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835" w:rsidRPr="00A45835" w:rsidRDefault="00A45835" w:rsidP="00A45835">
      <w:pPr>
        <w:pStyle w:val="4"/>
        <w:spacing w:before="0" w:after="0" w:line="360" w:lineRule="auto"/>
        <w:ind w:firstLine="709"/>
        <w:jc w:val="center"/>
      </w:pPr>
      <w:r w:rsidRPr="00A45835">
        <w:t>Содержание:</w:t>
      </w:r>
    </w:p>
    <w:p w:rsidR="00A45835" w:rsidRDefault="00A45835" w:rsidP="00A45835">
      <w:pPr>
        <w:pStyle w:val="23"/>
        <w:keepNext w:val="0"/>
        <w:ind w:firstLine="709"/>
        <w:jc w:val="both"/>
        <w:rPr>
          <w:b/>
          <w:szCs w:val="28"/>
          <w:lang w:val="en-US"/>
        </w:rPr>
      </w:pPr>
    </w:p>
    <w:p w:rsidR="00A45835" w:rsidRPr="00A45835" w:rsidRDefault="00A45835" w:rsidP="00A45835">
      <w:pPr>
        <w:pStyle w:val="23"/>
        <w:keepNext w:val="0"/>
        <w:jc w:val="both"/>
        <w:rPr>
          <w:szCs w:val="28"/>
        </w:rPr>
      </w:pPr>
      <w:r w:rsidRPr="00A45835">
        <w:rPr>
          <w:szCs w:val="28"/>
        </w:rPr>
        <w:t>Введение</w:t>
      </w:r>
    </w:p>
    <w:p w:rsidR="00A45835" w:rsidRPr="00A45835" w:rsidRDefault="00A45835" w:rsidP="00A45835">
      <w:pPr>
        <w:spacing w:line="360" w:lineRule="auto"/>
        <w:jc w:val="both"/>
        <w:rPr>
          <w:sz w:val="28"/>
          <w:szCs w:val="28"/>
        </w:rPr>
      </w:pPr>
      <w:r w:rsidRPr="00A45835">
        <w:rPr>
          <w:sz w:val="28"/>
          <w:szCs w:val="28"/>
        </w:rPr>
        <w:t>1</w:t>
      </w:r>
      <w:r>
        <w:rPr>
          <w:sz w:val="28"/>
          <w:szCs w:val="28"/>
        </w:rPr>
        <w:t>.</w:t>
      </w:r>
      <w:r w:rsidRPr="00A45835">
        <w:rPr>
          <w:sz w:val="28"/>
          <w:szCs w:val="28"/>
        </w:rPr>
        <w:t xml:space="preserve"> Исходные данные для проектирования</w:t>
      </w:r>
    </w:p>
    <w:p w:rsidR="00A45835" w:rsidRPr="00A45835" w:rsidRDefault="00A45835" w:rsidP="00A45835">
      <w:pPr>
        <w:spacing w:line="360" w:lineRule="auto"/>
        <w:jc w:val="both"/>
        <w:rPr>
          <w:sz w:val="28"/>
          <w:szCs w:val="28"/>
        </w:rPr>
      </w:pPr>
      <w:r w:rsidRPr="00A45835">
        <w:rPr>
          <w:sz w:val="28"/>
          <w:szCs w:val="28"/>
        </w:rPr>
        <w:t>1.1 Климатические данные района строительства</w:t>
      </w:r>
    </w:p>
    <w:p w:rsidR="00A45835" w:rsidRPr="00A45835" w:rsidRDefault="00A45835" w:rsidP="00A45835">
      <w:pPr>
        <w:spacing w:line="360" w:lineRule="auto"/>
        <w:jc w:val="both"/>
        <w:rPr>
          <w:sz w:val="28"/>
          <w:szCs w:val="28"/>
        </w:rPr>
      </w:pPr>
      <w:r w:rsidRPr="00A45835">
        <w:rPr>
          <w:sz w:val="28"/>
          <w:szCs w:val="28"/>
        </w:rPr>
        <w:t xml:space="preserve">1.2 Краткая характеристика района строительства </w:t>
      </w:r>
    </w:p>
    <w:p w:rsidR="00A45835" w:rsidRPr="00A45835" w:rsidRDefault="00A45835" w:rsidP="00A45835">
      <w:pPr>
        <w:spacing w:line="360" w:lineRule="auto"/>
        <w:jc w:val="both"/>
        <w:rPr>
          <w:sz w:val="28"/>
          <w:szCs w:val="28"/>
        </w:rPr>
      </w:pPr>
      <w:r w:rsidRPr="00A45835">
        <w:rPr>
          <w:sz w:val="28"/>
          <w:szCs w:val="28"/>
        </w:rPr>
        <w:t>2</w:t>
      </w:r>
      <w:r>
        <w:rPr>
          <w:sz w:val="28"/>
          <w:szCs w:val="28"/>
        </w:rPr>
        <w:t>.</w:t>
      </w:r>
      <w:r w:rsidRPr="00A45835">
        <w:rPr>
          <w:sz w:val="28"/>
          <w:szCs w:val="28"/>
        </w:rPr>
        <w:t xml:space="preserve"> Генплан </w:t>
      </w:r>
    </w:p>
    <w:p w:rsidR="00A45835" w:rsidRPr="00A45835" w:rsidRDefault="00A45835" w:rsidP="00A45835">
      <w:pPr>
        <w:spacing w:line="360" w:lineRule="auto"/>
        <w:jc w:val="both"/>
        <w:rPr>
          <w:sz w:val="28"/>
          <w:szCs w:val="28"/>
        </w:rPr>
      </w:pPr>
      <w:r w:rsidRPr="00A45835">
        <w:rPr>
          <w:sz w:val="28"/>
          <w:szCs w:val="28"/>
        </w:rPr>
        <w:t>3</w:t>
      </w:r>
      <w:r>
        <w:rPr>
          <w:sz w:val="28"/>
          <w:szCs w:val="28"/>
        </w:rPr>
        <w:t>.</w:t>
      </w:r>
      <w:r w:rsidRPr="00A45835">
        <w:rPr>
          <w:sz w:val="28"/>
          <w:szCs w:val="28"/>
        </w:rPr>
        <w:t xml:space="preserve"> Основные сведения о технологическом оборудовании и технологии производства</w:t>
      </w:r>
    </w:p>
    <w:p w:rsidR="00A45835" w:rsidRPr="00A45835" w:rsidRDefault="00A45835" w:rsidP="00A45835">
      <w:pPr>
        <w:spacing w:line="360" w:lineRule="auto"/>
        <w:jc w:val="both"/>
        <w:rPr>
          <w:sz w:val="28"/>
          <w:szCs w:val="28"/>
        </w:rPr>
      </w:pPr>
      <w:r w:rsidRPr="00A45835">
        <w:rPr>
          <w:sz w:val="28"/>
          <w:szCs w:val="28"/>
        </w:rPr>
        <w:t xml:space="preserve">3.1 Основные сведения о технологическом оборудовании </w:t>
      </w:r>
    </w:p>
    <w:p w:rsidR="00A45835" w:rsidRPr="00A45835" w:rsidRDefault="00A45835" w:rsidP="00A45835">
      <w:pPr>
        <w:spacing w:line="360" w:lineRule="auto"/>
        <w:jc w:val="both"/>
        <w:rPr>
          <w:sz w:val="28"/>
          <w:szCs w:val="28"/>
        </w:rPr>
      </w:pPr>
      <w:r w:rsidRPr="00A45835">
        <w:rPr>
          <w:sz w:val="28"/>
          <w:szCs w:val="28"/>
        </w:rPr>
        <w:t xml:space="preserve">3.2 Основные сведения о технологии производства </w:t>
      </w:r>
    </w:p>
    <w:p w:rsidR="00A45835" w:rsidRPr="00A45835" w:rsidRDefault="00A45835" w:rsidP="00A45835">
      <w:pPr>
        <w:spacing w:line="360" w:lineRule="auto"/>
        <w:jc w:val="both"/>
        <w:rPr>
          <w:sz w:val="28"/>
          <w:szCs w:val="28"/>
        </w:rPr>
      </w:pPr>
      <w:r w:rsidRPr="00A45835">
        <w:rPr>
          <w:sz w:val="28"/>
          <w:szCs w:val="28"/>
        </w:rPr>
        <w:t>4</w:t>
      </w:r>
      <w:r>
        <w:rPr>
          <w:sz w:val="28"/>
          <w:szCs w:val="28"/>
        </w:rPr>
        <w:t>.</w:t>
      </w:r>
      <w:r w:rsidRPr="00A45835">
        <w:rPr>
          <w:sz w:val="28"/>
          <w:szCs w:val="28"/>
        </w:rPr>
        <w:t xml:space="preserve"> Технико-экономическое сравнение вариантов конструкций и выбор основного варианта </w:t>
      </w:r>
    </w:p>
    <w:p w:rsidR="00A45835" w:rsidRPr="00A45835" w:rsidRDefault="00A45835" w:rsidP="00A45835">
      <w:pPr>
        <w:spacing w:line="360" w:lineRule="auto"/>
        <w:jc w:val="both"/>
        <w:rPr>
          <w:sz w:val="28"/>
          <w:szCs w:val="28"/>
        </w:rPr>
      </w:pPr>
      <w:r w:rsidRPr="00A45835">
        <w:rPr>
          <w:sz w:val="28"/>
          <w:szCs w:val="28"/>
        </w:rPr>
        <w:t xml:space="preserve">4.1 Выбор варианта конструктивного решения </w:t>
      </w:r>
    </w:p>
    <w:p w:rsidR="00A45835" w:rsidRPr="00A45835" w:rsidRDefault="00A45835" w:rsidP="00A45835">
      <w:pPr>
        <w:spacing w:line="360" w:lineRule="auto"/>
        <w:jc w:val="both"/>
        <w:rPr>
          <w:sz w:val="28"/>
          <w:szCs w:val="28"/>
        </w:rPr>
      </w:pPr>
      <w:r w:rsidRPr="00A45835">
        <w:rPr>
          <w:sz w:val="28"/>
          <w:szCs w:val="28"/>
        </w:rPr>
        <w:t xml:space="preserve">4.2 Технико-экономическое сравнение вариантов конструкций </w:t>
      </w:r>
    </w:p>
    <w:p w:rsidR="00A45835" w:rsidRPr="00A45835" w:rsidRDefault="00A45835" w:rsidP="00A45835">
      <w:pPr>
        <w:spacing w:line="360" w:lineRule="auto"/>
        <w:jc w:val="both"/>
        <w:rPr>
          <w:sz w:val="28"/>
          <w:szCs w:val="28"/>
        </w:rPr>
      </w:pPr>
      <w:r w:rsidRPr="00A45835">
        <w:rPr>
          <w:sz w:val="28"/>
          <w:szCs w:val="28"/>
        </w:rPr>
        <w:t xml:space="preserve">4.3 Выбор основного варианта </w:t>
      </w:r>
    </w:p>
    <w:p w:rsidR="00A45835" w:rsidRPr="00A45835" w:rsidRDefault="00A45835" w:rsidP="00A45835">
      <w:pPr>
        <w:spacing w:line="360" w:lineRule="auto"/>
        <w:jc w:val="both"/>
        <w:rPr>
          <w:sz w:val="28"/>
          <w:szCs w:val="28"/>
        </w:rPr>
      </w:pPr>
      <w:r w:rsidRPr="00A45835">
        <w:rPr>
          <w:sz w:val="28"/>
          <w:szCs w:val="28"/>
        </w:rPr>
        <w:t>5</w:t>
      </w:r>
      <w:r>
        <w:rPr>
          <w:sz w:val="28"/>
          <w:szCs w:val="28"/>
        </w:rPr>
        <w:t>.</w:t>
      </w:r>
      <w:r w:rsidRPr="00A45835">
        <w:rPr>
          <w:sz w:val="28"/>
          <w:szCs w:val="28"/>
        </w:rPr>
        <w:t xml:space="preserve"> Архитектурно-строительная часть </w:t>
      </w:r>
    </w:p>
    <w:p w:rsidR="00A45835" w:rsidRPr="00A45835" w:rsidRDefault="00A45835" w:rsidP="00A45835">
      <w:pPr>
        <w:pStyle w:val="a3"/>
        <w:ind w:firstLine="0"/>
        <w:rPr>
          <w:szCs w:val="28"/>
        </w:rPr>
      </w:pPr>
      <w:r w:rsidRPr="00A45835">
        <w:rPr>
          <w:szCs w:val="28"/>
        </w:rPr>
        <w:t xml:space="preserve">5.1 Объемно-планировочные решения </w:t>
      </w:r>
    </w:p>
    <w:p w:rsidR="00A45835" w:rsidRPr="00A45835" w:rsidRDefault="00A45835" w:rsidP="00A45835">
      <w:pPr>
        <w:pStyle w:val="a3"/>
        <w:ind w:firstLine="0"/>
        <w:rPr>
          <w:szCs w:val="28"/>
        </w:rPr>
      </w:pPr>
      <w:r w:rsidRPr="00A45835">
        <w:rPr>
          <w:szCs w:val="28"/>
        </w:rPr>
        <w:t xml:space="preserve">5.1.1 Характеристика резервуара </w:t>
      </w:r>
    </w:p>
    <w:p w:rsidR="00A45835" w:rsidRPr="00A45835" w:rsidRDefault="00A45835" w:rsidP="00A45835">
      <w:pPr>
        <w:pStyle w:val="a3"/>
        <w:ind w:firstLine="0"/>
        <w:rPr>
          <w:szCs w:val="28"/>
        </w:rPr>
      </w:pPr>
      <w:r w:rsidRPr="00A45835">
        <w:rPr>
          <w:szCs w:val="28"/>
        </w:rPr>
        <w:t xml:space="preserve">5.1.2 Конструкция резервуара </w:t>
      </w:r>
    </w:p>
    <w:p w:rsidR="00A45835" w:rsidRPr="00A45835" w:rsidRDefault="00A45835" w:rsidP="00A45835">
      <w:pPr>
        <w:pStyle w:val="a3"/>
        <w:ind w:firstLine="0"/>
        <w:rPr>
          <w:szCs w:val="28"/>
        </w:rPr>
      </w:pPr>
      <w:r w:rsidRPr="00A45835">
        <w:rPr>
          <w:szCs w:val="28"/>
        </w:rPr>
        <w:t xml:space="preserve">5.1.3 Резервуар с плавающей крышей </w:t>
      </w:r>
    </w:p>
    <w:p w:rsidR="00A45835" w:rsidRPr="00A45835" w:rsidRDefault="00A45835" w:rsidP="00A45835">
      <w:pPr>
        <w:pStyle w:val="a3"/>
        <w:ind w:firstLine="0"/>
        <w:rPr>
          <w:szCs w:val="28"/>
        </w:rPr>
      </w:pPr>
      <w:r w:rsidRPr="00A45835">
        <w:rPr>
          <w:szCs w:val="28"/>
        </w:rPr>
        <w:t xml:space="preserve">5.1.4 Конструктивные требования к крупным емкостям для повышения их сейсмической стойкости </w:t>
      </w:r>
    </w:p>
    <w:p w:rsidR="00A45835" w:rsidRPr="00A45835" w:rsidRDefault="00A45835" w:rsidP="00A45835">
      <w:pPr>
        <w:spacing w:line="360" w:lineRule="auto"/>
        <w:jc w:val="both"/>
        <w:rPr>
          <w:sz w:val="28"/>
          <w:szCs w:val="28"/>
        </w:rPr>
      </w:pPr>
      <w:r w:rsidRPr="00A45835">
        <w:rPr>
          <w:sz w:val="28"/>
          <w:szCs w:val="28"/>
        </w:rPr>
        <w:t>6</w:t>
      </w:r>
      <w:r>
        <w:rPr>
          <w:sz w:val="28"/>
          <w:szCs w:val="28"/>
        </w:rPr>
        <w:t>.</w:t>
      </w:r>
      <w:r w:rsidRPr="00A45835">
        <w:rPr>
          <w:sz w:val="28"/>
          <w:szCs w:val="28"/>
        </w:rPr>
        <w:t xml:space="preserve"> Расчётно-конструктивная часть </w:t>
      </w:r>
    </w:p>
    <w:p w:rsidR="00A45835" w:rsidRPr="00A45835" w:rsidRDefault="00A45835" w:rsidP="00A45835">
      <w:pPr>
        <w:spacing w:line="360" w:lineRule="auto"/>
        <w:jc w:val="both"/>
        <w:rPr>
          <w:sz w:val="28"/>
          <w:szCs w:val="28"/>
        </w:rPr>
      </w:pPr>
      <w:r w:rsidRPr="00A45835">
        <w:rPr>
          <w:sz w:val="28"/>
          <w:szCs w:val="28"/>
        </w:rPr>
        <w:t>6.1 Исходные данные для расчета и конструирования</w:t>
      </w:r>
    </w:p>
    <w:p w:rsidR="00A45835" w:rsidRPr="00A45835" w:rsidRDefault="00A45835" w:rsidP="00A45835">
      <w:pPr>
        <w:spacing w:line="360" w:lineRule="auto"/>
        <w:jc w:val="both"/>
        <w:rPr>
          <w:sz w:val="28"/>
          <w:szCs w:val="28"/>
        </w:rPr>
      </w:pPr>
      <w:r w:rsidRPr="00A45835">
        <w:rPr>
          <w:sz w:val="28"/>
          <w:szCs w:val="28"/>
        </w:rPr>
        <w:t xml:space="preserve">6.2 Определение усилий в элементах конструкций </w:t>
      </w:r>
    </w:p>
    <w:p w:rsidR="00A45835" w:rsidRPr="00A45835" w:rsidRDefault="00A45835" w:rsidP="00A45835">
      <w:pPr>
        <w:spacing w:line="360" w:lineRule="auto"/>
        <w:jc w:val="both"/>
        <w:rPr>
          <w:sz w:val="28"/>
          <w:szCs w:val="28"/>
        </w:rPr>
      </w:pPr>
      <w:r w:rsidRPr="00A45835">
        <w:rPr>
          <w:sz w:val="28"/>
          <w:szCs w:val="28"/>
        </w:rPr>
        <w:t xml:space="preserve">6.2.1 Расчет стенки вертикального резервуара </w:t>
      </w:r>
    </w:p>
    <w:p w:rsidR="00A45835" w:rsidRPr="00A45835" w:rsidRDefault="00A45835" w:rsidP="00A45835">
      <w:pPr>
        <w:spacing w:line="360" w:lineRule="auto"/>
        <w:jc w:val="both"/>
        <w:rPr>
          <w:sz w:val="28"/>
          <w:szCs w:val="28"/>
        </w:rPr>
      </w:pPr>
      <w:r w:rsidRPr="00A45835">
        <w:rPr>
          <w:sz w:val="28"/>
          <w:szCs w:val="28"/>
        </w:rPr>
        <w:t>6.2.2 Расчет нижнего узла резервуара объемом 50000 м</w:t>
      </w:r>
      <w:r w:rsidRPr="00A45835">
        <w:rPr>
          <w:sz w:val="28"/>
          <w:szCs w:val="28"/>
          <w:vertAlign w:val="superscript"/>
        </w:rPr>
        <w:t xml:space="preserve">3 </w:t>
      </w:r>
    </w:p>
    <w:p w:rsidR="00A45835" w:rsidRPr="00A45835" w:rsidRDefault="00A45835" w:rsidP="00A45835">
      <w:pPr>
        <w:spacing w:line="360" w:lineRule="auto"/>
        <w:jc w:val="both"/>
        <w:rPr>
          <w:sz w:val="28"/>
          <w:szCs w:val="28"/>
        </w:rPr>
      </w:pPr>
      <w:r w:rsidRPr="00A45835">
        <w:rPr>
          <w:sz w:val="28"/>
          <w:szCs w:val="28"/>
        </w:rPr>
        <w:t xml:space="preserve">6.2.3 Расчет узла сопряжения стенки резервуара с днищем </w:t>
      </w:r>
    </w:p>
    <w:p w:rsidR="00A45835" w:rsidRPr="00A45835" w:rsidRDefault="00A45835" w:rsidP="00A45835">
      <w:pPr>
        <w:spacing w:line="360" w:lineRule="auto"/>
        <w:jc w:val="both"/>
        <w:rPr>
          <w:sz w:val="28"/>
          <w:szCs w:val="28"/>
        </w:rPr>
      </w:pPr>
      <w:r w:rsidRPr="00A45835">
        <w:rPr>
          <w:sz w:val="28"/>
          <w:szCs w:val="28"/>
        </w:rPr>
        <w:t>6.2.3.1 Определение перемещений днища, лежащего на песчаной подушке</w:t>
      </w:r>
    </w:p>
    <w:p w:rsidR="00A45835" w:rsidRPr="00A45835" w:rsidRDefault="00A45835" w:rsidP="00A45835">
      <w:pPr>
        <w:spacing w:line="360" w:lineRule="auto"/>
        <w:jc w:val="both"/>
        <w:rPr>
          <w:sz w:val="28"/>
          <w:szCs w:val="28"/>
        </w:rPr>
      </w:pPr>
      <w:r w:rsidRPr="00A45835">
        <w:rPr>
          <w:sz w:val="28"/>
          <w:szCs w:val="28"/>
        </w:rPr>
        <w:t xml:space="preserve">6.2.3.2 Расчет узла сопряжения при опирании резервуара на бетонное кольцо </w:t>
      </w:r>
    </w:p>
    <w:p w:rsidR="00A45835" w:rsidRPr="00A45835" w:rsidRDefault="00A45835" w:rsidP="00A45835">
      <w:pPr>
        <w:pStyle w:val="a3"/>
        <w:ind w:firstLine="0"/>
        <w:rPr>
          <w:szCs w:val="28"/>
        </w:rPr>
      </w:pPr>
      <w:r w:rsidRPr="00A45835">
        <w:rPr>
          <w:szCs w:val="28"/>
        </w:rPr>
        <w:t xml:space="preserve">6.2.4 Расчет плавающей крыши </w:t>
      </w:r>
    </w:p>
    <w:p w:rsidR="00A45835" w:rsidRPr="00A45835" w:rsidRDefault="00A45835" w:rsidP="00A45835">
      <w:pPr>
        <w:spacing w:line="360" w:lineRule="auto"/>
        <w:jc w:val="both"/>
        <w:rPr>
          <w:sz w:val="28"/>
          <w:szCs w:val="28"/>
        </w:rPr>
      </w:pPr>
      <w:r w:rsidRPr="00A45835">
        <w:rPr>
          <w:sz w:val="28"/>
          <w:szCs w:val="28"/>
        </w:rPr>
        <w:t>7</w:t>
      </w:r>
      <w:r>
        <w:rPr>
          <w:sz w:val="28"/>
          <w:szCs w:val="28"/>
        </w:rPr>
        <w:t>.</w:t>
      </w:r>
      <w:r w:rsidRPr="00A45835">
        <w:rPr>
          <w:sz w:val="28"/>
          <w:szCs w:val="28"/>
        </w:rPr>
        <w:t xml:space="preserve"> Технология строительного производства</w:t>
      </w:r>
    </w:p>
    <w:p w:rsidR="00A45835" w:rsidRPr="00A45835" w:rsidRDefault="00A45835" w:rsidP="00A45835">
      <w:pPr>
        <w:spacing w:line="360" w:lineRule="auto"/>
        <w:jc w:val="both"/>
        <w:rPr>
          <w:bCs/>
          <w:sz w:val="28"/>
          <w:szCs w:val="28"/>
        </w:rPr>
      </w:pPr>
      <w:r w:rsidRPr="00A45835">
        <w:rPr>
          <w:bCs/>
          <w:sz w:val="28"/>
          <w:szCs w:val="28"/>
        </w:rPr>
        <w:t xml:space="preserve">7.1 Технология строительных и монтажных работ </w:t>
      </w:r>
    </w:p>
    <w:p w:rsidR="00A45835" w:rsidRPr="00A45835" w:rsidRDefault="00A45835" w:rsidP="00A45835">
      <w:pPr>
        <w:spacing w:line="360" w:lineRule="auto"/>
        <w:jc w:val="both"/>
        <w:rPr>
          <w:bCs/>
          <w:sz w:val="28"/>
          <w:szCs w:val="28"/>
        </w:rPr>
      </w:pPr>
      <w:r w:rsidRPr="00A45835">
        <w:rPr>
          <w:bCs/>
          <w:sz w:val="28"/>
          <w:szCs w:val="28"/>
        </w:rPr>
        <w:t xml:space="preserve">7.1.1 Определение номенклатуры и объемов внутриплощадочных </w:t>
      </w:r>
    </w:p>
    <w:p w:rsidR="00A45835" w:rsidRPr="00A45835" w:rsidRDefault="00A45835" w:rsidP="00A45835">
      <w:pPr>
        <w:spacing w:line="360" w:lineRule="auto"/>
        <w:jc w:val="both"/>
        <w:rPr>
          <w:bCs/>
          <w:sz w:val="28"/>
          <w:szCs w:val="28"/>
        </w:rPr>
      </w:pPr>
      <w:r w:rsidRPr="00A45835">
        <w:rPr>
          <w:bCs/>
          <w:sz w:val="28"/>
          <w:szCs w:val="28"/>
        </w:rPr>
        <w:t xml:space="preserve">подготовительных и основных строительно-монтажных работ </w:t>
      </w:r>
    </w:p>
    <w:p w:rsidR="00A45835" w:rsidRPr="00A45835" w:rsidRDefault="00A45835" w:rsidP="00A45835">
      <w:pPr>
        <w:widowControl w:val="0"/>
        <w:numPr>
          <w:ilvl w:val="2"/>
          <w:numId w:val="7"/>
        </w:numPr>
        <w:autoSpaceDE w:val="0"/>
        <w:autoSpaceDN w:val="0"/>
        <w:adjustRightInd w:val="0"/>
        <w:spacing w:line="360" w:lineRule="auto"/>
        <w:ind w:left="0" w:firstLine="0"/>
        <w:jc w:val="both"/>
        <w:rPr>
          <w:bCs/>
          <w:sz w:val="28"/>
          <w:szCs w:val="28"/>
        </w:rPr>
      </w:pPr>
      <w:r w:rsidRPr="00A45835">
        <w:rPr>
          <w:bCs/>
          <w:sz w:val="28"/>
          <w:szCs w:val="28"/>
        </w:rPr>
        <w:t>Ведомость трудовых затрат и машино-смен на подготовительные</w:t>
      </w:r>
      <w:r>
        <w:rPr>
          <w:bCs/>
          <w:sz w:val="28"/>
          <w:szCs w:val="28"/>
        </w:rPr>
        <w:t xml:space="preserve"> </w:t>
      </w:r>
      <w:r w:rsidRPr="00A45835">
        <w:rPr>
          <w:bCs/>
          <w:sz w:val="28"/>
          <w:szCs w:val="28"/>
        </w:rPr>
        <w:t>и основные строительно-монтажные работы</w:t>
      </w:r>
    </w:p>
    <w:p w:rsidR="00A45835" w:rsidRPr="00A45835" w:rsidRDefault="00A45835" w:rsidP="00A45835">
      <w:pPr>
        <w:widowControl w:val="0"/>
        <w:numPr>
          <w:ilvl w:val="2"/>
          <w:numId w:val="7"/>
        </w:numPr>
        <w:autoSpaceDE w:val="0"/>
        <w:autoSpaceDN w:val="0"/>
        <w:adjustRightInd w:val="0"/>
        <w:spacing w:line="360" w:lineRule="auto"/>
        <w:ind w:left="0" w:firstLine="0"/>
        <w:jc w:val="both"/>
        <w:rPr>
          <w:bCs/>
          <w:sz w:val="28"/>
          <w:szCs w:val="28"/>
        </w:rPr>
      </w:pPr>
      <w:r w:rsidRPr="00A45835">
        <w:rPr>
          <w:bCs/>
          <w:sz w:val="28"/>
          <w:szCs w:val="28"/>
        </w:rPr>
        <w:t xml:space="preserve">Выбор основных строительно-монтажных машин, </w:t>
      </w:r>
    </w:p>
    <w:p w:rsidR="00A45835" w:rsidRPr="00A45835" w:rsidRDefault="00A45835" w:rsidP="00A45835">
      <w:pPr>
        <w:spacing w:line="360" w:lineRule="auto"/>
        <w:jc w:val="both"/>
        <w:rPr>
          <w:bCs/>
          <w:sz w:val="28"/>
          <w:szCs w:val="28"/>
        </w:rPr>
      </w:pPr>
      <w:r w:rsidRPr="00A45835">
        <w:rPr>
          <w:bCs/>
          <w:sz w:val="28"/>
          <w:szCs w:val="28"/>
        </w:rPr>
        <w:t xml:space="preserve">оснастки и приспособлений по техническим параметрам </w:t>
      </w:r>
    </w:p>
    <w:p w:rsidR="00A45835" w:rsidRPr="00A45835" w:rsidRDefault="00A45835" w:rsidP="00A45835">
      <w:pPr>
        <w:spacing w:line="360" w:lineRule="auto"/>
        <w:jc w:val="both"/>
        <w:rPr>
          <w:bCs/>
          <w:sz w:val="28"/>
          <w:szCs w:val="28"/>
        </w:rPr>
      </w:pPr>
      <w:r w:rsidRPr="00A45835">
        <w:rPr>
          <w:bCs/>
          <w:sz w:val="28"/>
          <w:szCs w:val="28"/>
        </w:rPr>
        <w:t xml:space="preserve">7.1.4 Краткое описание методов производства работ </w:t>
      </w:r>
    </w:p>
    <w:p w:rsidR="00A45835" w:rsidRPr="00A45835" w:rsidRDefault="00A45835" w:rsidP="00A45835">
      <w:pPr>
        <w:spacing w:line="360" w:lineRule="auto"/>
        <w:jc w:val="both"/>
        <w:rPr>
          <w:bCs/>
          <w:sz w:val="28"/>
          <w:szCs w:val="28"/>
        </w:rPr>
      </w:pPr>
      <w:r w:rsidRPr="00A45835">
        <w:rPr>
          <w:bCs/>
          <w:sz w:val="28"/>
          <w:szCs w:val="28"/>
        </w:rPr>
        <w:t xml:space="preserve">7.1.5 Описание разработанных технологических карт на два вида строительно-монтажных работ с анализом ее технико-экономических показателей </w:t>
      </w:r>
    </w:p>
    <w:p w:rsidR="00A45835" w:rsidRPr="00A45835" w:rsidRDefault="00A45835" w:rsidP="00A45835">
      <w:pPr>
        <w:spacing w:line="360" w:lineRule="auto"/>
        <w:jc w:val="both"/>
        <w:rPr>
          <w:sz w:val="28"/>
          <w:szCs w:val="28"/>
        </w:rPr>
      </w:pPr>
      <w:r w:rsidRPr="00A45835">
        <w:rPr>
          <w:sz w:val="28"/>
          <w:szCs w:val="28"/>
        </w:rPr>
        <w:t>8</w:t>
      </w:r>
      <w:r>
        <w:rPr>
          <w:sz w:val="28"/>
          <w:szCs w:val="28"/>
        </w:rPr>
        <w:t>.</w:t>
      </w:r>
      <w:r w:rsidRPr="00A45835">
        <w:rPr>
          <w:sz w:val="28"/>
          <w:szCs w:val="28"/>
        </w:rPr>
        <w:t xml:space="preserve"> Организация, планирование и управление в строительстве</w:t>
      </w:r>
    </w:p>
    <w:p w:rsidR="00A45835" w:rsidRPr="00A45835" w:rsidRDefault="00A45835" w:rsidP="00A45835">
      <w:pPr>
        <w:spacing w:line="360" w:lineRule="auto"/>
        <w:jc w:val="both"/>
        <w:rPr>
          <w:bCs/>
          <w:sz w:val="28"/>
          <w:szCs w:val="28"/>
        </w:rPr>
      </w:pPr>
      <w:r w:rsidRPr="00A45835">
        <w:rPr>
          <w:bCs/>
          <w:sz w:val="28"/>
          <w:szCs w:val="28"/>
        </w:rPr>
        <w:t xml:space="preserve">8.1 Расчет и построение сетевого графика </w:t>
      </w:r>
    </w:p>
    <w:p w:rsidR="00A45835" w:rsidRPr="00A45835" w:rsidRDefault="00A45835" w:rsidP="00A45835">
      <w:pPr>
        <w:spacing w:line="360" w:lineRule="auto"/>
        <w:jc w:val="both"/>
        <w:rPr>
          <w:bCs/>
          <w:sz w:val="28"/>
          <w:szCs w:val="28"/>
        </w:rPr>
      </w:pPr>
      <w:r w:rsidRPr="00A45835">
        <w:rPr>
          <w:bCs/>
          <w:sz w:val="28"/>
          <w:szCs w:val="28"/>
        </w:rPr>
        <w:t xml:space="preserve">8.1.1 Карточка-определитель, разработанная с использованием ведомости трудовых затрат </w:t>
      </w:r>
    </w:p>
    <w:p w:rsidR="00A45835" w:rsidRPr="00A45835" w:rsidRDefault="00A45835" w:rsidP="00A45835">
      <w:pPr>
        <w:spacing w:line="360" w:lineRule="auto"/>
        <w:jc w:val="both"/>
        <w:rPr>
          <w:sz w:val="28"/>
          <w:szCs w:val="28"/>
        </w:rPr>
      </w:pPr>
      <w:r w:rsidRPr="00A45835">
        <w:rPr>
          <w:sz w:val="28"/>
          <w:szCs w:val="28"/>
        </w:rPr>
        <w:t xml:space="preserve">8.1.2 Расчет сетевого графика </w:t>
      </w:r>
    </w:p>
    <w:p w:rsidR="00A45835" w:rsidRPr="00A45835" w:rsidRDefault="00A45835" w:rsidP="00A45835">
      <w:pPr>
        <w:spacing w:line="360" w:lineRule="auto"/>
        <w:jc w:val="both"/>
        <w:rPr>
          <w:bCs/>
          <w:sz w:val="28"/>
          <w:szCs w:val="28"/>
        </w:rPr>
      </w:pPr>
      <w:r w:rsidRPr="00A45835">
        <w:rPr>
          <w:bCs/>
          <w:sz w:val="28"/>
          <w:szCs w:val="28"/>
        </w:rPr>
        <w:t xml:space="preserve">8.1.3 Краткое описание разработанного сетевого графика с анализом его технико-экономических показателей </w:t>
      </w:r>
    </w:p>
    <w:p w:rsidR="00A45835" w:rsidRPr="00A45835" w:rsidRDefault="00A45835" w:rsidP="00A45835">
      <w:pPr>
        <w:spacing w:line="360" w:lineRule="auto"/>
        <w:jc w:val="both"/>
        <w:rPr>
          <w:sz w:val="28"/>
          <w:szCs w:val="28"/>
        </w:rPr>
      </w:pPr>
      <w:r w:rsidRPr="00A45835">
        <w:rPr>
          <w:sz w:val="28"/>
          <w:szCs w:val="28"/>
        </w:rPr>
        <w:t>8.2 Строительный генеральный план</w:t>
      </w:r>
    </w:p>
    <w:p w:rsidR="00A45835" w:rsidRPr="00A45835" w:rsidRDefault="00A45835" w:rsidP="00A45835">
      <w:pPr>
        <w:pStyle w:val="31"/>
        <w:spacing w:after="0" w:line="360" w:lineRule="auto"/>
        <w:ind w:left="0"/>
        <w:jc w:val="both"/>
        <w:rPr>
          <w:sz w:val="28"/>
          <w:szCs w:val="28"/>
        </w:rPr>
      </w:pPr>
      <w:r w:rsidRPr="00A45835">
        <w:rPr>
          <w:sz w:val="28"/>
          <w:szCs w:val="28"/>
        </w:rPr>
        <w:t xml:space="preserve">8.2.1 Расчет потребности во временных зданиях и сооружениях </w:t>
      </w:r>
    </w:p>
    <w:p w:rsidR="00A45835" w:rsidRPr="00A45835" w:rsidRDefault="00A45835" w:rsidP="00A45835">
      <w:pPr>
        <w:pStyle w:val="31"/>
        <w:spacing w:after="0" w:line="360" w:lineRule="auto"/>
        <w:ind w:left="0"/>
        <w:jc w:val="both"/>
        <w:rPr>
          <w:sz w:val="28"/>
          <w:szCs w:val="28"/>
        </w:rPr>
      </w:pPr>
      <w:r w:rsidRPr="00A45835">
        <w:rPr>
          <w:sz w:val="28"/>
          <w:szCs w:val="28"/>
        </w:rPr>
        <w:t xml:space="preserve">8.2.2 Расчет потребности в складских помещениях и площадях </w:t>
      </w:r>
    </w:p>
    <w:p w:rsidR="00A45835" w:rsidRPr="00A45835" w:rsidRDefault="00A45835" w:rsidP="00A45835">
      <w:pPr>
        <w:pStyle w:val="31"/>
        <w:spacing w:after="0" w:line="360" w:lineRule="auto"/>
        <w:ind w:left="0"/>
        <w:jc w:val="both"/>
        <w:rPr>
          <w:sz w:val="28"/>
          <w:szCs w:val="28"/>
        </w:rPr>
      </w:pPr>
      <w:r w:rsidRPr="00A45835">
        <w:rPr>
          <w:sz w:val="28"/>
          <w:szCs w:val="28"/>
        </w:rPr>
        <w:t xml:space="preserve">8.2.3 Расчет потребности в строительных машинах и механизированном инструменте </w:t>
      </w:r>
    </w:p>
    <w:p w:rsidR="00A45835" w:rsidRPr="00A45835" w:rsidRDefault="00A45835" w:rsidP="00A45835">
      <w:pPr>
        <w:pStyle w:val="31"/>
        <w:spacing w:after="0" w:line="360" w:lineRule="auto"/>
        <w:ind w:left="0"/>
        <w:jc w:val="both"/>
        <w:rPr>
          <w:sz w:val="28"/>
          <w:szCs w:val="28"/>
        </w:rPr>
      </w:pPr>
      <w:r w:rsidRPr="00A45835">
        <w:rPr>
          <w:sz w:val="28"/>
          <w:szCs w:val="28"/>
        </w:rPr>
        <w:t xml:space="preserve">8.2.4 Расчет потребности в воде для нужд хозяйственно-бытовых, производственных (технологических) и для пожаротушения </w:t>
      </w:r>
    </w:p>
    <w:p w:rsidR="00A45835" w:rsidRPr="00A45835" w:rsidRDefault="00A45835" w:rsidP="00A45835">
      <w:pPr>
        <w:pStyle w:val="31"/>
        <w:spacing w:after="0" w:line="360" w:lineRule="auto"/>
        <w:ind w:left="0"/>
        <w:jc w:val="both"/>
        <w:rPr>
          <w:sz w:val="28"/>
          <w:szCs w:val="28"/>
        </w:rPr>
      </w:pPr>
      <w:r w:rsidRPr="00A45835">
        <w:rPr>
          <w:sz w:val="28"/>
          <w:szCs w:val="28"/>
        </w:rPr>
        <w:t xml:space="preserve">8.2.5 Расчет потребности в электроэнергии и выбор трансформаторов </w:t>
      </w:r>
    </w:p>
    <w:p w:rsidR="00A45835" w:rsidRPr="00A45835" w:rsidRDefault="00A45835" w:rsidP="00A45835">
      <w:pPr>
        <w:pStyle w:val="31"/>
        <w:spacing w:after="0" w:line="360" w:lineRule="auto"/>
        <w:ind w:left="0"/>
        <w:jc w:val="both"/>
        <w:rPr>
          <w:sz w:val="28"/>
          <w:szCs w:val="28"/>
        </w:rPr>
      </w:pPr>
      <w:r w:rsidRPr="00A45835">
        <w:rPr>
          <w:sz w:val="28"/>
          <w:szCs w:val="28"/>
        </w:rPr>
        <w:t>8.2.6 Расчет потребности в сжатом воздухе</w:t>
      </w:r>
    </w:p>
    <w:p w:rsidR="00A45835" w:rsidRPr="00A45835" w:rsidRDefault="00A45835" w:rsidP="00A45835">
      <w:pPr>
        <w:pStyle w:val="31"/>
        <w:spacing w:after="0" w:line="360" w:lineRule="auto"/>
        <w:ind w:left="0"/>
        <w:jc w:val="both"/>
        <w:rPr>
          <w:sz w:val="28"/>
          <w:szCs w:val="28"/>
        </w:rPr>
      </w:pPr>
      <w:r w:rsidRPr="00A45835">
        <w:rPr>
          <w:sz w:val="28"/>
          <w:szCs w:val="28"/>
        </w:rPr>
        <w:t xml:space="preserve">8.2.7 Краткое описание разработанного стройгенплана с анализом его технико-экономических показателей </w:t>
      </w:r>
    </w:p>
    <w:p w:rsidR="00A45835" w:rsidRPr="00A45835" w:rsidRDefault="00A45835" w:rsidP="00A45835">
      <w:pPr>
        <w:spacing w:line="360" w:lineRule="auto"/>
        <w:jc w:val="both"/>
        <w:rPr>
          <w:sz w:val="28"/>
          <w:szCs w:val="28"/>
        </w:rPr>
      </w:pPr>
      <w:r w:rsidRPr="00A45835">
        <w:rPr>
          <w:sz w:val="28"/>
          <w:szCs w:val="28"/>
        </w:rPr>
        <w:t>9</w:t>
      </w:r>
      <w:r>
        <w:rPr>
          <w:sz w:val="28"/>
          <w:szCs w:val="28"/>
        </w:rPr>
        <w:t>.</w:t>
      </w:r>
      <w:r w:rsidRPr="00A45835">
        <w:rPr>
          <w:sz w:val="28"/>
          <w:szCs w:val="28"/>
        </w:rPr>
        <w:t xml:space="preserve"> Экономическая часть </w:t>
      </w:r>
    </w:p>
    <w:p w:rsidR="00A45835" w:rsidRPr="004B1C5B" w:rsidRDefault="00A45835" w:rsidP="00A45835">
      <w:pPr>
        <w:spacing w:line="360" w:lineRule="auto"/>
        <w:jc w:val="both"/>
        <w:rPr>
          <w:sz w:val="28"/>
          <w:szCs w:val="28"/>
          <w:lang w:val="en-US"/>
        </w:rPr>
      </w:pPr>
      <w:r w:rsidRPr="00A45835">
        <w:rPr>
          <w:sz w:val="28"/>
          <w:szCs w:val="28"/>
        </w:rPr>
        <w:t>10</w:t>
      </w:r>
      <w:r>
        <w:rPr>
          <w:sz w:val="28"/>
          <w:szCs w:val="28"/>
        </w:rPr>
        <w:t>.</w:t>
      </w:r>
      <w:r w:rsidRPr="00A45835">
        <w:rPr>
          <w:sz w:val="28"/>
          <w:szCs w:val="28"/>
        </w:rPr>
        <w:t xml:space="preserve"> Стандартизация и контроль качества</w:t>
      </w:r>
    </w:p>
    <w:p w:rsidR="00A45835" w:rsidRPr="00A45835" w:rsidRDefault="00A45835" w:rsidP="00A45835">
      <w:pPr>
        <w:spacing w:line="360" w:lineRule="auto"/>
        <w:jc w:val="both"/>
        <w:rPr>
          <w:sz w:val="28"/>
          <w:szCs w:val="28"/>
        </w:rPr>
      </w:pPr>
      <w:r w:rsidRPr="00A45835">
        <w:rPr>
          <w:sz w:val="28"/>
          <w:szCs w:val="28"/>
        </w:rPr>
        <w:t>11</w:t>
      </w:r>
      <w:r>
        <w:rPr>
          <w:sz w:val="28"/>
          <w:szCs w:val="28"/>
        </w:rPr>
        <w:t>.</w:t>
      </w:r>
      <w:r w:rsidRPr="00A45835">
        <w:rPr>
          <w:sz w:val="28"/>
          <w:szCs w:val="28"/>
        </w:rPr>
        <w:t xml:space="preserve"> Мероприятия по охране труда и технике безопасности </w:t>
      </w:r>
    </w:p>
    <w:p w:rsidR="00A45835" w:rsidRPr="00A45835" w:rsidRDefault="00A45835" w:rsidP="00A45835">
      <w:pPr>
        <w:spacing w:line="360" w:lineRule="auto"/>
        <w:jc w:val="both"/>
        <w:rPr>
          <w:sz w:val="28"/>
          <w:szCs w:val="28"/>
        </w:rPr>
      </w:pPr>
      <w:r w:rsidRPr="00A45835">
        <w:rPr>
          <w:sz w:val="28"/>
          <w:szCs w:val="28"/>
        </w:rPr>
        <w:t>12</w:t>
      </w:r>
      <w:r>
        <w:rPr>
          <w:sz w:val="28"/>
          <w:szCs w:val="28"/>
        </w:rPr>
        <w:t>.</w:t>
      </w:r>
      <w:r w:rsidRPr="00A45835">
        <w:rPr>
          <w:sz w:val="28"/>
          <w:szCs w:val="28"/>
        </w:rPr>
        <w:t xml:space="preserve"> Противопожарные мероприятия</w:t>
      </w:r>
    </w:p>
    <w:p w:rsidR="00A45835" w:rsidRPr="00A45835" w:rsidRDefault="00A45835" w:rsidP="00A45835">
      <w:pPr>
        <w:spacing w:line="360" w:lineRule="auto"/>
        <w:jc w:val="both"/>
        <w:rPr>
          <w:sz w:val="28"/>
          <w:szCs w:val="28"/>
        </w:rPr>
      </w:pPr>
      <w:r w:rsidRPr="00A45835">
        <w:rPr>
          <w:sz w:val="28"/>
          <w:szCs w:val="28"/>
        </w:rPr>
        <w:t>13</w:t>
      </w:r>
      <w:r>
        <w:rPr>
          <w:sz w:val="28"/>
          <w:szCs w:val="28"/>
        </w:rPr>
        <w:t>.</w:t>
      </w:r>
      <w:r w:rsidRPr="00A45835">
        <w:rPr>
          <w:sz w:val="28"/>
          <w:szCs w:val="28"/>
        </w:rPr>
        <w:t xml:space="preserve"> Охрана окружающей среды</w:t>
      </w:r>
    </w:p>
    <w:p w:rsidR="00A45835" w:rsidRPr="00A45835" w:rsidRDefault="00A45835" w:rsidP="00A45835">
      <w:pPr>
        <w:spacing w:line="360" w:lineRule="auto"/>
        <w:jc w:val="both"/>
        <w:rPr>
          <w:sz w:val="28"/>
          <w:szCs w:val="28"/>
        </w:rPr>
      </w:pPr>
      <w:r w:rsidRPr="00A45835">
        <w:rPr>
          <w:sz w:val="28"/>
          <w:szCs w:val="28"/>
        </w:rPr>
        <w:t>14</w:t>
      </w:r>
      <w:r>
        <w:rPr>
          <w:sz w:val="28"/>
          <w:szCs w:val="28"/>
        </w:rPr>
        <w:t>.</w:t>
      </w:r>
      <w:r w:rsidRPr="00A45835">
        <w:rPr>
          <w:sz w:val="28"/>
          <w:szCs w:val="28"/>
        </w:rPr>
        <w:t xml:space="preserve"> Безопасность жизнедеятельности на производстве </w:t>
      </w:r>
    </w:p>
    <w:p w:rsidR="00A45835" w:rsidRPr="00A45835" w:rsidRDefault="00A45835" w:rsidP="00A45835">
      <w:pPr>
        <w:spacing w:line="360" w:lineRule="auto"/>
        <w:jc w:val="both"/>
        <w:rPr>
          <w:sz w:val="28"/>
          <w:szCs w:val="28"/>
        </w:rPr>
      </w:pPr>
      <w:r w:rsidRPr="00A45835">
        <w:rPr>
          <w:sz w:val="28"/>
          <w:szCs w:val="28"/>
        </w:rPr>
        <w:t>15</w:t>
      </w:r>
      <w:r>
        <w:rPr>
          <w:sz w:val="28"/>
          <w:szCs w:val="28"/>
        </w:rPr>
        <w:t>.</w:t>
      </w:r>
      <w:r w:rsidRPr="00A45835">
        <w:rPr>
          <w:sz w:val="28"/>
          <w:szCs w:val="28"/>
        </w:rPr>
        <w:t xml:space="preserve"> Защита населения и территории в чрезвычайных ситуациях</w:t>
      </w:r>
    </w:p>
    <w:p w:rsidR="00A45835" w:rsidRPr="00A45835" w:rsidRDefault="00A45835" w:rsidP="00A45835">
      <w:pPr>
        <w:spacing w:line="360" w:lineRule="auto"/>
        <w:jc w:val="both"/>
        <w:rPr>
          <w:sz w:val="28"/>
          <w:szCs w:val="28"/>
        </w:rPr>
      </w:pPr>
      <w:r w:rsidRPr="00A45835">
        <w:rPr>
          <w:sz w:val="28"/>
          <w:szCs w:val="28"/>
        </w:rPr>
        <w:t>Заключение</w:t>
      </w:r>
    </w:p>
    <w:p w:rsidR="00A45835" w:rsidRPr="00A45835" w:rsidRDefault="00A45835" w:rsidP="00A45835">
      <w:pPr>
        <w:spacing w:line="360" w:lineRule="auto"/>
        <w:jc w:val="both"/>
        <w:rPr>
          <w:sz w:val="28"/>
          <w:szCs w:val="28"/>
        </w:rPr>
      </w:pPr>
      <w:r w:rsidRPr="00A45835">
        <w:rPr>
          <w:sz w:val="28"/>
          <w:szCs w:val="28"/>
        </w:rPr>
        <w:t>Приложения</w:t>
      </w:r>
    </w:p>
    <w:p w:rsidR="00A45835" w:rsidRPr="00A45835" w:rsidRDefault="00A45835" w:rsidP="00A45835">
      <w:pPr>
        <w:spacing w:line="360" w:lineRule="auto"/>
        <w:jc w:val="both"/>
        <w:rPr>
          <w:sz w:val="28"/>
          <w:szCs w:val="28"/>
        </w:rPr>
      </w:pPr>
      <w:r w:rsidRPr="00A45835">
        <w:rPr>
          <w:sz w:val="28"/>
          <w:szCs w:val="28"/>
        </w:rPr>
        <w:t>Список литературы</w:t>
      </w:r>
    </w:p>
    <w:p w:rsidR="005D085E" w:rsidRPr="00A45835" w:rsidRDefault="00A45835" w:rsidP="00A45835">
      <w:pPr>
        <w:spacing w:line="360" w:lineRule="auto"/>
        <w:ind w:firstLine="709"/>
        <w:jc w:val="center"/>
        <w:rPr>
          <w:b/>
          <w:sz w:val="28"/>
          <w:szCs w:val="28"/>
        </w:rPr>
      </w:pPr>
      <w:r w:rsidRPr="00A45835">
        <w:rPr>
          <w:b/>
          <w:sz w:val="28"/>
          <w:szCs w:val="28"/>
        </w:rPr>
        <w:br w:type="page"/>
        <w:t>Реферат</w:t>
      </w:r>
    </w:p>
    <w:p w:rsidR="005D085E" w:rsidRPr="00A45835" w:rsidRDefault="005D085E" w:rsidP="00A45835">
      <w:pPr>
        <w:spacing w:line="360" w:lineRule="auto"/>
        <w:ind w:firstLine="709"/>
        <w:jc w:val="both"/>
        <w:rPr>
          <w:b/>
          <w:sz w:val="28"/>
          <w:szCs w:val="28"/>
        </w:rPr>
      </w:pPr>
    </w:p>
    <w:p w:rsidR="005D085E" w:rsidRPr="00A45835" w:rsidRDefault="005D085E" w:rsidP="00A45835">
      <w:pPr>
        <w:spacing w:line="360" w:lineRule="auto"/>
        <w:ind w:firstLine="709"/>
        <w:jc w:val="both"/>
        <w:rPr>
          <w:sz w:val="28"/>
          <w:szCs w:val="28"/>
        </w:rPr>
      </w:pPr>
      <w:r w:rsidRPr="00A45835">
        <w:rPr>
          <w:sz w:val="28"/>
          <w:szCs w:val="28"/>
        </w:rPr>
        <w:t>Пояснительная записка содержит</w:t>
      </w:r>
      <w:r w:rsidR="00A45835">
        <w:rPr>
          <w:sz w:val="28"/>
          <w:szCs w:val="28"/>
        </w:rPr>
        <w:t xml:space="preserve"> </w:t>
      </w:r>
      <w:r w:rsidRPr="00A45835">
        <w:rPr>
          <w:sz w:val="28"/>
          <w:szCs w:val="28"/>
        </w:rPr>
        <w:t>197 листов, 14 рисунков, 60 таблиц, 5 приложений.</w:t>
      </w:r>
      <w:r w:rsidR="00A45835">
        <w:rPr>
          <w:sz w:val="28"/>
          <w:szCs w:val="28"/>
        </w:rPr>
        <w:t xml:space="preserve"> </w:t>
      </w:r>
    </w:p>
    <w:p w:rsidR="005D085E" w:rsidRPr="00A45835" w:rsidRDefault="005D085E" w:rsidP="00A45835">
      <w:pPr>
        <w:spacing w:line="360" w:lineRule="auto"/>
        <w:ind w:firstLine="709"/>
        <w:jc w:val="both"/>
        <w:rPr>
          <w:sz w:val="28"/>
          <w:szCs w:val="28"/>
        </w:rPr>
      </w:pPr>
      <w:r w:rsidRPr="00A45835">
        <w:rPr>
          <w:sz w:val="28"/>
          <w:szCs w:val="28"/>
        </w:rPr>
        <w:t>Графическая часть – 11 листов.</w:t>
      </w:r>
    </w:p>
    <w:p w:rsidR="005D085E" w:rsidRPr="00A45835" w:rsidRDefault="005D085E" w:rsidP="00A45835">
      <w:pPr>
        <w:spacing w:line="360" w:lineRule="auto"/>
        <w:ind w:firstLine="709"/>
        <w:jc w:val="both"/>
        <w:rPr>
          <w:sz w:val="28"/>
          <w:szCs w:val="28"/>
        </w:rPr>
      </w:pPr>
      <w:r w:rsidRPr="00A45835">
        <w:rPr>
          <w:sz w:val="28"/>
          <w:szCs w:val="28"/>
        </w:rPr>
        <w:t>РЕЗЕРВУАР, ПЛАВАЮЩАЯ КРЫША, ВЕТРОВОЕ КОЛЬЦО, КОЛЬЦЕВАЯ ЛЕСТНИЦА, КАТУЧАЯ ЛЕСТНИЦА, НАПРАВЛЯЮЩАЯ, ОПОРНАЯ</w:t>
      </w:r>
      <w:r w:rsidR="00A45835">
        <w:rPr>
          <w:sz w:val="28"/>
          <w:szCs w:val="28"/>
        </w:rPr>
        <w:t xml:space="preserve"> </w:t>
      </w:r>
      <w:r w:rsidRPr="00A45835">
        <w:rPr>
          <w:sz w:val="28"/>
          <w:szCs w:val="28"/>
        </w:rPr>
        <w:t>СТОЙКА, СИСТЕМА ДРЕНАЖА ПЛАВАЮЩЕЙ КРЫШИ, ПОДПОРНЫЕ СТЕНЫ, СЕЙСМИКА, ТЕХНОЛОГИЯ И ОРГАНИЗАЦИЯ МОНТАЖА, СМЕТНАЯ СТОИМОСТЬ, БЕЗОПАСНОСТЬ ЖИЗНЕДЕЯТЕЛЬНОСТИ, ОХРАНА ТРУДА, ПРОТИВОПОЖАРНЫЕ МЕРОПРИЯТИЯ, ОХРАНА ОКРУЖАЮЩЕЙ СРЕДЫ.</w:t>
      </w:r>
      <w:r w:rsidR="00A45835">
        <w:rPr>
          <w:sz w:val="28"/>
          <w:szCs w:val="28"/>
        </w:rPr>
        <w:t xml:space="preserve"> </w:t>
      </w:r>
    </w:p>
    <w:p w:rsidR="005D085E" w:rsidRPr="00A45835" w:rsidRDefault="005D085E" w:rsidP="00A45835">
      <w:pPr>
        <w:spacing w:line="360" w:lineRule="auto"/>
        <w:ind w:firstLine="709"/>
        <w:jc w:val="both"/>
        <w:rPr>
          <w:sz w:val="28"/>
          <w:szCs w:val="28"/>
        </w:rPr>
      </w:pPr>
      <w:r w:rsidRPr="00A45835">
        <w:rPr>
          <w:sz w:val="28"/>
          <w:szCs w:val="28"/>
        </w:rPr>
        <w:t>Разработана документация на строительство резервуара объемом 50000 м</w:t>
      </w:r>
      <w:r w:rsidRPr="00A45835">
        <w:rPr>
          <w:sz w:val="28"/>
          <w:szCs w:val="28"/>
          <w:vertAlign w:val="superscript"/>
        </w:rPr>
        <w:t>3</w:t>
      </w:r>
      <w:r w:rsidRPr="00A45835">
        <w:rPr>
          <w:sz w:val="28"/>
          <w:szCs w:val="28"/>
        </w:rPr>
        <w:t xml:space="preserve"> для нефти в г.</w:t>
      </w:r>
      <w:r w:rsidR="00A172D6">
        <w:rPr>
          <w:sz w:val="28"/>
          <w:szCs w:val="28"/>
        </w:rPr>
        <w:t xml:space="preserve"> </w:t>
      </w:r>
      <w:r w:rsidRPr="00A45835">
        <w:rPr>
          <w:sz w:val="28"/>
          <w:szCs w:val="28"/>
        </w:rPr>
        <w:t>Новороссийске.</w:t>
      </w:r>
    </w:p>
    <w:p w:rsidR="005D085E" w:rsidRPr="00A45835" w:rsidRDefault="005D085E" w:rsidP="00A45835">
      <w:pPr>
        <w:spacing w:line="360" w:lineRule="auto"/>
        <w:ind w:firstLine="709"/>
        <w:jc w:val="both"/>
        <w:rPr>
          <w:sz w:val="28"/>
          <w:szCs w:val="28"/>
        </w:rPr>
      </w:pPr>
      <w:r w:rsidRPr="00A45835">
        <w:rPr>
          <w:sz w:val="28"/>
          <w:szCs w:val="28"/>
        </w:rPr>
        <w:t>Цель работы – показать умение самостоятельно принимать правильные и эффективные решения автором дипломного проекта, разработать проект строительства резервуара с обоснованием принятых решений необходимыми расчетами.</w:t>
      </w:r>
    </w:p>
    <w:p w:rsidR="005D085E" w:rsidRPr="00A45835" w:rsidRDefault="005D085E" w:rsidP="00A45835">
      <w:pPr>
        <w:spacing w:line="360" w:lineRule="auto"/>
        <w:ind w:firstLine="709"/>
        <w:jc w:val="both"/>
        <w:rPr>
          <w:sz w:val="28"/>
          <w:szCs w:val="28"/>
        </w:rPr>
      </w:pPr>
      <w:r w:rsidRPr="00A45835">
        <w:rPr>
          <w:sz w:val="28"/>
          <w:szCs w:val="28"/>
        </w:rPr>
        <w:t>Дипломный проект содержит архитектурно-строительные решения сооружения, генплан застройки участка; выполнен расчет и проектирование стенки резервуара, узла сопряжения стенки с днищем, проверена плавучесть плавающей крыши; разработаны технологические карты монтажа днища и стенки резервуара, стройгенплан на период монтажа стенки и сетевой график возведения резервуара; составлена</w:t>
      </w:r>
      <w:r w:rsidR="00A45835">
        <w:rPr>
          <w:sz w:val="28"/>
          <w:szCs w:val="28"/>
        </w:rPr>
        <w:t xml:space="preserve"> </w:t>
      </w:r>
      <w:r w:rsidRPr="00A45835">
        <w:rPr>
          <w:sz w:val="28"/>
          <w:szCs w:val="28"/>
        </w:rPr>
        <w:t>сметная документация и др.документы.</w:t>
      </w:r>
    </w:p>
    <w:p w:rsidR="005D085E" w:rsidRPr="00A45835" w:rsidRDefault="005D085E" w:rsidP="00A45835">
      <w:pPr>
        <w:spacing w:line="360" w:lineRule="auto"/>
        <w:ind w:firstLine="709"/>
        <w:jc w:val="both"/>
        <w:rPr>
          <w:sz w:val="28"/>
          <w:szCs w:val="28"/>
        </w:rPr>
      </w:pPr>
      <w:r w:rsidRPr="00A45835">
        <w:rPr>
          <w:sz w:val="28"/>
          <w:szCs w:val="28"/>
        </w:rPr>
        <w:t xml:space="preserve">Предложенная в проекте технология монтажа стенки резервуара уменьшает сроки возведения по сравнению с традиционной технологией. </w:t>
      </w:r>
    </w:p>
    <w:p w:rsidR="007F3AEC" w:rsidRPr="00A45835" w:rsidRDefault="005D085E" w:rsidP="00A45835">
      <w:pPr>
        <w:spacing w:line="360" w:lineRule="auto"/>
        <w:ind w:firstLine="709"/>
        <w:jc w:val="center"/>
        <w:rPr>
          <w:b/>
          <w:sz w:val="28"/>
          <w:szCs w:val="28"/>
        </w:rPr>
      </w:pPr>
      <w:r w:rsidRPr="00A45835">
        <w:rPr>
          <w:b/>
          <w:sz w:val="28"/>
          <w:szCs w:val="28"/>
        </w:rPr>
        <w:br w:type="page"/>
      </w:r>
      <w:r w:rsidR="00A45835" w:rsidRPr="00A45835">
        <w:rPr>
          <w:b/>
          <w:sz w:val="28"/>
          <w:szCs w:val="28"/>
        </w:rPr>
        <w:t>Введение</w:t>
      </w:r>
    </w:p>
    <w:p w:rsidR="00A45835" w:rsidRDefault="00A45835" w:rsidP="00A45835">
      <w:pPr>
        <w:spacing w:line="360" w:lineRule="auto"/>
        <w:ind w:firstLine="709"/>
        <w:jc w:val="both"/>
        <w:rPr>
          <w:sz w:val="28"/>
          <w:szCs w:val="28"/>
        </w:rPr>
      </w:pPr>
    </w:p>
    <w:p w:rsidR="007F3AEC" w:rsidRPr="00A45835" w:rsidRDefault="007F3AEC" w:rsidP="00A45835">
      <w:pPr>
        <w:spacing w:line="360" w:lineRule="auto"/>
        <w:ind w:firstLine="709"/>
        <w:jc w:val="both"/>
        <w:rPr>
          <w:sz w:val="28"/>
          <w:szCs w:val="28"/>
        </w:rPr>
      </w:pPr>
      <w:r w:rsidRPr="00A45835">
        <w:rPr>
          <w:sz w:val="28"/>
          <w:szCs w:val="28"/>
        </w:rPr>
        <w:t>В связи с увеличением добычи и переработки нефти в России с каждым годом требуется значительное расширение резервуарного парка. Резервуарный парк расширяется как путем создания новых, более экономичных резервуаров, так и путем увеличения их вместимости.</w:t>
      </w:r>
    </w:p>
    <w:p w:rsidR="007F3AEC" w:rsidRPr="00A45835" w:rsidRDefault="007F3AEC" w:rsidP="00A45835">
      <w:pPr>
        <w:spacing w:line="360" w:lineRule="auto"/>
        <w:ind w:firstLine="709"/>
        <w:jc w:val="both"/>
        <w:rPr>
          <w:sz w:val="28"/>
          <w:szCs w:val="28"/>
        </w:rPr>
      </w:pPr>
      <w:r w:rsidRPr="00A45835">
        <w:rPr>
          <w:sz w:val="28"/>
          <w:szCs w:val="28"/>
        </w:rPr>
        <w:t>Применение плавающих крыш в стальных резервуарах резко сократило потери нефти и нефтепродуктов от испарения.</w:t>
      </w:r>
    </w:p>
    <w:p w:rsidR="007F3AEC" w:rsidRPr="00A45835" w:rsidRDefault="007F3AEC" w:rsidP="00A45835">
      <w:pPr>
        <w:spacing w:line="360" w:lineRule="auto"/>
        <w:ind w:firstLine="709"/>
        <w:jc w:val="both"/>
        <w:rPr>
          <w:sz w:val="28"/>
          <w:szCs w:val="28"/>
        </w:rPr>
      </w:pPr>
      <w:r w:rsidRPr="00A45835">
        <w:rPr>
          <w:sz w:val="28"/>
          <w:szCs w:val="28"/>
        </w:rPr>
        <w:t xml:space="preserve">Плавающие крыши закрывают газовое пространство в резервуаре на 95-98%. </w:t>
      </w:r>
    </w:p>
    <w:p w:rsidR="007F3AEC" w:rsidRPr="00A45835" w:rsidRDefault="007F3AEC" w:rsidP="00A45835">
      <w:pPr>
        <w:spacing w:line="360" w:lineRule="auto"/>
        <w:ind w:firstLine="709"/>
        <w:jc w:val="both"/>
        <w:rPr>
          <w:sz w:val="28"/>
          <w:szCs w:val="28"/>
        </w:rPr>
      </w:pPr>
      <w:r w:rsidRPr="00A45835">
        <w:rPr>
          <w:sz w:val="28"/>
          <w:szCs w:val="28"/>
        </w:rPr>
        <w:t>Резервуар с плавающей крышей состоит из днища, корпуса и плавающей крыши с уплотнением. Днище резервуара укладывается на песчаную подушку, покрытую сверху слоем гидрофобного грунта.</w:t>
      </w:r>
    </w:p>
    <w:p w:rsidR="007F3AEC" w:rsidRPr="00A45835" w:rsidRDefault="007F3AEC" w:rsidP="00A45835">
      <w:pPr>
        <w:spacing w:line="360" w:lineRule="auto"/>
        <w:ind w:firstLine="709"/>
        <w:jc w:val="both"/>
        <w:rPr>
          <w:sz w:val="28"/>
          <w:szCs w:val="28"/>
        </w:rPr>
      </w:pPr>
      <w:r w:rsidRPr="00A45835">
        <w:rPr>
          <w:sz w:val="28"/>
          <w:szCs w:val="28"/>
        </w:rPr>
        <w:t>С увеличением емкости резервуаров особое значение при строительстве приобретает вопрос выбора типа основания, так как нагрузка на основание достигает в больших резервуарах 2,0-2,5 кГс/см².</w:t>
      </w:r>
    </w:p>
    <w:p w:rsidR="007F3AEC" w:rsidRPr="00A45835" w:rsidRDefault="007F3AEC" w:rsidP="00A45835">
      <w:pPr>
        <w:spacing w:line="360" w:lineRule="auto"/>
        <w:ind w:firstLine="709"/>
        <w:jc w:val="both"/>
        <w:rPr>
          <w:sz w:val="28"/>
          <w:szCs w:val="28"/>
        </w:rPr>
      </w:pPr>
      <w:r w:rsidRPr="00A45835">
        <w:rPr>
          <w:sz w:val="28"/>
          <w:szCs w:val="28"/>
        </w:rPr>
        <w:t>Большое внимание уделяется также обеспечению защиты грунтовых вод от загрязнения нефтью.</w:t>
      </w:r>
    </w:p>
    <w:p w:rsidR="007F3AEC" w:rsidRPr="00A45835" w:rsidRDefault="007F3AEC" w:rsidP="00A45835">
      <w:pPr>
        <w:spacing w:line="360" w:lineRule="auto"/>
        <w:ind w:firstLine="709"/>
        <w:jc w:val="both"/>
        <w:rPr>
          <w:sz w:val="28"/>
          <w:szCs w:val="28"/>
        </w:rPr>
      </w:pPr>
      <w:r w:rsidRPr="00A45835">
        <w:rPr>
          <w:sz w:val="28"/>
          <w:szCs w:val="28"/>
        </w:rPr>
        <w:t>Одним из основных</w:t>
      </w:r>
      <w:r w:rsidR="00A45835">
        <w:rPr>
          <w:sz w:val="28"/>
          <w:szCs w:val="28"/>
        </w:rPr>
        <w:t xml:space="preserve"> </w:t>
      </w:r>
      <w:r w:rsidRPr="00A45835">
        <w:rPr>
          <w:sz w:val="28"/>
          <w:szCs w:val="28"/>
        </w:rPr>
        <w:t xml:space="preserve">конструктивных узлов резервуаров с плавающей крышей является дренажная система, предназначенная для отвода в канализацию дождевых вод с поверхности крыши. Для обеспечения стока воды с поверхности крыши ей придается постоянный уклон к центру, где устанавливается водоприемник. Дренажная система подсоединена к патрубку, приваренному к нижней части первого пояса стенки резервуара. </w:t>
      </w:r>
    </w:p>
    <w:p w:rsidR="007F3AEC" w:rsidRPr="00A45835" w:rsidRDefault="007F3AEC" w:rsidP="00A45835">
      <w:pPr>
        <w:spacing w:line="360" w:lineRule="auto"/>
        <w:ind w:firstLine="709"/>
        <w:jc w:val="both"/>
        <w:rPr>
          <w:sz w:val="28"/>
          <w:szCs w:val="28"/>
        </w:rPr>
      </w:pPr>
      <w:r w:rsidRPr="00A45835">
        <w:rPr>
          <w:sz w:val="28"/>
          <w:szCs w:val="28"/>
        </w:rPr>
        <w:t>Применяются дренажные системы двух типов:</w:t>
      </w:r>
    </w:p>
    <w:p w:rsidR="007F3AEC" w:rsidRPr="00A45835" w:rsidRDefault="007F3AEC" w:rsidP="00A45835">
      <w:pPr>
        <w:spacing w:line="360" w:lineRule="auto"/>
        <w:ind w:firstLine="709"/>
        <w:jc w:val="both"/>
        <w:rPr>
          <w:sz w:val="28"/>
          <w:szCs w:val="28"/>
        </w:rPr>
      </w:pPr>
      <w:r w:rsidRPr="00A45835">
        <w:rPr>
          <w:sz w:val="28"/>
          <w:szCs w:val="28"/>
        </w:rPr>
        <w:t>гибкой конструкции – из прочного толстостенного рукава, изготовленного на основе синтетического каучука;</w:t>
      </w:r>
    </w:p>
    <w:p w:rsidR="007F3AEC" w:rsidRPr="00A45835" w:rsidRDefault="007F3AEC" w:rsidP="00A45835">
      <w:pPr>
        <w:spacing w:line="360" w:lineRule="auto"/>
        <w:ind w:firstLine="709"/>
        <w:jc w:val="both"/>
        <w:rPr>
          <w:sz w:val="28"/>
          <w:szCs w:val="28"/>
        </w:rPr>
      </w:pPr>
      <w:r w:rsidRPr="00A45835">
        <w:rPr>
          <w:sz w:val="28"/>
          <w:szCs w:val="28"/>
        </w:rPr>
        <w:t>жесткой конструкции – из стальных труб, соединенных между собой шарнирными устройствами.</w:t>
      </w:r>
    </w:p>
    <w:p w:rsidR="007F3AEC" w:rsidRPr="00A45835" w:rsidRDefault="007F3AEC" w:rsidP="00A45835">
      <w:pPr>
        <w:spacing w:line="360" w:lineRule="auto"/>
        <w:ind w:firstLine="709"/>
        <w:jc w:val="both"/>
        <w:rPr>
          <w:sz w:val="28"/>
          <w:szCs w:val="28"/>
        </w:rPr>
      </w:pPr>
      <w:r w:rsidRPr="00A45835">
        <w:rPr>
          <w:sz w:val="28"/>
          <w:szCs w:val="28"/>
        </w:rPr>
        <w:t>Широкое применение новых методов монтажа позволило значительно увеличить темпы строительства емкостей. Полотнища стенки резервуара и днища в заводских условиях собирают и сваривают, а затем сворачивают в рулоны и доставляют в таком виде к месту установки, где рулоны разворачивают.</w:t>
      </w:r>
    </w:p>
    <w:p w:rsidR="007F3AEC" w:rsidRPr="00A45835" w:rsidRDefault="007F3AEC" w:rsidP="00A45835">
      <w:pPr>
        <w:spacing w:line="360" w:lineRule="auto"/>
        <w:ind w:firstLine="709"/>
        <w:jc w:val="both"/>
        <w:rPr>
          <w:sz w:val="28"/>
          <w:szCs w:val="28"/>
        </w:rPr>
      </w:pPr>
      <w:r w:rsidRPr="00A45835">
        <w:rPr>
          <w:sz w:val="28"/>
          <w:szCs w:val="28"/>
        </w:rPr>
        <w:t>Заводская автоматическая сварка под слоем флюса позволила обеспечить высокую прочность и плотность соединений. В условиях монтажной площадки на стенке резервуара и на днище выполнялось минимальное количество швов.</w:t>
      </w:r>
    </w:p>
    <w:p w:rsidR="007F3AEC" w:rsidRPr="00A45835" w:rsidRDefault="007F3AEC" w:rsidP="00A45835">
      <w:pPr>
        <w:spacing w:line="360" w:lineRule="auto"/>
        <w:ind w:firstLine="709"/>
        <w:jc w:val="both"/>
        <w:rPr>
          <w:sz w:val="28"/>
          <w:szCs w:val="28"/>
        </w:rPr>
      </w:pPr>
      <w:r w:rsidRPr="00A45835">
        <w:rPr>
          <w:sz w:val="28"/>
          <w:szCs w:val="28"/>
        </w:rPr>
        <w:t>В связи с увеличением емкости резервуаров росла и толщина стенки резервуара, превысив 18мм – предельную толщину стенки при сворачивании рулонов.</w:t>
      </w:r>
    </w:p>
    <w:p w:rsidR="007F3AEC" w:rsidRPr="00A45835" w:rsidRDefault="007F3AEC" w:rsidP="00A45835">
      <w:pPr>
        <w:spacing w:line="360" w:lineRule="auto"/>
        <w:ind w:firstLine="709"/>
        <w:jc w:val="both"/>
        <w:rPr>
          <w:sz w:val="28"/>
          <w:szCs w:val="28"/>
        </w:rPr>
      </w:pPr>
      <w:r w:rsidRPr="00A45835">
        <w:rPr>
          <w:sz w:val="28"/>
          <w:szCs w:val="28"/>
        </w:rPr>
        <w:t xml:space="preserve">Возникла необходимость выполнения сборки и сварки стенки резервуара из отдельных листов. Это возможно только при применении индустриальных методов производства монтажа и контроля непосредственно на строительной площадке. А именно: выполнение монтажа и подгонки стыков с высокой точностью, применение автоматической и полуавтоматической сварки стыков, тщательное соблюдение технологических режимов, пооперационный тщательный контроль качества работ. </w:t>
      </w:r>
    </w:p>
    <w:p w:rsidR="007F3AEC" w:rsidRPr="00A45835" w:rsidRDefault="007F3AEC" w:rsidP="00A45835">
      <w:pPr>
        <w:spacing w:line="360" w:lineRule="auto"/>
        <w:ind w:firstLine="709"/>
        <w:jc w:val="both"/>
        <w:rPr>
          <w:sz w:val="28"/>
          <w:szCs w:val="28"/>
        </w:rPr>
      </w:pPr>
      <w:r w:rsidRPr="00A45835">
        <w:rPr>
          <w:sz w:val="28"/>
          <w:szCs w:val="28"/>
        </w:rPr>
        <w:t>В настоящем проекте рассматривается сооружение резервуара большой емкости с полистовой сборкой стенки резервуара.</w:t>
      </w:r>
    </w:p>
    <w:p w:rsidR="007F3AEC" w:rsidRPr="00A45835" w:rsidRDefault="00A45835" w:rsidP="00C23C3A">
      <w:pPr>
        <w:spacing w:line="360" w:lineRule="auto"/>
        <w:ind w:firstLine="709"/>
        <w:jc w:val="center"/>
        <w:rPr>
          <w:b/>
          <w:sz w:val="28"/>
          <w:szCs w:val="28"/>
        </w:rPr>
      </w:pPr>
      <w:r>
        <w:rPr>
          <w:sz w:val="28"/>
          <w:szCs w:val="28"/>
        </w:rPr>
        <w:br w:type="page"/>
      </w:r>
      <w:r w:rsidR="007F3AEC" w:rsidRPr="00A45835">
        <w:rPr>
          <w:b/>
          <w:sz w:val="28"/>
          <w:szCs w:val="28"/>
        </w:rPr>
        <w:t>1</w:t>
      </w:r>
      <w:r w:rsidR="00C23C3A">
        <w:rPr>
          <w:b/>
          <w:sz w:val="28"/>
          <w:szCs w:val="28"/>
        </w:rPr>
        <w:t>.</w:t>
      </w:r>
      <w:r>
        <w:rPr>
          <w:b/>
          <w:sz w:val="28"/>
          <w:szCs w:val="28"/>
        </w:rPr>
        <w:t xml:space="preserve"> </w:t>
      </w:r>
      <w:r w:rsidR="00C23C3A" w:rsidRPr="00A45835">
        <w:rPr>
          <w:b/>
          <w:sz w:val="28"/>
          <w:szCs w:val="28"/>
        </w:rPr>
        <w:t>Исходные</w:t>
      </w:r>
      <w:r>
        <w:rPr>
          <w:b/>
          <w:sz w:val="28"/>
          <w:szCs w:val="28"/>
        </w:rPr>
        <w:t xml:space="preserve"> </w:t>
      </w:r>
      <w:r w:rsidR="00C23C3A" w:rsidRPr="00A45835">
        <w:rPr>
          <w:b/>
          <w:sz w:val="28"/>
          <w:szCs w:val="28"/>
        </w:rPr>
        <w:t>данные для</w:t>
      </w:r>
      <w:r>
        <w:rPr>
          <w:b/>
          <w:sz w:val="28"/>
          <w:szCs w:val="28"/>
        </w:rPr>
        <w:t xml:space="preserve"> </w:t>
      </w:r>
      <w:r w:rsidR="00C23C3A" w:rsidRPr="00A45835">
        <w:rPr>
          <w:b/>
          <w:sz w:val="28"/>
          <w:szCs w:val="28"/>
        </w:rPr>
        <w:t>проектирования</w:t>
      </w:r>
    </w:p>
    <w:p w:rsidR="00A45835" w:rsidRDefault="00A45835" w:rsidP="00C23C3A">
      <w:pPr>
        <w:spacing w:line="360" w:lineRule="auto"/>
        <w:ind w:firstLine="709"/>
        <w:jc w:val="center"/>
        <w:rPr>
          <w:b/>
          <w:sz w:val="28"/>
          <w:szCs w:val="28"/>
        </w:rPr>
      </w:pPr>
    </w:p>
    <w:p w:rsidR="007F3AEC" w:rsidRPr="00A45835" w:rsidRDefault="003C524E" w:rsidP="00C23C3A">
      <w:pPr>
        <w:spacing w:line="360" w:lineRule="auto"/>
        <w:ind w:firstLine="709"/>
        <w:jc w:val="center"/>
        <w:rPr>
          <w:b/>
          <w:sz w:val="28"/>
          <w:szCs w:val="28"/>
        </w:rPr>
      </w:pPr>
      <w:r w:rsidRPr="00A45835">
        <w:rPr>
          <w:b/>
          <w:sz w:val="28"/>
          <w:szCs w:val="28"/>
        </w:rPr>
        <w:t xml:space="preserve">1.1 </w:t>
      </w:r>
      <w:r w:rsidR="007F3AEC" w:rsidRPr="00A45835">
        <w:rPr>
          <w:b/>
          <w:sz w:val="28"/>
          <w:szCs w:val="28"/>
        </w:rPr>
        <w:t>Климатические данные района строительства</w:t>
      </w:r>
    </w:p>
    <w:p w:rsidR="00C23C3A" w:rsidRDefault="00C23C3A" w:rsidP="00A45835">
      <w:pPr>
        <w:spacing w:line="360" w:lineRule="auto"/>
        <w:ind w:firstLine="709"/>
        <w:jc w:val="both"/>
        <w:rPr>
          <w:sz w:val="28"/>
          <w:szCs w:val="28"/>
        </w:rPr>
      </w:pPr>
    </w:p>
    <w:p w:rsidR="007F3AEC" w:rsidRPr="00A45835" w:rsidRDefault="007F3AEC" w:rsidP="00A45835">
      <w:pPr>
        <w:spacing w:line="360" w:lineRule="auto"/>
        <w:ind w:firstLine="709"/>
        <w:jc w:val="both"/>
        <w:rPr>
          <w:sz w:val="28"/>
          <w:szCs w:val="28"/>
        </w:rPr>
      </w:pPr>
      <w:r w:rsidRPr="00A45835">
        <w:rPr>
          <w:sz w:val="28"/>
          <w:szCs w:val="28"/>
        </w:rPr>
        <w:t>Нормативная снеговая нагрузка</w:t>
      </w:r>
      <w:r w:rsidRPr="00A45835">
        <w:rPr>
          <w:sz w:val="28"/>
          <w:szCs w:val="28"/>
        </w:rPr>
        <w:tab/>
      </w:r>
      <w:r w:rsidRPr="00A45835">
        <w:rPr>
          <w:sz w:val="28"/>
          <w:szCs w:val="28"/>
        </w:rPr>
        <w:tab/>
      </w:r>
      <w:r w:rsidRPr="00A45835">
        <w:rPr>
          <w:sz w:val="28"/>
          <w:szCs w:val="28"/>
        </w:rPr>
        <w:tab/>
      </w:r>
      <w:r w:rsidRPr="00A45835">
        <w:rPr>
          <w:sz w:val="28"/>
          <w:szCs w:val="28"/>
        </w:rPr>
        <w:tab/>
      </w:r>
      <w:r w:rsidRPr="00A45835">
        <w:rPr>
          <w:sz w:val="28"/>
          <w:szCs w:val="28"/>
        </w:rPr>
        <w:tab/>
        <w:t>50 кгс/м</w:t>
      </w:r>
      <w:r w:rsidRPr="00A45835">
        <w:rPr>
          <w:sz w:val="28"/>
          <w:szCs w:val="28"/>
          <w:vertAlign w:val="superscript"/>
        </w:rPr>
        <w:t>2</w:t>
      </w:r>
    </w:p>
    <w:p w:rsidR="007F3AEC" w:rsidRPr="00A45835" w:rsidRDefault="007F3AEC" w:rsidP="00A45835">
      <w:pPr>
        <w:spacing w:line="360" w:lineRule="auto"/>
        <w:ind w:firstLine="709"/>
        <w:jc w:val="both"/>
        <w:rPr>
          <w:sz w:val="28"/>
          <w:szCs w:val="28"/>
          <w:vertAlign w:val="superscript"/>
        </w:rPr>
      </w:pPr>
      <w:r w:rsidRPr="00A45835">
        <w:rPr>
          <w:sz w:val="28"/>
          <w:szCs w:val="28"/>
        </w:rPr>
        <w:t>Нормативная ветровая нагрузка</w:t>
      </w:r>
      <w:r w:rsidRPr="00A45835">
        <w:rPr>
          <w:sz w:val="28"/>
          <w:szCs w:val="28"/>
        </w:rPr>
        <w:tab/>
      </w:r>
      <w:r w:rsidRPr="00A45835">
        <w:rPr>
          <w:sz w:val="28"/>
          <w:szCs w:val="28"/>
        </w:rPr>
        <w:tab/>
      </w:r>
      <w:r w:rsidRPr="00A45835">
        <w:rPr>
          <w:sz w:val="28"/>
          <w:szCs w:val="28"/>
        </w:rPr>
        <w:tab/>
      </w:r>
      <w:r w:rsidRPr="00A45835">
        <w:rPr>
          <w:sz w:val="28"/>
          <w:szCs w:val="28"/>
        </w:rPr>
        <w:tab/>
      </w:r>
      <w:r w:rsidRPr="00A45835">
        <w:rPr>
          <w:sz w:val="28"/>
          <w:szCs w:val="28"/>
        </w:rPr>
        <w:tab/>
        <w:t>60 кгс/м</w:t>
      </w:r>
      <w:r w:rsidRPr="00A45835">
        <w:rPr>
          <w:sz w:val="28"/>
          <w:szCs w:val="28"/>
          <w:vertAlign w:val="superscript"/>
        </w:rPr>
        <w:t>2</w:t>
      </w:r>
    </w:p>
    <w:p w:rsidR="007F3AEC" w:rsidRPr="00A45835" w:rsidRDefault="007F3AEC" w:rsidP="00A45835">
      <w:pPr>
        <w:spacing w:line="360" w:lineRule="auto"/>
        <w:ind w:firstLine="709"/>
        <w:jc w:val="both"/>
        <w:rPr>
          <w:sz w:val="28"/>
          <w:szCs w:val="28"/>
        </w:rPr>
      </w:pPr>
      <w:r w:rsidRPr="00A45835">
        <w:rPr>
          <w:sz w:val="28"/>
          <w:szCs w:val="28"/>
        </w:rPr>
        <w:t>Абсолютная максимальная температура наружного воздуха</w:t>
      </w:r>
      <w:r w:rsidRPr="00A45835">
        <w:rPr>
          <w:sz w:val="28"/>
          <w:szCs w:val="28"/>
        </w:rPr>
        <w:tab/>
        <w:t>+ 39</w:t>
      </w:r>
      <w:r w:rsidRPr="00A45835">
        <w:rPr>
          <w:sz w:val="28"/>
          <w:szCs w:val="28"/>
          <w:vertAlign w:val="superscript"/>
        </w:rPr>
        <w:t>º</w:t>
      </w:r>
      <w:r w:rsidRPr="00A45835">
        <w:rPr>
          <w:sz w:val="28"/>
          <w:szCs w:val="28"/>
        </w:rPr>
        <w:t>С</w:t>
      </w:r>
    </w:p>
    <w:p w:rsidR="007F3AEC" w:rsidRPr="00A45835" w:rsidRDefault="007F3AEC" w:rsidP="00A45835">
      <w:pPr>
        <w:spacing w:line="360" w:lineRule="auto"/>
        <w:ind w:firstLine="709"/>
        <w:jc w:val="both"/>
        <w:rPr>
          <w:sz w:val="28"/>
          <w:szCs w:val="28"/>
        </w:rPr>
      </w:pPr>
      <w:r w:rsidRPr="00A45835">
        <w:rPr>
          <w:sz w:val="28"/>
          <w:szCs w:val="28"/>
        </w:rPr>
        <w:t>Абсолютная минимальная температура наружного воздуха</w:t>
      </w:r>
      <w:r w:rsidRPr="00A45835">
        <w:rPr>
          <w:sz w:val="28"/>
          <w:szCs w:val="28"/>
        </w:rPr>
        <w:tab/>
      </w:r>
      <w:r w:rsidRPr="00A45835">
        <w:rPr>
          <w:sz w:val="28"/>
          <w:szCs w:val="28"/>
        </w:rPr>
        <w:tab/>
        <w:t>– 24</w:t>
      </w:r>
      <w:r w:rsidRPr="00A45835">
        <w:rPr>
          <w:sz w:val="28"/>
          <w:szCs w:val="28"/>
          <w:vertAlign w:val="superscript"/>
        </w:rPr>
        <w:t>º</w:t>
      </w:r>
      <w:r w:rsidRPr="00A45835">
        <w:rPr>
          <w:sz w:val="28"/>
          <w:szCs w:val="28"/>
        </w:rPr>
        <w:t>С</w:t>
      </w:r>
    </w:p>
    <w:p w:rsidR="007F3AEC" w:rsidRPr="00A45835" w:rsidRDefault="007F3AEC" w:rsidP="00A45835">
      <w:pPr>
        <w:spacing w:line="360" w:lineRule="auto"/>
        <w:ind w:firstLine="709"/>
        <w:jc w:val="both"/>
        <w:rPr>
          <w:sz w:val="28"/>
          <w:szCs w:val="28"/>
        </w:rPr>
      </w:pPr>
      <w:r w:rsidRPr="00A45835">
        <w:rPr>
          <w:sz w:val="28"/>
          <w:szCs w:val="28"/>
        </w:rPr>
        <w:t>Средняя температура наиболее холодной пятидневки</w:t>
      </w:r>
      <w:r w:rsidRPr="00A45835">
        <w:rPr>
          <w:sz w:val="28"/>
          <w:szCs w:val="28"/>
        </w:rPr>
        <w:tab/>
      </w:r>
      <w:r w:rsidRPr="00A45835">
        <w:rPr>
          <w:sz w:val="28"/>
          <w:szCs w:val="28"/>
        </w:rPr>
        <w:tab/>
        <w:t>– 13</w:t>
      </w:r>
      <w:r w:rsidRPr="00A45835">
        <w:rPr>
          <w:sz w:val="28"/>
          <w:szCs w:val="28"/>
          <w:vertAlign w:val="superscript"/>
        </w:rPr>
        <w:t>º</w:t>
      </w:r>
      <w:r w:rsidRPr="00A45835">
        <w:rPr>
          <w:sz w:val="28"/>
          <w:szCs w:val="28"/>
        </w:rPr>
        <w:t>С</w:t>
      </w:r>
    </w:p>
    <w:p w:rsidR="007F3AEC" w:rsidRPr="00A45835" w:rsidRDefault="007F3AEC" w:rsidP="00A45835">
      <w:pPr>
        <w:spacing w:line="360" w:lineRule="auto"/>
        <w:ind w:firstLine="709"/>
        <w:jc w:val="both"/>
        <w:rPr>
          <w:sz w:val="28"/>
          <w:szCs w:val="28"/>
        </w:rPr>
      </w:pPr>
      <w:r w:rsidRPr="00A45835">
        <w:rPr>
          <w:sz w:val="28"/>
          <w:szCs w:val="28"/>
        </w:rPr>
        <w:t>Глубина промерзания</w:t>
      </w:r>
      <w:r w:rsidRPr="00A45835">
        <w:rPr>
          <w:sz w:val="28"/>
          <w:szCs w:val="28"/>
        </w:rPr>
        <w:tab/>
      </w:r>
      <w:r w:rsidRPr="00A45835">
        <w:rPr>
          <w:sz w:val="28"/>
          <w:szCs w:val="28"/>
        </w:rPr>
        <w:tab/>
      </w:r>
      <w:r w:rsidRPr="00A45835">
        <w:rPr>
          <w:sz w:val="28"/>
          <w:szCs w:val="28"/>
        </w:rPr>
        <w:tab/>
      </w:r>
      <w:r w:rsidRPr="00A45835">
        <w:rPr>
          <w:sz w:val="28"/>
          <w:szCs w:val="28"/>
        </w:rPr>
        <w:tab/>
      </w:r>
      <w:r w:rsidRPr="00A45835">
        <w:rPr>
          <w:sz w:val="28"/>
          <w:szCs w:val="28"/>
        </w:rPr>
        <w:tab/>
      </w:r>
      <w:r w:rsidRPr="00A45835">
        <w:rPr>
          <w:sz w:val="28"/>
          <w:szCs w:val="28"/>
        </w:rPr>
        <w:tab/>
      </w:r>
      <w:r w:rsidR="00C23C3A">
        <w:rPr>
          <w:sz w:val="28"/>
          <w:szCs w:val="28"/>
        </w:rPr>
        <w:tab/>
      </w:r>
      <w:r w:rsidRPr="00A45835">
        <w:rPr>
          <w:sz w:val="28"/>
          <w:szCs w:val="28"/>
        </w:rPr>
        <w:tab/>
      </w:r>
      <w:r w:rsidR="00A45835">
        <w:rPr>
          <w:sz w:val="28"/>
          <w:szCs w:val="28"/>
        </w:rPr>
        <w:t xml:space="preserve"> </w:t>
      </w:r>
      <w:r w:rsidRPr="00A45835">
        <w:rPr>
          <w:sz w:val="28"/>
          <w:szCs w:val="28"/>
        </w:rPr>
        <w:t>0,8 м</w:t>
      </w:r>
    </w:p>
    <w:p w:rsidR="007F3AEC" w:rsidRPr="00A45835" w:rsidRDefault="00EF39F1" w:rsidP="00A45835">
      <w:pPr>
        <w:spacing w:line="360" w:lineRule="auto"/>
        <w:ind w:firstLine="709"/>
        <w:jc w:val="both"/>
        <w:rPr>
          <w:sz w:val="28"/>
          <w:szCs w:val="28"/>
        </w:rPr>
      </w:pPr>
      <w:r w:rsidRPr="00A45835">
        <w:rPr>
          <w:sz w:val="28"/>
          <w:szCs w:val="28"/>
        </w:rPr>
        <w:t xml:space="preserve">Сейсмичность </w:t>
      </w:r>
      <w:r w:rsidR="007F3AEC" w:rsidRPr="00A45835">
        <w:rPr>
          <w:sz w:val="28"/>
          <w:szCs w:val="28"/>
        </w:rPr>
        <w:tab/>
      </w:r>
      <w:r w:rsidR="007F3AEC" w:rsidRPr="00A45835">
        <w:rPr>
          <w:sz w:val="28"/>
          <w:szCs w:val="28"/>
        </w:rPr>
        <w:tab/>
      </w:r>
      <w:r w:rsidR="007F3AEC" w:rsidRPr="00A45835">
        <w:rPr>
          <w:sz w:val="28"/>
          <w:szCs w:val="28"/>
        </w:rPr>
        <w:tab/>
      </w:r>
      <w:r w:rsidR="007F3AEC" w:rsidRPr="00A45835">
        <w:rPr>
          <w:sz w:val="28"/>
          <w:szCs w:val="28"/>
        </w:rPr>
        <w:tab/>
      </w:r>
      <w:r w:rsidR="007F3AEC" w:rsidRPr="00A45835">
        <w:rPr>
          <w:sz w:val="28"/>
          <w:szCs w:val="28"/>
        </w:rPr>
        <w:tab/>
      </w:r>
      <w:r w:rsidR="007F3AEC" w:rsidRPr="00A45835">
        <w:rPr>
          <w:sz w:val="28"/>
          <w:szCs w:val="28"/>
        </w:rPr>
        <w:tab/>
      </w:r>
      <w:r w:rsidR="00A45835">
        <w:rPr>
          <w:sz w:val="28"/>
          <w:szCs w:val="28"/>
        </w:rPr>
        <w:t xml:space="preserve"> </w:t>
      </w:r>
      <w:r w:rsidR="0050727D" w:rsidRPr="00A45835">
        <w:rPr>
          <w:sz w:val="28"/>
          <w:szCs w:val="28"/>
        </w:rPr>
        <w:tab/>
      </w:r>
      <w:r w:rsidR="00C23C3A">
        <w:rPr>
          <w:sz w:val="28"/>
          <w:szCs w:val="28"/>
        </w:rPr>
        <w:tab/>
      </w:r>
      <w:r w:rsidR="0050727D" w:rsidRPr="00A45835">
        <w:rPr>
          <w:sz w:val="28"/>
          <w:szCs w:val="28"/>
        </w:rPr>
        <w:t>8</w:t>
      </w:r>
      <w:r w:rsidR="007F3AEC" w:rsidRPr="00A45835">
        <w:rPr>
          <w:sz w:val="28"/>
          <w:szCs w:val="28"/>
        </w:rPr>
        <w:t xml:space="preserve"> баллов</w:t>
      </w:r>
    </w:p>
    <w:p w:rsidR="00C23C3A" w:rsidRDefault="00C23C3A" w:rsidP="00A45835">
      <w:pPr>
        <w:spacing w:line="360" w:lineRule="auto"/>
        <w:ind w:firstLine="709"/>
        <w:jc w:val="both"/>
        <w:rPr>
          <w:b/>
          <w:sz w:val="28"/>
          <w:szCs w:val="28"/>
        </w:rPr>
      </w:pPr>
    </w:p>
    <w:p w:rsidR="007F3AEC" w:rsidRPr="00A45835" w:rsidRDefault="003C524E" w:rsidP="00C23C3A">
      <w:pPr>
        <w:spacing w:line="360" w:lineRule="auto"/>
        <w:ind w:firstLine="709"/>
        <w:jc w:val="center"/>
        <w:rPr>
          <w:b/>
          <w:sz w:val="28"/>
          <w:szCs w:val="28"/>
        </w:rPr>
      </w:pPr>
      <w:r w:rsidRPr="00A45835">
        <w:rPr>
          <w:b/>
          <w:sz w:val="28"/>
          <w:szCs w:val="28"/>
        </w:rPr>
        <w:t xml:space="preserve">1.2 </w:t>
      </w:r>
      <w:r w:rsidR="007F3AEC" w:rsidRPr="00A45835">
        <w:rPr>
          <w:b/>
          <w:sz w:val="28"/>
          <w:szCs w:val="28"/>
        </w:rPr>
        <w:t>Краткая характеристика района строительства</w:t>
      </w:r>
    </w:p>
    <w:p w:rsidR="00C23C3A" w:rsidRDefault="00C23C3A" w:rsidP="00A45835">
      <w:pPr>
        <w:spacing w:line="360" w:lineRule="auto"/>
        <w:ind w:firstLine="709"/>
        <w:jc w:val="both"/>
        <w:rPr>
          <w:sz w:val="28"/>
          <w:szCs w:val="28"/>
        </w:rPr>
      </w:pPr>
    </w:p>
    <w:p w:rsidR="007F3AEC" w:rsidRPr="00A45835" w:rsidRDefault="007F3AEC" w:rsidP="00A45835">
      <w:pPr>
        <w:spacing w:line="360" w:lineRule="auto"/>
        <w:ind w:firstLine="709"/>
        <w:jc w:val="both"/>
        <w:rPr>
          <w:sz w:val="28"/>
          <w:szCs w:val="28"/>
        </w:rPr>
      </w:pPr>
      <w:r w:rsidRPr="00A45835">
        <w:rPr>
          <w:sz w:val="28"/>
          <w:szCs w:val="28"/>
        </w:rPr>
        <w:t>Район строительства расположен на юго-западе Краснодарского края вблизи г. Новороссийска на нефтебазе "Грушовая".</w:t>
      </w:r>
    </w:p>
    <w:p w:rsidR="007F3AEC" w:rsidRPr="00A45835" w:rsidRDefault="007F3AEC" w:rsidP="00A45835">
      <w:pPr>
        <w:spacing w:line="360" w:lineRule="auto"/>
        <w:ind w:firstLine="709"/>
        <w:jc w:val="both"/>
        <w:rPr>
          <w:sz w:val="28"/>
          <w:szCs w:val="28"/>
        </w:rPr>
      </w:pPr>
      <w:r w:rsidRPr="00A45835">
        <w:rPr>
          <w:sz w:val="28"/>
          <w:szCs w:val="28"/>
        </w:rPr>
        <w:t xml:space="preserve">На нефтебазе имеется железнодорожная ветка. </w:t>
      </w:r>
    </w:p>
    <w:p w:rsidR="007F3AEC" w:rsidRPr="00A45835" w:rsidRDefault="007F3AEC" w:rsidP="00A45835">
      <w:pPr>
        <w:spacing w:line="360" w:lineRule="auto"/>
        <w:ind w:firstLine="709"/>
        <w:jc w:val="both"/>
        <w:rPr>
          <w:sz w:val="28"/>
          <w:szCs w:val="28"/>
        </w:rPr>
      </w:pPr>
      <w:r w:rsidRPr="00A45835">
        <w:rPr>
          <w:sz w:val="28"/>
          <w:szCs w:val="28"/>
        </w:rPr>
        <w:t>В геоморфологическом отношении площадка строительства приурочена к горному рельефу. Площадка расположена в техногенно измененной части склона горы. Рельеф площадки относительно ровный с уклоном в сторону долины.</w:t>
      </w:r>
    </w:p>
    <w:p w:rsidR="007F3AEC" w:rsidRPr="00A45835" w:rsidRDefault="007F3AEC" w:rsidP="00A45835">
      <w:pPr>
        <w:spacing w:line="360" w:lineRule="auto"/>
        <w:ind w:firstLine="709"/>
        <w:jc w:val="both"/>
        <w:rPr>
          <w:sz w:val="28"/>
          <w:szCs w:val="28"/>
        </w:rPr>
      </w:pPr>
      <w:r w:rsidRPr="00A45835">
        <w:rPr>
          <w:sz w:val="28"/>
          <w:szCs w:val="28"/>
        </w:rPr>
        <w:t>В геолого-литологическом строении площадки выделен один инженерно-геологический элемент (ИГЭ)-21.</w:t>
      </w:r>
    </w:p>
    <w:p w:rsidR="007F3AEC" w:rsidRPr="00A45835" w:rsidRDefault="007F3AEC" w:rsidP="00A45835">
      <w:pPr>
        <w:spacing w:line="360" w:lineRule="auto"/>
        <w:ind w:firstLine="709"/>
        <w:jc w:val="both"/>
        <w:rPr>
          <w:sz w:val="28"/>
          <w:szCs w:val="28"/>
        </w:rPr>
      </w:pPr>
      <w:r w:rsidRPr="00A45835">
        <w:rPr>
          <w:sz w:val="28"/>
          <w:szCs w:val="28"/>
        </w:rPr>
        <w:t>ИГЭ-21: Аргиллиты глинистые и алевритистые с частыми прослоями песчаников и алевролитов. Породы крепкие, разбиты тектонической трещиноватостью на глыбовую отдельность.</w:t>
      </w:r>
    </w:p>
    <w:p w:rsidR="007F3AEC" w:rsidRPr="00A45835" w:rsidRDefault="00C23C3A" w:rsidP="00C23C3A">
      <w:pPr>
        <w:spacing w:line="360" w:lineRule="auto"/>
        <w:ind w:firstLine="709"/>
        <w:jc w:val="center"/>
        <w:rPr>
          <w:b/>
          <w:sz w:val="28"/>
          <w:szCs w:val="28"/>
        </w:rPr>
      </w:pPr>
      <w:r>
        <w:rPr>
          <w:sz w:val="28"/>
          <w:szCs w:val="28"/>
        </w:rPr>
        <w:br w:type="page"/>
      </w:r>
      <w:r w:rsidR="007F3AEC" w:rsidRPr="00A45835">
        <w:rPr>
          <w:b/>
          <w:sz w:val="28"/>
          <w:szCs w:val="28"/>
        </w:rPr>
        <w:t>2</w:t>
      </w:r>
      <w:r>
        <w:rPr>
          <w:b/>
          <w:sz w:val="28"/>
          <w:szCs w:val="28"/>
        </w:rPr>
        <w:t>.</w:t>
      </w:r>
      <w:r w:rsidR="00A45835">
        <w:rPr>
          <w:b/>
          <w:sz w:val="28"/>
          <w:szCs w:val="28"/>
        </w:rPr>
        <w:t xml:space="preserve"> </w:t>
      </w:r>
      <w:r w:rsidRPr="00A45835">
        <w:rPr>
          <w:b/>
          <w:sz w:val="28"/>
          <w:szCs w:val="28"/>
        </w:rPr>
        <w:t>Генплан</w:t>
      </w:r>
    </w:p>
    <w:p w:rsidR="00C23C3A" w:rsidRDefault="00C23C3A" w:rsidP="00A45835">
      <w:pPr>
        <w:spacing w:line="360" w:lineRule="auto"/>
        <w:ind w:firstLine="709"/>
        <w:jc w:val="both"/>
        <w:rPr>
          <w:sz w:val="28"/>
          <w:szCs w:val="28"/>
        </w:rPr>
      </w:pPr>
    </w:p>
    <w:p w:rsidR="007F3AEC" w:rsidRPr="00A45835" w:rsidRDefault="00AC2DBC" w:rsidP="00A45835">
      <w:pPr>
        <w:spacing w:line="360" w:lineRule="auto"/>
        <w:ind w:firstLine="709"/>
        <w:jc w:val="both"/>
        <w:rPr>
          <w:sz w:val="28"/>
          <w:szCs w:val="28"/>
        </w:rPr>
      </w:pPr>
      <w:r w:rsidRPr="00A45835">
        <w:rPr>
          <w:sz w:val="28"/>
          <w:szCs w:val="28"/>
        </w:rPr>
        <w:t>П</w:t>
      </w:r>
      <w:r w:rsidR="007F3AEC" w:rsidRPr="00A45835">
        <w:rPr>
          <w:sz w:val="28"/>
          <w:szCs w:val="28"/>
        </w:rPr>
        <w:t xml:space="preserve">лощадка строительства находится на территории нефтебазы "Грушовая". Рельеф площадки имеет уклон в сторону долины. Площадка расположена на возвышенности. </w:t>
      </w:r>
    </w:p>
    <w:p w:rsidR="007F3AEC" w:rsidRPr="00A45835" w:rsidRDefault="007F3AEC" w:rsidP="00A45835">
      <w:pPr>
        <w:spacing w:line="360" w:lineRule="auto"/>
        <w:ind w:firstLine="709"/>
        <w:jc w:val="both"/>
        <w:rPr>
          <w:sz w:val="28"/>
          <w:szCs w:val="28"/>
        </w:rPr>
      </w:pPr>
      <w:r w:rsidRPr="00A45835">
        <w:rPr>
          <w:sz w:val="28"/>
          <w:szCs w:val="28"/>
        </w:rPr>
        <w:t>К территории расширения резервуарного парка предусмотрена подъездная автодорога.</w:t>
      </w:r>
    </w:p>
    <w:p w:rsidR="007F3AEC" w:rsidRPr="00A45835" w:rsidRDefault="007F3AEC" w:rsidP="00A45835">
      <w:pPr>
        <w:spacing w:line="360" w:lineRule="auto"/>
        <w:ind w:firstLine="709"/>
        <w:jc w:val="both"/>
        <w:rPr>
          <w:sz w:val="28"/>
          <w:szCs w:val="28"/>
        </w:rPr>
      </w:pPr>
      <w:r w:rsidRPr="00A45835">
        <w:rPr>
          <w:sz w:val="28"/>
          <w:szCs w:val="28"/>
        </w:rPr>
        <w:t>Организация рельефа решена в соответствии с разработанным генпланом и обеспечивает отвод ливневых вод с территории участка открытыми и закрытыми водостоками, с последующим сбросом их в существующий ливневой коллектор.</w:t>
      </w:r>
    </w:p>
    <w:p w:rsidR="007F3AEC" w:rsidRPr="00A45835" w:rsidRDefault="007F3AEC" w:rsidP="00A45835">
      <w:pPr>
        <w:spacing w:line="360" w:lineRule="auto"/>
        <w:ind w:firstLine="709"/>
        <w:jc w:val="both"/>
        <w:rPr>
          <w:sz w:val="28"/>
          <w:szCs w:val="28"/>
        </w:rPr>
      </w:pPr>
      <w:r w:rsidRPr="00A45835">
        <w:rPr>
          <w:sz w:val="28"/>
          <w:szCs w:val="28"/>
        </w:rPr>
        <w:t>Рельеф участка спокойный, подрезка и подсыпка грунта с образованием откосов отсутствует.</w:t>
      </w:r>
    </w:p>
    <w:p w:rsidR="007F3AEC" w:rsidRPr="00A45835" w:rsidRDefault="007F3AEC" w:rsidP="00A45835">
      <w:pPr>
        <w:spacing w:line="360" w:lineRule="auto"/>
        <w:ind w:firstLine="709"/>
        <w:jc w:val="both"/>
        <w:rPr>
          <w:sz w:val="28"/>
          <w:szCs w:val="28"/>
        </w:rPr>
      </w:pPr>
      <w:r w:rsidRPr="00A45835">
        <w:rPr>
          <w:sz w:val="28"/>
          <w:szCs w:val="28"/>
        </w:rPr>
        <w:t>На площадке планируется расположить группу из 4-х резервуаров по 50 000 м</w:t>
      </w:r>
      <w:r w:rsidRPr="00A45835">
        <w:rPr>
          <w:sz w:val="28"/>
          <w:szCs w:val="28"/>
          <w:vertAlign w:val="superscript"/>
        </w:rPr>
        <w:t>3</w:t>
      </w:r>
      <w:r w:rsidRPr="00A45835">
        <w:rPr>
          <w:sz w:val="28"/>
          <w:szCs w:val="28"/>
        </w:rPr>
        <w:t>. Каждые 2 резервуара по периметру ограждены для предохранения от разлива нефти</w:t>
      </w:r>
      <w:r w:rsidR="00A45835">
        <w:rPr>
          <w:sz w:val="28"/>
          <w:szCs w:val="28"/>
        </w:rPr>
        <w:t xml:space="preserve"> </w:t>
      </w:r>
      <w:r w:rsidRPr="00A45835">
        <w:rPr>
          <w:sz w:val="28"/>
          <w:szCs w:val="28"/>
        </w:rPr>
        <w:t>стенкой каре из монолитного железобетона высотой 3,3</w:t>
      </w:r>
      <w:r w:rsidR="00B56F84" w:rsidRPr="00A45835">
        <w:rPr>
          <w:sz w:val="28"/>
          <w:szCs w:val="28"/>
        </w:rPr>
        <w:t xml:space="preserve"> </w:t>
      </w:r>
      <w:r w:rsidRPr="00A45835">
        <w:rPr>
          <w:sz w:val="28"/>
          <w:szCs w:val="28"/>
        </w:rPr>
        <w:t>м. Соседние резервуары изолированы друг от друга монолитной железобетонной перемычной высотой около 2</w:t>
      </w:r>
      <w:r w:rsidR="00B56F84" w:rsidRPr="00A45835">
        <w:rPr>
          <w:sz w:val="28"/>
          <w:szCs w:val="28"/>
        </w:rPr>
        <w:t xml:space="preserve"> </w:t>
      </w:r>
      <w:r w:rsidRPr="00A45835">
        <w:rPr>
          <w:sz w:val="28"/>
          <w:szCs w:val="28"/>
        </w:rPr>
        <w:t>м.</w:t>
      </w:r>
    </w:p>
    <w:p w:rsidR="007F3AEC" w:rsidRPr="00A45835" w:rsidRDefault="007F3AEC" w:rsidP="00A45835">
      <w:pPr>
        <w:spacing w:line="360" w:lineRule="auto"/>
        <w:ind w:firstLine="709"/>
        <w:jc w:val="both"/>
        <w:rPr>
          <w:sz w:val="28"/>
          <w:szCs w:val="28"/>
        </w:rPr>
      </w:pPr>
      <w:r w:rsidRPr="00A45835">
        <w:rPr>
          <w:sz w:val="28"/>
          <w:szCs w:val="28"/>
        </w:rPr>
        <w:t>Объем внутри обвалования рассчитан на 100% емкости одного резервуара.</w:t>
      </w:r>
    </w:p>
    <w:p w:rsidR="007F3AEC" w:rsidRPr="00A45835" w:rsidRDefault="007F3AEC" w:rsidP="00A45835">
      <w:pPr>
        <w:spacing w:line="360" w:lineRule="auto"/>
        <w:ind w:firstLine="709"/>
        <w:jc w:val="both"/>
        <w:rPr>
          <w:sz w:val="28"/>
          <w:szCs w:val="28"/>
        </w:rPr>
      </w:pPr>
      <w:r w:rsidRPr="00A45835">
        <w:rPr>
          <w:sz w:val="28"/>
          <w:szCs w:val="28"/>
        </w:rPr>
        <w:t>Резервуары на площадке располагаются с соблюдением требований норм противопожарных разрывов между резервуарами и объектами вблизи резервуарных парков.</w:t>
      </w:r>
    </w:p>
    <w:p w:rsidR="007F3AEC" w:rsidRPr="00A45835" w:rsidRDefault="007F3AEC" w:rsidP="00A45835">
      <w:pPr>
        <w:spacing w:line="360" w:lineRule="auto"/>
        <w:ind w:firstLine="709"/>
        <w:jc w:val="both"/>
        <w:rPr>
          <w:sz w:val="28"/>
          <w:szCs w:val="28"/>
        </w:rPr>
      </w:pPr>
      <w:r w:rsidRPr="00A45835">
        <w:rPr>
          <w:sz w:val="28"/>
          <w:szCs w:val="28"/>
        </w:rPr>
        <w:t>Резервуары оборудуются системой пожаротушения в виде пеногенераторов установленных по периметру верхнего кольца резервуара.</w:t>
      </w:r>
    </w:p>
    <w:p w:rsidR="007F3AEC" w:rsidRPr="00A45835" w:rsidRDefault="007F3AEC" w:rsidP="00A45835">
      <w:pPr>
        <w:spacing w:line="360" w:lineRule="auto"/>
        <w:ind w:firstLine="709"/>
        <w:jc w:val="both"/>
        <w:rPr>
          <w:sz w:val="28"/>
          <w:szCs w:val="28"/>
        </w:rPr>
      </w:pPr>
      <w:r w:rsidRPr="00A45835">
        <w:rPr>
          <w:sz w:val="28"/>
          <w:szCs w:val="28"/>
        </w:rPr>
        <w:t>Для защиты от воздействия пожара на соседних резервуарах предусмотрено водяное орошение стенок резервуара.</w:t>
      </w:r>
    </w:p>
    <w:p w:rsidR="007F3AEC" w:rsidRPr="00A45835" w:rsidRDefault="007F3AEC" w:rsidP="00A45835">
      <w:pPr>
        <w:spacing w:line="360" w:lineRule="auto"/>
        <w:ind w:firstLine="709"/>
        <w:jc w:val="both"/>
        <w:rPr>
          <w:sz w:val="28"/>
          <w:szCs w:val="28"/>
        </w:rPr>
      </w:pPr>
      <w:r w:rsidRPr="00A45835">
        <w:rPr>
          <w:sz w:val="28"/>
          <w:szCs w:val="28"/>
        </w:rPr>
        <w:t>Территория вокруг резервуара выровнена и спланирована согласно генплану.</w:t>
      </w:r>
    </w:p>
    <w:p w:rsidR="007F3AEC" w:rsidRPr="00A45835" w:rsidRDefault="007F3AEC" w:rsidP="00A45835">
      <w:pPr>
        <w:spacing w:line="360" w:lineRule="auto"/>
        <w:ind w:firstLine="709"/>
        <w:jc w:val="both"/>
        <w:rPr>
          <w:sz w:val="28"/>
          <w:szCs w:val="28"/>
        </w:rPr>
      </w:pPr>
      <w:r w:rsidRPr="00A45835">
        <w:rPr>
          <w:sz w:val="28"/>
          <w:szCs w:val="28"/>
        </w:rPr>
        <w:t>Надземно на опорах проложены технологические нефтепроводы к резервуару</w:t>
      </w:r>
      <w:r w:rsidR="006101FF" w:rsidRPr="00A45835">
        <w:rPr>
          <w:sz w:val="28"/>
          <w:szCs w:val="28"/>
        </w:rPr>
        <w:t>.</w:t>
      </w:r>
    </w:p>
    <w:p w:rsidR="007F3AEC" w:rsidRPr="00A45835" w:rsidRDefault="007F3AEC" w:rsidP="00A45835">
      <w:pPr>
        <w:spacing w:line="360" w:lineRule="auto"/>
        <w:ind w:firstLine="709"/>
        <w:jc w:val="both"/>
        <w:rPr>
          <w:sz w:val="28"/>
          <w:szCs w:val="28"/>
        </w:rPr>
      </w:pPr>
      <w:r w:rsidRPr="00A45835">
        <w:rPr>
          <w:sz w:val="28"/>
          <w:szCs w:val="28"/>
        </w:rPr>
        <w:t>Технико-экономические показатели по генплану:</w:t>
      </w:r>
    </w:p>
    <w:p w:rsidR="007F3AEC" w:rsidRPr="00A45835" w:rsidRDefault="007F3AEC" w:rsidP="00A45835">
      <w:pPr>
        <w:spacing w:line="360" w:lineRule="auto"/>
        <w:ind w:firstLine="709"/>
        <w:jc w:val="both"/>
        <w:rPr>
          <w:sz w:val="28"/>
          <w:szCs w:val="28"/>
        </w:rPr>
      </w:pPr>
      <w:r w:rsidRPr="00A45835">
        <w:rPr>
          <w:sz w:val="28"/>
          <w:szCs w:val="28"/>
        </w:rPr>
        <w:t>пло</w:t>
      </w:r>
      <w:r w:rsidR="005D0984" w:rsidRPr="00A45835">
        <w:rPr>
          <w:sz w:val="28"/>
          <w:szCs w:val="28"/>
        </w:rPr>
        <w:t>щадь застройки –</w:t>
      </w:r>
      <w:r w:rsidR="00A45835">
        <w:rPr>
          <w:sz w:val="28"/>
          <w:szCs w:val="28"/>
        </w:rPr>
        <w:t xml:space="preserve"> </w:t>
      </w:r>
      <w:r w:rsidR="005D0984" w:rsidRPr="00A45835">
        <w:rPr>
          <w:sz w:val="28"/>
          <w:szCs w:val="28"/>
        </w:rPr>
        <w:t>2980</w:t>
      </w:r>
      <w:r w:rsidR="00B56F84" w:rsidRPr="00A45835">
        <w:rPr>
          <w:sz w:val="28"/>
          <w:szCs w:val="28"/>
        </w:rPr>
        <w:t xml:space="preserve"> </w:t>
      </w:r>
      <w:r w:rsidRPr="00A45835">
        <w:rPr>
          <w:sz w:val="28"/>
          <w:szCs w:val="28"/>
        </w:rPr>
        <w:t>м</w:t>
      </w:r>
      <w:r w:rsidRPr="00A45835">
        <w:rPr>
          <w:sz w:val="28"/>
          <w:szCs w:val="28"/>
          <w:vertAlign w:val="superscript"/>
        </w:rPr>
        <w:t>2</w:t>
      </w:r>
      <w:r w:rsidRPr="00A45835">
        <w:rPr>
          <w:sz w:val="28"/>
          <w:szCs w:val="28"/>
        </w:rPr>
        <w:t>;</w:t>
      </w:r>
    </w:p>
    <w:p w:rsidR="007F3AEC" w:rsidRPr="00A45835" w:rsidRDefault="007F3AEC" w:rsidP="00A45835">
      <w:pPr>
        <w:spacing w:line="360" w:lineRule="auto"/>
        <w:ind w:firstLine="709"/>
        <w:jc w:val="both"/>
        <w:rPr>
          <w:sz w:val="28"/>
          <w:szCs w:val="28"/>
        </w:rPr>
      </w:pPr>
      <w:r w:rsidRPr="00A45835">
        <w:rPr>
          <w:sz w:val="28"/>
          <w:szCs w:val="28"/>
        </w:rPr>
        <w:t>строительный объём –</w:t>
      </w:r>
      <w:r w:rsidR="00A45835">
        <w:rPr>
          <w:sz w:val="28"/>
          <w:szCs w:val="28"/>
        </w:rPr>
        <w:t xml:space="preserve"> </w:t>
      </w:r>
      <w:r w:rsidRPr="00A45835">
        <w:rPr>
          <w:sz w:val="28"/>
          <w:szCs w:val="28"/>
        </w:rPr>
        <w:t>50</w:t>
      </w:r>
      <w:r w:rsidR="00B56F84" w:rsidRPr="00A45835">
        <w:rPr>
          <w:sz w:val="28"/>
          <w:szCs w:val="28"/>
        </w:rPr>
        <w:t> </w:t>
      </w:r>
      <w:r w:rsidRPr="00A45835">
        <w:rPr>
          <w:sz w:val="28"/>
          <w:szCs w:val="28"/>
        </w:rPr>
        <w:t>000</w:t>
      </w:r>
      <w:r w:rsidR="00B56F84" w:rsidRPr="00A45835">
        <w:rPr>
          <w:sz w:val="28"/>
          <w:szCs w:val="28"/>
        </w:rPr>
        <w:t xml:space="preserve"> </w:t>
      </w:r>
      <w:r w:rsidRPr="00A45835">
        <w:rPr>
          <w:sz w:val="28"/>
          <w:szCs w:val="28"/>
        </w:rPr>
        <w:t>м</w:t>
      </w:r>
      <w:r w:rsidRPr="00A45835">
        <w:rPr>
          <w:sz w:val="28"/>
          <w:szCs w:val="28"/>
          <w:vertAlign w:val="superscript"/>
        </w:rPr>
        <w:t>3</w:t>
      </w:r>
      <w:r w:rsidRPr="00A45835">
        <w:rPr>
          <w:sz w:val="28"/>
          <w:szCs w:val="28"/>
        </w:rPr>
        <w:t>, в том числе:</w:t>
      </w:r>
    </w:p>
    <w:p w:rsidR="007F3AEC" w:rsidRPr="00A45835" w:rsidRDefault="007F3AEC" w:rsidP="00A45835">
      <w:pPr>
        <w:spacing w:line="360" w:lineRule="auto"/>
        <w:ind w:firstLine="709"/>
        <w:jc w:val="both"/>
        <w:rPr>
          <w:sz w:val="28"/>
          <w:szCs w:val="28"/>
        </w:rPr>
      </w:pPr>
      <w:r w:rsidRPr="00A45835">
        <w:rPr>
          <w:sz w:val="28"/>
          <w:szCs w:val="28"/>
        </w:rPr>
        <w:t>надземной части – 50</w:t>
      </w:r>
      <w:r w:rsidR="00B56F84" w:rsidRPr="00A45835">
        <w:rPr>
          <w:sz w:val="28"/>
          <w:szCs w:val="28"/>
        </w:rPr>
        <w:t> </w:t>
      </w:r>
      <w:r w:rsidRPr="00A45835">
        <w:rPr>
          <w:sz w:val="28"/>
          <w:szCs w:val="28"/>
        </w:rPr>
        <w:t>000</w:t>
      </w:r>
      <w:r w:rsidR="00B56F84" w:rsidRPr="00A45835">
        <w:rPr>
          <w:sz w:val="28"/>
          <w:szCs w:val="28"/>
        </w:rPr>
        <w:t xml:space="preserve"> </w:t>
      </w:r>
      <w:r w:rsidRPr="00A45835">
        <w:rPr>
          <w:sz w:val="28"/>
          <w:szCs w:val="28"/>
        </w:rPr>
        <w:t>м</w:t>
      </w:r>
      <w:r w:rsidRPr="00A45835">
        <w:rPr>
          <w:sz w:val="28"/>
          <w:szCs w:val="28"/>
          <w:vertAlign w:val="superscript"/>
        </w:rPr>
        <w:t>3</w:t>
      </w:r>
      <w:r w:rsidRPr="00A45835">
        <w:rPr>
          <w:sz w:val="28"/>
          <w:szCs w:val="28"/>
        </w:rPr>
        <w:t>.</w:t>
      </w:r>
    </w:p>
    <w:p w:rsidR="007F3AEC" w:rsidRPr="00A45835" w:rsidRDefault="00C23C3A" w:rsidP="00C23C3A">
      <w:pPr>
        <w:spacing w:line="360" w:lineRule="auto"/>
        <w:ind w:firstLine="709"/>
        <w:jc w:val="center"/>
        <w:rPr>
          <w:b/>
          <w:sz w:val="28"/>
          <w:szCs w:val="28"/>
        </w:rPr>
      </w:pPr>
      <w:r>
        <w:rPr>
          <w:sz w:val="28"/>
          <w:szCs w:val="28"/>
        </w:rPr>
        <w:br w:type="page"/>
      </w:r>
      <w:r w:rsidR="007F3AEC" w:rsidRPr="00A45835">
        <w:rPr>
          <w:b/>
          <w:sz w:val="28"/>
          <w:szCs w:val="28"/>
        </w:rPr>
        <w:t>3</w:t>
      </w:r>
      <w:r>
        <w:rPr>
          <w:b/>
          <w:sz w:val="28"/>
          <w:szCs w:val="28"/>
        </w:rPr>
        <w:t>.</w:t>
      </w:r>
      <w:r w:rsidR="00A45835">
        <w:rPr>
          <w:b/>
          <w:sz w:val="28"/>
          <w:szCs w:val="28"/>
        </w:rPr>
        <w:t xml:space="preserve"> </w:t>
      </w:r>
      <w:r w:rsidRPr="00A45835">
        <w:rPr>
          <w:b/>
          <w:sz w:val="28"/>
          <w:szCs w:val="28"/>
        </w:rPr>
        <w:t>Основные сведения о технологическом оборудовании</w:t>
      </w:r>
      <w:r w:rsidR="00A45835">
        <w:rPr>
          <w:b/>
          <w:sz w:val="28"/>
          <w:szCs w:val="28"/>
        </w:rPr>
        <w:t xml:space="preserve"> </w:t>
      </w:r>
      <w:r w:rsidRPr="00A45835">
        <w:rPr>
          <w:b/>
          <w:sz w:val="28"/>
          <w:szCs w:val="28"/>
        </w:rPr>
        <w:t>и технологии производства</w:t>
      </w:r>
    </w:p>
    <w:p w:rsidR="00C23C3A" w:rsidRDefault="00C23C3A" w:rsidP="00C23C3A">
      <w:pPr>
        <w:spacing w:line="360" w:lineRule="auto"/>
        <w:ind w:firstLine="709"/>
        <w:jc w:val="center"/>
        <w:rPr>
          <w:b/>
          <w:sz w:val="28"/>
          <w:szCs w:val="28"/>
        </w:rPr>
      </w:pPr>
    </w:p>
    <w:p w:rsidR="003C524E" w:rsidRPr="00A45835" w:rsidRDefault="003C524E" w:rsidP="00C23C3A">
      <w:pPr>
        <w:spacing w:line="360" w:lineRule="auto"/>
        <w:ind w:firstLine="709"/>
        <w:jc w:val="center"/>
        <w:rPr>
          <w:b/>
          <w:sz w:val="28"/>
          <w:szCs w:val="28"/>
        </w:rPr>
      </w:pPr>
      <w:r w:rsidRPr="00A45835">
        <w:rPr>
          <w:b/>
          <w:sz w:val="28"/>
          <w:szCs w:val="28"/>
        </w:rPr>
        <w:t>3.1 Основные сведения о технологическом оборудовании</w:t>
      </w:r>
    </w:p>
    <w:p w:rsidR="00C23C3A" w:rsidRDefault="00C23C3A" w:rsidP="00A45835">
      <w:pPr>
        <w:spacing w:line="360" w:lineRule="auto"/>
        <w:ind w:firstLine="709"/>
        <w:jc w:val="both"/>
        <w:rPr>
          <w:sz w:val="28"/>
          <w:szCs w:val="28"/>
        </w:rPr>
      </w:pPr>
    </w:p>
    <w:p w:rsidR="007F3AEC" w:rsidRPr="00A45835" w:rsidRDefault="007F3AEC" w:rsidP="00A45835">
      <w:pPr>
        <w:spacing w:line="360" w:lineRule="auto"/>
        <w:ind w:firstLine="709"/>
        <w:jc w:val="both"/>
        <w:rPr>
          <w:sz w:val="28"/>
          <w:szCs w:val="28"/>
        </w:rPr>
      </w:pPr>
      <w:r w:rsidRPr="00A45835">
        <w:rPr>
          <w:sz w:val="28"/>
          <w:szCs w:val="28"/>
        </w:rPr>
        <w:t>Строительство резервуара емкостью 50</w:t>
      </w:r>
      <w:r w:rsidR="00B56F84" w:rsidRPr="00A45835">
        <w:rPr>
          <w:sz w:val="28"/>
          <w:szCs w:val="28"/>
        </w:rPr>
        <w:t> </w:t>
      </w:r>
      <w:r w:rsidRPr="00A45835">
        <w:rPr>
          <w:sz w:val="28"/>
          <w:szCs w:val="28"/>
        </w:rPr>
        <w:t>000</w:t>
      </w:r>
      <w:r w:rsidR="00B56F84" w:rsidRPr="00A45835">
        <w:rPr>
          <w:sz w:val="28"/>
          <w:szCs w:val="28"/>
        </w:rPr>
        <w:t xml:space="preserve"> </w:t>
      </w:r>
      <w:r w:rsidRPr="00A45835">
        <w:rPr>
          <w:sz w:val="28"/>
          <w:szCs w:val="28"/>
        </w:rPr>
        <w:t xml:space="preserve">м³ намечено на нефтебазе “Грушовая”. Нефтебаза представляет собой сложный комплекс связанных между собой зданий, сооружений, трубопроводов, резервуаров и специального оборудования. </w:t>
      </w:r>
    </w:p>
    <w:p w:rsidR="007F3AEC" w:rsidRPr="00A45835" w:rsidRDefault="007F3AEC" w:rsidP="00A45835">
      <w:pPr>
        <w:spacing w:line="360" w:lineRule="auto"/>
        <w:ind w:firstLine="709"/>
        <w:jc w:val="both"/>
        <w:rPr>
          <w:sz w:val="28"/>
          <w:szCs w:val="28"/>
        </w:rPr>
      </w:pPr>
      <w:r w:rsidRPr="00A45835">
        <w:rPr>
          <w:sz w:val="28"/>
          <w:szCs w:val="28"/>
        </w:rPr>
        <w:t>Назначение нефтебазы – обеспечивать прием, хранение и отпуск нефти.</w:t>
      </w:r>
    </w:p>
    <w:p w:rsidR="007F3AEC" w:rsidRPr="00A45835" w:rsidRDefault="007F3AEC" w:rsidP="00A45835">
      <w:pPr>
        <w:spacing w:line="360" w:lineRule="auto"/>
        <w:ind w:firstLine="709"/>
        <w:jc w:val="both"/>
        <w:rPr>
          <w:sz w:val="28"/>
          <w:szCs w:val="28"/>
        </w:rPr>
      </w:pPr>
      <w:r w:rsidRPr="00A45835">
        <w:rPr>
          <w:sz w:val="28"/>
          <w:szCs w:val="28"/>
        </w:rPr>
        <w:t>Размещают нефтебазы на специально отведенной территории в соответствии с генеральным планом застройки вблизи транспортных путей.</w:t>
      </w:r>
    </w:p>
    <w:p w:rsidR="007F3AEC" w:rsidRPr="00A45835" w:rsidRDefault="007F3AEC" w:rsidP="00A45835">
      <w:pPr>
        <w:spacing w:line="360" w:lineRule="auto"/>
        <w:ind w:firstLine="709"/>
        <w:jc w:val="both"/>
        <w:rPr>
          <w:sz w:val="28"/>
          <w:szCs w:val="28"/>
        </w:rPr>
      </w:pPr>
      <w:r w:rsidRPr="00A45835">
        <w:rPr>
          <w:sz w:val="28"/>
          <w:szCs w:val="28"/>
        </w:rPr>
        <w:t>Резервуарные парки – основные сооружения нефтебаз.</w:t>
      </w:r>
    </w:p>
    <w:p w:rsidR="007F3AEC" w:rsidRPr="00A45835" w:rsidRDefault="007F3AEC" w:rsidP="00A45835">
      <w:pPr>
        <w:spacing w:line="360" w:lineRule="auto"/>
        <w:ind w:firstLine="709"/>
        <w:jc w:val="both"/>
        <w:rPr>
          <w:sz w:val="28"/>
          <w:szCs w:val="28"/>
        </w:rPr>
      </w:pPr>
      <w:r w:rsidRPr="00A45835">
        <w:rPr>
          <w:sz w:val="28"/>
          <w:szCs w:val="28"/>
        </w:rPr>
        <w:t>Объекты нефтебазы соединяются между собой трубопроводами для перекачки нефти при их приеме, хранении и отпуске.</w:t>
      </w:r>
    </w:p>
    <w:p w:rsidR="00C23C3A" w:rsidRDefault="00C23C3A" w:rsidP="00A45835">
      <w:pPr>
        <w:spacing w:line="360" w:lineRule="auto"/>
        <w:ind w:firstLine="709"/>
        <w:jc w:val="both"/>
        <w:rPr>
          <w:b/>
          <w:sz w:val="28"/>
          <w:szCs w:val="28"/>
        </w:rPr>
      </w:pPr>
    </w:p>
    <w:p w:rsidR="003C524E" w:rsidRPr="00A45835" w:rsidRDefault="003C524E" w:rsidP="00C23C3A">
      <w:pPr>
        <w:spacing w:line="360" w:lineRule="auto"/>
        <w:ind w:firstLine="709"/>
        <w:jc w:val="center"/>
        <w:rPr>
          <w:b/>
          <w:sz w:val="28"/>
          <w:szCs w:val="28"/>
        </w:rPr>
      </w:pPr>
      <w:r w:rsidRPr="00A45835">
        <w:rPr>
          <w:b/>
          <w:sz w:val="28"/>
          <w:szCs w:val="28"/>
        </w:rPr>
        <w:t>3.2 Основные сведения о технологии производства</w:t>
      </w:r>
    </w:p>
    <w:p w:rsidR="00C23C3A" w:rsidRDefault="00C23C3A" w:rsidP="00A45835">
      <w:pPr>
        <w:spacing w:line="360" w:lineRule="auto"/>
        <w:ind w:firstLine="709"/>
        <w:jc w:val="both"/>
        <w:rPr>
          <w:sz w:val="28"/>
          <w:szCs w:val="28"/>
        </w:rPr>
      </w:pPr>
    </w:p>
    <w:p w:rsidR="007F3AEC" w:rsidRPr="00A45835" w:rsidRDefault="007F3AEC" w:rsidP="00A45835">
      <w:pPr>
        <w:spacing w:line="360" w:lineRule="auto"/>
        <w:ind w:firstLine="709"/>
        <w:jc w:val="both"/>
        <w:rPr>
          <w:sz w:val="28"/>
          <w:szCs w:val="28"/>
        </w:rPr>
      </w:pPr>
      <w:r w:rsidRPr="00A45835">
        <w:rPr>
          <w:sz w:val="28"/>
          <w:szCs w:val="28"/>
        </w:rPr>
        <w:t>Нефтебаза “Грушовая” является перевалочной нефтебазой. Она предназначена для перегрузки большого количества нефти с одного вида транспорта на другой. Здесь нефть перегружают с трубопроводного транспорта на морские нефтеналивные суда.</w:t>
      </w:r>
    </w:p>
    <w:p w:rsidR="007F3AEC" w:rsidRPr="00A45835" w:rsidRDefault="007F3AEC" w:rsidP="00A45835">
      <w:pPr>
        <w:spacing w:line="360" w:lineRule="auto"/>
        <w:ind w:firstLine="709"/>
        <w:jc w:val="both"/>
        <w:rPr>
          <w:sz w:val="28"/>
          <w:szCs w:val="28"/>
        </w:rPr>
      </w:pPr>
      <w:r w:rsidRPr="00A45835">
        <w:rPr>
          <w:sz w:val="28"/>
          <w:szCs w:val="28"/>
        </w:rPr>
        <w:t xml:space="preserve">Мощное насосное оборудование и современные приемно-отпускные устройства перевалочных нефтебаз обеспечивают перегрузку в короткие сроки без простоя транспорта. </w:t>
      </w:r>
    </w:p>
    <w:p w:rsidR="007F3AEC" w:rsidRPr="00A45835" w:rsidRDefault="007F3AEC" w:rsidP="00A45835">
      <w:pPr>
        <w:spacing w:line="360" w:lineRule="auto"/>
        <w:ind w:firstLine="709"/>
        <w:jc w:val="both"/>
        <w:rPr>
          <w:sz w:val="28"/>
          <w:szCs w:val="28"/>
        </w:rPr>
      </w:pPr>
      <w:r w:rsidRPr="00A45835">
        <w:rPr>
          <w:sz w:val="28"/>
          <w:szCs w:val="28"/>
        </w:rPr>
        <w:t>К резервуарам, предназначенным для хранения нефти, предъявляются следующие требования: 1) герметичность; 2) несгораемость; 3) долговечность.</w:t>
      </w:r>
    </w:p>
    <w:p w:rsidR="007F3AEC" w:rsidRPr="00A45835" w:rsidRDefault="007F3AEC" w:rsidP="00A45835">
      <w:pPr>
        <w:spacing w:line="360" w:lineRule="auto"/>
        <w:ind w:firstLine="709"/>
        <w:jc w:val="both"/>
        <w:rPr>
          <w:sz w:val="28"/>
          <w:szCs w:val="28"/>
        </w:rPr>
      </w:pPr>
      <w:r w:rsidRPr="00A45835">
        <w:rPr>
          <w:sz w:val="28"/>
          <w:szCs w:val="28"/>
        </w:rPr>
        <w:t>Элементы резервуаров должны изготовляться в заводских условиях и легко монтироваться на строительной площадке.</w:t>
      </w:r>
    </w:p>
    <w:p w:rsidR="007F3AEC" w:rsidRPr="00A45835" w:rsidRDefault="007F3AEC" w:rsidP="00A45835">
      <w:pPr>
        <w:pStyle w:val="a3"/>
        <w:rPr>
          <w:szCs w:val="28"/>
        </w:rPr>
      </w:pPr>
      <w:r w:rsidRPr="00A45835">
        <w:rPr>
          <w:szCs w:val="28"/>
        </w:rPr>
        <w:t>Таблица 3.1</w:t>
      </w:r>
      <w:r w:rsidR="00A45835">
        <w:rPr>
          <w:szCs w:val="28"/>
        </w:rPr>
        <w:t xml:space="preserve"> </w:t>
      </w:r>
      <w:r w:rsidRPr="00A45835">
        <w:rPr>
          <w:szCs w:val="28"/>
        </w:rPr>
        <w:t>- Основные эксплуатационные характеристики резервуара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6"/>
        <w:gridCol w:w="1423"/>
        <w:gridCol w:w="1567"/>
      </w:tblGrid>
      <w:tr w:rsidR="007F3AEC" w:rsidRPr="00C23C3A" w:rsidTr="00C23C3A">
        <w:trPr>
          <w:trHeight w:val="687"/>
          <w:jc w:val="center"/>
        </w:trPr>
        <w:tc>
          <w:tcPr>
            <w:tcW w:w="5526" w:type="dxa"/>
            <w:vAlign w:val="center"/>
          </w:tcPr>
          <w:p w:rsidR="007F3AEC" w:rsidRPr="00C23C3A" w:rsidRDefault="007F3AEC" w:rsidP="00C23C3A">
            <w:pPr>
              <w:pStyle w:val="a3"/>
              <w:ind w:firstLine="0"/>
              <w:jc w:val="left"/>
              <w:rPr>
                <w:sz w:val="20"/>
              </w:rPr>
            </w:pPr>
            <w:r w:rsidRPr="00C23C3A">
              <w:rPr>
                <w:sz w:val="20"/>
              </w:rPr>
              <w:t>Расчетные параметры</w:t>
            </w:r>
          </w:p>
        </w:tc>
        <w:tc>
          <w:tcPr>
            <w:tcW w:w="1423" w:type="dxa"/>
            <w:vAlign w:val="center"/>
          </w:tcPr>
          <w:p w:rsidR="007F3AEC" w:rsidRPr="00C23C3A" w:rsidRDefault="007F3AEC" w:rsidP="00C23C3A">
            <w:pPr>
              <w:pStyle w:val="a3"/>
              <w:ind w:firstLine="0"/>
              <w:jc w:val="left"/>
              <w:rPr>
                <w:sz w:val="20"/>
              </w:rPr>
            </w:pPr>
            <w:r w:rsidRPr="00C23C3A">
              <w:rPr>
                <w:sz w:val="20"/>
              </w:rPr>
              <w:t>Ед. изм.</w:t>
            </w:r>
          </w:p>
        </w:tc>
        <w:tc>
          <w:tcPr>
            <w:tcW w:w="1567" w:type="dxa"/>
            <w:vAlign w:val="center"/>
          </w:tcPr>
          <w:p w:rsidR="007F3AEC" w:rsidRPr="00C23C3A" w:rsidRDefault="007F3AEC" w:rsidP="00C23C3A">
            <w:pPr>
              <w:pStyle w:val="a3"/>
              <w:ind w:firstLine="0"/>
              <w:jc w:val="left"/>
              <w:rPr>
                <w:sz w:val="20"/>
              </w:rPr>
            </w:pPr>
            <w:r w:rsidRPr="00C23C3A">
              <w:rPr>
                <w:sz w:val="20"/>
              </w:rPr>
              <w:t>Величина параметра</w:t>
            </w:r>
          </w:p>
        </w:tc>
      </w:tr>
      <w:tr w:rsidR="00573F54" w:rsidRPr="00C23C3A" w:rsidTr="00C23C3A">
        <w:trPr>
          <w:trHeight w:val="351"/>
          <w:jc w:val="center"/>
        </w:trPr>
        <w:tc>
          <w:tcPr>
            <w:tcW w:w="5526" w:type="dxa"/>
            <w:vAlign w:val="center"/>
          </w:tcPr>
          <w:p w:rsidR="00573F54" w:rsidRPr="00C23C3A" w:rsidRDefault="00573F54" w:rsidP="00C23C3A">
            <w:pPr>
              <w:pStyle w:val="a3"/>
              <w:ind w:firstLine="0"/>
              <w:jc w:val="left"/>
              <w:rPr>
                <w:sz w:val="20"/>
              </w:rPr>
            </w:pPr>
            <w:r w:rsidRPr="00C23C3A">
              <w:rPr>
                <w:sz w:val="20"/>
              </w:rPr>
              <w:t>1</w:t>
            </w:r>
          </w:p>
        </w:tc>
        <w:tc>
          <w:tcPr>
            <w:tcW w:w="1423" w:type="dxa"/>
            <w:vAlign w:val="center"/>
          </w:tcPr>
          <w:p w:rsidR="00573F54" w:rsidRPr="00C23C3A" w:rsidRDefault="00573F54" w:rsidP="00C23C3A">
            <w:pPr>
              <w:pStyle w:val="a3"/>
              <w:ind w:firstLine="0"/>
              <w:jc w:val="left"/>
              <w:rPr>
                <w:sz w:val="20"/>
              </w:rPr>
            </w:pPr>
            <w:r w:rsidRPr="00C23C3A">
              <w:rPr>
                <w:sz w:val="20"/>
              </w:rPr>
              <w:t>2</w:t>
            </w:r>
          </w:p>
        </w:tc>
        <w:tc>
          <w:tcPr>
            <w:tcW w:w="1567" w:type="dxa"/>
            <w:vAlign w:val="center"/>
          </w:tcPr>
          <w:p w:rsidR="00573F54" w:rsidRPr="00C23C3A" w:rsidRDefault="00573F54" w:rsidP="00C23C3A">
            <w:pPr>
              <w:pStyle w:val="a3"/>
              <w:ind w:firstLine="0"/>
              <w:jc w:val="left"/>
              <w:rPr>
                <w:sz w:val="20"/>
              </w:rPr>
            </w:pPr>
            <w:r w:rsidRPr="00C23C3A">
              <w:rPr>
                <w:sz w:val="20"/>
              </w:rPr>
              <w:t>3</w:t>
            </w:r>
          </w:p>
        </w:tc>
      </w:tr>
      <w:tr w:rsidR="007F3AEC" w:rsidRPr="00C23C3A" w:rsidTr="00C23C3A">
        <w:trPr>
          <w:trHeight w:val="336"/>
          <w:jc w:val="center"/>
        </w:trPr>
        <w:tc>
          <w:tcPr>
            <w:tcW w:w="5526" w:type="dxa"/>
            <w:vAlign w:val="center"/>
          </w:tcPr>
          <w:p w:rsidR="007F3AEC" w:rsidRPr="00C23C3A" w:rsidRDefault="007F3AEC" w:rsidP="00C23C3A">
            <w:pPr>
              <w:pStyle w:val="a3"/>
              <w:ind w:firstLine="0"/>
              <w:jc w:val="left"/>
              <w:rPr>
                <w:sz w:val="20"/>
              </w:rPr>
            </w:pPr>
            <w:r w:rsidRPr="00C23C3A">
              <w:rPr>
                <w:sz w:val="20"/>
              </w:rPr>
              <w:t>1 Номинальный объем резервуара</w:t>
            </w:r>
          </w:p>
        </w:tc>
        <w:tc>
          <w:tcPr>
            <w:tcW w:w="1423" w:type="dxa"/>
            <w:vAlign w:val="center"/>
          </w:tcPr>
          <w:p w:rsidR="007F3AEC" w:rsidRPr="00C23C3A" w:rsidRDefault="007F3AEC" w:rsidP="00C23C3A">
            <w:pPr>
              <w:pStyle w:val="a3"/>
              <w:ind w:firstLine="0"/>
              <w:jc w:val="left"/>
              <w:rPr>
                <w:sz w:val="20"/>
                <w:vertAlign w:val="superscript"/>
              </w:rPr>
            </w:pPr>
            <w:r w:rsidRPr="00C23C3A">
              <w:rPr>
                <w:sz w:val="20"/>
              </w:rPr>
              <w:t>м</w:t>
            </w:r>
            <w:r w:rsidRPr="00C23C3A">
              <w:rPr>
                <w:sz w:val="20"/>
                <w:vertAlign w:val="superscript"/>
              </w:rPr>
              <w:t>3</w:t>
            </w:r>
          </w:p>
        </w:tc>
        <w:tc>
          <w:tcPr>
            <w:tcW w:w="1567" w:type="dxa"/>
            <w:vAlign w:val="center"/>
          </w:tcPr>
          <w:p w:rsidR="007F3AEC" w:rsidRPr="00C23C3A" w:rsidRDefault="007F3AEC" w:rsidP="00C23C3A">
            <w:pPr>
              <w:pStyle w:val="a3"/>
              <w:ind w:firstLine="0"/>
              <w:jc w:val="left"/>
              <w:rPr>
                <w:sz w:val="20"/>
              </w:rPr>
            </w:pPr>
            <w:r w:rsidRPr="00C23C3A">
              <w:rPr>
                <w:sz w:val="20"/>
              </w:rPr>
              <w:t>50 000</w:t>
            </w:r>
          </w:p>
        </w:tc>
      </w:tr>
      <w:tr w:rsidR="007F3AEC" w:rsidRPr="00C23C3A" w:rsidTr="00C23C3A">
        <w:trPr>
          <w:trHeight w:val="351"/>
          <w:jc w:val="center"/>
        </w:trPr>
        <w:tc>
          <w:tcPr>
            <w:tcW w:w="5526" w:type="dxa"/>
          </w:tcPr>
          <w:p w:rsidR="007F3AEC" w:rsidRPr="00C23C3A" w:rsidRDefault="007F3AEC" w:rsidP="00C23C3A">
            <w:pPr>
              <w:pStyle w:val="a3"/>
              <w:ind w:firstLine="0"/>
              <w:jc w:val="left"/>
              <w:rPr>
                <w:sz w:val="20"/>
              </w:rPr>
            </w:pPr>
            <w:r w:rsidRPr="00C23C3A">
              <w:rPr>
                <w:sz w:val="20"/>
              </w:rPr>
              <w:t>2 Полезный объем резервуара</w:t>
            </w:r>
          </w:p>
        </w:tc>
        <w:tc>
          <w:tcPr>
            <w:tcW w:w="1423" w:type="dxa"/>
            <w:vAlign w:val="center"/>
          </w:tcPr>
          <w:p w:rsidR="007F3AEC" w:rsidRPr="00C23C3A" w:rsidRDefault="007F3AEC" w:rsidP="00C23C3A">
            <w:pPr>
              <w:pStyle w:val="a3"/>
              <w:ind w:firstLine="0"/>
              <w:jc w:val="left"/>
              <w:rPr>
                <w:sz w:val="20"/>
                <w:vertAlign w:val="superscript"/>
              </w:rPr>
            </w:pPr>
            <w:r w:rsidRPr="00C23C3A">
              <w:rPr>
                <w:sz w:val="20"/>
              </w:rPr>
              <w:t>м</w:t>
            </w:r>
            <w:r w:rsidRPr="00C23C3A">
              <w:rPr>
                <w:sz w:val="20"/>
                <w:vertAlign w:val="superscript"/>
              </w:rPr>
              <w:t>3</w:t>
            </w:r>
          </w:p>
        </w:tc>
        <w:tc>
          <w:tcPr>
            <w:tcW w:w="1567" w:type="dxa"/>
          </w:tcPr>
          <w:p w:rsidR="007F3AEC" w:rsidRPr="00C23C3A" w:rsidRDefault="007F3AEC" w:rsidP="00C23C3A">
            <w:pPr>
              <w:pStyle w:val="a3"/>
              <w:ind w:firstLine="0"/>
              <w:jc w:val="left"/>
              <w:rPr>
                <w:sz w:val="20"/>
              </w:rPr>
            </w:pPr>
            <w:r w:rsidRPr="00C23C3A">
              <w:rPr>
                <w:sz w:val="20"/>
              </w:rPr>
              <w:t>48 543</w:t>
            </w:r>
          </w:p>
        </w:tc>
      </w:tr>
      <w:tr w:rsidR="007F3AEC" w:rsidRPr="00C23C3A" w:rsidTr="00C23C3A">
        <w:trPr>
          <w:trHeight w:val="351"/>
          <w:jc w:val="center"/>
        </w:trPr>
        <w:tc>
          <w:tcPr>
            <w:tcW w:w="5526" w:type="dxa"/>
          </w:tcPr>
          <w:p w:rsidR="007F3AEC" w:rsidRPr="00C23C3A" w:rsidRDefault="007F3AEC" w:rsidP="00C23C3A">
            <w:pPr>
              <w:pStyle w:val="a3"/>
              <w:ind w:firstLine="0"/>
              <w:jc w:val="left"/>
              <w:rPr>
                <w:sz w:val="20"/>
              </w:rPr>
            </w:pPr>
            <w:r w:rsidRPr="00C23C3A">
              <w:rPr>
                <w:sz w:val="20"/>
              </w:rPr>
              <w:t>3 Расчетный уровень налива продукта</w:t>
            </w:r>
          </w:p>
        </w:tc>
        <w:tc>
          <w:tcPr>
            <w:tcW w:w="1423" w:type="dxa"/>
          </w:tcPr>
          <w:p w:rsidR="007F3AEC" w:rsidRPr="00C23C3A" w:rsidRDefault="007F3AEC" w:rsidP="00C23C3A">
            <w:pPr>
              <w:pStyle w:val="a3"/>
              <w:ind w:firstLine="0"/>
              <w:jc w:val="left"/>
              <w:rPr>
                <w:sz w:val="20"/>
              </w:rPr>
            </w:pPr>
            <w:r w:rsidRPr="00C23C3A">
              <w:rPr>
                <w:sz w:val="20"/>
              </w:rPr>
              <w:t>мм</w:t>
            </w:r>
          </w:p>
        </w:tc>
        <w:tc>
          <w:tcPr>
            <w:tcW w:w="1567" w:type="dxa"/>
          </w:tcPr>
          <w:p w:rsidR="007F3AEC" w:rsidRPr="00C23C3A" w:rsidRDefault="007F3AEC" w:rsidP="00C23C3A">
            <w:pPr>
              <w:pStyle w:val="a3"/>
              <w:ind w:firstLine="0"/>
              <w:jc w:val="left"/>
              <w:rPr>
                <w:sz w:val="20"/>
              </w:rPr>
            </w:pPr>
            <w:r w:rsidRPr="00C23C3A">
              <w:rPr>
                <w:sz w:val="20"/>
              </w:rPr>
              <w:t>17 000</w:t>
            </w:r>
          </w:p>
        </w:tc>
      </w:tr>
      <w:tr w:rsidR="007F3AEC" w:rsidRPr="00C23C3A" w:rsidTr="00C23C3A">
        <w:trPr>
          <w:trHeight w:val="351"/>
          <w:jc w:val="center"/>
        </w:trPr>
        <w:tc>
          <w:tcPr>
            <w:tcW w:w="5526" w:type="dxa"/>
          </w:tcPr>
          <w:p w:rsidR="007F3AEC" w:rsidRPr="00C23C3A" w:rsidRDefault="007F3AEC" w:rsidP="00C23C3A">
            <w:pPr>
              <w:pStyle w:val="a3"/>
              <w:ind w:firstLine="0"/>
              <w:jc w:val="left"/>
              <w:rPr>
                <w:sz w:val="20"/>
              </w:rPr>
            </w:pPr>
            <w:r w:rsidRPr="00C23C3A">
              <w:rPr>
                <w:sz w:val="20"/>
              </w:rPr>
              <w:t>4 Геометрический объем резервуара</w:t>
            </w:r>
          </w:p>
        </w:tc>
        <w:tc>
          <w:tcPr>
            <w:tcW w:w="1423" w:type="dxa"/>
            <w:vAlign w:val="center"/>
          </w:tcPr>
          <w:p w:rsidR="007F3AEC" w:rsidRPr="00C23C3A" w:rsidRDefault="007F3AEC" w:rsidP="00C23C3A">
            <w:pPr>
              <w:pStyle w:val="a3"/>
              <w:ind w:firstLine="0"/>
              <w:jc w:val="left"/>
              <w:rPr>
                <w:sz w:val="20"/>
                <w:vertAlign w:val="superscript"/>
              </w:rPr>
            </w:pPr>
            <w:r w:rsidRPr="00C23C3A">
              <w:rPr>
                <w:sz w:val="20"/>
              </w:rPr>
              <w:t>м</w:t>
            </w:r>
            <w:r w:rsidRPr="00C23C3A">
              <w:rPr>
                <w:sz w:val="20"/>
                <w:vertAlign w:val="superscript"/>
              </w:rPr>
              <w:t>3</w:t>
            </w:r>
          </w:p>
        </w:tc>
        <w:tc>
          <w:tcPr>
            <w:tcW w:w="1567" w:type="dxa"/>
          </w:tcPr>
          <w:p w:rsidR="007F3AEC" w:rsidRPr="00C23C3A" w:rsidRDefault="007F3AEC" w:rsidP="00C23C3A">
            <w:pPr>
              <w:pStyle w:val="a3"/>
              <w:ind w:firstLine="0"/>
              <w:jc w:val="left"/>
              <w:rPr>
                <w:sz w:val="20"/>
              </w:rPr>
            </w:pPr>
            <w:r w:rsidRPr="00C23C3A">
              <w:rPr>
                <w:sz w:val="20"/>
              </w:rPr>
              <w:t>52 378</w:t>
            </w:r>
          </w:p>
        </w:tc>
      </w:tr>
      <w:tr w:rsidR="007F3AEC" w:rsidRPr="00C23C3A" w:rsidTr="00C23C3A">
        <w:trPr>
          <w:trHeight w:val="351"/>
          <w:jc w:val="center"/>
        </w:trPr>
        <w:tc>
          <w:tcPr>
            <w:tcW w:w="5526" w:type="dxa"/>
          </w:tcPr>
          <w:p w:rsidR="007F3AEC" w:rsidRPr="00C23C3A" w:rsidRDefault="007F3AEC" w:rsidP="00C23C3A">
            <w:pPr>
              <w:pStyle w:val="a3"/>
              <w:ind w:firstLine="0"/>
              <w:jc w:val="left"/>
              <w:rPr>
                <w:sz w:val="20"/>
              </w:rPr>
            </w:pPr>
            <w:r w:rsidRPr="00C23C3A">
              <w:rPr>
                <w:sz w:val="20"/>
              </w:rPr>
              <w:t>5 Плотность хранимого продукта</w:t>
            </w:r>
          </w:p>
        </w:tc>
        <w:tc>
          <w:tcPr>
            <w:tcW w:w="1423" w:type="dxa"/>
          </w:tcPr>
          <w:p w:rsidR="007F3AEC" w:rsidRPr="00C23C3A" w:rsidRDefault="007F3AEC" w:rsidP="00C23C3A">
            <w:pPr>
              <w:pStyle w:val="a3"/>
              <w:ind w:firstLine="0"/>
              <w:jc w:val="left"/>
              <w:rPr>
                <w:sz w:val="20"/>
                <w:lang w:val="en-US"/>
              </w:rPr>
            </w:pPr>
            <w:r w:rsidRPr="00C23C3A">
              <w:rPr>
                <w:sz w:val="20"/>
              </w:rPr>
              <w:t>т</w:t>
            </w:r>
            <w:r w:rsidRPr="00C23C3A">
              <w:rPr>
                <w:sz w:val="20"/>
                <w:lang w:val="en-US"/>
              </w:rPr>
              <w:t>/</w:t>
            </w:r>
            <w:r w:rsidRPr="00C23C3A">
              <w:rPr>
                <w:sz w:val="20"/>
              </w:rPr>
              <w:t xml:space="preserve"> м</w:t>
            </w:r>
            <w:r w:rsidRPr="00C23C3A">
              <w:rPr>
                <w:sz w:val="20"/>
                <w:vertAlign w:val="superscript"/>
              </w:rPr>
              <w:t>3</w:t>
            </w:r>
          </w:p>
        </w:tc>
        <w:tc>
          <w:tcPr>
            <w:tcW w:w="1567" w:type="dxa"/>
          </w:tcPr>
          <w:p w:rsidR="007F3AEC" w:rsidRPr="00C23C3A" w:rsidRDefault="00A05F0A" w:rsidP="00C23C3A">
            <w:pPr>
              <w:pStyle w:val="a3"/>
              <w:ind w:firstLine="0"/>
              <w:jc w:val="left"/>
              <w:rPr>
                <w:sz w:val="20"/>
              </w:rPr>
            </w:pPr>
            <w:r w:rsidRPr="00C23C3A">
              <w:rPr>
                <w:sz w:val="20"/>
              </w:rPr>
              <w:t>0,9</w:t>
            </w:r>
          </w:p>
        </w:tc>
      </w:tr>
      <w:tr w:rsidR="007F3AEC" w:rsidRPr="00C23C3A" w:rsidTr="00C23C3A">
        <w:trPr>
          <w:trHeight w:val="351"/>
          <w:jc w:val="center"/>
        </w:trPr>
        <w:tc>
          <w:tcPr>
            <w:tcW w:w="5526" w:type="dxa"/>
          </w:tcPr>
          <w:p w:rsidR="007F3AEC" w:rsidRPr="00C23C3A" w:rsidRDefault="007F3AEC" w:rsidP="00C23C3A">
            <w:pPr>
              <w:pStyle w:val="a3"/>
              <w:ind w:firstLine="0"/>
              <w:jc w:val="left"/>
              <w:rPr>
                <w:sz w:val="20"/>
              </w:rPr>
            </w:pPr>
            <w:r w:rsidRPr="00C23C3A">
              <w:rPr>
                <w:sz w:val="20"/>
              </w:rPr>
              <w:t>6 Максимальная температура продукта</w:t>
            </w:r>
          </w:p>
        </w:tc>
        <w:tc>
          <w:tcPr>
            <w:tcW w:w="1423" w:type="dxa"/>
          </w:tcPr>
          <w:p w:rsidR="007F3AEC" w:rsidRPr="00C23C3A" w:rsidRDefault="007F3AEC" w:rsidP="00C23C3A">
            <w:pPr>
              <w:pStyle w:val="a3"/>
              <w:ind w:firstLine="0"/>
              <w:jc w:val="left"/>
              <w:rPr>
                <w:sz w:val="20"/>
              </w:rPr>
            </w:pPr>
            <w:r w:rsidRPr="00C23C3A">
              <w:rPr>
                <w:sz w:val="20"/>
              </w:rPr>
              <w:t>°С</w:t>
            </w:r>
          </w:p>
        </w:tc>
        <w:tc>
          <w:tcPr>
            <w:tcW w:w="1567" w:type="dxa"/>
          </w:tcPr>
          <w:p w:rsidR="007F3AEC" w:rsidRPr="00C23C3A" w:rsidRDefault="007F3AEC" w:rsidP="00C23C3A">
            <w:pPr>
              <w:pStyle w:val="a3"/>
              <w:ind w:firstLine="0"/>
              <w:jc w:val="left"/>
              <w:rPr>
                <w:sz w:val="20"/>
              </w:rPr>
            </w:pPr>
            <w:r w:rsidRPr="00C23C3A">
              <w:rPr>
                <w:sz w:val="20"/>
              </w:rPr>
              <w:t>+ 60</w:t>
            </w:r>
          </w:p>
        </w:tc>
      </w:tr>
      <w:tr w:rsidR="007F3AEC" w:rsidRPr="00C23C3A" w:rsidTr="00C23C3A">
        <w:trPr>
          <w:trHeight w:val="336"/>
          <w:jc w:val="center"/>
        </w:trPr>
        <w:tc>
          <w:tcPr>
            <w:tcW w:w="5526" w:type="dxa"/>
          </w:tcPr>
          <w:p w:rsidR="007F3AEC" w:rsidRPr="00C23C3A" w:rsidRDefault="007F3AEC" w:rsidP="00C23C3A">
            <w:pPr>
              <w:pStyle w:val="a3"/>
              <w:ind w:firstLine="0"/>
              <w:jc w:val="left"/>
              <w:rPr>
                <w:sz w:val="20"/>
              </w:rPr>
            </w:pPr>
            <w:r w:rsidRPr="00C23C3A">
              <w:rPr>
                <w:sz w:val="20"/>
              </w:rPr>
              <w:t>7 Внутреннее избыточное давление</w:t>
            </w:r>
          </w:p>
        </w:tc>
        <w:tc>
          <w:tcPr>
            <w:tcW w:w="1423" w:type="dxa"/>
          </w:tcPr>
          <w:p w:rsidR="007F3AEC" w:rsidRPr="00C23C3A" w:rsidRDefault="007F3AEC" w:rsidP="00C23C3A">
            <w:pPr>
              <w:pStyle w:val="a3"/>
              <w:ind w:firstLine="0"/>
              <w:jc w:val="left"/>
              <w:rPr>
                <w:sz w:val="20"/>
              </w:rPr>
            </w:pPr>
            <w:r w:rsidRPr="00C23C3A">
              <w:rPr>
                <w:sz w:val="20"/>
              </w:rPr>
              <w:t>мм в.ст.</w:t>
            </w:r>
          </w:p>
        </w:tc>
        <w:tc>
          <w:tcPr>
            <w:tcW w:w="1567" w:type="dxa"/>
          </w:tcPr>
          <w:p w:rsidR="007F3AEC" w:rsidRPr="00C23C3A" w:rsidRDefault="007F3AEC" w:rsidP="00C23C3A">
            <w:pPr>
              <w:pStyle w:val="a3"/>
              <w:ind w:firstLine="0"/>
              <w:jc w:val="left"/>
              <w:rPr>
                <w:sz w:val="20"/>
              </w:rPr>
            </w:pPr>
            <w:r w:rsidRPr="00C23C3A">
              <w:rPr>
                <w:sz w:val="20"/>
              </w:rPr>
              <w:t>нет</w:t>
            </w:r>
          </w:p>
        </w:tc>
      </w:tr>
      <w:tr w:rsidR="007F3AEC" w:rsidRPr="00C23C3A" w:rsidTr="00C23C3A">
        <w:trPr>
          <w:trHeight w:val="351"/>
          <w:jc w:val="center"/>
        </w:trPr>
        <w:tc>
          <w:tcPr>
            <w:tcW w:w="5526" w:type="dxa"/>
          </w:tcPr>
          <w:p w:rsidR="007F3AEC" w:rsidRPr="00C23C3A" w:rsidRDefault="007F3AEC" w:rsidP="00C23C3A">
            <w:pPr>
              <w:pStyle w:val="a3"/>
              <w:ind w:firstLine="0"/>
              <w:jc w:val="left"/>
              <w:rPr>
                <w:sz w:val="20"/>
              </w:rPr>
            </w:pPr>
            <w:r w:rsidRPr="00C23C3A">
              <w:rPr>
                <w:sz w:val="20"/>
              </w:rPr>
              <w:t>8 Вакуум</w:t>
            </w:r>
          </w:p>
        </w:tc>
        <w:tc>
          <w:tcPr>
            <w:tcW w:w="1423" w:type="dxa"/>
          </w:tcPr>
          <w:p w:rsidR="007F3AEC" w:rsidRPr="00C23C3A" w:rsidRDefault="007F3AEC" w:rsidP="00C23C3A">
            <w:pPr>
              <w:pStyle w:val="a3"/>
              <w:ind w:firstLine="0"/>
              <w:jc w:val="left"/>
              <w:rPr>
                <w:sz w:val="20"/>
              </w:rPr>
            </w:pPr>
            <w:r w:rsidRPr="00C23C3A">
              <w:rPr>
                <w:sz w:val="20"/>
              </w:rPr>
              <w:t>мм в.ст.</w:t>
            </w:r>
          </w:p>
        </w:tc>
        <w:tc>
          <w:tcPr>
            <w:tcW w:w="1567" w:type="dxa"/>
          </w:tcPr>
          <w:p w:rsidR="007F3AEC" w:rsidRPr="00C23C3A" w:rsidRDefault="007F3AEC" w:rsidP="00C23C3A">
            <w:pPr>
              <w:pStyle w:val="a3"/>
              <w:ind w:firstLine="0"/>
              <w:jc w:val="left"/>
              <w:rPr>
                <w:sz w:val="20"/>
              </w:rPr>
            </w:pPr>
            <w:r w:rsidRPr="00C23C3A">
              <w:rPr>
                <w:sz w:val="20"/>
              </w:rPr>
              <w:t>нет</w:t>
            </w:r>
          </w:p>
        </w:tc>
      </w:tr>
      <w:tr w:rsidR="00573F54" w:rsidRPr="00C23C3A" w:rsidTr="00C23C3A">
        <w:trPr>
          <w:trHeight w:val="351"/>
          <w:jc w:val="center"/>
        </w:trPr>
        <w:tc>
          <w:tcPr>
            <w:tcW w:w="5526" w:type="dxa"/>
            <w:tcBorders>
              <w:bottom w:val="nil"/>
            </w:tcBorders>
          </w:tcPr>
          <w:p w:rsidR="00573F54" w:rsidRPr="00C23C3A" w:rsidRDefault="00573F54" w:rsidP="00C23C3A">
            <w:pPr>
              <w:pStyle w:val="a3"/>
              <w:ind w:firstLine="0"/>
              <w:jc w:val="left"/>
              <w:rPr>
                <w:sz w:val="20"/>
              </w:rPr>
            </w:pPr>
            <w:r w:rsidRPr="00C23C3A">
              <w:rPr>
                <w:sz w:val="20"/>
              </w:rPr>
              <w:t>9 Снеговая нагрузка</w:t>
            </w:r>
          </w:p>
        </w:tc>
        <w:tc>
          <w:tcPr>
            <w:tcW w:w="1423" w:type="dxa"/>
            <w:tcBorders>
              <w:bottom w:val="nil"/>
            </w:tcBorders>
          </w:tcPr>
          <w:p w:rsidR="00573F54" w:rsidRPr="00C23C3A" w:rsidRDefault="00573F54" w:rsidP="00C23C3A">
            <w:pPr>
              <w:pStyle w:val="a3"/>
              <w:ind w:firstLine="0"/>
              <w:jc w:val="left"/>
              <w:rPr>
                <w:sz w:val="20"/>
              </w:rPr>
            </w:pPr>
            <w:r w:rsidRPr="00C23C3A">
              <w:rPr>
                <w:sz w:val="20"/>
              </w:rPr>
              <w:t>кПа</w:t>
            </w:r>
          </w:p>
        </w:tc>
        <w:tc>
          <w:tcPr>
            <w:tcW w:w="1567" w:type="dxa"/>
            <w:tcBorders>
              <w:bottom w:val="nil"/>
            </w:tcBorders>
          </w:tcPr>
          <w:p w:rsidR="00573F54" w:rsidRPr="00C23C3A" w:rsidRDefault="00573F54" w:rsidP="00C23C3A">
            <w:pPr>
              <w:pStyle w:val="a3"/>
              <w:ind w:firstLine="0"/>
              <w:jc w:val="left"/>
              <w:rPr>
                <w:sz w:val="20"/>
              </w:rPr>
            </w:pPr>
            <w:r w:rsidRPr="00C23C3A">
              <w:rPr>
                <w:sz w:val="20"/>
              </w:rPr>
              <w:t>0,5</w:t>
            </w:r>
          </w:p>
        </w:tc>
      </w:tr>
    </w:tbl>
    <w:p w:rsidR="007F3AEC" w:rsidRPr="00A45835" w:rsidRDefault="007F3AEC" w:rsidP="00A45835">
      <w:pPr>
        <w:pStyle w:val="a3"/>
        <w:rPr>
          <w:szCs w:val="28"/>
        </w:rPr>
      </w:pPr>
    </w:p>
    <w:p w:rsidR="007F3AEC" w:rsidRPr="00A45835" w:rsidRDefault="007F3AEC" w:rsidP="00A45835">
      <w:pPr>
        <w:pStyle w:val="a3"/>
        <w:rPr>
          <w:szCs w:val="28"/>
        </w:rPr>
      </w:pPr>
      <w:r w:rsidRPr="00A45835">
        <w:rPr>
          <w:szCs w:val="28"/>
        </w:rPr>
        <w:t>Продолжение таблицы 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1"/>
        <w:gridCol w:w="10"/>
        <w:gridCol w:w="1467"/>
        <w:gridCol w:w="1582"/>
      </w:tblGrid>
      <w:tr w:rsidR="00573F54" w:rsidRPr="00C23C3A" w:rsidTr="00C23C3A">
        <w:trPr>
          <w:trHeight w:val="336"/>
          <w:jc w:val="center"/>
        </w:trPr>
        <w:tc>
          <w:tcPr>
            <w:tcW w:w="5661" w:type="dxa"/>
            <w:gridSpan w:val="2"/>
            <w:vAlign w:val="center"/>
          </w:tcPr>
          <w:p w:rsidR="00573F54" w:rsidRPr="00C23C3A" w:rsidRDefault="00573F54" w:rsidP="00C23C3A">
            <w:pPr>
              <w:pStyle w:val="a3"/>
              <w:ind w:firstLine="0"/>
              <w:jc w:val="left"/>
              <w:rPr>
                <w:sz w:val="20"/>
              </w:rPr>
            </w:pPr>
            <w:r w:rsidRPr="00C23C3A">
              <w:rPr>
                <w:sz w:val="20"/>
              </w:rPr>
              <w:t>1</w:t>
            </w:r>
          </w:p>
        </w:tc>
        <w:tc>
          <w:tcPr>
            <w:tcW w:w="1467" w:type="dxa"/>
            <w:vAlign w:val="center"/>
          </w:tcPr>
          <w:p w:rsidR="00573F54" w:rsidRPr="00C23C3A" w:rsidRDefault="00573F54" w:rsidP="00C23C3A">
            <w:pPr>
              <w:pStyle w:val="a3"/>
              <w:ind w:firstLine="0"/>
              <w:jc w:val="left"/>
              <w:rPr>
                <w:sz w:val="20"/>
              </w:rPr>
            </w:pPr>
            <w:r w:rsidRPr="00C23C3A">
              <w:rPr>
                <w:sz w:val="20"/>
              </w:rPr>
              <w:t>2</w:t>
            </w:r>
          </w:p>
        </w:tc>
        <w:tc>
          <w:tcPr>
            <w:tcW w:w="1582" w:type="dxa"/>
            <w:vAlign w:val="center"/>
          </w:tcPr>
          <w:p w:rsidR="00573F54" w:rsidRPr="00C23C3A" w:rsidRDefault="00573F54" w:rsidP="00C23C3A">
            <w:pPr>
              <w:pStyle w:val="a3"/>
              <w:ind w:firstLine="0"/>
              <w:jc w:val="left"/>
              <w:rPr>
                <w:sz w:val="20"/>
              </w:rPr>
            </w:pPr>
            <w:r w:rsidRPr="00C23C3A">
              <w:rPr>
                <w:sz w:val="20"/>
              </w:rPr>
              <w:t>3</w:t>
            </w:r>
          </w:p>
        </w:tc>
      </w:tr>
      <w:tr w:rsidR="003B4B4C" w:rsidRPr="00C23C3A" w:rsidTr="00C23C3A">
        <w:trPr>
          <w:trHeight w:val="351"/>
          <w:jc w:val="center"/>
        </w:trPr>
        <w:tc>
          <w:tcPr>
            <w:tcW w:w="5661" w:type="dxa"/>
            <w:gridSpan w:val="2"/>
            <w:tcBorders>
              <w:bottom w:val="nil"/>
            </w:tcBorders>
          </w:tcPr>
          <w:p w:rsidR="003B4B4C" w:rsidRPr="00C23C3A" w:rsidRDefault="003B4B4C" w:rsidP="00C23C3A">
            <w:pPr>
              <w:pStyle w:val="a3"/>
              <w:ind w:firstLine="0"/>
              <w:jc w:val="left"/>
              <w:rPr>
                <w:sz w:val="20"/>
              </w:rPr>
            </w:pPr>
            <w:r w:rsidRPr="00C23C3A">
              <w:rPr>
                <w:sz w:val="20"/>
              </w:rPr>
              <w:t>10 Ветровая нагрузка</w:t>
            </w:r>
          </w:p>
        </w:tc>
        <w:tc>
          <w:tcPr>
            <w:tcW w:w="1467" w:type="dxa"/>
            <w:tcBorders>
              <w:bottom w:val="nil"/>
            </w:tcBorders>
          </w:tcPr>
          <w:p w:rsidR="003B4B4C" w:rsidRPr="00C23C3A" w:rsidRDefault="003B4B4C" w:rsidP="00C23C3A">
            <w:pPr>
              <w:pStyle w:val="a3"/>
              <w:ind w:firstLine="0"/>
              <w:jc w:val="left"/>
              <w:rPr>
                <w:sz w:val="20"/>
              </w:rPr>
            </w:pPr>
            <w:r w:rsidRPr="00C23C3A">
              <w:rPr>
                <w:sz w:val="20"/>
              </w:rPr>
              <w:t>кПа</w:t>
            </w:r>
          </w:p>
        </w:tc>
        <w:tc>
          <w:tcPr>
            <w:tcW w:w="1582" w:type="dxa"/>
            <w:tcBorders>
              <w:bottom w:val="nil"/>
            </w:tcBorders>
          </w:tcPr>
          <w:p w:rsidR="003B4B4C" w:rsidRPr="00C23C3A" w:rsidRDefault="003B4B4C" w:rsidP="00C23C3A">
            <w:pPr>
              <w:pStyle w:val="a3"/>
              <w:ind w:firstLine="0"/>
              <w:jc w:val="left"/>
              <w:rPr>
                <w:sz w:val="20"/>
              </w:rPr>
            </w:pPr>
            <w:r w:rsidRPr="00C23C3A">
              <w:rPr>
                <w:sz w:val="20"/>
              </w:rPr>
              <w:t>0,6</w:t>
            </w:r>
          </w:p>
        </w:tc>
      </w:tr>
      <w:tr w:rsidR="003C524E" w:rsidRPr="00C23C3A" w:rsidTr="00C23C3A">
        <w:trPr>
          <w:trHeight w:val="351"/>
          <w:jc w:val="center"/>
        </w:trPr>
        <w:tc>
          <w:tcPr>
            <w:tcW w:w="5651" w:type="dxa"/>
          </w:tcPr>
          <w:p w:rsidR="003C524E" w:rsidRPr="00C23C3A" w:rsidRDefault="003C524E" w:rsidP="00C23C3A">
            <w:pPr>
              <w:pStyle w:val="a3"/>
              <w:ind w:firstLine="0"/>
              <w:jc w:val="left"/>
              <w:rPr>
                <w:sz w:val="20"/>
              </w:rPr>
            </w:pPr>
            <w:r w:rsidRPr="00C23C3A">
              <w:rPr>
                <w:sz w:val="20"/>
              </w:rPr>
              <w:t>11 Расчетная температура района строительства</w:t>
            </w:r>
          </w:p>
        </w:tc>
        <w:tc>
          <w:tcPr>
            <w:tcW w:w="1477" w:type="dxa"/>
            <w:gridSpan w:val="2"/>
          </w:tcPr>
          <w:p w:rsidR="003C524E" w:rsidRPr="00C23C3A" w:rsidRDefault="003C524E" w:rsidP="00C23C3A">
            <w:pPr>
              <w:pStyle w:val="a3"/>
              <w:ind w:firstLine="0"/>
              <w:jc w:val="left"/>
              <w:rPr>
                <w:sz w:val="20"/>
              </w:rPr>
            </w:pPr>
            <w:r w:rsidRPr="00C23C3A">
              <w:rPr>
                <w:sz w:val="20"/>
              </w:rPr>
              <w:t>°С</w:t>
            </w:r>
          </w:p>
        </w:tc>
        <w:tc>
          <w:tcPr>
            <w:tcW w:w="1582" w:type="dxa"/>
          </w:tcPr>
          <w:p w:rsidR="003C524E" w:rsidRPr="00C23C3A" w:rsidRDefault="003C524E" w:rsidP="00C23C3A">
            <w:pPr>
              <w:pStyle w:val="a3"/>
              <w:ind w:firstLine="0"/>
              <w:jc w:val="left"/>
              <w:rPr>
                <w:sz w:val="20"/>
              </w:rPr>
            </w:pPr>
            <w:r w:rsidRPr="00C23C3A">
              <w:rPr>
                <w:sz w:val="20"/>
              </w:rPr>
              <w:t>- 13</w:t>
            </w:r>
          </w:p>
        </w:tc>
      </w:tr>
      <w:tr w:rsidR="003C524E" w:rsidRPr="00C23C3A" w:rsidTr="00C23C3A">
        <w:trPr>
          <w:trHeight w:val="336"/>
          <w:jc w:val="center"/>
        </w:trPr>
        <w:tc>
          <w:tcPr>
            <w:tcW w:w="5651" w:type="dxa"/>
            <w:tcBorders>
              <w:bottom w:val="nil"/>
            </w:tcBorders>
          </w:tcPr>
          <w:p w:rsidR="003C524E" w:rsidRPr="00C23C3A" w:rsidRDefault="003C524E" w:rsidP="00C23C3A">
            <w:pPr>
              <w:pStyle w:val="a3"/>
              <w:ind w:firstLine="0"/>
              <w:jc w:val="left"/>
              <w:rPr>
                <w:sz w:val="20"/>
              </w:rPr>
            </w:pPr>
            <w:r w:rsidRPr="00C23C3A">
              <w:rPr>
                <w:sz w:val="20"/>
              </w:rPr>
              <w:t>12 Сейсмичность района строительства</w:t>
            </w:r>
          </w:p>
        </w:tc>
        <w:tc>
          <w:tcPr>
            <w:tcW w:w="1477" w:type="dxa"/>
            <w:gridSpan w:val="2"/>
            <w:tcBorders>
              <w:bottom w:val="nil"/>
            </w:tcBorders>
          </w:tcPr>
          <w:p w:rsidR="003C524E" w:rsidRPr="00C23C3A" w:rsidRDefault="003C524E" w:rsidP="00C23C3A">
            <w:pPr>
              <w:pStyle w:val="a3"/>
              <w:ind w:firstLine="0"/>
              <w:jc w:val="left"/>
              <w:rPr>
                <w:sz w:val="20"/>
              </w:rPr>
            </w:pPr>
            <w:r w:rsidRPr="00C23C3A">
              <w:rPr>
                <w:sz w:val="20"/>
              </w:rPr>
              <w:t>баллов</w:t>
            </w:r>
          </w:p>
        </w:tc>
        <w:tc>
          <w:tcPr>
            <w:tcW w:w="1582" w:type="dxa"/>
            <w:tcBorders>
              <w:bottom w:val="nil"/>
            </w:tcBorders>
          </w:tcPr>
          <w:p w:rsidR="003C524E" w:rsidRPr="00C23C3A" w:rsidRDefault="003C524E" w:rsidP="00C23C3A">
            <w:pPr>
              <w:pStyle w:val="a3"/>
              <w:ind w:firstLine="0"/>
              <w:jc w:val="left"/>
              <w:rPr>
                <w:sz w:val="20"/>
              </w:rPr>
            </w:pPr>
            <w:r w:rsidRPr="00C23C3A">
              <w:rPr>
                <w:sz w:val="20"/>
              </w:rPr>
              <w:t>До 9</w:t>
            </w:r>
          </w:p>
        </w:tc>
      </w:tr>
      <w:tr w:rsidR="007F3AEC" w:rsidRPr="00C23C3A" w:rsidTr="00C23C3A">
        <w:trPr>
          <w:trHeight w:val="702"/>
          <w:jc w:val="center"/>
        </w:trPr>
        <w:tc>
          <w:tcPr>
            <w:tcW w:w="5651" w:type="dxa"/>
          </w:tcPr>
          <w:p w:rsidR="007F3AEC" w:rsidRPr="00C23C3A" w:rsidRDefault="007F3AEC" w:rsidP="00C23C3A">
            <w:pPr>
              <w:pStyle w:val="a3"/>
              <w:ind w:firstLine="0"/>
              <w:jc w:val="left"/>
              <w:rPr>
                <w:sz w:val="20"/>
              </w:rPr>
            </w:pPr>
            <w:r w:rsidRPr="00C23C3A">
              <w:rPr>
                <w:sz w:val="20"/>
              </w:rPr>
              <w:t>13 Толщина теплоизоляции:</w:t>
            </w:r>
            <w:r w:rsidR="00A45835" w:rsidRPr="00C23C3A">
              <w:rPr>
                <w:sz w:val="20"/>
              </w:rPr>
              <w:t xml:space="preserve"> </w:t>
            </w:r>
            <w:r w:rsidRPr="00C23C3A">
              <w:rPr>
                <w:sz w:val="20"/>
              </w:rPr>
              <w:t>на стенке</w:t>
            </w:r>
          </w:p>
          <w:p w:rsidR="007F3AEC" w:rsidRPr="00C23C3A" w:rsidRDefault="00A45835" w:rsidP="00C23C3A">
            <w:pPr>
              <w:pStyle w:val="a3"/>
              <w:ind w:firstLine="0"/>
              <w:jc w:val="left"/>
              <w:rPr>
                <w:sz w:val="20"/>
              </w:rPr>
            </w:pPr>
            <w:r w:rsidRPr="00C23C3A">
              <w:rPr>
                <w:sz w:val="20"/>
              </w:rPr>
              <w:t xml:space="preserve"> </w:t>
            </w:r>
            <w:r w:rsidR="007F3AEC" w:rsidRPr="00C23C3A">
              <w:rPr>
                <w:sz w:val="20"/>
              </w:rPr>
              <w:t>на крыше</w:t>
            </w:r>
          </w:p>
        </w:tc>
        <w:tc>
          <w:tcPr>
            <w:tcW w:w="1477" w:type="dxa"/>
            <w:gridSpan w:val="2"/>
          </w:tcPr>
          <w:p w:rsidR="007F3AEC" w:rsidRPr="00C23C3A" w:rsidRDefault="007F3AEC" w:rsidP="00C23C3A">
            <w:pPr>
              <w:pStyle w:val="a3"/>
              <w:ind w:firstLine="0"/>
              <w:jc w:val="left"/>
              <w:rPr>
                <w:sz w:val="20"/>
              </w:rPr>
            </w:pPr>
            <w:r w:rsidRPr="00C23C3A">
              <w:rPr>
                <w:sz w:val="20"/>
              </w:rPr>
              <w:t>мм</w:t>
            </w:r>
          </w:p>
          <w:p w:rsidR="007F3AEC" w:rsidRPr="00C23C3A" w:rsidRDefault="007F3AEC" w:rsidP="00C23C3A">
            <w:pPr>
              <w:pStyle w:val="a3"/>
              <w:ind w:firstLine="0"/>
              <w:jc w:val="left"/>
              <w:rPr>
                <w:sz w:val="20"/>
              </w:rPr>
            </w:pPr>
            <w:r w:rsidRPr="00C23C3A">
              <w:rPr>
                <w:sz w:val="20"/>
              </w:rPr>
              <w:t>мм</w:t>
            </w:r>
          </w:p>
        </w:tc>
        <w:tc>
          <w:tcPr>
            <w:tcW w:w="1582" w:type="dxa"/>
          </w:tcPr>
          <w:p w:rsidR="007F3AEC" w:rsidRPr="00C23C3A" w:rsidRDefault="007F3AEC" w:rsidP="00C23C3A">
            <w:pPr>
              <w:pStyle w:val="a3"/>
              <w:ind w:firstLine="0"/>
              <w:jc w:val="left"/>
              <w:rPr>
                <w:sz w:val="20"/>
              </w:rPr>
            </w:pPr>
            <w:r w:rsidRPr="00C23C3A">
              <w:rPr>
                <w:sz w:val="20"/>
              </w:rPr>
              <w:t>нет</w:t>
            </w:r>
          </w:p>
          <w:p w:rsidR="007F3AEC" w:rsidRPr="00C23C3A" w:rsidRDefault="007F3AEC" w:rsidP="00C23C3A">
            <w:pPr>
              <w:pStyle w:val="a3"/>
              <w:ind w:firstLine="0"/>
              <w:jc w:val="left"/>
              <w:rPr>
                <w:sz w:val="20"/>
              </w:rPr>
            </w:pPr>
            <w:r w:rsidRPr="00C23C3A">
              <w:rPr>
                <w:sz w:val="20"/>
              </w:rPr>
              <w:t>нет</w:t>
            </w:r>
          </w:p>
        </w:tc>
      </w:tr>
      <w:tr w:rsidR="007F3AEC" w:rsidRPr="00C23C3A" w:rsidTr="00C23C3A">
        <w:trPr>
          <w:trHeight w:val="1038"/>
          <w:jc w:val="center"/>
        </w:trPr>
        <w:tc>
          <w:tcPr>
            <w:tcW w:w="5651" w:type="dxa"/>
          </w:tcPr>
          <w:p w:rsidR="007F3AEC" w:rsidRPr="00C23C3A" w:rsidRDefault="007F3AEC" w:rsidP="00C23C3A">
            <w:pPr>
              <w:pStyle w:val="a3"/>
              <w:ind w:firstLine="0"/>
              <w:jc w:val="left"/>
              <w:rPr>
                <w:sz w:val="20"/>
              </w:rPr>
            </w:pPr>
            <w:r w:rsidRPr="00C23C3A">
              <w:rPr>
                <w:sz w:val="20"/>
              </w:rPr>
              <w:t>14 Припуск на коррозию:</w:t>
            </w:r>
            <w:r w:rsidR="00A45835" w:rsidRPr="00C23C3A">
              <w:rPr>
                <w:sz w:val="20"/>
              </w:rPr>
              <w:t xml:space="preserve"> </w:t>
            </w:r>
            <w:r w:rsidRPr="00C23C3A">
              <w:rPr>
                <w:sz w:val="20"/>
              </w:rPr>
              <w:t>стенка</w:t>
            </w:r>
          </w:p>
          <w:p w:rsidR="007F3AEC" w:rsidRPr="00C23C3A" w:rsidRDefault="00A45835" w:rsidP="00C23C3A">
            <w:pPr>
              <w:pStyle w:val="a3"/>
              <w:ind w:firstLine="0"/>
              <w:jc w:val="left"/>
              <w:rPr>
                <w:sz w:val="20"/>
              </w:rPr>
            </w:pPr>
            <w:r w:rsidRPr="00C23C3A">
              <w:rPr>
                <w:sz w:val="20"/>
              </w:rPr>
              <w:t xml:space="preserve"> </w:t>
            </w:r>
            <w:r w:rsidR="007F3AEC" w:rsidRPr="00C23C3A">
              <w:rPr>
                <w:sz w:val="20"/>
              </w:rPr>
              <w:t>днище</w:t>
            </w:r>
          </w:p>
          <w:p w:rsidR="007F3AEC" w:rsidRPr="00C23C3A" w:rsidRDefault="00A45835" w:rsidP="00C23C3A">
            <w:pPr>
              <w:pStyle w:val="a3"/>
              <w:ind w:firstLine="0"/>
              <w:jc w:val="left"/>
              <w:rPr>
                <w:sz w:val="20"/>
              </w:rPr>
            </w:pPr>
            <w:r w:rsidRPr="00C23C3A">
              <w:rPr>
                <w:sz w:val="20"/>
              </w:rPr>
              <w:t xml:space="preserve"> </w:t>
            </w:r>
            <w:r w:rsidR="007F3AEC" w:rsidRPr="00C23C3A">
              <w:rPr>
                <w:sz w:val="20"/>
              </w:rPr>
              <w:t>крыша</w:t>
            </w:r>
          </w:p>
        </w:tc>
        <w:tc>
          <w:tcPr>
            <w:tcW w:w="1477" w:type="dxa"/>
            <w:gridSpan w:val="2"/>
          </w:tcPr>
          <w:p w:rsidR="007F3AEC" w:rsidRPr="00C23C3A" w:rsidRDefault="007F3AEC" w:rsidP="00C23C3A">
            <w:pPr>
              <w:pStyle w:val="a3"/>
              <w:ind w:firstLine="0"/>
              <w:jc w:val="left"/>
              <w:rPr>
                <w:sz w:val="20"/>
              </w:rPr>
            </w:pPr>
            <w:r w:rsidRPr="00C23C3A">
              <w:rPr>
                <w:sz w:val="20"/>
              </w:rPr>
              <w:t>мм</w:t>
            </w:r>
          </w:p>
          <w:p w:rsidR="007F3AEC" w:rsidRPr="00C23C3A" w:rsidRDefault="007F3AEC" w:rsidP="00C23C3A">
            <w:pPr>
              <w:pStyle w:val="a3"/>
              <w:ind w:firstLine="0"/>
              <w:jc w:val="left"/>
              <w:rPr>
                <w:sz w:val="20"/>
              </w:rPr>
            </w:pPr>
            <w:r w:rsidRPr="00C23C3A">
              <w:rPr>
                <w:sz w:val="20"/>
              </w:rPr>
              <w:t>мм</w:t>
            </w:r>
          </w:p>
          <w:p w:rsidR="007F3AEC" w:rsidRPr="00C23C3A" w:rsidRDefault="007F3AEC" w:rsidP="00C23C3A">
            <w:pPr>
              <w:pStyle w:val="a3"/>
              <w:ind w:firstLine="0"/>
              <w:jc w:val="left"/>
              <w:rPr>
                <w:sz w:val="20"/>
              </w:rPr>
            </w:pPr>
            <w:r w:rsidRPr="00C23C3A">
              <w:rPr>
                <w:sz w:val="20"/>
              </w:rPr>
              <w:t>мм</w:t>
            </w:r>
          </w:p>
        </w:tc>
        <w:tc>
          <w:tcPr>
            <w:tcW w:w="1582" w:type="dxa"/>
          </w:tcPr>
          <w:p w:rsidR="007F3AEC" w:rsidRPr="00C23C3A" w:rsidRDefault="007F3AEC" w:rsidP="00C23C3A">
            <w:pPr>
              <w:pStyle w:val="a3"/>
              <w:ind w:firstLine="0"/>
              <w:jc w:val="left"/>
              <w:rPr>
                <w:sz w:val="20"/>
              </w:rPr>
            </w:pPr>
            <w:r w:rsidRPr="00C23C3A">
              <w:rPr>
                <w:sz w:val="20"/>
              </w:rPr>
              <w:t>1</w:t>
            </w:r>
          </w:p>
          <w:p w:rsidR="007F3AEC" w:rsidRPr="00C23C3A" w:rsidRDefault="007F3AEC" w:rsidP="00C23C3A">
            <w:pPr>
              <w:pStyle w:val="a3"/>
              <w:ind w:firstLine="0"/>
              <w:jc w:val="left"/>
              <w:rPr>
                <w:sz w:val="20"/>
              </w:rPr>
            </w:pPr>
            <w:r w:rsidRPr="00C23C3A">
              <w:rPr>
                <w:sz w:val="20"/>
              </w:rPr>
              <w:t>2</w:t>
            </w:r>
          </w:p>
          <w:p w:rsidR="007F3AEC" w:rsidRPr="00C23C3A" w:rsidRDefault="007F3AEC" w:rsidP="00C23C3A">
            <w:pPr>
              <w:pStyle w:val="a3"/>
              <w:ind w:firstLine="0"/>
              <w:jc w:val="left"/>
              <w:rPr>
                <w:sz w:val="20"/>
              </w:rPr>
            </w:pPr>
            <w:r w:rsidRPr="00C23C3A">
              <w:rPr>
                <w:sz w:val="20"/>
              </w:rPr>
              <w:t>1</w:t>
            </w:r>
          </w:p>
        </w:tc>
      </w:tr>
      <w:tr w:rsidR="007F3AEC" w:rsidRPr="00C23C3A" w:rsidTr="00C23C3A">
        <w:trPr>
          <w:trHeight w:val="351"/>
          <w:jc w:val="center"/>
        </w:trPr>
        <w:tc>
          <w:tcPr>
            <w:tcW w:w="5651" w:type="dxa"/>
          </w:tcPr>
          <w:p w:rsidR="007F3AEC" w:rsidRPr="00C23C3A" w:rsidRDefault="007F3AEC" w:rsidP="00C23C3A">
            <w:pPr>
              <w:pStyle w:val="a3"/>
              <w:ind w:firstLine="0"/>
              <w:jc w:val="left"/>
              <w:rPr>
                <w:sz w:val="20"/>
              </w:rPr>
            </w:pPr>
            <w:r w:rsidRPr="00C23C3A">
              <w:rPr>
                <w:sz w:val="20"/>
              </w:rPr>
              <w:t>15 Нормативный срок службы</w:t>
            </w:r>
          </w:p>
        </w:tc>
        <w:tc>
          <w:tcPr>
            <w:tcW w:w="1477" w:type="dxa"/>
            <w:gridSpan w:val="2"/>
          </w:tcPr>
          <w:p w:rsidR="007F3AEC" w:rsidRPr="00C23C3A" w:rsidRDefault="007F3AEC" w:rsidP="00C23C3A">
            <w:pPr>
              <w:pStyle w:val="a3"/>
              <w:ind w:firstLine="0"/>
              <w:jc w:val="left"/>
              <w:rPr>
                <w:sz w:val="20"/>
              </w:rPr>
            </w:pPr>
            <w:r w:rsidRPr="00C23C3A">
              <w:rPr>
                <w:sz w:val="20"/>
              </w:rPr>
              <w:t>лет</w:t>
            </w:r>
          </w:p>
        </w:tc>
        <w:tc>
          <w:tcPr>
            <w:tcW w:w="1582" w:type="dxa"/>
          </w:tcPr>
          <w:p w:rsidR="007F3AEC" w:rsidRPr="00C23C3A" w:rsidRDefault="007F3AEC" w:rsidP="00C23C3A">
            <w:pPr>
              <w:pStyle w:val="a3"/>
              <w:ind w:firstLine="0"/>
              <w:jc w:val="left"/>
              <w:rPr>
                <w:sz w:val="20"/>
              </w:rPr>
            </w:pPr>
            <w:r w:rsidRPr="00C23C3A">
              <w:rPr>
                <w:sz w:val="20"/>
              </w:rPr>
              <w:t>40</w:t>
            </w:r>
          </w:p>
        </w:tc>
      </w:tr>
    </w:tbl>
    <w:p w:rsidR="007F3AEC" w:rsidRPr="00A45835" w:rsidRDefault="007F3AEC" w:rsidP="00A45835">
      <w:pPr>
        <w:spacing w:line="360" w:lineRule="auto"/>
        <w:ind w:firstLine="709"/>
        <w:jc w:val="both"/>
        <w:rPr>
          <w:sz w:val="28"/>
          <w:szCs w:val="28"/>
        </w:rPr>
      </w:pPr>
    </w:p>
    <w:p w:rsidR="007F3AEC" w:rsidRPr="00A45835" w:rsidRDefault="00C23C3A" w:rsidP="00C23C3A">
      <w:pPr>
        <w:spacing w:line="360" w:lineRule="auto"/>
        <w:ind w:firstLine="709"/>
        <w:jc w:val="center"/>
        <w:rPr>
          <w:b/>
          <w:sz w:val="28"/>
          <w:szCs w:val="28"/>
        </w:rPr>
      </w:pPr>
      <w:r>
        <w:rPr>
          <w:sz w:val="28"/>
          <w:szCs w:val="28"/>
        </w:rPr>
        <w:br w:type="page"/>
      </w:r>
      <w:r w:rsidR="007F3AEC" w:rsidRPr="00A45835">
        <w:rPr>
          <w:b/>
          <w:sz w:val="28"/>
          <w:szCs w:val="28"/>
        </w:rPr>
        <w:t>4</w:t>
      </w:r>
      <w:r>
        <w:rPr>
          <w:b/>
          <w:sz w:val="28"/>
          <w:szCs w:val="28"/>
        </w:rPr>
        <w:t>.</w:t>
      </w:r>
      <w:r w:rsidR="00A45835">
        <w:rPr>
          <w:b/>
          <w:sz w:val="28"/>
          <w:szCs w:val="28"/>
        </w:rPr>
        <w:t xml:space="preserve"> </w:t>
      </w:r>
      <w:r w:rsidRPr="00A45835">
        <w:rPr>
          <w:b/>
          <w:sz w:val="28"/>
          <w:szCs w:val="28"/>
        </w:rPr>
        <w:t>Технико-экономическое сравнение вариантов конструкций и выбор основного варианта</w:t>
      </w:r>
    </w:p>
    <w:p w:rsidR="00B05094" w:rsidRPr="00A45835" w:rsidRDefault="00B05094" w:rsidP="00C23C3A">
      <w:pPr>
        <w:spacing w:line="360" w:lineRule="auto"/>
        <w:ind w:firstLine="709"/>
        <w:jc w:val="center"/>
        <w:rPr>
          <w:b/>
          <w:sz w:val="28"/>
          <w:szCs w:val="28"/>
        </w:rPr>
      </w:pPr>
    </w:p>
    <w:p w:rsidR="003B4B4C" w:rsidRPr="00A45835" w:rsidRDefault="003B4B4C" w:rsidP="00C23C3A">
      <w:pPr>
        <w:spacing w:line="360" w:lineRule="auto"/>
        <w:ind w:firstLine="709"/>
        <w:jc w:val="center"/>
        <w:rPr>
          <w:b/>
          <w:sz w:val="28"/>
          <w:szCs w:val="28"/>
        </w:rPr>
      </w:pPr>
      <w:r w:rsidRPr="00A45835">
        <w:rPr>
          <w:b/>
          <w:sz w:val="28"/>
          <w:szCs w:val="28"/>
        </w:rPr>
        <w:t>4.1 Выбор варианта конструктивного решения</w:t>
      </w:r>
    </w:p>
    <w:p w:rsidR="00C23C3A" w:rsidRDefault="00C23C3A" w:rsidP="00A45835">
      <w:pPr>
        <w:spacing w:line="360" w:lineRule="auto"/>
        <w:ind w:firstLine="709"/>
        <w:jc w:val="both"/>
        <w:rPr>
          <w:sz w:val="28"/>
          <w:szCs w:val="28"/>
        </w:rPr>
      </w:pPr>
    </w:p>
    <w:p w:rsidR="007F3AEC" w:rsidRPr="00A45835" w:rsidRDefault="007F3AEC" w:rsidP="00A45835">
      <w:pPr>
        <w:spacing w:line="360" w:lineRule="auto"/>
        <w:ind w:firstLine="709"/>
        <w:jc w:val="both"/>
        <w:rPr>
          <w:sz w:val="28"/>
          <w:szCs w:val="28"/>
        </w:rPr>
      </w:pPr>
      <w:r w:rsidRPr="00A45835">
        <w:rPr>
          <w:sz w:val="28"/>
          <w:szCs w:val="28"/>
        </w:rPr>
        <w:t>Сравнение и выбор варианта конструктивного решения резервуара на 50000 м</w:t>
      </w:r>
      <w:r w:rsidRPr="00A45835">
        <w:rPr>
          <w:sz w:val="28"/>
          <w:szCs w:val="28"/>
          <w:vertAlign w:val="superscript"/>
        </w:rPr>
        <w:t>3</w:t>
      </w:r>
      <w:r w:rsidRPr="00A45835">
        <w:rPr>
          <w:sz w:val="28"/>
          <w:szCs w:val="28"/>
        </w:rPr>
        <w:t>.</w:t>
      </w:r>
    </w:p>
    <w:p w:rsidR="007F3AEC" w:rsidRPr="00A45835" w:rsidRDefault="007F3AEC" w:rsidP="00A45835">
      <w:pPr>
        <w:spacing w:line="360" w:lineRule="auto"/>
        <w:ind w:firstLine="709"/>
        <w:jc w:val="both"/>
        <w:rPr>
          <w:sz w:val="28"/>
          <w:szCs w:val="28"/>
        </w:rPr>
      </w:pPr>
      <w:r w:rsidRPr="00A45835">
        <w:rPr>
          <w:sz w:val="28"/>
          <w:szCs w:val="28"/>
        </w:rPr>
        <w:t>Проектное задание на резервуар емкостью 50000 м</w:t>
      </w:r>
      <w:r w:rsidRPr="00A45835">
        <w:rPr>
          <w:sz w:val="28"/>
          <w:szCs w:val="28"/>
          <w:vertAlign w:val="superscript"/>
        </w:rPr>
        <w:t>3</w:t>
      </w:r>
      <w:r w:rsidRPr="00A45835">
        <w:rPr>
          <w:sz w:val="28"/>
          <w:szCs w:val="28"/>
        </w:rPr>
        <w:t xml:space="preserve"> может быть решено в трех вариантах:</w:t>
      </w:r>
    </w:p>
    <w:p w:rsidR="007F3AEC" w:rsidRPr="00A45835" w:rsidRDefault="005D0984" w:rsidP="00A45835">
      <w:pPr>
        <w:spacing w:line="360" w:lineRule="auto"/>
        <w:ind w:firstLine="709"/>
        <w:jc w:val="both"/>
        <w:rPr>
          <w:sz w:val="28"/>
          <w:szCs w:val="28"/>
        </w:rPr>
      </w:pPr>
      <w:r w:rsidRPr="00A45835">
        <w:rPr>
          <w:sz w:val="28"/>
          <w:szCs w:val="28"/>
        </w:rPr>
        <w:t xml:space="preserve">- </w:t>
      </w:r>
      <w:r w:rsidR="007F3AEC" w:rsidRPr="00A45835">
        <w:rPr>
          <w:sz w:val="28"/>
          <w:szCs w:val="28"/>
        </w:rPr>
        <w:t>резервуар из металлоконструкций полистовой сборки;</w:t>
      </w:r>
    </w:p>
    <w:p w:rsidR="007F3AEC" w:rsidRPr="00A45835" w:rsidRDefault="005D0984" w:rsidP="00A45835">
      <w:pPr>
        <w:spacing w:line="360" w:lineRule="auto"/>
        <w:ind w:firstLine="709"/>
        <w:jc w:val="both"/>
        <w:rPr>
          <w:sz w:val="28"/>
          <w:szCs w:val="28"/>
        </w:rPr>
      </w:pPr>
      <w:r w:rsidRPr="00A45835">
        <w:rPr>
          <w:sz w:val="28"/>
          <w:szCs w:val="28"/>
        </w:rPr>
        <w:t xml:space="preserve">- </w:t>
      </w:r>
      <w:r w:rsidR="007F3AEC" w:rsidRPr="00A45835">
        <w:rPr>
          <w:sz w:val="28"/>
          <w:szCs w:val="28"/>
        </w:rPr>
        <w:t>резервуар из железобетонных элементов;</w:t>
      </w:r>
    </w:p>
    <w:p w:rsidR="007F3AEC" w:rsidRPr="00A45835" w:rsidRDefault="005D0984" w:rsidP="00A45835">
      <w:pPr>
        <w:spacing w:line="360" w:lineRule="auto"/>
        <w:ind w:firstLine="709"/>
        <w:jc w:val="both"/>
        <w:rPr>
          <w:sz w:val="28"/>
          <w:szCs w:val="28"/>
        </w:rPr>
      </w:pPr>
      <w:r w:rsidRPr="00A45835">
        <w:rPr>
          <w:sz w:val="28"/>
          <w:szCs w:val="28"/>
        </w:rPr>
        <w:t xml:space="preserve">- </w:t>
      </w:r>
      <w:r w:rsidR="007F3AEC" w:rsidRPr="00A45835">
        <w:rPr>
          <w:sz w:val="28"/>
          <w:szCs w:val="28"/>
        </w:rPr>
        <w:t>резервуар</w:t>
      </w:r>
      <w:r w:rsidRPr="00A45835">
        <w:rPr>
          <w:sz w:val="28"/>
          <w:szCs w:val="28"/>
        </w:rPr>
        <w:t xml:space="preserve"> из стальных рулонных заготовок.</w:t>
      </w:r>
    </w:p>
    <w:p w:rsidR="007F3AEC" w:rsidRPr="00A45835" w:rsidRDefault="007F3AEC" w:rsidP="00A45835">
      <w:pPr>
        <w:spacing w:line="360" w:lineRule="auto"/>
        <w:ind w:firstLine="709"/>
        <w:jc w:val="both"/>
        <w:rPr>
          <w:sz w:val="28"/>
          <w:szCs w:val="28"/>
        </w:rPr>
      </w:pPr>
      <w:r w:rsidRPr="00A45835">
        <w:rPr>
          <w:sz w:val="28"/>
          <w:szCs w:val="28"/>
        </w:rPr>
        <w:t xml:space="preserve">Определяем объемы работ, расходы строительных материалов, трудоемкость и сметную стоимость конструктивных решений предложенных вариантов. </w:t>
      </w:r>
    </w:p>
    <w:p w:rsidR="007F3AEC" w:rsidRPr="00A45835" w:rsidRDefault="007F3AEC" w:rsidP="00A45835">
      <w:pPr>
        <w:spacing w:line="360" w:lineRule="auto"/>
        <w:ind w:firstLine="709"/>
        <w:jc w:val="both"/>
        <w:rPr>
          <w:sz w:val="28"/>
          <w:szCs w:val="28"/>
        </w:rPr>
      </w:pPr>
      <w:r w:rsidRPr="00A45835">
        <w:rPr>
          <w:sz w:val="28"/>
          <w:szCs w:val="28"/>
        </w:rPr>
        <w:t>Результ</w:t>
      </w:r>
      <w:r w:rsidR="001E3710" w:rsidRPr="00A45835">
        <w:rPr>
          <w:sz w:val="28"/>
          <w:szCs w:val="28"/>
        </w:rPr>
        <w:t>аты расчетов сведены в таблицу 4</w:t>
      </w:r>
      <w:r w:rsidRPr="00A45835">
        <w:rPr>
          <w:sz w:val="28"/>
          <w:szCs w:val="28"/>
        </w:rPr>
        <w:t>.1.</w:t>
      </w:r>
    </w:p>
    <w:p w:rsidR="007F3AEC" w:rsidRDefault="007F3AEC" w:rsidP="00A45835">
      <w:pPr>
        <w:spacing w:line="360" w:lineRule="auto"/>
        <w:ind w:firstLine="709"/>
        <w:jc w:val="both"/>
        <w:rPr>
          <w:sz w:val="28"/>
          <w:szCs w:val="28"/>
        </w:rPr>
      </w:pPr>
      <w:r w:rsidRPr="00A45835">
        <w:rPr>
          <w:sz w:val="28"/>
          <w:szCs w:val="28"/>
        </w:rPr>
        <w:t>Определяем продолжительность возведения резервуара по вариан</w:t>
      </w:r>
      <w:r w:rsidR="00583FAB" w:rsidRPr="00A45835">
        <w:rPr>
          <w:sz w:val="28"/>
          <w:szCs w:val="28"/>
        </w:rPr>
        <w:t>там:</w:t>
      </w:r>
    </w:p>
    <w:p w:rsidR="00C23C3A" w:rsidRPr="00A45835" w:rsidRDefault="00C23C3A" w:rsidP="00A45835">
      <w:pPr>
        <w:spacing w:line="360" w:lineRule="auto"/>
        <w:ind w:firstLine="709"/>
        <w:jc w:val="both"/>
        <w:rPr>
          <w:sz w:val="28"/>
          <w:szCs w:val="28"/>
        </w:rPr>
      </w:pPr>
    </w:p>
    <w:p w:rsidR="007F3AEC" w:rsidRPr="00A45835" w:rsidRDefault="007F3AEC" w:rsidP="00A45835">
      <w:pPr>
        <w:spacing w:line="360" w:lineRule="auto"/>
        <w:ind w:firstLine="709"/>
        <w:jc w:val="both"/>
        <w:rPr>
          <w:sz w:val="28"/>
          <w:szCs w:val="28"/>
        </w:rPr>
      </w:pPr>
      <w:r w:rsidRPr="00A45835">
        <w:rPr>
          <w:i/>
          <w:sz w:val="28"/>
          <w:szCs w:val="28"/>
          <w:lang w:val="en-US"/>
        </w:rPr>
        <w:t>t</w:t>
      </w:r>
      <w:r w:rsidRPr="00A45835">
        <w:rPr>
          <w:i/>
          <w:sz w:val="28"/>
          <w:szCs w:val="28"/>
          <w:vertAlign w:val="subscript"/>
        </w:rPr>
        <w:t>дн</w:t>
      </w:r>
      <w:r w:rsidRPr="00A45835">
        <w:rPr>
          <w:sz w:val="28"/>
          <w:szCs w:val="28"/>
          <w:vertAlign w:val="subscript"/>
        </w:rPr>
        <w:t xml:space="preserve"> </w:t>
      </w:r>
      <w:r w:rsidRPr="00A45835">
        <w:rPr>
          <w:sz w:val="28"/>
          <w:szCs w:val="28"/>
        </w:rPr>
        <w:t xml:space="preserve">= </w:t>
      </w:r>
      <w:r w:rsidR="00E4334D">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49.5pt" fillcolor="window">
            <v:imagedata r:id="rId5" o:title=""/>
          </v:shape>
        </w:pict>
      </w:r>
      <w:r w:rsidR="00CF5127" w:rsidRPr="00A45835">
        <w:rPr>
          <w:sz w:val="28"/>
          <w:szCs w:val="28"/>
        </w:rPr>
        <w:t>,</w:t>
      </w:r>
      <w:r w:rsidR="00A45835">
        <w:rPr>
          <w:sz w:val="28"/>
          <w:szCs w:val="28"/>
        </w:rPr>
        <w:t xml:space="preserve"> </w:t>
      </w:r>
    </w:p>
    <w:p w:rsidR="00C23C3A" w:rsidRDefault="00C23C3A" w:rsidP="00A45835">
      <w:pPr>
        <w:spacing w:line="360" w:lineRule="auto"/>
        <w:ind w:firstLine="709"/>
        <w:jc w:val="both"/>
        <w:rPr>
          <w:sz w:val="28"/>
          <w:szCs w:val="28"/>
        </w:rPr>
      </w:pPr>
    </w:p>
    <w:p w:rsidR="007F3AEC" w:rsidRPr="00A45835" w:rsidRDefault="00CF5127" w:rsidP="00A45835">
      <w:pPr>
        <w:spacing w:line="360" w:lineRule="auto"/>
        <w:ind w:firstLine="709"/>
        <w:jc w:val="both"/>
        <w:rPr>
          <w:sz w:val="28"/>
          <w:szCs w:val="28"/>
        </w:rPr>
      </w:pPr>
      <w:r w:rsidRPr="00A45835">
        <w:rPr>
          <w:sz w:val="28"/>
          <w:szCs w:val="28"/>
        </w:rPr>
        <w:t>где</w:t>
      </w:r>
      <w:r w:rsidR="00A45835">
        <w:rPr>
          <w:sz w:val="28"/>
          <w:szCs w:val="28"/>
        </w:rPr>
        <w:t xml:space="preserve"> </w:t>
      </w:r>
      <w:r w:rsidR="007F3AEC" w:rsidRPr="00A45835">
        <w:rPr>
          <w:i/>
          <w:sz w:val="28"/>
          <w:szCs w:val="28"/>
          <w:lang w:val="en-US"/>
        </w:rPr>
        <w:t>t</w:t>
      </w:r>
      <w:r w:rsidR="007F3AEC" w:rsidRPr="00A45835">
        <w:rPr>
          <w:i/>
          <w:sz w:val="28"/>
          <w:szCs w:val="28"/>
          <w:vertAlign w:val="subscript"/>
        </w:rPr>
        <w:t xml:space="preserve">дн </w:t>
      </w:r>
      <w:r w:rsidR="007F3AEC" w:rsidRPr="00A45835">
        <w:rPr>
          <w:sz w:val="28"/>
          <w:szCs w:val="28"/>
        </w:rPr>
        <w:t>– продолжительность возведения резервуара по вариантам в днях;</w:t>
      </w:r>
    </w:p>
    <w:p w:rsidR="007F3AEC" w:rsidRPr="00A45835" w:rsidRDefault="007F3AEC" w:rsidP="00A45835">
      <w:pPr>
        <w:spacing w:line="360" w:lineRule="auto"/>
        <w:ind w:firstLine="709"/>
        <w:jc w:val="both"/>
        <w:rPr>
          <w:sz w:val="28"/>
          <w:szCs w:val="28"/>
        </w:rPr>
      </w:pPr>
      <w:r w:rsidRPr="00A45835">
        <w:rPr>
          <w:i/>
          <w:sz w:val="28"/>
          <w:szCs w:val="28"/>
          <w:lang w:val="en-US"/>
        </w:rPr>
        <w:t>m</w:t>
      </w:r>
      <w:r w:rsidRPr="00A45835">
        <w:rPr>
          <w:i/>
          <w:sz w:val="28"/>
          <w:szCs w:val="28"/>
          <w:vertAlign w:val="subscript"/>
          <w:lang w:val="en-US"/>
        </w:rPr>
        <w:t>i</w:t>
      </w:r>
      <w:r w:rsidRPr="00A45835">
        <w:rPr>
          <w:sz w:val="28"/>
          <w:szCs w:val="28"/>
        </w:rPr>
        <w:t xml:space="preserve"> – трудоемкость возведения </w:t>
      </w:r>
      <w:r w:rsidRPr="00A45835">
        <w:rPr>
          <w:sz w:val="28"/>
          <w:szCs w:val="28"/>
          <w:lang w:val="en-US"/>
        </w:rPr>
        <w:t>i</w:t>
      </w:r>
      <w:r w:rsidRPr="00A45835">
        <w:rPr>
          <w:sz w:val="28"/>
          <w:szCs w:val="28"/>
        </w:rPr>
        <w:t>-го варианта, чел-дн.;</w:t>
      </w:r>
    </w:p>
    <w:p w:rsidR="007F3AEC" w:rsidRPr="00A45835" w:rsidRDefault="007F3AEC" w:rsidP="00A45835">
      <w:pPr>
        <w:spacing w:line="360" w:lineRule="auto"/>
        <w:ind w:firstLine="709"/>
        <w:jc w:val="both"/>
        <w:rPr>
          <w:sz w:val="28"/>
          <w:szCs w:val="28"/>
        </w:rPr>
      </w:pPr>
      <w:r w:rsidRPr="00A45835">
        <w:rPr>
          <w:i/>
          <w:sz w:val="28"/>
          <w:szCs w:val="28"/>
          <w:lang w:val="en-US"/>
        </w:rPr>
        <w:t>n</w:t>
      </w:r>
      <w:r w:rsidRPr="00A45835">
        <w:rPr>
          <w:sz w:val="28"/>
          <w:szCs w:val="28"/>
        </w:rPr>
        <w:t xml:space="preserve"> – количество бригад, принимающих участие в возведении резервуара;</w:t>
      </w:r>
    </w:p>
    <w:p w:rsidR="007F3AEC" w:rsidRPr="00A45835" w:rsidRDefault="007F3AEC" w:rsidP="00A45835">
      <w:pPr>
        <w:spacing w:line="360" w:lineRule="auto"/>
        <w:ind w:firstLine="709"/>
        <w:jc w:val="both"/>
        <w:rPr>
          <w:sz w:val="28"/>
          <w:szCs w:val="28"/>
        </w:rPr>
      </w:pPr>
      <w:r w:rsidRPr="00A45835">
        <w:rPr>
          <w:i/>
          <w:sz w:val="28"/>
          <w:szCs w:val="28"/>
          <w:lang w:val="en-US"/>
        </w:rPr>
        <w:t>R</w:t>
      </w:r>
      <w:r w:rsidRPr="00A45835">
        <w:rPr>
          <w:sz w:val="28"/>
          <w:szCs w:val="28"/>
        </w:rPr>
        <w:t xml:space="preserve"> – количество рабочих в бригаде, чел.;</w:t>
      </w:r>
    </w:p>
    <w:p w:rsidR="007F3AEC" w:rsidRPr="00A45835" w:rsidRDefault="007F3AEC" w:rsidP="00A45835">
      <w:pPr>
        <w:spacing w:line="360" w:lineRule="auto"/>
        <w:ind w:firstLine="709"/>
        <w:jc w:val="both"/>
        <w:rPr>
          <w:sz w:val="28"/>
          <w:szCs w:val="28"/>
        </w:rPr>
      </w:pPr>
      <w:r w:rsidRPr="00A45835">
        <w:rPr>
          <w:i/>
          <w:sz w:val="28"/>
          <w:szCs w:val="28"/>
          <w:lang w:val="en-US"/>
        </w:rPr>
        <w:t>S</w:t>
      </w:r>
      <w:r w:rsidRPr="00A45835">
        <w:rPr>
          <w:sz w:val="28"/>
          <w:szCs w:val="28"/>
        </w:rPr>
        <w:t xml:space="preserve"> – принятая сменность работы в сутки.</w:t>
      </w:r>
    </w:p>
    <w:p w:rsidR="00C23C3A" w:rsidRDefault="00C23C3A" w:rsidP="00A45835">
      <w:pPr>
        <w:spacing w:line="360" w:lineRule="auto"/>
        <w:ind w:firstLine="709"/>
        <w:jc w:val="both"/>
        <w:rPr>
          <w:i/>
          <w:sz w:val="28"/>
          <w:szCs w:val="28"/>
        </w:rPr>
      </w:pPr>
    </w:p>
    <w:p w:rsidR="007F3AEC" w:rsidRPr="00A45835" w:rsidRDefault="007F3AEC" w:rsidP="00A45835">
      <w:pPr>
        <w:spacing w:line="360" w:lineRule="auto"/>
        <w:ind w:firstLine="709"/>
        <w:jc w:val="both"/>
        <w:rPr>
          <w:sz w:val="28"/>
          <w:szCs w:val="28"/>
        </w:rPr>
      </w:pPr>
      <w:r w:rsidRPr="00A45835">
        <w:rPr>
          <w:i/>
          <w:sz w:val="28"/>
          <w:szCs w:val="28"/>
          <w:lang w:val="en-US"/>
        </w:rPr>
        <w:t>t</w:t>
      </w:r>
      <w:r w:rsidRPr="00A45835">
        <w:rPr>
          <w:i/>
          <w:sz w:val="28"/>
          <w:szCs w:val="28"/>
          <w:vertAlign w:val="subscript"/>
        </w:rPr>
        <w:t>1</w:t>
      </w:r>
      <w:r w:rsidRPr="00A45835">
        <w:rPr>
          <w:sz w:val="28"/>
          <w:szCs w:val="28"/>
          <w:vertAlign w:val="subscript"/>
        </w:rPr>
        <w:t xml:space="preserve"> </w:t>
      </w:r>
      <w:r w:rsidRPr="00A45835">
        <w:rPr>
          <w:sz w:val="28"/>
          <w:szCs w:val="28"/>
        </w:rPr>
        <w:t xml:space="preserve">= </w:t>
      </w:r>
      <w:r w:rsidR="00E4334D">
        <w:rPr>
          <w:position w:val="-24"/>
          <w:sz w:val="28"/>
          <w:szCs w:val="28"/>
        </w:rPr>
        <w:pict>
          <v:shape id="_x0000_i1026" type="#_x0000_t75" style="width:33pt;height:42.75pt" fillcolor="window">
            <v:imagedata r:id="rId6" o:title=""/>
          </v:shape>
        </w:pict>
      </w:r>
      <w:r w:rsidR="00CF5127" w:rsidRPr="00A45835">
        <w:rPr>
          <w:sz w:val="28"/>
          <w:szCs w:val="28"/>
        </w:rPr>
        <w:t>,</w:t>
      </w:r>
    </w:p>
    <w:p w:rsidR="007F3AEC" w:rsidRPr="00A45835" w:rsidRDefault="00CF5127" w:rsidP="00A45835">
      <w:pPr>
        <w:spacing w:line="360" w:lineRule="auto"/>
        <w:ind w:firstLine="709"/>
        <w:jc w:val="both"/>
        <w:rPr>
          <w:sz w:val="28"/>
          <w:szCs w:val="28"/>
        </w:rPr>
      </w:pPr>
      <w:r w:rsidRPr="00A45835">
        <w:rPr>
          <w:sz w:val="28"/>
          <w:szCs w:val="28"/>
        </w:rPr>
        <w:t>где</w:t>
      </w:r>
      <w:r w:rsidRPr="00A45835">
        <w:rPr>
          <w:sz w:val="28"/>
          <w:szCs w:val="28"/>
        </w:rPr>
        <w:tab/>
      </w:r>
      <w:r w:rsidR="007F3AEC" w:rsidRPr="00A45835">
        <w:rPr>
          <w:i/>
          <w:sz w:val="28"/>
          <w:szCs w:val="28"/>
          <w:lang w:val="en-US"/>
        </w:rPr>
        <w:t>t</w:t>
      </w:r>
      <w:r w:rsidR="007F3AEC" w:rsidRPr="00A45835">
        <w:rPr>
          <w:i/>
          <w:sz w:val="28"/>
          <w:szCs w:val="28"/>
          <w:vertAlign w:val="subscript"/>
        </w:rPr>
        <w:t xml:space="preserve">дн </w:t>
      </w:r>
      <w:r w:rsidR="007F3AEC" w:rsidRPr="00A45835">
        <w:rPr>
          <w:i/>
          <w:sz w:val="28"/>
          <w:szCs w:val="28"/>
        </w:rPr>
        <w:t xml:space="preserve">– </w:t>
      </w:r>
      <w:r w:rsidR="007F3AEC" w:rsidRPr="00A45835">
        <w:rPr>
          <w:sz w:val="28"/>
          <w:szCs w:val="28"/>
        </w:rPr>
        <w:t>продолжительность возведения резервуара по вариантам в днях;</w:t>
      </w:r>
    </w:p>
    <w:p w:rsidR="007F3AEC" w:rsidRPr="00A45835" w:rsidRDefault="007F3AEC" w:rsidP="00A45835">
      <w:pPr>
        <w:spacing w:line="360" w:lineRule="auto"/>
        <w:ind w:firstLine="709"/>
        <w:jc w:val="both"/>
        <w:rPr>
          <w:sz w:val="28"/>
          <w:szCs w:val="28"/>
        </w:rPr>
      </w:pPr>
      <w:r w:rsidRPr="00A45835">
        <w:rPr>
          <w:sz w:val="28"/>
          <w:szCs w:val="28"/>
        </w:rPr>
        <w:t>260 – среднее число рабочих дней в году при 5-ти дневной рабочей недели.</w:t>
      </w:r>
    </w:p>
    <w:p w:rsidR="006A0CD8" w:rsidRPr="00A45835" w:rsidRDefault="007F3AEC" w:rsidP="00A45835">
      <w:pPr>
        <w:spacing w:line="360" w:lineRule="auto"/>
        <w:ind w:firstLine="709"/>
        <w:jc w:val="both"/>
        <w:rPr>
          <w:sz w:val="28"/>
          <w:szCs w:val="28"/>
        </w:rPr>
      </w:pPr>
      <w:r w:rsidRPr="00A45835">
        <w:rPr>
          <w:sz w:val="28"/>
          <w:szCs w:val="28"/>
        </w:rPr>
        <w:t xml:space="preserve">Принимаем сопоставимые условия проведения работ: </w:t>
      </w:r>
    </w:p>
    <w:p w:rsidR="006A0CD8" w:rsidRPr="00A45835" w:rsidRDefault="006A0CD8" w:rsidP="00A45835">
      <w:pPr>
        <w:spacing w:line="360" w:lineRule="auto"/>
        <w:ind w:firstLine="709"/>
        <w:jc w:val="both"/>
        <w:rPr>
          <w:sz w:val="28"/>
          <w:szCs w:val="28"/>
        </w:rPr>
      </w:pPr>
      <w:r w:rsidRPr="00A45835">
        <w:rPr>
          <w:sz w:val="28"/>
          <w:szCs w:val="28"/>
        </w:rPr>
        <w:t xml:space="preserve">- </w:t>
      </w:r>
      <w:r w:rsidR="007F3AEC" w:rsidRPr="00A45835">
        <w:rPr>
          <w:sz w:val="28"/>
          <w:szCs w:val="28"/>
        </w:rPr>
        <w:t xml:space="preserve">одинаковое количество бригад – 2, </w:t>
      </w:r>
    </w:p>
    <w:p w:rsidR="006A0CD8" w:rsidRPr="00A45835" w:rsidRDefault="006A0CD8" w:rsidP="00A45835">
      <w:pPr>
        <w:spacing w:line="360" w:lineRule="auto"/>
        <w:ind w:firstLine="709"/>
        <w:jc w:val="both"/>
        <w:rPr>
          <w:sz w:val="28"/>
          <w:szCs w:val="28"/>
        </w:rPr>
      </w:pPr>
      <w:r w:rsidRPr="00A45835">
        <w:rPr>
          <w:sz w:val="28"/>
          <w:szCs w:val="28"/>
        </w:rPr>
        <w:t xml:space="preserve">- </w:t>
      </w:r>
      <w:r w:rsidR="007F3AEC" w:rsidRPr="00A45835">
        <w:rPr>
          <w:sz w:val="28"/>
          <w:szCs w:val="28"/>
        </w:rPr>
        <w:t xml:space="preserve">число рабочих в бригаде – 10, </w:t>
      </w:r>
    </w:p>
    <w:p w:rsidR="007F3AEC" w:rsidRPr="00A45835" w:rsidRDefault="006A0CD8" w:rsidP="00A45835">
      <w:pPr>
        <w:spacing w:line="360" w:lineRule="auto"/>
        <w:ind w:firstLine="709"/>
        <w:jc w:val="both"/>
        <w:rPr>
          <w:sz w:val="28"/>
          <w:szCs w:val="28"/>
        </w:rPr>
      </w:pPr>
      <w:r w:rsidRPr="00A45835">
        <w:rPr>
          <w:sz w:val="28"/>
          <w:szCs w:val="28"/>
        </w:rPr>
        <w:t xml:space="preserve">- </w:t>
      </w:r>
      <w:r w:rsidR="007F3AEC" w:rsidRPr="00A45835">
        <w:rPr>
          <w:sz w:val="28"/>
          <w:szCs w:val="28"/>
        </w:rPr>
        <w:t>односменную работу.</w:t>
      </w:r>
    </w:p>
    <w:p w:rsidR="007F3AEC" w:rsidRDefault="007F3AEC" w:rsidP="00A45835">
      <w:pPr>
        <w:spacing w:line="360" w:lineRule="auto"/>
        <w:ind w:firstLine="709"/>
        <w:jc w:val="both"/>
        <w:rPr>
          <w:sz w:val="28"/>
          <w:szCs w:val="28"/>
        </w:rPr>
      </w:pPr>
      <w:r w:rsidRPr="00A45835">
        <w:rPr>
          <w:sz w:val="28"/>
          <w:szCs w:val="28"/>
        </w:rPr>
        <w:t>Тогда, продолжительность осуществления конструктивных решений по вариантам составят:</w:t>
      </w:r>
    </w:p>
    <w:p w:rsidR="00C23C3A" w:rsidRPr="00A45835" w:rsidRDefault="00C23C3A" w:rsidP="00A45835">
      <w:pPr>
        <w:spacing w:line="360" w:lineRule="auto"/>
        <w:ind w:firstLine="709"/>
        <w:jc w:val="both"/>
        <w:rPr>
          <w:sz w:val="28"/>
          <w:szCs w:val="28"/>
        </w:rPr>
      </w:pPr>
    </w:p>
    <w:tbl>
      <w:tblPr>
        <w:tblW w:w="0" w:type="auto"/>
        <w:tblInd w:w="817" w:type="dxa"/>
        <w:tblLayout w:type="fixed"/>
        <w:tblLook w:val="0000" w:firstRow="0" w:lastRow="0" w:firstColumn="0" w:lastColumn="0" w:noHBand="0" w:noVBand="0"/>
      </w:tblPr>
      <w:tblGrid>
        <w:gridCol w:w="4394"/>
        <w:gridCol w:w="4359"/>
      </w:tblGrid>
      <w:tr w:rsidR="007F3AEC" w:rsidRPr="00C23C3A">
        <w:tc>
          <w:tcPr>
            <w:tcW w:w="4394" w:type="dxa"/>
            <w:vAlign w:val="center"/>
          </w:tcPr>
          <w:p w:rsidR="007F3AEC" w:rsidRPr="00C23C3A" w:rsidRDefault="007F3AEC" w:rsidP="00C23C3A">
            <w:pPr>
              <w:spacing w:line="360" w:lineRule="auto"/>
              <w:rPr>
                <w:lang w:val="en-US"/>
              </w:rPr>
            </w:pPr>
            <w:r w:rsidRPr="00C23C3A">
              <w:rPr>
                <w:i/>
                <w:lang w:val="en-US"/>
              </w:rPr>
              <w:t>t</w:t>
            </w:r>
            <w:r w:rsidRPr="00C23C3A">
              <w:rPr>
                <w:i/>
                <w:vertAlign w:val="subscript"/>
              </w:rPr>
              <w:t>дн =</w:t>
            </w:r>
            <w:r w:rsidR="00E4334D">
              <w:rPr>
                <w:i/>
                <w:position w:val="-42"/>
                <w:vertAlign w:val="subscript"/>
              </w:rPr>
              <w:pict>
                <v:shape id="_x0000_i1027" type="#_x0000_t75" style="width:102.75pt;height:38.25pt" fillcolor="window">
                  <v:imagedata r:id="rId7" o:title=""/>
                </v:shape>
              </w:pict>
            </w:r>
          </w:p>
        </w:tc>
        <w:tc>
          <w:tcPr>
            <w:tcW w:w="4359" w:type="dxa"/>
          </w:tcPr>
          <w:p w:rsidR="007F3AEC" w:rsidRPr="00C23C3A" w:rsidRDefault="007F3AEC" w:rsidP="00C23C3A">
            <w:pPr>
              <w:spacing w:line="360" w:lineRule="auto"/>
            </w:pPr>
            <w:r w:rsidRPr="00C23C3A">
              <w:rPr>
                <w:i/>
                <w:lang w:val="en-US"/>
              </w:rPr>
              <w:t>t</w:t>
            </w:r>
            <w:r w:rsidRPr="00C23C3A">
              <w:rPr>
                <w:i/>
                <w:vertAlign w:val="subscript"/>
              </w:rPr>
              <w:t>1 =</w:t>
            </w:r>
            <w:r w:rsidR="00E4334D">
              <w:rPr>
                <w:i/>
                <w:position w:val="-42"/>
                <w:vertAlign w:val="subscript"/>
              </w:rPr>
              <w:pict>
                <v:shape id="_x0000_i1028" type="#_x0000_t75" style="width:101.25pt;height:38.25pt" fillcolor="window">
                  <v:imagedata r:id="rId8" o:title=""/>
                </v:shape>
              </w:pict>
            </w:r>
          </w:p>
        </w:tc>
      </w:tr>
      <w:tr w:rsidR="007F3AEC" w:rsidRPr="00C23C3A">
        <w:tc>
          <w:tcPr>
            <w:tcW w:w="4394" w:type="dxa"/>
          </w:tcPr>
          <w:p w:rsidR="007F3AEC" w:rsidRPr="00C23C3A" w:rsidRDefault="007F3AEC" w:rsidP="00C23C3A">
            <w:pPr>
              <w:spacing w:line="360" w:lineRule="auto"/>
            </w:pPr>
            <w:r w:rsidRPr="00C23C3A">
              <w:rPr>
                <w:i/>
                <w:lang w:val="en-US"/>
              </w:rPr>
              <w:t>t</w:t>
            </w:r>
            <w:r w:rsidRPr="00C23C3A">
              <w:rPr>
                <w:i/>
                <w:vertAlign w:val="subscript"/>
              </w:rPr>
              <w:t>дн</w:t>
            </w:r>
            <w:r w:rsidRPr="00C23C3A">
              <w:rPr>
                <w:i/>
                <w:vertAlign w:val="subscript"/>
              </w:rPr>
              <w:sym w:font="Symbol" w:char="F0D7"/>
            </w:r>
            <w:r w:rsidRPr="00C23C3A">
              <w:rPr>
                <w:i/>
                <w:vertAlign w:val="subscript"/>
              </w:rPr>
              <w:t>2 =</w:t>
            </w:r>
            <w:r w:rsidR="00E4334D">
              <w:rPr>
                <w:i/>
                <w:position w:val="-42"/>
                <w:vertAlign w:val="subscript"/>
              </w:rPr>
              <w:pict>
                <v:shape id="_x0000_i1029" type="#_x0000_t75" style="width:100.5pt;height:39pt" fillcolor="window">
                  <v:imagedata r:id="rId9" o:title=""/>
                </v:shape>
              </w:pict>
            </w:r>
          </w:p>
        </w:tc>
        <w:tc>
          <w:tcPr>
            <w:tcW w:w="4359" w:type="dxa"/>
          </w:tcPr>
          <w:p w:rsidR="007F3AEC" w:rsidRPr="00C23C3A" w:rsidRDefault="007F3AEC" w:rsidP="00C23C3A">
            <w:pPr>
              <w:spacing w:line="360" w:lineRule="auto"/>
            </w:pPr>
            <w:r w:rsidRPr="00C23C3A">
              <w:rPr>
                <w:i/>
                <w:lang w:val="en-US"/>
              </w:rPr>
              <w:t>t</w:t>
            </w:r>
            <w:r w:rsidRPr="00C23C3A">
              <w:rPr>
                <w:i/>
                <w:vertAlign w:val="subscript"/>
              </w:rPr>
              <w:t>2 =</w:t>
            </w:r>
            <w:r w:rsidR="00E4334D">
              <w:rPr>
                <w:i/>
                <w:position w:val="-42"/>
                <w:vertAlign w:val="subscript"/>
              </w:rPr>
              <w:pict>
                <v:shape id="_x0000_i1030" type="#_x0000_t75" style="width:102pt;height:38.25pt" fillcolor="window">
                  <v:imagedata r:id="rId10" o:title=""/>
                </v:shape>
              </w:pict>
            </w:r>
          </w:p>
        </w:tc>
      </w:tr>
      <w:tr w:rsidR="007F3AEC" w:rsidRPr="00C23C3A">
        <w:tc>
          <w:tcPr>
            <w:tcW w:w="4394" w:type="dxa"/>
          </w:tcPr>
          <w:p w:rsidR="007F3AEC" w:rsidRPr="00C23C3A" w:rsidRDefault="007F3AEC" w:rsidP="00C23C3A">
            <w:pPr>
              <w:spacing w:line="360" w:lineRule="auto"/>
            </w:pPr>
            <w:r w:rsidRPr="00C23C3A">
              <w:rPr>
                <w:i/>
                <w:lang w:val="en-US"/>
              </w:rPr>
              <w:t>t</w:t>
            </w:r>
            <w:r w:rsidRPr="00C23C3A">
              <w:rPr>
                <w:i/>
                <w:vertAlign w:val="subscript"/>
              </w:rPr>
              <w:t>дн</w:t>
            </w:r>
            <w:r w:rsidRPr="00C23C3A">
              <w:rPr>
                <w:i/>
                <w:vertAlign w:val="subscript"/>
              </w:rPr>
              <w:sym w:font="Symbol" w:char="F0D7"/>
            </w:r>
            <w:r w:rsidRPr="00C23C3A">
              <w:rPr>
                <w:i/>
                <w:vertAlign w:val="subscript"/>
              </w:rPr>
              <w:t>3 =</w:t>
            </w:r>
            <w:r w:rsidR="00E4334D">
              <w:rPr>
                <w:i/>
                <w:position w:val="-42"/>
                <w:vertAlign w:val="subscript"/>
              </w:rPr>
              <w:pict>
                <v:shape id="_x0000_i1031" type="#_x0000_t75" style="width:105.75pt;height:39pt" fillcolor="window">
                  <v:imagedata r:id="rId11" o:title=""/>
                </v:shape>
              </w:pict>
            </w:r>
          </w:p>
        </w:tc>
        <w:tc>
          <w:tcPr>
            <w:tcW w:w="4359" w:type="dxa"/>
          </w:tcPr>
          <w:p w:rsidR="007F3AEC" w:rsidRPr="00C23C3A" w:rsidRDefault="007F3AEC" w:rsidP="00C23C3A">
            <w:pPr>
              <w:spacing w:line="360" w:lineRule="auto"/>
            </w:pPr>
            <w:r w:rsidRPr="00C23C3A">
              <w:rPr>
                <w:i/>
                <w:lang w:val="en-US"/>
              </w:rPr>
              <w:t>t</w:t>
            </w:r>
            <w:r w:rsidRPr="00C23C3A">
              <w:rPr>
                <w:i/>
                <w:vertAlign w:val="subscript"/>
              </w:rPr>
              <w:t>3 =</w:t>
            </w:r>
            <w:r w:rsidR="00E4334D">
              <w:rPr>
                <w:i/>
                <w:position w:val="-42"/>
                <w:vertAlign w:val="subscript"/>
              </w:rPr>
              <w:pict>
                <v:shape id="_x0000_i1032" type="#_x0000_t75" style="width:100.5pt;height:38.25pt" fillcolor="window">
                  <v:imagedata r:id="rId12" o:title=""/>
                </v:shape>
              </w:pict>
            </w:r>
          </w:p>
        </w:tc>
      </w:tr>
    </w:tbl>
    <w:p w:rsidR="00C23C3A" w:rsidRDefault="00C23C3A" w:rsidP="00A45835">
      <w:pPr>
        <w:spacing w:line="360" w:lineRule="auto"/>
        <w:ind w:firstLine="709"/>
        <w:jc w:val="both"/>
        <w:rPr>
          <w:sz w:val="28"/>
          <w:szCs w:val="28"/>
        </w:rPr>
      </w:pPr>
    </w:p>
    <w:p w:rsidR="007F3AEC" w:rsidRPr="00A45835" w:rsidRDefault="007F3AEC" w:rsidP="00A45835">
      <w:pPr>
        <w:spacing w:line="360" w:lineRule="auto"/>
        <w:ind w:firstLine="709"/>
        <w:jc w:val="both"/>
        <w:rPr>
          <w:sz w:val="28"/>
          <w:szCs w:val="28"/>
        </w:rPr>
      </w:pPr>
      <w:r w:rsidRPr="00A45835">
        <w:rPr>
          <w:sz w:val="28"/>
          <w:szCs w:val="28"/>
        </w:rPr>
        <w:t>Определение основных производственных фондов</w:t>
      </w:r>
      <w:r w:rsidR="00583FAB" w:rsidRPr="00A45835">
        <w:rPr>
          <w:sz w:val="28"/>
          <w:szCs w:val="28"/>
        </w:rPr>
        <w:t>.</w:t>
      </w:r>
    </w:p>
    <w:p w:rsidR="00DD6B79" w:rsidRPr="00A45835" w:rsidRDefault="007F3AEC" w:rsidP="00A45835">
      <w:pPr>
        <w:spacing w:line="360" w:lineRule="auto"/>
        <w:ind w:firstLine="709"/>
        <w:jc w:val="both"/>
        <w:rPr>
          <w:sz w:val="28"/>
          <w:szCs w:val="28"/>
        </w:rPr>
      </w:pPr>
      <w:r w:rsidRPr="00A45835">
        <w:rPr>
          <w:sz w:val="28"/>
          <w:szCs w:val="28"/>
        </w:rPr>
        <w:t xml:space="preserve">Для проведения монтажных работ приняты 2 крана: </w:t>
      </w:r>
    </w:p>
    <w:p w:rsidR="00DD6B79" w:rsidRPr="00A45835" w:rsidRDefault="00DD6B79" w:rsidP="00A45835">
      <w:pPr>
        <w:spacing w:line="360" w:lineRule="auto"/>
        <w:ind w:firstLine="709"/>
        <w:jc w:val="both"/>
        <w:rPr>
          <w:sz w:val="28"/>
          <w:szCs w:val="28"/>
        </w:rPr>
      </w:pPr>
      <w:r w:rsidRPr="00A45835">
        <w:rPr>
          <w:sz w:val="28"/>
          <w:szCs w:val="28"/>
        </w:rPr>
        <w:t xml:space="preserve">- </w:t>
      </w:r>
      <w:r w:rsidR="007F3AEC" w:rsidRPr="00A45835">
        <w:rPr>
          <w:sz w:val="28"/>
          <w:szCs w:val="28"/>
        </w:rPr>
        <w:t xml:space="preserve">МКГ-25 БР, инвентарно-расчетная стоимость которого 36,6 тыс. руб. и </w:t>
      </w:r>
    </w:p>
    <w:p w:rsidR="007F3AEC" w:rsidRPr="00A45835" w:rsidRDefault="00DD6B79" w:rsidP="00A45835">
      <w:pPr>
        <w:spacing w:line="360" w:lineRule="auto"/>
        <w:ind w:firstLine="709"/>
        <w:jc w:val="both"/>
        <w:rPr>
          <w:sz w:val="28"/>
          <w:szCs w:val="28"/>
        </w:rPr>
      </w:pPr>
      <w:r w:rsidRPr="00A45835">
        <w:rPr>
          <w:sz w:val="28"/>
          <w:szCs w:val="28"/>
        </w:rPr>
        <w:t xml:space="preserve">- </w:t>
      </w:r>
      <w:r w:rsidR="003D0210" w:rsidRPr="00A45835">
        <w:rPr>
          <w:sz w:val="28"/>
          <w:szCs w:val="28"/>
        </w:rPr>
        <w:t>МКГС-100</w:t>
      </w:r>
      <w:r w:rsidR="007F3AEC" w:rsidRPr="00A45835">
        <w:rPr>
          <w:sz w:val="28"/>
          <w:szCs w:val="28"/>
        </w:rPr>
        <w:t xml:space="preserve"> , инвентарно-расчетная стоимость которого 123,9 тыс. руб.</w:t>
      </w:r>
    </w:p>
    <w:p w:rsidR="00C23C3A" w:rsidRDefault="00C23C3A" w:rsidP="00A45835">
      <w:pPr>
        <w:spacing w:line="360" w:lineRule="auto"/>
        <w:ind w:firstLine="709"/>
        <w:jc w:val="both"/>
        <w:rPr>
          <w:b/>
          <w:sz w:val="28"/>
          <w:szCs w:val="28"/>
        </w:rPr>
      </w:pPr>
    </w:p>
    <w:p w:rsidR="007F3AEC" w:rsidRPr="00A45835" w:rsidRDefault="00480187" w:rsidP="00C23C3A">
      <w:pPr>
        <w:spacing w:line="360" w:lineRule="auto"/>
        <w:ind w:firstLine="709"/>
        <w:jc w:val="center"/>
        <w:rPr>
          <w:b/>
          <w:sz w:val="28"/>
          <w:szCs w:val="28"/>
        </w:rPr>
      </w:pPr>
      <w:r w:rsidRPr="00A45835">
        <w:rPr>
          <w:b/>
          <w:sz w:val="28"/>
          <w:szCs w:val="28"/>
        </w:rPr>
        <w:t>4.2 Технико-экономическое сравнение вариантов конструкций</w:t>
      </w:r>
      <w:r w:rsidR="00C23C3A">
        <w:rPr>
          <w:b/>
          <w:sz w:val="28"/>
          <w:szCs w:val="28"/>
        </w:rPr>
        <w:t xml:space="preserve">. </w:t>
      </w:r>
      <w:r w:rsidR="007F3AEC" w:rsidRPr="00A45835">
        <w:rPr>
          <w:b/>
          <w:sz w:val="28"/>
          <w:szCs w:val="28"/>
        </w:rPr>
        <w:t>Определение величины оборотных средств</w:t>
      </w:r>
    </w:p>
    <w:p w:rsidR="00C23C3A" w:rsidRDefault="00C23C3A" w:rsidP="00A45835">
      <w:pPr>
        <w:spacing w:line="360" w:lineRule="auto"/>
        <w:ind w:firstLine="709"/>
        <w:jc w:val="both"/>
        <w:rPr>
          <w:i/>
          <w:sz w:val="28"/>
          <w:szCs w:val="28"/>
        </w:rPr>
      </w:pPr>
    </w:p>
    <w:p w:rsidR="007F3AEC" w:rsidRPr="00A45835" w:rsidRDefault="007F3AEC" w:rsidP="00A45835">
      <w:pPr>
        <w:spacing w:line="360" w:lineRule="auto"/>
        <w:ind w:firstLine="709"/>
        <w:jc w:val="both"/>
        <w:rPr>
          <w:sz w:val="28"/>
          <w:szCs w:val="28"/>
        </w:rPr>
      </w:pPr>
      <w:r w:rsidRPr="00A45835">
        <w:rPr>
          <w:i/>
          <w:sz w:val="28"/>
          <w:szCs w:val="28"/>
        </w:rPr>
        <w:t>Фоб</w:t>
      </w:r>
      <w:r w:rsidRPr="00A45835">
        <w:rPr>
          <w:i/>
          <w:sz w:val="28"/>
          <w:szCs w:val="28"/>
          <w:vertAlign w:val="subscript"/>
        </w:rPr>
        <w:t>1</w:t>
      </w:r>
      <w:r w:rsidRPr="00A45835">
        <w:rPr>
          <w:i/>
          <w:sz w:val="28"/>
          <w:szCs w:val="28"/>
        </w:rPr>
        <w:t xml:space="preserve"> = М </w:t>
      </w:r>
      <w:r w:rsidRPr="00A45835">
        <w:rPr>
          <w:i/>
          <w:sz w:val="28"/>
          <w:szCs w:val="28"/>
        </w:rPr>
        <w:sym w:font="Symbol" w:char="F0D7"/>
      </w:r>
      <w:r w:rsidRPr="00A45835">
        <w:rPr>
          <w:i/>
          <w:sz w:val="28"/>
          <w:szCs w:val="28"/>
        </w:rPr>
        <w:t xml:space="preserve"> Ц </w:t>
      </w:r>
      <w:r w:rsidRPr="00A45835">
        <w:rPr>
          <w:i/>
          <w:sz w:val="28"/>
          <w:szCs w:val="28"/>
        </w:rPr>
        <w:sym w:font="Symbol" w:char="F0D7"/>
      </w:r>
      <w:r w:rsidRPr="00A45835">
        <w:rPr>
          <w:i/>
          <w:sz w:val="28"/>
          <w:szCs w:val="28"/>
        </w:rPr>
        <w:t xml:space="preserve"> Н</w:t>
      </w:r>
      <w:r w:rsidRPr="00A45835">
        <w:rPr>
          <w:i/>
          <w:sz w:val="28"/>
          <w:szCs w:val="28"/>
          <w:vertAlign w:val="subscript"/>
        </w:rPr>
        <w:t>3</w:t>
      </w:r>
      <w:r w:rsidRPr="00A45835">
        <w:rPr>
          <w:i/>
          <w:sz w:val="28"/>
          <w:szCs w:val="28"/>
          <w:vertAlign w:val="subscript"/>
          <w:lang w:val="en-US"/>
        </w:rPr>
        <w:t>m</w:t>
      </w:r>
      <w:r w:rsidRPr="00A45835">
        <w:rPr>
          <w:sz w:val="28"/>
          <w:szCs w:val="28"/>
        </w:rPr>
        <w:t xml:space="preserve"> + </w:t>
      </w:r>
      <w:r w:rsidR="00E4334D">
        <w:rPr>
          <w:position w:val="-24"/>
          <w:sz w:val="28"/>
          <w:szCs w:val="28"/>
        </w:rPr>
        <w:pict>
          <v:shape id="_x0000_i1033" type="#_x0000_t75" style="width:44.25pt;height:27pt" fillcolor="window">
            <v:imagedata r:id="rId13" o:title=""/>
          </v:shape>
        </w:pict>
      </w:r>
    </w:p>
    <w:p w:rsidR="007F3AEC" w:rsidRPr="00A45835" w:rsidRDefault="00C23C3A" w:rsidP="00A45835">
      <w:pPr>
        <w:spacing w:line="360" w:lineRule="auto"/>
        <w:ind w:firstLine="709"/>
        <w:jc w:val="both"/>
        <w:rPr>
          <w:sz w:val="28"/>
          <w:szCs w:val="28"/>
        </w:rPr>
      </w:pPr>
      <w:r>
        <w:rPr>
          <w:sz w:val="28"/>
          <w:szCs w:val="28"/>
        </w:rPr>
        <w:br w:type="page"/>
      </w:r>
      <w:r w:rsidR="00D52568" w:rsidRPr="00A45835">
        <w:rPr>
          <w:sz w:val="28"/>
          <w:szCs w:val="28"/>
        </w:rPr>
        <w:t>где</w:t>
      </w:r>
      <w:r w:rsidR="00A45835">
        <w:rPr>
          <w:sz w:val="28"/>
          <w:szCs w:val="28"/>
        </w:rPr>
        <w:t xml:space="preserve"> </w:t>
      </w:r>
      <w:r w:rsidR="007F3AEC" w:rsidRPr="00A45835">
        <w:rPr>
          <w:sz w:val="28"/>
          <w:szCs w:val="28"/>
        </w:rPr>
        <w:t xml:space="preserve">1,08 – коэффициент перехода от сметной себестоимости к сметной стоимости; </w:t>
      </w:r>
    </w:p>
    <w:p w:rsidR="007F3AEC" w:rsidRPr="00A45835" w:rsidRDefault="007F3AEC" w:rsidP="00A45835">
      <w:pPr>
        <w:spacing w:line="360" w:lineRule="auto"/>
        <w:ind w:firstLine="709"/>
        <w:jc w:val="both"/>
        <w:rPr>
          <w:sz w:val="28"/>
          <w:szCs w:val="28"/>
        </w:rPr>
      </w:pPr>
      <w:r w:rsidRPr="00A45835">
        <w:rPr>
          <w:i/>
          <w:sz w:val="28"/>
          <w:szCs w:val="28"/>
        </w:rPr>
        <w:t>С</w:t>
      </w:r>
      <w:r w:rsidRPr="00A45835">
        <w:rPr>
          <w:i/>
          <w:sz w:val="28"/>
          <w:szCs w:val="28"/>
          <w:vertAlign w:val="subscript"/>
          <w:lang w:val="en-US"/>
        </w:rPr>
        <w:t>ki</w:t>
      </w:r>
      <w:r w:rsidRPr="00A45835">
        <w:rPr>
          <w:sz w:val="28"/>
          <w:szCs w:val="28"/>
          <w:vertAlign w:val="subscript"/>
        </w:rPr>
        <w:t xml:space="preserve"> </w:t>
      </w:r>
      <w:r w:rsidRPr="00A45835">
        <w:rPr>
          <w:sz w:val="28"/>
          <w:szCs w:val="28"/>
        </w:rPr>
        <w:t>– сметная себестоимость конструктивного решения, руб.;</w:t>
      </w:r>
    </w:p>
    <w:p w:rsidR="007F3AEC" w:rsidRPr="00A45835" w:rsidRDefault="007F3AEC" w:rsidP="00A45835">
      <w:pPr>
        <w:spacing w:line="360" w:lineRule="auto"/>
        <w:ind w:firstLine="709"/>
        <w:jc w:val="both"/>
        <w:rPr>
          <w:sz w:val="28"/>
          <w:szCs w:val="28"/>
        </w:rPr>
      </w:pPr>
      <w:r w:rsidRPr="00A45835">
        <w:rPr>
          <w:i/>
          <w:sz w:val="28"/>
          <w:szCs w:val="28"/>
        </w:rPr>
        <w:t xml:space="preserve">М </w:t>
      </w:r>
      <w:r w:rsidRPr="00A45835">
        <w:rPr>
          <w:sz w:val="28"/>
          <w:szCs w:val="28"/>
        </w:rPr>
        <w:t>– однодневных расход основных материалов, деталей и конструкций, шт., м</w:t>
      </w:r>
      <w:r w:rsidRPr="00A45835">
        <w:rPr>
          <w:sz w:val="28"/>
          <w:szCs w:val="28"/>
          <w:vertAlign w:val="superscript"/>
        </w:rPr>
        <w:t>3</w:t>
      </w:r>
      <w:r w:rsidRPr="00A45835">
        <w:rPr>
          <w:sz w:val="28"/>
          <w:szCs w:val="28"/>
        </w:rPr>
        <w:t>, м</w:t>
      </w:r>
      <w:r w:rsidRPr="00A45835">
        <w:rPr>
          <w:sz w:val="28"/>
          <w:szCs w:val="28"/>
          <w:vertAlign w:val="superscript"/>
        </w:rPr>
        <w:t>2</w:t>
      </w:r>
      <w:r w:rsidRPr="00A45835">
        <w:rPr>
          <w:sz w:val="28"/>
          <w:szCs w:val="28"/>
        </w:rPr>
        <w:t>, и</w:t>
      </w:r>
      <w:r w:rsidR="00A45835">
        <w:rPr>
          <w:sz w:val="28"/>
          <w:szCs w:val="28"/>
        </w:rPr>
        <w:t xml:space="preserve"> </w:t>
      </w:r>
      <w:r w:rsidRPr="00A45835">
        <w:rPr>
          <w:sz w:val="28"/>
          <w:szCs w:val="28"/>
        </w:rPr>
        <w:t>т.д.;</w:t>
      </w:r>
    </w:p>
    <w:p w:rsidR="007F3AEC" w:rsidRPr="00A45835" w:rsidRDefault="007F3AEC" w:rsidP="00A45835">
      <w:pPr>
        <w:spacing w:line="360" w:lineRule="auto"/>
        <w:ind w:firstLine="709"/>
        <w:jc w:val="both"/>
        <w:rPr>
          <w:sz w:val="28"/>
          <w:szCs w:val="28"/>
        </w:rPr>
      </w:pPr>
      <w:r w:rsidRPr="00A45835">
        <w:rPr>
          <w:i/>
          <w:sz w:val="28"/>
          <w:szCs w:val="28"/>
        </w:rPr>
        <w:t xml:space="preserve">Ц </w:t>
      </w:r>
      <w:r w:rsidRPr="00A45835">
        <w:rPr>
          <w:sz w:val="28"/>
          <w:szCs w:val="28"/>
        </w:rPr>
        <w:t>– сметная цена материалов, деталей и конструкций, руб.;</w:t>
      </w:r>
    </w:p>
    <w:p w:rsidR="007F3AEC" w:rsidRPr="00A45835" w:rsidRDefault="007F3AEC" w:rsidP="00A45835">
      <w:pPr>
        <w:spacing w:line="360" w:lineRule="auto"/>
        <w:ind w:firstLine="709"/>
        <w:jc w:val="both"/>
        <w:rPr>
          <w:sz w:val="28"/>
          <w:szCs w:val="28"/>
        </w:rPr>
      </w:pPr>
      <w:r w:rsidRPr="00A45835">
        <w:rPr>
          <w:i/>
          <w:sz w:val="28"/>
          <w:szCs w:val="28"/>
        </w:rPr>
        <w:t>Н</w:t>
      </w:r>
      <w:r w:rsidRPr="00A45835">
        <w:rPr>
          <w:i/>
          <w:sz w:val="28"/>
          <w:szCs w:val="28"/>
          <w:vertAlign w:val="subscript"/>
        </w:rPr>
        <w:t>3</w:t>
      </w:r>
      <w:r w:rsidRPr="00A45835">
        <w:rPr>
          <w:i/>
          <w:sz w:val="28"/>
          <w:szCs w:val="28"/>
          <w:vertAlign w:val="subscript"/>
          <w:lang w:val="en-US"/>
        </w:rPr>
        <w:t>m</w:t>
      </w:r>
      <w:r w:rsidRPr="00A45835">
        <w:rPr>
          <w:i/>
          <w:sz w:val="28"/>
          <w:szCs w:val="28"/>
          <w:vertAlign w:val="subscript"/>
        </w:rPr>
        <w:t xml:space="preserve"> </w:t>
      </w:r>
      <w:r w:rsidRPr="00A45835">
        <w:rPr>
          <w:sz w:val="28"/>
          <w:szCs w:val="28"/>
        </w:rPr>
        <w:t>– норма запаса основных материалов, деталей и конструкций в днях, принимается</w:t>
      </w:r>
      <w:r w:rsidR="00A45835">
        <w:rPr>
          <w:sz w:val="28"/>
          <w:szCs w:val="28"/>
        </w:rPr>
        <w:t xml:space="preserve">  </w:t>
      </w:r>
      <w:r w:rsidRPr="00A45835">
        <w:rPr>
          <w:sz w:val="28"/>
          <w:szCs w:val="28"/>
        </w:rPr>
        <w:t>в размере 7-10 дней.</w:t>
      </w:r>
    </w:p>
    <w:p w:rsidR="00C23C3A" w:rsidRDefault="00C23C3A" w:rsidP="00A45835">
      <w:pPr>
        <w:pStyle w:val="a3"/>
        <w:rPr>
          <w:i/>
          <w:szCs w:val="28"/>
        </w:rPr>
      </w:pPr>
    </w:p>
    <w:p w:rsidR="007F3AEC" w:rsidRPr="00A45835" w:rsidRDefault="007F3AEC" w:rsidP="00A45835">
      <w:pPr>
        <w:pStyle w:val="a3"/>
        <w:rPr>
          <w:i/>
          <w:szCs w:val="28"/>
        </w:rPr>
      </w:pPr>
      <w:r w:rsidRPr="00A45835">
        <w:rPr>
          <w:i/>
          <w:szCs w:val="28"/>
        </w:rPr>
        <w:t>Фоб</w:t>
      </w:r>
      <w:r w:rsidRPr="00A45835">
        <w:rPr>
          <w:i/>
          <w:szCs w:val="28"/>
          <w:vertAlign w:val="subscript"/>
        </w:rPr>
        <w:t>1</w:t>
      </w:r>
      <w:r w:rsidRPr="00A45835">
        <w:rPr>
          <w:i/>
          <w:szCs w:val="28"/>
        </w:rPr>
        <w:t xml:space="preserve"> = </w:t>
      </w:r>
      <w:r w:rsidR="00E4334D">
        <w:rPr>
          <w:i/>
          <w:position w:val="-32"/>
          <w:szCs w:val="28"/>
        </w:rPr>
        <w:pict>
          <v:shape id="_x0000_i1034" type="#_x0000_t75" style="width:228pt;height:33.75pt" fillcolor="window">
            <v:imagedata r:id="rId14" o:title=""/>
          </v:shape>
        </w:pict>
      </w:r>
    </w:p>
    <w:p w:rsidR="007F3AEC" w:rsidRPr="00A45835" w:rsidRDefault="007F3AEC" w:rsidP="00A45835">
      <w:pPr>
        <w:pStyle w:val="a3"/>
        <w:rPr>
          <w:i/>
          <w:szCs w:val="28"/>
        </w:rPr>
      </w:pPr>
      <w:r w:rsidRPr="00A45835">
        <w:rPr>
          <w:i/>
          <w:szCs w:val="28"/>
        </w:rPr>
        <w:t>Фоб</w:t>
      </w:r>
      <w:r w:rsidRPr="00A45835">
        <w:rPr>
          <w:i/>
          <w:szCs w:val="28"/>
          <w:vertAlign w:val="subscript"/>
        </w:rPr>
        <w:t>2</w:t>
      </w:r>
      <w:r w:rsidRPr="00A45835">
        <w:rPr>
          <w:i/>
          <w:szCs w:val="28"/>
        </w:rPr>
        <w:t xml:space="preserve"> = </w:t>
      </w:r>
      <w:r w:rsidR="00E4334D">
        <w:rPr>
          <w:i/>
          <w:position w:val="-34"/>
          <w:szCs w:val="28"/>
        </w:rPr>
        <w:pict>
          <v:shape id="_x0000_i1035" type="#_x0000_t75" style="width:239.25pt;height:35.25pt" fillcolor="window">
            <v:imagedata r:id="rId15" o:title=""/>
          </v:shape>
        </w:pict>
      </w:r>
    </w:p>
    <w:p w:rsidR="007F3AEC" w:rsidRPr="00A45835" w:rsidRDefault="007F3AEC" w:rsidP="00A45835">
      <w:pPr>
        <w:pStyle w:val="a3"/>
        <w:rPr>
          <w:i/>
          <w:szCs w:val="28"/>
        </w:rPr>
      </w:pPr>
      <w:r w:rsidRPr="00A45835">
        <w:rPr>
          <w:i/>
          <w:szCs w:val="28"/>
        </w:rPr>
        <w:t>Фоб</w:t>
      </w:r>
      <w:r w:rsidRPr="00A45835">
        <w:rPr>
          <w:i/>
          <w:szCs w:val="28"/>
          <w:vertAlign w:val="subscript"/>
        </w:rPr>
        <w:t>3</w:t>
      </w:r>
      <w:r w:rsidRPr="00A45835">
        <w:rPr>
          <w:i/>
          <w:szCs w:val="28"/>
        </w:rPr>
        <w:t xml:space="preserve"> = </w:t>
      </w:r>
      <w:r w:rsidR="00E4334D">
        <w:rPr>
          <w:i/>
          <w:position w:val="-32"/>
          <w:szCs w:val="28"/>
        </w:rPr>
        <w:pict>
          <v:shape id="_x0000_i1036" type="#_x0000_t75" style="width:233.25pt;height:34.5pt" fillcolor="window">
            <v:imagedata r:id="rId16" o:title=""/>
          </v:shape>
        </w:pict>
      </w:r>
    </w:p>
    <w:p w:rsidR="00C23C3A" w:rsidRDefault="00C23C3A" w:rsidP="00A45835">
      <w:pPr>
        <w:pStyle w:val="a3"/>
        <w:rPr>
          <w:b/>
          <w:szCs w:val="28"/>
        </w:rPr>
      </w:pPr>
    </w:p>
    <w:p w:rsidR="007F3AEC" w:rsidRPr="00A45835" w:rsidRDefault="007F3AEC" w:rsidP="00C23C3A">
      <w:pPr>
        <w:pStyle w:val="a3"/>
        <w:jc w:val="center"/>
        <w:rPr>
          <w:b/>
          <w:szCs w:val="28"/>
        </w:rPr>
      </w:pPr>
      <w:r w:rsidRPr="00A45835">
        <w:rPr>
          <w:b/>
          <w:szCs w:val="28"/>
        </w:rPr>
        <w:t>Определение величины годовых эксплуатационных затрат</w:t>
      </w:r>
    </w:p>
    <w:p w:rsidR="00C23C3A" w:rsidRDefault="00C23C3A" w:rsidP="00A45835">
      <w:pPr>
        <w:pStyle w:val="a3"/>
        <w:rPr>
          <w:i/>
          <w:szCs w:val="28"/>
        </w:rPr>
      </w:pPr>
    </w:p>
    <w:p w:rsidR="007F3AEC" w:rsidRPr="00A45835" w:rsidRDefault="007F3AEC" w:rsidP="00A45835">
      <w:pPr>
        <w:pStyle w:val="a3"/>
        <w:rPr>
          <w:szCs w:val="28"/>
        </w:rPr>
      </w:pPr>
      <w:r w:rsidRPr="00A45835">
        <w:rPr>
          <w:i/>
          <w:szCs w:val="28"/>
          <w:lang w:val="en-US"/>
        </w:rPr>
        <w:t>U</w:t>
      </w:r>
      <w:r w:rsidRPr="00A45835">
        <w:rPr>
          <w:i/>
          <w:szCs w:val="28"/>
          <w:vertAlign w:val="subscript"/>
          <w:lang w:val="en-US"/>
        </w:rPr>
        <w:t>i</w:t>
      </w:r>
      <w:r w:rsidRPr="00A45835">
        <w:rPr>
          <w:i/>
          <w:szCs w:val="28"/>
        </w:rPr>
        <w:t xml:space="preserve"> = </w:t>
      </w:r>
      <w:r w:rsidRPr="00A45835">
        <w:rPr>
          <w:szCs w:val="28"/>
        </w:rPr>
        <w:t xml:space="preserve">1,08 </w:t>
      </w:r>
      <w:r w:rsidRPr="00A45835">
        <w:rPr>
          <w:szCs w:val="28"/>
          <w:lang w:val="en-US"/>
        </w:rPr>
        <w:sym w:font="Symbol" w:char="F0D7"/>
      </w:r>
      <w:r w:rsidRPr="00A45835">
        <w:rPr>
          <w:szCs w:val="28"/>
        </w:rPr>
        <w:t xml:space="preserve"> </w:t>
      </w:r>
      <w:r w:rsidRPr="00A45835">
        <w:rPr>
          <w:i/>
          <w:szCs w:val="28"/>
          <w:lang w:val="en-US"/>
        </w:rPr>
        <w:t>C</w:t>
      </w:r>
      <w:r w:rsidRPr="00A45835">
        <w:rPr>
          <w:i/>
          <w:szCs w:val="28"/>
          <w:vertAlign w:val="subscript"/>
          <w:lang w:val="en-US"/>
        </w:rPr>
        <w:t>ki</w:t>
      </w:r>
      <w:r w:rsidRPr="00A45835">
        <w:rPr>
          <w:i/>
          <w:szCs w:val="28"/>
        </w:rPr>
        <w:t xml:space="preserve"> </w:t>
      </w:r>
      <w:r w:rsidRPr="00A45835">
        <w:rPr>
          <w:i/>
          <w:szCs w:val="28"/>
          <w:lang w:val="en-US"/>
        </w:rPr>
        <w:sym w:font="Symbol" w:char="F0D7"/>
      </w:r>
      <w:r w:rsidRPr="00A45835">
        <w:rPr>
          <w:szCs w:val="28"/>
        </w:rPr>
        <w:t xml:space="preserve"> </w:t>
      </w:r>
      <w:r w:rsidR="00E4334D">
        <w:rPr>
          <w:position w:val="-24"/>
          <w:szCs w:val="28"/>
          <w:lang w:val="en-US"/>
        </w:rPr>
        <w:pict>
          <v:shape id="_x0000_i1037" type="#_x0000_t75" style="width:78.75pt;height:32.25pt" fillcolor="window">
            <v:imagedata r:id="rId17" o:title=""/>
          </v:shape>
        </w:pict>
      </w:r>
    </w:p>
    <w:p w:rsidR="00C23C3A" w:rsidRDefault="00C23C3A" w:rsidP="00A45835">
      <w:pPr>
        <w:pStyle w:val="a3"/>
        <w:rPr>
          <w:szCs w:val="28"/>
        </w:rPr>
      </w:pPr>
    </w:p>
    <w:p w:rsidR="007F3AEC" w:rsidRPr="00A45835" w:rsidRDefault="0057746B" w:rsidP="00A45835">
      <w:pPr>
        <w:pStyle w:val="a3"/>
        <w:rPr>
          <w:szCs w:val="28"/>
        </w:rPr>
      </w:pPr>
      <w:r w:rsidRPr="00A45835">
        <w:rPr>
          <w:szCs w:val="28"/>
        </w:rPr>
        <w:t>где</w:t>
      </w:r>
      <w:r w:rsidR="00A45835">
        <w:rPr>
          <w:szCs w:val="28"/>
        </w:rPr>
        <w:t xml:space="preserve"> </w:t>
      </w:r>
      <w:r w:rsidR="007F3AEC" w:rsidRPr="00A45835">
        <w:rPr>
          <w:i/>
          <w:szCs w:val="28"/>
          <w:lang w:val="en-US"/>
        </w:rPr>
        <w:t>H</w:t>
      </w:r>
      <w:r w:rsidR="007F3AEC" w:rsidRPr="00A45835">
        <w:rPr>
          <w:i/>
          <w:szCs w:val="28"/>
          <w:vertAlign w:val="subscript"/>
        </w:rPr>
        <w:t>1</w:t>
      </w:r>
      <w:r w:rsidR="007F3AEC" w:rsidRPr="00A45835">
        <w:rPr>
          <w:szCs w:val="28"/>
          <w:vertAlign w:val="subscript"/>
        </w:rPr>
        <w:t xml:space="preserve"> </w:t>
      </w:r>
      <w:r w:rsidR="007F3AEC" w:rsidRPr="00A45835">
        <w:rPr>
          <w:szCs w:val="28"/>
        </w:rPr>
        <w:t>– норматив амортизационных отчислений на восстановление, %;</w:t>
      </w:r>
    </w:p>
    <w:p w:rsidR="007F3AEC" w:rsidRPr="00A45835" w:rsidRDefault="007F3AEC" w:rsidP="00A45835">
      <w:pPr>
        <w:pStyle w:val="a3"/>
        <w:rPr>
          <w:szCs w:val="28"/>
        </w:rPr>
      </w:pPr>
      <w:r w:rsidRPr="00A45835">
        <w:rPr>
          <w:i/>
          <w:szCs w:val="28"/>
          <w:lang w:val="en-US"/>
        </w:rPr>
        <w:t>H</w:t>
      </w:r>
      <w:r w:rsidRPr="00A45835">
        <w:rPr>
          <w:i/>
          <w:szCs w:val="28"/>
          <w:vertAlign w:val="subscript"/>
        </w:rPr>
        <w:t xml:space="preserve">2 </w:t>
      </w:r>
      <w:r w:rsidRPr="00A45835">
        <w:rPr>
          <w:szCs w:val="28"/>
        </w:rPr>
        <w:t>– норматив амортизационных отчислений на капитальный ремонт, %</w:t>
      </w:r>
    </w:p>
    <w:p w:rsidR="007F3AEC" w:rsidRPr="00A45835" w:rsidRDefault="007F3AEC" w:rsidP="00A45835">
      <w:pPr>
        <w:pStyle w:val="a3"/>
        <w:rPr>
          <w:szCs w:val="28"/>
        </w:rPr>
      </w:pPr>
      <w:r w:rsidRPr="00A45835">
        <w:rPr>
          <w:i/>
          <w:szCs w:val="28"/>
          <w:lang w:val="en-US"/>
        </w:rPr>
        <w:t>H</w:t>
      </w:r>
      <w:r w:rsidRPr="00A45835">
        <w:rPr>
          <w:i/>
          <w:szCs w:val="28"/>
          <w:vertAlign w:val="subscript"/>
        </w:rPr>
        <w:t xml:space="preserve">3 </w:t>
      </w:r>
      <w:r w:rsidRPr="00A45835">
        <w:rPr>
          <w:szCs w:val="28"/>
        </w:rPr>
        <w:t>– норматив отчислений на текущий ремонт и содержание конструкций, %;</w:t>
      </w:r>
    </w:p>
    <w:p w:rsidR="007F3AEC" w:rsidRPr="00A45835" w:rsidRDefault="007F3AEC" w:rsidP="00A45835">
      <w:pPr>
        <w:pStyle w:val="a3"/>
        <w:rPr>
          <w:szCs w:val="28"/>
        </w:rPr>
      </w:pPr>
      <w:r w:rsidRPr="00A45835">
        <w:rPr>
          <w:i/>
          <w:szCs w:val="28"/>
          <w:lang w:val="en-US"/>
        </w:rPr>
        <w:t>C</w:t>
      </w:r>
      <w:r w:rsidRPr="00A45835">
        <w:rPr>
          <w:i/>
          <w:szCs w:val="28"/>
          <w:vertAlign w:val="subscript"/>
          <w:lang w:val="en-US"/>
        </w:rPr>
        <w:t>ki</w:t>
      </w:r>
      <w:r w:rsidRPr="00A45835">
        <w:rPr>
          <w:szCs w:val="28"/>
        </w:rPr>
        <w:t xml:space="preserve"> – сметная себестоимость конструктивного решения, руб.</w:t>
      </w:r>
    </w:p>
    <w:p w:rsidR="007F3AEC" w:rsidRPr="00A45835" w:rsidRDefault="007F3AEC" w:rsidP="00A45835">
      <w:pPr>
        <w:pStyle w:val="a3"/>
        <w:rPr>
          <w:szCs w:val="28"/>
        </w:rPr>
      </w:pPr>
      <w:r w:rsidRPr="00A45835">
        <w:rPr>
          <w:szCs w:val="28"/>
        </w:rPr>
        <w:t>Суммарная величина норматива отчислений для каждого варианта составит</w:t>
      </w:r>
    </w:p>
    <w:p w:rsidR="00C23C3A" w:rsidRDefault="00C23C3A" w:rsidP="00A45835">
      <w:pPr>
        <w:pStyle w:val="a3"/>
        <w:rPr>
          <w:i/>
          <w:szCs w:val="28"/>
        </w:rPr>
      </w:pPr>
    </w:p>
    <w:p w:rsidR="007F3AEC" w:rsidRPr="00A45835" w:rsidRDefault="007F3AEC" w:rsidP="00A45835">
      <w:pPr>
        <w:pStyle w:val="a3"/>
        <w:rPr>
          <w:i/>
          <w:szCs w:val="28"/>
        </w:rPr>
      </w:pPr>
      <w:r w:rsidRPr="00A45835">
        <w:rPr>
          <w:i/>
          <w:szCs w:val="28"/>
          <w:lang w:val="en-US"/>
        </w:rPr>
        <w:t>H</w:t>
      </w:r>
      <w:r w:rsidRPr="00A45835">
        <w:rPr>
          <w:i/>
          <w:szCs w:val="28"/>
          <w:vertAlign w:val="subscript"/>
        </w:rPr>
        <w:t xml:space="preserve">1 </w:t>
      </w:r>
      <w:r w:rsidRPr="00A45835">
        <w:rPr>
          <w:i/>
          <w:szCs w:val="28"/>
        </w:rPr>
        <w:t xml:space="preserve">+ </w:t>
      </w:r>
      <w:r w:rsidRPr="00A45835">
        <w:rPr>
          <w:i/>
          <w:szCs w:val="28"/>
          <w:lang w:val="en-US"/>
        </w:rPr>
        <w:t>H</w:t>
      </w:r>
      <w:r w:rsidRPr="00A45835">
        <w:rPr>
          <w:i/>
          <w:szCs w:val="28"/>
          <w:vertAlign w:val="subscript"/>
        </w:rPr>
        <w:t xml:space="preserve">2 </w:t>
      </w:r>
      <w:r w:rsidRPr="00A45835">
        <w:rPr>
          <w:szCs w:val="28"/>
        </w:rPr>
        <w:t xml:space="preserve">+ </w:t>
      </w:r>
      <w:r w:rsidRPr="00A45835">
        <w:rPr>
          <w:i/>
          <w:szCs w:val="28"/>
          <w:lang w:val="en-US"/>
        </w:rPr>
        <w:t>H</w:t>
      </w:r>
      <w:r w:rsidRPr="00A45835">
        <w:rPr>
          <w:i/>
          <w:szCs w:val="28"/>
          <w:vertAlign w:val="subscript"/>
        </w:rPr>
        <w:t>3</w:t>
      </w:r>
      <w:r w:rsidRPr="00A45835">
        <w:rPr>
          <w:i/>
          <w:szCs w:val="28"/>
        </w:rPr>
        <w:t xml:space="preserve"> = </w:t>
      </w:r>
      <w:r w:rsidRPr="00A45835">
        <w:rPr>
          <w:szCs w:val="28"/>
        </w:rPr>
        <w:t>0,80 + 0,27 + 0,25 = 1,32%</w:t>
      </w:r>
    </w:p>
    <w:p w:rsidR="007F3AEC" w:rsidRPr="00A45835" w:rsidRDefault="007F3AEC" w:rsidP="00A45835">
      <w:pPr>
        <w:pStyle w:val="a3"/>
        <w:rPr>
          <w:i/>
          <w:szCs w:val="28"/>
        </w:rPr>
      </w:pPr>
      <w:r w:rsidRPr="00A45835">
        <w:rPr>
          <w:i/>
          <w:szCs w:val="28"/>
          <w:lang w:val="en-US"/>
        </w:rPr>
        <w:t>U</w:t>
      </w:r>
      <w:r w:rsidRPr="00A45835">
        <w:rPr>
          <w:i/>
          <w:szCs w:val="28"/>
          <w:vertAlign w:val="subscript"/>
        </w:rPr>
        <w:t xml:space="preserve">1 </w:t>
      </w:r>
      <w:r w:rsidRPr="00A45835">
        <w:rPr>
          <w:i/>
          <w:szCs w:val="28"/>
        </w:rPr>
        <w:t xml:space="preserve">= </w:t>
      </w:r>
      <w:r w:rsidRPr="00A45835">
        <w:rPr>
          <w:szCs w:val="28"/>
        </w:rPr>
        <w:t xml:space="preserve">1,08 </w:t>
      </w:r>
      <w:r w:rsidRPr="00A45835">
        <w:rPr>
          <w:szCs w:val="28"/>
          <w:lang w:val="en-US"/>
        </w:rPr>
        <w:sym w:font="Symbol" w:char="F0D7"/>
      </w:r>
      <w:r w:rsidRPr="00A45835">
        <w:rPr>
          <w:szCs w:val="28"/>
        </w:rPr>
        <w:t xml:space="preserve"> 433397</w:t>
      </w:r>
      <w:r w:rsidRPr="00A45835">
        <w:rPr>
          <w:i/>
          <w:szCs w:val="28"/>
        </w:rPr>
        <w:t xml:space="preserve"> </w:t>
      </w:r>
      <w:r w:rsidRPr="00A45835">
        <w:rPr>
          <w:i/>
          <w:szCs w:val="28"/>
          <w:lang w:val="en-US"/>
        </w:rPr>
        <w:sym w:font="Symbol" w:char="F0D7"/>
      </w:r>
      <w:r w:rsidRPr="00A45835">
        <w:rPr>
          <w:i/>
          <w:szCs w:val="28"/>
        </w:rPr>
        <w:t xml:space="preserve"> </w:t>
      </w:r>
      <w:r w:rsidR="00E4334D">
        <w:rPr>
          <w:i/>
          <w:position w:val="-24"/>
          <w:szCs w:val="28"/>
          <w:lang w:val="en-US"/>
        </w:rPr>
        <w:pict>
          <v:shape id="_x0000_i1038" type="#_x0000_t75" style="width:80.25pt;height:30.75pt" fillcolor="window">
            <v:imagedata r:id="rId18" o:title=""/>
          </v:shape>
        </w:pict>
      </w:r>
    </w:p>
    <w:p w:rsidR="007F3AEC" w:rsidRPr="00A45835" w:rsidRDefault="007F3AEC" w:rsidP="00A45835">
      <w:pPr>
        <w:pStyle w:val="a3"/>
        <w:rPr>
          <w:i/>
          <w:szCs w:val="28"/>
        </w:rPr>
      </w:pPr>
      <w:r w:rsidRPr="00A45835">
        <w:rPr>
          <w:i/>
          <w:szCs w:val="28"/>
          <w:lang w:val="en-US"/>
        </w:rPr>
        <w:t>U</w:t>
      </w:r>
      <w:r w:rsidRPr="00A45835">
        <w:rPr>
          <w:i/>
          <w:szCs w:val="28"/>
          <w:vertAlign w:val="subscript"/>
        </w:rPr>
        <w:t>2</w:t>
      </w:r>
      <w:r w:rsidRPr="00A45835">
        <w:rPr>
          <w:i/>
          <w:szCs w:val="28"/>
        </w:rPr>
        <w:t xml:space="preserve">= </w:t>
      </w:r>
      <w:r w:rsidRPr="00A45835">
        <w:rPr>
          <w:szCs w:val="28"/>
        </w:rPr>
        <w:t xml:space="preserve">1,08 </w:t>
      </w:r>
      <w:r w:rsidRPr="00A45835">
        <w:rPr>
          <w:szCs w:val="28"/>
          <w:lang w:val="en-US"/>
        </w:rPr>
        <w:sym w:font="Symbol" w:char="F0D7"/>
      </w:r>
      <w:r w:rsidRPr="00A45835">
        <w:rPr>
          <w:szCs w:val="28"/>
        </w:rPr>
        <w:t xml:space="preserve"> 1272811 </w:t>
      </w:r>
      <w:r w:rsidRPr="00A45835">
        <w:rPr>
          <w:szCs w:val="28"/>
          <w:lang w:val="en-US"/>
        </w:rPr>
        <w:sym w:font="Symbol" w:char="F0D7"/>
      </w:r>
      <w:r w:rsidRPr="00A45835">
        <w:rPr>
          <w:i/>
          <w:szCs w:val="28"/>
        </w:rPr>
        <w:t xml:space="preserve"> </w:t>
      </w:r>
      <w:r w:rsidR="00E4334D">
        <w:rPr>
          <w:i/>
          <w:position w:val="-24"/>
          <w:szCs w:val="28"/>
          <w:lang w:val="en-US"/>
        </w:rPr>
        <w:pict>
          <v:shape id="_x0000_i1039" type="#_x0000_t75" style="width:84.75pt;height:30.75pt" fillcolor="window">
            <v:imagedata r:id="rId19" o:title=""/>
          </v:shape>
        </w:pict>
      </w:r>
    </w:p>
    <w:p w:rsidR="007F3AEC" w:rsidRPr="00A45835" w:rsidRDefault="007F3AEC" w:rsidP="00A45835">
      <w:pPr>
        <w:pStyle w:val="a3"/>
        <w:rPr>
          <w:i/>
          <w:szCs w:val="28"/>
        </w:rPr>
      </w:pPr>
      <w:r w:rsidRPr="00A45835">
        <w:rPr>
          <w:i/>
          <w:szCs w:val="28"/>
          <w:lang w:val="en-US"/>
        </w:rPr>
        <w:t>U</w:t>
      </w:r>
      <w:r w:rsidRPr="00A45835">
        <w:rPr>
          <w:i/>
          <w:szCs w:val="28"/>
          <w:vertAlign w:val="subscript"/>
        </w:rPr>
        <w:t xml:space="preserve">3 </w:t>
      </w:r>
      <w:r w:rsidRPr="00A45835">
        <w:rPr>
          <w:szCs w:val="28"/>
        </w:rPr>
        <w:t xml:space="preserve">= 1,08 </w:t>
      </w:r>
      <w:r w:rsidRPr="00A45835">
        <w:rPr>
          <w:szCs w:val="28"/>
        </w:rPr>
        <w:sym w:font="Symbol" w:char="F0D7"/>
      </w:r>
      <w:r w:rsidRPr="00A45835">
        <w:rPr>
          <w:szCs w:val="28"/>
        </w:rPr>
        <w:t xml:space="preserve"> 442767 </w:t>
      </w:r>
      <w:r w:rsidRPr="00A45835">
        <w:rPr>
          <w:szCs w:val="28"/>
        </w:rPr>
        <w:sym w:font="Symbol" w:char="F0D7"/>
      </w:r>
      <w:r w:rsidRPr="00A45835">
        <w:rPr>
          <w:i/>
          <w:szCs w:val="28"/>
        </w:rPr>
        <w:t xml:space="preserve"> </w:t>
      </w:r>
      <w:r w:rsidR="00E4334D">
        <w:rPr>
          <w:i/>
          <w:position w:val="-24"/>
          <w:szCs w:val="28"/>
        </w:rPr>
        <w:pict>
          <v:shape id="_x0000_i1040" type="#_x0000_t75" style="width:81pt;height:30.75pt" fillcolor="window">
            <v:imagedata r:id="rId20" o:title=""/>
          </v:shape>
        </w:pict>
      </w:r>
    </w:p>
    <w:p w:rsidR="00C23C3A" w:rsidRDefault="00C23C3A" w:rsidP="00A45835">
      <w:pPr>
        <w:pStyle w:val="a3"/>
        <w:rPr>
          <w:szCs w:val="28"/>
        </w:rPr>
      </w:pPr>
    </w:p>
    <w:p w:rsidR="007F3AEC" w:rsidRPr="00A45835" w:rsidRDefault="007F3AEC" w:rsidP="00A45835">
      <w:pPr>
        <w:pStyle w:val="a3"/>
        <w:rPr>
          <w:szCs w:val="28"/>
        </w:rPr>
      </w:pPr>
      <w:r w:rsidRPr="00A45835">
        <w:rPr>
          <w:szCs w:val="28"/>
        </w:rPr>
        <w:t>Поскольку сопутствующие капитальные вложения по вариантам отсутствуют, то они приняты равными нулю.</w:t>
      </w:r>
    </w:p>
    <w:p w:rsidR="00C23C3A" w:rsidRDefault="00C23C3A" w:rsidP="00A45835">
      <w:pPr>
        <w:pStyle w:val="a3"/>
        <w:rPr>
          <w:b/>
          <w:szCs w:val="28"/>
        </w:rPr>
      </w:pPr>
    </w:p>
    <w:p w:rsidR="007F3AEC" w:rsidRPr="00A45835" w:rsidRDefault="004E23CA" w:rsidP="00C23C3A">
      <w:pPr>
        <w:pStyle w:val="a3"/>
        <w:jc w:val="center"/>
        <w:rPr>
          <w:b/>
          <w:szCs w:val="28"/>
        </w:rPr>
      </w:pPr>
      <w:r w:rsidRPr="00A45835">
        <w:rPr>
          <w:b/>
          <w:szCs w:val="28"/>
        </w:rPr>
        <w:t>Определение величины</w:t>
      </w:r>
      <w:r w:rsidR="007F3AEC" w:rsidRPr="00A45835">
        <w:rPr>
          <w:b/>
          <w:szCs w:val="28"/>
        </w:rPr>
        <w:t xml:space="preserve"> капитальных вложени</w:t>
      </w:r>
      <w:r w:rsidR="003B4B4C" w:rsidRPr="00A45835">
        <w:rPr>
          <w:b/>
          <w:szCs w:val="28"/>
        </w:rPr>
        <w:t xml:space="preserve">й по базовому </w:t>
      </w:r>
      <w:r w:rsidR="007F3AEC" w:rsidRPr="00A45835">
        <w:rPr>
          <w:b/>
          <w:szCs w:val="28"/>
        </w:rPr>
        <w:t>варианту</w:t>
      </w:r>
    </w:p>
    <w:p w:rsidR="00C23C3A" w:rsidRDefault="00C23C3A" w:rsidP="00A45835">
      <w:pPr>
        <w:pStyle w:val="a3"/>
        <w:rPr>
          <w:szCs w:val="28"/>
        </w:rPr>
      </w:pPr>
    </w:p>
    <w:p w:rsidR="007F3AEC" w:rsidRPr="00A45835" w:rsidRDefault="00E4334D" w:rsidP="00A45835">
      <w:pPr>
        <w:pStyle w:val="a3"/>
        <w:rPr>
          <w:szCs w:val="28"/>
        </w:rPr>
      </w:pPr>
      <w:r>
        <w:rPr>
          <w:position w:val="-14"/>
          <w:szCs w:val="28"/>
        </w:rPr>
        <w:pict>
          <v:shape id="_x0000_i1041" type="#_x0000_t75" style="width:206.25pt;height:26.25pt" fillcolor="window">
            <v:imagedata r:id="rId21" o:title=""/>
          </v:shape>
        </w:pict>
      </w:r>
    </w:p>
    <w:p w:rsidR="00C23C3A" w:rsidRDefault="00C23C3A" w:rsidP="00A45835">
      <w:pPr>
        <w:pStyle w:val="a3"/>
        <w:rPr>
          <w:szCs w:val="28"/>
        </w:rPr>
      </w:pPr>
    </w:p>
    <w:p w:rsidR="007F3AEC" w:rsidRPr="00A45835" w:rsidRDefault="009A4053" w:rsidP="00A45835">
      <w:pPr>
        <w:pStyle w:val="a3"/>
        <w:rPr>
          <w:szCs w:val="28"/>
        </w:rPr>
      </w:pPr>
      <w:r w:rsidRPr="00A45835">
        <w:rPr>
          <w:szCs w:val="28"/>
        </w:rPr>
        <w:t>где</w:t>
      </w:r>
      <w:r w:rsidR="00A45835">
        <w:rPr>
          <w:szCs w:val="28"/>
        </w:rPr>
        <w:t xml:space="preserve"> </w:t>
      </w:r>
      <w:r w:rsidR="007F3AEC" w:rsidRPr="00A45835">
        <w:rPr>
          <w:i/>
          <w:szCs w:val="28"/>
        </w:rPr>
        <w:t>С</w:t>
      </w:r>
      <w:r w:rsidR="007F3AEC" w:rsidRPr="00A45835">
        <w:rPr>
          <w:i/>
          <w:szCs w:val="28"/>
          <w:vertAlign w:val="subscript"/>
        </w:rPr>
        <w:t>ед</w:t>
      </w:r>
      <w:r w:rsidR="00A45835">
        <w:rPr>
          <w:i/>
          <w:szCs w:val="28"/>
          <w:vertAlign w:val="subscript"/>
        </w:rPr>
        <w:t xml:space="preserve"> </w:t>
      </w:r>
      <w:r w:rsidR="007F3AEC" w:rsidRPr="00A45835">
        <w:rPr>
          <w:szCs w:val="28"/>
        </w:rPr>
        <w:t>– удельный усредненный показатель сметной стоимости строительно-монтажных</w:t>
      </w:r>
      <w:r w:rsidR="00A45835">
        <w:rPr>
          <w:szCs w:val="28"/>
        </w:rPr>
        <w:t xml:space="preserve"> </w:t>
      </w:r>
      <w:r w:rsidR="007F3AEC" w:rsidRPr="00A45835">
        <w:rPr>
          <w:szCs w:val="28"/>
        </w:rPr>
        <w:t>работ 1м</w:t>
      </w:r>
      <w:r w:rsidR="007F3AEC" w:rsidRPr="00A45835">
        <w:rPr>
          <w:szCs w:val="28"/>
          <w:vertAlign w:val="superscript"/>
        </w:rPr>
        <w:t>3</w:t>
      </w:r>
      <w:r w:rsidR="007F3AEC" w:rsidRPr="00A45835">
        <w:rPr>
          <w:szCs w:val="28"/>
        </w:rPr>
        <w:t xml:space="preserve"> резервуара, руб/м</w:t>
      </w:r>
      <w:r w:rsidR="007F3AEC" w:rsidRPr="00A45835">
        <w:rPr>
          <w:szCs w:val="28"/>
          <w:vertAlign w:val="superscript"/>
        </w:rPr>
        <w:t>3</w:t>
      </w:r>
      <w:r w:rsidR="007F3AEC" w:rsidRPr="00A45835">
        <w:rPr>
          <w:szCs w:val="28"/>
        </w:rPr>
        <w:t>;</w:t>
      </w:r>
    </w:p>
    <w:p w:rsidR="007F3AEC" w:rsidRPr="00A45835" w:rsidRDefault="007F3AEC" w:rsidP="00A45835">
      <w:pPr>
        <w:pStyle w:val="a3"/>
        <w:rPr>
          <w:szCs w:val="28"/>
        </w:rPr>
      </w:pPr>
      <w:r w:rsidRPr="00A45835">
        <w:rPr>
          <w:i/>
          <w:szCs w:val="28"/>
          <w:lang w:val="en-US"/>
        </w:rPr>
        <w:t>V</w:t>
      </w:r>
      <w:r w:rsidRPr="00A45835">
        <w:rPr>
          <w:i/>
          <w:szCs w:val="28"/>
          <w:vertAlign w:val="subscript"/>
        </w:rPr>
        <w:t xml:space="preserve">резерв. </w:t>
      </w:r>
      <w:r w:rsidRPr="00A45835">
        <w:rPr>
          <w:i/>
          <w:szCs w:val="28"/>
        </w:rPr>
        <w:t xml:space="preserve">– </w:t>
      </w:r>
      <w:r w:rsidRPr="00A45835">
        <w:rPr>
          <w:szCs w:val="28"/>
        </w:rPr>
        <w:t>объем резервуара, м</w:t>
      </w:r>
      <w:r w:rsidRPr="00A45835">
        <w:rPr>
          <w:szCs w:val="28"/>
          <w:vertAlign w:val="superscript"/>
        </w:rPr>
        <w:t>3</w:t>
      </w:r>
      <w:r w:rsidRPr="00A45835">
        <w:rPr>
          <w:szCs w:val="28"/>
        </w:rPr>
        <w:t>;</w:t>
      </w:r>
    </w:p>
    <w:p w:rsidR="007F3AEC" w:rsidRPr="00A45835" w:rsidRDefault="007F3AEC" w:rsidP="00A45835">
      <w:pPr>
        <w:pStyle w:val="a3"/>
        <w:rPr>
          <w:szCs w:val="28"/>
        </w:rPr>
      </w:pPr>
      <w:r w:rsidRPr="00A45835">
        <w:rPr>
          <w:i/>
          <w:szCs w:val="28"/>
          <w:lang w:val="en-US"/>
        </w:rPr>
        <w:t>K</w:t>
      </w:r>
      <w:r w:rsidRPr="00A45835">
        <w:rPr>
          <w:i/>
          <w:szCs w:val="28"/>
          <w:vertAlign w:val="subscript"/>
        </w:rPr>
        <w:t xml:space="preserve">пер. </w:t>
      </w:r>
      <w:r w:rsidRPr="00A45835">
        <w:rPr>
          <w:szCs w:val="28"/>
        </w:rPr>
        <w:t>– приближенный переводной коэффициент от сметной стоимости СМР к</w:t>
      </w:r>
      <w:r w:rsidR="00A45835">
        <w:rPr>
          <w:szCs w:val="28"/>
        </w:rPr>
        <w:t xml:space="preserve"> </w:t>
      </w:r>
      <w:r w:rsidRPr="00A45835">
        <w:rPr>
          <w:szCs w:val="28"/>
        </w:rPr>
        <w:t>капитальным вложениям, принимаемый равным 1,1;</w:t>
      </w:r>
    </w:p>
    <w:p w:rsidR="007F3AEC" w:rsidRPr="00A45835" w:rsidRDefault="007F3AEC" w:rsidP="00A45835">
      <w:pPr>
        <w:pStyle w:val="a3"/>
        <w:rPr>
          <w:szCs w:val="28"/>
        </w:rPr>
      </w:pPr>
      <w:r w:rsidRPr="00A45835">
        <w:rPr>
          <w:i/>
          <w:szCs w:val="28"/>
        </w:rPr>
        <w:sym w:font="Symbol" w:char="F068"/>
      </w:r>
      <w:r w:rsidRPr="00A45835">
        <w:rPr>
          <w:i/>
          <w:szCs w:val="28"/>
          <w:vertAlign w:val="subscript"/>
        </w:rPr>
        <w:t>1</w:t>
      </w:r>
      <w:r w:rsidR="00A45835">
        <w:rPr>
          <w:i/>
          <w:szCs w:val="28"/>
        </w:rPr>
        <w:t xml:space="preserve"> </w:t>
      </w:r>
      <w:r w:rsidRPr="00A45835">
        <w:rPr>
          <w:i/>
          <w:szCs w:val="28"/>
        </w:rPr>
        <w:sym w:font="Symbol" w:char="F068"/>
      </w:r>
      <w:r w:rsidRPr="00A45835">
        <w:rPr>
          <w:i/>
          <w:szCs w:val="28"/>
          <w:vertAlign w:val="subscript"/>
        </w:rPr>
        <w:t xml:space="preserve">2 </w:t>
      </w:r>
      <w:r w:rsidRPr="00A45835">
        <w:rPr>
          <w:i/>
          <w:szCs w:val="28"/>
        </w:rPr>
        <w:t xml:space="preserve">– </w:t>
      </w:r>
      <w:r w:rsidRPr="00A45835">
        <w:rPr>
          <w:szCs w:val="28"/>
        </w:rPr>
        <w:t>коэффициенты учета территориального пояса и вида строительства.</w:t>
      </w:r>
    </w:p>
    <w:p w:rsidR="008E3AEA" w:rsidRDefault="008E3AEA" w:rsidP="00A45835">
      <w:pPr>
        <w:pStyle w:val="a3"/>
        <w:rPr>
          <w:i/>
          <w:szCs w:val="28"/>
        </w:rPr>
      </w:pPr>
    </w:p>
    <w:p w:rsidR="007F3AEC" w:rsidRPr="00A45835" w:rsidRDefault="007F3AEC" w:rsidP="00A45835">
      <w:pPr>
        <w:pStyle w:val="a3"/>
        <w:rPr>
          <w:szCs w:val="28"/>
        </w:rPr>
      </w:pPr>
      <w:r w:rsidRPr="00A45835">
        <w:rPr>
          <w:i/>
          <w:szCs w:val="28"/>
        </w:rPr>
        <w:t>К</w:t>
      </w:r>
      <w:r w:rsidRPr="00A45835">
        <w:rPr>
          <w:i/>
          <w:szCs w:val="28"/>
          <w:vertAlign w:val="subscript"/>
        </w:rPr>
        <w:t xml:space="preserve">б </w:t>
      </w:r>
      <w:r w:rsidRPr="00A45835">
        <w:rPr>
          <w:i/>
          <w:szCs w:val="28"/>
        </w:rPr>
        <w:t xml:space="preserve">= </w:t>
      </w:r>
      <w:r w:rsidRPr="00A45835">
        <w:rPr>
          <w:szCs w:val="28"/>
        </w:rPr>
        <w:t xml:space="preserve">20 </w:t>
      </w:r>
      <w:r w:rsidRPr="00A45835">
        <w:rPr>
          <w:szCs w:val="28"/>
        </w:rPr>
        <w:sym w:font="Symbol" w:char="F0D7"/>
      </w:r>
      <w:r w:rsidRPr="00A45835">
        <w:rPr>
          <w:szCs w:val="28"/>
        </w:rPr>
        <w:t xml:space="preserve"> 50000 </w:t>
      </w:r>
      <w:r w:rsidRPr="00A45835">
        <w:rPr>
          <w:szCs w:val="28"/>
        </w:rPr>
        <w:sym w:font="Symbol" w:char="F0D7"/>
      </w:r>
      <w:r w:rsidRPr="00A45835">
        <w:rPr>
          <w:szCs w:val="28"/>
        </w:rPr>
        <w:t xml:space="preserve"> 1,1 </w:t>
      </w:r>
      <w:r w:rsidRPr="00A45835">
        <w:rPr>
          <w:szCs w:val="28"/>
        </w:rPr>
        <w:sym w:font="Symbol" w:char="F0D7"/>
      </w:r>
      <w:r w:rsidRPr="00A45835">
        <w:rPr>
          <w:szCs w:val="28"/>
        </w:rPr>
        <w:t xml:space="preserve"> 1,0 </w:t>
      </w:r>
      <w:r w:rsidRPr="00A45835">
        <w:rPr>
          <w:szCs w:val="28"/>
        </w:rPr>
        <w:sym w:font="Symbol" w:char="F0D7"/>
      </w:r>
      <w:r w:rsidRPr="00A45835">
        <w:rPr>
          <w:szCs w:val="28"/>
        </w:rPr>
        <w:t xml:space="preserve"> 1,0 = 1100000 руб.</w:t>
      </w:r>
    </w:p>
    <w:p w:rsidR="008E3AEA" w:rsidRDefault="008E3AEA" w:rsidP="00A45835">
      <w:pPr>
        <w:pStyle w:val="a3"/>
        <w:rPr>
          <w:b/>
          <w:szCs w:val="28"/>
        </w:rPr>
      </w:pPr>
    </w:p>
    <w:p w:rsidR="007F3AEC" w:rsidRPr="00A45835" w:rsidRDefault="007F3AEC" w:rsidP="008E3AEA">
      <w:pPr>
        <w:pStyle w:val="a3"/>
        <w:jc w:val="center"/>
        <w:rPr>
          <w:b/>
          <w:szCs w:val="28"/>
        </w:rPr>
      </w:pPr>
      <w:r w:rsidRPr="00A45835">
        <w:rPr>
          <w:b/>
          <w:szCs w:val="28"/>
        </w:rPr>
        <w:t>Капитальные вложения по сравниваемым вариантам</w:t>
      </w:r>
    </w:p>
    <w:p w:rsidR="008E3AEA" w:rsidRDefault="008E3AEA" w:rsidP="008E3AEA">
      <w:pPr>
        <w:pStyle w:val="a3"/>
        <w:jc w:val="center"/>
        <w:rPr>
          <w:szCs w:val="28"/>
        </w:rPr>
      </w:pPr>
    </w:p>
    <w:p w:rsidR="007F3AEC" w:rsidRPr="00A45835" w:rsidRDefault="00E4334D" w:rsidP="00A45835">
      <w:pPr>
        <w:pStyle w:val="a3"/>
        <w:rPr>
          <w:szCs w:val="28"/>
        </w:rPr>
      </w:pPr>
      <w:r>
        <w:rPr>
          <w:position w:val="-12"/>
          <w:szCs w:val="28"/>
        </w:rPr>
        <w:pict>
          <v:shape id="_x0000_i1042" type="#_x0000_t75" style="width:144.75pt;height:20.25pt" fillcolor="window">
            <v:imagedata r:id="rId22" o:title=""/>
          </v:shape>
        </w:pict>
      </w:r>
    </w:p>
    <w:p w:rsidR="008E3AEA" w:rsidRDefault="008E3AEA" w:rsidP="00A45835">
      <w:pPr>
        <w:pStyle w:val="a3"/>
        <w:rPr>
          <w:szCs w:val="28"/>
        </w:rPr>
      </w:pPr>
    </w:p>
    <w:p w:rsidR="007F3AEC" w:rsidRPr="00A45835" w:rsidRDefault="008E3AEA" w:rsidP="00A45835">
      <w:pPr>
        <w:pStyle w:val="a3"/>
        <w:rPr>
          <w:szCs w:val="28"/>
        </w:rPr>
      </w:pPr>
      <w:r>
        <w:rPr>
          <w:szCs w:val="28"/>
        </w:rPr>
        <w:br w:type="page"/>
      </w:r>
      <w:r w:rsidR="009A4053" w:rsidRPr="00A45835">
        <w:rPr>
          <w:szCs w:val="28"/>
        </w:rPr>
        <w:t>где</w:t>
      </w:r>
      <w:r w:rsidR="00A45835">
        <w:rPr>
          <w:szCs w:val="28"/>
        </w:rPr>
        <w:t xml:space="preserve"> </w:t>
      </w:r>
      <w:r w:rsidR="007F3AEC" w:rsidRPr="00A45835">
        <w:rPr>
          <w:i/>
          <w:szCs w:val="28"/>
        </w:rPr>
        <w:t>С</w:t>
      </w:r>
      <w:r w:rsidR="007F3AEC" w:rsidRPr="00A45835">
        <w:rPr>
          <w:i/>
          <w:szCs w:val="28"/>
          <w:vertAlign w:val="subscript"/>
        </w:rPr>
        <w:t>кб</w:t>
      </w:r>
      <w:r w:rsidR="007F3AEC" w:rsidRPr="00A45835">
        <w:rPr>
          <w:szCs w:val="28"/>
        </w:rPr>
        <w:t xml:space="preserve"> – сметная себестоимость варианта конструктивного решения резервуара с</w:t>
      </w:r>
      <w:r w:rsidR="00A45835">
        <w:rPr>
          <w:szCs w:val="28"/>
        </w:rPr>
        <w:t xml:space="preserve">  </w:t>
      </w:r>
      <w:r w:rsidR="007F3AEC" w:rsidRPr="00A45835">
        <w:rPr>
          <w:szCs w:val="28"/>
        </w:rPr>
        <w:t>наибольшей стоимостью строительства, руб.;</w:t>
      </w:r>
    </w:p>
    <w:p w:rsidR="007F3AEC" w:rsidRPr="00A45835" w:rsidRDefault="007F3AEC" w:rsidP="00A45835">
      <w:pPr>
        <w:pStyle w:val="a3"/>
        <w:rPr>
          <w:szCs w:val="28"/>
        </w:rPr>
      </w:pPr>
      <w:r w:rsidRPr="00A45835">
        <w:rPr>
          <w:i/>
          <w:szCs w:val="28"/>
        </w:rPr>
        <w:t>С</w:t>
      </w:r>
      <w:r w:rsidRPr="00A45835">
        <w:rPr>
          <w:i/>
          <w:szCs w:val="28"/>
          <w:vertAlign w:val="subscript"/>
          <w:lang w:val="en-US"/>
        </w:rPr>
        <w:t>i</w:t>
      </w:r>
      <w:r w:rsidRPr="00A45835">
        <w:rPr>
          <w:szCs w:val="28"/>
        </w:rPr>
        <w:t xml:space="preserve"> – сметная себестоимость конструктивного решения сравни</w:t>
      </w:r>
      <w:r w:rsidR="00836D46" w:rsidRPr="00A45835">
        <w:rPr>
          <w:szCs w:val="28"/>
        </w:rPr>
        <w:t>в</w:t>
      </w:r>
      <w:r w:rsidRPr="00A45835">
        <w:rPr>
          <w:szCs w:val="28"/>
        </w:rPr>
        <w:t>аемого варианта, руб.</w:t>
      </w:r>
    </w:p>
    <w:p w:rsidR="008E3AEA" w:rsidRDefault="008E3AEA" w:rsidP="00A45835">
      <w:pPr>
        <w:pStyle w:val="a3"/>
        <w:rPr>
          <w:i/>
          <w:szCs w:val="28"/>
        </w:rPr>
      </w:pPr>
    </w:p>
    <w:p w:rsidR="007F3AEC" w:rsidRPr="00A45835" w:rsidRDefault="007F3AEC" w:rsidP="00A45835">
      <w:pPr>
        <w:pStyle w:val="a3"/>
        <w:rPr>
          <w:szCs w:val="28"/>
        </w:rPr>
      </w:pPr>
      <w:r w:rsidRPr="00A45835">
        <w:rPr>
          <w:i/>
          <w:szCs w:val="28"/>
        </w:rPr>
        <w:t>К</w:t>
      </w:r>
      <w:r w:rsidRPr="00A45835">
        <w:rPr>
          <w:i/>
          <w:szCs w:val="28"/>
          <w:vertAlign w:val="subscript"/>
        </w:rPr>
        <w:t>1</w:t>
      </w:r>
      <w:r w:rsidRPr="00A45835">
        <w:rPr>
          <w:szCs w:val="28"/>
        </w:rPr>
        <w:t xml:space="preserve"> = 1100000 – (1272811–433397) </w:t>
      </w:r>
      <w:r w:rsidRPr="00A45835">
        <w:rPr>
          <w:i/>
          <w:szCs w:val="28"/>
        </w:rPr>
        <w:sym w:font="Symbol" w:char="F0D7"/>
      </w:r>
      <w:r w:rsidRPr="00A45835">
        <w:rPr>
          <w:i/>
          <w:szCs w:val="28"/>
        </w:rPr>
        <w:t xml:space="preserve"> </w:t>
      </w:r>
      <w:r w:rsidRPr="00A45835">
        <w:rPr>
          <w:szCs w:val="28"/>
        </w:rPr>
        <w:t>1,08 = 193433 руб.</w:t>
      </w:r>
    </w:p>
    <w:p w:rsidR="007F3AEC" w:rsidRPr="00A45835" w:rsidRDefault="007F3AEC" w:rsidP="00A45835">
      <w:pPr>
        <w:pStyle w:val="a3"/>
        <w:rPr>
          <w:szCs w:val="28"/>
        </w:rPr>
      </w:pPr>
      <w:r w:rsidRPr="00A45835">
        <w:rPr>
          <w:i/>
          <w:szCs w:val="28"/>
        </w:rPr>
        <w:t>К</w:t>
      </w:r>
      <w:r w:rsidRPr="00A45835">
        <w:rPr>
          <w:i/>
          <w:szCs w:val="28"/>
          <w:vertAlign w:val="subscript"/>
        </w:rPr>
        <w:t>2</w:t>
      </w:r>
      <w:r w:rsidRPr="00A45835">
        <w:rPr>
          <w:szCs w:val="28"/>
        </w:rPr>
        <w:t xml:space="preserve"> = 1100000 – (1272811–1272811) </w:t>
      </w:r>
      <w:r w:rsidRPr="00A45835">
        <w:rPr>
          <w:i/>
          <w:szCs w:val="28"/>
        </w:rPr>
        <w:sym w:font="Symbol" w:char="F0D7"/>
      </w:r>
      <w:r w:rsidRPr="00A45835">
        <w:rPr>
          <w:i/>
          <w:szCs w:val="28"/>
        </w:rPr>
        <w:t xml:space="preserve"> </w:t>
      </w:r>
      <w:r w:rsidRPr="00A45835">
        <w:rPr>
          <w:szCs w:val="28"/>
        </w:rPr>
        <w:t>1,08 = 1100000 руб.</w:t>
      </w:r>
    </w:p>
    <w:p w:rsidR="007F3AEC" w:rsidRPr="00A45835" w:rsidRDefault="007F3AEC" w:rsidP="00A45835">
      <w:pPr>
        <w:pStyle w:val="a3"/>
        <w:rPr>
          <w:szCs w:val="28"/>
        </w:rPr>
      </w:pPr>
      <w:r w:rsidRPr="00A45835">
        <w:rPr>
          <w:i/>
          <w:szCs w:val="28"/>
        </w:rPr>
        <w:t>К</w:t>
      </w:r>
      <w:r w:rsidRPr="00A45835">
        <w:rPr>
          <w:i/>
          <w:szCs w:val="28"/>
          <w:vertAlign w:val="subscript"/>
        </w:rPr>
        <w:t>3</w:t>
      </w:r>
      <w:r w:rsidRPr="00A45835">
        <w:rPr>
          <w:szCs w:val="28"/>
        </w:rPr>
        <w:t xml:space="preserve"> = 1100000 – (1272811–442767) </w:t>
      </w:r>
      <w:r w:rsidRPr="00A45835">
        <w:rPr>
          <w:i/>
          <w:szCs w:val="28"/>
        </w:rPr>
        <w:sym w:font="Symbol" w:char="F0D7"/>
      </w:r>
      <w:r w:rsidRPr="00A45835">
        <w:rPr>
          <w:i/>
          <w:szCs w:val="28"/>
        </w:rPr>
        <w:t xml:space="preserve"> </w:t>
      </w:r>
      <w:r w:rsidRPr="00A45835">
        <w:rPr>
          <w:szCs w:val="28"/>
        </w:rPr>
        <w:t>1,08 = 203552 руб.</w:t>
      </w:r>
    </w:p>
    <w:p w:rsidR="008E3AEA" w:rsidRDefault="008E3AEA" w:rsidP="00A45835">
      <w:pPr>
        <w:pStyle w:val="a3"/>
        <w:rPr>
          <w:b/>
          <w:szCs w:val="28"/>
        </w:rPr>
      </w:pPr>
    </w:p>
    <w:p w:rsidR="007F3AEC" w:rsidRPr="00A45835" w:rsidRDefault="007F3AEC" w:rsidP="00A45835">
      <w:pPr>
        <w:pStyle w:val="a3"/>
        <w:rPr>
          <w:szCs w:val="28"/>
        </w:rPr>
      </w:pPr>
      <w:r w:rsidRPr="00A45835">
        <w:rPr>
          <w:b/>
          <w:szCs w:val="28"/>
        </w:rPr>
        <w:t xml:space="preserve">Продолжительность строительства базового варианта </w:t>
      </w:r>
      <w:r w:rsidRPr="00A45835">
        <w:rPr>
          <w:szCs w:val="28"/>
        </w:rPr>
        <w:t>принята</w:t>
      </w:r>
      <w:r w:rsidRPr="00A45835">
        <w:rPr>
          <w:b/>
          <w:szCs w:val="28"/>
        </w:rPr>
        <w:t xml:space="preserve"> </w:t>
      </w:r>
      <w:r w:rsidRPr="00A45835">
        <w:rPr>
          <w:szCs w:val="28"/>
        </w:rPr>
        <w:t xml:space="preserve">равной </w:t>
      </w:r>
      <w:r w:rsidRPr="00A45835">
        <w:rPr>
          <w:i/>
          <w:szCs w:val="28"/>
        </w:rPr>
        <w:t>Т</w:t>
      </w:r>
      <w:r w:rsidRPr="00A45835">
        <w:rPr>
          <w:i/>
          <w:szCs w:val="28"/>
          <w:vertAlign w:val="subscript"/>
        </w:rPr>
        <w:t>б</w:t>
      </w:r>
      <w:r w:rsidRPr="00A45835">
        <w:rPr>
          <w:szCs w:val="28"/>
          <w:vertAlign w:val="subscript"/>
        </w:rPr>
        <w:t xml:space="preserve"> </w:t>
      </w:r>
      <w:r w:rsidRPr="00A45835">
        <w:rPr>
          <w:szCs w:val="28"/>
        </w:rPr>
        <w:t>= 5,26</w:t>
      </w:r>
      <w:r w:rsidR="00BB08D4" w:rsidRPr="00A45835">
        <w:rPr>
          <w:szCs w:val="28"/>
        </w:rPr>
        <w:t xml:space="preserve"> </w:t>
      </w:r>
      <w:r w:rsidRPr="00A45835">
        <w:rPr>
          <w:szCs w:val="28"/>
        </w:rPr>
        <w:t>мес</w:t>
      </w:r>
      <w:r w:rsidRPr="00A45835">
        <w:rPr>
          <w:szCs w:val="28"/>
          <w:vertAlign w:val="subscript"/>
        </w:rPr>
        <w:t>.</w:t>
      </w:r>
      <w:r w:rsidRPr="00A45835">
        <w:rPr>
          <w:szCs w:val="28"/>
        </w:rPr>
        <w:t xml:space="preserve"> = 0,438 год.</w:t>
      </w:r>
    </w:p>
    <w:p w:rsidR="007F3AEC" w:rsidRPr="00A45835" w:rsidRDefault="007F3AEC" w:rsidP="00A45835">
      <w:pPr>
        <w:pStyle w:val="a3"/>
        <w:rPr>
          <w:szCs w:val="28"/>
        </w:rPr>
      </w:pPr>
      <w:r w:rsidRPr="00A45835">
        <w:rPr>
          <w:szCs w:val="28"/>
        </w:rPr>
        <w:t>Для сравниваемых вариантов продолжительность строительства</w:t>
      </w:r>
    </w:p>
    <w:p w:rsidR="008E3AEA" w:rsidRDefault="008E3AEA" w:rsidP="00A45835">
      <w:pPr>
        <w:pStyle w:val="a3"/>
        <w:rPr>
          <w:i/>
          <w:szCs w:val="28"/>
        </w:rPr>
      </w:pPr>
    </w:p>
    <w:p w:rsidR="00BB08D4" w:rsidRPr="00A45835" w:rsidRDefault="007F3AEC" w:rsidP="00A45835">
      <w:pPr>
        <w:pStyle w:val="a3"/>
        <w:rPr>
          <w:i/>
          <w:szCs w:val="28"/>
        </w:rPr>
      </w:pPr>
      <w:r w:rsidRPr="00A45835">
        <w:rPr>
          <w:i/>
          <w:szCs w:val="28"/>
        </w:rPr>
        <w:t>Т</w:t>
      </w:r>
      <w:r w:rsidRPr="00A45835">
        <w:rPr>
          <w:i/>
          <w:szCs w:val="28"/>
          <w:vertAlign w:val="subscript"/>
        </w:rPr>
        <w:t>с</w:t>
      </w:r>
      <w:r w:rsidRPr="00A45835">
        <w:rPr>
          <w:i/>
          <w:szCs w:val="28"/>
        </w:rPr>
        <w:t xml:space="preserve"> = Т</w:t>
      </w:r>
      <w:r w:rsidRPr="00A45835">
        <w:rPr>
          <w:i/>
          <w:szCs w:val="28"/>
          <w:vertAlign w:val="subscript"/>
        </w:rPr>
        <w:t xml:space="preserve">б </w:t>
      </w:r>
      <w:r w:rsidRPr="00A45835">
        <w:rPr>
          <w:i/>
          <w:szCs w:val="28"/>
        </w:rPr>
        <w:t>– (</w:t>
      </w:r>
      <w:r w:rsidRPr="00A45835">
        <w:rPr>
          <w:i/>
          <w:szCs w:val="28"/>
          <w:lang w:val="en-US"/>
        </w:rPr>
        <w:t>t</w:t>
      </w:r>
      <w:r w:rsidRPr="00A45835">
        <w:rPr>
          <w:i/>
          <w:szCs w:val="28"/>
          <w:vertAlign w:val="subscript"/>
        </w:rPr>
        <w:t>б</w:t>
      </w:r>
      <w:r w:rsidRPr="00A45835">
        <w:rPr>
          <w:i/>
          <w:szCs w:val="28"/>
        </w:rPr>
        <w:t xml:space="preserve"> – </w:t>
      </w:r>
      <w:r w:rsidRPr="00A45835">
        <w:rPr>
          <w:i/>
          <w:szCs w:val="28"/>
          <w:lang w:val="en-US"/>
        </w:rPr>
        <w:t>t</w:t>
      </w:r>
      <w:r w:rsidRPr="00A45835">
        <w:rPr>
          <w:i/>
          <w:szCs w:val="28"/>
          <w:vertAlign w:val="subscript"/>
          <w:lang w:val="en-US"/>
        </w:rPr>
        <w:t>i</w:t>
      </w:r>
      <w:r w:rsidRPr="00A45835">
        <w:rPr>
          <w:i/>
          <w:szCs w:val="28"/>
        </w:rPr>
        <w:t xml:space="preserve">), </w:t>
      </w:r>
    </w:p>
    <w:p w:rsidR="008E3AEA" w:rsidRDefault="008E3AEA" w:rsidP="00A45835">
      <w:pPr>
        <w:pStyle w:val="a3"/>
        <w:rPr>
          <w:szCs w:val="28"/>
        </w:rPr>
      </w:pPr>
    </w:p>
    <w:p w:rsidR="007F3AEC" w:rsidRPr="00A45835" w:rsidRDefault="00BB08D4" w:rsidP="00A45835">
      <w:pPr>
        <w:pStyle w:val="a3"/>
        <w:rPr>
          <w:szCs w:val="28"/>
        </w:rPr>
      </w:pPr>
      <w:r w:rsidRPr="00A45835">
        <w:rPr>
          <w:szCs w:val="28"/>
        </w:rPr>
        <w:t>г</w:t>
      </w:r>
      <w:r w:rsidR="007F3AEC" w:rsidRPr="00A45835">
        <w:rPr>
          <w:szCs w:val="28"/>
        </w:rPr>
        <w:t>де</w:t>
      </w:r>
      <w:r w:rsidR="00A45835">
        <w:rPr>
          <w:szCs w:val="28"/>
        </w:rPr>
        <w:t xml:space="preserve"> </w:t>
      </w:r>
      <w:r w:rsidRPr="00A45835">
        <w:rPr>
          <w:szCs w:val="28"/>
        </w:rPr>
        <w:tab/>
      </w:r>
      <w:r w:rsidR="007F3AEC" w:rsidRPr="00A45835">
        <w:rPr>
          <w:i/>
          <w:szCs w:val="28"/>
          <w:lang w:val="en-US"/>
        </w:rPr>
        <w:t>t</w:t>
      </w:r>
      <w:r w:rsidR="007F3AEC" w:rsidRPr="00A45835">
        <w:rPr>
          <w:i/>
          <w:szCs w:val="28"/>
          <w:vertAlign w:val="subscript"/>
        </w:rPr>
        <w:t>б</w:t>
      </w:r>
      <w:r w:rsidR="007F3AEC" w:rsidRPr="00A45835">
        <w:rPr>
          <w:szCs w:val="28"/>
          <w:vertAlign w:val="subscript"/>
        </w:rPr>
        <w:t xml:space="preserve"> </w:t>
      </w:r>
      <w:r w:rsidR="007F3AEC" w:rsidRPr="00A45835">
        <w:rPr>
          <w:szCs w:val="28"/>
        </w:rPr>
        <w:t>– продолжительность осуществления конструктивного решения для варианта с</w:t>
      </w:r>
      <w:r w:rsidR="00A45835">
        <w:rPr>
          <w:szCs w:val="28"/>
        </w:rPr>
        <w:t xml:space="preserve"> </w:t>
      </w:r>
      <w:r w:rsidR="007F3AEC" w:rsidRPr="00A45835">
        <w:rPr>
          <w:szCs w:val="28"/>
        </w:rPr>
        <w:t>наибольшей трудоемкостью, год;</w:t>
      </w:r>
    </w:p>
    <w:p w:rsidR="007F3AEC" w:rsidRPr="00A45835" w:rsidRDefault="007F3AEC" w:rsidP="00A45835">
      <w:pPr>
        <w:pStyle w:val="a3"/>
        <w:rPr>
          <w:szCs w:val="28"/>
        </w:rPr>
      </w:pPr>
      <w:r w:rsidRPr="00A45835">
        <w:rPr>
          <w:i/>
          <w:szCs w:val="28"/>
          <w:lang w:val="en-US"/>
        </w:rPr>
        <w:t>t</w:t>
      </w:r>
      <w:r w:rsidRPr="00A45835">
        <w:rPr>
          <w:i/>
          <w:szCs w:val="28"/>
          <w:vertAlign w:val="subscript"/>
          <w:lang w:val="en-US"/>
        </w:rPr>
        <w:t>i</w:t>
      </w:r>
      <w:r w:rsidRPr="00A45835">
        <w:rPr>
          <w:szCs w:val="28"/>
          <w:vertAlign w:val="subscript"/>
        </w:rPr>
        <w:t xml:space="preserve"> </w:t>
      </w:r>
      <w:r w:rsidRPr="00A45835">
        <w:rPr>
          <w:szCs w:val="28"/>
        </w:rPr>
        <w:t>– продолжительность осуществления конструктивного решения сравниваемого</w:t>
      </w:r>
      <w:r w:rsidR="00A45835">
        <w:rPr>
          <w:szCs w:val="28"/>
        </w:rPr>
        <w:t xml:space="preserve"> </w:t>
      </w:r>
      <w:r w:rsidRPr="00A45835">
        <w:rPr>
          <w:szCs w:val="28"/>
        </w:rPr>
        <w:t>варианта, год;</w:t>
      </w:r>
    </w:p>
    <w:p w:rsidR="008E3AEA" w:rsidRDefault="008E3AEA" w:rsidP="00A45835">
      <w:pPr>
        <w:pStyle w:val="a3"/>
        <w:rPr>
          <w:i/>
          <w:szCs w:val="28"/>
        </w:rPr>
      </w:pPr>
    </w:p>
    <w:p w:rsidR="007F3AEC" w:rsidRPr="00A45835" w:rsidRDefault="007F3AEC" w:rsidP="00A45835">
      <w:pPr>
        <w:pStyle w:val="a3"/>
        <w:rPr>
          <w:szCs w:val="28"/>
        </w:rPr>
      </w:pPr>
      <w:r w:rsidRPr="00A45835">
        <w:rPr>
          <w:i/>
          <w:szCs w:val="28"/>
        </w:rPr>
        <w:t>Тс</w:t>
      </w:r>
      <w:r w:rsidRPr="00A45835">
        <w:rPr>
          <w:i/>
          <w:szCs w:val="28"/>
          <w:vertAlign w:val="subscript"/>
        </w:rPr>
        <w:t>2</w:t>
      </w:r>
      <w:r w:rsidRPr="00A45835">
        <w:rPr>
          <w:szCs w:val="28"/>
        </w:rPr>
        <w:t xml:space="preserve"> = 0,438 – (0,438 – 0,338) = 0,338 год.</w:t>
      </w:r>
    </w:p>
    <w:p w:rsidR="008E3AEA" w:rsidRDefault="008E3AEA" w:rsidP="00A45835">
      <w:pPr>
        <w:pStyle w:val="a3"/>
        <w:rPr>
          <w:b/>
          <w:szCs w:val="28"/>
        </w:rPr>
      </w:pPr>
    </w:p>
    <w:p w:rsidR="007F3AEC" w:rsidRPr="00A45835" w:rsidRDefault="007F3AEC" w:rsidP="008E3AEA">
      <w:pPr>
        <w:pStyle w:val="a3"/>
        <w:jc w:val="center"/>
        <w:rPr>
          <w:b/>
          <w:szCs w:val="28"/>
        </w:rPr>
      </w:pPr>
      <w:r w:rsidRPr="00A45835">
        <w:rPr>
          <w:b/>
          <w:szCs w:val="28"/>
        </w:rPr>
        <w:t>Экономический эффект от сокращения продолжительности строительства</w:t>
      </w:r>
    </w:p>
    <w:p w:rsidR="008E3AEA" w:rsidRDefault="008E3AEA" w:rsidP="00A45835">
      <w:pPr>
        <w:pStyle w:val="a3"/>
        <w:rPr>
          <w:szCs w:val="28"/>
        </w:rPr>
      </w:pPr>
    </w:p>
    <w:p w:rsidR="007F3AEC" w:rsidRPr="00A45835" w:rsidRDefault="00E4334D" w:rsidP="00A45835">
      <w:pPr>
        <w:pStyle w:val="a3"/>
        <w:rPr>
          <w:szCs w:val="28"/>
          <w:lang w:val="en-US"/>
        </w:rPr>
      </w:pPr>
      <w:r>
        <w:rPr>
          <w:position w:val="-24"/>
          <w:szCs w:val="28"/>
        </w:rPr>
        <w:pict>
          <v:shape id="_x0000_i1043" type="#_x0000_t75" style="width:143.25pt;height:30.75pt" fillcolor="window">
            <v:imagedata r:id="rId23" o:title=""/>
          </v:shape>
        </w:pict>
      </w:r>
    </w:p>
    <w:p w:rsidR="008E3AEA" w:rsidRDefault="008E3AEA" w:rsidP="00A45835">
      <w:pPr>
        <w:pStyle w:val="a3"/>
        <w:rPr>
          <w:szCs w:val="28"/>
        </w:rPr>
      </w:pPr>
    </w:p>
    <w:p w:rsidR="007F3AEC" w:rsidRPr="00A45835" w:rsidRDefault="00836D46" w:rsidP="00A45835">
      <w:pPr>
        <w:pStyle w:val="a3"/>
        <w:rPr>
          <w:szCs w:val="28"/>
        </w:rPr>
      </w:pPr>
      <w:r w:rsidRPr="00A45835">
        <w:rPr>
          <w:szCs w:val="28"/>
        </w:rPr>
        <w:t>где</w:t>
      </w:r>
      <w:r w:rsidRPr="00A45835">
        <w:rPr>
          <w:szCs w:val="28"/>
        </w:rPr>
        <w:tab/>
      </w:r>
      <w:r w:rsidR="007F3AEC" w:rsidRPr="00A45835">
        <w:rPr>
          <w:i/>
          <w:szCs w:val="28"/>
          <w:lang w:val="en-US"/>
        </w:rPr>
        <w:t>K</w:t>
      </w:r>
      <w:r w:rsidR="007F3AEC" w:rsidRPr="00A45835">
        <w:rPr>
          <w:i/>
          <w:szCs w:val="28"/>
          <w:vertAlign w:val="subscript"/>
        </w:rPr>
        <w:t>б</w:t>
      </w:r>
      <w:r w:rsidR="007F3AEC" w:rsidRPr="00A45835">
        <w:rPr>
          <w:i/>
          <w:szCs w:val="28"/>
        </w:rPr>
        <w:t>, К</w:t>
      </w:r>
      <w:r w:rsidR="007F3AEC" w:rsidRPr="00A45835">
        <w:rPr>
          <w:i/>
          <w:szCs w:val="28"/>
          <w:vertAlign w:val="subscript"/>
        </w:rPr>
        <w:t>с</w:t>
      </w:r>
      <w:r w:rsidR="007F3AEC" w:rsidRPr="00A45835">
        <w:rPr>
          <w:szCs w:val="28"/>
        </w:rPr>
        <w:t xml:space="preserve"> – капитальные вложения по базовому и сравниваемому вариантам, руб.;</w:t>
      </w:r>
    </w:p>
    <w:p w:rsidR="007F3AEC" w:rsidRPr="00A45835" w:rsidRDefault="007F3AEC" w:rsidP="00A45835">
      <w:pPr>
        <w:pStyle w:val="a3"/>
        <w:rPr>
          <w:szCs w:val="28"/>
        </w:rPr>
      </w:pPr>
      <w:r w:rsidRPr="00A45835">
        <w:rPr>
          <w:i/>
          <w:szCs w:val="28"/>
        </w:rPr>
        <w:t>Е</w:t>
      </w:r>
      <w:r w:rsidRPr="00A45835">
        <w:rPr>
          <w:i/>
          <w:szCs w:val="28"/>
          <w:vertAlign w:val="subscript"/>
        </w:rPr>
        <w:t>н</w:t>
      </w:r>
      <w:r w:rsidRPr="00A45835">
        <w:rPr>
          <w:i/>
          <w:szCs w:val="28"/>
        </w:rPr>
        <w:t xml:space="preserve"> – </w:t>
      </w:r>
      <w:r w:rsidRPr="00A45835">
        <w:rPr>
          <w:szCs w:val="28"/>
        </w:rPr>
        <w:t xml:space="preserve">нормативный коэффициент экономической эффективности капитальных </w:t>
      </w:r>
      <w:r w:rsidR="00E34678" w:rsidRPr="00A45835">
        <w:rPr>
          <w:szCs w:val="28"/>
        </w:rPr>
        <w:t>в</w:t>
      </w:r>
      <w:r w:rsidRPr="00A45835">
        <w:rPr>
          <w:szCs w:val="28"/>
        </w:rPr>
        <w:t>ложений</w:t>
      </w:r>
      <w:r w:rsidR="00E34678" w:rsidRPr="00A45835">
        <w:rPr>
          <w:szCs w:val="28"/>
        </w:rPr>
        <w:t>.</w:t>
      </w:r>
    </w:p>
    <w:p w:rsidR="007F3AEC" w:rsidRPr="00A45835" w:rsidRDefault="007F3AEC" w:rsidP="00A45835">
      <w:pPr>
        <w:pStyle w:val="a3"/>
        <w:rPr>
          <w:szCs w:val="28"/>
        </w:rPr>
      </w:pPr>
      <w:r w:rsidRPr="00A45835">
        <w:rPr>
          <w:szCs w:val="28"/>
        </w:rPr>
        <w:t>Для 1-го варианта по отношению к базовому</w:t>
      </w:r>
    </w:p>
    <w:p w:rsidR="008E3AEA" w:rsidRDefault="008E3AEA" w:rsidP="00A45835">
      <w:pPr>
        <w:pStyle w:val="a3"/>
        <w:rPr>
          <w:i/>
          <w:szCs w:val="28"/>
        </w:rPr>
      </w:pPr>
    </w:p>
    <w:p w:rsidR="007F3AEC" w:rsidRPr="00A45835" w:rsidRDefault="007F3AEC" w:rsidP="00A45835">
      <w:pPr>
        <w:pStyle w:val="a3"/>
        <w:rPr>
          <w:szCs w:val="28"/>
        </w:rPr>
      </w:pPr>
      <w:r w:rsidRPr="00A45835">
        <w:rPr>
          <w:i/>
          <w:szCs w:val="28"/>
        </w:rPr>
        <w:t>Эф</w:t>
      </w:r>
      <w:r w:rsidRPr="00A45835">
        <w:rPr>
          <w:i/>
          <w:szCs w:val="28"/>
          <w:vertAlign w:val="subscript"/>
        </w:rPr>
        <w:t>1</w:t>
      </w:r>
      <w:r w:rsidRPr="00A45835">
        <w:rPr>
          <w:szCs w:val="28"/>
          <w:vertAlign w:val="subscript"/>
        </w:rPr>
        <w:t xml:space="preserve"> </w:t>
      </w:r>
      <w:r w:rsidRPr="00A45835">
        <w:rPr>
          <w:szCs w:val="28"/>
        </w:rPr>
        <w:t xml:space="preserve">= </w:t>
      </w:r>
      <w:r w:rsidR="00E4334D">
        <w:rPr>
          <w:position w:val="-24"/>
          <w:szCs w:val="28"/>
        </w:rPr>
        <w:pict>
          <v:shape id="_x0000_i1044" type="#_x0000_t75" style="width:252.75pt;height:30.75pt" fillcolor="window">
            <v:imagedata r:id="rId24" o:title=""/>
          </v:shape>
        </w:pict>
      </w:r>
    </w:p>
    <w:p w:rsidR="007F3AEC" w:rsidRPr="00A45835" w:rsidRDefault="007F3AEC" w:rsidP="00A45835">
      <w:pPr>
        <w:pStyle w:val="a3"/>
        <w:rPr>
          <w:szCs w:val="28"/>
        </w:rPr>
      </w:pPr>
      <w:r w:rsidRPr="00A45835">
        <w:rPr>
          <w:i/>
          <w:szCs w:val="28"/>
        </w:rPr>
        <w:t>Эф</w:t>
      </w:r>
      <w:r w:rsidRPr="00A45835">
        <w:rPr>
          <w:i/>
          <w:szCs w:val="28"/>
          <w:vertAlign w:val="subscript"/>
        </w:rPr>
        <w:t>3</w:t>
      </w:r>
      <w:r w:rsidRPr="00A45835">
        <w:rPr>
          <w:szCs w:val="28"/>
          <w:vertAlign w:val="subscript"/>
        </w:rPr>
        <w:t xml:space="preserve"> </w:t>
      </w:r>
      <w:r w:rsidRPr="00A45835">
        <w:rPr>
          <w:szCs w:val="28"/>
        </w:rPr>
        <w:t xml:space="preserve">= </w:t>
      </w:r>
      <w:r w:rsidR="00E4334D">
        <w:rPr>
          <w:position w:val="-24"/>
          <w:szCs w:val="28"/>
        </w:rPr>
        <w:pict>
          <v:shape id="_x0000_i1045" type="#_x0000_t75" style="width:252pt;height:30.75pt" fillcolor="window">
            <v:imagedata r:id="rId25" o:title=""/>
          </v:shape>
        </w:pict>
      </w:r>
    </w:p>
    <w:p w:rsidR="008E3AEA" w:rsidRDefault="008E3AEA" w:rsidP="008E3AEA">
      <w:pPr>
        <w:pStyle w:val="a3"/>
        <w:jc w:val="center"/>
        <w:rPr>
          <w:b/>
          <w:szCs w:val="28"/>
        </w:rPr>
      </w:pPr>
    </w:p>
    <w:p w:rsidR="007F3AEC" w:rsidRPr="00A45835" w:rsidRDefault="007F3AEC" w:rsidP="008E3AEA">
      <w:pPr>
        <w:pStyle w:val="a3"/>
        <w:jc w:val="center"/>
        <w:rPr>
          <w:b/>
          <w:szCs w:val="28"/>
        </w:rPr>
      </w:pPr>
      <w:r w:rsidRPr="00A45835">
        <w:rPr>
          <w:b/>
          <w:szCs w:val="28"/>
        </w:rPr>
        <w:t>Величина приведенных затрат по вариантам</w:t>
      </w:r>
    </w:p>
    <w:p w:rsidR="008E3AEA" w:rsidRDefault="008E3AEA" w:rsidP="00A45835">
      <w:pPr>
        <w:pStyle w:val="a3"/>
        <w:rPr>
          <w:i/>
          <w:szCs w:val="28"/>
        </w:rPr>
      </w:pPr>
    </w:p>
    <w:p w:rsidR="007F3AEC" w:rsidRPr="00A45835" w:rsidRDefault="007F3AEC" w:rsidP="00A45835">
      <w:pPr>
        <w:pStyle w:val="a3"/>
        <w:rPr>
          <w:i/>
          <w:szCs w:val="28"/>
          <w:lang w:val="en-US"/>
        </w:rPr>
      </w:pPr>
      <w:r w:rsidRPr="00A45835">
        <w:rPr>
          <w:i/>
          <w:szCs w:val="28"/>
        </w:rPr>
        <w:t>З</w:t>
      </w:r>
      <w:r w:rsidRPr="00A45835">
        <w:rPr>
          <w:i/>
          <w:szCs w:val="28"/>
          <w:vertAlign w:val="subscript"/>
          <w:lang w:val="en-US"/>
        </w:rPr>
        <w:t>i</w:t>
      </w:r>
      <w:r w:rsidRPr="00A45835">
        <w:rPr>
          <w:i/>
          <w:szCs w:val="28"/>
          <w:lang w:val="en-US"/>
        </w:rPr>
        <w:t xml:space="preserve"> = </w:t>
      </w:r>
      <w:r w:rsidRPr="00A45835">
        <w:rPr>
          <w:i/>
          <w:szCs w:val="28"/>
        </w:rPr>
        <w:t>С</w:t>
      </w:r>
      <w:r w:rsidRPr="00A45835">
        <w:rPr>
          <w:i/>
          <w:szCs w:val="28"/>
          <w:vertAlign w:val="subscript"/>
          <w:lang w:val="en-US"/>
        </w:rPr>
        <w:t>i</w:t>
      </w:r>
      <w:r w:rsidRPr="00A45835">
        <w:rPr>
          <w:i/>
          <w:szCs w:val="28"/>
          <w:lang w:val="en-US"/>
        </w:rPr>
        <w:t xml:space="preserve"> + </w:t>
      </w:r>
      <w:r w:rsidRPr="00A45835">
        <w:rPr>
          <w:i/>
          <w:szCs w:val="28"/>
        </w:rPr>
        <w:t>Е</w:t>
      </w:r>
      <w:r w:rsidRPr="00A45835">
        <w:rPr>
          <w:i/>
          <w:szCs w:val="28"/>
          <w:vertAlign w:val="subscript"/>
        </w:rPr>
        <w:t>н</w:t>
      </w:r>
      <w:r w:rsidRPr="00A45835">
        <w:rPr>
          <w:i/>
          <w:szCs w:val="28"/>
          <w:lang w:val="en-US"/>
        </w:rPr>
        <w:t xml:space="preserve"> </w:t>
      </w:r>
      <w:r w:rsidRPr="00A45835">
        <w:rPr>
          <w:i/>
          <w:szCs w:val="28"/>
        </w:rPr>
        <w:sym w:font="Symbol" w:char="F0D7"/>
      </w:r>
      <w:r w:rsidRPr="00A45835">
        <w:rPr>
          <w:i/>
          <w:szCs w:val="28"/>
          <w:lang w:val="en-US"/>
        </w:rPr>
        <w:t xml:space="preserve"> </w:t>
      </w:r>
      <w:r w:rsidRPr="00A45835">
        <w:rPr>
          <w:i/>
          <w:szCs w:val="28"/>
        </w:rPr>
        <w:t>Ф</w:t>
      </w:r>
      <w:r w:rsidRPr="00A45835">
        <w:rPr>
          <w:i/>
          <w:szCs w:val="28"/>
          <w:vertAlign w:val="subscript"/>
        </w:rPr>
        <w:t>осн</w:t>
      </w:r>
      <w:r w:rsidRPr="00A45835">
        <w:rPr>
          <w:i/>
          <w:szCs w:val="28"/>
          <w:vertAlign w:val="subscript"/>
          <w:lang w:val="en-US"/>
        </w:rPr>
        <w:t xml:space="preserve"> i</w:t>
      </w:r>
      <w:r w:rsidRPr="00A45835">
        <w:rPr>
          <w:i/>
          <w:szCs w:val="28"/>
          <w:lang w:val="en-US"/>
        </w:rPr>
        <w:t xml:space="preserve"> + </w:t>
      </w:r>
      <w:r w:rsidRPr="00A45835">
        <w:rPr>
          <w:i/>
          <w:szCs w:val="28"/>
        </w:rPr>
        <w:t>Е</w:t>
      </w:r>
      <w:r w:rsidRPr="00A45835">
        <w:rPr>
          <w:i/>
          <w:szCs w:val="28"/>
          <w:vertAlign w:val="subscript"/>
        </w:rPr>
        <w:t>н</w:t>
      </w:r>
      <w:r w:rsidRPr="00A45835">
        <w:rPr>
          <w:i/>
          <w:szCs w:val="28"/>
          <w:lang w:val="en-US"/>
        </w:rPr>
        <w:t xml:space="preserve"> </w:t>
      </w:r>
      <w:r w:rsidRPr="00A45835">
        <w:rPr>
          <w:i/>
          <w:szCs w:val="28"/>
        </w:rPr>
        <w:sym w:font="Symbol" w:char="F0D7"/>
      </w:r>
      <w:r w:rsidRPr="00A45835">
        <w:rPr>
          <w:i/>
          <w:szCs w:val="28"/>
          <w:lang w:val="en-US"/>
        </w:rPr>
        <w:t xml:space="preserve"> </w:t>
      </w:r>
      <w:r w:rsidRPr="00A45835">
        <w:rPr>
          <w:i/>
          <w:szCs w:val="28"/>
        </w:rPr>
        <w:t>Ф</w:t>
      </w:r>
      <w:r w:rsidRPr="00A45835">
        <w:rPr>
          <w:i/>
          <w:szCs w:val="28"/>
          <w:vertAlign w:val="subscript"/>
        </w:rPr>
        <w:t>об</w:t>
      </w:r>
      <w:r w:rsidRPr="00A45835">
        <w:rPr>
          <w:i/>
          <w:szCs w:val="28"/>
          <w:vertAlign w:val="subscript"/>
          <w:lang w:val="en-US"/>
        </w:rPr>
        <w:t xml:space="preserve"> i</w:t>
      </w:r>
      <w:r w:rsidR="00113C9B" w:rsidRPr="00A45835">
        <w:rPr>
          <w:i/>
          <w:szCs w:val="28"/>
          <w:lang w:val="en-US"/>
        </w:rPr>
        <w:t>, ,</w:t>
      </w:r>
    </w:p>
    <w:p w:rsidR="008E3AEA" w:rsidRDefault="008E3AEA" w:rsidP="00A45835">
      <w:pPr>
        <w:pStyle w:val="a3"/>
        <w:rPr>
          <w:szCs w:val="28"/>
        </w:rPr>
      </w:pPr>
    </w:p>
    <w:p w:rsidR="007F3AEC" w:rsidRPr="00A45835" w:rsidRDefault="00836D46" w:rsidP="00A45835">
      <w:pPr>
        <w:pStyle w:val="a3"/>
        <w:rPr>
          <w:szCs w:val="28"/>
        </w:rPr>
      </w:pPr>
      <w:r w:rsidRPr="00A45835">
        <w:rPr>
          <w:szCs w:val="28"/>
        </w:rPr>
        <w:t>где</w:t>
      </w:r>
      <w:r w:rsidRPr="00A45835">
        <w:rPr>
          <w:szCs w:val="28"/>
        </w:rPr>
        <w:tab/>
      </w:r>
      <w:r w:rsidR="007F3AEC" w:rsidRPr="00A45835">
        <w:rPr>
          <w:i/>
          <w:szCs w:val="28"/>
        </w:rPr>
        <w:t>С</w:t>
      </w:r>
      <w:r w:rsidR="007F3AEC" w:rsidRPr="00A45835">
        <w:rPr>
          <w:i/>
          <w:szCs w:val="28"/>
          <w:vertAlign w:val="subscript"/>
        </w:rPr>
        <w:t>i</w:t>
      </w:r>
      <w:r w:rsidR="007F3AEC" w:rsidRPr="00A45835">
        <w:rPr>
          <w:szCs w:val="28"/>
          <w:vertAlign w:val="subscript"/>
        </w:rPr>
        <w:t xml:space="preserve"> </w:t>
      </w:r>
      <w:r w:rsidR="007F3AEC" w:rsidRPr="00A45835">
        <w:rPr>
          <w:szCs w:val="28"/>
        </w:rPr>
        <w:t>– сметная себестоимость конструкций, руб.;</w:t>
      </w:r>
    </w:p>
    <w:p w:rsidR="007F3AEC" w:rsidRPr="00A45835" w:rsidRDefault="007F3AEC" w:rsidP="00A45835">
      <w:pPr>
        <w:pStyle w:val="a3"/>
        <w:rPr>
          <w:szCs w:val="28"/>
        </w:rPr>
      </w:pPr>
      <w:r w:rsidRPr="00A45835">
        <w:rPr>
          <w:i/>
          <w:szCs w:val="28"/>
        </w:rPr>
        <w:t>Ф</w:t>
      </w:r>
      <w:r w:rsidRPr="00A45835">
        <w:rPr>
          <w:i/>
          <w:szCs w:val="28"/>
          <w:vertAlign w:val="subscript"/>
        </w:rPr>
        <w:t xml:space="preserve">осн </w:t>
      </w:r>
      <w:r w:rsidRPr="00A45835">
        <w:rPr>
          <w:i/>
          <w:szCs w:val="28"/>
          <w:vertAlign w:val="subscript"/>
          <w:lang w:val="en-US"/>
        </w:rPr>
        <w:t>i</w:t>
      </w:r>
      <w:r w:rsidRPr="00A45835">
        <w:rPr>
          <w:szCs w:val="28"/>
          <w:vertAlign w:val="subscript"/>
        </w:rPr>
        <w:t xml:space="preserve"> </w:t>
      </w:r>
      <w:r w:rsidRPr="00A45835">
        <w:rPr>
          <w:szCs w:val="28"/>
        </w:rPr>
        <w:t>– стоимость основных производственных фондов, участвующих в процессе возведения резервуара, руб.;</w:t>
      </w:r>
    </w:p>
    <w:p w:rsidR="007F3AEC" w:rsidRPr="00A45835" w:rsidRDefault="007F3AEC" w:rsidP="00A45835">
      <w:pPr>
        <w:pStyle w:val="a3"/>
        <w:rPr>
          <w:szCs w:val="28"/>
        </w:rPr>
      </w:pPr>
      <w:r w:rsidRPr="00A45835">
        <w:rPr>
          <w:i/>
          <w:szCs w:val="28"/>
        </w:rPr>
        <w:t>Ф</w:t>
      </w:r>
      <w:r w:rsidRPr="00A45835">
        <w:rPr>
          <w:i/>
          <w:szCs w:val="28"/>
          <w:vertAlign w:val="subscript"/>
        </w:rPr>
        <w:t xml:space="preserve">об </w:t>
      </w:r>
      <w:r w:rsidRPr="00A45835">
        <w:rPr>
          <w:i/>
          <w:szCs w:val="28"/>
          <w:vertAlign w:val="subscript"/>
          <w:lang w:val="en-US"/>
        </w:rPr>
        <w:t>i</w:t>
      </w:r>
      <w:r w:rsidRPr="00A45835">
        <w:rPr>
          <w:szCs w:val="28"/>
          <w:vertAlign w:val="subscript"/>
        </w:rPr>
        <w:t xml:space="preserve"> </w:t>
      </w:r>
      <w:r w:rsidRPr="00A45835">
        <w:rPr>
          <w:szCs w:val="28"/>
        </w:rPr>
        <w:t>– величина оборотных средств, связанных с возведением резервуара, руб.</w:t>
      </w:r>
    </w:p>
    <w:p w:rsidR="008E3AEA" w:rsidRDefault="008E3AEA" w:rsidP="00A45835">
      <w:pPr>
        <w:pStyle w:val="a3"/>
        <w:rPr>
          <w:i/>
          <w:szCs w:val="28"/>
        </w:rPr>
      </w:pPr>
    </w:p>
    <w:p w:rsidR="007F3AEC" w:rsidRPr="00A45835" w:rsidRDefault="007F3AEC" w:rsidP="00A45835">
      <w:pPr>
        <w:pStyle w:val="a3"/>
        <w:rPr>
          <w:szCs w:val="28"/>
        </w:rPr>
      </w:pPr>
      <w:r w:rsidRPr="00A45835">
        <w:rPr>
          <w:i/>
          <w:szCs w:val="28"/>
        </w:rPr>
        <w:t>З</w:t>
      </w:r>
      <w:r w:rsidRPr="00A45835">
        <w:rPr>
          <w:i/>
          <w:szCs w:val="28"/>
          <w:vertAlign w:val="subscript"/>
        </w:rPr>
        <w:t>1</w:t>
      </w:r>
      <w:r w:rsidRPr="00A45835">
        <w:rPr>
          <w:szCs w:val="28"/>
        </w:rPr>
        <w:t xml:space="preserve"> = 433397 + 0,15 </w:t>
      </w:r>
      <w:r w:rsidRPr="00A45835">
        <w:rPr>
          <w:szCs w:val="28"/>
        </w:rPr>
        <w:sym w:font="Symbol" w:char="F0D7"/>
      </w:r>
      <w:r w:rsidRPr="00A45835">
        <w:rPr>
          <w:szCs w:val="28"/>
        </w:rPr>
        <w:t xml:space="preserve"> 160500 </w:t>
      </w:r>
      <w:r w:rsidRPr="00A45835">
        <w:rPr>
          <w:szCs w:val="28"/>
        </w:rPr>
        <w:sym w:font="Symbol" w:char="F0D7"/>
      </w:r>
      <w:r w:rsidRPr="00A45835">
        <w:rPr>
          <w:szCs w:val="28"/>
        </w:rPr>
        <w:t xml:space="preserve"> 0,438 + 0,15 </w:t>
      </w:r>
      <w:r w:rsidRPr="00A45835">
        <w:rPr>
          <w:szCs w:val="28"/>
        </w:rPr>
        <w:sym w:font="Symbol" w:char="F0D7"/>
      </w:r>
      <w:r w:rsidRPr="00A45835">
        <w:rPr>
          <w:szCs w:val="28"/>
        </w:rPr>
        <w:t xml:space="preserve"> 258541 = 482723 руб.</w:t>
      </w:r>
    </w:p>
    <w:p w:rsidR="007F3AEC" w:rsidRPr="00A45835" w:rsidRDefault="007F3AEC" w:rsidP="00A45835">
      <w:pPr>
        <w:pStyle w:val="a3"/>
        <w:rPr>
          <w:szCs w:val="28"/>
        </w:rPr>
      </w:pPr>
      <w:r w:rsidRPr="00A45835">
        <w:rPr>
          <w:i/>
          <w:szCs w:val="28"/>
        </w:rPr>
        <w:t>З</w:t>
      </w:r>
      <w:r w:rsidRPr="00A45835">
        <w:rPr>
          <w:i/>
          <w:szCs w:val="28"/>
          <w:vertAlign w:val="subscript"/>
        </w:rPr>
        <w:t>2</w:t>
      </w:r>
      <w:r w:rsidRPr="00A45835">
        <w:rPr>
          <w:szCs w:val="28"/>
        </w:rPr>
        <w:t xml:space="preserve"> = 1272811 + 0,15 </w:t>
      </w:r>
      <w:r w:rsidRPr="00A45835">
        <w:rPr>
          <w:szCs w:val="28"/>
        </w:rPr>
        <w:sym w:font="Symbol" w:char="F0D7"/>
      </w:r>
      <w:r w:rsidRPr="00A45835">
        <w:rPr>
          <w:szCs w:val="28"/>
        </w:rPr>
        <w:t xml:space="preserve"> 160500 </w:t>
      </w:r>
      <w:r w:rsidRPr="00A45835">
        <w:rPr>
          <w:szCs w:val="28"/>
        </w:rPr>
        <w:sym w:font="Symbol" w:char="F0D7"/>
      </w:r>
      <w:r w:rsidRPr="00A45835">
        <w:rPr>
          <w:szCs w:val="28"/>
        </w:rPr>
        <w:t xml:space="preserve"> 0,338 + 0,15 </w:t>
      </w:r>
      <w:r w:rsidRPr="00A45835">
        <w:rPr>
          <w:szCs w:val="28"/>
        </w:rPr>
        <w:sym w:font="Symbol" w:char="F0D7"/>
      </w:r>
      <w:r w:rsidRPr="00A45835">
        <w:rPr>
          <w:szCs w:val="28"/>
        </w:rPr>
        <w:t xml:space="preserve"> 802619 = 1401342 руб.</w:t>
      </w:r>
    </w:p>
    <w:p w:rsidR="007F3AEC" w:rsidRPr="00A45835" w:rsidRDefault="007F3AEC" w:rsidP="00A45835">
      <w:pPr>
        <w:pStyle w:val="a3"/>
        <w:rPr>
          <w:szCs w:val="28"/>
        </w:rPr>
      </w:pPr>
      <w:r w:rsidRPr="00A45835">
        <w:rPr>
          <w:i/>
          <w:szCs w:val="28"/>
        </w:rPr>
        <w:t>З</w:t>
      </w:r>
      <w:r w:rsidRPr="00A45835">
        <w:rPr>
          <w:i/>
          <w:szCs w:val="28"/>
          <w:vertAlign w:val="subscript"/>
        </w:rPr>
        <w:t>3</w:t>
      </w:r>
      <w:r w:rsidRPr="00A45835">
        <w:rPr>
          <w:szCs w:val="28"/>
        </w:rPr>
        <w:t xml:space="preserve"> = 442767 + 0,15 </w:t>
      </w:r>
      <w:r w:rsidRPr="00A45835">
        <w:rPr>
          <w:szCs w:val="28"/>
        </w:rPr>
        <w:sym w:font="Symbol" w:char="F0D7"/>
      </w:r>
      <w:r w:rsidRPr="00A45835">
        <w:rPr>
          <w:szCs w:val="28"/>
        </w:rPr>
        <w:t xml:space="preserve"> 160500 </w:t>
      </w:r>
      <w:r w:rsidRPr="00A45835">
        <w:rPr>
          <w:szCs w:val="28"/>
        </w:rPr>
        <w:sym w:font="Symbol" w:char="F0D7"/>
      </w:r>
      <w:r w:rsidRPr="00A45835">
        <w:rPr>
          <w:szCs w:val="28"/>
        </w:rPr>
        <w:t xml:space="preserve"> 0,438 + 0,15 </w:t>
      </w:r>
      <w:r w:rsidRPr="00A45835">
        <w:rPr>
          <w:szCs w:val="28"/>
        </w:rPr>
        <w:sym w:font="Symbol" w:char="F0D7"/>
      </w:r>
      <w:r w:rsidRPr="00A45835">
        <w:rPr>
          <w:szCs w:val="28"/>
        </w:rPr>
        <w:t xml:space="preserve"> 264294 = 492956 руб.</w:t>
      </w:r>
    </w:p>
    <w:p w:rsidR="008E3AEA" w:rsidRDefault="008E3AEA" w:rsidP="00A45835">
      <w:pPr>
        <w:spacing w:line="360" w:lineRule="auto"/>
        <w:ind w:firstLine="709"/>
        <w:jc w:val="both"/>
        <w:rPr>
          <w:b/>
          <w:sz w:val="28"/>
          <w:szCs w:val="28"/>
        </w:rPr>
      </w:pPr>
    </w:p>
    <w:p w:rsidR="00480187" w:rsidRPr="00A45835" w:rsidRDefault="00480187" w:rsidP="008E3AEA">
      <w:pPr>
        <w:spacing w:line="360" w:lineRule="auto"/>
        <w:ind w:firstLine="709"/>
        <w:jc w:val="center"/>
        <w:rPr>
          <w:b/>
          <w:sz w:val="28"/>
          <w:szCs w:val="28"/>
        </w:rPr>
      </w:pPr>
      <w:r w:rsidRPr="00A45835">
        <w:rPr>
          <w:b/>
          <w:sz w:val="28"/>
          <w:szCs w:val="28"/>
        </w:rPr>
        <w:t>4.3 Выбор основного варианта</w:t>
      </w:r>
    </w:p>
    <w:p w:rsidR="008E3AEA" w:rsidRDefault="008E3AEA" w:rsidP="00A45835">
      <w:pPr>
        <w:pStyle w:val="a3"/>
        <w:rPr>
          <w:b/>
          <w:szCs w:val="28"/>
        </w:rPr>
      </w:pPr>
    </w:p>
    <w:p w:rsidR="007F3AEC" w:rsidRPr="00A45835" w:rsidRDefault="007F3AEC" w:rsidP="00A45835">
      <w:pPr>
        <w:pStyle w:val="a3"/>
        <w:rPr>
          <w:b/>
          <w:szCs w:val="28"/>
        </w:rPr>
      </w:pPr>
      <w:r w:rsidRPr="00A45835">
        <w:rPr>
          <w:b/>
          <w:szCs w:val="28"/>
        </w:rPr>
        <w:t xml:space="preserve">Экономический эффект </w:t>
      </w:r>
      <w:r w:rsidRPr="00A45835">
        <w:rPr>
          <w:szCs w:val="28"/>
        </w:rPr>
        <w:t>за счет разности приведенных затрат и экономии в сфере эксплуатации зданий</w:t>
      </w:r>
    </w:p>
    <w:p w:rsidR="008E3AEA" w:rsidRDefault="008E3AEA" w:rsidP="00A45835">
      <w:pPr>
        <w:pStyle w:val="a3"/>
        <w:rPr>
          <w:szCs w:val="28"/>
        </w:rPr>
      </w:pPr>
    </w:p>
    <w:p w:rsidR="007F3AEC" w:rsidRPr="00A45835" w:rsidRDefault="00E4334D" w:rsidP="00A45835">
      <w:pPr>
        <w:pStyle w:val="a3"/>
        <w:rPr>
          <w:szCs w:val="28"/>
        </w:rPr>
      </w:pPr>
      <w:r>
        <w:rPr>
          <w:position w:val="-30"/>
          <w:szCs w:val="28"/>
        </w:rPr>
        <w:pict>
          <v:shape id="_x0000_i1046" type="#_x0000_t75" style="width:252.75pt;height:37.5pt" fillcolor="window">
            <v:imagedata r:id="rId26" o:title=""/>
          </v:shape>
        </w:pict>
      </w:r>
    </w:p>
    <w:p w:rsidR="007F3AEC" w:rsidRPr="00A45835" w:rsidRDefault="00404257" w:rsidP="00A45835">
      <w:pPr>
        <w:pStyle w:val="a3"/>
        <w:rPr>
          <w:szCs w:val="28"/>
        </w:rPr>
      </w:pPr>
      <w:r w:rsidRPr="00A45835">
        <w:rPr>
          <w:szCs w:val="28"/>
        </w:rPr>
        <w:t>где</w:t>
      </w:r>
      <w:r w:rsidRPr="00A45835">
        <w:rPr>
          <w:szCs w:val="28"/>
        </w:rPr>
        <w:tab/>
      </w:r>
      <w:r w:rsidR="007F3AEC" w:rsidRPr="00A45835">
        <w:rPr>
          <w:i/>
          <w:szCs w:val="28"/>
          <w:lang w:val="en-US"/>
        </w:rPr>
        <w:t>P</w:t>
      </w:r>
      <w:r w:rsidR="007F3AEC" w:rsidRPr="00A45835">
        <w:rPr>
          <w:i/>
          <w:szCs w:val="28"/>
          <w:vertAlign w:val="subscript"/>
          <w:lang w:val="en-US"/>
        </w:rPr>
        <w:t>i</w:t>
      </w:r>
      <w:r w:rsidR="007F3AEC" w:rsidRPr="00A45835">
        <w:rPr>
          <w:i/>
          <w:szCs w:val="28"/>
          <w:vertAlign w:val="subscript"/>
        </w:rPr>
        <w:t xml:space="preserve"> </w:t>
      </w:r>
      <w:r w:rsidR="007F3AEC" w:rsidRPr="00A45835">
        <w:rPr>
          <w:i/>
          <w:szCs w:val="28"/>
        </w:rPr>
        <w:t xml:space="preserve">– </w:t>
      </w:r>
      <w:r w:rsidR="007F3AEC" w:rsidRPr="00A45835">
        <w:rPr>
          <w:szCs w:val="28"/>
        </w:rPr>
        <w:t>доли сметной стоимости строительных конструкций в расчете на 1 год их службы</w:t>
      </w:r>
      <w:r w:rsidR="00A45835">
        <w:rPr>
          <w:szCs w:val="28"/>
        </w:rPr>
        <w:t xml:space="preserve"> </w:t>
      </w:r>
      <w:r w:rsidR="007F3AEC" w:rsidRPr="00A45835">
        <w:rPr>
          <w:szCs w:val="28"/>
        </w:rPr>
        <w:t>по сравниваемым вариантам</w:t>
      </w:r>
    </w:p>
    <w:p w:rsidR="007F3AEC" w:rsidRPr="00A45835" w:rsidRDefault="007F3AEC" w:rsidP="00A45835">
      <w:pPr>
        <w:pStyle w:val="a3"/>
        <w:rPr>
          <w:szCs w:val="28"/>
        </w:rPr>
      </w:pPr>
      <w:r w:rsidRPr="00A45835">
        <w:rPr>
          <w:szCs w:val="28"/>
        </w:rPr>
        <w:t>Эффект для 1-го варианта по отношению к 2 базовому</w:t>
      </w:r>
    </w:p>
    <w:p w:rsidR="008E3AEA" w:rsidRDefault="008E3AEA" w:rsidP="00A45835">
      <w:pPr>
        <w:pStyle w:val="a3"/>
        <w:rPr>
          <w:i/>
          <w:szCs w:val="28"/>
        </w:rPr>
      </w:pPr>
    </w:p>
    <w:p w:rsidR="007F3AEC" w:rsidRPr="00A45835" w:rsidRDefault="007F3AEC" w:rsidP="00A45835">
      <w:pPr>
        <w:pStyle w:val="a3"/>
        <w:rPr>
          <w:szCs w:val="28"/>
        </w:rPr>
      </w:pPr>
      <w:r w:rsidRPr="00A45835">
        <w:rPr>
          <w:i/>
          <w:szCs w:val="28"/>
        </w:rPr>
        <w:t>Эпз</w:t>
      </w:r>
      <w:r w:rsidRPr="00A45835">
        <w:rPr>
          <w:i/>
          <w:szCs w:val="28"/>
          <w:vertAlign w:val="subscript"/>
        </w:rPr>
        <w:t>1</w:t>
      </w:r>
      <w:r w:rsidRPr="00A45835">
        <w:rPr>
          <w:szCs w:val="28"/>
        </w:rPr>
        <w:t xml:space="preserve"> = </w:t>
      </w:r>
      <w:r w:rsidR="00E4334D">
        <w:rPr>
          <w:position w:val="-28"/>
          <w:szCs w:val="28"/>
        </w:rPr>
        <w:pict>
          <v:shape id="_x0000_i1047" type="#_x0000_t75" style="width:255pt;height:33pt" fillcolor="window">
            <v:imagedata r:id="rId27" o:title=""/>
          </v:shape>
        </w:pict>
      </w:r>
    </w:p>
    <w:p w:rsidR="007F3AEC" w:rsidRPr="00A45835" w:rsidRDefault="007F3AEC" w:rsidP="00A45835">
      <w:pPr>
        <w:pStyle w:val="a3"/>
        <w:rPr>
          <w:szCs w:val="28"/>
        </w:rPr>
      </w:pPr>
      <w:r w:rsidRPr="00A45835">
        <w:rPr>
          <w:szCs w:val="28"/>
        </w:rPr>
        <w:t>Эффект для 3-го варианта по отношению к 2 базовому</w:t>
      </w:r>
    </w:p>
    <w:p w:rsidR="007F3AEC" w:rsidRPr="00A45835" w:rsidRDefault="007F3AEC" w:rsidP="00A45835">
      <w:pPr>
        <w:pStyle w:val="a3"/>
        <w:rPr>
          <w:szCs w:val="28"/>
        </w:rPr>
      </w:pPr>
      <w:r w:rsidRPr="00A45835">
        <w:rPr>
          <w:i/>
          <w:szCs w:val="28"/>
        </w:rPr>
        <w:t>Эпз</w:t>
      </w:r>
      <w:r w:rsidRPr="00A45835">
        <w:rPr>
          <w:i/>
          <w:szCs w:val="28"/>
          <w:vertAlign w:val="subscript"/>
        </w:rPr>
        <w:t>3</w:t>
      </w:r>
      <w:r w:rsidRPr="00A45835">
        <w:rPr>
          <w:szCs w:val="28"/>
        </w:rPr>
        <w:t xml:space="preserve"> = </w:t>
      </w:r>
      <w:r w:rsidR="00E4334D">
        <w:rPr>
          <w:position w:val="-28"/>
          <w:szCs w:val="28"/>
        </w:rPr>
        <w:pict>
          <v:shape id="_x0000_i1048" type="#_x0000_t75" style="width:255pt;height:33pt" fillcolor="window">
            <v:imagedata r:id="rId28" o:title=""/>
          </v:shape>
        </w:pict>
      </w:r>
    </w:p>
    <w:p w:rsidR="007F3AEC" w:rsidRPr="00A45835" w:rsidRDefault="007F3AEC" w:rsidP="00A45835">
      <w:pPr>
        <w:pStyle w:val="a3"/>
        <w:rPr>
          <w:szCs w:val="28"/>
        </w:rPr>
      </w:pPr>
      <w:r w:rsidRPr="00A45835">
        <w:rPr>
          <w:szCs w:val="28"/>
        </w:rPr>
        <w:t>Эффект для 2-го варианта по отношению к 2 базовому</w:t>
      </w:r>
    </w:p>
    <w:p w:rsidR="007F3AEC" w:rsidRPr="00A45835" w:rsidRDefault="007F3AEC" w:rsidP="00A45835">
      <w:pPr>
        <w:pStyle w:val="a3"/>
        <w:rPr>
          <w:szCs w:val="28"/>
        </w:rPr>
      </w:pPr>
      <w:r w:rsidRPr="00A45835">
        <w:rPr>
          <w:i/>
          <w:szCs w:val="28"/>
        </w:rPr>
        <w:t>Эпз</w:t>
      </w:r>
      <w:r w:rsidRPr="00A45835">
        <w:rPr>
          <w:i/>
          <w:szCs w:val="28"/>
          <w:vertAlign w:val="subscript"/>
        </w:rPr>
        <w:t>2</w:t>
      </w:r>
      <w:r w:rsidRPr="00A45835">
        <w:rPr>
          <w:szCs w:val="28"/>
        </w:rPr>
        <w:t xml:space="preserve"> = </w:t>
      </w:r>
      <w:r w:rsidR="00E4334D">
        <w:rPr>
          <w:position w:val="-28"/>
          <w:szCs w:val="28"/>
        </w:rPr>
        <w:pict>
          <v:shape id="_x0000_i1049" type="#_x0000_t75" style="width:212.25pt;height:33pt" fillcolor="window">
            <v:imagedata r:id="rId29" o:title=""/>
          </v:shape>
        </w:pict>
      </w:r>
    </w:p>
    <w:p w:rsidR="008E3AEA" w:rsidRDefault="008E3AEA" w:rsidP="00A45835">
      <w:pPr>
        <w:pStyle w:val="a3"/>
        <w:rPr>
          <w:szCs w:val="28"/>
        </w:rPr>
      </w:pPr>
    </w:p>
    <w:p w:rsidR="007F3AEC" w:rsidRPr="00A45835" w:rsidRDefault="007F3AEC" w:rsidP="00A45835">
      <w:pPr>
        <w:pStyle w:val="a3"/>
        <w:rPr>
          <w:szCs w:val="28"/>
        </w:rPr>
      </w:pPr>
      <w:r w:rsidRPr="00A45835">
        <w:rPr>
          <w:szCs w:val="28"/>
        </w:rPr>
        <w:t>Величина суммарного годового экономического эффекта</w:t>
      </w:r>
    </w:p>
    <w:p w:rsidR="008E3AEA" w:rsidRDefault="008E3AEA" w:rsidP="00A45835">
      <w:pPr>
        <w:pStyle w:val="a3"/>
        <w:rPr>
          <w:i/>
          <w:szCs w:val="28"/>
        </w:rPr>
      </w:pPr>
    </w:p>
    <w:p w:rsidR="007F3AEC" w:rsidRPr="00A45835" w:rsidRDefault="007F3AEC" w:rsidP="00A45835">
      <w:pPr>
        <w:pStyle w:val="a3"/>
        <w:rPr>
          <w:szCs w:val="28"/>
        </w:rPr>
      </w:pPr>
      <w:r w:rsidRPr="00A45835">
        <w:rPr>
          <w:i/>
          <w:szCs w:val="28"/>
        </w:rPr>
        <w:t>Э</w:t>
      </w:r>
      <w:r w:rsidRPr="00A45835">
        <w:rPr>
          <w:i/>
          <w:szCs w:val="28"/>
          <w:vertAlign w:val="subscript"/>
        </w:rPr>
        <w:t>1</w:t>
      </w:r>
      <w:r w:rsidRPr="00A45835">
        <w:rPr>
          <w:szCs w:val="28"/>
        </w:rPr>
        <w:t xml:space="preserve"> = 922664 + 18029 = 940693 руб.</w:t>
      </w:r>
    </w:p>
    <w:p w:rsidR="007F3AEC" w:rsidRPr="00A45835" w:rsidRDefault="007F3AEC" w:rsidP="00A45835">
      <w:pPr>
        <w:pStyle w:val="a3"/>
        <w:rPr>
          <w:szCs w:val="28"/>
        </w:rPr>
      </w:pPr>
      <w:r w:rsidRPr="00A45835">
        <w:rPr>
          <w:i/>
          <w:szCs w:val="28"/>
        </w:rPr>
        <w:t>Э</w:t>
      </w:r>
      <w:r w:rsidRPr="00A45835">
        <w:rPr>
          <w:i/>
          <w:szCs w:val="28"/>
          <w:vertAlign w:val="subscript"/>
        </w:rPr>
        <w:t>3</w:t>
      </w:r>
      <w:r w:rsidRPr="00A45835">
        <w:rPr>
          <w:szCs w:val="28"/>
        </w:rPr>
        <w:t xml:space="preserve"> = 912386 + 17721 = 930107 руб.</w:t>
      </w:r>
    </w:p>
    <w:p w:rsidR="007F3AEC" w:rsidRPr="00A45835" w:rsidRDefault="007F3AEC" w:rsidP="00A45835">
      <w:pPr>
        <w:pStyle w:val="a3"/>
        <w:rPr>
          <w:szCs w:val="28"/>
        </w:rPr>
      </w:pPr>
      <w:r w:rsidRPr="00A45835">
        <w:rPr>
          <w:i/>
          <w:szCs w:val="28"/>
        </w:rPr>
        <w:t>Э</w:t>
      </w:r>
      <w:r w:rsidRPr="00A45835">
        <w:rPr>
          <w:i/>
          <w:szCs w:val="28"/>
          <w:vertAlign w:val="subscript"/>
        </w:rPr>
        <w:t>2</w:t>
      </w:r>
      <w:r w:rsidRPr="00A45835">
        <w:rPr>
          <w:szCs w:val="28"/>
        </w:rPr>
        <w:t xml:space="preserve"> = 0 + 0 = 0</w:t>
      </w:r>
    </w:p>
    <w:p w:rsidR="008E3AEA" w:rsidRDefault="008E3AEA" w:rsidP="00A45835">
      <w:pPr>
        <w:pStyle w:val="a3"/>
        <w:rPr>
          <w:szCs w:val="28"/>
        </w:rPr>
      </w:pPr>
    </w:p>
    <w:p w:rsidR="007F3AEC" w:rsidRPr="00A45835" w:rsidRDefault="007F3AEC" w:rsidP="00A45835">
      <w:pPr>
        <w:pStyle w:val="a3"/>
        <w:rPr>
          <w:szCs w:val="28"/>
        </w:rPr>
      </w:pPr>
      <w:r w:rsidRPr="00A45835">
        <w:rPr>
          <w:szCs w:val="28"/>
        </w:rPr>
        <w:t xml:space="preserve">Результаты расчетов </w:t>
      </w:r>
      <w:r w:rsidR="001E3710" w:rsidRPr="00A45835">
        <w:rPr>
          <w:szCs w:val="28"/>
        </w:rPr>
        <w:t>заносим</w:t>
      </w:r>
      <w:r w:rsidR="003D14B3" w:rsidRPr="00A45835">
        <w:rPr>
          <w:szCs w:val="28"/>
        </w:rPr>
        <w:t xml:space="preserve"> в таблицу 4.2</w:t>
      </w:r>
      <w:r w:rsidRPr="00A45835">
        <w:rPr>
          <w:szCs w:val="28"/>
        </w:rPr>
        <w:t>.</w:t>
      </w:r>
    </w:p>
    <w:p w:rsidR="008E3AEA" w:rsidRDefault="008E3AEA" w:rsidP="00A45835">
      <w:pPr>
        <w:pStyle w:val="a3"/>
        <w:rPr>
          <w:szCs w:val="28"/>
        </w:rPr>
      </w:pPr>
    </w:p>
    <w:p w:rsidR="007F3AEC" w:rsidRPr="00A45835" w:rsidRDefault="003D14B3" w:rsidP="00A45835">
      <w:pPr>
        <w:pStyle w:val="a3"/>
        <w:rPr>
          <w:b/>
          <w:szCs w:val="28"/>
        </w:rPr>
      </w:pPr>
      <w:r w:rsidRPr="00A45835">
        <w:rPr>
          <w:szCs w:val="28"/>
        </w:rPr>
        <w:t>Таблица 4.2</w:t>
      </w:r>
      <w:r w:rsidR="007F3AEC" w:rsidRPr="00A45835">
        <w:rPr>
          <w:szCs w:val="28"/>
        </w:rPr>
        <w:t xml:space="preserve"> - Основные технико-экономические показатели по вариантам конструктивных решений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2"/>
        <w:gridCol w:w="1330"/>
        <w:gridCol w:w="1364"/>
        <w:gridCol w:w="1364"/>
        <w:gridCol w:w="1364"/>
      </w:tblGrid>
      <w:tr w:rsidR="007F3AEC" w:rsidRPr="008E3AEA" w:rsidTr="008E3AEA">
        <w:trPr>
          <w:cantSplit/>
          <w:trHeight w:val="345"/>
          <w:jc w:val="center"/>
        </w:trPr>
        <w:tc>
          <w:tcPr>
            <w:tcW w:w="3562" w:type="dxa"/>
            <w:vMerge w:val="restart"/>
            <w:vAlign w:val="center"/>
          </w:tcPr>
          <w:p w:rsidR="007F3AEC" w:rsidRPr="008E3AEA" w:rsidRDefault="007F3AEC" w:rsidP="008E3AEA">
            <w:pPr>
              <w:pStyle w:val="a3"/>
              <w:ind w:firstLine="0"/>
              <w:jc w:val="left"/>
              <w:rPr>
                <w:sz w:val="20"/>
              </w:rPr>
            </w:pPr>
            <w:r w:rsidRPr="008E3AEA">
              <w:rPr>
                <w:sz w:val="20"/>
              </w:rPr>
              <w:t>Наименование показателей</w:t>
            </w:r>
          </w:p>
        </w:tc>
        <w:tc>
          <w:tcPr>
            <w:tcW w:w="1330" w:type="dxa"/>
            <w:vMerge w:val="restart"/>
            <w:vAlign w:val="center"/>
          </w:tcPr>
          <w:p w:rsidR="007F3AEC" w:rsidRPr="008E3AEA" w:rsidRDefault="007F3AEC" w:rsidP="008E3AEA">
            <w:pPr>
              <w:pStyle w:val="a3"/>
              <w:ind w:firstLine="0"/>
              <w:jc w:val="left"/>
              <w:rPr>
                <w:sz w:val="20"/>
              </w:rPr>
            </w:pPr>
            <w:r w:rsidRPr="008E3AEA">
              <w:rPr>
                <w:sz w:val="20"/>
              </w:rPr>
              <w:t>Ед. изм.</w:t>
            </w:r>
          </w:p>
        </w:tc>
        <w:tc>
          <w:tcPr>
            <w:tcW w:w="4092" w:type="dxa"/>
            <w:gridSpan w:val="3"/>
          </w:tcPr>
          <w:p w:rsidR="007F3AEC" w:rsidRPr="008E3AEA" w:rsidRDefault="007F3AEC" w:rsidP="008E3AEA">
            <w:pPr>
              <w:pStyle w:val="a3"/>
              <w:ind w:firstLine="0"/>
              <w:jc w:val="left"/>
              <w:rPr>
                <w:sz w:val="20"/>
              </w:rPr>
            </w:pPr>
            <w:r w:rsidRPr="008E3AEA">
              <w:rPr>
                <w:sz w:val="20"/>
              </w:rPr>
              <w:t>Вариант</w:t>
            </w:r>
          </w:p>
        </w:tc>
      </w:tr>
      <w:tr w:rsidR="007F3AEC" w:rsidRPr="008E3AEA" w:rsidTr="008E3AEA">
        <w:trPr>
          <w:cantSplit/>
          <w:trHeight w:val="144"/>
          <w:jc w:val="center"/>
        </w:trPr>
        <w:tc>
          <w:tcPr>
            <w:tcW w:w="3562" w:type="dxa"/>
            <w:vMerge/>
          </w:tcPr>
          <w:p w:rsidR="007F3AEC" w:rsidRPr="008E3AEA" w:rsidRDefault="007F3AEC" w:rsidP="008E3AEA">
            <w:pPr>
              <w:pStyle w:val="a3"/>
              <w:ind w:firstLine="0"/>
              <w:jc w:val="left"/>
              <w:rPr>
                <w:sz w:val="20"/>
              </w:rPr>
            </w:pPr>
          </w:p>
        </w:tc>
        <w:tc>
          <w:tcPr>
            <w:tcW w:w="1330" w:type="dxa"/>
            <w:vMerge/>
          </w:tcPr>
          <w:p w:rsidR="007F3AEC" w:rsidRPr="008E3AEA" w:rsidRDefault="007F3AEC" w:rsidP="008E3AEA">
            <w:pPr>
              <w:pStyle w:val="a3"/>
              <w:ind w:firstLine="0"/>
              <w:jc w:val="left"/>
              <w:rPr>
                <w:sz w:val="20"/>
              </w:rPr>
            </w:pPr>
          </w:p>
        </w:tc>
        <w:tc>
          <w:tcPr>
            <w:tcW w:w="1364" w:type="dxa"/>
            <w:vAlign w:val="center"/>
          </w:tcPr>
          <w:p w:rsidR="007F3AEC" w:rsidRPr="008E3AEA" w:rsidRDefault="007F3AEC" w:rsidP="008E3AEA">
            <w:pPr>
              <w:pStyle w:val="a3"/>
              <w:ind w:firstLine="0"/>
              <w:jc w:val="left"/>
              <w:rPr>
                <w:sz w:val="20"/>
              </w:rPr>
            </w:pPr>
            <w:r w:rsidRPr="008E3AEA">
              <w:rPr>
                <w:sz w:val="20"/>
              </w:rPr>
              <w:t>1</w:t>
            </w:r>
          </w:p>
        </w:tc>
        <w:tc>
          <w:tcPr>
            <w:tcW w:w="1364" w:type="dxa"/>
            <w:vAlign w:val="center"/>
          </w:tcPr>
          <w:p w:rsidR="007F3AEC" w:rsidRPr="008E3AEA" w:rsidRDefault="007F3AEC" w:rsidP="008E3AEA">
            <w:pPr>
              <w:pStyle w:val="a3"/>
              <w:ind w:firstLine="0"/>
              <w:jc w:val="left"/>
              <w:rPr>
                <w:sz w:val="20"/>
              </w:rPr>
            </w:pPr>
            <w:r w:rsidRPr="008E3AEA">
              <w:rPr>
                <w:sz w:val="20"/>
              </w:rPr>
              <w:t>2</w:t>
            </w:r>
          </w:p>
        </w:tc>
        <w:tc>
          <w:tcPr>
            <w:tcW w:w="1364" w:type="dxa"/>
            <w:vAlign w:val="center"/>
          </w:tcPr>
          <w:p w:rsidR="007F3AEC" w:rsidRPr="008E3AEA" w:rsidRDefault="007F3AEC" w:rsidP="008E3AEA">
            <w:pPr>
              <w:pStyle w:val="a3"/>
              <w:ind w:firstLine="0"/>
              <w:jc w:val="left"/>
              <w:rPr>
                <w:sz w:val="20"/>
              </w:rPr>
            </w:pPr>
            <w:r w:rsidRPr="008E3AEA">
              <w:rPr>
                <w:sz w:val="20"/>
              </w:rPr>
              <w:t>3</w:t>
            </w:r>
          </w:p>
        </w:tc>
      </w:tr>
      <w:tr w:rsidR="007F3AEC" w:rsidRPr="008E3AEA" w:rsidTr="008E3AEA">
        <w:trPr>
          <w:trHeight w:val="690"/>
          <w:jc w:val="center"/>
        </w:trPr>
        <w:tc>
          <w:tcPr>
            <w:tcW w:w="3562" w:type="dxa"/>
          </w:tcPr>
          <w:p w:rsidR="007F3AEC" w:rsidRPr="008E3AEA" w:rsidRDefault="007F3AEC" w:rsidP="008E3AEA">
            <w:pPr>
              <w:pStyle w:val="a3"/>
              <w:ind w:firstLine="0"/>
              <w:jc w:val="left"/>
              <w:rPr>
                <w:sz w:val="20"/>
              </w:rPr>
            </w:pPr>
            <w:r w:rsidRPr="008E3AEA">
              <w:rPr>
                <w:sz w:val="20"/>
              </w:rPr>
              <w:t>1. Сметная себестоимость конструктивного решения</w:t>
            </w:r>
          </w:p>
        </w:tc>
        <w:tc>
          <w:tcPr>
            <w:tcW w:w="1330" w:type="dxa"/>
          </w:tcPr>
          <w:p w:rsidR="007F3AEC" w:rsidRPr="008E3AEA" w:rsidRDefault="007F3AEC" w:rsidP="008E3AEA">
            <w:pPr>
              <w:pStyle w:val="a3"/>
              <w:ind w:firstLine="0"/>
              <w:jc w:val="left"/>
              <w:rPr>
                <w:sz w:val="20"/>
              </w:rPr>
            </w:pPr>
            <w:r w:rsidRPr="008E3AEA">
              <w:rPr>
                <w:sz w:val="20"/>
              </w:rPr>
              <w:t>тыс. руб.</w:t>
            </w:r>
          </w:p>
        </w:tc>
        <w:tc>
          <w:tcPr>
            <w:tcW w:w="1364" w:type="dxa"/>
          </w:tcPr>
          <w:p w:rsidR="007F3AEC" w:rsidRPr="008E3AEA" w:rsidRDefault="007F3AEC" w:rsidP="008E3AEA">
            <w:pPr>
              <w:pStyle w:val="a3"/>
              <w:ind w:firstLine="0"/>
              <w:jc w:val="left"/>
              <w:rPr>
                <w:sz w:val="20"/>
              </w:rPr>
            </w:pPr>
            <w:r w:rsidRPr="008E3AEA">
              <w:rPr>
                <w:sz w:val="20"/>
              </w:rPr>
              <w:t>433,40</w:t>
            </w:r>
          </w:p>
        </w:tc>
        <w:tc>
          <w:tcPr>
            <w:tcW w:w="1364" w:type="dxa"/>
          </w:tcPr>
          <w:p w:rsidR="007F3AEC" w:rsidRPr="008E3AEA" w:rsidRDefault="007F3AEC" w:rsidP="008E3AEA">
            <w:pPr>
              <w:pStyle w:val="a3"/>
              <w:ind w:firstLine="0"/>
              <w:jc w:val="left"/>
              <w:rPr>
                <w:sz w:val="20"/>
              </w:rPr>
            </w:pPr>
            <w:r w:rsidRPr="008E3AEA">
              <w:rPr>
                <w:sz w:val="20"/>
              </w:rPr>
              <w:t>1272,81</w:t>
            </w:r>
          </w:p>
        </w:tc>
        <w:tc>
          <w:tcPr>
            <w:tcW w:w="1364" w:type="dxa"/>
          </w:tcPr>
          <w:p w:rsidR="007F3AEC" w:rsidRPr="008E3AEA" w:rsidRDefault="007F3AEC" w:rsidP="008E3AEA">
            <w:pPr>
              <w:pStyle w:val="a3"/>
              <w:ind w:firstLine="0"/>
              <w:jc w:val="left"/>
              <w:rPr>
                <w:sz w:val="20"/>
              </w:rPr>
            </w:pPr>
            <w:r w:rsidRPr="008E3AEA">
              <w:rPr>
                <w:sz w:val="20"/>
              </w:rPr>
              <w:t>442,77</w:t>
            </w:r>
          </w:p>
        </w:tc>
      </w:tr>
      <w:tr w:rsidR="007F3AEC" w:rsidRPr="008E3AEA" w:rsidTr="008E3AEA">
        <w:trPr>
          <w:trHeight w:val="690"/>
          <w:jc w:val="center"/>
        </w:trPr>
        <w:tc>
          <w:tcPr>
            <w:tcW w:w="3562" w:type="dxa"/>
          </w:tcPr>
          <w:p w:rsidR="007F3AEC" w:rsidRPr="008E3AEA" w:rsidRDefault="007F3AEC" w:rsidP="008E3AEA">
            <w:pPr>
              <w:pStyle w:val="a3"/>
              <w:ind w:firstLine="0"/>
              <w:jc w:val="left"/>
              <w:rPr>
                <w:sz w:val="20"/>
              </w:rPr>
            </w:pPr>
            <w:r w:rsidRPr="008E3AEA">
              <w:rPr>
                <w:sz w:val="20"/>
              </w:rPr>
              <w:t>2. Трудоемкость осуществления конструктивного решения</w:t>
            </w:r>
          </w:p>
        </w:tc>
        <w:tc>
          <w:tcPr>
            <w:tcW w:w="1330" w:type="dxa"/>
          </w:tcPr>
          <w:p w:rsidR="007F3AEC" w:rsidRPr="008E3AEA" w:rsidRDefault="007F3AEC" w:rsidP="008E3AEA">
            <w:pPr>
              <w:pStyle w:val="a3"/>
              <w:ind w:firstLine="0"/>
              <w:jc w:val="left"/>
              <w:rPr>
                <w:sz w:val="20"/>
              </w:rPr>
            </w:pPr>
            <w:r w:rsidRPr="008E3AEA">
              <w:rPr>
                <w:sz w:val="20"/>
              </w:rPr>
              <w:t>чел.-дн.</w:t>
            </w:r>
          </w:p>
        </w:tc>
        <w:tc>
          <w:tcPr>
            <w:tcW w:w="1364" w:type="dxa"/>
          </w:tcPr>
          <w:p w:rsidR="007F3AEC" w:rsidRPr="008E3AEA" w:rsidRDefault="007F3AEC" w:rsidP="008E3AEA">
            <w:pPr>
              <w:pStyle w:val="a3"/>
              <w:ind w:firstLine="0"/>
              <w:jc w:val="left"/>
              <w:rPr>
                <w:sz w:val="20"/>
              </w:rPr>
            </w:pPr>
            <w:r w:rsidRPr="008E3AEA">
              <w:rPr>
                <w:sz w:val="20"/>
              </w:rPr>
              <w:t>2281</w:t>
            </w:r>
          </w:p>
        </w:tc>
        <w:tc>
          <w:tcPr>
            <w:tcW w:w="1364" w:type="dxa"/>
          </w:tcPr>
          <w:p w:rsidR="007F3AEC" w:rsidRPr="008E3AEA" w:rsidRDefault="007F3AEC" w:rsidP="008E3AEA">
            <w:pPr>
              <w:pStyle w:val="a3"/>
              <w:ind w:firstLine="0"/>
              <w:jc w:val="left"/>
              <w:rPr>
                <w:sz w:val="20"/>
              </w:rPr>
            </w:pPr>
            <w:r w:rsidRPr="008E3AEA">
              <w:rPr>
                <w:sz w:val="20"/>
              </w:rPr>
              <w:t>1757</w:t>
            </w:r>
          </w:p>
        </w:tc>
        <w:tc>
          <w:tcPr>
            <w:tcW w:w="1364" w:type="dxa"/>
          </w:tcPr>
          <w:p w:rsidR="007F3AEC" w:rsidRPr="008E3AEA" w:rsidRDefault="007F3AEC" w:rsidP="008E3AEA">
            <w:pPr>
              <w:pStyle w:val="a3"/>
              <w:ind w:firstLine="0"/>
              <w:jc w:val="left"/>
              <w:rPr>
                <w:sz w:val="20"/>
              </w:rPr>
            </w:pPr>
            <w:r w:rsidRPr="008E3AEA">
              <w:rPr>
                <w:sz w:val="20"/>
              </w:rPr>
              <w:t>2281</w:t>
            </w:r>
          </w:p>
        </w:tc>
      </w:tr>
      <w:tr w:rsidR="007F3AEC" w:rsidRPr="008E3AEA" w:rsidTr="008E3AEA">
        <w:trPr>
          <w:trHeight w:val="675"/>
          <w:jc w:val="center"/>
        </w:trPr>
        <w:tc>
          <w:tcPr>
            <w:tcW w:w="3562" w:type="dxa"/>
          </w:tcPr>
          <w:p w:rsidR="007F3AEC" w:rsidRPr="008E3AEA" w:rsidRDefault="007F3AEC" w:rsidP="008E3AEA">
            <w:pPr>
              <w:pStyle w:val="a3"/>
              <w:ind w:firstLine="0"/>
              <w:jc w:val="left"/>
              <w:rPr>
                <w:sz w:val="20"/>
              </w:rPr>
            </w:pPr>
            <w:r w:rsidRPr="008E3AEA">
              <w:rPr>
                <w:sz w:val="20"/>
              </w:rPr>
              <w:t>3. Продолжительность осуществления конструктивного решения</w:t>
            </w:r>
          </w:p>
        </w:tc>
        <w:tc>
          <w:tcPr>
            <w:tcW w:w="1330" w:type="dxa"/>
          </w:tcPr>
          <w:p w:rsidR="007F3AEC" w:rsidRPr="008E3AEA" w:rsidRDefault="007F3AEC" w:rsidP="008E3AEA">
            <w:pPr>
              <w:pStyle w:val="a3"/>
              <w:ind w:firstLine="0"/>
              <w:jc w:val="left"/>
              <w:rPr>
                <w:sz w:val="20"/>
              </w:rPr>
            </w:pPr>
            <w:r w:rsidRPr="008E3AEA">
              <w:rPr>
                <w:sz w:val="20"/>
              </w:rPr>
              <w:t>годы</w:t>
            </w:r>
          </w:p>
        </w:tc>
        <w:tc>
          <w:tcPr>
            <w:tcW w:w="1364" w:type="dxa"/>
          </w:tcPr>
          <w:p w:rsidR="007F3AEC" w:rsidRPr="008E3AEA" w:rsidRDefault="007F3AEC" w:rsidP="008E3AEA">
            <w:pPr>
              <w:pStyle w:val="a3"/>
              <w:ind w:firstLine="0"/>
              <w:jc w:val="left"/>
              <w:rPr>
                <w:sz w:val="20"/>
              </w:rPr>
            </w:pPr>
            <w:r w:rsidRPr="008E3AEA">
              <w:rPr>
                <w:sz w:val="20"/>
              </w:rPr>
              <w:t>0,438</w:t>
            </w:r>
          </w:p>
        </w:tc>
        <w:tc>
          <w:tcPr>
            <w:tcW w:w="1364" w:type="dxa"/>
          </w:tcPr>
          <w:p w:rsidR="007F3AEC" w:rsidRPr="008E3AEA" w:rsidRDefault="007F3AEC" w:rsidP="008E3AEA">
            <w:pPr>
              <w:pStyle w:val="a3"/>
              <w:ind w:firstLine="0"/>
              <w:jc w:val="left"/>
              <w:rPr>
                <w:sz w:val="20"/>
              </w:rPr>
            </w:pPr>
            <w:r w:rsidRPr="008E3AEA">
              <w:rPr>
                <w:sz w:val="20"/>
              </w:rPr>
              <w:t>0,338</w:t>
            </w:r>
          </w:p>
        </w:tc>
        <w:tc>
          <w:tcPr>
            <w:tcW w:w="1364" w:type="dxa"/>
          </w:tcPr>
          <w:p w:rsidR="007F3AEC" w:rsidRPr="008E3AEA" w:rsidRDefault="007F3AEC" w:rsidP="008E3AEA">
            <w:pPr>
              <w:pStyle w:val="a3"/>
              <w:ind w:firstLine="0"/>
              <w:jc w:val="left"/>
              <w:rPr>
                <w:sz w:val="20"/>
              </w:rPr>
            </w:pPr>
            <w:r w:rsidRPr="008E3AEA">
              <w:rPr>
                <w:sz w:val="20"/>
              </w:rPr>
              <w:t>0,438</w:t>
            </w:r>
          </w:p>
        </w:tc>
      </w:tr>
      <w:tr w:rsidR="007F3AEC" w:rsidRPr="008E3AEA" w:rsidTr="008E3AEA">
        <w:trPr>
          <w:trHeight w:val="1050"/>
          <w:jc w:val="center"/>
        </w:trPr>
        <w:tc>
          <w:tcPr>
            <w:tcW w:w="3562" w:type="dxa"/>
          </w:tcPr>
          <w:p w:rsidR="007F3AEC" w:rsidRPr="008E3AEA" w:rsidRDefault="007F3AEC" w:rsidP="008E3AEA">
            <w:pPr>
              <w:pStyle w:val="a3"/>
              <w:ind w:firstLine="0"/>
              <w:jc w:val="left"/>
              <w:rPr>
                <w:sz w:val="20"/>
              </w:rPr>
            </w:pPr>
            <w:r w:rsidRPr="008E3AEA">
              <w:rPr>
                <w:sz w:val="20"/>
              </w:rPr>
              <w:t>4. Расход материалов на 1м</w:t>
            </w:r>
            <w:r w:rsidRPr="008E3AEA">
              <w:rPr>
                <w:sz w:val="20"/>
                <w:vertAlign w:val="superscript"/>
              </w:rPr>
              <w:t>3</w:t>
            </w:r>
          </w:p>
          <w:p w:rsidR="007F3AEC" w:rsidRPr="008E3AEA" w:rsidRDefault="007F3AEC" w:rsidP="008E3AEA">
            <w:pPr>
              <w:pStyle w:val="a3"/>
              <w:ind w:firstLine="0"/>
              <w:jc w:val="left"/>
              <w:rPr>
                <w:sz w:val="20"/>
              </w:rPr>
            </w:pPr>
            <w:r w:rsidRPr="008E3AEA">
              <w:rPr>
                <w:sz w:val="20"/>
              </w:rPr>
              <w:t>объема резервуара</w:t>
            </w:r>
          </w:p>
          <w:p w:rsidR="007F3AEC" w:rsidRPr="008E3AEA" w:rsidRDefault="00A45835" w:rsidP="008E3AEA">
            <w:pPr>
              <w:pStyle w:val="a3"/>
              <w:ind w:firstLine="0"/>
              <w:jc w:val="left"/>
              <w:rPr>
                <w:sz w:val="20"/>
              </w:rPr>
            </w:pPr>
            <w:r w:rsidRPr="008E3AEA">
              <w:rPr>
                <w:sz w:val="20"/>
              </w:rPr>
              <w:t xml:space="preserve"> </w:t>
            </w:r>
            <w:r w:rsidR="007F3AEC" w:rsidRPr="008E3AEA">
              <w:rPr>
                <w:sz w:val="20"/>
              </w:rPr>
              <w:t>а) сталь</w:t>
            </w:r>
          </w:p>
          <w:p w:rsidR="007F3AEC" w:rsidRPr="008E3AEA" w:rsidRDefault="00A45835" w:rsidP="008E3AEA">
            <w:pPr>
              <w:pStyle w:val="a3"/>
              <w:ind w:firstLine="0"/>
              <w:jc w:val="left"/>
              <w:rPr>
                <w:sz w:val="20"/>
              </w:rPr>
            </w:pPr>
            <w:r w:rsidRPr="008E3AEA">
              <w:rPr>
                <w:sz w:val="20"/>
              </w:rPr>
              <w:t xml:space="preserve"> </w:t>
            </w:r>
            <w:r w:rsidR="007F3AEC" w:rsidRPr="008E3AEA">
              <w:rPr>
                <w:sz w:val="20"/>
              </w:rPr>
              <w:t>б) бетон</w:t>
            </w:r>
          </w:p>
        </w:tc>
        <w:tc>
          <w:tcPr>
            <w:tcW w:w="1330" w:type="dxa"/>
          </w:tcPr>
          <w:p w:rsidR="007F3AEC" w:rsidRPr="008E3AEA" w:rsidRDefault="007F3AEC" w:rsidP="008E3AEA">
            <w:pPr>
              <w:pStyle w:val="a3"/>
              <w:ind w:firstLine="0"/>
              <w:jc w:val="left"/>
              <w:rPr>
                <w:sz w:val="20"/>
              </w:rPr>
            </w:pPr>
          </w:p>
          <w:p w:rsidR="007F3AEC" w:rsidRPr="008E3AEA" w:rsidRDefault="007F3AEC" w:rsidP="008E3AEA">
            <w:pPr>
              <w:pStyle w:val="a3"/>
              <w:ind w:firstLine="0"/>
              <w:jc w:val="left"/>
              <w:rPr>
                <w:sz w:val="20"/>
              </w:rPr>
            </w:pPr>
          </w:p>
          <w:p w:rsidR="007F3AEC" w:rsidRPr="008E3AEA" w:rsidRDefault="007F3AEC" w:rsidP="008E3AEA">
            <w:pPr>
              <w:pStyle w:val="a3"/>
              <w:ind w:firstLine="0"/>
              <w:jc w:val="left"/>
              <w:rPr>
                <w:sz w:val="20"/>
              </w:rPr>
            </w:pPr>
            <w:r w:rsidRPr="008E3AEA">
              <w:rPr>
                <w:sz w:val="20"/>
              </w:rPr>
              <w:t>т</w:t>
            </w:r>
          </w:p>
          <w:p w:rsidR="007F3AEC" w:rsidRPr="008E3AEA" w:rsidRDefault="007F3AEC" w:rsidP="008E3AEA">
            <w:pPr>
              <w:pStyle w:val="a3"/>
              <w:ind w:firstLine="0"/>
              <w:jc w:val="left"/>
              <w:rPr>
                <w:sz w:val="20"/>
                <w:vertAlign w:val="superscript"/>
              </w:rPr>
            </w:pPr>
            <w:r w:rsidRPr="008E3AEA">
              <w:rPr>
                <w:sz w:val="20"/>
              </w:rPr>
              <w:t>м</w:t>
            </w:r>
            <w:r w:rsidRPr="008E3AEA">
              <w:rPr>
                <w:sz w:val="20"/>
                <w:vertAlign w:val="superscript"/>
              </w:rPr>
              <w:t>3</w:t>
            </w:r>
          </w:p>
        </w:tc>
        <w:tc>
          <w:tcPr>
            <w:tcW w:w="1364" w:type="dxa"/>
          </w:tcPr>
          <w:p w:rsidR="007F3AEC" w:rsidRPr="008E3AEA" w:rsidRDefault="007F3AEC" w:rsidP="008E3AEA">
            <w:pPr>
              <w:pStyle w:val="a3"/>
              <w:ind w:firstLine="0"/>
              <w:jc w:val="left"/>
              <w:rPr>
                <w:sz w:val="20"/>
              </w:rPr>
            </w:pPr>
          </w:p>
          <w:p w:rsidR="007F3AEC" w:rsidRPr="008E3AEA" w:rsidRDefault="007F3AEC" w:rsidP="008E3AEA">
            <w:pPr>
              <w:pStyle w:val="a3"/>
              <w:ind w:firstLine="0"/>
              <w:jc w:val="left"/>
              <w:rPr>
                <w:sz w:val="20"/>
              </w:rPr>
            </w:pPr>
          </w:p>
          <w:p w:rsidR="007F3AEC" w:rsidRPr="008E3AEA" w:rsidRDefault="007F3AEC" w:rsidP="008E3AEA">
            <w:pPr>
              <w:pStyle w:val="a3"/>
              <w:ind w:firstLine="0"/>
              <w:jc w:val="left"/>
              <w:rPr>
                <w:sz w:val="20"/>
              </w:rPr>
            </w:pPr>
            <w:r w:rsidRPr="008E3AEA">
              <w:rPr>
                <w:sz w:val="20"/>
              </w:rPr>
              <w:t>0,0207</w:t>
            </w:r>
          </w:p>
        </w:tc>
        <w:tc>
          <w:tcPr>
            <w:tcW w:w="1364" w:type="dxa"/>
          </w:tcPr>
          <w:p w:rsidR="007F3AEC" w:rsidRPr="008E3AEA" w:rsidRDefault="007F3AEC" w:rsidP="008E3AEA">
            <w:pPr>
              <w:pStyle w:val="a3"/>
              <w:ind w:firstLine="0"/>
              <w:jc w:val="left"/>
              <w:rPr>
                <w:sz w:val="20"/>
              </w:rPr>
            </w:pPr>
          </w:p>
          <w:p w:rsidR="007F3AEC" w:rsidRPr="008E3AEA" w:rsidRDefault="007F3AEC" w:rsidP="008E3AEA">
            <w:pPr>
              <w:pStyle w:val="a3"/>
              <w:ind w:firstLine="0"/>
              <w:jc w:val="left"/>
              <w:rPr>
                <w:sz w:val="20"/>
              </w:rPr>
            </w:pPr>
          </w:p>
          <w:p w:rsidR="007F3AEC" w:rsidRPr="008E3AEA" w:rsidRDefault="007F3AEC" w:rsidP="008E3AEA">
            <w:pPr>
              <w:pStyle w:val="a3"/>
              <w:ind w:firstLine="0"/>
              <w:jc w:val="left"/>
              <w:rPr>
                <w:sz w:val="20"/>
              </w:rPr>
            </w:pPr>
            <w:r w:rsidRPr="008E3AEA">
              <w:rPr>
                <w:sz w:val="20"/>
              </w:rPr>
              <w:t>0,022</w:t>
            </w:r>
          </w:p>
          <w:p w:rsidR="007F3AEC" w:rsidRPr="008E3AEA" w:rsidRDefault="007F3AEC" w:rsidP="008E3AEA">
            <w:pPr>
              <w:pStyle w:val="a3"/>
              <w:ind w:firstLine="0"/>
              <w:jc w:val="left"/>
              <w:rPr>
                <w:sz w:val="20"/>
              </w:rPr>
            </w:pPr>
            <w:r w:rsidRPr="008E3AEA">
              <w:rPr>
                <w:sz w:val="20"/>
              </w:rPr>
              <w:t>0,203</w:t>
            </w:r>
          </w:p>
        </w:tc>
        <w:tc>
          <w:tcPr>
            <w:tcW w:w="1364" w:type="dxa"/>
          </w:tcPr>
          <w:p w:rsidR="007F3AEC" w:rsidRPr="008E3AEA" w:rsidRDefault="007F3AEC" w:rsidP="008E3AEA">
            <w:pPr>
              <w:pStyle w:val="a3"/>
              <w:ind w:firstLine="0"/>
              <w:jc w:val="left"/>
              <w:rPr>
                <w:sz w:val="20"/>
              </w:rPr>
            </w:pPr>
          </w:p>
          <w:p w:rsidR="007F3AEC" w:rsidRPr="008E3AEA" w:rsidRDefault="007F3AEC" w:rsidP="008E3AEA">
            <w:pPr>
              <w:pStyle w:val="a3"/>
              <w:ind w:firstLine="0"/>
              <w:jc w:val="left"/>
              <w:rPr>
                <w:sz w:val="20"/>
              </w:rPr>
            </w:pPr>
          </w:p>
          <w:p w:rsidR="007F3AEC" w:rsidRPr="008E3AEA" w:rsidRDefault="007F3AEC" w:rsidP="008E3AEA">
            <w:pPr>
              <w:pStyle w:val="a3"/>
              <w:ind w:firstLine="0"/>
              <w:jc w:val="left"/>
              <w:rPr>
                <w:sz w:val="20"/>
              </w:rPr>
            </w:pPr>
            <w:r w:rsidRPr="008E3AEA">
              <w:rPr>
                <w:sz w:val="20"/>
              </w:rPr>
              <w:t>0,0207</w:t>
            </w:r>
          </w:p>
        </w:tc>
      </w:tr>
      <w:tr w:rsidR="007F3AEC" w:rsidRPr="008E3AEA" w:rsidTr="008E3AEA">
        <w:trPr>
          <w:trHeight w:val="345"/>
          <w:jc w:val="center"/>
        </w:trPr>
        <w:tc>
          <w:tcPr>
            <w:tcW w:w="3562" w:type="dxa"/>
          </w:tcPr>
          <w:p w:rsidR="007F3AEC" w:rsidRPr="008E3AEA" w:rsidRDefault="007F3AEC" w:rsidP="008E3AEA">
            <w:pPr>
              <w:pStyle w:val="a3"/>
              <w:ind w:firstLine="0"/>
              <w:jc w:val="left"/>
              <w:rPr>
                <w:sz w:val="20"/>
              </w:rPr>
            </w:pPr>
            <w:r w:rsidRPr="008E3AEA">
              <w:rPr>
                <w:sz w:val="20"/>
              </w:rPr>
              <w:t>5. Приведенные затраты</w:t>
            </w:r>
          </w:p>
        </w:tc>
        <w:tc>
          <w:tcPr>
            <w:tcW w:w="1330" w:type="dxa"/>
          </w:tcPr>
          <w:p w:rsidR="007F3AEC" w:rsidRPr="008E3AEA" w:rsidRDefault="007F3AEC" w:rsidP="008E3AEA">
            <w:pPr>
              <w:pStyle w:val="a3"/>
              <w:ind w:firstLine="0"/>
              <w:jc w:val="left"/>
              <w:rPr>
                <w:sz w:val="20"/>
              </w:rPr>
            </w:pPr>
            <w:r w:rsidRPr="008E3AEA">
              <w:rPr>
                <w:sz w:val="20"/>
              </w:rPr>
              <w:t>тыс. руб.</w:t>
            </w:r>
          </w:p>
        </w:tc>
        <w:tc>
          <w:tcPr>
            <w:tcW w:w="1364" w:type="dxa"/>
          </w:tcPr>
          <w:p w:rsidR="007F3AEC" w:rsidRPr="008E3AEA" w:rsidRDefault="007F3AEC" w:rsidP="008E3AEA">
            <w:pPr>
              <w:pStyle w:val="a3"/>
              <w:ind w:firstLine="0"/>
              <w:jc w:val="left"/>
              <w:rPr>
                <w:sz w:val="20"/>
              </w:rPr>
            </w:pPr>
            <w:r w:rsidRPr="008E3AEA">
              <w:rPr>
                <w:sz w:val="20"/>
              </w:rPr>
              <w:t>482,72</w:t>
            </w:r>
          </w:p>
        </w:tc>
        <w:tc>
          <w:tcPr>
            <w:tcW w:w="1364" w:type="dxa"/>
          </w:tcPr>
          <w:p w:rsidR="007F3AEC" w:rsidRPr="008E3AEA" w:rsidRDefault="007F3AEC" w:rsidP="008E3AEA">
            <w:pPr>
              <w:pStyle w:val="a3"/>
              <w:ind w:firstLine="0"/>
              <w:jc w:val="left"/>
              <w:rPr>
                <w:sz w:val="20"/>
              </w:rPr>
            </w:pPr>
            <w:r w:rsidRPr="008E3AEA">
              <w:rPr>
                <w:sz w:val="20"/>
              </w:rPr>
              <w:t>1401,34</w:t>
            </w:r>
          </w:p>
        </w:tc>
        <w:tc>
          <w:tcPr>
            <w:tcW w:w="1364" w:type="dxa"/>
          </w:tcPr>
          <w:p w:rsidR="007F3AEC" w:rsidRPr="008E3AEA" w:rsidRDefault="007F3AEC" w:rsidP="008E3AEA">
            <w:pPr>
              <w:pStyle w:val="a3"/>
              <w:ind w:firstLine="0"/>
              <w:jc w:val="left"/>
              <w:rPr>
                <w:sz w:val="20"/>
              </w:rPr>
            </w:pPr>
            <w:r w:rsidRPr="008E3AEA">
              <w:rPr>
                <w:sz w:val="20"/>
              </w:rPr>
              <w:t>492,96</w:t>
            </w:r>
          </w:p>
        </w:tc>
      </w:tr>
      <w:tr w:rsidR="007F3AEC" w:rsidRPr="008E3AEA" w:rsidTr="008E3AEA">
        <w:trPr>
          <w:trHeight w:val="690"/>
          <w:jc w:val="center"/>
        </w:trPr>
        <w:tc>
          <w:tcPr>
            <w:tcW w:w="3562" w:type="dxa"/>
          </w:tcPr>
          <w:p w:rsidR="007F3AEC" w:rsidRPr="008E3AEA" w:rsidRDefault="007F3AEC" w:rsidP="008E3AEA">
            <w:pPr>
              <w:pStyle w:val="a3"/>
              <w:ind w:firstLine="0"/>
              <w:jc w:val="left"/>
              <w:rPr>
                <w:sz w:val="20"/>
              </w:rPr>
            </w:pPr>
            <w:r w:rsidRPr="008E3AEA">
              <w:rPr>
                <w:sz w:val="20"/>
              </w:rPr>
              <w:t>6. Суммарный годовой</w:t>
            </w:r>
          </w:p>
          <w:p w:rsidR="007F3AEC" w:rsidRPr="008E3AEA" w:rsidRDefault="007F3AEC" w:rsidP="008E3AEA">
            <w:pPr>
              <w:pStyle w:val="a3"/>
              <w:ind w:firstLine="0"/>
              <w:jc w:val="left"/>
              <w:rPr>
                <w:sz w:val="20"/>
              </w:rPr>
            </w:pPr>
            <w:r w:rsidRPr="008E3AEA">
              <w:rPr>
                <w:sz w:val="20"/>
              </w:rPr>
              <w:t xml:space="preserve">экономический </w:t>
            </w:r>
            <w:r w:rsidR="009B1735" w:rsidRPr="008E3AEA">
              <w:rPr>
                <w:sz w:val="20"/>
              </w:rPr>
              <w:t>эффект</w:t>
            </w:r>
          </w:p>
        </w:tc>
        <w:tc>
          <w:tcPr>
            <w:tcW w:w="1330" w:type="dxa"/>
          </w:tcPr>
          <w:p w:rsidR="007F3AEC" w:rsidRPr="008E3AEA" w:rsidRDefault="007F3AEC" w:rsidP="008E3AEA">
            <w:pPr>
              <w:pStyle w:val="a3"/>
              <w:ind w:firstLine="0"/>
              <w:jc w:val="left"/>
              <w:rPr>
                <w:sz w:val="20"/>
              </w:rPr>
            </w:pPr>
            <w:r w:rsidRPr="008E3AEA">
              <w:rPr>
                <w:sz w:val="20"/>
              </w:rPr>
              <w:t>тыс. руб.</w:t>
            </w:r>
          </w:p>
        </w:tc>
        <w:tc>
          <w:tcPr>
            <w:tcW w:w="1364" w:type="dxa"/>
          </w:tcPr>
          <w:p w:rsidR="007F3AEC" w:rsidRPr="008E3AEA" w:rsidRDefault="007F3AEC" w:rsidP="008E3AEA">
            <w:pPr>
              <w:pStyle w:val="a3"/>
              <w:ind w:firstLine="0"/>
              <w:jc w:val="left"/>
              <w:rPr>
                <w:sz w:val="20"/>
              </w:rPr>
            </w:pPr>
            <w:r w:rsidRPr="008E3AEA">
              <w:rPr>
                <w:sz w:val="20"/>
              </w:rPr>
              <w:t>940,69</w:t>
            </w:r>
          </w:p>
        </w:tc>
        <w:tc>
          <w:tcPr>
            <w:tcW w:w="1364" w:type="dxa"/>
          </w:tcPr>
          <w:p w:rsidR="007F3AEC" w:rsidRPr="008E3AEA" w:rsidRDefault="007F3AEC" w:rsidP="008E3AEA">
            <w:pPr>
              <w:pStyle w:val="a3"/>
              <w:ind w:firstLine="0"/>
              <w:jc w:val="left"/>
              <w:rPr>
                <w:sz w:val="20"/>
              </w:rPr>
            </w:pPr>
            <w:r w:rsidRPr="008E3AEA">
              <w:rPr>
                <w:sz w:val="20"/>
              </w:rPr>
              <w:t>0</w:t>
            </w:r>
          </w:p>
        </w:tc>
        <w:tc>
          <w:tcPr>
            <w:tcW w:w="1364" w:type="dxa"/>
          </w:tcPr>
          <w:p w:rsidR="007F3AEC" w:rsidRPr="008E3AEA" w:rsidRDefault="007F3AEC" w:rsidP="008E3AEA">
            <w:pPr>
              <w:pStyle w:val="a3"/>
              <w:ind w:firstLine="0"/>
              <w:jc w:val="left"/>
              <w:rPr>
                <w:sz w:val="20"/>
              </w:rPr>
            </w:pPr>
            <w:r w:rsidRPr="008E3AEA">
              <w:rPr>
                <w:sz w:val="20"/>
              </w:rPr>
              <w:t>930,11</w:t>
            </w:r>
          </w:p>
        </w:tc>
      </w:tr>
    </w:tbl>
    <w:p w:rsidR="00664D21" w:rsidRPr="00A45835" w:rsidRDefault="00664D21" w:rsidP="00A45835">
      <w:pPr>
        <w:spacing w:line="360" w:lineRule="auto"/>
        <w:ind w:firstLine="709"/>
        <w:jc w:val="both"/>
        <w:rPr>
          <w:b/>
          <w:iCs/>
          <w:sz w:val="28"/>
          <w:szCs w:val="28"/>
        </w:rPr>
      </w:pPr>
    </w:p>
    <w:p w:rsidR="00664D21" w:rsidRPr="00A45835" w:rsidRDefault="00480187" w:rsidP="00A45835">
      <w:pPr>
        <w:spacing w:line="360" w:lineRule="auto"/>
        <w:ind w:firstLine="709"/>
        <w:jc w:val="both"/>
        <w:rPr>
          <w:iCs/>
          <w:sz w:val="28"/>
          <w:szCs w:val="28"/>
        </w:rPr>
      </w:pPr>
      <w:r w:rsidRPr="00A45835">
        <w:rPr>
          <w:iCs/>
          <w:sz w:val="28"/>
          <w:szCs w:val="28"/>
        </w:rPr>
        <w:t>Для дальнейшей разработки принимаем 1-й вариант,</w:t>
      </w:r>
      <w:r w:rsidR="00A45835">
        <w:rPr>
          <w:iCs/>
          <w:sz w:val="28"/>
          <w:szCs w:val="28"/>
        </w:rPr>
        <w:t xml:space="preserve"> </w:t>
      </w:r>
      <w:r w:rsidRPr="00A45835">
        <w:rPr>
          <w:iCs/>
          <w:sz w:val="28"/>
          <w:szCs w:val="28"/>
        </w:rPr>
        <w:t xml:space="preserve">который имеет минимальные приведенные затраты и </w:t>
      </w:r>
      <w:r w:rsidR="009B1735" w:rsidRPr="00A45835">
        <w:rPr>
          <w:iCs/>
          <w:sz w:val="28"/>
          <w:szCs w:val="28"/>
        </w:rPr>
        <w:t>максимальный суммарный годовой экономический э</w:t>
      </w:r>
      <w:r w:rsidR="007B13C6" w:rsidRPr="00A45835">
        <w:rPr>
          <w:iCs/>
          <w:sz w:val="28"/>
          <w:szCs w:val="28"/>
        </w:rPr>
        <w:t>ффект.</w:t>
      </w:r>
    </w:p>
    <w:p w:rsidR="00664D21" w:rsidRPr="00A45835" w:rsidRDefault="00664D21" w:rsidP="00A45835">
      <w:pPr>
        <w:spacing w:line="360" w:lineRule="auto"/>
        <w:ind w:firstLine="709"/>
        <w:jc w:val="both"/>
        <w:rPr>
          <w:b/>
          <w:iCs/>
          <w:sz w:val="28"/>
          <w:szCs w:val="28"/>
        </w:rPr>
      </w:pPr>
    </w:p>
    <w:p w:rsidR="008E3AEA" w:rsidRPr="00A45835" w:rsidRDefault="008E3AEA" w:rsidP="008E3AEA">
      <w:pPr>
        <w:numPr>
          <w:ilvl w:val="0"/>
          <w:numId w:val="3"/>
        </w:numPr>
        <w:spacing w:line="360" w:lineRule="auto"/>
        <w:ind w:left="0" w:firstLine="709"/>
        <w:jc w:val="center"/>
        <w:rPr>
          <w:b/>
          <w:iCs/>
          <w:sz w:val="28"/>
          <w:szCs w:val="28"/>
        </w:rPr>
      </w:pPr>
      <w:r>
        <w:rPr>
          <w:b/>
          <w:iCs/>
          <w:sz w:val="28"/>
          <w:szCs w:val="28"/>
        </w:rPr>
        <w:br w:type="page"/>
      </w:r>
      <w:r w:rsidRPr="00A45835">
        <w:rPr>
          <w:b/>
          <w:iCs/>
          <w:sz w:val="28"/>
          <w:szCs w:val="28"/>
        </w:rPr>
        <w:t>Архитектурно-строительная часть</w:t>
      </w:r>
    </w:p>
    <w:p w:rsidR="008E3AEA" w:rsidRDefault="008E3AEA" w:rsidP="008E3AEA">
      <w:pPr>
        <w:pStyle w:val="a3"/>
        <w:ind w:left="709" w:firstLine="0"/>
        <w:jc w:val="center"/>
        <w:rPr>
          <w:b/>
          <w:szCs w:val="28"/>
        </w:rPr>
      </w:pPr>
    </w:p>
    <w:p w:rsidR="008E3AEA" w:rsidRPr="00A45835" w:rsidRDefault="008E3AEA" w:rsidP="008E3AEA">
      <w:pPr>
        <w:pStyle w:val="a3"/>
        <w:numPr>
          <w:ilvl w:val="1"/>
          <w:numId w:val="5"/>
        </w:numPr>
        <w:ind w:left="0" w:firstLine="709"/>
        <w:jc w:val="center"/>
        <w:rPr>
          <w:b/>
          <w:szCs w:val="28"/>
        </w:rPr>
      </w:pPr>
      <w:r w:rsidRPr="00A45835">
        <w:rPr>
          <w:b/>
          <w:szCs w:val="28"/>
        </w:rPr>
        <w:t>Объемно-планировочные решения</w:t>
      </w:r>
    </w:p>
    <w:p w:rsidR="003D0210" w:rsidRPr="00A45835" w:rsidRDefault="003D0210" w:rsidP="008E3AEA">
      <w:pPr>
        <w:spacing w:line="360" w:lineRule="auto"/>
        <w:ind w:firstLine="709"/>
        <w:jc w:val="center"/>
        <w:rPr>
          <w:b/>
          <w:iCs/>
          <w:sz w:val="28"/>
          <w:szCs w:val="28"/>
        </w:rPr>
      </w:pPr>
    </w:p>
    <w:p w:rsidR="007F3AEC" w:rsidRPr="00A45835" w:rsidRDefault="007F3AEC" w:rsidP="00A45835">
      <w:pPr>
        <w:spacing w:line="360" w:lineRule="auto"/>
        <w:ind w:firstLine="709"/>
        <w:jc w:val="both"/>
        <w:rPr>
          <w:sz w:val="28"/>
          <w:szCs w:val="28"/>
        </w:rPr>
      </w:pPr>
      <w:r w:rsidRPr="00A45835">
        <w:rPr>
          <w:sz w:val="28"/>
          <w:szCs w:val="28"/>
        </w:rPr>
        <w:t xml:space="preserve">Проектом предусмотрено строительство </w:t>
      </w:r>
      <w:r w:rsidRPr="00A45835">
        <w:rPr>
          <w:sz w:val="28"/>
          <w:szCs w:val="28"/>
        </w:rPr>
        <w:tab/>
        <w:t>резервуара объемом</w:t>
      </w:r>
      <w:r w:rsidR="00A45835">
        <w:rPr>
          <w:sz w:val="28"/>
          <w:szCs w:val="28"/>
        </w:rPr>
        <w:t xml:space="preserve"> </w:t>
      </w:r>
      <w:r w:rsidRPr="00A45835">
        <w:rPr>
          <w:sz w:val="28"/>
          <w:szCs w:val="28"/>
        </w:rPr>
        <w:t>50 000 м</w:t>
      </w:r>
      <w:r w:rsidRPr="00A45835">
        <w:rPr>
          <w:sz w:val="28"/>
          <w:szCs w:val="28"/>
          <w:vertAlign w:val="superscript"/>
        </w:rPr>
        <w:t xml:space="preserve">3 </w:t>
      </w:r>
      <w:r w:rsidRPr="00A45835">
        <w:rPr>
          <w:sz w:val="28"/>
          <w:szCs w:val="28"/>
        </w:rPr>
        <w:t>для нефти с плавающей крышей. Резервуар состоит из днища, корпуса и плавающей крыши с уплотнением. Днище резервуара укладывается на песчаное основание, покрытое св</w:t>
      </w:r>
      <w:r w:rsidR="007B13C6" w:rsidRPr="00A45835">
        <w:rPr>
          <w:sz w:val="28"/>
          <w:szCs w:val="28"/>
        </w:rPr>
        <w:t>ерху слоем гидрофобного грунта.</w:t>
      </w:r>
    </w:p>
    <w:p w:rsidR="007F3AEC" w:rsidRPr="00A45835" w:rsidRDefault="007F3AEC" w:rsidP="00A45835">
      <w:pPr>
        <w:spacing w:line="360" w:lineRule="auto"/>
        <w:ind w:firstLine="709"/>
        <w:jc w:val="both"/>
        <w:rPr>
          <w:sz w:val="28"/>
          <w:szCs w:val="28"/>
        </w:rPr>
      </w:pPr>
      <w:r w:rsidRPr="00A45835">
        <w:rPr>
          <w:sz w:val="28"/>
          <w:szCs w:val="28"/>
        </w:rPr>
        <w:t>Одним из основных</w:t>
      </w:r>
      <w:r w:rsidR="00A45835">
        <w:rPr>
          <w:sz w:val="28"/>
          <w:szCs w:val="28"/>
        </w:rPr>
        <w:t xml:space="preserve"> </w:t>
      </w:r>
      <w:r w:rsidRPr="00A45835">
        <w:rPr>
          <w:sz w:val="28"/>
          <w:szCs w:val="28"/>
        </w:rPr>
        <w:t xml:space="preserve">конструктивных узлов резервуаров с плавающей крышей является дренажная система, предназначенная для отвода в канализацию дождевых вод с поверхности крыши. Для обеспечения стока воды с поверхности крыши ей придается постоянный уклон к центру, где устанавливается водоприемник. Дренажная система подсоединена к патрубку, приваренному к нижней части первого пояса стенки резервуара. </w:t>
      </w:r>
    </w:p>
    <w:p w:rsidR="007F3AEC" w:rsidRPr="00A45835" w:rsidRDefault="007F3AEC" w:rsidP="00A45835">
      <w:pPr>
        <w:spacing w:line="360" w:lineRule="auto"/>
        <w:ind w:firstLine="709"/>
        <w:jc w:val="both"/>
        <w:rPr>
          <w:sz w:val="28"/>
          <w:szCs w:val="28"/>
        </w:rPr>
      </w:pPr>
      <w:r w:rsidRPr="00A45835">
        <w:rPr>
          <w:sz w:val="28"/>
          <w:szCs w:val="28"/>
        </w:rPr>
        <w:t xml:space="preserve">Стенка резервуара состоит их 8 поясов общей высотой 18,1м со ступенчато уменьшающейся толщиной стенки по поясам от 28мм на </w:t>
      </w:r>
      <w:r w:rsidRPr="00A45835">
        <w:rPr>
          <w:sz w:val="28"/>
          <w:szCs w:val="28"/>
          <w:lang w:val="en-US"/>
        </w:rPr>
        <w:t>I</w:t>
      </w:r>
      <w:r w:rsidRPr="00A45835">
        <w:rPr>
          <w:sz w:val="28"/>
          <w:szCs w:val="28"/>
        </w:rPr>
        <w:t xml:space="preserve"> поясе и до 12мм на </w:t>
      </w:r>
      <w:r w:rsidRPr="00A45835">
        <w:rPr>
          <w:sz w:val="28"/>
          <w:szCs w:val="28"/>
          <w:lang w:val="en-US"/>
        </w:rPr>
        <w:t>VIII</w:t>
      </w:r>
      <w:r w:rsidRPr="00A45835">
        <w:rPr>
          <w:sz w:val="28"/>
          <w:szCs w:val="28"/>
        </w:rPr>
        <w:t xml:space="preserve"> поясе.</w:t>
      </w:r>
    </w:p>
    <w:p w:rsidR="008E3AEA" w:rsidRDefault="008E3AEA" w:rsidP="00A45835">
      <w:pPr>
        <w:pStyle w:val="a3"/>
        <w:rPr>
          <w:b/>
          <w:szCs w:val="28"/>
        </w:rPr>
      </w:pPr>
    </w:p>
    <w:p w:rsidR="007F3AEC" w:rsidRPr="00A45835" w:rsidRDefault="006101FF" w:rsidP="008E3AEA">
      <w:pPr>
        <w:pStyle w:val="a3"/>
        <w:jc w:val="center"/>
        <w:rPr>
          <w:b/>
          <w:szCs w:val="28"/>
        </w:rPr>
      </w:pPr>
      <w:r w:rsidRPr="00A45835">
        <w:rPr>
          <w:b/>
          <w:szCs w:val="28"/>
        </w:rPr>
        <w:t xml:space="preserve">5.1.1 </w:t>
      </w:r>
      <w:r w:rsidR="007F3AEC" w:rsidRPr="00A45835">
        <w:rPr>
          <w:b/>
          <w:szCs w:val="28"/>
        </w:rPr>
        <w:t>Характеристика резервуара</w:t>
      </w:r>
    </w:p>
    <w:p w:rsidR="008E3AEA" w:rsidRDefault="008E3AEA" w:rsidP="00A45835">
      <w:pPr>
        <w:pStyle w:val="a3"/>
        <w:rPr>
          <w:szCs w:val="28"/>
        </w:rPr>
      </w:pPr>
    </w:p>
    <w:p w:rsidR="007F3AEC" w:rsidRPr="00A45835" w:rsidRDefault="007F3AEC" w:rsidP="00A45835">
      <w:pPr>
        <w:pStyle w:val="a3"/>
        <w:rPr>
          <w:szCs w:val="28"/>
        </w:rPr>
      </w:pPr>
      <w:r w:rsidRPr="00A45835">
        <w:rPr>
          <w:szCs w:val="28"/>
        </w:rPr>
        <w:t>Таблица</w:t>
      </w:r>
      <w:r w:rsidR="00A45835">
        <w:rPr>
          <w:szCs w:val="28"/>
        </w:rPr>
        <w:t xml:space="preserve"> </w:t>
      </w:r>
      <w:r w:rsidRPr="00A45835">
        <w:rPr>
          <w:szCs w:val="28"/>
        </w:rPr>
        <w:t>5.1 -</w:t>
      </w:r>
      <w:r w:rsidR="00A45835">
        <w:rPr>
          <w:szCs w:val="28"/>
        </w:rPr>
        <w:t xml:space="preserve"> </w:t>
      </w:r>
      <w:r w:rsidRPr="00A45835">
        <w:rPr>
          <w:szCs w:val="28"/>
        </w:rPr>
        <w:t>Характеристика резервуара</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2640"/>
        <w:gridCol w:w="2520"/>
      </w:tblGrid>
      <w:tr w:rsidR="007F3AEC" w:rsidRPr="008E3AEA" w:rsidTr="008E3AEA">
        <w:trPr>
          <w:jc w:val="center"/>
        </w:trPr>
        <w:tc>
          <w:tcPr>
            <w:tcW w:w="4680" w:type="dxa"/>
          </w:tcPr>
          <w:p w:rsidR="007F3AEC" w:rsidRPr="008E3AEA" w:rsidRDefault="007F3AEC" w:rsidP="008E3AEA">
            <w:pPr>
              <w:pStyle w:val="a3"/>
              <w:ind w:firstLine="0"/>
              <w:jc w:val="left"/>
              <w:rPr>
                <w:sz w:val="20"/>
              </w:rPr>
            </w:pPr>
            <w:r w:rsidRPr="008E3AEA">
              <w:rPr>
                <w:sz w:val="20"/>
              </w:rPr>
              <w:t>Наименование</w:t>
            </w:r>
          </w:p>
        </w:tc>
        <w:tc>
          <w:tcPr>
            <w:tcW w:w="2640" w:type="dxa"/>
            <w:vAlign w:val="center"/>
          </w:tcPr>
          <w:p w:rsidR="007F3AEC" w:rsidRPr="008E3AEA" w:rsidRDefault="007F3AEC" w:rsidP="008E3AEA">
            <w:pPr>
              <w:pStyle w:val="a3"/>
              <w:ind w:firstLine="0"/>
              <w:jc w:val="left"/>
              <w:rPr>
                <w:sz w:val="20"/>
              </w:rPr>
            </w:pPr>
            <w:r w:rsidRPr="008E3AEA">
              <w:rPr>
                <w:sz w:val="20"/>
              </w:rPr>
              <w:t>Ед. изм.</w:t>
            </w:r>
          </w:p>
        </w:tc>
        <w:tc>
          <w:tcPr>
            <w:tcW w:w="2520" w:type="dxa"/>
            <w:vAlign w:val="center"/>
          </w:tcPr>
          <w:p w:rsidR="007F3AEC" w:rsidRPr="008E3AEA" w:rsidRDefault="007F3AEC" w:rsidP="008E3AEA">
            <w:pPr>
              <w:pStyle w:val="a3"/>
              <w:ind w:firstLine="0"/>
              <w:jc w:val="left"/>
              <w:rPr>
                <w:sz w:val="20"/>
              </w:rPr>
            </w:pPr>
            <w:r w:rsidRPr="008E3AEA">
              <w:rPr>
                <w:sz w:val="20"/>
              </w:rPr>
              <w:t>Количество</w:t>
            </w:r>
          </w:p>
        </w:tc>
      </w:tr>
      <w:tr w:rsidR="007F3AEC" w:rsidRPr="008E3AEA" w:rsidTr="008E3AEA">
        <w:trPr>
          <w:jc w:val="center"/>
        </w:trPr>
        <w:tc>
          <w:tcPr>
            <w:tcW w:w="4680" w:type="dxa"/>
          </w:tcPr>
          <w:p w:rsidR="007F3AEC" w:rsidRPr="008E3AEA" w:rsidRDefault="007F3AEC" w:rsidP="008E3AEA">
            <w:pPr>
              <w:pStyle w:val="a3"/>
              <w:ind w:firstLine="0"/>
              <w:jc w:val="left"/>
              <w:rPr>
                <w:sz w:val="20"/>
              </w:rPr>
            </w:pPr>
            <w:r w:rsidRPr="008E3AEA">
              <w:rPr>
                <w:sz w:val="20"/>
              </w:rPr>
              <w:t xml:space="preserve">1 Номинальный объем, </w:t>
            </w:r>
          </w:p>
        </w:tc>
        <w:tc>
          <w:tcPr>
            <w:tcW w:w="2640" w:type="dxa"/>
            <w:vAlign w:val="center"/>
          </w:tcPr>
          <w:p w:rsidR="007F3AEC" w:rsidRPr="008E3AEA" w:rsidRDefault="007F3AEC" w:rsidP="008E3AEA">
            <w:pPr>
              <w:pStyle w:val="a3"/>
              <w:ind w:firstLine="0"/>
              <w:jc w:val="left"/>
              <w:rPr>
                <w:sz w:val="20"/>
              </w:rPr>
            </w:pPr>
            <w:r w:rsidRPr="008E3AEA">
              <w:rPr>
                <w:sz w:val="20"/>
              </w:rPr>
              <w:t>м</w:t>
            </w:r>
            <w:r w:rsidRPr="008E3AEA">
              <w:rPr>
                <w:sz w:val="20"/>
                <w:vertAlign w:val="superscript"/>
              </w:rPr>
              <w:t>3</w:t>
            </w:r>
          </w:p>
        </w:tc>
        <w:tc>
          <w:tcPr>
            <w:tcW w:w="2520" w:type="dxa"/>
            <w:vAlign w:val="center"/>
          </w:tcPr>
          <w:p w:rsidR="007F3AEC" w:rsidRPr="008E3AEA" w:rsidRDefault="007F3AEC" w:rsidP="008E3AEA">
            <w:pPr>
              <w:pStyle w:val="a3"/>
              <w:ind w:firstLine="0"/>
              <w:jc w:val="left"/>
              <w:rPr>
                <w:sz w:val="20"/>
              </w:rPr>
            </w:pPr>
            <w:r w:rsidRPr="008E3AEA">
              <w:rPr>
                <w:sz w:val="20"/>
              </w:rPr>
              <w:t>50000</w:t>
            </w:r>
          </w:p>
        </w:tc>
      </w:tr>
      <w:tr w:rsidR="007F3AEC" w:rsidRPr="008E3AEA" w:rsidTr="008E3AEA">
        <w:trPr>
          <w:jc w:val="center"/>
        </w:trPr>
        <w:tc>
          <w:tcPr>
            <w:tcW w:w="4680" w:type="dxa"/>
          </w:tcPr>
          <w:p w:rsidR="007F3AEC" w:rsidRPr="008E3AEA" w:rsidRDefault="007F3AEC" w:rsidP="008E3AEA">
            <w:pPr>
              <w:pStyle w:val="a3"/>
              <w:ind w:firstLine="0"/>
              <w:jc w:val="left"/>
              <w:rPr>
                <w:sz w:val="20"/>
              </w:rPr>
            </w:pPr>
            <w:r w:rsidRPr="008E3AEA">
              <w:rPr>
                <w:sz w:val="20"/>
              </w:rPr>
              <w:t>2 Полезный объем резервуара</w:t>
            </w:r>
          </w:p>
        </w:tc>
        <w:tc>
          <w:tcPr>
            <w:tcW w:w="2640" w:type="dxa"/>
            <w:vAlign w:val="center"/>
          </w:tcPr>
          <w:p w:rsidR="007F3AEC" w:rsidRPr="008E3AEA" w:rsidRDefault="007F3AEC" w:rsidP="008E3AEA">
            <w:pPr>
              <w:pStyle w:val="a3"/>
              <w:ind w:firstLine="0"/>
              <w:jc w:val="left"/>
              <w:rPr>
                <w:sz w:val="20"/>
              </w:rPr>
            </w:pPr>
            <w:r w:rsidRPr="008E3AEA">
              <w:rPr>
                <w:sz w:val="20"/>
              </w:rPr>
              <w:t>м</w:t>
            </w:r>
            <w:r w:rsidRPr="008E3AEA">
              <w:rPr>
                <w:sz w:val="20"/>
                <w:vertAlign w:val="superscript"/>
              </w:rPr>
              <w:t>3</w:t>
            </w:r>
          </w:p>
        </w:tc>
        <w:tc>
          <w:tcPr>
            <w:tcW w:w="2520" w:type="dxa"/>
            <w:vAlign w:val="center"/>
          </w:tcPr>
          <w:p w:rsidR="007F3AEC" w:rsidRPr="008E3AEA" w:rsidRDefault="007F3AEC" w:rsidP="008E3AEA">
            <w:pPr>
              <w:pStyle w:val="a3"/>
              <w:ind w:firstLine="0"/>
              <w:jc w:val="left"/>
              <w:rPr>
                <w:sz w:val="20"/>
              </w:rPr>
            </w:pPr>
            <w:r w:rsidRPr="008E3AEA">
              <w:rPr>
                <w:sz w:val="20"/>
              </w:rPr>
              <w:t>44492</w:t>
            </w:r>
          </w:p>
        </w:tc>
      </w:tr>
      <w:tr w:rsidR="007F3AEC" w:rsidRPr="008E3AEA" w:rsidTr="008E3AEA">
        <w:trPr>
          <w:jc w:val="center"/>
        </w:trPr>
        <w:tc>
          <w:tcPr>
            <w:tcW w:w="4680" w:type="dxa"/>
          </w:tcPr>
          <w:p w:rsidR="007F3AEC" w:rsidRPr="008E3AEA" w:rsidRDefault="007F3AEC" w:rsidP="008E3AEA">
            <w:pPr>
              <w:pStyle w:val="a3"/>
              <w:ind w:firstLine="0"/>
              <w:jc w:val="left"/>
              <w:rPr>
                <w:sz w:val="20"/>
              </w:rPr>
            </w:pPr>
            <w:r w:rsidRPr="008E3AEA">
              <w:rPr>
                <w:sz w:val="20"/>
              </w:rPr>
              <w:t xml:space="preserve">3 Диаметр резервуара, </w:t>
            </w:r>
          </w:p>
        </w:tc>
        <w:tc>
          <w:tcPr>
            <w:tcW w:w="2640" w:type="dxa"/>
            <w:vAlign w:val="center"/>
          </w:tcPr>
          <w:p w:rsidR="007F3AEC" w:rsidRPr="008E3AEA" w:rsidRDefault="007F3AEC" w:rsidP="008E3AEA">
            <w:pPr>
              <w:pStyle w:val="a3"/>
              <w:ind w:firstLine="0"/>
              <w:jc w:val="left"/>
              <w:rPr>
                <w:sz w:val="20"/>
              </w:rPr>
            </w:pPr>
            <w:r w:rsidRPr="008E3AEA">
              <w:rPr>
                <w:sz w:val="20"/>
              </w:rPr>
              <w:t>м</w:t>
            </w:r>
          </w:p>
        </w:tc>
        <w:tc>
          <w:tcPr>
            <w:tcW w:w="2520" w:type="dxa"/>
            <w:vAlign w:val="center"/>
          </w:tcPr>
          <w:p w:rsidR="007F3AEC" w:rsidRPr="008E3AEA" w:rsidRDefault="007F3AEC" w:rsidP="008E3AEA">
            <w:pPr>
              <w:pStyle w:val="a3"/>
              <w:ind w:firstLine="0"/>
              <w:jc w:val="left"/>
              <w:rPr>
                <w:sz w:val="20"/>
              </w:rPr>
            </w:pPr>
            <w:r w:rsidRPr="008E3AEA">
              <w:rPr>
                <w:sz w:val="20"/>
              </w:rPr>
              <w:t>60,70</w:t>
            </w:r>
          </w:p>
        </w:tc>
      </w:tr>
      <w:tr w:rsidR="007F3AEC" w:rsidRPr="008E3AEA" w:rsidTr="008E3AEA">
        <w:trPr>
          <w:jc w:val="center"/>
        </w:trPr>
        <w:tc>
          <w:tcPr>
            <w:tcW w:w="4680" w:type="dxa"/>
          </w:tcPr>
          <w:p w:rsidR="007F3AEC" w:rsidRPr="008E3AEA" w:rsidRDefault="007F3AEC" w:rsidP="008E3AEA">
            <w:pPr>
              <w:pStyle w:val="a3"/>
              <w:ind w:firstLine="0"/>
              <w:jc w:val="left"/>
              <w:rPr>
                <w:sz w:val="20"/>
              </w:rPr>
            </w:pPr>
            <w:r w:rsidRPr="008E3AEA">
              <w:rPr>
                <w:sz w:val="20"/>
              </w:rPr>
              <w:t xml:space="preserve">4 Высота резервуара, </w:t>
            </w:r>
          </w:p>
        </w:tc>
        <w:tc>
          <w:tcPr>
            <w:tcW w:w="2640" w:type="dxa"/>
            <w:vAlign w:val="center"/>
          </w:tcPr>
          <w:p w:rsidR="007F3AEC" w:rsidRPr="008E3AEA" w:rsidRDefault="007F3AEC" w:rsidP="008E3AEA">
            <w:pPr>
              <w:pStyle w:val="a3"/>
              <w:ind w:firstLine="0"/>
              <w:jc w:val="left"/>
              <w:rPr>
                <w:sz w:val="20"/>
              </w:rPr>
            </w:pPr>
            <w:r w:rsidRPr="008E3AEA">
              <w:rPr>
                <w:sz w:val="20"/>
              </w:rPr>
              <w:t>м</w:t>
            </w:r>
          </w:p>
        </w:tc>
        <w:tc>
          <w:tcPr>
            <w:tcW w:w="2520" w:type="dxa"/>
            <w:vAlign w:val="center"/>
          </w:tcPr>
          <w:p w:rsidR="007F3AEC" w:rsidRPr="008E3AEA" w:rsidRDefault="007B13C6" w:rsidP="008E3AEA">
            <w:pPr>
              <w:pStyle w:val="a3"/>
              <w:ind w:firstLine="0"/>
              <w:jc w:val="left"/>
              <w:rPr>
                <w:sz w:val="20"/>
              </w:rPr>
            </w:pPr>
            <w:r w:rsidRPr="008E3AEA">
              <w:rPr>
                <w:sz w:val="20"/>
              </w:rPr>
              <w:t>18,10</w:t>
            </w:r>
          </w:p>
        </w:tc>
      </w:tr>
      <w:tr w:rsidR="007F3AEC" w:rsidRPr="008E3AEA" w:rsidTr="008E3AEA">
        <w:trPr>
          <w:jc w:val="center"/>
        </w:trPr>
        <w:tc>
          <w:tcPr>
            <w:tcW w:w="4680" w:type="dxa"/>
          </w:tcPr>
          <w:p w:rsidR="007F3AEC" w:rsidRPr="008E3AEA" w:rsidRDefault="007F3AEC" w:rsidP="008E3AEA">
            <w:pPr>
              <w:pStyle w:val="a3"/>
              <w:ind w:firstLine="0"/>
              <w:jc w:val="left"/>
              <w:rPr>
                <w:sz w:val="20"/>
              </w:rPr>
            </w:pPr>
            <w:r w:rsidRPr="008E3AEA">
              <w:rPr>
                <w:sz w:val="20"/>
              </w:rPr>
              <w:t>5 Количество поясов</w:t>
            </w:r>
          </w:p>
        </w:tc>
        <w:tc>
          <w:tcPr>
            <w:tcW w:w="2640" w:type="dxa"/>
            <w:vAlign w:val="center"/>
          </w:tcPr>
          <w:p w:rsidR="007F3AEC" w:rsidRPr="008E3AEA" w:rsidRDefault="007F3AEC" w:rsidP="008E3AEA">
            <w:pPr>
              <w:pStyle w:val="a3"/>
              <w:ind w:firstLine="0"/>
              <w:jc w:val="left"/>
              <w:rPr>
                <w:sz w:val="20"/>
              </w:rPr>
            </w:pPr>
            <w:r w:rsidRPr="008E3AEA">
              <w:rPr>
                <w:sz w:val="20"/>
              </w:rPr>
              <w:t>шт</w:t>
            </w:r>
          </w:p>
        </w:tc>
        <w:tc>
          <w:tcPr>
            <w:tcW w:w="2520" w:type="dxa"/>
            <w:vAlign w:val="center"/>
          </w:tcPr>
          <w:p w:rsidR="007F3AEC" w:rsidRPr="008E3AEA" w:rsidRDefault="007F3AEC" w:rsidP="008E3AEA">
            <w:pPr>
              <w:pStyle w:val="a3"/>
              <w:ind w:firstLine="0"/>
              <w:jc w:val="left"/>
              <w:rPr>
                <w:sz w:val="20"/>
              </w:rPr>
            </w:pPr>
            <w:r w:rsidRPr="008E3AEA">
              <w:rPr>
                <w:sz w:val="20"/>
              </w:rPr>
              <w:t>8</w:t>
            </w:r>
          </w:p>
        </w:tc>
      </w:tr>
      <w:tr w:rsidR="007F3AEC" w:rsidRPr="008E3AEA" w:rsidTr="008E3AEA">
        <w:trPr>
          <w:jc w:val="center"/>
        </w:trPr>
        <w:tc>
          <w:tcPr>
            <w:tcW w:w="4680" w:type="dxa"/>
          </w:tcPr>
          <w:p w:rsidR="007F3AEC" w:rsidRPr="008E3AEA" w:rsidRDefault="007F3AEC" w:rsidP="008E3AEA">
            <w:pPr>
              <w:pStyle w:val="a3"/>
              <w:ind w:firstLine="0"/>
              <w:jc w:val="left"/>
              <w:rPr>
                <w:sz w:val="20"/>
              </w:rPr>
            </w:pPr>
            <w:r w:rsidRPr="008E3AEA">
              <w:rPr>
                <w:sz w:val="20"/>
              </w:rPr>
              <w:t>6 Общий вес резервуара</w:t>
            </w:r>
          </w:p>
        </w:tc>
        <w:tc>
          <w:tcPr>
            <w:tcW w:w="2640" w:type="dxa"/>
            <w:vAlign w:val="center"/>
          </w:tcPr>
          <w:p w:rsidR="007F3AEC" w:rsidRPr="008E3AEA" w:rsidRDefault="007F3AEC" w:rsidP="008E3AEA">
            <w:pPr>
              <w:pStyle w:val="a3"/>
              <w:ind w:firstLine="0"/>
              <w:jc w:val="left"/>
              <w:rPr>
                <w:sz w:val="20"/>
              </w:rPr>
            </w:pPr>
            <w:r w:rsidRPr="008E3AEA">
              <w:rPr>
                <w:sz w:val="20"/>
              </w:rPr>
              <w:t>т</w:t>
            </w:r>
          </w:p>
        </w:tc>
        <w:tc>
          <w:tcPr>
            <w:tcW w:w="2520" w:type="dxa"/>
            <w:vAlign w:val="center"/>
          </w:tcPr>
          <w:p w:rsidR="007F3AEC" w:rsidRPr="008E3AEA" w:rsidRDefault="007F3AEC" w:rsidP="008E3AEA">
            <w:pPr>
              <w:pStyle w:val="a3"/>
              <w:ind w:firstLine="0"/>
              <w:jc w:val="left"/>
              <w:rPr>
                <w:sz w:val="20"/>
              </w:rPr>
            </w:pPr>
            <w:r w:rsidRPr="008E3AEA">
              <w:rPr>
                <w:sz w:val="20"/>
              </w:rPr>
              <w:t>1031,61</w:t>
            </w:r>
          </w:p>
        </w:tc>
      </w:tr>
    </w:tbl>
    <w:p w:rsidR="007F3AEC" w:rsidRPr="00A45835" w:rsidRDefault="008E3AEA" w:rsidP="008E3AEA">
      <w:pPr>
        <w:pStyle w:val="a3"/>
        <w:jc w:val="center"/>
        <w:rPr>
          <w:b/>
          <w:szCs w:val="28"/>
        </w:rPr>
      </w:pPr>
      <w:r>
        <w:rPr>
          <w:b/>
          <w:szCs w:val="28"/>
        </w:rPr>
        <w:br w:type="page"/>
      </w:r>
      <w:r w:rsidR="006101FF" w:rsidRPr="00A45835">
        <w:rPr>
          <w:b/>
          <w:szCs w:val="28"/>
        </w:rPr>
        <w:t xml:space="preserve">5.1.2 </w:t>
      </w:r>
      <w:r w:rsidR="007F3AEC" w:rsidRPr="00A45835">
        <w:rPr>
          <w:b/>
          <w:szCs w:val="28"/>
        </w:rPr>
        <w:t>Конструкция резервуара</w:t>
      </w:r>
    </w:p>
    <w:p w:rsidR="008E3AEA" w:rsidRDefault="008E3AEA" w:rsidP="00A45835">
      <w:pPr>
        <w:pStyle w:val="a3"/>
        <w:rPr>
          <w:szCs w:val="28"/>
        </w:rPr>
      </w:pPr>
    </w:p>
    <w:p w:rsidR="007F3AEC" w:rsidRPr="00A45835" w:rsidRDefault="007F3AEC" w:rsidP="00A45835">
      <w:pPr>
        <w:pStyle w:val="a3"/>
        <w:rPr>
          <w:szCs w:val="28"/>
        </w:rPr>
      </w:pPr>
      <w:r w:rsidRPr="00A45835">
        <w:rPr>
          <w:szCs w:val="28"/>
        </w:rPr>
        <w:t>Таблица</w:t>
      </w:r>
      <w:r w:rsidR="00A45835">
        <w:rPr>
          <w:szCs w:val="28"/>
        </w:rPr>
        <w:t xml:space="preserve"> </w:t>
      </w:r>
      <w:r w:rsidRPr="00A45835">
        <w:rPr>
          <w:szCs w:val="28"/>
        </w:rPr>
        <w:t>5.2 -</w:t>
      </w:r>
      <w:r w:rsidR="00A45835">
        <w:rPr>
          <w:szCs w:val="28"/>
        </w:rPr>
        <w:t xml:space="preserve"> </w:t>
      </w:r>
      <w:r w:rsidRPr="00A45835">
        <w:rPr>
          <w:szCs w:val="28"/>
        </w:rPr>
        <w:t>Весовые характеристики резервуара</w:t>
      </w: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5"/>
        <w:gridCol w:w="1933"/>
      </w:tblGrid>
      <w:tr w:rsidR="007F3AEC" w:rsidRPr="008E3AEA" w:rsidTr="008E3AEA">
        <w:trPr>
          <w:trHeight w:val="379"/>
          <w:jc w:val="center"/>
        </w:trPr>
        <w:tc>
          <w:tcPr>
            <w:tcW w:w="5895" w:type="dxa"/>
            <w:vAlign w:val="center"/>
          </w:tcPr>
          <w:p w:rsidR="007F3AEC" w:rsidRPr="008E3AEA" w:rsidRDefault="007F3AEC" w:rsidP="008E3AEA">
            <w:pPr>
              <w:pStyle w:val="a3"/>
              <w:ind w:firstLine="0"/>
              <w:jc w:val="left"/>
              <w:rPr>
                <w:sz w:val="20"/>
              </w:rPr>
            </w:pPr>
            <w:r w:rsidRPr="008E3AEA">
              <w:rPr>
                <w:sz w:val="20"/>
              </w:rPr>
              <w:t>Конструктивные элементы</w:t>
            </w:r>
          </w:p>
        </w:tc>
        <w:tc>
          <w:tcPr>
            <w:tcW w:w="1933" w:type="dxa"/>
            <w:vAlign w:val="center"/>
          </w:tcPr>
          <w:p w:rsidR="007F3AEC" w:rsidRPr="008E3AEA" w:rsidRDefault="007F3AEC" w:rsidP="008E3AEA">
            <w:pPr>
              <w:pStyle w:val="a3"/>
              <w:ind w:firstLine="0"/>
              <w:jc w:val="left"/>
              <w:rPr>
                <w:sz w:val="20"/>
              </w:rPr>
            </w:pPr>
            <w:r w:rsidRPr="008E3AEA">
              <w:rPr>
                <w:sz w:val="20"/>
              </w:rPr>
              <w:t>Масса, кг</w:t>
            </w:r>
          </w:p>
        </w:tc>
      </w:tr>
      <w:tr w:rsidR="007F3AEC" w:rsidRPr="008E3AEA" w:rsidTr="008E3AEA">
        <w:trPr>
          <w:trHeight w:val="379"/>
          <w:jc w:val="center"/>
        </w:trPr>
        <w:tc>
          <w:tcPr>
            <w:tcW w:w="5895" w:type="dxa"/>
            <w:vAlign w:val="center"/>
          </w:tcPr>
          <w:p w:rsidR="007F3AEC" w:rsidRPr="008E3AEA" w:rsidRDefault="007F3AEC" w:rsidP="008E3AEA">
            <w:pPr>
              <w:pStyle w:val="a3"/>
              <w:ind w:firstLine="0"/>
              <w:jc w:val="left"/>
              <w:rPr>
                <w:sz w:val="20"/>
              </w:rPr>
            </w:pPr>
            <w:r w:rsidRPr="008E3AEA">
              <w:rPr>
                <w:sz w:val="20"/>
              </w:rPr>
              <w:t>1 Стенка</w:t>
            </w:r>
          </w:p>
        </w:tc>
        <w:tc>
          <w:tcPr>
            <w:tcW w:w="1933" w:type="dxa"/>
            <w:vAlign w:val="center"/>
          </w:tcPr>
          <w:p w:rsidR="007F3AEC" w:rsidRPr="008E3AEA" w:rsidRDefault="007F3AEC" w:rsidP="008E3AEA">
            <w:pPr>
              <w:pStyle w:val="a3"/>
              <w:ind w:firstLine="0"/>
              <w:jc w:val="left"/>
              <w:rPr>
                <w:sz w:val="20"/>
              </w:rPr>
            </w:pPr>
            <w:r w:rsidRPr="008E3AEA">
              <w:rPr>
                <w:sz w:val="20"/>
              </w:rPr>
              <w:t>506 421</w:t>
            </w:r>
          </w:p>
        </w:tc>
      </w:tr>
      <w:tr w:rsidR="007F3AEC" w:rsidRPr="008E3AEA" w:rsidTr="008E3AEA">
        <w:trPr>
          <w:trHeight w:val="379"/>
          <w:jc w:val="center"/>
        </w:trPr>
        <w:tc>
          <w:tcPr>
            <w:tcW w:w="5895" w:type="dxa"/>
            <w:vAlign w:val="center"/>
          </w:tcPr>
          <w:p w:rsidR="007F3AEC" w:rsidRPr="008E3AEA" w:rsidRDefault="007F3AEC" w:rsidP="008E3AEA">
            <w:pPr>
              <w:pStyle w:val="a3"/>
              <w:ind w:firstLine="0"/>
              <w:jc w:val="left"/>
              <w:rPr>
                <w:sz w:val="20"/>
              </w:rPr>
            </w:pPr>
            <w:r w:rsidRPr="008E3AEA">
              <w:rPr>
                <w:sz w:val="20"/>
              </w:rPr>
              <w:t>2 Днище</w:t>
            </w:r>
          </w:p>
        </w:tc>
        <w:tc>
          <w:tcPr>
            <w:tcW w:w="1933" w:type="dxa"/>
            <w:vAlign w:val="center"/>
          </w:tcPr>
          <w:p w:rsidR="007F3AEC" w:rsidRPr="008E3AEA" w:rsidRDefault="007F3AEC" w:rsidP="008E3AEA">
            <w:pPr>
              <w:pStyle w:val="a3"/>
              <w:ind w:firstLine="0"/>
              <w:jc w:val="left"/>
              <w:rPr>
                <w:sz w:val="20"/>
              </w:rPr>
            </w:pPr>
            <w:r w:rsidRPr="008E3AEA">
              <w:rPr>
                <w:sz w:val="20"/>
              </w:rPr>
              <w:t>154 233</w:t>
            </w:r>
          </w:p>
        </w:tc>
      </w:tr>
      <w:tr w:rsidR="007F3AEC" w:rsidRPr="008E3AEA" w:rsidTr="008E3AEA">
        <w:trPr>
          <w:trHeight w:val="379"/>
          <w:jc w:val="center"/>
        </w:trPr>
        <w:tc>
          <w:tcPr>
            <w:tcW w:w="5895" w:type="dxa"/>
            <w:vAlign w:val="center"/>
          </w:tcPr>
          <w:p w:rsidR="007F3AEC" w:rsidRPr="008E3AEA" w:rsidRDefault="007F3AEC" w:rsidP="008E3AEA">
            <w:pPr>
              <w:pStyle w:val="a3"/>
              <w:ind w:firstLine="0"/>
              <w:jc w:val="left"/>
              <w:rPr>
                <w:sz w:val="20"/>
              </w:rPr>
            </w:pPr>
            <w:r w:rsidRPr="008E3AEA">
              <w:rPr>
                <w:sz w:val="20"/>
              </w:rPr>
              <w:t>3 Ветровое кольцо с настилом и ограждением</w:t>
            </w:r>
          </w:p>
        </w:tc>
        <w:tc>
          <w:tcPr>
            <w:tcW w:w="1933" w:type="dxa"/>
            <w:vAlign w:val="center"/>
          </w:tcPr>
          <w:p w:rsidR="007F3AEC" w:rsidRPr="008E3AEA" w:rsidRDefault="007F3AEC" w:rsidP="008E3AEA">
            <w:pPr>
              <w:pStyle w:val="a3"/>
              <w:ind w:firstLine="0"/>
              <w:jc w:val="left"/>
              <w:rPr>
                <w:sz w:val="20"/>
              </w:rPr>
            </w:pPr>
            <w:r w:rsidRPr="008E3AEA">
              <w:rPr>
                <w:sz w:val="20"/>
              </w:rPr>
              <w:t>34 337</w:t>
            </w:r>
          </w:p>
        </w:tc>
      </w:tr>
      <w:tr w:rsidR="007F3AEC" w:rsidRPr="008E3AEA" w:rsidTr="008E3AEA">
        <w:trPr>
          <w:trHeight w:val="379"/>
          <w:jc w:val="center"/>
        </w:trPr>
        <w:tc>
          <w:tcPr>
            <w:tcW w:w="5895" w:type="dxa"/>
            <w:vAlign w:val="center"/>
          </w:tcPr>
          <w:p w:rsidR="007F3AEC" w:rsidRPr="008E3AEA" w:rsidRDefault="007F3AEC" w:rsidP="008E3AEA">
            <w:pPr>
              <w:pStyle w:val="a3"/>
              <w:ind w:firstLine="0"/>
              <w:jc w:val="left"/>
              <w:rPr>
                <w:sz w:val="20"/>
              </w:rPr>
            </w:pPr>
            <w:r w:rsidRPr="008E3AEA">
              <w:rPr>
                <w:sz w:val="20"/>
              </w:rPr>
              <w:t>4 Кольцевая лестница</w:t>
            </w:r>
          </w:p>
        </w:tc>
        <w:tc>
          <w:tcPr>
            <w:tcW w:w="1933" w:type="dxa"/>
            <w:vAlign w:val="center"/>
          </w:tcPr>
          <w:p w:rsidR="007F3AEC" w:rsidRPr="008E3AEA" w:rsidRDefault="007F3AEC" w:rsidP="008E3AEA">
            <w:pPr>
              <w:pStyle w:val="a3"/>
              <w:ind w:firstLine="0"/>
              <w:jc w:val="left"/>
              <w:rPr>
                <w:sz w:val="20"/>
                <w:lang w:val="en-US"/>
              </w:rPr>
            </w:pPr>
            <w:r w:rsidRPr="008E3AEA">
              <w:rPr>
                <w:sz w:val="20"/>
                <w:lang w:val="en-US"/>
              </w:rPr>
              <w:t>1 388</w:t>
            </w:r>
          </w:p>
        </w:tc>
      </w:tr>
      <w:tr w:rsidR="007F3AEC" w:rsidRPr="008E3AEA" w:rsidTr="008E3AEA">
        <w:trPr>
          <w:trHeight w:val="379"/>
          <w:jc w:val="center"/>
        </w:trPr>
        <w:tc>
          <w:tcPr>
            <w:tcW w:w="5895" w:type="dxa"/>
            <w:vAlign w:val="center"/>
          </w:tcPr>
          <w:p w:rsidR="007F3AEC" w:rsidRPr="008E3AEA" w:rsidRDefault="007F3AEC" w:rsidP="008E3AEA">
            <w:pPr>
              <w:pStyle w:val="a3"/>
              <w:ind w:firstLine="0"/>
              <w:jc w:val="left"/>
              <w:rPr>
                <w:sz w:val="20"/>
              </w:rPr>
            </w:pPr>
            <w:r w:rsidRPr="008E3AEA">
              <w:rPr>
                <w:sz w:val="20"/>
              </w:rPr>
              <w:t>5 Переход на катучую лестницу</w:t>
            </w:r>
          </w:p>
        </w:tc>
        <w:tc>
          <w:tcPr>
            <w:tcW w:w="1933" w:type="dxa"/>
            <w:vAlign w:val="center"/>
          </w:tcPr>
          <w:p w:rsidR="007F3AEC" w:rsidRPr="008E3AEA" w:rsidRDefault="007F3AEC" w:rsidP="008E3AEA">
            <w:pPr>
              <w:pStyle w:val="a3"/>
              <w:ind w:firstLine="0"/>
              <w:jc w:val="left"/>
              <w:rPr>
                <w:sz w:val="20"/>
                <w:lang w:val="en-US"/>
              </w:rPr>
            </w:pPr>
            <w:r w:rsidRPr="008E3AEA">
              <w:rPr>
                <w:sz w:val="20"/>
                <w:lang w:val="en-US"/>
              </w:rPr>
              <w:t>1 049</w:t>
            </w:r>
          </w:p>
        </w:tc>
      </w:tr>
      <w:tr w:rsidR="00664D21" w:rsidRPr="008E3AEA" w:rsidTr="008E3AEA">
        <w:trPr>
          <w:trHeight w:val="362"/>
          <w:jc w:val="center"/>
        </w:trPr>
        <w:tc>
          <w:tcPr>
            <w:tcW w:w="5895" w:type="dxa"/>
            <w:vAlign w:val="center"/>
          </w:tcPr>
          <w:p w:rsidR="00664D21" w:rsidRPr="008E3AEA" w:rsidRDefault="00664D21" w:rsidP="008E3AEA">
            <w:pPr>
              <w:pStyle w:val="a3"/>
              <w:ind w:firstLine="0"/>
              <w:jc w:val="left"/>
              <w:rPr>
                <w:sz w:val="20"/>
              </w:rPr>
            </w:pPr>
            <w:r w:rsidRPr="008E3AEA">
              <w:rPr>
                <w:sz w:val="20"/>
              </w:rPr>
              <w:t>6 Плавающая крыша</w:t>
            </w:r>
          </w:p>
        </w:tc>
        <w:tc>
          <w:tcPr>
            <w:tcW w:w="1933" w:type="dxa"/>
            <w:vAlign w:val="center"/>
          </w:tcPr>
          <w:p w:rsidR="00664D21" w:rsidRPr="008E3AEA" w:rsidRDefault="00664D21" w:rsidP="008E3AEA">
            <w:pPr>
              <w:pStyle w:val="a3"/>
              <w:ind w:firstLine="0"/>
              <w:jc w:val="left"/>
              <w:rPr>
                <w:sz w:val="20"/>
                <w:lang w:val="en-US"/>
              </w:rPr>
            </w:pPr>
            <w:r w:rsidRPr="008E3AEA">
              <w:rPr>
                <w:sz w:val="20"/>
                <w:lang w:val="en-US"/>
              </w:rPr>
              <w:t>317 839</w:t>
            </w:r>
          </w:p>
        </w:tc>
      </w:tr>
      <w:tr w:rsidR="00664D21" w:rsidRPr="008E3AEA" w:rsidTr="008E3AEA">
        <w:trPr>
          <w:trHeight w:val="362"/>
          <w:jc w:val="center"/>
        </w:trPr>
        <w:tc>
          <w:tcPr>
            <w:tcW w:w="5895" w:type="dxa"/>
            <w:vAlign w:val="center"/>
          </w:tcPr>
          <w:p w:rsidR="00664D21" w:rsidRPr="008E3AEA" w:rsidRDefault="00664D21" w:rsidP="008E3AEA">
            <w:pPr>
              <w:pStyle w:val="a3"/>
              <w:ind w:firstLine="0"/>
              <w:jc w:val="left"/>
              <w:rPr>
                <w:sz w:val="20"/>
              </w:rPr>
            </w:pPr>
            <w:r w:rsidRPr="008E3AEA">
              <w:rPr>
                <w:sz w:val="20"/>
              </w:rPr>
              <w:t>7 Направляющая</w:t>
            </w:r>
          </w:p>
        </w:tc>
        <w:tc>
          <w:tcPr>
            <w:tcW w:w="1933" w:type="dxa"/>
            <w:vAlign w:val="center"/>
          </w:tcPr>
          <w:p w:rsidR="00664D21" w:rsidRPr="008E3AEA" w:rsidRDefault="00664D21" w:rsidP="008E3AEA">
            <w:pPr>
              <w:pStyle w:val="a3"/>
              <w:ind w:firstLine="0"/>
              <w:jc w:val="left"/>
              <w:rPr>
                <w:sz w:val="20"/>
                <w:lang w:val="en-US"/>
              </w:rPr>
            </w:pPr>
            <w:r w:rsidRPr="008E3AEA">
              <w:rPr>
                <w:sz w:val="20"/>
                <w:lang w:val="en-US"/>
              </w:rPr>
              <w:t>3 133</w:t>
            </w:r>
          </w:p>
        </w:tc>
      </w:tr>
      <w:tr w:rsidR="007F3AEC" w:rsidRPr="008E3AEA" w:rsidTr="008E3AEA">
        <w:trPr>
          <w:trHeight w:val="379"/>
          <w:jc w:val="center"/>
        </w:trPr>
        <w:tc>
          <w:tcPr>
            <w:tcW w:w="5895" w:type="dxa"/>
            <w:vAlign w:val="center"/>
          </w:tcPr>
          <w:p w:rsidR="007F3AEC" w:rsidRPr="008E3AEA" w:rsidRDefault="00664D21" w:rsidP="008E3AEA">
            <w:pPr>
              <w:pStyle w:val="a3"/>
              <w:ind w:firstLine="0"/>
              <w:jc w:val="left"/>
              <w:rPr>
                <w:sz w:val="20"/>
              </w:rPr>
            </w:pPr>
            <w:r w:rsidRPr="008E3AEA">
              <w:rPr>
                <w:sz w:val="20"/>
              </w:rPr>
              <w:t>8 Катучая лестница</w:t>
            </w:r>
          </w:p>
        </w:tc>
        <w:tc>
          <w:tcPr>
            <w:tcW w:w="1933" w:type="dxa"/>
            <w:vAlign w:val="center"/>
          </w:tcPr>
          <w:p w:rsidR="007F3AEC" w:rsidRPr="008E3AEA" w:rsidRDefault="00664D21" w:rsidP="008E3AEA">
            <w:pPr>
              <w:pStyle w:val="a3"/>
              <w:ind w:firstLine="0"/>
              <w:jc w:val="left"/>
              <w:rPr>
                <w:sz w:val="20"/>
                <w:lang w:val="en-US"/>
              </w:rPr>
            </w:pPr>
            <w:r w:rsidRPr="008E3AEA">
              <w:rPr>
                <w:sz w:val="20"/>
                <w:lang w:val="en-US"/>
              </w:rPr>
              <w:t>3 117</w:t>
            </w:r>
          </w:p>
        </w:tc>
      </w:tr>
      <w:tr w:rsidR="007F3AEC" w:rsidRPr="008E3AEA" w:rsidTr="008E3AEA">
        <w:trPr>
          <w:trHeight w:val="379"/>
          <w:jc w:val="center"/>
        </w:trPr>
        <w:tc>
          <w:tcPr>
            <w:tcW w:w="5895" w:type="dxa"/>
            <w:tcBorders>
              <w:bottom w:val="nil"/>
            </w:tcBorders>
            <w:vAlign w:val="center"/>
          </w:tcPr>
          <w:p w:rsidR="007F3AEC" w:rsidRPr="008E3AEA" w:rsidRDefault="00664D21" w:rsidP="008E3AEA">
            <w:pPr>
              <w:pStyle w:val="a3"/>
              <w:ind w:firstLine="0"/>
              <w:jc w:val="left"/>
              <w:rPr>
                <w:sz w:val="20"/>
              </w:rPr>
            </w:pPr>
            <w:r w:rsidRPr="008E3AEA">
              <w:rPr>
                <w:sz w:val="20"/>
              </w:rPr>
              <w:t>9 Путь катучей лестницы</w:t>
            </w:r>
          </w:p>
        </w:tc>
        <w:tc>
          <w:tcPr>
            <w:tcW w:w="1933" w:type="dxa"/>
            <w:tcBorders>
              <w:bottom w:val="nil"/>
            </w:tcBorders>
            <w:vAlign w:val="center"/>
          </w:tcPr>
          <w:p w:rsidR="007F3AEC" w:rsidRPr="008E3AEA" w:rsidRDefault="00664D21" w:rsidP="008E3AEA">
            <w:pPr>
              <w:pStyle w:val="a3"/>
              <w:ind w:firstLine="0"/>
              <w:jc w:val="left"/>
              <w:rPr>
                <w:sz w:val="20"/>
                <w:lang w:val="en-US"/>
              </w:rPr>
            </w:pPr>
            <w:r w:rsidRPr="008E3AEA">
              <w:rPr>
                <w:sz w:val="20"/>
                <w:lang w:val="en-US"/>
              </w:rPr>
              <w:t>1 077</w:t>
            </w:r>
          </w:p>
        </w:tc>
      </w:tr>
      <w:tr w:rsidR="007F3AEC" w:rsidRPr="008E3AEA" w:rsidTr="008E3AEA">
        <w:trPr>
          <w:trHeight w:val="379"/>
          <w:jc w:val="center"/>
        </w:trPr>
        <w:tc>
          <w:tcPr>
            <w:tcW w:w="5895" w:type="dxa"/>
            <w:vAlign w:val="center"/>
          </w:tcPr>
          <w:p w:rsidR="007F3AEC" w:rsidRPr="008E3AEA" w:rsidRDefault="007F3AEC" w:rsidP="008E3AEA">
            <w:pPr>
              <w:pStyle w:val="a3"/>
              <w:ind w:firstLine="0"/>
              <w:jc w:val="left"/>
              <w:rPr>
                <w:sz w:val="20"/>
              </w:rPr>
            </w:pPr>
            <w:r w:rsidRPr="008E3AEA">
              <w:rPr>
                <w:sz w:val="20"/>
              </w:rPr>
              <w:t>Конструктивные элементы</w:t>
            </w:r>
          </w:p>
        </w:tc>
        <w:tc>
          <w:tcPr>
            <w:tcW w:w="1933" w:type="dxa"/>
            <w:vAlign w:val="center"/>
          </w:tcPr>
          <w:p w:rsidR="007F3AEC" w:rsidRPr="008E3AEA" w:rsidRDefault="007F3AEC" w:rsidP="008E3AEA">
            <w:pPr>
              <w:pStyle w:val="a3"/>
              <w:ind w:firstLine="0"/>
              <w:jc w:val="left"/>
              <w:rPr>
                <w:sz w:val="20"/>
              </w:rPr>
            </w:pPr>
            <w:r w:rsidRPr="008E3AEA">
              <w:rPr>
                <w:sz w:val="20"/>
              </w:rPr>
              <w:t>Масса, кг</w:t>
            </w:r>
          </w:p>
        </w:tc>
      </w:tr>
      <w:tr w:rsidR="007F3AEC" w:rsidRPr="008E3AEA" w:rsidTr="008E3AEA">
        <w:trPr>
          <w:trHeight w:val="379"/>
          <w:jc w:val="center"/>
        </w:trPr>
        <w:tc>
          <w:tcPr>
            <w:tcW w:w="5895" w:type="dxa"/>
            <w:vAlign w:val="center"/>
          </w:tcPr>
          <w:p w:rsidR="007F3AEC" w:rsidRPr="008E3AEA" w:rsidRDefault="007F3AEC" w:rsidP="008E3AEA">
            <w:pPr>
              <w:pStyle w:val="a3"/>
              <w:ind w:firstLine="0"/>
              <w:jc w:val="left"/>
              <w:rPr>
                <w:sz w:val="20"/>
              </w:rPr>
            </w:pPr>
            <w:r w:rsidRPr="008E3AEA">
              <w:rPr>
                <w:sz w:val="20"/>
              </w:rPr>
              <w:t xml:space="preserve">10 Площадки люков во </w:t>
            </w:r>
            <w:r w:rsidRPr="008E3AEA">
              <w:rPr>
                <w:sz w:val="20"/>
                <w:lang w:val="en-US"/>
              </w:rPr>
              <w:t>II</w:t>
            </w:r>
            <w:r w:rsidRPr="008E3AEA">
              <w:rPr>
                <w:sz w:val="20"/>
              </w:rPr>
              <w:t xml:space="preserve"> поясе</w:t>
            </w:r>
          </w:p>
        </w:tc>
        <w:tc>
          <w:tcPr>
            <w:tcW w:w="1933" w:type="dxa"/>
            <w:vAlign w:val="center"/>
          </w:tcPr>
          <w:p w:rsidR="007F3AEC" w:rsidRPr="008E3AEA" w:rsidRDefault="007F3AEC" w:rsidP="008E3AEA">
            <w:pPr>
              <w:pStyle w:val="a3"/>
              <w:ind w:firstLine="0"/>
              <w:jc w:val="left"/>
              <w:rPr>
                <w:sz w:val="20"/>
              </w:rPr>
            </w:pPr>
            <w:r w:rsidRPr="008E3AEA">
              <w:rPr>
                <w:sz w:val="20"/>
              </w:rPr>
              <w:t>360</w:t>
            </w:r>
          </w:p>
        </w:tc>
      </w:tr>
      <w:tr w:rsidR="007F3AEC" w:rsidRPr="008E3AEA" w:rsidTr="008E3AEA">
        <w:trPr>
          <w:trHeight w:val="379"/>
          <w:jc w:val="center"/>
        </w:trPr>
        <w:tc>
          <w:tcPr>
            <w:tcW w:w="5895" w:type="dxa"/>
            <w:vAlign w:val="center"/>
          </w:tcPr>
          <w:p w:rsidR="007F3AEC" w:rsidRPr="008E3AEA" w:rsidRDefault="007F3AEC" w:rsidP="008E3AEA">
            <w:pPr>
              <w:pStyle w:val="a3"/>
              <w:ind w:firstLine="0"/>
              <w:jc w:val="left"/>
              <w:rPr>
                <w:sz w:val="20"/>
              </w:rPr>
            </w:pPr>
            <w:r w:rsidRPr="008E3AEA">
              <w:rPr>
                <w:sz w:val="20"/>
              </w:rPr>
              <w:t>11 Зумпф</w:t>
            </w:r>
          </w:p>
        </w:tc>
        <w:tc>
          <w:tcPr>
            <w:tcW w:w="1933" w:type="dxa"/>
            <w:vAlign w:val="center"/>
          </w:tcPr>
          <w:p w:rsidR="007F3AEC" w:rsidRPr="008E3AEA" w:rsidRDefault="007F3AEC" w:rsidP="008E3AEA">
            <w:pPr>
              <w:pStyle w:val="a3"/>
              <w:ind w:firstLine="0"/>
              <w:jc w:val="left"/>
              <w:rPr>
                <w:sz w:val="20"/>
              </w:rPr>
            </w:pPr>
            <w:r w:rsidRPr="008E3AEA">
              <w:rPr>
                <w:sz w:val="20"/>
              </w:rPr>
              <w:t>639</w:t>
            </w:r>
          </w:p>
        </w:tc>
      </w:tr>
      <w:tr w:rsidR="007F3AEC" w:rsidRPr="008E3AEA" w:rsidTr="008E3AEA">
        <w:trPr>
          <w:trHeight w:val="379"/>
          <w:jc w:val="center"/>
        </w:trPr>
        <w:tc>
          <w:tcPr>
            <w:tcW w:w="5895" w:type="dxa"/>
            <w:vAlign w:val="center"/>
          </w:tcPr>
          <w:p w:rsidR="007F3AEC" w:rsidRPr="008E3AEA" w:rsidRDefault="007F3AEC" w:rsidP="008E3AEA">
            <w:pPr>
              <w:pStyle w:val="a3"/>
              <w:ind w:firstLine="0"/>
              <w:jc w:val="left"/>
              <w:rPr>
                <w:sz w:val="20"/>
              </w:rPr>
            </w:pPr>
            <w:r w:rsidRPr="008E3AEA">
              <w:rPr>
                <w:sz w:val="20"/>
              </w:rPr>
              <w:t>12</w:t>
            </w:r>
            <w:r w:rsidR="00A45835" w:rsidRPr="008E3AEA">
              <w:rPr>
                <w:sz w:val="20"/>
              </w:rPr>
              <w:t xml:space="preserve"> </w:t>
            </w:r>
            <w:r w:rsidRPr="008E3AEA">
              <w:rPr>
                <w:sz w:val="20"/>
              </w:rPr>
              <w:t>Люки, патрубки, элементы оборудования</w:t>
            </w:r>
          </w:p>
        </w:tc>
        <w:tc>
          <w:tcPr>
            <w:tcW w:w="1933" w:type="dxa"/>
            <w:vAlign w:val="center"/>
          </w:tcPr>
          <w:p w:rsidR="007F3AEC" w:rsidRPr="008E3AEA" w:rsidRDefault="007F3AEC" w:rsidP="008E3AEA">
            <w:pPr>
              <w:pStyle w:val="a3"/>
              <w:ind w:firstLine="0"/>
              <w:jc w:val="left"/>
              <w:rPr>
                <w:sz w:val="20"/>
              </w:rPr>
            </w:pPr>
            <w:r w:rsidRPr="008E3AEA">
              <w:rPr>
                <w:sz w:val="20"/>
              </w:rPr>
              <w:t>13 095</w:t>
            </w:r>
          </w:p>
        </w:tc>
      </w:tr>
      <w:tr w:rsidR="007F3AEC" w:rsidRPr="008E3AEA" w:rsidTr="008E3AEA">
        <w:trPr>
          <w:trHeight w:val="379"/>
          <w:jc w:val="center"/>
        </w:trPr>
        <w:tc>
          <w:tcPr>
            <w:tcW w:w="5895" w:type="dxa"/>
          </w:tcPr>
          <w:p w:rsidR="007F3AEC" w:rsidRPr="008E3AEA" w:rsidRDefault="007F3AEC" w:rsidP="008E3AEA">
            <w:pPr>
              <w:pStyle w:val="a3"/>
              <w:ind w:firstLine="0"/>
              <w:jc w:val="left"/>
              <w:rPr>
                <w:sz w:val="20"/>
              </w:rPr>
            </w:pPr>
            <w:r w:rsidRPr="008E3AEA">
              <w:rPr>
                <w:sz w:val="20"/>
              </w:rPr>
              <w:t>ИТОГО:</w:t>
            </w:r>
          </w:p>
        </w:tc>
        <w:tc>
          <w:tcPr>
            <w:tcW w:w="1933" w:type="dxa"/>
            <w:vAlign w:val="center"/>
          </w:tcPr>
          <w:p w:rsidR="007F3AEC" w:rsidRPr="008E3AEA" w:rsidRDefault="007F3AEC" w:rsidP="008E3AEA">
            <w:pPr>
              <w:pStyle w:val="a3"/>
              <w:ind w:firstLine="0"/>
              <w:jc w:val="left"/>
              <w:rPr>
                <w:sz w:val="20"/>
              </w:rPr>
            </w:pPr>
            <w:r w:rsidRPr="008E3AEA">
              <w:rPr>
                <w:sz w:val="20"/>
              </w:rPr>
              <w:t>1</w:t>
            </w:r>
            <w:r w:rsidRPr="008E3AEA">
              <w:rPr>
                <w:sz w:val="20"/>
                <w:lang w:val="en-US"/>
              </w:rPr>
              <w:t> </w:t>
            </w:r>
            <w:r w:rsidRPr="008E3AEA">
              <w:rPr>
                <w:sz w:val="20"/>
              </w:rPr>
              <w:t>036 688</w:t>
            </w:r>
          </w:p>
        </w:tc>
      </w:tr>
    </w:tbl>
    <w:p w:rsidR="007F3AEC" w:rsidRPr="00A45835" w:rsidRDefault="007F3AEC" w:rsidP="00A45835">
      <w:pPr>
        <w:pStyle w:val="a3"/>
        <w:rPr>
          <w:b/>
          <w:szCs w:val="28"/>
        </w:rPr>
      </w:pPr>
    </w:p>
    <w:p w:rsidR="007F3AEC" w:rsidRPr="00A45835" w:rsidRDefault="007F3AEC" w:rsidP="00A45835">
      <w:pPr>
        <w:pStyle w:val="a3"/>
        <w:rPr>
          <w:szCs w:val="28"/>
        </w:rPr>
      </w:pPr>
      <w:r w:rsidRPr="00A45835">
        <w:rPr>
          <w:szCs w:val="28"/>
        </w:rPr>
        <w:t xml:space="preserve">Вертикальные цилиндрические резервуары для хранения нефтепродуктов являются одним из видов пространственных листовых конструкций. Они изготавливаются сварными. Основные элементы резервуара – днище, корпус и </w:t>
      </w:r>
      <w:r w:rsidR="00AF5960" w:rsidRPr="00A45835">
        <w:rPr>
          <w:szCs w:val="28"/>
        </w:rPr>
        <w:t>крыша</w:t>
      </w:r>
      <w:r w:rsidRPr="00A45835">
        <w:rPr>
          <w:szCs w:val="28"/>
        </w:rPr>
        <w:t>. На резервуаре устанавливаются также лестницы, перила и оборудование для его эксплуатации.</w:t>
      </w:r>
    </w:p>
    <w:p w:rsidR="007F3AEC" w:rsidRPr="00A45835" w:rsidRDefault="00AF5960" w:rsidP="00A45835">
      <w:pPr>
        <w:pStyle w:val="a3"/>
        <w:rPr>
          <w:szCs w:val="28"/>
        </w:rPr>
      </w:pPr>
      <w:r w:rsidRPr="00A45835">
        <w:rPr>
          <w:szCs w:val="28"/>
        </w:rPr>
        <w:t>Листы в корпусе, днище и кровле</w:t>
      </w:r>
      <w:r w:rsidR="007F3AEC" w:rsidRPr="00A45835">
        <w:rPr>
          <w:szCs w:val="28"/>
        </w:rPr>
        <w:t xml:space="preserve"> по коротким и длинным кромкам со</w:t>
      </w:r>
      <w:r w:rsidRPr="00A45835">
        <w:rPr>
          <w:szCs w:val="28"/>
        </w:rPr>
        <w:t>единяются</w:t>
      </w:r>
      <w:r w:rsidR="00A45835">
        <w:rPr>
          <w:szCs w:val="28"/>
        </w:rPr>
        <w:t xml:space="preserve"> </w:t>
      </w:r>
      <w:r w:rsidRPr="00A45835">
        <w:rPr>
          <w:szCs w:val="28"/>
        </w:rPr>
        <w:t xml:space="preserve">в </w:t>
      </w:r>
      <w:r w:rsidR="007F3AEC" w:rsidRPr="00A45835">
        <w:rPr>
          <w:szCs w:val="28"/>
        </w:rPr>
        <w:t xml:space="preserve">стык. Вертикальные стыки листов в поясах резервуаров размещаются в разбежку. </w:t>
      </w:r>
    </w:p>
    <w:p w:rsidR="008E3AEA" w:rsidRDefault="008E3AEA" w:rsidP="00A45835">
      <w:pPr>
        <w:pStyle w:val="a3"/>
        <w:rPr>
          <w:b/>
          <w:szCs w:val="28"/>
        </w:rPr>
      </w:pPr>
    </w:p>
    <w:p w:rsidR="007F3AEC" w:rsidRPr="00A45835" w:rsidRDefault="006101FF" w:rsidP="008E3AEA">
      <w:pPr>
        <w:pStyle w:val="a3"/>
        <w:jc w:val="center"/>
        <w:rPr>
          <w:b/>
          <w:szCs w:val="28"/>
        </w:rPr>
      </w:pPr>
      <w:r w:rsidRPr="00A45835">
        <w:rPr>
          <w:b/>
          <w:szCs w:val="28"/>
        </w:rPr>
        <w:t xml:space="preserve">5.1.3 </w:t>
      </w:r>
      <w:r w:rsidR="007F3AEC" w:rsidRPr="00A45835">
        <w:rPr>
          <w:b/>
          <w:szCs w:val="28"/>
        </w:rPr>
        <w:t>Резервуар с плавающей крышей</w:t>
      </w:r>
    </w:p>
    <w:p w:rsidR="008E3AEA" w:rsidRDefault="008E3AEA" w:rsidP="00A45835">
      <w:pPr>
        <w:pStyle w:val="a3"/>
        <w:rPr>
          <w:szCs w:val="28"/>
        </w:rPr>
      </w:pPr>
    </w:p>
    <w:p w:rsidR="007F3AEC" w:rsidRPr="00A45835" w:rsidRDefault="007F3AEC" w:rsidP="00A45835">
      <w:pPr>
        <w:pStyle w:val="a3"/>
        <w:rPr>
          <w:szCs w:val="28"/>
        </w:rPr>
      </w:pPr>
      <w:r w:rsidRPr="00A45835">
        <w:rPr>
          <w:szCs w:val="28"/>
        </w:rPr>
        <w:t>Применение резервуара</w:t>
      </w:r>
      <w:r w:rsidRPr="00A45835">
        <w:rPr>
          <w:b/>
          <w:szCs w:val="28"/>
        </w:rPr>
        <w:t xml:space="preserve"> </w:t>
      </w:r>
      <w:r w:rsidRPr="00A45835">
        <w:rPr>
          <w:szCs w:val="28"/>
        </w:rPr>
        <w:t>с плавающей крышей сокращает потери нефтепродуктов, защищает хранимые нефтепродукты от загрязнения и снижает пожароопасность.</w:t>
      </w:r>
    </w:p>
    <w:p w:rsidR="007F3AEC" w:rsidRPr="00A45835" w:rsidRDefault="007F3AEC" w:rsidP="00A45835">
      <w:pPr>
        <w:pStyle w:val="a3"/>
        <w:rPr>
          <w:szCs w:val="28"/>
        </w:rPr>
      </w:pPr>
      <w:r w:rsidRPr="00A45835">
        <w:rPr>
          <w:szCs w:val="28"/>
        </w:rPr>
        <w:t xml:space="preserve">Плавающая крыша закрывает поверхность испарения </w:t>
      </w:r>
      <w:r w:rsidR="00AF5960" w:rsidRPr="00A45835">
        <w:rPr>
          <w:szCs w:val="28"/>
        </w:rPr>
        <w:t>в резервуаре на 95-98%. Диаметр плавающей крыши на 55</w:t>
      </w:r>
      <w:r w:rsidRPr="00A45835">
        <w:rPr>
          <w:szCs w:val="28"/>
        </w:rPr>
        <w:t>0 мм менее диаметра резервуара. Это делается для обеспечения нормальной работы крыши, т.е. во избежание ее заклинивания в случае неравномерной осадки и искривления стенки резервуара.</w:t>
      </w:r>
    </w:p>
    <w:p w:rsidR="007F3AEC" w:rsidRPr="00A45835" w:rsidRDefault="007F3AEC" w:rsidP="00A45835">
      <w:pPr>
        <w:pStyle w:val="a3"/>
        <w:rPr>
          <w:szCs w:val="28"/>
        </w:rPr>
      </w:pPr>
      <w:r w:rsidRPr="00A45835">
        <w:rPr>
          <w:szCs w:val="28"/>
        </w:rPr>
        <w:t>В резервуарах с плавающей крышей потери от испарения возможны только через</w:t>
      </w:r>
      <w:r w:rsidR="00AF5960" w:rsidRPr="00A45835">
        <w:rPr>
          <w:szCs w:val="28"/>
        </w:rPr>
        <w:t xml:space="preserve"> кольцевой зазор (ширина 275</w:t>
      </w:r>
      <w:r w:rsidRPr="00A45835">
        <w:rPr>
          <w:szCs w:val="28"/>
        </w:rPr>
        <w:t xml:space="preserve"> мм) между крышей и стенкой резервуара. Для герметизации кольцевого зазора применяют</w:t>
      </w:r>
      <w:r w:rsidR="00AF5960" w:rsidRPr="00A45835">
        <w:rPr>
          <w:szCs w:val="28"/>
        </w:rPr>
        <w:t>ся</w:t>
      </w:r>
      <w:r w:rsidRPr="00A45835">
        <w:rPr>
          <w:szCs w:val="28"/>
        </w:rPr>
        <w:t xml:space="preserve"> уплотняющие затворы.</w:t>
      </w:r>
    </w:p>
    <w:p w:rsidR="007F3AEC" w:rsidRPr="00A45835" w:rsidRDefault="007F3AEC" w:rsidP="00A45835">
      <w:pPr>
        <w:pStyle w:val="a3"/>
        <w:rPr>
          <w:szCs w:val="28"/>
        </w:rPr>
      </w:pPr>
      <w:r w:rsidRPr="00A45835">
        <w:rPr>
          <w:szCs w:val="28"/>
        </w:rPr>
        <w:t>Большое внимание уделяется обеспечению защиты грунтовых вод от загрязнения нефтью.</w:t>
      </w:r>
    </w:p>
    <w:p w:rsidR="007F3AEC" w:rsidRPr="00A45835" w:rsidRDefault="007F3AEC" w:rsidP="00A45835">
      <w:pPr>
        <w:pStyle w:val="a3"/>
        <w:rPr>
          <w:szCs w:val="28"/>
        </w:rPr>
      </w:pPr>
      <w:r w:rsidRPr="00A45835">
        <w:rPr>
          <w:szCs w:val="28"/>
        </w:rPr>
        <w:t>Для изоляции подземных вод от загрязнения нефтью вся площадь внутри обвалования в виде стенки из монолитного железобетона покрыта пластмассовой пленкой.</w:t>
      </w:r>
    </w:p>
    <w:p w:rsidR="007F3AEC" w:rsidRPr="00A45835" w:rsidRDefault="006101FF" w:rsidP="008E3AEA">
      <w:pPr>
        <w:pStyle w:val="a3"/>
        <w:rPr>
          <w:b/>
          <w:szCs w:val="28"/>
        </w:rPr>
      </w:pPr>
      <w:r w:rsidRPr="008E3AEA">
        <w:rPr>
          <w:szCs w:val="28"/>
        </w:rPr>
        <w:t>5.1.3.1</w:t>
      </w:r>
      <w:r w:rsidRPr="00A45835">
        <w:rPr>
          <w:b/>
          <w:szCs w:val="28"/>
        </w:rPr>
        <w:t xml:space="preserve"> </w:t>
      </w:r>
      <w:r w:rsidR="007F3AEC" w:rsidRPr="00A45835">
        <w:rPr>
          <w:b/>
          <w:szCs w:val="28"/>
        </w:rPr>
        <w:t>Основания и фундаменты</w:t>
      </w:r>
    </w:p>
    <w:p w:rsidR="007F3AEC" w:rsidRPr="00A45835" w:rsidRDefault="007F3AEC" w:rsidP="00A45835">
      <w:pPr>
        <w:spacing w:line="360" w:lineRule="auto"/>
        <w:ind w:firstLine="709"/>
        <w:jc w:val="both"/>
        <w:rPr>
          <w:sz w:val="28"/>
          <w:szCs w:val="28"/>
        </w:rPr>
      </w:pPr>
      <w:r w:rsidRPr="00A45835">
        <w:rPr>
          <w:sz w:val="28"/>
          <w:szCs w:val="28"/>
        </w:rPr>
        <w:t>По инженерно-геологическим изысканиям</w:t>
      </w:r>
      <w:r w:rsidR="00AF5960" w:rsidRPr="00A45835">
        <w:rPr>
          <w:sz w:val="28"/>
          <w:szCs w:val="28"/>
        </w:rPr>
        <w:t xml:space="preserve"> г</w:t>
      </w:r>
      <w:r w:rsidRPr="00A45835">
        <w:rPr>
          <w:sz w:val="28"/>
          <w:szCs w:val="28"/>
        </w:rPr>
        <w:t xml:space="preserve">рунты в основании фундамента выделены в один инженерно-геологический элемент (ИГЭ): </w:t>
      </w:r>
    </w:p>
    <w:p w:rsidR="007F3AEC" w:rsidRPr="00A45835" w:rsidRDefault="007F3AEC" w:rsidP="00A45835">
      <w:pPr>
        <w:spacing w:line="360" w:lineRule="auto"/>
        <w:ind w:firstLine="709"/>
        <w:jc w:val="both"/>
        <w:rPr>
          <w:sz w:val="28"/>
          <w:szCs w:val="28"/>
        </w:rPr>
      </w:pPr>
      <w:r w:rsidRPr="00A45835">
        <w:rPr>
          <w:sz w:val="28"/>
          <w:szCs w:val="28"/>
        </w:rPr>
        <w:t>- ИГЭ-21 Аргиллиты глинистые и алевритистые с частыми прослоями песчаников и алевролитов. Породы крепкие, разбиты тектонической трещиноватостью на глыбовую отдельность.</w:t>
      </w:r>
    </w:p>
    <w:p w:rsidR="007F3AEC" w:rsidRPr="00A45835" w:rsidRDefault="007F3AEC" w:rsidP="00A45835">
      <w:pPr>
        <w:pStyle w:val="a3"/>
        <w:rPr>
          <w:szCs w:val="28"/>
        </w:rPr>
      </w:pPr>
      <w:r w:rsidRPr="00A45835">
        <w:rPr>
          <w:szCs w:val="28"/>
        </w:rPr>
        <w:t>Основанием служат полускальные грунты.</w:t>
      </w:r>
    </w:p>
    <w:p w:rsidR="007F3AEC" w:rsidRPr="00A45835" w:rsidRDefault="007F3AEC" w:rsidP="00A45835">
      <w:pPr>
        <w:pStyle w:val="a3"/>
        <w:rPr>
          <w:szCs w:val="28"/>
        </w:rPr>
      </w:pPr>
      <w:r w:rsidRPr="00A45835">
        <w:rPr>
          <w:szCs w:val="28"/>
        </w:rPr>
        <w:t xml:space="preserve">Фундаменты под резервуар передают </w:t>
      </w:r>
      <w:r w:rsidR="00AF5960" w:rsidRPr="00A45835">
        <w:rPr>
          <w:szCs w:val="28"/>
        </w:rPr>
        <w:t xml:space="preserve">нагрузку от веса нефтепродукта и </w:t>
      </w:r>
      <w:r w:rsidRPr="00A45835">
        <w:rPr>
          <w:szCs w:val="28"/>
        </w:rPr>
        <w:t>конструкции</w:t>
      </w:r>
      <w:r w:rsidR="00AF5960" w:rsidRPr="00A45835">
        <w:rPr>
          <w:szCs w:val="28"/>
        </w:rPr>
        <w:t xml:space="preserve"> резервуара</w:t>
      </w:r>
      <w:r w:rsidRPr="00A45835">
        <w:rPr>
          <w:szCs w:val="28"/>
        </w:rPr>
        <w:t xml:space="preserve"> на основание.</w:t>
      </w:r>
    </w:p>
    <w:p w:rsidR="007F3AEC" w:rsidRPr="00A45835" w:rsidRDefault="007F3AEC" w:rsidP="00A45835">
      <w:pPr>
        <w:pStyle w:val="a3"/>
        <w:rPr>
          <w:szCs w:val="28"/>
        </w:rPr>
      </w:pPr>
      <w:r w:rsidRPr="00A45835">
        <w:rPr>
          <w:szCs w:val="28"/>
        </w:rPr>
        <w:t>Фундаменты под резервуар выполнены нормальные</w:t>
      </w:r>
      <w:r w:rsidR="00AF5960" w:rsidRPr="00A45835">
        <w:rPr>
          <w:szCs w:val="28"/>
        </w:rPr>
        <w:t>,</w:t>
      </w:r>
      <w:r w:rsidRPr="00A45835">
        <w:rPr>
          <w:szCs w:val="28"/>
        </w:rPr>
        <w:t xml:space="preserve"> состоящие из послойно утрамбованного щебня</w:t>
      </w:r>
      <w:r w:rsidR="00A45835">
        <w:rPr>
          <w:szCs w:val="28"/>
        </w:rPr>
        <w:t xml:space="preserve"> </w:t>
      </w:r>
      <w:r w:rsidRPr="00A45835">
        <w:rPr>
          <w:szCs w:val="28"/>
        </w:rPr>
        <w:t>по ГОСТ 8267-93 толщиной около 4 м, песчаной подушки из среднезернистого песка. Поверхность подушки делают с уклоном от центра.</w:t>
      </w:r>
    </w:p>
    <w:p w:rsidR="007F3AEC" w:rsidRPr="00A45835" w:rsidRDefault="007F3AEC" w:rsidP="00A45835">
      <w:pPr>
        <w:pStyle w:val="a3"/>
        <w:rPr>
          <w:szCs w:val="28"/>
        </w:rPr>
      </w:pPr>
      <w:r w:rsidRPr="00A45835">
        <w:rPr>
          <w:szCs w:val="28"/>
        </w:rPr>
        <w:t>По периметру резервуара для восприятия сосредоточенной нагрузки от стенки резервуара выполняется кольцевой монолитный железобетонный фундамент.</w:t>
      </w:r>
    </w:p>
    <w:p w:rsidR="007F3AEC" w:rsidRPr="00A45835" w:rsidRDefault="007F3AEC" w:rsidP="00A45835">
      <w:pPr>
        <w:pStyle w:val="a3"/>
        <w:rPr>
          <w:szCs w:val="28"/>
        </w:rPr>
      </w:pPr>
      <w:r w:rsidRPr="00A45835">
        <w:rPr>
          <w:szCs w:val="28"/>
        </w:rPr>
        <w:t>Поверх фундамента устраивается гидрофобная изоляция из слоя асфальтобетонной смеси по ГОСТ 9128-84.</w:t>
      </w:r>
    </w:p>
    <w:p w:rsidR="007F3AEC" w:rsidRPr="00A45835" w:rsidRDefault="007F3AEC" w:rsidP="00A45835">
      <w:pPr>
        <w:pStyle w:val="a3"/>
        <w:rPr>
          <w:szCs w:val="28"/>
        </w:rPr>
      </w:pPr>
      <w:r w:rsidRPr="00A45835">
        <w:rPr>
          <w:szCs w:val="28"/>
        </w:rPr>
        <w:t xml:space="preserve">Для защиты подземных вод от случайных утечек и разлива нефти под резервуаром и каре в толще песчаной подушки предусмотрено устройство противофильтрационного покрытия из высокопрочного полиэтилена </w:t>
      </w:r>
      <w:r w:rsidRPr="00A45835">
        <w:rPr>
          <w:szCs w:val="28"/>
          <w:lang w:val="en-US"/>
        </w:rPr>
        <w:t>HDRE</w:t>
      </w:r>
      <w:r w:rsidRPr="00A45835">
        <w:rPr>
          <w:szCs w:val="28"/>
        </w:rPr>
        <w:t>, толщиной 1 мм, который соответствует ГОСТ 10354-82 с дренажем из верхней части.</w:t>
      </w:r>
    </w:p>
    <w:p w:rsidR="007F3AEC" w:rsidRPr="00A45835" w:rsidRDefault="007F3AEC" w:rsidP="00A45835">
      <w:pPr>
        <w:pStyle w:val="a3"/>
        <w:rPr>
          <w:szCs w:val="28"/>
        </w:rPr>
      </w:pPr>
      <w:r w:rsidRPr="00A45835">
        <w:rPr>
          <w:szCs w:val="28"/>
        </w:rPr>
        <w:t>Грунтовые виды</w:t>
      </w:r>
      <w:r w:rsidR="000048C6" w:rsidRPr="00A45835">
        <w:rPr>
          <w:szCs w:val="28"/>
        </w:rPr>
        <w:t>,</w:t>
      </w:r>
      <w:r w:rsidRPr="00A45835">
        <w:rPr>
          <w:szCs w:val="28"/>
        </w:rPr>
        <w:t xml:space="preserve"> </w:t>
      </w:r>
      <w:r w:rsidR="000048C6" w:rsidRPr="00A45835">
        <w:rPr>
          <w:szCs w:val="28"/>
        </w:rPr>
        <w:t xml:space="preserve">агрессивные к бетонам, </w:t>
      </w:r>
      <w:r w:rsidRPr="00A45835">
        <w:rPr>
          <w:szCs w:val="28"/>
        </w:rPr>
        <w:t>об</w:t>
      </w:r>
      <w:r w:rsidR="000048C6" w:rsidRPr="00A45835">
        <w:rPr>
          <w:szCs w:val="28"/>
        </w:rPr>
        <w:t>наружены на глубине 13,8-15,2 м.</w:t>
      </w:r>
    </w:p>
    <w:p w:rsidR="007F3AEC" w:rsidRPr="00A45835" w:rsidRDefault="006101FF" w:rsidP="00A45835">
      <w:pPr>
        <w:pStyle w:val="a3"/>
        <w:rPr>
          <w:b/>
          <w:szCs w:val="28"/>
        </w:rPr>
      </w:pPr>
      <w:r w:rsidRPr="008E3AEA">
        <w:rPr>
          <w:szCs w:val="28"/>
        </w:rPr>
        <w:t>5.1.3.2</w:t>
      </w:r>
      <w:r w:rsidRPr="00A45835">
        <w:rPr>
          <w:b/>
          <w:szCs w:val="28"/>
        </w:rPr>
        <w:t xml:space="preserve"> </w:t>
      </w:r>
      <w:r w:rsidR="007F3AEC" w:rsidRPr="00A45835">
        <w:rPr>
          <w:b/>
          <w:szCs w:val="28"/>
        </w:rPr>
        <w:t>Днище</w:t>
      </w:r>
    </w:p>
    <w:p w:rsidR="007F3AEC" w:rsidRPr="00A45835" w:rsidRDefault="007F3AEC" w:rsidP="00A45835">
      <w:pPr>
        <w:pStyle w:val="a3"/>
        <w:rPr>
          <w:szCs w:val="28"/>
        </w:rPr>
      </w:pPr>
      <w:r w:rsidRPr="00A45835">
        <w:rPr>
          <w:szCs w:val="28"/>
        </w:rPr>
        <w:t>Днище изготавливается из 4-х рулонн</w:t>
      </w:r>
      <w:r w:rsidR="000048C6" w:rsidRPr="00A45835">
        <w:rPr>
          <w:szCs w:val="28"/>
        </w:rPr>
        <w:t>ых заготовок</w:t>
      </w:r>
      <w:r w:rsidRPr="00A45835">
        <w:rPr>
          <w:szCs w:val="28"/>
        </w:rPr>
        <w:t xml:space="preserve"> </w:t>
      </w:r>
      <w:r w:rsidR="00B56F84" w:rsidRPr="00A45835">
        <w:rPr>
          <w:szCs w:val="28"/>
        </w:rPr>
        <w:t xml:space="preserve">из листов </w:t>
      </w:r>
      <w:r w:rsidR="00A62DE1" w:rsidRPr="00A45835">
        <w:rPr>
          <w:szCs w:val="28"/>
        </w:rPr>
        <w:t>размером</w:t>
      </w:r>
      <w:r w:rsidRPr="00A45835">
        <w:rPr>
          <w:szCs w:val="28"/>
        </w:rPr>
        <w:t xml:space="preserve"> 6</w:t>
      </w:r>
      <w:r w:rsidR="00A62DE1" w:rsidRPr="00A45835">
        <w:rPr>
          <w:szCs w:val="28"/>
        </w:rPr>
        <w:t>х1500х6000</w:t>
      </w:r>
      <w:r w:rsidRPr="00A45835">
        <w:rPr>
          <w:szCs w:val="28"/>
        </w:rPr>
        <w:t>мм</w:t>
      </w:r>
      <w:r w:rsidR="00A62DE1" w:rsidRPr="00A45835">
        <w:rPr>
          <w:szCs w:val="28"/>
        </w:rPr>
        <w:t xml:space="preserve"> </w:t>
      </w:r>
      <w:r w:rsidR="00C65F32" w:rsidRPr="00A45835">
        <w:rPr>
          <w:szCs w:val="28"/>
        </w:rPr>
        <w:t xml:space="preserve">сталь </w:t>
      </w:r>
      <w:r w:rsidR="00A62DE1" w:rsidRPr="00A45835">
        <w:rPr>
          <w:szCs w:val="28"/>
        </w:rPr>
        <w:t xml:space="preserve">Ст3сп5-св </w:t>
      </w:r>
      <w:r w:rsidR="00C65F32" w:rsidRPr="00A45835">
        <w:rPr>
          <w:szCs w:val="28"/>
        </w:rPr>
        <w:t xml:space="preserve">по </w:t>
      </w:r>
      <w:r w:rsidR="00A62DE1" w:rsidRPr="00A45835">
        <w:rPr>
          <w:szCs w:val="28"/>
        </w:rPr>
        <w:t>ГОСТ 14637.</w:t>
      </w:r>
      <w:r w:rsidR="000048C6" w:rsidRPr="00A45835">
        <w:rPr>
          <w:szCs w:val="28"/>
        </w:rPr>
        <w:t xml:space="preserve"> Листы окраек </w:t>
      </w:r>
      <w:r w:rsidRPr="00A45835">
        <w:rPr>
          <w:szCs w:val="28"/>
        </w:rPr>
        <w:t xml:space="preserve">днища </w:t>
      </w:r>
      <w:r w:rsidR="000048C6" w:rsidRPr="00A45835">
        <w:rPr>
          <w:szCs w:val="28"/>
        </w:rPr>
        <w:t>имеют размер</w:t>
      </w:r>
      <w:r w:rsidRPr="00A45835">
        <w:rPr>
          <w:szCs w:val="28"/>
        </w:rPr>
        <w:t xml:space="preserve"> 16</w:t>
      </w:r>
      <w:r w:rsidR="00A62DE1" w:rsidRPr="00A45835">
        <w:rPr>
          <w:szCs w:val="28"/>
        </w:rPr>
        <w:t xml:space="preserve">х2260х8000мм </w:t>
      </w:r>
      <w:r w:rsidR="000048C6" w:rsidRPr="00A45835">
        <w:rPr>
          <w:szCs w:val="28"/>
        </w:rPr>
        <w:t xml:space="preserve">из стали </w:t>
      </w:r>
      <w:r w:rsidR="00A62DE1" w:rsidRPr="00A45835">
        <w:rPr>
          <w:szCs w:val="28"/>
        </w:rPr>
        <w:t>09Г2С</w:t>
      </w:r>
      <w:r w:rsidR="000048C6" w:rsidRPr="00A45835">
        <w:rPr>
          <w:szCs w:val="28"/>
        </w:rPr>
        <w:t xml:space="preserve"> по</w:t>
      </w:r>
      <w:r w:rsidR="00A62DE1" w:rsidRPr="00A45835">
        <w:rPr>
          <w:szCs w:val="28"/>
        </w:rPr>
        <w:t xml:space="preserve"> ГОСТ 19281</w:t>
      </w:r>
      <w:r w:rsidR="000048C6" w:rsidRPr="00A45835">
        <w:rPr>
          <w:szCs w:val="28"/>
        </w:rPr>
        <w:t>.</w:t>
      </w:r>
    </w:p>
    <w:p w:rsidR="007F3AEC" w:rsidRPr="00A45835" w:rsidRDefault="007F3AEC" w:rsidP="00A45835">
      <w:pPr>
        <w:pStyle w:val="a3"/>
        <w:rPr>
          <w:szCs w:val="28"/>
        </w:rPr>
      </w:pPr>
      <w:r w:rsidRPr="00A45835">
        <w:rPr>
          <w:szCs w:val="28"/>
        </w:rPr>
        <w:t xml:space="preserve">При монтаже днищ из рулонных заготовок вначале укладывают крайние полотнища, затем </w:t>
      </w:r>
      <w:r w:rsidR="00F52816" w:rsidRPr="00A45835">
        <w:rPr>
          <w:szCs w:val="28"/>
        </w:rPr>
        <w:t xml:space="preserve">внахлестку средние и сваривают. </w:t>
      </w:r>
      <w:r w:rsidRPr="00A45835">
        <w:rPr>
          <w:szCs w:val="28"/>
        </w:rPr>
        <w:t>Окрайки частично сваривают между собой независимо от центральной части, но обязательно до монтажа первого пояса. Сварку листов производят в стык на подкладках. Приварку днища к окрайкам производят только после монтажа и сварки 3-его пояса корпуса резервуара.</w:t>
      </w:r>
    </w:p>
    <w:p w:rsidR="007F3AEC" w:rsidRPr="00A45835" w:rsidRDefault="006101FF" w:rsidP="00A45835">
      <w:pPr>
        <w:pStyle w:val="a3"/>
        <w:rPr>
          <w:b/>
          <w:szCs w:val="28"/>
        </w:rPr>
      </w:pPr>
      <w:r w:rsidRPr="008E3AEA">
        <w:rPr>
          <w:szCs w:val="28"/>
        </w:rPr>
        <w:t>5.1.3.3</w:t>
      </w:r>
      <w:r w:rsidRPr="00A45835">
        <w:rPr>
          <w:b/>
          <w:szCs w:val="28"/>
        </w:rPr>
        <w:t xml:space="preserve"> </w:t>
      </w:r>
      <w:r w:rsidR="007F3AEC" w:rsidRPr="00A45835">
        <w:rPr>
          <w:b/>
          <w:szCs w:val="28"/>
        </w:rPr>
        <w:t>Корпус резервуара</w:t>
      </w:r>
    </w:p>
    <w:p w:rsidR="007F3AEC" w:rsidRPr="00A45835" w:rsidRDefault="007F3AEC" w:rsidP="00A45835">
      <w:pPr>
        <w:pStyle w:val="a3"/>
        <w:rPr>
          <w:szCs w:val="28"/>
        </w:rPr>
      </w:pPr>
      <w:r w:rsidRPr="00A45835">
        <w:rPr>
          <w:szCs w:val="28"/>
        </w:rPr>
        <w:t>Горизонтальное кольцевое соединение корпуса с окрайками выполняется в стык. Корпус приваривается к окрайкам днища двумя сплошными кольцевыми швами.</w:t>
      </w:r>
    </w:p>
    <w:p w:rsidR="007F3AEC" w:rsidRPr="00A45835" w:rsidRDefault="007F3AEC" w:rsidP="00A45835">
      <w:pPr>
        <w:pStyle w:val="a3"/>
        <w:rPr>
          <w:szCs w:val="28"/>
        </w:rPr>
      </w:pPr>
      <w:r w:rsidRPr="00A45835">
        <w:rPr>
          <w:szCs w:val="28"/>
        </w:rPr>
        <w:t>В цилиндрическом корпусе резервуара расположение листов поясов предусмотрено таким образом, чтобы выравнивание происходило по внутренней плоскости стенки резервуара.</w:t>
      </w:r>
    </w:p>
    <w:p w:rsidR="007F3AEC" w:rsidRPr="00A45835" w:rsidRDefault="007F3AEC" w:rsidP="00A45835">
      <w:pPr>
        <w:pStyle w:val="a3"/>
        <w:rPr>
          <w:szCs w:val="28"/>
        </w:rPr>
      </w:pPr>
      <w:r w:rsidRPr="00A45835">
        <w:rPr>
          <w:szCs w:val="28"/>
        </w:rPr>
        <w:t xml:space="preserve">Более толстые листы корпуса резервуара располагаются внизу, более тонкие – наверху. Наименьшая толщина листов корпуса 12 мм, наибольшая толщина </w:t>
      </w:r>
      <w:r w:rsidR="00A47A32" w:rsidRPr="00A45835">
        <w:rPr>
          <w:szCs w:val="28"/>
        </w:rPr>
        <w:t>листов корпуса</w:t>
      </w:r>
      <w:r w:rsidR="00A45835">
        <w:rPr>
          <w:szCs w:val="28"/>
        </w:rPr>
        <w:t xml:space="preserve"> </w:t>
      </w:r>
      <w:r w:rsidRPr="00A45835">
        <w:rPr>
          <w:szCs w:val="28"/>
        </w:rPr>
        <w:t xml:space="preserve">28 мм. </w:t>
      </w:r>
      <w:r w:rsidR="00C65F32" w:rsidRPr="00A45835">
        <w:rPr>
          <w:szCs w:val="28"/>
        </w:rPr>
        <w:t>Стенки резервуара выполнены из листов размером 2260х8000 ста</w:t>
      </w:r>
      <w:r w:rsidR="00F52816" w:rsidRPr="00A45835">
        <w:rPr>
          <w:szCs w:val="28"/>
        </w:rPr>
        <w:t xml:space="preserve">ль 09Г2С по </w:t>
      </w:r>
      <w:r w:rsidR="00C65F32" w:rsidRPr="00A45835">
        <w:rPr>
          <w:szCs w:val="28"/>
        </w:rPr>
        <w:t>ГОСТ 19281.</w:t>
      </w:r>
    </w:p>
    <w:p w:rsidR="007F3AEC" w:rsidRPr="00A45835" w:rsidRDefault="007F3AEC" w:rsidP="00A45835">
      <w:pPr>
        <w:spacing w:line="360" w:lineRule="auto"/>
        <w:ind w:firstLine="709"/>
        <w:jc w:val="both"/>
        <w:rPr>
          <w:sz w:val="28"/>
          <w:szCs w:val="28"/>
        </w:rPr>
      </w:pPr>
      <w:r w:rsidRPr="00A45835">
        <w:rPr>
          <w:sz w:val="28"/>
          <w:szCs w:val="28"/>
        </w:rPr>
        <w:t>Таблица 5.3 - Толщины поясов стенки резервуара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458"/>
        <w:gridCol w:w="2434"/>
        <w:gridCol w:w="1642"/>
      </w:tblGrid>
      <w:tr w:rsidR="007F3AEC" w:rsidRPr="008E3AEA" w:rsidTr="008E3AEA">
        <w:trPr>
          <w:jc w:val="center"/>
        </w:trPr>
        <w:tc>
          <w:tcPr>
            <w:tcW w:w="2221" w:type="dxa"/>
          </w:tcPr>
          <w:p w:rsidR="007F3AEC" w:rsidRPr="008E3AEA" w:rsidRDefault="007F3AEC" w:rsidP="008E3AEA">
            <w:pPr>
              <w:spacing w:line="360" w:lineRule="auto"/>
            </w:pPr>
            <w:r w:rsidRPr="008E3AEA">
              <w:t>№ поясов</w:t>
            </w:r>
          </w:p>
        </w:tc>
        <w:tc>
          <w:tcPr>
            <w:tcW w:w="2458" w:type="dxa"/>
          </w:tcPr>
          <w:p w:rsidR="007F3AEC" w:rsidRPr="008E3AEA" w:rsidRDefault="007F3AEC" w:rsidP="008E3AEA">
            <w:pPr>
              <w:spacing w:line="360" w:lineRule="auto"/>
            </w:pPr>
            <w:r w:rsidRPr="008E3AEA">
              <w:t>Толщина, мм</w:t>
            </w:r>
          </w:p>
        </w:tc>
        <w:tc>
          <w:tcPr>
            <w:tcW w:w="2434" w:type="dxa"/>
          </w:tcPr>
          <w:p w:rsidR="007F3AEC" w:rsidRPr="008E3AEA" w:rsidRDefault="007F3AEC" w:rsidP="008E3AEA">
            <w:pPr>
              <w:spacing w:line="360" w:lineRule="auto"/>
            </w:pPr>
            <w:r w:rsidRPr="008E3AEA">
              <w:t>№ поясов</w:t>
            </w:r>
          </w:p>
        </w:tc>
        <w:tc>
          <w:tcPr>
            <w:tcW w:w="1642" w:type="dxa"/>
          </w:tcPr>
          <w:p w:rsidR="007F3AEC" w:rsidRPr="008E3AEA" w:rsidRDefault="007F3AEC" w:rsidP="008E3AEA">
            <w:pPr>
              <w:spacing w:line="360" w:lineRule="auto"/>
            </w:pPr>
            <w:r w:rsidRPr="008E3AEA">
              <w:t>Толщина, мм</w:t>
            </w:r>
          </w:p>
        </w:tc>
      </w:tr>
      <w:tr w:rsidR="007F3AEC" w:rsidRPr="008E3AEA" w:rsidTr="008E3AEA">
        <w:trPr>
          <w:jc w:val="center"/>
        </w:trPr>
        <w:tc>
          <w:tcPr>
            <w:tcW w:w="2221" w:type="dxa"/>
          </w:tcPr>
          <w:p w:rsidR="007F3AEC" w:rsidRPr="008E3AEA" w:rsidRDefault="007F3AEC" w:rsidP="008E3AEA">
            <w:pPr>
              <w:spacing w:line="360" w:lineRule="auto"/>
            </w:pPr>
            <w:r w:rsidRPr="008E3AEA">
              <w:rPr>
                <w:lang w:val="en-US"/>
              </w:rPr>
              <w:t>I</w:t>
            </w:r>
          </w:p>
        </w:tc>
        <w:tc>
          <w:tcPr>
            <w:tcW w:w="2458" w:type="dxa"/>
          </w:tcPr>
          <w:p w:rsidR="007F3AEC" w:rsidRPr="008E3AEA" w:rsidRDefault="007F3AEC" w:rsidP="008E3AEA">
            <w:pPr>
              <w:spacing w:line="360" w:lineRule="auto"/>
            </w:pPr>
            <w:r w:rsidRPr="008E3AEA">
              <w:t>28</w:t>
            </w:r>
          </w:p>
        </w:tc>
        <w:tc>
          <w:tcPr>
            <w:tcW w:w="2434" w:type="dxa"/>
          </w:tcPr>
          <w:p w:rsidR="007F3AEC" w:rsidRPr="008E3AEA" w:rsidRDefault="007F3AEC" w:rsidP="008E3AEA">
            <w:pPr>
              <w:spacing w:line="360" w:lineRule="auto"/>
            </w:pPr>
            <w:r w:rsidRPr="008E3AEA">
              <w:rPr>
                <w:lang w:val="en-US"/>
              </w:rPr>
              <w:t>V</w:t>
            </w:r>
          </w:p>
        </w:tc>
        <w:tc>
          <w:tcPr>
            <w:tcW w:w="1642" w:type="dxa"/>
          </w:tcPr>
          <w:p w:rsidR="007F3AEC" w:rsidRPr="008E3AEA" w:rsidRDefault="007F3AEC" w:rsidP="008E3AEA">
            <w:pPr>
              <w:spacing w:line="360" w:lineRule="auto"/>
            </w:pPr>
            <w:r w:rsidRPr="008E3AEA">
              <w:t>18</w:t>
            </w:r>
          </w:p>
        </w:tc>
      </w:tr>
      <w:tr w:rsidR="007F3AEC" w:rsidRPr="008E3AEA" w:rsidTr="008E3AEA">
        <w:trPr>
          <w:jc w:val="center"/>
        </w:trPr>
        <w:tc>
          <w:tcPr>
            <w:tcW w:w="2221" w:type="dxa"/>
            <w:tcBorders>
              <w:bottom w:val="nil"/>
            </w:tcBorders>
          </w:tcPr>
          <w:p w:rsidR="007F3AEC" w:rsidRPr="008E3AEA" w:rsidRDefault="007F3AEC" w:rsidP="008E3AEA">
            <w:pPr>
              <w:spacing w:line="360" w:lineRule="auto"/>
            </w:pPr>
            <w:r w:rsidRPr="008E3AEA">
              <w:rPr>
                <w:lang w:val="en-US"/>
              </w:rPr>
              <w:t>II</w:t>
            </w:r>
          </w:p>
        </w:tc>
        <w:tc>
          <w:tcPr>
            <w:tcW w:w="2458" w:type="dxa"/>
            <w:tcBorders>
              <w:bottom w:val="nil"/>
            </w:tcBorders>
          </w:tcPr>
          <w:p w:rsidR="007F3AEC" w:rsidRPr="008E3AEA" w:rsidRDefault="007F3AEC" w:rsidP="008E3AEA">
            <w:pPr>
              <w:spacing w:line="360" w:lineRule="auto"/>
            </w:pPr>
            <w:r w:rsidRPr="008E3AEA">
              <w:t>24</w:t>
            </w:r>
          </w:p>
        </w:tc>
        <w:tc>
          <w:tcPr>
            <w:tcW w:w="2434" w:type="dxa"/>
            <w:tcBorders>
              <w:bottom w:val="nil"/>
            </w:tcBorders>
          </w:tcPr>
          <w:p w:rsidR="007F3AEC" w:rsidRPr="008E3AEA" w:rsidRDefault="007F3AEC" w:rsidP="008E3AEA">
            <w:pPr>
              <w:spacing w:line="360" w:lineRule="auto"/>
            </w:pPr>
            <w:r w:rsidRPr="008E3AEA">
              <w:rPr>
                <w:lang w:val="en-US"/>
              </w:rPr>
              <w:t>VI</w:t>
            </w:r>
          </w:p>
        </w:tc>
        <w:tc>
          <w:tcPr>
            <w:tcW w:w="1642" w:type="dxa"/>
            <w:tcBorders>
              <w:bottom w:val="nil"/>
            </w:tcBorders>
          </w:tcPr>
          <w:p w:rsidR="007F3AEC" w:rsidRPr="008E3AEA" w:rsidRDefault="007F3AEC" w:rsidP="008E3AEA">
            <w:pPr>
              <w:spacing w:line="360" w:lineRule="auto"/>
            </w:pPr>
            <w:r w:rsidRPr="008E3AEA">
              <w:t>16</w:t>
            </w:r>
          </w:p>
        </w:tc>
      </w:tr>
      <w:tr w:rsidR="00F52816" w:rsidRPr="008E3AEA" w:rsidTr="008E3AEA">
        <w:trPr>
          <w:jc w:val="center"/>
        </w:trPr>
        <w:tc>
          <w:tcPr>
            <w:tcW w:w="2221" w:type="dxa"/>
          </w:tcPr>
          <w:p w:rsidR="00F52816" w:rsidRPr="008E3AEA" w:rsidRDefault="00F52816" w:rsidP="008E3AEA">
            <w:pPr>
              <w:spacing w:line="360" w:lineRule="auto"/>
            </w:pPr>
            <w:r w:rsidRPr="008E3AEA">
              <w:t>№ поясов</w:t>
            </w:r>
          </w:p>
        </w:tc>
        <w:tc>
          <w:tcPr>
            <w:tcW w:w="2458" w:type="dxa"/>
          </w:tcPr>
          <w:p w:rsidR="00F52816" w:rsidRPr="008E3AEA" w:rsidRDefault="00F52816" w:rsidP="008E3AEA">
            <w:pPr>
              <w:spacing w:line="360" w:lineRule="auto"/>
            </w:pPr>
            <w:r w:rsidRPr="008E3AEA">
              <w:t>Толщина, мм</w:t>
            </w:r>
          </w:p>
        </w:tc>
        <w:tc>
          <w:tcPr>
            <w:tcW w:w="2434" w:type="dxa"/>
          </w:tcPr>
          <w:p w:rsidR="00F52816" w:rsidRPr="008E3AEA" w:rsidRDefault="00F52816" w:rsidP="008E3AEA">
            <w:pPr>
              <w:spacing w:line="360" w:lineRule="auto"/>
            </w:pPr>
            <w:r w:rsidRPr="008E3AEA">
              <w:t>№ поясов</w:t>
            </w:r>
          </w:p>
        </w:tc>
        <w:tc>
          <w:tcPr>
            <w:tcW w:w="1642" w:type="dxa"/>
          </w:tcPr>
          <w:p w:rsidR="00F52816" w:rsidRPr="008E3AEA" w:rsidRDefault="00F52816" w:rsidP="008E3AEA">
            <w:pPr>
              <w:spacing w:line="360" w:lineRule="auto"/>
            </w:pPr>
            <w:r w:rsidRPr="008E3AEA">
              <w:t>Толщина, мм</w:t>
            </w:r>
          </w:p>
        </w:tc>
      </w:tr>
      <w:tr w:rsidR="007F3AEC" w:rsidRPr="008E3AEA" w:rsidTr="008E3AEA">
        <w:trPr>
          <w:jc w:val="center"/>
        </w:trPr>
        <w:tc>
          <w:tcPr>
            <w:tcW w:w="2221" w:type="dxa"/>
          </w:tcPr>
          <w:p w:rsidR="007F3AEC" w:rsidRPr="008E3AEA" w:rsidRDefault="007F3AEC" w:rsidP="008E3AEA">
            <w:pPr>
              <w:spacing w:line="360" w:lineRule="auto"/>
            </w:pPr>
            <w:r w:rsidRPr="008E3AEA">
              <w:rPr>
                <w:lang w:val="en-US"/>
              </w:rPr>
              <w:t>III</w:t>
            </w:r>
          </w:p>
        </w:tc>
        <w:tc>
          <w:tcPr>
            <w:tcW w:w="2458" w:type="dxa"/>
          </w:tcPr>
          <w:p w:rsidR="007F3AEC" w:rsidRPr="008E3AEA" w:rsidRDefault="007F3AEC" w:rsidP="008E3AEA">
            <w:pPr>
              <w:spacing w:line="360" w:lineRule="auto"/>
            </w:pPr>
            <w:r w:rsidRPr="008E3AEA">
              <w:t>20</w:t>
            </w:r>
          </w:p>
        </w:tc>
        <w:tc>
          <w:tcPr>
            <w:tcW w:w="2434" w:type="dxa"/>
          </w:tcPr>
          <w:p w:rsidR="007F3AEC" w:rsidRPr="008E3AEA" w:rsidRDefault="007F3AEC" w:rsidP="008E3AEA">
            <w:pPr>
              <w:spacing w:line="360" w:lineRule="auto"/>
            </w:pPr>
            <w:r w:rsidRPr="008E3AEA">
              <w:rPr>
                <w:lang w:val="en-US"/>
              </w:rPr>
              <w:t>VII</w:t>
            </w:r>
          </w:p>
        </w:tc>
        <w:tc>
          <w:tcPr>
            <w:tcW w:w="1642" w:type="dxa"/>
          </w:tcPr>
          <w:p w:rsidR="007F3AEC" w:rsidRPr="008E3AEA" w:rsidRDefault="007F3AEC" w:rsidP="008E3AEA">
            <w:pPr>
              <w:spacing w:line="360" w:lineRule="auto"/>
            </w:pPr>
            <w:r w:rsidRPr="008E3AEA">
              <w:t>12</w:t>
            </w:r>
          </w:p>
        </w:tc>
      </w:tr>
      <w:tr w:rsidR="007F3AEC" w:rsidRPr="008E3AEA" w:rsidTr="008E3AEA">
        <w:trPr>
          <w:jc w:val="center"/>
        </w:trPr>
        <w:tc>
          <w:tcPr>
            <w:tcW w:w="2221" w:type="dxa"/>
          </w:tcPr>
          <w:p w:rsidR="007F3AEC" w:rsidRPr="008E3AEA" w:rsidRDefault="007F3AEC" w:rsidP="008E3AEA">
            <w:pPr>
              <w:spacing w:line="360" w:lineRule="auto"/>
            </w:pPr>
            <w:r w:rsidRPr="008E3AEA">
              <w:rPr>
                <w:lang w:val="en-US"/>
              </w:rPr>
              <w:t>IV</w:t>
            </w:r>
          </w:p>
        </w:tc>
        <w:tc>
          <w:tcPr>
            <w:tcW w:w="2458" w:type="dxa"/>
          </w:tcPr>
          <w:p w:rsidR="007F3AEC" w:rsidRPr="008E3AEA" w:rsidRDefault="007F3AEC" w:rsidP="008E3AEA">
            <w:pPr>
              <w:spacing w:line="360" w:lineRule="auto"/>
            </w:pPr>
            <w:r w:rsidRPr="008E3AEA">
              <w:t>18</w:t>
            </w:r>
          </w:p>
        </w:tc>
        <w:tc>
          <w:tcPr>
            <w:tcW w:w="2434" w:type="dxa"/>
          </w:tcPr>
          <w:p w:rsidR="007F3AEC" w:rsidRPr="008E3AEA" w:rsidRDefault="007F3AEC" w:rsidP="008E3AEA">
            <w:pPr>
              <w:spacing w:line="360" w:lineRule="auto"/>
            </w:pPr>
            <w:r w:rsidRPr="008E3AEA">
              <w:rPr>
                <w:lang w:val="en-US"/>
              </w:rPr>
              <w:t>VIII</w:t>
            </w:r>
          </w:p>
        </w:tc>
        <w:tc>
          <w:tcPr>
            <w:tcW w:w="1642" w:type="dxa"/>
          </w:tcPr>
          <w:p w:rsidR="007F3AEC" w:rsidRPr="008E3AEA" w:rsidRDefault="007F3AEC" w:rsidP="008E3AEA">
            <w:pPr>
              <w:spacing w:line="360" w:lineRule="auto"/>
            </w:pPr>
            <w:r w:rsidRPr="008E3AEA">
              <w:t>12</w:t>
            </w:r>
          </w:p>
        </w:tc>
      </w:tr>
    </w:tbl>
    <w:p w:rsidR="007F3AEC" w:rsidRPr="00A45835" w:rsidRDefault="007F3AEC" w:rsidP="00A45835">
      <w:pPr>
        <w:pStyle w:val="a3"/>
        <w:rPr>
          <w:szCs w:val="28"/>
        </w:rPr>
      </w:pPr>
    </w:p>
    <w:p w:rsidR="007F3AEC" w:rsidRPr="00A45835" w:rsidRDefault="007F3AEC" w:rsidP="00A45835">
      <w:pPr>
        <w:pStyle w:val="a3"/>
        <w:rPr>
          <w:szCs w:val="28"/>
        </w:rPr>
      </w:pPr>
      <w:r w:rsidRPr="00A45835">
        <w:rPr>
          <w:szCs w:val="28"/>
        </w:rPr>
        <w:t>Вертикальные стыки свариваются полуавтоматической сваркой. Горизонтальные стыки свариваются автоматической сваркой в среде СО</w:t>
      </w:r>
      <w:r w:rsidRPr="00A45835">
        <w:rPr>
          <w:szCs w:val="28"/>
          <w:vertAlign w:val="subscript"/>
        </w:rPr>
        <w:t>2</w:t>
      </w:r>
      <w:r w:rsidRPr="00A45835">
        <w:rPr>
          <w:szCs w:val="28"/>
        </w:rPr>
        <w:t>.</w:t>
      </w:r>
    </w:p>
    <w:p w:rsidR="007F3AEC" w:rsidRPr="00A45835" w:rsidRDefault="006101FF" w:rsidP="00A45835">
      <w:pPr>
        <w:pStyle w:val="a3"/>
        <w:rPr>
          <w:b/>
          <w:szCs w:val="28"/>
        </w:rPr>
      </w:pPr>
      <w:r w:rsidRPr="008E3AEA">
        <w:rPr>
          <w:szCs w:val="28"/>
        </w:rPr>
        <w:t>5.1.3.4</w:t>
      </w:r>
      <w:r w:rsidRPr="00A45835">
        <w:rPr>
          <w:b/>
          <w:szCs w:val="28"/>
        </w:rPr>
        <w:t xml:space="preserve"> </w:t>
      </w:r>
      <w:r w:rsidR="007F3AEC" w:rsidRPr="00A45835">
        <w:rPr>
          <w:b/>
          <w:szCs w:val="28"/>
        </w:rPr>
        <w:t>Плавающая двухслойная (двухдечная) крыша</w:t>
      </w:r>
    </w:p>
    <w:p w:rsidR="007F3AEC" w:rsidRPr="00A45835" w:rsidRDefault="007F3AEC" w:rsidP="00A45835">
      <w:pPr>
        <w:pStyle w:val="a3"/>
        <w:rPr>
          <w:szCs w:val="28"/>
        </w:rPr>
      </w:pPr>
      <w:r w:rsidRPr="00A45835">
        <w:rPr>
          <w:szCs w:val="28"/>
        </w:rPr>
        <w:t xml:space="preserve">Плавающая двухслойная крыша обладает наилучшими эксплуатационными показателями. Она состоит из верхнего и нижнего настила, пространство между которыми разделено на ряд герметичных отсеков. </w:t>
      </w:r>
      <w:r w:rsidR="00C65F32" w:rsidRPr="00A45835">
        <w:rPr>
          <w:szCs w:val="28"/>
        </w:rPr>
        <w:t xml:space="preserve">Для настила плавающей крыши применяются листы размером 5х1500х6000мм сталь Ст3сп5-св по ГОСТ 14637. </w:t>
      </w:r>
      <w:r w:rsidRPr="00A45835">
        <w:rPr>
          <w:szCs w:val="28"/>
        </w:rPr>
        <w:t>Между верхним и нижним настилом образуется</w:t>
      </w:r>
      <w:r w:rsidR="00A45835">
        <w:rPr>
          <w:szCs w:val="28"/>
        </w:rPr>
        <w:t xml:space="preserve"> </w:t>
      </w:r>
      <w:r w:rsidRPr="00A45835">
        <w:rPr>
          <w:szCs w:val="28"/>
        </w:rPr>
        <w:t>воздушная прослойка, которая является тепловой изоляцией, предохраняющей нефтепродукт от нагревания и интенсивного испарения. Отсеки поступают готовыми в виде отдельных кассет. При монтаже кассеты собираются в один диск и свариваются между собой непрерывным сплошным швом. Верхний настил крыши имеет уклон к центру для обеспечения стока дождевых вод в дренажную систему и отвода за пределы резервуара.</w:t>
      </w:r>
    </w:p>
    <w:p w:rsidR="007F3AEC" w:rsidRPr="00A45835" w:rsidRDefault="007F3AEC" w:rsidP="00A45835">
      <w:pPr>
        <w:pStyle w:val="a3"/>
        <w:rPr>
          <w:szCs w:val="28"/>
        </w:rPr>
      </w:pPr>
      <w:r w:rsidRPr="00A45835">
        <w:rPr>
          <w:szCs w:val="28"/>
        </w:rPr>
        <w:t>В нижнем положении плавающая крыша опирается на стойки. Крыша оборудуется дренажным устройством из стальных труб диаметром 100 мм, которое одновременно используется для отвода статического электричества с плавающей крыши на корпус резервуара.</w:t>
      </w:r>
    </w:p>
    <w:p w:rsidR="007F3AEC" w:rsidRPr="00A45835" w:rsidRDefault="007F3AEC" w:rsidP="00A45835">
      <w:pPr>
        <w:pStyle w:val="a3"/>
        <w:rPr>
          <w:szCs w:val="28"/>
        </w:rPr>
      </w:pPr>
      <w:r w:rsidRPr="00A45835">
        <w:rPr>
          <w:szCs w:val="28"/>
        </w:rPr>
        <w:t>Зазор между плавающей крышей и корпусом резервуара герметизируется уплотнением.</w:t>
      </w:r>
    </w:p>
    <w:p w:rsidR="007F3AEC" w:rsidRPr="00A45835" w:rsidRDefault="006101FF" w:rsidP="00A45835">
      <w:pPr>
        <w:pStyle w:val="a3"/>
        <w:rPr>
          <w:b/>
          <w:szCs w:val="28"/>
        </w:rPr>
      </w:pPr>
      <w:r w:rsidRPr="008E3AEA">
        <w:rPr>
          <w:szCs w:val="28"/>
        </w:rPr>
        <w:t>5.1.3.5</w:t>
      </w:r>
      <w:r w:rsidRPr="00A45835">
        <w:rPr>
          <w:b/>
          <w:szCs w:val="28"/>
        </w:rPr>
        <w:t xml:space="preserve"> </w:t>
      </w:r>
      <w:r w:rsidR="007F3AEC" w:rsidRPr="00A45835">
        <w:rPr>
          <w:b/>
          <w:szCs w:val="28"/>
        </w:rPr>
        <w:t>Дренажное устройство</w:t>
      </w:r>
    </w:p>
    <w:p w:rsidR="007F3AEC" w:rsidRPr="00A45835" w:rsidRDefault="007F3AEC" w:rsidP="00A45835">
      <w:pPr>
        <w:pStyle w:val="a3"/>
        <w:rPr>
          <w:szCs w:val="28"/>
        </w:rPr>
      </w:pPr>
      <w:r w:rsidRPr="00A45835">
        <w:rPr>
          <w:szCs w:val="28"/>
        </w:rPr>
        <w:t>Одним из основных конструктивных узлов резервуаров с плавающей крышей является дренажная система, предназначенная для отвода в канализацию дождевых вод с поверхности крыши. Для обеспечения стока воды с поверхности крыши ей придается постоянный уклон к центру, где устанавливается водоприемник. Применяется дренажное устройство жесткой конструкции – из стальных труб, соединенных между собой шарнирными устройствами. Дренажное устройство присоединено к водоприемнику и к патрубку, приваренному к нижней части первого пояса стенки резервуара.</w:t>
      </w:r>
    </w:p>
    <w:p w:rsidR="007F3AEC" w:rsidRPr="00A45835" w:rsidRDefault="007F3AEC" w:rsidP="00A45835">
      <w:pPr>
        <w:pStyle w:val="a3"/>
        <w:rPr>
          <w:szCs w:val="28"/>
        </w:rPr>
      </w:pPr>
      <w:r w:rsidRPr="00A45835">
        <w:rPr>
          <w:szCs w:val="28"/>
        </w:rPr>
        <w:t>С наружной стороны на патрубке устанавливается задвижка для предупреждения утечки нефтепродукта в случае повреждения дренажной системы.</w:t>
      </w:r>
    </w:p>
    <w:p w:rsidR="007F3AEC" w:rsidRPr="00A45835" w:rsidRDefault="007F3AEC" w:rsidP="00A45835">
      <w:pPr>
        <w:pStyle w:val="a3"/>
        <w:rPr>
          <w:szCs w:val="28"/>
        </w:rPr>
      </w:pPr>
      <w:r w:rsidRPr="00A45835">
        <w:rPr>
          <w:szCs w:val="28"/>
        </w:rPr>
        <w:t>При эксплуатации резервуара задвижка должна быть закрыта. Она открывается только при выпадении осадков.</w:t>
      </w:r>
    </w:p>
    <w:p w:rsidR="007F3AEC" w:rsidRPr="00A45835" w:rsidRDefault="006101FF" w:rsidP="00A45835">
      <w:pPr>
        <w:pStyle w:val="a3"/>
        <w:rPr>
          <w:b/>
          <w:szCs w:val="28"/>
        </w:rPr>
      </w:pPr>
      <w:r w:rsidRPr="008E3AEA">
        <w:rPr>
          <w:szCs w:val="28"/>
        </w:rPr>
        <w:t>5.1.3.6</w:t>
      </w:r>
      <w:r w:rsidRPr="00A45835">
        <w:rPr>
          <w:b/>
          <w:szCs w:val="28"/>
        </w:rPr>
        <w:t xml:space="preserve"> </w:t>
      </w:r>
      <w:r w:rsidR="007F3AEC" w:rsidRPr="00A45835">
        <w:rPr>
          <w:b/>
          <w:szCs w:val="28"/>
        </w:rPr>
        <w:t>Направляющая противоповоротная стойка</w:t>
      </w:r>
    </w:p>
    <w:p w:rsidR="007F3AEC" w:rsidRPr="00A45835" w:rsidRDefault="007F3AEC" w:rsidP="00A45835">
      <w:pPr>
        <w:pStyle w:val="a3"/>
        <w:tabs>
          <w:tab w:val="left" w:pos="741"/>
        </w:tabs>
        <w:rPr>
          <w:szCs w:val="28"/>
        </w:rPr>
      </w:pPr>
      <w:r w:rsidRPr="00A45835">
        <w:rPr>
          <w:szCs w:val="28"/>
        </w:rPr>
        <w:t xml:space="preserve">Для обеспечения центрального положения плавающей крыши в конструкциях резервуаров применяют направляющие противоповоротные устройства. Конструктивно эти устройства жесткого типа – из стальной трубы в виде вертикальной стойки. Направляющая противоповоротная стойка используется одновременно для установки пробоотборников или устройств для замера уровня нефтепродукта. Кроме того, противоповоротные стойки воспринимают поперечные усилия, возникающие </w:t>
      </w:r>
      <w:r w:rsidR="00F52816" w:rsidRPr="00A45835">
        <w:rPr>
          <w:szCs w:val="28"/>
        </w:rPr>
        <w:t>под действием катучей лестницы.</w:t>
      </w:r>
      <w:r w:rsidRPr="00A45835">
        <w:rPr>
          <w:szCs w:val="28"/>
        </w:rPr>
        <w:t xml:space="preserve"> </w:t>
      </w:r>
    </w:p>
    <w:p w:rsidR="007F3AEC" w:rsidRPr="00A45835" w:rsidRDefault="007F3AEC" w:rsidP="00A45835">
      <w:pPr>
        <w:pStyle w:val="a3"/>
        <w:tabs>
          <w:tab w:val="left" w:pos="741"/>
        </w:tabs>
        <w:rPr>
          <w:szCs w:val="28"/>
        </w:rPr>
      </w:pPr>
      <w:r w:rsidRPr="00A45835">
        <w:rPr>
          <w:szCs w:val="28"/>
        </w:rPr>
        <w:t>Для обеспечения этих условий, а также для удобства обслуживания вертикальная ось стойки совмещается с осью катучей лестницы. В местах прохода стойки через понтонные короба устанавливаются направляющие ролики, ограничивающие до минимума смещения крыши и резиновые уплотнения – для герметизации оставшегося зазора между стойкой и патрубком крыши.</w:t>
      </w:r>
    </w:p>
    <w:p w:rsidR="007F3AEC" w:rsidRDefault="007F3AEC" w:rsidP="00A45835">
      <w:pPr>
        <w:pStyle w:val="a3"/>
        <w:tabs>
          <w:tab w:val="left" w:pos="741"/>
        </w:tabs>
        <w:rPr>
          <w:szCs w:val="28"/>
        </w:rPr>
      </w:pPr>
      <w:r w:rsidRPr="00A45835">
        <w:rPr>
          <w:szCs w:val="28"/>
        </w:rPr>
        <w:t>Противоповоротная стойка в нижней своей части на высоте 300-500 мм от днища и верхней части на уровне уголка крепится к стенке резервуара</w:t>
      </w:r>
      <w:r w:rsidR="00A45835">
        <w:rPr>
          <w:szCs w:val="28"/>
        </w:rPr>
        <w:t xml:space="preserve"> </w:t>
      </w:r>
      <w:r w:rsidRPr="00A45835">
        <w:rPr>
          <w:szCs w:val="28"/>
        </w:rPr>
        <w:t>при помощи кронштейнов.</w:t>
      </w:r>
    </w:p>
    <w:p w:rsidR="007F3AEC" w:rsidRPr="00A45835" w:rsidRDefault="008E3AEA" w:rsidP="008E3AEA">
      <w:pPr>
        <w:pStyle w:val="a3"/>
        <w:tabs>
          <w:tab w:val="left" w:pos="741"/>
        </w:tabs>
        <w:rPr>
          <w:b/>
          <w:szCs w:val="28"/>
        </w:rPr>
      </w:pPr>
      <w:r>
        <w:rPr>
          <w:szCs w:val="28"/>
        </w:rPr>
        <w:br w:type="page"/>
      </w:r>
      <w:r w:rsidR="006101FF" w:rsidRPr="008E3AEA">
        <w:rPr>
          <w:szCs w:val="28"/>
        </w:rPr>
        <w:t xml:space="preserve">5.1.3.7 </w:t>
      </w:r>
      <w:r w:rsidR="007F3AEC" w:rsidRPr="00A45835">
        <w:rPr>
          <w:b/>
          <w:szCs w:val="28"/>
        </w:rPr>
        <w:t>Кольцо жесткости</w:t>
      </w:r>
    </w:p>
    <w:p w:rsidR="007F3AEC" w:rsidRPr="00A45835" w:rsidRDefault="007F3AEC" w:rsidP="00A45835">
      <w:pPr>
        <w:pStyle w:val="a3"/>
        <w:rPr>
          <w:szCs w:val="28"/>
        </w:rPr>
      </w:pPr>
      <w:r w:rsidRPr="00A45835">
        <w:rPr>
          <w:szCs w:val="28"/>
        </w:rPr>
        <w:t>Резервуары с плавающей крышей</w:t>
      </w:r>
      <w:r w:rsidR="00A45835">
        <w:rPr>
          <w:szCs w:val="28"/>
        </w:rPr>
        <w:t xml:space="preserve"> </w:t>
      </w:r>
      <w:r w:rsidRPr="00A45835">
        <w:rPr>
          <w:szCs w:val="28"/>
        </w:rPr>
        <w:t>имеют верхнее кольцо жесткости, устанавливаемое на верхнем поясе стенки. Оно обеспечивает необходимую жесткость стенки резервуара при воздействии ветровой и сейсмической нагрузок.</w:t>
      </w:r>
      <w:r w:rsidR="00C65F32" w:rsidRPr="00A45835">
        <w:rPr>
          <w:szCs w:val="28"/>
        </w:rPr>
        <w:t xml:space="preserve"> Настил ветрового кольца выполнен из листов размером 8х2260х8000 </w:t>
      </w:r>
      <w:r w:rsidR="000029E5" w:rsidRPr="00A45835">
        <w:rPr>
          <w:szCs w:val="28"/>
        </w:rPr>
        <w:t xml:space="preserve">мм </w:t>
      </w:r>
      <w:r w:rsidR="00C65F32" w:rsidRPr="00A45835">
        <w:rPr>
          <w:szCs w:val="28"/>
        </w:rPr>
        <w:t>сталь 09Г2С по ГОСТ 19281.</w:t>
      </w:r>
    </w:p>
    <w:p w:rsidR="007F3AEC" w:rsidRPr="00A45835" w:rsidRDefault="006101FF" w:rsidP="00A45835">
      <w:pPr>
        <w:pStyle w:val="a3"/>
        <w:rPr>
          <w:b/>
          <w:szCs w:val="28"/>
        </w:rPr>
      </w:pPr>
      <w:r w:rsidRPr="008E3AEA">
        <w:rPr>
          <w:szCs w:val="28"/>
        </w:rPr>
        <w:t>5.1.3.8</w:t>
      </w:r>
      <w:r w:rsidRPr="00A45835">
        <w:rPr>
          <w:b/>
          <w:szCs w:val="28"/>
        </w:rPr>
        <w:t xml:space="preserve"> Л</w:t>
      </w:r>
      <w:r w:rsidR="007F3AEC" w:rsidRPr="00A45835">
        <w:rPr>
          <w:b/>
          <w:szCs w:val="28"/>
        </w:rPr>
        <w:t>естницы, площадки</w:t>
      </w:r>
    </w:p>
    <w:p w:rsidR="007F3AEC" w:rsidRPr="00A45835" w:rsidRDefault="007F3AEC" w:rsidP="00A45835">
      <w:pPr>
        <w:pStyle w:val="a3"/>
        <w:rPr>
          <w:szCs w:val="28"/>
        </w:rPr>
      </w:pPr>
      <w:r w:rsidRPr="00A45835">
        <w:rPr>
          <w:szCs w:val="28"/>
        </w:rPr>
        <w:t>Лестницы для подъема на резервуар выполняются кольцевыми – опирающимися на стенку резервуара.</w:t>
      </w:r>
    </w:p>
    <w:p w:rsidR="007F3AEC" w:rsidRPr="00A45835" w:rsidRDefault="007F3AEC" w:rsidP="00A45835">
      <w:pPr>
        <w:pStyle w:val="a3"/>
        <w:rPr>
          <w:szCs w:val="28"/>
        </w:rPr>
      </w:pPr>
      <w:r w:rsidRPr="00A45835">
        <w:rPr>
          <w:szCs w:val="28"/>
        </w:rPr>
        <w:t>Ограждение устанавливается по всему периметру крыши, по наружной стороне площадок.</w:t>
      </w:r>
    </w:p>
    <w:p w:rsidR="007F3AEC" w:rsidRPr="00A45835" w:rsidRDefault="006101FF" w:rsidP="00A45835">
      <w:pPr>
        <w:pStyle w:val="a3"/>
        <w:rPr>
          <w:b/>
          <w:szCs w:val="28"/>
        </w:rPr>
      </w:pPr>
      <w:r w:rsidRPr="008E3AEA">
        <w:rPr>
          <w:szCs w:val="28"/>
        </w:rPr>
        <w:t>5.1.3.9</w:t>
      </w:r>
      <w:r w:rsidRPr="00A45835">
        <w:rPr>
          <w:b/>
          <w:szCs w:val="28"/>
        </w:rPr>
        <w:t xml:space="preserve"> </w:t>
      </w:r>
      <w:r w:rsidR="007F3AEC" w:rsidRPr="00A45835">
        <w:rPr>
          <w:b/>
          <w:szCs w:val="28"/>
        </w:rPr>
        <w:t>Катучая лестница</w:t>
      </w:r>
    </w:p>
    <w:p w:rsidR="007F3AEC" w:rsidRPr="00A45835" w:rsidRDefault="007F3AEC" w:rsidP="00A45835">
      <w:pPr>
        <w:pStyle w:val="a3"/>
        <w:rPr>
          <w:szCs w:val="28"/>
        </w:rPr>
      </w:pPr>
      <w:r w:rsidRPr="00A45835">
        <w:rPr>
          <w:szCs w:val="28"/>
        </w:rPr>
        <w:t xml:space="preserve">Для удобства обслуживания резервуаров с плавающей крышей они оборудуются катучей лестницей. </w:t>
      </w:r>
      <w:r w:rsidR="000029E5" w:rsidRPr="00A45835">
        <w:rPr>
          <w:szCs w:val="28"/>
        </w:rPr>
        <w:t>Предусматривается</w:t>
      </w:r>
      <w:r w:rsidRPr="00A45835">
        <w:rPr>
          <w:szCs w:val="28"/>
        </w:rPr>
        <w:t xml:space="preserve"> установка ограждения на всю длину лестницы с обеих сторон, обеспечивающего безопасное обслуживание. Лестница одним концом шарнирно соединена с переходной площадкой, установленной на верхней кромке корпуса резервуара.</w:t>
      </w:r>
    </w:p>
    <w:p w:rsidR="007F3AEC" w:rsidRPr="00A45835" w:rsidRDefault="007F3AEC" w:rsidP="00A45835">
      <w:pPr>
        <w:pStyle w:val="a3"/>
        <w:rPr>
          <w:szCs w:val="28"/>
        </w:rPr>
      </w:pPr>
      <w:r w:rsidRPr="00A45835">
        <w:rPr>
          <w:szCs w:val="28"/>
        </w:rPr>
        <w:t>Другой конец ее при помощи колес свободно опирается на направляющие рельсы, установленные на плавающей крыше. Ступеньки лестницы в виде поворотных площадок остаются в горизонтальном положении независимо от изменения угла наклона при вертикальном перемещении плавающей крыши.</w:t>
      </w:r>
    </w:p>
    <w:p w:rsidR="007F3AEC" w:rsidRPr="00A45835" w:rsidRDefault="006101FF" w:rsidP="00A45835">
      <w:pPr>
        <w:pStyle w:val="a3"/>
        <w:rPr>
          <w:szCs w:val="28"/>
        </w:rPr>
      </w:pPr>
      <w:r w:rsidRPr="008E3AEA">
        <w:rPr>
          <w:szCs w:val="28"/>
        </w:rPr>
        <w:t>5.1.3.10</w:t>
      </w:r>
      <w:r w:rsidRPr="00A45835">
        <w:rPr>
          <w:b/>
          <w:szCs w:val="28"/>
        </w:rPr>
        <w:t xml:space="preserve"> </w:t>
      </w:r>
      <w:r w:rsidR="007F3AEC" w:rsidRPr="00A45835">
        <w:rPr>
          <w:b/>
          <w:szCs w:val="28"/>
        </w:rPr>
        <w:t xml:space="preserve">Заземление плавающей крыши </w:t>
      </w:r>
      <w:r w:rsidR="007F3AEC" w:rsidRPr="00A45835">
        <w:rPr>
          <w:szCs w:val="28"/>
        </w:rPr>
        <w:t>предусмотрено для отвода статистического электричества с крыши на корпус резервуара.</w:t>
      </w:r>
    </w:p>
    <w:p w:rsidR="007F3AEC" w:rsidRPr="00A45835" w:rsidRDefault="007F3AEC" w:rsidP="00A45835">
      <w:pPr>
        <w:pStyle w:val="a3"/>
        <w:rPr>
          <w:szCs w:val="28"/>
        </w:rPr>
      </w:pPr>
      <w:r w:rsidRPr="00A45835">
        <w:rPr>
          <w:szCs w:val="28"/>
        </w:rPr>
        <w:t>Плавающая крыша заземляется на корпус резервуара через дренажную систему или катучую лестницу.</w:t>
      </w:r>
    </w:p>
    <w:p w:rsidR="007F3AEC" w:rsidRPr="008E3AEA" w:rsidRDefault="006101FF" w:rsidP="00A45835">
      <w:pPr>
        <w:pStyle w:val="a3"/>
        <w:rPr>
          <w:b/>
          <w:szCs w:val="28"/>
        </w:rPr>
      </w:pPr>
      <w:r w:rsidRPr="008E3AEA">
        <w:rPr>
          <w:szCs w:val="28"/>
        </w:rPr>
        <w:t xml:space="preserve">5.1.3.11 </w:t>
      </w:r>
      <w:r w:rsidR="007F3AEC" w:rsidRPr="008E3AEA">
        <w:rPr>
          <w:b/>
          <w:szCs w:val="28"/>
        </w:rPr>
        <w:t>Опорные стойки</w:t>
      </w:r>
    </w:p>
    <w:p w:rsidR="007F3AEC" w:rsidRPr="00A45835" w:rsidRDefault="007F3AEC" w:rsidP="00A45835">
      <w:pPr>
        <w:pStyle w:val="a3"/>
        <w:rPr>
          <w:szCs w:val="28"/>
        </w:rPr>
      </w:pPr>
      <w:r w:rsidRPr="00A45835">
        <w:rPr>
          <w:szCs w:val="28"/>
        </w:rPr>
        <w:t>Плавающая крыша в нижнем нерабочем положении опирается на выдвижные опорные стойки, позволяющие производить осмотр и очистку ре</w:t>
      </w:r>
      <w:r w:rsidR="00CD22A0" w:rsidRPr="00A45835">
        <w:rPr>
          <w:szCs w:val="28"/>
        </w:rPr>
        <w:t>зервуара под крышей. О</w:t>
      </w:r>
      <w:r w:rsidRPr="00A45835">
        <w:rPr>
          <w:szCs w:val="28"/>
        </w:rPr>
        <w:t>порные стойки изготавливают</w:t>
      </w:r>
      <w:r w:rsidR="00CD22A0" w:rsidRPr="00A45835">
        <w:rPr>
          <w:szCs w:val="28"/>
        </w:rPr>
        <w:t>ся</w:t>
      </w:r>
      <w:r w:rsidRPr="00A45835">
        <w:rPr>
          <w:szCs w:val="28"/>
        </w:rPr>
        <w:t xml:space="preserve"> из труб и располагают</w:t>
      </w:r>
      <w:r w:rsidR="00CD22A0" w:rsidRPr="00A45835">
        <w:rPr>
          <w:szCs w:val="28"/>
        </w:rPr>
        <w:t>ся</w:t>
      </w:r>
      <w:r w:rsidRPr="00A45835">
        <w:rPr>
          <w:szCs w:val="28"/>
        </w:rPr>
        <w:t xml:space="preserve"> под крышей равномерно по окруж</w:t>
      </w:r>
      <w:r w:rsidR="00CD22A0" w:rsidRPr="00A45835">
        <w:rPr>
          <w:szCs w:val="28"/>
        </w:rPr>
        <w:t>ности. Каждая стойка имеет</w:t>
      </w:r>
      <w:r w:rsidRPr="00A45835">
        <w:rPr>
          <w:szCs w:val="28"/>
        </w:rPr>
        <w:t xml:space="preserve"> два фиксированных положения по высоте. В рабочем положении стойки обеспечивают опирание п</w:t>
      </w:r>
      <w:r w:rsidR="00CD22A0" w:rsidRPr="00A45835">
        <w:rPr>
          <w:szCs w:val="28"/>
        </w:rPr>
        <w:t>лавающей крыши на высоте 1,4</w:t>
      </w:r>
      <w:r w:rsidRPr="00A45835">
        <w:rPr>
          <w:szCs w:val="28"/>
        </w:rPr>
        <w:t xml:space="preserve"> м от днища. Для проведения работ под плавающей крышей стойки опускаются во второе положение, обеспечивающее распо</w:t>
      </w:r>
      <w:r w:rsidR="00CD22A0" w:rsidRPr="00A45835">
        <w:rPr>
          <w:szCs w:val="28"/>
        </w:rPr>
        <w:t>ложение низа крыши на высоте 2,0</w:t>
      </w:r>
      <w:r w:rsidRPr="00A45835">
        <w:rPr>
          <w:szCs w:val="28"/>
        </w:rPr>
        <w:t xml:space="preserve"> м от днища. Опорные стойки имеют отверстия для обеспечения стока жидкости при опорожнении резервуара. Для защиты днища от повреждения стойками на днище привариваются опорные пластины.</w:t>
      </w:r>
    </w:p>
    <w:p w:rsidR="007F3AEC" w:rsidRPr="008E3AEA" w:rsidRDefault="006101FF" w:rsidP="00A45835">
      <w:pPr>
        <w:pStyle w:val="a3"/>
        <w:rPr>
          <w:b/>
          <w:szCs w:val="28"/>
        </w:rPr>
      </w:pPr>
      <w:r w:rsidRPr="008E3AEA">
        <w:rPr>
          <w:szCs w:val="28"/>
        </w:rPr>
        <w:t xml:space="preserve">5.1.3.12 </w:t>
      </w:r>
      <w:r w:rsidR="007F3AEC" w:rsidRPr="008E3AEA">
        <w:rPr>
          <w:b/>
          <w:szCs w:val="28"/>
        </w:rPr>
        <w:t>Оборудование плавающей крыши</w:t>
      </w:r>
    </w:p>
    <w:p w:rsidR="007F3AEC" w:rsidRPr="00A45835" w:rsidRDefault="007F3AEC" w:rsidP="00A45835">
      <w:pPr>
        <w:pStyle w:val="a3"/>
        <w:rPr>
          <w:szCs w:val="28"/>
        </w:rPr>
      </w:pPr>
      <w:r w:rsidRPr="00A45835">
        <w:rPr>
          <w:szCs w:val="28"/>
        </w:rPr>
        <w:t>Для обеспечения вентиляции в опорожненном резервуаре на крыше устанавливают люки-лазы диаметром 610 мм. В рабочем положении эти люки закрываются крышками с уплотнительными прокладками. На плавающей крыше устанавливаются дыхательные клапаны, размер которых выбирается в зависимости от скорости заполнения или опорожнения резервуаров.</w:t>
      </w:r>
    </w:p>
    <w:p w:rsidR="007F3AEC" w:rsidRPr="00A45835" w:rsidRDefault="007F3AEC" w:rsidP="00A45835">
      <w:pPr>
        <w:pStyle w:val="a3"/>
        <w:rPr>
          <w:szCs w:val="28"/>
        </w:rPr>
      </w:pPr>
      <w:r w:rsidRPr="00A45835">
        <w:rPr>
          <w:szCs w:val="28"/>
        </w:rPr>
        <w:t>Замеры уровня нефтепродукта в резервуарах с плавающими крышами производятся при помощи автоматических устройств. Автоматическое замерное устройство, поставляемой фирмой "Гортан", представляет собой ленту из нержавеющей стали, которая соединена одним концом с плавающей крышей, другим – через систему блоков – с натяжным барабаном. Для отсчета уровня на ленту нанесены деления.</w:t>
      </w:r>
    </w:p>
    <w:p w:rsidR="008E3AEA" w:rsidRDefault="008E3AEA" w:rsidP="00A45835">
      <w:pPr>
        <w:pStyle w:val="a3"/>
        <w:rPr>
          <w:b/>
          <w:szCs w:val="28"/>
        </w:rPr>
      </w:pPr>
    </w:p>
    <w:p w:rsidR="007F3AEC" w:rsidRPr="00A45835" w:rsidRDefault="00FC2D14" w:rsidP="008E3AEA">
      <w:pPr>
        <w:pStyle w:val="a3"/>
        <w:jc w:val="center"/>
        <w:rPr>
          <w:b/>
          <w:szCs w:val="28"/>
        </w:rPr>
      </w:pPr>
      <w:r w:rsidRPr="00A45835">
        <w:rPr>
          <w:b/>
          <w:szCs w:val="28"/>
        </w:rPr>
        <w:t xml:space="preserve">5.1.4 </w:t>
      </w:r>
      <w:r w:rsidR="00B2105F" w:rsidRPr="00A45835">
        <w:rPr>
          <w:b/>
          <w:szCs w:val="28"/>
        </w:rPr>
        <w:t>Конструктивные требования к крупным емкостям для повышения их сейсмической стойкости</w:t>
      </w:r>
    </w:p>
    <w:p w:rsidR="00B2105F" w:rsidRPr="00A45835" w:rsidRDefault="00B2105F" w:rsidP="00A45835">
      <w:pPr>
        <w:pStyle w:val="a3"/>
        <w:rPr>
          <w:szCs w:val="28"/>
        </w:rPr>
      </w:pPr>
      <w:r w:rsidRPr="00A45835">
        <w:rPr>
          <w:szCs w:val="28"/>
        </w:rPr>
        <w:t>Крупные емкости, используемые для хранения жидких материалов, должны проектироваться с учетом следующих требований:</w:t>
      </w:r>
    </w:p>
    <w:p w:rsidR="00B2105F" w:rsidRPr="00A45835" w:rsidRDefault="00B2105F" w:rsidP="00A45835">
      <w:pPr>
        <w:pStyle w:val="a3"/>
        <w:rPr>
          <w:szCs w:val="28"/>
        </w:rPr>
      </w:pPr>
      <w:r w:rsidRPr="00A45835">
        <w:rPr>
          <w:szCs w:val="28"/>
        </w:rPr>
        <w:t>- следует тщательно выполнять инженерно-геологические изыскания для каждого резервуара;</w:t>
      </w:r>
    </w:p>
    <w:p w:rsidR="00B2105F" w:rsidRPr="00A45835" w:rsidRDefault="00B2105F" w:rsidP="00A45835">
      <w:pPr>
        <w:pStyle w:val="a3"/>
        <w:rPr>
          <w:szCs w:val="28"/>
        </w:rPr>
      </w:pPr>
      <w:r w:rsidRPr="00A45835">
        <w:rPr>
          <w:szCs w:val="28"/>
        </w:rPr>
        <w:t>- объекты следует располагать на лучших (в сейсмическом отношении) площадках;</w:t>
      </w:r>
    </w:p>
    <w:p w:rsidR="00C03372" w:rsidRPr="00A45835" w:rsidRDefault="00A47A32" w:rsidP="00A45835">
      <w:pPr>
        <w:pStyle w:val="a3"/>
        <w:rPr>
          <w:szCs w:val="28"/>
        </w:rPr>
      </w:pPr>
      <w:r w:rsidRPr="00A45835">
        <w:rPr>
          <w:szCs w:val="28"/>
        </w:rPr>
        <w:t xml:space="preserve">- </w:t>
      </w:r>
      <w:r w:rsidR="00B2105F" w:rsidRPr="00A45835">
        <w:rPr>
          <w:szCs w:val="28"/>
        </w:rPr>
        <w:t>территория вокруг емкостей должна иметь, как правило, железобетонное</w:t>
      </w:r>
      <w:r w:rsidR="00C03372" w:rsidRPr="00A45835">
        <w:rPr>
          <w:szCs w:val="28"/>
        </w:rPr>
        <w:t xml:space="preserve"> ограждение, рассчитанное на емкость</w:t>
      </w:r>
      <w:r w:rsidR="00B2105F" w:rsidRPr="00A45835">
        <w:rPr>
          <w:szCs w:val="28"/>
        </w:rPr>
        <w:t xml:space="preserve"> </w:t>
      </w:r>
      <w:r w:rsidR="00C03372" w:rsidRPr="00A45835">
        <w:rPr>
          <w:szCs w:val="28"/>
        </w:rPr>
        <w:t xml:space="preserve">одного </w:t>
      </w:r>
      <w:r w:rsidR="00B2105F" w:rsidRPr="00A45835">
        <w:rPr>
          <w:szCs w:val="28"/>
        </w:rPr>
        <w:t>рез</w:t>
      </w:r>
      <w:r w:rsidR="00C03372" w:rsidRPr="00A45835">
        <w:rPr>
          <w:szCs w:val="28"/>
        </w:rPr>
        <w:t>ервуара;</w:t>
      </w:r>
    </w:p>
    <w:p w:rsidR="00AC71B3" w:rsidRPr="00A45835" w:rsidRDefault="007F3AEC" w:rsidP="00A45835">
      <w:pPr>
        <w:pStyle w:val="a3"/>
        <w:rPr>
          <w:szCs w:val="28"/>
        </w:rPr>
      </w:pPr>
      <w:r w:rsidRPr="00A45835">
        <w:rPr>
          <w:szCs w:val="28"/>
        </w:rPr>
        <w:t>- применение грунтового обвалования не до</w:t>
      </w:r>
      <w:r w:rsidR="00ED2174" w:rsidRPr="00A45835">
        <w:rPr>
          <w:szCs w:val="28"/>
        </w:rPr>
        <w:t>пускается</w:t>
      </w:r>
      <w:r w:rsidRPr="00A45835">
        <w:rPr>
          <w:szCs w:val="28"/>
        </w:rPr>
        <w:t>;</w:t>
      </w:r>
    </w:p>
    <w:p w:rsidR="00ED2174" w:rsidRPr="00A45835" w:rsidRDefault="00ED2174" w:rsidP="00A45835">
      <w:pPr>
        <w:pStyle w:val="a3"/>
        <w:rPr>
          <w:szCs w:val="28"/>
        </w:rPr>
      </w:pPr>
      <w:r w:rsidRPr="00A45835">
        <w:rPr>
          <w:szCs w:val="28"/>
        </w:rPr>
        <w:t>- следует предусматривать надежную систему гидроизоляции ограждающего бассейна</w:t>
      </w:r>
    </w:p>
    <w:p w:rsidR="00ED2174" w:rsidRPr="00A45835" w:rsidRDefault="00ED2174" w:rsidP="00A45835">
      <w:pPr>
        <w:pStyle w:val="a3"/>
        <w:rPr>
          <w:szCs w:val="28"/>
        </w:rPr>
      </w:pPr>
      <w:r w:rsidRPr="00A45835">
        <w:rPr>
          <w:szCs w:val="28"/>
        </w:rPr>
        <w:t>из материала, который не разрушается в результате утечек хранимого вещества, возможных сейсмических подвижек поверхности земли и отвечает противопожарным нормам.</w:t>
      </w:r>
    </w:p>
    <w:p w:rsidR="005D085E" w:rsidRPr="008E3AEA" w:rsidRDefault="005D085E" w:rsidP="008E3AEA">
      <w:pPr>
        <w:spacing w:line="360" w:lineRule="auto"/>
        <w:ind w:firstLine="709"/>
        <w:jc w:val="center"/>
        <w:rPr>
          <w:b/>
          <w:bCs/>
          <w:caps/>
          <w:sz w:val="28"/>
          <w:szCs w:val="28"/>
        </w:rPr>
      </w:pPr>
      <w:r w:rsidRPr="00A45835">
        <w:rPr>
          <w:sz w:val="28"/>
          <w:szCs w:val="28"/>
        </w:rPr>
        <w:br w:type="page"/>
      </w:r>
      <w:r w:rsidRPr="00A45835">
        <w:rPr>
          <w:b/>
          <w:bCs/>
          <w:caps/>
          <w:sz w:val="28"/>
          <w:szCs w:val="28"/>
        </w:rPr>
        <w:t>6</w:t>
      </w:r>
      <w:r w:rsidR="008E3AEA" w:rsidRPr="008E3AEA">
        <w:rPr>
          <w:b/>
          <w:bCs/>
          <w:caps/>
          <w:sz w:val="28"/>
          <w:szCs w:val="28"/>
        </w:rPr>
        <w:t>.</w:t>
      </w:r>
      <w:r w:rsidR="00A45835" w:rsidRPr="008E3AEA">
        <w:rPr>
          <w:b/>
          <w:bCs/>
          <w:caps/>
          <w:sz w:val="28"/>
          <w:szCs w:val="28"/>
        </w:rPr>
        <w:t xml:space="preserve"> </w:t>
      </w:r>
      <w:r w:rsidR="008E3AEA" w:rsidRPr="008E3AEA">
        <w:rPr>
          <w:b/>
          <w:bCs/>
          <w:sz w:val="28"/>
          <w:szCs w:val="28"/>
        </w:rPr>
        <w:t>Расчетно–конструктивная</w:t>
      </w:r>
      <w:r w:rsidR="00A45835" w:rsidRPr="008E3AEA">
        <w:rPr>
          <w:b/>
          <w:bCs/>
          <w:caps/>
          <w:sz w:val="28"/>
          <w:szCs w:val="28"/>
        </w:rPr>
        <w:t xml:space="preserve"> </w:t>
      </w:r>
      <w:r w:rsidR="008E3AEA" w:rsidRPr="008E3AEA">
        <w:rPr>
          <w:b/>
          <w:bCs/>
          <w:sz w:val="28"/>
          <w:szCs w:val="28"/>
        </w:rPr>
        <w:t>часть</w:t>
      </w:r>
    </w:p>
    <w:p w:rsidR="008E3AEA" w:rsidRDefault="008E3AEA" w:rsidP="008E3AEA">
      <w:pPr>
        <w:spacing w:line="360" w:lineRule="auto"/>
        <w:ind w:firstLine="709"/>
        <w:jc w:val="center"/>
        <w:rPr>
          <w:b/>
          <w:sz w:val="28"/>
          <w:szCs w:val="28"/>
        </w:rPr>
      </w:pPr>
    </w:p>
    <w:p w:rsidR="005D085E" w:rsidRPr="00A45835" w:rsidRDefault="005D085E" w:rsidP="008E3AEA">
      <w:pPr>
        <w:spacing w:line="360" w:lineRule="auto"/>
        <w:ind w:firstLine="709"/>
        <w:jc w:val="center"/>
        <w:rPr>
          <w:b/>
          <w:sz w:val="28"/>
          <w:szCs w:val="28"/>
        </w:rPr>
      </w:pPr>
      <w:r w:rsidRPr="00A45835">
        <w:rPr>
          <w:b/>
          <w:sz w:val="28"/>
          <w:szCs w:val="28"/>
        </w:rPr>
        <w:t>6.1</w:t>
      </w:r>
      <w:r w:rsidR="00A45835">
        <w:rPr>
          <w:b/>
          <w:sz w:val="28"/>
          <w:szCs w:val="28"/>
        </w:rPr>
        <w:t xml:space="preserve"> </w:t>
      </w:r>
      <w:r w:rsidRPr="00A45835">
        <w:rPr>
          <w:b/>
          <w:sz w:val="28"/>
          <w:szCs w:val="28"/>
        </w:rPr>
        <w:t>Исходные данные для расчета и конструирования</w:t>
      </w:r>
    </w:p>
    <w:p w:rsidR="008E3AEA" w:rsidRDefault="008E3AEA" w:rsidP="00A45835">
      <w:pPr>
        <w:spacing w:line="360" w:lineRule="auto"/>
        <w:ind w:firstLine="709"/>
        <w:jc w:val="both"/>
        <w:rPr>
          <w:bCs/>
          <w:sz w:val="28"/>
          <w:szCs w:val="28"/>
        </w:rPr>
      </w:pPr>
    </w:p>
    <w:p w:rsidR="005D085E" w:rsidRPr="00A45835" w:rsidRDefault="005D085E" w:rsidP="00A45835">
      <w:pPr>
        <w:spacing w:line="360" w:lineRule="auto"/>
        <w:ind w:firstLine="709"/>
        <w:jc w:val="both"/>
        <w:rPr>
          <w:bCs/>
          <w:sz w:val="28"/>
          <w:szCs w:val="28"/>
        </w:rPr>
      </w:pPr>
      <w:r w:rsidRPr="00A45835">
        <w:rPr>
          <w:bCs/>
          <w:sz w:val="28"/>
          <w:szCs w:val="28"/>
        </w:rPr>
        <w:t xml:space="preserve">Большую часть сооружений, предназначенных для хранения газов и жидкостей (газгольдеры и резервуары), представляют собой оболочки вращения, т, е. пространственные формы, поверхность которых получена вращением какой-либо кривой (меридиана) вокруг неподвижной оси. Поскольку в этом классе конструкций толщина оболочки всегда намного меньше ее радиуса </w:t>
      </w:r>
      <w:r w:rsidRPr="00A45835">
        <w:rPr>
          <w:bCs/>
          <w:i/>
          <w:sz w:val="28"/>
          <w:szCs w:val="28"/>
        </w:rPr>
        <w:t>(</w:t>
      </w:r>
      <w:r w:rsidR="00E4334D">
        <w:rPr>
          <w:bCs/>
          <w:i/>
          <w:position w:val="-24"/>
          <w:sz w:val="28"/>
          <w:szCs w:val="28"/>
          <w:lang w:val="en-US"/>
        </w:rPr>
        <w:pict>
          <v:shape id="_x0000_i1050" type="#_x0000_t75" style="width:12.75pt;height:30.75pt">
            <v:imagedata r:id="rId30" o:title=""/>
          </v:shape>
        </w:pict>
      </w:r>
      <w:r w:rsidRPr="00A45835">
        <w:rPr>
          <w:bCs/>
          <w:i/>
          <w:sz w:val="28"/>
          <w:szCs w:val="28"/>
        </w:rPr>
        <w:t>&lt;0,2),</w:t>
      </w:r>
      <w:r w:rsidRPr="00A45835">
        <w:rPr>
          <w:bCs/>
          <w:sz w:val="28"/>
          <w:szCs w:val="28"/>
        </w:rPr>
        <w:t xml:space="preserve"> то все они являются тонкостенными оболочками.</w:t>
      </w:r>
    </w:p>
    <w:p w:rsidR="005D085E" w:rsidRPr="00A45835" w:rsidRDefault="005D085E" w:rsidP="00A45835">
      <w:pPr>
        <w:spacing w:line="360" w:lineRule="auto"/>
        <w:ind w:firstLine="709"/>
        <w:jc w:val="both"/>
        <w:rPr>
          <w:b/>
          <w:bCs/>
          <w:sz w:val="28"/>
          <w:szCs w:val="28"/>
        </w:rPr>
      </w:pPr>
      <w:r w:rsidRPr="00A45835">
        <w:rPr>
          <w:b/>
          <w:bCs/>
          <w:sz w:val="28"/>
          <w:szCs w:val="28"/>
        </w:rPr>
        <w:t>Нагрузки, действующие на резервуар</w:t>
      </w:r>
    </w:p>
    <w:p w:rsidR="005D085E" w:rsidRPr="00A45835" w:rsidRDefault="005D085E" w:rsidP="00A45835">
      <w:pPr>
        <w:spacing w:line="360" w:lineRule="auto"/>
        <w:ind w:firstLine="709"/>
        <w:jc w:val="both"/>
        <w:rPr>
          <w:sz w:val="28"/>
          <w:szCs w:val="28"/>
        </w:rPr>
      </w:pPr>
      <w:r w:rsidRPr="00A45835">
        <w:rPr>
          <w:sz w:val="28"/>
          <w:szCs w:val="28"/>
        </w:rPr>
        <w:t>Основной эксплуатационной нагрузкой, действующей на стенку вертикального цилиндрического резервуара, является гидростатическое давление столба жидкости. Величина</w:t>
      </w:r>
      <w:r w:rsidRPr="00A45835">
        <w:rPr>
          <w:b/>
          <w:sz w:val="28"/>
          <w:szCs w:val="28"/>
        </w:rPr>
        <w:t xml:space="preserve"> </w:t>
      </w:r>
      <w:r w:rsidRPr="00A45835">
        <w:rPr>
          <w:sz w:val="28"/>
          <w:szCs w:val="28"/>
        </w:rPr>
        <w:t>этого давления на любом уровне может быть определена по формуле</w:t>
      </w:r>
    </w:p>
    <w:p w:rsidR="005D085E" w:rsidRPr="00A45835" w:rsidRDefault="005D085E" w:rsidP="00A45835">
      <w:pPr>
        <w:pStyle w:val="FR1"/>
        <w:spacing w:before="0" w:line="360" w:lineRule="auto"/>
        <w:ind w:left="0" w:firstLine="709"/>
        <w:jc w:val="both"/>
        <w:rPr>
          <w:rFonts w:ascii="Times New Roman" w:hAnsi="Times New Roman"/>
          <w:i/>
          <w:sz w:val="28"/>
          <w:szCs w:val="28"/>
        </w:rPr>
      </w:pPr>
      <w:r w:rsidRPr="00A45835">
        <w:rPr>
          <w:rFonts w:ascii="Times New Roman" w:hAnsi="Times New Roman"/>
          <w:i/>
          <w:sz w:val="28"/>
          <w:szCs w:val="28"/>
        </w:rPr>
        <w:t xml:space="preserve"> </w:t>
      </w:r>
      <w:r w:rsidRPr="00A45835">
        <w:rPr>
          <w:rFonts w:ascii="Times New Roman" w:hAnsi="Times New Roman"/>
          <w:i/>
          <w:sz w:val="28"/>
          <w:szCs w:val="28"/>
        </w:rPr>
        <w:sym w:font="Symbol" w:char="F072"/>
      </w:r>
      <w:r w:rsidRPr="00A45835">
        <w:rPr>
          <w:rFonts w:ascii="Times New Roman" w:hAnsi="Times New Roman"/>
          <w:i/>
          <w:sz w:val="28"/>
          <w:szCs w:val="28"/>
        </w:rPr>
        <w:sym w:font="Symbol" w:char="F0D7"/>
      </w:r>
      <w:r w:rsidRPr="00A45835">
        <w:rPr>
          <w:rFonts w:ascii="Times New Roman" w:hAnsi="Times New Roman"/>
          <w:i/>
          <w:sz w:val="28"/>
          <w:szCs w:val="28"/>
        </w:rPr>
        <w:t>(</w:t>
      </w:r>
      <w:r w:rsidRPr="00A45835">
        <w:rPr>
          <w:rFonts w:ascii="Times New Roman" w:hAnsi="Times New Roman"/>
          <w:i/>
          <w:sz w:val="28"/>
          <w:szCs w:val="28"/>
          <w:lang w:val="en-US"/>
        </w:rPr>
        <w:t>x</w:t>
      </w:r>
      <w:r w:rsidRPr="00A45835">
        <w:rPr>
          <w:rFonts w:ascii="Times New Roman" w:hAnsi="Times New Roman"/>
          <w:i/>
          <w:sz w:val="28"/>
          <w:szCs w:val="28"/>
        </w:rPr>
        <w:t>)=</w:t>
      </w:r>
      <w:r w:rsidRPr="00A45835">
        <w:rPr>
          <w:rFonts w:ascii="Times New Roman" w:hAnsi="Times New Roman"/>
          <w:i/>
          <w:sz w:val="28"/>
          <w:szCs w:val="28"/>
        </w:rPr>
        <w:sym w:font="Symbol" w:char="F072"/>
      </w:r>
      <w:r w:rsidRPr="00A45835">
        <w:rPr>
          <w:rFonts w:ascii="Times New Roman" w:hAnsi="Times New Roman"/>
          <w:i/>
          <w:sz w:val="28"/>
          <w:szCs w:val="28"/>
        </w:rPr>
        <w:sym w:font="Symbol" w:char="F0D7"/>
      </w:r>
      <w:r w:rsidRPr="00A45835">
        <w:rPr>
          <w:rFonts w:ascii="Times New Roman" w:hAnsi="Times New Roman"/>
          <w:i/>
          <w:sz w:val="28"/>
          <w:szCs w:val="28"/>
          <w:lang w:val="en-US"/>
        </w:rPr>
        <w:t>g</w:t>
      </w:r>
      <w:r w:rsidRPr="00A45835">
        <w:rPr>
          <w:rFonts w:ascii="Times New Roman" w:hAnsi="Times New Roman"/>
          <w:i/>
          <w:sz w:val="28"/>
          <w:szCs w:val="28"/>
        </w:rPr>
        <w:sym w:font="Symbol" w:char="F0D7"/>
      </w:r>
      <w:r w:rsidRPr="00A45835">
        <w:rPr>
          <w:rFonts w:ascii="Times New Roman" w:hAnsi="Times New Roman"/>
          <w:i/>
          <w:sz w:val="28"/>
          <w:szCs w:val="28"/>
        </w:rPr>
        <w:t>(</w:t>
      </w:r>
      <w:r w:rsidRPr="00A45835">
        <w:rPr>
          <w:rFonts w:ascii="Times New Roman" w:hAnsi="Times New Roman"/>
          <w:i/>
          <w:sz w:val="28"/>
          <w:szCs w:val="28"/>
          <w:lang w:val="en-US"/>
        </w:rPr>
        <w:t>H</w:t>
      </w:r>
      <w:r w:rsidRPr="00A45835">
        <w:rPr>
          <w:rFonts w:ascii="Times New Roman" w:hAnsi="Times New Roman"/>
          <w:i/>
          <w:sz w:val="28"/>
          <w:szCs w:val="28"/>
        </w:rPr>
        <w:t>–</w:t>
      </w:r>
      <w:r w:rsidRPr="00A45835">
        <w:rPr>
          <w:rFonts w:ascii="Times New Roman" w:hAnsi="Times New Roman"/>
          <w:i/>
          <w:sz w:val="28"/>
          <w:szCs w:val="28"/>
          <w:lang w:val="en-US"/>
        </w:rPr>
        <w:t>x</w:t>
      </w:r>
      <w:r w:rsidRPr="00A45835">
        <w:rPr>
          <w:rFonts w:ascii="Times New Roman" w:hAnsi="Times New Roman"/>
          <w:i/>
          <w:sz w:val="28"/>
          <w:szCs w:val="28"/>
        </w:rPr>
        <w:t>),</w:t>
      </w:r>
    </w:p>
    <w:p w:rsidR="005D085E" w:rsidRPr="00A45835" w:rsidRDefault="00A45835" w:rsidP="00A45835">
      <w:pPr>
        <w:spacing w:line="360" w:lineRule="auto"/>
        <w:ind w:firstLine="709"/>
        <w:jc w:val="both"/>
        <w:rPr>
          <w:sz w:val="28"/>
          <w:szCs w:val="28"/>
        </w:rPr>
      </w:pPr>
      <w:r>
        <w:rPr>
          <w:sz w:val="28"/>
          <w:szCs w:val="28"/>
        </w:rPr>
        <w:t xml:space="preserve"> </w:t>
      </w:r>
      <w:r w:rsidR="005D085E" w:rsidRPr="00A45835">
        <w:rPr>
          <w:sz w:val="28"/>
          <w:szCs w:val="28"/>
        </w:rPr>
        <w:t xml:space="preserve">где </w:t>
      </w:r>
      <w:r w:rsidR="005D085E" w:rsidRPr="00A45835">
        <w:rPr>
          <w:i/>
          <w:sz w:val="28"/>
          <w:szCs w:val="28"/>
        </w:rPr>
        <w:sym w:font="Symbol" w:char="F072"/>
      </w:r>
      <w:r w:rsidR="005D085E" w:rsidRPr="00A45835">
        <w:rPr>
          <w:sz w:val="28"/>
          <w:szCs w:val="28"/>
        </w:rPr>
        <w:t xml:space="preserve"> – плотность нефти или нефтепродукта; </w:t>
      </w:r>
    </w:p>
    <w:p w:rsidR="005D085E" w:rsidRPr="00A45835" w:rsidRDefault="005D085E" w:rsidP="00A45835">
      <w:pPr>
        <w:spacing w:line="360" w:lineRule="auto"/>
        <w:ind w:firstLine="709"/>
        <w:jc w:val="both"/>
        <w:rPr>
          <w:sz w:val="28"/>
          <w:szCs w:val="28"/>
        </w:rPr>
      </w:pPr>
      <w:r w:rsidRPr="00A45835">
        <w:rPr>
          <w:i/>
          <w:sz w:val="28"/>
          <w:szCs w:val="28"/>
        </w:rPr>
        <w:t>g</w:t>
      </w:r>
      <w:r w:rsidRPr="00A45835">
        <w:rPr>
          <w:sz w:val="28"/>
          <w:szCs w:val="28"/>
        </w:rPr>
        <w:t xml:space="preserve"> – ускорение свободного падения; </w:t>
      </w:r>
    </w:p>
    <w:p w:rsidR="005D085E" w:rsidRPr="00A45835" w:rsidRDefault="005D085E" w:rsidP="00A45835">
      <w:pPr>
        <w:spacing w:line="360" w:lineRule="auto"/>
        <w:ind w:firstLine="709"/>
        <w:jc w:val="both"/>
        <w:rPr>
          <w:sz w:val="28"/>
          <w:szCs w:val="28"/>
        </w:rPr>
      </w:pPr>
      <w:r w:rsidRPr="00A45835">
        <w:rPr>
          <w:i/>
          <w:sz w:val="28"/>
          <w:szCs w:val="28"/>
        </w:rPr>
        <w:t>Н</w:t>
      </w:r>
      <w:r w:rsidRPr="00A45835">
        <w:rPr>
          <w:sz w:val="28"/>
          <w:szCs w:val="28"/>
        </w:rPr>
        <w:t xml:space="preserve"> – высота резервуара; </w:t>
      </w:r>
    </w:p>
    <w:p w:rsidR="005D085E" w:rsidRPr="00A45835" w:rsidRDefault="005D085E" w:rsidP="00A45835">
      <w:pPr>
        <w:spacing w:line="360" w:lineRule="auto"/>
        <w:ind w:firstLine="709"/>
        <w:jc w:val="both"/>
        <w:rPr>
          <w:sz w:val="28"/>
          <w:szCs w:val="28"/>
        </w:rPr>
      </w:pPr>
      <w:r w:rsidRPr="00A45835">
        <w:rPr>
          <w:i/>
          <w:sz w:val="28"/>
          <w:szCs w:val="28"/>
        </w:rPr>
        <w:t>х</w:t>
      </w:r>
      <w:r w:rsidRPr="00A45835">
        <w:rPr>
          <w:sz w:val="28"/>
          <w:szCs w:val="28"/>
        </w:rPr>
        <w:t xml:space="preserve"> – текущая координата с началом в месте сопряжения стенки с днищем.</w:t>
      </w:r>
    </w:p>
    <w:p w:rsidR="005D085E" w:rsidRPr="00A45835" w:rsidRDefault="005D085E" w:rsidP="00A45835">
      <w:pPr>
        <w:spacing w:line="360" w:lineRule="auto"/>
        <w:ind w:firstLine="709"/>
        <w:jc w:val="both"/>
        <w:rPr>
          <w:sz w:val="28"/>
          <w:szCs w:val="28"/>
        </w:rPr>
      </w:pPr>
      <w:r w:rsidRPr="00A45835">
        <w:rPr>
          <w:sz w:val="28"/>
          <w:szCs w:val="28"/>
        </w:rPr>
        <w:t>Днище резервуара передает всю нагрузку от давления жидкости на основание, и поэтому его можно считать ограждающей частью конструкции, за исключением краевой зоны (окрайков). Последняя находится под действием изгибающего момента, возникающего в краевой зоне стенки.</w:t>
      </w:r>
    </w:p>
    <w:p w:rsidR="005D085E" w:rsidRPr="00A45835" w:rsidRDefault="005D085E" w:rsidP="00A45835">
      <w:pPr>
        <w:pStyle w:val="a3"/>
        <w:rPr>
          <w:szCs w:val="28"/>
        </w:rPr>
      </w:pPr>
      <w:r w:rsidRPr="00A45835">
        <w:rPr>
          <w:szCs w:val="28"/>
        </w:rPr>
        <w:t>При расчете плавучести плавающей крыши нагрузкой являются собственный ее вес, а также масса воды при возможном заливании поверхности крыши атмосферными осадками.</w:t>
      </w:r>
    </w:p>
    <w:p w:rsidR="005D085E" w:rsidRPr="00A45835" w:rsidRDefault="005D085E" w:rsidP="00A45835">
      <w:pPr>
        <w:spacing w:line="360" w:lineRule="auto"/>
        <w:ind w:firstLine="709"/>
        <w:jc w:val="both"/>
        <w:rPr>
          <w:sz w:val="28"/>
          <w:szCs w:val="28"/>
        </w:rPr>
      </w:pPr>
      <w:r w:rsidRPr="00A45835">
        <w:rPr>
          <w:sz w:val="28"/>
          <w:szCs w:val="28"/>
        </w:rPr>
        <w:t xml:space="preserve">Величину каждого вида нагрузки для обеспечения безопасной работы конструкции при расчете берут со следующим коэффициентом перегрузки </w:t>
      </w:r>
      <w:r w:rsidRPr="00A45835">
        <w:rPr>
          <w:sz w:val="28"/>
          <w:szCs w:val="28"/>
          <w:lang w:val="en-US"/>
        </w:rPr>
        <w:t>n</w:t>
      </w:r>
      <w:r w:rsidRPr="00A45835">
        <w:rPr>
          <w:sz w:val="28"/>
          <w:szCs w:val="28"/>
        </w:rPr>
        <w:t>:</w:t>
      </w:r>
    </w:p>
    <w:p w:rsidR="005D085E" w:rsidRPr="00A45835" w:rsidRDefault="005D085E" w:rsidP="00A45835">
      <w:pPr>
        <w:spacing w:line="360" w:lineRule="auto"/>
        <w:ind w:firstLine="709"/>
        <w:jc w:val="both"/>
        <w:rPr>
          <w:sz w:val="28"/>
          <w:szCs w:val="28"/>
        </w:rPr>
      </w:pPr>
      <w:r w:rsidRPr="00A45835">
        <w:rPr>
          <w:sz w:val="28"/>
          <w:szCs w:val="28"/>
        </w:rPr>
        <w:t xml:space="preserve">Значения некоторых коэффициентов перегрузки </w:t>
      </w:r>
    </w:p>
    <w:p w:rsidR="005D085E" w:rsidRPr="00A45835" w:rsidRDefault="005D085E" w:rsidP="00A45835">
      <w:pPr>
        <w:spacing w:line="360" w:lineRule="auto"/>
        <w:ind w:firstLine="709"/>
        <w:jc w:val="both"/>
        <w:rPr>
          <w:sz w:val="28"/>
          <w:szCs w:val="28"/>
        </w:rPr>
      </w:pPr>
      <w:r w:rsidRPr="00A45835">
        <w:rPr>
          <w:sz w:val="28"/>
          <w:szCs w:val="28"/>
        </w:rPr>
        <w:t>Давление:</w:t>
      </w:r>
    </w:p>
    <w:p w:rsidR="005D085E" w:rsidRPr="00A45835" w:rsidRDefault="005D085E" w:rsidP="00A45835">
      <w:pPr>
        <w:tabs>
          <w:tab w:val="left" w:pos="8080"/>
        </w:tabs>
        <w:spacing w:line="360" w:lineRule="auto"/>
        <w:ind w:firstLine="709"/>
        <w:jc w:val="both"/>
        <w:rPr>
          <w:sz w:val="28"/>
          <w:szCs w:val="28"/>
        </w:rPr>
      </w:pPr>
      <w:r w:rsidRPr="00A45835">
        <w:rPr>
          <w:sz w:val="28"/>
          <w:szCs w:val="28"/>
        </w:rPr>
        <w:t xml:space="preserve">гидростатическое </w:t>
      </w:r>
      <w:r w:rsidRPr="00A45835">
        <w:rPr>
          <w:sz w:val="28"/>
          <w:szCs w:val="28"/>
        </w:rPr>
        <w:tab/>
      </w:r>
      <w:r w:rsidRPr="00A45835">
        <w:rPr>
          <w:i/>
          <w:sz w:val="28"/>
          <w:szCs w:val="28"/>
          <w:lang w:val="en-US"/>
        </w:rPr>
        <w:t>n</w:t>
      </w:r>
      <w:r w:rsidRPr="00A45835">
        <w:rPr>
          <w:i/>
          <w:sz w:val="28"/>
          <w:szCs w:val="28"/>
          <w:vertAlign w:val="subscript"/>
        </w:rPr>
        <w:t xml:space="preserve">1 </w:t>
      </w:r>
      <w:r w:rsidRPr="00A45835">
        <w:rPr>
          <w:sz w:val="28"/>
          <w:szCs w:val="28"/>
        </w:rPr>
        <w:t>= 1,1</w:t>
      </w:r>
    </w:p>
    <w:p w:rsidR="005D085E" w:rsidRPr="00A45835" w:rsidRDefault="005D085E" w:rsidP="00A45835">
      <w:pPr>
        <w:pStyle w:val="a3"/>
        <w:tabs>
          <w:tab w:val="left" w:pos="8080"/>
        </w:tabs>
        <w:rPr>
          <w:szCs w:val="28"/>
        </w:rPr>
      </w:pPr>
      <w:r w:rsidRPr="00A45835">
        <w:rPr>
          <w:szCs w:val="28"/>
        </w:rPr>
        <w:t>Собственный вес:</w:t>
      </w:r>
    </w:p>
    <w:p w:rsidR="005D085E" w:rsidRPr="00A45835" w:rsidRDefault="005D085E" w:rsidP="00A45835">
      <w:pPr>
        <w:tabs>
          <w:tab w:val="left" w:pos="8080"/>
        </w:tabs>
        <w:spacing w:line="360" w:lineRule="auto"/>
        <w:ind w:firstLine="709"/>
        <w:jc w:val="both"/>
        <w:rPr>
          <w:sz w:val="28"/>
          <w:szCs w:val="28"/>
        </w:rPr>
      </w:pPr>
      <w:r w:rsidRPr="00A45835">
        <w:rPr>
          <w:sz w:val="28"/>
          <w:szCs w:val="28"/>
        </w:rPr>
        <w:t xml:space="preserve">конструкции </w:t>
      </w:r>
      <w:r w:rsidRPr="00A45835">
        <w:rPr>
          <w:sz w:val="28"/>
          <w:szCs w:val="28"/>
        </w:rPr>
        <w:tab/>
      </w:r>
      <w:r w:rsidRPr="00A45835">
        <w:rPr>
          <w:i/>
          <w:sz w:val="28"/>
          <w:szCs w:val="28"/>
          <w:lang w:val="en-US"/>
        </w:rPr>
        <w:t>n</w:t>
      </w:r>
      <w:r w:rsidRPr="00A45835">
        <w:rPr>
          <w:i/>
          <w:sz w:val="28"/>
          <w:szCs w:val="28"/>
          <w:vertAlign w:val="subscript"/>
        </w:rPr>
        <w:t xml:space="preserve">3 </w:t>
      </w:r>
      <w:r w:rsidRPr="00A45835">
        <w:rPr>
          <w:sz w:val="28"/>
          <w:szCs w:val="28"/>
        </w:rPr>
        <w:t>= 1,1</w:t>
      </w:r>
    </w:p>
    <w:p w:rsidR="005D085E" w:rsidRPr="00A45835" w:rsidRDefault="005D085E" w:rsidP="00A45835">
      <w:pPr>
        <w:pStyle w:val="FR2"/>
        <w:tabs>
          <w:tab w:val="left" w:pos="8080"/>
        </w:tabs>
        <w:spacing w:line="360" w:lineRule="auto"/>
        <w:ind w:left="0" w:firstLine="709"/>
        <w:jc w:val="both"/>
        <w:rPr>
          <w:rFonts w:ascii="Times New Roman" w:hAnsi="Times New Roman"/>
          <w:sz w:val="28"/>
          <w:szCs w:val="28"/>
        </w:rPr>
      </w:pPr>
      <w:r w:rsidRPr="00A45835">
        <w:rPr>
          <w:rFonts w:ascii="Times New Roman" w:hAnsi="Times New Roman"/>
          <w:sz w:val="28"/>
          <w:szCs w:val="28"/>
        </w:rPr>
        <w:t xml:space="preserve">оборудования </w:t>
      </w:r>
      <w:r w:rsidRPr="00A45835">
        <w:rPr>
          <w:rFonts w:ascii="Times New Roman" w:hAnsi="Times New Roman"/>
          <w:sz w:val="28"/>
          <w:szCs w:val="28"/>
        </w:rPr>
        <w:tab/>
      </w:r>
      <w:r w:rsidRPr="00A45835">
        <w:rPr>
          <w:rFonts w:ascii="Times New Roman" w:hAnsi="Times New Roman"/>
          <w:i/>
          <w:sz w:val="28"/>
          <w:szCs w:val="28"/>
          <w:lang w:val="en-US"/>
        </w:rPr>
        <w:t>n</w:t>
      </w:r>
      <w:r w:rsidRPr="00A45835">
        <w:rPr>
          <w:rFonts w:ascii="Times New Roman" w:hAnsi="Times New Roman"/>
          <w:i/>
          <w:sz w:val="28"/>
          <w:szCs w:val="28"/>
          <w:vertAlign w:val="subscript"/>
        </w:rPr>
        <w:t xml:space="preserve">4 </w:t>
      </w:r>
      <w:r w:rsidRPr="00A45835">
        <w:rPr>
          <w:rFonts w:ascii="Times New Roman" w:hAnsi="Times New Roman"/>
          <w:sz w:val="28"/>
          <w:szCs w:val="28"/>
        </w:rPr>
        <w:t>= 1,1</w:t>
      </w:r>
    </w:p>
    <w:p w:rsidR="008E3AEA" w:rsidRDefault="008E3AEA" w:rsidP="00A45835">
      <w:pPr>
        <w:spacing w:line="360" w:lineRule="auto"/>
        <w:ind w:firstLine="709"/>
        <w:jc w:val="both"/>
        <w:rPr>
          <w:b/>
          <w:sz w:val="28"/>
          <w:szCs w:val="28"/>
        </w:rPr>
      </w:pPr>
    </w:p>
    <w:p w:rsidR="005D085E" w:rsidRPr="00A45835" w:rsidRDefault="005D085E" w:rsidP="008E3AEA">
      <w:pPr>
        <w:spacing w:line="360" w:lineRule="auto"/>
        <w:ind w:firstLine="709"/>
        <w:jc w:val="center"/>
        <w:rPr>
          <w:b/>
          <w:sz w:val="28"/>
          <w:szCs w:val="28"/>
        </w:rPr>
      </w:pPr>
      <w:r w:rsidRPr="00A45835">
        <w:rPr>
          <w:b/>
          <w:sz w:val="28"/>
          <w:szCs w:val="28"/>
        </w:rPr>
        <w:t>6.2</w:t>
      </w:r>
      <w:r w:rsidR="00A45835">
        <w:rPr>
          <w:b/>
          <w:sz w:val="28"/>
          <w:szCs w:val="28"/>
        </w:rPr>
        <w:t xml:space="preserve"> </w:t>
      </w:r>
      <w:r w:rsidRPr="00A45835">
        <w:rPr>
          <w:b/>
          <w:sz w:val="28"/>
          <w:szCs w:val="28"/>
        </w:rPr>
        <w:t>Конструктивные и расчетные схемы. Применяемые методы расчета конструкций</w:t>
      </w:r>
    </w:p>
    <w:p w:rsidR="008E3AEA" w:rsidRDefault="008E3AEA" w:rsidP="008E3AEA">
      <w:pPr>
        <w:spacing w:line="360" w:lineRule="auto"/>
        <w:ind w:firstLine="709"/>
        <w:jc w:val="center"/>
        <w:rPr>
          <w:b/>
          <w:sz w:val="28"/>
          <w:szCs w:val="28"/>
        </w:rPr>
      </w:pPr>
    </w:p>
    <w:p w:rsidR="005D085E" w:rsidRPr="00A45835" w:rsidRDefault="005D085E" w:rsidP="008E3AEA">
      <w:pPr>
        <w:spacing w:line="360" w:lineRule="auto"/>
        <w:ind w:firstLine="709"/>
        <w:jc w:val="center"/>
        <w:rPr>
          <w:b/>
          <w:sz w:val="28"/>
          <w:szCs w:val="28"/>
        </w:rPr>
      </w:pPr>
      <w:r w:rsidRPr="00A45835">
        <w:rPr>
          <w:b/>
          <w:sz w:val="28"/>
          <w:szCs w:val="28"/>
        </w:rPr>
        <w:t>6.3</w:t>
      </w:r>
      <w:r w:rsidR="00A45835">
        <w:rPr>
          <w:b/>
          <w:sz w:val="28"/>
          <w:szCs w:val="28"/>
        </w:rPr>
        <w:t xml:space="preserve"> </w:t>
      </w:r>
      <w:r w:rsidRPr="00A45835">
        <w:rPr>
          <w:b/>
          <w:sz w:val="28"/>
          <w:szCs w:val="28"/>
        </w:rPr>
        <w:t>Сбор нагрузок</w:t>
      </w:r>
    </w:p>
    <w:p w:rsidR="008E3AEA" w:rsidRDefault="008E3AE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Производим сбор нагрузок </w:t>
      </w:r>
    </w:p>
    <w:p w:rsidR="008E3AEA" w:rsidRDefault="008E3AE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vertAlign w:val="superscript"/>
        </w:rPr>
      </w:pPr>
      <w:r w:rsidRPr="00A45835">
        <w:rPr>
          <w:sz w:val="28"/>
          <w:szCs w:val="28"/>
        </w:rPr>
        <w:t>1,7 кг/см</w:t>
      </w:r>
      <w:r w:rsidRPr="00A45835">
        <w:rPr>
          <w:sz w:val="28"/>
          <w:szCs w:val="28"/>
          <w:vertAlign w:val="superscript"/>
        </w:rPr>
        <w:t xml:space="preserve">2 </w:t>
      </w:r>
      <w:r w:rsidRPr="00A45835">
        <w:rPr>
          <w:sz w:val="28"/>
          <w:szCs w:val="28"/>
        </w:rPr>
        <w:t>= 17000 кг/м</w:t>
      </w:r>
      <w:r w:rsidRPr="00A45835">
        <w:rPr>
          <w:sz w:val="28"/>
          <w:szCs w:val="28"/>
          <w:vertAlign w:val="superscript"/>
        </w:rPr>
        <w:t xml:space="preserve">2 </w:t>
      </w:r>
      <w:r w:rsidRPr="00A45835">
        <w:rPr>
          <w:sz w:val="28"/>
          <w:szCs w:val="28"/>
        </w:rPr>
        <w:t>= 170 кн/м</w:t>
      </w:r>
      <w:r w:rsidRPr="00A45835">
        <w:rPr>
          <w:sz w:val="28"/>
          <w:szCs w:val="28"/>
          <w:vertAlign w:val="superscript"/>
        </w:rPr>
        <w:t>2</w:t>
      </w:r>
    </w:p>
    <w:p w:rsidR="005D085E" w:rsidRPr="00A45835" w:rsidRDefault="005D085E" w:rsidP="00A45835">
      <w:pPr>
        <w:spacing w:line="360" w:lineRule="auto"/>
        <w:ind w:firstLine="709"/>
        <w:jc w:val="both"/>
        <w:rPr>
          <w:sz w:val="28"/>
          <w:szCs w:val="28"/>
          <w:vertAlign w:val="superscript"/>
        </w:rPr>
      </w:pPr>
      <w:r w:rsidRPr="00A45835">
        <w:rPr>
          <w:i/>
          <w:sz w:val="28"/>
          <w:szCs w:val="28"/>
          <w:lang w:val="en-US"/>
        </w:rPr>
        <w:t>Q</w:t>
      </w:r>
      <w:r w:rsidRPr="00A45835">
        <w:rPr>
          <w:i/>
          <w:sz w:val="28"/>
          <w:szCs w:val="28"/>
          <w:vertAlign w:val="subscript"/>
        </w:rPr>
        <w:t>кр</w:t>
      </w:r>
      <w:r w:rsidRPr="00A45835">
        <w:rPr>
          <w:sz w:val="28"/>
          <w:szCs w:val="28"/>
        </w:rPr>
        <w:t xml:space="preserve"> =</w:t>
      </w:r>
      <w:r w:rsidR="00E4334D">
        <w:rPr>
          <w:position w:val="-28"/>
          <w:sz w:val="28"/>
          <w:szCs w:val="28"/>
        </w:rPr>
        <w:pict>
          <v:shape id="_x0000_i1051" type="#_x0000_t75" style="width:41.25pt;height:33pt">
            <v:imagedata r:id="rId31" o:title=""/>
          </v:shape>
        </w:pict>
      </w:r>
      <w:r w:rsidRPr="00A45835">
        <w:rPr>
          <w:sz w:val="28"/>
          <w:szCs w:val="28"/>
        </w:rPr>
        <w:t>= 741 кг/м</w:t>
      </w:r>
      <w:r w:rsidRPr="00A45835">
        <w:rPr>
          <w:sz w:val="28"/>
          <w:szCs w:val="28"/>
          <w:vertAlign w:val="superscript"/>
        </w:rPr>
        <w:t xml:space="preserve">2 </w:t>
      </w:r>
      <w:r w:rsidRPr="00A45835">
        <w:rPr>
          <w:sz w:val="28"/>
          <w:szCs w:val="28"/>
        </w:rPr>
        <w:t>= 7,41 кн/м</w:t>
      </w:r>
      <w:r w:rsidRPr="00A45835">
        <w:rPr>
          <w:sz w:val="28"/>
          <w:szCs w:val="28"/>
          <w:vertAlign w:val="superscript"/>
        </w:rPr>
        <w:t>2</w:t>
      </w:r>
    </w:p>
    <w:p w:rsidR="005D085E" w:rsidRPr="00A45835" w:rsidRDefault="005D085E" w:rsidP="00A45835">
      <w:pPr>
        <w:spacing w:line="360" w:lineRule="auto"/>
        <w:ind w:firstLine="709"/>
        <w:jc w:val="both"/>
        <w:rPr>
          <w:sz w:val="28"/>
          <w:szCs w:val="28"/>
          <w:vertAlign w:val="superscript"/>
        </w:rPr>
      </w:pPr>
      <w:r w:rsidRPr="00A45835">
        <w:rPr>
          <w:i/>
          <w:sz w:val="28"/>
          <w:szCs w:val="28"/>
          <w:lang w:val="en-US"/>
        </w:rPr>
        <w:t>Q</w:t>
      </w:r>
      <w:r w:rsidRPr="00A45835">
        <w:rPr>
          <w:i/>
          <w:sz w:val="28"/>
          <w:szCs w:val="28"/>
          <w:vertAlign w:val="subscript"/>
        </w:rPr>
        <w:t>в.к.</w:t>
      </w:r>
      <w:r w:rsidRPr="00A45835">
        <w:rPr>
          <w:sz w:val="28"/>
          <w:szCs w:val="28"/>
        </w:rPr>
        <w:t xml:space="preserve"> =</w:t>
      </w:r>
      <w:r w:rsidR="00E4334D">
        <w:rPr>
          <w:position w:val="-28"/>
          <w:sz w:val="28"/>
          <w:szCs w:val="28"/>
        </w:rPr>
        <w:pict>
          <v:shape id="_x0000_i1052" type="#_x0000_t75" style="width:36pt;height:33pt">
            <v:imagedata r:id="rId32" o:title=""/>
          </v:shape>
        </w:pict>
      </w:r>
      <w:r w:rsidRPr="00A45835">
        <w:rPr>
          <w:sz w:val="28"/>
          <w:szCs w:val="28"/>
        </w:rPr>
        <w:t>= 80 кг/м</w:t>
      </w:r>
      <w:r w:rsidRPr="00A45835">
        <w:rPr>
          <w:sz w:val="28"/>
          <w:szCs w:val="28"/>
          <w:vertAlign w:val="superscript"/>
        </w:rPr>
        <w:t xml:space="preserve">2 </w:t>
      </w:r>
      <w:r w:rsidRPr="00A45835">
        <w:rPr>
          <w:sz w:val="28"/>
          <w:szCs w:val="28"/>
        </w:rPr>
        <w:t>= 0,8 кн/м</w:t>
      </w:r>
      <w:r w:rsidRPr="00A45835">
        <w:rPr>
          <w:sz w:val="28"/>
          <w:szCs w:val="28"/>
          <w:vertAlign w:val="superscript"/>
        </w:rPr>
        <w:t>2</w:t>
      </w:r>
    </w:p>
    <w:p w:rsidR="008E3AEA" w:rsidRDefault="008E3AE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Собственный вес конструкций резервуара</w:t>
      </w:r>
    </w:p>
    <w:p w:rsidR="008E3AEA" w:rsidRDefault="008E3AEA" w:rsidP="00A45835">
      <w:pPr>
        <w:spacing w:line="360" w:lineRule="auto"/>
        <w:ind w:firstLine="709"/>
        <w:jc w:val="both"/>
        <w:rPr>
          <w:i/>
          <w:sz w:val="28"/>
          <w:szCs w:val="28"/>
        </w:rPr>
      </w:pPr>
    </w:p>
    <w:p w:rsidR="005D085E" w:rsidRPr="00A45835" w:rsidRDefault="005D085E" w:rsidP="00A45835">
      <w:pPr>
        <w:spacing w:line="360" w:lineRule="auto"/>
        <w:ind w:firstLine="709"/>
        <w:jc w:val="both"/>
        <w:rPr>
          <w:sz w:val="28"/>
          <w:szCs w:val="28"/>
        </w:rPr>
      </w:pPr>
      <w:r w:rsidRPr="00A45835">
        <w:rPr>
          <w:i/>
          <w:sz w:val="28"/>
          <w:szCs w:val="28"/>
          <w:lang w:val="en-US"/>
        </w:rPr>
        <w:t>Q</w:t>
      </w:r>
      <w:r w:rsidRPr="00A45835">
        <w:rPr>
          <w:i/>
          <w:sz w:val="28"/>
          <w:szCs w:val="28"/>
          <w:vertAlign w:val="subscript"/>
        </w:rPr>
        <w:t>рез</w:t>
      </w:r>
      <w:r w:rsidRPr="00A45835">
        <w:rPr>
          <w:sz w:val="28"/>
          <w:szCs w:val="28"/>
        </w:rPr>
        <w:t xml:space="preserve">= </w:t>
      </w:r>
      <w:r w:rsidRPr="00A45835">
        <w:rPr>
          <w:i/>
          <w:sz w:val="28"/>
          <w:szCs w:val="28"/>
          <w:lang w:val="en-US"/>
        </w:rPr>
        <w:t>Q</w:t>
      </w:r>
      <w:r w:rsidRPr="00A45835">
        <w:rPr>
          <w:i/>
          <w:sz w:val="28"/>
          <w:szCs w:val="28"/>
          <w:vertAlign w:val="subscript"/>
        </w:rPr>
        <w:t>в.к.</w:t>
      </w:r>
      <w:r w:rsidRPr="00A45835">
        <w:rPr>
          <w:sz w:val="28"/>
          <w:szCs w:val="28"/>
          <w:vertAlign w:val="subscript"/>
        </w:rPr>
        <w:t xml:space="preserve"> + </w:t>
      </w:r>
      <w:r w:rsidRPr="00A45835">
        <w:rPr>
          <w:i/>
          <w:sz w:val="28"/>
          <w:szCs w:val="28"/>
          <w:lang w:val="en-US"/>
        </w:rPr>
        <w:t>Q</w:t>
      </w:r>
      <w:r w:rsidRPr="00A45835">
        <w:rPr>
          <w:i/>
          <w:sz w:val="28"/>
          <w:szCs w:val="28"/>
          <w:vertAlign w:val="subscript"/>
        </w:rPr>
        <w:t xml:space="preserve">обор </w:t>
      </w:r>
      <w:r w:rsidRPr="00A45835">
        <w:rPr>
          <w:sz w:val="28"/>
          <w:szCs w:val="28"/>
          <w:vertAlign w:val="subscript"/>
        </w:rPr>
        <w:t>+</w:t>
      </w:r>
      <w:r w:rsidRPr="00A45835">
        <w:rPr>
          <w:i/>
          <w:sz w:val="28"/>
          <w:szCs w:val="28"/>
        </w:rPr>
        <w:t xml:space="preserve"> </w:t>
      </w:r>
      <w:r w:rsidRPr="00A45835">
        <w:rPr>
          <w:i/>
          <w:sz w:val="28"/>
          <w:szCs w:val="28"/>
          <w:lang w:val="en-US"/>
        </w:rPr>
        <w:t>Q</w:t>
      </w:r>
      <w:r w:rsidRPr="00A45835">
        <w:rPr>
          <w:i/>
          <w:sz w:val="28"/>
          <w:szCs w:val="28"/>
          <w:vertAlign w:val="subscript"/>
        </w:rPr>
        <w:t>путь л.</w:t>
      </w:r>
      <w:r w:rsidRPr="00A45835">
        <w:rPr>
          <w:sz w:val="28"/>
          <w:szCs w:val="28"/>
          <w:vertAlign w:val="subscript"/>
        </w:rPr>
        <w:t xml:space="preserve"> + </w:t>
      </w:r>
      <w:r w:rsidRPr="00A45835">
        <w:rPr>
          <w:i/>
          <w:sz w:val="28"/>
          <w:szCs w:val="28"/>
          <w:lang w:val="en-US"/>
        </w:rPr>
        <w:t>Q</w:t>
      </w:r>
      <w:r w:rsidRPr="00A45835">
        <w:rPr>
          <w:i/>
          <w:sz w:val="28"/>
          <w:szCs w:val="28"/>
          <w:vertAlign w:val="subscript"/>
        </w:rPr>
        <w:t xml:space="preserve">к.л. </w:t>
      </w:r>
      <w:r w:rsidRPr="00A45835">
        <w:rPr>
          <w:sz w:val="28"/>
          <w:szCs w:val="28"/>
          <w:vertAlign w:val="subscript"/>
        </w:rPr>
        <w:t>+</w:t>
      </w:r>
      <w:r w:rsidRPr="00A45835">
        <w:rPr>
          <w:i/>
          <w:sz w:val="28"/>
          <w:szCs w:val="28"/>
        </w:rPr>
        <w:t xml:space="preserve"> </w:t>
      </w:r>
      <w:r w:rsidRPr="00A45835">
        <w:rPr>
          <w:i/>
          <w:sz w:val="28"/>
          <w:szCs w:val="28"/>
          <w:lang w:val="en-US"/>
        </w:rPr>
        <w:t>Q</w:t>
      </w:r>
      <w:r w:rsidRPr="00A45835">
        <w:rPr>
          <w:i/>
          <w:sz w:val="28"/>
          <w:szCs w:val="28"/>
          <w:vertAlign w:val="subscript"/>
        </w:rPr>
        <w:t>п.к.л.</w:t>
      </w:r>
      <w:r w:rsidRPr="00A45835">
        <w:rPr>
          <w:sz w:val="28"/>
          <w:szCs w:val="28"/>
          <w:vertAlign w:val="subscript"/>
        </w:rPr>
        <w:t xml:space="preserve"> + </w:t>
      </w:r>
      <w:r w:rsidRPr="00A45835">
        <w:rPr>
          <w:i/>
          <w:sz w:val="28"/>
          <w:szCs w:val="28"/>
          <w:lang w:val="en-US"/>
        </w:rPr>
        <w:t>Q</w:t>
      </w:r>
      <w:r w:rsidRPr="00A45835">
        <w:rPr>
          <w:i/>
          <w:sz w:val="28"/>
          <w:szCs w:val="28"/>
          <w:vertAlign w:val="subscript"/>
        </w:rPr>
        <w:t xml:space="preserve">пер.пл.к.л. </w:t>
      </w:r>
      <w:r w:rsidRPr="00A45835">
        <w:rPr>
          <w:sz w:val="28"/>
          <w:szCs w:val="28"/>
        </w:rPr>
        <w:t>=</w:t>
      </w:r>
    </w:p>
    <w:p w:rsidR="005D085E" w:rsidRPr="00A45835" w:rsidRDefault="00A45835" w:rsidP="00A45835">
      <w:pPr>
        <w:spacing w:line="360" w:lineRule="auto"/>
        <w:ind w:firstLine="709"/>
        <w:jc w:val="both"/>
        <w:rPr>
          <w:sz w:val="28"/>
          <w:szCs w:val="28"/>
        </w:rPr>
      </w:pPr>
      <w:r>
        <w:rPr>
          <w:sz w:val="28"/>
          <w:szCs w:val="28"/>
        </w:rPr>
        <w:t xml:space="preserve"> </w:t>
      </w:r>
      <w:r w:rsidR="005D085E" w:rsidRPr="00A45835">
        <w:rPr>
          <w:sz w:val="28"/>
          <w:szCs w:val="28"/>
        </w:rPr>
        <w:t>=</w:t>
      </w:r>
      <w:r>
        <w:rPr>
          <w:sz w:val="28"/>
          <w:szCs w:val="28"/>
        </w:rPr>
        <w:t xml:space="preserve"> </w:t>
      </w:r>
      <w:r w:rsidR="005D085E" w:rsidRPr="00A45835">
        <w:rPr>
          <w:sz w:val="28"/>
          <w:szCs w:val="28"/>
        </w:rPr>
        <w:t>34337 + 6,975 + 1077 + 317839 + 1049 = 370514 кг</w:t>
      </w:r>
    </w:p>
    <w:p w:rsidR="008E3AEA" w:rsidRDefault="008E3AE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Равномерно-распределенная нагрузка на основание от веса конструкций резервуара, тс/м</w:t>
      </w:r>
      <w:r w:rsidRPr="00A45835">
        <w:rPr>
          <w:sz w:val="28"/>
          <w:szCs w:val="28"/>
          <w:vertAlign w:val="superscript"/>
        </w:rPr>
        <w:t>2</w:t>
      </w:r>
      <w:r w:rsidRPr="00A45835">
        <w:rPr>
          <w:sz w:val="28"/>
          <w:szCs w:val="28"/>
        </w:rPr>
        <w:t xml:space="preserve">: </w:t>
      </w:r>
    </w:p>
    <w:p w:rsidR="008E3AEA" w:rsidRDefault="008E3AEA" w:rsidP="00A45835">
      <w:pPr>
        <w:spacing w:line="360" w:lineRule="auto"/>
        <w:ind w:firstLine="709"/>
        <w:jc w:val="both"/>
        <w:rPr>
          <w:i/>
          <w:sz w:val="28"/>
          <w:szCs w:val="28"/>
        </w:rPr>
      </w:pPr>
    </w:p>
    <w:p w:rsidR="005D085E" w:rsidRPr="00A45835" w:rsidRDefault="005D085E" w:rsidP="00A45835">
      <w:pPr>
        <w:spacing w:line="360" w:lineRule="auto"/>
        <w:ind w:firstLine="709"/>
        <w:jc w:val="both"/>
        <w:rPr>
          <w:sz w:val="28"/>
          <w:szCs w:val="28"/>
          <w:vertAlign w:val="superscript"/>
        </w:rPr>
      </w:pPr>
      <w:r w:rsidRPr="00A45835">
        <w:rPr>
          <w:i/>
          <w:sz w:val="28"/>
          <w:szCs w:val="28"/>
          <w:lang w:val="en-US"/>
        </w:rPr>
        <w:t>Q</w:t>
      </w:r>
      <w:r w:rsidRPr="00A45835">
        <w:rPr>
          <w:sz w:val="28"/>
          <w:szCs w:val="28"/>
        </w:rPr>
        <w:t xml:space="preserve"> = 864 кг/м</w:t>
      </w:r>
      <w:r w:rsidRPr="00A45835">
        <w:rPr>
          <w:sz w:val="28"/>
          <w:szCs w:val="28"/>
          <w:vertAlign w:val="superscript"/>
        </w:rPr>
        <w:t xml:space="preserve">2 </w:t>
      </w:r>
      <w:r w:rsidRPr="00A45835">
        <w:rPr>
          <w:sz w:val="28"/>
          <w:szCs w:val="28"/>
        </w:rPr>
        <w:t>= 8,64 кн/м</w:t>
      </w:r>
      <w:r w:rsidRPr="00A45835">
        <w:rPr>
          <w:sz w:val="28"/>
          <w:szCs w:val="28"/>
          <w:vertAlign w:val="superscript"/>
        </w:rPr>
        <w:t>2</w:t>
      </w:r>
      <w:r w:rsidRPr="00A45835">
        <w:rPr>
          <w:i/>
          <w:sz w:val="28"/>
          <w:szCs w:val="28"/>
        </w:rPr>
        <w:t xml:space="preserve"> </w:t>
      </w:r>
      <w:r w:rsidRPr="00A45835">
        <w:rPr>
          <w:i/>
          <w:sz w:val="28"/>
          <w:szCs w:val="28"/>
          <w:lang w:val="en-US"/>
        </w:rPr>
        <w:t>Q</w:t>
      </w:r>
      <w:r w:rsidRPr="00A45835">
        <w:rPr>
          <w:i/>
          <w:sz w:val="28"/>
          <w:szCs w:val="28"/>
          <w:vertAlign w:val="subscript"/>
        </w:rPr>
        <w:t>4</w:t>
      </w:r>
    </w:p>
    <w:p w:rsidR="005D085E" w:rsidRPr="00A45835" w:rsidRDefault="005D085E" w:rsidP="00A45835">
      <w:pPr>
        <w:spacing w:line="360" w:lineRule="auto"/>
        <w:ind w:firstLine="709"/>
        <w:jc w:val="both"/>
        <w:rPr>
          <w:sz w:val="28"/>
          <w:szCs w:val="28"/>
        </w:rPr>
      </w:pPr>
      <w:r w:rsidRPr="00A45835">
        <w:rPr>
          <w:sz w:val="28"/>
          <w:szCs w:val="28"/>
        </w:rPr>
        <w:t>Производим подсчет по поясам</w:t>
      </w:r>
    </w:p>
    <w:p w:rsidR="008E3AEA" w:rsidRDefault="008E3AEA" w:rsidP="00A45835">
      <w:pPr>
        <w:spacing w:line="360" w:lineRule="auto"/>
        <w:ind w:firstLine="709"/>
        <w:jc w:val="both"/>
        <w:rPr>
          <w:i/>
          <w:sz w:val="28"/>
          <w:szCs w:val="28"/>
        </w:rPr>
      </w:pPr>
    </w:p>
    <w:p w:rsidR="005D085E" w:rsidRPr="00A45835" w:rsidRDefault="005D085E" w:rsidP="00A45835">
      <w:pPr>
        <w:spacing w:line="360" w:lineRule="auto"/>
        <w:ind w:firstLine="709"/>
        <w:jc w:val="both"/>
        <w:rPr>
          <w:sz w:val="28"/>
          <w:szCs w:val="28"/>
        </w:rPr>
      </w:pPr>
      <w:r w:rsidRPr="00A45835">
        <w:rPr>
          <w:i/>
          <w:sz w:val="28"/>
          <w:szCs w:val="28"/>
          <w:lang w:val="en-US"/>
        </w:rPr>
        <w:t>Q</w:t>
      </w:r>
      <w:r w:rsidRPr="00A45835">
        <w:rPr>
          <w:i/>
          <w:sz w:val="28"/>
          <w:szCs w:val="28"/>
          <w:vertAlign w:val="subscript"/>
        </w:rPr>
        <w:t>1</w:t>
      </w:r>
      <w:r w:rsidRPr="00A45835">
        <w:rPr>
          <w:sz w:val="28"/>
          <w:szCs w:val="28"/>
        </w:rPr>
        <w:t xml:space="preserve"> = 93,66 + 58570 = 58664 кн; </w:t>
      </w:r>
      <w:r w:rsidRPr="00A45835">
        <w:rPr>
          <w:i/>
          <w:sz w:val="28"/>
          <w:szCs w:val="28"/>
          <w:lang w:val="en-US"/>
        </w:rPr>
        <w:t>q</w:t>
      </w:r>
      <w:r w:rsidRPr="00A45835">
        <w:rPr>
          <w:sz w:val="28"/>
          <w:szCs w:val="28"/>
        </w:rPr>
        <w:t xml:space="preserve"> = 136,78 кн/м</w:t>
      </w:r>
      <w:r w:rsidRPr="00A45835">
        <w:rPr>
          <w:sz w:val="28"/>
          <w:szCs w:val="28"/>
          <w:vertAlign w:val="superscript"/>
        </w:rPr>
        <w:t>2</w:t>
      </w:r>
    </w:p>
    <w:p w:rsidR="005D085E" w:rsidRPr="00A45835" w:rsidRDefault="005D085E" w:rsidP="00A45835">
      <w:pPr>
        <w:spacing w:line="360" w:lineRule="auto"/>
        <w:ind w:firstLine="709"/>
        <w:jc w:val="both"/>
        <w:rPr>
          <w:sz w:val="28"/>
          <w:szCs w:val="28"/>
        </w:rPr>
      </w:pPr>
      <w:r w:rsidRPr="00A45835">
        <w:rPr>
          <w:i/>
          <w:sz w:val="28"/>
          <w:szCs w:val="28"/>
          <w:lang w:val="en-US"/>
        </w:rPr>
        <w:t>Q</w:t>
      </w:r>
      <w:r w:rsidRPr="00A45835">
        <w:rPr>
          <w:i/>
          <w:sz w:val="28"/>
          <w:szCs w:val="28"/>
          <w:vertAlign w:val="subscript"/>
        </w:rPr>
        <w:t>2</w:t>
      </w:r>
      <w:r w:rsidRPr="00A45835">
        <w:rPr>
          <w:sz w:val="28"/>
          <w:szCs w:val="28"/>
        </w:rPr>
        <w:t xml:space="preserve"> = 80,28 + 58570 = 58650,28 кн; </w:t>
      </w:r>
      <w:r w:rsidRPr="00A45835">
        <w:rPr>
          <w:i/>
          <w:sz w:val="28"/>
          <w:szCs w:val="28"/>
          <w:lang w:val="en-US"/>
        </w:rPr>
        <w:t>q</w:t>
      </w:r>
      <w:r w:rsidRPr="00A45835">
        <w:rPr>
          <w:sz w:val="28"/>
          <w:szCs w:val="28"/>
        </w:rPr>
        <w:t xml:space="preserve"> = 136,78 кн/м</w:t>
      </w:r>
      <w:r w:rsidRPr="00A45835">
        <w:rPr>
          <w:sz w:val="28"/>
          <w:szCs w:val="28"/>
          <w:vertAlign w:val="superscript"/>
        </w:rPr>
        <w:t>2</w:t>
      </w:r>
    </w:p>
    <w:p w:rsidR="005D085E" w:rsidRPr="00A45835" w:rsidRDefault="005D085E" w:rsidP="00A45835">
      <w:pPr>
        <w:spacing w:line="360" w:lineRule="auto"/>
        <w:ind w:firstLine="709"/>
        <w:jc w:val="both"/>
        <w:rPr>
          <w:sz w:val="28"/>
          <w:szCs w:val="28"/>
        </w:rPr>
      </w:pPr>
      <w:r w:rsidRPr="00A45835">
        <w:rPr>
          <w:i/>
          <w:sz w:val="28"/>
          <w:szCs w:val="28"/>
          <w:lang w:val="en-US"/>
        </w:rPr>
        <w:t>Q</w:t>
      </w:r>
      <w:r w:rsidRPr="00A45835">
        <w:rPr>
          <w:i/>
          <w:sz w:val="28"/>
          <w:szCs w:val="28"/>
          <w:vertAlign w:val="subscript"/>
        </w:rPr>
        <w:t xml:space="preserve">3 </w:t>
      </w:r>
      <w:r w:rsidRPr="00A45835">
        <w:rPr>
          <w:sz w:val="28"/>
          <w:szCs w:val="28"/>
        </w:rPr>
        <w:t xml:space="preserve">= 66,90 + 58570 = 58636,90 кн; </w:t>
      </w:r>
      <w:r w:rsidRPr="00A45835">
        <w:rPr>
          <w:i/>
          <w:sz w:val="28"/>
          <w:szCs w:val="28"/>
          <w:lang w:val="en-US"/>
        </w:rPr>
        <w:t>q</w:t>
      </w:r>
      <w:r w:rsidRPr="00A45835">
        <w:rPr>
          <w:sz w:val="28"/>
          <w:szCs w:val="28"/>
        </w:rPr>
        <w:t xml:space="preserve"> = 136,75 кн/м</w:t>
      </w:r>
      <w:r w:rsidRPr="00A45835">
        <w:rPr>
          <w:sz w:val="28"/>
          <w:szCs w:val="28"/>
          <w:vertAlign w:val="superscript"/>
        </w:rPr>
        <w:t>2</w:t>
      </w:r>
    </w:p>
    <w:p w:rsidR="005D085E" w:rsidRPr="00A45835" w:rsidRDefault="005D085E" w:rsidP="00A45835">
      <w:pPr>
        <w:spacing w:line="360" w:lineRule="auto"/>
        <w:ind w:firstLine="709"/>
        <w:jc w:val="both"/>
        <w:rPr>
          <w:sz w:val="28"/>
          <w:szCs w:val="28"/>
        </w:rPr>
      </w:pPr>
      <w:r w:rsidRPr="00A45835">
        <w:rPr>
          <w:i/>
          <w:sz w:val="28"/>
          <w:szCs w:val="28"/>
          <w:lang w:val="en-US"/>
        </w:rPr>
        <w:t>Q</w:t>
      </w:r>
      <w:r w:rsidRPr="00A45835">
        <w:rPr>
          <w:i/>
          <w:sz w:val="28"/>
          <w:szCs w:val="28"/>
          <w:vertAlign w:val="subscript"/>
        </w:rPr>
        <w:t>4</w:t>
      </w:r>
      <w:r w:rsidRPr="00A45835">
        <w:rPr>
          <w:sz w:val="28"/>
          <w:szCs w:val="28"/>
        </w:rPr>
        <w:t xml:space="preserve"> = 60,21 + 58570 = 58630,21 кн; </w:t>
      </w:r>
      <w:r w:rsidRPr="00A45835">
        <w:rPr>
          <w:i/>
          <w:sz w:val="28"/>
          <w:szCs w:val="28"/>
          <w:lang w:val="en-US"/>
        </w:rPr>
        <w:t>q</w:t>
      </w:r>
      <w:r w:rsidRPr="00A45835">
        <w:rPr>
          <w:sz w:val="28"/>
          <w:szCs w:val="28"/>
        </w:rPr>
        <w:t xml:space="preserve"> = 136,73 кн/м</w:t>
      </w:r>
      <w:r w:rsidRPr="00A45835">
        <w:rPr>
          <w:sz w:val="28"/>
          <w:szCs w:val="28"/>
          <w:vertAlign w:val="superscript"/>
        </w:rPr>
        <w:t>2</w:t>
      </w:r>
    </w:p>
    <w:p w:rsidR="005D085E" w:rsidRPr="00A45835" w:rsidRDefault="005D085E" w:rsidP="00A45835">
      <w:pPr>
        <w:spacing w:line="360" w:lineRule="auto"/>
        <w:ind w:firstLine="709"/>
        <w:jc w:val="both"/>
        <w:rPr>
          <w:sz w:val="28"/>
          <w:szCs w:val="28"/>
        </w:rPr>
      </w:pPr>
      <w:r w:rsidRPr="00A45835">
        <w:rPr>
          <w:i/>
          <w:sz w:val="28"/>
          <w:szCs w:val="28"/>
          <w:lang w:val="en-US"/>
        </w:rPr>
        <w:t>Q</w:t>
      </w:r>
      <w:r w:rsidRPr="00A45835">
        <w:rPr>
          <w:i/>
          <w:sz w:val="28"/>
          <w:szCs w:val="28"/>
          <w:vertAlign w:val="subscript"/>
        </w:rPr>
        <w:t>5</w:t>
      </w:r>
      <w:r w:rsidRPr="00A45835">
        <w:rPr>
          <w:sz w:val="28"/>
          <w:szCs w:val="28"/>
        </w:rPr>
        <w:t xml:space="preserve"> = </w:t>
      </w:r>
      <w:r w:rsidRPr="00A45835">
        <w:rPr>
          <w:i/>
          <w:sz w:val="28"/>
          <w:szCs w:val="28"/>
          <w:lang w:val="en-US"/>
        </w:rPr>
        <w:t>Q</w:t>
      </w:r>
      <w:r w:rsidRPr="00A45835">
        <w:rPr>
          <w:i/>
          <w:sz w:val="28"/>
          <w:szCs w:val="28"/>
          <w:vertAlign w:val="subscript"/>
        </w:rPr>
        <w:t>4</w:t>
      </w:r>
    </w:p>
    <w:p w:rsidR="005D085E" w:rsidRPr="00A45835" w:rsidRDefault="005D085E" w:rsidP="00A45835">
      <w:pPr>
        <w:spacing w:line="360" w:lineRule="auto"/>
        <w:ind w:firstLine="709"/>
        <w:jc w:val="both"/>
        <w:rPr>
          <w:sz w:val="28"/>
          <w:szCs w:val="28"/>
        </w:rPr>
      </w:pPr>
      <w:r w:rsidRPr="00A45835">
        <w:rPr>
          <w:i/>
          <w:sz w:val="28"/>
          <w:szCs w:val="28"/>
          <w:lang w:val="en-US"/>
        </w:rPr>
        <w:t>Q</w:t>
      </w:r>
      <w:r w:rsidRPr="00A45835">
        <w:rPr>
          <w:i/>
          <w:sz w:val="28"/>
          <w:szCs w:val="28"/>
          <w:vertAlign w:val="subscript"/>
        </w:rPr>
        <w:t>6</w:t>
      </w:r>
      <w:r w:rsidRPr="00A45835">
        <w:rPr>
          <w:sz w:val="28"/>
          <w:szCs w:val="28"/>
        </w:rPr>
        <w:t xml:space="preserve"> = 53,52 + 58570 = 58623,52кн; </w:t>
      </w:r>
      <w:r w:rsidRPr="00A45835">
        <w:rPr>
          <w:i/>
          <w:sz w:val="28"/>
          <w:szCs w:val="28"/>
          <w:lang w:val="en-US"/>
        </w:rPr>
        <w:t>q</w:t>
      </w:r>
      <w:r w:rsidRPr="00A45835">
        <w:rPr>
          <w:sz w:val="28"/>
          <w:szCs w:val="28"/>
        </w:rPr>
        <w:t xml:space="preserve"> = 136,72 кн/м</w:t>
      </w:r>
      <w:r w:rsidRPr="00A45835">
        <w:rPr>
          <w:sz w:val="28"/>
          <w:szCs w:val="28"/>
          <w:vertAlign w:val="superscript"/>
        </w:rPr>
        <w:t>2</w:t>
      </w:r>
    </w:p>
    <w:p w:rsidR="005D085E" w:rsidRPr="00A45835" w:rsidRDefault="005D085E" w:rsidP="00A45835">
      <w:pPr>
        <w:spacing w:line="360" w:lineRule="auto"/>
        <w:ind w:firstLine="709"/>
        <w:jc w:val="both"/>
        <w:rPr>
          <w:sz w:val="28"/>
          <w:szCs w:val="28"/>
        </w:rPr>
      </w:pPr>
      <w:r w:rsidRPr="00A45835">
        <w:rPr>
          <w:i/>
          <w:sz w:val="28"/>
          <w:szCs w:val="28"/>
          <w:lang w:val="en-US"/>
        </w:rPr>
        <w:t>Q</w:t>
      </w:r>
      <w:r w:rsidRPr="00A45835">
        <w:rPr>
          <w:i/>
          <w:sz w:val="28"/>
          <w:szCs w:val="28"/>
          <w:vertAlign w:val="subscript"/>
        </w:rPr>
        <w:t>7</w:t>
      </w:r>
      <w:r w:rsidRPr="00A45835">
        <w:rPr>
          <w:sz w:val="28"/>
          <w:szCs w:val="28"/>
        </w:rPr>
        <w:t xml:space="preserve"> = 40,14 + 58570 = 58610,14 кн; </w:t>
      </w:r>
      <w:r w:rsidRPr="00A45835">
        <w:rPr>
          <w:i/>
          <w:sz w:val="28"/>
          <w:szCs w:val="28"/>
          <w:lang w:val="en-US"/>
        </w:rPr>
        <w:t>q</w:t>
      </w:r>
      <w:r w:rsidRPr="00A45835">
        <w:rPr>
          <w:sz w:val="28"/>
          <w:szCs w:val="28"/>
        </w:rPr>
        <w:t xml:space="preserve"> = 136,68 кн/м</w:t>
      </w:r>
      <w:r w:rsidRPr="00A45835">
        <w:rPr>
          <w:sz w:val="28"/>
          <w:szCs w:val="28"/>
          <w:vertAlign w:val="superscript"/>
        </w:rPr>
        <w:t>2</w:t>
      </w:r>
    </w:p>
    <w:p w:rsidR="005D085E" w:rsidRPr="00A45835" w:rsidRDefault="005D085E" w:rsidP="00A45835">
      <w:pPr>
        <w:spacing w:line="360" w:lineRule="auto"/>
        <w:ind w:firstLine="709"/>
        <w:jc w:val="both"/>
        <w:rPr>
          <w:sz w:val="28"/>
          <w:szCs w:val="28"/>
        </w:rPr>
      </w:pPr>
      <w:r w:rsidRPr="00A45835">
        <w:rPr>
          <w:i/>
          <w:sz w:val="28"/>
          <w:szCs w:val="28"/>
          <w:lang w:val="en-US"/>
        </w:rPr>
        <w:t>Q</w:t>
      </w:r>
      <w:r w:rsidRPr="00A45835">
        <w:rPr>
          <w:i/>
          <w:sz w:val="28"/>
          <w:szCs w:val="28"/>
          <w:vertAlign w:val="subscript"/>
        </w:rPr>
        <w:t>8</w:t>
      </w:r>
      <w:r w:rsidRPr="00A45835">
        <w:rPr>
          <w:sz w:val="28"/>
          <w:szCs w:val="28"/>
        </w:rPr>
        <w:t xml:space="preserve"> =</w:t>
      </w:r>
      <w:r w:rsidR="00A45835">
        <w:rPr>
          <w:sz w:val="28"/>
          <w:szCs w:val="28"/>
        </w:rPr>
        <w:t xml:space="preserve"> </w:t>
      </w:r>
      <w:r w:rsidRPr="00A45835">
        <w:rPr>
          <w:i/>
          <w:sz w:val="28"/>
          <w:szCs w:val="28"/>
          <w:lang w:val="en-US"/>
        </w:rPr>
        <w:t>Q</w:t>
      </w:r>
      <w:r w:rsidRPr="00A45835">
        <w:rPr>
          <w:i/>
          <w:sz w:val="28"/>
          <w:szCs w:val="28"/>
          <w:vertAlign w:val="subscript"/>
        </w:rPr>
        <w:t>7</w:t>
      </w:r>
      <w:r w:rsidR="00A45835">
        <w:rPr>
          <w:i/>
          <w:sz w:val="28"/>
          <w:szCs w:val="28"/>
          <w:vertAlign w:val="subscript"/>
        </w:rPr>
        <w:t xml:space="preserve"> </w:t>
      </w:r>
      <w:r w:rsidRPr="00A45835">
        <w:rPr>
          <w:sz w:val="28"/>
          <w:szCs w:val="28"/>
        </w:rPr>
        <w:t xml:space="preserve">+ </w:t>
      </w:r>
      <w:r w:rsidRPr="00A45835">
        <w:rPr>
          <w:i/>
          <w:sz w:val="28"/>
          <w:szCs w:val="28"/>
          <w:lang w:val="en-US"/>
        </w:rPr>
        <w:t>Q</w:t>
      </w:r>
      <w:r w:rsidRPr="00A45835">
        <w:rPr>
          <w:i/>
          <w:sz w:val="28"/>
          <w:szCs w:val="28"/>
          <w:vertAlign w:val="subscript"/>
        </w:rPr>
        <w:t>кр</w:t>
      </w:r>
      <w:r w:rsidR="00A45835">
        <w:rPr>
          <w:i/>
          <w:sz w:val="28"/>
          <w:szCs w:val="28"/>
          <w:vertAlign w:val="subscript"/>
        </w:rPr>
        <w:t xml:space="preserve"> </w:t>
      </w:r>
      <w:r w:rsidRPr="00A45835">
        <w:rPr>
          <w:sz w:val="28"/>
          <w:szCs w:val="28"/>
        </w:rPr>
        <w:t xml:space="preserve">+ </w:t>
      </w:r>
      <w:r w:rsidRPr="00A45835">
        <w:rPr>
          <w:i/>
          <w:sz w:val="28"/>
          <w:szCs w:val="28"/>
          <w:lang w:val="en-US"/>
        </w:rPr>
        <w:t>Q</w:t>
      </w:r>
      <w:r w:rsidRPr="00A45835">
        <w:rPr>
          <w:i/>
          <w:sz w:val="28"/>
          <w:szCs w:val="28"/>
          <w:vertAlign w:val="subscript"/>
        </w:rPr>
        <w:t>ветр.кольца</w:t>
      </w:r>
      <w:r w:rsidR="00A45835">
        <w:rPr>
          <w:i/>
          <w:sz w:val="28"/>
          <w:szCs w:val="28"/>
          <w:vertAlign w:val="subscript"/>
        </w:rPr>
        <w:t xml:space="preserve"> </w:t>
      </w:r>
      <w:r w:rsidRPr="00A45835">
        <w:rPr>
          <w:sz w:val="28"/>
          <w:szCs w:val="28"/>
        </w:rPr>
        <w:t xml:space="preserve">= 136,68 + 58570 = 58650,28 кн; </w:t>
      </w:r>
      <w:r w:rsidRPr="00A45835">
        <w:rPr>
          <w:i/>
          <w:sz w:val="28"/>
          <w:szCs w:val="28"/>
          <w:lang w:val="en-US"/>
        </w:rPr>
        <w:t>q</w:t>
      </w:r>
      <w:r w:rsidRPr="00A45835">
        <w:rPr>
          <w:sz w:val="28"/>
          <w:szCs w:val="28"/>
        </w:rPr>
        <w:t xml:space="preserve"> = 136,78 кн/м</w:t>
      </w:r>
      <w:r w:rsidRPr="00A45835">
        <w:rPr>
          <w:sz w:val="28"/>
          <w:szCs w:val="28"/>
          <w:vertAlign w:val="superscript"/>
        </w:rPr>
        <w:t>2</w:t>
      </w:r>
      <w:r w:rsidRPr="00A45835">
        <w:rPr>
          <w:sz w:val="28"/>
          <w:szCs w:val="28"/>
        </w:rPr>
        <w:t>=</w:t>
      </w:r>
      <w:r w:rsidR="00A45835">
        <w:rPr>
          <w:sz w:val="28"/>
          <w:szCs w:val="28"/>
        </w:rPr>
        <w:t xml:space="preserve"> </w:t>
      </w:r>
    </w:p>
    <w:p w:rsidR="005D085E" w:rsidRPr="00A45835" w:rsidRDefault="005D085E" w:rsidP="00A45835">
      <w:pPr>
        <w:spacing w:line="360" w:lineRule="auto"/>
        <w:ind w:firstLine="709"/>
        <w:jc w:val="both"/>
        <w:rPr>
          <w:sz w:val="28"/>
          <w:szCs w:val="28"/>
        </w:rPr>
      </w:pPr>
    </w:p>
    <w:p w:rsidR="005D085E" w:rsidRPr="00A45835" w:rsidRDefault="005D085E" w:rsidP="00A45835">
      <w:pPr>
        <w:spacing w:line="360" w:lineRule="auto"/>
        <w:ind w:firstLine="709"/>
        <w:jc w:val="both"/>
        <w:rPr>
          <w:b/>
          <w:sz w:val="28"/>
          <w:szCs w:val="28"/>
        </w:rPr>
      </w:pPr>
      <w:r w:rsidRPr="00A45835">
        <w:rPr>
          <w:b/>
          <w:sz w:val="28"/>
          <w:szCs w:val="28"/>
        </w:rPr>
        <w:t xml:space="preserve">Нагрузки на основание и фундамент резервуара </w:t>
      </w:r>
    </w:p>
    <w:p w:rsidR="005D085E" w:rsidRPr="00A45835" w:rsidRDefault="005D085E" w:rsidP="00A45835">
      <w:pPr>
        <w:spacing w:line="360" w:lineRule="auto"/>
        <w:ind w:firstLine="709"/>
        <w:jc w:val="both"/>
        <w:rPr>
          <w:sz w:val="28"/>
          <w:szCs w:val="28"/>
        </w:rPr>
      </w:pPr>
      <w:r w:rsidRPr="00A45835">
        <w:rPr>
          <w:sz w:val="28"/>
          <w:szCs w:val="28"/>
        </w:rPr>
        <w:t>1 Максимальная равномерно-распределенная нагрузка по периметру стенки (собственный вес конструкций, снег), тс/м:</w:t>
      </w:r>
    </w:p>
    <w:p w:rsidR="005D085E" w:rsidRPr="00A45835" w:rsidRDefault="005D085E" w:rsidP="00A45835">
      <w:pPr>
        <w:spacing w:line="360" w:lineRule="auto"/>
        <w:ind w:firstLine="709"/>
        <w:jc w:val="both"/>
        <w:rPr>
          <w:sz w:val="28"/>
          <w:szCs w:val="28"/>
        </w:rPr>
      </w:pPr>
      <w:r w:rsidRPr="00A45835">
        <w:rPr>
          <w:i/>
          <w:sz w:val="28"/>
          <w:szCs w:val="28"/>
          <w:lang w:val="en-US"/>
        </w:rPr>
        <w:t>P</w:t>
      </w:r>
      <w:r w:rsidRPr="00A45835">
        <w:rPr>
          <w:i/>
          <w:sz w:val="28"/>
          <w:szCs w:val="28"/>
        </w:rPr>
        <w:t>∙</w:t>
      </w:r>
      <w:r w:rsidRPr="00A45835">
        <w:rPr>
          <w:i/>
          <w:sz w:val="28"/>
          <w:szCs w:val="28"/>
          <w:lang w:val="en-US"/>
        </w:rPr>
        <w:t>l</w:t>
      </w:r>
      <w:r w:rsidRPr="00A45835">
        <w:rPr>
          <w:i/>
          <w:sz w:val="28"/>
          <w:szCs w:val="28"/>
        </w:rPr>
        <w:t xml:space="preserve"> </w:t>
      </w:r>
      <w:r w:rsidRPr="00A45835">
        <w:rPr>
          <w:sz w:val="28"/>
          <w:szCs w:val="28"/>
        </w:rPr>
        <w:t>= 3,2</w:t>
      </w:r>
    </w:p>
    <w:p w:rsidR="005D085E" w:rsidRPr="00A45835" w:rsidRDefault="005D085E" w:rsidP="00A45835">
      <w:pPr>
        <w:spacing w:line="360" w:lineRule="auto"/>
        <w:ind w:firstLine="709"/>
        <w:jc w:val="both"/>
        <w:rPr>
          <w:sz w:val="28"/>
          <w:szCs w:val="28"/>
        </w:rPr>
      </w:pPr>
      <w:r w:rsidRPr="00A45835">
        <w:rPr>
          <w:sz w:val="28"/>
          <w:szCs w:val="28"/>
        </w:rPr>
        <w:t>2 Равномерно-распределенная нагрузка на основание резервуара, тс/м</w:t>
      </w:r>
      <w:r w:rsidRPr="00A45835">
        <w:rPr>
          <w:sz w:val="28"/>
          <w:szCs w:val="28"/>
          <w:vertAlign w:val="superscript"/>
        </w:rPr>
        <w:t>2</w:t>
      </w:r>
      <w:r w:rsidRPr="00A45835">
        <w:rPr>
          <w:sz w:val="28"/>
          <w:szCs w:val="28"/>
        </w:rPr>
        <w:t>:</w:t>
      </w:r>
    </w:p>
    <w:p w:rsidR="005D085E" w:rsidRPr="00A45835" w:rsidRDefault="005D085E" w:rsidP="00A45835">
      <w:pPr>
        <w:spacing w:line="360" w:lineRule="auto"/>
        <w:ind w:firstLine="709"/>
        <w:jc w:val="both"/>
        <w:rPr>
          <w:sz w:val="28"/>
          <w:szCs w:val="28"/>
        </w:rPr>
      </w:pPr>
      <w:r w:rsidRPr="00A45835">
        <w:rPr>
          <w:i/>
          <w:sz w:val="28"/>
          <w:szCs w:val="28"/>
          <w:lang w:val="en-US"/>
        </w:rPr>
        <w:t>Q</w:t>
      </w:r>
      <w:r w:rsidRPr="00A45835">
        <w:rPr>
          <w:i/>
          <w:sz w:val="28"/>
          <w:szCs w:val="28"/>
          <w:vertAlign w:val="subscript"/>
        </w:rPr>
        <w:t>1</w:t>
      </w:r>
      <w:r w:rsidRPr="00A45835">
        <w:rPr>
          <w:sz w:val="28"/>
          <w:szCs w:val="28"/>
        </w:rPr>
        <w:t xml:space="preserve"> = 17,1 (для гидроиспытаний)</w:t>
      </w:r>
    </w:p>
    <w:p w:rsidR="005D085E" w:rsidRPr="00A45835" w:rsidRDefault="005D085E" w:rsidP="00A45835">
      <w:pPr>
        <w:spacing w:line="360" w:lineRule="auto"/>
        <w:ind w:firstLine="709"/>
        <w:jc w:val="both"/>
        <w:rPr>
          <w:sz w:val="28"/>
          <w:szCs w:val="28"/>
        </w:rPr>
      </w:pPr>
      <w:r w:rsidRPr="00A45835">
        <w:rPr>
          <w:i/>
          <w:sz w:val="28"/>
          <w:szCs w:val="28"/>
          <w:lang w:val="en-US"/>
        </w:rPr>
        <w:t>Q</w:t>
      </w:r>
      <w:r w:rsidRPr="00A45835">
        <w:rPr>
          <w:i/>
          <w:sz w:val="28"/>
          <w:szCs w:val="28"/>
          <w:vertAlign w:val="subscript"/>
        </w:rPr>
        <w:t>2</w:t>
      </w:r>
      <w:r w:rsidRPr="00A45835">
        <w:rPr>
          <w:sz w:val="28"/>
          <w:szCs w:val="28"/>
        </w:rPr>
        <w:t xml:space="preserve"> = 15,1 (для продукта).</w:t>
      </w:r>
    </w:p>
    <w:p w:rsidR="005D085E" w:rsidRPr="00A45835" w:rsidRDefault="005D085E" w:rsidP="00A45835">
      <w:pPr>
        <w:spacing w:line="360" w:lineRule="auto"/>
        <w:ind w:firstLine="709"/>
        <w:jc w:val="both"/>
        <w:rPr>
          <w:sz w:val="28"/>
          <w:szCs w:val="28"/>
        </w:rPr>
      </w:pPr>
      <w:r w:rsidRPr="00A45835">
        <w:rPr>
          <w:sz w:val="28"/>
          <w:szCs w:val="28"/>
        </w:rPr>
        <w:t xml:space="preserve">3 Максимальная нагрузка от сейсмического давления по периметру стенки, тс/м: </w:t>
      </w:r>
    </w:p>
    <w:p w:rsidR="005D085E" w:rsidRPr="00A45835" w:rsidRDefault="005D085E" w:rsidP="00A45835">
      <w:pPr>
        <w:spacing w:line="360" w:lineRule="auto"/>
        <w:ind w:firstLine="709"/>
        <w:jc w:val="both"/>
        <w:rPr>
          <w:sz w:val="28"/>
          <w:szCs w:val="28"/>
        </w:rPr>
      </w:pPr>
      <w:r w:rsidRPr="00A45835">
        <w:rPr>
          <w:i/>
          <w:sz w:val="28"/>
          <w:szCs w:val="28"/>
        </w:rPr>
        <w:t>Р</w:t>
      </w:r>
      <w:r w:rsidRPr="00A45835">
        <w:rPr>
          <w:i/>
          <w:sz w:val="28"/>
          <w:szCs w:val="28"/>
          <w:vertAlign w:val="subscript"/>
        </w:rPr>
        <w:t>2</w:t>
      </w:r>
      <w:r w:rsidRPr="00A45835">
        <w:rPr>
          <w:sz w:val="28"/>
          <w:szCs w:val="28"/>
          <w:vertAlign w:val="subscript"/>
        </w:rPr>
        <w:t xml:space="preserve"> </w:t>
      </w:r>
      <w:r w:rsidRPr="00A45835">
        <w:rPr>
          <w:sz w:val="28"/>
          <w:szCs w:val="28"/>
        </w:rPr>
        <w:t>= 67,2</w:t>
      </w:r>
    </w:p>
    <w:p w:rsidR="005D085E" w:rsidRPr="00A45835" w:rsidRDefault="005D085E" w:rsidP="00A45835">
      <w:pPr>
        <w:spacing w:line="360" w:lineRule="auto"/>
        <w:ind w:firstLine="709"/>
        <w:jc w:val="both"/>
        <w:rPr>
          <w:sz w:val="28"/>
          <w:szCs w:val="28"/>
        </w:rPr>
      </w:pPr>
      <w:r w:rsidRPr="00A45835">
        <w:rPr>
          <w:i/>
          <w:sz w:val="28"/>
          <w:szCs w:val="28"/>
        </w:rPr>
        <w:t>Р</w:t>
      </w:r>
      <w:r w:rsidRPr="00A45835">
        <w:rPr>
          <w:i/>
          <w:sz w:val="28"/>
          <w:szCs w:val="28"/>
          <w:vertAlign w:val="subscript"/>
        </w:rPr>
        <w:t>3</w:t>
      </w:r>
      <w:r w:rsidRPr="00A45835">
        <w:rPr>
          <w:sz w:val="28"/>
          <w:szCs w:val="28"/>
          <w:vertAlign w:val="subscript"/>
        </w:rPr>
        <w:t xml:space="preserve"> </w:t>
      </w:r>
      <w:r w:rsidRPr="00A45835">
        <w:rPr>
          <w:sz w:val="28"/>
          <w:szCs w:val="28"/>
        </w:rPr>
        <w:t>= нет (для анкеров).</w:t>
      </w:r>
    </w:p>
    <w:p w:rsidR="005D085E" w:rsidRPr="00A45835" w:rsidRDefault="005D085E" w:rsidP="00A45835">
      <w:pPr>
        <w:spacing w:line="360" w:lineRule="auto"/>
        <w:ind w:firstLine="709"/>
        <w:jc w:val="both"/>
        <w:rPr>
          <w:sz w:val="28"/>
          <w:szCs w:val="28"/>
        </w:rPr>
      </w:pPr>
      <w:r w:rsidRPr="00A45835">
        <w:rPr>
          <w:sz w:val="28"/>
          <w:szCs w:val="28"/>
        </w:rPr>
        <w:t>4 Нагрузка по периметру днища от веса рулона стенки, тс/м</w:t>
      </w:r>
      <w:r w:rsidRPr="00A45835">
        <w:rPr>
          <w:sz w:val="28"/>
          <w:szCs w:val="28"/>
          <w:vertAlign w:val="superscript"/>
        </w:rPr>
        <w:t>2</w:t>
      </w:r>
      <w:r w:rsidRPr="00A45835">
        <w:rPr>
          <w:sz w:val="28"/>
          <w:szCs w:val="28"/>
        </w:rPr>
        <w:t>:</w:t>
      </w:r>
    </w:p>
    <w:p w:rsidR="005D085E" w:rsidRPr="00A45835" w:rsidRDefault="005D085E" w:rsidP="00A45835">
      <w:pPr>
        <w:spacing w:line="360" w:lineRule="auto"/>
        <w:ind w:firstLine="709"/>
        <w:jc w:val="both"/>
        <w:rPr>
          <w:sz w:val="28"/>
          <w:szCs w:val="28"/>
        </w:rPr>
      </w:pPr>
      <w:r w:rsidRPr="00A45835">
        <w:rPr>
          <w:i/>
          <w:sz w:val="28"/>
          <w:szCs w:val="28"/>
          <w:lang w:val="en-US"/>
        </w:rPr>
        <w:t>N</w:t>
      </w:r>
      <w:r w:rsidRPr="00A45835">
        <w:rPr>
          <w:sz w:val="28"/>
          <w:szCs w:val="28"/>
        </w:rPr>
        <w:t xml:space="preserve"> = нет</w:t>
      </w:r>
    </w:p>
    <w:p w:rsidR="005D085E" w:rsidRPr="00A45835" w:rsidRDefault="008E3AEA" w:rsidP="008E3AEA">
      <w:pPr>
        <w:spacing w:line="360" w:lineRule="auto"/>
        <w:ind w:firstLine="709"/>
        <w:jc w:val="center"/>
        <w:rPr>
          <w:b/>
          <w:sz w:val="28"/>
          <w:szCs w:val="28"/>
        </w:rPr>
      </w:pPr>
      <w:r>
        <w:rPr>
          <w:sz w:val="28"/>
          <w:szCs w:val="28"/>
        </w:rPr>
        <w:br w:type="page"/>
      </w:r>
      <w:r w:rsidR="005D085E" w:rsidRPr="00A45835">
        <w:rPr>
          <w:b/>
          <w:sz w:val="28"/>
          <w:szCs w:val="28"/>
        </w:rPr>
        <w:t>6.4</w:t>
      </w:r>
      <w:r w:rsidR="00A45835">
        <w:rPr>
          <w:b/>
          <w:sz w:val="28"/>
          <w:szCs w:val="28"/>
        </w:rPr>
        <w:t xml:space="preserve"> </w:t>
      </w:r>
      <w:r w:rsidR="005D085E" w:rsidRPr="00A45835">
        <w:rPr>
          <w:b/>
          <w:sz w:val="28"/>
          <w:szCs w:val="28"/>
        </w:rPr>
        <w:t>Определение усилий в элементах конструкций</w:t>
      </w:r>
    </w:p>
    <w:p w:rsidR="008E3AEA" w:rsidRDefault="008E3AEA" w:rsidP="008E3AEA">
      <w:pPr>
        <w:spacing w:line="360" w:lineRule="auto"/>
        <w:ind w:firstLine="709"/>
        <w:jc w:val="center"/>
        <w:rPr>
          <w:b/>
          <w:sz w:val="28"/>
          <w:szCs w:val="28"/>
        </w:rPr>
      </w:pPr>
    </w:p>
    <w:p w:rsidR="005D085E" w:rsidRPr="00A45835" w:rsidRDefault="005D085E" w:rsidP="008E3AEA">
      <w:pPr>
        <w:spacing w:line="360" w:lineRule="auto"/>
        <w:ind w:firstLine="709"/>
        <w:jc w:val="center"/>
        <w:rPr>
          <w:b/>
          <w:sz w:val="28"/>
          <w:szCs w:val="28"/>
        </w:rPr>
      </w:pPr>
      <w:r w:rsidRPr="00A45835">
        <w:rPr>
          <w:b/>
          <w:sz w:val="28"/>
          <w:szCs w:val="28"/>
        </w:rPr>
        <w:t>6.4.1 Расчет стенки вертикального резервуара</w:t>
      </w:r>
    </w:p>
    <w:p w:rsidR="005D085E" w:rsidRPr="00A45835" w:rsidRDefault="005D085E" w:rsidP="00A45835">
      <w:pPr>
        <w:spacing w:line="360" w:lineRule="auto"/>
        <w:ind w:firstLine="709"/>
        <w:jc w:val="both"/>
        <w:rPr>
          <w:sz w:val="28"/>
          <w:szCs w:val="28"/>
        </w:rPr>
      </w:pPr>
      <w:r w:rsidRPr="00A45835">
        <w:rPr>
          <w:sz w:val="28"/>
          <w:szCs w:val="28"/>
        </w:rPr>
        <w:t xml:space="preserve">Расчет конструкций резервуара и, в частности, определение толщины его стенки по поясам ведется по предельному состоянию. Поскольку стенка резервуара работает главным образом на растяжение, то расчет последнего по предельному состоянию сводится в основном к введению в расчетные формулы дифференцированных коэффициентов безопасности (коэффициентов запаса), т. е. коэффициента перегрузки </w:t>
      </w:r>
      <w:r w:rsidRPr="00A45835">
        <w:rPr>
          <w:i/>
          <w:sz w:val="28"/>
          <w:szCs w:val="28"/>
          <w:lang w:val="en-US"/>
        </w:rPr>
        <w:t>n</w:t>
      </w:r>
      <w:r w:rsidRPr="00A45835">
        <w:rPr>
          <w:sz w:val="28"/>
          <w:szCs w:val="28"/>
        </w:rPr>
        <w:t xml:space="preserve"> и коэффициента условий работы </w:t>
      </w:r>
      <w:r w:rsidRPr="00A45835">
        <w:rPr>
          <w:i/>
          <w:sz w:val="28"/>
          <w:szCs w:val="28"/>
          <w:lang w:val="en-US"/>
        </w:rPr>
        <w:t>m</w:t>
      </w:r>
      <w:r w:rsidRPr="00A45835">
        <w:rPr>
          <w:sz w:val="28"/>
          <w:szCs w:val="28"/>
        </w:rPr>
        <w:t>. Введение этих коэффициентов (различных для разных элементов конструкции) позволяет увеличивать или уменьшать запас прочности того или иного элемента в зависимости от его назначения и вида действующей на него нагрузки. Это, в свою очередь, позволяет более рационально использовать материала и его несущую способность и, следовательно, более экономично его расходовать.</w:t>
      </w:r>
    </w:p>
    <w:p w:rsidR="005D085E" w:rsidRPr="00A45835" w:rsidRDefault="005D085E" w:rsidP="00A45835">
      <w:pPr>
        <w:spacing w:line="360" w:lineRule="auto"/>
        <w:ind w:firstLine="709"/>
        <w:jc w:val="both"/>
        <w:rPr>
          <w:sz w:val="28"/>
          <w:szCs w:val="28"/>
        </w:rPr>
      </w:pPr>
      <w:r w:rsidRPr="00A45835">
        <w:rPr>
          <w:sz w:val="28"/>
          <w:szCs w:val="28"/>
        </w:rPr>
        <w:t>Напряжения в цилиндрической оболочке определяют по формуле</w:t>
      </w:r>
    </w:p>
    <w:p w:rsidR="008E3AEA" w:rsidRDefault="008E3AE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Σ = </w:t>
      </w:r>
      <w:r w:rsidRPr="00A45835">
        <w:rPr>
          <w:sz w:val="28"/>
          <w:szCs w:val="28"/>
        </w:rPr>
        <w:sym w:font="Symbol" w:char="F072"/>
      </w:r>
      <w:r w:rsidRPr="00A45835">
        <w:rPr>
          <w:sz w:val="28"/>
          <w:szCs w:val="28"/>
        </w:rPr>
        <w:sym w:font="Symbol" w:char="F0D7"/>
      </w:r>
      <w:r w:rsidR="00E4334D">
        <w:rPr>
          <w:position w:val="-24"/>
          <w:sz w:val="28"/>
          <w:szCs w:val="28"/>
        </w:rPr>
        <w:pict>
          <v:shape id="_x0000_i1053" type="#_x0000_t75" style="width:12.75pt;height:30.75pt">
            <v:imagedata r:id="rId33" o:title=""/>
          </v:shape>
        </w:pict>
      </w:r>
    </w:p>
    <w:p w:rsidR="008E3AEA" w:rsidRDefault="008E3AE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Толщина стенки </w:t>
      </w:r>
    </w:p>
    <w:p w:rsidR="008E3AEA" w:rsidRDefault="008E3AEA" w:rsidP="00A45835">
      <w:pPr>
        <w:spacing w:line="360" w:lineRule="auto"/>
        <w:ind w:firstLine="709"/>
        <w:jc w:val="both"/>
        <w:rPr>
          <w:i/>
          <w:sz w:val="28"/>
          <w:szCs w:val="28"/>
        </w:rPr>
      </w:pPr>
    </w:p>
    <w:p w:rsidR="005D085E" w:rsidRPr="0038449A" w:rsidRDefault="005D085E" w:rsidP="00A45835">
      <w:pPr>
        <w:spacing w:line="360" w:lineRule="auto"/>
        <w:ind w:firstLine="709"/>
        <w:jc w:val="both"/>
        <w:rPr>
          <w:b/>
          <w:i/>
          <w:sz w:val="28"/>
          <w:szCs w:val="28"/>
        </w:rPr>
      </w:pPr>
      <w:r w:rsidRPr="0038449A">
        <w:rPr>
          <w:b/>
          <w:i/>
          <w:sz w:val="28"/>
          <w:szCs w:val="28"/>
        </w:rPr>
        <w:t>δ = р</w:t>
      </w:r>
      <w:r w:rsidRPr="0038449A">
        <w:rPr>
          <w:b/>
          <w:i/>
          <w:sz w:val="28"/>
          <w:szCs w:val="28"/>
        </w:rPr>
        <w:sym w:font="Symbol" w:char="F0D7"/>
      </w:r>
      <w:r w:rsidR="00E4334D">
        <w:rPr>
          <w:b/>
          <w:i/>
          <w:position w:val="-24"/>
          <w:sz w:val="28"/>
          <w:szCs w:val="28"/>
        </w:rPr>
        <w:pict>
          <v:shape id="_x0000_i1054" type="#_x0000_t75" style="width:14.25pt;height:30.75pt">
            <v:imagedata r:id="rId34" o:title=""/>
          </v:shape>
        </w:pict>
      </w:r>
    </w:p>
    <w:p w:rsidR="008E3AEA" w:rsidRDefault="008E3AE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Если использовать запись не в напряжениях, а в усилиях, то получим</w:t>
      </w:r>
    </w:p>
    <w:p w:rsidR="0038449A" w:rsidRDefault="0038449A" w:rsidP="008E3AEA">
      <w:pPr>
        <w:pStyle w:val="FR1"/>
        <w:spacing w:before="0" w:line="360" w:lineRule="auto"/>
        <w:ind w:left="0" w:firstLine="709"/>
        <w:jc w:val="both"/>
        <w:rPr>
          <w:rFonts w:ascii="Times New Roman" w:hAnsi="Times New Roman"/>
          <w:i/>
          <w:sz w:val="28"/>
          <w:szCs w:val="28"/>
        </w:rPr>
      </w:pPr>
    </w:p>
    <w:p w:rsidR="005D085E" w:rsidRPr="00A45835" w:rsidRDefault="005D085E" w:rsidP="008E3AEA">
      <w:pPr>
        <w:pStyle w:val="FR1"/>
        <w:spacing w:before="0" w:line="360" w:lineRule="auto"/>
        <w:ind w:left="0" w:firstLine="709"/>
        <w:jc w:val="both"/>
        <w:rPr>
          <w:rFonts w:ascii="Times New Roman" w:hAnsi="Times New Roman"/>
          <w:i/>
          <w:sz w:val="28"/>
          <w:szCs w:val="28"/>
        </w:rPr>
      </w:pPr>
      <w:r w:rsidRPr="0038449A">
        <w:rPr>
          <w:rFonts w:ascii="Times New Roman" w:hAnsi="Times New Roman"/>
          <w:b/>
          <w:i/>
          <w:sz w:val="28"/>
          <w:szCs w:val="28"/>
          <w:lang w:val="en-US"/>
        </w:rPr>
        <w:t>N</w:t>
      </w:r>
      <w:r w:rsidRPr="0038449A">
        <w:rPr>
          <w:rFonts w:ascii="Times New Roman" w:hAnsi="Times New Roman"/>
          <w:b/>
          <w:i/>
          <w:sz w:val="28"/>
          <w:szCs w:val="28"/>
          <w:vertAlign w:val="subscript"/>
          <w:lang w:val="en-US"/>
        </w:rPr>
        <w:t>p</w:t>
      </w:r>
      <w:r w:rsidR="00A45835" w:rsidRPr="0038449A">
        <w:rPr>
          <w:rFonts w:ascii="Times New Roman" w:hAnsi="Times New Roman"/>
          <w:b/>
          <w:i/>
          <w:sz w:val="28"/>
          <w:szCs w:val="28"/>
          <w:vertAlign w:val="subscript"/>
        </w:rPr>
        <w:t xml:space="preserve"> </w:t>
      </w:r>
      <w:r w:rsidRPr="0038449A">
        <w:rPr>
          <w:rFonts w:ascii="Times New Roman" w:hAnsi="Times New Roman"/>
          <w:b/>
          <w:i/>
          <w:sz w:val="28"/>
          <w:szCs w:val="28"/>
        </w:rPr>
        <w:t>≤ N</w:t>
      </w:r>
      <w:r w:rsidRPr="0038449A">
        <w:rPr>
          <w:rFonts w:ascii="Times New Roman" w:hAnsi="Times New Roman"/>
          <w:b/>
          <w:i/>
          <w:sz w:val="28"/>
          <w:szCs w:val="28"/>
          <w:vertAlign w:val="subscript"/>
        </w:rPr>
        <w:t>пр,</w:t>
      </w:r>
      <w:r w:rsidRPr="0038449A">
        <w:rPr>
          <w:rFonts w:ascii="Times New Roman" w:hAnsi="Times New Roman"/>
          <w:b/>
          <w:i/>
          <w:sz w:val="28"/>
          <w:szCs w:val="28"/>
          <w:vertAlign w:val="subscript"/>
        </w:rPr>
        <w:tab/>
      </w:r>
      <w:r w:rsidRPr="0038449A">
        <w:rPr>
          <w:rFonts w:ascii="Times New Roman" w:hAnsi="Times New Roman"/>
          <w:b/>
          <w:sz w:val="28"/>
          <w:szCs w:val="28"/>
        </w:rPr>
        <w:t>(1)</w: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где </w:t>
      </w:r>
      <w:r w:rsidRPr="00A45835">
        <w:rPr>
          <w:i/>
          <w:sz w:val="28"/>
          <w:szCs w:val="28"/>
          <w:lang w:val="en-US"/>
        </w:rPr>
        <w:t>N</w:t>
      </w:r>
      <w:r w:rsidRPr="00A45835">
        <w:rPr>
          <w:i/>
          <w:sz w:val="28"/>
          <w:szCs w:val="28"/>
          <w:vertAlign w:val="subscript"/>
          <w:lang w:val="en-US"/>
        </w:rPr>
        <w:t>p</w:t>
      </w:r>
      <w:r w:rsidRPr="00A45835">
        <w:rPr>
          <w:sz w:val="28"/>
          <w:szCs w:val="28"/>
        </w:rPr>
        <w:t xml:space="preserve"> -расчетное усилие в оболочке,</w:t>
      </w:r>
    </w:p>
    <w:p w:rsidR="005D085E" w:rsidRPr="0038449A" w:rsidRDefault="0038449A" w:rsidP="00A45835">
      <w:pPr>
        <w:spacing w:line="360" w:lineRule="auto"/>
        <w:ind w:firstLine="709"/>
        <w:jc w:val="both"/>
        <w:rPr>
          <w:b/>
          <w:i/>
          <w:sz w:val="28"/>
          <w:szCs w:val="28"/>
        </w:rPr>
      </w:pPr>
      <w:r>
        <w:rPr>
          <w:i/>
          <w:sz w:val="28"/>
          <w:szCs w:val="28"/>
        </w:rPr>
        <w:br w:type="page"/>
      </w:r>
      <w:r w:rsidR="005D085E" w:rsidRPr="0038449A">
        <w:rPr>
          <w:b/>
          <w:i/>
          <w:sz w:val="28"/>
          <w:szCs w:val="28"/>
          <w:lang w:val="en-US"/>
        </w:rPr>
        <w:t>N</w:t>
      </w:r>
      <w:r w:rsidR="005D085E" w:rsidRPr="0038449A">
        <w:rPr>
          <w:b/>
          <w:i/>
          <w:sz w:val="28"/>
          <w:szCs w:val="28"/>
          <w:vertAlign w:val="subscript"/>
          <w:lang w:val="en-US"/>
        </w:rPr>
        <w:t>p</w:t>
      </w:r>
      <w:r w:rsidR="005D085E" w:rsidRPr="0038449A">
        <w:rPr>
          <w:b/>
          <w:i/>
          <w:sz w:val="28"/>
          <w:szCs w:val="28"/>
          <w:vertAlign w:val="subscript"/>
        </w:rPr>
        <w:t xml:space="preserve"> =</w:t>
      </w:r>
      <w:r w:rsidR="005D085E" w:rsidRPr="0038449A">
        <w:rPr>
          <w:b/>
          <w:i/>
          <w:sz w:val="28"/>
          <w:szCs w:val="28"/>
        </w:rPr>
        <w:t xml:space="preserve"> р∙</w:t>
      </w:r>
      <w:r w:rsidR="005D085E" w:rsidRPr="0038449A">
        <w:rPr>
          <w:b/>
          <w:i/>
          <w:sz w:val="28"/>
          <w:szCs w:val="28"/>
          <w:lang w:val="en-US"/>
        </w:rPr>
        <w:t>r</w:t>
      </w:r>
    </w:p>
    <w:p w:rsidR="0038449A" w:rsidRDefault="0038449A" w:rsidP="00A45835">
      <w:pPr>
        <w:spacing w:line="360" w:lineRule="auto"/>
        <w:ind w:firstLine="709"/>
        <w:jc w:val="both"/>
        <w:rPr>
          <w:i/>
          <w:sz w:val="28"/>
          <w:szCs w:val="28"/>
        </w:rPr>
      </w:pPr>
    </w:p>
    <w:p w:rsidR="005D085E" w:rsidRPr="00A45835" w:rsidRDefault="005D085E" w:rsidP="00A45835">
      <w:pPr>
        <w:spacing w:line="360" w:lineRule="auto"/>
        <w:ind w:firstLine="709"/>
        <w:jc w:val="both"/>
        <w:rPr>
          <w:sz w:val="28"/>
          <w:szCs w:val="28"/>
        </w:rPr>
      </w:pPr>
      <w:r w:rsidRPr="00A45835">
        <w:rPr>
          <w:i/>
          <w:sz w:val="28"/>
          <w:szCs w:val="28"/>
        </w:rPr>
        <w:t>N</w:t>
      </w:r>
      <w:r w:rsidRPr="00A45835">
        <w:rPr>
          <w:i/>
          <w:sz w:val="28"/>
          <w:szCs w:val="28"/>
          <w:vertAlign w:val="subscript"/>
        </w:rPr>
        <w:t>пр</w:t>
      </w:r>
      <w:r w:rsidRPr="00A45835">
        <w:rPr>
          <w:sz w:val="28"/>
          <w:szCs w:val="28"/>
        </w:rPr>
        <w:t xml:space="preserve"> - предельное усилие в оболочке,</w:t>
      </w:r>
    </w:p>
    <w:p w:rsidR="0038449A" w:rsidRDefault="0038449A" w:rsidP="00A45835">
      <w:pPr>
        <w:pStyle w:val="FR1"/>
        <w:spacing w:before="0" w:line="360" w:lineRule="auto"/>
        <w:ind w:left="0" w:firstLine="709"/>
        <w:jc w:val="both"/>
        <w:rPr>
          <w:rFonts w:ascii="Times New Roman" w:hAnsi="Times New Roman"/>
          <w:i/>
          <w:sz w:val="28"/>
          <w:szCs w:val="28"/>
        </w:rPr>
      </w:pPr>
    </w:p>
    <w:p w:rsidR="005D085E" w:rsidRPr="0038449A" w:rsidRDefault="005D085E" w:rsidP="00A45835">
      <w:pPr>
        <w:pStyle w:val="FR1"/>
        <w:spacing w:before="0" w:line="360" w:lineRule="auto"/>
        <w:ind w:left="0" w:firstLine="709"/>
        <w:jc w:val="both"/>
        <w:rPr>
          <w:rFonts w:ascii="Times New Roman" w:hAnsi="Times New Roman"/>
          <w:b/>
          <w:i/>
          <w:sz w:val="28"/>
          <w:szCs w:val="28"/>
        </w:rPr>
      </w:pPr>
      <w:r w:rsidRPr="0038449A">
        <w:rPr>
          <w:rFonts w:ascii="Times New Roman" w:hAnsi="Times New Roman"/>
          <w:b/>
          <w:i/>
          <w:sz w:val="28"/>
          <w:szCs w:val="28"/>
        </w:rPr>
        <w:t>N</w:t>
      </w:r>
      <w:r w:rsidRPr="0038449A">
        <w:rPr>
          <w:rFonts w:ascii="Times New Roman" w:hAnsi="Times New Roman"/>
          <w:b/>
          <w:i/>
          <w:sz w:val="28"/>
          <w:szCs w:val="28"/>
          <w:vertAlign w:val="subscript"/>
        </w:rPr>
        <w:t>пр =</w:t>
      </w:r>
      <w:r w:rsidRPr="0038449A">
        <w:rPr>
          <w:rFonts w:ascii="Times New Roman" w:hAnsi="Times New Roman"/>
          <w:b/>
          <w:i/>
          <w:sz w:val="28"/>
          <w:szCs w:val="28"/>
        </w:rPr>
        <w:t xml:space="preserve"> δ∙σ</w: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Расшифруем значения усилий: давление </w:t>
      </w:r>
      <w:r w:rsidRPr="00A45835">
        <w:rPr>
          <w:i/>
          <w:sz w:val="28"/>
          <w:szCs w:val="28"/>
        </w:rPr>
        <w:t>р</w:t>
      </w:r>
      <w:r w:rsidRPr="00A45835">
        <w:rPr>
          <w:sz w:val="28"/>
          <w:szCs w:val="28"/>
        </w:rPr>
        <w:t xml:space="preserve"> складывается</w:t>
      </w:r>
      <w:r w:rsidRPr="00A45835">
        <w:rPr>
          <w:b/>
          <w:sz w:val="28"/>
          <w:szCs w:val="28"/>
        </w:rPr>
        <w:t xml:space="preserve"> </w:t>
      </w:r>
      <w:r w:rsidRPr="00A45835">
        <w:rPr>
          <w:bCs/>
          <w:sz w:val="28"/>
          <w:szCs w:val="28"/>
        </w:rPr>
        <w:t>из</w:t>
      </w:r>
      <w:r w:rsidRPr="00A45835">
        <w:rPr>
          <w:b/>
          <w:sz w:val="28"/>
          <w:szCs w:val="28"/>
        </w:rPr>
        <w:t xml:space="preserve"> </w:t>
      </w:r>
      <w:r w:rsidRPr="00A45835">
        <w:rPr>
          <w:sz w:val="28"/>
          <w:szCs w:val="28"/>
        </w:rPr>
        <w:t>гидростатического давления и избыточного давления в газовом пространстве резервуара. Таким образом, с учетом коэффициентов перегрузки</w:t>
      </w:r>
    </w:p>
    <w:p w:rsidR="0038449A" w:rsidRDefault="0038449A" w:rsidP="00A45835">
      <w:pPr>
        <w:pStyle w:val="FR2"/>
        <w:spacing w:line="360" w:lineRule="auto"/>
        <w:ind w:left="0" w:firstLine="709"/>
        <w:jc w:val="both"/>
        <w:rPr>
          <w:rFonts w:ascii="Times New Roman" w:hAnsi="Times New Roman"/>
          <w:i/>
          <w:sz w:val="28"/>
          <w:szCs w:val="28"/>
        </w:rPr>
      </w:pPr>
    </w:p>
    <w:p w:rsidR="005D085E" w:rsidRPr="00A45835" w:rsidRDefault="005D085E" w:rsidP="00A45835">
      <w:pPr>
        <w:pStyle w:val="FR2"/>
        <w:spacing w:line="360" w:lineRule="auto"/>
        <w:ind w:left="0" w:firstLine="709"/>
        <w:jc w:val="both"/>
        <w:rPr>
          <w:rFonts w:ascii="Times New Roman" w:hAnsi="Times New Roman"/>
          <w:i/>
          <w:sz w:val="28"/>
          <w:szCs w:val="28"/>
        </w:rPr>
      </w:pPr>
      <w:r w:rsidRPr="00A45835">
        <w:rPr>
          <w:rFonts w:ascii="Times New Roman" w:hAnsi="Times New Roman"/>
          <w:i/>
          <w:sz w:val="28"/>
          <w:szCs w:val="28"/>
        </w:rPr>
        <w:t xml:space="preserve">р = </w:t>
      </w:r>
      <w:r w:rsidRPr="00A45835">
        <w:rPr>
          <w:rFonts w:ascii="Times New Roman" w:hAnsi="Times New Roman"/>
          <w:i/>
          <w:sz w:val="28"/>
          <w:szCs w:val="28"/>
          <w:lang w:val="en-US"/>
        </w:rPr>
        <w:t>n</w:t>
      </w:r>
      <w:r w:rsidRPr="00A45835">
        <w:rPr>
          <w:rFonts w:ascii="Times New Roman" w:hAnsi="Times New Roman"/>
          <w:i/>
          <w:sz w:val="28"/>
          <w:szCs w:val="28"/>
          <w:vertAlign w:val="subscript"/>
        </w:rPr>
        <w:t>1</w:t>
      </w:r>
      <w:r w:rsidRPr="00A45835">
        <w:rPr>
          <w:rFonts w:ascii="Times New Roman" w:hAnsi="Times New Roman"/>
          <w:i/>
          <w:sz w:val="28"/>
          <w:szCs w:val="28"/>
        </w:rPr>
        <w:sym w:font="Symbol" w:char="F0D7"/>
      </w:r>
      <w:r w:rsidRPr="00A45835">
        <w:rPr>
          <w:rFonts w:ascii="Times New Roman" w:hAnsi="Times New Roman"/>
          <w:i/>
          <w:sz w:val="28"/>
          <w:szCs w:val="28"/>
        </w:rPr>
        <w:sym w:font="Symbol" w:char="F072"/>
      </w:r>
      <w:r w:rsidRPr="00A45835">
        <w:rPr>
          <w:rFonts w:ascii="Times New Roman" w:hAnsi="Times New Roman"/>
          <w:i/>
          <w:sz w:val="28"/>
          <w:szCs w:val="28"/>
        </w:rPr>
        <w:sym w:font="Symbol" w:char="F0D7"/>
      </w:r>
      <w:r w:rsidRPr="00A45835">
        <w:rPr>
          <w:rFonts w:ascii="Times New Roman" w:hAnsi="Times New Roman"/>
          <w:i/>
          <w:sz w:val="28"/>
          <w:szCs w:val="28"/>
          <w:lang w:val="en-US"/>
        </w:rPr>
        <w:t>g</w:t>
      </w:r>
      <w:r w:rsidRPr="00A45835">
        <w:rPr>
          <w:rFonts w:ascii="Times New Roman" w:hAnsi="Times New Roman"/>
          <w:i/>
          <w:sz w:val="28"/>
          <w:szCs w:val="28"/>
          <w:lang w:val="en-US"/>
        </w:rPr>
        <w:sym w:font="Symbol" w:char="F0D7"/>
      </w:r>
      <w:r w:rsidRPr="00A45835">
        <w:rPr>
          <w:rFonts w:ascii="Times New Roman" w:hAnsi="Times New Roman"/>
          <w:i/>
          <w:sz w:val="28"/>
          <w:szCs w:val="28"/>
        </w:rPr>
        <w:t>(</w:t>
      </w:r>
      <w:r w:rsidRPr="00A45835">
        <w:rPr>
          <w:rFonts w:ascii="Times New Roman" w:hAnsi="Times New Roman"/>
          <w:i/>
          <w:sz w:val="28"/>
          <w:szCs w:val="28"/>
          <w:lang w:val="en-US"/>
        </w:rPr>
        <w:t>H</w:t>
      </w:r>
      <w:r w:rsidRPr="00A45835">
        <w:rPr>
          <w:rFonts w:ascii="Times New Roman" w:hAnsi="Times New Roman"/>
          <w:i/>
          <w:sz w:val="28"/>
          <w:szCs w:val="28"/>
        </w:rPr>
        <w:t>–</w:t>
      </w:r>
      <w:r w:rsidRPr="00A45835">
        <w:rPr>
          <w:rFonts w:ascii="Times New Roman" w:hAnsi="Times New Roman"/>
          <w:i/>
          <w:sz w:val="28"/>
          <w:szCs w:val="28"/>
          <w:lang w:val="en-US"/>
        </w:rPr>
        <w:t>x</w:t>
      </w:r>
      <w:r w:rsidRPr="00A45835">
        <w:rPr>
          <w:rFonts w:ascii="Times New Roman" w:hAnsi="Times New Roman"/>
          <w:i/>
          <w:sz w:val="28"/>
          <w:szCs w:val="28"/>
        </w:rPr>
        <w:t>)+</w:t>
      </w:r>
      <w:r w:rsidRPr="00A45835">
        <w:rPr>
          <w:rFonts w:ascii="Times New Roman" w:hAnsi="Times New Roman"/>
          <w:i/>
          <w:sz w:val="28"/>
          <w:szCs w:val="28"/>
          <w:lang w:val="en-US"/>
        </w:rPr>
        <w:t>n</w:t>
      </w:r>
      <w:r w:rsidRPr="00A45835">
        <w:rPr>
          <w:rFonts w:ascii="Times New Roman" w:hAnsi="Times New Roman"/>
          <w:i/>
          <w:sz w:val="28"/>
          <w:szCs w:val="28"/>
          <w:vertAlign w:val="subscript"/>
        </w:rPr>
        <w:t>2</w:t>
      </w:r>
      <w:r w:rsidRPr="00A45835">
        <w:rPr>
          <w:rFonts w:ascii="Times New Roman" w:hAnsi="Times New Roman"/>
          <w:i/>
          <w:sz w:val="28"/>
          <w:szCs w:val="28"/>
        </w:rPr>
        <w:sym w:font="Symbol" w:char="F0D7"/>
      </w:r>
      <w:r w:rsidRPr="00A45835">
        <w:rPr>
          <w:rFonts w:ascii="Times New Roman" w:hAnsi="Times New Roman"/>
          <w:i/>
          <w:sz w:val="28"/>
          <w:szCs w:val="28"/>
          <w:lang w:val="en-US"/>
        </w:rPr>
        <w:t>p</w:t>
      </w:r>
      <w:r w:rsidRPr="00A45835">
        <w:rPr>
          <w:rFonts w:ascii="Times New Roman" w:hAnsi="Times New Roman"/>
          <w:i/>
          <w:sz w:val="28"/>
          <w:szCs w:val="28"/>
          <w:vertAlign w:val="subscript"/>
        </w:rPr>
        <w:t>изб</w:t>
      </w:r>
      <w:r w:rsidRPr="00A45835">
        <w:rPr>
          <w:rFonts w:ascii="Times New Roman" w:hAnsi="Times New Roman"/>
          <w:i/>
          <w:sz w:val="28"/>
          <w:szCs w:val="28"/>
        </w:rPr>
        <w:t>,.</w: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где </w:t>
      </w:r>
      <w:r w:rsidRPr="00A45835">
        <w:rPr>
          <w:i/>
          <w:sz w:val="28"/>
          <w:szCs w:val="28"/>
          <w:lang w:val="en-US"/>
        </w:rPr>
        <w:t>p</w:t>
      </w:r>
      <w:r w:rsidRPr="00A45835">
        <w:rPr>
          <w:i/>
          <w:sz w:val="28"/>
          <w:szCs w:val="28"/>
          <w:vertAlign w:val="subscript"/>
        </w:rPr>
        <w:t>изб</w:t>
      </w:r>
      <w:r w:rsidRPr="00A45835">
        <w:rPr>
          <w:sz w:val="28"/>
          <w:szCs w:val="28"/>
        </w:rPr>
        <w:t xml:space="preserve"> — избыточное давление.</w: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Расчетное усилие:</w:t>
      </w:r>
    </w:p>
    <w:p w:rsidR="0038449A" w:rsidRDefault="0038449A" w:rsidP="00A45835">
      <w:pPr>
        <w:pStyle w:val="FR1"/>
        <w:spacing w:before="0" w:line="360" w:lineRule="auto"/>
        <w:ind w:left="0" w:firstLine="709"/>
        <w:jc w:val="both"/>
        <w:rPr>
          <w:rFonts w:ascii="Times New Roman" w:hAnsi="Times New Roman"/>
          <w:i/>
          <w:sz w:val="28"/>
          <w:szCs w:val="28"/>
        </w:rPr>
      </w:pPr>
    </w:p>
    <w:p w:rsidR="005D085E" w:rsidRPr="00A45835" w:rsidRDefault="005D085E" w:rsidP="00A45835">
      <w:pPr>
        <w:pStyle w:val="FR1"/>
        <w:spacing w:before="0" w:line="360" w:lineRule="auto"/>
        <w:ind w:left="0" w:firstLine="709"/>
        <w:jc w:val="both"/>
        <w:rPr>
          <w:rFonts w:ascii="Times New Roman" w:hAnsi="Times New Roman"/>
          <w:i/>
          <w:sz w:val="28"/>
          <w:szCs w:val="28"/>
          <w:lang w:val="en-US"/>
        </w:rPr>
      </w:pPr>
      <w:r w:rsidRPr="00A45835">
        <w:rPr>
          <w:rFonts w:ascii="Times New Roman" w:hAnsi="Times New Roman"/>
          <w:i/>
          <w:sz w:val="28"/>
          <w:szCs w:val="28"/>
          <w:lang w:val="en-US"/>
        </w:rPr>
        <w:t>N</w:t>
      </w:r>
      <w:r w:rsidRPr="00A45835">
        <w:rPr>
          <w:rFonts w:ascii="Times New Roman" w:hAnsi="Times New Roman"/>
          <w:i/>
          <w:sz w:val="28"/>
          <w:szCs w:val="28"/>
          <w:vertAlign w:val="subscript"/>
          <w:lang w:val="en-US"/>
        </w:rPr>
        <w:t xml:space="preserve">p </w:t>
      </w:r>
      <w:r w:rsidRPr="00A45835">
        <w:rPr>
          <w:rFonts w:ascii="Times New Roman" w:hAnsi="Times New Roman"/>
          <w:i/>
          <w:sz w:val="28"/>
          <w:szCs w:val="28"/>
          <w:lang w:val="en-US"/>
        </w:rPr>
        <w:t>=[n</w:t>
      </w:r>
      <w:r w:rsidRPr="00A45835">
        <w:rPr>
          <w:rFonts w:ascii="Times New Roman" w:hAnsi="Times New Roman"/>
          <w:i/>
          <w:sz w:val="28"/>
          <w:szCs w:val="28"/>
          <w:vertAlign w:val="subscript"/>
          <w:lang w:val="en-US"/>
        </w:rPr>
        <w:t>1</w:t>
      </w:r>
      <w:r w:rsidRPr="00A45835">
        <w:rPr>
          <w:rFonts w:ascii="Times New Roman" w:hAnsi="Times New Roman"/>
          <w:i/>
          <w:sz w:val="28"/>
          <w:szCs w:val="28"/>
          <w:lang w:val="en-US"/>
        </w:rPr>
        <w:sym w:font="Symbol" w:char="F0D7"/>
      </w:r>
      <w:r w:rsidRPr="00A45835">
        <w:rPr>
          <w:rFonts w:ascii="Times New Roman" w:hAnsi="Times New Roman"/>
          <w:i/>
          <w:sz w:val="28"/>
          <w:szCs w:val="28"/>
        </w:rPr>
        <w:sym w:font="Symbol" w:char="F072"/>
      </w:r>
      <w:r w:rsidRPr="00A45835">
        <w:rPr>
          <w:rFonts w:ascii="Times New Roman" w:hAnsi="Times New Roman"/>
          <w:i/>
          <w:sz w:val="28"/>
          <w:szCs w:val="28"/>
        </w:rPr>
        <w:sym w:font="Symbol" w:char="F0D7"/>
      </w:r>
      <w:r w:rsidRPr="00A45835">
        <w:rPr>
          <w:rFonts w:ascii="Times New Roman" w:hAnsi="Times New Roman"/>
          <w:i/>
          <w:sz w:val="28"/>
          <w:szCs w:val="28"/>
          <w:lang w:val="en-US"/>
        </w:rPr>
        <w:t>(H–x)+n</w:t>
      </w:r>
      <w:r w:rsidRPr="00A45835">
        <w:rPr>
          <w:rFonts w:ascii="Times New Roman" w:hAnsi="Times New Roman"/>
          <w:i/>
          <w:sz w:val="28"/>
          <w:szCs w:val="28"/>
          <w:vertAlign w:val="subscript"/>
          <w:lang w:val="en-US"/>
        </w:rPr>
        <w:t>2</w:t>
      </w:r>
      <w:r w:rsidRPr="00A45835">
        <w:rPr>
          <w:rFonts w:ascii="Times New Roman" w:hAnsi="Times New Roman"/>
          <w:i/>
          <w:sz w:val="28"/>
          <w:szCs w:val="28"/>
          <w:lang w:val="en-US"/>
        </w:rPr>
        <w:sym w:font="Symbol" w:char="F0D7"/>
      </w:r>
      <w:r w:rsidRPr="00A45835">
        <w:rPr>
          <w:rFonts w:ascii="Times New Roman" w:hAnsi="Times New Roman"/>
          <w:i/>
          <w:sz w:val="28"/>
          <w:szCs w:val="28"/>
          <w:lang w:val="en-US"/>
        </w:rPr>
        <w:t>p</w:t>
      </w:r>
      <w:r w:rsidRPr="00A45835">
        <w:rPr>
          <w:rFonts w:ascii="Times New Roman" w:hAnsi="Times New Roman"/>
          <w:i/>
          <w:sz w:val="28"/>
          <w:szCs w:val="28"/>
          <w:vertAlign w:val="subscript"/>
        </w:rPr>
        <w:t>изб</w:t>
      </w:r>
      <w:r w:rsidRPr="00A45835">
        <w:rPr>
          <w:rFonts w:ascii="Times New Roman" w:hAnsi="Times New Roman"/>
          <w:i/>
          <w:sz w:val="28"/>
          <w:szCs w:val="28"/>
          <w:lang w:val="en-US"/>
        </w:rPr>
        <w:t>]</w:t>
      </w:r>
      <w:r w:rsidRPr="00A45835">
        <w:rPr>
          <w:rFonts w:ascii="Times New Roman" w:hAnsi="Times New Roman"/>
          <w:i/>
          <w:sz w:val="28"/>
          <w:szCs w:val="28"/>
          <w:lang w:val="en-US"/>
        </w:rPr>
        <w:sym w:font="Symbol" w:char="F0D7"/>
      </w:r>
      <w:r w:rsidRPr="00A45835">
        <w:rPr>
          <w:rFonts w:ascii="Times New Roman" w:hAnsi="Times New Roman"/>
          <w:i/>
          <w:sz w:val="28"/>
          <w:szCs w:val="28"/>
          <w:lang w:val="en-US"/>
        </w:rPr>
        <w:t>r,</w: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где </w:t>
      </w:r>
      <w:r w:rsidRPr="00A45835">
        <w:rPr>
          <w:i/>
          <w:sz w:val="28"/>
          <w:szCs w:val="28"/>
        </w:rPr>
        <w:t>r</w:t>
      </w:r>
      <w:r w:rsidRPr="00A45835">
        <w:rPr>
          <w:sz w:val="28"/>
          <w:szCs w:val="28"/>
        </w:rPr>
        <w:t>- радиус резервуара.</w:t>
      </w:r>
    </w:p>
    <w:p w:rsidR="005D085E" w:rsidRPr="00A45835" w:rsidRDefault="005D085E" w:rsidP="00A45835">
      <w:pPr>
        <w:spacing w:line="360" w:lineRule="auto"/>
        <w:ind w:firstLine="709"/>
        <w:jc w:val="both"/>
        <w:rPr>
          <w:sz w:val="28"/>
          <w:szCs w:val="28"/>
        </w:rPr>
      </w:pPr>
      <w:r w:rsidRPr="00A45835">
        <w:rPr>
          <w:sz w:val="28"/>
          <w:szCs w:val="28"/>
        </w:rPr>
        <w:t>Величина предельного (или предельно допустимого) усилия</w:t>
      </w:r>
    </w:p>
    <w:p w:rsidR="0038449A" w:rsidRDefault="0038449A" w:rsidP="00A45835">
      <w:pPr>
        <w:pStyle w:val="FR1"/>
        <w:spacing w:before="0" w:line="360" w:lineRule="auto"/>
        <w:ind w:left="0" w:firstLine="709"/>
        <w:jc w:val="both"/>
        <w:rPr>
          <w:rFonts w:ascii="Times New Roman" w:hAnsi="Times New Roman"/>
          <w:i/>
          <w:sz w:val="28"/>
          <w:szCs w:val="28"/>
        </w:rPr>
      </w:pPr>
    </w:p>
    <w:p w:rsidR="005D085E" w:rsidRPr="00A45835" w:rsidRDefault="005D085E" w:rsidP="00A45835">
      <w:pPr>
        <w:pStyle w:val="FR1"/>
        <w:spacing w:before="0" w:line="360" w:lineRule="auto"/>
        <w:ind w:left="0" w:firstLine="709"/>
        <w:jc w:val="both"/>
        <w:rPr>
          <w:rFonts w:ascii="Times New Roman" w:hAnsi="Times New Roman"/>
          <w:i/>
          <w:sz w:val="28"/>
          <w:szCs w:val="28"/>
        </w:rPr>
      </w:pPr>
      <w:r w:rsidRPr="00A45835">
        <w:rPr>
          <w:rFonts w:ascii="Times New Roman" w:hAnsi="Times New Roman"/>
          <w:i/>
          <w:sz w:val="28"/>
          <w:szCs w:val="28"/>
          <w:lang w:val="en-US"/>
        </w:rPr>
        <w:t>N</w:t>
      </w:r>
      <w:r w:rsidRPr="00A45835">
        <w:rPr>
          <w:rFonts w:ascii="Times New Roman" w:hAnsi="Times New Roman"/>
          <w:i/>
          <w:sz w:val="28"/>
          <w:szCs w:val="28"/>
          <w:vertAlign w:val="subscript"/>
        </w:rPr>
        <w:t>пр</w:t>
      </w:r>
      <w:r w:rsidRPr="00A45835">
        <w:rPr>
          <w:rFonts w:ascii="Times New Roman" w:hAnsi="Times New Roman"/>
          <w:i/>
          <w:sz w:val="28"/>
          <w:szCs w:val="28"/>
        </w:rPr>
        <w:t>=</w:t>
      </w:r>
      <w:r w:rsidRPr="00A45835">
        <w:rPr>
          <w:rFonts w:ascii="Times New Roman" w:hAnsi="Times New Roman"/>
          <w:i/>
          <w:sz w:val="28"/>
          <w:szCs w:val="28"/>
          <w:lang w:val="en-US"/>
        </w:rPr>
        <w:t>m</w:t>
      </w:r>
      <w:r w:rsidRPr="00A45835">
        <w:rPr>
          <w:rFonts w:ascii="Times New Roman" w:hAnsi="Times New Roman"/>
          <w:i/>
          <w:sz w:val="28"/>
          <w:szCs w:val="28"/>
        </w:rPr>
        <w:sym w:font="Symbol" w:char="F0D7"/>
      </w:r>
      <w:r w:rsidRPr="00A45835">
        <w:rPr>
          <w:rFonts w:ascii="Times New Roman" w:hAnsi="Times New Roman"/>
          <w:i/>
          <w:sz w:val="28"/>
          <w:szCs w:val="28"/>
          <w:lang w:val="en-US"/>
        </w:rPr>
        <w:t>R</w:t>
      </w:r>
      <w:r w:rsidRPr="00A45835">
        <w:rPr>
          <w:rFonts w:ascii="Times New Roman" w:hAnsi="Times New Roman"/>
          <w:i/>
          <w:sz w:val="28"/>
          <w:szCs w:val="28"/>
        </w:rPr>
        <w:sym w:font="Symbol" w:char="F0D7"/>
      </w:r>
      <w:r w:rsidRPr="00A45835">
        <w:rPr>
          <w:rFonts w:ascii="Times New Roman" w:hAnsi="Times New Roman"/>
          <w:i/>
          <w:sz w:val="28"/>
          <w:szCs w:val="28"/>
        </w:rPr>
        <w:sym w:font="Symbol" w:char="F064"/>
      </w:r>
      <w:r w:rsidRPr="00A45835">
        <w:rPr>
          <w:rFonts w:ascii="Times New Roman" w:hAnsi="Times New Roman"/>
          <w:i/>
          <w:sz w:val="28"/>
          <w:szCs w:val="28"/>
          <w:vertAlign w:val="subscript"/>
          <w:lang w:val="en-US"/>
        </w:rPr>
        <w:t>i</w: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где </w:t>
      </w:r>
      <w:r w:rsidRPr="00A45835">
        <w:rPr>
          <w:i/>
          <w:sz w:val="28"/>
          <w:szCs w:val="28"/>
          <w:lang w:val="en-US"/>
        </w:rPr>
        <w:t>m</w:t>
      </w:r>
      <w:r w:rsidRPr="00A45835">
        <w:rPr>
          <w:sz w:val="28"/>
          <w:szCs w:val="28"/>
        </w:rPr>
        <w:t xml:space="preserve"> - коэффициент условий работы (для стенки резервуара </w:t>
      </w:r>
      <w:r w:rsidRPr="00A45835">
        <w:rPr>
          <w:i/>
          <w:sz w:val="28"/>
          <w:szCs w:val="28"/>
        </w:rPr>
        <w:t xml:space="preserve">m </w:t>
      </w:r>
      <w:r w:rsidRPr="00A45835">
        <w:rPr>
          <w:sz w:val="28"/>
          <w:szCs w:val="28"/>
        </w:rPr>
        <w:t xml:space="preserve">= 0,8); </w:t>
      </w:r>
      <w:r w:rsidRPr="00A45835">
        <w:rPr>
          <w:i/>
          <w:sz w:val="28"/>
          <w:szCs w:val="28"/>
        </w:rPr>
        <w:t>R</w:t>
      </w:r>
      <w:r w:rsidRPr="00A45835">
        <w:rPr>
          <w:sz w:val="28"/>
          <w:szCs w:val="28"/>
        </w:rPr>
        <w:t xml:space="preserve">— расчетное сопротивление материала стенки; </w:t>
      </w:r>
      <w:r w:rsidRPr="00A45835">
        <w:rPr>
          <w:i/>
          <w:sz w:val="28"/>
          <w:szCs w:val="28"/>
        </w:rPr>
        <w:sym w:font="Symbol" w:char="F064"/>
      </w:r>
      <w:r w:rsidRPr="00A45835">
        <w:rPr>
          <w:i/>
          <w:sz w:val="28"/>
          <w:szCs w:val="28"/>
          <w:vertAlign w:val="subscript"/>
        </w:rPr>
        <w:t>i</w:t>
      </w:r>
      <w:r w:rsidRPr="00A45835">
        <w:rPr>
          <w:sz w:val="28"/>
          <w:szCs w:val="28"/>
        </w:rPr>
        <w:t xml:space="preserve"> — толщина рассчитываемого пояса.</w:t>
      </w:r>
    </w:p>
    <w:p w:rsidR="005D085E" w:rsidRPr="00A45835" w:rsidRDefault="005D085E" w:rsidP="00A45835">
      <w:pPr>
        <w:spacing w:line="360" w:lineRule="auto"/>
        <w:ind w:firstLine="709"/>
        <w:jc w:val="both"/>
        <w:rPr>
          <w:sz w:val="28"/>
          <w:szCs w:val="28"/>
        </w:rPr>
      </w:pPr>
      <w:r w:rsidRPr="00A45835">
        <w:rPr>
          <w:sz w:val="28"/>
          <w:szCs w:val="28"/>
        </w:rPr>
        <w:t>Подставив значение усилий в выражение (1), получим:</w:t>
      </w:r>
    </w:p>
    <w:p w:rsidR="0038449A" w:rsidRDefault="0038449A" w:rsidP="00A45835">
      <w:pPr>
        <w:pStyle w:val="FR1"/>
        <w:spacing w:before="0" w:line="360" w:lineRule="auto"/>
        <w:ind w:left="0" w:firstLine="709"/>
        <w:jc w:val="both"/>
        <w:rPr>
          <w:rFonts w:ascii="Times New Roman" w:hAnsi="Times New Roman"/>
          <w:i/>
          <w:sz w:val="28"/>
          <w:szCs w:val="28"/>
        </w:rPr>
      </w:pPr>
    </w:p>
    <w:p w:rsidR="005D085E" w:rsidRPr="00A45835" w:rsidRDefault="005D085E" w:rsidP="00A45835">
      <w:pPr>
        <w:pStyle w:val="FR1"/>
        <w:spacing w:before="0" w:line="360" w:lineRule="auto"/>
        <w:ind w:left="0" w:firstLine="709"/>
        <w:jc w:val="both"/>
        <w:rPr>
          <w:rFonts w:ascii="Times New Roman" w:hAnsi="Times New Roman"/>
          <w:i/>
          <w:sz w:val="28"/>
          <w:szCs w:val="28"/>
          <w:lang w:val="en-US"/>
        </w:rPr>
      </w:pPr>
      <w:r w:rsidRPr="0038449A">
        <w:rPr>
          <w:rFonts w:ascii="Times New Roman" w:hAnsi="Times New Roman"/>
          <w:i/>
          <w:sz w:val="28"/>
          <w:szCs w:val="28"/>
          <w:lang w:val="en-US"/>
        </w:rPr>
        <w:t xml:space="preserve"> </w:t>
      </w:r>
      <w:r w:rsidRPr="00A45835">
        <w:rPr>
          <w:rFonts w:ascii="Times New Roman" w:hAnsi="Times New Roman"/>
          <w:i/>
          <w:sz w:val="28"/>
          <w:szCs w:val="28"/>
          <w:lang w:val="en-US"/>
        </w:rPr>
        <w:t>[n</w:t>
      </w:r>
      <w:r w:rsidRPr="00A45835">
        <w:rPr>
          <w:rFonts w:ascii="Times New Roman" w:hAnsi="Times New Roman"/>
          <w:i/>
          <w:sz w:val="28"/>
          <w:szCs w:val="28"/>
          <w:vertAlign w:val="subscript"/>
          <w:lang w:val="en-US"/>
        </w:rPr>
        <w:t>1</w:t>
      </w:r>
      <w:r w:rsidRPr="00A45835">
        <w:rPr>
          <w:rFonts w:ascii="Times New Roman" w:hAnsi="Times New Roman"/>
          <w:i/>
          <w:sz w:val="28"/>
          <w:szCs w:val="28"/>
          <w:lang w:val="en-US"/>
        </w:rPr>
        <w:sym w:font="Symbol" w:char="F0D7"/>
      </w:r>
      <w:r w:rsidRPr="00A45835">
        <w:rPr>
          <w:rFonts w:ascii="Times New Roman" w:hAnsi="Times New Roman"/>
          <w:i/>
          <w:sz w:val="28"/>
          <w:szCs w:val="28"/>
        </w:rPr>
        <w:sym w:font="Symbol" w:char="F072"/>
      </w:r>
      <w:r w:rsidRPr="00A45835">
        <w:rPr>
          <w:rFonts w:ascii="Times New Roman" w:hAnsi="Times New Roman"/>
          <w:i/>
          <w:sz w:val="28"/>
          <w:szCs w:val="28"/>
        </w:rPr>
        <w:sym w:font="Symbol" w:char="F0D7"/>
      </w:r>
      <w:r w:rsidRPr="00A45835">
        <w:rPr>
          <w:rFonts w:ascii="Times New Roman" w:hAnsi="Times New Roman"/>
          <w:i/>
          <w:sz w:val="28"/>
          <w:szCs w:val="28"/>
          <w:lang w:val="en-US"/>
        </w:rPr>
        <w:t>(H–x)+n</w:t>
      </w:r>
      <w:r w:rsidRPr="00A45835">
        <w:rPr>
          <w:rFonts w:ascii="Times New Roman" w:hAnsi="Times New Roman"/>
          <w:i/>
          <w:sz w:val="28"/>
          <w:szCs w:val="28"/>
          <w:vertAlign w:val="subscript"/>
          <w:lang w:val="en-US"/>
        </w:rPr>
        <w:t>2</w:t>
      </w:r>
      <w:r w:rsidRPr="00A45835">
        <w:rPr>
          <w:rFonts w:ascii="Times New Roman" w:hAnsi="Times New Roman"/>
          <w:i/>
          <w:sz w:val="28"/>
          <w:szCs w:val="28"/>
          <w:lang w:val="en-US"/>
        </w:rPr>
        <w:sym w:font="Symbol" w:char="F0D7"/>
      </w:r>
      <w:r w:rsidRPr="00A45835">
        <w:rPr>
          <w:rFonts w:ascii="Times New Roman" w:hAnsi="Times New Roman"/>
          <w:i/>
          <w:sz w:val="28"/>
          <w:szCs w:val="28"/>
          <w:lang w:val="en-US"/>
        </w:rPr>
        <w:t>p</w:t>
      </w:r>
      <w:r w:rsidRPr="00A45835">
        <w:rPr>
          <w:rFonts w:ascii="Times New Roman" w:hAnsi="Times New Roman"/>
          <w:i/>
          <w:sz w:val="28"/>
          <w:szCs w:val="28"/>
          <w:vertAlign w:val="subscript"/>
        </w:rPr>
        <w:t>изб</w:t>
      </w:r>
      <w:r w:rsidRPr="00A45835">
        <w:rPr>
          <w:rFonts w:ascii="Times New Roman" w:hAnsi="Times New Roman"/>
          <w:i/>
          <w:sz w:val="28"/>
          <w:szCs w:val="28"/>
          <w:lang w:val="en-US"/>
        </w:rPr>
        <w:t>]∙r ≤ m</w:t>
      </w:r>
      <w:r w:rsidRPr="00A45835">
        <w:rPr>
          <w:rFonts w:ascii="Times New Roman" w:hAnsi="Times New Roman"/>
          <w:i/>
          <w:sz w:val="28"/>
          <w:szCs w:val="28"/>
          <w:lang w:val="en-US"/>
        </w:rPr>
        <w:sym w:font="Symbol" w:char="F0D7"/>
      </w:r>
      <w:r w:rsidRPr="00A45835">
        <w:rPr>
          <w:rFonts w:ascii="Times New Roman" w:hAnsi="Times New Roman"/>
          <w:i/>
          <w:sz w:val="28"/>
          <w:szCs w:val="28"/>
          <w:lang w:val="en-US"/>
        </w:rPr>
        <w:t>R</w:t>
      </w:r>
      <w:r w:rsidRPr="00A45835">
        <w:rPr>
          <w:rFonts w:ascii="Times New Roman" w:hAnsi="Times New Roman"/>
          <w:i/>
          <w:sz w:val="28"/>
          <w:szCs w:val="28"/>
          <w:lang w:val="en-US"/>
        </w:rPr>
        <w:sym w:font="Symbol" w:char="F0D7"/>
      </w:r>
      <w:r w:rsidRPr="00A45835">
        <w:rPr>
          <w:rFonts w:ascii="Times New Roman" w:hAnsi="Times New Roman"/>
          <w:i/>
          <w:sz w:val="28"/>
          <w:szCs w:val="28"/>
        </w:rPr>
        <w:sym w:font="Symbol" w:char="F064"/>
      </w:r>
      <w:r w:rsidRPr="00A45835">
        <w:rPr>
          <w:rFonts w:ascii="Times New Roman" w:hAnsi="Times New Roman"/>
          <w:i/>
          <w:sz w:val="28"/>
          <w:szCs w:val="28"/>
          <w:vertAlign w:val="subscript"/>
          <w:lang w:val="en-US"/>
        </w:rPr>
        <w:t>i</w: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или</w:t>
      </w:r>
    </w:p>
    <w:p w:rsidR="0038449A" w:rsidRDefault="0038449A" w:rsidP="00A45835">
      <w:pPr>
        <w:pStyle w:val="FR1"/>
        <w:tabs>
          <w:tab w:val="left" w:pos="8789"/>
        </w:tabs>
        <w:spacing w:before="0" w:line="360" w:lineRule="auto"/>
        <w:ind w:left="0" w:firstLine="709"/>
        <w:jc w:val="both"/>
        <w:rPr>
          <w:rFonts w:ascii="Times New Roman" w:hAnsi="Times New Roman"/>
          <w:i/>
          <w:sz w:val="28"/>
          <w:szCs w:val="28"/>
        </w:rPr>
      </w:pPr>
    </w:p>
    <w:p w:rsidR="005D085E" w:rsidRPr="00A45835" w:rsidRDefault="005D085E" w:rsidP="0038449A">
      <w:pPr>
        <w:pStyle w:val="FR1"/>
        <w:tabs>
          <w:tab w:val="left" w:pos="4820"/>
        </w:tabs>
        <w:spacing w:before="0" w:line="360" w:lineRule="auto"/>
        <w:ind w:left="0" w:firstLine="709"/>
        <w:jc w:val="both"/>
        <w:rPr>
          <w:rFonts w:ascii="Times New Roman" w:hAnsi="Times New Roman"/>
          <w:sz w:val="28"/>
          <w:szCs w:val="28"/>
        </w:rPr>
      </w:pPr>
      <w:r w:rsidRPr="00A45835">
        <w:rPr>
          <w:rFonts w:ascii="Times New Roman" w:hAnsi="Times New Roman"/>
          <w:i/>
          <w:sz w:val="28"/>
          <w:szCs w:val="28"/>
        </w:rPr>
        <w:sym w:font="Symbol" w:char="F064"/>
      </w:r>
      <w:r w:rsidRPr="00A45835">
        <w:rPr>
          <w:rFonts w:ascii="Times New Roman" w:hAnsi="Times New Roman"/>
          <w:i/>
          <w:sz w:val="28"/>
          <w:szCs w:val="28"/>
          <w:vertAlign w:val="subscript"/>
        </w:rPr>
        <w:t>i</w:t>
      </w:r>
      <w:r w:rsidRPr="00A45835">
        <w:rPr>
          <w:rFonts w:ascii="Times New Roman" w:hAnsi="Times New Roman"/>
          <w:sz w:val="28"/>
          <w:szCs w:val="28"/>
          <w:vertAlign w:val="subscript"/>
        </w:rPr>
        <w:t xml:space="preserve"> </w:t>
      </w:r>
      <w:r w:rsidRPr="00A45835">
        <w:rPr>
          <w:rFonts w:ascii="Times New Roman" w:hAnsi="Times New Roman"/>
          <w:sz w:val="28"/>
          <w:szCs w:val="28"/>
        </w:rPr>
        <w:t>≥</w:t>
      </w:r>
      <w:r w:rsidR="00E4334D">
        <w:rPr>
          <w:rFonts w:ascii="Times New Roman" w:hAnsi="Times New Roman"/>
          <w:position w:val="-24"/>
          <w:sz w:val="28"/>
          <w:szCs w:val="28"/>
        </w:rPr>
        <w:pict>
          <v:shape id="_x0000_i1055" type="#_x0000_t75" style="width:113.25pt;height:36.75pt">
            <v:imagedata r:id="rId35" o:title=""/>
          </v:shape>
        </w:pict>
      </w:r>
      <w:r w:rsidRPr="00A45835">
        <w:rPr>
          <w:rFonts w:ascii="Times New Roman" w:hAnsi="Times New Roman"/>
          <w:sz w:val="28"/>
          <w:szCs w:val="28"/>
        </w:rPr>
        <w:tab/>
        <w:t>(2)</w: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Значение </w:t>
      </w:r>
      <w:r w:rsidRPr="00A45835">
        <w:rPr>
          <w:i/>
          <w:sz w:val="28"/>
          <w:szCs w:val="28"/>
        </w:rPr>
        <w:t>х</w:t>
      </w:r>
      <w:r w:rsidRPr="00A45835">
        <w:rPr>
          <w:sz w:val="28"/>
          <w:szCs w:val="28"/>
        </w:rPr>
        <w:t xml:space="preserve"> в формуле (2) обычно берут для первого пояса - 30 см, для остальных поясов - равным высоте всех поясов, предшествующих рассчитываемому (снизу).</w:t>
      </w:r>
    </w:p>
    <w:p w:rsidR="005D085E" w:rsidRPr="00A45835" w:rsidRDefault="005D085E" w:rsidP="00A45835">
      <w:pPr>
        <w:spacing w:line="360" w:lineRule="auto"/>
        <w:ind w:firstLine="709"/>
        <w:jc w:val="both"/>
        <w:rPr>
          <w:sz w:val="28"/>
          <w:szCs w:val="28"/>
        </w:rPr>
      </w:pPr>
      <w:r w:rsidRPr="00A45835">
        <w:rPr>
          <w:sz w:val="28"/>
          <w:szCs w:val="28"/>
        </w:rPr>
        <w:t xml:space="preserve">Данные для расчета: </w:t>
      </w:r>
      <w:r w:rsidRPr="00A45835">
        <w:rPr>
          <w:i/>
          <w:sz w:val="28"/>
          <w:szCs w:val="28"/>
          <w:lang w:val="en-US"/>
        </w:rPr>
        <w:t>H</w:t>
      </w:r>
      <w:r w:rsidRPr="00A45835">
        <w:rPr>
          <w:i/>
          <w:sz w:val="28"/>
          <w:szCs w:val="28"/>
        </w:rPr>
        <w:t xml:space="preserve"> </w:t>
      </w:r>
      <w:r w:rsidRPr="00A45835">
        <w:rPr>
          <w:sz w:val="28"/>
          <w:szCs w:val="28"/>
        </w:rPr>
        <w:t xml:space="preserve">= 18000, </w:t>
      </w:r>
      <w:r w:rsidRPr="00A45835">
        <w:rPr>
          <w:i/>
          <w:sz w:val="28"/>
          <w:szCs w:val="28"/>
          <w:lang w:val="en-US"/>
        </w:rPr>
        <w:t>d</w:t>
      </w:r>
      <w:r w:rsidRPr="00A45835">
        <w:rPr>
          <w:i/>
          <w:sz w:val="28"/>
          <w:szCs w:val="28"/>
        </w:rPr>
        <w:t xml:space="preserve"> </w:t>
      </w:r>
      <w:r w:rsidRPr="00A45835">
        <w:rPr>
          <w:sz w:val="28"/>
          <w:szCs w:val="28"/>
        </w:rPr>
        <w:t xml:space="preserve">= 60700 мм, материал стенки 09Г2С, расчетное сопротивление стали </w:t>
      </w:r>
      <w:r w:rsidRPr="00A45835">
        <w:rPr>
          <w:i/>
          <w:sz w:val="28"/>
          <w:szCs w:val="28"/>
          <w:lang w:val="en-US"/>
        </w:rPr>
        <w:t>R</w:t>
      </w:r>
      <w:r w:rsidRPr="00A45835">
        <w:rPr>
          <w:sz w:val="28"/>
          <w:szCs w:val="28"/>
        </w:rPr>
        <w:t xml:space="preserve">=290 МПа, коэффициент условий работы </w:t>
      </w:r>
      <w:r w:rsidRPr="00A45835">
        <w:rPr>
          <w:i/>
          <w:sz w:val="28"/>
          <w:szCs w:val="28"/>
          <w:lang w:val="en-US"/>
        </w:rPr>
        <w:t>m</w:t>
      </w:r>
      <w:r w:rsidRPr="00A45835">
        <w:rPr>
          <w:sz w:val="28"/>
          <w:szCs w:val="28"/>
        </w:rPr>
        <w:t xml:space="preserve"> = 0,8, стенка состоит из восьми поясов, высота пояса 2250 мм, </w:t>
      </w:r>
      <w:r w:rsidRPr="00A45835">
        <w:rPr>
          <w:i/>
          <w:sz w:val="28"/>
          <w:szCs w:val="28"/>
        </w:rPr>
        <w:sym w:font="Symbol" w:char="F072"/>
      </w:r>
      <w:r w:rsidRPr="00A45835">
        <w:rPr>
          <w:sz w:val="28"/>
          <w:szCs w:val="28"/>
        </w:rPr>
        <w:t xml:space="preserve"> = 0,0009 кг/см</w:t>
      </w:r>
      <w:r w:rsidRPr="00A45835">
        <w:rPr>
          <w:sz w:val="28"/>
          <w:szCs w:val="28"/>
          <w:vertAlign w:val="superscript"/>
        </w:rPr>
        <w:t>3</w:t>
      </w:r>
      <w:r w:rsidRPr="00A45835">
        <w:rPr>
          <w:sz w:val="28"/>
          <w:szCs w:val="28"/>
        </w:rPr>
        <w:t xml:space="preserve">, </w:t>
      </w:r>
      <w:r w:rsidRPr="00A45835">
        <w:rPr>
          <w:i/>
          <w:sz w:val="28"/>
          <w:szCs w:val="28"/>
        </w:rPr>
        <w:sym w:font="Symbol" w:char="F072"/>
      </w:r>
      <w:r w:rsidRPr="00A45835">
        <w:rPr>
          <w:i/>
          <w:sz w:val="28"/>
          <w:szCs w:val="28"/>
          <w:vertAlign w:val="subscript"/>
        </w:rPr>
        <w:t>изб</w:t>
      </w:r>
      <w:r w:rsidRPr="00A45835">
        <w:rPr>
          <w:sz w:val="28"/>
          <w:szCs w:val="28"/>
          <w:vertAlign w:val="subscript"/>
        </w:rPr>
        <w:t xml:space="preserve"> </w:t>
      </w:r>
      <w:r w:rsidRPr="00A45835">
        <w:rPr>
          <w:sz w:val="28"/>
          <w:szCs w:val="28"/>
        </w:rPr>
        <w:t>= 0.</w:t>
      </w:r>
    </w:p>
    <w:p w:rsidR="0038449A" w:rsidRDefault="0038449A" w:rsidP="00A45835">
      <w:pPr>
        <w:spacing w:line="360" w:lineRule="auto"/>
        <w:ind w:firstLine="709"/>
        <w:jc w:val="both"/>
        <w:rPr>
          <w:b/>
          <w:sz w:val="28"/>
          <w:szCs w:val="28"/>
        </w:rPr>
      </w:pPr>
    </w:p>
    <w:p w:rsidR="005D085E" w:rsidRPr="00A45835" w:rsidRDefault="005D085E" w:rsidP="00A45835">
      <w:pPr>
        <w:spacing w:line="360" w:lineRule="auto"/>
        <w:ind w:firstLine="709"/>
        <w:jc w:val="both"/>
        <w:rPr>
          <w:b/>
          <w:sz w:val="28"/>
          <w:szCs w:val="28"/>
        </w:rPr>
      </w:pPr>
      <w:r w:rsidRPr="00A45835">
        <w:rPr>
          <w:b/>
          <w:sz w:val="28"/>
          <w:szCs w:val="28"/>
        </w:rPr>
        <w:t>Решение</w:t>
      </w:r>
    </w:p>
    <w:p w:rsidR="005D085E" w:rsidRPr="00A45835" w:rsidRDefault="005D085E" w:rsidP="00A45835">
      <w:pPr>
        <w:spacing w:line="360" w:lineRule="auto"/>
        <w:ind w:firstLine="709"/>
        <w:jc w:val="both"/>
        <w:rPr>
          <w:sz w:val="28"/>
          <w:szCs w:val="28"/>
        </w:rPr>
      </w:pPr>
      <w:r w:rsidRPr="00A45835">
        <w:rPr>
          <w:sz w:val="28"/>
          <w:szCs w:val="28"/>
        </w:rPr>
        <w:t xml:space="preserve">Поскольку нижний край стенки упруго защемлен (сварен) с днищем, то для первого пояса </w:t>
      </w:r>
      <w:r w:rsidRPr="00A45835">
        <w:rPr>
          <w:i/>
          <w:sz w:val="28"/>
          <w:szCs w:val="28"/>
          <w:lang w:val="en-US"/>
        </w:rPr>
        <w:t>x</w:t>
      </w:r>
      <w:r w:rsidRPr="00A45835">
        <w:rPr>
          <w:sz w:val="28"/>
          <w:szCs w:val="28"/>
        </w:rPr>
        <w:t xml:space="preserve"> = 30 см, а не 0, как можно было предположить. Подставим данные для первого пояса в формулу (2). Величину </w:t>
      </w:r>
      <w:r w:rsidRPr="00A45835">
        <w:rPr>
          <w:i/>
          <w:sz w:val="28"/>
          <w:szCs w:val="28"/>
          <w:lang w:val="en-US"/>
        </w:rPr>
        <w:t>g</w:t>
      </w:r>
      <w:r w:rsidRPr="00A45835">
        <w:rPr>
          <w:sz w:val="28"/>
          <w:szCs w:val="28"/>
        </w:rPr>
        <w:t xml:space="preserve"> принимаем равной 10.</w:t>
      </w:r>
    </w:p>
    <w:p w:rsidR="0038449A" w:rsidRDefault="0038449A" w:rsidP="00A45835">
      <w:pPr>
        <w:spacing w:line="360" w:lineRule="auto"/>
        <w:ind w:firstLine="709"/>
        <w:jc w:val="both"/>
        <w:rPr>
          <w:i/>
          <w:sz w:val="28"/>
          <w:szCs w:val="28"/>
        </w:rPr>
      </w:pPr>
    </w:p>
    <w:p w:rsidR="005D085E" w:rsidRPr="00A45835" w:rsidRDefault="005D085E" w:rsidP="00A45835">
      <w:pPr>
        <w:spacing w:line="360" w:lineRule="auto"/>
        <w:ind w:firstLine="709"/>
        <w:jc w:val="both"/>
        <w:rPr>
          <w:sz w:val="28"/>
          <w:szCs w:val="28"/>
        </w:rPr>
      </w:pPr>
      <w:r w:rsidRPr="00A45835">
        <w:rPr>
          <w:i/>
          <w:sz w:val="28"/>
          <w:szCs w:val="28"/>
        </w:rPr>
        <w:sym w:font="Symbol" w:char="F064"/>
      </w:r>
      <w:r w:rsidRPr="00A45835">
        <w:rPr>
          <w:sz w:val="28"/>
          <w:szCs w:val="28"/>
        </w:rPr>
        <w:t xml:space="preserve"> = [1,1</w:t>
      </w:r>
      <w:r w:rsidRPr="00A45835">
        <w:rPr>
          <w:sz w:val="28"/>
          <w:szCs w:val="28"/>
          <w:lang w:val="en-US"/>
        </w:rPr>
        <w:sym w:font="Symbol" w:char="F0B4"/>
      </w:r>
      <w:r w:rsidRPr="00A45835">
        <w:rPr>
          <w:sz w:val="28"/>
          <w:szCs w:val="28"/>
        </w:rPr>
        <w:t>9</w:t>
      </w:r>
      <w:r w:rsidRPr="00A45835">
        <w:rPr>
          <w:sz w:val="28"/>
          <w:szCs w:val="28"/>
          <w:lang w:val="en-US"/>
        </w:rPr>
        <w:sym w:font="Symbol" w:char="F0B4"/>
      </w:r>
      <w:r w:rsidRPr="00A45835">
        <w:rPr>
          <w:sz w:val="28"/>
          <w:szCs w:val="28"/>
        </w:rPr>
        <w:t>10</w:t>
      </w:r>
      <w:r w:rsidRPr="00A45835">
        <w:rPr>
          <w:sz w:val="28"/>
          <w:szCs w:val="28"/>
          <w:vertAlign w:val="superscript"/>
        </w:rPr>
        <w:t>2</w:t>
      </w:r>
      <w:r w:rsidRPr="00A45835">
        <w:rPr>
          <w:sz w:val="28"/>
          <w:szCs w:val="28"/>
          <w:lang w:val="en-US"/>
        </w:rPr>
        <w:sym w:font="Symbol" w:char="F0B4"/>
      </w:r>
      <w:r w:rsidRPr="00A45835">
        <w:rPr>
          <w:sz w:val="28"/>
          <w:szCs w:val="28"/>
        </w:rPr>
        <w:t>10(18,00–0,30)+1,2</w:t>
      </w:r>
      <w:r w:rsidRPr="00A45835">
        <w:rPr>
          <w:sz w:val="28"/>
          <w:szCs w:val="28"/>
          <w:lang w:val="en-US"/>
        </w:rPr>
        <w:sym w:font="Symbol" w:char="F0B4"/>
      </w:r>
      <w:r w:rsidRPr="00A45835">
        <w:rPr>
          <w:sz w:val="28"/>
          <w:szCs w:val="28"/>
        </w:rPr>
        <w:t>2</w:t>
      </w:r>
      <w:r w:rsidRPr="00A45835">
        <w:rPr>
          <w:sz w:val="28"/>
          <w:szCs w:val="28"/>
          <w:lang w:val="en-US"/>
        </w:rPr>
        <w:sym w:font="Symbol" w:char="F0B4"/>
      </w:r>
      <w:r w:rsidRPr="00A45835">
        <w:rPr>
          <w:sz w:val="28"/>
          <w:szCs w:val="28"/>
        </w:rPr>
        <w:t>10</w:t>
      </w:r>
      <w:r w:rsidRPr="00A45835">
        <w:rPr>
          <w:sz w:val="28"/>
          <w:szCs w:val="28"/>
          <w:vertAlign w:val="superscript"/>
        </w:rPr>
        <w:t>3</w:t>
      </w:r>
      <w:r w:rsidRPr="00A45835">
        <w:rPr>
          <w:sz w:val="28"/>
          <w:szCs w:val="28"/>
        </w:rPr>
        <w:t>]</w:t>
      </w:r>
      <w:r w:rsidRPr="00A45835">
        <w:rPr>
          <w:sz w:val="28"/>
          <w:szCs w:val="28"/>
        </w:rPr>
        <w:sym w:font="Symbol" w:char="F0B4"/>
      </w:r>
      <w:r w:rsidRPr="00A45835">
        <w:rPr>
          <w:sz w:val="28"/>
          <w:szCs w:val="28"/>
        </w:rPr>
        <w:t>30,35/0,8</w:t>
      </w:r>
      <w:r w:rsidRPr="00A45835">
        <w:rPr>
          <w:sz w:val="28"/>
          <w:szCs w:val="28"/>
        </w:rPr>
        <w:sym w:font="Symbol" w:char="F0B4"/>
      </w:r>
      <w:r w:rsidRPr="00A45835">
        <w:rPr>
          <w:sz w:val="28"/>
          <w:szCs w:val="28"/>
        </w:rPr>
        <w:t>290</w:t>
      </w:r>
      <w:r w:rsidRPr="00A45835">
        <w:rPr>
          <w:sz w:val="28"/>
          <w:szCs w:val="28"/>
        </w:rPr>
        <w:sym w:font="Symbol" w:char="F0B4"/>
      </w:r>
      <w:r w:rsidRPr="00A45835">
        <w:rPr>
          <w:sz w:val="28"/>
          <w:szCs w:val="28"/>
        </w:rPr>
        <w:t>10</w:t>
      </w:r>
      <w:r w:rsidRPr="00A45835">
        <w:rPr>
          <w:sz w:val="28"/>
          <w:szCs w:val="28"/>
          <w:vertAlign w:val="superscript"/>
        </w:rPr>
        <w:t>6</w:t>
      </w:r>
      <w:r w:rsidRPr="00A45835">
        <w:rPr>
          <w:sz w:val="28"/>
          <w:szCs w:val="28"/>
        </w:rPr>
        <w:t xml:space="preserve">=0,0232 м или </w:t>
      </w:r>
      <w:r w:rsidRPr="00A45835">
        <w:rPr>
          <w:sz w:val="28"/>
          <w:szCs w:val="28"/>
        </w:rPr>
        <w:sym w:font="Symbol" w:char="F064"/>
      </w:r>
      <w:r w:rsidRPr="00A45835">
        <w:rPr>
          <w:sz w:val="28"/>
          <w:szCs w:val="28"/>
        </w:rPr>
        <w:t xml:space="preserve"> = 2,32 см</w: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Аналогично этому подсчитываем толщину остальных поясов. Результаты расчета стенки для всех поясов сведены в таблицу, в которой принимаемые величины толщин поясов получены округлением результатов расчета. Толщины поясов имеют завышенную величину для обеспечения запаса устойчивости.</w:t>
      </w:r>
    </w:p>
    <w:p w:rsidR="005D085E" w:rsidRPr="00A45835" w:rsidRDefault="0038449A" w:rsidP="00A45835">
      <w:pPr>
        <w:spacing w:line="360" w:lineRule="auto"/>
        <w:ind w:firstLine="709"/>
        <w:jc w:val="both"/>
        <w:rPr>
          <w:sz w:val="28"/>
          <w:szCs w:val="28"/>
        </w:rPr>
      </w:pPr>
      <w:r>
        <w:rPr>
          <w:sz w:val="28"/>
          <w:szCs w:val="28"/>
        </w:rPr>
        <w:br w:type="page"/>
      </w:r>
      <w:r w:rsidR="005D085E" w:rsidRPr="00A45835">
        <w:rPr>
          <w:sz w:val="28"/>
          <w:szCs w:val="28"/>
        </w:rPr>
        <w:t>Таблица 6.1 - Результаты расчета стенки резервуара по поясам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
        <w:gridCol w:w="1611"/>
        <w:gridCol w:w="1373"/>
        <w:gridCol w:w="1297"/>
        <w:gridCol w:w="1993"/>
        <w:gridCol w:w="1637"/>
      </w:tblGrid>
      <w:tr w:rsidR="005D085E" w:rsidRPr="0038449A" w:rsidTr="0038449A">
        <w:trPr>
          <w:cantSplit/>
          <w:trHeight w:val="335"/>
          <w:jc w:val="center"/>
        </w:trPr>
        <w:tc>
          <w:tcPr>
            <w:tcW w:w="858" w:type="dxa"/>
            <w:vMerge w:val="restart"/>
            <w:vAlign w:val="center"/>
          </w:tcPr>
          <w:p w:rsidR="005D085E" w:rsidRPr="0038449A" w:rsidRDefault="005D085E" w:rsidP="0038449A">
            <w:pPr>
              <w:spacing w:line="360" w:lineRule="auto"/>
            </w:pPr>
            <w:r w:rsidRPr="0038449A">
              <w:t>Пояса</w:t>
            </w:r>
          </w:p>
        </w:tc>
        <w:tc>
          <w:tcPr>
            <w:tcW w:w="1611" w:type="dxa"/>
            <w:vMerge w:val="restart"/>
            <w:vAlign w:val="center"/>
          </w:tcPr>
          <w:p w:rsidR="005D085E" w:rsidRPr="0038449A" w:rsidRDefault="005D085E" w:rsidP="0038449A">
            <w:pPr>
              <w:spacing w:line="360" w:lineRule="auto"/>
            </w:pPr>
            <w:r w:rsidRPr="0038449A">
              <w:t>Высота, мм</w:t>
            </w:r>
          </w:p>
        </w:tc>
        <w:tc>
          <w:tcPr>
            <w:tcW w:w="2669" w:type="dxa"/>
            <w:gridSpan w:val="2"/>
            <w:vAlign w:val="center"/>
          </w:tcPr>
          <w:p w:rsidR="005D085E" w:rsidRPr="0038449A" w:rsidRDefault="005D085E" w:rsidP="0038449A">
            <w:pPr>
              <w:spacing w:line="360" w:lineRule="auto"/>
            </w:pPr>
            <w:r w:rsidRPr="0038449A">
              <w:t>Толщина стенки, мм</w:t>
            </w:r>
          </w:p>
        </w:tc>
        <w:tc>
          <w:tcPr>
            <w:tcW w:w="1993" w:type="dxa"/>
            <w:vMerge w:val="restart"/>
            <w:vAlign w:val="center"/>
          </w:tcPr>
          <w:p w:rsidR="005D085E" w:rsidRPr="0038449A" w:rsidRDefault="005D085E" w:rsidP="0038449A">
            <w:pPr>
              <w:spacing w:line="360" w:lineRule="auto"/>
            </w:pPr>
            <w:r w:rsidRPr="0038449A">
              <w:t xml:space="preserve">Кольцевое усилие </w:t>
            </w:r>
            <w:r w:rsidRPr="0038449A">
              <w:rPr>
                <w:i/>
                <w:lang w:val="en-US"/>
              </w:rPr>
              <w:t>N</w:t>
            </w:r>
            <w:r w:rsidRPr="0038449A">
              <w:rPr>
                <w:i/>
                <w:vertAlign w:val="subscript"/>
              </w:rPr>
              <w:t>1</w:t>
            </w:r>
            <w:r w:rsidRPr="0038449A">
              <w:rPr>
                <w:i/>
              </w:rPr>
              <w:t xml:space="preserve">, </w:t>
            </w:r>
            <w:r w:rsidRPr="0038449A">
              <w:rPr>
                <w:i/>
                <w:lang w:val="en-US"/>
              </w:rPr>
              <w:t>H</w:t>
            </w:r>
            <w:r w:rsidRPr="0038449A">
              <w:rPr>
                <w:i/>
              </w:rPr>
              <w:t>/см</w:t>
            </w:r>
          </w:p>
        </w:tc>
        <w:tc>
          <w:tcPr>
            <w:tcW w:w="1637" w:type="dxa"/>
            <w:vMerge w:val="restart"/>
            <w:vAlign w:val="center"/>
          </w:tcPr>
          <w:p w:rsidR="005D085E" w:rsidRPr="0038449A" w:rsidRDefault="005D085E" w:rsidP="0038449A">
            <w:pPr>
              <w:spacing w:line="360" w:lineRule="auto"/>
              <w:rPr>
                <w:vertAlign w:val="subscript"/>
              </w:rPr>
            </w:pPr>
            <w:r w:rsidRPr="0038449A">
              <w:t xml:space="preserve">Радиальное перемещение </w:t>
            </w:r>
            <w:r w:rsidRPr="0038449A">
              <w:rPr>
                <w:i/>
              </w:rPr>
              <w:t>∆</w:t>
            </w:r>
            <w:r w:rsidRPr="0038449A">
              <w:rPr>
                <w:i/>
                <w:lang w:val="en-US"/>
              </w:rPr>
              <w:t>r</w:t>
            </w:r>
            <w:r w:rsidRPr="0038449A">
              <w:rPr>
                <w:lang w:val="en-US"/>
              </w:rPr>
              <w:t xml:space="preserve">, </w:t>
            </w:r>
            <w:r w:rsidRPr="0038449A">
              <w:t>мм</w:t>
            </w:r>
          </w:p>
        </w:tc>
      </w:tr>
      <w:tr w:rsidR="005D085E" w:rsidRPr="0038449A" w:rsidTr="0038449A">
        <w:trPr>
          <w:cantSplit/>
          <w:trHeight w:val="146"/>
          <w:jc w:val="center"/>
        </w:trPr>
        <w:tc>
          <w:tcPr>
            <w:tcW w:w="858" w:type="dxa"/>
            <w:vMerge/>
            <w:vAlign w:val="center"/>
          </w:tcPr>
          <w:p w:rsidR="005D085E" w:rsidRPr="0038449A" w:rsidRDefault="005D085E" w:rsidP="0038449A">
            <w:pPr>
              <w:spacing w:line="360" w:lineRule="auto"/>
              <w:rPr>
                <w:lang w:val="en-US"/>
              </w:rPr>
            </w:pPr>
          </w:p>
        </w:tc>
        <w:tc>
          <w:tcPr>
            <w:tcW w:w="1611" w:type="dxa"/>
            <w:vMerge/>
            <w:vAlign w:val="center"/>
          </w:tcPr>
          <w:p w:rsidR="005D085E" w:rsidRPr="0038449A" w:rsidRDefault="005D085E" w:rsidP="0038449A">
            <w:pPr>
              <w:spacing w:line="360" w:lineRule="auto"/>
            </w:pPr>
          </w:p>
        </w:tc>
        <w:tc>
          <w:tcPr>
            <w:tcW w:w="1373" w:type="dxa"/>
            <w:vAlign w:val="center"/>
          </w:tcPr>
          <w:p w:rsidR="005D085E" w:rsidRPr="0038449A" w:rsidRDefault="005D085E" w:rsidP="0038449A">
            <w:pPr>
              <w:spacing w:line="360" w:lineRule="auto"/>
            </w:pPr>
            <w:r w:rsidRPr="0038449A">
              <w:t>расчетная</w:t>
            </w:r>
          </w:p>
        </w:tc>
        <w:tc>
          <w:tcPr>
            <w:tcW w:w="1297" w:type="dxa"/>
            <w:vAlign w:val="center"/>
          </w:tcPr>
          <w:p w:rsidR="005D085E" w:rsidRPr="0038449A" w:rsidRDefault="005D085E" w:rsidP="0038449A">
            <w:pPr>
              <w:spacing w:line="360" w:lineRule="auto"/>
            </w:pPr>
            <w:r w:rsidRPr="0038449A">
              <w:t>принятая</w:t>
            </w:r>
          </w:p>
        </w:tc>
        <w:tc>
          <w:tcPr>
            <w:tcW w:w="1993" w:type="dxa"/>
            <w:vMerge/>
            <w:vAlign w:val="center"/>
          </w:tcPr>
          <w:p w:rsidR="005D085E" w:rsidRPr="0038449A" w:rsidRDefault="005D085E" w:rsidP="0038449A">
            <w:pPr>
              <w:spacing w:line="360" w:lineRule="auto"/>
            </w:pPr>
          </w:p>
        </w:tc>
        <w:tc>
          <w:tcPr>
            <w:tcW w:w="1637" w:type="dxa"/>
            <w:vMerge/>
            <w:vAlign w:val="center"/>
          </w:tcPr>
          <w:p w:rsidR="005D085E" w:rsidRPr="0038449A" w:rsidRDefault="005D085E" w:rsidP="0038449A">
            <w:pPr>
              <w:spacing w:line="360" w:lineRule="auto"/>
            </w:pPr>
          </w:p>
        </w:tc>
      </w:tr>
      <w:tr w:rsidR="005D085E" w:rsidRPr="0038449A" w:rsidTr="0038449A">
        <w:trPr>
          <w:trHeight w:val="350"/>
          <w:jc w:val="center"/>
        </w:trPr>
        <w:tc>
          <w:tcPr>
            <w:tcW w:w="858" w:type="dxa"/>
            <w:vAlign w:val="center"/>
          </w:tcPr>
          <w:p w:rsidR="005D085E" w:rsidRPr="0038449A" w:rsidRDefault="005D085E" w:rsidP="0038449A">
            <w:pPr>
              <w:spacing w:line="360" w:lineRule="auto"/>
              <w:rPr>
                <w:lang w:val="en-US"/>
              </w:rPr>
            </w:pPr>
            <w:r w:rsidRPr="0038449A">
              <w:rPr>
                <w:lang w:val="en-US"/>
              </w:rPr>
              <w:t>I</w:t>
            </w:r>
          </w:p>
        </w:tc>
        <w:tc>
          <w:tcPr>
            <w:tcW w:w="1611" w:type="dxa"/>
            <w:vAlign w:val="center"/>
          </w:tcPr>
          <w:p w:rsidR="005D085E" w:rsidRPr="0038449A" w:rsidRDefault="005D085E" w:rsidP="0038449A">
            <w:pPr>
              <w:spacing w:line="360" w:lineRule="auto"/>
            </w:pPr>
            <w:r w:rsidRPr="0038449A">
              <w:t>17700</w:t>
            </w:r>
          </w:p>
        </w:tc>
        <w:tc>
          <w:tcPr>
            <w:tcW w:w="1373" w:type="dxa"/>
            <w:vAlign w:val="center"/>
          </w:tcPr>
          <w:p w:rsidR="005D085E" w:rsidRPr="0038449A" w:rsidRDefault="005D085E" w:rsidP="0038449A">
            <w:pPr>
              <w:spacing w:line="360" w:lineRule="auto"/>
            </w:pPr>
            <w:r w:rsidRPr="0038449A">
              <w:t>23,2</w:t>
            </w:r>
          </w:p>
        </w:tc>
        <w:tc>
          <w:tcPr>
            <w:tcW w:w="1297" w:type="dxa"/>
            <w:vAlign w:val="center"/>
          </w:tcPr>
          <w:p w:rsidR="005D085E" w:rsidRPr="0038449A" w:rsidRDefault="005D085E" w:rsidP="0038449A">
            <w:pPr>
              <w:spacing w:line="360" w:lineRule="auto"/>
            </w:pPr>
            <w:r w:rsidRPr="0038449A">
              <w:t>28</w:t>
            </w:r>
          </w:p>
        </w:tc>
        <w:tc>
          <w:tcPr>
            <w:tcW w:w="1993" w:type="dxa"/>
            <w:vAlign w:val="center"/>
          </w:tcPr>
          <w:p w:rsidR="005D085E" w:rsidRPr="0038449A" w:rsidRDefault="005D085E" w:rsidP="0038449A">
            <w:pPr>
              <w:spacing w:line="360" w:lineRule="auto"/>
            </w:pPr>
            <w:r w:rsidRPr="0038449A">
              <w:t>14560</w:t>
            </w:r>
          </w:p>
        </w:tc>
        <w:tc>
          <w:tcPr>
            <w:tcW w:w="1637" w:type="dxa"/>
            <w:vAlign w:val="center"/>
          </w:tcPr>
          <w:p w:rsidR="005D085E" w:rsidRPr="0038449A" w:rsidRDefault="005D085E" w:rsidP="0038449A">
            <w:pPr>
              <w:spacing w:line="360" w:lineRule="auto"/>
            </w:pPr>
            <w:r w:rsidRPr="0038449A">
              <w:t>7,7</w:t>
            </w:r>
          </w:p>
        </w:tc>
      </w:tr>
      <w:tr w:rsidR="005D085E" w:rsidRPr="0038449A" w:rsidTr="0038449A">
        <w:trPr>
          <w:trHeight w:val="350"/>
          <w:jc w:val="center"/>
        </w:trPr>
        <w:tc>
          <w:tcPr>
            <w:tcW w:w="858" w:type="dxa"/>
            <w:vAlign w:val="center"/>
          </w:tcPr>
          <w:p w:rsidR="005D085E" w:rsidRPr="0038449A" w:rsidRDefault="005D085E" w:rsidP="0038449A">
            <w:pPr>
              <w:spacing w:line="360" w:lineRule="auto"/>
              <w:rPr>
                <w:lang w:val="en-US"/>
              </w:rPr>
            </w:pPr>
            <w:r w:rsidRPr="0038449A">
              <w:rPr>
                <w:lang w:val="en-US"/>
              </w:rPr>
              <w:t>II</w:t>
            </w:r>
          </w:p>
        </w:tc>
        <w:tc>
          <w:tcPr>
            <w:tcW w:w="1611" w:type="dxa"/>
            <w:vAlign w:val="center"/>
          </w:tcPr>
          <w:p w:rsidR="005D085E" w:rsidRPr="0038449A" w:rsidRDefault="005D085E" w:rsidP="0038449A">
            <w:pPr>
              <w:spacing w:line="360" w:lineRule="auto"/>
            </w:pPr>
            <w:r w:rsidRPr="0038449A">
              <w:t>15750</w:t>
            </w:r>
          </w:p>
        </w:tc>
        <w:tc>
          <w:tcPr>
            <w:tcW w:w="1373" w:type="dxa"/>
            <w:vAlign w:val="center"/>
          </w:tcPr>
          <w:p w:rsidR="005D085E" w:rsidRPr="0038449A" w:rsidRDefault="005D085E" w:rsidP="0038449A">
            <w:pPr>
              <w:spacing w:line="360" w:lineRule="auto"/>
            </w:pPr>
            <w:r w:rsidRPr="0038449A">
              <w:t>20,7</w:t>
            </w:r>
          </w:p>
        </w:tc>
        <w:tc>
          <w:tcPr>
            <w:tcW w:w="1297" w:type="dxa"/>
            <w:vAlign w:val="center"/>
          </w:tcPr>
          <w:p w:rsidR="005D085E" w:rsidRPr="0038449A" w:rsidRDefault="005D085E" w:rsidP="0038449A">
            <w:pPr>
              <w:spacing w:line="360" w:lineRule="auto"/>
            </w:pPr>
            <w:r w:rsidRPr="0038449A">
              <w:t>24</w:t>
            </w:r>
          </w:p>
        </w:tc>
        <w:tc>
          <w:tcPr>
            <w:tcW w:w="1993" w:type="dxa"/>
            <w:vAlign w:val="center"/>
          </w:tcPr>
          <w:p w:rsidR="005D085E" w:rsidRPr="0038449A" w:rsidRDefault="005D085E" w:rsidP="0038449A">
            <w:pPr>
              <w:spacing w:line="360" w:lineRule="auto"/>
            </w:pPr>
            <w:r w:rsidRPr="0038449A">
              <w:t>16360</w:t>
            </w:r>
          </w:p>
        </w:tc>
        <w:tc>
          <w:tcPr>
            <w:tcW w:w="1637" w:type="dxa"/>
            <w:vAlign w:val="center"/>
          </w:tcPr>
          <w:p w:rsidR="005D085E" w:rsidRPr="0038449A" w:rsidRDefault="005D085E" w:rsidP="0038449A">
            <w:pPr>
              <w:spacing w:line="360" w:lineRule="auto"/>
            </w:pPr>
            <w:r w:rsidRPr="0038449A">
              <w:t>10,0</w:t>
            </w:r>
          </w:p>
        </w:tc>
      </w:tr>
      <w:tr w:rsidR="005D085E" w:rsidRPr="0038449A" w:rsidTr="0038449A">
        <w:trPr>
          <w:trHeight w:val="350"/>
          <w:jc w:val="center"/>
        </w:trPr>
        <w:tc>
          <w:tcPr>
            <w:tcW w:w="858" w:type="dxa"/>
            <w:vAlign w:val="center"/>
          </w:tcPr>
          <w:p w:rsidR="005D085E" w:rsidRPr="0038449A" w:rsidRDefault="005D085E" w:rsidP="0038449A">
            <w:pPr>
              <w:spacing w:line="360" w:lineRule="auto"/>
              <w:rPr>
                <w:lang w:val="en-US"/>
              </w:rPr>
            </w:pPr>
            <w:r w:rsidRPr="0038449A">
              <w:rPr>
                <w:lang w:val="en-US"/>
              </w:rPr>
              <w:t>III</w:t>
            </w:r>
          </w:p>
        </w:tc>
        <w:tc>
          <w:tcPr>
            <w:tcW w:w="1611" w:type="dxa"/>
            <w:vAlign w:val="center"/>
          </w:tcPr>
          <w:p w:rsidR="005D085E" w:rsidRPr="0038449A" w:rsidRDefault="005D085E" w:rsidP="0038449A">
            <w:pPr>
              <w:spacing w:line="360" w:lineRule="auto"/>
            </w:pPr>
            <w:r w:rsidRPr="0038449A">
              <w:t>13500</w:t>
            </w:r>
          </w:p>
        </w:tc>
        <w:tc>
          <w:tcPr>
            <w:tcW w:w="1373" w:type="dxa"/>
            <w:vAlign w:val="center"/>
          </w:tcPr>
          <w:p w:rsidR="005D085E" w:rsidRPr="0038449A" w:rsidRDefault="005D085E" w:rsidP="0038449A">
            <w:pPr>
              <w:spacing w:line="360" w:lineRule="auto"/>
            </w:pPr>
            <w:r w:rsidRPr="0038449A">
              <w:t>17,8</w:t>
            </w:r>
          </w:p>
        </w:tc>
        <w:tc>
          <w:tcPr>
            <w:tcW w:w="1297" w:type="dxa"/>
            <w:vAlign w:val="center"/>
          </w:tcPr>
          <w:p w:rsidR="005D085E" w:rsidRPr="0038449A" w:rsidRDefault="005D085E" w:rsidP="0038449A">
            <w:pPr>
              <w:spacing w:line="360" w:lineRule="auto"/>
            </w:pPr>
            <w:r w:rsidRPr="0038449A">
              <w:t>20</w:t>
            </w:r>
          </w:p>
        </w:tc>
        <w:tc>
          <w:tcPr>
            <w:tcW w:w="1993" w:type="dxa"/>
            <w:vAlign w:val="center"/>
          </w:tcPr>
          <w:p w:rsidR="005D085E" w:rsidRPr="0038449A" w:rsidRDefault="005D085E" w:rsidP="0038449A">
            <w:pPr>
              <w:spacing w:line="360" w:lineRule="auto"/>
            </w:pPr>
            <w:r w:rsidRPr="0038449A">
              <w:t>15725</w:t>
            </w:r>
          </w:p>
        </w:tc>
        <w:tc>
          <w:tcPr>
            <w:tcW w:w="1637" w:type="dxa"/>
            <w:vAlign w:val="center"/>
          </w:tcPr>
          <w:p w:rsidR="005D085E" w:rsidRPr="0038449A" w:rsidRDefault="005D085E" w:rsidP="0038449A">
            <w:pPr>
              <w:spacing w:line="360" w:lineRule="auto"/>
            </w:pPr>
            <w:r w:rsidRPr="0038449A">
              <w:t>11,6</w:t>
            </w:r>
          </w:p>
        </w:tc>
      </w:tr>
      <w:tr w:rsidR="005D085E" w:rsidRPr="0038449A" w:rsidTr="0038449A">
        <w:trPr>
          <w:trHeight w:val="350"/>
          <w:jc w:val="center"/>
        </w:trPr>
        <w:tc>
          <w:tcPr>
            <w:tcW w:w="858" w:type="dxa"/>
            <w:vAlign w:val="center"/>
          </w:tcPr>
          <w:p w:rsidR="005D085E" w:rsidRPr="0038449A" w:rsidRDefault="005D085E" w:rsidP="0038449A">
            <w:pPr>
              <w:spacing w:line="360" w:lineRule="auto"/>
              <w:rPr>
                <w:lang w:val="en-US"/>
              </w:rPr>
            </w:pPr>
            <w:r w:rsidRPr="0038449A">
              <w:rPr>
                <w:lang w:val="en-US"/>
              </w:rPr>
              <w:t>IV</w:t>
            </w:r>
          </w:p>
        </w:tc>
        <w:tc>
          <w:tcPr>
            <w:tcW w:w="1611" w:type="dxa"/>
            <w:vAlign w:val="center"/>
          </w:tcPr>
          <w:p w:rsidR="005D085E" w:rsidRPr="0038449A" w:rsidRDefault="005D085E" w:rsidP="0038449A">
            <w:pPr>
              <w:spacing w:line="360" w:lineRule="auto"/>
            </w:pPr>
            <w:r w:rsidRPr="0038449A">
              <w:t>11250</w:t>
            </w:r>
          </w:p>
        </w:tc>
        <w:tc>
          <w:tcPr>
            <w:tcW w:w="1373" w:type="dxa"/>
            <w:vAlign w:val="center"/>
          </w:tcPr>
          <w:p w:rsidR="005D085E" w:rsidRPr="0038449A" w:rsidRDefault="005D085E" w:rsidP="0038449A">
            <w:pPr>
              <w:spacing w:line="360" w:lineRule="auto"/>
            </w:pPr>
            <w:r w:rsidRPr="0038449A">
              <w:t>14,9</w:t>
            </w:r>
          </w:p>
        </w:tc>
        <w:tc>
          <w:tcPr>
            <w:tcW w:w="1297" w:type="dxa"/>
            <w:vAlign w:val="center"/>
          </w:tcPr>
          <w:p w:rsidR="005D085E" w:rsidRPr="0038449A" w:rsidRDefault="005D085E" w:rsidP="0038449A">
            <w:pPr>
              <w:spacing w:line="360" w:lineRule="auto"/>
            </w:pPr>
            <w:r w:rsidRPr="0038449A">
              <w:t>18</w:t>
            </w:r>
          </w:p>
        </w:tc>
        <w:tc>
          <w:tcPr>
            <w:tcW w:w="1993" w:type="dxa"/>
            <w:vAlign w:val="center"/>
          </w:tcPr>
          <w:p w:rsidR="005D085E" w:rsidRPr="0038449A" w:rsidRDefault="005D085E" w:rsidP="0038449A">
            <w:pPr>
              <w:spacing w:line="360" w:lineRule="auto"/>
            </w:pPr>
            <w:r w:rsidRPr="0038449A">
              <w:t>14473</w:t>
            </w:r>
          </w:p>
        </w:tc>
        <w:tc>
          <w:tcPr>
            <w:tcW w:w="1637" w:type="dxa"/>
            <w:vAlign w:val="center"/>
          </w:tcPr>
          <w:p w:rsidR="005D085E" w:rsidRPr="0038449A" w:rsidRDefault="005D085E" w:rsidP="0038449A">
            <w:pPr>
              <w:spacing w:line="360" w:lineRule="auto"/>
            </w:pPr>
            <w:r w:rsidRPr="0038449A">
              <w:t>11,8</w:t>
            </w:r>
          </w:p>
        </w:tc>
      </w:tr>
      <w:tr w:rsidR="005D085E" w:rsidRPr="0038449A" w:rsidTr="0038449A">
        <w:trPr>
          <w:trHeight w:val="350"/>
          <w:jc w:val="center"/>
        </w:trPr>
        <w:tc>
          <w:tcPr>
            <w:tcW w:w="858" w:type="dxa"/>
            <w:vAlign w:val="center"/>
          </w:tcPr>
          <w:p w:rsidR="005D085E" w:rsidRPr="0038449A" w:rsidRDefault="005D085E" w:rsidP="0038449A">
            <w:pPr>
              <w:spacing w:line="360" w:lineRule="auto"/>
              <w:rPr>
                <w:lang w:val="en-US"/>
              </w:rPr>
            </w:pPr>
            <w:r w:rsidRPr="0038449A">
              <w:rPr>
                <w:lang w:val="en-US"/>
              </w:rPr>
              <w:t>V</w:t>
            </w:r>
          </w:p>
        </w:tc>
        <w:tc>
          <w:tcPr>
            <w:tcW w:w="1611" w:type="dxa"/>
            <w:vAlign w:val="center"/>
          </w:tcPr>
          <w:p w:rsidR="005D085E" w:rsidRPr="0038449A" w:rsidRDefault="005D085E" w:rsidP="0038449A">
            <w:pPr>
              <w:spacing w:line="360" w:lineRule="auto"/>
            </w:pPr>
            <w:r w:rsidRPr="0038449A">
              <w:t>9000</w:t>
            </w:r>
          </w:p>
        </w:tc>
        <w:tc>
          <w:tcPr>
            <w:tcW w:w="1373" w:type="dxa"/>
            <w:vAlign w:val="center"/>
          </w:tcPr>
          <w:p w:rsidR="005D085E" w:rsidRPr="0038449A" w:rsidRDefault="005D085E" w:rsidP="0038449A">
            <w:pPr>
              <w:spacing w:line="360" w:lineRule="auto"/>
            </w:pPr>
            <w:r w:rsidRPr="0038449A">
              <w:t>12,0</w:t>
            </w:r>
          </w:p>
        </w:tc>
        <w:tc>
          <w:tcPr>
            <w:tcW w:w="1297" w:type="dxa"/>
            <w:vAlign w:val="center"/>
          </w:tcPr>
          <w:p w:rsidR="005D085E" w:rsidRPr="0038449A" w:rsidRDefault="005D085E" w:rsidP="0038449A">
            <w:pPr>
              <w:spacing w:line="360" w:lineRule="auto"/>
            </w:pPr>
            <w:r w:rsidRPr="0038449A">
              <w:t>18</w:t>
            </w:r>
          </w:p>
        </w:tc>
        <w:tc>
          <w:tcPr>
            <w:tcW w:w="1993" w:type="dxa"/>
            <w:vAlign w:val="center"/>
          </w:tcPr>
          <w:p w:rsidR="005D085E" w:rsidRPr="0038449A" w:rsidRDefault="005D085E" w:rsidP="0038449A">
            <w:pPr>
              <w:spacing w:line="360" w:lineRule="auto"/>
            </w:pPr>
            <w:r w:rsidRPr="0038449A">
              <w:t>11547</w:t>
            </w:r>
          </w:p>
        </w:tc>
        <w:tc>
          <w:tcPr>
            <w:tcW w:w="1637" w:type="dxa"/>
            <w:vAlign w:val="center"/>
          </w:tcPr>
          <w:p w:rsidR="005D085E" w:rsidRPr="0038449A" w:rsidRDefault="005D085E" w:rsidP="0038449A">
            <w:pPr>
              <w:spacing w:line="360" w:lineRule="auto"/>
            </w:pPr>
            <w:r w:rsidRPr="0038449A">
              <w:t>9,5</w:t>
            </w:r>
          </w:p>
        </w:tc>
      </w:tr>
      <w:tr w:rsidR="005D085E" w:rsidRPr="0038449A" w:rsidTr="0038449A">
        <w:trPr>
          <w:trHeight w:val="350"/>
          <w:jc w:val="center"/>
        </w:trPr>
        <w:tc>
          <w:tcPr>
            <w:tcW w:w="858" w:type="dxa"/>
            <w:vAlign w:val="center"/>
          </w:tcPr>
          <w:p w:rsidR="005D085E" w:rsidRPr="0038449A" w:rsidRDefault="005D085E" w:rsidP="0038449A">
            <w:pPr>
              <w:spacing w:line="360" w:lineRule="auto"/>
              <w:rPr>
                <w:lang w:val="en-US"/>
              </w:rPr>
            </w:pPr>
            <w:r w:rsidRPr="0038449A">
              <w:rPr>
                <w:lang w:val="en-US"/>
              </w:rPr>
              <w:t>VI</w:t>
            </w:r>
          </w:p>
        </w:tc>
        <w:tc>
          <w:tcPr>
            <w:tcW w:w="1611" w:type="dxa"/>
            <w:vAlign w:val="center"/>
          </w:tcPr>
          <w:p w:rsidR="005D085E" w:rsidRPr="0038449A" w:rsidRDefault="005D085E" w:rsidP="0038449A">
            <w:pPr>
              <w:spacing w:line="360" w:lineRule="auto"/>
            </w:pPr>
            <w:r w:rsidRPr="0038449A">
              <w:t>6750</w:t>
            </w:r>
          </w:p>
        </w:tc>
        <w:tc>
          <w:tcPr>
            <w:tcW w:w="1373" w:type="dxa"/>
            <w:vAlign w:val="center"/>
          </w:tcPr>
          <w:p w:rsidR="005D085E" w:rsidRPr="0038449A" w:rsidRDefault="005D085E" w:rsidP="0038449A">
            <w:pPr>
              <w:spacing w:line="360" w:lineRule="auto"/>
            </w:pPr>
            <w:r w:rsidRPr="0038449A">
              <w:t>9,1</w:t>
            </w:r>
          </w:p>
        </w:tc>
        <w:tc>
          <w:tcPr>
            <w:tcW w:w="1297" w:type="dxa"/>
            <w:vAlign w:val="center"/>
          </w:tcPr>
          <w:p w:rsidR="005D085E" w:rsidRPr="0038449A" w:rsidRDefault="005D085E" w:rsidP="0038449A">
            <w:pPr>
              <w:spacing w:line="360" w:lineRule="auto"/>
            </w:pPr>
            <w:r w:rsidRPr="0038449A">
              <w:t>16</w:t>
            </w:r>
          </w:p>
        </w:tc>
        <w:tc>
          <w:tcPr>
            <w:tcW w:w="1993" w:type="dxa"/>
            <w:vAlign w:val="center"/>
          </w:tcPr>
          <w:p w:rsidR="005D085E" w:rsidRPr="0038449A" w:rsidRDefault="005D085E" w:rsidP="0038449A">
            <w:pPr>
              <w:spacing w:line="360" w:lineRule="auto"/>
            </w:pPr>
            <w:r w:rsidRPr="0038449A">
              <w:t>8815,0</w:t>
            </w:r>
          </w:p>
        </w:tc>
        <w:tc>
          <w:tcPr>
            <w:tcW w:w="1637" w:type="dxa"/>
            <w:vAlign w:val="center"/>
          </w:tcPr>
          <w:p w:rsidR="005D085E" w:rsidRPr="0038449A" w:rsidRDefault="005D085E" w:rsidP="0038449A">
            <w:pPr>
              <w:spacing w:line="360" w:lineRule="auto"/>
            </w:pPr>
            <w:r w:rsidRPr="0038449A">
              <w:t>8,1</w:t>
            </w:r>
          </w:p>
        </w:tc>
      </w:tr>
      <w:tr w:rsidR="005D085E" w:rsidRPr="0038449A" w:rsidTr="0038449A">
        <w:trPr>
          <w:trHeight w:val="350"/>
          <w:jc w:val="center"/>
        </w:trPr>
        <w:tc>
          <w:tcPr>
            <w:tcW w:w="858" w:type="dxa"/>
            <w:vAlign w:val="center"/>
          </w:tcPr>
          <w:p w:rsidR="005D085E" w:rsidRPr="0038449A" w:rsidRDefault="005D085E" w:rsidP="0038449A">
            <w:pPr>
              <w:spacing w:line="360" w:lineRule="auto"/>
              <w:rPr>
                <w:lang w:val="en-US"/>
              </w:rPr>
            </w:pPr>
            <w:r w:rsidRPr="0038449A">
              <w:rPr>
                <w:lang w:val="en-US"/>
              </w:rPr>
              <w:t>VII</w:t>
            </w:r>
          </w:p>
        </w:tc>
        <w:tc>
          <w:tcPr>
            <w:tcW w:w="1611" w:type="dxa"/>
            <w:vAlign w:val="center"/>
          </w:tcPr>
          <w:p w:rsidR="005D085E" w:rsidRPr="0038449A" w:rsidRDefault="005D085E" w:rsidP="0038449A">
            <w:pPr>
              <w:spacing w:line="360" w:lineRule="auto"/>
            </w:pPr>
            <w:r w:rsidRPr="0038449A">
              <w:t>4500</w:t>
            </w:r>
          </w:p>
        </w:tc>
        <w:tc>
          <w:tcPr>
            <w:tcW w:w="1373" w:type="dxa"/>
            <w:vAlign w:val="center"/>
          </w:tcPr>
          <w:p w:rsidR="005D085E" w:rsidRPr="0038449A" w:rsidRDefault="005D085E" w:rsidP="0038449A">
            <w:pPr>
              <w:spacing w:line="360" w:lineRule="auto"/>
            </w:pPr>
            <w:r w:rsidRPr="0038449A">
              <w:t>6,1</w:t>
            </w:r>
          </w:p>
        </w:tc>
        <w:tc>
          <w:tcPr>
            <w:tcW w:w="1297" w:type="dxa"/>
            <w:vAlign w:val="center"/>
          </w:tcPr>
          <w:p w:rsidR="005D085E" w:rsidRPr="0038449A" w:rsidRDefault="005D085E" w:rsidP="0038449A">
            <w:pPr>
              <w:spacing w:line="360" w:lineRule="auto"/>
            </w:pPr>
            <w:r w:rsidRPr="0038449A">
              <w:t>12</w:t>
            </w:r>
          </w:p>
        </w:tc>
        <w:tc>
          <w:tcPr>
            <w:tcW w:w="1993" w:type="dxa"/>
            <w:vAlign w:val="center"/>
          </w:tcPr>
          <w:p w:rsidR="005D085E" w:rsidRPr="0038449A" w:rsidRDefault="005D085E" w:rsidP="0038449A">
            <w:pPr>
              <w:spacing w:line="360" w:lineRule="auto"/>
            </w:pPr>
            <w:r w:rsidRPr="0038449A">
              <w:t>6108,3</w:t>
            </w:r>
          </w:p>
        </w:tc>
        <w:tc>
          <w:tcPr>
            <w:tcW w:w="1637" w:type="dxa"/>
            <w:vAlign w:val="center"/>
          </w:tcPr>
          <w:p w:rsidR="005D085E" w:rsidRPr="0038449A" w:rsidRDefault="005D085E" w:rsidP="0038449A">
            <w:pPr>
              <w:spacing w:line="360" w:lineRule="auto"/>
            </w:pPr>
            <w:r w:rsidRPr="0038449A">
              <w:t>7,5</w:t>
            </w:r>
          </w:p>
        </w:tc>
      </w:tr>
      <w:tr w:rsidR="005D085E" w:rsidRPr="0038449A" w:rsidTr="0038449A">
        <w:trPr>
          <w:trHeight w:val="350"/>
          <w:jc w:val="center"/>
        </w:trPr>
        <w:tc>
          <w:tcPr>
            <w:tcW w:w="858" w:type="dxa"/>
            <w:vAlign w:val="center"/>
          </w:tcPr>
          <w:p w:rsidR="005D085E" w:rsidRPr="0038449A" w:rsidRDefault="005D085E" w:rsidP="0038449A">
            <w:pPr>
              <w:spacing w:line="360" w:lineRule="auto"/>
            </w:pPr>
            <w:r w:rsidRPr="0038449A">
              <w:rPr>
                <w:lang w:val="en-US"/>
              </w:rPr>
              <w:t>VIII</w:t>
            </w:r>
          </w:p>
        </w:tc>
        <w:tc>
          <w:tcPr>
            <w:tcW w:w="1611" w:type="dxa"/>
            <w:vAlign w:val="center"/>
          </w:tcPr>
          <w:p w:rsidR="005D085E" w:rsidRPr="0038449A" w:rsidRDefault="005D085E" w:rsidP="0038449A">
            <w:pPr>
              <w:spacing w:line="360" w:lineRule="auto"/>
            </w:pPr>
            <w:r w:rsidRPr="0038449A">
              <w:t>2250</w:t>
            </w:r>
          </w:p>
        </w:tc>
        <w:tc>
          <w:tcPr>
            <w:tcW w:w="1373" w:type="dxa"/>
            <w:vAlign w:val="center"/>
          </w:tcPr>
          <w:p w:rsidR="005D085E" w:rsidRPr="0038449A" w:rsidRDefault="005D085E" w:rsidP="0038449A">
            <w:pPr>
              <w:spacing w:line="360" w:lineRule="auto"/>
            </w:pPr>
            <w:r w:rsidRPr="0038449A">
              <w:t>3,2</w:t>
            </w:r>
          </w:p>
        </w:tc>
        <w:tc>
          <w:tcPr>
            <w:tcW w:w="1297" w:type="dxa"/>
            <w:vAlign w:val="center"/>
          </w:tcPr>
          <w:p w:rsidR="005D085E" w:rsidRPr="0038449A" w:rsidRDefault="005D085E" w:rsidP="0038449A">
            <w:pPr>
              <w:spacing w:line="360" w:lineRule="auto"/>
            </w:pPr>
            <w:r w:rsidRPr="0038449A">
              <w:t>12</w:t>
            </w:r>
          </w:p>
        </w:tc>
        <w:tc>
          <w:tcPr>
            <w:tcW w:w="1993" w:type="dxa"/>
            <w:vAlign w:val="center"/>
          </w:tcPr>
          <w:p w:rsidR="005D085E" w:rsidRPr="0038449A" w:rsidRDefault="005D085E" w:rsidP="0038449A">
            <w:pPr>
              <w:spacing w:line="360" w:lineRule="auto"/>
            </w:pPr>
            <w:r w:rsidRPr="0038449A">
              <w:t>3982,6</w:t>
            </w:r>
          </w:p>
        </w:tc>
        <w:tc>
          <w:tcPr>
            <w:tcW w:w="1637" w:type="dxa"/>
            <w:vAlign w:val="center"/>
          </w:tcPr>
          <w:p w:rsidR="005D085E" w:rsidRPr="0038449A" w:rsidRDefault="005D085E" w:rsidP="0038449A">
            <w:pPr>
              <w:spacing w:line="360" w:lineRule="auto"/>
            </w:pPr>
            <w:r w:rsidRPr="0038449A">
              <w:t>4,9</w:t>
            </w:r>
          </w:p>
        </w:tc>
      </w:tr>
    </w:tbl>
    <w:p w:rsidR="005D085E" w:rsidRPr="00A45835" w:rsidRDefault="005D085E" w:rsidP="00A45835">
      <w:pPr>
        <w:spacing w:line="360" w:lineRule="auto"/>
        <w:ind w:firstLine="709"/>
        <w:jc w:val="both"/>
        <w:rPr>
          <w:sz w:val="28"/>
          <w:szCs w:val="28"/>
        </w:rPr>
      </w:pPr>
    </w:p>
    <w:p w:rsidR="005D085E" w:rsidRPr="00A45835" w:rsidRDefault="005D085E" w:rsidP="0038449A">
      <w:pPr>
        <w:spacing w:line="360" w:lineRule="auto"/>
        <w:ind w:firstLine="709"/>
        <w:jc w:val="center"/>
        <w:rPr>
          <w:b/>
          <w:sz w:val="28"/>
          <w:szCs w:val="28"/>
        </w:rPr>
      </w:pPr>
      <w:r w:rsidRPr="00A45835">
        <w:rPr>
          <w:b/>
          <w:sz w:val="28"/>
          <w:szCs w:val="28"/>
        </w:rPr>
        <w:t>6.4.2 Расчет нижнего узла резервуара объемом 50000 м</w:t>
      </w:r>
      <w:r w:rsidRPr="00A45835">
        <w:rPr>
          <w:b/>
          <w:sz w:val="28"/>
          <w:szCs w:val="28"/>
          <w:vertAlign w:val="superscript"/>
        </w:rPr>
        <w:t>3</w:t>
      </w:r>
    </w:p>
    <w:p w:rsidR="005D085E" w:rsidRPr="00A45835" w:rsidRDefault="005D085E" w:rsidP="00A45835">
      <w:pPr>
        <w:spacing w:line="360" w:lineRule="auto"/>
        <w:ind w:firstLine="709"/>
        <w:jc w:val="both"/>
        <w:rPr>
          <w:sz w:val="28"/>
          <w:szCs w:val="28"/>
        </w:rPr>
      </w:pPr>
      <w:r w:rsidRPr="00A45835">
        <w:rPr>
          <w:sz w:val="28"/>
          <w:szCs w:val="28"/>
        </w:rPr>
        <w:t xml:space="preserve">Исходные данные: толщина первого пояса стенки </w:t>
      </w:r>
      <w:r w:rsidR="00E4334D">
        <w:rPr>
          <w:position w:val="-6"/>
          <w:sz w:val="28"/>
          <w:szCs w:val="28"/>
        </w:rPr>
        <w:pict>
          <v:shape id="_x0000_i1056" type="#_x0000_t75" style="width:9.75pt;height:14.25pt">
            <v:imagedata r:id="rId36" o:title=""/>
          </v:shape>
        </w:pict>
      </w:r>
      <w:r w:rsidRPr="00A45835">
        <w:rPr>
          <w:sz w:val="28"/>
          <w:szCs w:val="28"/>
        </w:rPr>
        <w:t xml:space="preserve">=28 мм, толщина окрайков днища </w:t>
      </w:r>
      <w:r w:rsidR="00E4334D">
        <w:rPr>
          <w:position w:val="-6"/>
          <w:sz w:val="28"/>
          <w:szCs w:val="28"/>
        </w:rPr>
        <w:pict>
          <v:shape id="_x0000_i1057" type="#_x0000_t75" style="width:9.75pt;height:14.25pt">
            <v:imagedata r:id="rId36" o:title=""/>
          </v:shape>
        </w:pict>
      </w:r>
      <w:r w:rsidRPr="00A45835">
        <w:rPr>
          <w:sz w:val="28"/>
          <w:szCs w:val="28"/>
          <w:vertAlign w:val="subscript"/>
        </w:rPr>
        <w:t>окр</w:t>
      </w:r>
      <w:r w:rsidRPr="00A45835">
        <w:rPr>
          <w:sz w:val="28"/>
          <w:szCs w:val="28"/>
        </w:rPr>
        <w:t xml:space="preserve">=16 мм; масса стенки </w:t>
      </w:r>
      <w:r w:rsidRPr="00A45835">
        <w:rPr>
          <w:i/>
          <w:sz w:val="28"/>
          <w:szCs w:val="28"/>
          <w:lang w:val="en-US"/>
        </w:rPr>
        <w:t>G</w:t>
      </w:r>
      <w:r w:rsidRPr="00A45835">
        <w:rPr>
          <w:i/>
          <w:sz w:val="28"/>
          <w:szCs w:val="28"/>
          <w:vertAlign w:val="subscript"/>
        </w:rPr>
        <w:t>ст</w:t>
      </w:r>
      <w:r w:rsidRPr="00A45835">
        <w:rPr>
          <w:sz w:val="28"/>
          <w:szCs w:val="28"/>
        </w:rPr>
        <w:t xml:space="preserve"> = 506,421 т; плотность нефтепродукта </w:t>
      </w:r>
      <w:r w:rsidR="00E4334D">
        <w:rPr>
          <w:position w:val="-10"/>
          <w:sz w:val="28"/>
          <w:szCs w:val="28"/>
        </w:rPr>
        <w:pict>
          <v:shape id="_x0000_i1058" type="#_x0000_t75" style="width:11.25pt;height:12.75pt">
            <v:imagedata r:id="rId37" o:title=""/>
          </v:shape>
        </w:pict>
      </w:r>
      <w:r w:rsidRPr="00A45835">
        <w:rPr>
          <w:sz w:val="28"/>
          <w:szCs w:val="28"/>
        </w:rPr>
        <w:t>=9</w:t>
      </w:r>
      <w:r w:rsidRPr="00A45835">
        <w:rPr>
          <w:sz w:val="28"/>
          <w:szCs w:val="28"/>
        </w:rPr>
        <w:sym w:font="Symbol" w:char="F0D7"/>
      </w:r>
      <w:r w:rsidRPr="00A45835">
        <w:rPr>
          <w:sz w:val="28"/>
          <w:szCs w:val="28"/>
        </w:rPr>
        <w:t>10</w:t>
      </w:r>
      <w:r w:rsidRPr="00A45835">
        <w:rPr>
          <w:sz w:val="28"/>
          <w:szCs w:val="28"/>
          <w:vertAlign w:val="superscript"/>
        </w:rPr>
        <w:t>-4</w:t>
      </w:r>
      <w:r w:rsidRPr="00A45835">
        <w:rPr>
          <w:sz w:val="28"/>
          <w:szCs w:val="28"/>
        </w:rPr>
        <w:t>кг/см</w:t>
      </w:r>
      <w:r w:rsidRPr="00A45835">
        <w:rPr>
          <w:sz w:val="28"/>
          <w:szCs w:val="28"/>
          <w:vertAlign w:val="superscript"/>
        </w:rPr>
        <w:t>3</w:t>
      </w:r>
      <w:r w:rsidRPr="00A45835">
        <w:rPr>
          <w:sz w:val="28"/>
          <w:szCs w:val="28"/>
        </w:rPr>
        <w:t>.</w:t>
      </w:r>
    </w:p>
    <w:p w:rsidR="0038449A" w:rsidRDefault="0038449A" w:rsidP="00A45835">
      <w:pPr>
        <w:spacing w:line="360" w:lineRule="auto"/>
        <w:ind w:firstLine="709"/>
        <w:jc w:val="both"/>
        <w:rPr>
          <w:b/>
          <w:sz w:val="28"/>
          <w:szCs w:val="28"/>
        </w:rPr>
      </w:pPr>
    </w:p>
    <w:p w:rsidR="005D085E" w:rsidRPr="00A45835" w:rsidRDefault="005D085E" w:rsidP="00A45835">
      <w:pPr>
        <w:spacing w:line="360" w:lineRule="auto"/>
        <w:ind w:firstLine="709"/>
        <w:jc w:val="both"/>
        <w:rPr>
          <w:b/>
          <w:sz w:val="28"/>
          <w:szCs w:val="28"/>
        </w:rPr>
      </w:pPr>
      <w:r w:rsidRPr="00A45835">
        <w:rPr>
          <w:b/>
          <w:sz w:val="28"/>
          <w:szCs w:val="28"/>
        </w:rPr>
        <w:t>Решение</w:t>
      </w:r>
    </w:p>
    <w:p w:rsidR="0038449A" w:rsidRDefault="005D085E" w:rsidP="00A45835">
      <w:pPr>
        <w:spacing w:line="360" w:lineRule="auto"/>
        <w:ind w:firstLine="709"/>
        <w:jc w:val="both"/>
        <w:rPr>
          <w:sz w:val="28"/>
          <w:szCs w:val="28"/>
        </w:rPr>
      </w:pPr>
      <w:r w:rsidRPr="00A45835">
        <w:rPr>
          <w:sz w:val="28"/>
          <w:szCs w:val="28"/>
        </w:rPr>
        <w:t>Нагрузка на единицу длину окружности стенки</w:t>
      </w:r>
      <w:r w:rsidR="0038449A">
        <w:rPr>
          <w:sz w:val="28"/>
          <w:szCs w:val="28"/>
        </w:rPr>
        <w:t xml:space="preserve"> </w:t>
      </w:r>
    </w:p>
    <w:p w:rsidR="005D085E" w:rsidRPr="00A45835" w:rsidRDefault="00E4334D" w:rsidP="00A45835">
      <w:pPr>
        <w:spacing w:line="360" w:lineRule="auto"/>
        <w:ind w:firstLine="709"/>
        <w:jc w:val="both"/>
        <w:rPr>
          <w:sz w:val="28"/>
          <w:szCs w:val="28"/>
        </w:rPr>
      </w:pPr>
      <w:r>
        <w:rPr>
          <w:position w:val="-10"/>
          <w:sz w:val="28"/>
          <w:szCs w:val="28"/>
        </w:rPr>
        <w:pict>
          <v:shape id="_x0000_i1059" type="#_x0000_t75" style="width:192.75pt;height:15pt">
            <v:imagedata r:id="rId38" o:title=""/>
          </v:shape>
        </w:pic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Гидростатическое давление на днище</w:t>
      </w:r>
    </w:p>
    <w:p w:rsidR="005D085E" w:rsidRPr="00A45835" w:rsidRDefault="00E4334D" w:rsidP="00A45835">
      <w:pPr>
        <w:spacing w:line="360" w:lineRule="auto"/>
        <w:ind w:firstLine="709"/>
        <w:jc w:val="both"/>
        <w:rPr>
          <w:sz w:val="28"/>
          <w:szCs w:val="28"/>
        </w:rPr>
      </w:pPr>
      <w:r>
        <w:rPr>
          <w:position w:val="-10"/>
          <w:sz w:val="28"/>
          <w:szCs w:val="28"/>
        </w:rPr>
        <w:pict>
          <v:shape id="_x0000_i1060" type="#_x0000_t75" style="width:144.75pt;height:18pt">
            <v:imagedata r:id="rId39" o:title=""/>
          </v:shape>
        </w:pic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Основные характеристики стенки: цилиндрическая жесткость:</w:t>
      </w:r>
    </w:p>
    <w:p w:rsidR="005D085E" w:rsidRPr="00A45835" w:rsidRDefault="00E4334D" w:rsidP="00A45835">
      <w:pPr>
        <w:spacing w:line="360" w:lineRule="auto"/>
        <w:ind w:firstLine="709"/>
        <w:jc w:val="both"/>
        <w:rPr>
          <w:sz w:val="28"/>
          <w:szCs w:val="28"/>
        </w:rPr>
      </w:pPr>
      <w:r>
        <w:rPr>
          <w:position w:val="-14"/>
          <w:sz w:val="28"/>
          <w:szCs w:val="28"/>
        </w:rPr>
        <w:pict>
          <v:shape id="_x0000_i1061" type="#_x0000_t75" style="width:219pt;height:21pt">
            <v:imagedata r:id="rId40" o:title=""/>
          </v:shape>
        </w:pict>
      </w:r>
      <w:r w:rsidR="005D085E" w:rsidRPr="00A45835">
        <w:rPr>
          <w:sz w:val="28"/>
          <w:szCs w:val="28"/>
        </w:rPr>
        <w:t>;</w: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условный коэффициент постели</w:t>
      </w:r>
    </w:p>
    <w:p w:rsidR="005D085E" w:rsidRPr="00A45835" w:rsidRDefault="00E4334D" w:rsidP="00A45835">
      <w:pPr>
        <w:spacing w:line="360" w:lineRule="auto"/>
        <w:ind w:firstLine="709"/>
        <w:jc w:val="both"/>
        <w:rPr>
          <w:sz w:val="28"/>
          <w:szCs w:val="28"/>
        </w:rPr>
      </w:pPr>
      <w:r>
        <w:rPr>
          <w:position w:val="-10"/>
          <w:sz w:val="28"/>
          <w:szCs w:val="28"/>
        </w:rPr>
        <w:pict>
          <v:shape id="_x0000_i1062" type="#_x0000_t75" style="width:162pt;height:18pt">
            <v:imagedata r:id="rId41" o:title=""/>
          </v:shape>
        </w:pict>
      </w:r>
      <w:r w:rsidR="005D085E" w:rsidRPr="00A45835">
        <w:rPr>
          <w:sz w:val="28"/>
          <w:szCs w:val="28"/>
        </w:rPr>
        <w:t>;</w: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коэффициент деформации</w:t>
      </w:r>
      <w:r w:rsidR="0038449A">
        <w:rPr>
          <w:sz w:val="28"/>
          <w:szCs w:val="28"/>
        </w:rPr>
        <w:t xml:space="preserve"> </w:t>
      </w:r>
      <w:r w:rsidR="00E4334D">
        <w:rPr>
          <w:position w:val="-10"/>
          <w:sz w:val="28"/>
          <w:szCs w:val="28"/>
        </w:rPr>
        <w:pict>
          <v:shape id="_x0000_i1063" type="#_x0000_t75" style="width:9pt;height:17.25pt">
            <v:imagedata r:id="rId42" o:title=""/>
          </v:shape>
        </w:pict>
      </w:r>
      <w:r w:rsidR="00E4334D">
        <w:rPr>
          <w:position w:val="-12"/>
          <w:sz w:val="28"/>
          <w:szCs w:val="28"/>
        </w:rPr>
        <w:pict>
          <v:shape id="_x0000_i1064" type="#_x0000_t75" style="width:234.75pt;height:24pt">
            <v:imagedata r:id="rId43" o:title=""/>
          </v:shape>
        </w:pict>
      </w:r>
    </w:p>
    <w:p w:rsidR="005D085E" w:rsidRPr="00A45835" w:rsidRDefault="005D085E" w:rsidP="00A45835">
      <w:pPr>
        <w:spacing w:line="360" w:lineRule="auto"/>
        <w:ind w:firstLine="709"/>
        <w:jc w:val="both"/>
        <w:rPr>
          <w:sz w:val="28"/>
          <w:szCs w:val="28"/>
        </w:rPr>
      </w:pPr>
      <w:r w:rsidRPr="00A45835">
        <w:rPr>
          <w:sz w:val="28"/>
          <w:szCs w:val="28"/>
        </w:rPr>
        <w:t>Определение перемещения стенки:</w:t>
      </w:r>
    </w:p>
    <w:p w:rsidR="005D085E" w:rsidRPr="00A45835" w:rsidRDefault="00E4334D" w:rsidP="00A45835">
      <w:pPr>
        <w:spacing w:line="360" w:lineRule="auto"/>
        <w:ind w:firstLine="709"/>
        <w:jc w:val="both"/>
        <w:rPr>
          <w:sz w:val="28"/>
          <w:szCs w:val="28"/>
        </w:rPr>
      </w:pPr>
      <w:r>
        <w:rPr>
          <w:position w:val="-12"/>
          <w:sz w:val="28"/>
          <w:szCs w:val="28"/>
        </w:rPr>
        <w:pict>
          <v:shape id="_x0000_i1065" type="#_x0000_t75" style="width:201pt;height:20.25pt">
            <v:imagedata r:id="rId44" o:title=""/>
          </v:shape>
        </w:pict>
      </w:r>
    </w:p>
    <w:p w:rsidR="005D085E" w:rsidRPr="00A45835" w:rsidRDefault="00E4334D" w:rsidP="00A45835">
      <w:pPr>
        <w:spacing w:line="360" w:lineRule="auto"/>
        <w:ind w:firstLine="709"/>
        <w:jc w:val="both"/>
        <w:rPr>
          <w:sz w:val="28"/>
          <w:szCs w:val="28"/>
        </w:rPr>
      </w:pPr>
      <w:r>
        <w:rPr>
          <w:position w:val="-12"/>
          <w:sz w:val="28"/>
          <w:szCs w:val="28"/>
        </w:rPr>
        <w:pict>
          <v:shape id="_x0000_i1066" type="#_x0000_t75" style="width:242.25pt;height:20.25pt">
            <v:imagedata r:id="rId45" o:title=""/>
          </v:shape>
        </w:pict>
      </w:r>
    </w:p>
    <w:p w:rsidR="005D085E" w:rsidRPr="00A45835" w:rsidRDefault="00E4334D" w:rsidP="00A45835">
      <w:pPr>
        <w:spacing w:line="360" w:lineRule="auto"/>
        <w:ind w:firstLine="709"/>
        <w:jc w:val="both"/>
        <w:rPr>
          <w:sz w:val="28"/>
          <w:szCs w:val="28"/>
        </w:rPr>
      </w:pPr>
      <w:r>
        <w:rPr>
          <w:position w:val="-58"/>
          <w:sz w:val="28"/>
          <w:szCs w:val="28"/>
        </w:rPr>
        <w:pict>
          <v:shape id="_x0000_i1067" type="#_x0000_t75" style="width:231pt;height:63pt">
            <v:imagedata r:id="rId46" o:title=""/>
          </v:shape>
        </w:pic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Во всех результатах для последующего сокращения здесь выделено значение 10</w:t>
      </w:r>
      <w:r w:rsidRPr="00A45835">
        <w:rPr>
          <w:sz w:val="28"/>
          <w:szCs w:val="28"/>
          <w:vertAlign w:val="superscript"/>
        </w:rPr>
        <w:t>-4</w:t>
      </w:r>
      <w:r w:rsidRPr="00A45835">
        <w:rPr>
          <w:sz w:val="28"/>
          <w:szCs w:val="28"/>
        </w:rPr>
        <w:t>.</w:t>
      </w:r>
    </w:p>
    <w:p w:rsidR="0038449A" w:rsidRDefault="0038449A" w:rsidP="00A45835">
      <w:pPr>
        <w:spacing w:line="360" w:lineRule="auto"/>
        <w:ind w:firstLine="709"/>
        <w:jc w:val="both"/>
        <w:rPr>
          <w:b/>
          <w:sz w:val="28"/>
          <w:szCs w:val="28"/>
        </w:rPr>
      </w:pPr>
    </w:p>
    <w:p w:rsidR="005D085E" w:rsidRPr="00A45835" w:rsidRDefault="005D085E" w:rsidP="00A45835">
      <w:pPr>
        <w:spacing w:line="360" w:lineRule="auto"/>
        <w:ind w:firstLine="709"/>
        <w:jc w:val="both"/>
        <w:rPr>
          <w:b/>
          <w:sz w:val="28"/>
          <w:szCs w:val="28"/>
        </w:rPr>
      </w:pPr>
      <w:r w:rsidRPr="00A45835">
        <w:rPr>
          <w:b/>
          <w:sz w:val="28"/>
          <w:szCs w:val="28"/>
        </w:rPr>
        <w:t>Основные характеристики днища:</w:t>
      </w:r>
    </w:p>
    <w:p w:rsidR="005D085E" w:rsidRPr="00A45835" w:rsidRDefault="005D085E" w:rsidP="00A45835">
      <w:pPr>
        <w:spacing w:line="360" w:lineRule="auto"/>
        <w:ind w:firstLine="709"/>
        <w:jc w:val="both"/>
        <w:rPr>
          <w:sz w:val="28"/>
          <w:szCs w:val="28"/>
        </w:rPr>
      </w:pPr>
      <w:r w:rsidRPr="00A45835">
        <w:rPr>
          <w:sz w:val="28"/>
          <w:szCs w:val="28"/>
        </w:rPr>
        <w:t>цилиндрическая жесткость</w:t>
      </w:r>
    </w:p>
    <w:p w:rsidR="0038449A" w:rsidRDefault="0038449A"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12"/>
          <w:sz w:val="28"/>
          <w:szCs w:val="28"/>
        </w:rPr>
        <w:pict>
          <v:shape id="_x0000_i1068" type="#_x0000_t75" style="width:321.75pt;height:20.25pt">
            <v:imagedata r:id="rId47" o:title=""/>
          </v:shape>
        </w:pic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коэффициент постели основание может иметь значение 3-20кг/см</w:t>
      </w:r>
      <w:r w:rsidRPr="00A45835">
        <w:rPr>
          <w:sz w:val="28"/>
          <w:szCs w:val="28"/>
          <w:vertAlign w:val="superscript"/>
        </w:rPr>
        <w:t>3</w:t>
      </w:r>
      <w:r w:rsidRPr="00A45835">
        <w:rPr>
          <w:sz w:val="28"/>
          <w:szCs w:val="28"/>
        </w:rPr>
        <w:t xml:space="preserve"> (принимаем</w:t>
      </w:r>
      <w:r w:rsidR="00A45835">
        <w:rPr>
          <w:sz w:val="28"/>
          <w:szCs w:val="28"/>
        </w:rPr>
        <w:t xml:space="preserve"> </w:t>
      </w:r>
      <w:r w:rsidR="00E4334D">
        <w:rPr>
          <w:position w:val="-4"/>
          <w:sz w:val="28"/>
          <w:szCs w:val="28"/>
        </w:rPr>
        <w:pict>
          <v:shape id="_x0000_i1069" type="#_x0000_t75" style="width:141pt;height:15pt">
            <v:imagedata r:id="rId48" o:title=""/>
          </v:shape>
        </w:pict>
      </w:r>
      <w:r w:rsidRPr="00A45835">
        <w:rPr>
          <w:sz w:val="28"/>
          <w:szCs w:val="28"/>
        </w:rPr>
        <w:t>).</w:t>
      </w:r>
    </w:p>
    <w:p w:rsidR="005D085E" w:rsidRPr="00A45835" w:rsidRDefault="005D085E" w:rsidP="00A45835">
      <w:pPr>
        <w:spacing w:line="360" w:lineRule="auto"/>
        <w:ind w:firstLine="709"/>
        <w:jc w:val="both"/>
        <w:rPr>
          <w:sz w:val="28"/>
          <w:szCs w:val="28"/>
        </w:rPr>
      </w:pPr>
      <w:r w:rsidRPr="00A45835">
        <w:rPr>
          <w:sz w:val="28"/>
          <w:szCs w:val="28"/>
        </w:rPr>
        <w:t>Тогда коэффициент деформации</w:t>
      </w:r>
    </w:p>
    <w:p w:rsidR="0038449A" w:rsidRDefault="0038449A"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12"/>
          <w:sz w:val="28"/>
          <w:szCs w:val="28"/>
        </w:rPr>
        <w:pict>
          <v:shape id="_x0000_i1070" type="#_x0000_t75" style="width:3in;height:24pt">
            <v:imagedata r:id="rId49" o:title=""/>
          </v:shape>
        </w:pic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Расстояние от наружной поверхности стенки до края днища </w:t>
      </w:r>
      <w:r w:rsidRPr="00A45835">
        <w:rPr>
          <w:i/>
          <w:sz w:val="28"/>
          <w:szCs w:val="28"/>
        </w:rPr>
        <w:t>с</w:t>
      </w:r>
      <w:r w:rsidRPr="00A45835">
        <w:rPr>
          <w:sz w:val="28"/>
          <w:szCs w:val="28"/>
        </w:rPr>
        <w:t xml:space="preserve"> = 67 мм.</w:t>
      </w:r>
    </w:p>
    <w:p w:rsidR="005D085E" w:rsidRPr="00A45835" w:rsidRDefault="005D085E" w:rsidP="00A45835">
      <w:pPr>
        <w:spacing w:line="360" w:lineRule="auto"/>
        <w:ind w:firstLine="709"/>
        <w:jc w:val="both"/>
        <w:rPr>
          <w:sz w:val="28"/>
          <w:szCs w:val="28"/>
        </w:rPr>
      </w:pPr>
      <w:r w:rsidRPr="00A45835">
        <w:rPr>
          <w:sz w:val="28"/>
          <w:szCs w:val="28"/>
        </w:rPr>
        <w:t xml:space="preserve">Аргумент </w:t>
      </w:r>
      <w:r w:rsidR="00E4334D">
        <w:rPr>
          <w:position w:val="-10"/>
          <w:sz w:val="28"/>
          <w:szCs w:val="28"/>
        </w:rPr>
        <w:pict>
          <v:shape id="_x0000_i1071" type="#_x0000_t75" style="width:114pt;height:15.75pt">
            <v:imagedata r:id="rId50" o:title=""/>
          </v:shape>
        </w:pict>
      </w:r>
    </w:p>
    <w:p w:rsidR="005D085E" w:rsidRPr="00A45835" w:rsidRDefault="005D085E" w:rsidP="00A45835">
      <w:pPr>
        <w:spacing w:line="360" w:lineRule="auto"/>
        <w:ind w:firstLine="709"/>
        <w:jc w:val="both"/>
        <w:rPr>
          <w:sz w:val="28"/>
          <w:szCs w:val="28"/>
        </w:rPr>
      </w:pPr>
      <w:r w:rsidRPr="00A45835">
        <w:rPr>
          <w:sz w:val="28"/>
          <w:szCs w:val="28"/>
        </w:rPr>
        <w:t>По таблице функции находим:</w:t>
      </w:r>
    </w:p>
    <w:p w:rsidR="0038449A" w:rsidRDefault="0038449A"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70"/>
          <w:sz w:val="28"/>
          <w:szCs w:val="28"/>
        </w:rPr>
        <w:pict>
          <v:shape id="_x0000_i1072" type="#_x0000_t75" style="width:66.75pt;height:78pt">
            <v:imagedata r:id="rId51" o:title=""/>
          </v:shape>
        </w:pict>
      </w:r>
    </w:p>
    <w:p w:rsidR="005D085E" w:rsidRPr="00A45835" w:rsidRDefault="0038449A" w:rsidP="00A45835">
      <w:pPr>
        <w:spacing w:line="360" w:lineRule="auto"/>
        <w:ind w:firstLine="709"/>
        <w:jc w:val="both"/>
        <w:rPr>
          <w:sz w:val="28"/>
          <w:szCs w:val="28"/>
        </w:rPr>
      </w:pPr>
      <w:r>
        <w:rPr>
          <w:sz w:val="28"/>
          <w:szCs w:val="28"/>
        </w:rPr>
        <w:br w:type="page"/>
      </w:r>
      <w:r w:rsidR="005D085E" w:rsidRPr="00A45835">
        <w:rPr>
          <w:sz w:val="28"/>
          <w:szCs w:val="28"/>
        </w:rPr>
        <w:t>Определяем перемещения днища:</w:t>
      </w:r>
    </w:p>
    <w:p w:rsidR="0038449A" w:rsidRDefault="0038449A"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12"/>
          <w:sz w:val="28"/>
          <w:szCs w:val="28"/>
        </w:rPr>
        <w:pict>
          <v:shape id="_x0000_i1073" type="#_x0000_t75" style="width:342.75pt;height:20.25pt">
            <v:imagedata r:id="rId52" o:title=""/>
          </v:shape>
        </w:pict>
      </w:r>
    </w:p>
    <w:p w:rsidR="005D085E" w:rsidRPr="00A45835" w:rsidRDefault="00E4334D" w:rsidP="00A45835">
      <w:pPr>
        <w:spacing w:line="360" w:lineRule="auto"/>
        <w:ind w:firstLine="709"/>
        <w:jc w:val="both"/>
        <w:rPr>
          <w:sz w:val="28"/>
          <w:szCs w:val="28"/>
        </w:rPr>
      </w:pPr>
      <w:r>
        <w:rPr>
          <w:position w:val="-14"/>
          <w:sz w:val="28"/>
          <w:szCs w:val="28"/>
        </w:rPr>
        <w:pict>
          <v:shape id="_x0000_i1074" type="#_x0000_t75" style="width:404.25pt;height:20.25pt">
            <v:imagedata r:id="rId53" o:title=""/>
          </v:shape>
        </w:pict>
      </w:r>
    </w:p>
    <w:p w:rsidR="005D085E" w:rsidRPr="00A45835" w:rsidRDefault="00E4334D" w:rsidP="00A45835">
      <w:pPr>
        <w:spacing w:line="360" w:lineRule="auto"/>
        <w:ind w:firstLine="709"/>
        <w:jc w:val="both"/>
        <w:rPr>
          <w:sz w:val="28"/>
          <w:szCs w:val="28"/>
        </w:rPr>
      </w:pPr>
      <w:r>
        <w:rPr>
          <w:position w:val="-14"/>
          <w:sz w:val="28"/>
          <w:szCs w:val="28"/>
        </w:rPr>
        <w:pict>
          <v:shape id="_x0000_i1075" type="#_x0000_t75" style="width:279.75pt;height:21pt">
            <v:imagedata r:id="rId54" o:title=""/>
          </v:shape>
        </w:pic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Решаем канонические уравнения:</w:t>
      </w:r>
    </w:p>
    <w:p w:rsidR="0038449A" w:rsidRDefault="0038449A"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68"/>
          <w:sz w:val="28"/>
          <w:szCs w:val="28"/>
        </w:rPr>
        <w:pict>
          <v:shape id="_x0000_i1076" type="#_x0000_t75" style="width:338.25pt;height:75.75pt">
            <v:imagedata r:id="rId55" o:title=""/>
          </v:shape>
        </w:pic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Отсюда </w:t>
      </w:r>
      <w:r w:rsidRPr="00A45835">
        <w:rPr>
          <w:i/>
          <w:sz w:val="28"/>
          <w:szCs w:val="28"/>
        </w:rPr>
        <w:t>М</w:t>
      </w:r>
      <w:r w:rsidRPr="00A45835">
        <w:rPr>
          <w:i/>
          <w:sz w:val="28"/>
          <w:szCs w:val="28"/>
          <w:vertAlign w:val="subscript"/>
        </w:rPr>
        <w:t xml:space="preserve">о </w:t>
      </w:r>
      <w:r w:rsidRPr="00A45835">
        <w:rPr>
          <w:sz w:val="28"/>
          <w:szCs w:val="28"/>
        </w:rPr>
        <w:t xml:space="preserve">= 6,9 кНм/м; </w:t>
      </w:r>
      <w:r w:rsidRPr="00A45835">
        <w:rPr>
          <w:i/>
          <w:sz w:val="28"/>
          <w:szCs w:val="28"/>
          <w:lang w:val="en-US"/>
        </w:rPr>
        <w:t>Q</w:t>
      </w:r>
      <w:r w:rsidRPr="00A45835">
        <w:rPr>
          <w:i/>
          <w:sz w:val="28"/>
          <w:szCs w:val="28"/>
          <w:vertAlign w:val="subscript"/>
        </w:rPr>
        <w:t xml:space="preserve">о </w:t>
      </w:r>
      <w:r w:rsidRPr="00A45835">
        <w:rPr>
          <w:sz w:val="28"/>
          <w:szCs w:val="28"/>
        </w:rPr>
        <w:t>= -30,8 кН/м.</w:t>
      </w:r>
    </w:p>
    <w:p w:rsidR="005D085E" w:rsidRPr="00A45835" w:rsidRDefault="005D085E" w:rsidP="00A45835">
      <w:pPr>
        <w:spacing w:line="360" w:lineRule="auto"/>
        <w:ind w:firstLine="709"/>
        <w:jc w:val="both"/>
        <w:rPr>
          <w:sz w:val="28"/>
          <w:szCs w:val="28"/>
        </w:rPr>
      </w:pPr>
      <w:r w:rsidRPr="00A45835">
        <w:rPr>
          <w:sz w:val="28"/>
          <w:szCs w:val="28"/>
        </w:rPr>
        <w:t>Напряжение в стенке</w:t>
      </w:r>
    </w:p>
    <w:p w:rsidR="0038449A" w:rsidRDefault="0038449A"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10"/>
          <w:sz w:val="28"/>
          <w:szCs w:val="28"/>
        </w:rPr>
        <w:pict>
          <v:shape id="_x0000_i1077" type="#_x0000_t75" style="width:239.25pt;height:18pt">
            <v:imagedata r:id="rId56" o:title=""/>
          </v:shape>
        </w:pict>
      </w:r>
    </w:p>
    <w:p w:rsidR="0038449A" w:rsidRDefault="0038449A" w:rsidP="00A45835">
      <w:pPr>
        <w:spacing w:line="360" w:lineRule="auto"/>
        <w:ind w:firstLine="709"/>
        <w:jc w:val="both"/>
        <w:rPr>
          <w:b/>
          <w:sz w:val="28"/>
          <w:szCs w:val="28"/>
        </w:rPr>
      </w:pPr>
    </w:p>
    <w:p w:rsidR="005D085E" w:rsidRPr="00A45835" w:rsidRDefault="005D085E" w:rsidP="00A45835">
      <w:pPr>
        <w:spacing w:line="360" w:lineRule="auto"/>
        <w:ind w:firstLine="709"/>
        <w:jc w:val="both"/>
        <w:rPr>
          <w:b/>
          <w:sz w:val="28"/>
          <w:szCs w:val="28"/>
        </w:rPr>
      </w:pPr>
      <w:r w:rsidRPr="00A45835">
        <w:rPr>
          <w:b/>
          <w:sz w:val="28"/>
          <w:szCs w:val="28"/>
        </w:rPr>
        <w:t>6.4.3 Расчет узла сопряжения стенки резервуара с днищем.</w:t>
      </w:r>
    </w:p>
    <w:p w:rsidR="005D085E" w:rsidRPr="00A45835" w:rsidRDefault="005D085E" w:rsidP="00A45835">
      <w:pPr>
        <w:spacing w:line="360" w:lineRule="auto"/>
        <w:ind w:firstLine="709"/>
        <w:jc w:val="both"/>
        <w:rPr>
          <w:sz w:val="28"/>
          <w:szCs w:val="28"/>
        </w:rPr>
      </w:pPr>
      <w:r w:rsidRPr="00A45835">
        <w:rPr>
          <w:sz w:val="28"/>
          <w:szCs w:val="28"/>
        </w:rPr>
        <w:t>В</w:t>
      </w:r>
      <w:r w:rsidRPr="00A45835">
        <w:rPr>
          <w:b/>
          <w:sz w:val="28"/>
          <w:szCs w:val="28"/>
        </w:rPr>
        <w:t xml:space="preserve"> </w:t>
      </w:r>
      <w:r w:rsidRPr="00A45835">
        <w:rPr>
          <w:sz w:val="28"/>
          <w:szCs w:val="28"/>
        </w:rPr>
        <w:t xml:space="preserve">узле сопряжения стенки резервуара с. днищем возникают изгибающий момент </w:t>
      </w:r>
      <w:r w:rsidRPr="00A45835">
        <w:rPr>
          <w:i/>
          <w:sz w:val="28"/>
          <w:szCs w:val="28"/>
        </w:rPr>
        <w:t>М</w:t>
      </w:r>
      <w:r w:rsidRPr="00A45835">
        <w:rPr>
          <w:i/>
          <w:sz w:val="28"/>
          <w:szCs w:val="28"/>
          <w:vertAlign w:val="subscript"/>
        </w:rPr>
        <w:t>о</w:t>
      </w:r>
      <w:r w:rsidRPr="00A45835">
        <w:rPr>
          <w:sz w:val="28"/>
          <w:szCs w:val="28"/>
        </w:rPr>
        <w:t xml:space="preserve"> и поперечная сила </w:t>
      </w:r>
      <w:r w:rsidRPr="00A45835">
        <w:rPr>
          <w:i/>
          <w:sz w:val="28"/>
          <w:szCs w:val="28"/>
          <w:lang w:val="en-US"/>
        </w:rPr>
        <w:t>Q</w:t>
      </w:r>
      <w:r w:rsidRPr="00A45835">
        <w:rPr>
          <w:i/>
          <w:sz w:val="28"/>
          <w:szCs w:val="28"/>
          <w:vertAlign w:val="subscript"/>
          <w:lang w:val="en-US"/>
        </w:rPr>
        <w:t>o</w:t>
      </w:r>
      <w:r w:rsidRPr="00A45835">
        <w:rPr>
          <w:sz w:val="28"/>
          <w:szCs w:val="28"/>
        </w:rPr>
        <w:t xml:space="preserve">, которые распространяются вдоль образующей и относительно быстро затухают. Поскольку из-за небольшой жесткости днища соединение нельзя считать жестким защемлением, принято считать нижний край стенки упруго защемленным в днище. Следовательно, в заполненном резервуаре происходят деформации как стенки, так и днища, а так как сопряжение их неразъемно, то сумма деформаций стенки и днища в узле должна быть равна нулю. Для отыскания неизвестных </w:t>
      </w:r>
      <w:r w:rsidRPr="00A45835">
        <w:rPr>
          <w:i/>
          <w:sz w:val="28"/>
          <w:szCs w:val="28"/>
        </w:rPr>
        <w:t>М</w:t>
      </w:r>
      <w:r w:rsidRPr="00A45835">
        <w:rPr>
          <w:i/>
          <w:sz w:val="28"/>
          <w:szCs w:val="28"/>
          <w:vertAlign w:val="subscript"/>
        </w:rPr>
        <w:t>о</w:t>
      </w:r>
      <w:r w:rsidRPr="00A45835">
        <w:rPr>
          <w:sz w:val="28"/>
          <w:szCs w:val="28"/>
        </w:rPr>
        <w:t xml:space="preserve"> и </w:t>
      </w:r>
      <w:r w:rsidRPr="00A45835">
        <w:rPr>
          <w:i/>
          <w:sz w:val="28"/>
          <w:szCs w:val="28"/>
        </w:rPr>
        <w:t>Q</w:t>
      </w:r>
      <w:r w:rsidRPr="00A45835">
        <w:rPr>
          <w:i/>
          <w:sz w:val="28"/>
          <w:szCs w:val="28"/>
          <w:vertAlign w:val="subscript"/>
        </w:rPr>
        <w:t>o</w:t>
      </w:r>
      <w:r w:rsidRPr="00A45835">
        <w:rPr>
          <w:sz w:val="28"/>
          <w:szCs w:val="28"/>
        </w:rPr>
        <w:t xml:space="preserve"> принято использовать один из методов строительной механики решения статически</w:t>
      </w:r>
      <w:r w:rsidR="00A45835">
        <w:rPr>
          <w:sz w:val="28"/>
          <w:szCs w:val="28"/>
        </w:rPr>
        <w:t xml:space="preserve"> </w:t>
      </w:r>
      <w:r w:rsidRPr="00A45835">
        <w:rPr>
          <w:sz w:val="28"/>
          <w:szCs w:val="28"/>
        </w:rPr>
        <w:t>неопределимых</w:t>
      </w:r>
      <w:r w:rsidR="00A45835">
        <w:rPr>
          <w:sz w:val="28"/>
          <w:szCs w:val="28"/>
        </w:rPr>
        <w:t xml:space="preserve"> </w:t>
      </w:r>
      <w:r w:rsidRPr="00A45835">
        <w:rPr>
          <w:sz w:val="28"/>
          <w:szCs w:val="28"/>
        </w:rPr>
        <w:t>стержневых систем. В самом деле, мысленно вырезав полоску единичной ширины из стенки резервуара и днища, благодаря симметричности нагрузки можем считать их системой из двух соединенных стержней. Расчетная схема узла сопряжения приведена на рис.77.</w:t>
      </w:r>
    </w:p>
    <w:p w:rsidR="005D085E" w:rsidRPr="00A45835" w:rsidRDefault="005D085E" w:rsidP="00A45835">
      <w:pPr>
        <w:spacing w:line="360" w:lineRule="auto"/>
        <w:ind w:firstLine="709"/>
        <w:jc w:val="both"/>
        <w:rPr>
          <w:sz w:val="28"/>
          <w:szCs w:val="28"/>
        </w:rPr>
      </w:pPr>
      <w:r w:rsidRPr="00A45835">
        <w:rPr>
          <w:sz w:val="28"/>
          <w:szCs w:val="28"/>
        </w:rPr>
        <w:t>Для определения неизвестных напишем канонические уравнения метода сил, представляющие собой по сути уравнения неразрывности деформаций в узле:</w:t>
      </w:r>
    </w:p>
    <w:p w:rsidR="0038449A" w:rsidRDefault="0038449A"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30"/>
          <w:sz w:val="28"/>
          <w:szCs w:val="28"/>
        </w:rPr>
        <w:pict>
          <v:shape id="_x0000_i1078" type="#_x0000_t75" style="width:117.75pt;height:38.25pt">
            <v:imagedata r:id="rId57" o:title=""/>
          </v:shape>
        </w:pict>
      </w:r>
      <w:r w:rsidR="00A45835">
        <w:rPr>
          <w:sz w:val="28"/>
          <w:szCs w:val="28"/>
        </w:rPr>
        <w:t xml:space="preserve"> </w:t>
      </w:r>
      <w:r w:rsidR="005D085E" w:rsidRPr="00A45835">
        <w:rPr>
          <w:sz w:val="28"/>
          <w:szCs w:val="28"/>
        </w:rPr>
        <w:t>(3)</w: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где </w:t>
      </w:r>
      <w:r w:rsidR="00E4334D">
        <w:rPr>
          <w:position w:val="-10"/>
          <w:sz w:val="28"/>
          <w:szCs w:val="28"/>
        </w:rPr>
        <w:pict>
          <v:shape id="_x0000_i1079" type="#_x0000_t75" style="width:32.25pt;height:15.75pt">
            <v:imagedata r:id="rId58" o:title=""/>
          </v:shape>
        </w:pict>
      </w:r>
      <w:r w:rsidRPr="00A45835">
        <w:rPr>
          <w:sz w:val="28"/>
          <w:szCs w:val="28"/>
        </w:rPr>
        <w:t xml:space="preserve">—единичные перемещения от действия; </w:t>
      </w:r>
    </w:p>
    <w:p w:rsidR="005D085E" w:rsidRPr="00A45835" w:rsidRDefault="005D085E" w:rsidP="00A45835">
      <w:pPr>
        <w:spacing w:line="360" w:lineRule="auto"/>
        <w:ind w:firstLine="709"/>
        <w:jc w:val="both"/>
        <w:rPr>
          <w:sz w:val="28"/>
          <w:szCs w:val="28"/>
        </w:rPr>
      </w:pPr>
      <w:r w:rsidRPr="00A45835">
        <w:rPr>
          <w:i/>
          <w:sz w:val="28"/>
          <w:szCs w:val="28"/>
        </w:rPr>
        <w:t>М</w:t>
      </w:r>
      <w:r w:rsidRPr="00A45835">
        <w:rPr>
          <w:i/>
          <w:sz w:val="28"/>
          <w:szCs w:val="28"/>
          <w:vertAlign w:val="subscript"/>
        </w:rPr>
        <w:t>о</w:t>
      </w:r>
      <w:r w:rsidRPr="00A45835">
        <w:rPr>
          <w:sz w:val="28"/>
          <w:szCs w:val="28"/>
        </w:rPr>
        <w:t xml:space="preserve"> = 1; </w:t>
      </w:r>
    </w:p>
    <w:p w:rsidR="005D085E" w:rsidRPr="00A45835" w:rsidRDefault="00E4334D" w:rsidP="00A45835">
      <w:pPr>
        <w:spacing w:line="360" w:lineRule="auto"/>
        <w:ind w:firstLine="709"/>
        <w:jc w:val="both"/>
        <w:rPr>
          <w:sz w:val="28"/>
          <w:szCs w:val="28"/>
        </w:rPr>
      </w:pPr>
      <w:r>
        <w:rPr>
          <w:position w:val="-10"/>
          <w:sz w:val="28"/>
          <w:szCs w:val="28"/>
        </w:rPr>
        <w:pict>
          <v:shape id="_x0000_i1080" type="#_x0000_t75" style="width:33pt;height:15.75pt">
            <v:imagedata r:id="rId59" o:title=""/>
          </v:shape>
        </w:pict>
      </w:r>
      <w:r w:rsidR="005D085E" w:rsidRPr="00A45835">
        <w:rPr>
          <w:sz w:val="28"/>
          <w:szCs w:val="28"/>
        </w:rPr>
        <w:t xml:space="preserve"> - единичные перемещения от действия </w:t>
      </w:r>
      <w:r w:rsidR="005D085E" w:rsidRPr="00A45835">
        <w:rPr>
          <w:i/>
          <w:sz w:val="28"/>
          <w:szCs w:val="28"/>
          <w:lang w:val="en-US"/>
        </w:rPr>
        <w:t>Q</w:t>
      </w:r>
      <w:r w:rsidR="005D085E" w:rsidRPr="00A45835">
        <w:rPr>
          <w:i/>
          <w:sz w:val="28"/>
          <w:szCs w:val="28"/>
          <w:vertAlign w:val="subscript"/>
          <w:lang w:val="en-US"/>
        </w:rPr>
        <w:t>o</w:t>
      </w:r>
      <w:r w:rsidR="005D085E" w:rsidRPr="00A45835">
        <w:rPr>
          <w:sz w:val="28"/>
          <w:szCs w:val="28"/>
        </w:rPr>
        <w:t xml:space="preserve"> = 1</w:t>
      </w:r>
      <w:r w:rsidR="005D085E" w:rsidRPr="00A45835">
        <w:rPr>
          <w:sz w:val="28"/>
          <w:szCs w:val="28"/>
          <w:lang w:val="en-US"/>
        </w:rPr>
        <w:t>l</w:t>
      </w:r>
      <w:r w:rsidR="005D085E" w:rsidRPr="00A45835">
        <w:rPr>
          <w:sz w:val="28"/>
          <w:szCs w:val="28"/>
        </w:rPr>
        <w:t xml:space="preserve">; </w:t>
      </w:r>
    </w:p>
    <w:p w:rsidR="005D085E" w:rsidRPr="00A45835" w:rsidRDefault="00E4334D" w:rsidP="00A45835">
      <w:pPr>
        <w:spacing w:line="360" w:lineRule="auto"/>
        <w:ind w:firstLine="709"/>
        <w:jc w:val="both"/>
        <w:rPr>
          <w:sz w:val="28"/>
          <w:szCs w:val="28"/>
        </w:rPr>
      </w:pPr>
      <w:r>
        <w:rPr>
          <w:position w:val="-14"/>
          <w:sz w:val="28"/>
          <w:szCs w:val="28"/>
        </w:rPr>
        <w:pict>
          <v:shape id="_x0000_i1081" type="#_x0000_t75" style="width:75pt;height:18pt">
            <v:imagedata r:id="rId60" o:title=""/>
          </v:shape>
        </w:pict>
      </w:r>
      <w:r w:rsidR="005D085E" w:rsidRPr="00A45835">
        <w:rPr>
          <w:sz w:val="28"/>
          <w:szCs w:val="28"/>
        </w:rPr>
        <w:t xml:space="preserve"> - перемещения от действия внешней нагрузки.</w:t>
      </w:r>
    </w:p>
    <w:p w:rsidR="005D085E" w:rsidRDefault="005D085E" w:rsidP="00A45835">
      <w:pPr>
        <w:spacing w:line="360" w:lineRule="auto"/>
        <w:ind w:firstLine="709"/>
        <w:jc w:val="both"/>
        <w:rPr>
          <w:sz w:val="28"/>
          <w:szCs w:val="28"/>
        </w:rPr>
      </w:pPr>
      <w:r w:rsidRPr="00A45835">
        <w:rPr>
          <w:sz w:val="28"/>
          <w:szCs w:val="28"/>
        </w:rPr>
        <w:t>Каждое перемещение слагается из перемещений стенки и перемещения днища, т. е.</w:t>
      </w:r>
    </w:p>
    <w:p w:rsidR="0038449A" w:rsidRPr="00A45835" w:rsidRDefault="0038449A"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68"/>
          <w:sz w:val="28"/>
          <w:szCs w:val="28"/>
        </w:rPr>
        <w:pict>
          <v:shape id="_x0000_i1082" type="#_x0000_t75" style="width:99pt;height:75.75pt">
            <v:imagedata r:id="rId61" o:title=""/>
          </v:shape>
        </w:pic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Днище в горизонтальном направлении (в своей плоскости) обладает значительной жесткостью, т. е. практически нерастяжимо, в чем нетрудно убедиться на опыте (с любым эластичным материалом, стараясь растянуть его равномерно во все стороны). Поэтому часть перемещений - коэффициентов системы канонических уравнений пропадает:</w:t>
      </w:r>
    </w:p>
    <w:p w:rsidR="005D085E" w:rsidRPr="00A45835" w:rsidRDefault="00E4334D" w:rsidP="00A45835">
      <w:pPr>
        <w:spacing w:line="360" w:lineRule="auto"/>
        <w:ind w:firstLine="709"/>
        <w:jc w:val="both"/>
        <w:rPr>
          <w:sz w:val="28"/>
          <w:szCs w:val="28"/>
        </w:rPr>
      </w:pPr>
      <w:r>
        <w:rPr>
          <w:position w:val="-14"/>
          <w:sz w:val="28"/>
          <w:szCs w:val="28"/>
        </w:rPr>
        <w:pict>
          <v:shape id="_x0000_i1083" type="#_x0000_t75" style="width:153pt;height:20.25pt">
            <v:imagedata r:id="rId62" o:title=""/>
          </v:shape>
        </w:pict>
      </w:r>
    </w:p>
    <w:p w:rsidR="005D085E" w:rsidRPr="00A45835" w:rsidRDefault="005D085E" w:rsidP="00A45835">
      <w:pPr>
        <w:spacing w:line="360" w:lineRule="auto"/>
        <w:ind w:firstLine="709"/>
        <w:jc w:val="both"/>
        <w:rPr>
          <w:sz w:val="28"/>
          <w:szCs w:val="28"/>
        </w:rPr>
      </w:pPr>
      <w:r w:rsidRPr="00A45835">
        <w:rPr>
          <w:sz w:val="28"/>
          <w:szCs w:val="28"/>
        </w:rPr>
        <w:t>Поэтому система (3) принимает вид:</w:t>
      </w:r>
    </w:p>
    <w:p w:rsidR="005D085E" w:rsidRPr="00A45835" w:rsidRDefault="00E4334D" w:rsidP="00A45835">
      <w:pPr>
        <w:spacing w:line="360" w:lineRule="auto"/>
        <w:ind w:firstLine="709"/>
        <w:jc w:val="both"/>
        <w:rPr>
          <w:sz w:val="28"/>
          <w:szCs w:val="28"/>
        </w:rPr>
      </w:pPr>
      <w:r>
        <w:rPr>
          <w:position w:val="-34"/>
          <w:sz w:val="28"/>
          <w:szCs w:val="28"/>
        </w:rPr>
        <w:pict>
          <v:shape id="_x0000_i1084" type="#_x0000_t75" style="width:3in;height:42pt">
            <v:imagedata r:id="rId63" o:title=""/>
          </v:shape>
        </w:pict>
      </w:r>
      <w:r w:rsidR="00A45835">
        <w:rPr>
          <w:sz w:val="28"/>
          <w:szCs w:val="28"/>
        </w:rPr>
        <w:t xml:space="preserve"> </w:t>
      </w:r>
      <w:r w:rsidR="005D085E" w:rsidRPr="00A45835">
        <w:rPr>
          <w:sz w:val="28"/>
          <w:szCs w:val="28"/>
        </w:rPr>
        <w:t>(4)</w: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В дальнейшем решении задача сводится к отысканию единичных перемещений, являющихся коэффициентами системы уравнений (4), и решению последней.</w:t>
      </w:r>
    </w:p>
    <w:p w:rsidR="005D085E" w:rsidRPr="00A45835" w:rsidRDefault="005D085E" w:rsidP="00A45835">
      <w:pPr>
        <w:spacing w:line="360" w:lineRule="auto"/>
        <w:ind w:firstLine="709"/>
        <w:jc w:val="both"/>
        <w:rPr>
          <w:sz w:val="28"/>
          <w:szCs w:val="28"/>
        </w:rPr>
      </w:pPr>
      <w:r w:rsidRPr="00A45835">
        <w:rPr>
          <w:sz w:val="28"/>
          <w:szCs w:val="28"/>
        </w:rPr>
        <w:t>Определение перемещений стенки</w:t>
      </w:r>
    </w:p>
    <w:p w:rsidR="005D085E" w:rsidRPr="00A45835" w:rsidRDefault="005D085E" w:rsidP="00A45835">
      <w:pPr>
        <w:spacing w:line="360" w:lineRule="auto"/>
        <w:ind w:firstLine="709"/>
        <w:jc w:val="both"/>
        <w:rPr>
          <w:sz w:val="28"/>
          <w:szCs w:val="28"/>
        </w:rPr>
      </w:pPr>
      <w:r w:rsidRPr="00A45835">
        <w:rPr>
          <w:sz w:val="28"/>
          <w:szCs w:val="28"/>
        </w:rPr>
        <w:t>Для определения перемещений стенки напишем решение левой части дифференциального уравнения (решение однородного уравнения):</w:t>
      </w:r>
    </w:p>
    <w:p w:rsidR="0038449A" w:rsidRDefault="0038449A"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12"/>
          <w:sz w:val="28"/>
          <w:szCs w:val="28"/>
        </w:rPr>
        <w:pict>
          <v:shape id="_x0000_i1085" type="#_x0000_t75" style="width:293.25pt;height:21pt">
            <v:imagedata r:id="rId64" o:title=""/>
          </v:shape>
        </w:pict>
      </w:r>
      <w:r w:rsidR="005D085E" w:rsidRPr="00A45835">
        <w:rPr>
          <w:sz w:val="28"/>
          <w:szCs w:val="28"/>
        </w:rPr>
        <w:t>.</w: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Поскольку стенка резервуара находится под действием гидростатического давления, изменяющегося по закону треугольника, то естественно предположить, что на бесконечном удалении от днища перемещения стенки должны быть равны нулю. Второе слагаемое приводимого решения действительно при </w:t>
      </w:r>
      <w:r w:rsidR="00E4334D">
        <w:rPr>
          <w:position w:val="-6"/>
          <w:sz w:val="28"/>
          <w:szCs w:val="28"/>
        </w:rPr>
        <w:pict>
          <v:shape id="_x0000_i1086" type="#_x0000_t75" style="width:39.75pt;height:14.25pt">
            <v:imagedata r:id="rId65" o:title=""/>
          </v:shape>
        </w:pict>
      </w:r>
      <w:r w:rsidRPr="00A45835">
        <w:rPr>
          <w:sz w:val="28"/>
          <w:szCs w:val="28"/>
        </w:rPr>
        <w:t xml:space="preserve"> и стремится к нулю благодаря отрицательной степени при е. Первое же слагаемое может стать нулем только в том случае, если нулю равны произвольные постоянные </w:t>
      </w:r>
      <w:r w:rsidRPr="00A45835">
        <w:rPr>
          <w:i/>
          <w:sz w:val="28"/>
          <w:szCs w:val="28"/>
          <w:lang w:val="en-US"/>
        </w:rPr>
        <w:t>C</w:t>
      </w:r>
      <w:r w:rsidRPr="00A45835">
        <w:rPr>
          <w:i/>
          <w:sz w:val="28"/>
          <w:szCs w:val="28"/>
          <w:vertAlign w:val="subscript"/>
        </w:rPr>
        <w:t>1</w:t>
      </w:r>
      <w:r w:rsidRPr="00A45835">
        <w:rPr>
          <w:sz w:val="28"/>
          <w:szCs w:val="28"/>
        </w:rPr>
        <w:t xml:space="preserve"> и </w:t>
      </w:r>
      <w:r w:rsidRPr="00A45835">
        <w:rPr>
          <w:i/>
          <w:sz w:val="28"/>
          <w:szCs w:val="28"/>
          <w:lang w:val="en-US"/>
        </w:rPr>
        <w:t>C</w:t>
      </w:r>
      <w:r w:rsidRPr="00A45835">
        <w:rPr>
          <w:i/>
          <w:sz w:val="28"/>
          <w:szCs w:val="28"/>
          <w:vertAlign w:val="subscript"/>
        </w:rPr>
        <w:t>2</w:t>
      </w:r>
      <w:r w:rsidRPr="00A45835">
        <w:rPr>
          <w:sz w:val="28"/>
          <w:szCs w:val="28"/>
        </w:rPr>
        <w:t>. Таким образом, окончательно получаем:</w:t>
      </w:r>
    </w:p>
    <w:p w:rsidR="0038449A" w:rsidRDefault="0038449A"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12"/>
          <w:sz w:val="28"/>
          <w:szCs w:val="28"/>
        </w:rPr>
        <w:pict>
          <v:shape id="_x0000_i1087" type="#_x0000_t75" style="width:156pt;height:21pt">
            <v:imagedata r:id="rId66" o:title=""/>
          </v:shape>
        </w:pict>
      </w:r>
      <w:r w:rsidR="005D085E" w:rsidRPr="00A45835">
        <w:rPr>
          <w:sz w:val="28"/>
          <w:szCs w:val="28"/>
        </w:rPr>
        <w:t>.</w: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или для простоты вычислений</w:t>
      </w:r>
    </w:p>
    <w:p w:rsidR="0038449A" w:rsidRDefault="0038449A" w:rsidP="00A45835">
      <w:pPr>
        <w:pStyle w:val="FR3"/>
        <w:spacing w:before="0" w:line="360" w:lineRule="auto"/>
        <w:ind w:left="0" w:firstLine="709"/>
        <w:jc w:val="both"/>
        <w:rPr>
          <w:rFonts w:ascii="Times New Roman" w:hAnsi="Times New Roman"/>
          <w:sz w:val="28"/>
          <w:szCs w:val="28"/>
        </w:rPr>
      </w:pPr>
    </w:p>
    <w:p w:rsidR="005D085E" w:rsidRPr="00A45835" w:rsidRDefault="00E4334D" w:rsidP="00A45835">
      <w:pPr>
        <w:pStyle w:val="FR3"/>
        <w:spacing w:before="0" w:line="360" w:lineRule="auto"/>
        <w:ind w:left="0" w:firstLine="709"/>
        <w:jc w:val="both"/>
        <w:rPr>
          <w:rFonts w:ascii="Times New Roman" w:hAnsi="Times New Roman"/>
          <w:sz w:val="28"/>
          <w:szCs w:val="28"/>
        </w:rPr>
      </w:pPr>
      <w:r>
        <w:rPr>
          <w:rFonts w:ascii="Times New Roman" w:hAnsi="Times New Roman"/>
          <w:position w:val="-14"/>
          <w:sz w:val="28"/>
          <w:szCs w:val="28"/>
        </w:rPr>
        <w:pict>
          <v:shape id="_x0000_i1088" type="#_x0000_t75" style="width:101.25pt;height:18.75pt">
            <v:imagedata r:id="rId67" o:title=""/>
          </v:shape>
        </w:pict>
      </w:r>
      <w:r w:rsidR="00A45835">
        <w:rPr>
          <w:rFonts w:ascii="Times New Roman" w:hAnsi="Times New Roman"/>
          <w:sz w:val="28"/>
          <w:szCs w:val="28"/>
        </w:rPr>
        <w:t xml:space="preserve"> </w:t>
      </w:r>
      <w:r w:rsidR="005D085E" w:rsidRPr="00A45835">
        <w:rPr>
          <w:rFonts w:ascii="Times New Roman" w:hAnsi="Times New Roman"/>
          <w:sz w:val="28"/>
          <w:szCs w:val="28"/>
        </w:rPr>
        <w:t>(5)</w: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Выразим неизвестные произвольные постоянные </w:t>
      </w:r>
    </w:p>
    <w:p w:rsidR="005D085E" w:rsidRPr="00A45835" w:rsidRDefault="005D085E" w:rsidP="00A45835">
      <w:pPr>
        <w:spacing w:line="360" w:lineRule="auto"/>
        <w:ind w:firstLine="709"/>
        <w:jc w:val="both"/>
        <w:rPr>
          <w:sz w:val="28"/>
          <w:szCs w:val="28"/>
        </w:rPr>
      </w:pPr>
      <w:r w:rsidRPr="00A45835">
        <w:rPr>
          <w:i/>
          <w:sz w:val="28"/>
          <w:szCs w:val="28"/>
        </w:rPr>
        <w:t>С</w:t>
      </w:r>
      <w:r w:rsidRPr="00A45835">
        <w:rPr>
          <w:i/>
          <w:sz w:val="28"/>
          <w:szCs w:val="28"/>
          <w:vertAlign w:val="subscript"/>
        </w:rPr>
        <w:t>3</w:t>
      </w:r>
      <w:r w:rsidR="00A45835">
        <w:rPr>
          <w:i/>
          <w:sz w:val="28"/>
          <w:szCs w:val="28"/>
          <w:vertAlign w:val="subscript"/>
        </w:rPr>
        <w:t xml:space="preserve"> </w:t>
      </w:r>
      <w:r w:rsidRPr="00A45835">
        <w:rPr>
          <w:i/>
          <w:sz w:val="28"/>
          <w:szCs w:val="28"/>
        </w:rPr>
        <w:t>С</w:t>
      </w:r>
      <w:r w:rsidRPr="00A45835">
        <w:rPr>
          <w:i/>
          <w:sz w:val="28"/>
          <w:szCs w:val="28"/>
          <w:vertAlign w:val="subscript"/>
        </w:rPr>
        <w:t>4</w:t>
      </w:r>
      <w:r w:rsidRPr="00A45835">
        <w:rPr>
          <w:sz w:val="28"/>
          <w:szCs w:val="28"/>
        </w:rPr>
        <w:t xml:space="preserve"> через неизвестные, но вполне определенные </w:t>
      </w:r>
      <w:r w:rsidRPr="00A45835">
        <w:rPr>
          <w:i/>
          <w:sz w:val="28"/>
          <w:szCs w:val="28"/>
        </w:rPr>
        <w:t>М</w:t>
      </w:r>
      <w:r w:rsidRPr="00A45835">
        <w:rPr>
          <w:i/>
          <w:sz w:val="28"/>
          <w:szCs w:val="28"/>
          <w:vertAlign w:val="subscript"/>
        </w:rPr>
        <w:t>о</w:t>
      </w:r>
      <w:r w:rsidRPr="00A45835">
        <w:rPr>
          <w:sz w:val="28"/>
          <w:szCs w:val="28"/>
        </w:rPr>
        <w:t xml:space="preserve"> и </w:t>
      </w:r>
      <w:r w:rsidRPr="00A45835">
        <w:rPr>
          <w:i/>
          <w:sz w:val="28"/>
          <w:szCs w:val="28"/>
          <w:lang w:val="en-US"/>
        </w:rPr>
        <w:t>Q</w:t>
      </w:r>
      <w:r w:rsidRPr="00A45835">
        <w:rPr>
          <w:i/>
          <w:sz w:val="28"/>
          <w:szCs w:val="28"/>
          <w:vertAlign w:val="subscript"/>
          <w:lang w:val="en-US"/>
        </w:rPr>
        <w:t>o</w:t>
      </w:r>
      <w:r w:rsidRPr="00A45835">
        <w:rPr>
          <w:sz w:val="28"/>
          <w:szCs w:val="28"/>
        </w:rPr>
        <w:t xml:space="preserve"> (этот способ носит название метода начальных параметров). Для этого примем следующие граничные условия:</w:t>
      </w:r>
    </w:p>
    <w:p w:rsidR="005D085E" w:rsidRPr="00A45835" w:rsidRDefault="005D085E" w:rsidP="00A45835">
      <w:pPr>
        <w:spacing w:line="360" w:lineRule="auto"/>
        <w:ind w:firstLine="709"/>
        <w:jc w:val="both"/>
        <w:rPr>
          <w:sz w:val="28"/>
          <w:szCs w:val="28"/>
        </w:rPr>
      </w:pPr>
      <w:r w:rsidRPr="00A45835">
        <w:rPr>
          <w:sz w:val="28"/>
          <w:szCs w:val="28"/>
        </w:rPr>
        <w:t xml:space="preserve">при </w:t>
      </w:r>
      <w:r w:rsidRPr="00A45835">
        <w:rPr>
          <w:i/>
          <w:sz w:val="28"/>
          <w:szCs w:val="28"/>
        </w:rPr>
        <w:t>х</w:t>
      </w:r>
      <w:r w:rsidRPr="00A45835">
        <w:rPr>
          <w:sz w:val="28"/>
          <w:szCs w:val="28"/>
          <w:lang w:val="en-US"/>
        </w:rPr>
        <w:t xml:space="preserve"> </w:t>
      </w:r>
      <w:r w:rsidRPr="00A45835">
        <w:rPr>
          <w:sz w:val="28"/>
          <w:szCs w:val="28"/>
        </w:rPr>
        <w:t>=</w:t>
      </w:r>
      <w:r w:rsidRPr="00A45835">
        <w:rPr>
          <w:sz w:val="28"/>
          <w:szCs w:val="28"/>
          <w:lang w:val="en-US"/>
        </w:rPr>
        <w:t xml:space="preserve"> </w:t>
      </w:r>
      <w:r w:rsidRPr="00A45835">
        <w:rPr>
          <w:sz w:val="28"/>
          <w:szCs w:val="28"/>
        </w:rPr>
        <w:t>0</w:t>
      </w:r>
    </w:p>
    <w:p w:rsidR="0038449A" w:rsidRDefault="0038449A"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22"/>
          <w:sz w:val="28"/>
          <w:szCs w:val="28"/>
        </w:rPr>
        <w:pict>
          <v:shape id="_x0000_i1089" type="#_x0000_t75" style="width:117.75pt;height:33pt">
            <v:imagedata r:id="rId68" o:title=""/>
          </v:shape>
        </w:pict>
      </w:r>
    </w:p>
    <w:p w:rsidR="005D085E" w:rsidRPr="00A45835" w:rsidRDefault="00E4334D" w:rsidP="00A45835">
      <w:pPr>
        <w:spacing w:line="360" w:lineRule="auto"/>
        <w:ind w:firstLine="709"/>
        <w:jc w:val="both"/>
        <w:rPr>
          <w:sz w:val="28"/>
          <w:szCs w:val="28"/>
        </w:rPr>
      </w:pPr>
      <w:r>
        <w:rPr>
          <w:position w:val="-22"/>
          <w:sz w:val="28"/>
          <w:szCs w:val="28"/>
        </w:rPr>
        <w:pict>
          <v:shape id="_x0000_i1090" type="#_x0000_t75" style="width:105.75pt;height:33pt">
            <v:imagedata r:id="rId69" o:title=""/>
          </v:shape>
        </w:pict>
      </w:r>
      <w:r w:rsidR="00A45835">
        <w:rPr>
          <w:sz w:val="28"/>
          <w:szCs w:val="28"/>
        </w:rPr>
        <w:t xml:space="preserve"> </w:t>
      </w:r>
      <w:r w:rsidR="005D085E" w:rsidRPr="00A45835">
        <w:rPr>
          <w:sz w:val="28"/>
          <w:szCs w:val="28"/>
        </w:rPr>
        <w:t>(6)</w: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Взяв от выражения (5) вторую и третью производные (с помощью гиперболо-тригонометрических функций это сделать нетрудно) и подставив в них граничные условия (6), получим:</w:t>
      </w:r>
    </w:p>
    <w:p w:rsidR="0038449A" w:rsidRDefault="0038449A"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56"/>
          <w:sz w:val="28"/>
          <w:szCs w:val="28"/>
        </w:rPr>
        <w:pict>
          <v:shape id="_x0000_i1091" type="#_x0000_t75" style="width:111pt;height:63.75pt">
            <v:imagedata r:id="rId70" o:title=""/>
          </v:shape>
        </w:pic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где </w:t>
      </w:r>
      <w:r w:rsidRPr="00A45835">
        <w:rPr>
          <w:i/>
          <w:sz w:val="28"/>
          <w:szCs w:val="28"/>
          <w:lang w:val="en-US"/>
        </w:rPr>
        <w:t>k</w:t>
      </w:r>
      <w:r w:rsidRPr="00A45835">
        <w:rPr>
          <w:sz w:val="28"/>
          <w:szCs w:val="28"/>
        </w:rPr>
        <w:t xml:space="preserve"> - величина, аналогичная коэффициенту постели в балках на упругого основании,</w:t>
      </w:r>
    </w:p>
    <w:p w:rsidR="0038449A" w:rsidRDefault="0038449A"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6"/>
          <w:sz w:val="28"/>
          <w:szCs w:val="28"/>
        </w:rPr>
        <w:pict>
          <v:shape id="_x0000_i1092" type="#_x0000_t75" style="width:60pt;height:15.75pt">
            <v:imagedata r:id="rId71" o:title=""/>
          </v:shape>
        </w:pict>
      </w:r>
    </w:p>
    <w:p w:rsidR="005D085E" w:rsidRPr="00A45835" w:rsidRDefault="00E4334D" w:rsidP="00A45835">
      <w:pPr>
        <w:spacing w:line="360" w:lineRule="auto"/>
        <w:ind w:firstLine="709"/>
        <w:jc w:val="both"/>
        <w:rPr>
          <w:sz w:val="28"/>
          <w:szCs w:val="28"/>
        </w:rPr>
      </w:pPr>
      <w:r>
        <w:rPr>
          <w:position w:val="-22"/>
          <w:sz w:val="28"/>
          <w:szCs w:val="28"/>
        </w:rPr>
        <w:pict>
          <v:shape id="_x0000_i1093" type="#_x0000_t75" style="width:143.25pt;height:30.75pt">
            <v:imagedata r:id="rId72" o:title=""/>
          </v:shape>
        </w:pict>
      </w:r>
      <w:r w:rsidR="00A45835">
        <w:rPr>
          <w:sz w:val="28"/>
          <w:szCs w:val="28"/>
        </w:rPr>
        <w:t xml:space="preserve"> </w:t>
      </w:r>
      <w:r w:rsidR="005D085E" w:rsidRPr="00A45835">
        <w:rPr>
          <w:sz w:val="28"/>
          <w:szCs w:val="28"/>
        </w:rPr>
        <w:t>(7)</w: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Уравнение углов поворота</w:t>
      </w:r>
    </w:p>
    <w:p w:rsidR="0038449A" w:rsidRDefault="0038449A"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22"/>
          <w:sz w:val="28"/>
          <w:szCs w:val="28"/>
        </w:rPr>
        <w:pict>
          <v:shape id="_x0000_i1094" type="#_x0000_t75" style="width:168.75pt;height:33pt">
            <v:imagedata r:id="rId73" o:title=""/>
          </v:shape>
        </w:pict>
      </w:r>
      <w:r w:rsidR="00A45835">
        <w:rPr>
          <w:sz w:val="28"/>
          <w:szCs w:val="28"/>
        </w:rPr>
        <w:t xml:space="preserve"> </w:t>
      </w:r>
      <w:r w:rsidR="005D085E" w:rsidRPr="00A45835">
        <w:rPr>
          <w:sz w:val="28"/>
          <w:szCs w:val="28"/>
        </w:rPr>
        <w:t xml:space="preserve">(8) </w: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Уравнение изгибающих моментов</w:t>
      </w:r>
    </w:p>
    <w:p w:rsidR="005D085E" w:rsidRPr="00A45835" w:rsidRDefault="00E4334D" w:rsidP="00A45835">
      <w:pPr>
        <w:pStyle w:val="FR3"/>
        <w:spacing w:before="0" w:line="360" w:lineRule="auto"/>
        <w:ind w:left="0" w:firstLine="709"/>
        <w:jc w:val="both"/>
        <w:rPr>
          <w:rFonts w:ascii="Times New Roman" w:hAnsi="Times New Roman"/>
          <w:sz w:val="28"/>
          <w:szCs w:val="28"/>
        </w:rPr>
      </w:pPr>
      <w:r>
        <w:rPr>
          <w:rFonts w:ascii="Times New Roman" w:hAnsi="Times New Roman"/>
          <w:position w:val="-28"/>
          <w:sz w:val="28"/>
          <w:szCs w:val="28"/>
        </w:rPr>
        <w:pict>
          <v:shape id="_x0000_i1095" type="#_x0000_t75" style="width:176.25pt;height:33.75pt">
            <v:imagedata r:id="rId74" o:title=""/>
          </v:shape>
        </w:pict>
      </w:r>
      <w:r w:rsidR="00A45835">
        <w:rPr>
          <w:rFonts w:ascii="Times New Roman" w:hAnsi="Times New Roman"/>
          <w:sz w:val="28"/>
          <w:szCs w:val="28"/>
        </w:rPr>
        <w:t xml:space="preserve"> </w:t>
      </w:r>
      <w:r w:rsidR="005D085E" w:rsidRPr="00A45835">
        <w:rPr>
          <w:rFonts w:ascii="Times New Roman" w:hAnsi="Times New Roman"/>
          <w:sz w:val="28"/>
          <w:szCs w:val="28"/>
        </w:rPr>
        <w:t>(9)</w: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Уравнение поперечных сил</w:t>
      </w:r>
    </w:p>
    <w:p w:rsidR="0038449A" w:rsidRDefault="0038449A" w:rsidP="00A45835">
      <w:pPr>
        <w:pStyle w:val="FR3"/>
        <w:spacing w:before="0" w:line="360" w:lineRule="auto"/>
        <w:ind w:left="0" w:firstLine="709"/>
        <w:jc w:val="both"/>
        <w:rPr>
          <w:rFonts w:ascii="Times New Roman" w:hAnsi="Times New Roman"/>
          <w:sz w:val="28"/>
          <w:szCs w:val="28"/>
        </w:rPr>
      </w:pPr>
    </w:p>
    <w:p w:rsidR="005D085E" w:rsidRPr="00A45835" w:rsidRDefault="00E4334D" w:rsidP="00A45835">
      <w:pPr>
        <w:pStyle w:val="FR3"/>
        <w:spacing w:before="0" w:line="360" w:lineRule="auto"/>
        <w:ind w:left="0" w:firstLine="709"/>
        <w:jc w:val="both"/>
        <w:rPr>
          <w:rFonts w:ascii="Times New Roman" w:hAnsi="Times New Roman"/>
          <w:sz w:val="28"/>
          <w:szCs w:val="28"/>
        </w:rPr>
      </w:pPr>
      <w:r>
        <w:rPr>
          <w:rFonts w:ascii="Times New Roman" w:hAnsi="Times New Roman"/>
          <w:position w:val="-14"/>
          <w:sz w:val="28"/>
          <w:szCs w:val="28"/>
        </w:rPr>
        <w:pict>
          <v:shape id="_x0000_i1096" type="#_x0000_t75" style="width:171pt;height:20.25pt">
            <v:imagedata r:id="rId75" o:title=""/>
          </v:shape>
        </w:pict>
      </w:r>
      <w:r w:rsidR="00A45835">
        <w:rPr>
          <w:rFonts w:ascii="Times New Roman" w:hAnsi="Times New Roman"/>
          <w:sz w:val="28"/>
          <w:szCs w:val="28"/>
        </w:rPr>
        <w:t xml:space="preserve"> </w:t>
      </w:r>
      <w:r w:rsidR="005D085E" w:rsidRPr="00A45835">
        <w:rPr>
          <w:rFonts w:ascii="Times New Roman" w:hAnsi="Times New Roman"/>
          <w:sz w:val="28"/>
          <w:szCs w:val="28"/>
        </w:rPr>
        <w:t>(10)</w: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После отыскания </w:t>
      </w:r>
      <w:r w:rsidRPr="00A45835">
        <w:rPr>
          <w:i/>
          <w:sz w:val="28"/>
          <w:szCs w:val="28"/>
        </w:rPr>
        <w:t>М</w:t>
      </w:r>
      <w:r w:rsidRPr="00A45835">
        <w:rPr>
          <w:i/>
          <w:sz w:val="28"/>
          <w:szCs w:val="28"/>
          <w:vertAlign w:val="subscript"/>
        </w:rPr>
        <w:t>0</w:t>
      </w:r>
      <w:r w:rsidRPr="00A45835">
        <w:rPr>
          <w:sz w:val="28"/>
          <w:szCs w:val="28"/>
        </w:rPr>
        <w:t xml:space="preserve"> и </w:t>
      </w:r>
      <w:r w:rsidRPr="00A45835">
        <w:rPr>
          <w:i/>
          <w:sz w:val="28"/>
          <w:szCs w:val="28"/>
        </w:rPr>
        <w:t>Q</w:t>
      </w:r>
      <w:r w:rsidRPr="00A45835">
        <w:rPr>
          <w:i/>
          <w:sz w:val="28"/>
          <w:szCs w:val="28"/>
          <w:vertAlign w:val="subscript"/>
        </w:rPr>
        <w:t>0</w:t>
      </w:r>
      <w:r w:rsidRPr="00A45835">
        <w:rPr>
          <w:sz w:val="28"/>
          <w:szCs w:val="28"/>
        </w:rPr>
        <w:t xml:space="preserve"> по этим уравнениям можно построить эпюры перемещения, моментов и поперечных сил.</w:t>
      </w:r>
    </w:p>
    <w:p w:rsidR="005D085E" w:rsidRPr="00A45835" w:rsidRDefault="005D085E" w:rsidP="00A45835">
      <w:pPr>
        <w:spacing w:line="360" w:lineRule="auto"/>
        <w:ind w:firstLine="709"/>
        <w:jc w:val="both"/>
        <w:rPr>
          <w:sz w:val="28"/>
          <w:szCs w:val="28"/>
        </w:rPr>
      </w:pPr>
      <w:r w:rsidRPr="00A45835">
        <w:rPr>
          <w:sz w:val="28"/>
          <w:szCs w:val="28"/>
        </w:rPr>
        <w:t xml:space="preserve">Перейдем непосредственно к отысканию перемещений. По существующему в методе сил правилу знаков </w:t>
      </w:r>
      <w:r w:rsidR="00E4334D">
        <w:rPr>
          <w:position w:val="-10"/>
          <w:sz w:val="28"/>
          <w:szCs w:val="28"/>
        </w:rPr>
        <w:pict>
          <v:shape id="_x0000_i1097" type="#_x0000_t75" style="width:15pt;height:15.75pt">
            <v:imagedata r:id="rId76" o:title=""/>
          </v:shape>
        </w:pict>
      </w:r>
      <w:r w:rsidRPr="00A45835">
        <w:rPr>
          <w:sz w:val="28"/>
          <w:szCs w:val="28"/>
        </w:rPr>
        <w:t xml:space="preserve"> и </w:t>
      </w:r>
      <w:r w:rsidR="00E4334D">
        <w:rPr>
          <w:position w:val="-10"/>
          <w:sz w:val="28"/>
          <w:szCs w:val="28"/>
        </w:rPr>
        <w:pict>
          <v:shape id="_x0000_i1098" type="#_x0000_t75" style="width:15.75pt;height:15.75pt">
            <v:imagedata r:id="rId77" o:title=""/>
          </v:shape>
        </w:pict>
      </w:r>
      <w:r w:rsidRPr="00A45835">
        <w:rPr>
          <w:sz w:val="28"/>
          <w:szCs w:val="28"/>
        </w:rPr>
        <w:t xml:space="preserve"> являются главными перемещениями, и если их направление совпадает с направлением действия силы (момента), то они имеют знак «плюс». Поэтому в уравнении (7) знак «минус» можно опустить.</w:t>
      </w:r>
    </w:p>
    <w:p w:rsidR="005D085E" w:rsidRPr="00A45835" w:rsidRDefault="005D085E" w:rsidP="00A45835">
      <w:pPr>
        <w:spacing w:line="360" w:lineRule="auto"/>
        <w:ind w:firstLine="709"/>
        <w:jc w:val="both"/>
        <w:rPr>
          <w:sz w:val="28"/>
          <w:szCs w:val="28"/>
        </w:rPr>
      </w:pPr>
      <w:r w:rsidRPr="00A45835">
        <w:rPr>
          <w:sz w:val="28"/>
          <w:szCs w:val="28"/>
        </w:rPr>
        <w:t xml:space="preserve">Для определения </w:t>
      </w:r>
      <w:r w:rsidR="00E4334D">
        <w:rPr>
          <w:position w:val="-10"/>
          <w:sz w:val="28"/>
          <w:szCs w:val="28"/>
        </w:rPr>
        <w:pict>
          <v:shape id="_x0000_i1099" type="#_x0000_t75" style="width:23.25pt;height:18pt">
            <v:imagedata r:id="rId78" o:title=""/>
          </v:shape>
        </w:pict>
      </w:r>
      <w:r w:rsidRPr="00A45835">
        <w:rPr>
          <w:sz w:val="28"/>
          <w:szCs w:val="28"/>
        </w:rPr>
        <w:t xml:space="preserve"> введем в уравнение (20) </w:t>
      </w:r>
      <w:r w:rsidRPr="00A45835">
        <w:rPr>
          <w:i/>
          <w:sz w:val="28"/>
          <w:szCs w:val="28"/>
        </w:rPr>
        <w:t>х</w:t>
      </w:r>
      <w:r w:rsidRPr="00A45835">
        <w:rPr>
          <w:sz w:val="28"/>
          <w:szCs w:val="28"/>
        </w:rPr>
        <w:t xml:space="preserve"> = 0, </w:t>
      </w:r>
      <w:r w:rsidRPr="00A45835">
        <w:rPr>
          <w:i/>
          <w:sz w:val="28"/>
          <w:szCs w:val="28"/>
          <w:lang w:val="en-US"/>
        </w:rPr>
        <w:t>Q</w:t>
      </w:r>
      <w:r w:rsidRPr="00A45835">
        <w:rPr>
          <w:i/>
          <w:sz w:val="28"/>
          <w:szCs w:val="28"/>
          <w:vertAlign w:val="subscript"/>
        </w:rPr>
        <w:t>о</w:t>
      </w:r>
      <w:r w:rsidRPr="00A45835">
        <w:rPr>
          <w:sz w:val="28"/>
          <w:szCs w:val="28"/>
        </w:rPr>
        <w:t xml:space="preserve"> = 0 и </w:t>
      </w:r>
      <w:r w:rsidRPr="00A45835">
        <w:rPr>
          <w:i/>
          <w:sz w:val="28"/>
          <w:szCs w:val="28"/>
        </w:rPr>
        <w:t>М</w:t>
      </w:r>
      <w:r w:rsidRPr="00A45835">
        <w:rPr>
          <w:i/>
          <w:sz w:val="28"/>
          <w:szCs w:val="28"/>
          <w:vertAlign w:val="subscript"/>
        </w:rPr>
        <w:t xml:space="preserve">0 </w:t>
      </w:r>
      <w:r w:rsidRPr="00A45835">
        <w:rPr>
          <w:sz w:val="28"/>
          <w:szCs w:val="28"/>
        </w:rPr>
        <w:t>= 1, тогда получим:</w:t>
      </w:r>
    </w:p>
    <w:p w:rsidR="0038449A" w:rsidRDefault="0038449A"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lang w:val="en-US"/>
        </w:rPr>
      </w:pPr>
      <w:r>
        <w:rPr>
          <w:position w:val="-24"/>
          <w:sz w:val="28"/>
          <w:szCs w:val="28"/>
        </w:rPr>
        <w:pict>
          <v:shape id="_x0000_i1100" type="#_x0000_t75" style="width:51.75pt;height:35.25pt">
            <v:imagedata r:id="rId79" o:title=""/>
          </v:shape>
        </w:pic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или</w:t>
      </w:r>
    </w:p>
    <w:p w:rsidR="0038449A" w:rsidRDefault="0038449A"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28"/>
          <w:sz w:val="28"/>
          <w:szCs w:val="28"/>
        </w:rPr>
        <w:pict>
          <v:shape id="_x0000_i1101" type="#_x0000_t75" style="width:135pt;height:36pt">
            <v:imagedata r:id="rId80" o:title=""/>
          </v:shape>
        </w:pic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так как</w:t>
      </w:r>
    </w:p>
    <w:p w:rsidR="0038449A" w:rsidRDefault="0038449A" w:rsidP="00A45835">
      <w:pPr>
        <w:pStyle w:val="FR3"/>
        <w:spacing w:before="0" w:line="360" w:lineRule="auto"/>
        <w:ind w:left="0" w:firstLine="709"/>
        <w:jc w:val="both"/>
        <w:rPr>
          <w:rFonts w:ascii="Times New Roman" w:hAnsi="Times New Roman"/>
          <w:sz w:val="28"/>
          <w:szCs w:val="28"/>
        </w:rPr>
      </w:pPr>
    </w:p>
    <w:p w:rsidR="005D085E" w:rsidRPr="00A45835" w:rsidRDefault="00E4334D" w:rsidP="00A45835">
      <w:pPr>
        <w:pStyle w:val="FR3"/>
        <w:spacing w:before="0" w:line="360" w:lineRule="auto"/>
        <w:ind w:left="0" w:firstLine="709"/>
        <w:jc w:val="both"/>
        <w:rPr>
          <w:rFonts w:ascii="Times New Roman" w:hAnsi="Times New Roman"/>
          <w:sz w:val="28"/>
          <w:szCs w:val="28"/>
        </w:rPr>
      </w:pPr>
      <w:r>
        <w:rPr>
          <w:rFonts w:ascii="Times New Roman" w:hAnsi="Times New Roman"/>
          <w:position w:val="-22"/>
          <w:sz w:val="28"/>
          <w:szCs w:val="28"/>
        </w:rPr>
        <w:pict>
          <v:shape id="_x0000_i1102" type="#_x0000_t75" style="width:47.25pt;height:30.75pt">
            <v:imagedata r:id="rId81" o:title=""/>
          </v:shape>
        </w:pict>
      </w:r>
      <w:r w:rsidR="005D085E" w:rsidRPr="00A45835">
        <w:rPr>
          <w:rFonts w:ascii="Times New Roman" w:hAnsi="Times New Roman"/>
          <w:sz w:val="28"/>
          <w:szCs w:val="28"/>
        </w:rPr>
        <w:t>.</w: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Подставив в уравнение (8) </w:t>
      </w:r>
      <w:r w:rsidRPr="00A45835">
        <w:rPr>
          <w:i/>
          <w:sz w:val="28"/>
          <w:szCs w:val="28"/>
        </w:rPr>
        <w:t>х</w:t>
      </w:r>
      <w:r w:rsidRPr="00A45835">
        <w:rPr>
          <w:sz w:val="28"/>
          <w:szCs w:val="28"/>
        </w:rPr>
        <w:t xml:space="preserve"> = 0, </w:t>
      </w:r>
      <w:r w:rsidRPr="00A45835">
        <w:rPr>
          <w:i/>
          <w:sz w:val="28"/>
          <w:szCs w:val="28"/>
        </w:rPr>
        <w:t>М</w:t>
      </w:r>
      <w:r w:rsidRPr="00A45835">
        <w:rPr>
          <w:i/>
          <w:sz w:val="28"/>
          <w:szCs w:val="28"/>
          <w:vertAlign w:val="subscript"/>
        </w:rPr>
        <w:t>0</w:t>
      </w:r>
      <w:r w:rsidRPr="00A45835">
        <w:rPr>
          <w:sz w:val="28"/>
          <w:szCs w:val="28"/>
          <w:vertAlign w:val="subscript"/>
        </w:rPr>
        <w:t xml:space="preserve"> </w:t>
      </w:r>
      <w:r w:rsidRPr="00A45835">
        <w:rPr>
          <w:sz w:val="28"/>
          <w:szCs w:val="28"/>
        </w:rPr>
        <w:t xml:space="preserve">= 0 и </w:t>
      </w:r>
      <w:r w:rsidRPr="00A45835">
        <w:rPr>
          <w:i/>
          <w:sz w:val="28"/>
          <w:szCs w:val="28"/>
          <w:lang w:val="en-US"/>
        </w:rPr>
        <w:t>Q</w:t>
      </w:r>
      <w:r w:rsidRPr="00A45835">
        <w:rPr>
          <w:i/>
          <w:sz w:val="28"/>
          <w:szCs w:val="28"/>
          <w:vertAlign w:val="subscript"/>
          <w:lang w:val="en-US"/>
        </w:rPr>
        <w:t>o</w:t>
      </w:r>
      <w:r w:rsidRPr="00A45835">
        <w:rPr>
          <w:sz w:val="28"/>
          <w:szCs w:val="28"/>
          <w:vertAlign w:val="subscript"/>
        </w:rPr>
        <w:t xml:space="preserve"> </w:t>
      </w:r>
      <w:r w:rsidRPr="00A45835">
        <w:rPr>
          <w:sz w:val="28"/>
          <w:szCs w:val="28"/>
        </w:rPr>
        <w:t xml:space="preserve">= </w:t>
      </w:r>
      <w:r w:rsidRPr="00A45835">
        <w:rPr>
          <w:sz w:val="28"/>
          <w:szCs w:val="28"/>
          <w:lang w:val="en-US"/>
        </w:rPr>
        <w:t>l</w:t>
      </w:r>
      <w:r w:rsidRPr="00A45835">
        <w:rPr>
          <w:sz w:val="28"/>
          <w:szCs w:val="28"/>
        </w:rPr>
        <w:t>, получим:</w:t>
      </w:r>
    </w:p>
    <w:p w:rsidR="005D085E" w:rsidRPr="00A45835" w:rsidRDefault="00E4334D" w:rsidP="00A45835">
      <w:pPr>
        <w:spacing w:line="360" w:lineRule="auto"/>
        <w:ind w:firstLine="709"/>
        <w:jc w:val="both"/>
        <w:rPr>
          <w:sz w:val="28"/>
          <w:szCs w:val="28"/>
        </w:rPr>
      </w:pPr>
      <w:r>
        <w:rPr>
          <w:position w:val="-28"/>
          <w:sz w:val="28"/>
          <w:szCs w:val="28"/>
        </w:rPr>
        <w:pict>
          <v:shape id="_x0000_i1103" type="#_x0000_t75" style="width:159.75pt;height:36pt">
            <v:imagedata r:id="rId82" o:title=""/>
          </v:shape>
        </w:pict>
      </w:r>
      <w:r w:rsidR="005D085E" w:rsidRPr="00A45835">
        <w:rPr>
          <w:sz w:val="28"/>
          <w:szCs w:val="28"/>
        </w:rPr>
        <w:t>.</w: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Такой же результат можно получить из уравнения (7), подставив в него </w:t>
      </w:r>
      <w:r w:rsidRPr="00A45835">
        <w:rPr>
          <w:i/>
          <w:sz w:val="28"/>
          <w:szCs w:val="28"/>
        </w:rPr>
        <w:t>х</w:t>
      </w:r>
      <w:r w:rsidRPr="00A45835">
        <w:rPr>
          <w:sz w:val="28"/>
          <w:szCs w:val="28"/>
        </w:rPr>
        <w:t xml:space="preserve"> = 0, </w:t>
      </w:r>
      <w:r w:rsidRPr="00A45835">
        <w:rPr>
          <w:i/>
          <w:sz w:val="28"/>
          <w:szCs w:val="28"/>
          <w:lang w:val="en-US"/>
        </w:rPr>
        <w:t>Q</w:t>
      </w:r>
      <w:r w:rsidRPr="00A45835">
        <w:rPr>
          <w:i/>
          <w:sz w:val="28"/>
          <w:szCs w:val="28"/>
          <w:vertAlign w:val="subscript"/>
          <w:lang w:val="en-US"/>
        </w:rPr>
        <w:t>o</w:t>
      </w:r>
      <w:r w:rsidRPr="00A45835">
        <w:rPr>
          <w:sz w:val="28"/>
          <w:szCs w:val="28"/>
          <w:vertAlign w:val="subscript"/>
        </w:rPr>
        <w:t xml:space="preserve"> </w:t>
      </w:r>
      <w:r w:rsidRPr="00A45835">
        <w:rPr>
          <w:sz w:val="28"/>
          <w:szCs w:val="28"/>
        </w:rPr>
        <w:t xml:space="preserve">= 0, </w:t>
      </w:r>
      <w:r w:rsidRPr="00A45835">
        <w:rPr>
          <w:i/>
          <w:sz w:val="28"/>
          <w:szCs w:val="28"/>
          <w:lang w:val="en-US"/>
        </w:rPr>
        <w:t>M</w:t>
      </w:r>
      <w:r w:rsidRPr="00A45835">
        <w:rPr>
          <w:i/>
          <w:sz w:val="28"/>
          <w:szCs w:val="28"/>
          <w:vertAlign w:val="subscript"/>
          <w:lang w:val="en-US"/>
        </w:rPr>
        <w:t>o</w:t>
      </w:r>
      <w:r w:rsidRPr="00A45835">
        <w:rPr>
          <w:sz w:val="28"/>
          <w:szCs w:val="28"/>
          <w:vertAlign w:val="subscript"/>
        </w:rPr>
        <w:t xml:space="preserve"> </w:t>
      </w:r>
      <w:r w:rsidRPr="00A45835">
        <w:rPr>
          <w:sz w:val="28"/>
          <w:szCs w:val="28"/>
        </w:rPr>
        <w:t xml:space="preserve">= 1 (по теореме о взаимности перемещений </w:t>
      </w:r>
      <w:r w:rsidR="00E4334D">
        <w:rPr>
          <w:position w:val="-10"/>
          <w:sz w:val="28"/>
          <w:szCs w:val="28"/>
        </w:rPr>
        <w:pict>
          <v:shape id="_x0000_i1104" type="#_x0000_t75" style="width:42pt;height:15.75pt">
            <v:imagedata r:id="rId83" o:title=""/>
          </v:shape>
        </w:pict>
      </w:r>
      <w:r w:rsidRPr="00A45835">
        <w:rPr>
          <w:sz w:val="28"/>
          <w:szCs w:val="28"/>
        </w:rPr>
        <w:t>).</w:t>
      </w:r>
    </w:p>
    <w:p w:rsidR="005D085E" w:rsidRPr="00A45835" w:rsidRDefault="005D085E" w:rsidP="00A45835">
      <w:pPr>
        <w:spacing w:line="360" w:lineRule="auto"/>
        <w:ind w:firstLine="709"/>
        <w:jc w:val="both"/>
        <w:rPr>
          <w:sz w:val="28"/>
          <w:szCs w:val="28"/>
        </w:rPr>
      </w:pPr>
      <w:r w:rsidRPr="00A45835">
        <w:rPr>
          <w:sz w:val="28"/>
          <w:szCs w:val="28"/>
        </w:rPr>
        <w:t xml:space="preserve">Подставим в уравнение (7) </w:t>
      </w:r>
      <w:r w:rsidRPr="00A45835">
        <w:rPr>
          <w:i/>
          <w:sz w:val="28"/>
          <w:szCs w:val="28"/>
        </w:rPr>
        <w:t>х</w:t>
      </w:r>
      <w:r w:rsidRPr="00A45835">
        <w:rPr>
          <w:sz w:val="28"/>
          <w:szCs w:val="28"/>
        </w:rPr>
        <w:t xml:space="preserve"> = 0, </w:t>
      </w:r>
      <w:r w:rsidRPr="00A45835">
        <w:rPr>
          <w:i/>
          <w:sz w:val="28"/>
          <w:szCs w:val="28"/>
        </w:rPr>
        <w:t>М</w:t>
      </w:r>
      <w:r w:rsidRPr="00A45835">
        <w:rPr>
          <w:i/>
          <w:sz w:val="28"/>
          <w:szCs w:val="28"/>
          <w:vertAlign w:val="subscript"/>
        </w:rPr>
        <w:t>о</w:t>
      </w:r>
      <w:r w:rsidRPr="00A45835">
        <w:rPr>
          <w:sz w:val="28"/>
          <w:szCs w:val="28"/>
          <w:vertAlign w:val="subscript"/>
        </w:rPr>
        <w:t xml:space="preserve"> </w:t>
      </w:r>
      <w:r w:rsidRPr="00A45835">
        <w:rPr>
          <w:sz w:val="28"/>
          <w:szCs w:val="28"/>
        </w:rPr>
        <w:t xml:space="preserve">= 0, </w:t>
      </w:r>
      <w:r w:rsidRPr="00A45835">
        <w:rPr>
          <w:i/>
          <w:sz w:val="28"/>
          <w:szCs w:val="28"/>
          <w:lang w:val="en-US"/>
        </w:rPr>
        <w:t>Q</w:t>
      </w:r>
      <w:r w:rsidRPr="00A45835">
        <w:rPr>
          <w:i/>
          <w:sz w:val="28"/>
          <w:szCs w:val="28"/>
          <w:vertAlign w:val="subscript"/>
          <w:lang w:val="en-US"/>
        </w:rPr>
        <w:t>o</w:t>
      </w:r>
      <w:r w:rsidRPr="00A45835">
        <w:rPr>
          <w:sz w:val="28"/>
          <w:szCs w:val="28"/>
          <w:vertAlign w:val="subscript"/>
        </w:rPr>
        <w:t xml:space="preserve"> </w:t>
      </w:r>
      <w:r w:rsidRPr="00A45835">
        <w:rPr>
          <w:sz w:val="28"/>
          <w:szCs w:val="28"/>
        </w:rPr>
        <w:t>= 1, получим:</w:t>
      </w:r>
    </w:p>
    <w:p w:rsidR="0038449A" w:rsidRDefault="0038449A"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28"/>
          <w:sz w:val="28"/>
          <w:szCs w:val="28"/>
        </w:rPr>
        <w:pict>
          <v:shape id="_x0000_i1105" type="#_x0000_t75" style="width:120pt;height:36pt">
            <v:imagedata r:id="rId84" o:title=""/>
          </v:shape>
        </w:pict>
      </w:r>
      <w:r w:rsidR="005D085E" w:rsidRPr="00A45835">
        <w:rPr>
          <w:sz w:val="28"/>
          <w:szCs w:val="28"/>
        </w:rPr>
        <w:t>.</w: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Для определения грузовых членов </w:t>
      </w:r>
      <w:r w:rsidR="00E4334D">
        <w:rPr>
          <w:position w:val="-14"/>
          <w:sz w:val="28"/>
          <w:szCs w:val="28"/>
        </w:rPr>
        <w:pict>
          <v:shape id="_x0000_i1106" type="#_x0000_t75" style="width:27pt;height:20.25pt">
            <v:imagedata r:id="rId85" o:title=""/>
          </v:shape>
        </w:pict>
      </w:r>
      <w:r w:rsidRPr="00A45835">
        <w:rPr>
          <w:sz w:val="28"/>
          <w:szCs w:val="28"/>
        </w:rPr>
        <w:t xml:space="preserve"> и </w:t>
      </w:r>
      <w:r w:rsidR="00E4334D">
        <w:rPr>
          <w:position w:val="-14"/>
          <w:sz w:val="28"/>
          <w:szCs w:val="28"/>
        </w:rPr>
        <w:pict>
          <v:shape id="_x0000_i1107" type="#_x0000_t75" style="width:27.75pt;height:20.25pt">
            <v:imagedata r:id="rId86" o:title=""/>
          </v:shape>
        </w:pict>
      </w:r>
      <w:r w:rsidRPr="00A45835">
        <w:rPr>
          <w:sz w:val="28"/>
          <w:szCs w:val="28"/>
        </w:rPr>
        <w:t xml:space="preserve">найдем частное решение для правой части уравнения </w:t>
      </w:r>
    </w:p>
    <w:p w:rsidR="0038449A" w:rsidRDefault="0038449A"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22"/>
          <w:sz w:val="28"/>
          <w:szCs w:val="28"/>
        </w:rPr>
        <w:pict>
          <v:shape id="_x0000_i1108" type="#_x0000_t75" style="width:158.25pt;height:33pt">
            <v:imagedata r:id="rId87" o:title=""/>
          </v:shape>
        </w:pict>
      </w:r>
      <w:r w:rsidR="005D085E" w:rsidRPr="00A45835">
        <w:rPr>
          <w:sz w:val="28"/>
          <w:szCs w:val="28"/>
        </w:rPr>
        <w:t>.</w: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Тогда при </w:t>
      </w:r>
      <w:r w:rsidRPr="00A45835">
        <w:rPr>
          <w:i/>
          <w:sz w:val="28"/>
          <w:szCs w:val="28"/>
        </w:rPr>
        <w:t>х</w:t>
      </w:r>
      <w:r w:rsidRPr="00A45835">
        <w:rPr>
          <w:sz w:val="28"/>
          <w:szCs w:val="28"/>
        </w:rPr>
        <w:t xml:space="preserve"> = 0</w:t>
      </w:r>
    </w:p>
    <w:p w:rsidR="0038449A" w:rsidRDefault="0038449A"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22"/>
          <w:sz w:val="28"/>
          <w:szCs w:val="28"/>
        </w:rPr>
        <w:pict>
          <v:shape id="_x0000_i1109" type="#_x0000_t75" style="width:108.75pt;height:30.75pt">
            <v:imagedata r:id="rId88" o:title=""/>
          </v:shape>
        </w:pict>
      </w:r>
      <w:r w:rsidR="00A45835">
        <w:rPr>
          <w:sz w:val="28"/>
          <w:szCs w:val="28"/>
        </w:rPr>
        <w:t xml:space="preserve"> </w:t>
      </w:r>
      <w:r>
        <w:rPr>
          <w:position w:val="-22"/>
          <w:sz w:val="28"/>
          <w:szCs w:val="28"/>
        </w:rPr>
        <w:pict>
          <v:shape id="_x0000_i1110" type="#_x0000_t75" style="width:1in;height:30.75pt">
            <v:imagedata r:id="rId89" o:title=""/>
          </v:shape>
        </w:pic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где </w:t>
      </w:r>
      <w:r w:rsidRPr="00A45835">
        <w:rPr>
          <w:i/>
          <w:sz w:val="28"/>
          <w:szCs w:val="28"/>
        </w:rPr>
        <w:t>Н</w:t>
      </w:r>
      <w:r w:rsidRPr="00A45835">
        <w:rPr>
          <w:sz w:val="28"/>
          <w:szCs w:val="28"/>
        </w:rPr>
        <w:t>—высота стенки резервуара.</w:t>
      </w:r>
    </w:p>
    <w:p w:rsidR="005D085E" w:rsidRPr="00A45835" w:rsidRDefault="005D085E" w:rsidP="00A45835">
      <w:pPr>
        <w:spacing w:line="360" w:lineRule="auto"/>
        <w:ind w:firstLine="709"/>
        <w:jc w:val="both"/>
        <w:rPr>
          <w:sz w:val="28"/>
          <w:szCs w:val="28"/>
        </w:rPr>
      </w:pPr>
      <w:r w:rsidRPr="00A45835">
        <w:rPr>
          <w:sz w:val="28"/>
          <w:szCs w:val="28"/>
        </w:rPr>
        <w:t>Таким образом, определены все необходимые перемещения стенки.</w:t>
      </w:r>
    </w:p>
    <w:p w:rsidR="005D085E" w:rsidRPr="00A45835" w:rsidRDefault="005D085E" w:rsidP="00A45835">
      <w:pPr>
        <w:spacing w:line="360" w:lineRule="auto"/>
        <w:ind w:firstLine="709"/>
        <w:jc w:val="both"/>
        <w:rPr>
          <w:sz w:val="28"/>
          <w:szCs w:val="28"/>
        </w:rPr>
      </w:pPr>
      <w:r w:rsidRPr="0038449A">
        <w:rPr>
          <w:sz w:val="28"/>
          <w:szCs w:val="28"/>
        </w:rPr>
        <w:t>6.4.3.1</w:t>
      </w:r>
      <w:r w:rsidRPr="00A45835">
        <w:rPr>
          <w:b/>
          <w:sz w:val="28"/>
          <w:szCs w:val="28"/>
        </w:rPr>
        <w:t xml:space="preserve"> Определение перемещений днища, лежащего на песчаной </w:t>
      </w:r>
      <w:r w:rsidRPr="0038449A">
        <w:rPr>
          <w:b/>
          <w:sz w:val="28"/>
          <w:szCs w:val="28"/>
        </w:rPr>
        <w:t>подушке</w:t>
      </w:r>
      <w:r w:rsidR="0038449A">
        <w:rPr>
          <w:b/>
          <w:sz w:val="28"/>
          <w:szCs w:val="28"/>
        </w:rPr>
        <w:t xml:space="preserve">. </w:t>
      </w:r>
      <w:r w:rsidRPr="00A45835">
        <w:rPr>
          <w:sz w:val="28"/>
          <w:szCs w:val="28"/>
        </w:rPr>
        <w:t xml:space="preserve">Для определения перемещений днища мысленно вырежем из него полоску единичной ширины в радиальном направлении. Будем рассматривать эту полоску как полубесконечную балку на упругом основании, нагруженную на расстоянии с от конца сосредоточенной силой (нагрузка от веса стенки и покрытия), сосредоточенным моментом </w:t>
      </w:r>
      <w:r w:rsidRPr="00A45835">
        <w:rPr>
          <w:i/>
          <w:sz w:val="28"/>
          <w:szCs w:val="28"/>
        </w:rPr>
        <w:t>М</w:t>
      </w:r>
      <w:r w:rsidRPr="00A45835">
        <w:rPr>
          <w:i/>
          <w:sz w:val="28"/>
          <w:szCs w:val="28"/>
          <w:vertAlign w:val="subscript"/>
        </w:rPr>
        <w:t>0</w:t>
      </w:r>
      <w:r w:rsidRPr="00A45835">
        <w:rPr>
          <w:sz w:val="28"/>
          <w:szCs w:val="28"/>
        </w:rPr>
        <w:t xml:space="preserve"> и равномерно распределенной нагрузкой р, т. е. гидростатическим давлением (рис. 76). Чтобы решить эту задачу, необходимо отдельно для каждого вида нагрузки составить решение для полубесконечной балки и фиктивной бесконечной балки на упругом основании, наложив эти решения для точки А (на расстоянии с от места приложения нагрузки) друг на друга, получить уравнения прогибов, углов поворота, сечений, моментов и поперечных сил для рассматриваемой балки-полоски.</w:t>
      </w:r>
    </w:p>
    <w:p w:rsidR="005D085E" w:rsidRPr="00A45835" w:rsidRDefault="005D085E" w:rsidP="00A45835">
      <w:pPr>
        <w:spacing w:line="360" w:lineRule="auto"/>
        <w:ind w:firstLine="709"/>
        <w:jc w:val="both"/>
        <w:rPr>
          <w:sz w:val="28"/>
          <w:szCs w:val="28"/>
        </w:rPr>
      </w:pPr>
      <w:r w:rsidRPr="00A45835">
        <w:rPr>
          <w:sz w:val="28"/>
          <w:szCs w:val="28"/>
        </w:rPr>
        <w:t xml:space="preserve">Перемещение балки-полоски днища от действия изгибающего момента </w:t>
      </w:r>
      <w:r w:rsidRPr="00A45835">
        <w:rPr>
          <w:i/>
          <w:sz w:val="28"/>
          <w:szCs w:val="28"/>
        </w:rPr>
        <w:t>М</w:t>
      </w:r>
      <w:r w:rsidRPr="00A45835">
        <w:rPr>
          <w:i/>
          <w:sz w:val="28"/>
          <w:szCs w:val="28"/>
          <w:vertAlign w:val="subscript"/>
        </w:rPr>
        <w:t>0</w:t>
      </w:r>
      <w:r w:rsidRPr="00A45835">
        <w:rPr>
          <w:sz w:val="28"/>
          <w:szCs w:val="28"/>
        </w:rPr>
        <w:t>, передаваемого стенкой, будет:</w:t>
      </w:r>
    </w:p>
    <w:p w:rsidR="0038449A" w:rsidRDefault="0038449A" w:rsidP="00A45835">
      <w:pPr>
        <w:pStyle w:val="FR3"/>
        <w:spacing w:before="0" w:line="360" w:lineRule="auto"/>
        <w:ind w:left="0" w:firstLine="709"/>
        <w:jc w:val="both"/>
        <w:rPr>
          <w:rFonts w:ascii="Times New Roman" w:hAnsi="Times New Roman"/>
          <w:sz w:val="28"/>
          <w:szCs w:val="28"/>
        </w:rPr>
      </w:pPr>
    </w:p>
    <w:p w:rsidR="005D085E" w:rsidRPr="00A45835" w:rsidRDefault="00E4334D" w:rsidP="00A45835">
      <w:pPr>
        <w:pStyle w:val="FR3"/>
        <w:spacing w:before="0" w:line="360" w:lineRule="auto"/>
        <w:ind w:left="0" w:firstLine="709"/>
        <w:jc w:val="both"/>
        <w:rPr>
          <w:rFonts w:ascii="Times New Roman" w:hAnsi="Times New Roman"/>
          <w:sz w:val="28"/>
          <w:szCs w:val="28"/>
        </w:rPr>
      </w:pPr>
      <w:r>
        <w:rPr>
          <w:rFonts w:ascii="Times New Roman" w:hAnsi="Times New Roman"/>
          <w:position w:val="-22"/>
          <w:sz w:val="28"/>
          <w:szCs w:val="28"/>
        </w:rPr>
        <w:pict>
          <v:shape id="_x0000_i1111" type="#_x0000_t75" style="width:153.75pt;height:33pt">
            <v:imagedata r:id="rId90" o:title=""/>
          </v:shape>
        </w:pict>
      </w:r>
      <w:r w:rsidR="00A45835">
        <w:rPr>
          <w:rFonts w:ascii="Times New Roman" w:hAnsi="Times New Roman"/>
          <w:sz w:val="28"/>
          <w:szCs w:val="28"/>
        </w:rPr>
        <w:t xml:space="preserve"> </w:t>
      </w:r>
      <w:r w:rsidR="005D085E" w:rsidRPr="00A45835">
        <w:rPr>
          <w:rFonts w:ascii="Times New Roman" w:hAnsi="Times New Roman"/>
          <w:sz w:val="28"/>
          <w:szCs w:val="28"/>
        </w:rPr>
        <w:t>(11)</w: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где</w:t>
      </w:r>
      <w:r w:rsidR="00A45835">
        <w:rPr>
          <w:sz w:val="28"/>
          <w:szCs w:val="28"/>
        </w:rPr>
        <w:t xml:space="preserve"> </w:t>
      </w:r>
      <w:r w:rsidRPr="00A45835">
        <w:rPr>
          <w:i/>
          <w:sz w:val="28"/>
          <w:szCs w:val="28"/>
        </w:rPr>
        <w:t>р</w:t>
      </w:r>
      <w:r w:rsidRPr="00A45835">
        <w:rPr>
          <w:sz w:val="28"/>
          <w:szCs w:val="28"/>
        </w:rPr>
        <w:t xml:space="preserve">—коэффициент деформации днища, </w:t>
      </w:r>
    </w:p>
    <w:p w:rsidR="0038449A" w:rsidRDefault="0038449A"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28"/>
          <w:sz w:val="28"/>
          <w:szCs w:val="28"/>
        </w:rPr>
        <w:pict>
          <v:shape id="_x0000_i1112" type="#_x0000_t75" style="width:59.25pt;height:33.75pt">
            <v:imagedata r:id="rId91" o:title=""/>
          </v:shape>
        </w:pic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w:t>
      </w:r>
      <w:r w:rsidRPr="00A45835">
        <w:rPr>
          <w:i/>
          <w:sz w:val="28"/>
          <w:szCs w:val="28"/>
          <w:lang w:val="en-US"/>
        </w:rPr>
        <w:t>k</w:t>
      </w:r>
      <w:r w:rsidRPr="00A45835">
        <w:rPr>
          <w:sz w:val="28"/>
          <w:szCs w:val="28"/>
        </w:rPr>
        <w:t xml:space="preserve">—коэффициент постели песчаного основания; </w:t>
      </w:r>
      <w:r w:rsidRPr="00A45835">
        <w:rPr>
          <w:i/>
          <w:sz w:val="28"/>
          <w:szCs w:val="28"/>
          <w:lang w:val="en-US"/>
        </w:rPr>
        <w:t>k</w:t>
      </w:r>
      <w:r w:rsidRPr="00A45835">
        <w:rPr>
          <w:sz w:val="28"/>
          <w:szCs w:val="28"/>
        </w:rPr>
        <w:t xml:space="preserve"> = 5</w:t>
      </w:r>
      <w:r w:rsidRPr="00A45835">
        <w:rPr>
          <w:sz w:val="28"/>
          <w:szCs w:val="28"/>
        </w:rPr>
        <w:sym w:font="Courier New" w:char="003F"/>
      </w:r>
      <w:r w:rsidRPr="00A45835">
        <w:rPr>
          <w:sz w:val="28"/>
          <w:szCs w:val="28"/>
        </w:rPr>
        <w:t>15 кг/см</w:t>
      </w:r>
      <w:r w:rsidRPr="00A45835">
        <w:rPr>
          <w:sz w:val="28"/>
          <w:szCs w:val="28"/>
          <w:vertAlign w:val="superscript"/>
        </w:rPr>
        <w:t>3</w:t>
      </w:r>
      <w:r w:rsidRPr="00A45835">
        <w:rPr>
          <w:sz w:val="28"/>
          <w:szCs w:val="28"/>
        </w:rPr>
        <w:t>);</w:t>
      </w:r>
    </w:p>
    <w:p w:rsidR="005D085E" w:rsidRPr="00A45835" w:rsidRDefault="005D085E" w:rsidP="00A45835">
      <w:pPr>
        <w:spacing w:line="360" w:lineRule="auto"/>
        <w:ind w:firstLine="709"/>
        <w:jc w:val="both"/>
        <w:rPr>
          <w:sz w:val="28"/>
          <w:szCs w:val="28"/>
        </w:rPr>
      </w:pPr>
      <w:r w:rsidRPr="00A45835">
        <w:rPr>
          <w:i/>
          <w:sz w:val="28"/>
          <w:szCs w:val="28"/>
          <w:lang w:val="en-US"/>
        </w:rPr>
        <w:t>D</w:t>
      </w:r>
      <w:r w:rsidRPr="00A45835">
        <w:rPr>
          <w:i/>
          <w:sz w:val="28"/>
          <w:szCs w:val="28"/>
          <w:vertAlign w:val="subscript"/>
        </w:rPr>
        <w:t>дн</w:t>
      </w:r>
      <w:r w:rsidRPr="00A45835">
        <w:rPr>
          <w:sz w:val="28"/>
          <w:szCs w:val="28"/>
          <w:vertAlign w:val="subscript"/>
        </w:rPr>
        <w:t xml:space="preserve"> </w:t>
      </w:r>
      <w:r w:rsidRPr="00A45835">
        <w:rPr>
          <w:sz w:val="28"/>
          <w:szCs w:val="28"/>
        </w:rPr>
        <w:t>-</w:t>
      </w:r>
      <w:r w:rsidR="00A45835">
        <w:rPr>
          <w:sz w:val="28"/>
          <w:szCs w:val="28"/>
        </w:rPr>
        <w:t xml:space="preserve"> </w:t>
      </w:r>
      <w:r w:rsidRPr="00A45835">
        <w:rPr>
          <w:sz w:val="28"/>
          <w:szCs w:val="28"/>
        </w:rPr>
        <w:t>цилиндрическая жесткость днища</w:t>
      </w:r>
    </w:p>
    <w:p w:rsidR="0038449A" w:rsidRDefault="0038449A" w:rsidP="00A45835">
      <w:pPr>
        <w:pStyle w:val="FR3"/>
        <w:spacing w:before="0" w:line="360" w:lineRule="auto"/>
        <w:ind w:left="0" w:firstLine="709"/>
        <w:jc w:val="both"/>
        <w:rPr>
          <w:rFonts w:ascii="Times New Roman" w:hAnsi="Times New Roman"/>
          <w:sz w:val="28"/>
          <w:szCs w:val="28"/>
        </w:rPr>
      </w:pPr>
    </w:p>
    <w:p w:rsidR="005D085E" w:rsidRPr="00A45835" w:rsidRDefault="00E4334D" w:rsidP="00A45835">
      <w:pPr>
        <w:pStyle w:val="FR3"/>
        <w:spacing w:before="0" w:line="360" w:lineRule="auto"/>
        <w:ind w:left="0" w:firstLine="709"/>
        <w:jc w:val="both"/>
        <w:rPr>
          <w:rFonts w:ascii="Times New Roman" w:hAnsi="Times New Roman"/>
          <w:sz w:val="28"/>
          <w:szCs w:val="28"/>
        </w:rPr>
      </w:pPr>
      <w:r>
        <w:rPr>
          <w:rFonts w:ascii="Times New Roman" w:hAnsi="Times New Roman"/>
          <w:position w:val="-30"/>
          <w:sz w:val="28"/>
          <w:szCs w:val="28"/>
        </w:rPr>
        <w:pict>
          <v:shape id="_x0000_i1113" type="#_x0000_t75" style="width:80.25pt;height:36.75pt">
            <v:imagedata r:id="rId92" o:title=""/>
          </v:shape>
        </w:pict>
      </w:r>
    </w:p>
    <w:p w:rsidR="0038449A" w:rsidRDefault="0038449A"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14"/>
          <w:sz w:val="28"/>
          <w:szCs w:val="28"/>
        </w:rPr>
        <w:pict>
          <v:shape id="_x0000_i1114" type="#_x0000_t75" style="width:20.25pt;height:18pt">
            <v:imagedata r:id="rId93" o:title=""/>
          </v:shape>
        </w:pict>
      </w:r>
      <w:r w:rsidR="005D085E" w:rsidRPr="00A45835">
        <w:rPr>
          <w:sz w:val="28"/>
          <w:szCs w:val="28"/>
        </w:rPr>
        <w:t xml:space="preserve"> -толщина окрайков днища; </w:t>
      </w:r>
      <w:r>
        <w:rPr>
          <w:position w:val="-10"/>
          <w:sz w:val="28"/>
          <w:szCs w:val="28"/>
        </w:rPr>
        <w:pict>
          <v:shape id="_x0000_i1115" type="#_x0000_t75" style="width:48pt;height:17.25pt">
            <v:imagedata r:id="rId94" o:title=""/>
          </v:shape>
        </w:pict>
      </w:r>
      <w:r w:rsidR="005D085E" w:rsidRPr="00A45835">
        <w:rPr>
          <w:sz w:val="28"/>
          <w:szCs w:val="28"/>
        </w:rPr>
        <w:t xml:space="preserve"> - гиперболо-тригонометрические функции. Угол поворота сечения</w:t>
      </w:r>
    </w:p>
    <w:p w:rsidR="0038449A" w:rsidRDefault="0038449A"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22"/>
          <w:sz w:val="28"/>
          <w:szCs w:val="28"/>
        </w:rPr>
        <w:pict>
          <v:shape id="_x0000_i1116" type="#_x0000_t75" style="width:240pt;height:33pt">
            <v:imagedata r:id="rId95" o:title=""/>
          </v:shape>
        </w:pict>
      </w:r>
      <w:r w:rsidR="00A45835">
        <w:rPr>
          <w:sz w:val="28"/>
          <w:szCs w:val="28"/>
        </w:rPr>
        <w:t xml:space="preserve"> </w:t>
      </w:r>
      <w:r w:rsidR="005D085E" w:rsidRPr="00A45835">
        <w:rPr>
          <w:sz w:val="28"/>
          <w:szCs w:val="28"/>
        </w:rPr>
        <w:t xml:space="preserve">(12) </w: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Изгибающий момент </w:t>
      </w:r>
    </w:p>
    <w:p w:rsidR="005D085E" w:rsidRPr="00A45835" w:rsidRDefault="0038449A" w:rsidP="00A45835">
      <w:pPr>
        <w:spacing w:line="360" w:lineRule="auto"/>
        <w:ind w:firstLine="709"/>
        <w:jc w:val="both"/>
        <w:rPr>
          <w:sz w:val="28"/>
          <w:szCs w:val="28"/>
        </w:rPr>
      </w:pPr>
      <w:r>
        <w:rPr>
          <w:sz w:val="28"/>
          <w:szCs w:val="28"/>
        </w:rPr>
        <w:br w:type="page"/>
      </w:r>
      <w:r w:rsidR="00E4334D">
        <w:rPr>
          <w:position w:val="-22"/>
          <w:sz w:val="28"/>
          <w:szCs w:val="28"/>
        </w:rPr>
        <w:pict>
          <v:shape id="_x0000_i1117" type="#_x0000_t75" style="width:183pt;height:30.75pt">
            <v:imagedata r:id="rId96" o:title=""/>
          </v:shape>
        </w:pict>
      </w:r>
      <w:r w:rsidR="00A45835">
        <w:rPr>
          <w:sz w:val="28"/>
          <w:szCs w:val="28"/>
        </w:rPr>
        <w:t xml:space="preserve"> </w:t>
      </w:r>
      <w:r w:rsidR="005D085E" w:rsidRPr="00A45835">
        <w:rPr>
          <w:sz w:val="28"/>
          <w:szCs w:val="28"/>
        </w:rPr>
        <w:t>(13)</w: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Единичное перемещение днища при х=0 (справа) получим» подставив </w:t>
      </w:r>
      <w:r w:rsidRPr="00A45835">
        <w:rPr>
          <w:i/>
          <w:sz w:val="28"/>
          <w:szCs w:val="28"/>
        </w:rPr>
        <w:t>М</w:t>
      </w:r>
      <w:r w:rsidRPr="00A45835">
        <w:rPr>
          <w:i/>
          <w:sz w:val="28"/>
          <w:szCs w:val="28"/>
          <w:vertAlign w:val="subscript"/>
        </w:rPr>
        <w:t>о</w:t>
      </w:r>
      <w:r w:rsidRPr="00A45835">
        <w:rPr>
          <w:sz w:val="28"/>
          <w:szCs w:val="28"/>
          <w:vertAlign w:val="subscript"/>
        </w:rPr>
        <w:t xml:space="preserve"> </w:t>
      </w:r>
      <w:r w:rsidRPr="00A45835">
        <w:rPr>
          <w:sz w:val="28"/>
          <w:szCs w:val="28"/>
        </w:rPr>
        <w:t>= 1 в уравнение (12):</w:t>
      </w:r>
    </w:p>
    <w:p w:rsidR="0038449A" w:rsidRDefault="0038449A"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28"/>
          <w:sz w:val="28"/>
          <w:szCs w:val="28"/>
        </w:rPr>
        <w:pict>
          <v:shape id="_x0000_i1118" type="#_x0000_t75" style="width:153pt;height:36pt">
            <v:imagedata r:id="rId97" o:title=""/>
          </v:shape>
        </w:pic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Величина изгибающего момента:</w:t>
      </w:r>
    </w:p>
    <w:p w:rsidR="0038449A" w:rsidRDefault="0038449A" w:rsidP="00A45835">
      <w:pPr>
        <w:spacing w:line="360" w:lineRule="auto"/>
        <w:ind w:firstLine="709"/>
        <w:jc w:val="both"/>
        <w:rPr>
          <w:sz w:val="28"/>
          <w:szCs w:val="28"/>
        </w:rPr>
      </w:pPr>
    </w:p>
    <w:p w:rsidR="005D085E" w:rsidRPr="00A346C5" w:rsidRDefault="005D085E" w:rsidP="00A45835">
      <w:pPr>
        <w:spacing w:line="360" w:lineRule="auto"/>
        <w:ind w:firstLine="709"/>
        <w:jc w:val="both"/>
        <w:rPr>
          <w:i/>
          <w:sz w:val="28"/>
          <w:szCs w:val="28"/>
        </w:rPr>
      </w:pPr>
      <w:r w:rsidRPr="00A346C5">
        <w:rPr>
          <w:i/>
          <w:sz w:val="28"/>
          <w:szCs w:val="28"/>
        </w:rPr>
        <w:t>справа</w:t>
      </w:r>
    </w:p>
    <w:p w:rsidR="005D085E" w:rsidRPr="00A45835" w:rsidRDefault="00E4334D" w:rsidP="00A45835">
      <w:pPr>
        <w:spacing w:line="360" w:lineRule="auto"/>
        <w:ind w:firstLine="709"/>
        <w:jc w:val="both"/>
        <w:rPr>
          <w:sz w:val="28"/>
          <w:szCs w:val="28"/>
        </w:rPr>
      </w:pPr>
      <w:r>
        <w:rPr>
          <w:position w:val="-22"/>
          <w:sz w:val="28"/>
          <w:szCs w:val="28"/>
        </w:rPr>
        <w:pict>
          <v:shape id="_x0000_i1119" type="#_x0000_t75" style="width:108pt;height:30.75pt">
            <v:imagedata r:id="rId98" o:title=""/>
          </v:shape>
        </w:pict>
      </w:r>
    </w:p>
    <w:p w:rsidR="005D085E" w:rsidRPr="00A346C5" w:rsidRDefault="005D085E" w:rsidP="00A45835">
      <w:pPr>
        <w:spacing w:line="360" w:lineRule="auto"/>
        <w:ind w:firstLine="709"/>
        <w:jc w:val="both"/>
        <w:rPr>
          <w:i/>
          <w:sz w:val="28"/>
          <w:szCs w:val="28"/>
        </w:rPr>
      </w:pPr>
      <w:r w:rsidRPr="00A346C5">
        <w:rPr>
          <w:i/>
          <w:sz w:val="28"/>
          <w:szCs w:val="28"/>
        </w:rPr>
        <w:t>слева</w:t>
      </w:r>
    </w:p>
    <w:p w:rsidR="005D085E" w:rsidRPr="00A45835" w:rsidRDefault="00E4334D" w:rsidP="00A45835">
      <w:pPr>
        <w:spacing w:line="360" w:lineRule="auto"/>
        <w:ind w:firstLine="709"/>
        <w:jc w:val="both"/>
        <w:rPr>
          <w:sz w:val="28"/>
          <w:szCs w:val="28"/>
        </w:rPr>
      </w:pPr>
      <w:r>
        <w:rPr>
          <w:position w:val="-22"/>
          <w:sz w:val="28"/>
          <w:szCs w:val="28"/>
        </w:rPr>
        <w:pict>
          <v:shape id="_x0000_i1120" type="#_x0000_t75" style="width:113.25pt;height:30.75pt">
            <v:imagedata r:id="rId99" o:title=""/>
          </v:shape>
        </w:pict>
      </w:r>
    </w:p>
    <w:p w:rsidR="0038449A" w:rsidRDefault="0038449A"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Перемещения днища от действия внешней нагрузки складываются из двух перемещений:</w:t>
      </w:r>
    </w:p>
    <w:p w:rsidR="00A346C5" w:rsidRDefault="00A346C5"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14"/>
          <w:sz w:val="28"/>
          <w:szCs w:val="28"/>
        </w:rPr>
        <w:pict>
          <v:shape id="_x0000_i1121" type="#_x0000_t75" style="width:99.75pt;height:20.25pt">
            <v:imagedata r:id="rId100" o:title=""/>
          </v:shape>
        </w:pict>
      </w:r>
    </w:p>
    <w:p w:rsidR="00A346C5" w:rsidRDefault="00A346C5"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где</w:t>
      </w:r>
      <w:r w:rsidR="00A45835">
        <w:rPr>
          <w:sz w:val="28"/>
          <w:szCs w:val="28"/>
        </w:rPr>
        <w:t xml:space="preserve"> </w:t>
      </w:r>
      <w:r w:rsidR="00E4334D">
        <w:rPr>
          <w:position w:val="-14"/>
          <w:sz w:val="28"/>
          <w:szCs w:val="28"/>
        </w:rPr>
        <w:pict>
          <v:shape id="_x0000_i1122" type="#_x0000_t75" style="width:27pt;height:20.25pt">
            <v:imagedata r:id="rId101" o:title=""/>
          </v:shape>
        </w:pict>
      </w:r>
      <w:r w:rsidRPr="00A45835">
        <w:rPr>
          <w:sz w:val="28"/>
          <w:szCs w:val="28"/>
        </w:rPr>
        <w:t xml:space="preserve"> - перемещения от сосредоточенной силы </w:t>
      </w:r>
      <w:r w:rsidRPr="00A45835">
        <w:rPr>
          <w:i/>
          <w:sz w:val="28"/>
          <w:szCs w:val="28"/>
          <w:lang w:val="en-US"/>
        </w:rPr>
        <w:t>q</w:t>
      </w:r>
      <w:r w:rsidRPr="00A45835">
        <w:rPr>
          <w:sz w:val="28"/>
          <w:szCs w:val="28"/>
        </w:rPr>
        <w:t>;</w:t>
      </w:r>
    </w:p>
    <w:p w:rsidR="005D085E" w:rsidRPr="00A45835" w:rsidRDefault="00E4334D" w:rsidP="00A45835">
      <w:pPr>
        <w:spacing w:line="360" w:lineRule="auto"/>
        <w:ind w:firstLine="709"/>
        <w:jc w:val="both"/>
        <w:rPr>
          <w:sz w:val="28"/>
          <w:szCs w:val="28"/>
        </w:rPr>
      </w:pPr>
      <w:r>
        <w:rPr>
          <w:position w:val="-14"/>
          <w:sz w:val="28"/>
          <w:szCs w:val="28"/>
        </w:rPr>
        <w:pict>
          <v:shape id="_x0000_i1123" type="#_x0000_t75" style="width:27pt;height:20.25pt">
            <v:imagedata r:id="rId101" o:title=""/>
          </v:shape>
        </w:pict>
      </w:r>
      <w:r w:rsidR="005D085E" w:rsidRPr="00A45835">
        <w:rPr>
          <w:sz w:val="28"/>
          <w:szCs w:val="28"/>
        </w:rPr>
        <w:t xml:space="preserve"> - перемещения от равномерно распределенной нагрузки </w:t>
      </w:r>
      <w:r w:rsidR="005D085E" w:rsidRPr="00A45835">
        <w:rPr>
          <w:i/>
          <w:sz w:val="28"/>
          <w:szCs w:val="28"/>
        </w:rPr>
        <w:t>р</w:t>
      </w:r>
      <w:r w:rsidR="005D085E" w:rsidRPr="00A45835">
        <w:rPr>
          <w:sz w:val="28"/>
          <w:szCs w:val="28"/>
        </w:rPr>
        <w:t>.</w:t>
      </w:r>
    </w:p>
    <w:p w:rsidR="005D085E" w:rsidRPr="00A45835" w:rsidRDefault="005D085E" w:rsidP="00A45835">
      <w:pPr>
        <w:spacing w:line="360" w:lineRule="auto"/>
        <w:ind w:firstLine="709"/>
        <w:jc w:val="both"/>
        <w:rPr>
          <w:sz w:val="28"/>
          <w:szCs w:val="28"/>
        </w:rPr>
      </w:pPr>
      <w:r w:rsidRPr="00A45835">
        <w:rPr>
          <w:sz w:val="28"/>
          <w:szCs w:val="28"/>
        </w:rPr>
        <w:t xml:space="preserve">Перемещения от </w:t>
      </w:r>
      <w:r w:rsidR="00E4334D">
        <w:rPr>
          <w:position w:val="-22"/>
          <w:sz w:val="28"/>
          <w:szCs w:val="28"/>
        </w:rPr>
        <w:pict>
          <v:shape id="_x0000_i1124" type="#_x0000_t75" style="width:87pt;height:38.25pt">
            <v:imagedata r:id="rId102" o:title=""/>
          </v:shape>
        </w:pict>
      </w:r>
      <w:r w:rsidRPr="00A45835">
        <w:rPr>
          <w:sz w:val="28"/>
          <w:szCs w:val="28"/>
        </w:rPr>
        <w:t xml:space="preserve"> составляют</w:t>
      </w:r>
    </w:p>
    <w:p w:rsidR="00A346C5" w:rsidRDefault="00A346C5" w:rsidP="00A45835">
      <w:pPr>
        <w:pStyle w:val="FR3"/>
        <w:spacing w:before="0" w:line="360" w:lineRule="auto"/>
        <w:ind w:left="0" w:firstLine="709"/>
        <w:jc w:val="both"/>
        <w:rPr>
          <w:rFonts w:ascii="Times New Roman" w:hAnsi="Times New Roman"/>
          <w:sz w:val="28"/>
          <w:szCs w:val="28"/>
        </w:rPr>
      </w:pPr>
    </w:p>
    <w:p w:rsidR="005D085E" w:rsidRPr="00A45835" w:rsidRDefault="00E4334D" w:rsidP="00A45835">
      <w:pPr>
        <w:pStyle w:val="FR3"/>
        <w:spacing w:before="0" w:line="360" w:lineRule="auto"/>
        <w:ind w:left="0" w:firstLine="709"/>
        <w:jc w:val="both"/>
        <w:rPr>
          <w:rFonts w:ascii="Times New Roman" w:hAnsi="Times New Roman"/>
          <w:sz w:val="28"/>
          <w:szCs w:val="28"/>
        </w:rPr>
      </w:pPr>
      <w:r>
        <w:rPr>
          <w:rFonts w:ascii="Times New Roman" w:hAnsi="Times New Roman"/>
          <w:position w:val="-22"/>
          <w:sz w:val="28"/>
          <w:szCs w:val="28"/>
        </w:rPr>
        <w:pict>
          <v:shape id="_x0000_i1125" type="#_x0000_t75" style="width:147pt;height:30.75pt">
            <v:imagedata r:id="rId103" o:title=""/>
          </v:shape>
        </w:pict>
      </w:r>
      <w:r w:rsidR="00A45835">
        <w:rPr>
          <w:rFonts w:ascii="Times New Roman" w:hAnsi="Times New Roman"/>
          <w:sz w:val="28"/>
          <w:szCs w:val="28"/>
        </w:rPr>
        <w:t xml:space="preserve"> </w:t>
      </w:r>
      <w:r w:rsidR="005D085E" w:rsidRPr="00A45835">
        <w:rPr>
          <w:rFonts w:ascii="Times New Roman" w:hAnsi="Times New Roman"/>
          <w:sz w:val="28"/>
          <w:szCs w:val="28"/>
        </w:rPr>
        <w:t>(14)</w:t>
      </w:r>
    </w:p>
    <w:p w:rsidR="005D085E" w:rsidRPr="00A45835" w:rsidRDefault="005D085E" w:rsidP="00A45835">
      <w:pPr>
        <w:spacing w:line="360" w:lineRule="auto"/>
        <w:ind w:firstLine="709"/>
        <w:jc w:val="both"/>
        <w:rPr>
          <w:sz w:val="28"/>
          <w:szCs w:val="28"/>
        </w:rPr>
      </w:pPr>
      <w:r w:rsidRPr="00A45835">
        <w:rPr>
          <w:sz w:val="28"/>
          <w:szCs w:val="28"/>
        </w:rPr>
        <w:t xml:space="preserve">где </w:t>
      </w:r>
      <w:r w:rsidRPr="00A45835">
        <w:rPr>
          <w:i/>
          <w:sz w:val="28"/>
          <w:szCs w:val="28"/>
          <w:lang w:val="en-US"/>
        </w:rPr>
        <w:t>G</w:t>
      </w:r>
      <w:r w:rsidRPr="00A45835">
        <w:rPr>
          <w:i/>
          <w:sz w:val="28"/>
          <w:szCs w:val="28"/>
          <w:vertAlign w:val="subscript"/>
        </w:rPr>
        <w:t>ст</w:t>
      </w:r>
      <w:r w:rsidRPr="00A45835">
        <w:rPr>
          <w:sz w:val="28"/>
          <w:szCs w:val="28"/>
        </w:rPr>
        <w:t xml:space="preserve"> и </w:t>
      </w:r>
      <w:r w:rsidRPr="00A45835">
        <w:rPr>
          <w:i/>
          <w:sz w:val="28"/>
          <w:szCs w:val="28"/>
        </w:rPr>
        <w:t>С</w:t>
      </w:r>
      <w:r w:rsidRPr="00A45835">
        <w:rPr>
          <w:i/>
          <w:sz w:val="28"/>
          <w:szCs w:val="28"/>
          <w:vertAlign w:val="subscript"/>
        </w:rPr>
        <w:t>кр</w:t>
      </w:r>
      <w:r w:rsidRPr="00A45835">
        <w:rPr>
          <w:sz w:val="28"/>
          <w:szCs w:val="28"/>
        </w:rPr>
        <w:t>- массы соответственно стенки и крыши. Углы поворота сечений</w:t>
      </w:r>
    </w:p>
    <w:p w:rsidR="00A346C5" w:rsidRDefault="00A346C5" w:rsidP="00A45835">
      <w:pPr>
        <w:pStyle w:val="FR3"/>
        <w:spacing w:before="0" w:line="360" w:lineRule="auto"/>
        <w:ind w:left="0" w:firstLine="709"/>
        <w:jc w:val="both"/>
        <w:rPr>
          <w:rFonts w:ascii="Times New Roman" w:hAnsi="Times New Roman"/>
          <w:sz w:val="28"/>
          <w:szCs w:val="28"/>
        </w:rPr>
      </w:pPr>
    </w:p>
    <w:p w:rsidR="005D085E" w:rsidRPr="00A45835" w:rsidRDefault="00E4334D" w:rsidP="00A45835">
      <w:pPr>
        <w:pStyle w:val="FR3"/>
        <w:spacing w:before="0" w:line="360" w:lineRule="auto"/>
        <w:ind w:left="0" w:firstLine="709"/>
        <w:jc w:val="both"/>
        <w:rPr>
          <w:rFonts w:ascii="Times New Roman" w:hAnsi="Times New Roman"/>
          <w:sz w:val="28"/>
          <w:szCs w:val="28"/>
        </w:rPr>
      </w:pPr>
      <w:r>
        <w:rPr>
          <w:rFonts w:ascii="Times New Roman" w:hAnsi="Times New Roman"/>
          <w:position w:val="-22"/>
          <w:sz w:val="28"/>
          <w:szCs w:val="28"/>
        </w:rPr>
        <w:pict>
          <v:shape id="_x0000_i1126" type="#_x0000_t75" style="width:156.75pt;height:33pt">
            <v:imagedata r:id="rId104" o:title=""/>
          </v:shape>
        </w:pict>
      </w:r>
      <w:r w:rsidR="00A45835">
        <w:rPr>
          <w:rFonts w:ascii="Times New Roman" w:hAnsi="Times New Roman"/>
          <w:sz w:val="28"/>
          <w:szCs w:val="28"/>
        </w:rPr>
        <w:t xml:space="preserve"> </w:t>
      </w:r>
      <w:r w:rsidR="005D085E" w:rsidRPr="00A45835">
        <w:rPr>
          <w:rFonts w:ascii="Times New Roman" w:hAnsi="Times New Roman"/>
          <w:sz w:val="28"/>
          <w:szCs w:val="28"/>
        </w:rPr>
        <w:t>(15)</w:t>
      </w:r>
    </w:p>
    <w:p w:rsidR="00A346C5" w:rsidRDefault="00A346C5"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Изгибающие моменты </w:t>
      </w:r>
    </w:p>
    <w:p w:rsidR="00A346C5" w:rsidRDefault="00A346C5"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28"/>
          <w:sz w:val="28"/>
          <w:szCs w:val="28"/>
        </w:rPr>
        <w:pict>
          <v:shape id="_x0000_i1127" type="#_x0000_t75" style="width:201.75pt;height:33.75pt">
            <v:imagedata r:id="rId105" o:title=""/>
          </v:shape>
        </w:pict>
      </w:r>
      <w:r w:rsidR="00A45835">
        <w:rPr>
          <w:sz w:val="28"/>
          <w:szCs w:val="28"/>
        </w:rPr>
        <w:t xml:space="preserve"> </w:t>
      </w:r>
      <w:r w:rsidR="005D085E" w:rsidRPr="00A45835">
        <w:rPr>
          <w:sz w:val="28"/>
          <w:szCs w:val="28"/>
        </w:rPr>
        <w:t>(16)</w:t>
      </w:r>
    </w:p>
    <w:p w:rsidR="00A346C5" w:rsidRDefault="00A346C5"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Подставив </w:t>
      </w:r>
      <w:r w:rsidRPr="00A45835">
        <w:rPr>
          <w:i/>
          <w:sz w:val="28"/>
          <w:szCs w:val="28"/>
        </w:rPr>
        <w:t>x</w:t>
      </w:r>
      <w:r w:rsidRPr="00A45835">
        <w:rPr>
          <w:sz w:val="28"/>
          <w:szCs w:val="28"/>
        </w:rPr>
        <w:t xml:space="preserve"> = 0 в уравнение (15), получим</w:t>
      </w:r>
    </w:p>
    <w:p w:rsidR="00A346C5" w:rsidRDefault="00A346C5"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28"/>
          <w:sz w:val="28"/>
          <w:szCs w:val="28"/>
        </w:rPr>
        <w:pict>
          <v:shape id="_x0000_i1128" type="#_x0000_t75" style="width:108pt;height:33.75pt">
            <v:imagedata r:id="rId106" o:title=""/>
          </v:shape>
        </w:pict>
      </w:r>
    </w:p>
    <w:p w:rsidR="00A346C5" w:rsidRDefault="00A346C5"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Знак «минус» опускаем, так как направление перемещения (поворота) </w:t>
      </w:r>
      <w:r w:rsidR="00E4334D">
        <w:rPr>
          <w:position w:val="-14"/>
          <w:sz w:val="28"/>
          <w:szCs w:val="28"/>
        </w:rPr>
        <w:pict>
          <v:shape id="_x0000_i1129" type="#_x0000_t75" style="width:27pt;height:20.25pt">
            <v:imagedata r:id="rId101" o:title=""/>
          </v:shape>
        </w:pict>
      </w:r>
      <w:r w:rsidRPr="00A45835">
        <w:rPr>
          <w:sz w:val="28"/>
          <w:szCs w:val="28"/>
        </w:rPr>
        <w:t xml:space="preserve"> совпадает с направлением действия момента от силы </w:t>
      </w:r>
      <w:r w:rsidRPr="00A45835">
        <w:rPr>
          <w:i/>
          <w:sz w:val="28"/>
          <w:szCs w:val="28"/>
        </w:rPr>
        <w:t>q</w:t>
      </w:r>
      <w:r w:rsidRPr="00A45835">
        <w:rPr>
          <w:sz w:val="28"/>
          <w:szCs w:val="28"/>
        </w:rPr>
        <w:t>.</w:t>
      </w:r>
    </w:p>
    <w:p w:rsidR="005D085E" w:rsidRPr="00A45835" w:rsidRDefault="005D085E" w:rsidP="00A45835">
      <w:pPr>
        <w:spacing w:line="360" w:lineRule="auto"/>
        <w:ind w:firstLine="709"/>
        <w:jc w:val="both"/>
        <w:rPr>
          <w:sz w:val="28"/>
          <w:szCs w:val="28"/>
        </w:rPr>
      </w:pPr>
      <w:r w:rsidRPr="00A45835">
        <w:rPr>
          <w:sz w:val="28"/>
          <w:szCs w:val="28"/>
        </w:rPr>
        <w:t xml:space="preserve">Перемещения от действия гидростатического давления </w:t>
      </w:r>
      <w:r w:rsidRPr="00A45835">
        <w:rPr>
          <w:i/>
          <w:sz w:val="28"/>
          <w:szCs w:val="28"/>
          <w:lang w:val="en-US"/>
        </w:rPr>
        <w:t>P</w:t>
      </w:r>
      <w:r w:rsidRPr="00A45835">
        <w:rPr>
          <w:i/>
          <w:sz w:val="28"/>
          <w:szCs w:val="28"/>
        </w:rPr>
        <w:t xml:space="preserve"> = </w:t>
      </w:r>
      <w:r w:rsidRPr="00A45835">
        <w:rPr>
          <w:i/>
          <w:sz w:val="28"/>
          <w:szCs w:val="28"/>
          <w:lang w:val="en-US"/>
        </w:rPr>
        <w:t>p</w:t>
      </w:r>
      <w:r w:rsidRPr="00A45835">
        <w:rPr>
          <w:i/>
          <w:sz w:val="28"/>
          <w:szCs w:val="28"/>
        </w:rPr>
        <w:t>∙</w:t>
      </w:r>
      <w:r w:rsidRPr="00A45835">
        <w:rPr>
          <w:i/>
          <w:sz w:val="28"/>
          <w:szCs w:val="28"/>
          <w:lang w:val="en-US"/>
        </w:rPr>
        <w:t>g</w:t>
      </w:r>
      <w:r w:rsidRPr="00A45835">
        <w:rPr>
          <w:i/>
          <w:sz w:val="28"/>
          <w:szCs w:val="28"/>
        </w:rPr>
        <w:t>∙</w:t>
      </w:r>
      <w:r w:rsidRPr="00A45835">
        <w:rPr>
          <w:i/>
          <w:sz w:val="28"/>
          <w:szCs w:val="28"/>
          <w:lang w:val="en-US"/>
        </w:rPr>
        <w:t>H</w:t>
      </w:r>
    </w:p>
    <w:p w:rsidR="00A346C5" w:rsidRDefault="00A346C5"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24"/>
          <w:sz w:val="28"/>
          <w:szCs w:val="28"/>
        </w:rPr>
        <w:pict>
          <v:shape id="_x0000_i1130" type="#_x0000_t75" style="width:200.25pt;height:30.75pt">
            <v:imagedata r:id="rId107" o:title=""/>
          </v:shape>
        </w:pict>
      </w:r>
      <w:r w:rsidR="00A45835">
        <w:rPr>
          <w:sz w:val="28"/>
          <w:szCs w:val="28"/>
        </w:rPr>
        <w:t xml:space="preserve"> </w:t>
      </w:r>
      <w:r w:rsidR="005D085E" w:rsidRPr="00A45835">
        <w:rPr>
          <w:sz w:val="28"/>
          <w:szCs w:val="28"/>
        </w:rPr>
        <w:t xml:space="preserve">(17) </w:t>
      </w:r>
    </w:p>
    <w:p w:rsidR="00A346C5" w:rsidRDefault="00A346C5"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Угол поворота сечений</w:t>
      </w:r>
    </w:p>
    <w:p w:rsidR="00A346C5" w:rsidRDefault="00A346C5"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22"/>
          <w:sz w:val="28"/>
          <w:szCs w:val="28"/>
          <w:lang w:val="en-US"/>
        </w:rPr>
        <w:pict>
          <v:shape id="_x0000_i1131" type="#_x0000_t75" style="width:185.25pt;height:30.75pt">
            <v:imagedata r:id="rId108" o:title=""/>
          </v:shape>
        </w:pict>
      </w:r>
      <w:r w:rsidR="00A45835">
        <w:rPr>
          <w:sz w:val="28"/>
          <w:szCs w:val="28"/>
        </w:rPr>
        <w:t xml:space="preserve"> </w:t>
      </w:r>
      <w:r w:rsidR="005D085E" w:rsidRPr="00A45835">
        <w:rPr>
          <w:sz w:val="28"/>
          <w:szCs w:val="28"/>
        </w:rPr>
        <w:t>(18)</w:t>
      </w:r>
    </w:p>
    <w:p w:rsidR="00A346C5" w:rsidRDefault="00A346C5"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Изгибающий момент в днище</w:t>
      </w:r>
    </w:p>
    <w:p w:rsidR="00A346C5" w:rsidRDefault="00A346C5"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30"/>
          <w:sz w:val="28"/>
          <w:szCs w:val="28"/>
          <w:lang w:val="en-US"/>
        </w:rPr>
        <w:pict>
          <v:shape id="_x0000_i1132" type="#_x0000_t75" style="width:189pt;height:33.75pt">
            <v:imagedata r:id="rId109" o:title=""/>
          </v:shape>
        </w:pict>
      </w:r>
      <w:r w:rsidR="00A45835">
        <w:rPr>
          <w:sz w:val="28"/>
          <w:szCs w:val="28"/>
        </w:rPr>
        <w:t xml:space="preserve"> </w:t>
      </w:r>
      <w:r w:rsidR="005D085E" w:rsidRPr="00A45835">
        <w:rPr>
          <w:sz w:val="28"/>
          <w:szCs w:val="28"/>
        </w:rPr>
        <w:t>(19)</w:t>
      </w:r>
    </w:p>
    <w:p w:rsidR="005D085E" w:rsidRPr="00A45835" w:rsidRDefault="005D085E" w:rsidP="00A45835">
      <w:pPr>
        <w:spacing w:line="360" w:lineRule="auto"/>
        <w:ind w:firstLine="709"/>
        <w:jc w:val="both"/>
        <w:rPr>
          <w:sz w:val="28"/>
          <w:szCs w:val="28"/>
        </w:rPr>
      </w:pPr>
      <w:r w:rsidRPr="00A45835">
        <w:rPr>
          <w:sz w:val="28"/>
          <w:szCs w:val="28"/>
        </w:rPr>
        <w:t xml:space="preserve">Подставив </w:t>
      </w:r>
      <w:r w:rsidRPr="00A45835">
        <w:rPr>
          <w:i/>
          <w:sz w:val="28"/>
          <w:szCs w:val="28"/>
          <w:lang w:val="en-US"/>
        </w:rPr>
        <w:t>x</w:t>
      </w:r>
      <w:r w:rsidRPr="00A45835">
        <w:rPr>
          <w:sz w:val="28"/>
          <w:szCs w:val="28"/>
        </w:rPr>
        <w:t xml:space="preserve"> = 0 в уравнение (18), получим:</w:t>
      </w:r>
    </w:p>
    <w:p w:rsidR="00A346C5" w:rsidRDefault="00A346C5" w:rsidP="00A45835">
      <w:pPr>
        <w:pStyle w:val="FR3"/>
        <w:spacing w:before="0" w:line="360" w:lineRule="auto"/>
        <w:ind w:left="0" w:firstLine="709"/>
        <w:jc w:val="both"/>
        <w:rPr>
          <w:rFonts w:ascii="Times New Roman" w:hAnsi="Times New Roman"/>
          <w:sz w:val="28"/>
          <w:szCs w:val="28"/>
        </w:rPr>
      </w:pPr>
    </w:p>
    <w:p w:rsidR="005D085E" w:rsidRPr="00A45835" w:rsidRDefault="00E4334D" w:rsidP="00A45835">
      <w:pPr>
        <w:pStyle w:val="FR3"/>
        <w:spacing w:before="0" w:line="360" w:lineRule="auto"/>
        <w:ind w:left="0" w:firstLine="709"/>
        <w:jc w:val="both"/>
        <w:rPr>
          <w:rFonts w:ascii="Times New Roman" w:hAnsi="Times New Roman"/>
          <w:sz w:val="28"/>
          <w:szCs w:val="28"/>
        </w:rPr>
      </w:pPr>
      <w:r>
        <w:rPr>
          <w:rFonts w:ascii="Times New Roman" w:hAnsi="Times New Roman"/>
          <w:position w:val="-22"/>
          <w:sz w:val="28"/>
          <w:szCs w:val="28"/>
        </w:rPr>
        <w:pict>
          <v:shape id="_x0000_i1133" type="#_x0000_t75" style="width:167.25pt;height:30.75pt">
            <v:imagedata r:id="rId110" o:title=""/>
          </v:shape>
        </w:pict>
      </w:r>
    </w:p>
    <w:p w:rsidR="00A346C5" w:rsidRDefault="00A346C5"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Знак «минус» в этом случае сохраняется, так как направление перемещения противоположно направлению действия нагрузки.</w:t>
      </w:r>
    </w:p>
    <w:p w:rsidR="005D085E" w:rsidRPr="00A45835" w:rsidRDefault="005D085E" w:rsidP="00A45835">
      <w:pPr>
        <w:spacing w:line="360" w:lineRule="auto"/>
        <w:ind w:firstLine="709"/>
        <w:jc w:val="both"/>
        <w:rPr>
          <w:sz w:val="28"/>
          <w:szCs w:val="28"/>
        </w:rPr>
      </w:pPr>
      <w:r w:rsidRPr="00A45835">
        <w:rPr>
          <w:sz w:val="28"/>
          <w:szCs w:val="28"/>
        </w:rPr>
        <w:t xml:space="preserve">Подставив найденные значения перемещений в канонические уравнения (4), можно определить искомые величины </w:t>
      </w:r>
      <w:r w:rsidRPr="00A45835">
        <w:rPr>
          <w:i/>
          <w:sz w:val="28"/>
          <w:szCs w:val="28"/>
        </w:rPr>
        <w:t>М</w:t>
      </w:r>
      <w:r w:rsidRPr="00A45835">
        <w:rPr>
          <w:i/>
          <w:sz w:val="28"/>
          <w:szCs w:val="28"/>
          <w:vertAlign w:val="subscript"/>
        </w:rPr>
        <w:t>0</w:t>
      </w:r>
      <w:r w:rsidRPr="00A45835">
        <w:rPr>
          <w:sz w:val="28"/>
          <w:szCs w:val="28"/>
        </w:rPr>
        <w:t xml:space="preserve"> и </w:t>
      </w:r>
      <w:r w:rsidRPr="00A45835">
        <w:rPr>
          <w:i/>
          <w:sz w:val="28"/>
          <w:szCs w:val="28"/>
          <w:lang w:val="en-US"/>
        </w:rPr>
        <w:t>Q</w:t>
      </w:r>
      <w:r w:rsidRPr="00A45835">
        <w:rPr>
          <w:i/>
          <w:sz w:val="28"/>
          <w:szCs w:val="28"/>
          <w:vertAlign w:val="subscript"/>
        </w:rPr>
        <w:t>0</w:t>
      </w:r>
      <w:r w:rsidRPr="00A45835">
        <w:rPr>
          <w:sz w:val="28"/>
          <w:szCs w:val="28"/>
        </w:rPr>
        <w:t xml:space="preserve">. Значение поперечной силы </w:t>
      </w:r>
      <w:r w:rsidRPr="00A45835">
        <w:rPr>
          <w:i/>
          <w:sz w:val="28"/>
          <w:szCs w:val="28"/>
        </w:rPr>
        <w:t>Q</w:t>
      </w:r>
      <w:r w:rsidRPr="00A45835">
        <w:rPr>
          <w:i/>
          <w:sz w:val="28"/>
          <w:szCs w:val="28"/>
          <w:vertAlign w:val="subscript"/>
        </w:rPr>
        <w:t>0</w:t>
      </w:r>
      <w:r w:rsidRPr="00A45835">
        <w:rPr>
          <w:sz w:val="28"/>
          <w:szCs w:val="28"/>
        </w:rPr>
        <w:t xml:space="preserve"> обычно невелико (12—13% от абсолютной величины значения </w:t>
      </w:r>
      <w:r w:rsidRPr="00A45835">
        <w:rPr>
          <w:i/>
          <w:sz w:val="28"/>
          <w:szCs w:val="28"/>
        </w:rPr>
        <w:t>М</w:t>
      </w:r>
      <w:r w:rsidRPr="00A45835">
        <w:rPr>
          <w:i/>
          <w:sz w:val="28"/>
          <w:szCs w:val="28"/>
          <w:vertAlign w:val="subscript"/>
        </w:rPr>
        <w:t>0</w:t>
      </w:r>
      <w:r w:rsidRPr="00A45835">
        <w:rPr>
          <w:sz w:val="28"/>
          <w:szCs w:val="28"/>
        </w:rPr>
        <w:t xml:space="preserve">), поэтому влиянием ее на напряженное состояние узла сопряжения стенки с днищем можно пренебречь. </w:t>
      </w:r>
    </w:p>
    <w:p w:rsidR="005D085E" w:rsidRPr="00A45835" w:rsidRDefault="005D085E" w:rsidP="00A45835">
      <w:pPr>
        <w:spacing w:line="360" w:lineRule="auto"/>
        <w:ind w:firstLine="709"/>
        <w:jc w:val="both"/>
        <w:rPr>
          <w:sz w:val="28"/>
          <w:szCs w:val="28"/>
        </w:rPr>
      </w:pPr>
      <w:r w:rsidRPr="00A45835">
        <w:rPr>
          <w:sz w:val="28"/>
          <w:szCs w:val="28"/>
        </w:rPr>
        <w:t>Эпюры изменения изгибающего момента и поперечных сил в стенке резервуара представлены на рис. Следует отметить, что явление подобное краевому эффекту у днища, имеется в зоне каждого кольцевого шва, соединяющего пояса резервуара. Однако благодаря незначительному различию толщины поясов и малой ширине самого шва влиянием этого явления можно пренебречь. Дополнительные напряжения в этих случаях по величине не превышают 5—7% значений кольцевого напряжения.</w:t>
      </w:r>
    </w:p>
    <w:p w:rsidR="005D085E" w:rsidRPr="00A45835" w:rsidRDefault="005D085E" w:rsidP="00A45835">
      <w:pPr>
        <w:spacing w:line="360" w:lineRule="auto"/>
        <w:ind w:firstLine="709"/>
        <w:jc w:val="both"/>
        <w:rPr>
          <w:sz w:val="28"/>
          <w:szCs w:val="28"/>
        </w:rPr>
      </w:pPr>
      <w:r w:rsidRPr="00A45835">
        <w:rPr>
          <w:sz w:val="28"/>
          <w:szCs w:val="28"/>
        </w:rPr>
        <w:t>Для построения эпюр перемещений и изгибающих моментов, в стенке применяются уравнения (7), (8) и (9).</w:t>
      </w:r>
    </w:p>
    <w:p w:rsidR="005D085E" w:rsidRPr="00A45835" w:rsidRDefault="005D085E" w:rsidP="00A45835">
      <w:pPr>
        <w:spacing w:line="360" w:lineRule="auto"/>
        <w:ind w:firstLine="709"/>
        <w:jc w:val="both"/>
        <w:rPr>
          <w:sz w:val="28"/>
          <w:szCs w:val="28"/>
        </w:rPr>
      </w:pPr>
      <w:r w:rsidRPr="00A346C5">
        <w:rPr>
          <w:sz w:val="28"/>
          <w:szCs w:val="28"/>
        </w:rPr>
        <w:t>6.4.3.2</w:t>
      </w:r>
      <w:r w:rsidRPr="00A45835">
        <w:rPr>
          <w:b/>
          <w:sz w:val="28"/>
          <w:szCs w:val="28"/>
        </w:rPr>
        <w:t xml:space="preserve"> Расчет узла сопряжения при опирании резервуара на бетонное кольцо</w:t>
      </w:r>
      <w:r w:rsidR="00A346C5">
        <w:rPr>
          <w:b/>
          <w:sz w:val="28"/>
          <w:szCs w:val="28"/>
        </w:rPr>
        <w:t xml:space="preserve">. </w:t>
      </w:r>
      <w:r w:rsidRPr="00A45835">
        <w:rPr>
          <w:sz w:val="28"/>
          <w:szCs w:val="28"/>
        </w:rPr>
        <w:t xml:space="preserve">Методика расчета узла сопряжения стенки с днищем при опирании резервуара на бетонное кольцо аналогична расчету узла резервуара, стоящего на песчаной подушке. Исключение в этом случае составляет порядок определения перемещений днища. Поскольку толщина бетонного кольца в 20—25 раз больше толщины окраек днища, трудно было бы ожидать, что кольцо будет работать, как упругое основание. Несмотря на то что модуль упругости (условный) бетона на целый порядок ниже модуля упругости стали, все же жесткость кольца больше жесткости окрайков. Осадку основания под кольцом можно не учитывать, так как после испытаний и первых заполнений его положение стабилизируется. </w:t>
      </w:r>
    </w:p>
    <w:p w:rsidR="005D085E" w:rsidRPr="00A45835" w:rsidRDefault="005D085E" w:rsidP="00A45835">
      <w:pPr>
        <w:spacing w:line="360" w:lineRule="auto"/>
        <w:ind w:firstLine="709"/>
        <w:jc w:val="both"/>
        <w:rPr>
          <w:sz w:val="28"/>
          <w:szCs w:val="28"/>
        </w:rPr>
      </w:pPr>
      <w:r w:rsidRPr="00A45835">
        <w:rPr>
          <w:sz w:val="28"/>
          <w:szCs w:val="28"/>
        </w:rPr>
        <w:t>В расчетной схеме разбиваем (мысленно) днище на систему радиальных балок -</w:t>
      </w:r>
      <w:r w:rsidR="00A346C5">
        <w:rPr>
          <w:sz w:val="28"/>
          <w:szCs w:val="28"/>
        </w:rPr>
        <w:t xml:space="preserve"> </w:t>
      </w:r>
      <w:r w:rsidRPr="00A45835">
        <w:rPr>
          <w:sz w:val="28"/>
          <w:szCs w:val="28"/>
        </w:rPr>
        <w:t>полосок единичной ширины, но в отличие от предыдущего случая считаем каждую балку-полоску как балку на двух опорах (рис. 78,а), учитывая возможный отрыв участка днища от кольца. Балка находится под действием момента М</w:t>
      </w:r>
      <w:r w:rsidRPr="00A45835">
        <w:rPr>
          <w:sz w:val="28"/>
          <w:szCs w:val="28"/>
          <w:vertAlign w:val="subscript"/>
        </w:rPr>
        <w:t>о</w:t>
      </w:r>
      <w:r w:rsidRPr="00A45835">
        <w:rPr>
          <w:sz w:val="28"/>
          <w:szCs w:val="28"/>
        </w:rPr>
        <w:t xml:space="preserve">, передаваемого от стенки и равномерно распределенного давления р (рис. 78,6). Нагрузку от веса стенки и покрытия здесь не учитываем, так как она вызывает только появление дополнительной реакции кольца, не влияющей на изгиб днища. Задача расчета балки по принятой схеме является нелинейной, потому что неизвестна величина пролета </w:t>
      </w:r>
      <w:r w:rsidRPr="00A45835">
        <w:rPr>
          <w:i/>
          <w:sz w:val="28"/>
          <w:szCs w:val="28"/>
          <w:lang w:val="en-US"/>
        </w:rPr>
        <w:t>l</w:t>
      </w:r>
      <w:r w:rsidRPr="00A45835">
        <w:rPr>
          <w:sz w:val="28"/>
          <w:szCs w:val="28"/>
        </w:rPr>
        <w:t xml:space="preserve"> (длина участка отрыва днища от кольца). Длина зависит от величины прилагаемых нагрузок. Так, с увеличением </w:t>
      </w:r>
      <w:r w:rsidRPr="00A45835">
        <w:rPr>
          <w:i/>
          <w:sz w:val="28"/>
          <w:szCs w:val="28"/>
        </w:rPr>
        <w:t>р</w:t>
      </w:r>
      <w:r w:rsidRPr="00A45835">
        <w:rPr>
          <w:sz w:val="28"/>
          <w:szCs w:val="28"/>
        </w:rPr>
        <w:t xml:space="preserve"> длина </w:t>
      </w:r>
      <w:r w:rsidRPr="00A45835">
        <w:rPr>
          <w:i/>
          <w:sz w:val="28"/>
          <w:szCs w:val="28"/>
        </w:rPr>
        <w:t>l</w:t>
      </w:r>
      <w:r w:rsidRPr="00A45835">
        <w:rPr>
          <w:sz w:val="28"/>
          <w:szCs w:val="28"/>
        </w:rPr>
        <w:t xml:space="preserve"> уменьшается, а с увеличением </w:t>
      </w:r>
      <w:r w:rsidRPr="00A45835">
        <w:rPr>
          <w:i/>
          <w:sz w:val="28"/>
          <w:szCs w:val="28"/>
        </w:rPr>
        <w:t>М</w:t>
      </w:r>
      <w:r w:rsidRPr="00A45835">
        <w:rPr>
          <w:i/>
          <w:sz w:val="28"/>
          <w:szCs w:val="28"/>
          <w:vertAlign w:val="subscript"/>
        </w:rPr>
        <w:t>о</w:t>
      </w:r>
      <w:r w:rsidRPr="00A45835">
        <w:rPr>
          <w:sz w:val="28"/>
          <w:szCs w:val="28"/>
        </w:rPr>
        <w:t xml:space="preserve"> возрастает. Для определения значения длины балки</w:t>
      </w:r>
      <w:r w:rsidRPr="00A45835">
        <w:rPr>
          <w:i/>
          <w:sz w:val="28"/>
          <w:szCs w:val="28"/>
        </w:rPr>
        <w:t xml:space="preserve"> l</w:t>
      </w:r>
      <w:r w:rsidRPr="00A45835">
        <w:rPr>
          <w:sz w:val="28"/>
          <w:szCs w:val="28"/>
        </w:rPr>
        <w:t xml:space="preserve"> введено дополнительное условие: положим, что на левом конце (см. рис. 78, б) опора В расположена там, где днище снова плотно прилегает к бетонному кольцу. Таким образом, можно считать, что на опоре В угол поворота сечения равен нулю.</w:t>
      </w:r>
    </w:p>
    <w:p w:rsidR="005D085E" w:rsidRPr="00A45835" w:rsidRDefault="005D085E" w:rsidP="00A45835">
      <w:pPr>
        <w:spacing w:line="360" w:lineRule="auto"/>
        <w:ind w:firstLine="709"/>
        <w:jc w:val="both"/>
        <w:rPr>
          <w:sz w:val="28"/>
          <w:szCs w:val="28"/>
        </w:rPr>
      </w:pPr>
      <w:r w:rsidRPr="00A45835">
        <w:rPr>
          <w:sz w:val="28"/>
          <w:szCs w:val="28"/>
        </w:rPr>
        <w:t>Углы поворота сечений (угловые перемещения) на опорах можно определить любым способом по сопротивлению материалов (графоаналитический метод, способ Верещагина и др.).</w:t>
      </w:r>
    </w:p>
    <w:p w:rsidR="005D085E" w:rsidRPr="00A45835" w:rsidRDefault="005D085E" w:rsidP="00A45835">
      <w:pPr>
        <w:spacing w:line="360" w:lineRule="auto"/>
        <w:ind w:firstLine="709"/>
        <w:jc w:val="both"/>
        <w:rPr>
          <w:sz w:val="28"/>
          <w:szCs w:val="28"/>
        </w:rPr>
      </w:pPr>
      <w:r w:rsidRPr="00A45835">
        <w:rPr>
          <w:sz w:val="28"/>
          <w:szCs w:val="28"/>
        </w:rPr>
        <w:t>Угол поворота сечения:</w:t>
      </w:r>
    </w:p>
    <w:p w:rsidR="00A346C5" w:rsidRDefault="00A346C5"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на опоре A</w:t>
      </w:r>
      <w:r w:rsidR="00A346C5">
        <w:rPr>
          <w:sz w:val="28"/>
          <w:szCs w:val="28"/>
        </w:rPr>
        <w:t xml:space="preserve"> </w:t>
      </w:r>
      <w:r w:rsidR="00E4334D">
        <w:rPr>
          <w:position w:val="-30"/>
          <w:sz w:val="28"/>
          <w:szCs w:val="28"/>
        </w:rPr>
        <w:pict>
          <v:shape id="_x0000_i1134" type="#_x0000_t75" style="width:122.25pt;height:38.25pt">
            <v:imagedata r:id="rId111" o:title=""/>
          </v:shape>
        </w:pict>
      </w:r>
      <w:r w:rsidR="00A45835">
        <w:rPr>
          <w:sz w:val="28"/>
          <w:szCs w:val="28"/>
        </w:rPr>
        <w:t xml:space="preserve"> </w:t>
      </w:r>
      <w:r w:rsidRPr="00A45835">
        <w:rPr>
          <w:sz w:val="28"/>
          <w:szCs w:val="28"/>
        </w:rPr>
        <w:t>(20)</w:t>
      </w:r>
    </w:p>
    <w:p w:rsidR="005D085E" w:rsidRPr="00A45835" w:rsidRDefault="005D085E" w:rsidP="00A45835">
      <w:pPr>
        <w:spacing w:line="360" w:lineRule="auto"/>
        <w:ind w:firstLine="709"/>
        <w:jc w:val="both"/>
        <w:rPr>
          <w:sz w:val="28"/>
          <w:szCs w:val="28"/>
        </w:rPr>
      </w:pPr>
      <w:r w:rsidRPr="00A45835">
        <w:rPr>
          <w:sz w:val="28"/>
          <w:szCs w:val="28"/>
        </w:rPr>
        <w:t>на опоре В</w:t>
      </w:r>
      <w:r w:rsidR="00A346C5">
        <w:rPr>
          <w:sz w:val="28"/>
          <w:szCs w:val="28"/>
        </w:rPr>
        <w:t xml:space="preserve"> </w:t>
      </w:r>
      <w:r w:rsidR="00E4334D">
        <w:rPr>
          <w:position w:val="-30"/>
          <w:sz w:val="28"/>
          <w:szCs w:val="28"/>
        </w:rPr>
        <w:pict>
          <v:shape id="_x0000_i1135" type="#_x0000_t75" style="width:122.25pt;height:38.25pt">
            <v:imagedata r:id="rId112" o:title=""/>
          </v:shape>
        </w:pict>
      </w:r>
      <w:r w:rsidR="00A45835">
        <w:rPr>
          <w:sz w:val="28"/>
          <w:szCs w:val="28"/>
        </w:rPr>
        <w:t xml:space="preserve"> </w:t>
      </w:r>
      <w:r w:rsidRPr="00A45835">
        <w:rPr>
          <w:sz w:val="28"/>
          <w:szCs w:val="28"/>
        </w:rPr>
        <w:t>(21)</w:t>
      </w:r>
    </w:p>
    <w:p w:rsidR="00A346C5" w:rsidRDefault="00A346C5"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где </w:t>
      </w:r>
      <w:r w:rsidRPr="00A45835">
        <w:rPr>
          <w:i/>
          <w:sz w:val="28"/>
          <w:szCs w:val="28"/>
          <w:lang w:val="en-US"/>
        </w:rPr>
        <w:t>D</w:t>
      </w:r>
      <w:r w:rsidRPr="00A45835">
        <w:rPr>
          <w:i/>
          <w:sz w:val="28"/>
          <w:szCs w:val="28"/>
          <w:vertAlign w:val="subscript"/>
        </w:rPr>
        <w:t>дн</w:t>
      </w:r>
      <w:r w:rsidRPr="00A45835">
        <w:rPr>
          <w:sz w:val="28"/>
          <w:szCs w:val="28"/>
          <w:vertAlign w:val="subscript"/>
        </w:rPr>
        <w:t xml:space="preserve"> </w:t>
      </w:r>
      <w:r w:rsidRPr="00A45835">
        <w:rPr>
          <w:sz w:val="28"/>
          <w:szCs w:val="28"/>
        </w:rPr>
        <w:t xml:space="preserve">- цилиндрическая жесткость окрайков при изгибе. </w:t>
      </w:r>
    </w:p>
    <w:p w:rsidR="005D085E" w:rsidRPr="00A45835" w:rsidRDefault="005D085E" w:rsidP="00A45835">
      <w:pPr>
        <w:spacing w:line="360" w:lineRule="auto"/>
        <w:ind w:firstLine="709"/>
        <w:jc w:val="both"/>
        <w:rPr>
          <w:sz w:val="28"/>
          <w:szCs w:val="28"/>
        </w:rPr>
      </w:pPr>
      <w:r w:rsidRPr="00A45835">
        <w:rPr>
          <w:sz w:val="28"/>
          <w:szCs w:val="28"/>
        </w:rPr>
        <w:t xml:space="preserve">По принятому ранее условию для опоры В </w:t>
      </w:r>
      <w:r w:rsidRPr="00A45835">
        <w:rPr>
          <w:i/>
          <w:sz w:val="28"/>
          <w:szCs w:val="28"/>
        </w:rPr>
        <w:t>Ф</w:t>
      </w:r>
      <w:r w:rsidRPr="00A45835">
        <w:rPr>
          <w:i/>
          <w:sz w:val="28"/>
          <w:szCs w:val="28"/>
          <w:vertAlign w:val="subscript"/>
        </w:rPr>
        <w:t>в</w:t>
      </w:r>
      <w:r w:rsidRPr="00A45835">
        <w:rPr>
          <w:sz w:val="28"/>
          <w:szCs w:val="28"/>
          <w:vertAlign w:val="subscript"/>
        </w:rPr>
        <w:t xml:space="preserve"> </w:t>
      </w:r>
      <w:r w:rsidRPr="00A45835">
        <w:rPr>
          <w:sz w:val="28"/>
          <w:szCs w:val="28"/>
        </w:rPr>
        <w:t xml:space="preserve">= 0. </w:t>
      </w:r>
    </w:p>
    <w:p w:rsidR="005D085E" w:rsidRPr="00A45835" w:rsidRDefault="005D085E" w:rsidP="00A45835">
      <w:pPr>
        <w:spacing w:line="360" w:lineRule="auto"/>
        <w:ind w:firstLine="709"/>
        <w:jc w:val="both"/>
        <w:rPr>
          <w:sz w:val="28"/>
          <w:szCs w:val="28"/>
        </w:rPr>
      </w:pPr>
      <w:r w:rsidRPr="00A45835">
        <w:rPr>
          <w:sz w:val="28"/>
          <w:szCs w:val="28"/>
        </w:rPr>
        <w:t>Тогда из уравнения (21), приравнивая его 0, получим:</w:t>
      </w:r>
    </w:p>
    <w:p w:rsidR="00A346C5" w:rsidRDefault="00A346C5" w:rsidP="00A45835">
      <w:pPr>
        <w:pStyle w:val="FR3"/>
        <w:spacing w:before="0" w:line="360" w:lineRule="auto"/>
        <w:ind w:left="0" w:firstLine="709"/>
        <w:jc w:val="both"/>
        <w:rPr>
          <w:rFonts w:ascii="Times New Roman" w:hAnsi="Times New Roman"/>
          <w:sz w:val="28"/>
          <w:szCs w:val="28"/>
        </w:rPr>
      </w:pPr>
    </w:p>
    <w:p w:rsidR="005D085E" w:rsidRPr="00A45835" w:rsidRDefault="00E4334D" w:rsidP="00A45835">
      <w:pPr>
        <w:pStyle w:val="FR3"/>
        <w:spacing w:before="0" w:line="360" w:lineRule="auto"/>
        <w:ind w:left="0" w:firstLine="709"/>
        <w:jc w:val="both"/>
        <w:rPr>
          <w:rFonts w:ascii="Times New Roman" w:hAnsi="Times New Roman"/>
          <w:sz w:val="28"/>
          <w:szCs w:val="28"/>
        </w:rPr>
      </w:pPr>
      <w:r>
        <w:rPr>
          <w:rFonts w:ascii="Times New Roman" w:hAnsi="Times New Roman"/>
          <w:position w:val="-14"/>
          <w:sz w:val="28"/>
          <w:szCs w:val="28"/>
        </w:rPr>
        <w:pict>
          <v:shape id="_x0000_i1136" type="#_x0000_t75" style="width:66pt;height:21pt">
            <v:imagedata r:id="rId113" o:title=""/>
          </v:shape>
        </w:pict>
      </w:r>
      <w:r w:rsidR="00A45835">
        <w:rPr>
          <w:rFonts w:ascii="Times New Roman" w:hAnsi="Times New Roman"/>
          <w:sz w:val="28"/>
          <w:szCs w:val="28"/>
        </w:rPr>
        <w:t xml:space="preserve"> </w:t>
      </w:r>
    </w:p>
    <w:p w:rsidR="00A346C5" w:rsidRDefault="00A346C5"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Подставив это значение </w:t>
      </w:r>
      <w:r w:rsidRPr="00A45835">
        <w:rPr>
          <w:i/>
          <w:sz w:val="28"/>
          <w:szCs w:val="28"/>
          <w:lang w:val="en-US"/>
        </w:rPr>
        <w:t>l</w:t>
      </w:r>
      <w:r w:rsidRPr="00A45835">
        <w:rPr>
          <w:sz w:val="28"/>
          <w:szCs w:val="28"/>
        </w:rPr>
        <w:t xml:space="preserve"> в уравнение (20), получим:</w:t>
      </w:r>
    </w:p>
    <w:p w:rsidR="00A346C5" w:rsidRDefault="00A346C5"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22"/>
          <w:sz w:val="28"/>
          <w:szCs w:val="28"/>
        </w:rPr>
        <w:pict>
          <v:shape id="_x0000_i1137" type="#_x0000_t75" style="width:107.25pt;height:30.75pt">
            <v:imagedata r:id="rId114" o:title=""/>
          </v:shape>
        </w:pict>
      </w:r>
    </w:p>
    <w:p w:rsidR="00A346C5" w:rsidRDefault="00A346C5"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Так как направление перемещения совпадает с направлением момента </w:t>
      </w:r>
      <w:r w:rsidRPr="00A45835">
        <w:rPr>
          <w:i/>
          <w:sz w:val="28"/>
          <w:szCs w:val="28"/>
        </w:rPr>
        <w:t>М</w:t>
      </w:r>
      <w:r w:rsidRPr="00A45835">
        <w:rPr>
          <w:i/>
          <w:sz w:val="28"/>
          <w:szCs w:val="28"/>
          <w:vertAlign w:val="subscript"/>
        </w:rPr>
        <w:t>о</w:t>
      </w:r>
      <w:r w:rsidRPr="00A45835">
        <w:rPr>
          <w:sz w:val="28"/>
          <w:szCs w:val="28"/>
        </w:rPr>
        <w:t>, знак «минус» опускаем. Окончательно имеем:</w:t>
      </w:r>
    </w:p>
    <w:p w:rsidR="00A346C5" w:rsidRDefault="00A346C5" w:rsidP="00A45835">
      <w:pPr>
        <w:pStyle w:val="FR1"/>
        <w:spacing w:before="0" w:line="360" w:lineRule="auto"/>
        <w:ind w:left="0" w:firstLine="709"/>
        <w:jc w:val="both"/>
        <w:rPr>
          <w:rFonts w:ascii="Times New Roman" w:hAnsi="Times New Roman"/>
          <w:sz w:val="28"/>
          <w:szCs w:val="28"/>
        </w:rPr>
      </w:pPr>
    </w:p>
    <w:p w:rsidR="005D085E" w:rsidRPr="00A45835" w:rsidRDefault="00E4334D" w:rsidP="00A45835">
      <w:pPr>
        <w:pStyle w:val="FR1"/>
        <w:spacing w:before="0" w:line="360" w:lineRule="auto"/>
        <w:ind w:left="0" w:firstLine="709"/>
        <w:jc w:val="both"/>
        <w:rPr>
          <w:rFonts w:ascii="Times New Roman" w:hAnsi="Times New Roman"/>
          <w:sz w:val="28"/>
          <w:szCs w:val="28"/>
        </w:rPr>
      </w:pPr>
      <w:r>
        <w:rPr>
          <w:rFonts w:ascii="Times New Roman" w:hAnsi="Times New Roman"/>
          <w:position w:val="-28"/>
          <w:sz w:val="28"/>
          <w:szCs w:val="28"/>
          <w:lang w:val="en-US"/>
        </w:rPr>
        <w:pict>
          <v:shape id="_x0000_i1138" type="#_x0000_t75" style="width:135.75pt;height:38.25pt">
            <v:imagedata r:id="rId115" o:title=""/>
          </v:shape>
        </w:pict>
      </w:r>
      <w:r w:rsidR="00A45835">
        <w:rPr>
          <w:rFonts w:ascii="Times New Roman" w:hAnsi="Times New Roman"/>
          <w:sz w:val="28"/>
          <w:szCs w:val="28"/>
        </w:rPr>
        <w:t xml:space="preserve"> </w:t>
      </w:r>
      <w:r w:rsidR="005D085E" w:rsidRPr="00A45835">
        <w:rPr>
          <w:rFonts w:ascii="Times New Roman" w:hAnsi="Times New Roman"/>
          <w:sz w:val="28"/>
          <w:szCs w:val="28"/>
        </w:rPr>
        <w:t>(22)</w:t>
      </w:r>
    </w:p>
    <w:p w:rsidR="00A346C5" w:rsidRDefault="00A346C5"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Из уравнения (22) следует, что из-за нелинейности задачи определить отдельно перемещения </w:t>
      </w:r>
      <w:r w:rsidR="00E4334D">
        <w:rPr>
          <w:position w:val="-10"/>
          <w:sz w:val="28"/>
          <w:szCs w:val="28"/>
        </w:rPr>
        <w:pict>
          <v:shape id="_x0000_i1139" type="#_x0000_t75" style="width:23.25pt;height:18pt">
            <v:imagedata r:id="rId116" o:title=""/>
          </v:shape>
        </w:pict>
      </w:r>
      <w:r w:rsidRPr="00A45835">
        <w:rPr>
          <w:sz w:val="28"/>
          <w:szCs w:val="28"/>
        </w:rPr>
        <w:t xml:space="preserve"> и </w:t>
      </w:r>
      <w:r w:rsidR="00E4334D">
        <w:rPr>
          <w:position w:val="-14"/>
          <w:sz w:val="28"/>
          <w:szCs w:val="28"/>
        </w:rPr>
        <w:pict>
          <v:shape id="_x0000_i1140" type="#_x0000_t75" style="width:27pt;height:20.25pt">
            <v:imagedata r:id="rId117" o:title=""/>
          </v:shape>
        </w:pict>
      </w:r>
      <w:r w:rsidRPr="00A45835">
        <w:rPr>
          <w:sz w:val="28"/>
          <w:szCs w:val="28"/>
        </w:rPr>
        <w:t xml:space="preserve"> невозможно.</w:t>
      </w:r>
    </w:p>
    <w:p w:rsidR="005D085E" w:rsidRPr="00A45835" w:rsidRDefault="005D085E" w:rsidP="00A45835">
      <w:pPr>
        <w:spacing w:line="360" w:lineRule="auto"/>
        <w:ind w:firstLine="709"/>
        <w:jc w:val="both"/>
        <w:rPr>
          <w:sz w:val="28"/>
          <w:szCs w:val="28"/>
        </w:rPr>
      </w:pPr>
      <w:r w:rsidRPr="00A45835">
        <w:rPr>
          <w:sz w:val="28"/>
          <w:szCs w:val="28"/>
        </w:rPr>
        <w:t>Подставив значение (22) в систему канонических уравнений (4) и решив их в общем виде, получим окончательное уравнение:</w:t>
      </w:r>
    </w:p>
    <w:p w:rsidR="00A346C5" w:rsidRDefault="00A346C5" w:rsidP="00A45835">
      <w:pPr>
        <w:pStyle w:val="FR3"/>
        <w:spacing w:before="0" w:line="360" w:lineRule="auto"/>
        <w:ind w:left="0" w:firstLine="709"/>
        <w:jc w:val="both"/>
        <w:rPr>
          <w:rFonts w:ascii="Times New Roman" w:hAnsi="Times New Roman"/>
          <w:sz w:val="28"/>
          <w:szCs w:val="28"/>
        </w:rPr>
      </w:pPr>
    </w:p>
    <w:p w:rsidR="005D085E" w:rsidRPr="00A45835" w:rsidRDefault="00E4334D" w:rsidP="00A45835">
      <w:pPr>
        <w:pStyle w:val="FR3"/>
        <w:spacing w:before="0" w:line="360" w:lineRule="auto"/>
        <w:ind w:left="0" w:firstLine="709"/>
        <w:jc w:val="both"/>
        <w:rPr>
          <w:rFonts w:ascii="Times New Roman" w:hAnsi="Times New Roman"/>
          <w:sz w:val="28"/>
          <w:szCs w:val="28"/>
        </w:rPr>
      </w:pPr>
      <w:r>
        <w:rPr>
          <w:rFonts w:ascii="Times New Roman" w:hAnsi="Times New Roman"/>
          <w:position w:val="-12"/>
          <w:sz w:val="28"/>
          <w:szCs w:val="28"/>
        </w:rPr>
        <w:pict>
          <v:shape id="_x0000_i1141" type="#_x0000_t75" style="width:107.25pt;height:21.75pt">
            <v:imagedata r:id="rId118" o:title=""/>
          </v:shape>
        </w:pict>
      </w:r>
      <w:r w:rsidR="00A45835">
        <w:rPr>
          <w:rFonts w:ascii="Times New Roman" w:hAnsi="Times New Roman"/>
          <w:sz w:val="28"/>
          <w:szCs w:val="28"/>
        </w:rPr>
        <w:t xml:space="preserve"> </w:t>
      </w:r>
      <w:r w:rsidR="005D085E" w:rsidRPr="00A45835">
        <w:rPr>
          <w:rFonts w:ascii="Times New Roman" w:hAnsi="Times New Roman"/>
          <w:sz w:val="28"/>
          <w:szCs w:val="28"/>
        </w:rPr>
        <w:t>(23)</w:t>
      </w:r>
    </w:p>
    <w:p w:rsidR="00A346C5" w:rsidRDefault="00A346C5" w:rsidP="00A45835">
      <w:pPr>
        <w:pStyle w:val="FR3"/>
        <w:spacing w:before="0" w:line="360" w:lineRule="auto"/>
        <w:ind w:left="0" w:firstLine="709"/>
        <w:jc w:val="both"/>
        <w:rPr>
          <w:rFonts w:ascii="Times New Roman" w:hAnsi="Times New Roman"/>
          <w:sz w:val="28"/>
          <w:szCs w:val="28"/>
        </w:rPr>
      </w:pPr>
    </w:p>
    <w:p w:rsidR="005D085E" w:rsidRPr="00A45835" w:rsidRDefault="005D085E" w:rsidP="00A45835">
      <w:pPr>
        <w:pStyle w:val="FR3"/>
        <w:spacing w:before="0" w:line="360" w:lineRule="auto"/>
        <w:ind w:left="0" w:firstLine="709"/>
        <w:jc w:val="both"/>
        <w:rPr>
          <w:rFonts w:ascii="Times New Roman" w:hAnsi="Times New Roman"/>
          <w:sz w:val="28"/>
          <w:szCs w:val="28"/>
        </w:rPr>
      </w:pPr>
      <w:r w:rsidRPr="00A45835">
        <w:rPr>
          <w:rFonts w:ascii="Times New Roman" w:hAnsi="Times New Roman"/>
          <w:sz w:val="28"/>
          <w:szCs w:val="28"/>
        </w:rPr>
        <w:t>где</w:t>
      </w:r>
    </w:p>
    <w:p w:rsidR="00A346C5" w:rsidRDefault="00A346C5" w:rsidP="00A45835">
      <w:pPr>
        <w:pStyle w:val="FR3"/>
        <w:spacing w:before="0" w:line="360" w:lineRule="auto"/>
        <w:ind w:left="0" w:firstLine="709"/>
        <w:jc w:val="both"/>
        <w:rPr>
          <w:rFonts w:ascii="Times New Roman" w:hAnsi="Times New Roman"/>
          <w:sz w:val="28"/>
          <w:szCs w:val="28"/>
        </w:rPr>
      </w:pPr>
    </w:p>
    <w:p w:rsidR="005D085E" w:rsidRPr="00A45835" w:rsidRDefault="00E4334D" w:rsidP="00A45835">
      <w:pPr>
        <w:pStyle w:val="FR3"/>
        <w:spacing w:before="0" w:line="360" w:lineRule="auto"/>
        <w:ind w:left="0" w:firstLine="709"/>
        <w:jc w:val="both"/>
        <w:rPr>
          <w:rFonts w:ascii="Times New Roman" w:hAnsi="Times New Roman"/>
          <w:sz w:val="28"/>
          <w:szCs w:val="28"/>
        </w:rPr>
      </w:pPr>
      <w:r>
        <w:rPr>
          <w:rFonts w:ascii="Times New Roman" w:hAnsi="Times New Roman"/>
          <w:position w:val="-28"/>
          <w:sz w:val="28"/>
          <w:szCs w:val="28"/>
        </w:rPr>
        <w:pict>
          <v:shape id="_x0000_i1142" type="#_x0000_t75" style="width:92.25pt;height:39.75pt">
            <v:imagedata r:id="rId119" o:title=""/>
          </v:shape>
        </w:pict>
      </w:r>
      <w:r w:rsidR="005D085E" w:rsidRPr="00A45835">
        <w:rPr>
          <w:rFonts w:ascii="Times New Roman" w:hAnsi="Times New Roman"/>
          <w:sz w:val="28"/>
          <w:szCs w:val="28"/>
        </w:rPr>
        <w:t>;</w:t>
      </w:r>
    </w:p>
    <w:p w:rsidR="005D085E" w:rsidRPr="00A45835" w:rsidRDefault="00E4334D" w:rsidP="00A45835">
      <w:pPr>
        <w:pStyle w:val="FR3"/>
        <w:spacing w:before="0" w:line="360" w:lineRule="auto"/>
        <w:ind w:left="0" w:firstLine="709"/>
        <w:jc w:val="both"/>
        <w:rPr>
          <w:rFonts w:ascii="Times New Roman" w:hAnsi="Times New Roman"/>
          <w:sz w:val="28"/>
          <w:szCs w:val="28"/>
        </w:rPr>
      </w:pPr>
      <w:r>
        <w:rPr>
          <w:rFonts w:ascii="Times New Roman" w:hAnsi="Times New Roman"/>
          <w:position w:val="-30"/>
          <w:sz w:val="28"/>
          <w:szCs w:val="28"/>
        </w:rPr>
        <w:pict>
          <v:shape id="_x0000_i1143" type="#_x0000_t75" style="width:62.25pt;height:35.25pt">
            <v:imagedata r:id="rId120" o:title=""/>
          </v:shape>
        </w:pict>
      </w:r>
      <w:r w:rsidR="005D085E" w:rsidRPr="00A45835">
        <w:rPr>
          <w:rFonts w:ascii="Times New Roman" w:hAnsi="Times New Roman"/>
          <w:sz w:val="28"/>
          <w:szCs w:val="28"/>
        </w:rPr>
        <w:t>;</w:t>
      </w:r>
    </w:p>
    <w:p w:rsidR="005D085E" w:rsidRPr="00A45835" w:rsidRDefault="00E4334D" w:rsidP="00A45835">
      <w:pPr>
        <w:pStyle w:val="FR3"/>
        <w:spacing w:before="0" w:line="360" w:lineRule="auto"/>
        <w:ind w:left="0" w:firstLine="709"/>
        <w:jc w:val="both"/>
        <w:rPr>
          <w:rFonts w:ascii="Times New Roman" w:hAnsi="Times New Roman"/>
          <w:sz w:val="28"/>
          <w:szCs w:val="28"/>
        </w:rPr>
      </w:pPr>
      <w:r>
        <w:rPr>
          <w:rFonts w:ascii="Times New Roman" w:hAnsi="Times New Roman"/>
          <w:position w:val="-28"/>
          <w:sz w:val="28"/>
          <w:szCs w:val="28"/>
        </w:rPr>
        <w:pict>
          <v:shape id="_x0000_i1144" type="#_x0000_t75" style="width:107.25pt;height:36.75pt">
            <v:imagedata r:id="rId121" o:title=""/>
          </v:shape>
        </w:pict>
      </w:r>
    </w:p>
    <w:p w:rsidR="005D085E" w:rsidRPr="00A45835" w:rsidRDefault="005D085E" w:rsidP="00A45835">
      <w:pPr>
        <w:spacing w:line="360" w:lineRule="auto"/>
        <w:ind w:firstLine="709"/>
        <w:jc w:val="both"/>
        <w:rPr>
          <w:sz w:val="28"/>
          <w:szCs w:val="28"/>
        </w:rPr>
      </w:pPr>
      <w:r w:rsidRPr="00A45835">
        <w:rPr>
          <w:sz w:val="28"/>
          <w:szCs w:val="28"/>
        </w:rPr>
        <w:t xml:space="preserve">Уравнение (23) можно решить методом подбора значения </w:t>
      </w:r>
      <w:r w:rsidRPr="00A45835">
        <w:rPr>
          <w:i/>
          <w:sz w:val="28"/>
          <w:szCs w:val="28"/>
        </w:rPr>
        <w:t>М</w:t>
      </w:r>
      <w:r w:rsidRPr="00A45835">
        <w:rPr>
          <w:i/>
          <w:sz w:val="28"/>
          <w:szCs w:val="28"/>
          <w:vertAlign w:val="subscript"/>
        </w:rPr>
        <w:t>о</w:t>
      </w:r>
      <w:r w:rsidR="00A45835">
        <w:rPr>
          <w:sz w:val="28"/>
          <w:szCs w:val="28"/>
          <w:vertAlign w:val="subscript"/>
        </w:rPr>
        <w:t xml:space="preserve"> </w:t>
      </w:r>
      <w:r w:rsidRPr="00A45835">
        <w:rPr>
          <w:sz w:val="28"/>
          <w:szCs w:val="28"/>
        </w:rPr>
        <w:t xml:space="preserve">с помощью таблиц квадратов и кубов чисел или на ЭВМ. В обоих случаях полезно знать пределы изменения </w:t>
      </w:r>
      <w:r w:rsidRPr="00A45835">
        <w:rPr>
          <w:i/>
          <w:sz w:val="28"/>
          <w:szCs w:val="28"/>
        </w:rPr>
        <w:t>М</w:t>
      </w:r>
      <w:r w:rsidRPr="00A45835">
        <w:rPr>
          <w:i/>
          <w:sz w:val="28"/>
          <w:szCs w:val="28"/>
          <w:vertAlign w:val="subscript"/>
        </w:rPr>
        <w:t>о</w:t>
      </w:r>
      <w:r w:rsidRPr="00A45835">
        <w:rPr>
          <w:sz w:val="28"/>
          <w:szCs w:val="28"/>
        </w:rPr>
        <w:t xml:space="preserve">. Нижнее значение определяется как </w:t>
      </w:r>
      <w:r w:rsidRPr="00A45835">
        <w:rPr>
          <w:i/>
          <w:sz w:val="28"/>
          <w:szCs w:val="28"/>
        </w:rPr>
        <w:t>М</w:t>
      </w:r>
      <w:r w:rsidRPr="00A45835">
        <w:rPr>
          <w:i/>
          <w:sz w:val="28"/>
          <w:szCs w:val="28"/>
          <w:vertAlign w:val="subscript"/>
        </w:rPr>
        <w:t>0</w:t>
      </w:r>
      <w:r w:rsidRPr="00A45835">
        <w:rPr>
          <w:sz w:val="28"/>
          <w:szCs w:val="28"/>
          <w:vertAlign w:val="subscript"/>
        </w:rPr>
        <w:t xml:space="preserve"> </w:t>
      </w:r>
      <w:r w:rsidRPr="00A45835">
        <w:rPr>
          <w:sz w:val="28"/>
          <w:szCs w:val="28"/>
        </w:rPr>
        <w:t>= 0 (шарнирное закрепление), а верхнее значение - из условия абсолютного жесткого защемления:</w:t>
      </w:r>
    </w:p>
    <w:p w:rsidR="00A346C5" w:rsidRDefault="00A346C5"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30"/>
          <w:sz w:val="28"/>
          <w:szCs w:val="28"/>
        </w:rPr>
        <w:pict>
          <v:shape id="_x0000_i1145" type="#_x0000_t75" style="width:126.75pt;height:38.25pt">
            <v:imagedata r:id="rId122" o:title=""/>
          </v:shape>
        </w:pict>
      </w:r>
      <w:r w:rsidR="005D085E" w:rsidRPr="00A45835">
        <w:rPr>
          <w:sz w:val="28"/>
          <w:szCs w:val="28"/>
        </w:rPr>
        <w:t>.</w:t>
      </w:r>
    </w:p>
    <w:p w:rsidR="00A346C5" w:rsidRDefault="00A346C5" w:rsidP="00A45835">
      <w:pPr>
        <w:pStyle w:val="a3"/>
        <w:rPr>
          <w:b/>
          <w:szCs w:val="28"/>
        </w:rPr>
      </w:pPr>
    </w:p>
    <w:p w:rsidR="005D085E" w:rsidRPr="00A45835" w:rsidRDefault="005D085E" w:rsidP="00A346C5">
      <w:pPr>
        <w:pStyle w:val="a3"/>
        <w:jc w:val="center"/>
        <w:rPr>
          <w:b/>
          <w:szCs w:val="28"/>
        </w:rPr>
      </w:pPr>
      <w:r w:rsidRPr="00A45835">
        <w:rPr>
          <w:b/>
          <w:szCs w:val="28"/>
        </w:rPr>
        <w:t>6.4.4 Расчет плавающей крыши</w:t>
      </w:r>
    </w:p>
    <w:p w:rsidR="005D085E" w:rsidRDefault="005D085E" w:rsidP="00A45835">
      <w:pPr>
        <w:spacing w:line="360" w:lineRule="auto"/>
        <w:ind w:firstLine="709"/>
        <w:jc w:val="both"/>
        <w:rPr>
          <w:sz w:val="28"/>
          <w:szCs w:val="28"/>
        </w:rPr>
      </w:pPr>
      <w:r w:rsidRPr="00A45835">
        <w:rPr>
          <w:sz w:val="28"/>
          <w:szCs w:val="28"/>
        </w:rPr>
        <w:t>Для создания плавучести плавающей крыши прежде всего необходимо определить объем погруженной части понтонного кольца крыши, обеспечивающий достаточную для плавания выталкивающую силу. Условие плавания крыши можно записать так:</w:t>
      </w:r>
    </w:p>
    <w:p w:rsidR="00A346C5" w:rsidRPr="00A45835" w:rsidRDefault="00A346C5" w:rsidP="00A45835">
      <w:pPr>
        <w:spacing w:line="360" w:lineRule="auto"/>
        <w:ind w:firstLine="709"/>
        <w:jc w:val="both"/>
        <w:rPr>
          <w:sz w:val="28"/>
          <w:szCs w:val="28"/>
        </w:rPr>
      </w:pPr>
    </w:p>
    <w:p w:rsidR="005D085E" w:rsidRPr="00A45835" w:rsidRDefault="00E4334D" w:rsidP="00A45835">
      <w:pPr>
        <w:pStyle w:val="FR3"/>
        <w:spacing w:before="0" w:line="360" w:lineRule="auto"/>
        <w:ind w:left="0" w:firstLine="709"/>
        <w:jc w:val="both"/>
        <w:rPr>
          <w:rFonts w:ascii="Times New Roman" w:hAnsi="Times New Roman"/>
          <w:sz w:val="28"/>
          <w:szCs w:val="28"/>
        </w:rPr>
      </w:pPr>
      <w:r>
        <w:rPr>
          <w:rFonts w:ascii="Times New Roman" w:hAnsi="Times New Roman"/>
          <w:position w:val="-10"/>
          <w:sz w:val="28"/>
          <w:szCs w:val="28"/>
        </w:rPr>
        <w:pict>
          <v:shape id="_x0000_i1146" type="#_x0000_t75" style="width:1in;height:21pt">
            <v:imagedata r:id="rId123" o:title=""/>
          </v:shape>
        </w:pict>
      </w:r>
    </w:p>
    <w:p w:rsidR="00A346C5" w:rsidRDefault="00A346C5"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где</w:t>
      </w:r>
      <w:r w:rsidRPr="00A45835">
        <w:rPr>
          <w:b/>
          <w:sz w:val="28"/>
          <w:szCs w:val="28"/>
        </w:rPr>
        <w:t xml:space="preserve"> </w:t>
      </w:r>
      <w:r w:rsidRPr="00A45835">
        <w:rPr>
          <w:i/>
          <w:sz w:val="28"/>
          <w:szCs w:val="28"/>
          <w:lang w:val="en-US"/>
        </w:rPr>
        <w:t>G</w:t>
      </w:r>
      <w:r w:rsidRPr="00A45835">
        <w:rPr>
          <w:sz w:val="28"/>
          <w:szCs w:val="28"/>
        </w:rPr>
        <w:t xml:space="preserve"> - масса крыши; </w:t>
      </w:r>
    </w:p>
    <w:p w:rsidR="005D085E" w:rsidRPr="00A45835" w:rsidRDefault="00E4334D" w:rsidP="00A45835">
      <w:pPr>
        <w:spacing w:line="360" w:lineRule="auto"/>
        <w:ind w:firstLine="709"/>
        <w:jc w:val="both"/>
        <w:rPr>
          <w:sz w:val="28"/>
          <w:szCs w:val="28"/>
        </w:rPr>
      </w:pPr>
      <w:r>
        <w:rPr>
          <w:position w:val="-10"/>
          <w:sz w:val="28"/>
          <w:szCs w:val="28"/>
        </w:rPr>
        <w:pict>
          <v:shape id="_x0000_i1147" type="#_x0000_t75" style="width:11.25pt;height:12.75pt">
            <v:imagedata r:id="rId37" o:title=""/>
          </v:shape>
        </w:pict>
      </w:r>
      <w:r w:rsidR="005D085E" w:rsidRPr="00A45835">
        <w:rPr>
          <w:sz w:val="28"/>
          <w:szCs w:val="28"/>
        </w:rPr>
        <w:t xml:space="preserve"> - плотность жидкости; </w:t>
      </w:r>
    </w:p>
    <w:p w:rsidR="005D085E" w:rsidRPr="00A45835" w:rsidRDefault="005D085E" w:rsidP="00A45835">
      <w:pPr>
        <w:spacing w:line="360" w:lineRule="auto"/>
        <w:ind w:firstLine="709"/>
        <w:jc w:val="both"/>
        <w:rPr>
          <w:sz w:val="28"/>
          <w:szCs w:val="28"/>
        </w:rPr>
      </w:pPr>
      <w:r w:rsidRPr="00A45835">
        <w:rPr>
          <w:i/>
          <w:sz w:val="28"/>
          <w:szCs w:val="28"/>
        </w:rPr>
        <w:t>V</w:t>
      </w:r>
      <w:r w:rsidRPr="00A45835">
        <w:rPr>
          <w:sz w:val="28"/>
          <w:szCs w:val="28"/>
        </w:rPr>
        <w:t xml:space="preserve"> - объем погруженной части понтонного кольца.</w:t>
      </w:r>
    </w:p>
    <w:p w:rsidR="005D085E" w:rsidRPr="00A45835" w:rsidRDefault="005D085E" w:rsidP="00A45835">
      <w:pPr>
        <w:spacing w:line="360" w:lineRule="auto"/>
        <w:ind w:firstLine="709"/>
        <w:jc w:val="both"/>
        <w:rPr>
          <w:sz w:val="28"/>
          <w:szCs w:val="28"/>
        </w:rPr>
      </w:pPr>
      <w:r w:rsidRPr="00A45835">
        <w:rPr>
          <w:sz w:val="28"/>
          <w:szCs w:val="28"/>
        </w:rPr>
        <w:t xml:space="preserve">Расчет плавучести производят на воду и на нефтепродукт, т. е. в расчет вводят плотность воды </w:t>
      </w:r>
      <w:r w:rsidR="00E4334D">
        <w:rPr>
          <w:position w:val="-10"/>
          <w:sz w:val="28"/>
          <w:szCs w:val="28"/>
        </w:rPr>
        <w:pict>
          <v:shape id="_x0000_i1148" type="#_x0000_t75" style="width:12.75pt;height:15.75pt">
            <v:imagedata r:id="rId124" o:title=""/>
          </v:shape>
        </w:pict>
      </w:r>
      <w:r w:rsidRPr="00A45835">
        <w:rPr>
          <w:sz w:val="28"/>
          <w:szCs w:val="28"/>
        </w:rPr>
        <w:t xml:space="preserve"> и плотность нефти или нефтепродукта </w:t>
      </w:r>
      <w:r w:rsidR="00E4334D">
        <w:rPr>
          <w:position w:val="-10"/>
          <w:sz w:val="28"/>
          <w:szCs w:val="28"/>
        </w:rPr>
        <w:pict>
          <v:shape id="_x0000_i1149" type="#_x0000_t75" style="width:14.25pt;height:15.75pt">
            <v:imagedata r:id="rId125" o:title=""/>
          </v:shape>
        </w:pict>
      </w:r>
      <w:r w:rsidRPr="00A45835">
        <w:rPr>
          <w:sz w:val="28"/>
          <w:szCs w:val="28"/>
        </w:rPr>
        <w:t>.</w:t>
      </w:r>
    </w:p>
    <w:p w:rsidR="005D085E" w:rsidRPr="00A45835" w:rsidRDefault="005D085E" w:rsidP="00A45835">
      <w:pPr>
        <w:spacing w:line="360" w:lineRule="auto"/>
        <w:ind w:firstLine="709"/>
        <w:jc w:val="both"/>
        <w:rPr>
          <w:sz w:val="28"/>
          <w:szCs w:val="28"/>
        </w:rPr>
      </w:pPr>
      <w:r w:rsidRPr="00A45835">
        <w:rPr>
          <w:sz w:val="28"/>
          <w:szCs w:val="28"/>
        </w:rPr>
        <w:t xml:space="preserve">Распределенную нагрузку </w:t>
      </w:r>
      <w:r w:rsidRPr="00A45835">
        <w:rPr>
          <w:sz w:val="28"/>
          <w:szCs w:val="28"/>
          <w:lang w:val="en-US"/>
        </w:rPr>
        <w:t>q</w:t>
      </w:r>
      <w:r w:rsidRPr="00A45835">
        <w:rPr>
          <w:sz w:val="28"/>
          <w:szCs w:val="28"/>
        </w:rPr>
        <w:t>, действующую на крыша, можно определить по формуле</w:t>
      </w:r>
    </w:p>
    <w:p w:rsidR="00A346C5" w:rsidRDefault="00A346C5" w:rsidP="00A45835">
      <w:pPr>
        <w:pStyle w:val="FR3"/>
        <w:spacing w:before="0" w:line="360" w:lineRule="auto"/>
        <w:ind w:left="0" w:firstLine="709"/>
        <w:jc w:val="both"/>
        <w:rPr>
          <w:rFonts w:ascii="Times New Roman" w:hAnsi="Times New Roman"/>
          <w:sz w:val="28"/>
          <w:szCs w:val="28"/>
        </w:rPr>
      </w:pPr>
    </w:p>
    <w:p w:rsidR="005D085E" w:rsidRPr="00A45835" w:rsidRDefault="00E4334D" w:rsidP="00A45835">
      <w:pPr>
        <w:pStyle w:val="FR3"/>
        <w:spacing w:before="0" w:line="360" w:lineRule="auto"/>
        <w:ind w:left="0" w:firstLine="709"/>
        <w:jc w:val="both"/>
        <w:rPr>
          <w:rFonts w:ascii="Times New Roman" w:hAnsi="Times New Roman"/>
          <w:sz w:val="28"/>
          <w:szCs w:val="28"/>
        </w:rPr>
      </w:pPr>
      <w:r>
        <w:rPr>
          <w:rFonts w:ascii="Times New Roman" w:hAnsi="Times New Roman"/>
          <w:position w:val="-10"/>
          <w:sz w:val="28"/>
          <w:szCs w:val="28"/>
        </w:rPr>
        <w:pict>
          <v:shape id="_x0000_i1150" type="#_x0000_t75" style="width:98.25pt;height:18pt">
            <v:imagedata r:id="rId126" o:title=""/>
          </v:shape>
        </w:pict>
      </w:r>
    </w:p>
    <w:p w:rsidR="00A346C5" w:rsidRDefault="00A346C5"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где </w:t>
      </w:r>
      <w:r w:rsidRPr="00A45835">
        <w:rPr>
          <w:i/>
          <w:sz w:val="28"/>
          <w:szCs w:val="28"/>
          <w:lang w:val="en-US"/>
        </w:rPr>
        <w:t>G</w:t>
      </w:r>
      <w:r w:rsidRPr="00A45835">
        <w:rPr>
          <w:i/>
          <w:sz w:val="28"/>
          <w:szCs w:val="28"/>
          <w:vertAlign w:val="subscript"/>
        </w:rPr>
        <w:t>н.к</w:t>
      </w:r>
      <w:r w:rsidRPr="00A45835">
        <w:rPr>
          <w:sz w:val="28"/>
          <w:szCs w:val="28"/>
          <w:vertAlign w:val="subscript"/>
        </w:rPr>
        <w:t>.</w:t>
      </w:r>
      <w:r w:rsidRPr="00A45835">
        <w:rPr>
          <w:sz w:val="28"/>
          <w:szCs w:val="28"/>
        </w:rPr>
        <w:t xml:space="preserve"> - и </w:t>
      </w:r>
      <w:r w:rsidRPr="00A45835">
        <w:rPr>
          <w:i/>
          <w:sz w:val="28"/>
          <w:szCs w:val="28"/>
          <w:lang w:val="en-US"/>
        </w:rPr>
        <w:t>G</w:t>
      </w:r>
      <w:r w:rsidRPr="00A45835">
        <w:rPr>
          <w:i/>
          <w:sz w:val="28"/>
          <w:szCs w:val="28"/>
          <w:vertAlign w:val="subscript"/>
        </w:rPr>
        <w:t>ст</w:t>
      </w:r>
      <w:r w:rsidRPr="00A45835">
        <w:rPr>
          <w:sz w:val="28"/>
          <w:szCs w:val="28"/>
          <w:vertAlign w:val="subscript"/>
        </w:rPr>
        <w:t xml:space="preserve"> </w:t>
      </w:r>
      <w:r w:rsidRPr="00A45835">
        <w:rPr>
          <w:sz w:val="28"/>
          <w:szCs w:val="28"/>
        </w:rPr>
        <w:t xml:space="preserve">- масса соответственно крыши и одной стойки; </w:t>
      </w:r>
    </w:p>
    <w:p w:rsidR="005D085E" w:rsidRPr="00A45835" w:rsidRDefault="005D085E" w:rsidP="00A45835">
      <w:pPr>
        <w:spacing w:line="360" w:lineRule="auto"/>
        <w:ind w:firstLine="709"/>
        <w:jc w:val="both"/>
        <w:rPr>
          <w:sz w:val="28"/>
          <w:szCs w:val="28"/>
        </w:rPr>
      </w:pPr>
      <w:r w:rsidRPr="00A45835">
        <w:rPr>
          <w:i/>
          <w:sz w:val="28"/>
          <w:szCs w:val="28"/>
        </w:rPr>
        <w:t>n</w:t>
      </w:r>
      <w:r w:rsidRPr="00A45835">
        <w:rPr>
          <w:sz w:val="28"/>
          <w:szCs w:val="28"/>
        </w:rPr>
        <w:t xml:space="preserve"> - число стоек; </w:t>
      </w:r>
    </w:p>
    <w:p w:rsidR="005D085E" w:rsidRPr="00A45835" w:rsidRDefault="005D085E" w:rsidP="00A45835">
      <w:pPr>
        <w:spacing w:line="360" w:lineRule="auto"/>
        <w:ind w:firstLine="709"/>
        <w:jc w:val="both"/>
        <w:rPr>
          <w:sz w:val="28"/>
          <w:szCs w:val="28"/>
        </w:rPr>
      </w:pPr>
      <w:r w:rsidRPr="00A45835">
        <w:rPr>
          <w:i/>
          <w:sz w:val="28"/>
          <w:szCs w:val="28"/>
          <w:lang w:val="en-US"/>
        </w:rPr>
        <w:t>r</w:t>
      </w:r>
      <w:r w:rsidRPr="00A45835">
        <w:rPr>
          <w:sz w:val="28"/>
          <w:szCs w:val="28"/>
        </w:rPr>
        <w:t xml:space="preserve"> - радиус крыши.</w:t>
      </w:r>
    </w:p>
    <w:p w:rsidR="005D085E" w:rsidRPr="00A45835" w:rsidRDefault="005D085E" w:rsidP="00A45835">
      <w:pPr>
        <w:spacing w:line="360" w:lineRule="auto"/>
        <w:ind w:firstLine="709"/>
        <w:jc w:val="both"/>
        <w:rPr>
          <w:sz w:val="28"/>
          <w:szCs w:val="28"/>
        </w:rPr>
      </w:pPr>
      <w:r w:rsidRPr="00A45835">
        <w:rPr>
          <w:sz w:val="28"/>
          <w:szCs w:val="28"/>
        </w:rPr>
        <w:t xml:space="preserve">Прогиб крыши под действием нагрузки </w:t>
      </w:r>
      <w:r w:rsidRPr="00A45835">
        <w:rPr>
          <w:i/>
          <w:sz w:val="28"/>
          <w:szCs w:val="28"/>
          <w:lang w:val="en-US"/>
        </w:rPr>
        <w:t>q</w:t>
      </w:r>
      <w:r w:rsidRPr="00A45835">
        <w:rPr>
          <w:sz w:val="28"/>
          <w:szCs w:val="28"/>
        </w:rPr>
        <w:t xml:space="preserve"> будет</w:t>
      </w:r>
    </w:p>
    <w:p w:rsidR="00A346C5" w:rsidRDefault="00A346C5"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lang w:val="en-US"/>
        </w:rPr>
      </w:pPr>
      <w:r>
        <w:rPr>
          <w:position w:val="-22"/>
          <w:sz w:val="28"/>
          <w:szCs w:val="28"/>
          <w:lang w:val="en-US"/>
        </w:rPr>
        <w:pict>
          <v:shape id="_x0000_i1151" type="#_x0000_t75" style="width:95.25pt;height:30.75pt">
            <v:imagedata r:id="rId127" o:title=""/>
          </v:shape>
        </w:pict>
      </w:r>
    </w:p>
    <w:p w:rsidR="00A346C5" w:rsidRDefault="00A346C5"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где </w:t>
      </w:r>
      <w:r w:rsidRPr="00A45835">
        <w:rPr>
          <w:i/>
          <w:sz w:val="28"/>
          <w:szCs w:val="28"/>
          <w:lang w:val="en-US"/>
        </w:rPr>
        <w:t>D</w:t>
      </w:r>
      <w:r w:rsidRPr="00A45835">
        <w:rPr>
          <w:sz w:val="28"/>
          <w:szCs w:val="28"/>
        </w:rPr>
        <w:t xml:space="preserve"> - цилиндрическая жесткость</w:t>
      </w:r>
    </w:p>
    <w:p w:rsidR="00A346C5" w:rsidRDefault="00A346C5" w:rsidP="00A45835">
      <w:pPr>
        <w:pStyle w:val="FR3"/>
        <w:spacing w:before="0" w:line="360" w:lineRule="auto"/>
        <w:ind w:left="0" w:firstLine="709"/>
        <w:jc w:val="both"/>
        <w:rPr>
          <w:rFonts w:ascii="Times New Roman" w:hAnsi="Times New Roman"/>
          <w:sz w:val="28"/>
          <w:szCs w:val="28"/>
        </w:rPr>
      </w:pPr>
    </w:p>
    <w:p w:rsidR="005D085E" w:rsidRPr="00A45835" w:rsidRDefault="00E4334D" w:rsidP="00A45835">
      <w:pPr>
        <w:pStyle w:val="FR3"/>
        <w:spacing w:before="0" w:line="360" w:lineRule="auto"/>
        <w:ind w:left="0" w:firstLine="709"/>
        <w:jc w:val="both"/>
        <w:rPr>
          <w:rFonts w:ascii="Times New Roman" w:hAnsi="Times New Roman"/>
          <w:sz w:val="28"/>
          <w:szCs w:val="28"/>
        </w:rPr>
      </w:pPr>
      <w:r>
        <w:rPr>
          <w:rFonts w:ascii="Times New Roman" w:hAnsi="Times New Roman"/>
          <w:position w:val="-30"/>
          <w:sz w:val="28"/>
          <w:szCs w:val="28"/>
        </w:rPr>
        <w:pict>
          <v:shape id="_x0000_i1152" type="#_x0000_t75" style="width:72.75pt;height:36pt" fillcolor="window">
            <v:imagedata r:id="rId128" o:title=""/>
          </v:shape>
        </w:pict>
      </w:r>
      <w:r w:rsidR="005D085E" w:rsidRPr="00A45835">
        <w:rPr>
          <w:rFonts w:ascii="Times New Roman" w:hAnsi="Times New Roman"/>
          <w:sz w:val="28"/>
          <w:szCs w:val="28"/>
        </w:rPr>
        <w:t>;</w:t>
      </w:r>
    </w:p>
    <w:p w:rsidR="00A346C5" w:rsidRDefault="00A346C5" w:rsidP="00A45835">
      <w:pPr>
        <w:spacing w:line="360" w:lineRule="auto"/>
        <w:ind w:firstLine="709"/>
        <w:jc w:val="both"/>
        <w:rPr>
          <w:i/>
          <w:sz w:val="28"/>
          <w:szCs w:val="28"/>
        </w:rPr>
      </w:pPr>
    </w:p>
    <w:p w:rsidR="005D085E" w:rsidRPr="00A45835" w:rsidRDefault="005D085E" w:rsidP="00A45835">
      <w:pPr>
        <w:spacing w:line="360" w:lineRule="auto"/>
        <w:ind w:firstLine="709"/>
        <w:jc w:val="both"/>
        <w:rPr>
          <w:sz w:val="28"/>
          <w:szCs w:val="28"/>
        </w:rPr>
      </w:pPr>
      <w:r w:rsidRPr="00A45835">
        <w:rPr>
          <w:i/>
          <w:sz w:val="28"/>
          <w:szCs w:val="28"/>
        </w:rPr>
        <w:t>х</w:t>
      </w:r>
      <w:r w:rsidRPr="00A45835">
        <w:rPr>
          <w:sz w:val="28"/>
          <w:szCs w:val="28"/>
        </w:rPr>
        <w:t xml:space="preserve"> - текущая координата радиуса с началом в центре крыши. </w:t>
      </w:r>
    </w:p>
    <w:p w:rsidR="005D085E" w:rsidRPr="00A45835" w:rsidRDefault="005D085E" w:rsidP="00A45835">
      <w:pPr>
        <w:spacing w:line="360" w:lineRule="auto"/>
        <w:ind w:firstLine="709"/>
        <w:jc w:val="both"/>
        <w:rPr>
          <w:sz w:val="28"/>
          <w:szCs w:val="28"/>
        </w:rPr>
      </w:pPr>
      <w:r w:rsidRPr="00A45835">
        <w:rPr>
          <w:sz w:val="28"/>
          <w:szCs w:val="28"/>
        </w:rPr>
        <w:t xml:space="preserve">Максимальный прогиб крыши будет (при </w:t>
      </w:r>
      <w:r w:rsidRPr="00A45835">
        <w:rPr>
          <w:i/>
          <w:sz w:val="28"/>
          <w:szCs w:val="28"/>
        </w:rPr>
        <w:t>х</w:t>
      </w:r>
      <w:r w:rsidRPr="00A45835">
        <w:rPr>
          <w:sz w:val="28"/>
          <w:szCs w:val="28"/>
        </w:rPr>
        <w:t xml:space="preserve"> = 0)</w:t>
      </w:r>
    </w:p>
    <w:p w:rsidR="00A346C5" w:rsidRDefault="00A346C5" w:rsidP="00A45835">
      <w:pPr>
        <w:pStyle w:val="FR3"/>
        <w:spacing w:before="0" w:line="360" w:lineRule="auto"/>
        <w:ind w:left="0" w:firstLine="709"/>
        <w:jc w:val="both"/>
        <w:rPr>
          <w:rFonts w:ascii="Times New Roman" w:hAnsi="Times New Roman"/>
          <w:sz w:val="28"/>
          <w:szCs w:val="28"/>
        </w:rPr>
      </w:pPr>
    </w:p>
    <w:p w:rsidR="005D085E" w:rsidRPr="00A45835" w:rsidRDefault="00E4334D" w:rsidP="00A45835">
      <w:pPr>
        <w:pStyle w:val="FR3"/>
        <w:spacing w:before="0" w:line="360" w:lineRule="auto"/>
        <w:ind w:left="0" w:firstLine="709"/>
        <w:jc w:val="both"/>
        <w:rPr>
          <w:rFonts w:ascii="Times New Roman" w:hAnsi="Times New Roman"/>
          <w:sz w:val="28"/>
          <w:szCs w:val="28"/>
        </w:rPr>
      </w:pPr>
      <w:r>
        <w:rPr>
          <w:rFonts w:ascii="Times New Roman" w:hAnsi="Times New Roman"/>
          <w:position w:val="-24"/>
          <w:sz w:val="28"/>
          <w:szCs w:val="28"/>
        </w:rPr>
        <w:pict>
          <v:shape id="_x0000_i1153" type="#_x0000_t75" style="width:62.25pt;height:33pt" fillcolor="window">
            <v:imagedata r:id="rId129" o:title=""/>
          </v:shape>
        </w:pict>
      </w:r>
      <w:r w:rsidR="00A45835">
        <w:rPr>
          <w:rFonts w:ascii="Times New Roman" w:hAnsi="Times New Roman"/>
          <w:sz w:val="28"/>
          <w:szCs w:val="28"/>
        </w:rPr>
        <w:t xml:space="preserve"> </w:t>
      </w:r>
      <w:r w:rsidR="005D085E" w:rsidRPr="00A45835">
        <w:rPr>
          <w:rFonts w:ascii="Times New Roman" w:hAnsi="Times New Roman"/>
          <w:sz w:val="28"/>
          <w:szCs w:val="28"/>
        </w:rPr>
        <w:t>(24)</w:t>
      </w:r>
    </w:p>
    <w:p w:rsidR="00A346C5" w:rsidRDefault="00A346C5"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или при коэффициенте Пуассона </w:t>
      </w:r>
      <w:r w:rsidR="00E4334D">
        <w:rPr>
          <w:position w:val="-10"/>
          <w:sz w:val="28"/>
          <w:szCs w:val="28"/>
        </w:rPr>
        <w:pict>
          <v:shape id="_x0000_i1154" type="#_x0000_t75" style="width:39pt;height:15pt">
            <v:imagedata r:id="rId130" o:title=""/>
          </v:shape>
        </w:pict>
      </w:r>
      <w:r w:rsidRPr="00A45835">
        <w:rPr>
          <w:sz w:val="28"/>
          <w:szCs w:val="28"/>
        </w:rPr>
        <w:t xml:space="preserve"> (для стали)</w:t>
      </w:r>
    </w:p>
    <w:p w:rsidR="00A346C5" w:rsidRDefault="00A346C5"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24"/>
          <w:sz w:val="28"/>
          <w:szCs w:val="28"/>
        </w:rPr>
        <w:pict>
          <v:shape id="_x0000_i1155" type="#_x0000_t75" style="width:107.25pt;height:33pt" fillcolor="window">
            <v:imagedata r:id="rId131" o:title=""/>
          </v:shape>
        </w:pict>
      </w:r>
      <w:r w:rsidR="00A45835">
        <w:rPr>
          <w:sz w:val="28"/>
          <w:szCs w:val="28"/>
        </w:rPr>
        <w:t xml:space="preserve"> </w:t>
      </w:r>
      <w:r w:rsidR="005D085E" w:rsidRPr="00A45835">
        <w:rPr>
          <w:sz w:val="28"/>
          <w:szCs w:val="28"/>
        </w:rPr>
        <w:t>(25)</w:t>
      </w:r>
    </w:p>
    <w:p w:rsidR="00A346C5" w:rsidRDefault="00A346C5"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где </w:t>
      </w:r>
      <w:r w:rsidR="00E4334D">
        <w:rPr>
          <w:position w:val="-6"/>
          <w:sz w:val="28"/>
          <w:szCs w:val="28"/>
        </w:rPr>
        <w:pict>
          <v:shape id="_x0000_i1156" type="#_x0000_t75" style="width:9.75pt;height:14.25pt">
            <v:imagedata r:id="rId36" o:title=""/>
          </v:shape>
        </w:pict>
      </w:r>
      <w:r w:rsidRPr="00A45835">
        <w:rPr>
          <w:sz w:val="28"/>
          <w:szCs w:val="28"/>
        </w:rPr>
        <w:t xml:space="preserve"> - толщина крыши.</w:t>
      </w:r>
    </w:p>
    <w:p w:rsidR="005D085E" w:rsidRPr="00A45835" w:rsidRDefault="005D085E" w:rsidP="00A45835">
      <w:pPr>
        <w:spacing w:line="360" w:lineRule="auto"/>
        <w:ind w:firstLine="709"/>
        <w:jc w:val="both"/>
        <w:rPr>
          <w:sz w:val="28"/>
          <w:szCs w:val="28"/>
        </w:rPr>
      </w:pPr>
      <w:r w:rsidRPr="00A45835">
        <w:rPr>
          <w:sz w:val="28"/>
          <w:szCs w:val="28"/>
        </w:rPr>
        <w:t>Конструктивный прогиб для стока воды к водоприемникам</w:t>
      </w:r>
    </w:p>
    <w:p w:rsidR="005D085E" w:rsidRPr="00A45835" w:rsidRDefault="005D085E" w:rsidP="00A45835">
      <w:pPr>
        <w:spacing w:line="360" w:lineRule="auto"/>
        <w:ind w:firstLine="709"/>
        <w:jc w:val="both"/>
        <w:rPr>
          <w:sz w:val="28"/>
          <w:szCs w:val="28"/>
        </w:rPr>
      </w:pPr>
      <w:r w:rsidRPr="00A45835">
        <w:rPr>
          <w:i/>
          <w:sz w:val="28"/>
          <w:szCs w:val="28"/>
          <w:lang w:val="en-US"/>
        </w:rPr>
        <w:t>f</w:t>
      </w:r>
      <w:r w:rsidRPr="00A45835">
        <w:rPr>
          <w:i/>
          <w:sz w:val="28"/>
          <w:szCs w:val="28"/>
          <w:vertAlign w:val="subscript"/>
          <w:lang w:val="en-US"/>
        </w:rPr>
        <w:t>k</w:t>
      </w:r>
      <w:r w:rsidRPr="00A45835">
        <w:rPr>
          <w:sz w:val="28"/>
          <w:szCs w:val="28"/>
          <w:vertAlign w:val="subscript"/>
        </w:rPr>
        <w:t xml:space="preserve"> </w:t>
      </w:r>
      <w:r w:rsidRPr="00A45835">
        <w:rPr>
          <w:sz w:val="28"/>
          <w:szCs w:val="28"/>
        </w:rPr>
        <w:t>= 0,01</w:t>
      </w:r>
      <w:r w:rsidRPr="00A45835">
        <w:rPr>
          <w:i/>
          <w:sz w:val="28"/>
          <w:szCs w:val="28"/>
          <w:lang w:val="en-US"/>
        </w:rPr>
        <w:t>r</w:t>
      </w:r>
    </w:p>
    <w:p w:rsidR="005D085E" w:rsidRPr="00A45835" w:rsidRDefault="005D085E" w:rsidP="00A45835">
      <w:pPr>
        <w:spacing w:line="360" w:lineRule="auto"/>
        <w:ind w:firstLine="709"/>
        <w:jc w:val="both"/>
        <w:rPr>
          <w:sz w:val="28"/>
          <w:szCs w:val="28"/>
        </w:rPr>
      </w:pPr>
      <w:r w:rsidRPr="00A45835">
        <w:rPr>
          <w:sz w:val="28"/>
          <w:szCs w:val="28"/>
        </w:rPr>
        <w:t>Таким образом, суммарный прогиб</w:t>
      </w:r>
    </w:p>
    <w:p w:rsidR="00A346C5" w:rsidRDefault="00A346C5" w:rsidP="00A45835">
      <w:pPr>
        <w:spacing w:line="360" w:lineRule="auto"/>
        <w:ind w:firstLine="709"/>
        <w:jc w:val="both"/>
        <w:rPr>
          <w:sz w:val="28"/>
          <w:szCs w:val="28"/>
        </w:rPr>
      </w:pPr>
    </w:p>
    <w:p w:rsidR="005D085E" w:rsidRPr="00A45835" w:rsidRDefault="00E4334D" w:rsidP="00A45835">
      <w:pPr>
        <w:spacing w:line="360" w:lineRule="auto"/>
        <w:ind w:firstLine="709"/>
        <w:jc w:val="both"/>
        <w:rPr>
          <w:sz w:val="28"/>
          <w:szCs w:val="28"/>
        </w:rPr>
      </w:pPr>
      <w:r>
        <w:rPr>
          <w:position w:val="-24"/>
          <w:sz w:val="28"/>
          <w:szCs w:val="28"/>
        </w:rPr>
        <w:pict>
          <v:shape id="_x0000_i1157" type="#_x0000_t75" style="width:153.75pt;height:33pt" fillcolor="window">
            <v:imagedata r:id="rId132" o:title=""/>
          </v:shape>
        </w:pict>
      </w:r>
    </w:p>
    <w:p w:rsidR="00A346C5" w:rsidRDefault="00A346C5"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Нагрузка на опорную стойку для понтонного кольца приближенно</w:t>
      </w:r>
    </w:p>
    <w:p w:rsidR="005D085E" w:rsidRPr="00A45835" w:rsidRDefault="00A346C5" w:rsidP="00A45835">
      <w:pPr>
        <w:pStyle w:val="FR3"/>
        <w:spacing w:before="0" w:line="360" w:lineRule="auto"/>
        <w:ind w:left="0" w:firstLine="709"/>
        <w:jc w:val="both"/>
        <w:rPr>
          <w:rFonts w:ascii="Times New Roman" w:hAnsi="Times New Roman"/>
          <w:sz w:val="28"/>
          <w:szCs w:val="28"/>
          <w:lang w:val="en-US"/>
        </w:rPr>
      </w:pPr>
      <w:r>
        <w:rPr>
          <w:rFonts w:ascii="Times New Roman" w:hAnsi="Times New Roman"/>
          <w:sz w:val="28"/>
          <w:szCs w:val="28"/>
        </w:rPr>
        <w:br w:type="page"/>
      </w:r>
      <w:r w:rsidR="00E4334D">
        <w:rPr>
          <w:rFonts w:ascii="Times New Roman" w:hAnsi="Times New Roman"/>
          <w:position w:val="-30"/>
          <w:sz w:val="28"/>
          <w:szCs w:val="28"/>
          <w:lang w:val="en-US"/>
        </w:rPr>
        <w:pict>
          <v:shape id="_x0000_i1158" type="#_x0000_t75" style="width:72.75pt;height:45.75pt" fillcolor="window">
            <v:imagedata r:id="rId133" o:title=""/>
          </v:shape>
        </w:pict>
      </w:r>
    </w:p>
    <w:p w:rsidR="00A346C5" w:rsidRDefault="00A346C5"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где </w:t>
      </w:r>
      <w:r w:rsidRPr="00A45835">
        <w:rPr>
          <w:i/>
          <w:sz w:val="28"/>
          <w:szCs w:val="28"/>
          <w:lang w:val="en-US"/>
        </w:rPr>
        <w:t>G</w:t>
      </w:r>
      <w:r w:rsidRPr="00A45835">
        <w:rPr>
          <w:i/>
          <w:sz w:val="28"/>
          <w:szCs w:val="28"/>
          <w:vertAlign w:val="subscript"/>
          <w:lang w:val="en-US"/>
        </w:rPr>
        <w:t>n</w:t>
      </w:r>
      <w:r w:rsidRPr="00A45835">
        <w:rPr>
          <w:i/>
          <w:sz w:val="28"/>
          <w:szCs w:val="28"/>
          <w:vertAlign w:val="subscript"/>
        </w:rPr>
        <w:t>. к</w:t>
      </w:r>
      <w:r w:rsidRPr="00A45835">
        <w:rPr>
          <w:sz w:val="28"/>
          <w:szCs w:val="28"/>
          <w:vertAlign w:val="subscript"/>
        </w:rPr>
        <w:t xml:space="preserve"> </w:t>
      </w:r>
      <w:r w:rsidRPr="00A45835">
        <w:rPr>
          <w:sz w:val="28"/>
          <w:szCs w:val="28"/>
        </w:rPr>
        <w:t xml:space="preserve">- масса понтонного кольца; </w:t>
      </w:r>
    </w:p>
    <w:p w:rsidR="005D085E" w:rsidRPr="00A45835" w:rsidRDefault="005D085E" w:rsidP="00A45835">
      <w:pPr>
        <w:spacing w:line="360" w:lineRule="auto"/>
        <w:ind w:firstLine="709"/>
        <w:jc w:val="both"/>
        <w:rPr>
          <w:sz w:val="28"/>
          <w:szCs w:val="28"/>
        </w:rPr>
      </w:pPr>
      <w:r w:rsidRPr="00A45835">
        <w:rPr>
          <w:i/>
          <w:sz w:val="28"/>
          <w:szCs w:val="28"/>
          <w:lang w:val="en-US"/>
        </w:rPr>
        <w:t>n</w:t>
      </w:r>
      <w:r w:rsidRPr="00A45835">
        <w:rPr>
          <w:i/>
          <w:sz w:val="28"/>
          <w:szCs w:val="28"/>
          <w:vertAlign w:val="subscript"/>
        </w:rPr>
        <w:t>п.к</w:t>
      </w:r>
      <w:r w:rsidRPr="00A45835">
        <w:rPr>
          <w:sz w:val="28"/>
          <w:szCs w:val="28"/>
          <w:vertAlign w:val="subscript"/>
        </w:rPr>
        <w:t xml:space="preserve"> </w:t>
      </w:r>
      <w:r w:rsidRPr="00A45835">
        <w:rPr>
          <w:sz w:val="28"/>
          <w:szCs w:val="28"/>
        </w:rPr>
        <w:t>- число стоек под кольцом.</w:t>
      </w:r>
    </w:p>
    <w:p w:rsidR="005D085E" w:rsidRPr="00A45835" w:rsidRDefault="005D085E" w:rsidP="00A45835">
      <w:pPr>
        <w:spacing w:line="360" w:lineRule="auto"/>
        <w:ind w:firstLine="709"/>
        <w:jc w:val="both"/>
        <w:rPr>
          <w:sz w:val="28"/>
          <w:szCs w:val="28"/>
        </w:rPr>
      </w:pPr>
      <w:r w:rsidRPr="00A45835">
        <w:rPr>
          <w:sz w:val="28"/>
          <w:szCs w:val="28"/>
        </w:rPr>
        <w:t>Напряжения в стойке</w:t>
      </w:r>
    </w:p>
    <w:p w:rsidR="00A346C5" w:rsidRDefault="00A346C5" w:rsidP="00A45835">
      <w:pPr>
        <w:pStyle w:val="FR3"/>
        <w:spacing w:before="0" w:line="360" w:lineRule="auto"/>
        <w:ind w:left="0" w:firstLine="709"/>
        <w:jc w:val="both"/>
        <w:rPr>
          <w:rFonts w:ascii="Times New Roman" w:hAnsi="Times New Roman"/>
          <w:sz w:val="28"/>
          <w:szCs w:val="28"/>
        </w:rPr>
      </w:pPr>
    </w:p>
    <w:p w:rsidR="005D085E" w:rsidRPr="00A45835" w:rsidRDefault="00E4334D" w:rsidP="00A45835">
      <w:pPr>
        <w:pStyle w:val="FR3"/>
        <w:spacing w:before="0" w:line="360" w:lineRule="auto"/>
        <w:ind w:left="0" w:firstLine="709"/>
        <w:jc w:val="both"/>
        <w:rPr>
          <w:rFonts w:ascii="Times New Roman" w:hAnsi="Times New Roman"/>
          <w:sz w:val="28"/>
          <w:szCs w:val="28"/>
        </w:rPr>
      </w:pPr>
      <w:r>
        <w:rPr>
          <w:rFonts w:ascii="Times New Roman" w:hAnsi="Times New Roman"/>
          <w:position w:val="-30"/>
          <w:sz w:val="28"/>
          <w:szCs w:val="28"/>
        </w:rPr>
        <w:pict>
          <v:shape id="_x0000_i1159" type="#_x0000_t75" style="width:65.25pt;height:45pt" fillcolor="window">
            <v:imagedata r:id="rId134" o:title=""/>
          </v:shape>
        </w:pict>
      </w:r>
    </w:p>
    <w:p w:rsidR="00A346C5" w:rsidRDefault="00A346C5"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где </w:t>
      </w:r>
      <w:r w:rsidRPr="00A45835">
        <w:rPr>
          <w:i/>
          <w:sz w:val="28"/>
          <w:szCs w:val="28"/>
          <w:lang w:val="en-US"/>
        </w:rPr>
        <w:t>F</w:t>
      </w:r>
      <w:r w:rsidRPr="00A45835">
        <w:rPr>
          <w:i/>
          <w:sz w:val="28"/>
          <w:szCs w:val="28"/>
          <w:vertAlign w:val="subscript"/>
        </w:rPr>
        <w:t>ст</w:t>
      </w:r>
      <w:r w:rsidRPr="00A45835">
        <w:rPr>
          <w:sz w:val="28"/>
          <w:szCs w:val="28"/>
        </w:rPr>
        <w:t xml:space="preserve"> - площадь поперечного сечения стойки; </w:t>
      </w:r>
    </w:p>
    <w:p w:rsidR="005D085E" w:rsidRPr="00A45835" w:rsidRDefault="00E4334D" w:rsidP="00A45835">
      <w:pPr>
        <w:spacing w:line="360" w:lineRule="auto"/>
        <w:ind w:firstLine="709"/>
        <w:jc w:val="both"/>
        <w:rPr>
          <w:sz w:val="28"/>
          <w:szCs w:val="28"/>
        </w:rPr>
      </w:pPr>
      <w:r>
        <w:rPr>
          <w:position w:val="-10"/>
          <w:sz w:val="28"/>
          <w:szCs w:val="28"/>
        </w:rPr>
        <w:pict>
          <v:shape id="_x0000_i1160" type="#_x0000_t75" style="width:11.25pt;height:12.75pt">
            <v:imagedata r:id="rId135" o:title=""/>
          </v:shape>
        </w:pict>
      </w:r>
      <w:r w:rsidR="005D085E" w:rsidRPr="00A45835">
        <w:rPr>
          <w:sz w:val="28"/>
          <w:szCs w:val="28"/>
        </w:rPr>
        <w:t xml:space="preserve"> - коэффициент запаса устойчивости (для стоек под понтонным кольцом </w:t>
      </w:r>
      <w:r>
        <w:rPr>
          <w:position w:val="-10"/>
          <w:sz w:val="28"/>
          <w:szCs w:val="28"/>
        </w:rPr>
        <w:pict>
          <v:shape id="_x0000_i1161" type="#_x0000_t75" style="width:11.25pt;height:12.75pt">
            <v:imagedata r:id="rId135" o:title=""/>
          </v:shape>
        </w:pict>
      </w:r>
      <w:r w:rsidR="005D085E" w:rsidRPr="00A45835">
        <w:rPr>
          <w:sz w:val="28"/>
          <w:szCs w:val="28"/>
        </w:rPr>
        <w:t>определяют с коэффициентом приведенной длины).</w:t>
      </w:r>
    </w:p>
    <w:p w:rsidR="005D085E" w:rsidRPr="00A45835" w:rsidRDefault="005D085E" w:rsidP="00A45835">
      <w:pPr>
        <w:spacing w:line="360" w:lineRule="auto"/>
        <w:ind w:firstLine="709"/>
        <w:jc w:val="both"/>
        <w:rPr>
          <w:sz w:val="28"/>
          <w:szCs w:val="28"/>
        </w:rPr>
      </w:pPr>
      <w:r w:rsidRPr="00A45835">
        <w:rPr>
          <w:sz w:val="28"/>
          <w:szCs w:val="28"/>
        </w:rPr>
        <w:t xml:space="preserve">Задавшись величиной местного прогиба крыши, можно определить расстояние между стойками. Обозначим расстояние между концентрическими окружностями, по которым размещены стойки, </w:t>
      </w:r>
      <w:r w:rsidRPr="00A45835">
        <w:rPr>
          <w:i/>
          <w:sz w:val="28"/>
          <w:szCs w:val="28"/>
        </w:rPr>
        <w:t>а</w:t>
      </w:r>
      <w:r w:rsidRPr="00A45835">
        <w:rPr>
          <w:sz w:val="28"/>
          <w:szCs w:val="28"/>
        </w:rPr>
        <w:t>. Тогда прогиб между ними будет:</w:t>
      </w:r>
    </w:p>
    <w:p w:rsidR="00A346C5" w:rsidRDefault="00A346C5" w:rsidP="00A45835">
      <w:pPr>
        <w:pStyle w:val="FR3"/>
        <w:spacing w:before="0" w:line="360" w:lineRule="auto"/>
        <w:ind w:left="0" w:firstLine="709"/>
        <w:jc w:val="both"/>
        <w:rPr>
          <w:rFonts w:ascii="Times New Roman" w:hAnsi="Times New Roman"/>
          <w:sz w:val="28"/>
          <w:szCs w:val="28"/>
        </w:rPr>
      </w:pPr>
    </w:p>
    <w:p w:rsidR="005D085E" w:rsidRPr="00A45835" w:rsidRDefault="00E4334D" w:rsidP="00A45835">
      <w:pPr>
        <w:pStyle w:val="FR3"/>
        <w:spacing w:before="0" w:line="360" w:lineRule="auto"/>
        <w:ind w:left="0" w:firstLine="709"/>
        <w:jc w:val="both"/>
        <w:rPr>
          <w:rFonts w:ascii="Times New Roman" w:hAnsi="Times New Roman"/>
          <w:sz w:val="28"/>
          <w:szCs w:val="28"/>
        </w:rPr>
      </w:pPr>
      <w:r>
        <w:rPr>
          <w:rFonts w:ascii="Times New Roman" w:hAnsi="Times New Roman"/>
          <w:position w:val="-24"/>
          <w:sz w:val="28"/>
          <w:szCs w:val="28"/>
        </w:rPr>
        <w:pict>
          <v:shape id="_x0000_i1162" type="#_x0000_t75" style="width:86.25pt;height:38.25pt" fillcolor="window">
            <v:imagedata r:id="rId136" o:title=""/>
          </v:shape>
        </w:pict>
      </w:r>
    </w:p>
    <w:p w:rsidR="00A346C5" w:rsidRDefault="00A346C5"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где </w:t>
      </w:r>
      <w:r w:rsidR="00E4334D">
        <w:rPr>
          <w:position w:val="-6"/>
          <w:sz w:val="28"/>
          <w:szCs w:val="28"/>
        </w:rPr>
        <w:pict>
          <v:shape id="_x0000_i1163" type="#_x0000_t75" style="width:9.75pt;height:14.25pt">
            <v:imagedata r:id="rId36" o:title=""/>
          </v:shape>
        </w:pict>
      </w:r>
      <w:r w:rsidRPr="00A45835">
        <w:rPr>
          <w:sz w:val="28"/>
          <w:szCs w:val="28"/>
        </w:rPr>
        <w:t xml:space="preserve"> толщина крыши; </w:t>
      </w:r>
    </w:p>
    <w:p w:rsidR="005D085E" w:rsidRPr="00A45835" w:rsidRDefault="005D085E" w:rsidP="00A45835">
      <w:pPr>
        <w:spacing w:line="360" w:lineRule="auto"/>
        <w:ind w:firstLine="709"/>
        <w:jc w:val="both"/>
        <w:rPr>
          <w:sz w:val="28"/>
          <w:szCs w:val="28"/>
        </w:rPr>
      </w:pPr>
      <w:r w:rsidRPr="00A45835">
        <w:rPr>
          <w:sz w:val="28"/>
          <w:szCs w:val="28"/>
        </w:rPr>
        <w:t>N</w:t>
      </w:r>
      <w:r w:rsidRPr="00A45835">
        <w:rPr>
          <w:sz w:val="28"/>
          <w:szCs w:val="28"/>
          <w:vertAlign w:val="subscript"/>
        </w:rPr>
        <w:t>к</w:t>
      </w:r>
      <w:r w:rsidRPr="00A45835">
        <w:rPr>
          <w:sz w:val="28"/>
          <w:szCs w:val="28"/>
        </w:rPr>
        <w:t xml:space="preserve"> - нагрузка на одну стойку.</w:t>
      </w:r>
    </w:p>
    <w:p w:rsidR="005D085E" w:rsidRPr="00A45835" w:rsidRDefault="005D085E" w:rsidP="00A45835">
      <w:pPr>
        <w:spacing w:line="360" w:lineRule="auto"/>
        <w:ind w:firstLine="709"/>
        <w:jc w:val="both"/>
        <w:rPr>
          <w:sz w:val="28"/>
          <w:szCs w:val="28"/>
        </w:rPr>
      </w:pPr>
      <w:r w:rsidRPr="00A45835">
        <w:rPr>
          <w:sz w:val="28"/>
          <w:szCs w:val="28"/>
        </w:rPr>
        <w:t>В среднем расстояние между стойками в радиальном и кольцевом направлениях (по хорде)</w:t>
      </w:r>
      <w:r w:rsidR="00A45835">
        <w:rPr>
          <w:sz w:val="28"/>
          <w:szCs w:val="28"/>
        </w:rPr>
        <w:t xml:space="preserve"> </w:t>
      </w:r>
      <w:r w:rsidRPr="00A45835">
        <w:rPr>
          <w:sz w:val="28"/>
          <w:szCs w:val="28"/>
        </w:rPr>
        <w:t xml:space="preserve">принимают равным 1000 </w:t>
      </w:r>
      <w:r w:rsidR="00E4334D">
        <w:rPr>
          <w:position w:val="-6"/>
          <w:sz w:val="28"/>
          <w:szCs w:val="28"/>
        </w:rPr>
        <w:pict>
          <v:shape id="_x0000_i1164" type="#_x0000_t75" style="width:9.75pt;height:14.25pt">
            <v:imagedata r:id="rId36" o:title=""/>
          </v:shape>
        </w:pict>
      </w:r>
      <w:r w:rsidRPr="00A45835">
        <w:rPr>
          <w:sz w:val="28"/>
          <w:szCs w:val="28"/>
        </w:rPr>
        <w:t>, не более, округляя эту величину до ближайшего целого (по числу стоек).</w:t>
      </w:r>
    </w:p>
    <w:p w:rsidR="005D085E" w:rsidRPr="00A45835" w:rsidRDefault="005D085E" w:rsidP="00A45835">
      <w:pPr>
        <w:spacing w:line="360" w:lineRule="auto"/>
        <w:ind w:firstLine="709"/>
        <w:jc w:val="both"/>
        <w:rPr>
          <w:sz w:val="28"/>
          <w:szCs w:val="28"/>
        </w:rPr>
      </w:pPr>
    </w:p>
    <w:p w:rsidR="005D085E" w:rsidRPr="00A45835" w:rsidRDefault="005D085E" w:rsidP="00A346C5">
      <w:pPr>
        <w:spacing w:line="360" w:lineRule="auto"/>
        <w:ind w:firstLine="709"/>
        <w:jc w:val="center"/>
        <w:rPr>
          <w:b/>
          <w:bCs/>
          <w:sz w:val="28"/>
          <w:szCs w:val="28"/>
        </w:rPr>
      </w:pPr>
      <w:r w:rsidRPr="00A45835">
        <w:rPr>
          <w:sz w:val="28"/>
          <w:szCs w:val="28"/>
        </w:rPr>
        <w:br w:type="page"/>
      </w:r>
      <w:r w:rsidRPr="00A45835">
        <w:rPr>
          <w:b/>
          <w:bCs/>
          <w:sz w:val="28"/>
          <w:szCs w:val="28"/>
        </w:rPr>
        <w:t>7</w:t>
      </w:r>
      <w:r w:rsidR="00A346C5">
        <w:rPr>
          <w:b/>
          <w:bCs/>
          <w:sz w:val="28"/>
          <w:szCs w:val="28"/>
        </w:rPr>
        <w:t>.</w:t>
      </w:r>
      <w:r w:rsidR="00A45835">
        <w:rPr>
          <w:b/>
          <w:bCs/>
          <w:sz w:val="28"/>
          <w:szCs w:val="28"/>
        </w:rPr>
        <w:t xml:space="preserve"> </w:t>
      </w:r>
      <w:r w:rsidR="00A346C5" w:rsidRPr="00A45835">
        <w:rPr>
          <w:b/>
          <w:bCs/>
          <w:sz w:val="28"/>
          <w:szCs w:val="28"/>
        </w:rPr>
        <w:t>Технология строительного производства</w:t>
      </w:r>
    </w:p>
    <w:p w:rsidR="00A346C5" w:rsidRDefault="00A346C5" w:rsidP="00A346C5">
      <w:pPr>
        <w:spacing w:line="360" w:lineRule="auto"/>
        <w:ind w:firstLine="709"/>
        <w:jc w:val="center"/>
        <w:rPr>
          <w:b/>
          <w:bCs/>
          <w:sz w:val="28"/>
          <w:szCs w:val="28"/>
        </w:rPr>
      </w:pPr>
    </w:p>
    <w:p w:rsidR="005D085E" w:rsidRPr="00A45835" w:rsidRDefault="005D085E" w:rsidP="00A346C5">
      <w:pPr>
        <w:spacing w:line="360" w:lineRule="auto"/>
        <w:ind w:firstLine="709"/>
        <w:jc w:val="center"/>
        <w:rPr>
          <w:b/>
          <w:bCs/>
          <w:sz w:val="28"/>
          <w:szCs w:val="28"/>
        </w:rPr>
      </w:pPr>
      <w:r w:rsidRPr="00A45835">
        <w:rPr>
          <w:b/>
          <w:bCs/>
          <w:sz w:val="28"/>
          <w:szCs w:val="28"/>
        </w:rPr>
        <w:t>7.1</w:t>
      </w:r>
      <w:r w:rsidR="00A45835">
        <w:rPr>
          <w:b/>
          <w:bCs/>
          <w:sz w:val="28"/>
          <w:szCs w:val="28"/>
        </w:rPr>
        <w:t xml:space="preserve"> </w:t>
      </w:r>
      <w:r w:rsidRPr="00A45835">
        <w:rPr>
          <w:b/>
          <w:bCs/>
          <w:sz w:val="28"/>
          <w:szCs w:val="28"/>
        </w:rPr>
        <w:t>Технология строительных и монтажных работ</w:t>
      </w:r>
    </w:p>
    <w:p w:rsidR="00A346C5" w:rsidRDefault="00A346C5" w:rsidP="00A346C5">
      <w:pPr>
        <w:spacing w:line="360" w:lineRule="auto"/>
        <w:ind w:firstLine="709"/>
        <w:jc w:val="center"/>
        <w:rPr>
          <w:b/>
          <w:bCs/>
          <w:sz w:val="28"/>
          <w:szCs w:val="28"/>
        </w:rPr>
      </w:pPr>
    </w:p>
    <w:p w:rsidR="005D085E" w:rsidRPr="00A45835" w:rsidRDefault="005D085E" w:rsidP="00A346C5">
      <w:pPr>
        <w:spacing w:line="360" w:lineRule="auto"/>
        <w:ind w:left="709"/>
        <w:jc w:val="center"/>
        <w:rPr>
          <w:b/>
          <w:bCs/>
          <w:sz w:val="28"/>
          <w:szCs w:val="28"/>
        </w:rPr>
      </w:pPr>
      <w:r w:rsidRPr="00A45835">
        <w:rPr>
          <w:b/>
          <w:bCs/>
          <w:sz w:val="28"/>
          <w:szCs w:val="28"/>
        </w:rPr>
        <w:t>7.1.1</w:t>
      </w:r>
      <w:r w:rsidR="00A45835">
        <w:rPr>
          <w:b/>
          <w:bCs/>
          <w:sz w:val="28"/>
          <w:szCs w:val="28"/>
        </w:rPr>
        <w:t xml:space="preserve"> </w:t>
      </w:r>
      <w:r w:rsidRPr="00A45835">
        <w:rPr>
          <w:b/>
          <w:bCs/>
          <w:sz w:val="28"/>
          <w:szCs w:val="28"/>
        </w:rPr>
        <w:t>Определение номенклатуры и объемов внутриплощадочных подготовительных и основных строительно-монтажных работ</w:t>
      </w:r>
    </w:p>
    <w:p w:rsidR="005D085E" w:rsidRPr="00A45835" w:rsidRDefault="005D085E" w:rsidP="00A45835">
      <w:pPr>
        <w:spacing w:line="360" w:lineRule="auto"/>
        <w:ind w:firstLine="709"/>
        <w:jc w:val="both"/>
        <w:rPr>
          <w:sz w:val="28"/>
          <w:szCs w:val="28"/>
        </w:rPr>
      </w:pPr>
      <w:r w:rsidRPr="00A45835">
        <w:rPr>
          <w:sz w:val="28"/>
          <w:szCs w:val="28"/>
        </w:rPr>
        <w:t>На основании рабочих чертежей проекта определяем номенклатуру и объемы внутриплощадочных подготовительных и основных строительно-монтажных работ. Результаты представлены в таблице 7.1.</w:t>
      </w:r>
    </w:p>
    <w:p w:rsidR="00A346C5" w:rsidRDefault="00A346C5" w:rsidP="00A45835">
      <w:pPr>
        <w:spacing w:line="360" w:lineRule="auto"/>
        <w:ind w:firstLine="709"/>
        <w:jc w:val="both"/>
        <w:rPr>
          <w:sz w:val="28"/>
          <w:szCs w:val="28"/>
        </w:rPr>
      </w:pPr>
    </w:p>
    <w:p w:rsidR="005D085E" w:rsidRPr="00A45835" w:rsidRDefault="005D085E" w:rsidP="00A45835">
      <w:pPr>
        <w:spacing w:line="360" w:lineRule="auto"/>
        <w:ind w:firstLine="709"/>
        <w:jc w:val="both"/>
        <w:rPr>
          <w:bCs/>
          <w:sz w:val="28"/>
          <w:szCs w:val="28"/>
        </w:rPr>
      </w:pPr>
      <w:r w:rsidRPr="00A45835">
        <w:rPr>
          <w:sz w:val="28"/>
          <w:szCs w:val="28"/>
        </w:rPr>
        <w:t>Таблица 7.1</w:t>
      </w:r>
      <w:r w:rsidR="00A45835">
        <w:rPr>
          <w:sz w:val="28"/>
          <w:szCs w:val="28"/>
        </w:rPr>
        <w:t xml:space="preserve"> </w:t>
      </w:r>
      <w:r w:rsidRPr="00A45835">
        <w:rPr>
          <w:sz w:val="28"/>
          <w:szCs w:val="28"/>
        </w:rPr>
        <w:t>- Ведомость подсчета объемов</w:t>
      </w:r>
      <w:r w:rsidRPr="00A45835">
        <w:rPr>
          <w:bCs/>
          <w:sz w:val="28"/>
          <w:szCs w:val="28"/>
        </w:rPr>
        <w:t xml:space="preserve"> внутриплощадочных подготовительных и основных строительно-монтажных работ</w:t>
      </w: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3"/>
        <w:gridCol w:w="1312"/>
        <w:gridCol w:w="1207"/>
      </w:tblGrid>
      <w:tr w:rsidR="005D085E" w:rsidRPr="00A346C5" w:rsidTr="00A346C5">
        <w:trPr>
          <w:trHeight w:val="730"/>
          <w:jc w:val="center"/>
        </w:trPr>
        <w:tc>
          <w:tcPr>
            <w:tcW w:w="6653" w:type="dxa"/>
            <w:vAlign w:val="center"/>
          </w:tcPr>
          <w:p w:rsidR="005D085E" w:rsidRPr="00A346C5" w:rsidRDefault="005D085E" w:rsidP="00A346C5">
            <w:pPr>
              <w:spacing w:line="360" w:lineRule="auto"/>
            </w:pPr>
            <w:r w:rsidRPr="00A346C5">
              <w:t>Наименование работ</w:t>
            </w:r>
          </w:p>
        </w:tc>
        <w:tc>
          <w:tcPr>
            <w:tcW w:w="1312" w:type="dxa"/>
          </w:tcPr>
          <w:p w:rsidR="005D085E" w:rsidRPr="00A346C5" w:rsidRDefault="005D085E" w:rsidP="00A346C5">
            <w:pPr>
              <w:spacing w:line="360" w:lineRule="auto"/>
            </w:pPr>
            <w:r w:rsidRPr="00A346C5">
              <w:t>Единица измерения</w:t>
            </w:r>
          </w:p>
        </w:tc>
        <w:tc>
          <w:tcPr>
            <w:tcW w:w="1207" w:type="dxa"/>
            <w:vAlign w:val="center"/>
          </w:tcPr>
          <w:p w:rsidR="005D085E" w:rsidRPr="00A346C5" w:rsidRDefault="005D085E" w:rsidP="00A346C5">
            <w:pPr>
              <w:spacing w:line="360" w:lineRule="auto"/>
            </w:pPr>
            <w:r w:rsidRPr="00A346C5">
              <w:t>Коли-чество</w:t>
            </w:r>
          </w:p>
        </w:tc>
      </w:tr>
      <w:tr w:rsidR="005D085E" w:rsidRPr="00A346C5" w:rsidTr="00A346C5">
        <w:trPr>
          <w:trHeight w:val="200"/>
          <w:jc w:val="center"/>
        </w:trPr>
        <w:tc>
          <w:tcPr>
            <w:tcW w:w="6653" w:type="dxa"/>
            <w:vAlign w:val="center"/>
          </w:tcPr>
          <w:p w:rsidR="005D085E" w:rsidRPr="00A346C5" w:rsidRDefault="005D085E" w:rsidP="00A346C5">
            <w:pPr>
              <w:spacing w:line="360" w:lineRule="auto"/>
            </w:pPr>
            <w:r w:rsidRPr="00A346C5">
              <w:t>1</w:t>
            </w:r>
          </w:p>
        </w:tc>
        <w:tc>
          <w:tcPr>
            <w:tcW w:w="1312" w:type="dxa"/>
            <w:vAlign w:val="center"/>
          </w:tcPr>
          <w:p w:rsidR="005D085E" w:rsidRPr="00A346C5" w:rsidRDefault="005D085E" w:rsidP="00A346C5">
            <w:pPr>
              <w:spacing w:line="360" w:lineRule="auto"/>
            </w:pPr>
            <w:r w:rsidRPr="00A346C5">
              <w:t>2</w:t>
            </w:r>
          </w:p>
        </w:tc>
        <w:tc>
          <w:tcPr>
            <w:tcW w:w="1207" w:type="dxa"/>
            <w:vAlign w:val="center"/>
          </w:tcPr>
          <w:p w:rsidR="005D085E" w:rsidRPr="00A346C5" w:rsidRDefault="005D085E" w:rsidP="00A346C5">
            <w:pPr>
              <w:spacing w:line="360" w:lineRule="auto"/>
            </w:pPr>
            <w:r w:rsidRPr="00A346C5">
              <w:t>3</w:t>
            </w:r>
          </w:p>
        </w:tc>
      </w:tr>
      <w:tr w:rsidR="005D085E" w:rsidRPr="00A346C5" w:rsidTr="00A346C5">
        <w:trPr>
          <w:trHeight w:val="200"/>
          <w:jc w:val="center"/>
        </w:trPr>
        <w:tc>
          <w:tcPr>
            <w:tcW w:w="6653" w:type="dxa"/>
            <w:vAlign w:val="center"/>
          </w:tcPr>
          <w:p w:rsidR="005D085E" w:rsidRPr="00A346C5" w:rsidRDefault="005D085E" w:rsidP="00A346C5">
            <w:pPr>
              <w:spacing w:line="360" w:lineRule="auto"/>
              <w:rPr>
                <w:b/>
              </w:rPr>
            </w:pPr>
            <w:r w:rsidRPr="00A346C5">
              <w:rPr>
                <w:b/>
              </w:rPr>
              <w:t>ПОДГОТОВИТЕЛЬНЫЙ</w:t>
            </w:r>
            <w:r w:rsidR="00A45835" w:rsidRPr="00A346C5">
              <w:rPr>
                <w:b/>
              </w:rPr>
              <w:t xml:space="preserve"> </w:t>
            </w:r>
            <w:r w:rsidRPr="00A346C5">
              <w:rPr>
                <w:b/>
              </w:rPr>
              <w:t>ПЕРИОД</w:t>
            </w:r>
          </w:p>
        </w:tc>
        <w:tc>
          <w:tcPr>
            <w:tcW w:w="1312" w:type="dxa"/>
          </w:tcPr>
          <w:p w:rsidR="005D085E" w:rsidRPr="00A346C5" w:rsidRDefault="005D085E" w:rsidP="00A346C5">
            <w:pPr>
              <w:spacing w:line="360" w:lineRule="auto"/>
            </w:pPr>
          </w:p>
        </w:tc>
        <w:tc>
          <w:tcPr>
            <w:tcW w:w="1207" w:type="dxa"/>
          </w:tcPr>
          <w:p w:rsidR="005D085E" w:rsidRPr="00A346C5" w:rsidRDefault="005D085E" w:rsidP="00A346C5">
            <w:pPr>
              <w:spacing w:line="360" w:lineRule="auto"/>
            </w:pPr>
          </w:p>
        </w:tc>
      </w:tr>
      <w:tr w:rsidR="005D085E" w:rsidRPr="00A346C5" w:rsidTr="00A346C5">
        <w:trPr>
          <w:trHeight w:val="349"/>
          <w:jc w:val="center"/>
        </w:trPr>
        <w:tc>
          <w:tcPr>
            <w:tcW w:w="6653" w:type="dxa"/>
            <w:vAlign w:val="center"/>
          </w:tcPr>
          <w:p w:rsidR="005D085E" w:rsidRPr="00A346C5" w:rsidRDefault="005D085E" w:rsidP="00A346C5">
            <w:pPr>
              <w:spacing w:line="360" w:lineRule="auto"/>
            </w:pPr>
            <w:r w:rsidRPr="00A346C5">
              <w:t>1 Срезка растительного слоя бульдозером с перемещением на 30 м</w:t>
            </w:r>
          </w:p>
        </w:tc>
        <w:tc>
          <w:tcPr>
            <w:tcW w:w="1312" w:type="dxa"/>
            <w:vAlign w:val="center"/>
          </w:tcPr>
          <w:p w:rsidR="005D085E" w:rsidRPr="00A346C5" w:rsidRDefault="005D085E" w:rsidP="00A346C5">
            <w:pPr>
              <w:spacing w:line="360" w:lineRule="auto"/>
            </w:pPr>
            <w:r w:rsidRPr="00A346C5">
              <w:t>1000 м</w:t>
            </w:r>
            <w:r w:rsidRPr="00A346C5">
              <w:rPr>
                <w:vertAlign w:val="superscript"/>
              </w:rPr>
              <w:t>3</w:t>
            </w:r>
          </w:p>
        </w:tc>
        <w:tc>
          <w:tcPr>
            <w:tcW w:w="1207" w:type="dxa"/>
            <w:vAlign w:val="center"/>
          </w:tcPr>
          <w:p w:rsidR="005D085E" w:rsidRPr="00A346C5" w:rsidRDefault="005D085E" w:rsidP="00A346C5">
            <w:pPr>
              <w:spacing w:line="360" w:lineRule="auto"/>
            </w:pPr>
            <w:r w:rsidRPr="00A346C5">
              <w:t>18,39</w:t>
            </w:r>
          </w:p>
        </w:tc>
      </w:tr>
      <w:tr w:rsidR="005D085E" w:rsidRPr="00A346C5" w:rsidTr="00A346C5">
        <w:trPr>
          <w:trHeight w:val="349"/>
          <w:jc w:val="center"/>
        </w:trPr>
        <w:tc>
          <w:tcPr>
            <w:tcW w:w="6653" w:type="dxa"/>
          </w:tcPr>
          <w:p w:rsidR="005D085E" w:rsidRPr="00A346C5" w:rsidRDefault="005D085E" w:rsidP="00A346C5">
            <w:pPr>
              <w:spacing w:line="360" w:lineRule="auto"/>
            </w:pPr>
            <w:r w:rsidRPr="00A346C5">
              <w:t xml:space="preserve">2 Погрузка растительного грунта экскаватором на а/самосвалы </w:t>
            </w:r>
          </w:p>
        </w:tc>
        <w:tc>
          <w:tcPr>
            <w:tcW w:w="1312" w:type="dxa"/>
          </w:tcPr>
          <w:p w:rsidR="005D085E" w:rsidRPr="00A346C5" w:rsidRDefault="005D085E" w:rsidP="00A346C5">
            <w:pPr>
              <w:spacing w:line="360" w:lineRule="auto"/>
              <w:rPr>
                <w:vertAlign w:val="superscript"/>
              </w:rPr>
            </w:pPr>
            <w:r w:rsidRPr="00A346C5">
              <w:t>1000 м</w:t>
            </w:r>
            <w:r w:rsidRPr="00A346C5">
              <w:rPr>
                <w:vertAlign w:val="superscript"/>
              </w:rPr>
              <w:t>3</w:t>
            </w:r>
          </w:p>
        </w:tc>
        <w:tc>
          <w:tcPr>
            <w:tcW w:w="1207" w:type="dxa"/>
          </w:tcPr>
          <w:p w:rsidR="005D085E" w:rsidRPr="00A346C5" w:rsidRDefault="005D085E" w:rsidP="00A346C5">
            <w:pPr>
              <w:spacing w:line="360" w:lineRule="auto"/>
            </w:pPr>
            <w:r w:rsidRPr="00A346C5">
              <w:t>18,39</w:t>
            </w:r>
          </w:p>
        </w:tc>
      </w:tr>
      <w:tr w:rsidR="005D085E" w:rsidRPr="00A346C5" w:rsidTr="00A346C5">
        <w:trPr>
          <w:trHeight w:val="365"/>
          <w:jc w:val="center"/>
        </w:trPr>
        <w:tc>
          <w:tcPr>
            <w:tcW w:w="6653" w:type="dxa"/>
          </w:tcPr>
          <w:p w:rsidR="005D085E" w:rsidRPr="00A346C5" w:rsidRDefault="005D085E" w:rsidP="00A346C5">
            <w:pPr>
              <w:spacing w:line="360" w:lineRule="auto"/>
            </w:pPr>
            <w:r w:rsidRPr="00A346C5">
              <w:t>3 Отвозка растительного грунта во временный отвал на 2 км</w:t>
            </w:r>
          </w:p>
        </w:tc>
        <w:tc>
          <w:tcPr>
            <w:tcW w:w="1312" w:type="dxa"/>
          </w:tcPr>
          <w:p w:rsidR="005D085E" w:rsidRPr="00A346C5" w:rsidRDefault="005D085E" w:rsidP="00A346C5">
            <w:pPr>
              <w:spacing w:line="360" w:lineRule="auto"/>
            </w:pPr>
            <w:r w:rsidRPr="00A346C5">
              <w:t>т</w:t>
            </w:r>
          </w:p>
        </w:tc>
        <w:tc>
          <w:tcPr>
            <w:tcW w:w="1207" w:type="dxa"/>
          </w:tcPr>
          <w:p w:rsidR="005D085E" w:rsidRPr="00A346C5" w:rsidRDefault="005D085E" w:rsidP="00A346C5">
            <w:pPr>
              <w:spacing w:line="360" w:lineRule="auto"/>
            </w:pPr>
            <w:r w:rsidRPr="00A346C5">
              <w:t>22068</w:t>
            </w:r>
          </w:p>
        </w:tc>
      </w:tr>
      <w:tr w:rsidR="005D085E" w:rsidRPr="00A346C5" w:rsidTr="00A346C5">
        <w:trPr>
          <w:trHeight w:val="365"/>
          <w:jc w:val="center"/>
        </w:trPr>
        <w:tc>
          <w:tcPr>
            <w:tcW w:w="6653" w:type="dxa"/>
          </w:tcPr>
          <w:p w:rsidR="005D085E" w:rsidRPr="00A346C5" w:rsidRDefault="005D085E" w:rsidP="00A346C5">
            <w:pPr>
              <w:spacing w:line="360" w:lineRule="auto"/>
            </w:pPr>
            <w:r w:rsidRPr="00A346C5">
              <w:t>4 Устройство временного водопровода и канализации</w:t>
            </w:r>
          </w:p>
        </w:tc>
        <w:tc>
          <w:tcPr>
            <w:tcW w:w="1312" w:type="dxa"/>
          </w:tcPr>
          <w:p w:rsidR="005D085E" w:rsidRPr="00A346C5" w:rsidRDefault="005D085E" w:rsidP="00A346C5">
            <w:pPr>
              <w:spacing w:line="360" w:lineRule="auto"/>
            </w:pPr>
            <w:r w:rsidRPr="00A346C5">
              <w:t>ч</w:t>
            </w:r>
            <w:r w:rsidRPr="00A346C5">
              <w:rPr>
                <w:lang w:val="en-US"/>
              </w:rPr>
              <w:t>/</w:t>
            </w:r>
            <w:r w:rsidRPr="00A346C5">
              <w:t>дн</w:t>
            </w:r>
          </w:p>
        </w:tc>
        <w:tc>
          <w:tcPr>
            <w:tcW w:w="1207" w:type="dxa"/>
          </w:tcPr>
          <w:p w:rsidR="005D085E" w:rsidRPr="00A346C5" w:rsidRDefault="005D085E" w:rsidP="00A346C5">
            <w:pPr>
              <w:spacing w:line="360" w:lineRule="auto"/>
            </w:pPr>
            <w:r w:rsidRPr="00A346C5">
              <w:t>14</w:t>
            </w:r>
          </w:p>
        </w:tc>
      </w:tr>
      <w:tr w:rsidR="005D085E" w:rsidRPr="00A346C5" w:rsidTr="00A346C5">
        <w:trPr>
          <w:trHeight w:val="365"/>
          <w:jc w:val="center"/>
        </w:trPr>
        <w:tc>
          <w:tcPr>
            <w:tcW w:w="6653" w:type="dxa"/>
          </w:tcPr>
          <w:p w:rsidR="005D085E" w:rsidRPr="00A346C5" w:rsidRDefault="005D085E" w:rsidP="00A346C5">
            <w:pPr>
              <w:spacing w:line="360" w:lineRule="auto"/>
            </w:pPr>
            <w:r w:rsidRPr="00A346C5">
              <w:t>5 Устройство временного электроснабжения</w:t>
            </w:r>
          </w:p>
        </w:tc>
        <w:tc>
          <w:tcPr>
            <w:tcW w:w="1312" w:type="dxa"/>
          </w:tcPr>
          <w:p w:rsidR="005D085E" w:rsidRPr="00A346C5" w:rsidRDefault="005D085E" w:rsidP="00A346C5">
            <w:pPr>
              <w:spacing w:line="360" w:lineRule="auto"/>
            </w:pPr>
            <w:r w:rsidRPr="00A346C5">
              <w:t>ч</w:t>
            </w:r>
            <w:r w:rsidRPr="00A346C5">
              <w:rPr>
                <w:lang w:val="en-US"/>
              </w:rPr>
              <w:t>/</w:t>
            </w:r>
            <w:r w:rsidRPr="00A346C5">
              <w:t>дн</w:t>
            </w:r>
          </w:p>
        </w:tc>
        <w:tc>
          <w:tcPr>
            <w:tcW w:w="1207" w:type="dxa"/>
          </w:tcPr>
          <w:p w:rsidR="005D085E" w:rsidRPr="00A346C5" w:rsidRDefault="005D085E" w:rsidP="00A346C5">
            <w:pPr>
              <w:spacing w:line="360" w:lineRule="auto"/>
            </w:pPr>
            <w:r w:rsidRPr="00A346C5">
              <w:t>18</w:t>
            </w:r>
          </w:p>
        </w:tc>
      </w:tr>
      <w:tr w:rsidR="005D085E" w:rsidRPr="00A346C5" w:rsidTr="00A346C5">
        <w:trPr>
          <w:trHeight w:val="365"/>
          <w:jc w:val="center"/>
        </w:trPr>
        <w:tc>
          <w:tcPr>
            <w:tcW w:w="6653" w:type="dxa"/>
          </w:tcPr>
          <w:p w:rsidR="005D085E" w:rsidRPr="00A346C5" w:rsidRDefault="005D085E" w:rsidP="00A346C5">
            <w:pPr>
              <w:spacing w:line="360" w:lineRule="auto"/>
            </w:pPr>
            <w:r w:rsidRPr="00A346C5">
              <w:t>6 Устройство временного ограждения</w:t>
            </w:r>
          </w:p>
        </w:tc>
        <w:tc>
          <w:tcPr>
            <w:tcW w:w="1312" w:type="dxa"/>
          </w:tcPr>
          <w:p w:rsidR="005D085E" w:rsidRPr="00A346C5" w:rsidRDefault="005D085E" w:rsidP="00A346C5">
            <w:pPr>
              <w:spacing w:line="360" w:lineRule="auto"/>
            </w:pPr>
            <w:r w:rsidRPr="00A346C5">
              <w:t>ч</w:t>
            </w:r>
            <w:r w:rsidRPr="00A346C5">
              <w:rPr>
                <w:lang w:val="en-US"/>
              </w:rPr>
              <w:t>/</w:t>
            </w:r>
            <w:r w:rsidRPr="00A346C5">
              <w:t>дн</w:t>
            </w:r>
          </w:p>
        </w:tc>
        <w:tc>
          <w:tcPr>
            <w:tcW w:w="1207" w:type="dxa"/>
          </w:tcPr>
          <w:p w:rsidR="005D085E" w:rsidRPr="00A346C5" w:rsidRDefault="005D085E" w:rsidP="00A346C5">
            <w:pPr>
              <w:spacing w:line="360" w:lineRule="auto"/>
            </w:pPr>
            <w:r w:rsidRPr="00A346C5">
              <w:t>30</w:t>
            </w:r>
          </w:p>
        </w:tc>
      </w:tr>
      <w:tr w:rsidR="005D085E" w:rsidRPr="00A346C5" w:rsidTr="00A346C5">
        <w:trPr>
          <w:trHeight w:val="365"/>
          <w:jc w:val="center"/>
        </w:trPr>
        <w:tc>
          <w:tcPr>
            <w:tcW w:w="6653" w:type="dxa"/>
          </w:tcPr>
          <w:p w:rsidR="005D085E" w:rsidRPr="00A346C5" w:rsidRDefault="005D085E" w:rsidP="00A346C5">
            <w:pPr>
              <w:spacing w:line="360" w:lineRule="auto"/>
            </w:pPr>
            <w:r w:rsidRPr="00A346C5">
              <w:t>7 Устройство временных дорог с щебеночным покрытием</w:t>
            </w:r>
          </w:p>
        </w:tc>
        <w:tc>
          <w:tcPr>
            <w:tcW w:w="1312" w:type="dxa"/>
          </w:tcPr>
          <w:p w:rsidR="005D085E" w:rsidRPr="00A346C5" w:rsidRDefault="005D085E" w:rsidP="00A346C5">
            <w:pPr>
              <w:spacing w:line="360" w:lineRule="auto"/>
            </w:pPr>
            <w:r w:rsidRPr="00A346C5">
              <w:t>ч</w:t>
            </w:r>
            <w:r w:rsidRPr="00A346C5">
              <w:rPr>
                <w:lang w:val="en-US"/>
              </w:rPr>
              <w:t>/</w:t>
            </w:r>
            <w:r w:rsidRPr="00A346C5">
              <w:t>дн</w:t>
            </w:r>
          </w:p>
        </w:tc>
        <w:tc>
          <w:tcPr>
            <w:tcW w:w="1207" w:type="dxa"/>
          </w:tcPr>
          <w:p w:rsidR="005D085E" w:rsidRPr="00A346C5" w:rsidRDefault="005D085E" w:rsidP="00A346C5">
            <w:pPr>
              <w:spacing w:line="360" w:lineRule="auto"/>
            </w:pPr>
            <w:r w:rsidRPr="00A346C5">
              <w:t>60</w:t>
            </w:r>
          </w:p>
        </w:tc>
      </w:tr>
      <w:tr w:rsidR="005D085E" w:rsidRPr="00A346C5" w:rsidTr="00A346C5">
        <w:trPr>
          <w:trHeight w:val="365"/>
          <w:jc w:val="center"/>
        </w:trPr>
        <w:tc>
          <w:tcPr>
            <w:tcW w:w="6653" w:type="dxa"/>
          </w:tcPr>
          <w:p w:rsidR="005D085E" w:rsidRPr="00A346C5" w:rsidRDefault="005D085E" w:rsidP="00A346C5">
            <w:pPr>
              <w:spacing w:line="360" w:lineRule="auto"/>
            </w:pPr>
            <w:r w:rsidRPr="00A346C5">
              <w:t>8 Устройство телефонной линии связи</w:t>
            </w:r>
          </w:p>
        </w:tc>
        <w:tc>
          <w:tcPr>
            <w:tcW w:w="1312" w:type="dxa"/>
          </w:tcPr>
          <w:p w:rsidR="005D085E" w:rsidRPr="00A346C5" w:rsidRDefault="005D085E" w:rsidP="00A346C5">
            <w:pPr>
              <w:spacing w:line="360" w:lineRule="auto"/>
            </w:pPr>
            <w:r w:rsidRPr="00A346C5">
              <w:t>ч</w:t>
            </w:r>
            <w:r w:rsidRPr="00A346C5">
              <w:rPr>
                <w:lang w:val="en-US"/>
              </w:rPr>
              <w:t>/</w:t>
            </w:r>
            <w:r w:rsidRPr="00A346C5">
              <w:t>дн</w:t>
            </w:r>
          </w:p>
        </w:tc>
        <w:tc>
          <w:tcPr>
            <w:tcW w:w="1207" w:type="dxa"/>
          </w:tcPr>
          <w:p w:rsidR="005D085E" w:rsidRPr="00A346C5" w:rsidRDefault="005D085E" w:rsidP="00A346C5">
            <w:pPr>
              <w:spacing w:line="360" w:lineRule="auto"/>
            </w:pPr>
            <w:r w:rsidRPr="00A346C5">
              <w:t>4</w:t>
            </w:r>
          </w:p>
        </w:tc>
      </w:tr>
      <w:tr w:rsidR="005D085E" w:rsidRPr="00A346C5" w:rsidTr="00A346C5">
        <w:trPr>
          <w:trHeight w:val="365"/>
          <w:jc w:val="center"/>
        </w:trPr>
        <w:tc>
          <w:tcPr>
            <w:tcW w:w="6653" w:type="dxa"/>
          </w:tcPr>
          <w:p w:rsidR="005D085E" w:rsidRPr="00A346C5" w:rsidRDefault="005D085E" w:rsidP="00A346C5">
            <w:pPr>
              <w:spacing w:line="360" w:lineRule="auto"/>
            </w:pPr>
            <w:r w:rsidRPr="00A346C5">
              <w:t>9 Установка временных зданий и сооружений</w:t>
            </w:r>
          </w:p>
        </w:tc>
        <w:tc>
          <w:tcPr>
            <w:tcW w:w="1312" w:type="dxa"/>
          </w:tcPr>
          <w:p w:rsidR="005D085E" w:rsidRPr="00A346C5" w:rsidRDefault="005D085E" w:rsidP="00A346C5">
            <w:pPr>
              <w:spacing w:line="360" w:lineRule="auto"/>
            </w:pPr>
            <w:r w:rsidRPr="00A346C5">
              <w:t>ч</w:t>
            </w:r>
            <w:r w:rsidRPr="00A346C5">
              <w:rPr>
                <w:lang w:val="en-US"/>
              </w:rPr>
              <w:t>/</w:t>
            </w:r>
            <w:r w:rsidRPr="00A346C5">
              <w:t>дн</w:t>
            </w:r>
          </w:p>
        </w:tc>
        <w:tc>
          <w:tcPr>
            <w:tcW w:w="1207" w:type="dxa"/>
          </w:tcPr>
          <w:p w:rsidR="005D085E" w:rsidRPr="00A346C5" w:rsidRDefault="005D085E" w:rsidP="00A346C5">
            <w:pPr>
              <w:spacing w:line="360" w:lineRule="auto"/>
            </w:pPr>
            <w:r w:rsidRPr="00A346C5">
              <w:t>6</w:t>
            </w:r>
          </w:p>
        </w:tc>
      </w:tr>
      <w:tr w:rsidR="005D085E" w:rsidRPr="00A346C5" w:rsidTr="00A346C5">
        <w:trPr>
          <w:trHeight w:val="365"/>
          <w:jc w:val="center"/>
        </w:trPr>
        <w:tc>
          <w:tcPr>
            <w:tcW w:w="6653" w:type="dxa"/>
          </w:tcPr>
          <w:p w:rsidR="005D085E" w:rsidRPr="00A346C5" w:rsidRDefault="005D085E" w:rsidP="00A346C5">
            <w:pPr>
              <w:spacing w:line="360" w:lineRule="auto"/>
              <w:rPr>
                <w:b/>
              </w:rPr>
            </w:pPr>
            <w:r w:rsidRPr="00A346C5">
              <w:rPr>
                <w:b/>
              </w:rPr>
              <w:t>СТРОИТЕЛЬСТВО</w:t>
            </w:r>
            <w:r w:rsidR="00A45835" w:rsidRPr="00A346C5">
              <w:rPr>
                <w:b/>
              </w:rPr>
              <w:t xml:space="preserve"> </w:t>
            </w:r>
            <w:r w:rsidRPr="00A346C5">
              <w:rPr>
                <w:b/>
              </w:rPr>
              <w:t>ОБЪЕКТА</w:t>
            </w:r>
          </w:p>
        </w:tc>
        <w:tc>
          <w:tcPr>
            <w:tcW w:w="1312" w:type="dxa"/>
          </w:tcPr>
          <w:p w:rsidR="005D085E" w:rsidRPr="00A346C5" w:rsidRDefault="005D085E" w:rsidP="00A346C5">
            <w:pPr>
              <w:spacing w:line="360" w:lineRule="auto"/>
            </w:pPr>
          </w:p>
        </w:tc>
        <w:tc>
          <w:tcPr>
            <w:tcW w:w="1207" w:type="dxa"/>
          </w:tcPr>
          <w:p w:rsidR="005D085E" w:rsidRPr="00A346C5" w:rsidRDefault="005D085E" w:rsidP="00A346C5">
            <w:pPr>
              <w:spacing w:line="360" w:lineRule="auto"/>
            </w:pPr>
          </w:p>
        </w:tc>
      </w:tr>
      <w:tr w:rsidR="005D085E" w:rsidRPr="00A346C5" w:rsidTr="00A346C5">
        <w:trPr>
          <w:trHeight w:val="365"/>
          <w:jc w:val="center"/>
        </w:trPr>
        <w:tc>
          <w:tcPr>
            <w:tcW w:w="6653" w:type="dxa"/>
          </w:tcPr>
          <w:p w:rsidR="005D085E" w:rsidRPr="00A346C5" w:rsidRDefault="005D085E" w:rsidP="00A346C5">
            <w:pPr>
              <w:spacing w:line="360" w:lineRule="auto"/>
              <w:rPr>
                <w:b/>
              </w:rPr>
            </w:pPr>
            <w:r w:rsidRPr="00A346C5">
              <w:rPr>
                <w:b/>
              </w:rPr>
              <w:t>Земляные работы (котлован)</w:t>
            </w:r>
          </w:p>
        </w:tc>
        <w:tc>
          <w:tcPr>
            <w:tcW w:w="1312" w:type="dxa"/>
          </w:tcPr>
          <w:p w:rsidR="005D085E" w:rsidRPr="00A346C5" w:rsidRDefault="005D085E" w:rsidP="00A346C5">
            <w:pPr>
              <w:spacing w:line="360" w:lineRule="auto"/>
            </w:pPr>
          </w:p>
        </w:tc>
        <w:tc>
          <w:tcPr>
            <w:tcW w:w="1207" w:type="dxa"/>
          </w:tcPr>
          <w:p w:rsidR="005D085E" w:rsidRPr="00A346C5" w:rsidRDefault="005D085E" w:rsidP="00A346C5">
            <w:pPr>
              <w:spacing w:line="360" w:lineRule="auto"/>
            </w:pPr>
          </w:p>
        </w:tc>
      </w:tr>
      <w:tr w:rsidR="005D085E" w:rsidRPr="00A346C5" w:rsidTr="00A346C5">
        <w:trPr>
          <w:trHeight w:val="365"/>
          <w:jc w:val="center"/>
        </w:trPr>
        <w:tc>
          <w:tcPr>
            <w:tcW w:w="6653" w:type="dxa"/>
          </w:tcPr>
          <w:p w:rsidR="005D085E" w:rsidRPr="00A346C5" w:rsidRDefault="005D085E" w:rsidP="00A346C5">
            <w:pPr>
              <w:spacing w:line="360" w:lineRule="auto"/>
            </w:pPr>
            <w:r w:rsidRPr="00A346C5">
              <w:t xml:space="preserve">10 Рыхление грунта </w:t>
            </w:r>
            <w:r w:rsidRPr="00A346C5">
              <w:rPr>
                <w:lang w:val="en-US"/>
              </w:rPr>
              <w:t>IV</w:t>
            </w:r>
            <w:r w:rsidRPr="00A346C5">
              <w:t xml:space="preserve"> группы бульдозером</w:t>
            </w:r>
          </w:p>
        </w:tc>
        <w:tc>
          <w:tcPr>
            <w:tcW w:w="1312" w:type="dxa"/>
          </w:tcPr>
          <w:p w:rsidR="005D085E" w:rsidRPr="00A346C5" w:rsidRDefault="005D085E" w:rsidP="00A346C5">
            <w:pPr>
              <w:spacing w:line="360" w:lineRule="auto"/>
              <w:rPr>
                <w:vertAlign w:val="superscript"/>
              </w:rPr>
            </w:pPr>
            <w:r w:rsidRPr="00A346C5">
              <w:t>100 м</w:t>
            </w:r>
            <w:r w:rsidRPr="00A346C5">
              <w:rPr>
                <w:vertAlign w:val="superscript"/>
              </w:rPr>
              <w:t>3</w:t>
            </w:r>
          </w:p>
        </w:tc>
        <w:tc>
          <w:tcPr>
            <w:tcW w:w="1207" w:type="dxa"/>
          </w:tcPr>
          <w:p w:rsidR="005D085E" w:rsidRPr="00A346C5" w:rsidRDefault="005D085E" w:rsidP="00A346C5">
            <w:pPr>
              <w:spacing w:line="360" w:lineRule="auto"/>
            </w:pPr>
            <w:r w:rsidRPr="00A346C5">
              <w:t>1375,25</w:t>
            </w:r>
          </w:p>
        </w:tc>
      </w:tr>
      <w:tr w:rsidR="005D085E" w:rsidRPr="00A346C5" w:rsidTr="00A346C5">
        <w:trPr>
          <w:trHeight w:val="365"/>
          <w:jc w:val="center"/>
        </w:trPr>
        <w:tc>
          <w:tcPr>
            <w:tcW w:w="6653" w:type="dxa"/>
          </w:tcPr>
          <w:p w:rsidR="005D085E" w:rsidRPr="00A346C5" w:rsidRDefault="005D085E" w:rsidP="00A346C5">
            <w:pPr>
              <w:pStyle w:val="a5"/>
              <w:spacing w:after="0" w:line="360" w:lineRule="auto"/>
            </w:pPr>
            <w:r w:rsidRPr="00A346C5">
              <w:t xml:space="preserve">11 Перемещение разрыхленного грунта </w:t>
            </w:r>
            <w:r w:rsidRPr="00A346C5">
              <w:rPr>
                <w:lang w:val="en-US"/>
              </w:rPr>
              <w:t>IV</w:t>
            </w:r>
            <w:r w:rsidRPr="00A346C5">
              <w:t xml:space="preserve"> группы на 30 м</w:t>
            </w:r>
          </w:p>
        </w:tc>
        <w:tc>
          <w:tcPr>
            <w:tcW w:w="1312" w:type="dxa"/>
          </w:tcPr>
          <w:p w:rsidR="005D085E" w:rsidRPr="00A346C5" w:rsidRDefault="005D085E" w:rsidP="00A346C5">
            <w:pPr>
              <w:spacing w:line="360" w:lineRule="auto"/>
              <w:rPr>
                <w:vertAlign w:val="superscript"/>
              </w:rPr>
            </w:pPr>
            <w:r w:rsidRPr="00A346C5">
              <w:t>1000 м</w:t>
            </w:r>
            <w:r w:rsidRPr="00A346C5">
              <w:rPr>
                <w:vertAlign w:val="superscript"/>
              </w:rPr>
              <w:t>3</w:t>
            </w:r>
          </w:p>
        </w:tc>
        <w:tc>
          <w:tcPr>
            <w:tcW w:w="1207" w:type="dxa"/>
          </w:tcPr>
          <w:p w:rsidR="005D085E" w:rsidRPr="00A346C5" w:rsidRDefault="005D085E" w:rsidP="00A346C5">
            <w:pPr>
              <w:spacing w:line="360" w:lineRule="auto"/>
            </w:pPr>
            <w:r w:rsidRPr="00A346C5">
              <w:t>137,5</w:t>
            </w:r>
          </w:p>
        </w:tc>
      </w:tr>
      <w:tr w:rsidR="005D085E" w:rsidRPr="00A346C5" w:rsidTr="00A346C5">
        <w:trPr>
          <w:trHeight w:val="365"/>
          <w:jc w:val="center"/>
        </w:trPr>
        <w:tc>
          <w:tcPr>
            <w:tcW w:w="6653" w:type="dxa"/>
          </w:tcPr>
          <w:p w:rsidR="005D085E" w:rsidRPr="00A346C5" w:rsidRDefault="005D085E" w:rsidP="00A346C5">
            <w:pPr>
              <w:spacing w:line="360" w:lineRule="auto"/>
            </w:pPr>
            <w:r w:rsidRPr="00A346C5">
              <w:t>12 Погрузка разрыхленного</w:t>
            </w:r>
            <w:r w:rsidR="00A45835" w:rsidRPr="00A346C5">
              <w:t xml:space="preserve"> </w:t>
            </w:r>
            <w:r w:rsidRPr="00A346C5">
              <w:t xml:space="preserve">грунта </w:t>
            </w:r>
            <w:r w:rsidRPr="00A346C5">
              <w:rPr>
                <w:lang w:val="en-US"/>
              </w:rPr>
              <w:t>IV</w:t>
            </w:r>
            <w:r w:rsidRPr="00A346C5">
              <w:t xml:space="preserve"> группы экскаватором на а/самосвалы </w:t>
            </w:r>
          </w:p>
        </w:tc>
        <w:tc>
          <w:tcPr>
            <w:tcW w:w="1312" w:type="dxa"/>
          </w:tcPr>
          <w:p w:rsidR="005D085E" w:rsidRPr="00A346C5" w:rsidRDefault="005D085E" w:rsidP="00A346C5">
            <w:pPr>
              <w:spacing w:line="360" w:lineRule="auto"/>
              <w:rPr>
                <w:vertAlign w:val="superscript"/>
              </w:rPr>
            </w:pPr>
            <w:r w:rsidRPr="00A346C5">
              <w:t>1000 м</w:t>
            </w:r>
            <w:r w:rsidRPr="00A346C5">
              <w:rPr>
                <w:vertAlign w:val="superscript"/>
              </w:rPr>
              <w:t>3</w:t>
            </w:r>
          </w:p>
        </w:tc>
        <w:tc>
          <w:tcPr>
            <w:tcW w:w="1207" w:type="dxa"/>
          </w:tcPr>
          <w:p w:rsidR="005D085E" w:rsidRPr="00A346C5" w:rsidRDefault="005D085E" w:rsidP="00A346C5">
            <w:pPr>
              <w:spacing w:line="360" w:lineRule="auto"/>
            </w:pPr>
            <w:r w:rsidRPr="00A346C5">
              <w:t>137,5</w:t>
            </w:r>
          </w:p>
        </w:tc>
      </w:tr>
      <w:tr w:rsidR="005D085E" w:rsidRPr="00A346C5" w:rsidTr="00A346C5">
        <w:trPr>
          <w:trHeight w:val="365"/>
          <w:jc w:val="center"/>
        </w:trPr>
        <w:tc>
          <w:tcPr>
            <w:tcW w:w="6653" w:type="dxa"/>
          </w:tcPr>
          <w:p w:rsidR="005D085E" w:rsidRPr="00A346C5" w:rsidRDefault="005D085E" w:rsidP="00A346C5">
            <w:pPr>
              <w:spacing w:line="360" w:lineRule="auto"/>
            </w:pPr>
            <w:r w:rsidRPr="00A346C5">
              <w:t>13</w:t>
            </w:r>
            <w:r w:rsidR="00A45835" w:rsidRPr="00A346C5">
              <w:t xml:space="preserve"> </w:t>
            </w:r>
            <w:r w:rsidRPr="00A346C5">
              <w:t xml:space="preserve">Отвозка грунта </w:t>
            </w:r>
            <w:r w:rsidRPr="00A346C5">
              <w:rPr>
                <w:lang w:val="en-US"/>
              </w:rPr>
              <w:t>IV</w:t>
            </w:r>
            <w:r w:rsidRPr="00A346C5">
              <w:t xml:space="preserve"> группы во временный отвал на 2 км</w:t>
            </w:r>
          </w:p>
        </w:tc>
        <w:tc>
          <w:tcPr>
            <w:tcW w:w="1312" w:type="dxa"/>
          </w:tcPr>
          <w:p w:rsidR="005D085E" w:rsidRPr="00A346C5" w:rsidRDefault="005D085E" w:rsidP="00A346C5">
            <w:pPr>
              <w:spacing w:line="360" w:lineRule="auto"/>
            </w:pPr>
            <w:r w:rsidRPr="00A346C5">
              <w:t>т</w:t>
            </w:r>
          </w:p>
        </w:tc>
        <w:tc>
          <w:tcPr>
            <w:tcW w:w="1207" w:type="dxa"/>
          </w:tcPr>
          <w:p w:rsidR="005D085E" w:rsidRPr="00A346C5" w:rsidRDefault="005D085E" w:rsidP="00A346C5">
            <w:pPr>
              <w:spacing w:line="360" w:lineRule="auto"/>
            </w:pPr>
            <w:r w:rsidRPr="00A346C5">
              <w:t>275050</w:t>
            </w:r>
          </w:p>
        </w:tc>
      </w:tr>
      <w:tr w:rsidR="005D085E" w:rsidRPr="00A346C5" w:rsidTr="00A346C5">
        <w:trPr>
          <w:trHeight w:val="365"/>
          <w:jc w:val="center"/>
        </w:trPr>
        <w:tc>
          <w:tcPr>
            <w:tcW w:w="6653" w:type="dxa"/>
          </w:tcPr>
          <w:p w:rsidR="005D085E" w:rsidRPr="00A346C5" w:rsidRDefault="005D085E" w:rsidP="00A346C5">
            <w:pPr>
              <w:spacing w:line="360" w:lineRule="auto"/>
            </w:pPr>
            <w:r w:rsidRPr="00A346C5">
              <w:t>14</w:t>
            </w:r>
            <w:r w:rsidR="00A45835" w:rsidRPr="00A346C5">
              <w:t xml:space="preserve"> </w:t>
            </w:r>
            <w:r w:rsidRPr="00A346C5">
              <w:t xml:space="preserve">Рыхление грунта </w:t>
            </w:r>
            <w:r w:rsidRPr="00A346C5">
              <w:rPr>
                <w:lang w:val="en-US"/>
              </w:rPr>
              <w:t>V</w:t>
            </w:r>
            <w:r w:rsidRPr="00A346C5">
              <w:t xml:space="preserve"> группы отбойными молотками</w:t>
            </w:r>
          </w:p>
        </w:tc>
        <w:tc>
          <w:tcPr>
            <w:tcW w:w="1312" w:type="dxa"/>
          </w:tcPr>
          <w:p w:rsidR="005D085E" w:rsidRPr="00A346C5" w:rsidRDefault="005D085E" w:rsidP="00A346C5">
            <w:pPr>
              <w:spacing w:line="360" w:lineRule="auto"/>
              <w:rPr>
                <w:vertAlign w:val="superscript"/>
              </w:rPr>
            </w:pPr>
            <w:r w:rsidRPr="00A346C5">
              <w:t>100 м</w:t>
            </w:r>
            <w:r w:rsidRPr="00A346C5">
              <w:rPr>
                <w:vertAlign w:val="superscript"/>
              </w:rPr>
              <w:t>3</w:t>
            </w:r>
          </w:p>
        </w:tc>
        <w:tc>
          <w:tcPr>
            <w:tcW w:w="1207" w:type="dxa"/>
          </w:tcPr>
          <w:p w:rsidR="005D085E" w:rsidRPr="00A346C5" w:rsidRDefault="005D085E" w:rsidP="00A346C5">
            <w:pPr>
              <w:spacing w:line="360" w:lineRule="auto"/>
            </w:pPr>
            <w:r w:rsidRPr="00A346C5">
              <w:t>470,56</w:t>
            </w:r>
          </w:p>
        </w:tc>
      </w:tr>
      <w:tr w:rsidR="005D085E" w:rsidRPr="00A346C5" w:rsidTr="00A346C5">
        <w:trPr>
          <w:trHeight w:val="365"/>
          <w:jc w:val="center"/>
        </w:trPr>
        <w:tc>
          <w:tcPr>
            <w:tcW w:w="6653" w:type="dxa"/>
          </w:tcPr>
          <w:p w:rsidR="005D085E" w:rsidRPr="00A346C5" w:rsidRDefault="005D085E" w:rsidP="00A346C5">
            <w:pPr>
              <w:pStyle w:val="a5"/>
              <w:spacing w:after="0" w:line="360" w:lineRule="auto"/>
            </w:pPr>
            <w:r w:rsidRPr="00A346C5">
              <w:t>15</w:t>
            </w:r>
            <w:r w:rsidR="00A45835" w:rsidRPr="00A346C5">
              <w:t xml:space="preserve"> </w:t>
            </w:r>
            <w:r w:rsidRPr="00A346C5">
              <w:t>Перемещение разрыхленного грунта</w:t>
            </w:r>
            <w:r w:rsidR="00A45835" w:rsidRPr="00A346C5">
              <w:t xml:space="preserve"> </w:t>
            </w:r>
            <w:r w:rsidRPr="00A346C5">
              <w:rPr>
                <w:lang w:val="en-US"/>
              </w:rPr>
              <w:t>V</w:t>
            </w:r>
            <w:r w:rsidRPr="00A346C5">
              <w:t xml:space="preserve"> и </w:t>
            </w:r>
            <w:r w:rsidRPr="00A346C5">
              <w:rPr>
                <w:lang w:val="en-US"/>
              </w:rPr>
              <w:t>IV</w:t>
            </w:r>
            <w:r w:rsidRPr="00A346C5">
              <w:t xml:space="preserve"> группы бульдозером на 30 м</w:t>
            </w:r>
          </w:p>
        </w:tc>
        <w:tc>
          <w:tcPr>
            <w:tcW w:w="1312" w:type="dxa"/>
          </w:tcPr>
          <w:p w:rsidR="005D085E" w:rsidRPr="00A346C5" w:rsidRDefault="005D085E" w:rsidP="00A346C5">
            <w:pPr>
              <w:spacing w:line="360" w:lineRule="auto"/>
              <w:rPr>
                <w:vertAlign w:val="superscript"/>
              </w:rPr>
            </w:pPr>
            <w:r w:rsidRPr="00A346C5">
              <w:t>1000 м</w:t>
            </w:r>
            <w:r w:rsidRPr="00A346C5">
              <w:rPr>
                <w:vertAlign w:val="superscript"/>
              </w:rPr>
              <w:t>3</w:t>
            </w:r>
          </w:p>
        </w:tc>
        <w:tc>
          <w:tcPr>
            <w:tcW w:w="1207" w:type="dxa"/>
          </w:tcPr>
          <w:p w:rsidR="005D085E" w:rsidRPr="00A346C5" w:rsidRDefault="005D085E" w:rsidP="00A346C5">
            <w:pPr>
              <w:spacing w:line="360" w:lineRule="auto"/>
            </w:pPr>
            <w:r w:rsidRPr="00A346C5">
              <w:t>499</w:t>
            </w:r>
          </w:p>
        </w:tc>
      </w:tr>
      <w:tr w:rsidR="005D085E" w:rsidRPr="00A346C5" w:rsidTr="00A346C5">
        <w:trPr>
          <w:trHeight w:val="349"/>
          <w:jc w:val="center"/>
        </w:trPr>
        <w:tc>
          <w:tcPr>
            <w:tcW w:w="6653" w:type="dxa"/>
          </w:tcPr>
          <w:p w:rsidR="005D085E" w:rsidRPr="00A346C5" w:rsidRDefault="005D085E" w:rsidP="00A346C5">
            <w:pPr>
              <w:spacing w:line="360" w:lineRule="auto"/>
            </w:pPr>
            <w:r w:rsidRPr="00A346C5">
              <w:t xml:space="preserve">16 Погрузка разрыхленного грунта </w:t>
            </w:r>
            <w:r w:rsidRPr="00A346C5">
              <w:rPr>
                <w:lang w:val="en-US"/>
              </w:rPr>
              <w:t>V</w:t>
            </w:r>
            <w:r w:rsidRPr="00A346C5">
              <w:t xml:space="preserve"> группы экскаватором на а/самосвалы </w:t>
            </w:r>
          </w:p>
        </w:tc>
        <w:tc>
          <w:tcPr>
            <w:tcW w:w="1312" w:type="dxa"/>
          </w:tcPr>
          <w:p w:rsidR="005D085E" w:rsidRPr="00A346C5" w:rsidRDefault="005D085E" w:rsidP="00A346C5">
            <w:pPr>
              <w:spacing w:line="360" w:lineRule="auto"/>
              <w:rPr>
                <w:vertAlign w:val="superscript"/>
              </w:rPr>
            </w:pPr>
            <w:r w:rsidRPr="00A346C5">
              <w:t>1000 м</w:t>
            </w:r>
            <w:r w:rsidRPr="00A346C5">
              <w:rPr>
                <w:vertAlign w:val="superscript"/>
              </w:rPr>
              <w:t>3</w:t>
            </w:r>
          </w:p>
        </w:tc>
        <w:tc>
          <w:tcPr>
            <w:tcW w:w="1207" w:type="dxa"/>
          </w:tcPr>
          <w:p w:rsidR="005D085E" w:rsidRPr="00A346C5" w:rsidRDefault="005D085E" w:rsidP="00A346C5">
            <w:pPr>
              <w:spacing w:line="360" w:lineRule="auto"/>
            </w:pPr>
            <w:r w:rsidRPr="00A346C5">
              <w:t>258</w:t>
            </w:r>
          </w:p>
        </w:tc>
      </w:tr>
      <w:tr w:rsidR="005D085E" w:rsidRPr="00A346C5" w:rsidTr="00A346C5">
        <w:trPr>
          <w:trHeight w:val="349"/>
          <w:jc w:val="center"/>
        </w:trPr>
        <w:tc>
          <w:tcPr>
            <w:tcW w:w="6653" w:type="dxa"/>
          </w:tcPr>
          <w:p w:rsidR="005D085E" w:rsidRPr="00A346C5" w:rsidRDefault="005D085E" w:rsidP="00A346C5">
            <w:pPr>
              <w:spacing w:line="360" w:lineRule="auto"/>
            </w:pPr>
            <w:r w:rsidRPr="00A346C5">
              <w:t xml:space="preserve">17 Погрузка разрыхленного грунта </w:t>
            </w:r>
            <w:r w:rsidRPr="00A346C5">
              <w:rPr>
                <w:lang w:val="en-US"/>
              </w:rPr>
              <w:t>IV</w:t>
            </w:r>
            <w:r w:rsidRPr="00A346C5">
              <w:t xml:space="preserve"> группы экскаватором на а/самосвалы </w:t>
            </w:r>
          </w:p>
        </w:tc>
        <w:tc>
          <w:tcPr>
            <w:tcW w:w="1312" w:type="dxa"/>
          </w:tcPr>
          <w:p w:rsidR="005D085E" w:rsidRPr="00A346C5" w:rsidRDefault="005D085E" w:rsidP="00A346C5">
            <w:pPr>
              <w:spacing w:line="360" w:lineRule="auto"/>
              <w:rPr>
                <w:vertAlign w:val="superscript"/>
              </w:rPr>
            </w:pPr>
            <w:r w:rsidRPr="00A346C5">
              <w:t>1000 м</w:t>
            </w:r>
            <w:r w:rsidRPr="00A346C5">
              <w:rPr>
                <w:vertAlign w:val="superscript"/>
              </w:rPr>
              <w:t>3</w:t>
            </w:r>
          </w:p>
        </w:tc>
        <w:tc>
          <w:tcPr>
            <w:tcW w:w="1207" w:type="dxa"/>
          </w:tcPr>
          <w:p w:rsidR="005D085E" w:rsidRPr="00A346C5" w:rsidRDefault="005D085E" w:rsidP="00A346C5">
            <w:pPr>
              <w:spacing w:line="360" w:lineRule="auto"/>
              <w:rPr>
                <w:lang w:val="en-US"/>
              </w:rPr>
            </w:pPr>
            <w:r w:rsidRPr="00A346C5">
              <w:t>2</w:t>
            </w:r>
            <w:r w:rsidRPr="00A346C5">
              <w:rPr>
                <w:lang w:val="en-US"/>
              </w:rPr>
              <w:t>35</w:t>
            </w:r>
          </w:p>
        </w:tc>
      </w:tr>
      <w:tr w:rsidR="005D085E" w:rsidRPr="00A346C5" w:rsidTr="00A346C5">
        <w:trPr>
          <w:trHeight w:val="365"/>
          <w:jc w:val="center"/>
        </w:trPr>
        <w:tc>
          <w:tcPr>
            <w:tcW w:w="6653" w:type="dxa"/>
            <w:tcBorders>
              <w:bottom w:val="nil"/>
            </w:tcBorders>
          </w:tcPr>
          <w:p w:rsidR="005D085E" w:rsidRPr="00A346C5" w:rsidRDefault="005D085E" w:rsidP="00A346C5">
            <w:pPr>
              <w:spacing w:line="360" w:lineRule="auto"/>
            </w:pPr>
            <w:r w:rsidRPr="00A346C5">
              <w:t xml:space="preserve">18 Отвозка грунта </w:t>
            </w:r>
            <w:r w:rsidRPr="00A346C5">
              <w:rPr>
                <w:lang w:val="en-US"/>
              </w:rPr>
              <w:t>V</w:t>
            </w:r>
            <w:r w:rsidRPr="00A346C5">
              <w:t xml:space="preserve"> и </w:t>
            </w:r>
            <w:r w:rsidRPr="00A346C5">
              <w:rPr>
                <w:lang w:val="en-US"/>
              </w:rPr>
              <w:t>IV</w:t>
            </w:r>
            <w:r w:rsidRPr="00A346C5">
              <w:t xml:space="preserve"> группы во временный отвал на 2 км</w:t>
            </w:r>
          </w:p>
        </w:tc>
        <w:tc>
          <w:tcPr>
            <w:tcW w:w="1312" w:type="dxa"/>
            <w:tcBorders>
              <w:bottom w:val="nil"/>
            </w:tcBorders>
          </w:tcPr>
          <w:p w:rsidR="005D085E" w:rsidRPr="00A346C5" w:rsidRDefault="005D085E" w:rsidP="00A346C5">
            <w:pPr>
              <w:spacing w:line="360" w:lineRule="auto"/>
            </w:pPr>
            <w:r w:rsidRPr="00A346C5">
              <w:t>т</w:t>
            </w:r>
          </w:p>
        </w:tc>
        <w:tc>
          <w:tcPr>
            <w:tcW w:w="1207" w:type="dxa"/>
            <w:tcBorders>
              <w:bottom w:val="nil"/>
            </w:tcBorders>
          </w:tcPr>
          <w:p w:rsidR="005D085E" w:rsidRPr="00A346C5" w:rsidRDefault="005D085E" w:rsidP="00A346C5">
            <w:pPr>
              <w:spacing w:line="360" w:lineRule="auto"/>
            </w:pPr>
            <w:r w:rsidRPr="00A346C5">
              <w:t>935170</w:t>
            </w:r>
          </w:p>
        </w:tc>
      </w:tr>
    </w:tbl>
    <w:p w:rsidR="005D085E" w:rsidRPr="00A45835" w:rsidRDefault="005D085E" w:rsidP="00A45835">
      <w:pPr>
        <w:spacing w:line="360" w:lineRule="auto"/>
        <w:ind w:firstLine="709"/>
        <w:jc w:val="both"/>
        <w:rPr>
          <w:sz w:val="28"/>
          <w:szCs w:val="28"/>
        </w:rPr>
      </w:pPr>
      <w:r w:rsidRPr="00A45835">
        <w:rPr>
          <w:sz w:val="28"/>
          <w:szCs w:val="28"/>
        </w:rPr>
        <w:t>Продолжение таблицы 7.1</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7"/>
        <w:gridCol w:w="1321"/>
        <w:gridCol w:w="1215"/>
      </w:tblGrid>
      <w:tr w:rsidR="005D085E" w:rsidRPr="00A346C5" w:rsidTr="00A346C5">
        <w:trPr>
          <w:trHeight w:val="195"/>
          <w:jc w:val="center"/>
        </w:trPr>
        <w:tc>
          <w:tcPr>
            <w:tcW w:w="6697" w:type="dxa"/>
            <w:vAlign w:val="center"/>
          </w:tcPr>
          <w:p w:rsidR="005D085E" w:rsidRPr="00A346C5" w:rsidRDefault="005D085E" w:rsidP="00A346C5">
            <w:pPr>
              <w:spacing w:line="360" w:lineRule="auto"/>
            </w:pPr>
            <w:r w:rsidRPr="00A346C5">
              <w:t>1</w:t>
            </w:r>
          </w:p>
        </w:tc>
        <w:tc>
          <w:tcPr>
            <w:tcW w:w="1321" w:type="dxa"/>
            <w:vAlign w:val="center"/>
          </w:tcPr>
          <w:p w:rsidR="005D085E" w:rsidRPr="00A346C5" w:rsidRDefault="005D085E" w:rsidP="00A346C5">
            <w:pPr>
              <w:spacing w:line="360" w:lineRule="auto"/>
            </w:pPr>
            <w:r w:rsidRPr="00A346C5">
              <w:t>2</w:t>
            </w:r>
          </w:p>
        </w:tc>
        <w:tc>
          <w:tcPr>
            <w:tcW w:w="1215" w:type="dxa"/>
            <w:vAlign w:val="center"/>
          </w:tcPr>
          <w:p w:rsidR="005D085E" w:rsidRPr="00A346C5" w:rsidRDefault="005D085E" w:rsidP="00A346C5">
            <w:pPr>
              <w:spacing w:line="360" w:lineRule="auto"/>
            </w:pPr>
            <w:r w:rsidRPr="00A346C5">
              <w:t>3</w:t>
            </w:r>
          </w:p>
        </w:tc>
      </w:tr>
      <w:tr w:rsidR="005D085E" w:rsidRPr="00A346C5" w:rsidTr="00A346C5">
        <w:trPr>
          <w:trHeight w:val="358"/>
          <w:jc w:val="center"/>
        </w:trPr>
        <w:tc>
          <w:tcPr>
            <w:tcW w:w="6697" w:type="dxa"/>
          </w:tcPr>
          <w:p w:rsidR="005D085E" w:rsidRPr="00A346C5" w:rsidRDefault="005D085E" w:rsidP="00A346C5">
            <w:pPr>
              <w:spacing w:line="360" w:lineRule="auto"/>
            </w:pPr>
            <w:r w:rsidRPr="00A346C5">
              <w:t>19 Разравнивание грунта по площадке</w:t>
            </w:r>
          </w:p>
        </w:tc>
        <w:tc>
          <w:tcPr>
            <w:tcW w:w="1321" w:type="dxa"/>
          </w:tcPr>
          <w:p w:rsidR="005D085E" w:rsidRPr="00A346C5" w:rsidRDefault="005D085E" w:rsidP="00A346C5">
            <w:pPr>
              <w:spacing w:line="360" w:lineRule="auto"/>
              <w:rPr>
                <w:vertAlign w:val="superscript"/>
              </w:rPr>
            </w:pPr>
            <w:r w:rsidRPr="00A346C5">
              <w:t>1000 м</w:t>
            </w:r>
            <w:r w:rsidRPr="00A346C5">
              <w:rPr>
                <w:vertAlign w:val="superscript"/>
              </w:rPr>
              <w:t>3</w:t>
            </w:r>
          </w:p>
        </w:tc>
        <w:tc>
          <w:tcPr>
            <w:tcW w:w="1215" w:type="dxa"/>
          </w:tcPr>
          <w:p w:rsidR="005D085E" w:rsidRPr="00A346C5" w:rsidRDefault="005D085E" w:rsidP="00A346C5">
            <w:pPr>
              <w:spacing w:line="360" w:lineRule="auto"/>
            </w:pPr>
            <w:r w:rsidRPr="00A346C5">
              <w:t>68,5</w:t>
            </w:r>
          </w:p>
        </w:tc>
      </w:tr>
      <w:tr w:rsidR="005D085E" w:rsidRPr="00A346C5" w:rsidTr="00A346C5">
        <w:trPr>
          <w:trHeight w:val="342"/>
          <w:jc w:val="center"/>
        </w:trPr>
        <w:tc>
          <w:tcPr>
            <w:tcW w:w="6697" w:type="dxa"/>
          </w:tcPr>
          <w:p w:rsidR="005D085E" w:rsidRPr="00A346C5" w:rsidRDefault="005D085E" w:rsidP="00A346C5">
            <w:pPr>
              <w:spacing w:line="360" w:lineRule="auto"/>
            </w:pPr>
            <w:r w:rsidRPr="00A346C5">
              <w:t>20 Уплотнение разравненного грунта</w:t>
            </w:r>
          </w:p>
        </w:tc>
        <w:tc>
          <w:tcPr>
            <w:tcW w:w="1321" w:type="dxa"/>
          </w:tcPr>
          <w:p w:rsidR="005D085E" w:rsidRPr="00A346C5" w:rsidRDefault="005D085E" w:rsidP="00A346C5">
            <w:pPr>
              <w:spacing w:line="360" w:lineRule="auto"/>
              <w:rPr>
                <w:vertAlign w:val="superscript"/>
              </w:rPr>
            </w:pPr>
            <w:r w:rsidRPr="00A346C5">
              <w:t>100 м</w:t>
            </w:r>
            <w:r w:rsidRPr="00A346C5">
              <w:rPr>
                <w:vertAlign w:val="superscript"/>
              </w:rPr>
              <w:t>3</w:t>
            </w:r>
          </w:p>
        </w:tc>
        <w:tc>
          <w:tcPr>
            <w:tcW w:w="1215" w:type="dxa"/>
          </w:tcPr>
          <w:p w:rsidR="005D085E" w:rsidRPr="00A346C5" w:rsidRDefault="005D085E" w:rsidP="00A346C5">
            <w:pPr>
              <w:spacing w:line="360" w:lineRule="auto"/>
            </w:pPr>
            <w:r w:rsidRPr="00A346C5">
              <w:t>5076</w:t>
            </w:r>
          </w:p>
        </w:tc>
      </w:tr>
      <w:tr w:rsidR="005D085E" w:rsidRPr="00A346C5" w:rsidTr="00A346C5">
        <w:trPr>
          <w:trHeight w:val="358"/>
          <w:jc w:val="center"/>
        </w:trPr>
        <w:tc>
          <w:tcPr>
            <w:tcW w:w="6697" w:type="dxa"/>
          </w:tcPr>
          <w:p w:rsidR="005D085E" w:rsidRPr="00A346C5" w:rsidRDefault="005D085E" w:rsidP="00A346C5">
            <w:pPr>
              <w:spacing w:line="360" w:lineRule="auto"/>
            </w:pPr>
            <w:r w:rsidRPr="00A346C5">
              <w:rPr>
                <w:b/>
                <w:shadow/>
              </w:rPr>
              <w:t>Земляные работы (ограждающие стены)</w:t>
            </w:r>
          </w:p>
        </w:tc>
        <w:tc>
          <w:tcPr>
            <w:tcW w:w="1321" w:type="dxa"/>
          </w:tcPr>
          <w:p w:rsidR="005D085E" w:rsidRPr="00A346C5" w:rsidRDefault="005D085E" w:rsidP="00A346C5">
            <w:pPr>
              <w:spacing w:line="360" w:lineRule="auto"/>
            </w:pPr>
          </w:p>
        </w:tc>
        <w:tc>
          <w:tcPr>
            <w:tcW w:w="1215" w:type="dxa"/>
          </w:tcPr>
          <w:p w:rsidR="005D085E" w:rsidRPr="00A346C5" w:rsidRDefault="005D085E" w:rsidP="00A346C5">
            <w:pPr>
              <w:spacing w:line="360" w:lineRule="auto"/>
            </w:pPr>
          </w:p>
        </w:tc>
      </w:tr>
      <w:tr w:rsidR="005D085E" w:rsidRPr="00A346C5" w:rsidTr="00A346C5">
        <w:trPr>
          <w:trHeight w:val="342"/>
          <w:jc w:val="center"/>
        </w:trPr>
        <w:tc>
          <w:tcPr>
            <w:tcW w:w="6697" w:type="dxa"/>
          </w:tcPr>
          <w:p w:rsidR="005D085E" w:rsidRPr="00A346C5" w:rsidRDefault="005D085E" w:rsidP="00A346C5">
            <w:pPr>
              <w:pStyle w:val="a5"/>
              <w:spacing w:after="0" w:line="360" w:lineRule="auto"/>
            </w:pPr>
            <w:r w:rsidRPr="00A346C5">
              <w:t>21 Разработка грунта 2 группы экскаватором 0,65 м³ с погрузкой на а/самосвалы</w:t>
            </w:r>
          </w:p>
        </w:tc>
        <w:tc>
          <w:tcPr>
            <w:tcW w:w="1321" w:type="dxa"/>
          </w:tcPr>
          <w:p w:rsidR="005D085E" w:rsidRPr="00A346C5" w:rsidRDefault="005D085E" w:rsidP="00A346C5">
            <w:pPr>
              <w:spacing w:line="360" w:lineRule="auto"/>
              <w:rPr>
                <w:vertAlign w:val="superscript"/>
              </w:rPr>
            </w:pPr>
            <w:r w:rsidRPr="00A346C5">
              <w:t>1000 м</w:t>
            </w:r>
            <w:r w:rsidRPr="00A346C5">
              <w:rPr>
                <w:vertAlign w:val="superscript"/>
              </w:rPr>
              <w:t>3</w:t>
            </w:r>
          </w:p>
        </w:tc>
        <w:tc>
          <w:tcPr>
            <w:tcW w:w="1215" w:type="dxa"/>
          </w:tcPr>
          <w:p w:rsidR="005D085E" w:rsidRPr="00A346C5" w:rsidRDefault="005D085E" w:rsidP="00A346C5">
            <w:pPr>
              <w:spacing w:line="360" w:lineRule="auto"/>
            </w:pPr>
            <w:r w:rsidRPr="00A346C5">
              <w:t>2,985</w:t>
            </w:r>
          </w:p>
        </w:tc>
      </w:tr>
      <w:tr w:rsidR="005D085E" w:rsidRPr="00A346C5" w:rsidTr="00A346C5">
        <w:trPr>
          <w:trHeight w:val="358"/>
          <w:jc w:val="center"/>
        </w:trPr>
        <w:tc>
          <w:tcPr>
            <w:tcW w:w="6697" w:type="dxa"/>
          </w:tcPr>
          <w:p w:rsidR="005D085E" w:rsidRPr="00A346C5" w:rsidRDefault="005D085E" w:rsidP="00A346C5">
            <w:pPr>
              <w:spacing w:line="360" w:lineRule="auto"/>
            </w:pPr>
            <w:r w:rsidRPr="00A346C5">
              <w:t>22 Вывоз излишек грунта на 2 км</w:t>
            </w:r>
          </w:p>
        </w:tc>
        <w:tc>
          <w:tcPr>
            <w:tcW w:w="1321" w:type="dxa"/>
          </w:tcPr>
          <w:p w:rsidR="005D085E" w:rsidRPr="00A346C5" w:rsidRDefault="005D085E" w:rsidP="00A346C5">
            <w:pPr>
              <w:spacing w:line="360" w:lineRule="auto"/>
            </w:pPr>
            <w:r w:rsidRPr="00A346C5">
              <w:t>т</w:t>
            </w:r>
          </w:p>
        </w:tc>
        <w:tc>
          <w:tcPr>
            <w:tcW w:w="1215" w:type="dxa"/>
          </w:tcPr>
          <w:p w:rsidR="005D085E" w:rsidRPr="00A346C5" w:rsidRDefault="005D085E" w:rsidP="00A346C5">
            <w:pPr>
              <w:spacing w:line="360" w:lineRule="auto"/>
            </w:pPr>
            <w:r w:rsidRPr="00A346C5">
              <w:t>3905</w:t>
            </w:r>
          </w:p>
        </w:tc>
      </w:tr>
      <w:tr w:rsidR="005D085E" w:rsidRPr="00A346C5" w:rsidTr="00A346C5">
        <w:trPr>
          <w:trHeight w:val="342"/>
          <w:jc w:val="center"/>
        </w:trPr>
        <w:tc>
          <w:tcPr>
            <w:tcW w:w="6697" w:type="dxa"/>
          </w:tcPr>
          <w:p w:rsidR="005D085E" w:rsidRPr="00A346C5" w:rsidRDefault="005D085E" w:rsidP="00A346C5">
            <w:pPr>
              <w:spacing w:line="360" w:lineRule="auto"/>
            </w:pPr>
            <w:r w:rsidRPr="00A346C5">
              <w:t>23 Вывоз грунта во временный отвал на 1 км</w:t>
            </w:r>
          </w:p>
        </w:tc>
        <w:tc>
          <w:tcPr>
            <w:tcW w:w="1321" w:type="dxa"/>
          </w:tcPr>
          <w:p w:rsidR="005D085E" w:rsidRPr="00A346C5" w:rsidRDefault="005D085E" w:rsidP="00A346C5">
            <w:pPr>
              <w:spacing w:line="360" w:lineRule="auto"/>
            </w:pPr>
            <w:r w:rsidRPr="00A346C5">
              <w:t>т</w:t>
            </w:r>
          </w:p>
        </w:tc>
        <w:tc>
          <w:tcPr>
            <w:tcW w:w="1215" w:type="dxa"/>
          </w:tcPr>
          <w:p w:rsidR="005D085E" w:rsidRPr="00A346C5" w:rsidRDefault="005D085E" w:rsidP="00A346C5">
            <w:pPr>
              <w:spacing w:line="360" w:lineRule="auto"/>
            </w:pPr>
            <w:r w:rsidRPr="00A346C5">
              <w:t>2067</w:t>
            </w:r>
          </w:p>
        </w:tc>
      </w:tr>
      <w:tr w:rsidR="005D085E" w:rsidRPr="00A346C5" w:rsidTr="00A346C5">
        <w:trPr>
          <w:trHeight w:val="358"/>
          <w:jc w:val="center"/>
        </w:trPr>
        <w:tc>
          <w:tcPr>
            <w:tcW w:w="6697" w:type="dxa"/>
          </w:tcPr>
          <w:p w:rsidR="005D085E" w:rsidRPr="00A346C5" w:rsidRDefault="005D085E" w:rsidP="00A346C5">
            <w:pPr>
              <w:spacing w:line="360" w:lineRule="auto"/>
            </w:pPr>
            <w:r w:rsidRPr="00A346C5">
              <w:t>24 Погрузка грунта экскаватором на а/самосвалы для обратной засыпки</w:t>
            </w:r>
          </w:p>
        </w:tc>
        <w:tc>
          <w:tcPr>
            <w:tcW w:w="1321" w:type="dxa"/>
          </w:tcPr>
          <w:p w:rsidR="005D085E" w:rsidRPr="00A346C5" w:rsidRDefault="005D085E" w:rsidP="00A346C5">
            <w:pPr>
              <w:spacing w:line="360" w:lineRule="auto"/>
              <w:rPr>
                <w:vertAlign w:val="superscript"/>
              </w:rPr>
            </w:pPr>
            <w:r w:rsidRPr="00A346C5">
              <w:t>1000 м</w:t>
            </w:r>
            <w:r w:rsidRPr="00A346C5">
              <w:rPr>
                <w:vertAlign w:val="superscript"/>
              </w:rPr>
              <w:t>3</w:t>
            </w:r>
          </w:p>
        </w:tc>
        <w:tc>
          <w:tcPr>
            <w:tcW w:w="1215" w:type="dxa"/>
          </w:tcPr>
          <w:p w:rsidR="005D085E" w:rsidRPr="00A346C5" w:rsidRDefault="005D085E" w:rsidP="00A346C5">
            <w:pPr>
              <w:spacing w:line="360" w:lineRule="auto"/>
            </w:pPr>
            <w:r w:rsidRPr="00A346C5">
              <w:t>1,035</w:t>
            </w:r>
          </w:p>
        </w:tc>
      </w:tr>
      <w:tr w:rsidR="005D085E" w:rsidRPr="00A346C5" w:rsidTr="00A346C5">
        <w:trPr>
          <w:trHeight w:val="358"/>
          <w:jc w:val="center"/>
        </w:trPr>
        <w:tc>
          <w:tcPr>
            <w:tcW w:w="6697" w:type="dxa"/>
          </w:tcPr>
          <w:p w:rsidR="005D085E" w:rsidRPr="00A346C5" w:rsidRDefault="005D085E" w:rsidP="00A346C5">
            <w:pPr>
              <w:spacing w:line="360" w:lineRule="auto"/>
            </w:pPr>
            <w:r w:rsidRPr="00A346C5">
              <w:t>25 Подвозка грунта на 1 км для обратной засыпки</w:t>
            </w:r>
          </w:p>
        </w:tc>
        <w:tc>
          <w:tcPr>
            <w:tcW w:w="1321" w:type="dxa"/>
          </w:tcPr>
          <w:p w:rsidR="005D085E" w:rsidRPr="00A346C5" w:rsidRDefault="005D085E" w:rsidP="00A346C5">
            <w:pPr>
              <w:spacing w:line="360" w:lineRule="auto"/>
            </w:pPr>
            <w:r w:rsidRPr="00A346C5">
              <w:t>т</w:t>
            </w:r>
          </w:p>
        </w:tc>
        <w:tc>
          <w:tcPr>
            <w:tcW w:w="1215" w:type="dxa"/>
          </w:tcPr>
          <w:p w:rsidR="005D085E" w:rsidRPr="00A346C5" w:rsidRDefault="005D085E" w:rsidP="00A346C5">
            <w:pPr>
              <w:spacing w:line="360" w:lineRule="auto"/>
            </w:pPr>
            <w:r w:rsidRPr="00A346C5">
              <w:t>2067</w:t>
            </w:r>
          </w:p>
        </w:tc>
      </w:tr>
      <w:tr w:rsidR="005D085E" w:rsidRPr="00A346C5" w:rsidTr="00A346C5">
        <w:trPr>
          <w:trHeight w:val="358"/>
          <w:jc w:val="center"/>
        </w:trPr>
        <w:tc>
          <w:tcPr>
            <w:tcW w:w="6697" w:type="dxa"/>
          </w:tcPr>
          <w:p w:rsidR="005D085E" w:rsidRPr="00A346C5" w:rsidRDefault="005D085E" w:rsidP="00A346C5">
            <w:pPr>
              <w:spacing w:line="360" w:lineRule="auto"/>
            </w:pPr>
            <w:r w:rsidRPr="00A346C5">
              <w:t>26 Засыпка траншей бульдозером с перемещением на 15 м</w:t>
            </w:r>
          </w:p>
        </w:tc>
        <w:tc>
          <w:tcPr>
            <w:tcW w:w="1321" w:type="dxa"/>
          </w:tcPr>
          <w:p w:rsidR="005D085E" w:rsidRPr="00A346C5" w:rsidRDefault="005D085E" w:rsidP="00A346C5">
            <w:pPr>
              <w:spacing w:line="360" w:lineRule="auto"/>
              <w:rPr>
                <w:vertAlign w:val="superscript"/>
              </w:rPr>
            </w:pPr>
            <w:r w:rsidRPr="00A346C5">
              <w:t>1000 м</w:t>
            </w:r>
            <w:r w:rsidRPr="00A346C5">
              <w:rPr>
                <w:vertAlign w:val="superscript"/>
              </w:rPr>
              <w:t>3</w:t>
            </w:r>
          </w:p>
        </w:tc>
        <w:tc>
          <w:tcPr>
            <w:tcW w:w="1215" w:type="dxa"/>
          </w:tcPr>
          <w:p w:rsidR="005D085E" w:rsidRPr="00A346C5" w:rsidRDefault="005D085E" w:rsidP="00A346C5">
            <w:pPr>
              <w:spacing w:line="360" w:lineRule="auto"/>
            </w:pPr>
            <w:r w:rsidRPr="00A346C5">
              <w:t>1,035</w:t>
            </w:r>
          </w:p>
        </w:tc>
      </w:tr>
      <w:tr w:rsidR="005D085E" w:rsidRPr="00A346C5" w:rsidTr="00A346C5">
        <w:trPr>
          <w:trHeight w:val="358"/>
          <w:jc w:val="center"/>
        </w:trPr>
        <w:tc>
          <w:tcPr>
            <w:tcW w:w="6697" w:type="dxa"/>
          </w:tcPr>
          <w:p w:rsidR="005D085E" w:rsidRPr="00A346C5" w:rsidRDefault="005D085E" w:rsidP="00A346C5">
            <w:pPr>
              <w:spacing w:line="360" w:lineRule="auto"/>
            </w:pPr>
            <w:r w:rsidRPr="00A346C5">
              <w:t>27 Устройство песчаного основания под пленку</w:t>
            </w:r>
          </w:p>
        </w:tc>
        <w:tc>
          <w:tcPr>
            <w:tcW w:w="1321" w:type="dxa"/>
          </w:tcPr>
          <w:p w:rsidR="005D085E" w:rsidRPr="00A346C5" w:rsidRDefault="005D085E" w:rsidP="00A346C5">
            <w:pPr>
              <w:spacing w:line="360" w:lineRule="auto"/>
            </w:pPr>
            <w:r w:rsidRPr="00A346C5">
              <w:t>м</w:t>
            </w:r>
            <w:r w:rsidRPr="00A346C5">
              <w:rPr>
                <w:vertAlign w:val="superscript"/>
              </w:rPr>
              <w:t>3</w:t>
            </w:r>
          </w:p>
        </w:tc>
        <w:tc>
          <w:tcPr>
            <w:tcW w:w="1215" w:type="dxa"/>
          </w:tcPr>
          <w:p w:rsidR="005D085E" w:rsidRPr="00A346C5" w:rsidRDefault="005D085E" w:rsidP="00A346C5">
            <w:pPr>
              <w:spacing w:line="360" w:lineRule="auto"/>
            </w:pPr>
            <w:r w:rsidRPr="00A346C5">
              <w:t>1300</w:t>
            </w:r>
          </w:p>
        </w:tc>
      </w:tr>
      <w:tr w:rsidR="005D085E" w:rsidRPr="00A346C5" w:rsidTr="00A346C5">
        <w:trPr>
          <w:trHeight w:val="358"/>
          <w:jc w:val="center"/>
        </w:trPr>
        <w:tc>
          <w:tcPr>
            <w:tcW w:w="6697" w:type="dxa"/>
          </w:tcPr>
          <w:p w:rsidR="005D085E" w:rsidRPr="00A346C5" w:rsidRDefault="005D085E" w:rsidP="00A346C5">
            <w:pPr>
              <w:spacing w:line="360" w:lineRule="auto"/>
            </w:pPr>
            <w:r w:rsidRPr="00A346C5">
              <w:t xml:space="preserve">28 Укладка полиэтиленовой пленки по песчаному основанию </w:t>
            </w:r>
          </w:p>
        </w:tc>
        <w:tc>
          <w:tcPr>
            <w:tcW w:w="1321" w:type="dxa"/>
          </w:tcPr>
          <w:p w:rsidR="005D085E" w:rsidRPr="00A346C5" w:rsidRDefault="005D085E" w:rsidP="00A346C5">
            <w:pPr>
              <w:spacing w:line="360" w:lineRule="auto"/>
              <w:rPr>
                <w:vertAlign w:val="superscript"/>
              </w:rPr>
            </w:pPr>
            <w:r w:rsidRPr="00A346C5">
              <w:t>100 м</w:t>
            </w:r>
            <w:r w:rsidRPr="00A346C5">
              <w:rPr>
                <w:vertAlign w:val="superscript"/>
              </w:rPr>
              <w:t>2</w:t>
            </w:r>
          </w:p>
        </w:tc>
        <w:tc>
          <w:tcPr>
            <w:tcW w:w="1215" w:type="dxa"/>
          </w:tcPr>
          <w:p w:rsidR="005D085E" w:rsidRPr="00A346C5" w:rsidRDefault="005D085E" w:rsidP="00A346C5">
            <w:pPr>
              <w:spacing w:line="360" w:lineRule="auto"/>
            </w:pPr>
            <w:r w:rsidRPr="00A346C5">
              <w:t>92</w:t>
            </w:r>
          </w:p>
        </w:tc>
      </w:tr>
      <w:tr w:rsidR="005D085E" w:rsidRPr="00A346C5" w:rsidTr="00A346C5">
        <w:trPr>
          <w:trHeight w:val="342"/>
          <w:jc w:val="center"/>
        </w:trPr>
        <w:tc>
          <w:tcPr>
            <w:tcW w:w="6697" w:type="dxa"/>
          </w:tcPr>
          <w:p w:rsidR="005D085E" w:rsidRPr="00A346C5" w:rsidRDefault="005D085E" w:rsidP="00A346C5">
            <w:pPr>
              <w:spacing w:line="360" w:lineRule="auto"/>
            </w:pPr>
            <w:r w:rsidRPr="00A346C5">
              <w:t>29 Устройство защитного слоя из песка по пленке</w:t>
            </w:r>
          </w:p>
        </w:tc>
        <w:tc>
          <w:tcPr>
            <w:tcW w:w="1321" w:type="dxa"/>
          </w:tcPr>
          <w:p w:rsidR="005D085E" w:rsidRPr="00A346C5" w:rsidRDefault="005D085E" w:rsidP="00A346C5">
            <w:pPr>
              <w:spacing w:line="360" w:lineRule="auto"/>
            </w:pPr>
            <w:r w:rsidRPr="00A346C5">
              <w:t>м</w:t>
            </w:r>
            <w:r w:rsidRPr="00A346C5">
              <w:rPr>
                <w:vertAlign w:val="superscript"/>
              </w:rPr>
              <w:t>3</w:t>
            </w:r>
          </w:p>
        </w:tc>
        <w:tc>
          <w:tcPr>
            <w:tcW w:w="1215" w:type="dxa"/>
          </w:tcPr>
          <w:p w:rsidR="005D085E" w:rsidRPr="00A346C5" w:rsidRDefault="005D085E" w:rsidP="00A346C5">
            <w:pPr>
              <w:spacing w:line="360" w:lineRule="auto"/>
            </w:pPr>
            <w:r w:rsidRPr="00A346C5">
              <w:t>2661</w:t>
            </w:r>
          </w:p>
        </w:tc>
      </w:tr>
      <w:tr w:rsidR="005D085E" w:rsidRPr="00A346C5" w:rsidTr="00A346C5">
        <w:trPr>
          <w:trHeight w:val="358"/>
          <w:jc w:val="center"/>
        </w:trPr>
        <w:tc>
          <w:tcPr>
            <w:tcW w:w="6697" w:type="dxa"/>
          </w:tcPr>
          <w:p w:rsidR="005D085E" w:rsidRPr="00A346C5" w:rsidRDefault="005D085E" w:rsidP="00A346C5">
            <w:pPr>
              <w:spacing w:line="360" w:lineRule="auto"/>
            </w:pPr>
            <w:r w:rsidRPr="00A346C5">
              <w:t>30 Укладка дренирующего слоя из гранитного щебня</w:t>
            </w:r>
          </w:p>
        </w:tc>
        <w:tc>
          <w:tcPr>
            <w:tcW w:w="1321" w:type="dxa"/>
          </w:tcPr>
          <w:p w:rsidR="005D085E" w:rsidRPr="00A346C5" w:rsidRDefault="005D085E" w:rsidP="00A346C5">
            <w:pPr>
              <w:spacing w:line="360" w:lineRule="auto"/>
            </w:pPr>
            <w:r w:rsidRPr="00A346C5">
              <w:t>100 м</w:t>
            </w:r>
            <w:r w:rsidRPr="00A346C5">
              <w:rPr>
                <w:vertAlign w:val="superscript"/>
              </w:rPr>
              <w:t>3</w:t>
            </w:r>
          </w:p>
        </w:tc>
        <w:tc>
          <w:tcPr>
            <w:tcW w:w="1215" w:type="dxa"/>
          </w:tcPr>
          <w:p w:rsidR="005D085E" w:rsidRPr="00A346C5" w:rsidRDefault="005D085E" w:rsidP="00A346C5">
            <w:pPr>
              <w:spacing w:line="360" w:lineRule="auto"/>
            </w:pPr>
            <w:r w:rsidRPr="00A346C5">
              <w:t>9,24</w:t>
            </w:r>
          </w:p>
        </w:tc>
      </w:tr>
      <w:tr w:rsidR="005D085E" w:rsidRPr="00A346C5" w:rsidTr="00A346C5">
        <w:trPr>
          <w:trHeight w:val="358"/>
          <w:jc w:val="center"/>
        </w:trPr>
        <w:tc>
          <w:tcPr>
            <w:tcW w:w="6697" w:type="dxa"/>
          </w:tcPr>
          <w:p w:rsidR="005D085E" w:rsidRPr="00A346C5" w:rsidRDefault="005D085E" w:rsidP="00A346C5">
            <w:pPr>
              <w:tabs>
                <w:tab w:val="left" w:pos="2445"/>
              </w:tabs>
              <w:spacing w:line="360" w:lineRule="auto"/>
              <w:rPr>
                <w:b/>
              </w:rPr>
            </w:pPr>
            <w:r w:rsidRPr="00A346C5">
              <w:rPr>
                <w:b/>
                <w:shadow/>
              </w:rPr>
              <w:t>Бетонные работы (ограждающие стены)</w:t>
            </w:r>
          </w:p>
        </w:tc>
        <w:tc>
          <w:tcPr>
            <w:tcW w:w="1321" w:type="dxa"/>
          </w:tcPr>
          <w:p w:rsidR="005D085E" w:rsidRPr="00A346C5" w:rsidRDefault="005D085E" w:rsidP="00A346C5">
            <w:pPr>
              <w:spacing w:line="360" w:lineRule="auto"/>
              <w:rPr>
                <w:b/>
              </w:rPr>
            </w:pPr>
          </w:p>
        </w:tc>
        <w:tc>
          <w:tcPr>
            <w:tcW w:w="1215" w:type="dxa"/>
          </w:tcPr>
          <w:p w:rsidR="005D085E" w:rsidRPr="00A346C5" w:rsidRDefault="005D085E" w:rsidP="00A346C5">
            <w:pPr>
              <w:spacing w:line="360" w:lineRule="auto"/>
              <w:rPr>
                <w:b/>
              </w:rPr>
            </w:pPr>
          </w:p>
        </w:tc>
      </w:tr>
      <w:tr w:rsidR="005D085E" w:rsidRPr="00A346C5" w:rsidTr="00A346C5">
        <w:trPr>
          <w:trHeight w:val="358"/>
          <w:jc w:val="center"/>
        </w:trPr>
        <w:tc>
          <w:tcPr>
            <w:tcW w:w="6697" w:type="dxa"/>
          </w:tcPr>
          <w:p w:rsidR="005D085E" w:rsidRPr="00A346C5" w:rsidRDefault="005D085E" w:rsidP="00A346C5">
            <w:pPr>
              <w:spacing w:line="360" w:lineRule="auto"/>
            </w:pPr>
            <w:r w:rsidRPr="00A346C5">
              <w:t>31</w:t>
            </w:r>
            <w:r w:rsidR="00A45835" w:rsidRPr="00A346C5">
              <w:t xml:space="preserve"> </w:t>
            </w:r>
            <w:r w:rsidRPr="00A346C5">
              <w:t xml:space="preserve">Устройство бетонной подготовки из бетона М 50 </w:t>
            </w:r>
          </w:p>
        </w:tc>
        <w:tc>
          <w:tcPr>
            <w:tcW w:w="1321" w:type="dxa"/>
          </w:tcPr>
          <w:p w:rsidR="005D085E" w:rsidRPr="00A346C5" w:rsidRDefault="005D085E" w:rsidP="00A346C5">
            <w:pPr>
              <w:spacing w:line="360" w:lineRule="auto"/>
            </w:pPr>
            <w:r w:rsidRPr="00A346C5">
              <w:t>м</w:t>
            </w:r>
            <w:r w:rsidRPr="00A346C5">
              <w:rPr>
                <w:vertAlign w:val="superscript"/>
              </w:rPr>
              <w:t>3</w:t>
            </w:r>
          </w:p>
        </w:tc>
        <w:tc>
          <w:tcPr>
            <w:tcW w:w="1215" w:type="dxa"/>
          </w:tcPr>
          <w:p w:rsidR="005D085E" w:rsidRPr="00A346C5" w:rsidRDefault="005D085E" w:rsidP="00A346C5">
            <w:pPr>
              <w:spacing w:line="360" w:lineRule="auto"/>
            </w:pPr>
            <w:r w:rsidRPr="00A346C5">
              <w:t>128</w:t>
            </w:r>
          </w:p>
        </w:tc>
      </w:tr>
      <w:tr w:rsidR="005D085E" w:rsidRPr="00A346C5" w:rsidTr="00A346C5">
        <w:trPr>
          <w:trHeight w:val="716"/>
          <w:jc w:val="center"/>
        </w:trPr>
        <w:tc>
          <w:tcPr>
            <w:tcW w:w="6697" w:type="dxa"/>
          </w:tcPr>
          <w:p w:rsidR="005D085E" w:rsidRPr="00A346C5" w:rsidRDefault="005D085E" w:rsidP="00A346C5">
            <w:pPr>
              <w:spacing w:line="360" w:lineRule="auto"/>
            </w:pPr>
            <w:r w:rsidRPr="00A346C5">
              <w:t>32 Устройство ж/б стен и перегородок из бетона М 200 высотой до 3 м, толщиной до 500 мм</w:t>
            </w:r>
          </w:p>
        </w:tc>
        <w:tc>
          <w:tcPr>
            <w:tcW w:w="1321" w:type="dxa"/>
          </w:tcPr>
          <w:p w:rsidR="005D085E" w:rsidRPr="00A346C5" w:rsidRDefault="005D085E" w:rsidP="00A346C5">
            <w:pPr>
              <w:spacing w:line="360" w:lineRule="auto"/>
            </w:pPr>
            <w:r w:rsidRPr="00A346C5">
              <w:t>м</w:t>
            </w:r>
            <w:r w:rsidRPr="00A346C5">
              <w:rPr>
                <w:vertAlign w:val="superscript"/>
              </w:rPr>
              <w:t>3</w:t>
            </w:r>
          </w:p>
        </w:tc>
        <w:tc>
          <w:tcPr>
            <w:tcW w:w="1215" w:type="dxa"/>
          </w:tcPr>
          <w:p w:rsidR="005D085E" w:rsidRPr="00A346C5" w:rsidRDefault="005D085E" w:rsidP="00A346C5">
            <w:pPr>
              <w:spacing w:line="360" w:lineRule="auto"/>
            </w:pPr>
            <w:r w:rsidRPr="00A346C5">
              <w:t>1450</w:t>
            </w:r>
          </w:p>
        </w:tc>
      </w:tr>
      <w:tr w:rsidR="005D085E" w:rsidRPr="00A346C5" w:rsidTr="00A346C5">
        <w:trPr>
          <w:trHeight w:val="358"/>
          <w:jc w:val="center"/>
        </w:trPr>
        <w:tc>
          <w:tcPr>
            <w:tcW w:w="6697" w:type="dxa"/>
          </w:tcPr>
          <w:p w:rsidR="005D085E" w:rsidRPr="00A346C5" w:rsidRDefault="005D085E" w:rsidP="00A346C5">
            <w:pPr>
              <w:spacing w:line="360" w:lineRule="auto"/>
            </w:pPr>
            <w:r w:rsidRPr="00A346C5">
              <w:t xml:space="preserve">33 Столбы прямоугольные из керамического кирпича неармированные </w:t>
            </w:r>
          </w:p>
        </w:tc>
        <w:tc>
          <w:tcPr>
            <w:tcW w:w="1321" w:type="dxa"/>
          </w:tcPr>
          <w:p w:rsidR="005D085E" w:rsidRPr="00A346C5" w:rsidRDefault="005D085E" w:rsidP="00A346C5">
            <w:pPr>
              <w:spacing w:line="360" w:lineRule="auto"/>
            </w:pPr>
            <w:r w:rsidRPr="00A346C5">
              <w:t>м</w:t>
            </w:r>
            <w:r w:rsidRPr="00A346C5">
              <w:rPr>
                <w:vertAlign w:val="superscript"/>
              </w:rPr>
              <w:t>3</w:t>
            </w:r>
          </w:p>
        </w:tc>
        <w:tc>
          <w:tcPr>
            <w:tcW w:w="1215" w:type="dxa"/>
          </w:tcPr>
          <w:p w:rsidR="005D085E" w:rsidRPr="00A346C5" w:rsidRDefault="005D085E" w:rsidP="00A346C5">
            <w:pPr>
              <w:spacing w:line="360" w:lineRule="auto"/>
            </w:pPr>
            <w:r w:rsidRPr="00A346C5">
              <w:t>3,15</w:t>
            </w:r>
          </w:p>
        </w:tc>
      </w:tr>
      <w:tr w:rsidR="005D085E" w:rsidRPr="00A346C5" w:rsidTr="00A346C5">
        <w:trPr>
          <w:trHeight w:val="342"/>
          <w:jc w:val="center"/>
        </w:trPr>
        <w:tc>
          <w:tcPr>
            <w:tcW w:w="6697" w:type="dxa"/>
          </w:tcPr>
          <w:p w:rsidR="005D085E" w:rsidRPr="00A346C5" w:rsidRDefault="005D085E" w:rsidP="00A346C5">
            <w:pPr>
              <w:spacing w:line="360" w:lineRule="auto"/>
            </w:pPr>
            <w:r w:rsidRPr="00A346C5">
              <w:t>34 Обмазка стен боковая битумная в 2 слоя</w:t>
            </w:r>
          </w:p>
        </w:tc>
        <w:tc>
          <w:tcPr>
            <w:tcW w:w="1321" w:type="dxa"/>
          </w:tcPr>
          <w:p w:rsidR="005D085E" w:rsidRPr="00A346C5" w:rsidRDefault="005D085E" w:rsidP="00A346C5">
            <w:pPr>
              <w:spacing w:line="360" w:lineRule="auto"/>
              <w:rPr>
                <w:vertAlign w:val="superscript"/>
              </w:rPr>
            </w:pPr>
            <w:r w:rsidRPr="00A346C5">
              <w:t>м</w:t>
            </w:r>
            <w:r w:rsidRPr="00A346C5">
              <w:rPr>
                <w:vertAlign w:val="superscript"/>
              </w:rPr>
              <w:t>2</w:t>
            </w:r>
          </w:p>
        </w:tc>
        <w:tc>
          <w:tcPr>
            <w:tcW w:w="1215" w:type="dxa"/>
          </w:tcPr>
          <w:p w:rsidR="005D085E" w:rsidRPr="00A346C5" w:rsidRDefault="005D085E" w:rsidP="00A346C5">
            <w:pPr>
              <w:spacing w:line="360" w:lineRule="auto"/>
            </w:pPr>
            <w:r w:rsidRPr="00A346C5">
              <w:t>2363</w:t>
            </w:r>
          </w:p>
        </w:tc>
      </w:tr>
      <w:tr w:rsidR="005D085E" w:rsidRPr="00A346C5" w:rsidTr="00A346C5">
        <w:trPr>
          <w:trHeight w:val="358"/>
          <w:jc w:val="center"/>
        </w:trPr>
        <w:tc>
          <w:tcPr>
            <w:tcW w:w="6697" w:type="dxa"/>
          </w:tcPr>
          <w:p w:rsidR="005D085E" w:rsidRPr="00A346C5" w:rsidRDefault="005D085E" w:rsidP="00A346C5">
            <w:pPr>
              <w:spacing w:line="360" w:lineRule="auto"/>
            </w:pPr>
            <w:r w:rsidRPr="00A346C5">
              <w:t>35 Установка ворот</w:t>
            </w:r>
          </w:p>
        </w:tc>
        <w:tc>
          <w:tcPr>
            <w:tcW w:w="1321" w:type="dxa"/>
          </w:tcPr>
          <w:p w:rsidR="005D085E" w:rsidRPr="00A346C5" w:rsidRDefault="005D085E" w:rsidP="00A346C5">
            <w:pPr>
              <w:spacing w:line="360" w:lineRule="auto"/>
            </w:pPr>
            <w:r w:rsidRPr="00A346C5">
              <w:t>т</w:t>
            </w:r>
          </w:p>
        </w:tc>
        <w:tc>
          <w:tcPr>
            <w:tcW w:w="1215" w:type="dxa"/>
          </w:tcPr>
          <w:p w:rsidR="005D085E" w:rsidRPr="00A346C5" w:rsidRDefault="005D085E" w:rsidP="00A346C5">
            <w:pPr>
              <w:spacing w:line="360" w:lineRule="auto"/>
            </w:pPr>
            <w:r w:rsidRPr="00A346C5">
              <w:t>0,6</w:t>
            </w:r>
          </w:p>
        </w:tc>
      </w:tr>
      <w:tr w:rsidR="005D085E" w:rsidRPr="00A346C5" w:rsidTr="00A346C5">
        <w:trPr>
          <w:trHeight w:val="342"/>
          <w:jc w:val="center"/>
        </w:trPr>
        <w:tc>
          <w:tcPr>
            <w:tcW w:w="6697" w:type="dxa"/>
          </w:tcPr>
          <w:p w:rsidR="005D085E" w:rsidRPr="00A346C5" w:rsidRDefault="005D085E" w:rsidP="00A346C5">
            <w:pPr>
              <w:spacing w:line="360" w:lineRule="auto"/>
              <w:rPr>
                <w:b/>
              </w:rPr>
            </w:pPr>
            <w:r w:rsidRPr="00A346C5">
              <w:rPr>
                <w:b/>
              </w:rPr>
              <w:t>Монтаж стальных конструкций (переходные площадки)</w:t>
            </w:r>
          </w:p>
        </w:tc>
        <w:tc>
          <w:tcPr>
            <w:tcW w:w="1321" w:type="dxa"/>
          </w:tcPr>
          <w:p w:rsidR="005D085E" w:rsidRPr="00A346C5" w:rsidRDefault="005D085E" w:rsidP="00A346C5">
            <w:pPr>
              <w:spacing w:line="360" w:lineRule="auto"/>
            </w:pPr>
          </w:p>
        </w:tc>
        <w:tc>
          <w:tcPr>
            <w:tcW w:w="1215" w:type="dxa"/>
          </w:tcPr>
          <w:p w:rsidR="005D085E" w:rsidRPr="00A346C5" w:rsidRDefault="005D085E" w:rsidP="00A346C5">
            <w:pPr>
              <w:spacing w:line="360" w:lineRule="auto"/>
            </w:pPr>
          </w:p>
        </w:tc>
      </w:tr>
      <w:tr w:rsidR="005D085E" w:rsidRPr="00A346C5" w:rsidTr="00A346C5">
        <w:trPr>
          <w:trHeight w:val="358"/>
          <w:jc w:val="center"/>
        </w:trPr>
        <w:tc>
          <w:tcPr>
            <w:tcW w:w="6697" w:type="dxa"/>
          </w:tcPr>
          <w:p w:rsidR="005D085E" w:rsidRPr="00A346C5" w:rsidRDefault="005D085E" w:rsidP="00A346C5">
            <w:pPr>
              <w:spacing w:line="360" w:lineRule="auto"/>
            </w:pPr>
            <w:r w:rsidRPr="00A346C5">
              <w:t>36 Монтаж лестниц, площадок с ограждением</w:t>
            </w:r>
          </w:p>
        </w:tc>
        <w:tc>
          <w:tcPr>
            <w:tcW w:w="1321" w:type="dxa"/>
          </w:tcPr>
          <w:p w:rsidR="005D085E" w:rsidRPr="00A346C5" w:rsidRDefault="005D085E" w:rsidP="00A346C5">
            <w:pPr>
              <w:spacing w:line="360" w:lineRule="auto"/>
            </w:pPr>
            <w:r w:rsidRPr="00A346C5">
              <w:t>т</w:t>
            </w:r>
          </w:p>
        </w:tc>
        <w:tc>
          <w:tcPr>
            <w:tcW w:w="1215" w:type="dxa"/>
          </w:tcPr>
          <w:p w:rsidR="005D085E" w:rsidRPr="00A346C5" w:rsidRDefault="005D085E" w:rsidP="00A346C5">
            <w:pPr>
              <w:spacing w:line="360" w:lineRule="auto"/>
            </w:pPr>
            <w:r w:rsidRPr="00A346C5">
              <w:t>1,27</w:t>
            </w:r>
          </w:p>
        </w:tc>
      </w:tr>
      <w:tr w:rsidR="005D085E" w:rsidRPr="00A346C5" w:rsidTr="00A346C5">
        <w:trPr>
          <w:trHeight w:val="358"/>
          <w:jc w:val="center"/>
        </w:trPr>
        <w:tc>
          <w:tcPr>
            <w:tcW w:w="6697" w:type="dxa"/>
          </w:tcPr>
          <w:p w:rsidR="005D085E" w:rsidRPr="00A346C5" w:rsidRDefault="005D085E" w:rsidP="00A346C5">
            <w:pPr>
              <w:spacing w:line="360" w:lineRule="auto"/>
            </w:pPr>
            <w:r w:rsidRPr="00A346C5">
              <w:rPr>
                <w:b/>
                <w:shadow/>
              </w:rPr>
              <w:t>Земляные работы (фундаменты под оборудование)</w:t>
            </w:r>
          </w:p>
        </w:tc>
        <w:tc>
          <w:tcPr>
            <w:tcW w:w="1321" w:type="dxa"/>
          </w:tcPr>
          <w:p w:rsidR="005D085E" w:rsidRPr="00A346C5" w:rsidRDefault="005D085E" w:rsidP="00A346C5">
            <w:pPr>
              <w:spacing w:line="360" w:lineRule="auto"/>
            </w:pPr>
          </w:p>
        </w:tc>
        <w:tc>
          <w:tcPr>
            <w:tcW w:w="1215" w:type="dxa"/>
          </w:tcPr>
          <w:p w:rsidR="005D085E" w:rsidRPr="00A346C5" w:rsidRDefault="005D085E" w:rsidP="00A346C5">
            <w:pPr>
              <w:spacing w:line="360" w:lineRule="auto"/>
            </w:pPr>
          </w:p>
        </w:tc>
      </w:tr>
      <w:tr w:rsidR="005D085E" w:rsidRPr="00A346C5" w:rsidTr="00A346C5">
        <w:trPr>
          <w:trHeight w:val="358"/>
          <w:jc w:val="center"/>
        </w:trPr>
        <w:tc>
          <w:tcPr>
            <w:tcW w:w="6697" w:type="dxa"/>
          </w:tcPr>
          <w:p w:rsidR="005D085E" w:rsidRPr="00A346C5" w:rsidRDefault="005D085E" w:rsidP="00A346C5">
            <w:pPr>
              <w:pStyle w:val="a5"/>
              <w:spacing w:after="0" w:line="360" w:lineRule="auto"/>
            </w:pPr>
            <w:r w:rsidRPr="00A346C5">
              <w:t>37 Разработка грунта 2 группы экскаватором 0,25 м³ с погрузкой на а/самосвалы</w:t>
            </w:r>
          </w:p>
        </w:tc>
        <w:tc>
          <w:tcPr>
            <w:tcW w:w="1321" w:type="dxa"/>
          </w:tcPr>
          <w:p w:rsidR="005D085E" w:rsidRPr="00A346C5" w:rsidRDefault="005D085E" w:rsidP="00A346C5">
            <w:pPr>
              <w:spacing w:line="360" w:lineRule="auto"/>
              <w:rPr>
                <w:vertAlign w:val="superscript"/>
              </w:rPr>
            </w:pPr>
            <w:r w:rsidRPr="00A346C5">
              <w:t>1000 м</w:t>
            </w:r>
            <w:r w:rsidRPr="00A346C5">
              <w:rPr>
                <w:vertAlign w:val="superscript"/>
              </w:rPr>
              <w:t>3</w:t>
            </w:r>
          </w:p>
        </w:tc>
        <w:tc>
          <w:tcPr>
            <w:tcW w:w="1215" w:type="dxa"/>
          </w:tcPr>
          <w:p w:rsidR="005D085E" w:rsidRPr="00A346C5" w:rsidRDefault="005D085E" w:rsidP="00A346C5">
            <w:pPr>
              <w:spacing w:line="360" w:lineRule="auto"/>
            </w:pPr>
            <w:r w:rsidRPr="00A346C5">
              <w:t>0,01</w:t>
            </w:r>
          </w:p>
        </w:tc>
      </w:tr>
      <w:tr w:rsidR="005D085E" w:rsidRPr="00A346C5" w:rsidTr="00A346C5">
        <w:trPr>
          <w:trHeight w:val="358"/>
          <w:jc w:val="center"/>
        </w:trPr>
        <w:tc>
          <w:tcPr>
            <w:tcW w:w="6697" w:type="dxa"/>
          </w:tcPr>
          <w:p w:rsidR="005D085E" w:rsidRPr="00A346C5" w:rsidRDefault="005D085E" w:rsidP="00A346C5">
            <w:pPr>
              <w:spacing w:line="360" w:lineRule="auto"/>
            </w:pPr>
            <w:r w:rsidRPr="00A346C5">
              <w:t>38 Устройство песчаного основания под фундамент</w:t>
            </w:r>
          </w:p>
        </w:tc>
        <w:tc>
          <w:tcPr>
            <w:tcW w:w="1321" w:type="dxa"/>
          </w:tcPr>
          <w:p w:rsidR="005D085E" w:rsidRPr="00A346C5" w:rsidRDefault="005D085E" w:rsidP="00A346C5">
            <w:pPr>
              <w:spacing w:line="360" w:lineRule="auto"/>
            </w:pPr>
            <w:r w:rsidRPr="00A346C5">
              <w:t>м</w:t>
            </w:r>
            <w:r w:rsidRPr="00A346C5">
              <w:rPr>
                <w:vertAlign w:val="superscript"/>
              </w:rPr>
              <w:t>3</w:t>
            </w:r>
          </w:p>
        </w:tc>
        <w:tc>
          <w:tcPr>
            <w:tcW w:w="1215" w:type="dxa"/>
          </w:tcPr>
          <w:p w:rsidR="005D085E" w:rsidRPr="00A346C5" w:rsidRDefault="005D085E" w:rsidP="00A346C5">
            <w:pPr>
              <w:spacing w:line="360" w:lineRule="auto"/>
            </w:pPr>
            <w:r w:rsidRPr="00A346C5">
              <w:t>1,5</w:t>
            </w:r>
          </w:p>
        </w:tc>
      </w:tr>
      <w:tr w:rsidR="005D085E" w:rsidRPr="00A346C5" w:rsidTr="00A346C5">
        <w:trPr>
          <w:trHeight w:val="358"/>
          <w:jc w:val="center"/>
        </w:trPr>
        <w:tc>
          <w:tcPr>
            <w:tcW w:w="6697" w:type="dxa"/>
          </w:tcPr>
          <w:p w:rsidR="005D085E" w:rsidRPr="00A346C5" w:rsidRDefault="005D085E" w:rsidP="00A346C5">
            <w:pPr>
              <w:tabs>
                <w:tab w:val="left" w:pos="2445"/>
              </w:tabs>
              <w:spacing w:line="360" w:lineRule="auto"/>
            </w:pPr>
            <w:r w:rsidRPr="00A346C5">
              <w:rPr>
                <w:b/>
                <w:shadow/>
              </w:rPr>
              <w:t>Бетонные работы (фундаменты под оборудование)</w:t>
            </w:r>
          </w:p>
        </w:tc>
        <w:tc>
          <w:tcPr>
            <w:tcW w:w="1321" w:type="dxa"/>
          </w:tcPr>
          <w:p w:rsidR="005D085E" w:rsidRPr="00A346C5" w:rsidRDefault="005D085E" w:rsidP="00A346C5">
            <w:pPr>
              <w:spacing w:line="360" w:lineRule="auto"/>
            </w:pPr>
          </w:p>
        </w:tc>
        <w:tc>
          <w:tcPr>
            <w:tcW w:w="1215" w:type="dxa"/>
          </w:tcPr>
          <w:p w:rsidR="005D085E" w:rsidRPr="00A346C5" w:rsidRDefault="005D085E" w:rsidP="00A346C5">
            <w:pPr>
              <w:spacing w:line="360" w:lineRule="auto"/>
            </w:pPr>
          </w:p>
        </w:tc>
      </w:tr>
      <w:tr w:rsidR="005D085E" w:rsidRPr="00A346C5" w:rsidTr="00A346C5">
        <w:trPr>
          <w:trHeight w:val="716"/>
          <w:jc w:val="center"/>
        </w:trPr>
        <w:tc>
          <w:tcPr>
            <w:tcW w:w="6697" w:type="dxa"/>
          </w:tcPr>
          <w:p w:rsidR="005D085E" w:rsidRPr="00A346C5" w:rsidRDefault="005D085E" w:rsidP="00A346C5">
            <w:pPr>
              <w:spacing w:line="360" w:lineRule="auto"/>
            </w:pPr>
            <w:r w:rsidRPr="00A346C5">
              <w:t>39 Устройство фундаментов под оборудование железобетонных из бетона М 200 объемом до 5 м</w:t>
            </w:r>
            <w:r w:rsidRPr="00A346C5">
              <w:rPr>
                <w:vertAlign w:val="superscript"/>
              </w:rPr>
              <w:t>3</w:t>
            </w:r>
            <w:r w:rsidRPr="00A346C5">
              <w:t xml:space="preserve"> </w:t>
            </w:r>
          </w:p>
        </w:tc>
        <w:tc>
          <w:tcPr>
            <w:tcW w:w="1321" w:type="dxa"/>
          </w:tcPr>
          <w:p w:rsidR="005D085E" w:rsidRPr="00A346C5" w:rsidRDefault="005D085E" w:rsidP="00A346C5">
            <w:pPr>
              <w:spacing w:line="360" w:lineRule="auto"/>
            </w:pPr>
            <w:r w:rsidRPr="00A346C5">
              <w:t>м</w:t>
            </w:r>
            <w:r w:rsidRPr="00A346C5">
              <w:rPr>
                <w:vertAlign w:val="superscript"/>
              </w:rPr>
              <w:t>3</w:t>
            </w:r>
          </w:p>
        </w:tc>
        <w:tc>
          <w:tcPr>
            <w:tcW w:w="1215" w:type="dxa"/>
          </w:tcPr>
          <w:p w:rsidR="005D085E" w:rsidRPr="00A346C5" w:rsidRDefault="005D085E" w:rsidP="00A346C5">
            <w:pPr>
              <w:spacing w:line="360" w:lineRule="auto"/>
            </w:pPr>
            <w:r w:rsidRPr="00A346C5">
              <w:t>7,1</w:t>
            </w:r>
          </w:p>
        </w:tc>
      </w:tr>
      <w:tr w:rsidR="005D085E" w:rsidRPr="00A346C5" w:rsidTr="00A346C5">
        <w:trPr>
          <w:trHeight w:val="358"/>
          <w:jc w:val="center"/>
        </w:trPr>
        <w:tc>
          <w:tcPr>
            <w:tcW w:w="6697" w:type="dxa"/>
          </w:tcPr>
          <w:p w:rsidR="005D085E" w:rsidRPr="00A346C5" w:rsidRDefault="005D085E" w:rsidP="00A346C5">
            <w:pPr>
              <w:tabs>
                <w:tab w:val="left" w:pos="2445"/>
              </w:tabs>
              <w:spacing w:line="360" w:lineRule="auto"/>
            </w:pPr>
            <w:r w:rsidRPr="00A346C5">
              <w:rPr>
                <w:b/>
                <w:shadow/>
              </w:rPr>
              <w:t>Фундаменты резервуара</w:t>
            </w:r>
          </w:p>
        </w:tc>
        <w:tc>
          <w:tcPr>
            <w:tcW w:w="1321" w:type="dxa"/>
          </w:tcPr>
          <w:p w:rsidR="005D085E" w:rsidRPr="00A346C5" w:rsidRDefault="005D085E" w:rsidP="00A346C5">
            <w:pPr>
              <w:spacing w:line="360" w:lineRule="auto"/>
            </w:pPr>
          </w:p>
        </w:tc>
        <w:tc>
          <w:tcPr>
            <w:tcW w:w="1215" w:type="dxa"/>
          </w:tcPr>
          <w:p w:rsidR="005D085E" w:rsidRPr="00A346C5" w:rsidRDefault="005D085E" w:rsidP="00A346C5">
            <w:pPr>
              <w:spacing w:line="360" w:lineRule="auto"/>
            </w:pPr>
          </w:p>
        </w:tc>
      </w:tr>
      <w:tr w:rsidR="005D085E" w:rsidRPr="00A346C5" w:rsidTr="00A346C5">
        <w:trPr>
          <w:trHeight w:val="342"/>
          <w:jc w:val="center"/>
        </w:trPr>
        <w:tc>
          <w:tcPr>
            <w:tcW w:w="6697" w:type="dxa"/>
          </w:tcPr>
          <w:p w:rsidR="005D085E" w:rsidRPr="00A346C5" w:rsidRDefault="005D085E" w:rsidP="00A346C5">
            <w:pPr>
              <w:spacing w:line="360" w:lineRule="auto"/>
            </w:pPr>
            <w:r w:rsidRPr="00A346C5">
              <w:t>40 Устройство песчаного основания под пленку</w:t>
            </w:r>
          </w:p>
        </w:tc>
        <w:tc>
          <w:tcPr>
            <w:tcW w:w="1321" w:type="dxa"/>
          </w:tcPr>
          <w:p w:rsidR="005D085E" w:rsidRPr="00A346C5" w:rsidRDefault="005D085E" w:rsidP="00A346C5">
            <w:pPr>
              <w:spacing w:line="360" w:lineRule="auto"/>
            </w:pPr>
            <w:r w:rsidRPr="00A346C5">
              <w:t>м</w:t>
            </w:r>
            <w:r w:rsidRPr="00A346C5">
              <w:rPr>
                <w:vertAlign w:val="superscript"/>
              </w:rPr>
              <w:t>3</w:t>
            </w:r>
          </w:p>
        </w:tc>
        <w:tc>
          <w:tcPr>
            <w:tcW w:w="1215" w:type="dxa"/>
          </w:tcPr>
          <w:p w:rsidR="005D085E" w:rsidRPr="00A346C5" w:rsidRDefault="005D085E" w:rsidP="00A346C5">
            <w:pPr>
              <w:spacing w:line="360" w:lineRule="auto"/>
            </w:pPr>
            <w:r w:rsidRPr="00A346C5">
              <w:t>3474</w:t>
            </w:r>
          </w:p>
        </w:tc>
      </w:tr>
      <w:tr w:rsidR="005D085E" w:rsidRPr="00A346C5" w:rsidTr="00A346C5">
        <w:trPr>
          <w:trHeight w:val="358"/>
          <w:jc w:val="center"/>
        </w:trPr>
        <w:tc>
          <w:tcPr>
            <w:tcW w:w="6697" w:type="dxa"/>
            <w:tcBorders>
              <w:bottom w:val="nil"/>
            </w:tcBorders>
          </w:tcPr>
          <w:p w:rsidR="005D085E" w:rsidRPr="00A346C5" w:rsidRDefault="005D085E" w:rsidP="00A346C5">
            <w:pPr>
              <w:spacing w:line="360" w:lineRule="auto"/>
            </w:pPr>
            <w:r w:rsidRPr="00A346C5">
              <w:t xml:space="preserve">41 Укладка полиэтиленовой пленки по песчаному основанию </w:t>
            </w:r>
          </w:p>
        </w:tc>
        <w:tc>
          <w:tcPr>
            <w:tcW w:w="1321" w:type="dxa"/>
            <w:tcBorders>
              <w:bottom w:val="nil"/>
            </w:tcBorders>
          </w:tcPr>
          <w:p w:rsidR="005D085E" w:rsidRPr="00A346C5" w:rsidRDefault="005D085E" w:rsidP="00A346C5">
            <w:pPr>
              <w:spacing w:line="360" w:lineRule="auto"/>
              <w:rPr>
                <w:vertAlign w:val="superscript"/>
              </w:rPr>
            </w:pPr>
            <w:r w:rsidRPr="00A346C5">
              <w:t>100 м</w:t>
            </w:r>
            <w:r w:rsidRPr="00A346C5">
              <w:rPr>
                <w:vertAlign w:val="superscript"/>
              </w:rPr>
              <w:t>2</w:t>
            </w:r>
          </w:p>
        </w:tc>
        <w:tc>
          <w:tcPr>
            <w:tcW w:w="1215" w:type="dxa"/>
            <w:tcBorders>
              <w:bottom w:val="nil"/>
            </w:tcBorders>
          </w:tcPr>
          <w:p w:rsidR="005D085E" w:rsidRPr="00A346C5" w:rsidRDefault="005D085E" w:rsidP="00A346C5">
            <w:pPr>
              <w:spacing w:line="360" w:lineRule="auto"/>
            </w:pPr>
            <w:r w:rsidRPr="00A346C5">
              <w:t>37,6</w:t>
            </w:r>
          </w:p>
        </w:tc>
      </w:tr>
    </w:tbl>
    <w:p w:rsidR="005D085E" w:rsidRPr="00A45835" w:rsidRDefault="005D085E"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Продолжение таблицы 7.1</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7"/>
        <w:gridCol w:w="1321"/>
        <w:gridCol w:w="1215"/>
      </w:tblGrid>
      <w:tr w:rsidR="005D085E" w:rsidRPr="00A346C5" w:rsidTr="00A346C5">
        <w:trPr>
          <w:trHeight w:val="188"/>
          <w:jc w:val="center"/>
        </w:trPr>
        <w:tc>
          <w:tcPr>
            <w:tcW w:w="6697" w:type="dxa"/>
            <w:vAlign w:val="center"/>
          </w:tcPr>
          <w:p w:rsidR="005D085E" w:rsidRPr="00A346C5" w:rsidRDefault="005D085E" w:rsidP="00A346C5">
            <w:pPr>
              <w:spacing w:line="360" w:lineRule="auto"/>
            </w:pPr>
            <w:r w:rsidRPr="00A346C5">
              <w:t>1</w:t>
            </w:r>
          </w:p>
        </w:tc>
        <w:tc>
          <w:tcPr>
            <w:tcW w:w="1321" w:type="dxa"/>
            <w:vAlign w:val="center"/>
          </w:tcPr>
          <w:p w:rsidR="005D085E" w:rsidRPr="00A346C5" w:rsidRDefault="005D085E" w:rsidP="00A346C5">
            <w:pPr>
              <w:spacing w:line="360" w:lineRule="auto"/>
            </w:pPr>
            <w:r w:rsidRPr="00A346C5">
              <w:t>2</w:t>
            </w:r>
          </w:p>
        </w:tc>
        <w:tc>
          <w:tcPr>
            <w:tcW w:w="1215" w:type="dxa"/>
            <w:vAlign w:val="center"/>
          </w:tcPr>
          <w:p w:rsidR="005D085E" w:rsidRPr="00A346C5" w:rsidRDefault="005D085E" w:rsidP="00A346C5">
            <w:pPr>
              <w:spacing w:line="360" w:lineRule="auto"/>
            </w:pPr>
            <w:r w:rsidRPr="00A346C5">
              <w:t>3</w:t>
            </w:r>
          </w:p>
        </w:tc>
      </w:tr>
      <w:tr w:rsidR="005D085E" w:rsidRPr="00A346C5" w:rsidTr="00A346C5">
        <w:trPr>
          <w:trHeight w:val="344"/>
          <w:jc w:val="center"/>
        </w:trPr>
        <w:tc>
          <w:tcPr>
            <w:tcW w:w="6697" w:type="dxa"/>
          </w:tcPr>
          <w:p w:rsidR="005D085E" w:rsidRPr="00A346C5" w:rsidRDefault="005D085E" w:rsidP="00A346C5">
            <w:pPr>
              <w:spacing w:line="360" w:lineRule="auto"/>
            </w:pPr>
            <w:r w:rsidRPr="00A346C5">
              <w:t>42 Устройство защитного слоя из песка по пленке</w:t>
            </w:r>
          </w:p>
        </w:tc>
        <w:tc>
          <w:tcPr>
            <w:tcW w:w="1321" w:type="dxa"/>
          </w:tcPr>
          <w:p w:rsidR="005D085E" w:rsidRPr="00A346C5" w:rsidRDefault="005D085E" w:rsidP="00A346C5">
            <w:pPr>
              <w:spacing w:line="360" w:lineRule="auto"/>
            </w:pPr>
            <w:r w:rsidRPr="00A346C5">
              <w:t>м</w:t>
            </w:r>
            <w:r w:rsidRPr="00A346C5">
              <w:rPr>
                <w:vertAlign w:val="superscript"/>
              </w:rPr>
              <w:t>3</w:t>
            </w:r>
          </w:p>
        </w:tc>
        <w:tc>
          <w:tcPr>
            <w:tcW w:w="1215" w:type="dxa"/>
          </w:tcPr>
          <w:p w:rsidR="005D085E" w:rsidRPr="00A346C5" w:rsidRDefault="005D085E" w:rsidP="00A346C5">
            <w:pPr>
              <w:spacing w:line="360" w:lineRule="auto"/>
            </w:pPr>
            <w:r w:rsidRPr="00A346C5">
              <w:t>3247</w:t>
            </w:r>
          </w:p>
        </w:tc>
      </w:tr>
      <w:tr w:rsidR="005D085E" w:rsidRPr="00A346C5" w:rsidTr="00A346C5">
        <w:trPr>
          <w:trHeight w:val="344"/>
          <w:jc w:val="center"/>
        </w:trPr>
        <w:tc>
          <w:tcPr>
            <w:tcW w:w="6697" w:type="dxa"/>
            <w:vAlign w:val="center"/>
          </w:tcPr>
          <w:p w:rsidR="005D085E" w:rsidRPr="00A346C5" w:rsidRDefault="005D085E" w:rsidP="00A346C5">
            <w:pPr>
              <w:spacing w:line="360" w:lineRule="auto"/>
            </w:pPr>
            <w:r w:rsidRPr="00A346C5">
              <w:t>43 Устройство асфальтового покрытия толщ. 4 см</w:t>
            </w:r>
          </w:p>
        </w:tc>
        <w:tc>
          <w:tcPr>
            <w:tcW w:w="1321" w:type="dxa"/>
          </w:tcPr>
          <w:p w:rsidR="005D085E" w:rsidRPr="00A346C5" w:rsidRDefault="005D085E" w:rsidP="00A346C5">
            <w:pPr>
              <w:spacing w:line="360" w:lineRule="auto"/>
              <w:rPr>
                <w:vertAlign w:val="superscript"/>
              </w:rPr>
            </w:pPr>
            <w:r w:rsidRPr="00A346C5">
              <w:t>100 м</w:t>
            </w:r>
            <w:r w:rsidRPr="00A346C5">
              <w:rPr>
                <w:vertAlign w:val="superscript"/>
              </w:rPr>
              <w:t>2</w:t>
            </w:r>
          </w:p>
        </w:tc>
        <w:tc>
          <w:tcPr>
            <w:tcW w:w="1215" w:type="dxa"/>
            <w:vAlign w:val="center"/>
          </w:tcPr>
          <w:p w:rsidR="005D085E" w:rsidRPr="00A346C5" w:rsidRDefault="005D085E" w:rsidP="00A346C5">
            <w:pPr>
              <w:spacing w:line="360" w:lineRule="auto"/>
            </w:pPr>
            <w:r w:rsidRPr="00A346C5">
              <w:t>38,5</w:t>
            </w:r>
          </w:p>
        </w:tc>
      </w:tr>
      <w:tr w:rsidR="005D085E" w:rsidRPr="00A346C5" w:rsidTr="00A346C5">
        <w:trPr>
          <w:trHeight w:val="329"/>
          <w:jc w:val="center"/>
        </w:trPr>
        <w:tc>
          <w:tcPr>
            <w:tcW w:w="6697" w:type="dxa"/>
            <w:vAlign w:val="center"/>
          </w:tcPr>
          <w:p w:rsidR="005D085E" w:rsidRPr="00A346C5" w:rsidRDefault="005D085E" w:rsidP="00A346C5">
            <w:pPr>
              <w:spacing w:line="360" w:lineRule="auto"/>
            </w:pPr>
            <w:r w:rsidRPr="00A346C5">
              <w:t>44 Крепление пленки к фундаментам</w:t>
            </w:r>
          </w:p>
        </w:tc>
        <w:tc>
          <w:tcPr>
            <w:tcW w:w="1321" w:type="dxa"/>
          </w:tcPr>
          <w:p w:rsidR="005D085E" w:rsidRPr="00A346C5" w:rsidRDefault="005D085E" w:rsidP="00A346C5">
            <w:pPr>
              <w:spacing w:line="360" w:lineRule="auto"/>
            </w:pPr>
            <w:r w:rsidRPr="00A346C5">
              <w:t>т</w:t>
            </w:r>
          </w:p>
        </w:tc>
        <w:tc>
          <w:tcPr>
            <w:tcW w:w="1215" w:type="dxa"/>
            <w:vAlign w:val="center"/>
          </w:tcPr>
          <w:p w:rsidR="005D085E" w:rsidRPr="00A346C5" w:rsidRDefault="005D085E" w:rsidP="00A346C5">
            <w:pPr>
              <w:spacing w:line="360" w:lineRule="auto"/>
            </w:pPr>
            <w:r w:rsidRPr="00A346C5">
              <w:t>0,6</w:t>
            </w:r>
          </w:p>
        </w:tc>
      </w:tr>
      <w:tr w:rsidR="005D085E" w:rsidRPr="00A346C5" w:rsidTr="00A346C5">
        <w:trPr>
          <w:trHeight w:val="344"/>
          <w:jc w:val="center"/>
        </w:trPr>
        <w:tc>
          <w:tcPr>
            <w:tcW w:w="6697" w:type="dxa"/>
          </w:tcPr>
          <w:p w:rsidR="005D085E" w:rsidRPr="00A346C5" w:rsidRDefault="005D085E" w:rsidP="00A346C5">
            <w:pPr>
              <w:spacing w:line="360" w:lineRule="auto"/>
            </w:pPr>
            <w:r w:rsidRPr="00A346C5">
              <w:t>45 Промазка шва герметиком</w:t>
            </w:r>
          </w:p>
        </w:tc>
        <w:tc>
          <w:tcPr>
            <w:tcW w:w="1321" w:type="dxa"/>
          </w:tcPr>
          <w:p w:rsidR="005D085E" w:rsidRPr="00A346C5" w:rsidRDefault="005D085E" w:rsidP="00A346C5">
            <w:pPr>
              <w:spacing w:line="360" w:lineRule="auto"/>
            </w:pPr>
            <w:r w:rsidRPr="00A346C5">
              <w:t>100 м</w:t>
            </w:r>
          </w:p>
        </w:tc>
        <w:tc>
          <w:tcPr>
            <w:tcW w:w="1215" w:type="dxa"/>
          </w:tcPr>
          <w:p w:rsidR="005D085E" w:rsidRPr="00A346C5" w:rsidRDefault="005D085E" w:rsidP="00A346C5">
            <w:pPr>
              <w:spacing w:line="360" w:lineRule="auto"/>
            </w:pPr>
            <w:r w:rsidRPr="00A346C5">
              <w:t>3,81</w:t>
            </w:r>
          </w:p>
        </w:tc>
      </w:tr>
      <w:tr w:rsidR="005D085E" w:rsidRPr="00A346C5" w:rsidTr="00A346C5">
        <w:trPr>
          <w:trHeight w:val="344"/>
          <w:jc w:val="center"/>
        </w:trPr>
        <w:tc>
          <w:tcPr>
            <w:tcW w:w="6697" w:type="dxa"/>
          </w:tcPr>
          <w:p w:rsidR="005D085E" w:rsidRPr="00A346C5" w:rsidRDefault="005D085E" w:rsidP="00A346C5">
            <w:pPr>
              <w:spacing w:line="360" w:lineRule="auto"/>
            </w:pPr>
            <w:r w:rsidRPr="00A346C5">
              <w:t>46 Устройство бетонной подготовки из бетона М 150 под фундаменты</w:t>
            </w:r>
          </w:p>
        </w:tc>
        <w:tc>
          <w:tcPr>
            <w:tcW w:w="1321" w:type="dxa"/>
          </w:tcPr>
          <w:p w:rsidR="005D085E" w:rsidRPr="00A346C5" w:rsidRDefault="005D085E" w:rsidP="00A346C5">
            <w:pPr>
              <w:spacing w:line="360" w:lineRule="auto"/>
            </w:pPr>
            <w:r w:rsidRPr="00A346C5">
              <w:t>м</w:t>
            </w:r>
            <w:r w:rsidRPr="00A346C5">
              <w:rPr>
                <w:vertAlign w:val="superscript"/>
              </w:rPr>
              <w:t>3</w:t>
            </w:r>
          </w:p>
        </w:tc>
        <w:tc>
          <w:tcPr>
            <w:tcW w:w="1215" w:type="dxa"/>
          </w:tcPr>
          <w:p w:rsidR="005D085E" w:rsidRPr="00A346C5" w:rsidRDefault="005D085E" w:rsidP="00A346C5">
            <w:pPr>
              <w:spacing w:line="360" w:lineRule="auto"/>
            </w:pPr>
            <w:r w:rsidRPr="00A346C5">
              <w:t>62,5</w:t>
            </w:r>
          </w:p>
        </w:tc>
      </w:tr>
      <w:tr w:rsidR="005D085E" w:rsidRPr="00A346C5" w:rsidTr="00A346C5">
        <w:trPr>
          <w:trHeight w:val="329"/>
          <w:jc w:val="center"/>
        </w:trPr>
        <w:tc>
          <w:tcPr>
            <w:tcW w:w="6697" w:type="dxa"/>
          </w:tcPr>
          <w:p w:rsidR="005D085E" w:rsidRPr="00A346C5" w:rsidRDefault="005D085E" w:rsidP="00A346C5">
            <w:pPr>
              <w:spacing w:line="360" w:lineRule="auto"/>
            </w:pPr>
            <w:r w:rsidRPr="00A346C5">
              <w:t>47 Устройство ж/б фундамента ФМ 1 из бетона М 350</w:t>
            </w:r>
          </w:p>
        </w:tc>
        <w:tc>
          <w:tcPr>
            <w:tcW w:w="1321" w:type="dxa"/>
          </w:tcPr>
          <w:p w:rsidR="005D085E" w:rsidRPr="00A346C5" w:rsidRDefault="005D085E" w:rsidP="00A346C5">
            <w:pPr>
              <w:spacing w:line="360" w:lineRule="auto"/>
            </w:pPr>
            <w:r w:rsidRPr="00A346C5">
              <w:t>м</w:t>
            </w:r>
            <w:r w:rsidRPr="00A346C5">
              <w:rPr>
                <w:vertAlign w:val="superscript"/>
              </w:rPr>
              <w:t>3</w:t>
            </w:r>
          </w:p>
        </w:tc>
        <w:tc>
          <w:tcPr>
            <w:tcW w:w="1215" w:type="dxa"/>
          </w:tcPr>
          <w:p w:rsidR="005D085E" w:rsidRPr="00A346C5" w:rsidRDefault="005D085E" w:rsidP="00A346C5">
            <w:pPr>
              <w:spacing w:line="360" w:lineRule="auto"/>
            </w:pPr>
            <w:r w:rsidRPr="00A346C5">
              <w:t>288,2</w:t>
            </w:r>
          </w:p>
        </w:tc>
      </w:tr>
      <w:tr w:rsidR="005D085E" w:rsidRPr="00A346C5" w:rsidTr="00A346C5">
        <w:trPr>
          <w:trHeight w:val="344"/>
          <w:jc w:val="center"/>
        </w:trPr>
        <w:tc>
          <w:tcPr>
            <w:tcW w:w="6697" w:type="dxa"/>
          </w:tcPr>
          <w:p w:rsidR="005D085E" w:rsidRPr="00A346C5" w:rsidRDefault="005D085E" w:rsidP="00A346C5">
            <w:pPr>
              <w:spacing w:line="360" w:lineRule="auto"/>
            </w:pPr>
            <w:r w:rsidRPr="00A346C5">
              <w:t>48 Устройство выравнивающих цементных стяжек толщиной 5 см</w:t>
            </w:r>
          </w:p>
        </w:tc>
        <w:tc>
          <w:tcPr>
            <w:tcW w:w="1321" w:type="dxa"/>
          </w:tcPr>
          <w:p w:rsidR="005D085E" w:rsidRPr="00A346C5" w:rsidRDefault="005D085E" w:rsidP="00A346C5">
            <w:pPr>
              <w:spacing w:line="360" w:lineRule="auto"/>
              <w:rPr>
                <w:vertAlign w:val="superscript"/>
              </w:rPr>
            </w:pPr>
            <w:r w:rsidRPr="00A346C5">
              <w:t>100 м</w:t>
            </w:r>
            <w:r w:rsidRPr="00A346C5">
              <w:rPr>
                <w:vertAlign w:val="superscript"/>
              </w:rPr>
              <w:t>2</w:t>
            </w:r>
          </w:p>
        </w:tc>
        <w:tc>
          <w:tcPr>
            <w:tcW w:w="1215" w:type="dxa"/>
          </w:tcPr>
          <w:p w:rsidR="005D085E" w:rsidRPr="00A346C5" w:rsidRDefault="005D085E" w:rsidP="00A346C5">
            <w:pPr>
              <w:spacing w:line="360" w:lineRule="auto"/>
            </w:pPr>
            <w:r w:rsidRPr="00A346C5">
              <w:t>2,88</w:t>
            </w:r>
          </w:p>
        </w:tc>
      </w:tr>
      <w:tr w:rsidR="005D085E" w:rsidRPr="00A346C5" w:rsidTr="00A346C5">
        <w:trPr>
          <w:trHeight w:val="344"/>
          <w:jc w:val="center"/>
        </w:trPr>
        <w:tc>
          <w:tcPr>
            <w:tcW w:w="6697" w:type="dxa"/>
          </w:tcPr>
          <w:p w:rsidR="005D085E" w:rsidRPr="00A346C5" w:rsidRDefault="005D085E" w:rsidP="00A346C5">
            <w:pPr>
              <w:spacing w:line="360" w:lineRule="auto"/>
            </w:pPr>
            <w:r w:rsidRPr="00A346C5">
              <w:t xml:space="preserve">49 Обмазка битумная фундаментов в 2 слоя </w:t>
            </w:r>
          </w:p>
        </w:tc>
        <w:tc>
          <w:tcPr>
            <w:tcW w:w="1321" w:type="dxa"/>
          </w:tcPr>
          <w:p w:rsidR="005D085E" w:rsidRPr="00A346C5" w:rsidRDefault="005D085E" w:rsidP="00A346C5">
            <w:pPr>
              <w:spacing w:line="360" w:lineRule="auto"/>
              <w:rPr>
                <w:vertAlign w:val="superscript"/>
              </w:rPr>
            </w:pPr>
            <w:r w:rsidRPr="00A346C5">
              <w:t>100 м</w:t>
            </w:r>
            <w:r w:rsidRPr="00A346C5">
              <w:rPr>
                <w:vertAlign w:val="superscript"/>
              </w:rPr>
              <w:t>2</w:t>
            </w:r>
          </w:p>
        </w:tc>
        <w:tc>
          <w:tcPr>
            <w:tcW w:w="1215" w:type="dxa"/>
          </w:tcPr>
          <w:p w:rsidR="005D085E" w:rsidRPr="00A346C5" w:rsidRDefault="005D085E" w:rsidP="00A346C5">
            <w:pPr>
              <w:spacing w:line="360" w:lineRule="auto"/>
            </w:pPr>
            <w:r w:rsidRPr="00A346C5">
              <w:t>1,89</w:t>
            </w:r>
          </w:p>
        </w:tc>
      </w:tr>
      <w:tr w:rsidR="005D085E" w:rsidRPr="00A346C5" w:rsidTr="00A346C5">
        <w:trPr>
          <w:trHeight w:val="329"/>
          <w:jc w:val="center"/>
        </w:trPr>
        <w:tc>
          <w:tcPr>
            <w:tcW w:w="6697" w:type="dxa"/>
          </w:tcPr>
          <w:p w:rsidR="005D085E" w:rsidRPr="00A346C5" w:rsidRDefault="005D085E" w:rsidP="00A346C5">
            <w:pPr>
              <w:tabs>
                <w:tab w:val="left" w:pos="2115"/>
              </w:tabs>
              <w:spacing w:line="360" w:lineRule="auto"/>
              <w:rPr>
                <w:vertAlign w:val="superscript"/>
              </w:rPr>
            </w:pPr>
            <w:r w:rsidRPr="00A346C5">
              <w:rPr>
                <w:b/>
                <w:shadow/>
              </w:rPr>
              <w:t xml:space="preserve">Резервуар </w:t>
            </w:r>
            <w:r w:rsidRPr="00A346C5">
              <w:rPr>
                <w:b/>
                <w:shadow/>
                <w:lang w:val="en-US"/>
              </w:rPr>
              <w:t xml:space="preserve">V </w:t>
            </w:r>
            <w:r w:rsidRPr="00A346C5">
              <w:rPr>
                <w:b/>
                <w:shadow/>
              </w:rPr>
              <w:t xml:space="preserve">= </w:t>
            </w:r>
            <w:r w:rsidRPr="00A346C5">
              <w:rPr>
                <w:b/>
                <w:shadow/>
                <w:lang w:val="en-US"/>
              </w:rPr>
              <w:t xml:space="preserve">50 000 </w:t>
            </w:r>
            <w:r w:rsidRPr="00A346C5">
              <w:rPr>
                <w:b/>
                <w:shadow/>
              </w:rPr>
              <w:t>м</w:t>
            </w:r>
            <w:r w:rsidRPr="00A346C5">
              <w:rPr>
                <w:b/>
                <w:shadow/>
                <w:vertAlign w:val="superscript"/>
              </w:rPr>
              <w:t>3</w:t>
            </w:r>
          </w:p>
        </w:tc>
        <w:tc>
          <w:tcPr>
            <w:tcW w:w="1321" w:type="dxa"/>
          </w:tcPr>
          <w:p w:rsidR="005D085E" w:rsidRPr="00A346C5" w:rsidRDefault="005D085E" w:rsidP="00A346C5">
            <w:pPr>
              <w:spacing w:line="360" w:lineRule="auto"/>
            </w:pPr>
          </w:p>
        </w:tc>
        <w:tc>
          <w:tcPr>
            <w:tcW w:w="1215" w:type="dxa"/>
          </w:tcPr>
          <w:p w:rsidR="005D085E" w:rsidRPr="00A346C5" w:rsidRDefault="005D085E" w:rsidP="00A346C5">
            <w:pPr>
              <w:spacing w:line="360" w:lineRule="auto"/>
            </w:pPr>
          </w:p>
        </w:tc>
      </w:tr>
      <w:tr w:rsidR="005D085E" w:rsidRPr="00A346C5" w:rsidTr="00A346C5">
        <w:trPr>
          <w:trHeight w:val="687"/>
          <w:jc w:val="center"/>
        </w:trPr>
        <w:tc>
          <w:tcPr>
            <w:tcW w:w="6697" w:type="dxa"/>
          </w:tcPr>
          <w:p w:rsidR="005D085E" w:rsidRPr="00A346C5" w:rsidRDefault="005D085E" w:rsidP="00A346C5">
            <w:pPr>
              <w:spacing w:line="360" w:lineRule="auto"/>
            </w:pPr>
            <w:r w:rsidRPr="00A346C5">
              <w:t>50 Монтаж резервуаров вертикальных цилиндрических вместимостью до 50 000 м</w:t>
            </w:r>
            <w:r w:rsidRPr="00A346C5">
              <w:rPr>
                <w:vertAlign w:val="superscript"/>
              </w:rPr>
              <w:t xml:space="preserve">3 </w:t>
            </w:r>
            <w:r w:rsidRPr="00A346C5">
              <w:t>(днище)</w:t>
            </w:r>
          </w:p>
        </w:tc>
        <w:tc>
          <w:tcPr>
            <w:tcW w:w="1321" w:type="dxa"/>
          </w:tcPr>
          <w:p w:rsidR="005D085E" w:rsidRPr="00A346C5" w:rsidRDefault="005D085E" w:rsidP="00A346C5">
            <w:pPr>
              <w:spacing w:line="360" w:lineRule="auto"/>
            </w:pPr>
            <w:r w:rsidRPr="00A346C5">
              <w:t>т</w:t>
            </w:r>
          </w:p>
        </w:tc>
        <w:tc>
          <w:tcPr>
            <w:tcW w:w="1215" w:type="dxa"/>
          </w:tcPr>
          <w:p w:rsidR="005D085E" w:rsidRPr="00A346C5" w:rsidRDefault="005D085E" w:rsidP="00A346C5">
            <w:pPr>
              <w:spacing w:line="360" w:lineRule="auto"/>
            </w:pPr>
            <w:r w:rsidRPr="00A346C5">
              <w:t>148,35</w:t>
            </w:r>
          </w:p>
        </w:tc>
      </w:tr>
      <w:tr w:rsidR="005D085E" w:rsidRPr="00A346C5" w:rsidTr="00A346C5">
        <w:trPr>
          <w:trHeight w:val="687"/>
          <w:jc w:val="center"/>
        </w:trPr>
        <w:tc>
          <w:tcPr>
            <w:tcW w:w="6697" w:type="dxa"/>
          </w:tcPr>
          <w:p w:rsidR="005D085E" w:rsidRPr="00A346C5" w:rsidRDefault="005D085E" w:rsidP="00A346C5">
            <w:pPr>
              <w:spacing w:line="360" w:lineRule="auto"/>
            </w:pPr>
            <w:r w:rsidRPr="00A346C5">
              <w:t>51 Монтаж резервуаров вертикальных цилиндрических вместимостью до 50 000 м</w:t>
            </w:r>
            <w:r w:rsidRPr="00A346C5">
              <w:rPr>
                <w:vertAlign w:val="superscript"/>
              </w:rPr>
              <w:t xml:space="preserve">3 </w:t>
            </w:r>
            <w:r w:rsidRPr="00A346C5">
              <w:t>(стенка)</w:t>
            </w:r>
          </w:p>
        </w:tc>
        <w:tc>
          <w:tcPr>
            <w:tcW w:w="1321" w:type="dxa"/>
          </w:tcPr>
          <w:p w:rsidR="005D085E" w:rsidRPr="00A346C5" w:rsidRDefault="005D085E" w:rsidP="00A346C5">
            <w:pPr>
              <w:spacing w:line="360" w:lineRule="auto"/>
            </w:pPr>
            <w:r w:rsidRPr="00A346C5">
              <w:t>т</w:t>
            </w:r>
          </w:p>
        </w:tc>
        <w:tc>
          <w:tcPr>
            <w:tcW w:w="1215" w:type="dxa"/>
          </w:tcPr>
          <w:p w:rsidR="005D085E" w:rsidRPr="00A346C5" w:rsidRDefault="005D085E" w:rsidP="00A346C5">
            <w:pPr>
              <w:spacing w:line="360" w:lineRule="auto"/>
            </w:pPr>
            <w:r w:rsidRPr="00A346C5">
              <w:t>455,57</w:t>
            </w:r>
          </w:p>
        </w:tc>
      </w:tr>
      <w:tr w:rsidR="005D085E" w:rsidRPr="00A346C5" w:rsidTr="00A346C5">
        <w:trPr>
          <w:trHeight w:val="672"/>
          <w:jc w:val="center"/>
        </w:trPr>
        <w:tc>
          <w:tcPr>
            <w:tcW w:w="6697" w:type="dxa"/>
          </w:tcPr>
          <w:p w:rsidR="005D085E" w:rsidRPr="00A346C5" w:rsidRDefault="005D085E" w:rsidP="00A346C5">
            <w:pPr>
              <w:spacing w:line="360" w:lineRule="auto"/>
            </w:pPr>
            <w:r w:rsidRPr="00A346C5">
              <w:t>52 Монтаж резервуаров вертикальных цилиндрических вместимостью до 50 000 м</w:t>
            </w:r>
            <w:r w:rsidRPr="00A346C5">
              <w:rPr>
                <w:vertAlign w:val="superscript"/>
              </w:rPr>
              <w:t xml:space="preserve">3 </w:t>
            </w:r>
            <w:r w:rsidRPr="00A346C5">
              <w:t>(ветровое кольцо с настилом и ограждением)</w:t>
            </w:r>
          </w:p>
        </w:tc>
        <w:tc>
          <w:tcPr>
            <w:tcW w:w="1321" w:type="dxa"/>
          </w:tcPr>
          <w:p w:rsidR="005D085E" w:rsidRPr="00A346C5" w:rsidRDefault="005D085E" w:rsidP="00A346C5">
            <w:pPr>
              <w:spacing w:line="360" w:lineRule="auto"/>
            </w:pPr>
            <w:r w:rsidRPr="00A346C5">
              <w:t>т</w:t>
            </w:r>
          </w:p>
        </w:tc>
        <w:tc>
          <w:tcPr>
            <w:tcW w:w="1215" w:type="dxa"/>
          </w:tcPr>
          <w:p w:rsidR="005D085E" w:rsidRPr="00A346C5" w:rsidRDefault="005D085E" w:rsidP="00A346C5">
            <w:pPr>
              <w:spacing w:line="360" w:lineRule="auto"/>
            </w:pPr>
            <w:r w:rsidRPr="00A346C5">
              <w:t>23,36</w:t>
            </w:r>
          </w:p>
        </w:tc>
      </w:tr>
      <w:tr w:rsidR="005D085E" w:rsidRPr="00A346C5" w:rsidTr="00A346C5">
        <w:trPr>
          <w:trHeight w:val="687"/>
          <w:jc w:val="center"/>
        </w:trPr>
        <w:tc>
          <w:tcPr>
            <w:tcW w:w="6697" w:type="dxa"/>
          </w:tcPr>
          <w:p w:rsidR="005D085E" w:rsidRPr="00A346C5" w:rsidRDefault="005D085E" w:rsidP="00A346C5">
            <w:pPr>
              <w:spacing w:line="360" w:lineRule="auto"/>
            </w:pPr>
            <w:r w:rsidRPr="00A346C5">
              <w:t>53 Монтаж резервуаров вертикальных цилиндрических вместимостью до 50 000 м</w:t>
            </w:r>
            <w:r w:rsidRPr="00A346C5">
              <w:rPr>
                <w:vertAlign w:val="superscript"/>
              </w:rPr>
              <w:t xml:space="preserve">3 </w:t>
            </w:r>
            <w:r w:rsidRPr="00A346C5">
              <w:t>(кольцевая лестница)</w:t>
            </w:r>
          </w:p>
        </w:tc>
        <w:tc>
          <w:tcPr>
            <w:tcW w:w="1321" w:type="dxa"/>
          </w:tcPr>
          <w:p w:rsidR="005D085E" w:rsidRPr="00A346C5" w:rsidRDefault="005D085E" w:rsidP="00A346C5">
            <w:pPr>
              <w:spacing w:line="360" w:lineRule="auto"/>
            </w:pPr>
            <w:r w:rsidRPr="00A346C5">
              <w:t>т</w:t>
            </w:r>
          </w:p>
        </w:tc>
        <w:tc>
          <w:tcPr>
            <w:tcW w:w="1215" w:type="dxa"/>
          </w:tcPr>
          <w:p w:rsidR="005D085E" w:rsidRPr="00A346C5" w:rsidRDefault="005D085E" w:rsidP="00A346C5">
            <w:pPr>
              <w:spacing w:line="360" w:lineRule="auto"/>
            </w:pPr>
            <w:r w:rsidRPr="00A346C5">
              <w:t>1,39</w:t>
            </w:r>
          </w:p>
        </w:tc>
      </w:tr>
      <w:tr w:rsidR="005D085E" w:rsidRPr="00A346C5" w:rsidTr="00A346C5">
        <w:trPr>
          <w:trHeight w:val="687"/>
          <w:jc w:val="center"/>
        </w:trPr>
        <w:tc>
          <w:tcPr>
            <w:tcW w:w="6697" w:type="dxa"/>
          </w:tcPr>
          <w:p w:rsidR="005D085E" w:rsidRPr="00A346C5" w:rsidRDefault="005D085E" w:rsidP="00A346C5">
            <w:pPr>
              <w:spacing w:line="360" w:lineRule="auto"/>
            </w:pPr>
            <w:r w:rsidRPr="00A346C5">
              <w:t>54 Монтаж резервуаров вертикальных цилиндрических вместимостью до 50 000 м</w:t>
            </w:r>
            <w:r w:rsidRPr="00A346C5">
              <w:rPr>
                <w:vertAlign w:val="superscript"/>
              </w:rPr>
              <w:t xml:space="preserve">3 </w:t>
            </w:r>
            <w:r w:rsidRPr="00A346C5">
              <w:t>(катучая лестница)</w:t>
            </w:r>
          </w:p>
        </w:tc>
        <w:tc>
          <w:tcPr>
            <w:tcW w:w="1321" w:type="dxa"/>
          </w:tcPr>
          <w:p w:rsidR="005D085E" w:rsidRPr="00A346C5" w:rsidRDefault="005D085E" w:rsidP="00A346C5">
            <w:pPr>
              <w:spacing w:line="360" w:lineRule="auto"/>
            </w:pPr>
            <w:r w:rsidRPr="00A346C5">
              <w:t>т</w:t>
            </w:r>
          </w:p>
        </w:tc>
        <w:tc>
          <w:tcPr>
            <w:tcW w:w="1215" w:type="dxa"/>
          </w:tcPr>
          <w:p w:rsidR="005D085E" w:rsidRPr="00A346C5" w:rsidRDefault="005D085E" w:rsidP="00A346C5">
            <w:pPr>
              <w:spacing w:line="360" w:lineRule="auto"/>
            </w:pPr>
            <w:r w:rsidRPr="00A346C5">
              <w:t>5,25</w:t>
            </w:r>
          </w:p>
        </w:tc>
      </w:tr>
      <w:tr w:rsidR="005D085E" w:rsidRPr="00A346C5" w:rsidTr="00A346C5">
        <w:trPr>
          <w:trHeight w:val="672"/>
          <w:jc w:val="center"/>
        </w:trPr>
        <w:tc>
          <w:tcPr>
            <w:tcW w:w="6697" w:type="dxa"/>
          </w:tcPr>
          <w:p w:rsidR="005D085E" w:rsidRPr="00A346C5" w:rsidRDefault="005D085E" w:rsidP="00A346C5">
            <w:pPr>
              <w:spacing w:line="360" w:lineRule="auto"/>
            </w:pPr>
            <w:r w:rsidRPr="00A346C5">
              <w:t>55 Монтаж резервуаров вертикальных цилиндрических вместимостью до 50 000 м</w:t>
            </w:r>
            <w:r w:rsidRPr="00A346C5">
              <w:rPr>
                <w:vertAlign w:val="superscript"/>
              </w:rPr>
              <w:t xml:space="preserve">3 </w:t>
            </w:r>
            <w:r w:rsidRPr="00A346C5">
              <w:t>(плавающая крыша)</w:t>
            </w:r>
          </w:p>
        </w:tc>
        <w:tc>
          <w:tcPr>
            <w:tcW w:w="1321" w:type="dxa"/>
          </w:tcPr>
          <w:p w:rsidR="005D085E" w:rsidRPr="00A346C5" w:rsidRDefault="005D085E" w:rsidP="00A346C5">
            <w:pPr>
              <w:spacing w:line="360" w:lineRule="auto"/>
            </w:pPr>
            <w:r w:rsidRPr="00A346C5">
              <w:t>т</w:t>
            </w:r>
          </w:p>
        </w:tc>
        <w:tc>
          <w:tcPr>
            <w:tcW w:w="1215" w:type="dxa"/>
          </w:tcPr>
          <w:p w:rsidR="005D085E" w:rsidRPr="00A346C5" w:rsidRDefault="005D085E" w:rsidP="00A346C5">
            <w:pPr>
              <w:spacing w:line="360" w:lineRule="auto"/>
            </w:pPr>
            <w:r w:rsidRPr="00A346C5">
              <w:t>327,12</w:t>
            </w:r>
          </w:p>
        </w:tc>
      </w:tr>
      <w:tr w:rsidR="005D085E" w:rsidRPr="00A346C5" w:rsidTr="00A346C5">
        <w:trPr>
          <w:trHeight w:val="687"/>
          <w:jc w:val="center"/>
        </w:trPr>
        <w:tc>
          <w:tcPr>
            <w:tcW w:w="6697" w:type="dxa"/>
          </w:tcPr>
          <w:p w:rsidR="005D085E" w:rsidRPr="00A346C5" w:rsidRDefault="005D085E" w:rsidP="00A346C5">
            <w:pPr>
              <w:spacing w:line="360" w:lineRule="auto"/>
            </w:pPr>
            <w:r w:rsidRPr="00A346C5">
              <w:t>56 Монтаж резервуаров вертикальных цилиндрических вместимостью до 50 000 м</w:t>
            </w:r>
            <w:r w:rsidRPr="00A346C5">
              <w:rPr>
                <w:vertAlign w:val="superscript"/>
              </w:rPr>
              <w:t xml:space="preserve">3 </w:t>
            </w:r>
            <w:r w:rsidRPr="00A346C5">
              <w:t>(направляющая)</w:t>
            </w:r>
          </w:p>
        </w:tc>
        <w:tc>
          <w:tcPr>
            <w:tcW w:w="1321" w:type="dxa"/>
          </w:tcPr>
          <w:p w:rsidR="005D085E" w:rsidRPr="00A346C5" w:rsidRDefault="005D085E" w:rsidP="00A346C5">
            <w:pPr>
              <w:spacing w:line="360" w:lineRule="auto"/>
            </w:pPr>
            <w:r w:rsidRPr="00A346C5">
              <w:t>т</w:t>
            </w:r>
          </w:p>
        </w:tc>
        <w:tc>
          <w:tcPr>
            <w:tcW w:w="1215" w:type="dxa"/>
          </w:tcPr>
          <w:p w:rsidR="005D085E" w:rsidRPr="00A346C5" w:rsidRDefault="005D085E" w:rsidP="00A346C5">
            <w:pPr>
              <w:spacing w:line="360" w:lineRule="auto"/>
            </w:pPr>
            <w:r w:rsidRPr="00A346C5">
              <w:t>3,13</w:t>
            </w:r>
          </w:p>
        </w:tc>
      </w:tr>
      <w:tr w:rsidR="005D085E" w:rsidRPr="00A346C5" w:rsidTr="00A346C5">
        <w:trPr>
          <w:trHeight w:val="687"/>
          <w:jc w:val="center"/>
        </w:trPr>
        <w:tc>
          <w:tcPr>
            <w:tcW w:w="6697" w:type="dxa"/>
          </w:tcPr>
          <w:p w:rsidR="005D085E" w:rsidRPr="00A346C5" w:rsidRDefault="005D085E" w:rsidP="00A346C5">
            <w:pPr>
              <w:spacing w:line="360" w:lineRule="auto"/>
            </w:pPr>
            <w:r w:rsidRPr="00A346C5">
              <w:t>57 Монтаж резервуаров вертикальных цилиндрических вместимостью до 50 000 м</w:t>
            </w:r>
            <w:r w:rsidRPr="00A346C5">
              <w:rPr>
                <w:vertAlign w:val="superscript"/>
              </w:rPr>
              <w:t xml:space="preserve">3 </w:t>
            </w:r>
            <w:r w:rsidRPr="00A346C5">
              <w:t>(люки, патрубки, элементы оборудования)</w:t>
            </w:r>
          </w:p>
        </w:tc>
        <w:tc>
          <w:tcPr>
            <w:tcW w:w="1321" w:type="dxa"/>
          </w:tcPr>
          <w:p w:rsidR="005D085E" w:rsidRPr="00A346C5" w:rsidRDefault="005D085E" w:rsidP="00A346C5">
            <w:pPr>
              <w:spacing w:line="360" w:lineRule="auto"/>
            </w:pPr>
            <w:r w:rsidRPr="00A346C5">
              <w:t>т</w:t>
            </w:r>
          </w:p>
        </w:tc>
        <w:tc>
          <w:tcPr>
            <w:tcW w:w="1215" w:type="dxa"/>
          </w:tcPr>
          <w:p w:rsidR="005D085E" w:rsidRPr="00A346C5" w:rsidRDefault="005D085E" w:rsidP="00A346C5">
            <w:pPr>
              <w:spacing w:line="360" w:lineRule="auto"/>
            </w:pPr>
            <w:r w:rsidRPr="00A346C5">
              <w:t>9,83</w:t>
            </w:r>
          </w:p>
        </w:tc>
      </w:tr>
      <w:tr w:rsidR="005D085E" w:rsidRPr="00A346C5" w:rsidTr="00A346C5">
        <w:trPr>
          <w:trHeight w:val="672"/>
          <w:jc w:val="center"/>
        </w:trPr>
        <w:tc>
          <w:tcPr>
            <w:tcW w:w="6697" w:type="dxa"/>
          </w:tcPr>
          <w:p w:rsidR="005D085E" w:rsidRPr="00A346C5" w:rsidRDefault="005D085E" w:rsidP="00A346C5">
            <w:pPr>
              <w:spacing w:line="360" w:lineRule="auto"/>
            </w:pPr>
            <w:r w:rsidRPr="00A346C5">
              <w:t>58</w:t>
            </w:r>
            <w:r w:rsidR="00A45835" w:rsidRPr="00A346C5">
              <w:t xml:space="preserve"> </w:t>
            </w:r>
            <w:r w:rsidRPr="00A346C5">
              <w:t>Гидравлические испытания резервуаров вертикальных цилиндрических вместимостью до 50 000 м</w:t>
            </w:r>
            <w:r w:rsidRPr="00A346C5">
              <w:rPr>
                <w:vertAlign w:val="superscript"/>
              </w:rPr>
              <w:t>3</w:t>
            </w:r>
            <w:r w:rsidRPr="00A346C5">
              <w:t xml:space="preserve"> </w:t>
            </w:r>
          </w:p>
        </w:tc>
        <w:tc>
          <w:tcPr>
            <w:tcW w:w="1321" w:type="dxa"/>
          </w:tcPr>
          <w:p w:rsidR="005D085E" w:rsidRPr="00A346C5" w:rsidRDefault="005D085E" w:rsidP="00A346C5">
            <w:pPr>
              <w:spacing w:line="360" w:lineRule="auto"/>
            </w:pPr>
            <w:r w:rsidRPr="00A346C5">
              <w:t>шт</w:t>
            </w:r>
          </w:p>
        </w:tc>
        <w:tc>
          <w:tcPr>
            <w:tcW w:w="1215" w:type="dxa"/>
          </w:tcPr>
          <w:p w:rsidR="005D085E" w:rsidRPr="00A346C5" w:rsidRDefault="005D085E" w:rsidP="00A346C5">
            <w:pPr>
              <w:spacing w:line="360" w:lineRule="auto"/>
            </w:pPr>
            <w:r w:rsidRPr="00A346C5">
              <w:t>1</w:t>
            </w:r>
          </w:p>
        </w:tc>
      </w:tr>
      <w:tr w:rsidR="005D085E" w:rsidRPr="00A346C5" w:rsidTr="00A346C5">
        <w:trPr>
          <w:trHeight w:val="344"/>
          <w:jc w:val="center"/>
        </w:trPr>
        <w:tc>
          <w:tcPr>
            <w:tcW w:w="6697" w:type="dxa"/>
          </w:tcPr>
          <w:p w:rsidR="005D085E" w:rsidRPr="00A346C5" w:rsidRDefault="005D085E" w:rsidP="00A346C5">
            <w:pPr>
              <w:spacing w:line="360" w:lineRule="auto"/>
            </w:pPr>
            <w:r w:rsidRPr="00A346C5">
              <w:t>59 Антикоррозионное покрытие резервуара</w:t>
            </w:r>
          </w:p>
        </w:tc>
        <w:tc>
          <w:tcPr>
            <w:tcW w:w="1321" w:type="dxa"/>
          </w:tcPr>
          <w:p w:rsidR="005D085E" w:rsidRPr="00A346C5" w:rsidRDefault="005D085E" w:rsidP="00A346C5">
            <w:pPr>
              <w:spacing w:line="360" w:lineRule="auto"/>
              <w:rPr>
                <w:vertAlign w:val="superscript"/>
              </w:rPr>
            </w:pPr>
            <w:r w:rsidRPr="00A346C5">
              <w:t>м</w:t>
            </w:r>
            <w:r w:rsidRPr="00A346C5">
              <w:rPr>
                <w:vertAlign w:val="superscript"/>
              </w:rPr>
              <w:t>2</w:t>
            </w:r>
          </w:p>
        </w:tc>
        <w:tc>
          <w:tcPr>
            <w:tcW w:w="1215" w:type="dxa"/>
          </w:tcPr>
          <w:p w:rsidR="005D085E" w:rsidRPr="00A346C5" w:rsidRDefault="005D085E" w:rsidP="00A346C5">
            <w:pPr>
              <w:spacing w:line="360" w:lineRule="auto"/>
            </w:pPr>
            <w:r w:rsidRPr="00A346C5">
              <w:t>15490</w:t>
            </w:r>
          </w:p>
        </w:tc>
      </w:tr>
      <w:tr w:rsidR="005D085E" w:rsidRPr="00A346C5" w:rsidTr="00A346C5">
        <w:trPr>
          <w:trHeight w:val="344"/>
          <w:jc w:val="center"/>
        </w:trPr>
        <w:tc>
          <w:tcPr>
            <w:tcW w:w="6697" w:type="dxa"/>
          </w:tcPr>
          <w:p w:rsidR="005D085E" w:rsidRPr="00A346C5" w:rsidRDefault="005D085E" w:rsidP="00A346C5">
            <w:pPr>
              <w:spacing w:line="360" w:lineRule="auto"/>
              <w:rPr>
                <w:b/>
              </w:rPr>
            </w:pPr>
            <w:r w:rsidRPr="00A346C5">
              <w:rPr>
                <w:b/>
              </w:rPr>
              <w:t>60 Благоустройство территории</w:t>
            </w:r>
          </w:p>
        </w:tc>
        <w:tc>
          <w:tcPr>
            <w:tcW w:w="1321" w:type="dxa"/>
          </w:tcPr>
          <w:p w:rsidR="005D085E" w:rsidRPr="00A346C5" w:rsidRDefault="005D085E" w:rsidP="00A346C5">
            <w:pPr>
              <w:spacing w:line="360" w:lineRule="auto"/>
              <w:rPr>
                <w:b/>
              </w:rPr>
            </w:pPr>
            <w:r w:rsidRPr="00A346C5">
              <w:t>ч</w:t>
            </w:r>
            <w:r w:rsidRPr="00A346C5">
              <w:rPr>
                <w:lang w:val="en-US"/>
              </w:rPr>
              <w:t>/</w:t>
            </w:r>
            <w:r w:rsidRPr="00A346C5">
              <w:t>дн</w:t>
            </w:r>
          </w:p>
        </w:tc>
        <w:tc>
          <w:tcPr>
            <w:tcW w:w="1215" w:type="dxa"/>
          </w:tcPr>
          <w:p w:rsidR="005D085E" w:rsidRPr="00A346C5" w:rsidRDefault="005D085E" w:rsidP="00A346C5">
            <w:pPr>
              <w:spacing w:line="360" w:lineRule="auto"/>
            </w:pPr>
            <w:r w:rsidRPr="00A346C5">
              <w:t>462</w:t>
            </w:r>
          </w:p>
        </w:tc>
      </w:tr>
      <w:tr w:rsidR="005D085E" w:rsidRPr="00A346C5" w:rsidTr="00A346C5">
        <w:trPr>
          <w:trHeight w:val="329"/>
          <w:jc w:val="center"/>
        </w:trPr>
        <w:tc>
          <w:tcPr>
            <w:tcW w:w="6697" w:type="dxa"/>
          </w:tcPr>
          <w:p w:rsidR="005D085E" w:rsidRPr="00A346C5" w:rsidRDefault="005D085E" w:rsidP="00A346C5">
            <w:pPr>
              <w:spacing w:line="360" w:lineRule="auto"/>
              <w:rPr>
                <w:b/>
              </w:rPr>
            </w:pPr>
            <w:r w:rsidRPr="00A346C5">
              <w:rPr>
                <w:b/>
              </w:rPr>
              <w:t>61 Прочие работы</w:t>
            </w:r>
          </w:p>
        </w:tc>
        <w:tc>
          <w:tcPr>
            <w:tcW w:w="1321" w:type="dxa"/>
          </w:tcPr>
          <w:p w:rsidR="005D085E" w:rsidRPr="00A346C5" w:rsidRDefault="005D085E" w:rsidP="00A346C5">
            <w:pPr>
              <w:spacing w:line="360" w:lineRule="auto"/>
              <w:rPr>
                <w:b/>
              </w:rPr>
            </w:pPr>
            <w:r w:rsidRPr="00A346C5">
              <w:t>ч</w:t>
            </w:r>
            <w:r w:rsidRPr="00A346C5">
              <w:rPr>
                <w:lang w:val="en-US"/>
              </w:rPr>
              <w:t>/</w:t>
            </w:r>
            <w:r w:rsidRPr="00A346C5">
              <w:t>дн</w:t>
            </w:r>
          </w:p>
        </w:tc>
        <w:tc>
          <w:tcPr>
            <w:tcW w:w="1215" w:type="dxa"/>
          </w:tcPr>
          <w:p w:rsidR="005D085E" w:rsidRPr="00A346C5" w:rsidRDefault="005D085E" w:rsidP="00A346C5">
            <w:pPr>
              <w:spacing w:line="360" w:lineRule="auto"/>
            </w:pPr>
            <w:r w:rsidRPr="00A346C5">
              <w:t>1541</w:t>
            </w:r>
          </w:p>
        </w:tc>
      </w:tr>
      <w:tr w:rsidR="005D085E" w:rsidRPr="00A346C5" w:rsidTr="00A346C5">
        <w:trPr>
          <w:trHeight w:val="359"/>
          <w:jc w:val="center"/>
        </w:trPr>
        <w:tc>
          <w:tcPr>
            <w:tcW w:w="6697" w:type="dxa"/>
          </w:tcPr>
          <w:p w:rsidR="005D085E" w:rsidRPr="00A346C5" w:rsidRDefault="005D085E" w:rsidP="00A346C5">
            <w:pPr>
              <w:tabs>
                <w:tab w:val="left" w:pos="2115"/>
              </w:tabs>
              <w:spacing w:line="360" w:lineRule="auto"/>
            </w:pPr>
            <w:r w:rsidRPr="00A346C5">
              <w:rPr>
                <w:b/>
                <w:shadow/>
              </w:rPr>
              <w:t>62 Подготовка объекта к сдаче в эксплуатацию</w:t>
            </w:r>
          </w:p>
        </w:tc>
        <w:tc>
          <w:tcPr>
            <w:tcW w:w="1321" w:type="dxa"/>
          </w:tcPr>
          <w:p w:rsidR="005D085E" w:rsidRPr="00A346C5" w:rsidRDefault="005D085E" w:rsidP="00A346C5">
            <w:pPr>
              <w:spacing w:line="360" w:lineRule="auto"/>
              <w:rPr>
                <w:b/>
              </w:rPr>
            </w:pPr>
            <w:r w:rsidRPr="00A346C5">
              <w:t>ч</w:t>
            </w:r>
            <w:r w:rsidRPr="00A346C5">
              <w:rPr>
                <w:lang w:val="en-US"/>
              </w:rPr>
              <w:t>/</w:t>
            </w:r>
            <w:r w:rsidRPr="00A346C5">
              <w:t>дн</w:t>
            </w:r>
          </w:p>
        </w:tc>
        <w:tc>
          <w:tcPr>
            <w:tcW w:w="1215" w:type="dxa"/>
          </w:tcPr>
          <w:p w:rsidR="005D085E" w:rsidRPr="00A346C5" w:rsidRDefault="005D085E" w:rsidP="00A346C5">
            <w:pPr>
              <w:spacing w:line="360" w:lineRule="auto"/>
            </w:pPr>
            <w:r w:rsidRPr="00A346C5">
              <w:t>154</w:t>
            </w:r>
          </w:p>
        </w:tc>
      </w:tr>
    </w:tbl>
    <w:p w:rsidR="00A346C5" w:rsidRPr="00A346C5" w:rsidRDefault="00A346C5" w:rsidP="00A346C5">
      <w:pPr>
        <w:widowControl w:val="0"/>
        <w:numPr>
          <w:ilvl w:val="2"/>
          <w:numId w:val="23"/>
        </w:numPr>
        <w:autoSpaceDE w:val="0"/>
        <w:autoSpaceDN w:val="0"/>
        <w:adjustRightInd w:val="0"/>
        <w:spacing w:line="360" w:lineRule="auto"/>
        <w:ind w:left="709" w:firstLine="11"/>
        <w:jc w:val="center"/>
        <w:rPr>
          <w:b/>
          <w:bCs/>
          <w:sz w:val="28"/>
          <w:szCs w:val="28"/>
        </w:rPr>
      </w:pPr>
      <w:r>
        <w:rPr>
          <w:b/>
          <w:bCs/>
          <w:sz w:val="28"/>
          <w:szCs w:val="28"/>
        </w:rPr>
        <w:br w:type="page"/>
      </w:r>
      <w:r w:rsidRPr="00A346C5">
        <w:rPr>
          <w:b/>
          <w:bCs/>
          <w:sz w:val="28"/>
          <w:szCs w:val="28"/>
        </w:rPr>
        <w:t>Ведомость трудовых затрат и машино-смен на подготовительные</w:t>
      </w:r>
      <w:r>
        <w:rPr>
          <w:b/>
          <w:bCs/>
          <w:sz w:val="28"/>
          <w:szCs w:val="28"/>
        </w:rPr>
        <w:t xml:space="preserve"> </w:t>
      </w:r>
      <w:r w:rsidRPr="00A346C5">
        <w:rPr>
          <w:b/>
          <w:bCs/>
          <w:sz w:val="28"/>
          <w:szCs w:val="28"/>
        </w:rPr>
        <w:t>и основные строительно-монтажные работы</w:t>
      </w:r>
    </w:p>
    <w:p w:rsidR="005D085E" w:rsidRPr="00A45835" w:rsidRDefault="005D085E" w:rsidP="00A45835">
      <w:pPr>
        <w:spacing w:line="360" w:lineRule="auto"/>
        <w:ind w:firstLine="709"/>
        <w:jc w:val="both"/>
        <w:rPr>
          <w:b/>
          <w:bCs/>
          <w:sz w:val="28"/>
          <w:szCs w:val="28"/>
        </w:rPr>
      </w:pPr>
    </w:p>
    <w:p w:rsidR="005D085E" w:rsidRPr="00A45835" w:rsidRDefault="005D085E" w:rsidP="00A45835">
      <w:pPr>
        <w:spacing w:line="360" w:lineRule="auto"/>
        <w:ind w:firstLine="709"/>
        <w:jc w:val="both"/>
        <w:rPr>
          <w:bCs/>
          <w:sz w:val="28"/>
          <w:szCs w:val="28"/>
        </w:rPr>
      </w:pPr>
      <w:r w:rsidRPr="00A45835">
        <w:rPr>
          <w:bCs/>
          <w:sz w:val="28"/>
          <w:szCs w:val="28"/>
        </w:rPr>
        <w:t xml:space="preserve">Составляем ведомость затрат труда и машинного времени на подготовительные и основные строительно-монтажные работы используя ведомость объемов работ. </w:t>
      </w:r>
    </w:p>
    <w:p w:rsidR="005D085E" w:rsidRPr="00A45835" w:rsidRDefault="005D085E" w:rsidP="00A45835">
      <w:pPr>
        <w:spacing w:line="360" w:lineRule="auto"/>
        <w:ind w:firstLine="709"/>
        <w:jc w:val="both"/>
        <w:rPr>
          <w:bCs/>
          <w:sz w:val="28"/>
          <w:szCs w:val="28"/>
        </w:rPr>
      </w:pPr>
      <w:r w:rsidRPr="00A45835">
        <w:rPr>
          <w:bCs/>
          <w:sz w:val="28"/>
          <w:szCs w:val="28"/>
        </w:rPr>
        <w:t>Трудоемкость работ и затраты машинного времени определяем по [27] и результаты записываем в таблицу 7.2.</w:t>
      </w:r>
    </w:p>
    <w:p w:rsidR="005D085E" w:rsidRPr="00A45835" w:rsidRDefault="005D085E" w:rsidP="00A45835">
      <w:pPr>
        <w:spacing w:line="360" w:lineRule="auto"/>
        <w:ind w:firstLine="709"/>
        <w:jc w:val="both"/>
        <w:rPr>
          <w:bCs/>
          <w:sz w:val="28"/>
          <w:szCs w:val="28"/>
        </w:rPr>
      </w:pPr>
      <w:r w:rsidRPr="00A45835">
        <w:rPr>
          <w:bCs/>
          <w:sz w:val="28"/>
          <w:szCs w:val="28"/>
        </w:rPr>
        <w:t>Затраты труда на выполнение работ подготовительного периода, благоустройство территории, прочие работы и подготовку объекта к сдаче принимаем в процентах от трудоемкости основных общестроительных работ.</w:t>
      </w:r>
    </w:p>
    <w:p w:rsidR="005D085E" w:rsidRDefault="005D085E" w:rsidP="00A45835">
      <w:pPr>
        <w:spacing w:line="360" w:lineRule="auto"/>
        <w:ind w:firstLine="709"/>
        <w:jc w:val="both"/>
        <w:rPr>
          <w:bCs/>
          <w:sz w:val="28"/>
          <w:szCs w:val="28"/>
        </w:rPr>
      </w:pPr>
      <w:r w:rsidRPr="00A45835">
        <w:rPr>
          <w:bCs/>
          <w:sz w:val="28"/>
          <w:szCs w:val="28"/>
        </w:rPr>
        <w:t>Состав бригады рабочих по профессиям для монтажа металлоконструкций резервуара определяем по данным [36] и записываем в таблицу</w:t>
      </w:r>
      <w:r w:rsidR="00A45835">
        <w:rPr>
          <w:bCs/>
          <w:sz w:val="28"/>
          <w:szCs w:val="28"/>
        </w:rPr>
        <w:t xml:space="preserve"> </w:t>
      </w:r>
      <w:r w:rsidRPr="00A45835">
        <w:rPr>
          <w:bCs/>
          <w:sz w:val="28"/>
          <w:szCs w:val="28"/>
        </w:rPr>
        <w:t>7.3 .</w:t>
      </w:r>
    </w:p>
    <w:p w:rsidR="00A346C5" w:rsidRPr="00A45835" w:rsidRDefault="00A346C5" w:rsidP="00A45835">
      <w:pPr>
        <w:spacing w:line="360" w:lineRule="auto"/>
        <w:ind w:firstLine="709"/>
        <w:jc w:val="both"/>
        <w:rPr>
          <w:bCs/>
          <w:sz w:val="28"/>
          <w:szCs w:val="28"/>
        </w:rPr>
      </w:pPr>
    </w:p>
    <w:tbl>
      <w:tblPr>
        <w:tblW w:w="9565" w:type="dxa"/>
        <w:jc w:val="center"/>
        <w:tblLook w:val="0000" w:firstRow="0" w:lastRow="0" w:firstColumn="0" w:lastColumn="0" w:noHBand="0" w:noVBand="0"/>
      </w:tblPr>
      <w:tblGrid>
        <w:gridCol w:w="2572"/>
        <w:gridCol w:w="904"/>
        <w:gridCol w:w="1168"/>
        <w:gridCol w:w="1062"/>
        <w:gridCol w:w="1755"/>
        <w:gridCol w:w="1204"/>
        <w:gridCol w:w="900"/>
      </w:tblGrid>
      <w:tr w:rsidR="005D085E" w:rsidRPr="007A3EBF" w:rsidTr="007A3EBF">
        <w:trPr>
          <w:trHeight w:val="300"/>
          <w:jc w:val="center"/>
        </w:trPr>
        <w:tc>
          <w:tcPr>
            <w:tcW w:w="9565" w:type="dxa"/>
            <w:gridSpan w:val="7"/>
            <w:tcBorders>
              <w:top w:val="nil"/>
              <w:left w:val="nil"/>
              <w:bottom w:val="nil"/>
              <w:right w:val="nil"/>
            </w:tcBorders>
            <w:vAlign w:val="bottom"/>
          </w:tcPr>
          <w:p w:rsidR="005D085E" w:rsidRPr="007A3EBF" w:rsidRDefault="005D085E" w:rsidP="007A3EBF">
            <w:pPr>
              <w:spacing w:line="360" w:lineRule="auto"/>
              <w:rPr>
                <w:sz w:val="28"/>
                <w:szCs w:val="28"/>
              </w:rPr>
            </w:pPr>
            <w:r w:rsidRPr="007A3EBF">
              <w:rPr>
                <w:sz w:val="28"/>
                <w:szCs w:val="28"/>
              </w:rPr>
              <w:t>Таблица 7.3 -</w:t>
            </w:r>
            <w:r w:rsidRPr="007A3EBF">
              <w:rPr>
                <w:b/>
                <w:bCs/>
                <w:sz w:val="28"/>
                <w:szCs w:val="28"/>
              </w:rPr>
              <w:t xml:space="preserve"> </w:t>
            </w:r>
            <w:r w:rsidRPr="007A3EBF">
              <w:rPr>
                <w:bCs/>
                <w:sz w:val="28"/>
                <w:szCs w:val="28"/>
              </w:rPr>
              <w:t>Расчет численно-квалификационного состава бригады</w:t>
            </w:r>
          </w:p>
        </w:tc>
      </w:tr>
      <w:tr w:rsidR="005D085E" w:rsidRPr="007A3EBF" w:rsidTr="007A3EBF">
        <w:trPr>
          <w:trHeight w:val="300"/>
          <w:jc w:val="center"/>
        </w:trPr>
        <w:tc>
          <w:tcPr>
            <w:tcW w:w="9565" w:type="dxa"/>
            <w:gridSpan w:val="7"/>
            <w:tcBorders>
              <w:top w:val="nil"/>
              <w:left w:val="nil"/>
              <w:bottom w:val="nil"/>
              <w:right w:val="nil"/>
            </w:tcBorders>
            <w:noWrap/>
            <w:vAlign w:val="bottom"/>
          </w:tcPr>
          <w:p w:rsidR="005D085E" w:rsidRPr="007A3EBF" w:rsidRDefault="005D085E" w:rsidP="007A3EBF">
            <w:pPr>
              <w:spacing w:line="360" w:lineRule="auto"/>
            </w:pPr>
            <w:r w:rsidRPr="007A3EBF">
              <w:t>(см. карточку определитель п.51)</w:t>
            </w:r>
          </w:p>
        </w:tc>
      </w:tr>
      <w:tr w:rsidR="005D085E" w:rsidRPr="007A3EBF" w:rsidTr="007A3EBF">
        <w:trPr>
          <w:cantSplit/>
          <w:trHeight w:val="990"/>
          <w:jc w:val="center"/>
        </w:trPr>
        <w:tc>
          <w:tcPr>
            <w:tcW w:w="2572" w:type="dxa"/>
            <w:vMerge w:val="restart"/>
            <w:tcBorders>
              <w:top w:val="single" w:sz="8" w:space="0" w:color="auto"/>
              <w:left w:val="single" w:sz="8" w:space="0" w:color="auto"/>
              <w:bottom w:val="single" w:sz="8" w:space="0" w:color="000000"/>
              <w:right w:val="single" w:sz="4" w:space="0" w:color="auto"/>
            </w:tcBorders>
            <w:noWrap/>
            <w:vAlign w:val="center"/>
          </w:tcPr>
          <w:p w:rsidR="005D085E" w:rsidRPr="007A3EBF" w:rsidRDefault="005D085E" w:rsidP="007A3EBF">
            <w:pPr>
              <w:spacing w:line="360" w:lineRule="auto"/>
            </w:pPr>
            <w:r w:rsidRPr="007A3EBF">
              <w:t>Профессия</w:t>
            </w:r>
          </w:p>
        </w:tc>
        <w:tc>
          <w:tcPr>
            <w:tcW w:w="904" w:type="dxa"/>
            <w:vMerge w:val="restart"/>
            <w:tcBorders>
              <w:top w:val="single" w:sz="8" w:space="0" w:color="auto"/>
              <w:left w:val="single" w:sz="4" w:space="0" w:color="auto"/>
              <w:bottom w:val="single" w:sz="8" w:space="0" w:color="000000"/>
              <w:right w:val="single" w:sz="4" w:space="0" w:color="auto"/>
            </w:tcBorders>
            <w:noWrap/>
            <w:vAlign w:val="center"/>
          </w:tcPr>
          <w:p w:rsidR="005D085E" w:rsidRPr="007A3EBF" w:rsidRDefault="005D085E" w:rsidP="007A3EBF">
            <w:pPr>
              <w:spacing w:line="360" w:lineRule="auto"/>
            </w:pPr>
            <w:r w:rsidRPr="007A3EBF">
              <w:t>Разряд</w:t>
            </w:r>
          </w:p>
        </w:tc>
        <w:tc>
          <w:tcPr>
            <w:tcW w:w="2230" w:type="dxa"/>
            <w:gridSpan w:val="2"/>
            <w:tcBorders>
              <w:top w:val="single" w:sz="8" w:space="0" w:color="auto"/>
              <w:left w:val="nil"/>
              <w:bottom w:val="single" w:sz="4" w:space="0" w:color="auto"/>
              <w:right w:val="single" w:sz="4" w:space="0" w:color="auto"/>
            </w:tcBorders>
            <w:vAlign w:val="center"/>
          </w:tcPr>
          <w:p w:rsidR="005D085E" w:rsidRPr="007A3EBF" w:rsidRDefault="005D085E" w:rsidP="007A3EBF">
            <w:pPr>
              <w:spacing w:line="360" w:lineRule="auto"/>
            </w:pPr>
            <w:r w:rsidRPr="007A3EBF">
              <w:t>Затраты труда</w:t>
            </w:r>
          </w:p>
        </w:tc>
        <w:tc>
          <w:tcPr>
            <w:tcW w:w="1755" w:type="dxa"/>
            <w:vMerge w:val="restart"/>
            <w:tcBorders>
              <w:top w:val="single" w:sz="8" w:space="0" w:color="auto"/>
              <w:left w:val="single" w:sz="4" w:space="0" w:color="auto"/>
              <w:bottom w:val="single" w:sz="8" w:space="0" w:color="000000"/>
              <w:right w:val="single" w:sz="4" w:space="0" w:color="auto"/>
            </w:tcBorders>
            <w:vAlign w:val="center"/>
          </w:tcPr>
          <w:p w:rsidR="005D085E" w:rsidRPr="007A3EBF" w:rsidRDefault="005D085E" w:rsidP="007A3EBF">
            <w:pPr>
              <w:spacing w:line="360" w:lineRule="auto"/>
            </w:pPr>
            <w:r w:rsidRPr="007A3EBF">
              <w:t>Затраты труда с выполнени-ем нормы на 115%</w:t>
            </w:r>
          </w:p>
        </w:tc>
        <w:tc>
          <w:tcPr>
            <w:tcW w:w="2104" w:type="dxa"/>
            <w:gridSpan w:val="2"/>
            <w:tcBorders>
              <w:top w:val="single" w:sz="8" w:space="0" w:color="auto"/>
              <w:left w:val="nil"/>
              <w:bottom w:val="single" w:sz="4" w:space="0" w:color="auto"/>
              <w:right w:val="single" w:sz="8" w:space="0" w:color="000000"/>
            </w:tcBorders>
            <w:noWrap/>
            <w:vAlign w:val="center"/>
          </w:tcPr>
          <w:p w:rsidR="005D085E" w:rsidRPr="007A3EBF" w:rsidRDefault="005D085E" w:rsidP="007A3EBF">
            <w:pPr>
              <w:spacing w:line="360" w:lineRule="auto"/>
            </w:pPr>
            <w:r w:rsidRPr="007A3EBF">
              <w:t>Количество человек</w:t>
            </w:r>
          </w:p>
        </w:tc>
      </w:tr>
      <w:tr w:rsidR="005D085E" w:rsidRPr="007A3EBF" w:rsidTr="007A3EBF">
        <w:trPr>
          <w:cantSplit/>
          <w:trHeight w:val="1230"/>
          <w:jc w:val="center"/>
        </w:trPr>
        <w:tc>
          <w:tcPr>
            <w:tcW w:w="2572" w:type="dxa"/>
            <w:vMerge/>
            <w:tcBorders>
              <w:top w:val="single" w:sz="8" w:space="0" w:color="auto"/>
              <w:left w:val="single" w:sz="8" w:space="0" w:color="auto"/>
              <w:bottom w:val="single" w:sz="8" w:space="0" w:color="000000"/>
              <w:right w:val="single" w:sz="4" w:space="0" w:color="auto"/>
            </w:tcBorders>
            <w:vAlign w:val="center"/>
          </w:tcPr>
          <w:p w:rsidR="005D085E" w:rsidRPr="007A3EBF" w:rsidRDefault="005D085E" w:rsidP="007A3EBF">
            <w:pPr>
              <w:spacing w:line="360" w:lineRule="auto"/>
            </w:pPr>
          </w:p>
        </w:tc>
        <w:tc>
          <w:tcPr>
            <w:tcW w:w="904" w:type="dxa"/>
            <w:vMerge/>
            <w:tcBorders>
              <w:top w:val="single" w:sz="8" w:space="0" w:color="auto"/>
              <w:left w:val="single" w:sz="4" w:space="0" w:color="auto"/>
              <w:bottom w:val="single" w:sz="8" w:space="0" w:color="000000"/>
              <w:right w:val="single" w:sz="4" w:space="0" w:color="auto"/>
            </w:tcBorders>
            <w:vAlign w:val="center"/>
          </w:tcPr>
          <w:p w:rsidR="005D085E" w:rsidRPr="007A3EBF" w:rsidRDefault="005D085E" w:rsidP="007A3EBF">
            <w:pPr>
              <w:spacing w:line="360" w:lineRule="auto"/>
            </w:pPr>
          </w:p>
        </w:tc>
        <w:tc>
          <w:tcPr>
            <w:tcW w:w="1168" w:type="dxa"/>
            <w:tcBorders>
              <w:top w:val="nil"/>
              <w:left w:val="nil"/>
              <w:bottom w:val="single" w:sz="8" w:space="0" w:color="auto"/>
              <w:right w:val="single" w:sz="4" w:space="0" w:color="auto"/>
            </w:tcBorders>
            <w:vAlign w:val="center"/>
          </w:tcPr>
          <w:p w:rsidR="005D085E" w:rsidRPr="007A3EBF" w:rsidRDefault="005D085E" w:rsidP="007A3EBF">
            <w:pPr>
              <w:spacing w:line="360" w:lineRule="auto"/>
            </w:pPr>
            <w:r w:rsidRPr="007A3EBF">
              <w:t>чел.-ч</w:t>
            </w:r>
          </w:p>
        </w:tc>
        <w:tc>
          <w:tcPr>
            <w:tcW w:w="1062" w:type="dxa"/>
            <w:tcBorders>
              <w:top w:val="nil"/>
              <w:left w:val="nil"/>
              <w:bottom w:val="single" w:sz="8" w:space="0" w:color="auto"/>
              <w:right w:val="single" w:sz="4" w:space="0" w:color="auto"/>
            </w:tcBorders>
            <w:vAlign w:val="center"/>
          </w:tcPr>
          <w:p w:rsidR="005D085E" w:rsidRPr="007A3EBF" w:rsidRDefault="005D085E" w:rsidP="007A3EBF">
            <w:pPr>
              <w:spacing w:line="360" w:lineRule="auto"/>
            </w:pPr>
            <w:r w:rsidRPr="007A3EBF">
              <w:t>чел.-дни</w:t>
            </w:r>
          </w:p>
        </w:tc>
        <w:tc>
          <w:tcPr>
            <w:tcW w:w="1755" w:type="dxa"/>
            <w:vMerge/>
            <w:tcBorders>
              <w:top w:val="single" w:sz="8" w:space="0" w:color="auto"/>
              <w:left w:val="single" w:sz="4" w:space="0" w:color="auto"/>
              <w:bottom w:val="single" w:sz="8" w:space="0" w:color="000000"/>
              <w:right w:val="single" w:sz="4" w:space="0" w:color="auto"/>
            </w:tcBorders>
            <w:vAlign w:val="center"/>
          </w:tcPr>
          <w:p w:rsidR="005D085E" w:rsidRPr="007A3EBF" w:rsidRDefault="005D085E" w:rsidP="007A3EBF">
            <w:pPr>
              <w:spacing w:line="360" w:lineRule="auto"/>
            </w:pPr>
          </w:p>
        </w:tc>
        <w:tc>
          <w:tcPr>
            <w:tcW w:w="1204" w:type="dxa"/>
            <w:tcBorders>
              <w:top w:val="nil"/>
              <w:left w:val="nil"/>
              <w:bottom w:val="single" w:sz="8" w:space="0" w:color="auto"/>
              <w:right w:val="single" w:sz="4" w:space="0" w:color="auto"/>
            </w:tcBorders>
            <w:noWrap/>
            <w:textDirection w:val="btLr"/>
            <w:vAlign w:val="center"/>
          </w:tcPr>
          <w:p w:rsidR="005D085E" w:rsidRPr="007A3EBF" w:rsidRDefault="005D085E" w:rsidP="007A3EBF">
            <w:pPr>
              <w:spacing w:line="360" w:lineRule="auto"/>
            </w:pPr>
            <w:r w:rsidRPr="007A3EBF">
              <w:t>расчетное</w:t>
            </w:r>
          </w:p>
        </w:tc>
        <w:tc>
          <w:tcPr>
            <w:tcW w:w="900" w:type="dxa"/>
            <w:tcBorders>
              <w:top w:val="nil"/>
              <w:left w:val="nil"/>
              <w:bottom w:val="single" w:sz="8" w:space="0" w:color="auto"/>
              <w:right w:val="single" w:sz="8" w:space="0" w:color="auto"/>
            </w:tcBorders>
            <w:noWrap/>
            <w:textDirection w:val="btLr"/>
            <w:vAlign w:val="center"/>
          </w:tcPr>
          <w:p w:rsidR="005D085E" w:rsidRPr="007A3EBF" w:rsidRDefault="005D085E" w:rsidP="007A3EBF">
            <w:pPr>
              <w:spacing w:line="360" w:lineRule="auto"/>
            </w:pPr>
            <w:r w:rsidRPr="007A3EBF">
              <w:t>принятое</w:t>
            </w:r>
          </w:p>
        </w:tc>
      </w:tr>
      <w:tr w:rsidR="005D085E" w:rsidRPr="007A3EBF" w:rsidTr="007A3EBF">
        <w:trPr>
          <w:trHeight w:val="345"/>
          <w:jc w:val="center"/>
        </w:trPr>
        <w:tc>
          <w:tcPr>
            <w:tcW w:w="2572" w:type="dxa"/>
            <w:tcBorders>
              <w:top w:val="nil"/>
              <w:left w:val="single" w:sz="8" w:space="0" w:color="auto"/>
              <w:bottom w:val="single" w:sz="4" w:space="0" w:color="auto"/>
              <w:right w:val="single" w:sz="4" w:space="0" w:color="auto"/>
            </w:tcBorders>
            <w:noWrap/>
            <w:vAlign w:val="center"/>
          </w:tcPr>
          <w:p w:rsidR="005D085E" w:rsidRPr="007A3EBF" w:rsidRDefault="005D085E" w:rsidP="007A3EBF">
            <w:pPr>
              <w:spacing w:line="360" w:lineRule="auto"/>
            </w:pPr>
            <w:r w:rsidRPr="007A3EBF">
              <w:t>1 Монтажник</w:t>
            </w:r>
          </w:p>
        </w:tc>
        <w:tc>
          <w:tcPr>
            <w:tcW w:w="904"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6</w:t>
            </w:r>
          </w:p>
        </w:tc>
        <w:tc>
          <w:tcPr>
            <w:tcW w:w="1168"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920</w:t>
            </w:r>
          </w:p>
        </w:tc>
        <w:tc>
          <w:tcPr>
            <w:tcW w:w="1062"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115</w:t>
            </w:r>
          </w:p>
        </w:tc>
        <w:tc>
          <w:tcPr>
            <w:tcW w:w="1755"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132,3</w:t>
            </w:r>
          </w:p>
        </w:tc>
        <w:tc>
          <w:tcPr>
            <w:tcW w:w="1204"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2,0</w:t>
            </w:r>
          </w:p>
        </w:tc>
        <w:tc>
          <w:tcPr>
            <w:tcW w:w="900" w:type="dxa"/>
            <w:tcBorders>
              <w:top w:val="nil"/>
              <w:left w:val="nil"/>
              <w:bottom w:val="single" w:sz="4" w:space="0" w:color="auto"/>
              <w:right w:val="single" w:sz="8" w:space="0" w:color="auto"/>
            </w:tcBorders>
            <w:noWrap/>
            <w:vAlign w:val="center"/>
          </w:tcPr>
          <w:p w:rsidR="005D085E" w:rsidRPr="007A3EBF" w:rsidRDefault="005D085E" w:rsidP="007A3EBF">
            <w:pPr>
              <w:spacing w:line="360" w:lineRule="auto"/>
            </w:pPr>
            <w:r w:rsidRPr="007A3EBF">
              <w:t>2</w:t>
            </w:r>
          </w:p>
        </w:tc>
      </w:tr>
      <w:tr w:rsidR="005D085E" w:rsidRPr="007A3EBF" w:rsidTr="007A3EBF">
        <w:trPr>
          <w:trHeight w:val="345"/>
          <w:jc w:val="center"/>
        </w:trPr>
        <w:tc>
          <w:tcPr>
            <w:tcW w:w="2572" w:type="dxa"/>
            <w:tcBorders>
              <w:top w:val="nil"/>
              <w:left w:val="single" w:sz="8" w:space="0" w:color="auto"/>
              <w:bottom w:val="single" w:sz="4" w:space="0" w:color="auto"/>
              <w:right w:val="single" w:sz="4" w:space="0" w:color="auto"/>
            </w:tcBorders>
            <w:noWrap/>
            <w:vAlign w:val="center"/>
          </w:tcPr>
          <w:p w:rsidR="005D085E" w:rsidRPr="007A3EBF" w:rsidRDefault="005D085E" w:rsidP="007A3EBF">
            <w:pPr>
              <w:spacing w:line="360" w:lineRule="auto"/>
            </w:pPr>
            <w:r w:rsidRPr="007A3EBF">
              <w:t>2 Монтажник</w:t>
            </w:r>
          </w:p>
        </w:tc>
        <w:tc>
          <w:tcPr>
            <w:tcW w:w="904"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5</w:t>
            </w:r>
          </w:p>
        </w:tc>
        <w:tc>
          <w:tcPr>
            <w:tcW w:w="1168"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920</w:t>
            </w:r>
          </w:p>
        </w:tc>
        <w:tc>
          <w:tcPr>
            <w:tcW w:w="1062"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115</w:t>
            </w:r>
          </w:p>
        </w:tc>
        <w:tc>
          <w:tcPr>
            <w:tcW w:w="1755"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132,3</w:t>
            </w:r>
          </w:p>
        </w:tc>
        <w:tc>
          <w:tcPr>
            <w:tcW w:w="1204"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2,0</w:t>
            </w:r>
          </w:p>
        </w:tc>
        <w:tc>
          <w:tcPr>
            <w:tcW w:w="900" w:type="dxa"/>
            <w:tcBorders>
              <w:top w:val="nil"/>
              <w:left w:val="nil"/>
              <w:bottom w:val="single" w:sz="4" w:space="0" w:color="auto"/>
              <w:right w:val="single" w:sz="8" w:space="0" w:color="auto"/>
            </w:tcBorders>
            <w:noWrap/>
            <w:vAlign w:val="center"/>
          </w:tcPr>
          <w:p w:rsidR="005D085E" w:rsidRPr="007A3EBF" w:rsidRDefault="005D085E" w:rsidP="007A3EBF">
            <w:pPr>
              <w:spacing w:line="360" w:lineRule="auto"/>
            </w:pPr>
            <w:r w:rsidRPr="007A3EBF">
              <w:t>2</w:t>
            </w:r>
          </w:p>
        </w:tc>
      </w:tr>
      <w:tr w:rsidR="005D085E" w:rsidRPr="007A3EBF" w:rsidTr="007A3EBF">
        <w:trPr>
          <w:trHeight w:val="360"/>
          <w:jc w:val="center"/>
        </w:trPr>
        <w:tc>
          <w:tcPr>
            <w:tcW w:w="2572" w:type="dxa"/>
            <w:tcBorders>
              <w:top w:val="nil"/>
              <w:left w:val="single" w:sz="8" w:space="0" w:color="auto"/>
              <w:bottom w:val="single" w:sz="4" w:space="0" w:color="auto"/>
              <w:right w:val="single" w:sz="4" w:space="0" w:color="auto"/>
            </w:tcBorders>
            <w:noWrap/>
            <w:vAlign w:val="center"/>
          </w:tcPr>
          <w:p w:rsidR="005D085E" w:rsidRPr="007A3EBF" w:rsidRDefault="005D085E" w:rsidP="007A3EBF">
            <w:pPr>
              <w:spacing w:line="360" w:lineRule="auto"/>
            </w:pPr>
            <w:r w:rsidRPr="007A3EBF">
              <w:t>3 Монтажник</w:t>
            </w:r>
          </w:p>
        </w:tc>
        <w:tc>
          <w:tcPr>
            <w:tcW w:w="904"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4</w:t>
            </w:r>
          </w:p>
        </w:tc>
        <w:tc>
          <w:tcPr>
            <w:tcW w:w="1168"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920</w:t>
            </w:r>
          </w:p>
        </w:tc>
        <w:tc>
          <w:tcPr>
            <w:tcW w:w="1062"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115</w:t>
            </w:r>
          </w:p>
        </w:tc>
        <w:tc>
          <w:tcPr>
            <w:tcW w:w="1755"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132,3</w:t>
            </w:r>
          </w:p>
        </w:tc>
        <w:tc>
          <w:tcPr>
            <w:tcW w:w="1204"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2,0</w:t>
            </w:r>
          </w:p>
        </w:tc>
        <w:tc>
          <w:tcPr>
            <w:tcW w:w="900" w:type="dxa"/>
            <w:tcBorders>
              <w:top w:val="nil"/>
              <w:left w:val="nil"/>
              <w:bottom w:val="single" w:sz="4" w:space="0" w:color="auto"/>
              <w:right w:val="single" w:sz="8" w:space="0" w:color="auto"/>
            </w:tcBorders>
            <w:noWrap/>
            <w:vAlign w:val="center"/>
          </w:tcPr>
          <w:p w:rsidR="005D085E" w:rsidRPr="007A3EBF" w:rsidRDefault="005D085E" w:rsidP="007A3EBF">
            <w:pPr>
              <w:spacing w:line="360" w:lineRule="auto"/>
            </w:pPr>
            <w:r w:rsidRPr="007A3EBF">
              <w:t>2</w:t>
            </w:r>
          </w:p>
        </w:tc>
      </w:tr>
      <w:tr w:rsidR="005D085E" w:rsidRPr="007A3EBF" w:rsidTr="007A3EBF">
        <w:trPr>
          <w:trHeight w:val="390"/>
          <w:jc w:val="center"/>
        </w:trPr>
        <w:tc>
          <w:tcPr>
            <w:tcW w:w="2572" w:type="dxa"/>
            <w:tcBorders>
              <w:top w:val="nil"/>
              <w:left w:val="single" w:sz="8" w:space="0" w:color="auto"/>
              <w:bottom w:val="single" w:sz="4" w:space="0" w:color="auto"/>
              <w:right w:val="single" w:sz="4" w:space="0" w:color="auto"/>
            </w:tcBorders>
            <w:noWrap/>
            <w:vAlign w:val="center"/>
          </w:tcPr>
          <w:p w:rsidR="005D085E" w:rsidRPr="007A3EBF" w:rsidRDefault="005D085E" w:rsidP="007A3EBF">
            <w:pPr>
              <w:spacing w:line="360" w:lineRule="auto"/>
            </w:pPr>
            <w:r w:rsidRPr="007A3EBF">
              <w:t>4 Монтажник</w:t>
            </w:r>
          </w:p>
        </w:tc>
        <w:tc>
          <w:tcPr>
            <w:tcW w:w="904"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3</w:t>
            </w:r>
          </w:p>
        </w:tc>
        <w:tc>
          <w:tcPr>
            <w:tcW w:w="1168"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1760</w:t>
            </w:r>
          </w:p>
        </w:tc>
        <w:tc>
          <w:tcPr>
            <w:tcW w:w="1062"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220</w:t>
            </w:r>
          </w:p>
        </w:tc>
        <w:tc>
          <w:tcPr>
            <w:tcW w:w="1755"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253</w:t>
            </w:r>
          </w:p>
        </w:tc>
        <w:tc>
          <w:tcPr>
            <w:tcW w:w="1204"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3,8</w:t>
            </w:r>
          </w:p>
        </w:tc>
        <w:tc>
          <w:tcPr>
            <w:tcW w:w="900" w:type="dxa"/>
            <w:tcBorders>
              <w:top w:val="nil"/>
              <w:left w:val="nil"/>
              <w:bottom w:val="single" w:sz="4" w:space="0" w:color="auto"/>
              <w:right w:val="single" w:sz="8" w:space="0" w:color="auto"/>
            </w:tcBorders>
            <w:noWrap/>
            <w:vAlign w:val="center"/>
          </w:tcPr>
          <w:p w:rsidR="005D085E" w:rsidRPr="007A3EBF" w:rsidRDefault="005D085E" w:rsidP="007A3EBF">
            <w:pPr>
              <w:spacing w:line="360" w:lineRule="auto"/>
            </w:pPr>
            <w:r w:rsidRPr="007A3EBF">
              <w:t>4</w:t>
            </w:r>
          </w:p>
        </w:tc>
      </w:tr>
      <w:tr w:rsidR="005D085E" w:rsidRPr="007A3EBF" w:rsidTr="007A3EBF">
        <w:trPr>
          <w:trHeight w:val="390"/>
          <w:jc w:val="center"/>
        </w:trPr>
        <w:tc>
          <w:tcPr>
            <w:tcW w:w="2572" w:type="dxa"/>
            <w:tcBorders>
              <w:top w:val="nil"/>
              <w:left w:val="single" w:sz="8" w:space="0" w:color="auto"/>
              <w:bottom w:val="single" w:sz="4" w:space="0" w:color="auto"/>
              <w:right w:val="single" w:sz="4" w:space="0" w:color="auto"/>
            </w:tcBorders>
            <w:noWrap/>
            <w:vAlign w:val="center"/>
          </w:tcPr>
          <w:p w:rsidR="005D085E" w:rsidRPr="007A3EBF" w:rsidRDefault="005D085E" w:rsidP="007A3EBF">
            <w:pPr>
              <w:spacing w:line="360" w:lineRule="auto"/>
            </w:pPr>
            <w:r w:rsidRPr="007A3EBF">
              <w:t>5 Газорезчик</w:t>
            </w:r>
          </w:p>
        </w:tc>
        <w:tc>
          <w:tcPr>
            <w:tcW w:w="904"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4</w:t>
            </w:r>
          </w:p>
        </w:tc>
        <w:tc>
          <w:tcPr>
            <w:tcW w:w="1168"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464</w:t>
            </w:r>
          </w:p>
        </w:tc>
        <w:tc>
          <w:tcPr>
            <w:tcW w:w="1062"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58</w:t>
            </w:r>
          </w:p>
        </w:tc>
        <w:tc>
          <w:tcPr>
            <w:tcW w:w="1755"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66,7</w:t>
            </w:r>
          </w:p>
        </w:tc>
        <w:tc>
          <w:tcPr>
            <w:tcW w:w="1204"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1,0</w:t>
            </w:r>
          </w:p>
        </w:tc>
        <w:tc>
          <w:tcPr>
            <w:tcW w:w="900" w:type="dxa"/>
            <w:tcBorders>
              <w:top w:val="nil"/>
              <w:left w:val="nil"/>
              <w:bottom w:val="single" w:sz="4" w:space="0" w:color="auto"/>
              <w:right w:val="single" w:sz="8" w:space="0" w:color="auto"/>
            </w:tcBorders>
            <w:noWrap/>
            <w:vAlign w:val="center"/>
          </w:tcPr>
          <w:p w:rsidR="005D085E" w:rsidRPr="007A3EBF" w:rsidRDefault="005D085E" w:rsidP="007A3EBF">
            <w:pPr>
              <w:spacing w:line="360" w:lineRule="auto"/>
            </w:pPr>
            <w:r w:rsidRPr="007A3EBF">
              <w:t>1</w:t>
            </w:r>
          </w:p>
        </w:tc>
      </w:tr>
      <w:tr w:rsidR="005D085E" w:rsidRPr="007A3EBF" w:rsidTr="007A3EBF">
        <w:trPr>
          <w:trHeight w:val="405"/>
          <w:jc w:val="center"/>
        </w:trPr>
        <w:tc>
          <w:tcPr>
            <w:tcW w:w="2572" w:type="dxa"/>
            <w:tcBorders>
              <w:top w:val="nil"/>
              <w:left w:val="single" w:sz="8" w:space="0" w:color="auto"/>
              <w:bottom w:val="single" w:sz="4" w:space="0" w:color="auto"/>
              <w:right w:val="single" w:sz="4" w:space="0" w:color="auto"/>
            </w:tcBorders>
            <w:noWrap/>
            <w:vAlign w:val="center"/>
          </w:tcPr>
          <w:p w:rsidR="005D085E" w:rsidRPr="007A3EBF" w:rsidRDefault="005D085E" w:rsidP="007A3EBF">
            <w:pPr>
              <w:spacing w:line="360" w:lineRule="auto"/>
            </w:pPr>
            <w:r w:rsidRPr="007A3EBF">
              <w:t>6 Стропальщик</w:t>
            </w:r>
          </w:p>
        </w:tc>
        <w:tc>
          <w:tcPr>
            <w:tcW w:w="904"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4</w:t>
            </w:r>
          </w:p>
        </w:tc>
        <w:tc>
          <w:tcPr>
            <w:tcW w:w="1168"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1920</w:t>
            </w:r>
          </w:p>
        </w:tc>
        <w:tc>
          <w:tcPr>
            <w:tcW w:w="1062"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240</w:t>
            </w:r>
          </w:p>
        </w:tc>
        <w:tc>
          <w:tcPr>
            <w:tcW w:w="1755"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276,0</w:t>
            </w:r>
          </w:p>
        </w:tc>
        <w:tc>
          <w:tcPr>
            <w:tcW w:w="1204"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4,2</w:t>
            </w:r>
          </w:p>
        </w:tc>
        <w:tc>
          <w:tcPr>
            <w:tcW w:w="900" w:type="dxa"/>
            <w:tcBorders>
              <w:top w:val="nil"/>
              <w:left w:val="nil"/>
              <w:bottom w:val="single" w:sz="4" w:space="0" w:color="auto"/>
              <w:right w:val="single" w:sz="8" w:space="0" w:color="auto"/>
            </w:tcBorders>
            <w:noWrap/>
            <w:vAlign w:val="center"/>
          </w:tcPr>
          <w:p w:rsidR="005D085E" w:rsidRPr="007A3EBF" w:rsidRDefault="005D085E" w:rsidP="007A3EBF">
            <w:pPr>
              <w:spacing w:line="360" w:lineRule="auto"/>
            </w:pPr>
            <w:r w:rsidRPr="007A3EBF">
              <w:t>4</w:t>
            </w:r>
          </w:p>
        </w:tc>
      </w:tr>
      <w:tr w:rsidR="005D085E" w:rsidRPr="007A3EBF" w:rsidTr="007A3EBF">
        <w:trPr>
          <w:trHeight w:val="420"/>
          <w:jc w:val="center"/>
        </w:trPr>
        <w:tc>
          <w:tcPr>
            <w:tcW w:w="2572" w:type="dxa"/>
            <w:tcBorders>
              <w:top w:val="nil"/>
              <w:left w:val="single" w:sz="8" w:space="0" w:color="auto"/>
              <w:bottom w:val="single" w:sz="4" w:space="0" w:color="auto"/>
              <w:right w:val="single" w:sz="4" w:space="0" w:color="auto"/>
            </w:tcBorders>
            <w:noWrap/>
            <w:vAlign w:val="center"/>
          </w:tcPr>
          <w:p w:rsidR="005D085E" w:rsidRPr="007A3EBF" w:rsidRDefault="005D085E" w:rsidP="007A3EBF">
            <w:pPr>
              <w:spacing w:line="360" w:lineRule="auto"/>
            </w:pPr>
            <w:r w:rsidRPr="007A3EBF">
              <w:t>7 Электросварщик</w:t>
            </w:r>
          </w:p>
        </w:tc>
        <w:tc>
          <w:tcPr>
            <w:tcW w:w="904"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6</w:t>
            </w:r>
          </w:p>
        </w:tc>
        <w:tc>
          <w:tcPr>
            <w:tcW w:w="1168"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9040</w:t>
            </w:r>
          </w:p>
        </w:tc>
        <w:tc>
          <w:tcPr>
            <w:tcW w:w="1062"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1130</w:t>
            </w:r>
          </w:p>
        </w:tc>
        <w:tc>
          <w:tcPr>
            <w:tcW w:w="1755"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1299,5</w:t>
            </w:r>
          </w:p>
        </w:tc>
        <w:tc>
          <w:tcPr>
            <w:tcW w:w="1204" w:type="dxa"/>
            <w:tcBorders>
              <w:top w:val="nil"/>
              <w:left w:val="nil"/>
              <w:bottom w:val="single" w:sz="4" w:space="0" w:color="auto"/>
              <w:right w:val="single" w:sz="4" w:space="0" w:color="auto"/>
            </w:tcBorders>
            <w:noWrap/>
            <w:vAlign w:val="center"/>
          </w:tcPr>
          <w:p w:rsidR="005D085E" w:rsidRPr="007A3EBF" w:rsidRDefault="005D085E" w:rsidP="007A3EBF">
            <w:pPr>
              <w:spacing w:line="360" w:lineRule="auto"/>
            </w:pPr>
            <w:r w:rsidRPr="007A3EBF">
              <w:t>19,7</w:t>
            </w:r>
          </w:p>
        </w:tc>
        <w:tc>
          <w:tcPr>
            <w:tcW w:w="900" w:type="dxa"/>
            <w:tcBorders>
              <w:top w:val="nil"/>
              <w:left w:val="nil"/>
              <w:bottom w:val="single" w:sz="4" w:space="0" w:color="auto"/>
              <w:right w:val="single" w:sz="8" w:space="0" w:color="auto"/>
            </w:tcBorders>
            <w:noWrap/>
            <w:vAlign w:val="center"/>
          </w:tcPr>
          <w:p w:rsidR="005D085E" w:rsidRPr="007A3EBF" w:rsidRDefault="005D085E" w:rsidP="007A3EBF">
            <w:pPr>
              <w:spacing w:line="360" w:lineRule="auto"/>
            </w:pPr>
            <w:r w:rsidRPr="007A3EBF">
              <w:t>20</w:t>
            </w:r>
          </w:p>
        </w:tc>
      </w:tr>
      <w:tr w:rsidR="005D085E" w:rsidRPr="007A3EBF" w:rsidTr="007A3EBF">
        <w:trPr>
          <w:trHeight w:val="420"/>
          <w:jc w:val="center"/>
        </w:trPr>
        <w:tc>
          <w:tcPr>
            <w:tcW w:w="2572" w:type="dxa"/>
            <w:tcBorders>
              <w:top w:val="nil"/>
              <w:left w:val="single" w:sz="8" w:space="0" w:color="auto"/>
              <w:bottom w:val="single" w:sz="8" w:space="0" w:color="auto"/>
              <w:right w:val="single" w:sz="4" w:space="0" w:color="auto"/>
            </w:tcBorders>
            <w:noWrap/>
            <w:vAlign w:val="center"/>
          </w:tcPr>
          <w:p w:rsidR="005D085E" w:rsidRPr="007A3EBF" w:rsidRDefault="005D085E" w:rsidP="007A3EBF">
            <w:pPr>
              <w:spacing w:line="360" w:lineRule="auto"/>
              <w:rPr>
                <w:bCs/>
              </w:rPr>
            </w:pPr>
            <w:r w:rsidRPr="007A3EBF">
              <w:rPr>
                <w:bCs/>
              </w:rPr>
              <w:t>Итого:</w:t>
            </w:r>
          </w:p>
        </w:tc>
        <w:tc>
          <w:tcPr>
            <w:tcW w:w="904" w:type="dxa"/>
            <w:tcBorders>
              <w:top w:val="nil"/>
              <w:left w:val="nil"/>
              <w:bottom w:val="single" w:sz="8" w:space="0" w:color="auto"/>
              <w:right w:val="single" w:sz="4" w:space="0" w:color="auto"/>
            </w:tcBorders>
            <w:noWrap/>
            <w:vAlign w:val="center"/>
          </w:tcPr>
          <w:p w:rsidR="005D085E" w:rsidRPr="007A3EBF" w:rsidRDefault="005D085E" w:rsidP="007A3EBF">
            <w:pPr>
              <w:spacing w:line="360" w:lineRule="auto"/>
              <w:rPr>
                <w:bCs/>
              </w:rPr>
            </w:pPr>
            <w:r w:rsidRPr="007A3EBF">
              <w:rPr>
                <w:bCs/>
              </w:rPr>
              <w:t> </w:t>
            </w:r>
          </w:p>
        </w:tc>
        <w:tc>
          <w:tcPr>
            <w:tcW w:w="1168" w:type="dxa"/>
            <w:tcBorders>
              <w:top w:val="nil"/>
              <w:left w:val="nil"/>
              <w:bottom w:val="single" w:sz="8" w:space="0" w:color="auto"/>
              <w:right w:val="nil"/>
            </w:tcBorders>
            <w:noWrap/>
            <w:vAlign w:val="center"/>
          </w:tcPr>
          <w:p w:rsidR="005D085E" w:rsidRPr="007A3EBF" w:rsidRDefault="005D085E" w:rsidP="007A3EBF">
            <w:pPr>
              <w:spacing w:line="360" w:lineRule="auto"/>
              <w:rPr>
                <w:bCs/>
              </w:rPr>
            </w:pPr>
            <w:r w:rsidRPr="007A3EBF">
              <w:rPr>
                <w:bCs/>
              </w:rPr>
              <w:t>15944</w:t>
            </w:r>
          </w:p>
        </w:tc>
        <w:tc>
          <w:tcPr>
            <w:tcW w:w="1062" w:type="dxa"/>
            <w:tcBorders>
              <w:top w:val="nil"/>
              <w:left w:val="single" w:sz="4" w:space="0" w:color="auto"/>
              <w:bottom w:val="single" w:sz="8" w:space="0" w:color="auto"/>
              <w:right w:val="single" w:sz="4" w:space="0" w:color="auto"/>
            </w:tcBorders>
            <w:noWrap/>
            <w:vAlign w:val="center"/>
          </w:tcPr>
          <w:p w:rsidR="005D085E" w:rsidRPr="007A3EBF" w:rsidRDefault="005D085E" w:rsidP="007A3EBF">
            <w:pPr>
              <w:spacing w:line="360" w:lineRule="auto"/>
              <w:rPr>
                <w:bCs/>
              </w:rPr>
            </w:pPr>
            <w:r w:rsidRPr="007A3EBF">
              <w:rPr>
                <w:bCs/>
              </w:rPr>
              <w:t>1993</w:t>
            </w:r>
          </w:p>
        </w:tc>
        <w:tc>
          <w:tcPr>
            <w:tcW w:w="1755" w:type="dxa"/>
            <w:tcBorders>
              <w:top w:val="nil"/>
              <w:left w:val="nil"/>
              <w:bottom w:val="single" w:sz="8" w:space="0" w:color="auto"/>
              <w:right w:val="single" w:sz="4" w:space="0" w:color="auto"/>
            </w:tcBorders>
            <w:noWrap/>
            <w:vAlign w:val="center"/>
          </w:tcPr>
          <w:p w:rsidR="005D085E" w:rsidRPr="007A3EBF" w:rsidRDefault="005D085E" w:rsidP="007A3EBF">
            <w:pPr>
              <w:spacing w:line="360" w:lineRule="auto"/>
              <w:rPr>
                <w:bCs/>
              </w:rPr>
            </w:pPr>
            <w:r w:rsidRPr="007A3EBF">
              <w:rPr>
                <w:bCs/>
              </w:rPr>
              <w:t>2292,0</w:t>
            </w:r>
          </w:p>
        </w:tc>
        <w:tc>
          <w:tcPr>
            <w:tcW w:w="1204" w:type="dxa"/>
            <w:tcBorders>
              <w:top w:val="nil"/>
              <w:left w:val="nil"/>
              <w:bottom w:val="single" w:sz="8" w:space="0" w:color="auto"/>
              <w:right w:val="single" w:sz="4" w:space="0" w:color="auto"/>
            </w:tcBorders>
            <w:noWrap/>
            <w:vAlign w:val="center"/>
          </w:tcPr>
          <w:p w:rsidR="005D085E" w:rsidRPr="007A3EBF" w:rsidRDefault="005D085E" w:rsidP="007A3EBF">
            <w:pPr>
              <w:spacing w:line="360" w:lineRule="auto"/>
              <w:rPr>
                <w:bCs/>
              </w:rPr>
            </w:pPr>
            <w:r w:rsidRPr="007A3EBF">
              <w:rPr>
                <w:bCs/>
              </w:rPr>
              <w:t>34,7</w:t>
            </w:r>
          </w:p>
        </w:tc>
        <w:tc>
          <w:tcPr>
            <w:tcW w:w="900" w:type="dxa"/>
            <w:tcBorders>
              <w:top w:val="nil"/>
              <w:left w:val="nil"/>
              <w:bottom w:val="single" w:sz="8" w:space="0" w:color="auto"/>
              <w:right w:val="single" w:sz="8" w:space="0" w:color="auto"/>
            </w:tcBorders>
            <w:noWrap/>
            <w:vAlign w:val="center"/>
          </w:tcPr>
          <w:p w:rsidR="005D085E" w:rsidRPr="007A3EBF" w:rsidRDefault="005D085E" w:rsidP="007A3EBF">
            <w:pPr>
              <w:spacing w:line="360" w:lineRule="auto"/>
              <w:rPr>
                <w:bCs/>
              </w:rPr>
            </w:pPr>
            <w:r w:rsidRPr="007A3EBF">
              <w:rPr>
                <w:bCs/>
              </w:rPr>
              <w:t>35</w:t>
            </w:r>
          </w:p>
        </w:tc>
      </w:tr>
    </w:tbl>
    <w:p w:rsidR="007A3EBF" w:rsidRPr="007A3EBF" w:rsidRDefault="007A3EBF" w:rsidP="007A3EBF">
      <w:pPr>
        <w:widowControl w:val="0"/>
        <w:numPr>
          <w:ilvl w:val="2"/>
          <w:numId w:val="24"/>
        </w:numPr>
        <w:autoSpaceDE w:val="0"/>
        <w:autoSpaceDN w:val="0"/>
        <w:adjustRightInd w:val="0"/>
        <w:spacing w:line="360" w:lineRule="auto"/>
        <w:ind w:left="709" w:firstLine="11"/>
        <w:jc w:val="center"/>
        <w:rPr>
          <w:b/>
          <w:sz w:val="28"/>
          <w:szCs w:val="28"/>
        </w:rPr>
      </w:pPr>
      <w:r w:rsidRPr="007A3EBF">
        <w:rPr>
          <w:bCs/>
          <w:sz w:val="28"/>
          <w:szCs w:val="28"/>
        </w:rPr>
        <w:br w:type="page"/>
      </w:r>
      <w:r w:rsidRPr="007A3EBF">
        <w:rPr>
          <w:b/>
          <w:bCs/>
          <w:sz w:val="28"/>
          <w:szCs w:val="28"/>
        </w:rPr>
        <w:t>Выбор основных строительно-монтажных машин, оснастки и приспособлений по техническим параметрам</w:t>
      </w:r>
    </w:p>
    <w:p w:rsidR="007A3EBF" w:rsidRDefault="007A3EBF" w:rsidP="007A3EBF">
      <w:pPr>
        <w:widowControl w:val="0"/>
        <w:autoSpaceDE w:val="0"/>
        <w:autoSpaceDN w:val="0"/>
        <w:adjustRightInd w:val="0"/>
        <w:spacing w:line="360" w:lineRule="auto"/>
        <w:ind w:firstLine="720"/>
        <w:jc w:val="both"/>
        <w:rPr>
          <w:b/>
          <w:sz w:val="28"/>
          <w:szCs w:val="28"/>
        </w:rPr>
      </w:pPr>
    </w:p>
    <w:p w:rsidR="007A3EBF" w:rsidRPr="00A45835" w:rsidRDefault="007A3EBF" w:rsidP="007A3EBF">
      <w:pPr>
        <w:widowControl w:val="0"/>
        <w:autoSpaceDE w:val="0"/>
        <w:autoSpaceDN w:val="0"/>
        <w:adjustRightInd w:val="0"/>
        <w:spacing w:line="360" w:lineRule="auto"/>
        <w:ind w:firstLine="720"/>
        <w:jc w:val="both"/>
        <w:rPr>
          <w:b/>
          <w:sz w:val="28"/>
          <w:szCs w:val="28"/>
        </w:rPr>
      </w:pPr>
      <w:r w:rsidRPr="007A3EBF">
        <w:rPr>
          <w:b/>
          <w:sz w:val="28"/>
          <w:szCs w:val="28"/>
        </w:rPr>
        <w:t>7.1.3.1 Выбор монтажного крана</w:t>
      </w:r>
      <w:r>
        <w:rPr>
          <w:b/>
          <w:sz w:val="28"/>
          <w:szCs w:val="28"/>
        </w:rPr>
        <w:t xml:space="preserve">. </w:t>
      </w:r>
      <w:r w:rsidRPr="00A45835">
        <w:rPr>
          <w:b/>
          <w:sz w:val="28"/>
          <w:szCs w:val="28"/>
        </w:rPr>
        <w:t>Определение исходных данных</w:t>
      </w:r>
    </w:p>
    <w:p w:rsidR="005D085E" w:rsidRPr="00A45835" w:rsidRDefault="005D085E" w:rsidP="00A45835">
      <w:pPr>
        <w:spacing w:line="360" w:lineRule="auto"/>
        <w:ind w:firstLine="709"/>
        <w:jc w:val="both"/>
        <w:rPr>
          <w:sz w:val="28"/>
          <w:szCs w:val="28"/>
        </w:rPr>
      </w:pPr>
      <w:r w:rsidRPr="00A45835">
        <w:rPr>
          <w:sz w:val="28"/>
          <w:szCs w:val="28"/>
        </w:rPr>
        <w:t>Определяем предельные параметры монтируемых элементов: максимальный вес груза и максимальный вылет стрелы монтажного крана для трех случаев работы кранами:</w:t>
      </w:r>
    </w:p>
    <w:p w:rsidR="005D085E" w:rsidRPr="00A45835" w:rsidRDefault="005D085E" w:rsidP="00A45835">
      <w:pPr>
        <w:spacing w:line="360" w:lineRule="auto"/>
        <w:ind w:firstLine="709"/>
        <w:jc w:val="both"/>
        <w:rPr>
          <w:sz w:val="28"/>
          <w:szCs w:val="28"/>
        </w:rPr>
      </w:pPr>
      <w:r w:rsidRPr="00A45835">
        <w:rPr>
          <w:sz w:val="28"/>
          <w:szCs w:val="28"/>
        </w:rPr>
        <w:t>А) разгрузка рулонов днища резервуара;</w:t>
      </w:r>
    </w:p>
    <w:p w:rsidR="005D085E" w:rsidRPr="00A45835" w:rsidRDefault="005D085E" w:rsidP="00A45835">
      <w:pPr>
        <w:spacing w:line="360" w:lineRule="auto"/>
        <w:ind w:firstLine="709"/>
        <w:jc w:val="both"/>
        <w:rPr>
          <w:sz w:val="28"/>
          <w:szCs w:val="28"/>
        </w:rPr>
      </w:pPr>
      <w:r w:rsidRPr="00A45835">
        <w:rPr>
          <w:sz w:val="28"/>
          <w:szCs w:val="28"/>
        </w:rPr>
        <w:t>Б) монтаж стенки резервуара;</w:t>
      </w:r>
    </w:p>
    <w:p w:rsidR="005D085E" w:rsidRPr="00A45835" w:rsidRDefault="005D085E" w:rsidP="00A45835">
      <w:pPr>
        <w:spacing w:line="360" w:lineRule="auto"/>
        <w:ind w:firstLine="709"/>
        <w:jc w:val="both"/>
        <w:rPr>
          <w:sz w:val="28"/>
          <w:szCs w:val="28"/>
        </w:rPr>
      </w:pPr>
      <w:r w:rsidRPr="00A45835">
        <w:rPr>
          <w:sz w:val="28"/>
          <w:szCs w:val="28"/>
        </w:rPr>
        <w:t>В) монтаж блока плавающей крыши “карта 3А с обечайкой” на стойки в центре резервуара.</w:t>
      </w:r>
    </w:p>
    <w:p w:rsidR="005D085E" w:rsidRPr="00A45835" w:rsidRDefault="005D085E" w:rsidP="00A45835">
      <w:pPr>
        <w:spacing w:line="360" w:lineRule="auto"/>
        <w:ind w:firstLine="709"/>
        <w:jc w:val="both"/>
        <w:rPr>
          <w:b/>
          <w:sz w:val="28"/>
          <w:szCs w:val="28"/>
        </w:rPr>
      </w:pPr>
      <w:r w:rsidRPr="00A45835">
        <w:rPr>
          <w:b/>
          <w:sz w:val="28"/>
          <w:szCs w:val="28"/>
        </w:rPr>
        <w:t>Определение исходных данных для варианта А</w:t>
      </w:r>
      <w:r w:rsidR="00A45835">
        <w:rPr>
          <w:b/>
          <w:sz w:val="28"/>
          <w:szCs w:val="28"/>
        </w:rPr>
        <w:t xml:space="preserve"> </w:t>
      </w:r>
      <w:r w:rsidRPr="00A45835">
        <w:rPr>
          <w:b/>
          <w:sz w:val="28"/>
          <w:szCs w:val="28"/>
        </w:rPr>
        <w:t>Разгрузка рулонов днища резервуара</w:t>
      </w:r>
    </w:p>
    <w:p w:rsidR="005D085E" w:rsidRPr="00A45835" w:rsidRDefault="005D085E" w:rsidP="00A45835">
      <w:pPr>
        <w:spacing w:line="360" w:lineRule="auto"/>
        <w:ind w:firstLine="709"/>
        <w:jc w:val="both"/>
        <w:rPr>
          <w:sz w:val="28"/>
          <w:szCs w:val="28"/>
        </w:rPr>
      </w:pPr>
      <w:r w:rsidRPr="00A45835">
        <w:rPr>
          <w:sz w:val="28"/>
          <w:szCs w:val="28"/>
        </w:rPr>
        <w:t>Максимальный вес поднимаемого груза принимаем по таблице 7.4.</w:t>
      </w:r>
    </w:p>
    <w:p w:rsidR="007A3EBF" w:rsidRDefault="007A3EBF"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Таблица 7.4 -</w:t>
      </w:r>
      <w:r w:rsidR="00A45835">
        <w:rPr>
          <w:sz w:val="28"/>
          <w:szCs w:val="28"/>
        </w:rPr>
        <w:t xml:space="preserve"> </w:t>
      </w:r>
      <w:r w:rsidRPr="00A45835">
        <w:rPr>
          <w:sz w:val="28"/>
          <w:szCs w:val="28"/>
        </w:rPr>
        <w:t>Монтажные элементы</w:t>
      </w:r>
      <w:r w:rsidR="00A45835">
        <w:rPr>
          <w:sz w:val="28"/>
          <w:szCs w:val="28"/>
        </w:rPr>
        <w:t xml:space="preserve"> </w:t>
      </w:r>
      <w:r w:rsidRPr="00A45835">
        <w:rPr>
          <w:sz w:val="28"/>
          <w:szCs w:val="28"/>
        </w:rPr>
        <w:t>днища резервуара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6"/>
        <w:gridCol w:w="1265"/>
        <w:gridCol w:w="1139"/>
        <w:gridCol w:w="1118"/>
        <w:gridCol w:w="1217"/>
      </w:tblGrid>
      <w:tr w:rsidR="005D085E" w:rsidRPr="007A3EBF" w:rsidTr="007A3EBF">
        <w:trPr>
          <w:trHeight w:val="699"/>
          <w:jc w:val="center"/>
        </w:trPr>
        <w:tc>
          <w:tcPr>
            <w:tcW w:w="3946" w:type="dxa"/>
            <w:vAlign w:val="center"/>
          </w:tcPr>
          <w:p w:rsidR="005D085E" w:rsidRPr="007A3EBF" w:rsidRDefault="005D085E" w:rsidP="007A3EBF">
            <w:pPr>
              <w:spacing w:line="360" w:lineRule="auto"/>
            </w:pPr>
            <w:r w:rsidRPr="007A3EBF">
              <w:t>Наименование</w:t>
            </w:r>
          </w:p>
        </w:tc>
        <w:tc>
          <w:tcPr>
            <w:tcW w:w="1265" w:type="dxa"/>
            <w:vAlign w:val="center"/>
          </w:tcPr>
          <w:p w:rsidR="005D085E" w:rsidRPr="007A3EBF" w:rsidRDefault="005D085E" w:rsidP="007A3EBF">
            <w:pPr>
              <w:spacing w:line="360" w:lineRule="auto"/>
            </w:pPr>
            <w:r w:rsidRPr="007A3EBF">
              <w:t>Размеры, мм</w:t>
            </w:r>
          </w:p>
        </w:tc>
        <w:tc>
          <w:tcPr>
            <w:tcW w:w="1139" w:type="dxa"/>
            <w:vAlign w:val="center"/>
          </w:tcPr>
          <w:p w:rsidR="005D085E" w:rsidRPr="007A3EBF" w:rsidRDefault="005D085E" w:rsidP="007A3EBF">
            <w:pPr>
              <w:spacing w:line="360" w:lineRule="auto"/>
            </w:pPr>
            <w:r w:rsidRPr="007A3EBF">
              <w:t>Кол-во, шт</w:t>
            </w:r>
          </w:p>
        </w:tc>
        <w:tc>
          <w:tcPr>
            <w:tcW w:w="1118" w:type="dxa"/>
            <w:vAlign w:val="center"/>
          </w:tcPr>
          <w:p w:rsidR="005D085E" w:rsidRPr="007A3EBF" w:rsidRDefault="005D085E" w:rsidP="007A3EBF">
            <w:pPr>
              <w:spacing w:line="360" w:lineRule="auto"/>
            </w:pPr>
            <w:r w:rsidRPr="007A3EBF">
              <w:t>Масса ед., кг</w:t>
            </w:r>
          </w:p>
        </w:tc>
        <w:tc>
          <w:tcPr>
            <w:tcW w:w="1217" w:type="dxa"/>
            <w:vAlign w:val="center"/>
          </w:tcPr>
          <w:p w:rsidR="005D085E" w:rsidRPr="007A3EBF" w:rsidRDefault="005D085E" w:rsidP="007A3EBF">
            <w:pPr>
              <w:spacing w:line="360" w:lineRule="auto"/>
            </w:pPr>
            <w:r w:rsidRPr="007A3EBF">
              <w:t>Общая масса, кг</w:t>
            </w:r>
          </w:p>
        </w:tc>
      </w:tr>
      <w:tr w:rsidR="005D085E" w:rsidRPr="007A3EBF" w:rsidTr="007A3EBF">
        <w:trPr>
          <w:trHeight w:val="357"/>
          <w:jc w:val="center"/>
        </w:trPr>
        <w:tc>
          <w:tcPr>
            <w:tcW w:w="3946" w:type="dxa"/>
          </w:tcPr>
          <w:p w:rsidR="005D085E" w:rsidRPr="007A3EBF" w:rsidRDefault="005D085E" w:rsidP="007A3EBF">
            <w:pPr>
              <w:spacing w:line="360" w:lineRule="auto"/>
            </w:pPr>
            <w:r w:rsidRPr="007A3EBF">
              <w:t>Рулон № 1 (с одним полотнищем №1)</w:t>
            </w:r>
          </w:p>
        </w:tc>
        <w:tc>
          <w:tcPr>
            <w:tcW w:w="1265" w:type="dxa"/>
            <w:vAlign w:val="center"/>
          </w:tcPr>
          <w:p w:rsidR="005D085E" w:rsidRPr="007A3EBF" w:rsidRDefault="005D085E" w:rsidP="007A3EBF">
            <w:pPr>
              <w:spacing w:line="360" w:lineRule="auto"/>
            </w:pPr>
            <w:r w:rsidRPr="007A3EBF">
              <w:t>15020х2900</w:t>
            </w:r>
          </w:p>
        </w:tc>
        <w:tc>
          <w:tcPr>
            <w:tcW w:w="1139" w:type="dxa"/>
            <w:vAlign w:val="center"/>
          </w:tcPr>
          <w:p w:rsidR="005D085E" w:rsidRPr="007A3EBF" w:rsidRDefault="005D085E" w:rsidP="007A3EBF">
            <w:pPr>
              <w:spacing w:line="360" w:lineRule="auto"/>
            </w:pPr>
            <w:r w:rsidRPr="007A3EBF">
              <w:t>1</w:t>
            </w:r>
          </w:p>
        </w:tc>
        <w:tc>
          <w:tcPr>
            <w:tcW w:w="1118" w:type="dxa"/>
            <w:vAlign w:val="center"/>
          </w:tcPr>
          <w:p w:rsidR="005D085E" w:rsidRPr="007A3EBF" w:rsidRDefault="005D085E" w:rsidP="007A3EBF">
            <w:pPr>
              <w:spacing w:line="360" w:lineRule="auto"/>
            </w:pPr>
            <w:r w:rsidRPr="007A3EBF">
              <w:t>43134</w:t>
            </w:r>
          </w:p>
        </w:tc>
        <w:tc>
          <w:tcPr>
            <w:tcW w:w="1217" w:type="dxa"/>
            <w:vAlign w:val="center"/>
          </w:tcPr>
          <w:p w:rsidR="005D085E" w:rsidRPr="007A3EBF" w:rsidRDefault="005D085E" w:rsidP="007A3EBF">
            <w:pPr>
              <w:spacing w:line="360" w:lineRule="auto"/>
            </w:pPr>
            <w:r w:rsidRPr="007A3EBF">
              <w:t>43134</w:t>
            </w:r>
          </w:p>
        </w:tc>
      </w:tr>
      <w:tr w:rsidR="005D085E" w:rsidRPr="007A3EBF" w:rsidTr="007A3EBF">
        <w:trPr>
          <w:trHeight w:val="357"/>
          <w:jc w:val="center"/>
        </w:trPr>
        <w:tc>
          <w:tcPr>
            <w:tcW w:w="3946" w:type="dxa"/>
          </w:tcPr>
          <w:p w:rsidR="005D085E" w:rsidRPr="007A3EBF" w:rsidRDefault="005D085E" w:rsidP="007A3EBF">
            <w:pPr>
              <w:spacing w:line="360" w:lineRule="auto"/>
            </w:pPr>
            <w:r w:rsidRPr="007A3EBF">
              <w:t>Рулон № 2 (с одним полотнищем №1)</w:t>
            </w:r>
          </w:p>
        </w:tc>
        <w:tc>
          <w:tcPr>
            <w:tcW w:w="1265" w:type="dxa"/>
            <w:vAlign w:val="center"/>
          </w:tcPr>
          <w:p w:rsidR="005D085E" w:rsidRPr="007A3EBF" w:rsidRDefault="005D085E" w:rsidP="007A3EBF">
            <w:pPr>
              <w:spacing w:line="360" w:lineRule="auto"/>
            </w:pPr>
            <w:r w:rsidRPr="007A3EBF">
              <w:t>15020х2900</w:t>
            </w:r>
          </w:p>
        </w:tc>
        <w:tc>
          <w:tcPr>
            <w:tcW w:w="1139" w:type="dxa"/>
            <w:vAlign w:val="center"/>
          </w:tcPr>
          <w:p w:rsidR="005D085E" w:rsidRPr="007A3EBF" w:rsidRDefault="005D085E" w:rsidP="007A3EBF">
            <w:pPr>
              <w:spacing w:line="360" w:lineRule="auto"/>
            </w:pPr>
            <w:r w:rsidRPr="007A3EBF">
              <w:t>1</w:t>
            </w:r>
          </w:p>
        </w:tc>
        <w:tc>
          <w:tcPr>
            <w:tcW w:w="1118" w:type="dxa"/>
            <w:vAlign w:val="center"/>
          </w:tcPr>
          <w:p w:rsidR="005D085E" w:rsidRPr="007A3EBF" w:rsidRDefault="005D085E" w:rsidP="007A3EBF">
            <w:pPr>
              <w:spacing w:line="360" w:lineRule="auto"/>
            </w:pPr>
            <w:r w:rsidRPr="007A3EBF">
              <w:t>43134</w:t>
            </w:r>
          </w:p>
        </w:tc>
        <w:tc>
          <w:tcPr>
            <w:tcW w:w="1217" w:type="dxa"/>
            <w:vAlign w:val="center"/>
          </w:tcPr>
          <w:p w:rsidR="005D085E" w:rsidRPr="007A3EBF" w:rsidRDefault="005D085E" w:rsidP="007A3EBF">
            <w:pPr>
              <w:spacing w:line="360" w:lineRule="auto"/>
            </w:pPr>
            <w:r w:rsidRPr="007A3EBF">
              <w:t>43134</w:t>
            </w:r>
          </w:p>
        </w:tc>
      </w:tr>
      <w:tr w:rsidR="005D085E" w:rsidRPr="007A3EBF" w:rsidTr="007A3EBF">
        <w:trPr>
          <w:trHeight w:val="357"/>
          <w:jc w:val="center"/>
        </w:trPr>
        <w:tc>
          <w:tcPr>
            <w:tcW w:w="3946" w:type="dxa"/>
          </w:tcPr>
          <w:p w:rsidR="005D085E" w:rsidRPr="007A3EBF" w:rsidRDefault="005D085E" w:rsidP="007A3EBF">
            <w:pPr>
              <w:spacing w:line="360" w:lineRule="auto"/>
            </w:pPr>
            <w:r w:rsidRPr="007A3EBF">
              <w:t>Рулон № 3 (с двумя полотнищами №2)</w:t>
            </w:r>
          </w:p>
        </w:tc>
        <w:tc>
          <w:tcPr>
            <w:tcW w:w="1265" w:type="dxa"/>
            <w:vAlign w:val="center"/>
          </w:tcPr>
          <w:p w:rsidR="005D085E" w:rsidRPr="007A3EBF" w:rsidRDefault="005D085E" w:rsidP="007A3EBF">
            <w:pPr>
              <w:spacing w:line="360" w:lineRule="auto"/>
            </w:pPr>
            <w:r w:rsidRPr="007A3EBF">
              <w:t>15020х2900</w:t>
            </w:r>
          </w:p>
        </w:tc>
        <w:tc>
          <w:tcPr>
            <w:tcW w:w="1139" w:type="dxa"/>
            <w:vAlign w:val="center"/>
          </w:tcPr>
          <w:p w:rsidR="005D085E" w:rsidRPr="007A3EBF" w:rsidRDefault="005D085E" w:rsidP="007A3EBF">
            <w:pPr>
              <w:spacing w:line="360" w:lineRule="auto"/>
            </w:pPr>
            <w:r w:rsidRPr="007A3EBF">
              <w:t>1</w:t>
            </w:r>
          </w:p>
        </w:tc>
        <w:tc>
          <w:tcPr>
            <w:tcW w:w="1118" w:type="dxa"/>
            <w:vAlign w:val="center"/>
          </w:tcPr>
          <w:p w:rsidR="005D085E" w:rsidRPr="007A3EBF" w:rsidRDefault="005D085E" w:rsidP="007A3EBF">
            <w:pPr>
              <w:spacing w:line="360" w:lineRule="auto"/>
            </w:pPr>
            <w:r w:rsidRPr="007A3EBF">
              <w:t>52 939</w:t>
            </w:r>
          </w:p>
        </w:tc>
        <w:tc>
          <w:tcPr>
            <w:tcW w:w="1217" w:type="dxa"/>
            <w:vAlign w:val="center"/>
          </w:tcPr>
          <w:p w:rsidR="005D085E" w:rsidRPr="007A3EBF" w:rsidRDefault="005D085E" w:rsidP="007A3EBF">
            <w:pPr>
              <w:spacing w:line="360" w:lineRule="auto"/>
            </w:pPr>
            <w:r w:rsidRPr="007A3EBF">
              <w:t>52 939</w:t>
            </w:r>
          </w:p>
        </w:tc>
      </w:tr>
      <w:tr w:rsidR="005D085E" w:rsidRPr="007A3EBF" w:rsidTr="007A3EBF">
        <w:trPr>
          <w:trHeight w:val="373"/>
          <w:jc w:val="center"/>
        </w:trPr>
        <w:tc>
          <w:tcPr>
            <w:tcW w:w="3946" w:type="dxa"/>
          </w:tcPr>
          <w:p w:rsidR="005D085E" w:rsidRPr="007A3EBF" w:rsidRDefault="005D085E" w:rsidP="007A3EBF">
            <w:pPr>
              <w:spacing w:line="360" w:lineRule="auto"/>
            </w:pPr>
            <w:r w:rsidRPr="007A3EBF">
              <w:t>Итого</w:t>
            </w:r>
          </w:p>
        </w:tc>
        <w:tc>
          <w:tcPr>
            <w:tcW w:w="1265" w:type="dxa"/>
            <w:vAlign w:val="center"/>
          </w:tcPr>
          <w:p w:rsidR="005D085E" w:rsidRPr="007A3EBF" w:rsidRDefault="005D085E" w:rsidP="007A3EBF">
            <w:pPr>
              <w:spacing w:line="360" w:lineRule="auto"/>
            </w:pPr>
          </w:p>
        </w:tc>
        <w:tc>
          <w:tcPr>
            <w:tcW w:w="1139" w:type="dxa"/>
            <w:vAlign w:val="center"/>
          </w:tcPr>
          <w:p w:rsidR="005D085E" w:rsidRPr="007A3EBF" w:rsidRDefault="005D085E" w:rsidP="007A3EBF">
            <w:pPr>
              <w:spacing w:line="360" w:lineRule="auto"/>
            </w:pPr>
          </w:p>
        </w:tc>
        <w:tc>
          <w:tcPr>
            <w:tcW w:w="1118" w:type="dxa"/>
            <w:vAlign w:val="center"/>
          </w:tcPr>
          <w:p w:rsidR="005D085E" w:rsidRPr="007A3EBF" w:rsidRDefault="005D085E" w:rsidP="007A3EBF">
            <w:pPr>
              <w:spacing w:line="360" w:lineRule="auto"/>
            </w:pPr>
          </w:p>
        </w:tc>
        <w:tc>
          <w:tcPr>
            <w:tcW w:w="1217" w:type="dxa"/>
            <w:vAlign w:val="center"/>
          </w:tcPr>
          <w:p w:rsidR="005D085E" w:rsidRPr="007A3EBF" w:rsidRDefault="005D085E" w:rsidP="007A3EBF">
            <w:pPr>
              <w:spacing w:line="360" w:lineRule="auto"/>
            </w:pPr>
            <w:r w:rsidRPr="007A3EBF">
              <w:t>139207</w:t>
            </w:r>
          </w:p>
        </w:tc>
      </w:tr>
    </w:tbl>
    <w:p w:rsidR="005D085E" w:rsidRPr="00A45835" w:rsidRDefault="005D085E"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Листы полотнищ днища размером 6х1500х6000мм из стали Ст 3 сп 5 по ГОСТ 14637.</w:t>
      </w:r>
    </w:p>
    <w:p w:rsidR="005D085E" w:rsidRPr="00A45835" w:rsidRDefault="005D085E" w:rsidP="00A45835">
      <w:pPr>
        <w:spacing w:line="360" w:lineRule="auto"/>
        <w:ind w:firstLine="709"/>
        <w:jc w:val="both"/>
        <w:rPr>
          <w:sz w:val="28"/>
          <w:szCs w:val="28"/>
        </w:rPr>
      </w:pPr>
      <w:r w:rsidRPr="00A45835">
        <w:rPr>
          <w:sz w:val="28"/>
          <w:szCs w:val="28"/>
        </w:rPr>
        <w:t xml:space="preserve">Максимальные вылеты крюка крана принимаем по монтажной схеме монтажа днища резервуара. </w:t>
      </w:r>
    </w:p>
    <w:p w:rsidR="005D085E" w:rsidRPr="00A45835" w:rsidRDefault="005D085E" w:rsidP="00A45835">
      <w:pPr>
        <w:spacing w:line="360" w:lineRule="auto"/>
        <w:ind w:firstLine="709"/>
        <w:jc w:val="both"/>
        <w:rPr>
          <w:sz w:val="28"/>
          <w:szCs w:val="28"/>
        </w:rPr>
      </w:pPr>
      <w:r w:rsidRPr="00A45835">
        <w:rPr>
          <w:sz w:val="28"/>
          <w:szCs w:val="28"/>
        </w:rPr>
        <w:t>Рулоны днища устанавливаются в проектное положение монтажным краном, соответствующим следующим параметрам:</w:t>
      </w:r>
    </w:p>
    <w:p w:rsidR="005D085E" w:rsidRPr="00A45835" w:rsidRDefault="005D085E" w:rsidP="00A45835">
      <w:pPr>
        <w:spacing w:line="360" w:lineRule="auto"/>
        <w:ind w:firstLine="709"/>
        <w:jc w:val="both"/>
        <w:rPr>
          <w:sz w:val="28"/>
          <w:szCs w:val="28"/>
        </w:rPr>
      </w:pPr>
      <w:r w:rsidRPr="00A45835">
        <w:rPr>
          <w:sz w:val="28"/>
          <w:szCs w:val="28"/>
        </w:rPr>
        <w:t>- для рулонов №1, №2 масса рулона 43</w:t>
      </w:r>
      <w:r w:rsidRPr="00A45835">
        <w:rPr>
          <w:b/>
          <w:sz w:val="28"/>
          <w:szCs w:val="28"/>
        </w:rPr>
        <w:t xml:space="preserve"> </w:t>
      </w:r>
      <w:r w:rsidRPr="00A45835">
        <w:rPr>
          <w:sz w:val="28"/>
          <w:szCs w:val="28"/>
        </w:rPr>
        <w:t>134кг, вылет крюка крана 9,5 м;</w:t>
      </w:r>
    </w:p>
    <w:p w:rsidR="005D085E" w:rsidRPr="00A45835" w:rsidRDefault="005D085E" w:rsidP="00A45835">
      <w:pPr>
        <w:spacing w:line="360" w:lineRule="auto"/>
        <w:ind w:firstLine="709"/>
        <w:jc w:val="both"/>
        <w:rPr>
          <w:sz w:val="28"/>
          <w:szCs w:val="28"/>
        </w:rPr>
      </w:pPr>
      <w:r w:rsidRPr="00A45835">
        <w:rPr>
          <w:sz w:val="28"/>
          <w:szCs w:val="28"/>
        </w:rPr>
        <w:t>- для рулона №3 масса рулона 52</w:t>
      </w:r>
      <w:r w:rsidRPr="00A45835">
        <w:rPr>
          <w:b/>
          <w:sz w:val="28"/>
          <w:szCs w:val="28"/>
        </w:rPr>
        <w:t xml:space="preserve"> </w:t>
      </w:r>
      <w:r w:rsidRPr="00A45835">
        <w:rPr>
          <w:sz w:val="28"/>
          <w:szCs w:val="28"/>
        </w:rPr>
        <w:t>939кг, вылет крюка крана 8,5 м.</w:t>
      </w:r>
    </w:p>
    <w:p w:rsidR="007A3EBF" w:rsidRDefault="005D085E" w:rsidP="00A45835">
      <w:pPr>
        <w:spacing w:line="360" w:lineRule="auto"/>
        <w:ind w:firstLine="709"/>
        <w:jc w:val="both"/>
        <w:rPr>
          <w:b/>
          <w:sz w:val="28"/>
          <w:szCs w:val="28"/>
        </w:rPr>
      </w:pPr>
      <w:r w:rsidRPr="00A45835">
        <w:rPr>
          <w:b/>
          <w:sz w:val="28"/>
          <w:szCs w:val="28"/>
        </w:rPr>
        <w:t>Определение исходных данных для варианта Б</w:t>
      </w:r>
      <w:r w:rsidR="007A3EBF">
        <w:rPr>
          <w:b/>
          <w:sz w:val="28"/>
          <w:szCs w:val="28"/>
        </w:rPr>
        <w:t>.</w:t>
      </w:r>
      <w:r w:rsidR="00A45835">
        <w:rPr>
          <w:b/>
          <w:sz w:val="28"/>
          <w:szCs w:val="28"/>
        </w:rPr>
        <w:t xml:space="preserve"> </w:t>
      </w:r>
    </w:p>
    <w:p w:rsidR="005D085E" w:rsidRPr="00A45835" w:rsidRDefault="005D085E" w:rsidP="00A45835">
      <w:pPr>
        <w:spacing w:line="360" w:lineRule="auto"/>
        <w:ind w:firstLine="709"/>
        <w:jc w:val="both"/>
        <w:rPr>
          <w:b/>
          <w:sz w:val="28"/>
          <w:szCs w:val="28"/>
        </w:rPr>
      </w:pPr>
      <w:r w:rsidRPr="00A45835">
        <w:rPr>
          <w:b/>
          <w:sz w:val="28"/>
          <w:szCs w:val="28"/>
        </w:rPr>
        <w:t>Монтаж стенки резервуара</w:t>
      </w:r>
    </w:p>
    <w:p w:rsidR="005D085E" w:rsidRPr="00A45835" w:rsidRDefault="005D085E" w:rsidP="00A45835">
      <w:pPr>
        <w:spacing w:line="360" w:lineRule="auto"/>
        <w:ind w:firstLine="709"/>
        <w:jc w:val="both"/>
        <w:rPr>
          <w:sz w:val="28"/>
          <w:szCs w:val="28"/>
        </w:rPr>
      </w:pPr>
      <w:r w:rsidRPr="00A45835">
        <w:rPr>
          <w:sz w:val="28"/>
          <w:szCs w:val="28"/>
        </w:rPr>
        <w:t>Максимальный вес поднимаемого груза принимаем по таблице монтажных элементов стенки резервуара 7.5.</w:t>
      </w:r>
    </w:p>
    <w:p w:rsidR="007A3EBF" w:rsidRDefault="007A3EBF"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Таблица</w:t>
      </w:r>
      <w:r w:rsidR="00A45835">
        <w:rPr>
          <w:sz w:val="28"/>
          <w:szCs w:val="28"/>
        </w:rPr>
        <w:t xml:space="preserve"> </w:t>
      </w:r>
      <w:r w:rsidRPr="00A45835">
        <w:rPr>
          <w:sz w:val="28"/>
          <w:szCs w:val="28"/>
        </w:rPr>
        <w:t>7.5 -</w:t>
      </w:r>
      <w:r w:rsidR="00A45835">
        <w:rPr>
          <w:sz w:val="28"/>
          <w:szCs w:val="28"/>
        </w:rPr>
        <w:t xml:space="preserve"> </w:t>
      </w:r>
      <w:r w:rsidRPr="00A45835">
        <w:rPr>
          <w:sz w:val="28"/>
          <w:szCs w:val="28"/>
        </w:rPr>
        <w:t>Монтажные элементы</w:t>
      </w:r>
      <w:r w:rsidR="00A45835">
        <w:rPr>
          <w:sz w:val="28"/>
          <w:szCs w:val="28"/>
        </w:rPr>
        <w:t xml:space="preserve"> </w:t>
      </w:r>
      <w:r w:rsidRPr="00A45835">
        <w:rPr>
          <w:sz w:val="28"/>
          <w:szCs w:val="28"/>
        </w:rPr>
        <w:t>стенки резервуара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10"/>
        <w:gridCol w:w="3816"/>
        <w:gridCol w:w="1081"/>
        <w:gridCol w:w="1223"/>
        <w:gridCol w:w="1327"/>
      </w:tblGrid>
      <w:tr w:rsidR="005D085E" w:rsidRPr="007A3EBF" w:rsidTr="007A3EBF">
        <w:trPr>
          <w:trHeight w:val="595"/>
          <w:jc w:val="center"/>
        </w:trPr>
        <w:tc>
          <w:tcPr>
            <w:tcW w:w="1865" w:type="dxa"/>
            <w:vAlign w:val="center"/>
          </w:tcPr>
          <w:p w:rsidR="005D085E" w:rsidRPr="007A3EBF" w:rsidRDefault="005D085E" w:rsidP="007A3EBF">
            <w:pPr>
              <w:spacing w:line="360" w:lineRule="auto"/>
            </w:pPr>
            <w:r w:rsidRPr="007A3EBF">
              <w:t>№ пояса</w:t>
            </w:r>
          </w:p>
        </w:tc>
        <w:tc>
          <w:tcPr>
            <w:tcW w:w="3825" w:type="dxa"/>
            <w:gridSpan w:val="2"/>
            <w:vAlign w:val="center"/>
          </w:tcPr>
          <w:p w:rsidR="005D085E" w:rsidRPr="007A3EBF" w:rsidRDefault="005D085E" w:rsidP="007A3EBF">
            <w:pPr>
              <w:spacing w:line="360" w:lineRule="auto"/>
            </w:pPr>
            <w:r w:rsidRPr="007A3EBF">
              <w:t>Размеры, мм</w:t>
            </w:r>
          </w:p>
        </w:tc>
        <w:tc>
          <w:tcPr>
            <w:tcW w:w="1081" w:type="dxa"/>
            <w:vAlign w:val="center"/>
          </w:tcPr>
          <w:p w:rsidR="005D085E" w:rsidRPr="007A3EBF" w:rsidRDefault="005D085E" w:rsidP="007A3EBF">
            <w:pPr>
              <w:spacing w:line="360" w:lineRule="auto"/>
            </w:pPr>
            <w:r w:rsidRPr="007A3EBF">
              <w:t>Кол-во, шт</w:t>
            </w:r>
          </w:p>
        </w:tc>
        <w:tc>
          <w:tcPr>
            <w:tcW w:w="1223" w:type="dxa"/>
            <w:vAlign w:val="center"/>
          </w:tcPr>
          <w:p w:rsidR="005D085E" w:rsidRPr="007A3EBF" w:rsidRDefault="005D085E" w:rsidP="007A3EBF">
            <w:pPr>
              <w:spacing w:line="360" w:lineRule="auto"/>
            </w:pPr>
            <w:r w:rsidRPr="007A3EBF">
              <w:t>Масса ед., кг</w:t>
            </w:r>
          </w:p>
        </w:tc>
        <w:tc>
          <w:tcPr>
            <w:tcW w:w="1327" w:type="dxa"/>
            <w:vAlign w:val="center"/>
          </w:tcPr>
          <w:p w:rsidR="005D085E" w:rsidRPr="007A3EBF" w:rsidRDefault="005D085E" w:rsidP="007A3EBF">
            <w:pPr>
              <w:spacing w:line="360" w:lineRule="auto"/>
            </w:pPr>
            <w:r w:rsidRPr="007A3EBF">
              <w:t>Общая масса, кг</w:t>
            </w:r>
          </w:p>
        </w:tc>
      </w:tr>
      <w:tr w:rsidR="005D085E" w:rsidRPr="007A3EBF" w:rsidTr="007A3EBF">
        <w:trPr>
          <w:jc w:val="center"/>
        </w:trPr>
        <w:tc>
          <w:tcPr>
            <w:tcW w:w="1865" w:type="dxa"/>
            <w:vAlign w:val="center"/>
          </w:tcPr>
          <w:p w:rsidR="005D085E" w:rsidRPr="007A3EBF" w:rsidRDefault="005D085E" w:rsidP="007A3EBF">
            <w:pPr>
              <w:spacing w:line="360" w:lineRule="auto"/>
            </w:pPr>
            <w:r w:rsidRPr="007A3EBF">
              <w:rPr>
                <w:lang w:val="en-US"/>
              </w:rPr>
              <w:t>I</w:t>
            </w:r>
          </w:p>
        </w:tc>
        <w:tc>
          <w:tcPr>
            <w:tcW w:w="3825" w:type="dxa"/>
            <w:gridSpan w:val="2"/>
            <w:vAlign w:val="center"/>
          </w:tcPr>
          <w:p w:rsidR="005D085E" w:rsidRPr="007A3EBF" w:rsidRDefault="005D085E" w:rsidP="007A3EBF">
            <w:pPr>
              <w:spacing w:line="360" w:lineRule="auto"/>
            </w:pPr>
            <w:r w:rsidRPr="007A3EBF">
              <w:t>-28х2250х7990</w:t>
            </w:r>
            <w:r w:rsidR="00A45835" w:rsidRPr="007A3EBF">
              <w:t xml:space="preserve"> </w:t>
            </w:r>
            <w:r w:rsidRPr="007A3EBF">
              <w:t>09Г2С ГОСТ 19281</w:t>
            </w:r>
          </w:p>
        </w:tc>
        <w:tc>
          <w:tcPr>
            <w:tcW w:w="1081" w:type="dxa"/>
            <w:vAlign w:val="center"/>
          </w:tcPr>
          <w:p w:rsidR="005D085E" w:rsidRPr="007A3EBF" w:rsidRDefault="005D085E" w:rsidP="007A3EBF">
            <w:pPr>
              <w:spacing w:line="360" w:lineRule="auto"/>
            </w:pPr>
            <w:r w:rsidRPr="007A3EBF">
              <w:t>23</w:t>
            </w:r>
          </w:p>
        </w:tc>
        <w:tc>
          <w:tcPr>
            <w:tcW w:w="1223" w:type="dxa"/>
            <w:vAlign w:val="center"/>
          </w:tcPr>
          <w:p w:rsidR="005D085E" w:rsidRPr="007A3EBF" w:rsidRDefault="005D085E" w:rsidP="007A3EBF">
            <w:pPr>
              <w:spacing w:line="360" w:lineRule="auto"/>
            </w:pPr>
            <w:r w:rsidRPr="007A3EBF">
              <w:t>4027</w:t>
            </w:r>
          </w:p>
        </w:tc>
        <w:tc>
          <w:tcPr>
            <w:tcW w:w="1327" w:type="dxa"/>
            <w:vAlign w:val="center"/>
          </w:tcPr>
          <w:p w:rsidR="005D085E" w:rsidRPr="007A3EBF" w:rsidRDefault="005D085E" w:rsidP="007A3EBF">
            <w:pPr>
              <w:spacing w:line="360" w:lineRule="auto"/>
            </w:pPr>
            <w:r w:rsidRPr="007A3EBF">
              <w:t>92620</w:t>
            </w:r>
          </w:p>
        </w:tc>
      </w:tr>
      <w:tr w:rsidR="005D085E" w:rsidRPr="007A3EBF" w:rsidTr="007A3EBF">
        <w:trPr>
          <w:jc w:val="center"/>
        </w:trPr>
        <w:tc>
          <w:tcPr>
            <w:tcW w:w="1865" w:type="dxa"/>
            <w:vAlign w:val="center"/>
          </w:tcPr>
          <w:p w:rsidR="005D085E" w:rsidRPr="007A3EBF" w:rsidRDefault="005D085E" w:rsidP="007A3EBF">
            <w:pPr>
              <w:spacing w:line="360" w:lineRule="auto"/>
            </w:pPr>
            <w:r w:rsidRPr="007A3EBF">
              <w:rPr>
                <w:lang w:val="en-US"/>
              </w:rPr>
              <w:t>I</w:t>
            </w:r>
          </w:p>
        </w:tc>
        <w:tc>
          <w:tcPr>
            <w:tcW w:w="3825" w:type="dxa"/>
            <w:gridSpan w:val="2"/>
            <w:vAlign w:val="center"/>
          </w:tcPr>
          <w:p w:rsidR="005D085E" w:rsidRPr="007A3EBF" w:rsidRDefault="005D085E" w:rsidP="007A3EBF">
            <w:pPr>
              <w:spacing w:line="360" w:lineRule="auto"/>
            </w:pPr>
            <w:r w:rsidRPr="007A3EBF">
              <w:t>-28х2250х6965</w:t>
            </w:r>
            <w:r w:rsidR="00A45835" w:rsidRPr="007A3EBF">
              <w:t xml:space="preserve"> </w:t>
            </w:r>
            <w:r w:rsidRPr="007A3EBF">
              <w:t>09Г2С ГОСТ 19281</w:t>
            </w:r>
          </w:p>
        </w:tc>
        <w:tc>
          <w:tcPr>
            <w:tcW w:w="1081" w:type="dxa"/>
            <w:vAlign w:val="center"/>
          </w:tcPr>
          <w:p w:rsidR="005D085E" w:rsidRPr="007A3EBF" w:rsidRDefault="005D085E" w:rsidP="007A3EBF">
            <w:pPr>
              <w:spacing w:line="360" w:lineRule="auto"/>
            </w:pPr>
            <w:r w:rsidRPr="007A3EBF">
              <w:t>1</w:t>
            </w:r>
          </w:p>
        </w:tc>
        <w:tc>
          <w:tcPr>
            <w:tcW w:w="1223" w:type="dxa"/>
            <w:vAlign w:val="center"/>
          </w:tcPr>
          <w:p w:rsidR="005D085E" w:rsidRPr="007A3EBF" w:rsidRDefault="005D085E" w:rsidP="007A3EBF">
            <w:pPr>
              <w:spacing w:line="360" w:lineRule="auto"/>
            </w:pPr>
            <w:r w:rsidRPr="007A3EBF">
              <w:t>3510</w:t>
            </w:r>
          </w:p>
        </w:tc>
        <w:tc>
          <w:tcPr>
            <w:tcW w:w="1327" w:type="dxa"/>
            <w:vAlign w:val="center"/>
          </w:tcPr>
          <w:p w:rsidR="005D085E" w:rsidRPr="007A3EBF" w:rsidRDefault="005D085E" w:rsidP="007A3EBF">
            <w:pPr>
              <w:spacing w:line="360" w:lineRule="auto"/>
            </w:pPr>
            <w:r w:rsidRPr="007A3EBF">
              <w:t>3510</w:t>
            </w:r>
          </w:p>
        </w:tc>
      </w:tr>
      <w:tr w:rsidR="005D085E" w:rsidRPr="007A3EBF" w:rsidTr="007A3EBF">
        <w:trPr>
          <w:jc w:val="center"/>
        </w:trPr>
        <w:tc>
          <w:tcPr>
            <w:tcW w:w="1865" w:type="dxa"/>
            <w:vAlign w:val="center"/>
          </w:tcPr>
          <w:p w:rsidR="005D085E" w:rsidRPr="007A3EBF" w:rsidRDefault="005D085E" w:rsidP="007A3EBF">
            <w:pPr>
              <w:spacing w:line="360" w:lineRule="auto"/>
            </w:pPr>
            <w:r w:rsidRPr="007A3EBF">
              <w:rPr>
                <w:lang w:val="en-US"/>
              </w:rPr>
              <w:t>II</w:t>
            </w:r>
          </w:p>
        </w:tc>
        <w:tc>
          <w:tcPr>
            <w:tcW w:w="3825" w:type="dxa"/>
            <w:gridSpan w:val="2"/>
            <w:vAlign w:val="center"/>
          </w:tcPr>
          <w:p w:rsidR="005D085E" w:rsidRPr="007A3EBF" w:rsidRDefault="005D085E" w:rsidP="007A3EBF">
            <w:pPr>
              <w:spacing w:line="360" w:lineRule="auto"/>
            </w:pPr>
            <w:r w:rsidRPr="007A3EBF">
              <w:t>-24х2250х7990</w:t>
            </w:r>
            <w:r w:rsidR="00A45835" w:rsidRPr="007A3EBF">
              <w:t xml:space="preserve"> </w:t>
            </w:r>
            <w:r w:rsidRPr="007A3EBF">
              <w:t>09Г2С ГОСТ 19281</w:t>
            </w:r>
          </w:p>
        </w:tc>
        <w:tc>
          <w:tcPr>
            <w:tcW w:w="1081" w:type="dxa"/>
            <w:vAlign w:val="center"/>
          </w:tcPr>
          <w:p w:rsidR="005D085E" w:rsidRPr="007A3EBF" w:rsidRDefault="005D085E" w:rsidP="007A3EBF">
            <w:pPr>
              <w:spacing w:line="360" w:lineRule="auto"/>
            </w:pPr>
            <w:r w:rsidRPr="007A3EBF">
              <w:t>23</w:t>
            </w:r>
          </w:p>
        </w:tc>
        <w:tc>
          <w:tcPr>
            <w:tcW w:w="1223" w:type="dxa"/>
            <w:vAlign w:val="center"/>
          </w:tcPr>
          <w:p w:rsidR="005D085E" w:rsidRPr="007A3EBF" w:rsidRDefault="005D085E" w:rsidP="007A3EBF">
            <w:pPr>
              <w:spacing w:line="360" w:lineRule="auto"/>
            </w:pPr>
            <w:r w:rsidRPr="007A3EBF">
              <w:t>3452</w:t>
            </w:r>
          </w:p>
        </w:tc>
        <w:tc>
          <w:tcPr>
            <w:tcW w:w="1327" w:type="dxa"/>
            <w:vAlign w:val="center"/>
          </w:tcPr>
          <w:p w:rsidR="005D085E" w:rsidRPr="007A3EBF" w:rsidRDefault="005D085E" w:rsidP="007A3EBF">
            <w:pPr>
              <w:spacing w:line="360" w:lineRule="auto"/>
            </w:pPr>
            <w:r w:rsidRPr="007A3EBF">
              <w:t>79389</w:t>
            </w:r>
          </w:p>
        </w:tc>
      </w:tr>
      <w:tr w:rsidR="005D085E" w:rsidRPr="007A3EBF" w:rsidTr="007A3EBF">
        <w:trPr>
          <w:jc w:val="center"/>
        </w:trPr>
        <w:tc>
          <w:tcPr>
            <w:tcW w:w="1865" w:type="dxa"/>
            <w:vAlign w:val="center"/>
          </w:tcPr>
          <w:p w:rsidR="005D085E" w:rsidRPr="007A3EBF" w:rsidRDefault="005D085E" w:rsidP="007A3EBF">
            <w:pPr>
              <w:spacing w:line="360" w:lineRule="auto"/>
            </w:pPr>
            <w:r w:rsidRPr="007A3EBF">
              <w:rPr>
                <w:lang w:val="en-US"/>
              </w:rPr>
              <w:t>II</w:t>
            </w:r>
          </w:p>
        </w:tc>
        <w:tc>
          <w:tcPr>
            <w:tcW w:w="3825" w:type="dxa"/>
            <w:gridSpan w:val="2"/>
            <w:vAlign w:val="center"/>
          </w:tcPr>
          <w:p w:rsidR="005D085E" w:rsidRPr="007A3EBF" w:rsidRDefault="005D085E" w:rsidP="007A3EBF">
            <w:pPr>
              <w:spacing w:line="360" w:lineRule="auto"/>
            </w:pPr>
            <w:r w:rsidRPr="007A3EBF">
              <w:t>-24х2250х6965</w:t>
            </w:r>
            <w:r w:rsidR="00A45835" w:rsidRPr="007A3EBF">
              <w:t xml:space="preserve"> </w:t>
            </w:r>
            <w:r w:rsidRPr="007A3EBF">
              <w:t>09Г2С ГОСТ 19281</w:t>
            </w:r>
          </w:p>
        </w:tc>
        <w:tc>
          <w:tcPr>
            <w:tcW w:w="1081" w:type="dxa"/>
            <w:vAlign w:val="center"/>
          </w:tcPr>
          <w:p w:rsidR="005D085E" w:rsidRPr="007A3EBF" w:rsidRDefault="005D085E" w:rsidP="007A3EBF">
            <w:pPr>
              <w:spacing w:line="360" w:lineRule="auto"/>
            </w:pPr>
            <w:r w:rsidRPr="007A3EBF">
              <w:t>1</w:t>
            </w:r>
          </w:p>
        </w:tc>
        <w:tc>
          <w:tcPr>
            <w:tcW w:w="1223" w:type="dxa"/>
            <w:vAlign w:val="center"/>
          </w:tcPr>
          <w:p w:rsidR="005D085E" w:rsidRPr="007A3EBF" w:rsidRDefault="005D085E" w:rsidP="007A3EBF">
            <w:pPr>
              <w:spacing w:line="360" w:lineRule="auto"/>
            </w:pPr>
            <w:r w:rsidRPr="007A3EBF">
              <w:t>3003</w:t>
            </w:r>
          </w:p>
        </w:tc>
        <w:tc>
          <w:tcPr>
            <w:tcW w:w="1327" w:type="dxa"/>
            <w:vAlign w:val="center"/>
          </w:tcPr>
          <w:p w:rsidR="005D085E" w:rsidRPr="007A3EBF" w:rsidRDefault="005D085E" w:rsidP="007A3EBF">
            <w:pPr>
              <w:spacing w:line="360" w:lineRule="auto"/>
            </w:pPr>
            <w:r w:rsidRPr="007A3EBF">
              <w:t>3003</w:t>
            </w:r>
          </w:p>
        </w:tc>
      </w:tr>
      <w:tr w:rsidR="005D085E" w:rsidRPr="007A3EBF" w:rsidTr="007A3EBF">
        <w:trPr>
          <w:jc w:val="center"/>
        </w:trPr>
        <w:tc>
          <w:tcPr>
            <w:tcW w:w="1865" w:type="dxa"/>
            <w:vAlign w:val="center"/>
          </w:tcPr>
          <w:p w:rsidR="005D085E" w:rsidRPr="007A3EBF" w:rsidRDefault="005D085E" w:rsidP="007A3EBF">
            <w:pPr>
              <w:spacing w:line="360" w:lineRule="auto"/>
            </w:pPr>
            <w:r w:rsidRPr="007A3EBF">
              <w:rPr>
                <w:lang w:val="en-US"/>
              </w:rPr>
              <w:t>III</w:t>
            </w:r>
          </w:p>
        </w:tc>
        <w:tc>
          <w:tcPr>
            <w:tcW w:w="3825" w:type="dxa"/>
            <w:gridSpan w:val="2"/>
            <w:vAlign w:val="center"/>
          </w:tcPr>
          <w:p w:rsidR="005D085E" w:rsidRPr="007A3EBF" w:rsidRDefault="005D085E" w:rsidP="007A3EBF">
            <w:pPr>
              <w:spacing w:line="360" w:lineRule="auto"/>
            </w:pPr>
            <w:r w:rsidRPr="007A3EBF">
              <w:t>-20х2250х7990</w:t>
            </w:r>
            <w:r w:rsidR="00A45835" w:rsidRPr="007A3EBF">
              <w:t xml:space="preserve"> </w:t>
            </w:r>
            <w:r w:rsidRPr="007A3EBF">
              <w:t>09Г2С ГОСТ 19281</w:t>
            </w:r>
          </w:p>
        </w:tc>
        <w:tc>
          <w:tcPr>
            <w:tcW w:w="1081" w:type="dxa"/>
            <w:vAlign w:val="center"/>
          </w:tcPr>
          <w:p w:rsidR="005D085E" w:rsidRPr="007A3EBF" w:rsidRDefault="005D085E" w:rsidP="007A3EBF">
            <w:pPr>
              <w:spacing w:line="360" w:lineRule="auto"/>
            </w:pPr>
            <w:r w:rsidRPr="007A3EBF">
              <w:t>23</w:t>
            </w:r>
          </w:p>
        </w:tc>
        <w:tc>
          <w:tcPr>
            <w:tcW w:w="1223" w:type="dxa"/>
            <w:vAlign w:val="center"/>
          </w:tcPr>
          <w:p w:rsidR="005D085E" w:rsidRPr="007A3EBF" w:rsidRDefault="005D085E" w:rsidP="007A3EBF">
            <w:pPr>
              <w:spacing w:line="360" w:lineRule="auto"/>
            </w:pPr>
            <w:r w:rsidRPr="007A3EBF">
              <w:t>2876</w:t>
            </w:r>
          </w:p>
        </w:tc>
        <w:tc>
          <w:tcPr>
            <w:tcW w:w="1327" w:type="dxa"/>
            <w:vAlign w:val="center"/>
          </w:tcPr>
          <w:p w:rsidR="005D085E" w:rsidRPr="007A3EBF" w:rsidRDefault="005D085E" w:rsidP="007A3EBF">
            <w:pPr>
              <w:spacing w:line="360" w:lineRule="auto"/>
            </w:pPr>
            <w:r w:rsidRPr="007A3EBF">
              <w:t>66157</w:t>
            </w:r>
          </w:p>
        </w:tc>
      </w:tr>
      <w:tr w:rsidR="005D085E" w:rsidRPr="007A3EBF" w:rsidTr="007A3EBF">
        <w:trPr>
          <w:jc w:val="center"/>
        </w:trPr>
        <w:tc>
          <w:tcPr>
            <w:tcW w:w="1865" w:type="dxa"/>
            <w:vAlign w:val="center"/>
          </w:tcPr>
          <w:p w:rsidR="005D085E" w:rsidRPr="007A3EBF" w:rsidRDefault="005D085E" w:rsidP="007A3EBF">
            <w:pPr>
              <w:spacing w:line="360" w:lineRule="auto"/>
            </w:pPr>
            <w:r w:rsidRPr="007A3EBF">
              <w:rPr>
                <w:lang w:val="en-US"/>
              </w:rPr>
              <w:t>III</w:t>
            </w:r>
          </w:p>
        </w:tc>
        <w:tc>
          <w:tcPr>
            <w:tcW w:w="3825" w:type="dxa"/>
            <w:gridSpan w:val="2"/>
            <w:vAlign w:val="center"/>
          </w:tcPr>
          <w:p w:rsidR="005D085E" w:rsidRPr="007A3EBF" w:rsidRDefault="005D085E" w:rsidP="007A3EBF">
            <w:pPr>
              <w:spacing w:line="360" w:lineRule="auto"/>
            </w:pPr>
            <w:r w:rsidRPr="007A3EBF">
              <w:t>-20х2250х6965</w:t>
            </w:r>
            <w:r w:rsidR="00A45835" w:rsidRPr="007A3EBF">
              <w:t xml:space="preserve"> </w:t>
            </w:r>
            <w:r w:rsidRPr="007A3EBF">
              <w:t>09Г2С ГОСТ 19281</w:t>
            </w:r>
          </w:p>
        </w:tc>
        <w:tc>
          <w:tcPr>
            <w:tcW w:w="1081" w:type="dxa"/>
            <w:vAlign w:val="center"/>
          </w:tcPr>
          <w:p w:rsidR="005D085E" w:rsidRPr="007A3EBF" w:rsidRDefault="005D085E" w:rsidP="007A3EBF">
            <w:pPr>
              <w:spacing w:line="360" w:lineRule="auto"/>
            </w:pPr>
            <w:r w:rsidRPr="007A3EBF">
              <w:t>1</w:t>
            </w:r>
          </w:p>
        </w:tc>
        <w:tc>
          <w:tcPr>
            <w:tcW w:w="1223" w:type="dxa"/>
            <w:vAlign w:val="center"/>
          </w:tcPr>
          <w:p w:rsidR="005D085E" w:rsidRPr="007A3EBF" w:rsidRDefault="005D085E" w:rsidP="007A3EBF">
            <w:pPr>
              <w:spacing w:line="360" w:lineRule="auto"/>
            </w:pPr>
            <w:r w:rsidRPr="007A3EBF">
              <w:t>2498</w:t>
            </w:r>
          </w:p>
        </w:tc>
        <w:tc>
          <w:tcPr>
            <w:tcW w:w="1327" w:type="dxa"/>
            <w:vAlign w:val="center"/>
          </w:tcPr>
          <w:p w:rsidR="005D085E" w:rsidRPr="007A3EBF" w:rsidRDefault="005D085E" w:rsidP="007A3EBF">
            <w:pPr>
              <w:spacing w:line="360" w:lineRule="auto"/>
            </w:pPr>
            <w:r w:rsidRPr="007A3EBF">
              <w:t>2498</w:t>
            </w:r>
          </w:p>
        </w:tc>
      </w:tr>
      <w:tr w:rsidR="005D085E" w:rsidRPr="007A3EBF" w:rsidTr="007A3EBF">
        <w:trPr>
          <w:jc w:val="center"/>
        </w:trPr>
        <w:tc>
          <w:tcPr>
            <w:tcW w:w="1865" w:type="dxa"/>
            <w:vAlign w:val="center"/>
          </w:tcPr>
          <w:p w:rsidR="005D085E" w:rsidRPr="007A3EBF" w:rsidRDefault="005D085E" w:rsidP="007A3EBF">
            <w:pPr>
              <w:spacing w:line="360" w:lineRule="auto"/>
            </w:pPr>
            <w:r w:rsidRPr="007A3EBF">
              <w:rPr>
                <w:lang w:val="en-US"/>
              </w:rPr>
              <w:t>IV</w:t>
            </w:r>
            <w:r w:rsidRPr="007A3EBF">
              <w:t>+</w:t>
            </w:r>
            <w:r w:rsidRPr="007A3EBF">
              <w:rPr>
                <w:lang w:val="en-US"/>
              </w:rPr>
              <w:t>V</w:t>
            </w:r>
          </w:p>
        </w:tc>
        <w:tc>
          <w:tcPr>
            <w:tcW w:w="3825" w:type="dxa"/>
            <w:gridSpan w:val="2"/>
            <w:vAlign w:val="center"/>
          </w:tcPr>
          <w:p w:rsidR="005D085E" w:rsidRPr="007A3EBF" w:rsidRDefault="005D085E" w:rsidP="007A3EBF">
            <w:pPr>
              <w:spacing w:line="360" w:lineRule="auto"/>
            </w:pPr>
            <w:r w:rsidRPr="007A3EBF">
              <w:t>-18х2250х7990</w:t>
            </w:r>
            <w:r w:rsidR="00A45835" w:rsidRPr="007A3EBF">
              <w:t xml:space="preserve"> </w:t>
            </w:r>
            <w:r w:rsidRPr="007A3EBF">
              <w:t>09Г2С ГОСТ 19281</w:t>
            </w:r>
          </w:p>
        </w:tc>
        <w:tc>
          <w:tcPr>
            <w:tcW w:w="1081" w:type="dxa"/>
            <w:vAlign w:val="center"/>
          </w:tcPr>
          <w:p w:rsidR="005D085E" w:rsidRPr="007A3EBF" w:rsidRDefault="005D085E" w:rsidP="007A3EBF">
            <w:pPr>
              <w:spacing w:line="360" w:lineRule="auto"/>
            </w:pPr>
            <w:r w:rsidRPr="007A3EBF">
              <w:t>23</w:t>
            </w:r>
          </w:p>
        </w:tc>
        <w:tc>
          <w:tcPr>
            <w:tcW w:w="1223" w:type="dxa"/>
            <w:vAlign w:val="center"/>
          </w:tcPr>
          <w:p w:rsidR="005D085E" w:rsidRPr="007A3EBF" w:rsidRDefault="005D085E" w:rsidP="007A3EBF">
            <w:pPr>
              <w:spacing w:line="360" w:lineRule="auto"/>
            </w:pPr>
            <w:r w:rsidRPr="007A3EBF">
              <w:t>2589</w:t>
            </w:r>
          </w:p>
        </w:tc>
        <w:tc>
          <w:tcPr>
            <w:tcW w:w="1327" w:type="dxa"/>
            <w:vAlign w:val="center"/>
          </w:tcPr>
          <w:p w:rsidR="005D085E" w:rsidRPr="007A3EBF" w:rsidRDefault="005D085E" w:rsidP="007A3EBF">
            <w:pPr>
              <w:spacing w:line="360" w:lineRule="auto"/>
            </w:pPr>
            <w:r w:rsidRPr="007A3EBF">
              <w:t>119083</w:t>
            </w:r>
          </w:p>
        </w:tc>
      </w:tr>
      <w:tr w:rsidR="005D085E" w:rsidRPr="007A3EBF" w:rsidTr="007A3EBF">
        <w:trPr>
          <w:trHeight w:val="90"/>
          <w:jc w:val="center"/>
        </w:trPr>
        <w:tc>
          <w:tcPr>
            <w:tcW w:w="1865" w:type="dxa"/>
            <w:vAlign w:val="center"/>
          </w:tcPr>
          <w:p w:rsidR="005D085E" w:rsidRPr="007A3EBF" w:rsidRDefault="005D085E" w:rsidP="007A3EBF">
            <w:pPr>
              <w:spacing w:line="360" w:lineRule="auto"/>
            </w:pPr>
            <w:r w:rsidRPr="007A3EBF">
              <w:rPr>
                <w:lang w:val="en-US"/>
              </w:rPr>
              <w:t>IV</w:t>
            </w:r>
            <w:r w:rsidRPr="007A3EBF">
              <w:t>+</w:t>
            </w:r>
            <w:r w:rsidRPr="007A3EBF">
              <w:rPr>
                <w:lang w:val="en-US"/>
              </w:rPr>
              <w:t>V</w:t>
            </w:r>
          </w:p>
        </w:tc>
        <w:tc>
          <w:tcPr>
            <w:tcW w:w="3825" w:type="dxa"/>
            <w:gridSpan w:val="2"/>
            <w:vAlign w:val="center"/>
          </w:tcPr>
          <w:p w:rsidR="005D085E" w:rsidRPr="007A3EBF" w:rsidRDefault="005D085E" w:rsidP="007A3EBF">
            <w:pPr>
              <w:spacing w:line="360" w:lineRule="auto"/>
            </w:pPr>
            <w:r w:rsidRPr="007A3EBF">
              <w:t>-18х2250х6965</w:t>
            </w:r>
            <w:r w:rsidR="00A45835" w:rsidRPr="007A3EBF">
              <w:t xml:space="preserve"> </w:t>
            </w:r>
            <w:r w:rsidRPr="007A3EBF">
              <w:t>09Г2С ГОСТ 19281</w:t>
            </w:r>
          </w:p>
        </w:tc>
        <w:tc>
          <w:tcPr>
            <w:tcW w:w="1081" w:type="dxa"/>
            <w:vAlign w:val="center"/>
          </w:tcPr>
          <w:p w:rsidR="005D085E" w:rsidRPr="007A3EBF" w:rsidRDefault="005D085E" w:rsidP="007A3EBF">
            <w:pPr>
              <w:spacing w:line="360" w:lineRule="auto"/>
            </w:pPr>
            <w:r w:rsidRPr="007A3EBF">
              <w:t>1</w:t>
            </w:r>
          </w:p>
        </w:tc>
        <w:tc>
          <w:tcPr>
            <w:tcW w:w="1223" w:type="dxa"/>
            <w:vAlign w:val="center"/>
          </w:tcPr>
          <w:p w:rsidR="005D085E" w:rsidRPr="007A3EBF" w:rsidRDefault="005D085E" w:rsidP="007A3EBF">
            <w:pPr>
              <w:spacing w:line="360" w:lineRule="auto"/>
            </w:pPr>
            <w:r w:rsidRPr="007A3EBF">
              <w:t>2246</w:t>
            </w:r>
          </w:p>
        </w:tc>
        <w:tc>
          <w:tcPr>
            <w:tcW w:w="1327" w:type="dxa"/>
            <w:vAlign w:val="center"/>
          </w:tcPr>
          <w:p w:rsidR="005D085E" w:rsidRPr="007A3EBF" w:rsidRDefault="005D085E" w:rsidP="007A3EBF">
            <w:pPr>
              <w:spacing w:line="360" w:lineRule="auto"/>
            </w:pPr>
            <w:r w:rsidRPr="007A3EBF">
              <w:t>4493</w:t>
            </w:r>
          </w:p>
        </w:tc>
      </w:tr>
      <w:tr w:rsidR="005D085E" w:rsidRPr="007A3EBF" w:rsidTr="007A3EBF">
        <w:trPr>
          <w:jc w:val="center"/>
        </w:trPr>
        <w:tc>
          <w:tcPr>
            <w:tcW w:w="1865" w:type="dxa"/>
            <w:vAlign w:val="center"/>
          </w:tcPr>
          <w:p w:rsidR="005D085E" w:rsidRPr="007A3EBF" w:rsidRDefault="005D085E" w:rsidP="007A3EBF">
            <w:pPr>
              <w:spacing w:line="360" w:lineRule="auto"/>
            </w:pPr>
            <w:r w:rsidRPr="007A3EBF">
              <w:rPr>
                <w:lang w:val="en-US"/>
              </w:rPr>
              <w:t>VI</w:t>
            </w:r>
          </w:p>
        </w:tc>
        <w:tc>
          <w:tcPr>
            <w:tcW w:w="3825" w:type="dxa"/>
            <w:gridSpan w:val="2"/>
            <w:vAlign w:val="center"/>
          </w:tcPr>
          <w:p w:rsidR="005D085E" w:rsidRPr="007A3EBF" w:rsidRDefault="005D085E" w:rsidP="007A3EBF">
            <w:pPr>
              <w:spacing w:line="360" w:lineRule="auto"/>
            </w:pPr>
            <w:r w:rsidRPr="007A3EBF">
              <w:t>-16х2250х7990</w:t>
            </w:r>
            <w:r w:rsidR="00A45835" w:rsidRPr="007A3EBF">
              <w:t xml:space="preserve"> </w:t>
            </w:r>
            <w:r w:rsidRPr="007A3EBF">
              <w:t>09Г2С ГОСТ 19281</w:t>
            </w:r>
          </w:p>
        </w:tc>
        <w:tc>
          <w:tcPr>
            <w:tcW w:w="1081" w:type="dxa"/>
            <w:vAlign w:val="center"/>
          </w:tcPr>
          <w:p w:rsidR="005D085E" w:rsidRPr="007A3EBF" w:rsidRDefault="005D085E" w:rsidP="007A3EBF">
            <w:pPr>
              <w:spacing w:line="360" w:lineRule="auto"/>
            </w:pPr>
            <w:r w:rsidRPr="007A3EBF">
              <w:t>23</w:t>
            </w:r>
          </w:p>
        </w:tc>
        <w:tc>
          <w:tcPr>
            <w:tcW w:w="1223" w:type="dxa"/>
            <w:vAlign w:val="center"/>
          </w:tcPr>
          <w:p w:rsidR="005D085E" w:rsidRPr="007A3EBF" w:rsidRDefault="005D085E" w:rsidP="007A3EBF">
            <w:pPr>
              <w:spacing w:line="360" w:lineRule="auto"/>
            </w:pPr>
            <w:r w:rsidRPr="007A3EBF">
              <w:t>2301</w:t>
            </w:r>
          </w:p>
        </w:tc>
        <w:tc>
          <w:tcPr>
            <w:tcW w:w="1327" w:type="dxa"/>
            <w:vAlign w:val="center"/>
          </w:tcPr>
          <w:p w:rsidR="005D085E" w:rsidRPr="007A3EBF" w:rsidRDefault="005D085E" w:rsidP="007A3EBF">
            <w:pPr>
              <w:spacing w:line="360" w:lineRule="auto"/>
            </w:pPr>
            <w:r w:rsidRPr="007A3EBF">
              <w:t>52926</w:t>
            </w:r>
          </w:p>
        </w:tc>
      </w:tr>
      <w:tr w:rsidR="005D085E" w:rsidRPr="007A3EBF" w:rsidTr="007A3EBF">
        <w:trPr>
          <w:jc w:val="center"/>
        </w:trPr>
        <w:tc>
          <w:tcPr>
            <w:tcW w:w="1865" w:type="dxa"/>
            <w:tcBorders>
              <w:bottom w:val="nil"/>
            </w:tcBorders>
            <w:vAlign w:val="center"/>
          </w:tcPr>
          <w:p w:rsidR="005D085E" w:rsidRPr="007A3EBF" w:rsidRDefault="005D085E" w:rsidP="007A3EBF">
            <w:pPr>
              <w:spacing w:line="360" w:lineRule="auto"/>
            </w:pPr>
            <w:r w:rsidRPr="007A3EBF">
              <w:rPr>
                <w:lang w:val="en-US"/>
              </w:rPr>
              <w:t>VI</w:t>
            </w:r>
          </w:p>
        </w:tc>
        <w:tc>
          <w:tcPr>
            <w:tcW w:w="3825" w:type="dxa"/>
            <w:gridSpan w:val="2"/>
            <w:tcBorders>
              <w:bottom w:val="nil"/>
            </w:tcBorders>
            <w:vAlign w:val="center"/>
          </w:tcPr>
          <w:p w:rsidR="005D085E" w:rsidRPr="007A3EBF" w:rsidRDefault="005D085E" w:rsidP="007A3EBF">
            <w:pPr>
              <w:spacing w:line="360" w:lineRule="auto"/>
            </w:pPr>
            <w:r w:rsidRPr="007A3EBF">
              <w:t>-16х2250х6965</w:t>
            </w:r>
            <w:r w:rsidR="00A45835" w:rsidRPr="007A3EBF">
              <w:t xml:space="preserve"> </w:t>
            </w:r>
            <w:r w:rsidRPr="007A3EBF">
              <w:t>09Г2С ГОСТ 19281</w:t>
            </w:r>
          </w:p>
        </w:tc>
        <w:tc>
          <w:tcPr>
            <w:tcW w:w="1081" w:type="dxa"/>
            <w:tcBorders>
              <w:bottom w:val="nil"/>
            </w:tcBorders>
            <w:vAlign w:val="center"/>
          </w:tcPr>
          <w:p w:rsidR="005D085E" w:rsidRPr="007A3EBF" w:rsidRDefault="005D085E" w:rsidP="007A3EBF">
            <w:pPr>
              <w:spacing w:line="360" w:lineRule="auto"/>
            </w:pPr>
            <w:r w:rsidRPr="007A3EBF">
              <w:t>1</w:t>
            </w:r>
          </w:p>
        </w:tc>
        <w:tc>
          <w:tcPr>
            <w:tcW w:w="1223" w:type="dxa"/>
            <w:tcBorders>
              <w:bottom w:val="nil"/>
            </w:tcBorders>
            <w:vAlign w:val="center"/>
          </w:tcPr>
          <w:p w:rsidR="005D085E" w:rsidRPr="007A3EBF" w:rsidRDefault="005D085E" w:rsidP="007A3EBF">
            <w:pPr>
              <w:spacing w:line="360" w:lineRule="auto"/>
            </w:pPr>
            <w:r w:rsidRPr="007A3EBF">
              <w:t>1995</w:t>
            </w:r>
          </w:p>
        </w:tc>
        <w:tc>
          <w:tcPr>
            <w:tcW w:w="1327" w:type="dxa"/>
            <w:tcBorders>
              <w:bottom w:val="nil"/>
            </w:tcBorders>
            <w:vAlign w:val="center"/>
          </w:tcPr>
          <w:p w:rsidR="005D085E" w:rsidRPr="007A3EBF" w:rsidRDefault="005D085E" w:rsidP="007A3EBF">
            <w:pPr>
              <w:spacing w:line="360" w:lineRule="auto"/>
            </w:pPr>
            <w:r w:rsidRPr="007A3EBF">
              <w:t>1995</w:t>
            </w:r>
          </w:p>
        </w:tc>
      </w:tr>
      <w:tr w:rsidR="005D085E" w:rsidRPr="007A3EBF" w:rsidTr="007A3EBF">
        <w:trPr>
          <w:jc w:val="center"/>
        </w:trPr>
        <w:tc>
          <w:tcPr>
            <w:tcW w:w="1875" w:type="dxa"/>
            <w:gridSpan w:val="2"/>
            <w:vAlign w:val="center"/>
          </w:tcPr>
          <w:p w:rsidR="005D085E" w:rsidRPr="007A3EBF" w:rsidRDefault="005D085E" w:rsidP="007A3EBF">
            <w:pPr>
              <w:spacing w:line="360" w:lineRule="auto"/>
            </w:pPr>
            <w:r w:rsidRPr="007A3EBF">
              <w:t>№ пояса</w:t>
            </w:r>
          </w:p>
        </w:tc>
        <w:tc>
          <w:tcPr>
            <w:tcW w:w="3818" w:type="dxa"/>
            <w:vAlign w:val="center"/>
          </w:tcPr>
          <w:p w:rsidR="005D085E" w:rsidRPr="007A3EBF" w:rsidRDefault="005D085E" w:rsidP="007A3EBF">
            <w:pPr>
              <w:spacing w:line="360" w:lineRule="auto"/>
            </w:pPr>
            <w:r w:rsidRPr="007A3EBF">
              <w:t>Размеры, мм</w:t>
            </w:r>
          </w:p>
        </w:tc>
        <w:tc>
          <w:tcPr>
            <w:tcW w:w="1080" w:type="dxa"/>
            <w:vAlign w:val="center"/>
          </w:tcPr>
          <w:p w:rsidR="005D085E" w:rsidRPr="007A3EBF" w:rsidRDefault="005D085E" w:rsidP="007A3EBF">
            <w:pPr>
              <w:spacing w:line="360" w:lineRule="auto"/>
            </w:pPr>
            <w:r w:rsidRPr="007A3EBF">
              <w:t>Кол-во, шт</w:t>
            </w:r>
          </w:p>
        </w:tc>
        <w:tc>
          <w:tcPr>
            <w:tcW w:w="1222" w:type="dxa"/>
            <w:vAlign w:val="center"/>
          </w:tcPr>
          <w:p w:rsidR="005D085E" w:rsidRPr="007A3EBF" w:rsidRDefault="005D085E" w:rsidP="007A3EBF">
            <w:pPr>
              <w:spacing w:line="360" w:lineRule="auto"/>
            </w:pPr>
            <w:r w:rsidRPr="007A3EBF">
              <w:t>Масса ед., кг</w:t>
            </w:r>
          </w:p>
        </w:tc>
        <w:tc>
          <w:tcPr>
            <w:tcW w:w="1326" w:type="dxa"/>
            <w:vAlign w:val="center"/>
          </w:tcPr>
          <w:p w:rsidR="005D085E" w:rsidRPr="007A3EBF" w:rsidRDefault="005D085E" w:rsidP="007A3EBF">
            <w:pPr>
              <w:spacing w:line="360" w:lineRule="auto"/>
            </w:pPr>
            <w:r w:rsidRPr="007A3EBF">
              <w:t>Общая масса, кг</w:t>
            </w:r>
          </w:p>
        </w:tc>
      </w:tr>
      <w:tr w:rsidR="005D085E" w:rsidRPr="007A3EBF" w:rsidTr="007A3EBF">
        <w:trPr>
          <w:jc w:val="center"/>
        </w:trPr>
        <w:tc>
          <w:tcPr>
            <w:tcW w:w="1875" w:type="dxa"/>
            <w:gridSpan w:val="2"/>
            <w:tcBorders>
              <w:bottom w:val="nil"/>
            </w:tcBorders>
            <w:vAlign w:val="center"/>
          </w:tcPr>
          <w:p w:rsidR="005D085E" w:rsidRPr="007A3EBF" w:rsidRDefault="005D085E" w:rsidP="007A3EBF">
            <w:pPr>
              <w:spacing w:line="360" w:lineRule="auto"/>
            </w:pPr>
            <w:r w:rsidRPr="007A3EBF">
              <w:rPr>
                <w:lang w:val="en-US"/>
              </w:rPr>
              <w:t>VII</w:t>
            </w:r>
            <w:r w:rsidRPr="007A3EBF">
              <w:t>+</w:t>
            </w:r>
            <w:r w:rsidRPr="007A3EBF">
              <w:rPr>
                <w:lang w:val="en-US"/>
              </w:rPr>
              <w:t>VIII</w:t>
            </w:r>
          </w:p>
        </w:tc>
        <w:tc>
          <w:tcPr>
            <w:tcW w:w="3818" w:type="dxa"/>
            <w:tcBorders>
              <w:bottom w:val="nil"/>
            </w:tcBorders>
            <w:vAlign w:val="center"/>
          </w:tcPr>
          <w:p w:rsidR="005D085E" w:rsidRPr="007A3EBF" w:rsidRDefault="005D085E" w:rsidP="007A3EBF">
            <w:pPr>
              <w:spacing w:line="360" w:lineRule="auto"/>
            </w:pPr>
            <w:r w:rsidRPr="007A3EBF">
              <w:t>-12х2250х7990</w:t>
            </w:r>
            <w:r w:rsidR="00A45835" w:rsidRPr="007A3EBF">
              <w:t xml:space="preserve"> </w:t>
            </w:r>
            <w:r w:rsidRPr="007A3EBF">
              <w:t>09Г2С ГОСТ 19281</w:t>
            </w:r>
          </w:p>
        </w:tc>
        <w:tc>
          <w:tcPr>
            <w:tcW w:w="1080" w:type="dxa"/>
            <w:tcBorders>
              <w:bottom w:val="nil"/>
            </w:tcBorders>
            <w:vAlign w:val="center"/>
          </w:tcPr>
          <w:p w:rsidR="005D085E" w:rsidRPr="007A3EBF" w:rsidRDefault="005D085E" w:rsidP="007A3EBF">
            <w:pPr>
              <w:spacing w:line="360" w:lineRule="auto"/>
            </w:pPr>
            <w:r w:rsidRPr="007A3EBF">
              <w:t>23</w:t>
            </w:r>
          </w:p>
        </w:tc>
        <w:tc>
          <w:tcPr>
            <w:tcW w:w="1222" w:type="dxa"/>
            <w:tcBorders>
              <w:bottom w:val="nil"/>
            </w:tcBorders>
            <w:vAlign w:val="center"/>
          </w:tcPr>
          <w:p w:rsidR="005D085E" w:rsidRPr="007A3EBF" w:rsidRDefault="005D085E" w:rsidP="007A3EBF">
            <w:pPr>
              <w:spacing w:line="360" w:lineRule="auto"/>
            </w:pPr>
            <w:r w:rsidRPr="007A3EBF">
              <w:t>1726</w:t>
            </w:r>
          </w:p>
        </w:tc>
        <w:tc>
          <w:tcPr>
            <w:tcW w:w="1326" w:type="dxa"/>
            <w:tcBorders>
              <w:bottom w:val="nil"/>
            </w:tcBorders>
            <w:vAlign w:val="center"/>
          </w:tcPr>
          <w:p w:rsidR="005D085E" w:rsidRPr="007A3EBF" w:rsidRDefault="005D085E" w:rsidP="007A3EBF">
            <w:pPr>
              <w:spacing w:line="360" w:lineRule="auto"/>
            </w:pPr>
            <w:r w:rsidRPr="007A3EBF">
              <w:t>79389</w:t>
            </w:r>
          </w:p>
        </w:tc>
      </w:tr>
      <w:tr w:rsidR="005D085E" w:rsidRPr="007A3EBF" w:rsidTr="007A3EBF">
        <w:trPr>
          <w:jc w:val="center"/>
        </w:trPr>
        <w:tc>
          <w:tcPr>
            <w:tcW w:w="1875" w:type="dxa"/>
            <w:gridSpan w:val="2"/>
            <w:vAlign w:val="center"/>
          </w:tcPr>
          <w:p w:rsidR="005D085E" w:rsidRPr="007A3EBF" w:rsidRDefault="005D085E" w:rsidP="007A3EBF">
            <w:pPr>
              <w:spacing w:line="360" w:lineRule="auto"/>
            </w:pPr>
            <w:r w:rsidRPr="007A3EBF">
              <w:rPr>
                <w:lang w:val="en-US"/>
              </w:rPr>
              <w:t>VII</w:t>
            </w:r>
            <w:r w:rsidRPr="007A3EBF">
              <w:t>+</w:t>
            </w:r>
            <w:r w:rsidRPr="007A3EBF">
              <w:rPr>
                <w:lang w:val="en-US"/>
              </w:rPr>
              <w:t>VIII</w:t>
            </w:r>
          </w:p>
        </w:tc>
        <w:tc>
          <w:tcPr>
            <w:tcW w:w="3818" w:type="dxa"/>
            <w:vAlign w:val="center"/>
          </w:tcPr>
          <w:p w:rsidR="005D085E" w:rsidRPr="007A3EBF" w:rsidRDefault="005D085E" w:rsidP="007A3EBF">
            <w:pPr>
              <w:spacing w:line="360" w:lineRule="auto"/>
            </w:pPr>
            <w:r w:rsidRPr="007A3EBF">
              <w:t>-12х2250х6965</w:t>
            </w:r>
            <w:r w:rsidR="00A45835" w:rsidRPr="007A3EBF">
              <w:t xml:space="preserve"> </w:t>
            </w:r>
            <w:r w:rsidRPr="007A3EBF">
              <w:t>09Г2С ГОСТ 19281</w:t>
            </w:r>
          </w:p>
        </w:tc>
        <w:tc>
          <w:tcPr>
            <w:tcW w:w="1080" w:type="dxa"/>
            <w:vAlign w:val="center"/>
          </w:tcPr>
          <w:p w:rsidR="005D085E" w:rsidRPr="007A3EBF" w:rsidRDefault="005D085E" w:rsidP="007A3EBF">
            <w:pPr>
              <w:spacing w:line="360" w:lineRule="auto"/>
            </w:pPr>
            <w:r w:rsidRPr="007A3EBF">
              <w:t>1</w:t>
            </w:r>
          </w:p>
        </w:tc>
        <w:tc>
          <w:tcPr>
            <w:tcW w:w="1222" w:type="dxa"/>
            <w:vAlign w:val="center"/>
          </w:tcPr>
          <w:p w:rsidR="005D085E" w:rsidRPr="007A3EBF" w:rsidRDefault="005D085E" w:rsidP="007A3EBF">
            <w:pPr>
              <w:spacing w:line="360" w:lineRule="auto"/>
            </w:pPr>
            <w:r w:rsidRPr="007A3EBF">
              <w:t>1493</w:t>
            </w:r>
          </w:p>
        </w:tc>
        <w:tc>
          <w:tcPr>
            <w:tcW w:w="1326" w:type="dxa"/>
            <w:vAlign w:val="center"/>
          </w:tcPr>
          <w:p w:rsidR="005D085E" w:rsidRPr="007A3EBF" w:rsidRDefault="005D085E" w:rsidP="007A3EBF">
            <w:pPr>
              <w:spacing w:line="360" w:lineRule="auto"/>
            </w:pPr>
            <w:r w:rsidRPr="007A3EBF">
              <w:t>2987</w:t>
            </w:r>
          </w:p>
        </w:tc>
      </w:tr>
      <w:tr w:rsidR="005D085E" w:rsidRPr="007A3EBF" w:rsidTr="007A3EBF">
        <w:trPr>
          <w:jc w:val="center"/>
        </w:trPr>
        <w:tc>
          <w:tcPr>
            <w:tcW w:w="1875" w:type="dxa"/>
            <w:gridSpan w:val="2"/>
          </w:tcPr>
          <w:p w:rsidR="005D085E" w:rsidRPr="007A3EBF" w:rsidRDefault="005D085E" w:rsidP="007A3EBF">
            <w:pPr>
              <w:spacing w:line="360" w:lineRule="auto"/>
            </w:pPr>
            <w:r w:rsidRPr="007A3EBF">
              <w:t>Итого</w:t>
            </w:r>
          </w:p>
        </w:tc>
        <w:tc>
          <w:tcPr>
            <w:tcW w:w="3818" w:type="dxa"/>
          </w:tcPr>
          <w:p w:rsidR="005D085E" w:rsidRPr="007A3EBF" w:rsidRDefault="005D085E" w:rsidP="007A3EBF">
            <w:pPr>
              <w:spacing w:line="360" w:lineRule="auto"/>
            </w:pPr>
          </w:p>
        </w:tc>
        <w:tc>
          <w:tcPr>
            <w:tcW w:w="1080" w:type="dxa"/>
          </w:tcPr>
          <w:p w:rsidR="005D085E" w:rsidRPr="007A3EBF" w:rsidRDefault="005D085E" w:rsidP="007A3EBF">
            <w:pPr>
              <w:spacing w:line="360" w:lineRule="auto"/>
            </w:pPr>
          </w:p>
        </w:tc>
        <w:tc>
          <w:tcPr>
            <w:tcW w:w="1222" w:type="dxa"/>
          </w:tcPr>
          <w:p w:rsidR="005D085E" w:rsidRPr="007A3EBF" w:rsidRDefault="005D085E" w:rsidP="007A3EBF">
            <w:pPr>
              <w:spacing w:line="360" w:lineRule="auto"/>
            </w:pPr>
          </w:p>
        </w:tc>
        <w:tc>
          <w:tcPr>
            <w:tcW w:w="1326" w:type="dxa"/>
          </w:tcPr>
          <w:p w:rsidR="005D085E" w:rsidRPr="007A3EBF" w:rsidRDefault="005D085E" w:rsidP="007A3EBF">
            <w:pPr>
              <w:spacing w:line="360" w:lineRule="auto"/>
            </w:pPr>
            <w:r w:rsidRPr="007A3EBF">
              <w:t>508050</w:t>
            </w:r>
          </w:p>
        </w:tc>
      </w:tr>
    </w:tbl>
    <w:p w:rsidR="005D085E" w:rsidRPr="00A45835" w:rsidRDefault="005D085E" w:rsidP="00A45835">
      <w:pPr>
        <w:spacing w:line="360" w:lineRule="auto"/>
        <w:ind w:firstLine="709"/>
        <w:jc w:val="both"/>
        <w:rPr>
          <w:b/>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Максимальные вылеты крюка крана принимаем по монтажной схеме монтажа стенки резервуара. </w:t>
      </w:r>
    </w:p>
    <w:p w:rsidR="005D085E" w:rsidRPr="00A45835" w:rsidRDefault="005D085E" w:rsidP="00A45835">
      <w:pPr>
        <w:spacing w:line="360" w:lineRule="auto"/>
        <w:ind w:firstLine="709"/>
        <w:jc w:val="both"/>
        <w:rPr>
          <w:sz w:val="28"/>
          <w:szCs w:val="28"/>
        </w:rPr>
      </w:pPr>
      <w:r w:rsidRPr="00A45835">
        <w:rPr>
          <w:sz w:val="28"/>
          <w:szCs w:val="28"/>
        </w:rPr>
        <w:t>Листы стенки устанавливаются в проектное положение монтажным краном, соответствующим следующим параметрам:</w:t>
      </w:r>
    </w:p>
    <w:p w:rsidR="005D085E" w:rsidRPr="00A45835" w:rsidRDefault="005D085E" w:rsidP="00A45835">
      <w:pPr>
        <w:spacing w:line="360" w:lineRule="auto"/>
        <w:ind w:firstLine="709"/>
        <w:jc w:val="both"/>
        <w:rPr>
          <w:sz w:val="28"/>
          <w:szCs w:val="28"/>
        </w:rPr>
      </w:pPr>
      <w:r w:rsidRPr="00A45835">
        <w:rPr>
          <w:sz w:val="28"/>
          <w:szCs w:val="28"/>
        </w:rPr>
        <w:t>-</w:t>
      </w:r>
      <w:r w:rsidR="00A45835">
        <w:rPr>
          <w:sz w:val="28"/>
          <w:szCs w:val="28"/>
        </w:rPr>
        <w:t xml:space="preserve"> </w:t>
      </w:r>
      <w:r w:rsidRPr="00A45835">
        <w:rPr>
          <w:sz w:val="28"/>
          <w:szCs w:val="28"/>
        </w:rPr>
        <w:t>вылет 10,3м; грузоподъемность на максимальном вылете 4 400кг.</w:t>
      </w:r>
    </w:p>
    <w:p w:rsidR="007A3EBF" w:rsidRDefault="007A3EBF" w:rsidP="00A45835">
      <w:pPr>
        <w:spacing w:line="360" w:lineRule="auto"/>
        <w:ind w:firstLine="709"/>
        <w:jc w:val="both"/>
        <w:rPr>
          <w:b/>
          <w:sz w:val="28"/>
          <w:szCs w:val="28"/>
        </w:rPr>
      </w:pPr>
    </w:p>
    <w:p w:rsidR="007A3EBF" w:rsidRDefault="005D085E" w:rsidP="00A45835">
      <w:pPr>
        <w:spacing w:line="360" w:lineRule="auto"/>
        <w:ind w:firstLine="709"/>
        <w:jc w:val="both"/>
        <w:rPr>
          <w:b/>
          <w:sz w:val="28"/>
          <w:szCs w:val="28"/>
        </w:rPr>
      </w:pPr>
      <w:r w:rsidRPr="00A45835">
        <w:rPr>
          <w:b/>
          <w:sz w:val="28"/>
          <w:szCs w:val="28"/>
        </w:rPr>
        <w:t>Определение исходных данных для варианта В</w:t>
      </w:r>
      <w:r w:rsidR="007A3EBF">
        <w:rPr>
          <w:b/>
          <w:sz w:val="28"/>
          <w:szCs w:val="28"/>
        </w:rPr>
        <w:t>.</w:t>
      </w:r>
    </w:p>
    <w:p w:rsidR="005D085E" w:rsidRPr="00A45835" w:rsidRDefault="005D085E" w:rsidP="00A45835">
      <w:pPr>
        <w:spacing w:line="360" w:lineRule="auto"/>
        <w:ind w:firstLine="709"/>
        <w:jc w:val="both"/>
        <w:rPr>
          <w:b/>
          <w:sz w:val="28"/>
          <w:szCs w:val="28"/>
        </w:rPr>
      </w:pPr>
      <w:r w:rsidRPr="00A45835">
        <w:rPr>
          <w:b/>
          <w:sz w:val="28"/>
          <w:szCs w:val="28"/>
        </w:rPr>
        <w:t>Монтаж блока плавающей крыши “карта 3А с обечайкой” на стойки в центре резервуара</w:t>
      </w:r>
    </w:p>
    <w:p w:rsidR="005D085E" w:rsidRPr="00A45835" w:rsidRDefault="005D085E" w:rsidP="00A45835">
      <w:pPr>
        <w:spacing w:line="360" w:lineRule="auto"/>
        <w:ind w:firstLine="709"/>
        <w:jc w:val="both"/>
        <w:rPr>
          <w:sz w:val="28"/>
          <w:szCs w:val="28"/>
        </w:rPr>
      </w:pPr>
      <w:r w:rsidRPr="00A45835">
        <w:rPr>
          <w:sz w:val="28"/>
          <w:szCs w:val="28"/>
        </w:rPr>
        <w:t>Максимальный вес поднимаемого груза принимаем по таблице 7.6.</w:t>
      </w:r>
    </w:p>
    <w:p w:rsidR="005D085E" w:rsidRPr="00A45835" w:rsidRDefault="007A3EBF" w:rsidP="00A45835">
      <w:pPr>
        <w:spacing w:line="360" w:lineRule="auto"/>
        <w:ind w:firstLine="709"/>
        <w:jc w:val="both"/>
        <w:rPr>
          <w:sz w:val="28"/>
          <w:szCs w:val="28"/>
        </w:rPr>
      </w:pPr>
      <w:r>
        <w:rPr>
          <w:sz w:val="28"/>
          <w:szCs w:val="28"/>
        </w:rPr>
        <w:br w:type="page"/>
      </w:r>
      <w:r w:rsidR="005D085E" w:rsidRPr="00A45835">
        <w:rPr>
          <w:sz w:val="28"/>
          <w:szCs w:val="28"/>
        </w:rPr>
        <w:t>Таблица 7.6 - Монтажные элементы плавающей крыши резервуара</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3"/>
        <w:gridCol w:w="1555"/>
        <w:gridCol w:w="1152"/>
        <w:gridCol w:w="934"/>
        <w:gridCol w:w="1352"/>
      </w:tblGrid>
      <w:tr w:rsidR="005D085E" w:rsidRPr="007A3EBF" w:rsidTr="007A3EBF">
        <w:trPr>
          <w:cantSplit/>
          <w:trHeight w:val="445"/>
          <w:jc w:val="center"/>
        </w:trPr>
        <w:tc>
          <w:tcPr>
            <w:tcW w:w="3713" w:type="dxa"/>
            <w:vMerge w:val="restart"/>
            <w:vAlign w:val="center"/>
          </w:tcPr>
          <w:p w:rsidR="005D085E" w:rsidRPr="007A3EBF" w:rsidRDefault="005D085E" w:rsidP="007A3EBF">
            <w:pPr>
              <w:spacing w:line="360" w:lineRule="auto"/>
            </w:pPr>
            <w:r w:rsidRPr="007A3EBF">
              <w:t>Марка</w:t>
            </w:r>
          </w:p>
        </w:tc>
        <w:tc>
          <w:tcPr>
            <w:tcW w:w="1555" w:type="dxa"/>
            <w:vMerge w:val="restart"/>
            <w:vAlign w:val="center"/>
          </w:tcPr>
          <w:p w:rsidR="005D085E" w:rsidRPr="007A3EBF" w:rsidRDefault="005D085E" w:rsidP="007A3EBF">
            <w:pPr>
              <w:spacing w:line="360" w:lineRule="auto"/>
            </w:pPr>
            <w:r w:rsidRPr="007A3EBF">
              <w:t>Кол-во, шт</w:t>
            </w:r>
          </w:p>
        </w:tc>
        <w:tc>
          <w:tcPr>
            <w:tcW w:w="2086" w:type="dxa"/>
            <w:gridSpan w:val="2"/>
            <w:vAlign w:val="center"/>
          </w:tcPr>
          <w:p w:rsidR="005D085E" w:rsidRPr="007A3EBF" w:rsidRDefault="005D085E" w:rsidP="007A3EBF">
            <w:pPr>
              <w:spacing w:line="360" w:lineRule="auto"/>
            </w:pPr>
            <w:r w:rsidRPr="007A3EBF">
              <w:t>Масса, кг</w:t>
            </w:r>
          </w:p>
        </w:tc>
        <w:tc>
          <w:tcPr>
            <w:tcW w:w="1352" w:type="dxa"/>
            <w:vMerge w:val="restart"/>
            <w:vAlign w:val="center"/>
          </w:tcPr>
          <w:p w:rsidR="005D085E" w:rsidRPr="007A3EBF" w:rsidRDefault="005D085E" w:rsidP="007A3EBF">
            <w:pPr>
              <w:spacing w:line="360" w:lineRule="auto"/>
            </w:pPr>
            <w:r w:rsidRPr="007A3EBF">
              <w:t>Примечания</w:t>
            </w:r>
          </w:p>
        </w:tc>
      </w:tr>
      <w:tr w:rsidR="005D085E" w:rsidRPr="007A3EBF" w:rsidTr="007A3EBF">
        <w:trPr>
          <w:cantSplit/>
          <w:trHeight w:val="445"/>
          <w:jc w:val="center"/>
        </w:trPr>
        <w:tc>
          <w:tcPr>
            <w:tcW w:w="3713" w:type="dxa"/>
            <w:vMerge/>
          </w:tcPr>
          <w:p w:rsidR="005D085E" w:rsidRPr="007A3EBF" w:rsidRDefault="005D085E" w:rsidP="007A3EBF">
            <w:pPr>
              <w:spacing w:line="360" w:lineRule="auto"/>
            </w:pPr>
          </w:p>
        </w:tc>
        <w:tc>
          <w:tcPr>
            <w:tcW w:w="1555" w:type="dxa"/>
            <w:vMerge/>
            <w:vAlign w:val="center"/>
          </w:tcPr>
          <w:p w:rsidR="005D085E" w:rsidRPr="007A3EBF" w:rsidRDefault="005D085E" w:rsidP="007A3EBF">
            <w:pPr>
              <w:spacing w:line="360" w:lineRule="auto"/>
            </w:pPr>
          </w:p>
        </w:tc>
        <w:tc>
          <w:tcPr>
            <w:tcW w:w="1152" w:type="dxa"/>
            <w:vAlign w:val="center"/>
          </w:tcPr>
          <w:p w:rsidR="005D085E" w:rsidRPr="007A3EBF" w:rsidRDefault="005D085E" w:rsidP="007A3EBF">
            <w:pPr>
              <w:spacing w:line="360" w:lineRule="auto"/>
            </w:pPr>
            <w:r w:rsidRPr="007A3EBF">
              <w:t>Ед.</w:t>
            </w:r>
          </w:p>
        </w:tc>
        <w:tc>
          <w:tcPr>
            <w:tcW w:w="934" w:type="dxa"/>
            <w:vAlign w:val="center"/>
          </w:tcPr>
          <w:p w:rsidR="005D085E" w:rsidRPr="007A3EBF" w:rsidRDefault="005D085E" w:rsidP="007A3EBF">
            <w:pPr>
              <w:spacing w:line="360" w:lineRule="auto"/>
            </w:pPr>
            <w:r w:rsidRPr="007A3EBF">
              <w:t>Общая</w:t>
            </w:r>
          </w:p>
        </w:tc>
        <w:tc>
          <w:tcPr>
            <w:tcW w:w="1352" w:type="dxa"/>
            <w:vMerge/>
            <w:vAlign w:val="center"/>
          </w:tcPr>
          <w:p w:rsidR="005D085E" w:rsidRPr="007A3EBF" w:rsidRDefault="005D085E" w:rsidP="007A3EBF">
            <w:pPr>
              <w:spacing w:line="360" w:lineRule="auto"/>
            </w:pPr>
          </w:p>
        </w:tc>
      </w:tr>
      <w:tr w:rsidR="005D085E" w:rsidRPr="007A3EBF" w:rsidTr="007A3EBF">
        <w:trPr>
          <w:trHeight w:val="365"/>
          <w:jc w:val="center"/>
        </w:trPr>
        <w:tc>
          <w:tcPr>
            <w:tcW w:w="3713" w:type="dxa"/>
          </w:tcPr>
          <w:p w:rsidR="005D085E" w:rsidRPr="007A3EBF" w:rsidRDefault="005D085E" w:rsidP="007A3EBF">
            <w:pPr>
              <w:spacing w:line="360" w:lineRule="auto"/>
            </w:pPr>
            <w:r w:rsidRPr="007A3EBF">
              <w:t>3А</w:t>
            </w:r>
          </w:p>
        </w:tc>
        <w:tc>
          <w:tcPr>
            <w:tcW w:w="1555" w:type="dxa"/>
            <w:vAlign w:val="center"/>
          </w:tcPr>
          <w:p w:rsidR="005D085E" w:rsidRPr="007A3EBF" w:rsidRDefault="005D085E" w:rsidP="007A3EBF">
            <w:pPr>
              <w:spacing w:line="360" w:lineRule="auto"/>
            </w:pPr>
            <w:r w:rsidRPr="007A3EBF">
              <w:t>1</w:t>
            </w:r>
          </w:p>
        </w:tc>
        <w:tc>
          <w:tcPr>
            <w:tcW w:w="1152" w:type="dxa"/>
            <w:vAlign w:val="center"/>
          </w:tcPr>
          <w:p w:rsidR="005D085E" w:rsidRPr="007A3EBF" w:rsidRDefault="005D085E" w:rsidP="007A3EBF">
            <w:pPr>
              <w:spacing w:line="360" w:lineRule="auto"/>
            </w:pPr>
            <w:r w:rsidRPr="007A3EBF">
              <w:t>5 492</w:t>
            </w:r>
          </w:p>
        </w:tc>
        <w:tc>
          <w:tcPr>
            <w:tcW w:w="934" w:type="dxa"/>
            <w:vAlign w:val="center"/>
          </w:tcPr>
          <w:p w:rsidR="005D085E" w:rsidRPr="007A3EBF" w:rsidRDefault="005D085E" w:rsidP="007A3EBF">
            <w:pPr>
              <w:spacing w:line="360" w:lineRule="auto"/>
            </w:pPr>
            <w:r w:rsidRPr="007A3EBF">
              <w:t>5 492</w:t>
            </w:r>
          </w:p>
        </w:tc>
        <w:tc>
          <w:tcPr>
            <w:tcW w:w="1352" w:type="dxa"/>
            <w:vAlign w:val="center"/>
          </w:tcPr>
          <w:p w:rsidR="005D085E" w:rsidRPr="007A3EBF" w:rsidRDefault="005D085E" w:rsidP="007A3EBF">
            <w:pPr>
              <w:spacing w:line="360" w:lineRule="auto"/>
            </w:pPr>
          </w:p>
        </w:tc>
      </w:tr>
      <w:tr w:rsidR="005D085E" w:rsidRPr="007A3EBF" w:rsidTr="007A3EBF">
        <w:trPr>
          <w:trHeight w:val="365"/>
          <w:jc w:val="center"/>
        </w:trPr>
        <w:tc>
          <w:tcPr>
            <w:tcW w:w="3713" w:type="dxa"/>
          </w:tcPr>
          <w:p w:rsidR="005D085E" w:rsidRPr="007A3EBF" w:rsidRDefault="005D085E" w:rsidP="007A3EBF">
            <w:pPr>
              <w:spacing w:line="360" w:lineRule="auto"/>
            </w:pPr>
            <w:r w:rsidRPr="007A3EBF">
              <w:t>1А</w:t>
            </w:r>
          </w:p>
        </w:tc>
        <w:tc>
          <w:tcPr>
            <w:tcW w:w="1555" w:type="dxa"/>
            <w:vAlign w:val="center"/>
          </w:tcPr>
          <w:p w:rsidR="005D085E" w:rsidRPr="007A3EBF" w:rsidRDefault="005D085E" w:rsidP="007A3EBF">
            <w:pPr>
              <w:spacing w:line="360" w:lineRule="auto"/>
            </w:pPr>
            <w:r w:rsidRPr="007A3EBF">
              <w:t>24</w:t>
            </w:r>
          </w:p>
        </w:tc>
        <w:tc>
          <w:tcPr>
            <w:tcW w:w="1152" w:type="dxa"/>
            <w:vAlign w:val="center"/>
          </w:tcPr>
          <w:p w:rsidR="005D085E" w:rsidRPr="007A3EBF" w:rsidRDefault="005D085E" w:rsidP="007A3EBF">
            <w:pPr>
              <w:spacing w:line="360" w:lineRule="auto"/>
            </w:pPr>
            <w:r w:rsidRPr="007A3EBF">
              <w:t>1 913</w:t>
            </w:r>
          </w:p>
        </w:tc>
        <w:tc>
          <w:tcPr>
            <w:tcW w:w="934" w:type="dxa"/>
            <w:vAlign w:val="center"/>
          </w:tcPr>
          <w:p w:rsidR="005D085E" w:rsidRPr="007A3EBF" w:rsidRDefault="005D085E" w:rsidP="007A3EBF">
            <w:pPr>
              <w:spacing w:line="360" w:lineRule="auto"/>
            </w:pPr>
            <w:r w:rsidRPr="007A3EBF">
              <w:t>45 912</w:t>
            </w:r>
          </w:p>
        </w:tc>
        <w:tc>
          <w:tcPr>
            <w:tcW w:w="1352" w:type="dxa"/>
            <w:vAlign w:val="center"/>
          </w:tcPr>
          <w:p w:rsidR="005D085E" w:rsidRPr="007A3EBF" w:rsidRDefault="005D085E" w:rsidP="007A3EBF">
            <w:pPr>
              <w:spacing w:line="360" w:lineRule="auto"/>
            </w:pPr>
          </w:p>
        </w:tc>
      </w:tr>
      <w:tr w:rsidR="005D085E" w:rsidRPr="007A3EBF" w:rsidTr="007A3EBF">
        <w:trPr>
          <w:trHeight w:val="365"/>
          <w:jc w:val="center"/>
        </w:trPr>
        <w:tc>
          <w:tcPr>
            <w:tcW w:w="3713" w:type="dxa"/>
          </w:tcPr>
          <w:p w:rsidR="005D085E" w:rsidRPr="007A3EBF" w:rsidRDefault="005D085E" w:rsidP="007A3EBF">
            <w:pPr>
              <w:spacing w:line="360" w:lineRule="auto"/>
            </w:pPr>
            <w:r w:rsidRPr="007A3EBF">
              <w:t>2А</w:t>
            </w:r>
          </w:p>
        </w:tc>
        <w:tc>
          <w:tcPr>
            <w:tcW w:w="1555" w:type="dxa"/>
            <w:vAlign w:val="center"/>
          </w:tcPr>
          <w:p w:rsidR="005D085E" w:rsidRPr="007A3EBF" w:rsidRDefault="005D085E" w:rsidP="007A3EBF">
            <w:pPr>
              <w:spacing w:line="360" w:lineRule="auto"/>
            </w:pPr>
            <w:r w:rsidRPr="007A3EBF">
              <w:t>12</w:t>
            </w:r>
          </w:p>
        </w:tc>
        <w:tc>
          <w:tcPr>
            <w:tcW w:w="1152" w:type="dxa"/>
            <w:vAlign w:val="center"/>
          </w:tcPr>
          <w:p w:rsidR="005D085E" w:rsidRPr="007A3EBF" w:rsidRDefault="005D085E" w:rsidP="007A3EBF">
            <w:pPr>
              <w:spacing w:line="360" w:lineRule="auto"/>
            </w:pPr>
            <w:r w:rsidRPr="007A3EBF">
              <w:t>628</w:t>
            </w:r>
          </w:p>
        </w:tc>
        <w:tc>
          <w:tcPr>
            <w:tcW w:w="934" w:type="dxa"/>
            <w:vAlign w:val="center"/>
          </w:tcPr>
          <w:p w:rsidR="005D085E" w:rsidRPr="007A3EBF" w:rsidRDefault="005D085E" w:rsidP="007A3EBF">
            <w:pPr>
              <w:spacing w:line="360" w:lineRule="auto"/>
            </w:pPr>
            <w:r w:rsidRPr="007A3EBF">
              <w:t>7 536</w:t>
            </w:r>
          </w:p>
        </w:tc>
        <w:tc>
          <w:tcPr>
            <w:tcW w:w="1352" w:type="dxa"/>
            <w:vAlign w:val="center"/>
          </w:tcPr>
          <w:p w:rsidR="005D085E" w:rsidRPr="007A3EBF" w:rsidRDefault="005D085E" w:rsidP="007A3EBF">
            <w:pPr>
              <w:spacing w:line="360" w:lineRule="auto"/>
            </w:pPr>
          </w:p>
        </w:tc>
      </w:tr>
      <w:tr w:rsidR="005D085E" w:rsidRPr="007A3EBF" w:rsidTr="007A3EBF">
        <w:trPr>
          <w:trHeight w:val="365"/>
          <w:jc w:val="center"/>
        </w:trPr>
        <w:tc>
          <w:tcPr>
            <w:tcW w:w="3713" w:type="dxa"/>
          </w:tcPr>
          <w:p w:rsidR="005D085E" w:rsidRPr="007A3EBF" w:rsidRDefault="005D085E" w:rsidP="007A3EBF">
            <w:pPr>
              <w:spacing w:line="360" w:lineRule="auto"/>
            </w:pPr>
            <w:r w:rsidRPr="007A3EBF">
              <w:t>1В</w:t>
            </w:r>
          </w:p>
        </w:tc>
        <w:tc>
          <w:tcPr>
            <w:tcW w:w="1555" w:type="dxa"/>
            <w:vAlign w:val="center"/>
          </w:tcPr>
          <w:p w:rsidR="005D085E" w:rsidRPr="007A3EBF" w:rsidRDefault="005D085E" w:rsidP="007A3EBF">
            <w:pPr>
              <w:spacing w:line="360" w:lineRule="auto"/>
            </w:pPr>
            <w:r w:rsidRPr="007A3EBF">
              <w:t>24</w:t>
            </w:r>
          </w:p>
        </w:tc>
        <w:tc>
          <w:tcPr>
            <w:tcW w:w="1152" w:type="dxa"/>
            <w:vAlign w:val="center"/>
          </w:tcPr>
          <w:p w:rsidR="005D085E" w:rsidRPr="007A3EBF" w:rsidRDefault="005D085E" w:rsidP="007A3EBF">
            <w:pPr>
              <w:spacing w:line="360" w:lineRule="auto"/>
            </w:pPr>
            <w:r w:rsidRPr="007A3EBF">
              <w:t>1 939</w:t>
            </w:r>
          </w:p>
        </w:tc>
        <w:tc>
          <w:tcPr>
            <w:tcW w:w="934" w:type="dxa"/>
            <w:vAlign w:val="center"/>
          </w:tcPr>
          <w:p w:rsidR="005D085E" w:rsidRPr="007A3EBF" w:rsidRDefault="005D085E" w:rsidP="007A3EBF">
            <w:pPr>
              <w:spacing w:line="360" w:lineRule="auto"/>
            </w:pPr>
            <w:r w:rsidRPr="007A3EBF">
              <w:t>46 536</w:t>
            </w:r>
          </w:p>
        </w:tc>
        <w:tc>
          <w:tcPr>
            <w:tcW w:w="1352" w:type="dxa"/>
            <w:vAlign w:val="center"/>
          </w:tcPr>
          <w:p w:rsidR="005D085E" w:rsidRPr="007A3EBF" w:rsidRDefault="005D085E" w:rsidP="007A3EBF">
            <w:pPr>
              <w:spacing w:line="360" w:lineRule="auto"/>
            </w:pPr>
          </w:p>
        </w:tc>
      </w:tr>
      <w:tr w:rsidR="005D085E" w:rsidRPr="007A3EBF" w:rsidTr="007A3EBF">
        <w:trPr>
          <w:trHeight w:val="365"/>
          <w:jc w:val="center"/>
        </w:trPr>
        <w:tc>
          <w:tcPr>
            <w:tcW w:w="3713" w:type="dxa"/>
          </w:tcPr>
          <w:p w:rsidR="005D085E" w:rsidRPr="007A3EBF" w:rsidRDefault="005D085E" w:rsidP="007A3EBF">
            <w:pPr>
              <w:spacing w:line="360" w:lineRule="auto"/>
            </w:pPr>
            <w:r w:rsidRPr="007A3EBF">
              <w:t>2В</w:t>
            </w:r>
          </w:p>
        </w:tc>
        <w:tc>
          <w:tcPr>
            <w:tcW w:w="1555" w:type="dxa"/>
            <w:vAlign w:val="center"/>
          </w:tcPr>
          <w:p w:rsidR="005D085E" w:rsidRPr="007A3EBF" w:rsidRDefault="005D085E" w:rsidP="007A3EBF">
            <w:pPr>
              <w:spacing w:line="360" w:lineRule="auto"/>
            </w:pPr>
            <w:r w:rsidRPr="007A3EBF">
              <w:t>12</w:t>
            </w:r>
          </w:p>
        </w:tc>
        <w:tc>
          <w:tcPr>
            <w:tcW w:w="1152" w:type="dxa"/>
            <w:vAlign w:val="center"/>
          </w:tcPr>
          <w:p w:rsidR="005D085E" w:rsidRPr="007A3EBF" w:rsidRDefault="005D085E" w:rsidP="007A3EBF">
            <w:pPr>
              <w:spacing w:line="360" w:lineRule="auto"/>
            </w:pPr>
            <w:r w:rsidRPr="007A3EBF">
              <w:t>713</w:t>
            </w:r>
          </w:p>
        </w:tc>
        <w:tc>
          <w:tcPr>
            <w:tcW w:w="934" w:type="dxa"/>
            <w:vAlign w:val="center"/>
          </w:tcPr>
          <w:p w:rsidR="005D085E" w:rsidRPr="007A3EBF" w:rsidRDefault="005D085E" w:rsidP="007A3EBF">
            <w:pPr>
              <w:spacing w:line="360" w:lineRule="auto"/>
            </w:pPr>
            <w:r w:rsidRPr="007A3EBF">
              <w:t>8 556</w:t>
            </w:r>
          </w:p>
        </w:tc>
        <w:tc>
          <w:tcPr>
            <w:tcW w:w="1352" w:type="dxa"/>
            <w:vAlign w:val="center"/>
          </w:tcPr>
          <w:p w:rsidR="005D085E" w:rsidRPr="007A3EBF" w:rsidRDefault="005D085E" w:rsidP="007A3EBF">
            <w:pPr>
              <w:spacing w:line="360" w:lineRule="auto"/>
            </w:pPr>
          </w:p>
        </w:tc>
      </w:tr>
      <w:tr w:rsidR="005D085E" w:rsidRPr="007A3EBF" w:rsidTr="007A3EBF">
        <w:trPr>
          <w:trHeight w:val="365"/>
          <w:jc w:val="center"/>
        </w:trPr>
        <w:tc>
          <w:tcPr>
            <w:tcW w:w="3713" w:type="dxa"/>
          </w:tcPr>
          <w:p w:rsidR="005D085E" w:rsidRPr="007A3EBF" w:rsidRDefault="005D085E" w:rsidP="007A3EBF">
            <w:pPr>
              <w:spacing w:line="360" w:lineRule="auto"/>
            </w:pPr>
            <w:r w:rsidRPr="007A3EBF">
              <w:t>3С</w:t>
            </w:r>
          </w:p>
        </w:tc>
        <w:tc>
          <w:tcPr>
            <w:tcW w:w="1555" w:type="dxa"/>
            <w:vAlign w:val="center"/>
          </w:tcPr>
          <w:p w:rsidR="005D085E" w:rsidRPr="007A3EBF" w:rsidRDefault="005D085E" w:rsidP="007A3EBF">
            <w:pPr>
              <w:spacing w:line="360" w:lineRule="auto"/>
            </w:pPr>
            <w:r w:rsidRPr="007A3EBF">
              <w:t>1</w:t>
            </w:r>
          </w:p>
        </w:tc>
        <w:tc>
          <w:tcPr>
            <w:tcW w:w="1152" w:type="dxa"/>
            <w:vAlign w:val="center"/>
          </w:tcPr>
          <w:p w:rsidR="005D085E" w:rsidRPr="007A3EBF" w:rsidRDefault="005D085E" w:rsidP="007A3EBF">
            <w:pPr>
              <w:spacing w:line="360" w:lineRule="auto"/>
            </w:pPr>
            <w:r w:rsidRPr="007A3EBF">
              <w:t>639</w:t>
            </w:r>
          </w:p>
        </w:tc>
        <w:tc>
          <w:tcPr>
            <w:tcW w:w="934" w:type="dxa"/>
            <w:vAlign w:val="center"/>
          </w:tcPr>
          <w:p w:rsidR="005D085E" w:rsidRPr="007A3EBF" w:rsidRDefault="005D085E" w:rsidP="007A3EBF">
            <w:pPr>
              <w:spacing w:line="360" w:lineRule="auto"/>
            </w:pPr>
            <w:r w:rsidRPr="007A3EBF">
              <w:t>639</w:t>
            </w:r>
          </w:p>
        </w:tc>
        <w:tc>
          <w:tcPr>
            <w:tcW w:w="1352" w:type="dxa"/>
            <w:vAlign w:val="center"/>
          </w:tcPr>
          <w:p w:rsidR="005D085E" w:rsidRPr="007A3EBF" w:rsidRDefault="005D085E" w:rsidP="007A3EBF">
            <w:pPr>
              <w:spacing w:line="360" w:lineRule="auto"/>
            </w:pPr>
          </w:p>
        </w:tc>
      </w:tr>
      <w:tr w:rsidR="005D085E" w:rsidRPr="007A3EBF" w:rsidTr="007A3EBF">
        <w:trPr>
          <w:trHeight w:val="365"/>
          <w:jc w:val="center"/>
        </w:trPr>
        <w:tc>
          <w:tcPr>
            <w:tcW w:w="3713" w:type="dxa"/>
          </w:tcPr>
          <w:p w:rsidR="005D085E" w:rsidRPr="007A3EBF" w:rsidRDefault="005D085E" w:rsidP="007A3EBF">
            <w:pPr>
              <w:spacing w:line="360" w:lineRule="auto"/>
            </w:pPr>
            <w:r w:rsidRPr="007A3EBF">
              <w:t>Короб №1</w:t>
            </w:r>
          </w:p>
        </w:tc>
        <w:tc>
          <w:tcPr>
            <w:tcW w:w="1555" w:type="dxa"/>
            <w:vAlign w:val="center"/>
          </w:tcPr>
          <w:p w:rsidR="005D085E" w:rsidRPr="007A3EBF" w:rsidRDefault="005D085E" w:rsidP="007A3EBF">
            <w:pPr>
              <w:spacing w:line="360" w:lineRule="auto"/>
            </w:pPr>
            <w:r w:rsidRPr="007A3EBF">
              <w:t>12</w:t>
            </w:r>
          </w:p>
        </w:tc>
        <w:tc>
          <w:tcPr>
            <w:tcW w:w="1152" w:type="dxa"/>
            <w:vAlign w:val="center"/>
          </w:tcPr>
          <w:p w:rsidR="005D085E" w:rsidRPr="007A3EBF" w:rsidRDefault="005D085E" w:rsidP="007A3EBF">
            <w:pPr>
              <w:spacing w:line="360" w:lineRule="auto"/>
            </w:pPr>
            <w:r w:rsidRPr="007A3EBF">
              <w:t>8 018</w:t>
            </w:r>
          </w:p>
        </w:tc>
        <w:tc>
          <w:tcPr>
            <w:tcW w:w="934" w:type="dxa"/>
            <w:vAlign w:val="center"/>
          </w:tcPr>
          <w:p w:rsidR="005D085E" w:rsidRPr="007A3EBF" w:rsidRDefault="005D085E" w:rsidP="007A3EBF">
            <w:pPr>
              <w:spacing w:line="360" w:lineRule="auto"/>
            </w:pPr>
            <w:r w:rsidRPr="007A3EBF">
              <w:t>96 216</w:t>
            </w:r>
          </w:p>
        </w:tc>
        <w:tc>
          <w:tcPr>
            <w:tcW w:w="1352" w:type="dxa"/>
            <w:vAlign w:val="center"/>
          </w:tcPr>
          <w:p w:rsidR="005D085E" w:rsidRPr="007A3EBF" w:rsidRDefault="005D085E" w:rsidP="007A3EBF">
            <w:pPr>
              <w:spacing w:line="360" w:lineRule="auto"/>
            </w:pPr>
          </w:p>
        </w:tc>
      </w:tr>
      <w:tr w:rsidR="005D085E" w:rsidRPr="007A3EBF" w:rsidTr="007A3EBF">
        <w:trPr>
          <w:trHeight w:val="365"/>
          <w:jc w:val="center"/>
        </w:trPr>
        <w:tc>
          <w:tcPr>
            <w:tcW w:w="3713" w:type="dxa"/>
          </w:tcPr>
          <w:p w:rsidR="005D085E" w:rsidRPr="007A3EBF" w:rsidRDefault="005D085E" w:rsidP="007A3EBF">
            <w:pPr>
              <w:spacing w:line="360" w:lineRule="auto"/>
            </w:pPr>
            <w:r w:rsidRPr="007A3EBF">
              <w:t>Короб №2</w:t>
            </w:r>
          </w:p>
        </w:tc>
        <w:tc>
          <w:tcPr>
            <w:tcW w:w="1555" w:type="dxa"/>
            <w:vAlign w:val="center"/>
          </w:tcPr>
          <w:p w:rsidR="005D085E" w:rsidRPr="007A3EBF" w:rsidRDefault="005D085E" w:rsidP="007A3EBF">
            <w:pPr>
              <w:spacing w:line="360" w:lineRule="auto"/>
            </w:pPr>
            <w:r w:rsidRPr="007A3EBF">
              <w:t>12</w:t>
            </w:r>
          </w:p>
        </w:tc>
        <w:tc>
          <w:tcPr>
            <w:tcW w:w="1152" w:type="dxa"/>
            <w:vAlign w:val="center"/>
          </w:tcPr>
          <w:p w:rsidR="005D085E" w:rsidRPr="007A3EBF" w:rsidRDefault="005D085E" w:rsidP="007A3EBF">
            <w:pPr>
              <w:spacing w:line="360" w:lineRule="auto"/>
            </w:pPr>
            <w:r w:rsidRPr="007A3EBF">
              <w:t>5 744</w:t>
            </w:r>
          </w:p>
        </w:tc>
        <w:tc>
          <w:tcPr>
            <w:tcW w:w="934" w:type="dxa"/>
            <w:vAlign w:val="center"/>
          </w:tcPr>
          <w:p w:rsidR="005D085E" w:rsidRPr="007A3EBF" w:rsidRDefault="005D085E" w:rsidP="007A3EBF">
            <w:pPr>
              <w:spacing w:line="360" w:lineRule="auto"/>
            </w:pPr>
            <w:r w:rsidRPr="007A3EBF">
              <w:t>68 928</w:t>
            </w:r>
          </w:p>
        </w:tc>
        <w:tc>
          <w:tcPr>
            <w:tcW w:w="1352" w:type="dxa"/>
            <w:vAlign w:val="center"/>
          </w:tcPr>
          <w:p w:rsidR="005D085E" w:rsidRPr="007A3EBF" w:rsidRDefault="005D085E" w:rsidP="007A3EBF">
            <w:pPr>
              <w:spacing w:line="360" w:lineRule="auto"/>
            </w:pPr>
          </w:p>
        </w:tc>
      </w:tr>
      <w:tr w:rsidR="005D085E" w:rsidRPr="007A3EBF" w:rsidTr="007A3EBF">
        <w:trPr>
          <w:trHeight w:val="381"/>
          <w:jc w:val="center"/>
        </w:trPr>
        <w:tc>
          <w:tcPr>
            <w:tcW w:w="3713" w:type="dxa"/>
          </w:tcPr>
          <w:p w:rsidR="005D085E" w:rsidRPr="007A3EBF" w:rsidRDefault="005D085E" w:rsidP="007A3EBF">
            <w:pPr>
              <w:spacing w:line="360" w:lineRule="auto"/>
            </w:pPr>
            <w:r w:rsidRPr="007A3EBF">
              <w:t>Итого</w:t>
            </w:r>
          </w:p>
        </w:tc>
        <w:tc>
          <w:tcPr>
            <w:tcW w:w="1555" w:type="dxa"/>
            <w:vAlign w:val="center"/>
          </w:tcPr>
          <w:p w:rsidR="005D085E" w:rsidRPr="007A3EBF" w:rsidRDefault="005D085E" w:rsidP="007A3EBF">
            <w:pPr>
              <w:spacing w:line="360" w:lineRule="auto"/>
            </w:pPr>
          </w:p>
        </w:tc>
        <w:tc>
          <w:tcPr>
            <w:tcW w:w="1152" w:type="dxa"/>
            <w:vAlign w:val="center"/>
          </w:tcPr>
          <w:p w:rsidR="005D085E" w:rsidRPr="007A3EBF" w:rsidRDefault="005D085E" w:rsidP="007A3EBF">
            <w:pPr>
              <w:spacing w:line="360" w:lineRule="auto"/>
            </w:pPr>
          </w:p>
        </w:tc>
        <w:tc>
          <w:tcPr>
            <w:tcW w:w="934" w:type="dxa"/>
            <w:vAlign w:val="center"/>
          </w:tcPr>
          <w:p w:rsidR="005D085E" w:rsidRPr="007A3EBF" w:rsidRDefault="005D085E" w:rsidP="007A3EBF">
            <w:pPr>
              <w:spacing w:line="360" w:lineRule="auto"/>
            </w:pPr>
            <w:r w:rsidRPr="007A3EBF">
              <w:t>279 815</w:t>
            </w:r>
          </w:p>
        </w:tc>
        <w:tc>
          <w:tcPr>
            <w:tcW w:w="1352" w:type="dxa"/>
            <w:vAlign w:val="center"/>
          </w:tcPr>
          <w:p w:rsidR="005D085E" w:rsidRPr="007A3EBF" w:rsidRDefault="005D085E" w:rsidP="007A3EBF">
            <w:pPr>
              <w:spacing w:line="360" w:lineRule="auto"/>
            </w:pPr>
          </w:p>
        </w:tc>
      </w:tr>
    </w:tbl>
    <w:p w:rsidR="005D085E" w:rsidRPr="00A45835" w:rsidRDefault="005D085E"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Максимальные вылеты крюка крана принимаем по монтажной схеме монтажа плавающей крыши.</w:t>
      </w:r>
    </w:p>
    <w:p w:rsidR="005D085E" w:rsidRPr="00A45835" w:rsidRDefault="005D085E" w:rsidP="00A45835">
      <w:pPr>
        <w:spacing w:line="360" w:lineRule="auto"/>
        <w:ind w:firstLine="709"/>
        <w:jc w:val="both"/>
        <w:rPr>
          <w:sz w:val="28"/>
          <w:szCs w:val="28"/>
        </w:rPr>
      </w:pPr>
      <w:r w:rsidRPr="00A45835">
        <w:rPr>
          <w:sz w:val="28"/>
          <w:szCs w:val="28"/>
        </w:rPr>
        <w:t>“Карта 3А с обечайкой” плавающей крыши собирается на днище резервуара в стороне от центра, затем краном устанавливается в проектное положение в центре резервуара.</w:t>
      </w:r>
    </w:p>
    <w:p w:rsidR="005D085E" w:rsidRPr="00A45835" w:rsidRDefault="005D085E" w:rsidP="00A45835">
      <w:pPr>
        <w:spacing w:line="360" w:lineRule="auto"/>
        <w:ind w:firstLine="709"/>
        <w:jc w:val="both"/>
        <w:rPr>
          <w:sz w:val="28"/>
          <w:szCs w:val="28"/>
        </w:rPr>
      </w:pPr>
      <w:r w:rsidRPr="00A45835">
        <w:rPr>
          <w:sz w:val="28"/>
          <w:szCs w:val="28"/>
        </w:rPr>
        <w:t>“Карту 3А с обечайкой” плавающей крыши устанавливать в проектное положение монтажным краном соответствующим следующим параметрам:</w:t>
      </w:r>
    </w:p>
    <w:p w:rsidR="005D085E" w:rsidRPr="00A45835" w:rsidRDefault="005D085E" w:rsidP="00A45835">
      <w:pPr>
        <w:widowControl w:val="0"/>
        <w:numPr>
          <w:ilvl w:val="0"/>
          <w:numId w:val="9"/>
        </w:numPr>
        <w:autoSpaceDE w:val="0"/>
        <w:autoSpaceDN w:val="0"/>
        <w:adjustRightInd w:val="0"/>
        <w:spacing w:line="360" w:lineRule="auto"/>
        <w:ind w:left="0" w:firstLine="709"/>
        <w:jc w:val="both"/>
        <w:rPr>
          <w:sz w:val="28"/>
          <w:szCs w:val="28"/>
        </w:rPr>
      </w:pPr>
      <w:r w:rsidRPr="00A45835">
        <w:rPr>
          <w:sz w:val="28"/>
          <w:szCs w:val="28"/>
        </w:rPr>
        <w:t>вылет 34,0 м; грузоподъемность на максимальном вылете 6 000кг.</w:t>
      </w:r>
    </w:p>
    <w:p w:rsidR="005D085E" w:rsidRPr="00A45835" w:rsidRDefault="005D085E" w:rsidP="00A45835">
      <w:pPr>
        <w:spacing w:line="360" w:lineRule="auto"/>
        <w:ind w:firstLine="709"/>
        <w:jc w:val="both"/>
        <w:rPr>
          <w:sz w:val="28"/>
          <w:szCs w:val="28"/>
        </w:rPr>
      </w:pPr>
      <w:r w:rsidRPr="00A45835">
        <w:rPr>
          <w:sz w:val="28"/>
          <w:szCs w:val="28"/>
        </w:rPr>
        <w:t>Для монтажа указанных конструкций принимаем монтажные приспособления согласно таблице 7.7.</w:t>
      </w:r>
    </w:p>
    <w:p w:rsidR="007A3EBF" w:rsidRDefault="007A3EBF"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Таблица 7.7 - Ведомость монтажных приспособлений</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6"/>
        <w:gridCol w:w="1423"/>
        <w:gridCol w:w="905"/>
        <w:gridCol w:w="1164"/>
        <w:gridCol w:w="2587"/>
      </w:tblGrid>
      <w:tr w:rsidR="005D085E" w:rsidRPr="007A3EBF" w:rsidTr="007A3EBF">
        <w:trPr>
          <w:trHeight w:val="886"/>
          <w:jc w:val="center"/>
        </w:trPr>
        <w:tc>
          <w:tcPr>
            <w:tcW w:w="2846" w:type="dxa"/>
            <w:vAlign w:val="center"/>
          </w:tcPr>
          <w:p w:rsidR="005D085E" w:rsidRPr="007A3EBF" w:rsidRDefault="005D085E" w:rsidP="007A3EBF">
            <w:pPr>
              <w:spacing w:line="360" w:lineRule="auto"/>
            </w:pPr>
            <w:r w:rsidRPr="007A3EBF">
              <w:t>Наименование и краткая</w:t>
            </w:r>
          </w:p>
          <w:p w:rsidR="005D085E" w:rsidRPr="007A3EBF" w:rsidRDefault="005D085E" w:rsidP="007A3EBF">
            <w:pPr>
              <w:spacing w:line="360" w:lineRule="auto"/>
            </w:pPr>
            <w:r w:rsidRPr="007A3EBF">
              <w:t>характеристика приспособления</w:t>
            </w:r>
          </w:p>
        </w:tc>
        <w:tc>
          <w:tcPr>
            <w:tcW w:w="1423" w:type="dxa"/>
            <w:vAlign w:val="center"/>
          </w:tcPr>
          <w:p w:rsidR="005D085E" w:rsidRPr="007A3EBF" w:rsidRDefault="005D085E" w:rsidP="007A3EBF">
            <w:pPr>
              <w:spacing w:line="360" w:lineRule="auto"/>
            </w:pPr>
            <w:r w:rsidRPr="007A3EBF">
              <w:t>Грузоподъ-емность, т</w:t>
            </w:r>
          </w:p>
        </w:tc>
        <w:tc>
          <w:tcPr>
            <w:tcW w:w="905" w:type="dxa"/>
            <w:vAlign w:val="center"/>
          </w:tcPr>
          <w:p w:rsidR="005D085E" w:rsidRPr="007A3EBF" w:rsidRDefault="005D085E" w:rsidP="007A3EBF">
            <w:pPr>
              <w:spacing w:line="360" w:lineRule="auto"/>
            </w:pPr>
            <w:r w:rsidRPr="007A3EBF">
              <w:t>Масса, кг</w:t>
            </w:r>
          </w:p>
        </w:tc>
        <w:tc>
          <w:tcPr>
            <w:tcW w:w="1164" w:type="dxa"/>
            <w:vAlign w:val="center"/>
          </w:tcPr>
          <w:p w:rsidR="005D085E" w:rsidRPr="007A3EBF" w:rsidRDefault="005D085E" w:rsidP="007A3EBF">
            <w:pPr>
              <w:spacing w:line="360" w:lineRule="auto"/>
            </w:pPr>
            <w:r w:rsidRPr="007A3EBF">
              <w:t>Расчетная высота, м</w:t>
            </w:r>
          </w:p>
        </w:tc>
        <w:tc>
          <w:tcPr>
            <w:tcW w:w="2587" w:type="dxa"/>
            <w:vAlign w:val="center"/>
          </w:tcPr>
          <w:p w:rsidR="005D085E" w:rsidRPr="007A3EBF" w:rsidRDefault="005D085E" w:rsidP="007A3EBF">
            <w:pPr>
              <w:spacing w:line="360" w:lineRule="auto"/>
            </w:pPr>
            <w:r w:rsidRPr="007A3EBF">
              <w:t>Назначение</w:t>
            </w:r>
          </w:p>
        </w:tc>
      </w:tr>
      <w:tr w:rsidR="005D085E" w:rsidRPr="007A3EBF" w:rsidTr="007A3EBF">
        <w:trPr>
          <w:trHeight w:val="347"/>
          <w:jc w:val="center"/>
        </w:trPr>
        <w:tc>
          <w:tcPr>
            <w:tcW w:w="2846" w:type="dxa"/>
            <w:vAlign w:val="center"/>
          </w:tcPr>
          <w:p w:rsidR="005D085E" w:rsidRPr="007A3EBF" w:rsidRDefault="005D085E" w:rsidP="007A3EBF">
            <w:pPr>
              <w:spacing w:line="360" w:lineRule="auto"/>
            </w:pPr>
            <w:r w:rsidRPr="007A3EBF">
              <w:t>1</w:t>
            </w:r>
          </w:p>
        </w:tc>
        <w:tc>
          <w:tcPr>
            <w:tcW w:w="1423" w:type="dxa"/>
            <w:vAlign w:val="center"/>
          </w:tcPr>
          <w:p w:rsidR="005D085E" w:rsidRPr="007A3EBF" w:rsidRDefault="005D085E" w:rsidP="007A3EBF">
            <w:pPr>
              <w:spacing w:line="360" w:lineRule="auto"/>
            </w:pPr>
            <w:r w:rsidRPr="007A3EBF">
              <w:t>2</w:t>
            </w:r>
          </w:p>
        </w:tc>
        <w:tc>
          <w:tcPr>
            <w:tcW w:w="905" w:type="dxa"/>
            <w:vAlign w:val="center"/>
          </w:tcPr>
          <w:p w:rsidR="005D085E" w:rsidRPr="007A3EBF" w:rsidRDefault="005D085E" w:rsidP="007A3EBF">
            <w:pPr>
              <w:spacing w:line="360" w:lineRule="auto"/>
            </w:pPr>
            <w:r w:rsidRPr="007A3EBF">
              <w:t>3</w:t>
            </w:r>
          </w:p>
        </w:tc>
        <w:tc>
          <w:tcPr>
            <w:tcW w:w="1164" w:type="dxa"/>
            <w:vAlign w:val="center"/>
          </w:tcPr>
          <w:p w:rsidR="005D085E" w:rsidRPr="007A3EBF" w:rsidRDefault="005D085E" w:rsidP="007A3EBF">
            <w:pPr>
              <w:spacing w:line="360" w:lineRule="auto"/>
            </w:pPr>
            <w:r w:rsidRPr="007A3EBF">
              <w:t>4</w:t>
            </w:r>
          </w:p>
        </w:tc>
        <w:tc>
          <w:tcPr>
            <w:tcW w:w="2587" w:type="dxa"/>
            <w:vAlign w:val="center"/>
          </w:tcPr>
          <w:p w:rsidR="005D085E" w:rsidRPr="007A3EBF" w:rsidRDefault="005D085E" w:rsidP="007A3EBF">
            <w:pPr>
              <w:spacing w:line="360" w:lineRule="auto"/>
            </w:pPr>
            <w:r w:rsidRPr="007A3EBF">
              <w:t>5</w:t>
            </w:r>
          </w:p>
        </w:tc>
      </w:tr>
      <w:tr w:rsidR="005D085E" w:rsidRPr="007A3EBF" w:rsidTr="007A3EBF">
        <w:trPr>
          <w:trHeight w:val="347"/>
          <w:jc w:val="center"/>
        </w:trPr>
        <w:tc>
          <w:tcPr>
            <w:tcW w:w="2846" w:type="dxa"/>
            <w:vAlign w:val="center"/>
          </w:tcPr>
          <w:p w:rsidR="005D085E" w:rsidRPr="007A3EBF" w:rsidRDefault="005D085E" w:rsidP="007A3EBF">
            <w:pPr>
              <w:spacing w:line="360" w:lineRule="auto"/>
            </w:pPr>
            <w:r w:rsidRPr="007A3EBF">
              <w:t>1 Строп СКК 1-14.0 12300</w:t>
            </w:r>
          </w:p>
        </w:tc>
        <w:tc>
          <w:tcPr>
            <w:tcW w:w="1423" w:type="dxa"/>
            <w:vAlign w:val="center"/>
          </w:tcPr>
          <w:p w:rsidR="005D085E" w:rsidRPr="007A3EBF" w:rsidRDefault="005D085E" w:rsidP="007A3EBF">
            <w:pPr>
              <w:spacing w:line="360" w:lineRule="auto"/>
            </w:pPr>
            <w:r w:rsidRPr="007A3EBF">
              <w:t>14,0 ÷ 9,9</w:t>
            </w:r>
          </w:p>
        </w:tc>
        <w:tc>
          <w:tcPr>
            <w:tcW w:w="905" w:type="dxa"/>
            <w:vAlign w:val="center"/>
          </w:tcPr>
          <w:p w:rsidR="005D085E" w:rsidRPr="007A3EBF" w:rsidRDefault="005D085E" w:rsidP="007A3EBF">
            <w:pPr>
              <w:spacing w:line="360" w:lineRule="auto"/>
            </w:pPr>
          </w:p>
        </w:tc>
        <w:tc>
          <w:tcPr>
            <w:tcW w:w="1164" w:type="dxa"/>
            <w:vAlign w:val="center"/>
          </w:tcPr>
          <w:p w:rsidR="005D085E" w:rsidRPr="007A3EBF" w:rsidRDefault="005D085E" w:rsidP="007A3EBF">
            <w:pPr>
              <w:spacing w:line="360" w:lineRule="auto"/>
            </w:pPr>
            <w:r w:rsidRPr="007A3EBF">
              <w:t>12,3</w:t>
            </w:r>
          </w:p>
        </w:tc>
        <w:tc>
          <w:tcPr>
            <w:tcW w:w="2587" w:type="dxa"/>
            <w:vAlign w:val="center"/>
          </w:tcPr>
          <w:p w:rsidR="005D085E" w:rsidRPr="007A3EBF" w:rsidRDefault="005D085E" w:rsidP="007A3EBF">
            <w:pPr>
              <w:spacing w:line="360" w:lineRule="auto"/>
            </w:pPr>
            <w:r w:rsidRPr="007A3EBF">
              <w:t>монтаж рулонов днища</w:t>
            </w:r>
          </w:p>
        </w:tc>
      </w:tr>
      <w:tr w:rsidR="005D085E" w:rsidRPr="007A3EBF" w:rsidTr="007A3EBF">
        <w:trPr>
          <w:trHeight w:val="693"/>
          <w:jc w:val="center"/>
        </w:trPr>
        <w:tc>
          <w:tcPr>
            <w:tcW w:w="2846" w:type="dxa"/>
            <w:vAlign w:val="center"/>
          </w:tcPr>
          <w:p w:rsidR="005D085E" w:rsidRPr="007A3EBF" w:rsidRDefault="005D085E" w:rsidP="007A3EBF">
            <w:pPr>
              <w:spacing w:line="360" w:lineRule="auto"/>
            </w:pPr>
            <w:r w:rsidRPr="007A3EBF">
              <w:t>2 Строп СКК1-2.8 4800</w:t>
            </w:r>
          </w:p>
        </w:tc>
        <w:tc>
          <w:tcPr>
            <w:tcW w:w="1423" w:type="dxa"/>
            <w:vAlign w:val="center"/>
          </w:tcPr>
          <w:p w:rsidR="005D085E" w:rsidRPr="007A3EBF" w:rsidRDefault="005D085E" w:rsidP="007A3EBF">
            <w:pPr>
              <w:spacing w:line="360" w:lineRule="auto"/>
            </w:pPr>
            <w:r w:rsidRPr="007A3EBF">
              <w:t>2,8 ÷ 2,0</w:t>
            </w:r>
          </w:p>
        </w:tc>
        <w:tc>
          <w:tcPr>
            <w:tcW w:w="905" w:type="dxa"/>
            <w:vAlign w:val="center"/>
          </w:tcPr>
          <w:p w:rsidR="005D085E" w:rsidRPr="007A3EBF" w:rsidRDefault="005D085E" w:rsidP="007A3EBF">
            <w:pPr>
              <w:spacing w:line="360" w:lineRule="auto"/>
            </w:pPr>
          </w:p>
        </w:tc>
        <w:tc>
          <w:tcPr>
            <w:tcW w:w="1164" w:type="dxa"/>
            <w:vAlign w:val="center"/>
          </w:tcPr>
          <w:p w:rsidR="005D085E" w:rsidRPr="007A3EBF" w:rsidRDefault="005D085E" w:rsidP="007A3EBF">
            <w:pPr>
              <w:spacing w:line="360" w:lineRule="auto"/>
            </w:pPr>
            <w:r w:rsidRPr="007A3EBF">
              <w:t>4,8</w:t>
            </w:r>
          </w:p>
        </w:tc>
        <w:tc>
          <w:tcPr>
            <w:tcW w:w="2587" w:type="dxa"/>
            <w:vAlign w:val="center"/>
          </w:tcPr>
          <w:p w:rsidR="005D085E" w:rsidRPr="007A3EBF" w:rsidRDefault="005D085E" w:rsidP="007A3EBF">
            <w:pPr>
              <w:spacing w:line="360" w:lineRule="auto"/>
            </w:pPr>
            <w:r w:rsidRPr="007A3EBF">
              <w:t>монтаж элементов лестниц, направляющей</w:t>
            </w:r>
          </w:p>
        </w:tc>
      </w:tr>
      <w:tr w:rsidR="005D085E" w:rsidRPr="007A3EBF" w:rsidTr="007A3EBF">
        <w:trPr>
          <w:trHeight w:val="693"/>
          <w:jc w:val="center"/>
        </w:trPr>
        <w:tc>
          <w:tcPr>
            <w:tcW w:w="2846" w:type="dxa"/>
            <w:vAlign w:val="center"/>
          </w:tcPr>
          <w:p w:rsidR="005D085E" w:rsidRPr="007A3EBF" w:rsidRDefault="005D085E" w:rsidP="007A3EBF">
            <w:pPr>
              <w:spacing w:line="360" w:lineRule="auto"/>
            </w:pPr>
            <w:r w:rsidRPr="007A3EBF">
              <w:t>3 Строп 4СК1-6.3 12000</w:t>
            </w:r>
          </w:p>
        </w:tc>
        <w:tc>
          <w:tcPr>
            <w:tcW w:w="1423" w:type="dxa"/>
            <w:vAlign w:val="center"/>
          </w:tcPr>
          <w:p w:rsidR="005D085E" w:rsidRPr="007A3EBF" w:rsidRDefault="005D085E" w:rsidP="007A3EBF">
            <w:pPr>
              <w:spacing w:line="360" w:lineRule="auto"/>
            </w:pPr>
            <w:r w:rsidRPr="007A3EBF">
              <w:t>6,3</w:t>
            </w:r>
          </w:p>
        </w:tc>
        <w:tc>
          <w:tcPr>
            <w:tcW w:w="905" w:type="dxa"/>
            <w:vAlign w:val="center"/>
          </w:tcPr>
          <w:p w:rsidR="005D085E" w:rsidRPr="007A3EBF" w:rsidRDefault="005D085E" w:rsidP="007A3EBF">
            <w:pPr>
              <w:spacing w:line="360" w:lineRule="auto"/>
            </w:pPr>
          </w:p>
        </w:tc>
        <w:tc>
          <w:tcPr>
            <w:tcW w:w="1164" w:type="dxa"/>
            <w:vAlign w:val="center"/>
          </w:tcPr>
          <w:p w:rsidR="005D085E" w:rsidRPr="007A3EBF" w:rsidRDefault="005D085E" w:rsidP="007A3EBF">
            <w:pPr>
              <w:spacing w:line="360" w:lineRule="auto"/>
            </w:pPr>
            <w:r w:rsidRPr="007A3EBF">
              <w:t>12,0</w:t>
            </w:r>
          </w:p>
        </w:tc>
        <w:tc>
          <w:tcPr>
            <w:tcW w:w="2587" w:type="dxa"/>
            <w:vAlign w:val="center"/>
          </w:tcPr>
          <w:p w:rsidR="005D085E" w:rsidRPr="007A3EBF" w:rsidRDefault="005D085E" w:rsidP="007A3EBF">
            <w:pPr>
              <w:spacing w:line="360" w:lineRule="auto"/>
            </w:pPr>
            <w:r w:rsidRPr="007A3EBF">
              <w:t>монтаж элементов плавающей крыши</w:t>
            </w:r>
          </w:p>
        </w:tc>
      </w:tr>
      <w:tr w:rsidR="005D085E" w:rsidRPr="007A3EBF" w:rsidTr="007A3EBF">
        <w:trPr>
          <w:trHeight w:val="678"/>
          <w:jc w:val="center"/>
        </w:trPr>
        <w:tc>
          <w:tcPr>
            <w:tcW w:w="2846" w:type="dxa"/>
            <w:vAlign w:val="center"/>
          </w:tcPr>
          <w:p w:rsidR="005D085E" w:rsidRPr="007A3EBF" w:rsidRDefault="005D085E" w:rsidP="007A3EBF">
            <w:pPr>
              <w:spacing w:line="360" w:lineRule="auto"/>
            </w:pPr>
            <w:r w:rsidRPr="007A3EBF">
              <w:t xml:space="preserve">4 </w:t>
            </w:r>
            <w:r w:rsidRPr="007A3EBF">
              <w:rPr>
                <w:lang w:val="en-US"/>
              </w:rPr>
              <w:t>C</w:t>
            </w:r>
            <w:r w:rsidRPr="007A3EBF">
              <w:t xml:space="preserve">троп </w:t>
            </w:r>
            <w:r w:rsidRPr="007A3EBF">
              <w:rPr>
                <w:lang w:val="en-US"/>
              </w:rPr>
              <w:t>CKK</w:t>
            </w:r>
            <w:r w:rsidRPr="007A3EBF">
              <w:t>1-1.6 13300</w:t>
            </w:r>
          </w:p>
        </w:tc>
        <w:tc>
          <w:tcPr>
            <w:tcW w:w="1423" w:type="dxa"/>
            <w:vAlign w:val="center"/>
          </w:tcPr>
          <w:p w:rsidR="005D085E" w:rsidRPr="007A3EBF" w:rsidRDefault="005D085E" w:rsidP="007A3EBF">
            <w:pPr>
              <w:spacing w:line="360" w:lineRule="auto"/>
            </w:pPr>
            <w:r w:rsidRPr="007A3EBF">
              <w:t>1,6 ÷ 1,1</w:t>
            </w:r>
          </w:p>
        </w:tc>
        <w:tc>
          <w:tcPr>
            <w:tcW w:w="905" w:type="dxa"/>
            <w:vAlign w:val="center"/>
          </w:tcPr>
          <w:p w:rsidR="005D085E" w:rsidRPr="007A3EBF" w:rsidRDefault="005D085E" w:rsidP="007A3EBF">
            <w:pPr>
              <w:spacing w:line="360" w:lineRule="auto"/>
            </w:pPr>
          </w:p>
        </w:tc>
        <w:tc>
          <w:tcPr>
            <w:tcW w:w="1164" w:type="dxa"/>
            <w:vAlign w:val="center"/>
          </w:tcPr>
          <w:p w:rsidR="005D085E" w:rsidRPr="007A3EBF" w:rsidRDefault="005D085E" w:rsidP="007A3EBF">
            <w:pPr>
              <w:spacing w:line="360" w:lineRule="auto"/>
            </w:pPr>
            <w:r w:rsidRPr="007A3EBF">
              <w:t>13,3</w:t>
            </w:r>
          </w:p>
        </w:tc>
        <w:tc>
          <w:tcPr>
            <w:tcW w:w="2587" w:type="dxa"/>
            <w:vAlign w:val="center"/>
          </w:tcPr>
          <w:p w:rsidR="005D085E" w:rsidRPr="007A3EBF" w:rsidRDefault="005D085E" w:rsidP="007A3EBF">
            <w:pPr>
              <w:spacing w:line="360" w:lineRule="auto"/>
            </w:pPr>
            <w:r w:rsidRPr="007A3EBF">
              <w:t>монтаж катучей лестницы, элементов плавающей крыши</w:t>
            </w:r>
          </w:p>
        </w:tc>
      </w:tr>
      <w:tr w:rsidR="005D085E" w:rsidRPr="007A3EBF" w:rsidTr="007A3EBF">
        <w:trPr>
          <w:trHeight w:val="362"/>
          <w:jc w:val="center"/>
        </w:trPr>
        <w:tc>
          <w:tcPr>
            <w:tcW w:w="2846" w:type="dxa"/>
            <w:vAlign w:val="center"/>
          </w:tcPr>
          <w:p w:rsidR="005D085E" w:rsidRPr="007A3EBF" w:rsidRDefault="005D085E" w:rsidP="007A3EBF">
            <w:pPr>
              <w:spacing w:line="360" w:lineRule="auto"/>
            </w:pPr>
            <w:r w:rsidRPr="007A3EBF">
              <w:t xml:space="preserve">5 Траверса </w:t>
            </w:r>
            <w:r w:rsidRPr="007A3EBF">
              <w:rPr>
                <w:lang w:val="en-US"/>
              </w:rPr>
              <w:t>Q</w:t>
            </w:r>
            <w:r w:rsidRPr="007A3EBF">
              <w:t xml:space="preserve"> </w:t>
            </w:r>
            <w:r w:rsidRPr="007A3EBF">
              <w:rPr>
                <w:vertAlign w:val="superscript"/>
              </w:rPr>
              <w:t>=</w:t>
            </w:r>
            <w:r w:rsidRPr="007A3EBF">
              <w:t xml:space="preserve"> 4,5т</w:t>
            </w:r>
          </w:p>
        </w:tc>
        <w:tc>
          <w:tcPr>
            <w:tcW w:w="1423" w:type="dxa"/>
            <w:vAlign w:val="center"/>
          </w:tcPr>
          <w:p w:rsidR="005D085E" w:rsidRPr="007A3EBF" w:rsidRDefault="005D085E" w:rsidP="007A3EBF">
            <w:pPr>
              <w:spacing w:line="360" w:lineRule="auto"/>
              <w:rPr>
                <w:vertAlign w:val="subscript"/>
              </w:rPr>
            </w:pPr>
            <w:r w:rsidRPr="007A3EBF">
              <w:t>4,5</w:t>
            </w:r>
          </w:p>
        </w:tc>
        <w:tc>
          <w:tcPr>
            <w:tcW w:w="905" w:type="dxa"/>
            <w:vAlign w:val="center"/>
          </w:tcPr>
          <w:p w:rsidR="005D085E" w:rsidRPr="007A3EBF" w:rsidRDefault="005D085E" w:rsidP="007A3EBF">
            <w:pPr>
              <w:spacing w:line="360" w:lineRule="auto"/>
            </w:pPr>
            <w:r w:rsidRPr="007A3EBF">
              <w:t>452</w:t>
            </w:r>
          </w:p>
        </w:tc>
        <w:tc>
          <w:tcPr>
            <w:tcW w:w="1164" w:type="dxa"/>
            <w:vAlign w:val="center"/>
          </w:tcPr>
          <w:p w:rsidR="005D085E" w:rsidRPr="007A3EBF" w:rsidRDefault="005D085E" w:rsidP="007A3EBF">
            <w:pPr>
              <w:spacing w:line="360" w:lineRule="auto"/>
            </w:pPr>
            <w:r w:rsidRPr="007A3EBF">
              <w:t>4,7</w:t>
            </w:r>
          </w:p>
        </w:tc>
        <w:tc>
          <w:tcPr>
            <w:tcW w:w="2587" w:type="dxa"/>
            <w:vAlign w:val="center"/>
          </w:tcPr>
          <w:p w:rsidR="005D085E" w:rsidRPr="007A3EBF" w:rsidRDefault="005D085E" w:rsidP="007A3EBF">
            <w:pPr>
              <w:spacing w:line="360" w:lineRule="auto"/>
            </w:pPr>
            <w:r w:rsidRPr="007A3EBF">
              <w:t>монтаж листов стенки</w:t>
            </w:r>
          </w:p>
        </w:tc>
      </w:tr>
    </w:tbl>
    <w:p w:rsidR="005D085E" w:rsidRPr="00A45835" w:rsidRDefault="005D085E" w:rsidP="00A45835">
      <w:pPr>
        <w:spacing w:line="360" w:lineRule="auto"/>
        <w:ind w:firstLine="709"/>
        <w:jc w:val="both"/>
        <w:rPr>
          <w:b/>
          <w:sz w:val="28"/>
          <w:szCs w:val="28"/>
        </w:rPr>
      </w:pPr>
    </w:p>
    <w:p w:rsidR="007A3EBF" w:rsidRDefault="005D085E" w:rsidP="00A45835">
      <w:pPr>
        <w:spacing w:line="360" w:lineRule="auto"/>
        <w:ind w:firstLine="709"/>
        <w:jc w:val="both"/>
        <w:rPr>
          <w:b/>
          <w:sz w:val="28"/>
          <w:szCs w:val="28"/>
        </w:rPr>
      </w:pPr>
      <w:r w:rsidRPr="00A45835">
        <w:rPr>
          <w:b/>
          <w:sz w:val="28"/>
          <w:szCs w:val="28"/>
        </w:rPr>
        <w:t>Выбор монтажного крана для варианта А</w:t>
      </w:r>
      <w:r w:rsidR="00A45835">
        <w:rPr>
          <w:b/>
          <w:sz w:val="28"/>
          <w:szCs w:val="28"/>
        </w:rPr>
        <w:t xml:space="preserve"> </w:t>
      </w:r>
    </w:p>
    <w:p w:rsidR="005D085E" w:rsidRPr="00A45835" w:rsidRDefault="005D085E" w:rsidP="00A45835">
      <w:pPr>
        <w:spacing w:line="360" w:lineRule="auto"/>
        <w:ind w:firstLine="709"/>
        <w:jc w:val="both"/>
        <w:rPr>
          <w:b/>
          <w:sz w:val="28"/>
          <w:szCs w:val="28"/>
        </w:rPr>
      </w:pPr>
      <w:r w:rsidRPr="00A45835">
        <w:rPr>
          <w:b/>
          <w:sz w:val="28"/>
          <w:szCs w:val="28"/>
        </w:rPr>
        <w:t>Разгрузка рулонов днища резервуара</w:t>
      </w:r>
    </w:p>
    <w:p w:rsidR="005D085E" w:rsidRPr="00A45835" w:rsidRDefault="005D085E" w:rsidP="00A45835">
      <w:pPr>
        <w:spacing w:line="360" w:lineRule="auto"/>
        <w:ind w:firstLine="709"/>
        <w:jc w:val="both"/>
        <w:rPr>
          <w:sz w:val="28"/>
          <w:szCs w:val="28"/>
        </w:rPr>
      </w:pPr>
      <w:r w:rsidRPr="00A45835">
        <w:rPr>
          <w:i/>
          <w:sz w:val="28"/>
          <w:szCs w:val="28"/>
        </w:rPr>
        <w:t>Выбор стрелового самоходного крана</w:t>
      </w:r>
      <w:r w:rsidRPr="00A45835">
        <w:rPr>
          <w:sz w:val="28"/>
          <w:szCs w:val="28"/>
        </w:rPr>
        <w:t xml:space="preserve">. [51] </w:t>
      </w:r>
    </w:p>
    <w:p w:rsidR="005D085E" w:rsidRPr="00A45835" w:rsidRDefault="005D085E" w:rsidP="00A45835">
      <w:pPr>
        <w:spacing w:line="360" w:lineRule="auto"/>
        <w:ind w:firstLine="709"/>
        <w:jc w:val="both"/>
        <w:rPr>
          <w:sz w:val="28"/>
          <w:szCs w:val="28"/>
          <w:vertAlign w:val="subscript"/>
        </w:rPr>
      </w:pPr>
      <w:r w:rsidRPr="00A45835">
        <w:rPr>
          <w:sz w:val="28"/>
          <w:szCs w:val="28"/>
        </w:rPr>
        <w:t>Для стреловых самоходных кранов на гусеничном ходу определяем высоту подъема крюка Н</w:t>
      </w:r>
      <w:r w:rsidRPr="00A45835">
        <w:rPr>
          <w:sz w:val="28"/>
          <w:szCs w:val="28"/>
          <w:vertAlign w:val="subscript"/>
        </w:rPr>
        <w:t xml:space="preserve">к , </w:t>
      </w:r>
      <w:r w:rsidRPr="00A45835">
        <w:rPr>
          <w:sz w:val="28"/>
          <w:szCs w:val="28"/>
        </w:rPr>
        <w:t xml:space="preserve">длину стрелы </w:t>
      </w:r>
      <w:r w:rsidRPr="00A45835">
        <w:rPr>
          <w:sz w:val="28"/>
          <w:szCs w:val="28"/>
          <w:lang w:val="en-US"/>
        </w:rPr>
        <w:t>L</w:t>
      </w:r>
      <w:r w:rsidRPr="00A45835">
        <w:rPr>
          <w:sz w:val="28"/>
          <w:szCs w:val="28"/>
          <w:vertAlign w:val="subscript"/>
          <w:lang w:val="en-US"/>
        </w:rPr>
        <w:t>c</w:t>
      </w:r>
      <w:r w:rsidRPr="00A45835">
        <w:rPr>
          <w:sz w:val="28"/>
          <w:szCs w:val="28"/>
          <w:vertAlign w:val="subscript"/>
        </w:rPr>
        <w:t xml:space="preserve"> </w:t>
      </w:r>
      <w:r w:rsidRPr="00A45835">
        <w:rPr>
          <w:sz w:val="28"/>
          <w:szCs w:val="28"/>
        </w:rPr>
        <w:t xml:space="preserve">и вылет крюка </w:t>
      </w:r>
      <w:r w:rsidRPr="00A45835">
        <w:rPr>
          <w:sz w:val="28"/>
          <w:szCs w:val="28"/>
          <w:lang w:val="en-US"/>
        </w:rPr>
        <w:t>L</w:t>
      </w:r>
      <w:r w:rsidRPr="00A45835">
        <w:rPr>
          <w:sz w:val="28"/>
          <w:szCs w:val="28"/>
          <w:vertAlign w:val="subscript"/>
        </w:rPr>
        <w:t xml:space="preserve">к . </w:t>
      </w:r>
    </w:p>
    <w:p w:rsidR="005D085E" w:rsidRPr="00A45835" w:rsidRDefault="005D085E" w:rsidP="00A45835">
      <w:pPr>
        <w:spacing w:line="360" w:lineRule="auto"/>
        <w:ind w:firstLine="709"/>
        <w:jc w:val="both"/>
        <w:rPr>
          <w:sz w:val="28"/>
          <w:szCs w:val="28"/>
        </w:rPr>
      </w:pPr>
      <w:r w:rsidRPr="00A45835">
        <w:rPr>
          <w:sz w:val="28"/>
          <w:szCs w:val="28"/>
        </w:rPr>
        <w:t>Высота подъема крюка</w:t>
      </w:r>
      <w:r w:rsidR="00A45835">
        <w:rPr>
          <w:sz w:val="28"/>
          <w:szCs w:val="28"/>
        </w:rPr>
        <w:t xml:space="preserve"> </w:t>
      </w:r>
    </w:p>
    <w:p w:rsidR="007A3EBF" w:rsidRDefault="007A3EBF"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Н</w:t>
      </w:r>
      <w:r w:rsidRPr="00A45835">
        <w:rPr>
          <w:sz w:val="28"/>
          <w:szCs w:val="28"/>
          <w:vertAlign w:val="subscript"/>
        </w:rPr>
        <w:t xml:space="preserve">к </w:t>
      </w:r>
      <w:r w:rsidRPr="00A45835">
        <w:rPr>
          <w:sz w:val="28"/>
          <w:szCs w:val="28"/>
        </w:rPr>
        <w:t>= h</w:t>
      </w:r>
      <w:r w:rsidRPr="00A45835">
        <w:rPr>
          <w:sz w:val="28"/>
          <w:szCs w:val="28"/>
          <w:vertAlign w:val="subscript"/>
        </w:rPr>
        <w:t>о</w:t>
      </w:r>
      <w:r w:rsidRPr="00A45835">
        <w:rPr>
          <w:sz w:val="28"/>
          <w:szCs w:val="28"/>
        </w:rPr>
        <w:t xml:space="preserve"> + h</w:t>
      </w:r>
      <w:r w:rsidRPr="00A45835">
        <w:rPr>
          <w:sz w:val="28"/>
          <w:szCs w:val="28"/>
          <w:vertAlign w:val="subscript"/>
        </w:rPr>
        <w:t>з</w:t>
      </w:r>
      <w:r w:rsidRPr="00A45835">
        <w:rPr>
          <w:sz w:val="28"/>
          <w:szCs w:val="28"/>
        </w:rPr>
        <w:t xml:space="preserve"> + h</w:t>
      </w:r>
      <w:r w:rsidRPr="00A45835">
        <w:rPr>
          <w:sz w:val="28"/>
          <w:szCs w:val="28"/>
          <w:vertAlign w:val="subscript"/>
        </w:rPr>
        <w:t>э</w:t>
      </w:r>
      <w:r w:rsidRPr="00A45835">
        <w:rPr>
          <w:sz w:val="28"/>
          <w:szCs w:val="28"/>
        </w:rPr>
        <w:t xml:space="preserve"> + h</w:t>
      </w:r>
      <w:r w:rsidRPr="00A45835">
        <w:rPr>
          <w:sz w:val="28"/>
          <w:szCs w:val="28"/>
          <w:vertAlign w:val="subscript"/>
        </w:rPr>
        <w:t>ст</w:t>
      </w:r>
      <w:r w:rsidR="00A45835">
        <w:rPr>
          <w:sz w:val="28"/>
          <w:szCs w:val="28"/>
        </w:rPr>
        <w:t xml:space="preserve"> </w:t>
      </w:r>
      <w:r w:rsidRPr="00A45835">
        <w:rPr>
          <w:sz w:val="28"/>
          <w:szCs w:val="28"/>
        </w:rPr>
        <w:t>= 2,0 + 0,5 + 2,9 + 1,8 = 7,2м</w:t>
      </w:r>
    </w:p>
    <w:p w:rsidR="007A3EBF" w:rsidRDefault="007A3EBF"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где </w:t>
      </w:r>
      <w:r w:rsidRPr="00A45835">
        <w:rPr>
          <w:sz w:val="28"/>
          <w:szCs w:val="28"/>
        </w:rPr>
        <w:tab/>
        <w:t>h</w:t>
      </w:r>
      <w:r w:rsidRPr="00A45835">
        <w:rPr>
          <w:sz w:val="28"/>
          <w:szCs w:val="28"/>
          <w:vertAlign w:val="subscript"/>
        </w:rPr>
        <w:t>о</w:t>
      </w:r>
      <w:r w:rsidRPr="00A45835">
        <w:rPr>
          <w:sz w:val="28"/>
          <w:szCs w:val="28"/>
        </w:rPr>
        <w:t xml:space="preserve"> – превышение опоры монтируемого элемента над уровнем стоянки крана;</w:t>
      </w:r>
    </w:p>
    <w:p w:rsidR="005D085E" w:rsidRPr="00A45835" w:rsidRDefault="005D085E" w:rsidP="00A45835">
      <w:pPr>
        <w:spacing w:line="360" w:lineRule="auto"/>
        <w:ind w:firstLine="709"/>
        <w:jc w:val="both"/>
        <w:rPr>
          <w:sz w:val="28"/>
          <w:szCs w:val="28"/>
        </w:rPr>
      </w:pPr>
      <w:r w:rsidRPr="00A45835">
        <w:rPr>
          <w:sz w:val="28"/>
          <w:szCs w:val="28"/>
        </w:rPr>
        <w:t>h</w:t>
      </w:r>
      <w:r w:rsidRPr="00A45835">
        <w:rPr>
          <w:sz w:val="28"/>
          <w:szCs w:val="28"/>
          <w:vertAlign w:val="subscript"/>
        </w:rPr>
        <w:t>з</w:t>
      </w:r>
      <w:r w:rsidRPr="00A45835">
        <w:rPr>
          <w:sz w:val="28"/>
          <w:szCs w:val="28"/>
        </w:rPr>
        <w:t xml:space="preserve"> – запас по высоте, не менее 0,5м; </w:t>
      </w:r>
    </w:p>
    <w:p w:rsidR="005D085E" w:rsidRPr="00A45835" w:rsidRDefault="005D085E" w:rsidP="00A45835">
      <w:pPr>
        <w:spacing w:line="360" w:lineRule="auto"/>
        <w:ind w:firstLine="709"/>
        <w:jc w:val="both"/>
        <w:rPr>
          <w:sz w:val="28"/>
          <w:szCs w:val="28"/>
        </w:rPr>
      </w:pPr>
      <w:r w:rsidRPr="00A45835">
        <w:rPr>
          <w:sz w:val="28"/>
          <w:szCs w:val="28"/>
        </w:rPr>
        <w:t>h</w:t>
      </w:r>
      <w:r w:rsidRPr="00A45835">
        <w:rPr>
          <w:sz w:val="28"/>
          <w:szCs w:val="28"/>
          <w:vertAlign w:val="subscript"/>
        </w:rPr>
        <w:t>э</w:t>
      </w:r>
      <w:r w:rsidRPr="00A45835">
        <w:rPr>
          <w:sz w:val="28"/>
          <w:szCs w:val="28"/>
        </w:rPr>
        <w:t xml:space="preserve"> – высота элемента в монтируемом положении;</w:t>
      </w:r>
    </w:p>
    <w:p w:rsidR="005D085E" w:rsidRPr="00A45835" w:rsidRDefault="005D085E" w:rsidP="00A45835">
      <w:pPr>
        <w:spacing w:line="360" w:lineRule="auto"/>
        <w:ind w:firstLine="709"/>
        <w:jc w:val="both"/>
        <w:rPr>
          <w:sz w:val="28"/>
          <w:szCs w:val="28"/>
        </w:rPr>
      </w:pPr>
      <w:r w:rsidRPr="00A45835">
        <w:rPr>
          <w:sz w:val="28"/>
          <w:szCs w:val="28"/>
        </w:rPr>
        <w:t>h</w:t>
      </w:r>
      <w:r w:rsidRPr="00A45835">
        <w:rPr>
          <w:sz w:val="28"/>
          <w:szCs w:val="28"/>
          <w:vertAlign w:val="subscript"/>
        </w:rPr>
        <w:t>ст</w:t>
      </w:r>
      <w:r w:rsidRPr="00A45835">
        <w:rPr>
          <w:sz w:val="28"/>
          <w:szCs w:val="28"/>
        </w:rPr>
        <w:t xml:space="preserve"> – высота строповки;</w:t>
      </w:r>
    </w:p>
    <w:p w:rsidR="005D085E" w:rsidRPr="00A45835" w:rsidRDefault="005D085E" w:rsidP="00A45835">
      <w:pPr>
        <w:spacing w:line="360" w:lineRule="auto"/>
        <w:ind w:firstLine="709"/>
        <w:jc w:val="both"/>
        <w:rPr>
          <w:sz w:val="28"/>
          <w:szCs w:val="28"/>
        </w:rPr>
      </w:pPr>
      <w:r w:rsidRPr="00A45835">
        <w:rPr>
          <w:sz w:val="28"/>
          <w:szCs w:val="28"/>
        </w:rPr>
        <w:t>Определяем оптимальный угол наклона стрелы крана к горизонту</w:t>
      </w:r>
    </w:p>
    <w:p w:rsidR="007A3EBF" w:rsidRDefault="007A3EBF"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lang w:val="en-US"/>
        </w:rPr>
        <w:t>tq</w:t>
      </w:r>
      <w:r w:rsidRPr="00A45835">
        <w:rPr>
          <w:sz w:val="28"/>
          <w:szCs w:val="28"/>
        </w:rPr>
        <w:t xml:space="preserve"> </w:t>
      </w:r>
      <w:r w:rsidRPr="00A45835">
        <w:rPr>
          <w:sz w:val="28"/>
          <w:szCs w:val="28"/>
          <w:lang w:val="en-US"/>
        </w:rPr>
        <w:t>α</w:t>
      </w:r>
      <w:r w:rsidRPr="00A45835">
        <w:rPr>
          <w:sz w:val="28"/>
          <w:szCs w:val="28"/>
        </w:rPr>
        <w:t xml:space="preserve"> = </w:t>
      </w:r>
      <w:r w:rsidR="00E4334D">
        <w:rPr>
          <w:position w:val="-28"/>
          <w:sz w:val="28"/>
          <w:szCs w:val="28"/>
          <w:lang w:val="en-US"/>
        </w:rPr>
        <w:pict>
          <v:shape id="_x0000_i1165" type="#_x0000_t75" style="width:69pt;height:33.75pt">
            <v:imagedata r:id="rId137" o:title=""/>
          </v:shape>
        </w:pict>
      </w:r>
      <w:r w:rsidR="00E4334D">
        <w:rPr>
          <w:position w:val="-28"/>
          <w:sz w:val="28"/>
          <w:szCs w:val="28"/>
          <w:lang w:val="en-US"/>
        </w:rPr>
        <w:pict>
          <v:shape id="_x0000_i1166" type="#_x0000_t75" style="width:62.25pt;height:33pt">
            <v:imagedata r:id="rId138" o:title=""/>
          </v:shape>
        </w:pict>
      </w:r>
      <w:r w:rsidRPr="00A45835">
        <w:rPr>
          <w:sz w:val="28"/>
          <w:szCs w:val="28"/>
        </w:rPr>
        <w:t xml:space="preserve"> 0,89;</w:t>
      </w:r>
      <w:r w:rsidR="00A45835">
        <w:rPr>
          <w:sz w:val="28"/>
          <w:szCs w:val="28"/>
        </w:rPr>
        <w:t xml:space="preserve"> </w:t>
      </w:r>
      <w:r w:rsidRPr="00A45835">
        <w:rPr>
          <w:sz w:val="28"/>
          <w:szCs w:val="28"/>
          <w:lang w:val="en-US"/>
        </w:rPr>
        <w:t>α</w:t>
      </w:r>
      <w:r w:rsidRPr="00A45835">
        <w:rPr>
          <w:sz w:val="28"/>
          <w:szCs w:val="28"/>
        </w:rPr>
        <w:t xml:space="preserve"> = 41,7°.</w:t>
      </w:r>
    </w:p>
    <w:p w:rsidR="007A3EBF" w:rsidRDefault="007A3EBF"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где</w:t>
      </w:r>
      <w:r w:rsidRPr="00A45835">
        <w:rPr>
          <w:sz w:val="28"/>
          <w:szCs w:val="28"/>
        </w:rPr>
        <w:tab/>
        <w:t>h</w:t>
      </w:r>
      <w:r w:rsidRPr="00A45835">
        <w:rPr>
          <w:sz w:val="28"/>
          <w:szCs w:val="28"/>
          <w:vertAlign w:val="subscript"/>
        </w:rPr>
        <w:t>п</w:t>
      </w:r>
      <w:r w:rsidRPr="00A45835">
        <w:rPr>
          <w:sz w:val="28"/>
          <w:szCs w:val="28"/>
        </w:rPr>
        <w:t xml:space="preserve"> – высота полиспаста в стянутом положении (принимаем 2м), м;</w:t>
      </w:r>
    </w:p>
    <w:p w:rsidR="005D085E" w:rsidRPr="00A45835" w:rsidRDefault="005D085E" w:rsidP="00A45835">
      <w:pPr>
        <w:spacing w:line="360" w:lineRule="auto"/>
        <w:ind w:firstLine="709"/>
        <w:jc w:val="both"/>
        <w:rPr>
          <w:sz w:val="28"/>
          <w:szCs w:val="28"/>
        </w:rPr>
      </w:pPr>
      <w:r w:rsidRPr="00A45835">
        <w:rPr>
          <w:sz w:val="28"/>
          <w:szCs w:val="28"/>
          <w:lang w:val="en-US"/>
        </w:rPr>
        <w:t>b</w:t>
      </w:r>
      <w:r w:rsidRPr="00A45835">
        <w:rPr>
          <w:sz w:val="28"/>
          <w:szCs w:val="28"/>
          <w:vertAlign w:val="subscript"/>
        </w:rPr>
        <w:t xml:space="preserve">1 </w:t>
      </w:r>
      <w:r w:rsidRPr="00A45835">
        <w:rPr>
          <w:sz w:val="28"/>
          <w:szCs w:val="28"/>
        </w:rPr>
        <w:t>– длина сборного элемента до оси стрелы, м;</w:t>
      </w:r>
    </w:p>
    <w:p w:rsidR="005D085E" w:rsidRPr="00A45835" w:rsidRDefault="005D085E" w:rsidP="00A45835">
      <w:pPr>
        <w:spacing w:line="360" w:lineRule="auto"/>
        <w:ind w:firstLine="709"/>
        <w:jc w:val="both"/>
        <w:rPr>
          <w:sz w:val="28"/>
          <w:szCs w:val="28"/>
        </w:rPr>
      </w:pPr>
      <w:r w:rsidRPr="00A45835">
        <w:rPr>
          <w:sz w:val="28"/>
          <w:szCs w:val="28"/>
          <w:lang w:val="en-US"/>
        </w:rPr>
        <w:t>S</w:t>
      </w:r>
      <w:r w:rsidR="00A45835">
        <w:rPr>
          <w:sz w:val="28"/>
          <w:szCs w:val="28"/>
        </w:rPr>
        <w:t xml:space="preserve"> </w:t>
      </w:r>
      <w:r w:rsidRPr="00A45835">
        <w:rPr>
          <w:sz w:val="28"/>
          <w:szCs w:val="28"/>
        </w:rPr>
        <w:t>- расстояние от края элемента до оси стрелы (принимаем 1,5м), м;</w:t>
      </w:r>
    </w:p>
    <w:p w:rsidR="005D085E" w:rsidRPr="00A45835" w:rsidRDefault="005D085E" w:rsidP="00A45835">
      <w:pPr>
        <w:spacing w:line="360" w:lineRule="auto"/>
        <w:ind w:firstLine="709"/>
        <w:jc w:val="both"/>
        <w:rPr>
          <w:sz w:val="28"/>
          <w:szCs w:val="28"/>
        </w:rPr>
      </w:pPr>
      <w:r w:rsidRPr="00A45835">
        <w:rPr>
          <w:sz w:val="28"/>
          <w:szCs w:val="28"/>
        </w:rPr>
        <w:t>α -</w:t>
      </w:r>
      <w:r w:rsidR="00A45835">
        <w:rPr>
          <w:sz w:val="28"/>
          <w:szCs w:val="28"/>
        </w:rPr>
        <w:t xml:space="preserve"> </w:t>
      </w:r>
      <w:r w:rsidRPr="00A45835">
        <w:rPr>
          <w:sz w:val="28"/>
          <w:szCs w:val="28"/>
        </w:rPr>
        <w:t>угол наклона оси стрелы к горизонту, градусов.</w:t>
      </w:r>
    </w:p>
    <w:p w:rsidR="005D085E" w:rsidRPr="00A45835" w:rsidRDefault="005D085E" w:rsidP="00A45835">
      <w:pPr>
        <w:spacing w:line="360" w:lineRule="auto"/>
        <w:ind w:firstLine="709"/>
        <w:jc w:val="both"/>
        <w:rPr>
          <w:sz w:val="28"/>
          <w:szCs w:val="28"/>
        </w:rPr>
      </w:pPr>
      <w:r w:rsidRPr="00A45835">
        <w:rPr>
          <w:sz w:val="28"/>
          <w:szCs w:val="28"/>
        </w:rPr>
        <w:t>Рассчитываем длину стрелы без гуська</w:t>
      </w:r>
    </w:p>
    <w:p w:rsidR="007A3EBF" w:rsidRDefault="007A3EBF"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lang w:val="en-US"/>
        </w:rPr>
        <w:t>L</w:t>
      </w:r>
      <w:r w:rsidRPr="00A45835">
        <w:rPr>
          <w:sz w:val="28"/>
          <w:szCs w:val="28"/>
          <w:vertAlign w:val="subscript"/>
        </w:rPr>
        <w:t xml:space="preserve">с </w:t>
      </w:r>
      <w:r w:rsidRPr="00A45835">
        <w:rPr>
          <w:sz w:val="28"/>
          <w:szCs w:val="28"/>
        </w:rPr>
        <w:t xml:space="preserve">= </w:t>
      </w:r>
      <w:r w:rsidR="00E4334D">
        <w:rPr>
          <w:position w:val="-24"/>
          <w:sz w:val="28"/>
          <w:szCs w:val="28"/>
        </w:rPr>
        <w:pict>
          <v:shape id="_x0000_i1167" type="#_x0000_t75" style="width:81pt;height:30.75pt">
            <v:imagedata r:id="rId139" o:title=""/>
          </v:shape>
        </w:pict>
      </w:r>
      <w:r w:rsidR="00E4334D">
        <w:rPr>
          <w:position w:val="-30"/>
          <w:sz w:val="28"/>
          <w:szCs w:val="28"/>
        </w:rPr>
        <w:pict>
          <v:shape id="_x0000_i1168" type="#_x0000_t75" style="width:80.25pt;height:33.75pt">
            <v:imagedata r:id="rId140" o:title=""/>
          </v:shape>
        </w:pict>
      </w:r>
      <w:r w:rsidR="00A45835">
        <w:rPr>
          <w:sz w:val="28"/>
          <w:szCs w:val="28"/>
        </w:rPr>
        <w:t xml:space="preserve"> </w:t>
      </w:r>
      <w:r w:rsidRPr="00A45835">
        <w:rPr>
          <w:sz w:val="28"/>
          <w:szCs w:val="28"/>
        </w:rPr>
        <w:t>11,88м;</w:t>
      </w:r>
    </w:p>
    <w:p w:rsidR="005D085E" w:rsidRPr="00A45835" w:rsidRDefault="005D085E" w:rsidP="00A45835">
      <w:pPr>
        <w:spacing w:line="360" w:lineRule="auto"/>
        <w:ind w:firstLine="709"/>
        <w:jc w:val="both"/>
        <w:rPr>
          <w:sz w:val="28"/>
          <w:szCs w:val="28"/>
        </w:rPr>
      </w:pPr>
      <w:r w:rsidRPr="00A45835">
        <w:rPr>
          <w:sz w:val="28"/>
          <w:szCs w:val="28"/>
        </w:rPr>
        <w:t>где</w:t>
      </w:r>
      <w:r w:rsidRPr="00A45835">
        <w:rPr>
          <w:sz w:val="28"/>
          <w:szCs w:val="28"/>
        </w:rPr>
        <w:tab/>
      </w:r>
      <w:r w:rsidRPr="00A45835">
        <w:rPr>
          <w:sz w:val="28"/>
          <w:szCs w:val="28"/>
          <w:lang w:val="en-US"/>
        </w:rPr>
        <w:t>h</w:t>
      </w:r>
      <w:r w:rsidRPr="00A45835">
        <w:rPr>
          <w:sz w:val="28"/>
          <w:szCs w:val="28"/>
          <w:vertAlign w:val="subscript"/>
          <w:lang w:val="en-US"/>
        </w:rPr>
        <w:t>c</w:t>
      </w:r>
      <w:r w:rsidRPr="00A45835">
        <w:rPr>
          <w:sz w:val="28"/>
          <w:szCs w:val="28"/>
          <w:vertAlign w:val="subscript"/>
        </w:rPr>
        <w:t xml:space="preserve"> </w:t>
      </w:r>
      <w:r w:rsidRPr="00A45835">
        <w:rPr>
          <w:sz w:val="28"/>
          <w:szCs w:val="28"/>
        </w:rPr>
        <w:t>– расстояние от оси крепления стрелы до уровня стоянки крана, м.</w:t>
      </w:r>
    </w:p>
    <w:p w:rsidR="005D085E" w:rsidRPr="00A45835" w:rsidRDefault="005D085E" w:rsidP="00A45835">
      <w:pPr>
        <w:spacing w:line="360" w:lineRule="auto"/>
        <w:ind w:firstLine="709"/>
        <w:jc w:val="both"/>
        <w:rPr>
          <w:sz w:val="28"/>
          <w:szCs w:val="28"/>
        </w:rPr>
      </w:pPr>
      <w:r w:rsidRPr="00A45835">
        <w:rPr>
          <w:sz w:val="28"/>
          <w:szCs w:val="28"/>
        </w:rPr>
        <w:t>Определяем вылет крюка:</w:t>
      </w:r>
    </w:p>
    <w:p w:rsidR="005D085E" w:rsidRPr="00A45835" w:rsidRDefault="005D085E" w:rsidP="00A45835">
      <w:pPr>
        <w:spacing w:line="360" w:lineRule="auto"/>
        <w:ind w:firstLine="709"/>
        <w:jc w:val="both"/>
        <w:rPr>
          <w:sz w:val="28"/>
          <w:szCs w:val="28"/>
        </w:rPr>
      </w:pPr>
      <w:r w:rsidRPr="00A45835">
        <w:rPr>
          <w:sz w:val="28"/>
          <w:szCs w:val="28"/>
          <w:lang w:val="en-US"/>
        </w:rPr>
        <w:t>L</w:t>
      </w:r>
      <w:r w:rsidRPr="00A45835">
        <w:rPr>
          <w:sz w:val="28"/>
          <w:szCs w:val="28"/>
          <w:vertAlign w:val="subscript"/>
          <w:lang w:val="en-US"/>
        </w:rPr>
        <w:t>r</w:t>
      </w:r>
      <w:r w:rsidRPr="00A45835">
        <w:rPr>
          <w:sz w:val="28"/>
          <w:szCs w:val="28"/>
          <w:vertAlign w:val="subscript"/>
        </w:rPr>
        <w:t xml:space="preserve"> </w:t>
      </w:r>
      <w:r w:rsidRPr="00A45835">
        <w:rPr>
          <w:sz w:val="28"/>
          <w:szCs w:val="28"/>
        </w:rPr>
        <w:t xml:space="preserve">= </w:t>
      </w:r>
      <w:r w:rsidRPr="00A45835">
        <w:rPr>
          <w:sz w:val="28"/>
          <w:szCs w:val="28"/>
          <w:lang w:val="en-US"/>
        </w:rPr>
        <w:t>L</w:t>
      </w:r>
      <w:r w:rsidRPr="00A45835">
        <w:rPr>
          <w:sz w:val="28"/>
          <w:szCs w:val="28"/>
          <w:vertAlign w:val="subscript"/>
          <w:lang w:val="en-US"/>
        </w:rPr>
        <w:t>c</w:t>
      </w:r>
      <w:r w:rsidRPr="00A45835">
        <w:rPr>
          <w:sz w:val="28"/>
          <w:szCs w:val="28"/>
          <w:vertAlign w:val="subscript"/>
        </w:rPr>
        <w:t xml:space="preserve"> </w:t>
      </w:r>
      <w:r w:rsidRPr="00A45835">
        <w:rPr>
          <w:sz w:val="28"/>
          <w:szCs w:val="28"/>
          <w:lang w:val="en-US"/>
        </w:rPr>
        <w:t>cos</w:t>
      </w:r>
      <w:r w:rsidRPr="00A45835">
        <w:rPr>
          <w:sz w:val="28"/>
          <w:szCs w:val="28"/>
        </w:rPr>
        <w:t xml:space="preserve"> </w:t>
      </w:r>
      <w:r w:rsidRPr="00A45835">
        <w:rPr>
          <w:sz w:val="28"/>
          <w:szCs w:val="28"/>
          <w:lang w:val="en-US"/>
        </w:rPr>
        <w:t>α</w:t>
      </w:r>
      <w:r w:rsidRPr="00A45835">
        <w:rPr>
          <w:sz w:val="28"/>
          <w:szCs w:val="28"/>
        </w:rPr>
        <w:t xml:space="preserve"> + </w:t>
      </w:r>
      <w:r w:rsidRPr="00A45835">
        <w:rPr>
          <w:sz w:val="28"/>
          <w:szCs w:val="28"/>
          <w:lang w:val="en-US"/>
        </w:rPr>
        <w:t>d</w:t>
      </w:r>
      <w:r w:rsidRPr="00A45835">
        <w:rPr>
          <w:sz w:val="28"/>
          <w:szCs w:val="28"/>
        </w:rPr>
        <w:t xml:space="preserve"> = 11,88 ∙ 0,747 + 1,5 = 13,9 ∙ 0,722 + 1,5 = 10,37м, </w:t>
      </w:r>
    </w:p>
    <w:p w:rsidR="005D085E" w:rsidRPr="00A45835" w:rsidRDefault="005D085E" w:rsidP="00A45835">
      <w:pPr>
        <w:spacing w:line="360" w:lineRule="auto"/>
        <w:ind w:firstLine="709"/>
        <w:jc w:val="both"/>
        <w:rPr>
          <w:sz w:val="28"/>
          <w:szCs w:val="28"/>
        </w:rPr>
      </w:pPr>
      <w:r w:rsidRPr="00A45835">
        <w:rPr>
          <w:sz w:val="28"/>
          <w:szCs w:val="28"/>
        </w:rPr>
        <w:t>где</w:t>
      </w:r>
      <w:r w:rsidRPr="00A45835">
        <w:rPr>
          <w:sz w:val="28"/>
          <w:szCs w:val="28"/>
        </w:rPr>
        <w:tab/>
      </w:r>
      <w:r w:rsidRPr="00A45835">
        <w:rPr>
          <w:sz w:val="28"/>
          <w:szCs w:val="28"/>
          <w:lang w:val="en-US"/>
        </w:rPr>
        <w:t>d</w:t>
      </w:r>
      <w:r w:rsidR="00A45835">
        <w:rPr>
          <w:sz w:val="28"/>
          <w:szCs w:val="28"/>
        </w:rPr>
        <w:t xml:space="preserve"> </w:t>
      </w:r>
      <w:r w:rsidRPr="00A45835">
        <w:rPr>
          <w:sz w:val="28"/>
          <w:szCs w:val="28"/>
        </w:rPr>
        <w:t>- расстояние от оси вращения крана до оси крепления стрелы (около 1,5м), м.</w:t>
      </w:r>
    </w:p>
    <w:p w:rsidR="005D085E" w:rsidRPr="00A45835" w:rsidRDefault="005D085E" w:rsidP="00A45835">
      <w:pPr>
        <w:spacing w:line="360" w:lineRule="auto"/>
        <w:ind w:firstLine="709"/>
        <w:jc w:val="both"/>
        <w:rPr>
          <w:sz w:val="28"/>
          <w:szCs w:val="28"/>
        </w:rPr>
      </w:pPr>
      <w:r w:rsidRPr="00A45835">
        <w:rPr>
          <w:sz w:val="28"/>
          <w:szCs w:val="28"/>
        </w:rPr>
        <w:t>По полученным данным для ведения работ по разгрузке рулонов днища по грузовой характеристике выбираем гусеничный кран МКГС-100 со стрелой длиной 22,0м и максимальной грузоподъемностью 100,0т.</w:t>
      </w:r>
    </w:p>
    <w:p w:rsidR="007A3EBF" w:rsidRDefault="007A3EBF" w:rsidP="00A45835">
      <w:pPr>
        <w:spacing w:line="360" w:lineRule="auto"/>
        <w:ind w:firstLine="709"/>
        <w:jc w:val="both"/>
        <w:rPr>
          <w:b/>
          <w:sz w:val="28"/>
          <w:szCs w:val="28"/>
        </w:rPr>
      </w:pPr>
    </w:p>
    <w:p w:rsidR="007A3EBF" w:rsidRDefault="005D085E" w:rsidP="00A45835">
      <w:pPr>
        <w:spacing w:line="360" w:lineRule="auto"/>
        <w:ind w:firstLine="709"/>
        <w:jc w:val="both"/>
        <w:rPr>
          <w:b/>
          <w:sz w:val="28"/>
          <w:szCs w:val="28"/>
        </w:rPr>
      </w:pPr>
      <w:r w:rsidRPr="00A45835">
        <w:rPr>
          <w:b/>
          <w:sz w:val="28"/>
          <w:szCs w:val="28"/>
        </w:rPr>
        <w:t>Выбор монтажного крана для варианта Б</w:t>
      </w:r>
      <w:r w:rsidR="007A3EBF">
        <w:rPr>
          <w:b/>
          <w:sz w:val="28"/>
          <w:szCs w:val="28"/>
        </w:rPr>
        <w:t>.</w:t>
      </w:r>
    </w:p>
    <w:p w:rsidR="005D085E" w:rsidRPr="00A45835" w:rsidRDefault="005D085E" w:rsidP="00A45835">
      <w:pPr>
        <w:spacing w:line="360" w:lineRule="auto"/>
        <w:ind w:firstLine="709"/>
        <w:jc w:val="both"/>
        <w:rPr>
          <w:b/>
          <w:sz w:val="28"/>
          <w:szCs w:val="28"/>
        </w:rPr>
      </w:pPr>
      <w:r w:rsidRPr="00A45835">
        <w:rPr>
          <w:b/>
          <w:sz w:val="28"/>
          <w:szCs w:val="28"/>
        </w:rPr>
        <w:t>Монтаж стенки резервуара</w:t>
      </w:r>
    </w:p>
    <w:p w:rsidR="005D085E" w:rsidRPr="00A45835" w:rsidRDefault="005D085E" w:rsidP="00A45835">
      <w:pPr>
        <w:spacing w:line="360" w:lineRule="auto"/>
        <w:ind w:firstLine="709"/>
        <w:jc w:val="both"/>
        <w:rPr>
          <w:sz w:val="28"/>
          <w:szCs w:val="28"/>
        </w:rPr>
      </w:pPr>
      <w:r w:rsidRPr="00A45835">
        <w:rPr>
          <w:i/>
          <w:sz w:val="28"/>
          <w:szCs w:val="28"/>
        </w:rPr>
        <w:t xml:space="preserve">Выбор 1-го самоходного крана с башенным оборудованием </w:t>
      </w:r>
      <w:r w:rsidRPr="00A45835">
        <w:rPr>
          <w:sz w:val="28"/>
          <w:szCs w:val="28"/>
        </w:rPr>
        <w:t>[51]</w:t>
      </w:r>
    </w:p>
    <w:p w:rsidR="005D085E" w:rsidRPr="00A45835" w:rsidRDefault="005D085E" w:rsidP="00A45835">
      <w:pPr>
        <w:spacing w:line="360" w:lineRule="auto"/>
        <w:ind w:firstLine="709"/>
        <w:jc w:val="both"/>
        <w:rPr>
          <w:sz w:val="28"/>
          <w:szCs w:val="28"/>
        </w:rPr>
      </w:pPr>
      <w:r w:rsidRPr="00A45835">
        <w:rPr>
          <w:sz w:val="28"/>
          <w:szCs w:val="28"/>
        </w:rPr>
        <w:t>Высоту подъема крюка над уровнем стоянки башенного крана определяем</w:t>
      </w:r>
    </w:p>
    <w:p w:rsidR="007A3EBF" w:rsidRDefault="007A3EBF"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Н</w:t>
      </w:r>
      <w:r w:rsidRPr="00A45835">
        <w:rPr>
          <w:sz w:val="28"/>
          <w:szCs w:val="28"/>
          <w:vertAlign w:val="subscript"/>
        </w:rPr>
        <w:t xml:space="preserve">к </w:t>
      </w:r>
      <w:r w:rsidRPr="00A45835">
        <w:rPr>
          <w:sz w:val="28"/>
          <w:szCs w:val="28"/>
        </w:rPr>
        <w:t>= h</w:t>
      </w:r>
      <w:r w:rsidRPr="00A45835">
        <w:rPr>
          <w:sz w:val="28"/>
          <w:szCs w:val="28"/>
          <w:vertAlign w:val="subscript"/>
        </w:rPr>
        <w:t>о</w:t>
      </w:r>
      <w:r w:rsidRPr="00A45835">
        <w:rPr>
          <w:sz w:val="28"/>
          <w:szCs w:val="28"/>
        </w:rPr>
        <w:t xml:space="preserve"> + h</w:t>
      </w:r>
      <w:r w:rsidRPr="00A45835">
        <w:rPr>
          <w:sz w:val="28"/>
          <w:szCs w:val="28"/>
          <w:vertAlign w:val="subscript"/>
        </w:rPr>
        <w:t>з</w:t>
      </w:r>
      <w:r w:rsidRPr="00A45835">
        <w:rPr>
          <w:sz w:val="28"/>
          <w:szCs w:val="28"/>
        </w:rPr>
        <w:t xml:space="preserve"> + h</w:t>
      </w:r>
      <w:r w:rsidRPr="00A45835">
        <w:rPr>
          <w:sz w:val="28"/>
          <w:szCs w:val="28"/>
          <w:vertAlign w:val="subscript"/>
        </w:rPr>
        <w:t>э</w:t>
      </w:r>
      <w:r w:rsidRPr="00A45835">
        <w:rPr>
          <w:sz w:val="28"/>
          <w:szCs w:val="28"/>
        </w:rPr>
        <w:t xml:space="preserve"> + h</w:t>
      </w:r>
      <w:r w:rsidRPr="00A45835">
        <w:rPr>
          <w:sz w:val="28"/>
          <w:szCs w:val="28"/>
          <w:vertAlign w:val="subscript"/>
        </w:rPr>
        <w:t>ст</w:t>
      </w:r>
      <w:r w:rsidR="00A45835">
        <w:rPr>
          <w:sz w:val="28"/>
          <w:szCs w:val="28"/>
        </w:rPr>
        <w:t xml:space="preserve"> </w:t>
      </w:r>
      <w:r w:rsidRPr="00A45835">
        <w:rPr>
          <w:sz w:val="28"/>
          <w:szCs w:val="28"/>
        </w:rPr>
        <w:t>= 16,0 + 1,0 + 2,3 + 4,7 = 24,0м</w:t>
      </w:r>
    </w:p>
    <w:p w:rsidR="007A3EBF" w:rsidRDefault="007A3EBF"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где </w:t>
      </w:r>
      <w:r w:rsidRPr="00A45835">
        <w:rPr>
          <w:sz w:val="28"/>
          <w:szCs w:val="28"/>
        </w:rPr>
        <w:tab/>
        <w:t>h</w:t>
      </w:r>
      <w:r w:rsidRPr="00A45835">
        <w:rPr>
          <w:sz w:val="28"/>
          <w:szCs w:val="28"/>
          <w:vertAlign w:val="subscript"/>
        </w:rPr>
        <w:t>о</w:t>
      </w:r>
      <w:r w:rsidRPr="00A45835">
        <w:rPr>
          <w:sz w:val="28"/>
          <w:szCs w:val="28"/>
        </w:rPr>
        <w:t xml:space="preserve"> – превышение опоры монтируемого элемента над уровнем стоянки крана;</w:t>
      </w:r>
    </w:p>
    <w:p w:rsidR="005D085E" w:rsidRPr="00A45835" w:rsidRDefault="005D085E" w:rsidP="00A45835">
      <w:pPr>
        <w:spacing w:line="360" w:lineRule="auto"/>
        <w:ind w:firstLine="709"/>
        <w:jc w:val="both"/>
        <w:rPr>
          <w:sz w:val="28"/>
          <w:szCs w:val="28"/>
        </w:rPr>
      </w:pPr>
      <w:r w:rsidRPr="00A45835">
        <w:rPr>
          <w:sz w:val="28"/>
          <w:szCs w:val="28"/>
        </w:rPr>
        <w:t>h</w:t>
      </w:r>
      <w:r w:rsidRPr="00A45835">
        <w:rPr>
          <w:sz w:val="28"/>
          <w:szCs w:val="28"/>
          <w:vertAlign w:val="subscript"/>
        </w:rPr>
        <w:t>з</w:t>
      </w:r>
      <w:r w:rsidRPr="00A45835">
        <w:rPr>
          <w:sz w:val="28"/>
          <w:szCs w:val="28"/>
        </w:rPr>
        <w:t xml:space="preserve"> – запас по высоте, не менее 1,0м; </w:t>
      </w:r>
    </w:p>
    <w:p w:rsidR="005D085E" w:rsidRPr="00A45835" w:rsidRDefault="005D085E" w:rsidP="00A45835">
      <w:pPr>
        <w:spacing w:line="360" w:lineRule="auto"/>
        <w:ind w:firstLine="709"/>
        <w:jc w:val="both"/>
        <w:rPr>
          <w:sz w:val="28"/>
          <w:szCs w:val="28"/>
        </w:rPr>
      </w:pPr>
      <w:r w:rsidRPr="00A45835">
        <w:rPr>
          <w:sz w:val="28"/>
          <w:szCs w:val="28"/>
        </w:rPr>
        <w:t>h</w:t>
      </w:r>
      <w:r w:rsidRPr="00A45835">
        <w:rPr>
          <w:sz w:val="28"/>
          <w:szCs w:val="28"/>
          <w:vertAlign w:val="subscript"/>
        </w:rPr>
        <w:t>э</w:t>
      </w:r>
      <w:r w:rsidRPr="00A45835">
        <w:rPr>
          <w:sz w:val="28"/>
          <w:szCs w:val="28"/>
        </w:rPr>
        <w:t xml:space="preserve"> – высота элемента в монтируемом положении;</w:t>
      </w:r>
    </w:p>
    <w:p w:rsidR="005D085E" w:rsidRPr="00A45835" w:rsidRDefault="005D085E" w:rsidP="00A45835">
      <w:pPr>
        <w:spacing w:line="360" w:lineRule="auto"/>
        <w:ind w:firstLine="709"/>
        <w:jc w:val="both"/>
        <w:rPr>
          <w:sz w:val="28"/>
          <w:szCs w:val="28"/>
        </w:rPr>
      </w:pPr>
      <w:r w:rsidRPr="00A45835">
        <w:rPr>
          <w:sz w:val="28"/>
          <w:szCs w:val="28"/>
        </w:rPr>
        <w:t>h</w:t>
      </w:r>
      <w:r w:rsidRPr="00A45835">
        <w:rPr>
          <w:sz w:val="28"/>
          <w:szCs w:val="28"/>
          <w:vertAlign w:val="subscript"/>
        </w:rPr>
        <w:t>ст</w:t>
      </w:r>
      <w:r w:rsidRPr="00A45835">
        <w:rPr>
          <w:sz w:val="28"/>
          <w:szCs w:val="28"/>
        </w:rPr>
        <w:t xml:space="preserve"> – высота строповки.</w:t>
      </w:r>
    </w:p>
    <w:p w:rsidR="005D085E" w:rsidRPr="00A45835" w:rsidRDefault="005D085E" w:rsidP="00A45835">
      <w:pPr>
        <w:spacing w:line="360" w:lineRule="auto"/>
        <w:ind w:firstLine="709"/>
        <w:jc w:val="both"/>
        <w:rPr>
          <w:sz w:val="28"/>
          <w:szCs w:val="28"/>
        </w:rPr>
      </w:pPr>
      <w:r w:rsidRPr="00A45835">
        <w:rPr>
          <w:sz w:val="28"/>
          <w:szCs w:val="28"/>
        </w:rPr>
        <w:t>Определяем вылет крюка:</w:t>
      </w:r>
    </w:p>
    <w:p w:rsidR="007A3EBF" w:rsidRDefault="007A3EBF"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lang w:val="en-US"/>
        </w:rPr>
        <w:t>L</w:t>
      </w:r>
      <w:r w:rsidRPr="00A45835">
        <w:rPr>
          <w:sz w:val="28"/>
          <w:szCs w:val="28"/>
          <w:vertAlign w:val="subscript"/>
        </w:rPr>
        <w:t xml:space="preserve">к </w:t>
      </w:r>
      <w:r w:rsidRPr="00A45835">
        <w:rPr>
          <w:sz w:val="28"/>
          <w:szCs w:val="28"/>
        </w:rPr>
        <w:t xml:space="preserve">= </w:t>
      </w:r>
      <w:r w:rsidR="00E4334D">
        <w:rPr>
          <w:position w:val="-24"/>
          <w:sz w:val="28"/>
          <w:szCs w:val="28"/>
        </w:rPr>
        <w:pict>
          <v:shape id="_x0000_i1169" type="#_x0000_t75" style="width:56.25pt;height:30.75pt">
            <v:imagedata r:id="rId141" o:title=""/>
          </v:shape>
        </w:pict>
      </w:r>
      <w:r w:rsidR="00E4334D">
        <w:rPr>
          <w:position w:val="-24"/>
          <w:sz w:val="28"/>
          <w:szCs w:val="28"/>
        </w:rPr>
        <w:pict>
          <v:shape id="_x0000_i1170" type="#_x0000_t75" style="width:86.25pt;height:30.75pt">
            <v:imagedata r:id="rId142" o:title=""/>
          </v:shape>
        </w:pict>
      </w:r>
      <w:r w:rsidRPr="00A45835">
        <w:rPr>
          <w:sz w:val="28"/>
          <w:szCs w:val="28"/>
        </w:rPr>
        <w:t>10,3м</w:t>
      </w:r>
    </w:p>
    <w:p w:rsidR="007A3EBF" w:rsidRDefault="007A3EBF"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где</w:t>
      </w:r>
      <w:r w:rsidRPr="00A45835">
        <w:rPr>
          <w:sz w:val="28"/>
          <w:szCs w:val="28"/>
        </w:rPr>
        <w:tab/>
      </w:r>
      <w:r w:rsidRPr="00A45835">
        <w:rPr>
          <w:sz w:val="28"/>
          <w:szCs w:val="28"/>
          <w:lang w:val="en-US"/>
        </w:rPr>
        <w:t>a</w:t>
      </w:r>
      <w:r w:rsidRPr="00A45835">
        <w:rPr>
          <w:sz w:val="28"/>
          <w:szCs w:val="28"/>
        </w:rPr>
        <w:t xml:space="preserve"> – ширина опорной части крана, м;</w:t>
      </w:r>
    </w:p>
    <w:p w:rsidR="005D085E" w:rsidRPr="00A45835" w:rsidRDefault="005D085E" w:rsidP="00A45835">
      <w:pPr>
        <w:spacing w:line="360" w:lineRule="auto"/>
        <w:ind w:firstLine="709"/>
        <w:jc w:val="both"/>
        <w:rPr>
          <w:sz w:val="28"/>
          <w:szCs w:val="28"/>
        </w:rPr>
      </w:pPr>
      <w:r w:rsidRPr="00A45835">
        <w:rPr>
          <w:sz w:val="28"/>
          <w:szCs w:val="28"/>
          <w:lang w:val="en-US"/>
        </w:rPr>
        <w:t>b</w:t>
      </w:r>
      <w:r w:rsidRPr="00A45835">
        <w:rPr>
          <w:sz w:val="28"/>
          <w:szCs w:val="28"/>
        </w:rPr>
        <w:t xml:space="preserve"> – расстояние от края опорной части крана до ближайшей выступающей части сооружения, м;</w:t>
      </w:r>
    </w:p>
    <w:p w:rsidR="005D085E" w:rsidRPr="00A45835" w:rsidRDefault="005D085E" w:rsidP="00A45835">
      <w:pPr>
        <w:spacing w:line="360" w:lineRule="auto"/>
        <w:ind w:firstLine="709"/>
        <w:jc w:val="both"/>
        <w:rPr>
          <w:sz w:val="28"/>
          <w:szCs w:val="28"/>
        </w:rPr>
      </w:pPr>
      <w:r w:rsidRPr="00A45835">
        <w:rPr>
          <w:sz w:val="28"/>
          <w:szCs w:val="28"/>
          <w:lang w:val="en-US"/>
        </w:rPr>
        <w:t>c</w:t>
      </w:r>
      <w:r w:rsidRPr="00A45835">
        <w:rPr>
          <w:sz w:val="28"/>
          <w:szCs w:val="28"/>
        </w:rPr>
        <w:t xml:space="preserve"> – расстояние от центра тяжести элемента до выступающей части сооружения со стороны крана, м. </w:t>
      </w:r>
    </w:p>
    <w:p w:rsidR="005D085E" w:rsidRPr="00A45835" w:rsidRDefault="005D085E" w:rsidP="00A45835">
      <w:pPr>
        <w:spacing w:line="360" w:lineRule="auto"/>
        <w:ind w:firstLine="709"/>
        <w:jc w:val="both"/>
        <w:rPr>
          <w:sz w:val="28"/>
          <w:szCs w:val="28"/>
        </w:rPr>
      </w:pPr>
      <w:r w:rsidRPr="00A45835">
        <w:rPr>
          <w:sz w:val="28"/>
          <w:szCs w:val="28"/>
        </w:rPr>
        <w:t>По полученным данным для ведения работ по монтажу листов стенки резервуара по грузовой характеристике выбираем гусеничный кран МКГ-25БР с башенным оборудованием (вылет крюка 10,3м; грузоподъемность на вылете 10,3м составляет 4 100кг).</w:t>
      </w:r>
    </w:p>
    <w:p w:rsidR="005D085E" w:rsidRPr="00A45835" w:rsidRDefault="005D085E" w:rsidP="00A45835">
      <w:pPr>
        <w:spacing w:line="360" w:lineRule="auto"/>
        <w:ind w:firstLine="709"/>
        <w:jc w:val="both"/>
        <w:rPr>
          <w:sz w:val="28"/>
          <w:szCs w:val="28"/>
        </w:rPr>
      </w:pPr>
      <w:r w:rsidRPr="00A45835">
        <w:rPr>
          <w:i/>
          <w:sz w:val="28"/>
          <w:szCs w:val="28"/>
        </w:rPr>
        <w:t xml:space="preserve">Выбор 2-го самоходного крана с башенным оборудованием </w:t>
      </w:r>
      <w:r w:rsidRPr="00A45835">
        <w:rPr>
          <w:sz w:val="28"/>
          <w:szCs w:val="28"/>
        </w:rPr>
        <w:t>[51]</w:t>
      </w:r>
    </w:p>
    <w:p w:rsidR="005D085E" w:rsidRPr="00A45835" w:rsidRDefault="005D085E" w:rsidP="00A45835">
      <w:pPr>
        <w:spacing w:line="360" w:lineRule="auto"/>
        <w:ind w:firstLine="709"/>
        <w:jc w:val="both"/>
        <w:rPr>
          <w:sz w:val="28"/>
          <w:szCs w:val="28"/>
        </w:rPr>
      </w:pPr>
      <w:r w:rsidRPr="00A45835">
        <w:rPr>
          <w:sz w:val="28"/>
          <w:szCs w:val="28"/>
        </w:rPr>
        <w:t>Высоту подъема крюка над уровнем стоянки башенного крана определяем</w:t>
      </w:r>
    </w:p>
    <w:p w:rsidR="007A3EBF" w:rsidRDefault="007A3EBF"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Н</w:t>
      </w:r>
      <w:r w:rsidRPr="00A45835">
        <w:rPr>
          <w:sz w:val="28"/>
          <w:szCs w:val="28"/>
          <w:vertAlign w:val="subscript"/>
        </w:rPr>
        <w:t xml:space="preserve">к </w:t>
      </w:r>
      <w:r w:rsidRPr="00A45835">
        <w:rPr>
          <w:sz w:val="28"/>
          <w:szCs w:val="28"/>
        </w:rPr>
        <w:t>= h</w:t>
      </w:r>
      <w:r w:rsidRPr="00A45835">
        <w:rPr>
          <w:sz w:val="28"/>
          <w:szCs w:val="28"/>
          <w:vertAlign w:val="subscript"/>
        </w:rPr>
        <w:t>о</w:t>
      </w:r>
      <w:r w:rsidRPr="00A45835">
        <w:rPr>
          <w:sz w:val="28"/>
          <w:szCs w:val="28"/>
        </w:rPr>
        <w:t xml:space="preserve"> + h</w:t>
      </w:r>
      <w:r w:rsidRPr="00A45835">
        <w:rPr>
          <w:sz w:val="28"/>
          <w:szCs w:val="28"/>
          <w:vertAlign w:val="subscript"/>
        </w:rPr>
        <w:t>з</w:t>
      </w:r>
      <w:r w:rsidRPr="00A45835">
        <w:rPr>
          <w:sz w:val="28"/>
          <w:szCs w:val="28"/>
        </w:rPr>
        <w:t xml:space="preserve"> + h</w:t>
      </w:r>
      <w:r w:rsidRPr="00A45835">
        <w:rPr>
          <w:sz w:val="28"/>
          <w:szCs w:val="28"/>
          <w:vertAlign w:val="subscript"/>
        </w:rPr>
        <w:t>э</w:t>
      </w:r>
      <w:r w:rsidRPr="00A45835">
        <w:rPr>
          <w:sz w:val="28"/>
          <w:szCs w:val="28"/>
        </w:rPr>
        <w:t xml:space="preserve"> + h</w:t>
      </w:r>
      <w:r w:rsidRPr="00A45835">
        <w:rPr>
          <w:sz w:val="28"/>
          <w:szCs w:val="28"/>
          <w:vertAlign w:val="subscript"/>
        </w:rPr>
        <w:t>ст</w:t>
      </w:r>
      <w:r w:rsidR="00A45835">
        <w:rPr>
          <w:sz w:val="28"/>
          <w:szCs w:val="28"/>
        </w:rPr>
        <w:t xml:space="preserve"> </w:t>
      </w:r>
      <w:r w:rsidRPr="00A45835">
        <w:rPr>
          <w:sz w:val="28"/>
          <w:szCs w:val="28"/>
        </w:rPr>
        <w:t>= 16,0 + 1,0 + 2,3 + 4,7 = 24,0м</w:t>
      </w:r>
    </w:p>
    <w:p w:rsidR="007A3EBF" w:rsidRDefault="007A3EBF"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где </w:t>
      </w:r>
      <w:r w:rsidRPr="00A45835">
        <w:rPr>
          <w:sz w:val="28"/>
          <w:szCs w:val="28"/>
        </w:rPr>
        <w:tab/>
        <w:t>h</w:t>
      </w:r>
      <w:r w:rsidRPr="00A45835">
        <w:rPr>
          <w:sz w:val="28"/>
          <w:szCs w:val="28"/>
          <w:vertAlign w:val="subscript"/>
        </w:rPr>
        <w:t>о</w:t>
      </w:r>
      <w:r w:rsidRPr="00A45835">
        <w:rPr>
          <w:sz w:val="28"/>
          <w:szCs w:val="28"/>
        </w:rPr>
        <w:t xml:space="preserve"> – превышение опоры монтируемого элемента над уровнем стоянки крана;</w:t>
      </w:r>
    </w:p>
    <w:p w:rsidR="005D085E" w:rsidRPr="00A45835" w:rsidRDefault="005D085E" w:rsidP="00A45835">
      <w:pPr>
        <w:spacing w:line="360" w:lineRule="auto"/>
        <w:ind w:firstLine="709"/>
        <w:jc w:val="both"/>
        <w:rPr>
          <w:sz w:val="28"/>
          <w:szCs w:val="28"/>
        </w:rPr>
      </w:pPr>
      <w:r w:rsidRPr="00A45835">
        <w:rPr>
          <w:sz w:val="28"/>
          <w:szCs w:val="28"/>
        </w:rPr>
        <w:t>h</w:t>
      </w:r>
      <w:r w:rsidRPr="00A45835">
        <w:rPr>
          <w:sz w:val="28"/>
          <w:szCs w:val="28"/>
          <w:vertAlign w:val="subscript"/>
        </w:rPr>
        <w:t>з</w:t>
      </w:r>
      <w:r w:rsidRPr="00A45835">
        <w:rPr>
          <w:sz w:val="28"/>
          <w:szCs w:val="28"/>
        </w:rPr>
        <w:t xml:space="preserve"> – запас по высоте, не менее 1,0м; </w:t>
      </w:r>
    </w:p>
    <w:p w:rsidR="005D085E" w:rsidRPr="00A45835" w:rsidRDefault="005D085E" w:rsidP="00A45835">
      <w:pPr>
        <w:spacing w:line="360" w:lineRule="auto"/>
        <w:ind w:firstLine="709"/>
        <w:jc w:val="both"/>
        <w:rPr>
          <w:sz w:val="28"/>
          <w:szCs w:val="28"/>
        </w:rPr>
      </w:pPr>
      <w:r w:rsidRPr="00A45835">
        <w:rPr>
          <w:sz w:val="28"/>
          <w:szCs w:val="28"/>
        </w:rPr>
        <w:t>h</w:t>
      </w:r>
      <w:r w:rsidRPr="00A45835">
        <w:rPr>
          <w:sz w:val="28"/>
          <w:szCs w:val="28"/>
          <w:vertAlign w:val="subscript"/>
        </w:rPr>
        <w:t>э</w:t>
      </w:r>
      <w:r w:rsidRPr="00A45835">
        <w:rPr>
          <w:sz w:val="28"/>
          <w:szCs w:val="28"/>
        </w:rPr>
        <w:t xml:space="preserve"> – высота элемента в монтируемом положении;</w:t>
      </w:r>
    </w:p>
    <w:p w:rsidR="005D085E" w:rsidRPr="00A45835" w:rsidRDefault="005D085E" w:rsidP="00A45835">
      <w:pPr>
        <w:spacing w:line="360" w:lineRule="auto"/>
        <w:ind w:firstLine="709"/>
        <w:jc w:val="both"/>
        <w:rPr>
          <w:sz w:val="28"/>
          <w:szCs w:val="28"/>
        </w:rPr>
      </w:pPr>
      <w:r w:rsidRPr="00A45835">
        <w:rPr>
          <w:sz w:val="28"/>
          <w:szCs w:val="28"/>
        </w:rPr>
        <w:t>h</w:t>
      </w:r>
      <w:r w:rsidRPr="00A45835">
        <w:rPr>
          <w:sz w:val="28"/>
          <w:szCs w:val="28"/>
          <w:vertAlign w:val="subscript"/>
        </w:rPr>
        <w:t>ст</w:t>
      </w:r>
      <w:r w:rsidRPr="00A45835">
        <w:rPr>
          <w:sz w:val="28"/>
          <w:szCs w:val="28"/>
        </w:rPr>
        <w:t xml:space="preserve"> – высота строповки.</w:t>
      </w:r>
    </w:p>
    <w:p w:rsidR="005D085E" w:rsidRPr="00A45835" w:rsidRDefault="005D085E" w:rsidP="00A45835">
      <w:pPr>
        <w:spacing w:line="360" w:lineRule="auto"/>
        <w:ind w:firstLine="709"/>
        <w:jc w:val="both"/>
        <w:rPr>
          <w:sz w:val="28"/>
          <w:szCs w:val="28"/>
        </w:rPr>
      </w:pPr>
      <w:r w:rsidRPr="00A45835">
        <w:rPr>
          <w:sz w:val="28"/>
          <w:szCs w:val="28"/>
        </w:rPr>
        <w:t xml:space="preserve">Определяем вылет крюка: </w:t>
      </w:r>
    </w:p>
    <w:p w:rsidR="007A3EBF" w:rsidRDefault="007A3EBF"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lang w:val="en-US"/>
        </w:rPr>
        <w:t>L</w:t>
      </w:r>
      <w:r w:rsidRPr="00A45835">
        <w:rPr>
          <w:sz w:val="28"/>
          <w:szCs w:val="28"/>
          <w:vertAlign w:val="subscript"/>
        </w:rPr>
        <w:t xml:space="preserve">к </w:t>
      </w:r>
      <w:r w:rsidRPr="00A45835">
        <w:rPr>
          <w:sz w:val="28"/>
          <w:szCs w:val="28"/>
        </w:rPr>
        <w:t xml:space="preserve">= </w:t>
      </w:r>
      <w:r w:rsidR="00E4334D">
        <w:rPr>
          <w:position w:val="-24"/>
          <w:sz w:val="28"/>
          <w:szCs w:val="28"/>
        </w:rPr>
        <w:pict>
          <v:shape id="_x0000_i1171" type="#_x0000_t75" style="width:56.25pt;height:30.75pt">
            <v:imagedata r:id="rId141" o:title=""/>
          </v:shape>
        </w:pict>
      </w:r>
      <w:r w:rsidR="00E4334D">
        <w:rPr>
          <w:position w:val="-24"/>
          <w:sz w:val="28"/>
          <w:szCs w:val="28"/>
        </w:rPr>
        <w:pict>
          <v:shape id="_x0000_i1172" type="#_x0000_t75" style="width:93pt;height:30.75pt">
            <v:imagedata r:id="rId143" o:title=""/>
          </v:shape>
        </w:pict>
      </w:r>
      <w:r w:rsidRPr="00A45835">
        <w:rPr>
          <w:sz w:val="28"/>
          <w:szCs w:val="28"/>
        </w:rPr>
        <w:t>40,0м</w:t>
      </w:r>
    </w:p>
    <w:p w:rsidR="007A3EBF" w:rsidRDefault="007A3EBF"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где</w:t>
      </w:r>
      <w:r w:rsidRPr="00A45835">
        <w:rPr>
          <w:sz w:val="28"/>
          <w:szCs w:val="28"/>
        </w:rPr>
        <w:tab/>
      </w:r>
      <w:r w:rsidRPr="00A45835">
        <w:rPr>
          <w:sz w:val="28"/>
          <w:szCs w:val="28"/>
          <w:lang w:val="en-US"/>
        </w:rPr>
        <w:t>a</w:t>
      </w:r>
      <w:r w:rsidRPr="00A45835">
        <w:rPr>
          <w:sz w:val="28"/>
          <w:szCs w:val="28"/>
        </w:rPr>
        <w:t xml:space="preserve"> – ширина опорной части крана, м;</w:t>
      </w:r>
    </w:p>
    <w:p w:rsidR="005D085E" w:rsidRPr="00A45835" w:rsidRDefault="005D085E" w:rsidP="00A45835">
      <w:pPr>
        <w:spacing w:line="360" w:lineRule="auto"/>
        <w:ind w:firstLine="709"/>
        <w:jc w:val="both"/>
        <w:rPr>
          <w:sz w:val="28"/>
          <w:szCs w:val="28"/>
        </w:rPr>
      </w:pPr>
      <w:r w:rsidRPr="00A45835">
        <w:rPr>
          <w:sz w:val="28"/>
          <w:szCs w:val="28"/>
          <w:lang w:val="en-US"/>
        </w:rPr>
        <w:t>b</w:t>
      </w:r>
      <w:r w:rsidRPr="00A45835">
        <w:rPr>
          <w:sz w:val="28"/>
          <w:szCs w:val="28"/>
        </w:rPr>
        <w:t xml:space="preserve"> – расстояние от края опорной части крана до ближайшей выступающей части сооружения, м;</w:t>
      </w:r>
    </w:p>
    <w:p w:rsidR="005D085E" w:rsidRPr="00A45835" w:rsidRDefault="005D085E" w:rsidP="00A45835">
      <w:pPr>
        <w:spacing w:line="360" w:lineRule="auto"/>
        <w:ind w:firstLine="709"/>
        <w:jc w:val="both"/>
        <w:rPr>
          <w:sz w:val="28"/>
          <w:szCs w:val="28"/>
        </w:rPr>
      </w:pPr>
      <w:r w:rsidRPr="00A45835">
        <w:rPr>
          <w:sz w:val="28"/>
          <w:szCs w:val="28"/>
          <w:lang w:val="en-US"/>
        </w:rPr>
        <w:t>c</w:t>
      </w:r>
      <w:r w:rsidRPr="00A45835">
        <w:rPr>
          <w:sz w:val="28"/>
          <w:szCs w:val="28"/>
        </w:rPr>
        <w:t xml:space="preserve"> – расстояние от центра тяжести элемента до выступающей части сооружения со стороны крана, м. </w:t>
      </w:r>
    </w:p>
    <w:p w:rsidR="005D085E" w:rsidRPr="00A45835" w:rsidRDefault="005D085E" w:rsidP="00A45835">
      <w:pPr>
        <w:spacing w:line="360" w:lineRule="auto"/>
        <w:ind w:firstLine="709"/>
        <w:jc w:val="both"/>
        <w:rPr>
          <w:sz w:val="28"/>
          <w:szCs w:val="28"/>
        </w:rPr>
      </w:pPr>
      <w:r w:rsidRPr="00A45835">
        <w:rPr>
          <w:sz w:val="28"/>
          <w:szCs w:val="28"/>
        </w:rPr>
        <w:t>По полученным данным для ведения работ по монтажу листов стенки резервуара по грузовой характеристике выбираем гусеничный кран МКГС-100 с башенным оборудованием (вылет крюка 40,0м; грузоподъемность на вылете 40,0м составляет 4 400кг).</w:t>
      </w:r>
    </w:p>
    <w:p w:rsidR="005D085E" w:rsidRPr="00A45835" w:rsidRDefault="005D085E" w:rsidP="00A45835">
      <w:pPr>
        <w:spacing w:line="360" w:lineRule="auto"/>
        <w:ind w:firstLine="709"/>
        <w:jc w:val="both"/>
        <w:rPr>
          <w:sz w:val="28"/>
          <w:szCs w:val="28"/>
        </w:rPr>
      </w:pPr>
      <w:r w:rsidRPr="00A45835">
        <w:rPr>
          <w:sz w:val="28"/>
          <w:szCs w:val="28"/>
        </w:rPr>
        <w:t>Сборку первого пояса вести от первой оси. Листы стенки устанавливать в проектное положение кранами МКГС-100 (вылет 40,0м; грузоподъемность на вылете 40,0м составляет 4 400кг) и МКГ-25БР (максимальный вылет 10,3м; грузоподъемность на вылете 10,3м составляет 4 100кг).</w:t>
      </w:r>
    </w:p>
    <w:p w:rsidR="007A3EBF" w:rsidRDefault="007A3EBF" w:rsidP="00A45835">
      <w:pPr>
        <w:spacing w:line="360" w:lineRule="auto"/>
        <w:ind w:firstLine="709"/>
        <w:jc w:val="both"/>
        <w:rPr>
          <w:b/>
          <w:sz w:val="28"/>
          <w:szCs w:val="28"/>
        </w:rPr>
      </w:pPr>
    </w:p>
    <w:p w:rsidR="007A3EBF" w:rsidRDefault="005D085E" w:rsidP="00A45835">
      <w:pPr>
        <w:spacing w:line="360" w:lineRule="auto"/>
        <w:ind w:firstLine="709"/>
        <w:jc w:val="both"/>
        <w:rPr>
          <w:b/>
          <w:sz w:val="28"/>
          <w:szCs w:val="28"/>
        </w:rPr>
      </w:pPr>
      <w:r w:rsidRPr="00A45835">
        <w:rPr>
          <w:b/>
          <w:sz w:val="28"/>
          <w:szCs w:val="28"/>
        </w:rPr>
        <w:t>Выбор монтажного крана для варианта В</w:t>
      </w:r>
      <w:r w:rsidR="00A45835">
        <w:rPr>
          <w:b/>
          <w:sz w:val="28"/>
          <w:szCs w:val="28"/>
        </w:rPr>
        <w:t xml:space="preserve"> </w:t>
      </w:r>
    </w:p>
    <w:p w:rsidR="005D085E" w:rsidRPr="00A45835" w:rsidRDefault="005D085E" w:rsidP="00A45835">
      <w:pPr>
        <w:spacing w:line="360" w:lineRule="auto"/>
        <w:ind w:firstLine="709"/>
        <w:jc w:val="both"/>
        <w:rPr>
          <w:b/>
          <w:sz w:val="28"/>
          <w:szCs w:val="28"/>
        </w:rPr>
      </w:pPr>
      <w:r w:rsidRPr="00A45835">
        <w:rPr>
          <w:b/>
          <w:sz w:val="28"/>
          <w:szCs w:val="28"/>
        </w:rPr>
        <w:t>Монтаж блока плавающей крыши “карта 3А с обечайкой” на стойки в центре резервуара</w:t>
      </w:r>
    </w:p>
    <w:p w:rsidR="005D085E" w:rsidRPr="00A45835" w:rsidRDefault="005D085E" w:rsidP="00A45835">
      <w:pPr>
        <w:spacing w:line="360" w:lineRule="auto"/>
        <w:ind w:firstLine="709"/>
        <w:jc w:val="both"/>
        <w:rPr>
          <w:sz w:val="28"/>
          <w:szCs w:val="28"/>
        </w:rPr>
      </w:pPr>
      <w:r w:rsidRPr="00A45835">
        <w:rPr>
          <w:i/>
          <w:sz w:val="28"/>
          <w:szCs w:val="28"/>
        </w:rPr>
        <w:t xml:space="preserve">Выбор самоходного крана с башенным оборудованием </w:t>
      </w:r>
      <w:r w:rsidRPr="00A45835">
        <w:rPr>
          <w:sz w:val="28"/>
          <w:szCs w:val="28"/>
        </w:rPr>
        <w:t>[51]</w:t>
      </w:r>
    </w:p>
    <w:p w:rsidR="005D085E" w:rsidRPr="00A45835" w:rsidRDefault="005D085E" w:rsidP="00A45835">
      <w:pPr>
        <w:spacing w:line="360" w:lineRule="auto"/>
        <w:ind w:firstLine="709"/>
        <w:jc w:val="both"/>
        <w:rPr>
          <w:sz w:val="28"/>
          <w:szCs w:val="28"/>
        </w:rPr>
      </w:pPr>
      <w:r w:rsidRPr="00A45835">
        <w:rPr>
          <w:sz w:val="28"/>
          <w:szCs w:val="28"/>
        </w:rPr>
        <w:t>Высоту подъема крюка над уровнем стоянки башенного крана определяем</w:t>
      </w:r>
    </w:p>
    <w:p w:rsidR="000A4629" w:rsidRDefault="000A4629"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Н</w:t>
      </w:r>
      <w:r w:rsidRPr="00A45835">
        <w:rPr>
          <w:sz w:val="28"/>
          <w:szCs w:val="28"/>
          <w:vertAlign w:val="subscript"/>
        </w:rPr>
        <w:t xml:space="preserve">к </w:t>
      </w:r>
      <w:r w:rsidRPr="00A45835">
        <w:rPr>
          <w:sz w:val="28"/>
          <w:szCs w:val="28"/>
        </w:rPr>
        <w:t>= h</w:t>
      </w:r>
      <w:r w:rsidRPr="00A45835">
        <w:rPr>
          <w:sz w:val="28"/>
          <w:szCs w:val="28"/>
          <w:vertAlign w:val="subscript"/>
        </w:rPr>
        <w:t>о</w:t>
      </w:r>
      <w:r w:rsidRPr="00A45835">
        <w:rPr>
          <w:sz w:val="28"/>
          <w:szCs w:val="28"/>
        </w:rPr>
        <w:t xml:space="preserve"> + h</w:t>
      </w:r>
      <w:r w:rsidRPr="00A45835">
        <w:rPr>
          <w:sz w:val="28"/>
          <w:szCs w:val="28"/>
          <w:vertAlign w:val="subscript"/>
        </w:rPr>
        <w:t>з</w:t>
      </w:r>
      <w:r w:rsidRPr="00A45835">
        <w:rPr>
          <w:sz w:val="28"/>
          <w:szCs w:val="28"/>
        </w:rPr>
        <w:t xml:space="preserve"> + h</w:t>
      </w:r>
      <w:r w:rsidRPr="00A45835">
        <w:rPr>
          <w:sz w:val="28"/>
          <w:szCs w:val="28"/>
          <w:vertAlign w:val="subscript"/>
        </w:rPr>
        <w:t>э</w:t>
      </w:r>
      <w:r w:rsidRPr="00A45835">
        <w:rPr>
          <w:sz w:val="28"/>
          <w:szCs w:val="28"/>
        </w:rPr>
        <w:t xml:space="preserve"> + h</w:t>
      </w:r>
      <w:r w:rsidRPr="00A45835">
        <w:rPr>
          <w:sz w:val="28"/>
          <w:szCs w:val="28"/>
          <w:vertAlign w:val="subscript"/>
        </w:rPr>
        <w:t>ст</w:t>
      </w:r>
      <w:r w:rsidR="00A45835">
        <w:rPr>
          <w:sz w:val="28"/>
          <w:szCs w:val="28"/>
        </w:rPr>
        <w:t xml:space="preserve"> </w:t>
      </w:r>
      <w:r w:rsidRPr="00A45835">
        <w:rPr>
          <w:sz w:val="28"/>
          <w:szCs w:val="28"/>
        </w:rPr>
        <w:t>= 2,0 + 1,0 + 1,0 + 3,0 = 7,0м</w:t>
      </w:r>
    </w:p>
    <w:p w:rsidR="000A4629" w:rsidRDefault="000A4629"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где </w:t>
      </w:r>
      <w:r w:rsidRPr="00A45835">
        <w:rPr>
          <w:sz w:val="28"/>
          <w:szCs w:val="28"/>
        </w:rPr>
        <w:tab/>
        <w:t>h</w:t>
      </w:r>
      <w:r w:rsidRPr="00A45835">
        <w:rPr>
          <w:sz w:val="28"/>
          <w:szCs w:val="28"/>
          <w:vertAlign w:val="subscript"/>
        </w:rPr>
        <w:t>о</w:t>
      </w:r>
      <w:r w:rsidRPr="00A45835">
        <w:rPr>
          <w:sz w:val="28"/>
          <w:szCs w:val="28"/>
        </w:rPr>
        <w:t xml:space="preserve"> – превышение опоры монтируемого элемента над уровнем стоянки крана;</w:t>
      </w:r>
    </w:p>
    <w:p w:rsidR="005D085E" w:rsidRPr="00A45835" w:rsidRDefault="005D085E" w:rsidP="00A45835">
      <w:pPr>
        <w:spacing w:line="360" w:lineRule="auto"/>
        <w:ind w:firstLine="709"/>
        <w:jc w:val="both"/>
        <w:rPr>
          <w:sz w:val="28"/>
          <w:szCs w:val="28"/>
        </w:rPr>
      </w:pPr>
      <w:r w:rsidRPr="00A45835">
        <w:rPr>
          <w:sz w:val="28"/>
          <w:szCs w:val="28"/>
        </w:rPr>
        <w:t>h</w:t>
      </w:r>
      <w:r w:rsidRPr="00A45835">
        <w:rPr>
          <w:sz w:val="28"/>
          <w:szCs w:val="28"/>
          <w:vertAlign w:val="subscript"/>
        </w:rPr>
        <w:t>з</w:t>
      </w:r>
      <w:r w:rsidRPr="00A45835">
        <w:rPr>
          <w:sz w:val="28"/>
          <w:szCs w:val="28"/>
        </w:rPr>
        <w:t xml:space="preserve"> – запас по высоте, не менее 1,0м; </w:t>
      </w:r>
    </w:p>
    <w:p w:rsidR="005D085E" w:rsidRPr="00A45835" w:rsidRDefault="005D085E" w:rsidP="00A45835">
      <w:pPr>
        <w:spacing w:line="360" w:lineRule="auto"/>
        <w:ind w:firstLine="709"/>
        <w:jc w:val="both"/>
        <w:rPr>
          <w:sz w:val="28"/>
          <w:szCs w:val="28"/>
        </w:rPr>
      </w:pPr>
      <w:r w:rsidRPr="00A45835">
        <w:rPr>
          <w:sz w:val="28"/>
          <w:szCs w:val="28"/>
        </w:rPr>
        <w:t>h</w:t>
      </w:r>
      <w:r w:rsidRPr="00A45835">
        <w:rPr>
          <w:sz w:val="28"/>
          <w:szCs w:val="28"/>
          <w:vertAlign w:val="subscript"/>
        </w:rPr>
        <w:t>э</w:t>
      </w:r>
      <w:r w:rsidRPr="00A45835">
        <w:rPr>
          <w:sz w:val="28"/>
          <w:szCs w:val="28"/>
        </w:rPr>
        <w:t xml:space="preserve"> – высота элемента в монтируемом положении;</w:t>
      </w:r>
    </w:p>
    <w:p w:rsidR="005D085E" w:rsidRPr="00A45835" w:rsidRDefault="005D085E" w:rsidP="00A45835">
      <w:pPr>
        <w:spacing w:line="360" w:lineRule="auto"/>
        <w:ind w:firstLine="709"/>
        <w:jc w:val="both"/>
        <w:rPr>
          <w:sz w:val="28"/>
          <w:szCs w:val="28"/>
        </w:rPr>
      </w:pPr>
      <w:r w:rsidRPr="00A45835">
        <w:rPr>
          <w:sz w:val="28"/>
          <w:szCs w:val="28"/>
        </w:rPr>
        <w:t>h</w:t>
      </w:r>
      <w:r w:rsidRPr="00A45835">
        <w:rPr>
          <w:sz w:val="28"/>
          <w:szCs w:val="28"/>
          <w:vertAlign w:val="subscript"/>
        </w:rPr>
        <w:t>ст</w:t>
      </w:r>
      <w:r w:rsidRPr="00A45835">
        <w:rPr>
          <w:sz w:val="28"/>
          <w:szCs w:val="28"/>
        </w:rPr>
        <w:t xml:space="preserve"> – высота строповки.</w:t>
      </w:r>
    </w:p>
    <w:p w:rsidR="005D085E" w:rsidRPr="00A45835" w:rsidRDefault="005D085E" w:rsidP="00A45835">
      <w:pPr>
        <w:spacing w:line="360" w:lineRule="auto"/>
        <w:ind w:firstLine="709"/>
        <w:jc w:val="both"/>
        <w:rPr>
          <w:sz w:val="28"/>
          <w:szCs w:val="28"/>
        </w:rPr>
      </w:pPr>
      <w:r w:rsidRPr="00A45835">
        <w:rPr>
          <w:sz w:val="28"/>
          <w:szCs w:val="28"/>
        </w:rPr>
        <w:t xml:space="preserve">Определяем вылет крюка: </w:t>
      </w:r>
    </w:p>
    <w:p w:rsidR="000A4629" w:rsidRDefault="000A4629"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lang w:val="en-US"/>
        </w:rPr>
        <w:t>L</w:t>
      </w:r>
      <w:r w:rsidRPr="00A45835">
        <w:rPr>
          <w:sz w:val="28"/>
          <w:szCs w:val="28"/>
          <w:vertAlign w:val="subscript"/>
        </w:rPr>
        <w:t xml:space="preserve">к </w:t>
      </w:r>
      <w:r w:rsidRPr="00A45835">
        <w:rPr>
          <w:sz w:val="28"/>
          <w:szCs w:val="28"/>
        </w:rPr>
        <w:t xml:space="preserve">= </w:t>
      </w:r>
      <w:r w:rsidR="00E4334D">
        <w:rPr>
          <w:position w:val="-24"/>
          <w:sz w:val="28"/>
          <w:szCs w:val="28"/>
          <w:lang w:val="en-US"/>
        </w:rPr>
        <w:pict>
          <v:shape id="_x0000_i1173" type="#_x0000_t75" style="width:12pt;height:30.75pt">
            <v:imagedata r:id="rId144" o:title=""/>
          </v:shape>
        </w:pict>
      </w:r>
      <w:r w:rsidRPr="00A45835">
        <w:rPr>
          <w:sz w:val="28"/>
          <w:szCs w:val="28"/>
        </w:rPr>
        <w:t xml:space="preserve"> + </w:t>
      </w:r>
      <w:r w:rsidRPr="00A45835">
        <w:rPr>
          <w:sz w:val="28"/>
          <w:szCs w:val="28"/>
          <w:lang w:val="en-US"/>
        </w:rPr>
        <w:t>b</w:t>
      </w:r>
      <w:r w:rsidRPr="00A45835">
        <w:rPr>
          <w:sz w:val="28"/>
          <w:szCs w:val="28"/>
        </w:rPr>
        <w:t xml:space="preserve"> + </w:t>
      </w:r>
      <w:r w:rsidRPr="00A45835">
        <w:rPr>
          <w:sz w:val="28"/>
          <w:szCs w:val="28"/>
          <w:lang w:val="en-US"/>
        </w:rPr>
        <w:t>c</w:t>
      </w:r>
      <w:r w:rsidRPr="00A45835">
        <w:rPr>
          <w:sz w:val="28"/>
          <w:szCs w:val="28"/>
        </w:rPr>
        <w:t xml:space="preserve"> = </w:t>
      </w:r>
      <w:r w:rsidR="00E4334D">
        <w:rPr>
          <w:position w:val="-24"/>
          <w:sz w:val="28"/>
          <w:szCs w:val="28"/>
          <w:lang w:val="en-US"/>
        </w:rPr>
        <w:pict>
          <v:shape id="_x0000_i1174" type="#_x0000_t75" style="width:20.25pt;height:30.75pt">
            <v:imagedata r:id="rId145" o:title=""/>
          </v:shape>
        </w:pict>
      </w:r>
      <w:r w:rsidRPr="00A45835">
        <w:rPr>
          <w:sz w:val="28"/>
          <w:szCs w:val="28"/>
        </w:rPr>
        <w:t xml:space="preserve"> + 0,5 + 30,35 = 34,0м</w:t>
      </w:r>
    </w:p>
    <w:p w:rsidR="000A4629" w:rsidRDefault="000A4629"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где</w:t>
      </w:r>
      <w:r w:rsidRPr="00A45835">
        <w:rPr>
          <w:sz w:val="28"/>
          <w:szCs w:val="28"/>
        </w:rPr>
        <w:tab/>
      </w:r>
      <w:r w:rsidRPr="00A45835">
        <w:rPr>
          <w:sz w:val="28"/>
          <w:szCs w:val="28"/>
          <w:lang w:val="en-US"/>
        </w:rPr>
        <w:t>a</w:t>
      </w:r>
      <w:r w:rsidRPr="00A45835">
        <w:rPr>
          <w:sz w:val="28"/>
          <w:szCs w:val="28"/>
        </w:rPr>
        <w:t xml:space="preserve"> – ширина опорной части крана, м;</w:t>
      </w:r>
    </w:p>
    <w:p w:rsidR="005D085E" w:rsidRPr="00A45835" w:rsidRDefault="005D085E" w:rsidP="00A45835">
      <w:pPr>
        <w:spacing w:line="360" w:lineRule="auto"/>
        <w:ind w:firstLine="709"/>
        <w:jc w:val="both"/>
        <w:rPr>
          <w:sz w:val="28"/>
          <w:szCs w:val="28"/>
        </w:rPr>
      </w:pPr>
      <w:r w:rsidRPr="00A45835">
        <w:rPr>
          <w:sz w:val="28"/>
          <w:szCs w:val="28"/>
          <w:lang w:val="en-US"/>
        </w:rPr>
        <w:t>b</w:t>
      </w:r>
      <w:r w:rsidRPr="00A45835">
        <w:rPr>
          <w:sz w:val="28"/>
          <w:szCs w:val="28"/>
        </w:rPr>
        <w:t xml:space="preserve"> – расстояние от края опорной части крана до ближайшей выступающей части сооружения, м;</w:t>
      </w:r>
    </w:p>
    <w:p w:rsidR="005D085E" w:rsidRPr="00A45835" w:rsidRDefault="005D085E" w:rsidP="00A45835">
      <w:pPr>
        <w:spacing w:line="360" w:lineRule="auto"/>
        <w:ind w:firstLine="709"/>
        <w:jc w:val="both"/>
        <w:rPr>
          <w:sz w:val="28"/>
          <w:szCs w:val="28"/>
        </w:rPr>
      </w:pPr>
      <w:r w:rsidRPr="00A45835">
        <w:rPr>
          <w:sz w:val="28"/>
          <w:szCs w:val="28"/>
          <w:lang w:val="en-US"/>
        </w:rPr>
        <w:t>c</w:t>
      </w:r>
      <w:r w:rsidRPr="00A45835">
        <w:rPr>
          <w:sz w:val="28"/>
          <w:szCs w:val="28"/>
        </w:rPr>
        <w:t xml:space="preserve"> – расстояние от центра тяжести элемента до выступающей части сооружения со стороны крана, м. </w:t>
      </w:r>
    </w:p>
    <w:p w:rsidR="005D085E" w:rsidRPr="00A45835" w:rsidRDefault="005D085E" w:rsidP="00A45835">
      <w:pPr>
        <w:spacing w:line="360" w:lineRule="auto"/>
        <w:ind w:firstLine="709"/>
        <w:jc w:val="both"/>
        <w:rPr>
          <w:b/>
          <w:sz w:val="28"/>
          <w:szCs w:val="28"/>
        </w:rPr>
      </w:pPr>
      <w:r w:rsidRPr="00A45835">
        <w:rPr>
          <w:sz w:val="28"/>
          <w:szCs w:val="28"/>
        </w:rPr>
        <w:t>По полученным данным для ведения работ по монтажу блока плавающей крыши “карта 3А с обечайкой” на стойки в центре резервуара</w:t>
      </w:r>
      <w:r w:rsidRPr="00A45835">
        <w:rPr>
          <w:b/>
          <w:sz w:val="28"/>
          <w:szCs w:val="28"/>
        </w:rPr>
        <w:t xml:space="preserve"> </w:t>
      </w:r>
      <w:r w:rsidRPr="00A45835">
        <w:rPr>
          <w:sz w:val="28"/>
          <w:szCs w:val="28"/>
        </w:rPr>
        <w:t>по грузовой характеристике выбираем гусеничный кран МКГС-100 с башенным оборудованием (вылет крюка 34,0м; грузоподъемность на вылете 34,0м составяет 6 000кг).</w:t>
      </w:r>
    </w:p>
    <w:p w:rsidR="005D085E" w:rsidRPr="00A45835" w:rsidRDefault="005D085E" w:rsidP="00A45835">
      <w:pPr>
        <w:spacing w:line="360" w:lineRule="auto"/>
        <w:ind w:firstLine="709"/>
        <w:jc w:val="both"/>
        <w:rPr>
          <w:sz w:val="28"/>
          <w:szCs w:val="28"/>
        </w:rPr>
      </w:pPr>
      <w:r w:rsidRPr="000A4629">
        <w:rPr>
          <w:sz w:val="28"/>
          <w:szCs w:val="28"/>
        </w:rPr>
        <w:t>7.1.3.2</w:t>
      </w:r>
      <w:r w:rsidRPr="00A45835">
        <w:rPr>
          <w:b/>
          <w:sz w:val="28"/>
          <w:szCs w:val="28"/>
        </w:rPr>
        <w:t xml:space="preserve"> Выбор транспортных средств</w:t>
      </w:r>
      <w:r w:rsidR="000A4629">
        <w:rPr>
          <w:b/>
          <w:sz w:val="28"/>
          <w:szCs w:val="28"/>
        </w:rPr>
        <w:t xml:space="preserve">. </w:t>
      </w:r>
      <w:r w:rsidRPr="00A45835">
        <w:rPr>
          <w:sz w:val="28"/>
          <w:szCs w:val="28"/>
        </w:rPr>
        <w:t>Эффективность использования транспортных средств в строительстве оценивают по техническим, технологическим и экономическим критериям.</w:t>
      </w:r>
    </w:p>
    <w:p w:rsidR="005D085E" w:rsidRPr="00A45835" w:rsidRDefault="005D085E" w:rsidP="00A45835">
      <w:pPr>
        <w:spacing w:line="360" w:lineRule="auto"/>
        <w:ind w:firstLine="709"/>
        <w:jc w:val="both"/>
        <w:rPr>
          <w:sz w:val="28"/>
          <w:szCs w:val="28"/>
        </w:rPr>
      </w:pPr>
      <w:r w:rsidRPr="00A45835">
        <w:rPr>
          <w:sz w:val="28"/>
          <w:szCs w:val="28"/>
        </w:rPr>
        <w:t>Транспортные средства для перевозки строительных конструкций выбираем по таким критериям: техническим (грузоподъемность, грузовместимость, габариты, маневренность и т.д.) и технологическим (обеспечение сохранности грузов).</w:t>
      </w:r>
    </w:p>
    <w:p w:rsidR="005D085E" w:rsidRPr="00A45835" w:rsidRDefault="005D085E" w:rsidP="00A45835">
      <w:pPr>
        <w:spacing w:line="360" w:lineRule="auto"/>
        <w:ind w:firstLine="709"/>
        <w:jc w:val="both"/>
        <w:rPr>
          <w:sz w:val="28"/>
          <w:szCs w:val="28"/>
        </w:rPr>
      </w:pPr>
      <w:r w:rsidRPr="00A45835">
        <w:rPr>
          <w:sz w:val="28"/>
          <w:szCs w:val="28"/>
        </w:rPr>
        <w:t>В таблице 7.8 расчета грузопотока для осуществления строительства указаны объемы перевозимых грузов и специализация транспорта для их перевозок.</w:t>
      </w:r>
    </w:p>
    <w:p w:rsidR="005D085E" w:rsidRPr="00A45835" w:rsidRDefault="005D085E" w:rsidP="00A45835">
      <w:pPr>
        <w:spacing w:line="360" w:lineRule="auto"/>
        <w:ind w:firstLine="709"/>
        <w:jc w:val="both"/>
        <w:rPr>
          <w:sz w:val="28"/>
          <w:szCs w:val="28"/>
        </w:rPr>
      </w:pPr>
      <w:r w:rsidRPr="00A45835">
        <w:rPr>
          <w:sz w:val="28"/>
          <w:szCs w:val="28"/>
        </w:rPr>
        <w:t>На основании выбранных методов производства работ по выполнению строительного процесса, а также количественного состава бригады, принятого в графике производства работ, определяется количество строительных машин, оборудования, механизированного и ручного инструмента, оснастки и приспособлений, и приводится в таблице 7.9.</w:t>
      </w:r>
    </w:p>
    <w:p w:rsidR="005D085E" w:rsidRPr="00A45835" w:rsidRDefault="000A4629" w:rsidP="00A45835">
      <w:pPr>
        <w:spacing w:line="360" w:lineRule="auto"/>
        <w:ind w:firstLine="709"/>
        <w:jc w:val="both"/>
        <w:rPr>
          <w:sz w:val="28"/>
          <w:szCs w:val="28"/>
        </w:rPr>
      </w:pPr>
      <w:r>
        <w:rPr>
          <w:sz w:val="28"/>
          <w:szCs w:val="28"/>
        </w:rPr>
        <w:br w:type="page"/>
      </w:r>
      <w:r w:rsidR="005D085E" w:rsidRPr="00A45835">
        <w:rPr>
          <w:sz w:val="28"/>
          <w:szCs w:val="28"/>
        </w:rPr>
        <w:t>Таблица</w:t>
      </w:r>
      <w:r w:rsidR="00A45835">
        <w:rPr>
          <w:sz w:val="28"/>
          <w:szCs w:val="28"/>
        </w:rPr>
        <w:t xml:space="preserve"> </w:t>
      </w:r>
      <w:r w:rsidR="005D085E" w:rsidRPr="00A45835">
        <w:rPr>
          <w:sz w:val="28"/>
          <w:szCs w:val="28"/>
        </w:rPr>
        <w:t>7.9</w:t>
      </w:r>
      <w:r w:rsidR="00A45835">
        <w:rPr>
          <w:sz w:val="28"/>
          <w:szCs w:val="28"/>
        </w:rPr>
        <w:t xml:space="preserve"> </w:t>
      </w:r>
      <w:r w:rsidR="005D085E" w:rsidRPr="00A45835">
        <w:rPr>
          <w:sz w:val="28"/>
          <w:szCs w:val="28"/>
        </w:rPr>
        <w:t>- Ведомость потребности в машинах, оборудовании, механизированном и ручном инструменте, оснастке и приспособлениях</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7"/>
        <w:gridCol w:w="2268"/>
        <w:gridCol w:w="709"/>
        <w:gridCol w:w="772"/>
        <w:gridCol w:w="2011"/>
      </w:tblGrid>
      <w:tr w:rsidR="005D085E" w:rsidRPr="000A4629" w:rsidTr="000A4629">
        <w:trPr>
          <w:jc w:val="center"/>
        </w:trPr>
        <w:tc>
          <w:tcPr>
            <w:tcW w:w="3367" w:type="dxa"/>
            <w:vAlign w:val="center"/>
          </w:tcPr>
          <w:p w:rsidR="005D085E" w:rsidRPr="000A4629" w:rsidRDefault="005D085E" w:rsidP="000A4629">
            <w:pPr>
              <w:spacing w:line="360" w:lineRule="auto"/>
            </w:pPr>
            <w:r w:rsidRPr="000A4629">
              <w:t>Наименование</w:t>
            </w:r>
          </w:p>
        </w:tc>
        <w:tc>
          <w:tcPr>
            <w:tcW w:w="2268" w:type="dxa"/>
            <w:vAlign w:val="center"/>
          </w:tcPr>
          <w:p w:rsidR="005D085E" w:rsidRPr="000A4629" w:rsidRDefault="005D085E" w:rsidP="000A4629">
            <w:pPr>
              <w:spacing w:line="360" w:lineRule="auto"/>
            </w:pPr>
            <w:r w:rsidRPr="000A4629">
              <w:t>Тип, марка</w:t>
            </w:r>
          </w:p>
        </w:tc>
        <w:tc>
          <w:tcPr>
            <w:tcW w:w="709" w:type="dxa"/>
            <w:vAlign w:val="center"/>
          </w:tcPr>
          <w:p w:rsidR="005D085E" w:rsidRPr="000A4629" w:rsidRDefault="005D085E" w:rsidP="000A4629">
            <w:pPr>
              <w:spacing w:line="360" w:lineRule="auto"/>
            </w:pPr>
            <w:r w:rsidRPr="000A4629">
              <w:t>Ед. изм.</w:t>
            </w:r>
          </w:p>
        </w:tc>
        <w:tc>
          <w:tcPr>
            <w:tcW w:w="772" w:type="dxa"/>
            <w:vAlign w:val="center"/>
          </w:tcPr>
          <w:p w:rsidR="005D085E" w:rsidRPr="000A4629" w:rsidRDefault="005D085E" w:rsidP="000A4629">
            <w:pPr>
              <w:spacing w:line="360" w:lineRule="auto"/>
            </w:pPr>
            <w:r w:rsidRPr="000A4629">
              <w:t>Кол-во</w:t>
            </w:r>
          </w:p>
        </w:tc>
        <w:tc>
          <w:tcPr>
            <w:tcW w:w="2011" w:type="dxa"/>
            <w:vAlign w:val="center"/>
          </w:tcPr>
          <w:p w:rsidR="005D085E" w:rsidRPr="000A4629" w:rsidRDefault="005D085E" w:rsidP="000A4629">
            <w:pPr>
              <w:spacing w:line="360" w:lineRule="auto"/>
            </w:pPr>
            <w:r w:rsidRPr="000A4629">
              <w:t>Техническая характеристика машин</w:t>
            </w: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1</w:t>
            </w:r>
          </w:p>
        </w:tc>
        <w:tc>
          <w:tcPr>
            <w:tcW w:w="2268" w:type="dxa"/>
            <w:vAlign w:val="center"/>
          </w:tcPr>
          <w:p w:rsidR="005D085E" w:rsidRPr="000A4629" w:rsidRDefault="005D085E" w:rsidP="000A4629">
            <w:pPr>
              <w:spacing w:line="360" w:lineRule="auto"/>
            </w:pPr>
            <w:r w:rsidRPr="000A4629">
              <w:t>2</w:t>
            </w:r>
          </w:p>
        </w:tc>
        <w:tc>
          <w:tcPr>
            <w:tcW w:w="709" w:type="dxa"/>
            <w:vAlign w:val="center"/>
          </w:tcPr>
          <w:p w:rsidR="005D085E" w:rsidRPr="000A4629" w:rsidRDefault="005D085E" w:rsidP="000A4629">
            <w:pPr>
              <w:spacing w:line="360" w:lineRule="auto"/>
            </w:pPr>
            <w:r w:rsidRPr="000A4629">
              <w:t>3</w:t>
            </w:r>
          </w:p>
        </w:tc>
        <w:tc>
          <w:tcPr>
            <w:tcW w:w="772" w:type="dxa"/>
            <w:vAlign w:val="center"/>
          </w:tcPr>
          <w:p w:rsidR="005D085E" w:rsidRPr="000A4629" w:rsidRDefault="005D085E" w:rsidP="000A4629">
            <w:pPr>
              <w:spacing w:line="360" w:lineRule="auto"/>
            </w:pPr>
            <w:r w:rsidRPr="000A4629">
              <w:t>4</w:t>
            </w:r>
          </w:p>
        </w:tc>
        <w:tc>
          <w:tcPr>
            <w:tcW w:w="2011" w:type="dxa"/>
            <w:vAlign w:val="center"/>
          </w:tcPr>
          <w:p w:rsidR="005D085E" w:rsidRPr="000A4629" w:rsidRDefault="005D085E" w:rsidP="000A4629">
            <w:pPr>
              <w:spacing w:line="360" w:lineRule="auto"/>
            </w:pPr>
            <w:r w:rsidRPr="000A4629">
              <w:t>5</w:t>
            </w:r>
          </w:p>
        </w:tc>
      </w:tr>
      <w:tr w:rsidR="005D085E" w:rsidRPr="000A4629" w:rsidTr="000A4629">
        <w:trPr>
          <w:jc w:val="center"/>
        </w:trPr>
        <w:tc>
          <w:tcPr>
            <w:tcW w:w="9127" w:type="dxa"/>
            <w:gridSpan w:val="5"/>
            <w:vAlign w:val="center"/>
          </w:tcPr>
          <w:p w:rsidR="005D085E" w:rsidRPr="000A4629" w:rsidRDefault="005D085E" w:rsidP="000A4629">
            <w:pPr>
              <w:spacing w:line="360" w:lineRule="auto"/>
            </w:pPr>
            <w:r w:rsidRPr="000A4629">
              <w:rPr>
                <w:b/>
                <w:i/>
              </w:rPr>
              <w:t>Машины, оборудование и</w:t>
            </w:r>
            <w:r w:rsidRPr="000A4629">
              <w:t xml:space="preserve"> </w:t>
            </w:r>
            <w:r w:rsidRPr="000A4629">
              <w:rPr>
                <w:b/>
                <w:i/>
              </w:rPr>
              <w:t>механизированный инструмент</w:t>
            </w: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 xml:space="preserve">1 Автобетоносмеситель </w:t>
            </w:r>
          </w:p>
        </w:tc>
        <w:tc>
          <w:tcPr>
            <w:tcW w:w="2268" w:type="dxa"/>
            <w:vAlign w:val="center"/>
          </w:tcPr>
          <w:p w:rsidR="005D085E" w:rsidRPr="000A4629" w:rsidRDefault="005D085E" w:rsidP="000A4629">
            <w:pPr>
              <w:spacing w:line="360" w:lineRule="auto"/>
            </w:pPr>
            <w:r w:rsidRPr="000A4629">
              <w:t>С-1036Б</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10</w:t>
            </w:r>
          </w:p>
        </w:tc>
        <w:tc>
          <w:tcPr>
            <w:tcW w:w="2011" w:type="dxa"/>
            <w:vAlign w:val="center"/>
          </w:tcPr>
          <w:p w:rsidR="005D085E" w:rsidRPr="000A4629" w:rsidRDefault="005D085E" w:rsidP="000A4629">
            <w:pPr>
              <w:spacing w:line="360" w:lineRule="auto"/>
              <w:rPr>
                <w:vertAlign w:val="superscript"/>
              </w:rPr>
            </w:pPr>
            <w:r w:rsidRPr="000A4629">
              <w:t>Емкость 6,1м</w:t>
            </w:r>
            <w:r w:rsidRPr="000A4629">
              <w:rPr>
                <w:vertAlign w:val="superscript"/>
              </w:rPr>
              <w:t>3</w:t>
            </w: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 xml:space="preserve">2 Автогидроподъемник </w:t>
            </w:r>
          </w:p>
        </w:tc>
        <w:tc>
          <w:tcPr>
            <w:tcW w:w="2268" w:type="dxa"/>
            <w:vAlign w:val="center"/>
          </w:tcPr>
          <w:p w:rsidR="005D085E" w:rsidRPr="000A4629" w:rsidRDefault="005D085E" w:rsidP="000A4629">
            <w:pPr>
              <w:spacing w:line="360" w:lineRule="auto"/>
            </w:pPr>
            <w:r w:rsidRPr="000A4629">
              <w:t>АГП-22</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1</w:t>
            </w:r>
          </w:p>
        </w:tc>
        <w:tc>
          <w:tcPr>
            <w:tcW w:w="2011" w:type="dxa"/>
            <w:vAlign w:val="center"/>
          </w:tcPr>
          <w:p w:rsidR="005D085E" w:rsidRPr="000A4629" w:rsidRDefault="005D085E" w:rsidP="000A4629">
            <w:pPr>
              <w:spacing w:line="360" w:lineRule="auto"/>
            </w:pPr>
            <w:r w:rsidRPr="000A4629">
              <w:t>Высота подъема 22м</w:t>
            </w: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 xml:space="preserve">3 Автогрейдер </w:t>
            </w:r>
          </w:p>
        </w:tc>
        <w:tc>
          <w:tcPr>
            <w:tcW w:w="2268" w:type="dxa"/>
            <w:vAlign w:val="center"/>
          </w:tcPr>
          <w:p w:rsidR="005D085E" w:rsidRPr="000A4629" w:rsidRDefault="005D085E" w:rsidP="000A4629">
            <w:pPr>
              <w:spacing w:line="360" w:lineRule="auto"/>
            </w:pPr>
            <w:r w:rsidRPr="000A4629">
              <w:t>ДЗ-98А</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1</w:t>
            </w:r>
          </w:p>
        </w:tc>
        <w:tc>
          <w:tcPr>
            <w:tcW w:w="2011" w:type="dxa"/>
            <w:vAlign w:val="center"/>
          </w:tcPr>
          <w:p w:rsidR="005D085E" w:rsidRPr="000A4629" w:rsidRDefault="005D085E" w:rsidP="000A4629">
            <w:pPr>
              <w:spacing w:line="360" w:lineRule="auto"/>
            </w:pP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 xml:space="preserve">4 Автомобиль грузовой </w:t>
            </w:r>
          </w:p>
        </w:tc>
        <w:tc>
          <w:tcPr>
            <w:tcW w:w="2268" w:type="dxa"/>
            <w:vAlign w:val="center"/>
          </w:tcPr>
          <w:p w:rsidR="005D085E" w:rsidRPr="000A4629" w:rsidRDefault="005D085E" w:rsidP="000A4629">
            <w:pPr>
              <w:spacing w:line="360" w:lineRule="auto"/>
            </w:pPr>
            <w:r w:rsidRPr="000A4629">
              <w:t>КамАЗ</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2</w:t>
            </w:r>
          </w:p>
        </w:tc>
        <w:tc>
          <w:tcPr>
            <w:tcW w:w="2011" w:type="dxa"/>
            <w:vAlign w:val="center"/>
          </w:tcPr>
          <w:p w:rsidR="005D085E" w:rsidRPr="000A4629" w:rsidRDefault="005D085E" w:rsidP="000A4629">
            <w:pPr>
              <w:spacing w:line="360" w:lineRule="auto"/>
            </w:pPr>
            <w:r w:rsidRPr="000A4629">
              <w:t>Грузопод. 8т</w:t>
            </w: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 xml:space="preserve">5 Автосамосвал </w:t>
            </w:r>
          </w:p>
        </w:tc>
        <w:tc>
          <w:tcPr>
            <w:tcW w:w="2268" w:type="dxa"/>
            <w:vAlign w:val="center"/>
          </w:tcPr>
          <w:p w:rsidR="005D085E" w:rsidRPr="000A4629" w:rsidRDefault="005D085E" w:rsidP="000A4629">
            <w:pPr>
              <w:spacing w:line="360" w:lineRule="auto"/>
            </w:pPr>
            <w:r w:rsidRPr="000A4629">
              <w:t>КамАЗ</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17</w:t>
            </w:r>
          </w:p>
        </w:tc>
        <w:tc>
          <w:tcPr>
            <w:tcW w:w="2011" w:type="dxa"/>
            <w:vAlign w:val="center"/>
          </w:tcPr>
          <w:p w:rsidR="005D085E" w:rsidRPr="000A4629" w:rsidRDefault="005D085E" w:rsidP="000A4629">
            <w:pPr>
              <w:spacing w:line="360" w:lineRule="auto"/>
            </w:pPr>
            <w:r w:rsidRPr="000A4629">
              <w:t>Грузопод. 8т</w:t>
            </w: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 xml:space="preserve">6 Бульдозер </w:t>
            </w:r>
          </w:p>
        </w:tc>
        <w:tc>
          <w:tcPr>
            <w:tcW w:w="2268" w:type="dxa"/>
            <w:vAlign w:val="center"/>
          </w:tcPr>
          <w:p w:rsidR="005D085E" w:rsidRPr="000A4629" w:rsidRDefault="005D085E" w:rsidP="000A4629">
            <w:pPr>
              <w:spacing w:line="360" w:lineRule="auto"/>
            </w:pPr>
            <w:r w:rsidRPr="000A4629">
              <w:t>ДЭТ-250</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8</w:t>
            </w:r>
          </w:p>
        </w:tc>
        <w:tc>
          <w:tcPr>
            <w:tcW w:w="2011" w:type="dxa"/>
            <w:vAlign w:val="center"/>
          </w:tcPr>
          <w:p w:rsidR="005D085E" w:rsidRPr="000A4629" w:rsidRDefault="005D085E" w:rsidP="000A4629">
            <w:pPr>
              <w:spacing w:line="360" w:lineRule="auto"/>
            </w:pP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 xml:space="preserve">7 Вибратор глубинный </w:t>
            </w:r>
          </w:p>
        </w:tc>
        <w:tc>
          <w:tcPr>
            <w:tcW w:w="2268" w:type="dxa"/>
            <w:vAlign w:val="center"/>
          </w:tcPr>
          <w:p w:rsidR="005D085E" w:rsidRPr="000A4629" w:rsidRDefault="005D085E" w:rsidP="000A4629">
            <w:pPr>
              <w:spacing w:line="360" w:lineRule="auto"/>
            </w:pPr>
            <w:r w:rsidRPr="000A4629">
              <w:t>И-18</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6</w:t>
            </w:r>
          </w:p>
        </w:tc>
        <w:tc>
          <w:tcPr>
            <w:tcW w:w="2011" w:type="dxa"/>
            <w:vAlign w:val="center"/>
          </w:tcPr>
          <w:p w:rsidR="005D085E" w:rsidRPr="000A4629" w:rsidRDefault="005D085E" w:rsidP="000A4629">
            <w:pPr>
              <w:spacing w:line="360" w:lineRule="auto"/>
            </w:pPr>
            <w:r w:rsidRPr="000A4629">
              <w:t>мощн.0,8 кВт</w:t>
            </w: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 xml:space="preserve">8 Вибратор поверхностный </w:t>
            </w:r>
          </w:p>
        </w:tc>
        <w:tc>
          <w:tcPr>
            <w:tcW w:w="2268" w:type="dxa"/>
            <w:vAlign w:val="center"/>
          </w:tcPr>
          <w:p w:rsidR="005D085E" w:rsidRPr="000A4629" w:rsidRDefault="005D085E" w:rsidP="000A4629">
            <w:pPr>
              <w:spacing w:line="360" w:lineRule="auto"/>
            </w:pPr>
            <w:r w:rsidRPr="000A4629">
              <w:t>ИВ-91</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6</w:t>
            </w:r>
          </w:p>
        </w:tc>
        <w:tc>
          <w:tcPr>
            <w:tcW w:w="2011" w:type="dxa"/>
            <w:vAlign w:val="center"/>
          </w:tcPr>
          <w:p w:rsidR="005D085E" w:rsidRPr="000A4629" w:rsidRDefault="005D085E" w:rsidP="000A4629">
            <w:pPr>
              <w:spacing w:line="360" w:lineRule="auto"/>
            </w:pPr>
            <w:r w:rsidRPr="000A4629">
              <w:t>мощн.0,6 кВт</w:t>
            </w: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 xml:space="preserve">9 Выпрямитель сварочный </w:t>
            </w:r>
          </w:p>
        </w:tc>
        <w:tc>
          <w:tcPr>
            <w:tcW w:w="2268" w:type="dxa"/>
            <w:vAlign w:val="center"/>
          </w:tcPr>
          <w:p w:rsidR="005D085E" w:rsidRPr="000A4629" w:rsidRDefault="005D085E" w:rsidP="000A4629">
            <w:pPr>
              <w:spacing w:line="360" w:lineRule="auto"/>
            </w:pPr>
            <w:r w:rsidRPr="000A4629">
              <w:t>ВД-306</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4</w:t>
            </w:r>
          </w:p>
        </w:tc>
        <w:tc>
          <w:tcPr>
            <w:tcW w:w="2011" w:type="dxa"/>
            <w:vAlign w:val="center"/>
          </w:tcPr>
          <w:p w:rsidR="005D085E" w:rsidRPr="000A4629" w:rsidRDefault="005D085E" w:rsidP="000A4629">
            <w:pPr>
              <w:spacing w:line="360" w:lineRule="auto"/>
            </w:pP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 xml:space="preserve">10 Выпрямитель универсальный сварочный для автоматической сварки </w:t>
            </w:r>
          </w:p>
        </w:tc>
        <w:tc>
          <w:tcPr>
            <w:tcW w:w="2268" w:type="dxa"/>
            <w:vAlign w:val="center"/>
          </w:tcPr>
          <w:p w:rsidR="005D085E" w:rsidRPr="000A4629" w:rsidRDefault="005D085E" w:rsidP="000A4629">
            <w:pPr>
              <w:spacing w:line="360" w:lineRule="auto"/>
            </w:pPr>
            <w:r w:rsidRPr="000A4629">
              <w:rPr>
                <w:lang w:val="en-US"/>
              </w:rPr>
              <w:t>LINCOLN</w:t>
            </w:r>
            <w:r w:rsidRPr="000A4629">
              <w:t xml:space="preserve"> </w:t>
            </w:r>
            <w:r w:rsidRPr="000A4629">
              <w:rPr>
                <w:lang w:val="en-US"/>
              </w:rPr>
              <w:t>DS</w:t>
            </w:r>
            <w:r w:rsidRPr="000A4629">
              <w:t>-1000</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2 к-та</w:t>
            </w:r>
          </w:p>
        </w:tc>
        <w:tc>
          <w:tcPr>
            <w:tcW w:w="2011" w:type="dxa"/>
            <w:vAlign w:val="center"/>
          </w:tcPr>
          <w:p w:rsidR="005D085E" w:rsidRPr="000A4629" w:rsidRDefault="005D085E" w:rsidP="000A4629">
            <w:pPr>
              <w:spacing w:line="360" w:lineRule="auto"/>
            </w:pP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11 Выпрямители многопостовые в комплекте с балластными реостатами</w:t>
            </w:r>
          </w:p>
        </w:tc>
        <w:tc>
          <w:tcPr>
            <w:tcW w:w="2268" w:type="dxa"/>
            <w:vAlign w:val="center"/>
          </w:tcPr>
          <w:p w:rsidR="005D085E" w:rsidRPr="000A4629" w:rsidRDefault="005D085E" w:rsidP="000A4629">
            <w:pPr>
              <w:spacing w:line="360" w:lineRule="auto"/>
            </w:pPr>
            <w:r w:rsidRPr="000A4629">
              <w:t>ВДМ-1000</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2 к-та</w:t>
            </w:r>
          </w:p>
        </w:tc>
        <w:tc>
          <w:tcPr>
            <w:tcW w:w="2011" w:type="dxa"/>
            <w:vAlign w:val="center"/>
          </w:tcPr>
          <w:p w:rsidR="005D085E" w:rsidRPr="000A4629" w:rsidRDefault="005D085E" w:rsidP="000A4629">
            <w:pPr>
              <w:spacing w:line="360" w:lineRule="auto"/>
            </w:pPr>
            <w:r w:rsidRPr="000A4629">
              <w:t>(6 постов)</w:t>
            </w: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 xml:space="preserve">12 Каток дорожный </w:t>
            </w:r>
          </w:p>
        </w:tc>
        <w:tc>
          <w:tcPr>
            <w:tcW w:w="2268" w:type="dxa"/>
            <w:vAlign w:val="center"/>
          </w:tcPr>
          <w:p w:rsidR="005D085E" w:rsidRPr="000A4629" w:rsidRDefault="005D085E" w:rsidP="000A4629">
            <w:pPr>
              <w:spacing w:line="360" w:lineRule="auto"/>
            </w:pPr>
            <w:r w:rsidRPr="000A4629">
              <w:t>ДУ-29</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1</w:t>
            </w:r>
          </w:p>
        </w:tc>
        <w:tc>
          <w:tcPr>
            <w:tcW w:w="2011" w:type="dxa"/>
            <w:vAlign w:val="center"/>
          </w:tcPr>
          <w:p w:rsidR="005D085E" w:rsidRPr="000A4629" w:rsidRDefault="005D085E" w:rsidP="000A4629">
            <w:pPr>
              <w:spacing w:line="360" w:lineRule="auto"/>
            </w:pP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 xml:space="preserve">13 Компрессор </w:t>
            </w:r>
          </w:p>
        </w:tc>
        <w:tc>
          <w:tcPr>
            <w:tcW w:w="2268" w:type="dxa"/>
            <w:vAlign w:val="center"/>
          </w:tcPr>
          <w:p w:rsidR="005D085E" w:rsidRPr="000A4629" w:rsidRDefault="005D085E" w:rsidP="000A4629">
            <w:pPr>
              <w:spacing w:line="360" w:lineRule="auto"/>
            </w:pPr>
            <w:r w:rsidRPr="000A4629">
              <w:t>СО-62</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7</w:t>
            </w:r>
          </w:p>
        </w:tc>
        <w:tc>
          <w:tcPr>
            <w:tcW w:w="2011" w:type="dxa"/>
            <w:vAlign w:val="center"/>
          </w:tcPr>
          <w:p w:rsidR="005D085E" w:rsidRPr="000A4629" w:rsidRDefault="005D085E" w:rsidP="000A4629">
            <w:pPr>
              <w:spacing w:line="360" w:lineRule="auto"/>
            </w:pPr>
            <w:r w:rsidRPr="000A4629">
              <w:t>Производит. 30м</w:t>
            </w:r>
            <w:r w:rsidRPr="000A4629">
              <w:rPr>
                <w:vertAlign w:val="superscript"/>
              </w:rPr>
              <w:t>3</w:t>
            </w:r>
            <w:r w:rsidRPr="000A4629">
              <w:t>; мощн.4,2кВт</w:t>
            </w:r>
          </w:p>
        </w:tc>
      </w:tr>
      <w:tr w:rsidR="005D085E" w:rsidRPr="000A4629" w:rsidTr="000A4629">
        <w:trPr>
          <w:jc w:val="center"/>
        </w:trPr>
        <w:tc>
          <w:tcPr>
            <w:tcW w:w="3367" w:type="dxa"/>
            <w:tcBorders>
              <w:bottom w:val="nil"/>
            </w:tcBorders>
            <w:vAlign w:val="center"/>
          </w:tcPr>
          <w:p w:rsidR="005D085E" w:rsidRPr="000A4629" w:rsidRDefault="005D085E" w:rsidP="000A4629">
            <w:pPr>
              <w:spacing w:line="360" w:lineRule="auto"/>
            </w:pPr>
            <w:r w:rsidRPr="000A4629">
              <w:t xml:space="preserve">14 Котел битумоварочный </w:t>
            </w:r>
          </w:p>
        </w:tc>
        <w:tc>
          <w:tcPr>
            <w:tcW w:w="2268" w:type="dxa"/>
            <w:tcBorders>
              <w:bottom w:val="nil"/>
            </w:tcBorders>
            <w:vAlign w:val="center"/>
          </w:tcPr>
          <w:p w:rsidR="005D085E" w:rsidRPr="000A4629" w:rsidRDefault="005D085E" w:rsidP="000A4629">
            <w:pPr>
              <w:spacing w:line="360" w:lineRule="auto"/>
            </w:pPr>
            <w:r w:rsidRPr="000A4629">
              <w:t>УБК-81</w:t>
            </w:r>
          </w:p>
        </w:tc>
        <w:tc>
          <w:tcPr>
            <w:tcW w:w="709" w:type="dxa"/>
            <w:tcBorders>
              <w:bottom w:val="nil"/>
            </w:tcBorders>
            <w:vAlign w:val="center"/>
          </w:tcPr>
          <w:p w:rsidR="005D085E" w:rsidRPr="000A4629" w:rsidRDefault="005D085E" w:rsidP="000A4629">
            <w:pPr>
              <w:spacing w:line="360" w:lineRule="auto"/>
            </w:pPr>
            <w:r w:rsidRPr="000A4629">
              <w:t>шт</w:t>
            </w:r>
          </w:p>
        </w:tc>
        <w:tc>
          <w:tcPr>
            <w:tcW w:w="772" w:type="dxa"/>
            <w:tcBorders>
              <w:bottom w:val="nil"/>
            </w:tcBorders>
            <w:vAlign w:val="center"/>
          </w:tcPr>
          <w:p w:rsidR="005D085E" w:rsidRPr="000A4629" w:rsidRDefault="005D085E" w:rsidP="000A4629">
            <w:pPr>
              <w:spacing w:line="360" w:lineRule="auto"/>
            </w:pPr>
            <w:r w:rsidRPr="000A4629">
              <w:t>1</w:t>
            </w:r>
          </w:p>
        </w:tc>
        <w:tc>
          <w:tcPr>
            <w:tcW w:w="2011" w:type="dxa"/>
            <w:tcBorders>
              <w:bottom w:val="nil"/>
            </w:tcBorders>
            <w:vAlign w:val="center"/>
          </w:tcPr>
          <w:p w:rsidR="005D085E" w:rsidRPr="000A4629" w:rsidRDefault="005D085E" w:rsidP="000A4629">
            <w:pPr>
              <w:spacing w:line="360" w:lineRule="auto"/>
              <w:rPr>
                <w:vertAlign w:val="superscript"/>
              </w:rPr>
            </w:pPr>
            <w:r w:rsidRPr="000A4629">
              <w:t>Емкость 8м</w:t>
            </w:r>
            <w:r w:rsidRPr="000A4629">
              <w:rPr>
                <w:vertAlign w:val="superscript"/>
              </w:rPr>
              <w:t>3</w:t>
            </w:r>
          </w:p>
        </w:tc>
      </w:tr>
      <w:tr w:rsidR="005D085E" w:rsidRPr="000A4629" w:rsidTr="000A4629">
        <w:trPr>
          <w:jc w:val="center"/>
        </w:trPr>
        <w:tc>
          <w:tcPr>
            <w:tcW w:w="3367" w:type="dxa"/>
            <w:tcBorders>
              <w:bottom w:val="nil"/>
            </w:tcBorders>
            <w:vAlign w:val="center"/>
          </w:tcPr>
          <w:p w:rsidR="005D085E" w:rsidRPr="000A4629" w:rsidRDefault="005D085E" w:rsidP="000A4629">
            <w:pPr>
              <w:spacing w:line="360" w:lineRule="auto"/>
            </w:pPr>
            <w:r w:rsidRPr="000A4629">
              <w:t xml:space="preserve">15 Кран монтажный гусеничный </w:t>
            </w:r>
          </w:p>
        </w:tc>
        <w:tc>
          <w:tcPr>
            <w:tcW w:w="2268" w:type="dxa"/>
            <w:tcBorders>
              <w:bottom w:val="nil"/>
            </w:tcBorders>
            <w:vAlign w:val="center"/>
          </w:tcPr>
          <w:p w:rsidR="005D085E" w:rsidRPr="000A4629" w:rsidRDefault="005D085E" w:rsidP="000A4629">
            <w:pPr>
              <w:spacing w:line="360" w:lineRule="auto"/>
            </w:pPr>
            <w:r w:rsidRPr="000A4629">
              <w:t>МКГС-100</w:t>
            </w:r>
          </w:p>
        </w:tc>
        <w:tc>
          <w:tcPr>
            <w:tcW w:w="709" w:type="dxa"/>
            <w:tcBorders>
              <w:bottom w:val="nil"/>
            </w:tcBorders>
            <w:vAlign w:val="center"/>
          </w:tcPr>
          <w:p w:rsidR="005D085E" w:rsidRPr="000A4629" w:rsidRDefault="005D085E" w:rsidP="000A4629">
            <w:pPr>
              <w:spacing w:line="360" w:lineRule="auto"/>
            </w:pPr>
            <w:r w:rsidRPr="000A4629">
              <w:t>шт</w:t>
            </w:r>
          </w:p>
        </w:tc>
        <w:tc>
          <w:tcPr>
            <w:tcW w:w="772" w:type="dxa"/>
            <w:tcBorders>
              <w:bottom w:val="nil"/>
            </w:tcBorders>
            <w:vAlign w:val="center"/>
          </w:tcPr>
          <w:p w:rsidR="005D085E" w:rsidRPr="000A4629" w:rsidRDefault="005D085E" w:rsidP="000A4629">
            <w:pPr>
              <w:spacing w:line="360" w:lineRule="auto"/>
            </w:pPr>
            <w:r w:rsidRPr="000A4629">
              <w:t>1</w:t>
            </w:r>
          </w:p>
        </w:tc>
        <w:tc>
          <w:tcPr>
            <w:tcW w:w="2011" w:type="dxa"/>
            <w:tcBorders>
              <w:bottom w:val="nil"/>
            </w:tcBorders>
            <w:vAlign w:val="center"/>
          </w:tcPr>
          <w:p w:rsidR="005D085E" w:rsidRPr="000A4629" w:rsidRDefault="005D085E" w:rsidP="000A4629">
            <w:pPr>
              <w:spacing w:line="360" w:lineRule="auto"/>
            </w:pPr>
            <w:r w:rsidRPr="000A4629">
              <w:t>Стрела 22,0м; макс. груз. 100т; мощн.100кВт</w:t>
            </w:r>
          </w:p>
        </w:tc>
      </w:tr>
      <w:tr w:rsidR="005D085E" w:rsidRPr="000A4629" w:rsidTr="000A4629">
        <w:trPr>
          <w:cantSplit/>
          <w:jc w:val="center"/>
        </w:trPr>
        <w:tc>
          <w:tcPr>
            <w:tcW w:w="3367" w:type="dxa"/>
            <w:vAlign w:val="center"/>
          </w:tcPr>
          <w:p w:rsidR="005D085E" w:rsidRPr="000A4629" w:rsidRDefault="005D085E" w:rsidP="000A4629">
            <w:pPr>
              <w:spacing w:line="360" w:lineRule="auto"/>
            </w:pPr>
            <w:r w:rsidRPr="000A4629">
              <w:t>1</w:t>
            </w:r>
          </w:p>
        </w:tc>
        <w:tc>
          <w:tcPr>
            <w:tcW w:w="2268" w:type="dxa"/>
            <w:vAlign w:val="center"/>
          </w:tcPr>
          <w:p w:rsidR="005D085E" w:rsidRPr="000A4629" w:rsidRDefault="005D085E" w:rsidP="000A4629">
            <w:pPr>
              <w:spacing w:line="360" w:lineRule="auto"/>
            </w:pPr>
            <w:r w:rsidRPr="000A4629">
              <w:t>2</w:t>
            </w:r>
          </w:p>
        </w:tc>
        <w:tc>
          <w:tcPr>
            <w:tcW w:w="709" w:type="dxa"/>
            <w:vAlign w:val="center"/>
          </w:tcPr>
          <w:p w:rsidR="005D085E" w:rsidRPr="000A4629" w:rsidRDefault="005D085E" w:rsidP="000A4629">
            <w:pPr>
              <w:spacing w:line="360" w:lineRule="auto"/>
            </w:pPr>
            <w:r w:rsidRPr="000A4629">
              <w:t>3</w:t>
            </w:r>
          </w:p>
        </w:tc>
        <w:tc>
          <w:tcPr>
            <w:tcW w:w="772" w:type="dxa"/>
            <w:vAlign w:val="center"/>
          </w:tcPr>
          <w:p w:rsidR="005D085E" w:rsidRPr="000A4629" w:rsidRDefault="005D085E" w:rsidP="000A4629">
            <w:pPr>
              <w:spacing w:line="360" w:lineRule="auto"/>
            </w:pPr>
            <w:r w:rsidRPr="000A4629">
              <w:t>4</w:t>
            </w:r>
          </w:p>
        </w:tc>
        <w:tc>
          <w:tcPr>
            <w:tcW w:w="2011" w:type="dxa"/>
            <w:vAlign w:val="center"/>
          </w:tcPr>
          <w:p w:rsidR="005D085E" w:rsidRPr="000A4629" w:rsidRDefault="005D085E" w:rsidP="000A4629">
            <w:pPr>
              <w:spacing w:line="360" w:lineRule="auto"/>
            </w:pPr>
            <w:r w:rsidRPr="000A4629">
              <w:t>5</w:t>
            </w:r>
          </w:p>
        </w:tc>
      </w:tr>
      <w:tr w:rsidR="005D085E" w:rsidRPr="000A4629" w:rsidTr="000A4629">
        <w:trPr>
          <w:cantSplit/>
          <w:jc w:val="center"/>
        </w:trPr>
        <w:tc>
          <w:tcPr>
            <w:tcW w:w="3367" w:type="dxa"/>
            <w:vAlign w:val="center"/>
          </w:tcPr>
          <w:p w:rsidR="005D085E" w:rsidRPr="000A4629" w:rsidRDefault="005D085E" w:rsidP="000A4629">
            <w:pPr>
              <w:spacing w:line="360" w:lineRule="auto"/>
            </w:pPr>
          </w:p>
        </w:tc>
        <w:tc>
          <w:tcPr>
            <w:tcW w:w="2268" w:type="dxa"/>
            <w:vAlign w:val="center"/>
          </w:tcPr>
          <w:p w:rsidR="005D085E" w:rsidRPr="000A4629" w:rsidRDefault="005D085E" w:rsidP="000A4629">
            <w:pPr>
              <w:spacing w:line="360" w:lineRule="auto"/>
            </w:pPr>
          </w:p>
        </w:tc>
        <w:tc>
          <w:tcPr>
            <w:tcW w:w="709" w:type="dxa"/>
            <w:vAlign w:val="center"/>
          </w:tcPr>
          <w:p w:rsidR="005D085E" w:rsidRPr="000A4629" w:rsidRDefault="005D085E" w:rsidP="000A4629">
            <w:pPr>
              <w:spacing w:line="360" w:lineRule="auto"/>
            </w:pPr>
          </w:p>
        </w:tc>
        <w:tc>
          <w:tcPr>
            <w:tcW w:w="772" w:type="dxa"/>
            <w:vAlign w:val="center"/>
          </w:tcPr>
          <w:p w:rsidR="005D085E" w:rsidRPr="000A4629" w:rsidRDefault="005D085E" w:rsidP="000A4629">
            <w:pPr>
              <w:spacing w:line="360" w:lineRule="auto"/>
            </w:pPr>
          </w:p>
        </w:tc>
        <w:tc>
          <w:tcPr>
            <w:tcW w:w="2011" w:type="dxa"/>
            <w:vAlign w:val="center"/>
          </w:tcPr>
          <w:p w:rsidR="005D085E" w:rsidRPr="000A4629" w:rsidRDefault="005D085E" w:rsidP="000A4629">
            <w:pPr>
              <w:spacing w:line="360" w:lineRule="auto"/>
            </w:pPr>
            <w:r w:rsidRPr="000A4629">
              <w:t>Башня 29,0м; Стрела 40,0м; макс. груз. 22,5т; мощн. 100кВт</w:t>
            </w: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 xml:space="preserve">16 Кран монтажный гусеничный </w:t>
            </w:r>
          </w:p>
        </w:tc>
        <w:tc>
          <w:tcPr>
            <w:tcW w:w="2268" w:type="dxa"/>
            <w:vAlign w:val="center"/>
          </w:tcPr>
          <w:p w:rsidR="005D085E" w:rsidRPr="000A4629" w:rsidRDefault="005D085E" w:rsidP="000A4629">
            <w:pPr>
              <w:spacing w:line="360" w:lineRule="auto"/>
            </w:pPr>
            <w:r w:rsidRPr="000A4629">
              <w:t>МКГ-25БР</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1</w:t>
            </w:r>
          </w:p>
        </w:tc>
        <w:tc>
          <w:tcPr>
            <w:tcW w:w="2011" w:type="dxa"/>
            <w:vAlign w:val="center"/>
          </w:tcPr>
          <w:p w:rsidR="005D085E" w:rsidRPr="000A4629" w:rsidRDefault="005D085E" w:rsidP="000A4629">
            <w:pPr>
              <w:spacing w:line="360" w:lineRule="auto"/>
            </w:pPr>
            <w:r w:rsidRPr="000A4629">
              <w:t>Башня 23,5м; Стрела 20,0м; макс. груз. 8,0т; мощн.52кВт.</w:t>
            </w: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 xml:space="preserve">17 Кран автомобильный </w:t>
            </w:r>
          </w:p>
        </w:tc>
        <w:tc>
          <w:tcPr>
            <w:tcW w:w="2268" w:type="dxa"/>
            <w:vAlign w:val="center"/>
          </w:tcPr>
          <w:p w:rsidR="005D085E" w:rsidRPr="000A4629" w:rsidRDefault="005D085E" w:rsidP="000A4629">
            <w:pPr>
              <w:spacing w:line="360" w:lineRule="auto"/>
            </w:pPr>
            <w:r w:rsidRPr="000A4629">
              <w:t>КС-3577-4-1</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1</w:t>
            </w:r>
          </w:p>
        </w:tc>
        <w:tc>
          <w:tcPr>
            <w:tcW w:w="2011" w:type="dxa"/>
            <w:vAlign w:val="center"/>
          </w:tcPr>
          <w:p w:rsidR="005D085E" w:rsidRPr="000A4629" w:rsidRDefault="005D085E" w:rsidP="000A4629">
            <w:pPr>
              <w:spacing w:line="360" w:lineRule="auto"/>
            </w:pPr>
            <w:r w:rsidRPr="000A4629">
              <w:t>Стрела 14,0м; макс. груз. на вын.опорах 14,0т.</w:t>
            </w: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 xml:space="preserve">18 Машина автоматической горизонтальной двухсторонней сварки под флюсом </w:t>
            </w:r>
          </w:p>
        </w:tc>
        <w:tc>
          <w:tcPr>
            <w:tcW w:w="2268" w:type="dxa"/>
            <w:vAlign w:val="center"/>
          </w:tcPr>
          <w:p w:rsidR="005D085E" w:rsidRPr="000A4629" w:rsidRDefault="005D085E" w:rsidP="000A4629">
            <w:pPr>
              <w:spacing w:line="360" w:lineRule="auto"/>
            </w:pPr>
            <w:r w:rsidRPr="000A4629">
              <w:rPr>
                <w:lang w:val="en-US"/>
              </w:rPr>
              <w:t>AGW</w:t>
            </w:r>
            <w:r w:rsidRPr="000A4629">
              <w:t>-</w:t>
            </w:r>
            <w:r w:rsidRPr="000A4629">
              <w:rPr>
                <w:lang w:val="en-US"/>
              </w:rPr>
              <w:t>II</w:t>
            </w:r>
          </w:p>
        </w:tc>
        <w:tc>
          <w:tcPr>
            <w:tcW w:w="709" w:type="dxa"/>
            <w:vAlign w:val="center"/>
          </w:tcPr>
          <w:p w:rsidR="005D085E" w:rsidRPr="000A4629" w:rsidRDefault="005D085E" w:rsidP="000A4629">
            <w:pPr>
              <w:spacing w:line="360" w:lineRule="auto"/>
            </w:pPr>
            <w:r w:rsidRPr="000A4629">
              <w:t>шт</w:t>
            </w:r>
          </w:p>
        </w:tc>
        <w:tc>
          <w:tcPr>
            <w:tcW w:w="772" w:type="dxa"/>
            <w:vAlign w:val="bottom"/>
          </w:tcPr>
          <w:p w:rsidR="005D085E" w:rsidRPr="000A4629" w:rsidRDefault="005D085E" w:rsidP="000A4629">
            <w:pPr>
              <w:spacing w:line="360" w:lineRule="auto"/>
            </w:pPr>
            <w:r w:rsidRPr="000A4629">
              <w:t>2</w:t>
            </w:r>
          </w:p>
          <w:p w:rsidR="005D085E" w:rsidRPr="000A4629" w:rsidRDefault="005D085E" w:rsidP="000A4629">
            <w:pPr>
              <w:spacing w:line="360" w:lineRule="auto"/>
            </w:pPr>
          </w:p>
        </w:tc>
        <w:tc>
          <w:tcPr>
            <w:tcW w:w="2011" w:type="dxa"/>
            <w:vAlign w:val="center"/>
          </w:tcPr>
          <w:p w:rsidR="005D085E" w:rsidRPr="000A4629" w:rsidRDefault="005D085E" w:rsidP="000A4629">
            <w:pPr>
              <w:spacing w:line="360" w:lineRule="auto"/>
            </w:pPr>
            <w:r w:rsidRPr="000A4629">
              <w:t>мощн.40кВт</w:t>
            </w: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 xml:space="preserve">19 Молотки отбойные </w:t>
            </w:r>
          </w:p>
        </w:tc>
        <w:tc>
          <w:tcPr>
            <w:tcW w:w="2268" w:type="dxa"/>
            <w:vAlign w:val="center"/>
          </w:tcPr>
          <w:p w:rsidR="005D085E" w:rsidRPr="000A4629" w:rsidRDefault="005D085E" w:rsidP="000A4629">
            <w:pPr>
              <w:spacing w:line="360" w:lineRule="auto"/>
            </w:pPr>
            <w:r w:rsidRPr="000A4629">
              <w:t>МО 10П</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14</w:t>
            </w:r>
          </w:p>
        </w:tc>
        <w:tc>
          <w:tcPr>
            <w:tcW w:w="2011" w:type="dxa"/>
            <w:vAlign w:val="center"/>
          </w:tcPr>
          <w:p w:rsidR="005D085E" w:rsidRPr="000A4629" w:rsidRDefault="005D085E" w:rsidP="000A4629">
            <w:pPr>
              <w:spacing w:line="360" w:lineRule="auto"/>
            </w:pPr>
            <w:r w:rsidRPr="000A4629">
              <w:t>сжатый воздух 1,3м</w:t>
            </w:r>
            <w:r w:rsidRPr="000A4629">
              <w:rPr>
                <w:vertAlign w:val="superscript"/>
              </w:rPr>
              <w:t>3</w:t>
            </w:r>
            <w:r w:rsidRPr="000A4629">
              <w:rPr>
                <w:lang w:val="en-US"/>
              </w:rPr>
              <w:t>/</w:t>
            </w:r>
            <w:r w:rsidRPr="000A4629">
              <w:t>мин</w:t>
            </w: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 xml:space="preserve">20 Полуавтомат дуговой сварки </w:t>
            </w:r>
          </w:p>
        </w:tc>
        <w:tc>
          <w:tcPr>
            <w:tcW w:w="2268" w:type="dxa"/>
            <w:vAlign w:val="center"/>
          </w:tcPr>
          <w:p w:rsidR="005D085E" w:rsidRPr="000A4629" w:rsidRDefault="005D085E" w:rsidP="000A4629">
            <w:pPr>
              <w:spacing w:line="360" w:lineRule="auto"/>
            </w:pPr>
            <w:r w:rsidRPr="000A4629">
              <w:t xml:space="preserve">ПДГ-401 У3.1 </w:t>
            </w:r>
            <w:r w:rsidRPr="000A4629">
              <w:rPr>
                <w:lang w:val="en-US"/>
              </w:rPr>
              <w:t>SELMA</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10</w:t>
            </w:r>
          </w:p>
        </w:tc>
        <w:tc>
          <w:tcPr>
            <w:tcW w:w="2011" w:type="dxa"/>
            <w:vAlign w:val="center"/>
          </w:tcPr>
          <w:p w:rsidR="005D085E" w:rsidRPr="000A4629" w:rsidRDefault="005D085E" w:rsidP="000A4629">
            <w:pPr>
              <w:spacing w:line="360" w:lineRule="auto"/>
            </w:pPr>
            <w:r w:rsidRPr="000A4629">
              <w:t>мощн.40кВт</w:t>
            </w: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21 Полуавтомат дуговой сварки</w:t>
            </w:r>
            <w:r w:rsidRPr="000A4629">
              <w:rPr>
                <w:lang w:val="en-US"/>
              </w:rPr>
              <w:t xml:space="preserve"> </w:t>
            </w:r>
          </w:p>
        </w:tc>
        <w:tc>
          <w:tcPr>
            <w:tcW w:w="2268" w:type="dxa"/>
            <w:vAlign w:val="center"/>
          </w:tcPr>
          <w:p w:rsidR="005D085E" w:rsidRPr="000A4629" w:rsidRDefault="005D085E" w:rsidP="000A4629">
            <w:pPr>
              <w:spacing w:line="360" w:lineRule="auto"/>
            </w:pPr>
            <w:r w:rsidRPr="000A4629">
              <w:rPr>
                <w:lang w:val="en-US"/>
              </w:rPr>
              <w:t>KEMPOMIG</w:t>
            </w:r>
            <w:r w:rsidRPr="000A4629">
              <w:t xml:space="preserve"> 3200</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10</w:t>
            </w:r>
          </w:p>
        </w:tc>
        <w:tc>
          <w:tcPr>
            <w:tcW w:w="2011" w:type="dxa"/>
            <w:vAlign w:val="center"/>
          </w:tcPr>
          <w:p w:rsidR="005D085E" w:rsidRPr="000A4629" w:rsidRDefault="005D085E" w:rsidP="000A4629">
            <w:pPr>
              <w:spacing w:line="360" w:lineRule="auto"/>
            </w:pPr>
            <w:r w:rsidRPr="000A4629">
              <w:t>мощн.40кВт</w:t>
            </w: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22 Пост газовой резки</w:t>
            </w:r>
          </w:p>
        </w:tc>
        <w:tc>
          <w:tcPr>
            <w:tcW w:w="2268" w:type="dxa"/>
            <w:vAlign w:val="center"/>
          </w:tcPr>
          <w:p w:rsidR="005D085E" w:rsidRPr="000A4629" w:rsidRDefault="005D085E" w:rsidP="000A4629">
            <w:pPr>
              <w:spacing w:line="360" w:lineRule="auto"/>
            </w:pP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2</w:t>
            </w:r>
          </w:p>
        </w:tc>
        <w:tc>
          <w:tcPr>
            <w:tcW w:w="2011" w:type="dxa"/>
            <w:vAlign w:val="center"/>
          </w:tcPr>
          <w:p w:rsidR="005D085E" w:rsidRPr="000A4629" w:rsidRDefault="005D085E" w:rsidP="000A4629">
            <w:pPr>
              <w:spacing w:line="360" w:lineRule="auto"/>
            </w:pP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 xml:space="preserve">23 Трактор </w:t>
            </w:r>
          </w:p>
        </w:tc>
        <w:tc>
          <w:tcPr>
            <w:tcW w:w="2268" w:type="dxa"/>
            <w:vAlign w:val="center"/>
          </w:tcPr>
          <w:p w:rsidR="005D085E" w:rsidRPr="000A4629" w:rsidRDefault="005D085E" w:rsidP="000A4629">
            <w:pPr>
              <w:spacing w:line="360" w:lineRule="auto"/>
            </w:pPr>
            <w:r w:rsidRPr="000A4629">
              <w:t>С-100</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2</w:t>
            </w:r>
          </w:p>
        </w:tc>
        <w:tc>
          <w:tcPr>
            <w:tcW w:w="2011" w:type="dxa"/>
            <w:vAlign w:val="center"/>
          </w:tcPr>
          <w:p w:rsidR="005D085E" w:rsidRPr="000A4629" w:rsidRDefault="005D085E" w:rsidP="000A4629">
            <w:pPr>
              <w:spacing w:line="360" w:lineRule="auto"/>
            </w:pPr>
            <w:r w:rsidRPr="000A4629">
              <w:rPr>
                <w:lang w:val="en-US"/>
              </w:rPr>
              <w:t>S</w:t>
            </w:r>
            <w:r w:rsidRPr="000A4629">
              <w:t>тяг.=8,0т</w:t>
            </w: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24 Шлифмашинка</w:t>
            </w:r>
          </w:p>
        </w:tc>
        <w:tc>
          <w:tcPr>
            <w:tcW w:w="2268" w:type="dxa"/>
            <w:vAlign w:val="center"/>
          </w:tcPr>
          <w:p w:rsidR="005D085E" w:rsidRPr="000A4629" w:rsidRDefault="005D085E" w:rsidP="000A4629">
            <w:pPr>
              <w:spacing w:line="360" w:lineRule="auto"/>
            </w:pPr>
            <w:r w:rsidRPr="000A4629">
              <w:t>ИЭ-2031 А</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10</w:t>
            </w:r>
          </w:p>
        </w:tc>
        <w:tc>
          <w:tcPr>
            <w:tcW w:w="2011" w:type="dxa"/>
            <w:vAlign w:val="center"/>
          </w:tcPr>
          <w:p w:rsidR="005D085E" w:rsidRPr="000A4629" w:rsidRDefault="005D085E" w:rsidP="000A4629">
            <w:pPr>
              <w:spacing w:line="360" w:lineRule="auto"/>
            </w:pPr>
            <w:r w:rsidRPr="000A4629">
              <w:t>мощн.</w:t>
            </w:r>
            <w:r w:rsidRPr="000A4629">
              <w:rPr>
                <w:lang w:val="en-US"/>
              </w:rPr>
              <w:t>0</w:t>
            </w:r>
            <w:r w:rsidRPr="000A4629">
              <w:t>,6кВт</w:t>
            </w:r>
          </w:p>
        </w:tc>
      </w:tr>
      <w:tr w:rsidR="005D085E" w:rsidRPr="000A4629" w:rsidTr="000A4629">
        <w:trPr>
          <w:jc w:val="center"/>
        </w:trPr>
        <w:tc>
          <w:tcPr>
            <w:tcW w:w="3367" w:type="dxa"/>
            <w:vAlign w:val="center"/>
          </w:tcPr>
          <w:p w:rsidR="005D085E" w:rsidRPr="000A4629" w:rsidRDefault="005D085E" w:rsidP="000A4629">
            <w:pPr>
              <w:spacing w:line="360" w:lineRule="auto"/>
              <w:rPr>
                <w:vertAlign w:val="superscript"/>
              </w:rPr>
            </w:pPr>
            <w:r w:rsidRPr="000A4629">
              <w:t>25 Экскаватор на гусеничном ходу обратная лопата</w:t>
            </w:r>
          </w:p>
        </w:tc>
        <w:tc>
          <w:tcPr>
            <w:tcW w:w="2268" w:type="dxa"/>
            <w:vAlign w:val="center"/>
          </w:tcPr>
          <w:p w:rsidR="005D085E" w:rsidRPr="000A4629" w:rsidRDefault="005D085E" w:rsidP="000A4629">
            <w:pPr>
              <w:spacing w:line="360" w:lineRule="auto"/>
            </w:pPr>
            <w:r w:rsidRPr="000A4629">
              <w:t>ЭО-3124</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8</w:t>
            </w:r>
          </w:p>
        </w:tc>
        <w:tc>
          <w:tcPr>
            <w:tcW w:w="2011" w:type="dxa"/>
            <w:vAlign w:val="center"/>
          </w:tcPr>
          <w:p w:rsidR="005D085E" w:rsidRPr="000A4629" w:rsidRDefault="005D085E" w:rsidP="000A4629">
            <w:pPr>
              <w:spacing w:line="360" w:lineRule="auto"/>
            </w:pPr>
            <w:r w:rsidRPr="000A4629">
              <w:t>с ковшом емк. 0,65м</w:t>
            </w:r>
            <w:r w:rsidRPr="000A4629">
              <w:rPr>
                <w:vertAlign w:val="superscript"/>
              </w:rPr>
              <w:t>3</w:t>
            </w:r>
          </w:p>
        </w:tc>
      </w:tr>
      <w:tr w:rsidR="005D085E" w:rsidRPr="000A4629" w:rsidTr="000A4629">
        <w:trPr>
          <w:jc w:val="center"/>
        </w:trPr>
        <w:tc>
          <w:tcPr>
            <w:tcW w:w="3367" w:type="dxa"/>
            <w:vAlign w:val="center"/>
          </w:tcPr>
          <w:p w:rsidR="005D085E" w:rsidRPr="000A4629" w:rsidRDefault="005D085E" w:rsidP="000A4629">
            <w:pPr>
              <w:spacing w:line="360" w:lineRule="auto"/>
              <w:rPr>
                <w:vertAlign w:val="superscript"/>
              </w:rPr>
            </w:pPr>
            <w:r w:rsidRPr="000A4629">
              <w:t>26 Экскаватор на пневмоходу обратная лопата</w:t>
            </w:r>
          </w:p>
        </w:tc>
        <w:tc>
          <w:tcPr>
            <w:tcW w:w="2268" w:type="dxa"/>
            <w:vAlign w:val="center"/>
          </w:tcPr>
          <w:p w:rsidR="005D085E" w:rsidRPr="000A4629" w:rsidRDefault="005D085E" w:rsidP="000A4629">
            <w:pPr>
              <w:spacing w:line="360" w:lineRule="auto"/>
            </w:pPr>
            <w:r w:rsidRPr="000A4629">
              <w:t>ЭО-2621В</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4</w:t>
            </w:r>
          </w:p>
        </w:tc>
        <w:tc>
          <w:tcPr>
            <w:tcW w:w="2011" w:type="dxa"/>
            <w:vAlign w:val="center"/>
          </w:tcPr>
          <w:p w:rsidR="005D085E" w:rsidRPr="000A4629" w:rsidRDefault="005D085E" w:rsidP="000A4629">
            <w:pPr>
              <w:spacing w:line="360" w:lineRule="auto"/>
            </w:pPr>
            <w:r w:rsidRPr="000A4629">
              <w:t>с ковшом емк. 0,25м</w:t>
            </w:r>
            <w:r w:rsidRPr="000A4629">
              <w:rPr>
                <w:vertAlign w:val="superscript"/>
              </w:rPr>
              <w:t>3</w:t>
            </w: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 xml:space="preserve">27 Электропечь для прокалки электродов </w:t>
            </w:r>
          </w:p>
        </w:tc>
        <w:tc>
          <w:tcPr>
            <w:tcW w:w="2268" w:type="dxa"/>
            <w:vAlign w:val="center"/>
          </w:tcPr>
          <w:p w:rsidR="005D085E" w:rsidRPr="000A4629" w:rsidRDefault="005D085E" w:rsidP="000A4629">
            <w:pPr>
              <w:spacing w:line="360" w:lineRule="auto"/>
            </w:pPr>
            <w:r w:rsidRPr="000A4629">
              <w:t>СНО-5,5/5-И 1</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2</w:t>
            </w:r>
          </w:p>
        </w:tc>
        <w:tc>
          <w:tcPr>
            <w:tcW w:w="2011" w:type="dxa"/>
            <w:vAlign w:val="center"/>
          </w:tcPr>
          <w:p w:rsidR="005D085E" w:rsidRPr="000A4629" w:rsidRDefault="005D085E" w:rsidP="000A4629">
            <w:pPr>
              <w:spacing w:line="360" w:lineRule="auto"/>
            </w:pPr>
            <w:r w:rsidRPr="000A4629">
              <w:t>мощн.5кВт</w:t>
            </w:r>
          </w:p>
        </w:tc>
      </w:tr>
      <w:tr w:rsidR="005D085E" w:rsidRPr="000A4629" w:rsidTr="000A4629">
        <w:trPr>
          <w:jc w:val="center"/>
        </w:trPr>
        <w:tc>
          <w:tcPr>
            <w:tcW w:w="9127" w:type="dxa"/>
            <w:gridSpan w:val="5"/>
            <w:vAlign w:val="center"/>
          </w:tcPr>
          <w:p w:rsidR="005D085E" w:rsidRPr="000A4629" w:rsidRDefault="005D085E" w:rsidP="000A4629">
            <w:pPr>
              <w:spacing w:line="360" w:lineRule="auto"/>
            </w:pPr>
            <w:r w:rsidRPr="000A4629">
              <w:rPr>
                <w:b/>
                <w:i/>
              </w:rPr>
              <w:t>Ручной инструмент,</w:t>
            </w:r>
            <w:r w:rsidRPr="000A4629">
              <w:rPr>
                <w:b/>
                <w:bCs/>
                <w:i/>
              </w:rPr>
              <w:t xml:space="preserve"> оснастка и приспособления</w:t>
            </w:r>
          </w:p>
        </w:tc>
      </w:tr>
      <w:tr w:rsidR="005D085E" w:rsidRPr="000A4629" w:rsidTr="000A4629">
        <w:trPr>
          <w:jc w:val="center"/>
        </w:trPr>
        <w:tc>
          <w:tcPr>
            <w:tcW w:w="3367" w:type="dxa"/>
            <w:tcBorders>
              <w:bottom w:val="nil"/>
            </w:tcBorders>
            <w:vAlign w:val="center"/>
          </w:tcPr>
          <w:p w:rsidR="005D085E" w:rsidRPr="000A4629" w:rsidRDefault="005D085E" w:rsidP="000A4629">
            <w:pPr>
              <w:spacing w:line="360" w:lineRule="auto"/>
            </w:pPr>
            <w:r w:rsidRPr="000A4629">
              <w:t>1 Зубило слесарное</w:t>
            </w:r>
          </w:p>
        </w:tc>
        <w:tc>
          <w:tcPr>
            <w:tcW w:w="2268" w:type="dxa"/>
            <w:tcBorders>
              <w:bottom w:val="nil"/>
            </w:tcBorders>
            <w:vAlign w:val="center"/>
          </w:tcPr>
          <w:p w:rsidR="005D085E" w:rsidRPr="000A4629" w:rsidRDefault="005D085E" w:rsidP="000A4629">
            <w:pPr>
              <w:spacing w:line="360" w:lineRule="auto"/>
            </w:pPr>
            <w:r w:rsidRPr="000A4629">
              <w:t>ГОСТ7211-86*Е</w:t>
            </w:r>
          </w:p>
        </w:tc>
        <w:tc>
          <w:tcPr>
            <w:tcW w:w="709" w:type="dxa"/>
            <w:tcBorders>
              <w:bottom w:val="nil"/>
            </w:tcBorders>
            <w:vAlign w:val="center"/>
          </w:tcPr>
          <w:p w:rsidR="005D085E" w:rsidRPr="000A4629" w:rsidRDefault="005D085E" w:rsidP="000A4629">
            <w:pPr>
              <w:spacing w:line="360" w:lineRule="auto"/>
            </w:pPr>
            <w:r w:rsidRPr="000A4629">
              <w:t>шт</w:t>
            </w:r>
          </w:p>
        </w:tc>
        <w:tc>
          <w:tcPr>
            <w:tcW w:w="772" w:type="dxa"/>
            <w:tcBorders>
              <w:bottom w:val="nil"/>
            </w:tcBorders>
            <w:vAlign w:val="center"/>
          </w:tcPr>
          <w:p w:rsidR="005D085E" w:rsidRPr="000A4629" w:rsidRDefault="005D085E" w:rsidP="000A4629">
            <w:pPr>
              <w:spacing w:line="360" w:lineRule="auto"/>
            </w:pPr>
            <w:r w:rsidRPr="000A4629">
              <w:t>5</w:t>
            </w:r>
          </w:p>
        </w:tc>
        <w:tc>
          <w:tcPr>
            <w:tcW w:w="2011" w:type="dxa"/>
            <w:tcBorders>
              <w:bottom w:val="nil"/>
            </w:tcBorders>
            <w:vAlign w:val="center"/>
          </w:tcPr>
          <w:p w:rsidR="005D085E" w:rsidRPr="000A4629" w:rsidRDefault="005D085E" w:rsidP="000A4629">
            <w:pPr>
              <w:spacing w:line="360" w:lineRule="auto"/>
            </w:pPr>
          </w:p>
        </w:tc>
      </w:tr>
      <w:tr w:rsidR="005D085E" w:rsidRPr="000A4629" w:rsidTr="000A4629">
        <w:trPr>
          <w:jc w:val="center"/>
        </w:trPr>
        <w:tc>
          <w:tcPr>
            <w:tcW w:w="3367" w:type="dxa"/>
            <w:tcBorders>
              <w:bottom w:val="nil"/>
            </w:tcBorders>
            <w:vAlign w:val="center"/>
          </w:tcPr>
          <w:p w:rsidR="005D085E" w:rsidRPr="000A4629" w:rsidRDefault="005D085E" w:rsidP="000A4629">
            <w:pPr>
              <w:spacing w:line="360" w:lineRule="auto"/>
            </w:pPr>
            <w:r w:rsidRPr="000A4629">
              <w:t>2 Кабель</w:t>
            </w:r>
            <w:r w:rsidR="00A45835" w:rsidRPr="000A4629">
              <w:t xml:space="preserve"> </w:t>
            </w:r>
          </w:p>
        </w:tc>
        <w:tc>
          <w:tcPr>
            <w:tcW w:w="2268" w:type="dxa"/>
            <w:tcBorders>
              <w:bottom w:val="nil"/>
            </w:tcBorders>
            <w:vAlign w:val="center"/>
          </w:tcPr>
          <w:p w:rsidR="005D085E" w:rsidRPr="000A4629" w:rsidRDefault="005D085E" w:rsidP="000A4629">
            <w:pPr>
              <w:spacing w:line="360" w:lineRule="auto"/>
            </w:pPr>
            <w:r w:rsidRPr="000A4629">
              <w:t>КРПТ 2,5мм2</w:t>
            </w:r>
          </w:p>
        </w:tc>
        <w:tc>
          <w:tcPr>
            <w:tcW w:w="709" w:type="dxa"/>
            <w:tcBorders>
              <w:bottom w:val="nil"/>
            </w:tcBorders>
            <w:vAlign w:val="center"/>
          </w:tcPr>
          <w:p w:rsidR="005D085E" w:rsidRPr="000A4629" w:rsidRDefault="005D085E" w:rsidP="000A4629">
            <w:pPr>
              <w:spacing w:line="360" w:lineRule="auto"/>
            </w:pPr>
            <w:r w:rsidRPr="000A4629">
              <w:t>шт</w:t>
            </w:r>
          </w:p>
        </w:tc>
        <w:tc>
          <w:tcPr>
            <w:tcW w:w="772" w:type="dxa"/>
            <w:tcBorders>
              <w:bottom w:val="nil"/>
            </w:tcBorders>
            <w:vAlign w:val="center"/>
          </w:tcPr>
          <w:p w:rsidR="005D085E" w:rsidRPr="000A4629" w:rsidRDefault="005D085E" w:rsidP="000A4629">
            <w:pPr>
              <w:spacing w:line="360" w:lineRule="auto"/>
            </w:pPr>
            <w:r w:rsidRPr="000A4629">
              <w:t>300м</w:t>
            </w:r>
          </w:p>
        </w:tc>
        <w:tc>
          <w:tcPr>
            <w:tcW w:w="2011" w:type="dxa"/>
            <w:tcBorders>
              <w:bottom w:val="nil"/>
            </w:tcBorders>
            <w:vAlign w:val="center"/>
          </w:tcPr>
          <w:p w:rsidR="005D085E" w:rsidRPr="000A4629" w:rsidRDefault="005D085E" w:rsidP="000A4629">
            <w:pPr>
              <w:spacing w:line="360" w:lineRule="auto"/>
            </w:pPr>
            <w:r w:rsidRPr="000A4629">
              <w:t>для подключения электриф.инструмента</w:t>
            </w:r>
          </w:p>
        </w:tc>
      </w:tr>
      <w:tr w:rsidR="005D085E" w:rsidRPr="000A4629" w:rsidTr="000A4629">
        <w:trPr>
          <w:jc w:val="center"/>
        </w:trPr>
        <w:tc>
          <w:tcPr>
            <w:tcW w:w="3367" w:type="dxa"/>
            <w:tcBorders>
              <w:bottom w:val="nil"/>
            </w:tcBorders>
            <w:vAlign w:val="center"/>
          </w:tcPr>
          <w:p w:rsidR="005D085E" w:rsidRPr="000A4629" w:rsidRDefault="005D085E" w:rsidP="000A4629">
            <w:pPr>
              <w:spacing w:line="360" w:lineRule="auto"/>
            </w:pPr>
            <w:r w:rsidRPr="000A4629">
              <w:t>3 Кабель сварочный</w:t>
            </w:r>
          </w:p>
        </w:tc>
        <w:tc>
          <w:tcPr>
            <w:tcW w:w="2268" w:type="dxa"/>
            <w:tcBorders>
              <w:bottom w:val="nil"/>
            </w:tcBorders>
            <w:vAlign w:val="center"/>
          </w:tcPr>
          <w:p w:rsidR="005D085E" w:rsidRPr="000A4629" w:rsidRDefault="005D085E" w:rsidP="000A4629">
            <w:pPr>
              <w:spacing w:line="360" w:lineRule="auto"/>
            </w:pPr>
            <w:r w:rsidRPr="000A4629">
              <w:t>КРПТ 10мм2</w:t>
            </w:r>
          </w:p>
        </w:tc>
        <w:tc>
          <w:tcPr>
            <w:tcW w:w="709" w:type="dxa"/>
            <w:tcBorders>
              <w:bottom w:val="nil"/>
            </w:tcBorders>
            <w:vAlign w:val="center"/>
          </w:tcPr>
          <w:p w:rsidR="005D085E" w:rsidRPr="000A4629" w:rsidRDefault="005D085E" w:rsidP="000A4629">
            <w:pPr>
              <w:spacing w:line="360" w:lineRule="auto"/>
            </w:pPr>
            <w:r w:rsidRPr="000A4629">
              <w:t>шт</w:t>
            </w:r>
          </w:p>
        </w:tc>
        <w:tc>
          <w:tcPr>
            <w:tcW w:w="772" w:type="dxa"/>
            <w:tcBorders>
              <w:bottom w:val="nil"/>
            </w:tcBorders>
            <w:vAlign w:val="center"/>
          </w:tcPr>
          <w:p w:rsidR="005D085E" w:rsidRPr="000A4629" w:rsidRDefault="005D085E" w:rsidP="000A4629">
            <w:pPr>
              <w:spacing w:line="360" w:lineRule="auto"/>
            </w:pPr>
            <w:r w:rsidRPr="000A4629">
              <w:t>500м</w:t>
            </w:r>
          </w:p>
        </w:tc>
        <w:tc>
          <w:tcPr>
            <w:tcW w:w="2011" w:type="dxa"/>
            <w:tcBorders>
              <w:bottom w:val="nil"/>
            </w:tcBorders>
            <w:vAlign w:val="center"/>
          </w:tcPr>
          <w:p w:rsidR="005D085E" w:rsidRPr="000A4629" w:rsidRDefault="005D085E" w:rsidP="000A4629">
            <w:pPr>
              <w:spacing w:line="360" w:lineRule="auto"/>
            </w:pPr>
            <w:r w:rsidRPr="000A4629">
              <w:t xml:space="preserve">для сварочн. оборуд. </w:t>
            </w:r>
          </w:p>
        </w:tc>
      </w:tr>
      <w:tr w:rsidR="005D085E" w:rsidRPr="000A4629" w:rsidTr="000A4629">
        <w:trPr>
          <w:cantSplit/>
          <w:jc w:val="center"/>
        </w:trPr>
        <w:tc>
          <w:tcPr>
            <w:tcW w:w="3367" w:type="dxa"/>
            <w:vAlign w:val="center"/>
          </w:tcPr>
          <w:p w:rsidR="005D085E" w:rsidRPr="000A4629" w:rsidRDefault="005D085E" w:rsidP="000A4629">
            <w:pPr>
              <w:spacing w:line="360" w:lineRule="auto"/>
            </w:pPr>
            <w:r w:rsidRPr="000A4629">
              <w:t>1</w:t>
            </w:r>
          </w:p>
        </w:tc>
        <w:tc>
          <w:tcPr>
            <w:tcW w:w="2268" w:type="dxa"/>
            <w:vAlign w:val="center"/>
          </w:tcPr>
          <w:p w:rsidR="005D085E" w:rsidRPr="000A4629" w:rsidRDefault="005D085E" w:rsidP="000A4629">
            <w:pPr>
              <w:spacing w:line="360" w:lineRule="auto"/>
            </w:pPr>
            <w:r w:rsidRPr="000A4629">
              <w:t>2</w:t>
            </w:r>
          </w:p>
        </w:tc>
        <w:tc>
          <w:tcPr>
            <w:tcW w:w="709" w:type="dxa"/>
            <w:vAlign w:val="center"/>
          </w:tcPr>
          <w:p w:rsidR="005D085E" w:rsidRPr="000A4629" w:rsidRDefault="005D085E" w:rsidP="000A4629">
            <w:pPr>
              <w:spacing w:line="360" w:lineRule="auto"/>
            </w:pPr>
            <w:r w:rsidRPr="000A4629">
              <w:t>3</w:t>
            </w:r>
          </w:p>
        </w:tc>
        <w:tc>
          <w:tcPr>
            <w:tcW w:w="772" w:type="dxa"/>
            <w:vAlign w:val="center"/>
          </w:tcPr>
          <w:p w:rsidR="005D085E" w:rsidRPr="000A4629" w:rsidRDefault="005D085E" w:rsidP="000A4629">
            <w:pPr>
              <w:spacing w:line="360" w:lineRule="auto"/>
            </w:pPr>
            <w:r w:rsidRPr="000A4629">
              <w:t>4</w:t>
            </w:r>
          </w:p>
        </w:tc>
        <w:tc>
          <w:tcPr>
            <w:tcW w:w="2011" w:type="dxa"/>
            <w:vAlign w:val="center"/>
          </w:tcPr>
          <w:p w:rsidR="005D085E" w:rsidRPr="000A4629" w:rsidRDefault="005D085E" w:rsidP="000A4629">
            <w:pPr>
              <w:spacing w:line="360" w:lineRule="auto"/>
            </w:pPr>
            <w:r w:rsidRPr="000A4629">
              <w:t>5</w:t>
            </w: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 xml:space="preserve">4 Кабель </w:t>
            </w:r>
          </w:p>
        </w:tc>
        <w:tc>
          <w:tcPr>
            <w:tcW w:w="2268" w:type="dxa"/>
            <w:vAlign w:val="center"/>
          </w:tcPr>
          <w:p w:rsidR="005D085E" w:rsidRPr="000A4629" w:rsidRDefault="005D085E" w:rsidP="000A4629">
            <w:pPr>
              <w:spacing w:line="360" w:lineRule="auto"/>
            </w:pPr>
            <w:r w:rsidRPr="000A4629">
              <w:t>КРПТ 16мм</w:t>
            </w:r>
            <w:r w:rsidRPr="000A4629">
              <w:rPr>
                <w:vertAlign w:val="superscript"/>
              </w:rPr>
              <w:t>2</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200м</w:t>
            </w:r>
          </w:p>
        </w:tc>
        <w:tc>
          <w:tcPr>
            <w:tcW w:w="2011" w:type="dxa"/>
            <w:vAlign w:val="center"/>
          </w:tcPr>
          <w:p w:rsidR="005D085E" w:rsidRPr="000A4629" w:rsidRDefault="005D085E" w:rsidP="000A4629">
            <w:pPr>
              <w:spacing w:line="360" w:lineRule="auto"/>
            </w:pPr>
            <w:r w:rsidRPr="000A4629">
              <w:t>для подключения рубильника</w:t>
            </w: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 xml:space="preserve">5 Канат </w:t>
            </w:r>
          </w:p>
        </w:tc>
        <w:tc>
          <w:tcPr>
            <w:tcW w:w="2268" w:type="dxa"/>
            <w:vAlign w:val="center"/>
          </w:tcPr>
          <w:p w:rsidR="005D085E" w:rsidRPr="000A4629" w:rsidRDefault="005D085E" w:rsidP="000A4629">
            <w:pPr>
              <w:spacing w:line="360" w:lineRule="auto"/>
            </w:pPr>
            <w:r w:rsidRPr="000A4629">
              <w:t xml:space="preserve">ПБ 120 ктекс Об </w:t>
            </w:r>
          </w:p>
          <w:p w:rsidR="005D085E" w:rsidRPr="000A4629" w:rsidRDefault="005D085E" w:rsidP="000A4629">
            <w:pPr>
              <w:spacing w:line="360" w:lineRule="auto"/>
            </w:pPr>
            <w:r w:rsidRPr="000A4629">
              <w:t>ГОСТ 483-82</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2</w:t>
            </w:r>
          </w:p>
        </w:tc>
        <w:tc>
          <w:tcPr>
            <w:tcW w:w="2011" w:type="dxa"/>
            <w:vAlign w:val="center"/>
          </w:tcPr>
          <w:p w:rsidR="005D085E" w:rsidRPr="000A4629" w:rsidRDefault="005D085E" w:rsidP="000A4629">
            <w:pPr>
              <w:spacing w:line="360" w:lineRule="auto"/>
            </w:pPr>
            <w:r w:rsidRPr="000A4629">
              <w:rPr>
                <w:lang w:val="en-US"/>
              </w:rPr>
              <w:t>L</w:t>
            </w:r>
            <w:r w:rsidRPr="000A4629">
              <w:t>= 15м</w:t>
            </w: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6 Каска защитная винипластовая</w:t>
            </w:r>
          </w:p>
        </w:tc>
        <w:tc>
          <w:tcPr>
            <w:tcW w:w="2268" w:type="dxa"/>
            <w:vAlign w:val="center"/>
          </w:tcPr>
          <w:p w:rsidR="005D085E" w:rsidRPr="000A4629" w:rsidRDefault="005D085E" w:rsidP="000A4629">
            <w:pPr>
              <w:spacing w:line="360" w:lineRule="auto"/>
            </w:pPr>
            <w:r w:rsidRPr="000A4629">
              <w:t>ГОСТ 12.4.087-84</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80</w:t>
            </w:r>
          </w:p>
        </w:tc>
        <w:tc>
          <w:tcPr>
            <w:tcW w:w="2011" w:type="dxa"/>
            <w:vAlign w:val="center"/>
          </w:tcPr>
          <w:p w:rsidR="005D085E" w:rsidRPr="000A4629" w:rsidRDefault="005D085E" w:rsidP="000A4629">
            <w:pPr>
              <w:spacing w:line="360" w:lineRule="auto"/>
            </w:pP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7 Ключи гаечные с открытым зевом двусторонние</w:t>
            </w:r>
          </w:p>
        </w:tc>
        <w:tc>
          <w:tcPr>
            <w:tcW w:w="2268" w:type="dxa"/>
            <w:vAlign w:val="center"/>
          </w:tcPr>
          <w:p w:rsidR="005D085E" w:rsidRPr="000A4629" w:rsidRDefault="005D085E" w:rsidP="000A4629">
            <w:pPr>
              <w:spacing w:line="360" w:lineRule="auto"/>
            </w:pPr>
            <w:r w:rsidRPr="000A4629">
              <w:t>ГОСТ2839-80*Е</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1 к-т</w:t>
            </w:r>
          </w:p>
        </w:tc>
        <w:tc>
          <w:tcPr>
            <w:tcW w:w="2011" w:type="dxa"/>
            <w:vAlign w:val="center"/>
          </w:tcPr>
          <w:p w:rsidR="005D085E" w:rsidRPr="000A4629" w:rsidRDefault="005D085E" w:rsidP="000A4629">
            <w:pPr>
              <w:spacing w:line="360" w:lineRule="auto"/>
            </w:pP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8 Комплект спецодежды</w:t>
            </w:r>
          </w:p>
        </w:tc>
        <w:tc>
          <w:tcPr>
            <w:tcW w:w="2268" w:type="dxa"/>
            <w:vAlign w:val="center"/>
          </w:tcPr>
          <w:p w:rsidR="005D085E" w:rsidRPr="000A4629" w:rsidRDefault="005D085E" w:rsidP="000A4629">
            <w:pPr>
              <w:spacing w:line="360" w:lineRule="auto"/>
            </w:pP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40</w:t>
            </w:r>
          </w:p>
        </w:tc>
        <w:tc>
          <w:tcPr>
            <w:tcW w:w="2011" w:type="dxa"/>
            <w:vAlign w:val="center"/>
          </w:tcPr>
          <w:p w:rsidR="005D085E" w:rsidRPr="000A4629" w:rsidRDefault="005D085E" w:rsidP="000A4629">
            <w:pPr>
              <w:spacing w:line="360" w:lineRule="auto"/>
            </w:pP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9 Кувалда кузнечная тупоносая</w:t>
            </w:r>
          </w:p>
        </w:tc>
        <w:tc>
          <w:tcPr>
            <w:tcW w:w="2268" w:type="dxa"/>
            <w:vAlign w:val="center"/>
          </w:tcPr>
          <w:p w:rsidR="005D085E" w:rsidRPr="000A4629" w:rsidRDefault="005D085E" w:rsidP="000A4629">
            <w:pPr>
              <w:spacing w:line="360" w:lineRule="auto"/>
            </w:pPr>
            <w:r w:rsidRPr="000A4629">
              <w:t>ГОСТ 11401-75*</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2</w:t>
            </w:r>
          </w:p>
        </w:tc>
        <w:tc>
          <w:tcPr>
            <w:tcW w:w="2011" w:type="dxa"/>
            <w:vAlign w:val="center"/>
          </w:tcPr>
          <w:p w:rsidR="005D085E" w:rsidRPr="000A4629" w:rsidRDefault="005D085E" w:rsidP="000A4629">
            <w:pPr>
              <w:spacing w:line="360" w:lineRule="auto"/>
            </w:pP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10 Лом строительный типа ЛМ-24</w:t>
            </w:r>
          </w:p>
        </w:tc>
        <w:tc>
          <w:tcPr>
            <w:tcW w:w="2268" w:type="dxa"/>
            <w:vAlign w:val="center"/>
          </w:tcPr>
          <w:p w:rsidR="005D085E" w:rsidRPr="000A4629" w:rsidRDefault="005D085E" w:rsidP="000A4629">
            <w:pPr>
              <w:spacing w:line="360" w:lineRule="auto"/>
            </w:pPr>
            <w:r w:rsidRPr="000A4629">
              <w:t>ГОСТ 1405-83</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2</w:t>
            </w:r>
          </w:p>
        </w:tc>
        <w:tc>
          <w:tcPr>
            <w:tcW w:w="2011" w:type="dxa"/>
            <w:vAlign w:val="center"/>
          </w:tcPr>
          <w:p w:rsidR="005D085E" w:rsidRPr="000A4629" w:rsidRDefault="005D085E" w:rsidP="000A4629">
            <w:pPr>
              <w:spacing w:line="360" w:lineRule="auto"/>
            </w:pP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11 Молоток слесарный стальной типа МКП</w:t>
            </w:r>
          </w:p>
        </w:tc>
        <w:tc>
          <w:tcPr>
            <w:tcW w:w="2268" w:type="dxa"/>
            <w:vAlign w:val="center"/>
          </w:tcPr>
          <w:p w:rsidR="005D085E" w:rsidRPr="000A4629" w:rsidRDefault="005D085E" w:rsidP="000A4629">
            <w:pPr>
              <w:spacing w:line="360" w:lineRule="auto"/>
            </w:pPr>
            <w:r w:rsidRPr="000A4629">
              <w:t>ГОСТ2310-77*Е</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5</w:t>
            </w:r>
          </w:p>
        </w:tc>
        <w:tc>
          <w:tcPr>
            <w:tcW w:w="2011" w:type="dxa"/>
            <w:vAlign w:val="center"/>
          </w:tcPr>
          <w:p w:rsidR="005D085E" w:rsidRPr="000A4629" w:rsidRDefault="005D085E" w:rsidP="000A4629">
            <w:pPr>
              <w:spacing w:line="360" w:lineRule="auto"/>
            </w:pP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12 Монтажные пояса</w:t>
            </w:r>
          </w:p>
        </w:tc>
        <w:tc>
          <w:tcPr>
            <w:tcW w:w="2268" w:type="dxa"/>
            <w:vAlign w:val="center"/>
          </w:tcPr>
          <w:p w:rsidR="005D085E" w:rsidRPr="000A4629" w:rsidRDefault="005D085E" w:rsidP="000A4629">
            <w:pPr>
              <w:spacing w:line="360" w:lineRule="auto"/>
            </w:pP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20</w:t>
            </w:r>
          </w:p>
        </w:tc>
        <w:tc>
          <w:tcPr>
            <w:tcW w:w="2011" w:type="dxa"/>
            <w:vAlign w:val="center"/>
          </w:tcPr>
          <w:p w:rsidR="005D085E" w:rsidRPr="000A4629" w:rsidRDefault="005D085E" w:rsidP="000A4629">
            <w:pPr>
              <w:spacing w:line="360" w:lineRule="auto"/>
            </w:pP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13 Монтажная струбцина</w:t>
            </w:r>
          </w:p>
        </w:tc>
        <w:tc>
          <w:tcPr>
            <w:tcW w:w="2268" w:type="dxa"/>
            <w:vAlign w:val="center"/>
          </w:tcPr>
          <w:p w:rsidR="005D085E" w:rsidRPr="000A4629" w:rsidRDefault="005D085E" w:rsidP="000A4629">
            <w:pPr>
              <w:spacing w:line="360" w:lineRule="auto"/>
            </w:pP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10</w:t>
            </w:r>
          </w:p>
        </w:tc>
        <w:tc>
          <w:tcPr>
            <w:tcW w:w="2011" w:type="dxa"/>
            <w:vAlign w:val="center"/>
          </w:tcPr>
          <w:p w:rsidR="005D085E" w:rsidRPr="000A4629" w:rsidRDefault="005D085E" w:rsidP="000A4629">
            <w:pPr>
              <w:spacing w:line="360" w:lineRule="auto"/>
            </w:pP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14 Набор мелков</w:t>
            </w:r>
          </w:p>
        </w:tc>
        <w:tc>
          <w:tcPr>
            <w:tcW w:w="2268" w:type="dxa"/>
            <w:vAlign w:val="center"/>
          </w:tcPr>
          <w:p w:rsidR="005D085E" w:rsidRPr="000A4629" w:rsidRDefault="005D085E" w:rsidP="000A4629">
            <w:pPr>
              <w:spacing w:line="360" w:lineRule="auto"/>
            </w:pP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2 к-та</w:t>
            </w:r>
          </w:p>
        </w:tc>
        <w:tc>
          <w:tcPr>
            <w:tcW w:w="2011" w:type="dxa"/>
            <w:vAlign w:val="center"/>
          </w:tcPr>
          <w:p w:rsidR="005D085E" w:rsidRPr="000A4629" w:rsidRDefault="005D085E" w:rsidP="000A4629">
            <w:pPr>
              <w:spacing w:line="360" w:lineRule="auto"/>
            </w:pP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 xml:space="preserve">15 Очки газорезчика со светофильтрами </w:t>
            </w:r>
          </w:p>
        </w:tc>
        <w:tc>
          <w:tcPr>
            <w:tcW w:w="2268" w:type="dxa"/>
            <w:vAlign w:val="center"/>
          </w:tcPr>
          <w:p w:rsidR="005D085E" w:rsidRPr="000A4629" w:rsidRDefault="005D085E" w:rsidP="000A4629">
            <w:pPr>
              <w:spacing w:line="360" w:lineRule="auto"/>
            </w:pPr>
            <w:r w:rsidRPr="000A4629">
              <w:t>Г 1-73</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7</w:t>
            </w:r>
          </w:p>
        </w:tc>
        <w:tc>
          <w:tcPr>
            <w:tcW w:w="2011" w:type="dxa"/>
            <w:vAlign w:val="center"/>
          </w:tcPr>
          <w:p w:rsidR="005D085E" w:rsidRPr="000A4629" w:rsidRDefault="005D085E" w:rsidP="000A4629">
            <w:pPr>
              <w:spacing w:line="360" w:lineRule="auto"/>
            </w:pP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16 Пенал для электродов</w:t>
            </w:r>
          </w:p>
        </w:tc>
        <w:tc>
          <w:tcPr>
            <w:tcW w:w="2268" w:type="dxa"/>
            <w:vAlign w:val="center"/>
          </w:tcPr>
          <w:p w:rsidR="005D085E" w:rsidRPr="000A4629" w:rsidRDefault="005D085E" w:rsidP="000A4629">
            <w:pPr>
              <w:spacing w:line="360" w:lineRule="auto"/>
            </w:pP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35</w:t>
            </w:r>
          </w:p>
        </w:tc>
        <w:tc>
          <w:tcPr>
            <w:tcW w:w="2011" w:type="dxa"/>
            <w:vAlign w:val="center"/>
          </w:tcPr>
          <w:p w:rsidR="005D085E" w:rsidRPr="000A4629" w:rsidRDefault="005D085E" w:rsidP="000A4629">
            <w:pPr>
              <w:spacing w:line="360" w:lineRule="auto"/>
            </w:pP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17 Рулетка металлическая</w:t>
            </w:r>
          </w:p>
        </w:tc>
        <w:tc>
          <w:tcPr>
            <w:tcW w:w="2268" w:type="dxa"/>
            <w:vAlign w:val="center"/>
          </w:tcPr>
          <w:p w:rsidR="005D085E" w:rsidRPr="000A4629" w:rsidRDefault="005D085E" w:rsidP="000A4629">
            <w:pPr>
              <w:spacing w:line="360" w:lineRule="auto"/>
            </w:pP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5</w:t>
            </w:r>
          </w:p>
        </w:tc>
        <w:tc>
          <w:tcPr>
            <w:tcW w:w="2011" w:type="dxa"/>
            <w:vAlign w:val="center"/>
          </w:tcPr>
          <w:p w:rsidR="005D085E" w:rsidRPr="000A4629" w:rsidRDefault="005D085E" w:rsidP="000A4629">
            <w:pPr>
              <w:spacing w:line="360" w:lineRule="auto"/>
            </w:pP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18 Строп СКК 1-14.0 12300</w:t>
            </w:r>
          </w:p>
        </w:tc>
        <w:tc>
          <w:tcPr>
            <w:tcW w:w="2268" w:type="dxa"/>
            <w:vAlign w:val="center"/>
          </w:tcPr>
          <w:p w:rsidR="005D085E" w:rsidRPr="000A4629" w:rsidRDefault="005D085E" w:rsidP="000A4629">
            <w:pPr>
              <w:spacing w:line="360" w:lineRule="auto"/>
            </w:pPr>
            <w:r w:rsidRPr="000A4629">
              <w:t>ГОСТ 25573-82</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2</w:t>
            </w:r>
          </w:p>
        </w:tc>
        <w:tc>
          <w:tcPr>
            <w:tcW w:w="2011" w:type="dxa"/>
            <w:vAlign w:val="center"/>
          </w:tcPr>
          <w:p w:rsidR="005D085E" w:rsidRPr="000A4629" w:rsidRDefault="005D085E" w:rsidP="000A4629">
            <w:pPr>
              <w:spacing w:line="360" w:lineRule="auto"/>
            </w:pPr>
            <w:r w:rsidRPr="000A4629">
              <w:rPr>
                <w:lang w:val="en-US"/>
              </w:rPr>
              <w:t xml:space="preserve">Q = </w:t>
            </w:r>
            <w:r w:rsidRPr="000A4629">
              <w:t>14 ÷ 9,9т</w:t>
            </w: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19 Строп СКК1-2.8 4800</w:t>
            </w:r>
          </w:p>
        </w:tc>
        <w:tc>
          <w:tcPr>
            <w:tcW w:w="2268" w:type="dxa"/>
            <w:vAlign w:val="center"/>
          </w:tcPr>
          <w:p w:rsidR="005D085E" w:rsidRPr="000A4629" w:rsidRDefault="005D085E" w:rsidP="000A4629">
            <w:pPr>
              <w:spacing w:line="360" w:lineRule="auto"/>
            </w:pPr>
            <w:r w:rsidRPr="000A4629">
              <w:t>ГОСТ 25573-82</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2</w:t>
            </w:r>
          </w:p>
        </w:tc>
        <w:tc>
          <w:tcPr>
            <w:tcW w:w="2011" w:type="dxa"/>
            <w:vAlign w:val="center"/>
          </w:tcPr>
          <w:p w:rsidR="005D085E" w:rsidRPr="000A4629" w:rsidRDefault="005D085E" w:rsidP="000A4629">
            <w:pPr>
              <w:spacing w:line="360" w:lineRule="auto"/>
            </w:pPr>
            <w:r w:rsidRPr="000A4629">
              <w:rPr>
                <w:lang w:val="en-US"/>
              </w:rPr>
              <w:t xml:space="preserve">Q = </w:t>
            </w:r>
            <w:r w:rsidRPr="000A4629">
              <w:t>2,8 ÷ 2,0т</w:t>
            </w: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20 Строп 4СК1-6.3 12000</w:t>
            </w:r>
          </w:p>
        </w:tc>
        <w:tc>
          <w:tcPr>
            <w:tcW w:w="2268" w:type="dxa"/>
            <w:vAlign w:val="center"/>
          </w:tcPr>
          <w:p w:rsidR="005D085E" w:rsidRPr="000A4629" w:rsidRDefault="005D085E" w:rsidP="000A4629">
            <w:pPr>
              <w:spacing w:line="360" w:lineRule="auto"/>
            </w:pPr>
            <w:r w:rsidRPr="000A4629">
              <w:t>ГОСТ 25573-82</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1</w:t>
            </w:r>
          </w:p>
        </w:tc>
        <w:tc>
          <w:tcPr>
            <w:tcW w:w="2011" w:type="dxa"/>
            <w:vAlign w:val="center"/>
          </w:tcPr>
          <w:p w:rsidR="005D085E" w:rsidRPr="000A4629" w:rsidRDefault="005D085E" w:rsidP="000A4629">
            <w:pPr>
              <w:spacing w:line="360" w:lineRule="auto"/>
            </w:pPr>
            <w:r w:rsidRPr="000A4629">
              <w:rPr>
                <w:lang w:val="en-US"/>
              </w:rPr>
              <w:t xml:space="preserve">Q = </w:t>
            </w:r>
            <w:r w:rsidRPr="000A4629">
              <w:t>6,3т</w:t>
            </w: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 xml:space="preserve">21 </w:t>
            </w:r>
            <w:r w:rsidRPr="000A4629">
              <w:rPr>
                <w:lang w:val="en-US"/>
              </w:rPr>
              <w:t>C</w:t>
            </w:r>
            <w:r w:rsidRPr="000A4629">
              <w:t xml:space="preserve">троп </w:t>
            </w:r>
            <w:r w:rsidRPr="000A4629">
              <w:rPr>
                <w:lang w:val="en-US"/>
              </w:rPr>
              <w:t>CKK</w:t>
            </w:r>
            <w:r w:rsidRPr="000A4629">
              <w:t>1</w:t>
            </w:r>
            <w:r w:rsidRPr="000A4629">
              <w:rPr>
                <w:lang w:val="en-US"/>
              </w:rPr>
              <w:t>-1.6</w:t>
            </w:r>
            <w:r w:rsidRPr="000A4629">
              <w:t xml:space="preserve"> 13300</w:t>
            </w:r>
          </w:p>
        </w:tc>
        <w:tc>
          <w:tcPr>
            <w:tcW w:w="2268" w:type="dxa"/>
            <w:vAlign w:val="center"/>
          </w:tcPr>
          <w:p w:rsidR="005D085E" w:rsidRPr="000A4629" w:rsidRDefault="005D085E" w:rsidP="000A4629">
            <w:pPr>
              <w:spacing w:line="360" w:lineRule="auto"/>
            </w:pPr>
            <w:r w:rsidRPr="000A4629">
              <w:t>ГОСТ 25573-82</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2</w:t>
            </w:r>
          </w:p>
        </w:tc>
        <w:tc>
          <w:tcPr>
            <w:tcW w:w="2011" w:type="dxa"/>
            <w:vAlign w:val="center"/>
          </w:tcPr>
          <w:p w:rsidR="005D085E" w:rsidRPr="000A4629" w:rsidRDefault="005D085E" w:rsidP="000A4629">
            <w:pPr>
              <w:spacing w:line="360" w:lineRule="auto"/>
            </w:pPr>
            <w:r w:rsidRPr="000A4629">
              <w:rPr>
                <w:lang w:val="en-US"/>
              </w:rPr>
              <w:t xml:space="preserve">Q = </w:t>
            </w:r>
            <w:r w:rsidRPr="000A4629">
              <w:t>1,6 ÷ 1,1т</w:t>
            </w: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 xml:space="preserve">22 Траверса </w:t>
            </w:r>
          </w:p>
        </w:tc>
        <w:tc>
          <w:tcPr>
            <w:tcW w:w="2268" w:type="dxa"/>
            <w:vAlign w:val="center"/>
          </w:tcPr>
          <w:p w:rsidR="005D085E" w:rsidRPr="000A4629" w:rsidRDefault="005D085E" w:rsidP="000A4629">
            <w:pPr>
              <w:spacing w:line="360" w:lineRule="auto"/>
            </w:pP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2</w:t>
            </w:r>
          </w:p>
        </w:tc>
        <w:tc>
          <w:tcPr>
            <w:tcW w:w="2011" w:type="dxa"/>
            <w:vAlign w:val="center"/>
          </w:tcPr>
          <w:p w:rsidR="005D085E" w:rsidRPr="000A4629" w:rsidRDefault="005D085E" w:rsidP="000A4629">
            <w:pPr>
              <w:spacing w:line="360" w:lineRule="auto"/>
            </w:pPr>
            <w:r w:rsidRPr="000A4629">
              <w:rPr>
                <w:lang w:val="en-US"/>
              </w:rPr>
              <w:t>Q</w:t>
            </w:r>
            <w:r w:rsidRPr="000A4629">
              <w:t xml:space="preserve"> </w:t>
            </w:r>
            <w:r w:rsidRPr="000A4629">
              <w:rPr>
                <w:vertAlign w:val="superscript"/>
              </w:rPr>
              <w:t>=</w:t>
            </w:r>
            <w:r w:rsidRPr="000A4629">
              <w:t xml:space="preserve"> 4,5т</w:t>
            </w: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23 Угольник металлический</w:t>
            </w:r>
          </w:p>
        </w:tc>
        <w:tc>
          <w:tcPr>
            <w:tcW w:w="2268" w:type="dxa"/>
            <w:vAlign w:val="center"/>
          </w:tcPr>
          <w:p w:rsidR="005D085E" w:rsidRPr="000A4629" w:rsidRDefault="005D085E" w:rsidP="000A4629">
            <w:pPr>
              <w:spacing w:line="360" w:lineRule="auto"/>
            </w:pPr>
            <w:r w:rsidRPr="000A4629">
              <w:t>ТУ 22-400-79</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5</w:t>
            </w:r>
          </w:p>
        </w:tc>
        <w:tc>
          <w:tcPr>
            <w:tcW w:w="2011" w:type="dxa"/>
            <w:vAlign w:val="center"/>
          </w:tcPr>
          <w:p w:rsidR="005D085E" w:rsidRPr="000A4629" w:rsidRDefault="005D085E" w:rsidP="000A4629">
            <w:pPr>
              <w:spacing w:line="360" w:lineRule="auto"/>
            </w:pP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24 Чертилка стальная</w:t>
            </w:r>
          </w:p>
        </w:tc>
        <w:tc>
          <w:tcPr>
            <w:tcW w:w="2268" w:type="dxa"/>
            <w:vAlign w:val="center"/>
          </w:tcPr>
          <w:p w:rsidR="005D085E" w:rsidRPr="000A4629" w:rsidRDefault="005D085E" w:rsidP="000A4629">
            <w:pPr>
              <w:spacing w:line="360" w:lineRule="auto"/>
            </w:pP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20</w:t>
            </w:r>
          </w:p>
        </w:tc>
        <w:tc>
          <w:tcPr>
            <w:tcW w:w="2011" w:type="dxa"/>
            <w:vAlign w:val="center"/>
          </w:tcPr>
          <w:p w:rsidR="005D085E" w:rsidRPr="000A4629" w:rsidRDefault="005D085E" w:rsidP="000A4629">
            <w:pPr>
              <w:spacing w:line="360" w:lineRule="auto"/>
            </w:pPr>
          </w:p>
        </w:tc>
      </w:tr>
      <w:tr w:rsidR="005D085E" w:rsidRPr="000A4629" w:rsidTr="000A4629">
        <w:trPr>
          <w:jc w:val="center"/>
        </w:trPr>
        <w:tc>
          <w:tcPr>
            <w:tcW w:w="3367" w:type="dxa"/>
            <w:tcBorders>
              <w:bottom w:val="nil"/>
            </w:tcBorders>
            <w:vAlign w:val="center"/>
          </w:tcPr>
          <w:p w:rsidR="005D085E" w:rsidRPr="000A4629" w:rsidRDefault="005D085E" w:rsidP="000A4629">
            <w:pPr>
              <w:spacing w:line="360" w:lineRule="auto"/>
            </w:pPr>
            <w:r w:rsidRPr="000A4629">
              <w:t xml:space="preserve">25 Шаблон сварщика </w:t>
            </w:r>
          </w:p>
        </w:tc>
        <w:tc>
          <w:tcPr>
            <w:tcW w:w="2268" w:type="dxa"/>
            <w:tcBorders>
              <w:bottom w:val="nil"/>
            </w:tcBorders>
            <w:vAlign w:val="center"/>
          </w:tcPr>
          <w:p w:rsidR="005D085E" w:rsidRPr="000A4629" w:rsidRDefault="005D085E" w:rsidP="000A4629">
            <w:pPr>
              <w:spacing w:line="360" w:lineRule="auto"/>
            </w:pPr>
            <w:r w:rsidRPr="000A4629">
              <w:t>УШС-3</w:t>
            </w:r>
          </w:p>
        </w:tc>
        <w:tc>
          <w:tcPr>
            <w:tcW w:w="709" w:type="dxa"/>
            <w:tcBorders>
              <w:bottom w:val="nil"/>
            </w:tcBorders>
            <w:vAlign w:val="center"/>
          </w:tcPr>
          <w:p w:rsidR="005D085E" w:rsidRPr="000A4629" w:rsidRDefault="005D085E" w:rsidP="000A4629">
            <w:pPr>
              <w:spacing w:line="360" w:lineRule="auto"/>
            </w:pPr>
            <w:r w:rsidRPr="000A4629">
              <w:t>шт</w:t>
            </w:r>
          </w:p>
        </w:tc>
        <w:tc>
          <w:tcPr>
            <w:tcW w:w="772" w:type="dxa"/>
            <w:tcBorders>
              <w:bottom w:val="nil"/>
            </w:tcBorders>
            <w:vAlign w:val="center"/>
          </w:tcPr>
          <w:p w:rsidR="005D085E" w:rsidRPr="000A4629" w:rsidRDefault="005D085E" w:rsidP="000A4629">
            <w:pPr>
              <w:spacing w:line="360" w:lineRule="auto"/>
            </w:pPr>
            <w:r w:rsidRPr="000A4629">
              <w:t>20</w:t>
            </w:r>
          </w:p>
        </w:tc>
        <w:tc>
          <w:tcPr>
            <w:tcW w:w="2011" w:type="dxa"/>
            <w:tcBorders>
              <w:bottom w:val="nil"/>
            </w:tcBorders>
            <w:vAlign w:val="center"/>
          </w:tcPr>
          <w:p w:rsidR="005D085E" w:rsidRPr="000A4629" w:rsidRDefault="005D085E" w:rsidP="000A4629">
            <w:pPr>
              <w:spacing w:line="360" w:lineRule="auto"/>
            </w:pP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26 Щиток защитный лицевой для электросварщика</w:t>
            </w:r>
          </w:p>
        </w:tc>
        <w:tc>
          <w:tcPr>
            <w:tcW w:w="2268" w:type="dxa"/>
            <w:vAlign w:val="center"/>
          </w:tcPr>
          <w:p w:rsidR="005D085E" w:rsidRPr="000A4629" w:rsidRDefault="005D085E" w:rsidP="000A4629">
            <w:pPr>
              <w:spacing w:line="360" w:lineRule="auto"/>
            </w:pPr>
            <w:r w:rsidRPr="000A4629">
              <w:t>ГОСТ 12.4.035-78*</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35</w:t>
            </w:r>
          </w:p>
        </w:tc>
        <w:tc>
          <w:tcPr>
            <w:tcW w:w="2011" w:type="dxa"/>
            <w:vAlign w:val="center"/>
          </w:tcPr>
          <w:p w:rsidR="005D085E" w:rsidRPr="000A4629" w:rsidRDefault="005D085E" w:rsidP="000A4629">
            <w:pPr>
              <w:spacing w:line="360" w:lineRule="auto"/>
            </w:pPr>
          </w:p>
        </w:tc>
      </w:tr>
      <w:tr w:rsidR="005D085E" w:rsidRPr="000A4629" w:rsidTr="000A4629">
        <w:trPr>
          <w:jc w:val="center"/>
        </w:trPr>
        <w:tc>
          <w:tcPr>
            <w:tcW w:w="3367" w:type="dxa"/>
            <w:vAlign w:val="center"/>
          </w:tcPr>
          <w:p w:rsidR="005D085E" w:rsidRPr="000A4629" w:rsidRDefault="005D085E" w:rsidP="000A4629">
            <w:pPr>
              <w:spacing w:line="360" w:lineRule="auto"/>
            </w:pPr>
            <w:r w:rsidRPr="000A4629">
              <w:t xml:space="preserve">27 Электрододержатель </w:t>
            </w:r>
          </w:p>
        </w:tc>
        <w:tc>
          <w:tcPr>
            <w:tcW w:w="2268" w:type="dxa"/>
            <w:vAlign w:val="center"/>
          </w:tcPr>
          <w:p w:rsidR="005D085E" w:rsidRPr="000A4629" w:rsidRDefault="005D085E" w:rsidP="000A4629">
            <w:pPr>
              <w:spacing w:line="360" w:lineRule="auto"/>
            </w:pPr>
            <w:r w:rsidRPr="000A4629">
              <w:t>ЭДЗ-154</w:t>
            </w:r>
          </w:p>
        </w:tc>
        <w:tc>
          <w:tcPr>
            <w:tcW w:w="709" w:type="dxa"/>
            <w:vAlign w:val="center"/>
          </w:tcPr>
          <w:p w:rsidR="005D085E" w:rsidRPr="000A4629" w:rsidRDefault="005D085E" w:rsidP="000A4629">
            <w:pPr>
              <w:spacing w:line="360" w:lineRule="auto"/>
            </w:pPr>
            <w:r w:rsidRPr="000A4629">
              <w:t>шт</w:t>
            </w:r>
          </w:p>
        </w:tc>
        <w:tc>
          <w:tcPr>
            <w:tcW w:w="772" w:type="dxa"/>
            <w:vAlign w:val="center"/>
          </w:tcPr>
          <w:p w:rsidR="005D085E" w:rsidRPr="000A4629" w:rsidRDefault="005D085E" w:rsidP="000A4629">
            <w:pPr>
              <w:spacing w:line="360" w:lineRule="auto"/>
            </w:pPr>
            <w:r w:rsidRPr="000A4629">
              <w:t>35</w:t>
            </w:r>
          </w:p>
        </w:tc>
        <w:tc>
          <w:tcPr>
            <w:tcW w:w="2011" w:type="dxa"/>
            <w:vAlign w:val="center"/>
          </w:tcPr>
          <w:p w:rsidR="005D085E" w:rsidRPr="000A4629" w:rsidRDefault="005D085E" w:rsidP="000A4629">
            <w:pPr>
              <w:spacing w:line="360" w:lineRule="auto"/>
            </w:pPr>
          </w:p>
        </w:tc>
      </w:tr>
    </w:tbl>
    <w:p w:rsidR="000A4629" w:rsidRDefault="000A4629" w:rsidP="00A45835">
      <w:pPr>
        <w:spacing w:line="360" w:lineRule="auto"/>
        <w:ind w:firstLine="709"/>
        <w:jc w:val="both"/>
        <w:rPr>
          <w:b/>
          <w:bCs/>
          <w:sz w:val="28"/>
          <w:szCs w:val="28"/>
        </w:rPr>
      </w:pPr>
    </w:p>
    <w:p w:rsidR="005D085E" w:rsidRPr="00A45835" w:rsidRDefault="005D085E" w:rsidP="00A45835">
      <w:pPr>
        <w:spacing w:line="360" w:lineRule="auto"/>
        <w:ind w:firstLine="709"/>
        <w:jc w:val="both"/>
        <w:rPr>
          <w:b/>
          <w:bCs/>
          <w:sz w:val="28"/>
          <w:szCs w:val="28"/>
        </w:rPr>
      </w:pPr>
      <w:r w:rsidRPr="00A45835">
        <w:rPr>
          <w:b/>
          <w:bCs/>
          <w:sz w:val="28"/>
          <w:szCs w:val="28"/>
        </w:rPr>
        <w:t>7.1.4</w:t>
      </w:r>
      <w:r w:rsidR="00A45835">
        <w:rPr>
          <w:b/>
          <w:bCs/>
          <w:sz w:val="28"/>
          <w:szCs w:val="28"/>
        </w:rPr>
        <w:t xml:space="preserve"> </w:t>
      </w:r>
      <w:r w:rsidRPr="00A45835">
        <w:rPr>
          <w:b/>
          <w:bCs/>
          <w:sz w:val="28"/>
          <w:szCs w:val="28"/>
        </w:rPr>
        <w:t>Краткое описание методов производства работ</w:t>
      </w:r>
    </w:p>
    <w:p w:rsidR="000A4629" w:rsidRDefault="000A4629" w:rsidP="00A45835">
      <w:pPr>
        <w:spacing w:line="360" w:lineRule="auto"/>
        <w:ind w:firstLine="709"/>
        <w:jc w:val="both"/>
        <w:rPr>
          <w:b/>
          <w:bCs/>
          <w:sz w:val="28"/>
          <w:szCs w:val="28"/>
        </w:rPr>
      </w:pPr>
    </w:p>
    <w:p w:rsidR="005D085E" w:rsidRPr="00A45835" w:rsidRDefault="005D085E" w:rsidP="00A45835">
      <w:pPr>
        <w:spacing w:line="360" w:lineRule="auto"/>
        <w:ind w:firstLine="709"/>
        <w:jc w:val="both"/>
        <w:rPr>
          <w:sz w:val="28"/>
          <w:szCs w:val="28"/>
        </w:rPr>
      </w:pPr>
      <w:r w:rsidRPr="000A4629">
        <w:rPr>
          <w:bCs/>
          <w:sz w:val="28"/>
          <w:szCs w:val="28"/>
        </w:rPr>
        <w:t>7.1.4.1</w:t>
      </w:r>
      <w:r w:rsidR="00A45835">
        <w:rPr>
          <w:b/>
          <w:bCs/>
          <w:sz w:val="28"/>
          <w:szCs w:val="28"/>
        </w:rPr>
        <w:t xml:space="preserve"> </w:t>
      </w:r>
      <w:r w:rsidRPr="00A45835">
        <w:rPr>
          <w:b/>
          <w:bCs/>
          <w:sz w:val="28"/>
          <w:szCs w:val="28"/>
        </w:rPr>
        <w:t>Подготовка</w:t>
      </w:r>
      <w:r w:rsidR="00A45835">
        <w:rPr>
          <w:b/>
          <w:bCs/>
          <w:sz w:val="28"/>
          <w:szCs w:val="28"/>
        </w:rPr>
        <w:t xml:space="preserve"> </w:t>
      </w:r>
      <w:r w:rsidRPr="00A45835">
        <w:rPr>
          <w:b/>
          <w:bCs/>
          <w:sz w:val="28"/>
          <w:szCs w:val="28"/>
        </w:rPr>
        <w:t>монтажной площадки</w:t>
      </w:r>
    </w:p>
    <w:p w:rsidR="005D085E" w:rsidRPr="00A45835" w:rsidRDefault="005D085E" w:rsidP="00A45835">
      <w:pPr>
        <w:spacing w:line="360" w:lineRule="auto"/>
        <w:ind w:firstLine="709"/>
        <w:jc w:val="both"/>
        <w:rPr>
          <w:sz w:val="28"/>
          <w:szCs w:val="28"/>
        </w:rPr>
      </w:pPr>
      <w:r w:rsidRPr="00A45835">
        <w:rPr>
          <w:sz w:val="28"/>
          <w:szCs w:val="28"/>
        </w:rPr>
        <w:t xml:space="preserve">Площадку вокруг резервуара спланировать, очистить от строительного мусора и посторонних предметов. </w:t>
      </w:r>
    </w:p>
    <w:p w:rsidR="005D085E" w:rsidRPr="00A45835" w:rsidRDefault="005D085E" w:rsidP="00A45835">
      <w:pPr>
        <w:spacing w:line="360" w:lineRule="auto"/>
        <w:ind w:firstLine="709"/>
        <w:jc w:val="both"/>
        <w:rPr>
          <w:sz w:val="28"/>
          <w:szCs w:val="28"/>
        </w:rPr>
      </w:pPr>
      <w:r w:rsidRPr="00A45835">
        <w:rPr>
          <w:sz w:val="28"/>
          <w:szCs w:val="28"/>
        </w:rPr>
        <w:t>До начала монтажа выполняют следующие работы:</w:t>
      </w:r>
    </w:p>
    <w:p w:rsidR="005D085E" w:rsidRPr="00A45835" w:rsidRDefault="005D085E" w:rsidP="00A45835">
      <w:pPr>
        <w:spacing w:line="360" w:lineRule="auto"/>
        <w:ind w:firstLine="709"/>
        <w:jc w:val="both"/>
        <w:rPr>
          <w:sz w:val="28"/>
          <w:szCs w:val="28"/>
        </w:rPr>
      </w:pPr>
      <w:r w:rsidRPr="00A45835">
        <w:rPr>
          <w:sz w:val="28"/>
          <w:szCs w:val="28"/>
        </w:rPr>
        <w:t>- устраивают на менее двух временных проездов (въездов) на монтажную</w:t>
      </w:r>
      <w:r w:rsidR="000A4629">
        <w:rPr>
          <w:sz w:val="28"/>
          <w:szCs w:val="28"/>
        </w:rPr>
        <w:t xml:space="preserve"> </w:t>
      </w:r>
      <w:r w:rsidRPr="00A45835">
        <w:rPr>
          <w:sz w:val="28"/>
          <w:szCs w:val="28"/>
        </w:rPr>
        <w:t>площадку;</w:t>
      </w:r>
    </w:p>
    <w:p w:rsidR="005D085E" w:rsidRPr="00A45835" w:rsidRDefault="005D085E" w:rsidP="00A45835">
      <w:pPr>
        <w:spacing w:line="360" w:lineRule="auto"/>
        <w:ind w:firstLine="709"/>
        <w:jc w:val="both"/>
        <w:rPr>
          <w:sz w:val="28"/>
          <w:szCs w:val="28"/>
        </w:rPr>
      </w:pPr>
      <w:r w:rsidRPr="00A45835">
        <w:rPr>
          <w:sz w:val="28"/>
          <w:szCs w:val="28"/>
        </w:rPr>
        <w:t>- подготавливают площадки вокруг</w:t>
      </w:r>
      <w:r w:rsidRPr="00A45835">
        <w:rPr>
          <w:b/>
          <w:sz w:val="28"/>
          <w:szCs w:val="28"/>
        </w:rPr>
        <w:t xml:space="preserve"> </w:t>
      </w:r>
      <w:r w:rsidRPr="00A45835">
        <w:rPr>
          <w:sz w:val="28"/>
          <w:szCs w:val="28"/>
        </w:rPr>
        <w:t>основания (фундамента) для работы кранов и других механизмов в соответствии с требованиями ППР. Места работы кранов при подъеме рулонов и других конструкций резервуаров должны быть уплотнены до состояния, соответствующего требованиям</w:t>
      </w:r>
      <w:r w:rsidRPr="00A45835">
        <w:rPr>
          <w:b/>
          <w:sz w:val="28"/>
          <w:szCs w:val="28"/>
        </w:rPr>
        <w:t xml:space="preserve"> </w:t>
      </w:r>
      <w:r w:rsidRPr="00A45835">
        <w:rPr>
          <w:sz w:val="28"/>
          <w:szCs w:val="28"/>
        </w:rPr>
        <w:t>технических характеристик применяемых кранов;</w:t>
      </w:r>
    </w:p>
    <w:p w:rsidR="005D085E" w:rsidRPr="00A45835" w:rsidRDefault="005D085E" w:rsidP="00A45835">
      <w:pPr>
        <w:spacing w:line="360" w:lineRule="auto"/>
        <w:ind w:firstLine="709"/>
        <w:jc w:val="both"/>
        <w:rPr>
          <w:sz w:val="28"/>
          <w:szCs w:val="28"/>
        </w:rPr>
      </w:pPr>
      <w:r w:rsidRPr="00A45835">
        <w:rPr>
          <w:sz w:val="28"/>
          <w:szCs w:val="28"/>
        </w:rPr>
        <w:t>- подготавливают площадки для размещения временных помещений (производственных, административных, бытовых и др.), а также для общего складирования металлоконструкций и укрупнительной оборки;</w:t>
      </w:r>
    </w:p>
    <w:p w:rsidR="005D085E" w:rsidRPr="00A45835" w:rsidRDefault="005D085E" w:rsidP="00A45835">
      <w:pPr>
        <w:spacing w:line="360" w:lineRule="auto"/>
        <w:ind w:firstLine="709"/>
        <w:jc w:val="both"/>
        <w:rPr>
          <w:sz w:val="28"/>
          <w:szCs w:val="28"/>
        </w:rPr>
      </w:pPr>
      <w:r w:rsidRPr="00A45835">
        <w:rPr>
          <w:sz w:val="28"/>
          <w:szCs w:val="28"/>
        </w:rPr>
        <w:t>- подводят техническую воду, электроэнергию для работы кранов, механизмов, сварочного и другого оборудования, а также осветительную электроэнергию;</w:t>
      </w:r>
    </w:p>
    <w:p w:rsidR="005D085E" w:rsidRPr="00A45835" w:rsidRDefault="005D085E" w:rsidP="00A45835">
      <w:pPr>
        <w:spacing w:line="360" w:lineRule="auto"/>
        <w:ind w:firstLine="709"/>
        <w:jc w:val="both"/>
        <w:rPr>
          <w:sz w:val="28"/>
          <w:szCs w:val="28"/>
        </w:rPr>
      </w:pPr>
      <w:r w:rsidRPr="00A45835">
        <w:rPr>
          <w:sz w:val="28"/>
          <w:szCs w:val="28"/>
        </w:rPr>
        <w:t>- обеспечивают отвод поверхностных ливневых вод из зоны монтажной площадки;</w:t>
      </w:r>
    </w:p>
    <w:p w:rsidR="005D085E" w:rsidRPr="00A45835" w:rsidRDefault="005D085E" w:rsidP="00A45835">
      <w:pPr>
        <w:spacing w:line="360" w:lineRule="auto"/>
        <w:ind w:firstLine="709"/>
        <w:jc w:val="both"/>
        <w:rPr>
          <w:sz w:val="28"/>
          <w:szCs w:val="28"/>
        </w:rPr>
      </w:pPr>
      <w:r w:rsidRPr="00A45835">
        <w:rPr>
          <w:sz w:val="28"/>
          <w:szCs w:val="28"/>
        </w:rPr>
        <w:t>- ограждают и обозначают</w:t>
      </w:r>
      <w:r w:rsidRPr="00A45835">
        <w:rPr>
          <w:b/>
          <w:sz w:val="28"/>
          <w:szCs w:val="28"/>
        </w:rPr>
        <w:t xml:space="preserve"> </w:t>
      </w:r>
      <w:r w:rsidRPr="00A45835">
        <w:rPr>
          <w:sz w:val="28"/>
          <w:szCs w:val="28"/>
        </w:rPr>
        <w:t>зону монтажа предупредительными знаками согласно ГОСТ 23407-78.</w:t>
      </w:r>
    </w:p>
    <w:p w:rsidR="005D085E" w:rsidRPr="00A45835" w:rsidRDefault="005D085E" w:rsidP="00A45835">
      <w:pPr>
        <w:spacing w:line="360" w:lineRule="auto"/>
        <w:ind w:firstLine="709"/>
        <w:jc w:val="both"/>
        <w:rPr>
          <w:sz w:val="28"/>
          <w:szCs w:val="28"/>
        </w:rPr>
      </w:pPr>
      <w:r w:rsidRPr="00A45835">
        <w:rPr>
          <w:sz w:val="28"/>
          <w:szCs w:val="28"/>
        </w:rPr>
        <w:t xml:space="preserve">На площадку подвести временные автодороги со щебеночным покрытием для заезда грузоподъемной техники и подачи конструкций резервуара. Толщина щебеночного слоя 200мм. </w:t>
      </w:r>
    </w:p>
    <w:p w:rsidR="005D085E" w:rsidRPr="00A45835" w:rsidRDefault="005D085E" w:rsidP="00A45835">
      <w:pPr>
        <w:spacing w:line="360" w:lineRule="auto"/>
        <w:ind w:firstLine="709"/>
        <w:jc w:val="both"/>
        <w:rPr>
          <w:sz w:val="28"/>
          <w:szCs w:val="28"/>
        </w:rPr>
      </w:pPr>
      <w:r w:rsidRPr="00A45835">
        <w:rPr>
          <w:sz w:val="28"/>
          <w:szCs w:val="28"/>
        </w:rPr>
        <w:t>Возле резервуара организовать площадки промежуточного складирования, укрупнения и подготовки к монтажу конструкций резервуара.</w:t>
      </w:r>
    </w:p>
    <w:p w:rsidR="005D085E" w:rsidRPr="00A45835" w:rsidRDefault="005D085E" w:rsidP="00A45835">
      <w:pPr>
        <w:spacing w:line="360" w:lineRule="auto"/>
        <w:ind w:firstLine="709"/>
        <w:jc w:val="both"/>
        <w:rPr>
          <w:sz w:val="28"/>
          <w:szCs w:val="28"/>
          <w:vertAlign w:val="superscript"/>
        </w:rPr>
      </w:pPr>
      <w:r w:rsidRPr="00A45835">
        <w:rPr>
          <w:sz w:val="28"/>
          <w:szCs w:val="28"/>
        </w:rPr>
        <w:t xml:space="preserve">У резервуара установить силовой распределительный щит на 7 групп, подвести к нему кабель электропитания напряжением 380в. Кабель проложить под землей, либо на низких опорах. В месте пересечения автодорог кабель защитить металлическими трубами. В местах производства работ установить ящики с рубильником для подключения электропотребителей с подключением их к распределительному щиту. Установить временные инвентарные здания согласно стройгенплану. </w:t>
      </w:r>
    </w:p>
    <w:p w:rsidR="005D085E" w:rsidRPr="00A45835" w:rsidRDefault="005D085E" w:rsidP="00A45835">
      <w:pPr>
        <w:spacing w:line="360" w:lineRule="auto"/>
        <w:ind w:firstLine="709"/>
        <w:jc w:val="both"/>
        <w:rPr>
          <w:b/>
          <w:sz w:val="28"/>
          <w:szCs w:val="28"/>
        </w:rPr>
      </w:pPr>
      <w:r w:rsidRPr="000A4629">
        <w:rPr>
          <w:bCs/>
          <w:sz w:val="28"/>
          <w:szCs w:val="28"/>
        </w:rPr>
        <w:t>7.1.4.2</w:t>
      </w:r>
      <w:r w:rsidR="00A45835">
        <w:rPr>
          <w:b/>
          <w:bCs/>
          <w:sz w:val="28"/>
          <w:szCs w:val="28"/>
        </w:rPr>
        <w:t xml:space="preserve"> </w:t>
      </w:r>
      <w:r w:rsidRPr="00A45835">
        <w:rPr>
          <w:b/>
          <w:sz w:val="28"/>
          <w:szCs w:val="28"/>
        </w:rPr>
        <w:t>Транспортирование, разгрузка и складирование металлоконструкций</w:t>
      </w:r>
    </w:p>
    <w:p w:rsidR="005D085E" w:rsidRPr="00A45835" w:rsidRDefault="005D085E" w:rsidP="00A45835">
      <w:pPr>
        <w:spacing w:line="360" w:lineRule="auto"/>
        <w:ind w:firstLine="709"/>
        <w:jc w:val="both"/>
        <w:rPr>
          <w:sz w:val="28"/>
          <w:szCs w:val="28"/>
        </w:rPr>
      </w:pPr>
      <w:r w:rsidRPr="00A45835">
        <w:rPr>
          <w:sz w:val="28"/>
          <w:szCs w:val="28"/>
        </w:rPr>
        <w:t>При погрузке на</w:t>
      </w:r>
      <w:r w:rsidR="00A45835">
        <w:rPr>
          <w:sz w:val="28"/>
          <w:szCs w:val="28"/>
        </w:rPr>
        <w:t xml:space="preserve"> </w:t>
      </w:r>
      <w:r w:rsidRPr="00A45835">
        <w:rPr>
          <w:sz w:val="28"/>
          <w:szCs w:val="28"/>
        </w:rPr>
        <w:t>железобетонную платформу рулоны должны быть уложены на деревянные брусья и подбиты клиньями со столярно обработанными выкружками. Брусья укладываются на траверсы платформы и должны находиться под кольцами шахтных лестниц или каркасов. Кромке полотнища должна быть направлена вниз и располагаться ниже горизонтальной оси лежащего рулона на расстояния 800 мм, т.е. вне зоны полосы крепления рулона к железнодорожной платформе.</w:t>
      </w:r>
    </w:p>
    <w:p w:rsidR="005D085E" w:rsidRPr="00A45835" w:rsidRDefault="005D085E" w:rsidP="00A45835">
      <w:pPr>
        <w:spacing w:line="360" w:lineRule="auto"/>
        <w:ind w:firstLine="709"/>
        <w:jc w:val="both"/>
        <w:rPr>
          <w:sz w:val="28"/>
          <w:szCs w:val="28"/>
        </w:rPr>
      </w:pPr>
      <w:r w:rsidRPr="00A45835">
        <w:rPr>
          <w:sz w:val="28"/>
          <w:szCs w:val="28"/>
        </w:rPr>
        <w:t>Элементы резервуарных конструкций (щиты покрытий, элементы колена жесткости и опорных колец, короба понтонов и плавающих крыш и др.) перевозят на железнодорожных платформах и в полувагонах в специальных контейнерах или без них и закрепляют способами и средствами, исключавшими их деформацию.</w:t>
      </w:r>
    </w:p>
    <w:p w:rsidR="005D085E" w:rsidRPr="00A45835" w:rsidRDefault="005D085E" w:rsidP="00A45835">
      <w:pPr>
        <w:spacing w:line="360" w:lineRule="auto"/>
        <w:ind w:firstLine="709"/>
        <w:jc w:val="both"/>
        <w:rPr>
          <w:sz w:val="28"/>
          <w:szCs w:val="28"/>
        </w:rPr>
      </w:pPr>
      <w:r w:rsidRPr="00A45835">
        <w:rPr>
          <w:sz w:val="28"/>
          <w:szCs w:val="28"/>
        </w:rPr>
        <w:t>Мелкие детали болты, гайки,</w:t>
      </w:r>
      <w:r w:rsidR="00A45835">
        <w:rPr>
          <w:sz w:val="28"/>
          <w:szCs w:val="28"/>
        </w:rPr>
        <w:t xml:space="preserve"> </w:t>
      </w:r>
      <w:r w:rsidRPr="00A45835">
        <w:rPr>
          <w:sz w:val="28"/>
          <w:szCs w:val="28"/>
        </w:rPr>
        <w:t>соединительные элементами ограждений и патрубки укладывают в специальные ящики.</w:t>
      </w:r>
    </w:p>
    <w:p w:rsidR="005D085E" w:rsidRPr="00A45835" w:rsidRDefault="005D085E" w:rsidP="00A45835">
      <w:pPr>
        <w:spacing w:line="360" w:lineRule="auto"/>
        <w:ind w:firstLine="709"/>
        <w:jc w:val="both"/>
        <w:rPr>
          <w:sz w:val="28"/>
          <w:szCs w:val="28"/>
        </w:rPr>
      </w:pPr>
      <w:r w:rsidRPr="00A45835">
        <w:rPr>
          <w:sz w:val="28"/>
          <w:szCs w:val="28"/>
        </w:rPr>
        <w:t>Разгрузка рулонов с железнодорожных транспортеров и платформ должна осуществляться на специально подготовленных площадках в соответствии с ППР на погрузочно-разгрузочные работы.</w:t>
      </w:r>
    </w:p>
    <w:p w:rsidR="005D085E" w:rsidRPr="00A45835" w:rsidRDefault="005D085E" w:rsidP="00A45835">
      <w:pPr>
        <w:spacing w:line="360" w:lineRule="auto"/>
        <w:ind w:firstLine="709"/>
        <w:jc w:val="both"/>
        <w:rPr>
          <w:sz w:val="28"/>
          <w:szCs w:val="28"/>
        </w:rPr>
      </w:pPr>
      <w:r w:rsidRPr="00A45835">
        <w:rPr>
          <w:sz w:val="28"/>
          <w:szCs w:val="28"/>
        </w:rPr>
        <w:t>Категорически запрещается сбрасывание рулонов с платформы</w:t>
      </w:r>
      <w:r w:rsidRPr="00A45835">
        <w:rPr>
          <w:b/>
          <w:sz w:val="28"/>
          <w:szCs w:val="28"/>
        </w:rPr>
        <w:t xml:space="preserve"> </w:t>
      </w:r>
      <w:r w:rsidRPr="00A45835">
        <w:rPr>
          <w:sz w:val="28"/>
          <w:szCs w:val="28"/>
        </w:rPr>
        <w:t>или транспортера на песчаные или другие подсыпки.</w:t>
      </w:r>
    </w:p>
    <w:p w:rsidR="005D085E" w:rsidRPr="00A45835" w:rsidRDefault="005D085E" w:rsidP="00A45835">
      <w:pPr>
        <w:spacing w:line="360" w:lineRule="auto"/>
        <w:ind w:firstLine="709"/>
        <w:jc w:val="both"/>
        <w:rPr>
          <w:sz w:val="28"/>
          <w:szCs w:val="28"/>
        </w:rPr>
      </w:pPr>
      <w:r w:rsidRPr="00A45835">
        <w:rPr>
          <w:sz w:val="28"/>
          <w:szCs w:val="28"/>
        </w:rPr>
        <w:t>Разгрузку рулона с железнодорожной платформы или транспортера в зависимости от его массы и высота, а также наличия грузоподъемных средств производят с помощью двух грузоподъемных кранов или</w:t>
      </w:r>
      <w:r w:rsidRPr="00A45835">
        <w:rPr>
          <w:b/>
          <w:sz w:val="28"/>
          <w:szCs w:val="28"/>
        </w:rPr>
        <w:t xml:space="preserve"> </w:t>
      </w:r>
      <w:r w:rsidRPr="00A45835">
        <w:rPr>
          <w:sz w:val="28"/>
          <w:szCs w:val="28"/>
        </w:rPr>
        <w:t>крана и траверсы. В этом случае стропы траверсы располагаются на равном расстоянии по обе стороны от центра тяжести рулона (центр тяжести рулона, его масса и габариты указываются заводом-изготовителем несмываемой краской на боковых поверхностях).</w:t>
      </w:r>
    </w:p>
    <w:p w:rsidR="005D085E" w:rsidRPr="00A45835" w:rsidRDefault="005D085E" w:rsidP="00A45835">
      <w:pPr>
        <w:spacing w:line="360" w:lineRule="auto"/>
        <w:ind w:firstLine="709"/>
        <w:jc w:val="both"/>
        <w:rPr>
          <w:sz w:val="28"/>
          <w:szCs w:val="28"/>
        </w:rPr>
      </w:pPr>
      <w:r w:rsidRPr="00A45835">
        <w:rPr>
          <w:sz w:val="28"/>
          <w:szCs w:val="28"/>
        </w:rPr>
        <w:t>Погрузку рулонов на полуприцепы и прицепы-тяжеловозы для дальнейшей доставки к месту монтажа осуществляют кранами.</w:t>
      </w:r>
    </w:p>
    <w:p w:rsidR="005D085E" w:rsidRPr="00A45835" w:rsidRDefault="005D085E" w:rsidP="00A45835">
      <w:pPr>
        <w:spacing w:line="360" w:lineRule="auto"/>
        <w:ind w:firstLine="709"/>
        <w:jc w:val="both"/>
        <w:rPr>
          <w:sz w:val="28"/>
          <w:szCs w:val="28"/>
        </w:rPr>
      </w:pPr>
      <w:r w:rsidRPr="00A45835">
        <w:rPr>
          <w:sz w:val="28"/>
          <w:szCs w:val="28"/>
        </w:rPr>
        <w:t>При выполнения погрузочно-разгрузочных работ следует строго выполнять требования ППР и правил техники безопасности.</w:t>
      </w:r>
    </w:p>
    <w:p w:rsidR="005D085E" w:rsidRPr="00A45835" w:rsidRDefault="005D085E" w:rsidP="00A45835">
      <w:pPr>
        <w:spacing w:line="360" w:lineRule="auto"/>
        <w:ind w:firstLine="709"/>
        <w:jc w:val="both"/>
        <w:rPr>
          <w:sz w:val="28"/>
          <w:szCs w:val="28"/>
        </w:rPr>
      </w:pPr>
      <w:r w:rsidRPr="00A45835">
        <w:rPr>
          <w:sz w:val="28"/>
          <w:szCs w:val="28"/>
        </w:rPr>
        <w:t>На транспортное средство рулон укладывают на деревянные брусья с обтяжкой хомутами.</w:t>
      </w:r>
    </w:p>
    <w:p w:rsidR="005D085E" w:rsidRPr="00A45835" w:rsidRDefault="005D085E" w:rsidP="00A45835">
      <w:pPr>
        <w:spacing w:line="360" w:lineRule="auto"/>
        <w:ind w:firstLine="709"/>
        <w:jc w:val="both"/>
        <w:rPr>
          <w:sz w:val="28"/>
          <w:szCs w:val="28"/>
        </w:rPr>
      </w:pPr>
      <w:r w:rsidRPr="00A45835">
        <w:rPr>
          <w:sz w:val="28"/>
          <w:szCs w:val="28"/>
        </w:rPr>
        <w:t>Складировать конструкция резервуаров в зоне монтажа необходимо на заранее подготовленной площадке, соблюдая последующую очередность подачи их в монтаж.</w:t>
      </w:r>
    </w:p>
    <w:p w:rsidR="005D085E" w:rsidRPr="00A45835" w:rsidRDefault="005D085E" w:rsidP="00A45835">
      <w:pPr>
        <w:spacing w:line="360" w:lineRule="auto"/>
        <w:ind w:firstLine="709"/>
        <w:jc w:val="both"/>
        <w:rPr>
          <w:sz w:val="28"/>
          <w:szCs w:val="28"/>
        </w:rPr>
      </w:pPr>
      <w:r w:rsidRPr="00A45835">
        <w:rPr>
          <w:sz w:val="28"/>
          <w:szCs w:val="28"/>
        </w:rPr>
        <w:t>Рулоны необходимо укладывать на деревянные балки, располагаемые под кольцами каркаса. Все элемента конструкций должны быть уложены таким образом, чтобы исключить</w:t>
      </w:r>
      <w:r w:rsidRPr="00A45835">
        <w:rPr>
          <w:b/>
          <w:sz w:val="28"/>
          <w:szCs w:val="28"/>
        </w:rPr>
        <w:t xml:space="preserve"> </w:t>
      </w:r>
      <w:r w:rsidRPr="00A45835">
        <w:rPr>
          <w:sz w:val="28"/>
          <w:szCs w:val="28"/>
        </w:rPr>
        <w:t>их поломку и деформацию.</w:t>
      </w:r>
    </w:p>
    <w:p w:rsidR="005D085E" w:rsidRDefault="005D085E" w:rsidP="00A45835">
      <w:pPr>
        <w:spacing w:line="360" w:lineRule="auto"/>
        <w:ind w:firstLine="709"/>
        <w:jc w:val="both"/>
        <w:rPr>
          <w:sz w:val="28"/>
          <w:szCs w:val="28"/>
        </w:rPr>
      </w:pPr>
      <w:r w:rsidRPr="00A45835">
        <w:rPr>
          <w:sz w:val="28"/>
          <w:szCs w:val="28"/>
        </w:rPr>
        <w:t>При приемке и складировании конструкций резервуаров в монтажной зоне проверяют комплектность поставки по комплектовочной ведомости, соответствие</w:t>
      </w:r>
      <w:r w:rsidRPr="00A45835">
        <w:rPr>
          <w:b/>
          <w:sz w:val="28"/>
          <w:szCs w:val="28"/>
        </w:rPr>
        <w:t xml:space="preserve"> </w:t>
      </w:r>
      <w:r w:rsidRPr="00A45835">
        <w:rPr>
          <w:sz w:val="28"/>
          <w:szCs w:val="28"/>
        </w:rPr>
        <w:t>их проекту.</w:t>
      </w:r>
    </w:p>
    <w:p w:rsidR="005D085E" w:rsidRPr="00A45835" w:rsidRDefault="000A4629" w:rsidP="00A45835">
      <w:pPr>
        <w:spacing w:line="360" w:lineRule="auto"/>
        <w:ind w:firstLine="709"/>
        <w:jc w:val="both"/>
        <w:rPr>
          <w:sz w:val="28"/>
          <w:szCs w:val="28"/>
        </w:rPr>
      </w:pPr>
      <w:r>
        <w:rPr>
          <w:sz w:val="28"/>
          <w:szCs w:val="28"/>
        </w:rPr>
        <w:br w:type="page"/>
      </w:r>
      <w:r w:rsidR="005D085E" w:rsidRPr="000A4629">
        <w:rPr>
          <w:bCs/>
          <w:sz w:val="28"/>
          <w:szCs w:val="28"/>
        </w:rPr>
        <w:t>7.1.4.3</w:t>
      </w:r>
      <w:r w:rsidR="00A45835">
        <w:rPr>
          <w:b/>
          <w:bCs/>
          <w:sz w:val="28"/>
          <w:szCs w:val="28"/>
        </w:rPr>
        <w:t xml:space="preserve"> </w:t>
      </w:r>
      <w:r w:rsidR="005D085E" w:rsidRPr="00A45835">
        <w:rPr>
          <w:b/>
          <w:bCs/>
          <w:sz w:val="28"/>
          <w:szCs w:val="28"/>
        </w:rPr>
        <w:t>Монтаж днища.</w:t>
      </w:r>
      <w:r>
        <w:rPr>
          <w:b/>
          <w:bCs/>
          <w:sz w:val="28"/>
          <w:szCs w:val="28"/>
        </w:rPr>
        <w:t xml:space="preserve"> </w:t>
      </w:r>
      <w:r w:rsidR="005D085E" w:rsidRPr="00A45835">
        <w:rPr>
          <w:sz w:val="28"/>
          <w:szCs w:val="28"/>
        </w:rPr>
        <w:t xml:space="preserve">Монтаж днища вести после приемки основания и фундамента и составления акта приемки основания под монтаж резервуара. </w:t>
      </w:r>
    </w:p>
    <w:p w:rsidR="005D085E" w:rsidRPr="00A45835" w:rsidRDefault="005D085E" w:rsidP="00A45835">
      <w:pPr>
        <w:spacing w:line="360" w:lineRule="auto"/>
        <w:ind w:firstLine="709"/>
        <w:jc w:val="both"/>
        <w:rPr>
          <w:sz w:val="28"/>
          <w:szCs w:val="28"/>
        </w:rPr>
      </w:pPr>
      <w:r w:rsidRPr="00A45835">
        <w:rPr>
          <w:sz w:val="28"/>
          <w:szCs w:val="28"/>
        </w:rPr>
        <w:t>При приемке основания и фундамента должны быть</w:t>
      </w:r>
      <w:r w:rsidR="00A45835">
        <w:rPr>
          <w:sz w:val="28"/>
          <w:szCs w:val="28"/>
        </w:rPr>
        <w:t xml:space="preserve"> </w:t>
      </w:r>
      <w:r w:rsidRPr="00A45835">
        <w:rPr>
          <w:sz w:val="28"/>
          <w:szCs w:val="28"/>
        </w:rPr>
        <w:t>проверены:</w:t>
      </w:r>
    </w:p>
    <w:p w:rsidR="005D085E" w:rsidRPr="00A45835" w:rsidRDefault="005D085E" w:rsidP="00A45835">
      <w:pPr>
        <w:spacing w:line="360" w:lineRule="auto"/>
        <w:ind w:firstLine="709"/>
        <w:jc w:val="both"/>
        <w:rPr>
          <w:sz w:val="28"/>
          <w:szCs w:val="28"/>
        </w:rPr>
      </w:pPr>
      <w:r w:rsidRPr="00A45835">
        <w:rPr>
          <w:sz w:val="28"/>
          <w:szCs w:val="28"/>
        </w:rPr>
        <w:t>- правильность разбивки осей резервуара;</w:t>
      </w:r>
    </w:p>
    <w:p w:rsidR="005D085E" w:rsidRPr="00A45835" w:rsidRDefault="005D085E" w:rsidP="00A45835">
      <w:pPr>
        <w:spacing w:line="360" w:lineRule="auto"/>
        <w:ind w:firstLine="709"/>
        <w:jc w:val="both"/>
        <w:rPr>
          <w:sz w:val="28"/>
          <w:szCs w:val="28"/>
        </w:rPr>
      </w:pPr>
      <w:r w:rsidRPr="00A45835">
        <w:rPr>
          <w:sz w:val="28"/>
          <w:szCs w:val="28"/>
        </w:rPr>
        <w:t>- наличие обозначенного центра основания (в центре должен быть</w:t>
      </w:r>
      <w:r w:rsidRPr="00A45835">
        <w:rPr>
          <w:b/>
          <w:sz w:val="28"/>
          <w:szCs w:val="28"/>
        </w:rPr>
        <w:t xml:space="preserve"> </w:t>
      </w:r>
      <w:r w:rsidRPr="00A45835">
        <w:rPr>
          <w:sz w:val="28"/>
          <w:szCs w:val="28"/>
        </w:rPr>
        <w:t>забит знак из трубы диаметром Ду 40 мм на глубину 500-600 мм);</w:t>
      </w:r>
    </w:p>
    <w:p w:rsidR="005D085E" w:rsidRPr="00A45835" w:rsidRDefault="005D085E" w:rsidP="00A45835">
      <w:pPr>
        <w:spacing w:line="360" w:lineRule="auto"/>
        <w:ind w:firstLine="709"/>
        <w:jc w:val="both"/>
        <w:rPr>
          <w:sz w:val="28"/>
          <w:szCs w:val="28"/>
        </w:rPr>
      </w:pPr>
      <w:r w:rsidRPr="00A45835">
        <w:rPr>
          <w:sz w:val="28"/>
          <w:szCs w:val="28"/>
        </w:rPr>
        <w:t>- соответствие уклона основания проектному;</w:t>
      </w:r>
    </w:p>
    <w:p w:rsidR="005D085E" w:rsidRPr="00A45835" w:rsidRDefault="005D085E" w:rsidP="00A45835">
      <w:pPr>
        <w:spacing w:line="360" w:lineRule="auto"/>
        <w:ind w:firstLine="709"/>
        <w:jc w:val="both"/>
        <w:rPr>
          <w:sz w:val="28"/>
          <w:szCs w:val="28"/>
        </w:rPr>
      </w:pPr>
      <w:r w:rsidRPr="00A45835">
        <w:rPr>
          <w:sz w:val="28"/>
          <w:szCs w:val="28"/>
        </w:rPr>
        <w:t>- отметки поверхности основания и фундамента;</w:t>
      </w:r>
    </w:p>
    <w:p w:rsidR="005D085E" w:rsidRPr="00A45835" w:rsidRDefault="005D085E" w:rsidP="00A45835">
      <w:pPr>
        <w:spacing w:line="360" w:lineRule="auto"/>
        <w:ind w:firstLine="709"/>
        <w:jc w:val="both"/>
        <w:rPr>
          <w:sz w:val="28"/>
          <w:szCs w:val="28"/>
        </w:rPr>
      </w:pPr>
      <w:r w:rsidRPr="00A45835">
        <w:rPr>
          <w:sz w:val="28"/>
          <w:szCs w:val="28"/>
        </w:rPr>
        <w:t>- обеспечение отвода поверхностных вод от основания;</w:t>
      </w:r>
    </w:p>
    <w:p w:rsidR="005D085E" w:rsidRPr="00A45835" w:rsidRDefault="005D085E" w:rsidP="00A45835">
      <w:pPr>
        <w:spacing w:line="360" w:lineRule="auto"/>
        <w:ind w:firstLine="709"/>
        <w:jc w:val="both"/>
        <w:rPr>
          <w:sz w:val="28"/>
          <w:szCs w:val="28"/>
        </w:rPr>
      </w:pPr>
      <w:r w:rsidRPr="00A45835">
        <w:rPr>
          <w:sz w:val="28"/>
          <w:szCs w:val="28"/>
        </w:rPr>
        <w:t>- соответствие гидроизоляционного слоя проектному.</w:t>
      </w:r>
    </w:p>
    <w:p w:rsidR="005D085E" w:rsidRPr="00A45835" w:rsidRDefault="005D085E" w:rsidP="00A45835">
      <w:pPr>
        <w:spacing w:line="360" w:lineRule="auto"/>
        <w:ind w:firstLine="709"/>
        <w:jc w:val="both"/>
        <w:rPr>
          <w:sz w:val="28"/>
          <w:szCs w:val="28"/>
        </w:rPr>
      </w:pPr>
      <w:r w:rsidRPr="00A45835">
        <w:rPr>
          <w:sz w:val="28"/>
          <w:szCs w:val="28"/>
        </w:rPr>
        <w:t xml:space="preserve">Перед монтажом выполнить разметку фундамента для укладки окраек. </w:t>
      </w:r>
    </w:p>
    <w:p w:rsidR="005D085E" w:rsidRPr="00A45835" w:rsidRDefault="005D085E" w:rsidP="00A45835">
      <w:pPr>
        <w:spacing w:line="360" w:lineRule="auto"/>
        <w:ind w:firstLine="709"/>
        <w:jc w:val="both"/>
        <w:rPr>
          <w:sz w:val="28"/>
          <w:szCs w:val="28"/>
        </w:rPr>
      </w:pPr>
      <w:r w:rsidRPr="00A45835">
        <w:rPr>
          <w:sz w:val="28"/>
          <w:szCs w:val="28"/>
        </w:rPr>
        <w:t>Кранами МКГ-25БР и МКГС-100 разложить кольцо окраек, собирая стыки между ними на остающейся подкладке с зазором клиновидной формы, равным у периферии 4-6 мм, а у другого конца стыка 10-</w:t>
      </w:r>
      <w:r w:rsidRPr="00A45835">
        <w:rPr>
          <w:sz w:val="28"/>
          <w:szCs w:val="28"/>
          <w:lang w:val="en-US"/>
        </w:rPr>
        <w:t>I</w:t>
      </w:r>
      <w:r w:rsidRPr="00A45835">
        <w:rPr>
          <w:sz w:val="28"/>
          <w:szCs w:val="28"/>
        </w:rPr>
        <w:t xml:space="preserve">2 мм. Стыки закрепляют гребенками и сваривают полуавтоматической сваркой в среде </w:t>
      </w:r>
      <w:r w:rsidRPr="00A45835">
        <w:rPr>
          <w:iCs/>
          <w:sz w:val="28"/>
          <w:szCs w:val="28"/>
          <w:lang w:val="en-US"/>
        </w:rPr>
        <w:t>CO</w:t>
      </w:r>
      <w:r w:rsidRPr="00A45835">
        <w:rPr>
          <w:iCs/>
          <w:sz w:val="28"/>
          <w:szCs w:val="28"/>
          <w:vertAlign w:val="subscript"/>
        </w:rPr>
        <w:t>2</w:t>
      </w:r>
      <w:r w:rsidRPr="00A45835">
        <w:rPr>
          <w:i/>
          <w:iCs/>
          <w:sz w:val="28"/>
          <w:szCs w:val="28"/>
        </w:rPr>
        <w:t>,</w:t>
      </w:r>
      <w:r w:rsidRPr="00A45835">
        <w:rPr>
          <w:sz w:val="28"/>
          <w:szCs w:val="28"/>
        </w:rPr>
        <w:t xml:space="preserve"> или ручной дуговой сваркой на длине 250 мм в местах примыкания стенки. Скобы удалить после сварки окраек между собой на длине 250мм.</w:t>
      </w:r>
    </w:p>
    <w:p w:rsidR="005D085E" w:rsidRPr="00A45835" w:rsidRDefault="005D085E" w:rsidP="00A45835">
      <w:pPr>
        <w:spacing w:line="360" w:lineRule="auto"/>
        <w:ind w:firstLine="709"/>
        <w:jc w:val="both"/>
        <w:rPr>
          <w:sz w:val="28"/>
          <w:szCs w:val="28"/>
        </w:rPr>
      </w:pPr>
      <w:r w:rsidRPr="00A45835">
        <w:rPr>
          <w:sz w:val="28"/>
          <w:szCs w:val="28"/>
        </w:rPr>
        <w:t xml:space="preserve">Центральная часть днища поступает на монтажную площадку 3-мя рулонами на полуприцепах. Каждый рулон разгружается одним краном МКГС-100. Рулоны укладываются на фундамент одним краном МКГС-100 и раскатываются тракторами. </w:t>
      </w:r>
    </w:p>
    <w:p w:rsidR="005D085E" w:rsidRPr="00A45835" w:rsidRDefault="005D085E" w:rsidP="00A45835">
      <w:pPr>
        <w:spacing w:line="360" w:lineRule="auto"/>
        <w:ind w:firstLine="709"/>
        <w:jc w:val="both"/>
        <w:rPr>
          <w:sz w:val="28"/>
          <w:szCs w:val="28"/>
        </w:rPr>
      </w:pPr>
      <w:r w:rsidRPr="00A45835">
        <w:rPr>
          <w:sz w:val="28"/>
          <w:szCs w:val="28"/>
        </w:rPr>
        <w:t>Технологический процесс сборки и сварки днищ резервуаров и центральных частей плавающих крыш, монтируемых из рулонных заготовок с целью получения минимальных сварочных деформаций, должен предусматривать следующую последовательность:</w:t>
      </w:r>
    </w:p>
    <w:p w:rsidR="005D085E" w:rsidRPr="00A45835" w:rsidRDefault="005D085E" w:rsidP="00A45835">
      <w:pPr>
        <w:spacing w:line="360" w:lineRule="auto"/>
        <w:ind w:firstLine="709"/>
        <w:jc w:val="both"/>
        <w:rPr>
          <w:sz w:val="28"/>
          <w:szCs w:val="28"/>
        </w:rPr>
      </w:pPr>
      <w:r w:rsidRPr="00A45835">
        <w:rPr>
          <w:sz w:val="28"/>
          <w:szCs w:val="28"/>
        </w:rPr>
        <w:t>- монтируют рулонированные полотнища днища резервуара и сваривают соединения между</w:t>
      </w:r>
      <w:r w:rsidRPr="00A45835">
        <w:rPr>
          <w:b/>
          <w:sz w:val="28"/>
          <w:szCs w:val="28"/>
        </w:rPr>
        <w:t xml:space="preserve"> </w:t>
      </w:r>
      <w:r w:rsidRPr="00A45835">
        <w:rPr>
          <w:sz w:val="28"/>
          <w:szCs w:val="28"/>
        </w:rPr>
        <w:t>ними только на площади, закрываемой впоследствии днищем плавающей крыши не доваривая концы стыков на 2 м;</w:t>
      </w:r>
    </w:p>
    <w:p w:rsidR="005D085E" w:rsidRPr="00A45835" w:rsidRDefault="005D085E" w:rsidP="00A45835">
      <w:pPr>
        <w:spacing w:line="360" w:lineRule="auto"/>
        <w:ind w:firstLine="709"/>
        <w:jc w:val="both"/>
        <w:rPr>
          <w:sz w:val="28"/>
          <w:szCs w:val="28"/>
        </w:rPr>
      </w:pPr>
      <w:r w:rsidRPr="00A45835">
        <w:rPr>
          <w:sz w:val="28"/>
          <w:szCs w:val="28"/>
        </w:rPr>
        <w:t xml:space="preserve">- после приварки на днище плит под опорные стойки и испытания сварных соединений днища резервуара на герметичность, монтируют полотнища плавающей крыши. </w:t>
      </w:r>
    </w:p>
    <w:p w:rsidR="005D085E" w:rsidRPr="00A45835" w:rsidRDefault="005D085E" w:rsidP="00A45835">
      <w:pPr>
        <w:spacing w:line="360" w:lineRule="auto"/>
        <w:ind w:firstLine="709"/>
        <w:jc w:val="both"/>
        <w:rPr>
          <w:sz w:val="28"/>
          <w:szCs w:val="28"/>
        </w:rPr>
      </w:pPr>
      <w:r w:rsidRPr="00A45835">
        <w:rPr>
          <w:sz w:val="28"/>
          <w:szCs w:val="28"/>
        </w:rPr>
        <w:t xml:space="preserve">Листы 1-го пояса с окрайками и между собой соединяют при помощи сборочных приспособлений, обеспечивавших проектные зазоры между кромками. </w:t>
      </w:r>
    </w:p>
    <w:p w:rsidR="005D085E" w:rsidRPr="00A45835" w:rsidRDefault="005D085E" w:rsidP="00A45835">
      <w:pPr>
        <w:spacing w:line="360" w:lineRule="auto"/>
        <w:ind w:firstLine="709"/>
        <w:jc w:val="both"/>
        <w:rPr>
          <w:sz w:val="28"/>
          <w:szCs w:val="28"/>
        </w:rPr>
      </w:pPr>
      <w:r w:rsidRPr="00A45835">
        <w:rPr>
          <w:sz w:val="28"/>
          <w:szCs w:val="28"/>
        </w:rPr>
        <w:t>Затем собирают полотнища днища резервуара с окрайками и приваривают</w:t>
      </w:r>
      <w:r w:rsidRPr="00A45835">
        <w:rPr>
          <w:b/>
          <w:sz w:val="28"/>
          <w:szCs w:val="28"/>
        </w:rPr>
        <w:t xml:space="preserve"> </w:t>
      </w:r>
      <w:r w:rsidRPr="00A45835">
        <w:rPr>
          <w:sz w:val="28"/>
          <w:szCs w:val="28"/>
        </w:rPr>
        <w:t xml:space="preserve">их. В последнюю очередь заканчивают сварку соединений между полотнищами, которые оставляли не сваренными. </w:t>
      </w:r>
    </w:p>
    <w:p w:rsidR="005D085E" w:rsidRPr="00A45835" w:rsidRDefault="005D085E" w:rsidP="00A45835">
      <w:pPr>
        <w:spacing w:line="360" w:lineRule="auto"/>
        <w:ind w:firstLine="709"/>
        <w:jc w:val="both"/>
        <w:rPr>
          <w:sz w:val="28"/>
          <w:szCs w:val="28"/>
        </w:rPr>
      </w:pPr>
      <w:r w:rsidRPr="00A45835">
        <w:rPr>
          <w:sz w:val="28"/>
          <w:szCs w:val="28"/>
        </w:rPr>
        <w:t>Сварку шва в месте таврового соединения первого пояса и окраек производят после монтажа 3-х поясов стенки резервуара.</w:t>
      </w:r>
    </w:p>
    <w:p w:rsidR="005D085E" w:rsidRPr="00A45835" w:rsidRDefault="005D085E" w:rsidP="00A45835">
      <w:pPr>
        <w:spacing w:line="360" w:lineRule="auto"/>
        <w:ind w:firstLine="709"/>
        <w:jc w:val="both"/>
        <w:rPr>
          <w:sz w:val="28"/>
          <w:szCs w:val="28"/>
        </w:rPr>
      </w:pPr>
      <w:r w:rsidRPr="000A4629">
        <w:rPr>
          <w:bCs/>
          <w:sz w:val="28"/>
          <w:szCs w:val="28"/>
        </w:rPr>
        <w:t>7.1.4.4</w:t>
      </w:r>
      <w:r w:rsidR="00A45835">
        <w:rPr>
          <w:b/>
          <w:bCs/>
          <w:sz w:val="28"/>
          <w:szCs w:val="28"/>
        </w:rPr>
        <w:t xml:space="preserve"> </w:t>
      </w:r>
      <w:r w:rsidRPr="00A45835">
        <w:rPr>
          <w:b/>
          <w:bCs/>
          <w:sz w:val="28"/>
          <w:szCs w:val="28"/>
        </w:rPr>
        <w:t>Монтаж стенки</w:t>
      </w:r>
      <w:r w:rsidR="000A4629">
        <w:rPr>
          <w:b/>
          <w:bCs/>
          <w:sz w:val="28"/>
          <w:szCs w:val="28"/>
        </w:rPr>
        <w:t xml:space="preserve">. </w:t>
      </w:r>
      <w:r w:rsidRPr="00A45835">
        <w:rPr>
          <w:sz w:val="28"/>
          <w:szCs w:val="28"/>
        </w:rPr>
        <w:t>Монтаж стенки резервуара вести кранами МКГС-100 и МКГ-25БР после сборки и выверки кольца из окраек и монтажа центральной части днища. Сборка и сварка стенки производится начиная с нижнего пояса. Сборку вышележащих поясов производить только после окончательной выверки и сварки нижележащего пояса. Стенки резервуаров изготавливают и поставляют</w:t>
      </w:r>
      <w:r w:rsidRPr="00A45835">
        <w:rPr>
          <w:b/>
          <w:sz w:val="28"/>
          <w:szCs w:val="28"/>
        </w:rPr>
        <w:t xml:space="preserve"> </w:t>
      </w:r>
      <w:r w:rsidRPr="00A45835">
        <w:rPr>
          <w:sz w:val="28"/>
          <w:szCs w:val="28"/>
        </w:rPr>
        <w:t>на монтажную площадку в виде отдельных вальцованных листов. На каждом листе заводом-изготовителем должен быть указан номер плавки и приложена</w:t>
      </w:r>
      <w:r w:rsidRPr="00A45835">
        <w:rPr>
          <w:b/>
          <w:sz w:val="28"/>
          <w:szCs w:val="28"/>
        </w:rPr>
        <w:t xml:space="preserve"> </w:t>
      </w:r>
      <w:r w:rsidRPr="00A45835">
        <w:rPr>
          <w:sz w:val="28"/>
          <w:szCs w:val="28"/>
        </w:rPr>
        <w:t>копия сертификата.</w:t>
      </w:r>
    </w:p>
    <w:p w:rsidR="005D085E" w:rsidRPr="00A45835" w:rsidRDefault="005D085E" w:rsidP="00A45835">
      <w:pPr>
        <w:spacing w:line="360" w:lineRule="auto"/>
        <w:ind w:firstLine="709"/>
        <w:jc w:val="both"/>
        <w:rPr>
          <w:sz w:val="28"/>
          <w:szCs w:val="28"/>
        </w:rPr>
      </w:pPr>
      <w:r w:rsidRPr="00A45835">
        <w:rPr>
          <w:sz w:val="28"/>
          <w:szCs w:val="28"/>
        </w:rPr>
        <w:t>Транспортировать и хранить вальцованные листы следует в контейнерах исключающих возможность их развальцовки и. деформации.</w:t>
      </w:r>
    </w:p>
    <w:p w:rsidR="005D085E" w:rsidRPr="00A45835" w:rsidRDefault="005D085E" w:rsidP="00A45835">
      <w:pPr>
        <w:spacing w:line="360" w:lineRule="auto"/>
        <w:ind w:firstLine="709"/>
        <w:jc w:val="both"/>
        <w:rPr>
          <w:sz w:val="28"/>
          <w:szCs w:val="28"/>
        </w:rPr>
      </w:pPr>
      <w:r w:rsidRPr="00A45835">
        <w:rPr>
          <w:sz w:val="28"/>
          <w:szCs w:val="28"/>
        </w:rPr>
        <w:t xml:space="preserve">До начала сборки стенки резервуара необходимо проверить: </w:t>
      </w:r>
    </w:p>
    <w:p w:rsidR="005D085E" w:rsidRPr="00A45835" w:rsidRDefault="005D085E" w:rsidP="00A45835">
      <w:pPr>
        <w:spacing w:line="360" w:lineRule="auto"/>
        <w:ind w:firstLine="709"/>
        <w:jc w:val="both"/>
        <w:rPr>
          <w:sz w:val="28"/>
          <w:szCs w:val="28"/>
        </w:rPr>
      </w:pPr>
      <w:r w:rsidRPr="00A45835">
        <w:rPr>
          <w:sz w:val="28"/>
          <w:szCs w:val="28"/>
        </w:rPr>
        <w:t>- горизонтальность окраек днища,</w:t>
      </w:r>
    </w:p>
    <w:p w:rsidR="005D085E" w:rsidRPr="00A45835" w:rsidRDefault="005D085E" w:rsidP="00A45835">
      <w:pPr>
        <w:spacing w:line="360" w:lineRule="auto"/>
        <w:ind w:firstLine="709"/>
        <w:jc w:val="both"/>
        <w:rPr>
          <w:sz w:val="28"/>
          <w:szCs w:val="28"/>
        </w:rPr>
      </w:pPr>
      <w:r w:rsidRPr="00A45835">
        <w:rPr>
          <w:sz w:val="28"/>
          <w:szCs w:val="28"/>
        </w:rPr>
        <w:t>-</w:t>
      </w:r>
      <w:r w:rsidR="00A45835">
        <w:rPr>
          <w:sz w:val="28"/>
          <w:szCs w:val="28"/>
        </w:rPr>
        <w:t xml:space="preserve"> </w:t>
      </w:r>
      <w:r w:rsidRPr="00A45835">
        <w:rPr>
          <w:sz w:val="28"/>
          <w:szCs w:val="28"/>
        </w:rPr>
        <w:t xml:space="preserve">правильность геометрической формы листов стенки (радиус гибки), </w:t>
      </w:r>
    </w:p>
    <w:p w:rsidR="005D085E" w:rsidRPr="00A45835" w:rsidRDefault="005D085E" w:rsidP="00A45835">
      <w:pPr>
        <w:spacing w:line="360" w:lineRule="auto"/>
        <w:ind w:firstLine="709"/>
        <w:jc w:val="both"/>
        <w:rPr>
          <w:sz w:val="28"/>
          <w:szCs w:val="28"/>
        </w:rPr>
      </w:pPr>
      <w:r w:rsidRPr="00A45835">
        <w:rPr>
          <w:sz w:val="28"/>
          <w:szCs w:val="28"/>
        </w:rPr>
        <w:t>- соответствие разделки кромок проекту и дополнительным техническим требованиям ППР.</w:t>
      </w:r>
    </w:p>
    <w:p w:rsidR="005D085E" w:rsidRPr="00A45835" w:rsidRDefault="005D085E" w:rsidP="00A45835">
      <w:pPr>
        <w:spacing w:line="360" w:lineRule="auto"/>
        <w:ind w:firstLine="709"/>
        <w:jc w:val="both"/>
        <w:rPr>
          <w:sz w:val="28"/>
          <w:szCs w:val="28"/>
        </w:rPr>
      </w:pPr>
      <w:r w:rsidRPr="00A45835">
        <w:rPr>
          <w:sz w:val="28"/>
          <w:szCs w:val="28"/>
        </w:rPr>
        <w:t>В процессе полистовой сборки следует строго соблюдать очередность установки элементов, предусмотренную ППР. Особенно тщательно необходимо контролировать сборку и сварку первого пояса, так как его качество предопределяет правильность геометрической формы всей стенки резервуара.</w:t>
      </w:r>
    </w:p>
    <w:p w:rsidR="005D085E" w:rsidRPr="00A45835" w:rsidRDefault="005D085E" w:rsidP="00A45835">
      <w:pPr>
        <w:spacing w:line="360" w:lineRule="auto"/>
        <w:ind w:firstLine="709"/>
        <w:jc w:val="both"/>
        <w:rPr>
          <w:sz w:val="28"/>
          <w:szCs w:val="28"/>
        </w:rPr>
      </w:pPr>
      <w:r w:rsidRPr="00A45835">
        <w:rPr>
          <w:sz w:val="28"/>
          <w:szCs w:val="28"/>
        </w:rPr>
        <w:t>Листы первого пояса устанавливают</w:t>
      </w:r>
      <w:r w:rsidRPr="00A45835">
        <w:rPr>
          <w:b/>
          <w:sz w:val="28"/>
          <w:szCs w:val="28"/>
        </w:rPr>
        <w:t xml:space="preserve"> </w:t>
      </w:r>
      <w:r w:rsidRPr="00A45835">
        <w:rPr>
          <w:sz w:val="28"/>
          <w:szCs w:val="28"/>
        </w:rPr>
        <w:t>на окрайки по разметке. При этом необходимо следить</w:t>
      </w:r>
      <w:r w:rsidRPr="00A45835">
        <w:rPr>
          <w:b/>
          <w:sz w:val="28"/>
          <w:szCs w:val="28"/>
        </w:rPr>
        <w:t xml:space="preserve"> </w:t>
      </w:r>
      <w:r w:rsidRPr="00A45835">
        <w:rPr>
          <w:sz w:val="28"/>
          <w:szCs w:val="28"/>
        </w:rPr>
        <w:t>за тем, чтобы расположение первого листа строго соответствовало требованиям ППР.</w:t>
      </w:r>
    </w:p>
    <w:p w:rsidR="005D085E" w:rsidRPr="00A45835" w:rsidRDefault="005D085E" w:rsidP="00A45835">
      <w:pPr>
        <w:spacing w:line="360" w:lineRule="auto"/>
        <w:ind w:firstLine="709"/>
        <w:jc w:val="both"/>
        <w:rPr>
          <w:sz w:val="28"/>
          <w:szCs w:val="28"/>
        </w:rPr>
      </w:pPr>
      <w:r w:rsidRPr="00A45835">
        <w:rPr>
          <w:sz w:val="28"/>
          <w:szCs w:val="28"/>
        </w:rPr>
        <w:t>Размеры разбежки между вертикальными стыками листов первого пояса и стыками окраек днища должны быть не менее 200</w:t>
      </w:r>
      <w:r w:rsidRPr="00A45835">
        <w:rPr>
          <w:b/>
          <w:sz w:val="28"/>
          <w:szCs w:val="28"/>
        </w:rPr>
        <w:t xml:space="preserve"> </w:t>
      </w:r>
      <w:r w:rsidRPr="00A45835">
        <w:rPr>
          <w:sz w:val="28"/>
          <w:szCs w:val="28"/>
        </w:rPr>
        <w:t>мм. Размеры разбежки между вертикальными стыками отдельных поясов - не менее 500</w:t>
      </w:r>
      <w:r w:rsidRPr="00A45835">
        <w:rPr>
          <w:b/>
          <w:sz w:val="28"/>
          <w:szCs w:val="28"/>
        </w:rPr>
        <w:t xml:space="preserve"> </w:t>
      </w:r>
      <w:r w:rsidRPr="00A45835">
        <w:rPr>
          <w:sz w:val="28"/>
          <w:szCs w:val="28"/>
        </w:rPr>
        <w:t>мм.</w:t>
      </w:r>
    </w:p>
    <w:p w:rsidR="005D085E" w:rsidRPr="00A45835" w:rsidRDefault="005D085E" w:rsidP="00A45835">
      <w:pPr>
        <w:spacing w:line="360" w:lineRule="auto"/>
        <w:ind w:firstLine="709"/>
        <w:jc w:val="both"/>
        <w:rPr>
          <w:sz w:val="28"/>
          <w:szCs w:val="28"/>
        </w:rPr>
      </w:pPr>
      <w:r w:rsidRPr="00A45835">
        <w:rPr>
          <w:sz w:val="28"/>
          <w:szCs w:val="28"/>
        </w:rPr>
        <w:t>В процессе сборки необходимо контролировать геометрическую форму стенки резервуара по поясам, совладение кромок и зазоры в вертикальном и горизонтальном стыках. Последний (замыкающий) лист пояса обрезают по месту с разделкой кромок я обеспечением проектного зазора.</w:t>
      </w:r>
    </w:p>
    <w:p w:rsidR="005D085E" w:rsidRPr="00A45835" w:rsidRDefault="005D085E" w:rsidP="00A45835">
      <w:pPr>
        <w:spacing w:line="360" w:lineRule="auto"/>
        <w:ind w:firstLine="709"/>
        <w:jc w:val="both"/>
        <w:rPr>
          <w:sz w:val="28"/>
          <w:szCs w:val="28"/>
        </w:rPr>
      </w:pPr>
      <w:r w:rsidRPr="00A45835">
        <w:rPr>
          <w:sz w:val="28"/>
          <w:szCs w:val="28"/>
        </w:rPr>
        <w:t>Стенку резервуара монтируют с обеспечением устойчивости от ветровых нагрузок, раскрепляя ее расчалками или используя при оборке и сварке металлические подмости, конструкция которых предусматривает восприятие ветровых нагрузок.</w:t>
      </w:r>
    </w:p>
    <w:p w:rsidR="005D085E" w:rsidRPr="00A45835" w:rsidRDefault="005D085E" w:rsidP="00A45835">
      <w:pPr>
        <w:spacing w:line="360" w:lineRule="auto"/>
        <w:ind w:firstLine="709"/>
        <w:jc w:val="both"/>
        <w:rPr>
          <w:sz w:val="28"/>
          <w:szCs w:val="28"/>
        </w:rPr>
      </w:pPr>
      <w:r w:rsidRPr="000A4629">
        <w:rPr>
          <w:bCs/>
          <w:sz w:val="28"/>
          <w:szCs w:val="28"/>
        </w:rPr>
        <w:t>7.1.4.5</w:t>
      </w:r>
      <w:r w:rsidR="00A45835">
        <w:rPr>
          <w:b/>
          <w:bCs/>
          <w:sz w:val="28"/>
          <w:szCs w:val="28"/>
        </w:rPr>
        <w:t xml:space="preserve"> </w:t>
      </w:r>
      <w:r w:rsidRPr="00A45835">
        <w:rPr>
          <w:b/>
          <w:bCs/>
          <w:sz w:val="28"/>
          <w:szCs w:val="28"/>
        </w:rPr>
        <w:t>Сварка стенки</w:t>
      </w:r>
      <w:r w:rsidR="000A4629">
        <w:rPr>
          <w:b/>
          <w:bCs/>
          <w:sz w:val="28"/>
          <w:szCs w:val="28"/>
        </w:rPr>
        <w:t xml:space="preserve">. </w:t>
      </w:r>
      <w:r w:rsidRPr="00A45835">
        <w:rPr>
          <w:sz w:val="28"/>
          <w:szCs w:val="28"/>
        </w:rPr>
        <w:t xml:space="preserve">Вертикальные стыки пояса, а также горизонтальный стык между поясами сваривают одновременно несколько сварщиков, расположенных равномерно по окружности и двигающихся по мере сварки в одну сторону. </w:t>
      </w:r>
    </w:p>
    <w:p w:rsidR="005D085E" w:rsidRPr="00A45835" w:rsidRDefault="005D085E" w:rsidP="00A45835">
      <w:pPr>
        <w:spacing w:line="360" w:lineRule="auto"/>
        <w:ind w:firstLine="709"/>
        <w:jc w:val="both"/>
        <w:rPr>
          <w:sz w:val="28"/>
          <w:szCs w:val="28"/>
        </w:rPr>
      </w:pPr>
      <w:r w:rsidRPr="00A45835">
        <w:rPr>
          <w:sz w:val="28"/>
          <w:szCs w:val="28"/>
        </w:rPr>
        <w:t>Сварка вертикальных стыков стенки производится полуавтоматической сваркой в среде СО</w:t>
      </w:r>
      <w:r w:rsidRPr="00A45835">
        <w:rPr>
          <w:sz w:val="28"/>
          <w:szCs w:val="28"/>
          <w:vertAlign w:val="subscript"/>
        </w:rPr>
        <w:t>2</w:t>
      </w:r>
      <w:r w:rsidRPr="00A45835">
        <w:rPr>
          <w:sz w:val="28"/>
          <w:szCs w:val="28"/>
        </w:rPr>
        <w:t xml:space="preserve">. </w:t>
      </w:r>
    </w:p>
    <w:p w:rsidR="005D085E" w:rsidRPr="00A45835" w:rsidRDefault="005D085E" w:rsidP="00A45835">
      <w:pPr>
        <w:spacing w:line="360" w:lineRule="auto"/>
        <w:ind w:firstLine="709"/>
        <w:jc w:val="both"/>
        <w:rPr>
          <w:sz w:val="28"/>
          <w:szCs w:val="28"/>
        </w:rPr>
      </w:pPr>
      <w:r w:rsidRPr="00A45835">
        <w:rPr>
          <w:sz w:val="28"/>
          <w:szCs w:val="28"/>
        </w:rPr>
        <w:t>Сварка горизонтального шва производится автоматической сварочной установкой под слоем флюса одновременно с двух сторон.</w:t>
      </w:r>
    </w:p>
    <w:p w:rsidR="005D085E" w:rsidRPr="00A45835" w:rsidRDefault="005D085E" w:rsidP="00A45835">
      <w:pPr>
        <w:spacing w:line="360" w:lineRule="auto"/>
        <w:ind w:firstLine="709"/>
        <w:jc w:val="both"/>
        <w:rPr>
          <w:sz w:val="28"/>
          <w:szCs w:val="28"/>
        </w:rPr>
      </w:pPr>
      <w:r w:rsidRPr="00A45835">
        <w:rPr>
          <w:sz w:val="28"/>
          <w:szCs w:val="28"/>
        </w:rPr>
        <w:t>Для сварки горизонтального шва первого и второго поясов:</w:t>
      </w:r>
    </w:p>
    <w:p w:rsidR="005D085E" w:rsidRPr="00A45835" w:rsidRDefault="005D085E" w:rsidP="00A45835">
      <w:pPr>
        <w:spacing w:line="360" w:lineRule="auto"/>
        <w:ind w:firstLine="709"/>
        <w:jc w:val="both"/>
        <w:rPr>
          <w:sz w:val="28"/>
          <w:szCs w:val="28"/>
        </w:rPr>
      </w:pPr>
      <w:r w:rsidRPr="00A45835">
        <w:rPr>
          <w:sz w:val="28"/>
          <w:szCs w:val="28"/>
        </w:rPr>
        <w:t xml:space="preserve">- зачистить механическим способом кромки и вышлифовать начало вертикальных швов в </w:t>
      </w:r>
      <w:r w:rsidRPr="00A45835">
        <w:rPr>
          <w:bCs/>
          <w:sz w:val="28"/>
          <w:szCs w:val="28"/>
        </w:rPr>
        <w:t>тех</w:t>
      </w:r>
      <w:r w:rsidRPr="00A45835">
        <w:rPr>
          <w:sz w:val="28"/>
          <w:szCs w:val="28"/>
        </w:rPr>
        <w:t xml:space="preserve"> местах, где произошло сплавливание их с первым поясом. Установить зазор 2мм в горизонтальном стыке по всей длине. Зачистить кромки и прилегающие к ним поверхности механическим способом на расстоянии 50мм до металлического блеска;</w:t>
      </w:r>
    </w:p>
    <w:p w:rsidR="005D085E" w:rsidRPr="00A45835" w:rsidRDefault="005D085E" w:rsidP="00A45835">
      <w:pPr>
        <w:spacing w:line="360" w:lineRule="auto"/>
        <w:ind w:firstLine="709"/>
        <w:jc w:val="both"/>
        <w:rPr>
          <w:sz w:val="28"/>
          <w:szCs w:val="28"/>
        </w:rPr>
      </w:pPr>
      <w:r w:rsidRPr="00A45835">
        <w:rPr>
          <w:sz w:val="28"/>
          <w:szCs w:val="28"/>
        </w:rPr>
        <w:t xml:space="preserve">- поставить прихватки на горизонтальном стыке ручной дуговой сваркой или полуавтоматической сваркой в среде </w:t>
      </w:r>
      <w:r w:rsidRPr="00A45835">
        <w:rPr>
          <w:iCs/>
          <w:sz w:val="28"/>
          <w:szCs w:val="28"/>
          <w:lang w:val="en-US"/>
        </w:rPr>
        <w:t>CO</w:t>
      </w:r>
      <w:r w:rsidRPr="00A45835">
        <w:rPr>
          <w:iCs/>
          <w:sz w:val="28"/>
          <w:szCs w:val="28"/>
          <w:vertAlign w:val="subscript"/>
        </w:rPr>
        <w:t>2</w:t>
      </w:r>
      <w:r w:rsidRPr="00A45835">
        <w:rPr>
          <w:iCs/>
          <w:sz w:val="28"/>
          <w:szCs w:val="28"/>
        </w:rPr>
        <w:t>.</w:t>
      </w:r>
      <w:r w:rsidRPr="00A45835">
        <w:rPr>
          <w:sz w:val="28"/>
          <w:szCs w:val="28"/>
        </w:rPr>
        <w:t xml:space="preserve"> Зачистить прихватки механическим способом;</w:t>
      </w:r>
    </w:p>
    <w:p w:rsidR="005D085E" w:rsidRPr="00A45835" w:rsidRDefault="005D085E" w:rsidP="00A45835">
      <w:pPr>
        <w:spacing w:line="360" w:lineRule="auto"/>
        <w:ind w:firstLine="709"/>
        <w:jc w:val="both"/>
        <w:rPr>
          <w:sz w:val="28"/>
          <w:szCs w:val="28"/>
        </w:rPr>
      </w:pPr>
      <w:r w:rsidRPr="00A45835">
        <w:rPr>
          <w:sz w:val="28"/>
          <w:szCs w:val="28"/>
        </w:rPr>
        <w:t>- для сварки горизонтального шва краном навесить на второй пояс установку для автоматической сварки под слоем флюса;</w:t>
      </w:r>
      <w:r w:rsidR="00A45835">
        <w:rPr>
          <w:sz w:val="28"/>
          <w:szCs w:val="28"/>
        </w:rPr>
        <w:t xml:space="preserve"> </w:t>
      </w:r>
    </w:p>
    <w:p w:rsidR="005D085E" w:rsidRPr="00A45835" w:rsidRDefault="005D085E" w:rsidP="00A45835">
      <w:pPr>
        <w:spacing w:line="360" w:lineRule="auto"/>
        <w:ind w:firstLine="709"/>
        <w:jc w:val="both"/>
        <w:rPr>
          <w:sz w:val="28"/>
          <w:szCs w:val="28"/>
        </w:rPr>
      </w:pPr>
      <w:r w:rsidRPr="00A45835">
        <w:rPr>
          <w:sz w:val="28"/>
          <w:szCs w:val="28"/>
        </w:rPr>
        <w:t xml:space="preserve">- автоматическую сварку горизонтального шва вести одновременно с двух сторон снаружи и изнутри. После сварки горизонтального шва очистить от шлака и брызг, произвести контроль внешним осмотром и измерением (ВИК), поставить клеймо, номер стыка и предъявить на контроль специалисту по контролю. </w:t>
      </w:r>
    </w:p>
    <w:p w:rsidR="005D085E" w:rsidRPr="00A45835" w:rsidRDefault="005D085E" w:rsidP="00A45835">
      <w:pPr>
        <w:spacing w:line="360" w:lineRule="auto"/>
        <w:ind w:firstLine="709"/>
        <w:jc w:val="both"/>
        <w:rPr>
          <w:sz w:val="28"/>
          <w:szCs w:val="28"/>
        </w:rPr>
      </w:pPr>
      <w:r w:rsidRPr="00A45835">
        <w:rPr>
          <w:sz w:val="28"/>
          <w:szCs w:val="28"/>
        </w:rPr>
        <w:t>Сборку и сварку третьего и последующего поясов стенки резервуара выполнять</w:t>
      </w:r>
      <w:r w:rsidR="00A45835">
        <w:rPr>
          <w:sz w:val="28"/>
          <w:szCs w:val="28"/>
        </w:rPr>
        <w:t xml:space="preserve"> </w:t>
      </w:r>
      <w:r w:rsidRPr="00A45835">
        <w:rPr>
          <w:sz w:val="28"/>
          <w:szCs w:val="28"/>
        </w:rPr>
        <w:t>аналогично второму поясу.</w:t>
      </w:r>
    </w:p>
    <w:p w:rsidR="005D085E" w:rsidRPr="00A45835" w:rsidRDefault="005D085E" w:rsidP="00A45835">
      <w:pPr>
        <w:spacing w:line="360" w:lineRule="auto"/>
        <w:ind w:firstLine="709"/>
        <w:jc w:val="both"/>
        <w:rPr>
          <w:sz w:val="28"/>
          <w:szCs w:val="28"/>
        </w:rPr>
      </w:pPr>
      <w:r w:rsidRPr="00A45835">
        <w:rPr>
          <w:sz w:val="28"/>
          <w:szCs w:val="28"/>
        </w:rPr>
        <w:t xml:space="preserve">При сборке и сварке стенки применять инвентарные кольцевые подмости, выполненные из элементов ветрового кольца, а также катучие подмости и лестницы. </w:t>
      </w:r>
    </w:p>
    <w:p w:rsidR="005D085E" w:rsidRPr="00A45835" w:rsidRDefault="005D085E" w:rsidP="00A45835">
      <w:pPr>
        <w:spacing w:line="360" w:lineRule="auto"/>
        <w:ind w:firstLine="709"/>
        <w:jc w:val="both"/>
        <w:rPr>
          <w:sz w:val="28"/>
          <w:szCs w:val="28"/>
        </w:rPr>
      </w:pPr>
      <w:r w:rsidRPr="000A4629">
        <w:rPr>
          <w:bCs/>
          <w:sz w:val="28"/>
          <w:szCs w:val="28"/>
        </w:rPr>
        <w:t>7.1.4.6</w:t>
      </w:r>
      <w:r w:rsidR="00A45835">
        <w:rPr>
          <w:b/>
          <w:bCs/>
          <w:sz w:val="28"/>
          <w:szCs w:val="28"/>
        </w:rPr>
        <w:t xml:space="preserve"> </w:t>
      </w:r>
      <w:r w:rsidRPr="00A45835">
        <w:rPr>
          <w:b/>
          <w:bCs/>
          <w:sz w:val="28"/>
          <w:szCs w:val="28"/>
        </w:rPr>
        <w:t>Монтаж плавающей крыши.</w:t>
      </w:r>
      <w:r w:rsidR="000A4629">
        <w:rPr>
          <w:b/>
          <w:bCs/>
          <w:sz w:val="28"/>
          <w:szCs w:val="28"/>
        </w:rPr>
        <w:t xml:space="preserve"> </w:t>
      </w:r>
      <w:r w:rsidRPr="00A45835">
        <w:rPr>
          <w:bCs/>
          <w:sz w:val="28"/>
          <w:szCs w:val="28"/>
        </w:rPr>
        <w:t>Монтаж плавающей крыши резервуара начать после сборки и сварки центральной части днища резервуара параллельно со сборкой и сваркой двух поясов стенки резервуара.</w:t>
      </w:r>
      <w:r w:rsidRPr="00A45835">
        <w:rPr>
          <w:sz w:val="28"/>
          <w:szCs w:val="28"/>
        </w:rPr>
        <w:t xml:space="preserve"> Сборку плавающей крыши вести на проектной отметке 2,100мм на временных монтажных стойках СТ-1.</w:t>
      </w:r>
    </w:p>
    <w:p w:rsidR="005D085E" w:rsidRPr="00A45835" w:rsidRDefault="005D085E" w:rsidP="00A45835">
      <w:pPr>
        <w:spacing w:line="360" w:lineRule="auto"/>
        <w:ind w:firstLine="709"/>
        <w:jc w:val="both"/>
        <w:rPr>
          <w:bCs/>
          <w:sz w:val="28"/>
          <w:szCs w:val="28"/>
        </w:rPr>
      </w:pPr>
      <w:r w:rsidRPr="00A45835">
        <w:rPr>
          <w:bCs/>
          <w:sz w:val="28"/>
          <w:szCs w:val="28"/>
        </w:rPr>
        <w:t>Монтаж вести поэтапно:</w:t>
      </w:r>
    </w:p>
    <w:p w:rsidR="005D085E" w:rsidRPr="00A45835" w:rsidRDefault="005D085E" w:rsidP="00A45835">
      <w:pPr>
        <w:spacing w:line="360" w:lineRule="auto"/>
        <w:ind w:firstLine="709"/>
        <w:jc w:val="both"/>
        <w:rPr>
          <w:bCs/>
          <w:i/>
          <w:sz w:val="28"/>
          <w:szCs w:val="28"/>
        </w:rPr>
      </w:pPr>
      <w:r w:rsidRPr="00A45835">
        <w:rPr>
          <w:bCs/>
          <w:i/>
          <w:sz w:val="28"/>
          <w:szCs w:val="28"/>
        </w:rPr>
        <w:t>Этап 1</w:t>
      </w:r>
    </w:p>
    <w:p w:rsidR="005D085E" w:rsidRPr="00A45835" w:rsidRDefault="005D085E" w:rsidP="00A45835">
      <w:pPr>
        <w:spacing w:line="360" w:lineRule="auto"/>
        <w:ind w:firstLine="709"/>
        <w:jc w:val="both"/>
        <w:rPr>
          <w:sz w:val="28"/>
          <w:szCs w:val="28"/>
        </w:rPr>
      </w:pPr>
      <w:r w:rsidRPr="00A45835">
        <w:rPr>
          <w:bCs/>
          <w:sz w:val="28"/>
          <w:szCs w:val="28"/>
        </w:rPr>
        <w:t xml:space="preserve">Уложить краном МКГС-100 рулон с картой 3А нижнего настила на днище в стороне от центра и раскатать его на днище. На развернутой карте 3А смонтировать краном МКГС-100 обечайку. В центре резервуара установить 8 пар стоек СТ-1. </w:t>
      </w:r>
      <w:r w:rsidRPr="00A45835">
        <w:rPr>
          <w:sz w:val="28"/>
          <w:szCs w:val="28"/>
        </w:rPr>
        <w:t xml:space="preserve">Краном МКГС-100 уложить блок «карта ЗА с обечайкой»на стойки в центре резервуара. Краном МКГС-100 смонтировать на блок «карта ЗА с обечайкой» карту 3С верхнего настила с ребрами. </w:t>
      </w:r>
    </w:p>
    <w:p w:rsidR="005D085E" w:rsidRPr="00A45835" w:rsidRDefault="005D085E" w:rsidP="00A45835">
      <w:pPr>
        <w:spacing w:line="360" w:lineRule="auto"/>
        <w:ind w:firstLine="709"/>
        <w:jc w:val="both"/>
        <w:rPr>
          <w:bCs/>
          <w:i/>
          <w:sz w:val="28"/>
          <w:szCs w:val="28"/>
        </w:rPr>
      </w:pPr>
      <w:r w:rsidRPr="00A45835">
        <w:rPr>
          <w:bCs/>
          <w:i/>
          <w:sz w:val="28"/>
          <w:szCs w:val="28"/>
        </w:rPr>
        <w:t>Этап 2</w:t>
      </w:r>
    </w:p>
    <w:p w:rsidR="005D085E" w:rsidRPr="00A45835" w:rsidRDefault="005D085E" w:rsidP="00A45835">
      <w:pPr>
        <w:spacing w:line="360" w:lineRule="auto"/>
        <w:ind w:firstLine="709"/>
        <w:jc w:val="both"/>
        <w:rPr>
          <w:bCs/>
          <w:sz w:val="28"/>
          <w:szCs w:val="28"/>
        </w:rPr>
      </w:pPr>
      <w:r w:rsidRPr="00A45835">
        <w:rPr>
          <w:bCs/>
          <w:sz w:val="28"/>
          <w:szCs w:val="28"/>
        </w:rPr>
        <w:t>Произвести установку 36 пар стоек СТ-1 для 12 коробов №1, укрупнить и смонтировать краном МКГС-100 короба №1 и после выверки и подгонки стыков сварить их с картой 3А.</w:t>
      </w:r>
    </w:p>
    <w:p w:rsidR="005D085E" w:rsidRPr="00A45835" w:rsidRDefault="005D085E" w:rsidP="00A45835">
      <w:pPr>
        <w:spacing w:line="360" w:lineRule="auto"/>
        <w:ind w:firstLine="709"/>
        <w:jc w:val="both"/>
        <w:rPr>
          <w:bCs/>
          <w:i/>
          <w:sz w:val="28"/>
          <w:szCs w:val="28"/>
        </w:rPr>
      </w:pPr>
      <w:r w:rsidRPr="00A45835">
        <w:rPr>
          <w:bCs/>
          <w:i/>
          <w:sz w:val="28"/>
          <w:szCs w:val="28"/>
        </w:rPr>
        <w:t>Этап 3</w:t>
      </w:r>
    </w:p>
    <w:p w:rsidR="005D085E" w:rsidRPr="00A45835" w:rsidRDefault="005D085E" w:rsidP="00A45835">
      <w:pPr>
        <w:spacing w:line="360" w:lineRule="auto"/>
        <w:ind w:firstLine="709"/>
        <w:jc w:val="both"/>
        <w:rPr>
          <w:bCs/>
          <w:sz w:val="28"/>
          <w:szCs w:val="28"/>
        </w:rPr>
      </w:pPr>
      <w:r w:rsidRPr="00A45835">
        <w:rPr>
          <w:bCs/>
          <w:sz w:val="28"/>
          <w:szCs w:val="28"/>
        </w:rPr>
        <w:t>Произвести укрупнение и установку коробов №2 краном МКГС-100 на 24 пары стоек СТ-1.</w:t>
      </w:r>
    </w:p>
    <w:p w:rsidR="005D085E" w:rsidRPr="00A45835" w:rsidRDefault="005D085E" w:rsidP="00A45835">
      <w:pPr>
        <w:spacing w:line="360" w:lineRule="auto"/>
        <w:ind w:firstLine="709"/>
        <w:jc w:val="both"/>
        <w:rPr>
          <w:bCs/>
          <w:i/>
          <w:sz w:val="28"/>
          <w:szCs w:val="28"/>
        </w:rPr>
      </w:pPr>
      <w:r w:rsidRPr="00A45835">
        <w:rPr>
          <w:bCs/>
          <w:i/>
          <w:sz w:val="28"/>
          <w:szCs w:val="28"/>
        </w:rPr>
        <w:t>Этап 4.</w:t>
      </w:r>
    </w:p>
    <w:p w:rsidR="005D085E" w:rsidRPr="00A45835" w:rsidRDefault="005D085E" w:rsidP="00A45835">
      <w:pPr>
        <w:spacing w:line="360" w:lineRule="auto"/>
        <w:ind w:firstLine="709"/>
        <w:jc w:val="both"/>
        <w:rPr>
          <w:bCs/>
          <w:sz w:val="28"/>
          <w:szCs w:val="28"/>
        </w:rPr>
      </w:pPr>
      <w:r w:rsidRPr="00A45835">
        <w:rPr>
          <w:bCs/>
          <w:sz w:val="28"/>
          <w:szCs w:val="28"/>
        </w:rPr>
        <w:t>Произвести установку и сварку нижних доборных элементов, применяя для укладки опорные уголки и стойки СТ-1: карт 2А краном МКГС-100; карт 1А краном МКГ-25БР или краном МКГС-100.</w:t>
      </w:r>
    </w:p>
    <w:p w:rsidR="005D085E" w:rsidRPr="00A45835" w:rsidRDefault="005D085E" w:rsidP="00A45835">
      <w:pPr>
        <w:spacing w:line="360" w:lineRule="auto"/>
        <w:ind w:firstLine="709"/>
        <w:jc w:val="both"/>
        <w:rPr>
          <w:bCs/>
          <w:i/>
          <w:sz w:val="28"/>
          <w:szCs w:val="28"/>
        </w:rPr>
      </w:pPr>
      <w:r w:rsidRPr="00A45835">
        <w:rPr>
          <w:bCs/>
          <w:i/>
          <w:sz w:val="28"/>
          <w:szCs w:val="28"/>
        </w:rPr>
        <w:t>Этап 5</w:t>
      </w:r>
    </w:p>
    <w:p w:rsidR="005D085E" w:rsidRPr="00A45835" w:rsidRDefault="005D085E" w:rsidP="00A45835">
      <w:pPr>
        <w:spacing w:line="360" w:lineRule="auto"/>
        <w:ind w:firstLine="709"/>
        <w:jc w:val="both"/>
        <w:rPr>
          <w:bCs/>
          <w:sz w:val="28"/>
          <w:szCs w:val="28"/>
        </w:rPr>
      </w:pPr>
      <w:r w:rsidRPr="00A45835">
        <w:rPr>
          <w:bCs/>
          <w:sz w:val="28"/>
          <w:szCs w:val="28"/>
        </w:rPr>
        <w:t>Произвести установку и сварку верхних доборных элементов: карт 2В краном МКГС-100; карт 1В краном МКГ-25БР или краном МКГС-100.</w:t>
      </w:r>
    </w:p>
    <w:p w:rsidR="005D085E" w:rsidRPr="00A45835" w:rsidRDefault="005D085E" w:rsidP="00A45835">
      <w:pPr>
        <w:spacing w:line="360" w:lineRule="auto"/>
        <w:ind w:firstLine="709"/>
        <w:jc w:val="both"/>
        <w:rPr>
          <w:bCs/>
          <w:i/>
          <w:sz w:val="28"/>
          <w:szCs w:val="28"/>
        </w:rPr>
      </w:pPr>
      <w:r w:rsidRPr="00A45835">
        <w:rPr>
          <w:bCs/>
          <w:i/>
          <w:sz w:val="28"/>
          <w:szCs w:val="28"/>
        </w:rPr>
        <w:t>Этап 6</w:t>
      </w:r>
    </w:p>
    <w:p w:rsidR="005D085E" w:rsidRPr="00A45835" w:rsidRDefault="005D085E" w:rsidP="00A45835">
      <w:pPr>
        <w:spacing w:line="360" w:lineRule="auto"/>
        <w:ind w:firstLine="709"/>
        <w:jc w:val="both"/>
        <w:rPr>
          <w:bCs/>
          <w:sz w:val="28"/>
          <w:szCs w:val="28"/>
        </w:rPr>
      </w:pPr>
      <w:r w:rsidRPr="00A45835">
        <w:rPr>
          <w:bCs/>
          <w:sz w:val="28"/>
          <w:szCs w:val="28"/>
        </w:rPr>
        <w:t>Произвести укладку доборных элементов 1С и сварку их с ранее установленными коробами №1 и картой 3С.</w:t>
      </w:r>
    </w:p>
    <w:p w:rsidR="005D085E" w:rsidRPr="00A45835" w:rsidRDefault="005D085E" w:rsidP="00A45835">
      <w:pPr>
        <w:spacing w:line="360" w:lineRule="auto"/>
        <w:ind w:firstLine="709"/>
        <w:jc w:val="both"/>
        <w:rPr>
          <w:bCs/>
          <w:sz w:val="28"/>
          <w:szCs w:val="28"/>
        </w:rPr>
      </w:pPr>
      <w:r w:rsidRPr="00A45835">
        <w:rPr>
          <w:bCs/>
          <w:sz w:val="28"/>
          <w:szCs w:val="28"/>
        </w:rPr>
        <w:t>Произвести разметку опорных стоек плавающей крыши, приварку направляющих патрубков, установить 28 проектных стоек, обеспечив проектную высоту нижней деки.</w:t>
      </w:r>
    </w:p>
    <w:p w:rsidR="005D085E" w:rsidRPr="00A45835" w:rsidRDefault="005D085E" w:rsidP="00A45835">
      <w:pPr>
        <w:spacing w:line="360" w:lineRule="auto"/>
        <w:ind w:firstLine="709"/>
        <w:jc w:val="both"/>
        <w:rPr>
          <w:bCs/>
          <w:sz w:val="28"/>
          <w:szCs w:val="28"/>
        </w:rPr>
      </w:pPr>
      <w:r w:rsidRPr="00A45835">
        <w:rPr>
          <w:bCs/>
          <w:sz w:val="28"/>
          <w:szCs w:val="28"/>
        </w:rPr>
        <w:t>Опустить посредством регулировочных винтов 92 пары временных стоек СТ-1 на 50-100мм и убрать их из-под плавающей крыши.</w:t>
      </w:r>
    </w:p>
    <w:p w:rsidR="005D085E" w:rsidRPr="00A45835" w:rsidRDefault="005D085E" w:rsidP="00A45835">
      <w:pPr>
        <w:spacing w:line="360" w:lineRule="auto"/>
        <w:ind w:firstLine="709"/>
        <w:jc w:val="both"/>
        <w:rPr>
          <w:bCs/>
          <w:sz w:val="28"/>
          <w:szCs w:val="28"/>
        </w:rPr>
      </w:pPr>
      <w:r w:rsidRPr="00A45835">
        <w:rPr>
          <w:bCs/>
          <w:sz w:val="28"/>
          <w:szCs w:val="28"/>
        </w:rPr>
        <w:t>Замыкающие доборные элементы нижней и верхней деки должны иметь монтажный припуск по ширине примерно 150-200мм.</w:t>
      </w:r>
    </w:p>
    <w:p w:rsidR="005D085E" w:rsidRPr="00A45835" w:rsidRDefault="005D085E" w:rsidP="00A45835">
      <w:pPr>
        <w:spacing w:line="360" w:lineRule="auto"/>
        <w:ind w:firstLine="709"/>
        <w:jc w:val="both"/>
        <w:rPr>
          <w:bCs/>
          <w:sz w:val="28"/>
          <w:szCs w:val="28"/>
        </w:rPr>
      </w:pPr>
      <w:r w:rsidRPr="00A45835">
        <w:rPr>
          <w:bCs/>
          <w:sz w:val="28"/>
          <w:szCs w:val="28"/>
        </w:rPr>
        <w:t xml:space="preserve">Временные стойки СТ-1 удалить из-под плавающей крыши через овальный люк-лаз и монтажный люк </w:t>
      </w:r>
      <w:r w:rsidRPr="00A45835">
        <w:rPr>
          <w:bCs/>
          <w:sz w:val="28"/>
          <w:szCs w:val="28"/>
          <w:lang w:val="en-US"/>
        </w:rPr>
        <w:t>D</w:t>
      </w:r>
      <w:r w:rsidRPr="00A45835">
        <w:rPr>
          <w:bCs/>
          <w:sz w:val="28"/>
          <w:szCs w:val="28"/>
          <w:vertAlign w:val="subscript"/>
        </w:rPr>
        <w:t xml:space="preserve">у </w:t>
      </w:r>
      <w:r w:rsidRPr="00A45835">
        <w:rPr>
          <w:bCs/>
          <w:sz w:val="28"/>
          <w:szCs w:val="28"/>
        </w:rPr>
        <w:t>=1000мм в плавающей крыше.</w:t>
      </w:r>
    </w:p>
    <w:p w:rsidR="005D085E" w:rsidRPr="00A45835" w:rsidRDefault="005D085E" w:rsidP="00A45835">
      <w:pPr>
        <w:spacing w:line="360" w:lineRule="auto"/>
        <w:ind w:firstLine="709"/>
        <w:jc w:val="both"/>
        <w:rPr>
          <w:sz w:val="28"/>
          <w:szCs w:val="28"/>
        </w:rPr>
      </w:pPr>
      <w:r w:rsidRPr="000A4629">
        <w:rPr>
          <w:bCs/>
          <w:sz w:val="28"/>
          <w:szCs w:val="28"/>
        </w:rPr>
        <w:t>7.1.4.7</w:t>
      </w:r>
      <w:r w:rsidR="00A45835">
        <w:rPr>
          <w:b/>
          <w:bCs/>
          <w:sz w:val="28"/>
          <w:szCs w:val="28"/>
        </w:rPr>
        <w:t xml:space="preserve"> </w:t>
      </w:r>
      <w:r w:rsidRPr="00A45835">
        <w:rPr>
          <w:b/>
          <w:bCs/>
          <w:sz w:val="28"/>
          <w:szCs w:val="28"/>
        </w:rPr>
        <w:t>Монтаж противоповоротной стойки</w:t>
      </w:r>
      <w:r w:rsidR="000A4629">
        <w:rPr>
          <w:b/>
          <w:bCs/>
          <w:sz w:val="28"/>
          <w:szCs w:val="28"/>
        </w:rPr>
        <w:t>.</w:t>
      </w:r>
      <w:r w:rsidRPr="00A45835">
        <w:rPr>
          <w:sz w:val="28"/>
          <w:szCs w:val="28"/>
        </w:rPr>
        <w:t xml:space="preserve"> Установку и крепление стоек плавающей крыши осуществляют после ее подъема наполнением резервуара водой до уровня, превышающего высоту стоек на 200 мм.</w:t>
      </w:r>
    </w:p>
    <w:p w:rsidR="005D085E" w:rsidRPr="00A45835" w:rsidRDefault="005D085E" w:rsidP="00A45835">
      <w:pPr>
        <w:spacing w:line="360" w:lineRule="auto"/>
        <w:ind w:firstLine="709"/>
        <w:jc w:val="both"/>
        <w:rPr>
          <w:sz w:val="28"/>
          <w:szCs w:val="28"/>
        </w:rPr>
      </w:pPr>
      <w:r w:rsidRPr="00A45835">
        <w:rPr>
          <w:sz w:val="28"/>
          <w:szCs w:val="28"/>
        </w:rPr>
        <w:t>После слива воды</w:t>
      </w:r>
      <w:r w:rsidRPr="00A45835">
        <w:rPr>
          <w:b/>
          <w:sz w:val="28"/>
          <w:szCs w:val="28"/>
        </w:rPr>
        <w:t xml:space="preserve"> </w:t>
      </w:r>
      <w:r w:rsidRPr="00A45835">
        <w:rPr>
          <w:sz w:val="28"/>
          <w:szCs w:val="28"/>
        </w:rPr>
        <w:t>из резервуара и очистки днища производят окончательную приварку опорных плит стоек плавающей крыши, сварку потолочных швов и элементов крепления направляющих.</w:t>
      </w:r>
    </w:p>
    <w:p w:rsidR="005D085E" w:rsidRPr="00A45835" w:rsidRDefault="005D085E" w:rsidP="00A45835">
      <w:pPr>
        <w:spacing w:line="360" w:lineRule="auto"/>
        <w:ind w:firstLine="709"/>
        <w:jc w:val="both"/>
        <w:rPr>
          <w:sz w:val="28"/>
          <w:szCs w:val="28"/>
        </w:rPr>
      </w:pPr>
      <w:r w:rsidRPr="000A4629">
        <w:rPr>
          <w:bCs/>
          <w:sz w:val="28"/>
          <w:szCs w:val="28"/>
        </w:rPr>
        <w:t>7.1.4.8</w:t>
      </w:r>
      <w:r w:rsidR="00A45835">
        <w:rPr>
          <w:b/>
          <w:bCs/>
          <w:sz w:val="28"/>
          <w:szCs w:val="28"/>
        </w:rPr>
        <w:t xml:space="preserve"> </w:t>
      </w:r>
      <w:r w:rsidRPr="00A45835">
        <w:rPr>
          <w:b/>
          <w:bCs/>
          <w:sz w:val="28"/>
          <w:szCs w:val="28"/>
        </w:rPr>
        <w:t>Монтаж ветрового кольца жесткости.</w:t>
      </w:r>
      <w:r w:rsidR="000A4629">
        <w:rPr>
          <w:b/>
          <w:bCs/>
          <w:sz w:val="28"/>
          <w:szCs w:val="28"/>
        </w:rPr>
        <w:t xml:space="preserve"> </w:t>
      </w:r>
      <w:r w:rsidRPr="00A45835">
        <w:rPr>
          <w:sz w:val="28"/>
          <w:szCs w:val="28"/>
        </w:rPr>
        <w:t>Монтаж ветрового кольца вести краном МКГ-25БР или МКГС-100 после монтажа восьмого пояса стенки.</w:t>
      </w:r>
    </w:p>
    <w:p w:rsidR="005D085E" w:rsidRPr="00A45835" w:rsidRDefault="005D085E" w:rsidP="00A45835">
      <w:pPr>
        <w:spacing w:line="360" w:lineRule="auto"/>
        <w:ind w:firstLine="709"/>
        <w:jc w:val="both"/>
        <w:rPr>
          <w:sz w:val="28"/>
          <w:szCs w:val="28"/>
        </w:rPr>
      </w:pPr>
      <w:r w:rsidRPr="00A45835">
        <w:rPr>
          <w:sz w:val="28"/>
          <w:szCs w:val="28"/>
        </w:rPr>
        <w:t>Крепление ветрового кольца к стенке вести из люльки автогидроподъемника АГП-22.</w:t>
      </w:r>
    </w:p>
    <w:p w:rsidR="005D085E" w:rsidRPr="00A45835" w:rsidRDefault="005D085E" w:rsidP="00A45835">
      <w:pPr>
        <w:spacing w:line="360" w:lineRule="auto"/>
        <w:ind w:firstLine="709"/>
        <w:jc w:val="both"/>
        <w:rPr>
          <w:sz w:val="28"/>
          <w:szCs w:val="28"/>
        </w:rPr>
      </w:pPr>
      <w:r w:rsidRPr="00A45835">
        <w:rPr>
          <w:sz w:val="28"/>
          <w:szCs w:val="28"/>
        </w:rPr>
        <w:t>Кольцевую лестницу монтировать после окончания монтажа стенки.</w:t>
      </w:r>
    </w:p>
    <w:p w:rsidR="005D085E" w:rsidRPr="00A45835" w:rsidRDefault="005D085E" w:rsidP="00A45835">
      <w:pPr>
        <w:spacing w:line="360" w:lineRule="auto"/>
        <w:ind w:firstLine="709"/>
        <w:jc w:val="both"/>
        <w:rPr>
          <w:sz w:val="28"/>
          <w:szCs w:val="28"/>
        </w:rPr>
      </w:pPr>
      <w:r w:rsidRPr="000A4629">
        <w:rPr>
          <w:bCs/>
          <w:sz w:val="28"/>
          <w:szCs w:val="28"/>
        </w:rPr>
        <w:t>7.1.4.9</w:t>
      </w:r>
      <w:r w:rsidR="00A45835" w:rsidRPr="000A4629">
        <w:rPr>
          <w:bCs/>
          <w:sz w:val="28"/>
          <w:szCs w:val="28"/>
        </w:rPr>
        <w:t xml:space="preserve"> </w:t>
      </w:r>
      <w:r w:rsidRPr="00A45835">
        <w:rPr>
          <w:b/>
          <w:bCs/>
          <w:sz w:val="28"/>
          <w:szCs w:val="28"/>
        </w:rPr>
        <w:t>Монтаж катучей лестницы.</w:t>
      </w:r>
      <w:r w:rsidR="000A4629">
        <w:rPr>
          <w:b/>
          <w:bCs/>
          <w:sz w:val="28"/>
          <w:szCs w:val="28"/>
        </w:rPr>
        <w:t xml:space="preserve"> </w:t>
      </w:r>
      <w:r w:rsidRPr="00A45835">
        <w:rPr>
          <w:sz w:val="28"/>
          <w:szCs w:val="28"/>
        </w:rPr>
        <w:t xml:space="preserve">Опору катучей лестницы монтировать краном МКГ-25БР после окончательной сборки и сварки плавающей крыши. </w:t>
      </w:r>
    </w:p>
    <w:p w:rsidR="005D085E" w:rsidRPr="00A45835" w:rsidRDefault="005D085E" w:rsidP="00A45835">
      <w:pPr>
        <w:spacing w:line="360" w:lineRule="auto"/>
        <w:ind w:firstLine="709"/>
        <w:jc w:val="both"/>
        <w:rPr>
          <w:sz w:val="28"/>
          <w:szCs w:val="28"/>
        </w:rPr>
      </w:pPr>
      <w:r w:rsidRPr="00A45835">
        <w:rPr>
          <w:sz w:val="28"/>
          <w:szCs w:val="28"/>
        </w:rPr>
        <w:t>Опору подать краном на максимальном вылете на плавающую крышу, а затем ручной рычажной лебедкой переместить в проектное положение и после выверки приварить.</w:t>
      </w:r>
    </w:p>
    <w:p w:rsidR="005D085E" w:rsidRPr="00A45835" w:rsidRDefault="005D085E" w:rsidP="00A45835">
      <w:pPr>
        <w:spacing w:line="360" w:lineRule="auto"/>
        <w:ind w:firstLine="709"/>
        <w:jc w:val="both"/>
        <w:rPr>
          <w:sz w:val="28"/>
          <w:szCs w:val="28"/>
        </w:rPr>
      </w:pPr>
      <w:r w:rsidRPr="00A45835">
        <w:rPr>
          <w:sz w:val="28"/>
          <w:szCs w:val="28"/>
        </w:rPr>
        <w:t xml:space="preserve">Катучую лестницу предварительно собрать на земле, а затем установить в проектное положение краном МКГ-25БР, одним концом оперев на опору, а вторым закрепив к выносной площадке. </w:t>
      </w:r>
    </w:p>
    <w:p w:rsidR="005D085E" w:rsidRPr="00A45835" w:rsidRDefault="005D085E" w:rsidP="00A45835">
      <w:pPr>
        <w:spacing w:line="360" w:lineRule="auto"/>
        <w:ind w:firstLine="709"/>
        <w:jc w:val="both"/>
        <w:rPr>
          <w:sz w:val="28"/>
          <w:szCs w:val="28"/>
        </w:rPr>
      </w:pPr>
      <w:r w:rsidRPr="000A4629">
        <w:rPr>
          <w:bCs/>
          <w:sz w:val="28"/>
          <w:szCs w:val="28"/>
        </w:rPr>
        <w:t>7.1.4.10</w:t>
      </w:r>
      <w:r w:rsidR="00A45835">
        <w:rPr>
          <w:b/>
          <w:bCs/>
          <w:sz w:val="28"/>
          <w:szCs w:val="28"/>
        </w:rPr>
        <w:t xml:space="preserve"> </w:t>
      </w:r>
      <w:r w:rsidRPr="00A45835">
        <w:rPr>
          <w:b/>
          <w:bCs/>
          <w:sz w:val="28"/>
          <w:szCs w:val="28"/>
        </w:rPr>
        <w:t>Монтаж внутренних устройств.</w:t>
      </w:r>
      <w:r w:rsidR="000A4629">
        <w:rPr>
          <w:b/>
          <w:bCs/>
          <w:sz w:val="28"/>
          <w:szCs w:val="28"/>
        </w:rPr>
        <w:t xml:space="preserve"> </w:t>
      </w:r>
      <w:r w:rsidRPr="00A45835">
        <w:rPr>
          <w:sz w:val="28"/>
          <w:szCs w:val="28"/>
        </w:rPr>
        <w:t>Монтаж внутренних устройств резервуара (система водоспуска, система гидроразмыва) производится после сварки плавающей крыши.</w:t>
      </w:r>
    </w:p>
    <w:p w:rsidR="005D085E" w:rsidRPr="00A45835" w:rsidRDefault="005D085E" w:rsidP="00A45835">
      <w:pPr>
        <w:spacing w:line="360" w:lineRule="auto"/>
        <w:ind w:firstLine="709"/>
        <w:jc w:val="both"/>
        <w:rPr>
          <w:sz w:val="28"/>
          <w:szCs w:val="28"/>
        </w:rPr>
      </w:pPr>
      <w:r w:rsidRPr="00A45835">
        <w:rPr>
          <w:sz w:val="28"/>
          <w:szCs w:val="28"/>
        </w:rPr>
        <w:t>Подачу опорных конструкций и трубопроводов внутрь резервуара вести через люки-лазы.</w:t>
      </w:r>
    </w:p>
    <w:p w:rsidR="005D085E" w:rsidRPr="00A45835" w:rsidRDefault="005D085E" w:rsidP="00A45835">
      <w:pPr>
        <w:spacing w:line="360" w:lineRule="auto"/>
        <w:ind w:firstLine="709"/>
        <w:jc w:val="both"/>
        <w:rPr>
          <w:sz w:val="28"/>
          <w:szCs w:val="28"/>
        </w:rPr>
      </w:pPr>
      <w:r w:rsidRPr="00A45835">
        <w:rPr>
          <w:sz w:val="28"/>
          <w:szCs w:val="28"/>
        </w:rPr>
        <w:t>Монтаж производить с помощью такелажных средств (рычажных лебедок и монтажных блоков).</w:t>
      </w:r>
    </w:p>
    <w:p w:rsidR="005D085E" w:rsidRPr="00A45835" w:rsidRDefault="005D085E" w:rsidP="00A45835">
      <w:pPr>
        <w:spacing w:line="360" w:lineRule="auto"/>
        <w:ind w:firstLine="709"/>
        <w:jc w:val="both"/>
        <w:rPr>
          <w:sz w:val="28"/>
          <w:szCs w:val="28"/>
        </w:rPr>
      </w:pPr>
      <w:r w:rsidRPr="000A4629">
        <w:rPr>
          <w:bCs/>
          <w:sz w:val="28"/>
          <w:szCs w:val="28"/>
        </w:rPr>
        <w:t>7.1.4.11</w:t>
      </w:r>
      <w:r w:rsidR="00A45835">
        <w:rPr>
          <w:b/>
          <w:bCs/>
          <w:sz w:val="28"/>
          <w:szCs w:val="28"/>
        </w:rPr>
        <w:t xml:space="preserve"> </w:t>
      </w:r>
      <w:r w:rsidRPr="00A45835">
        <w:rPr>
          <w:b/>
          <w:sz w:val="28"/>
          <w:szCs w:val="28"/>
        </w:rPr>
        <w:t>Контроль качества</w:t>
      </w:r>
      <w:r w:rsidR="000A4629">
        <w:rPr>
          <w:b/>
          <w:sz w:val="28"/>
          <w:szCs w:val="28"/>
        </w:rPr>
        <w:t xml:space="preserve">. </w:t>
      </w:r>
      <w:r w:rsidRPr="00A45835">
        <w:rPr>
          <w:sz w:val="28"/>
          <w:szCs w:val="28"/>
        </w:rPr>
        <w:t>Качество монтажных швов стыка и днища</w:t>
      </w:r>
      <w:r w:rsidRPr="00A45835">
        <w:rPr>
          <w:b/>
          <w:sz w:val="28"/>
          <w:szCs w:val="28"/>
        </w:rPr>
        <w:t xml:space="preserve"> </w:t>
      </w:r>
      <w:r w:rsidRPr="00A45835">
        <w:rPr>
          <w:sz w:val="28"/>
          <w:szCs w:val="28"/>
        </w:rPr>
        <w:t>резервуаров, монтируемых</w:t>
      </w:r>
      <w:r w:rsidRPr="00A45835">
        <w:rPr>
          <w:b/>
          <w:sz w:val="28"/>
          <w:szCs w:val="28"/>
        </w:rPr>
        <w:t xml:space="preserve"> </w:t>
      </w:r>
      <w:r w:rsidRPr="00A45835">
        <w:rPr>
          <w:sz w:val="28"/>
          <w:szCs w:val="28"/>
        </w:rPr>
        <w:t>полистовым</w:t>
      </w:r>
      <w:r w:rsidRPr="00A45835">
        <w:rPr>
          <w:b/>
          <w:sz w:val="28"/>
          <w:szCs w:val="28"/>
        </w:rPr>
        <w:t xml:space="preserve"> </w:t>
      </w:r>
      <w:r w:rsidRPr="00A45835">
        <w:rPr>
          <w:sz w:val="28"/>
          <w:szCs w:val="28"/>
        </w:rPr>
        <w:t>методом, контролируется посредством</w:t>
      </w:r>
      <w:r w:rsidRPr="00A45835">
        <w:rPr>
          <w:b/>
          <w:sz w:val="28"/>
          <w:szCs w:val="28"/>
        </w:rPr>
        <w:t xml:space="preserve"> </w:t>
      </w:r>
      <w:r w:rsidRPr="00A45835">
        <w:rPr>
          <w:sz w:val="28"/>
          <w:szCs w:val="28"/>
        </w:rPr>
        <w:t>систематической проверки</w:t>
      </w:r>
      <w:r w:rsidRPr="00A45835">
        <w:rPr>
          <w:b/>
          <w:sz w:val="28"/>
          <w:szCs w:val="28"/>
        </w:rPr>
        <w:t xml:space="preserve"> </w:t>
      </w:r>
      <w:r w:rsidRPr="00A45835">
        <w:rPr>
          <w:sz w:val="28"/>
          <w:szCs w:val="28"/>
        </w:rPr>
        <w:t>соблюдения технологического процесса, внешнего осмотра, проверки размеров и испытания на непроницаемость и герметичность (керосином, вакуум-прибором и пр.) всех швов.</w:t>
      </w:r>
    </w:p>
    <w:p w:rsidR="005D085E" w:rsidRPr="00A45835" w:rsidRDefault="005D085E" w:rsidP="00A45835">
      <w:pPr>
        <w:spacing w:line="360" w:lineRule="auto"/>
        <w:ind w:firstLine="709"/>
        <w:jc w:val="both"/>
        <w:rPr>
          <w:sz w:val="28"/>
          <w:szCs w:val="28"/>
        </w:rPr>
      </w:pPr>
      <w:r w:rsidRPr="00A45835">
        <w:rPr>
          <w:sz w:val="28"/>
          <w:szCs w:val="28"/>
        </w:rPr>
        <w:t>Контроль сварных соединений на монтаже включает следующие методы:</w:t>
      </w:r>
    </w:p>
    <w:p w:rsidR="005D085E" w:rsidRPr="00A45835" w:rsidRDefault="005D085E" w:rsidP="00A45835">
      <w:pPr>
        <w:spacing w:line="360" w:lineRule="auto"/>
        <w:ind w:firstLine="709"/>
        <w:jc w:val="both"/>
        <w:rPr>
          <w:sz w:val="28"/>
          <w:szCs w:val="28"/>
        </w:rPr>
      </w:pPr>
      <w:r w:rsidRPr="00A45835">
        <w:rPr>
          <w:sz w:val="28"/>
          <w:szCs w:val="28"/>
        </w:rPr>
        <w:t>- внешний осмотр и измерение (ВИК);</w:t>
      </w:r>
    </w:p>
    <w:p w:rsidR="005D085E" w:rsidRPr="00A45835" w:rsidRDefault="005D085E" w:rsidP="00A45835">
      <w:pPr>
        <w:spacing w:line="360" w:lineRule="auto"/>
        <w:ind w:firstLine="709"/>
        <w:jc w:val="both"/>
        <w:rPr>
          <w:sz w:val="28"/>
          <w:szCs w:val="28"/>
        </w:rPr>
      </w:pPr>
      <w:r w:rsidRPr="00A45835">
        <w:rPr>
          <w:sz w:val="28"/>
          <w:szCs w:val="28"/>
        </w:rPr>
        <w:t>- испытание на непроницаемость и герметичность смачиванием керосином или вакуум-камерой;</w:t>
      </w:r>
    </w:p>
    <w:p w:rsidR="005D085E" w:rsidRPr="00A45835" w:rsidRDefault="005D085E" w:rsidP="00A45835">
      <w:pPr>
        <w:spacing w:line="360" w:lineRule="auto"/>
        <w:ind w:firstLine="709"/>
        <w:jc w:val="both"/>
        <w:rPr>
          <w:sz w:val="28"/>
          <w:szCs w:val="28"/>
        </w:rPr>
      </w:pPr>
      <w:r w:rsidRPr="00A45835">
        <w:rPr>
          <w:sz w:val="28"/>
          <w:szCs w:val="28"/>
        </w:rPr>
        <w:t>- рентгенопросвечивание проникающими излучениями;</w:t>
      </w:r>
    </w:p>
    <w:p w:rsidR="005D085E" w:rsidRPr="00A45835" w:rsidRDefault="005D085E" w:rsidP="00A45835">
      <w:pPr>
        <w:spacing w:line="360" w:lineRule="auto"/>
        <w:ind w:firstLine="709"/>
        <w:jc w:val="both"/>
        <w:rPr>
          <w:sz w:val="28"/>
          <w:szCs w:val="28"/>
        </w:rPr>
      </w:pPr>
      <w:r w:rsidRPr="00A45835">
        <w:rPr>
          <w:sz w:val="28"/>
          <w:szCs w:val="28"/>
        </w:rPr>
        <w:t>- ультразвуковая дефектоскопия;</w:t>
      </w:r>
    </w:p>
    <w:p w:rsidR="005D085E" w:rsidRPr="00A45835" w:rsidRDefault="005D085E" w:rsidP="00A45835">
      <w:pPr>
        <w:spacing w:line="360" w:lineRule="auto"/>
        <w:ind w:firstLine="709"/>
        <w:jc w:val="both"/>
        <w:rPr>
          <w:sz w:val="28"/>
          <w:szCs w:val="28"/>
        </w:rPr>
      </w:pPr>
      <w:r w:rsidRPr="00A45835">
        <w:rPr>
          <w:sz w:val="28"/>
          <w:szCs w:val="28"/>
        </w:rPr>
        <w:t>- контроль магнитопорошковым или капиллярным (цветным) методами.</w:t>
      </w:r>
    </w:p>
    <w:p w:rsidR="005D085E" w:rsidRPr="00A45835" w:rsidRDefault="005D085E" w:rsidP="00A45835">
      <w:pPr>
        <w:spacing w:line="360" w:lineRule="auto"/>
        <w:ind w:firstLine="709"/>
        <w:jc w:val="both"/>
        <w:rPr>
          <w:sz w:val="28"/>
          <w:szCs w:val="28"/>
        </w:rPr>
      </w:pPr>
      <w:r w:rsidRPr="00A45835">
        <w:rPr>
          <w:sz w:val="28"/>
          <w:szCs w:val="28"/>
        </w:rPr>
        <w:t>Перед контролем сварные соединения должны быть тщательно очищены от шлака, сварочных брызг и других загрязнений.</w:t>
      </w:r>
    </w:p>
    <w:p w:rsidR="005D085E" w:rsidRPr="00A45835" w:rsidRDefault="005D085E" w:rsidP="00A45835">
      <w:pPr>
        <w:spacing w:line="360" w:lineRule="auto"/>
        <w:ind w:firstLine="709"/>
        <w:jc w:val="both"/>
        <w:rPr>
          <w:sz w:val="28"/>
          <w:szCs w:val="28"/>
        </w:rPr>
      </w:pPr>
      <w:r w:rsidRPr="00A45835">
        <w:rPr>
          <w:sz w:val="28"/>
          <w:szCs w:val="28"/>
        </w:rPr>
        <w:t>Контролю внешним осмотром и измерением подвергают все сварные соединения. Недопустимые дефекты должны быть устранены.</w:t>
      </w:r>
    </w:p>
    <w:p w:rsidR="005D085E" w:rsidRPr="00A45835" w:rsidRDefault="005D085E" w:rsidP="00A45835">
      <w:pPr>
        <w:spacing w:line="360" w:lineRule="auto"/>
        <w:ind w:firstLine="709"/>
        <w:jc w:val="both"/>
        <w:rPr>
          <w:sz w:val="28"/>
          <w:szCs w:val="28"/>
        </w:rPr>
      </w:pPr>
      <w:r w:rsidRPr="00A45835">
        <w:rPr>
          <w:sz w:val="28"/>
          <w:szCs w:val="28"/>
        </w:rPr>
        <w:t>Результаты контроля и качество ремонта должны быть отражены в журнале сварочных работ.</w:t>
      </w:r>
    </w:p>
    <w:p w:rsidR="005D085E" w:rsidRPr="00A45835" w:rsidRDefault="005D085E" w:rsidP="00A45835">
      <w:pPr>
        <w:spacing w:line="360" w:lineRule="auto"/>
        <w:ind w:firstLine="709"/>
        <w:jc w:val="both"/>
        <w:rPr>
          <w:sz w:val="28"/>
          <w:szCs w:val="28"/>
        </w:rPr>
      </w:pPr>
      <w:r w:rsidRPr="00A45835">
        <w:rPr>
          <w:sz w:val="28"/>
          <w:szCs w:val="28"/>
        </w:rPr>
        <w:t>Сварные соединения днищ резервуаров, центральных частей плавающих крыш следует проверять на непроницаемость вакуумированием, а сварные соединения закрытых коробов плавающих крыш избыточным давлением.</w:t>
      </w:r>
    </w:p>
    <w:p w:rsidR="005D085E" w:rsidRPr="00A45835" w:rsidRDefault="005D085E" w:rsidP="00A45835">
      <w:pPr>
        <w:spacing w:line="360" w:lineRule="auto"/>
        <w:ind w:firstLine="709"/>
        <w:jc w:val="both"/>
        <w:rPr>
          <w:sz w:val="28"/>
          <w:szCs w:val="28"/>
        </w:rPr>
      </w:pPr>
      <w:r w:rsidRPr="00A45835">
        <w:rPr>
          <w:sz w:val="28"/>
          <w:szCs w:val="28"/>
        </w:rPr>
        <w:t>Непроницаемость сварных соединений стенок резервуаров с днищем и вертикальных монтажных сварных соединений стенок должна быть проверена керосином или вакуумом.</w:t>
      </w:r>
    </w:p>
    <w:p w:rsidR="005D085E" w:rsidRPr="00A45835" w:rsidRDefault="005D085E" w:rsidP="00A45835">
      <w:pPr>
        <w:spacing w:line="360" w:lineRule="auto"/>
        <w:ind w:firstLine="709"/>
        <w:jc w:val="both"/>
        <w:rPr>
          <w:sz w:val="28"/>
          <w:szCs w:val="28"/>
        </w:rPr>
      </w:pPr>
      <w:r w:rsidRPr="00A45835">
        <w:rPr>
          <w:sz w:val="28"/>
          <w:szCs w:val="28"/>
        </w:rPr>
        <w:t>Контроль непроницаемости и герметичности сварных соединений вакуум-камерой должен производиться по специальной инструкции.</w:t>
      </w:r>
    </w:p>
    <w:p w:rsidR="005D085E" w:rsidRPr="00A45835" w:rsidRDefault="005D085E" w:rsidP="00A45835">
      <w:pPr>
        <w:spacing w:line="360" w:lineRule="auto"/>
        <w:ind w:firstLine="709"/>
        <w:jc w:val="both"/>
        <w:rPr>
          <w:sz w:val="28"/>
          <w:szCs w:val="28"/>
        </w:rPr>
      </w:pPr>
      <w:r w:rsidRPr="00A45835">
        <w:rPr>
          <w:sz w:val="28"/>
          <w:szCs w:val="28"/>
        </w:rPr>
        <w:t>Контролю неразрушающими методами подлежат сварные соединения резервуаров объемами 50000 м</w:t>
      </w:r>
      <w:r w:rsidRPr="00A45835">
        <w:rPr>
          <w:sz w:val="28"/>
          <w:szCs w:val="28"/>
          <w:vertAlign w:val="superscript"/>
        </w:rPr>
        <w:t>3</w:t>
      </w:r>
      <w:r w:rsidRPr="00A45835">
        <w:rPr>
          <w:sz w:val="28"/>
          <w:szCs w:val="28"/>
        </w:rPr>
        <w:t>:</w:t>
      </w:r>
    </w:p>
    <w:p w:rsidR="005D085E" w:rsidRPr="00A45835" w:rsidRDefault="005D085E" w:rsidP="00A45835">
      <w:pPr>
        <w:spacing w:line="360" w:lineRule="auto"/>
        <w:ind w:firstLine="709"/>
        <w:jc w:val="both"/>
        <w:rPr>
          <w:sz w:val="28"/>
          <w:szCs w:val="28"/>
        </w:rPr>
      </w:pPr>
      <w:r w:rsidRPr="00A45835">
        <w:rPr>
          <w:sz w:val="28"/>
          <w:szCs w:val="28"/>
        </w:rPr>
        <w:t xml:space="preserve">- в стенках резервуаров, сооружаемых полистовым методом, - все вертикальные стыковые соединения I и П поясов и 50 % соединений </w:t>
      </w:r>
      <w:r w:rsidRPr="00A45835">
        <w:rPr>
          <w:sz w:val="28"/>
          <w:szCs w:val="28"/>
          <w:lang w:val="en-US"/>
        </w:rPr>
        <w:t>III</w:t>
      </w:r>
      <w:r w:rsidRPr="00A45835">
        <w:rPr>
          <w:sz w:val="28"/>
          <w:szCs w:val="28"/>
        </w:rPr>
        <w:t xml:space="preserve"> и </w:t>
      </w:r>
      <w:r w:rsidRPr="00A45835">
        <w:rPr>
          <w:sz w:val="28"/>
          <w:szCs w:val="28"/>
          <w:lang w:val="en-US"/>
        </w:rPr>
        <w:t>IV</w:t>
      </w:r>
      <w:r w:rsidRPr="00A45835">
        <w:rPr>
          <w:sz w:val="28"/>
          <w:szCs w:val="28"/>
        </w:rPr>
        <w:t xml:space="preserve"> поясов в местах примыкания этих соединений к днищу и пересечений о вышележащими горизонтальными соединениями;</w:t>
      </w:r>
    </w:p>
    <w:p w:rsidR="005D085E" w:rsidRPr="00A45835" w:rsidRDefault="005D085E" w:rsidP="00A45835">
      <w:pPr>
        <w:spacing w:line="360" w:lineRule="auto"/>
        <w:ind w:firstLine="709"/>
        <w:jc w:val="both"/>
        <w:rPr>
          <w:sz w:val="28"/>
          <w:szCs w:val="28"/>
        </w:rPr>
      </w:pPr>
      <w:r w:rsidRPr="00A45835">
        <w:rPr>
          <w:sz w:val="28"/>
          <w:szCs w:val="28"/>
        </w:rPr>
        <w:t>- все стыковые соединения окраек днищ в местах примыкания к ним стенок.</w:t>
      </w:r>
    </w:p>
    <w:p w:rsidR="005D085E" w:rsidRPr="00A45835" w:rsidRDefault="005D085E" w:rsidP="00A45835">
      <w:pPr>
        <w:spacing w:line="360" w:lineRule="auto"/>
        <w:ind w:firstLine="709"/>
        <w:jc w:val="both"/>
        <w:rPr>
          <w:sz w:val="28"/>
          <w:szCs w:val="28"/>
        </w:rPr>
      </w:pPr>
      <w:r w:rsidRPr="00A45835">
        <w:rPr>
          <w:sz w:val="28"/>
          <w:szCs w:val="28"/>
        </w:rPr>
        <w:t>После исправления дефектных участков швы должны быть подвергнуты повторному контролю.</w:t>
      </w:r>
    </w:p>
    <w:p w:rsidR="005D085E" w:rsidRPr="00A45835" w:rsidRDefault="005D085E" w:rsidP="00A45835">
      <w:pPr>
        <w:spacing w:line="360" w:lineRule="auto"/>
        <w:ind w:firstLine="709"/>
        <w:jc w:val="both"/>
        <w:rPr>
          <w:sz w:val="28"/>
          <w:szCs w:val="28"/>
        </w:rPr>
      </w:pPr>
      <w:r w:rsidRPr="000A4629">
        <w:rPr>
          <w:bCs/>
          <w:sz w:val="28"/>
          <w:szCs w:val="28"/>
        </w:rPr>
        <w:t>7.1.4.12</w:t>
      </w:r>
      <w:r w:rsidR="00A45835">
        <w:rPr>
          <w:b/>
          <w:bCs/>
          <w:sz w:val="28"/>
          <w:szCs w:val="28"/>
        </w:rPr>
        <w:t xml:space="preserve"> </w:t>
      </w:r>
      <w:r w:rsidRPr="00A45835">
        <w:rPr>
          <w:b/>
          <w:bCs/>
          <w:sz w:val="28"/>
          <w:szCs w:val="28"/>
        </w:rPr>
        <w:t>Испытания и приемка резервуаров</w:t>
      </w:r>
      <w:r w:rsidR="000A4629">
        <w:rPr>
          <w:b/>
          <w:bCs/>
          <w:sz w:val="28"/>
          <w:szCs w:val="28"/>
        </w:rPr>
        <w:t xml:space="preserve">. </w:t>
      </w:r>
      <w:r w:rsidRPr="00A45835">
        <w:rPr>
          <w:sz w:val="28"/>
          <w:szCs w:val="28"/>
        </w:rPr>
        <w:t>Испытания резервуаров проводятся с целью проверки прочности, устойчивости и герметичности конструкций.</w:t>
      </w:r>
    </w:p>
    <w:p w:rsidR="005D085E" w:rsidRPr="00A45835" w:rsidRDefault="005D085E" w:rsidP="00A45835">
      <w:pPr>
        <w:spacing w:line="360" w:lineRule="auto"/>
        <w:ind w:firstLine="709"/>
        <w:jc w:val="both"/>
        <w:rPr>
          <w:sz w:val="28"/>
          <w:szCs w:val="28"/>
        </w:rPr>
      </w:pPr>
      <w:r w:rsidRPr="00A45835">
        <w:rPr>
          <w:sz w:val="28"/>
          <w:szCs w:val="28"/>
        </w:rPr>
        <w:t>Испытания должны проводиться в соответствии с требованиями специально разработанных “Процедур гидроиспытания резервуара”, согласованных с Заказчиком, которые должны быть составной частью ППР по монтажу и включать подробное описание всех процессов прочностных испытаний, необходимые чертежи трубопроводной сети для обеспечения испытаний водой и приспособлений для выполнения работ при испытаниях,</w:t>
      </w:r>
      <w:r w:rsidR="00A45835">
        <w:rPr>
          <w:sz w:val="28"/>
          <w:szCs w:val="28"/>
        </w:rPr>
        <w:t xml:space="preserve"> </w:t>
      </w:r>
      <w:r w:rsidRPr="00A45835">
        <w:rPr>
          <w:sz w:val="28"/>
          <w:szCs w:val="28"/>
        </w:rPr>
        <w:t>продолжительность заполнения резервуара водой, выдержки под наливом, а также все технические требования проведения гидроиспытания резервуара.</w:t>
      </w:r>
    </w:p>
    <w:p w:rsidR="005D085E" w:rsidRPr="00A45835" w:rsidRDefault="005D085E" w:rsidP="00A45835">
      <w:pPr>
        <w:spacing w:line="360" w:lineRule="auto"/>
        <w:ind w:firstLine="709"/>
        <w:jc w:val="both"/>
        <w:rPr>
          <w:sz w:val="28"/>
          <w:szCs w:val="28"/>
        </w:rPr>
      </w:pPr>
      <w:r w:rsidRPr="00A45835">
        <w:rPr>
          <w:sz w:val="28"/>
          <w:szCs w:val="28"/>
        </w:rPr>
        <w:t>До начала испытаний должны быть закончены работы по обвалованию, монтажу конструкций, включая приемораздаточные трубопроводы, сварке и контролю качества сварных соединений, оформлена и представлена заказчику в установленном порядке техническая документация, в том числе:</w:t>
      </w:r>
    </w:p>
    <w:p w:rsidR="005D085E" w:rsidRPr="00A45835" w:rsidRDefault="005D085E" w:rsidP="00A45835">
      <w:pPr>
        <w:spacing w:line="360" w:lineRule="auto"/>
        <w:ind w:firstLine="709"/>
        <w:jc w:val="both"/>
        <w:rPr>
          <w:sz w:val="28"/>
          <w:szCs w:val="28"/>
        </w:rPr>
      </w:pPr>
      <w:r w:rsidRPr="00A45835">
        <w:rPr>
          <w:sz w:val="28"/>
          <w:szCs w:val="28"/>
        </w:rPr>
        <w:t>- сертификаты на стальные конструкции резервуара с приложениями, в которых удостоверяется качество металла и сварочных материалов, представлены данные по сварочным работам, проведенным при изготовлении и результаты проверки качества сварных соединений;</w:t>
      </w:r>
    </w:p>
    <w:p w:rsidR="005D085E" w:rsidRPr="00A45835" w:rsidRDefault="005D085E" w:rsidP="00A45835">
      <w:pPr>
        <w:spacing w:line="360" w:lineRule="auto"/>
        <w:ind w:firstLine="709"/>
        <w:jc w:val="both"/>
        <w:rPr>
          <w:sz w:val="28"/>
          <w:szCs w:val="28"/>
        </w:rPr>
      </w:pPr>
      <w:r w:rsidRPr="00A45835">
        <w:rPr>
          <w:sz w:val="28"/>
          <w:szCs w:val="28"/>
        </w:rPr>
        <w:t xml:space="preserve">- акт на приемку основания резервуара под монтаж; </w:t>
      </w:r>
    </w:p>
    <w:p w:rsidR="005D085E" w:rsidRPr="00A45835" w:rsidRDefault="005D085E" w:rsidP="00A45835">
      <w:pPr>
        <w:spacing w:line="360" w:lineRule="auto"/>
        <w:ind w:firstLine="709"/>
        <w:jc w:val="both"/>
        <w:rPr>
          <w:sz w:val="28"/>
          <w:szCs w:val="28"/>
        </w:rPr>
      </w:pPr>
      <w:r w:rsidRPr="00A45835">
        <w:rPr>
          <w:sz w:val="28"/>
          <w:szCs w:val="28"/>
        </w:rPr>
        <w:t>- результаты контроля сварных соединений смонтированного резервуара.</w:t>
      </w:r>
    </w:p>
    <w:p w:rsidR="005D085E" w:rsidRPr="00A45835" w:rsidRDefault="005D085E" w:rsidP="00A45835">
      <w:pPr>
        <w:spacing w:line="360" w:lineRule="auto"/>
        <w:ind w:firstLine="709"/>
        <w:jc w:val="both"/>
        <w:rPr>
          <w:sz w:val="28"/>
          <w:szCs w:val="28"/>
        </w:rPr>
      </w:pPr>
      <w:r w:rsidRPr="00A45835">
        <w:rPr>
          <w:sz w:val="28"/>
          <w:szCs w:val="28"/>
        </w:rPr>
        <w:t>Для резервуаров с плавающей крышей должны бить представлены техническая документация на конструкцию уплотняющего затвора и акты испытаний на герметичность коробов плавающей крыши после</w:t>
      </w:r>
      <w:r w:rsidRPr="00A45835">
        <w:rPr>
          <w:b/>
          <w:sz w:val="28"/>
          <w:szCs w:val="28"/>
        </w:rPr>
        <w:t xml:space="preserve"> </w:t>
      </w:r>
      <w:r w:rsidRPr="00A45835">
        <w:rPr>
          <w:sz w:val="28"/>
          <w:szCs w:val="28"/>
        </w:rPr>
        <w:t>их монтажа.</w:t>
      </w:r>
    </w:p>
    <w:p w:rsidR="005D085E" w:rsidRPr="00A45835" w:rsidRDefault="005D085E" w:rsidP="00A45835">
      <w:pPr>
        <w:spacing w:line="360" w:lineRule="auto"/>
        <w:ind w:firstLine="709"/>
        <w:jc w:val="both"/>
        <w:rPr>
          <w:sz w:val="28"/>
          <w:szCs w:val="28"/>
        </w:rPr>
      </w:pPr>
      <w:r w:rsidRPr="00A45835">
        <w:rPr>
          <w:sz w:val="28"/>
          <w:szCs w:val="28"/>
        </w:rPr>
        <w:t>Испытание резервуара без давления с плавающей крышей на прочность производится только на расчетную гидростатическую нагрузку наливом его водой до высоты, предусмотренной проектом.</w:t>
      </w:r>
    </w:p>
    <w:p w:rsidR="005D085E" w:rsidRPr="00A45835" w:rsidRDefault="005D085E" w:rsidP="00A45835">
      <w:pPr>
        <w:spacing w:line="360" w:lineRule="auto"/>
        <w:ind w:firstLine="709"/>
        <w:jc w:val="both"/>
        <w:rPr>
          <w:sz w:val="28"/>
          <w:szCs w:val="28"/>
        </w:rPr>
      </w:pPr>
      <w:r w:rsidRPr="00A45835">
        <w:rPr>
          <w:sz w:val="28"/>
          <w:szCs w:val="28"/>
        </w:rPr>
        <w:t>Обеспечение водой для гидравлического испытания является обязанностью Заказчика, который должен подать воду как минимум до границы резервуарного парка. Дальнейшая разводка до резервуара является обязанностью подрядчика.</w:t>
      </w:r>
    </w:p>
    <w:p w:rsidR="005D085E" w:rsidRPr="00A45835" w:rsidRDefault="005D085E" w:rsidP="00A45835">
      <w:pPr>
        <w:spacing w:line="360" w:lineRule="auto"/>
        <w:ind w:firstLine="709"/>
        <w:jc w:val="both"/>
        <w:rPr>
          <w:sz w:val="28"/>
          <w:szCs w:val="28"/>
        </w:rPr>
      </w:pPr>
      <w:r w:rsidRPr="00A45835">
        <w:rPr>
          <w:sz w:val="28"/>
          <w:szCs w:val="28"/>
        </w:rPr>
        <w:t>Место слива воды после гидроиспытания должен определить Заказчик. Оно должно быть не далее границ резервуарного парка. Применение для испытания пресной или морской воды определяется Заказчиком.</w:t>
      </w:r>
    </w:p>
    <w:p w:rsidR="005D085E" w:rsidRPr="00A45835" w:rsidRDefault="005D085E" w:rsidP="00A45835">
      <w:pPr>
        <w:spacing w:line="360" w:lineRule="auto"/>
        <w:ind w:firstLine="709"/>
        <w:jc w:val="both"/>
        <w:rPr>
          <w:sz w:val="28"/>
          <w:szCs w:val="28"/>
        </w:rPr>
      </w:pPr>
      <w:r w:rsidRPr="00A45835">
        <w:rPr>
          <w:sz w:val="28"/>
          <w:szCs w:val="28"/>
        </w:rPr>
        <w:t>По мере заполнения резервуара водой необходимо наблюдать за состоянием конструкций и сварных швов.</w:t>
      </w:r>
    </w:p>
    <w:p w:rsidR="005D085E" w:rsidRPr="00A45835" w:rsidRDefault="005D085E" w:rsidP="00A45835">
      <w:pPr>
        <w:spacing w:line="360" w:lineRule="auto"/>
        <w:ind w:firstLine="709"/>
        <w:jc w:val="both"/>
        <w:rPr>
          <w:sz w:val="28"/>
          <w:szCs w:val="28"/>
        </w:rPr>
      </w:pPr>
      <w:r w:rsidRPr="00A45835">
        <w:rPr>
          <w:sz w:val="28"/>
          <w:szCs w:val="28"/>
        </w:rPr>
        <w:t>При обнаружении течи из-под края днища или появления мокрых пятен на поверхности отмостки необходимо прекратить испытание, слить воду, установить и устранить причину течи.</w:t>
      </w:r>
    </w:p>
    <w:p w:rsidR="005D085E" w:rsidRPr="00A45835" w:rsidRDefault="005D085E" w:rsidP="00A45835">
      <w:pPr>
        <w:spacing w:line="360" w:lineRule="auto"/>
        <w:ind w:firstLine="709"/>
        <w:jc w:val="both"/>
        <w:rPr>
          <w:sz w:val="28"/>
          <w:szCs w:val="28"/>
        </w:rPr>
      </w:pPr>
      <w:r w:rsidRPr="00A45835">
        <w:rPr>
          <w:sz w:val="28"/>
          <w:szCs w:val="28"/>
        </w:rPr>
        <w:t>Если в процессе испытания будут обнаружены свищи, течи или трещины и стенке (независимо от величины дефекта), испытание должно быть прекращено и вода слита до уровня указанного в технологической карте в зависимости от места расположения дефекта.</w:t>
      </w:r>
    </w:p>
    <w:p w:rsidR="005D085E" w:rsidRPr="00A45835" w:rsidRDefault="005D085E" w:rsidP="00A45835">
      <w:pPr>
        <w:spacing w:line="360" w:lineRule="auto"/>
        <w:ind w:firstLine="709"/>
        <w:jc w:val="both"/>
        <w:rPr>
          <w:sz w:val="28"/>
          <w:szCs w:val="28"/>
        </w:rPr>
      </w:pPr>
      <w:r w:rsidRPr="000A4629">
        <w:rPr>
          <w:bCs/>
          <w:sz w:val="28"/>
          <w:szCs w:val="28"/>
        </w:rPr>
        <w:t>7.1.4.13</w:t>
      </w:r>
      <w:r w:rsidR="00A45835">
        <w:rPr>
          <w:b/>
          <w:bCs/>
          <w:sz w:val="28"/>
          <w:szCs w:val="28"/>
        </w:rPr>
        <w:t xml:space="preserve"> </w:t>
      </w:r>
      <w:r w:rsidRPr="00A45835">
        <w:rPr>
          <w:b/>
          <w:sz w:val="28"/>
          <w:szCs w:val="28"/>
        </w:rPr>
        <w:t>Особенности производства работ при отрицательных температурах</w:t>
      </w:r>
      <w:r w:rsidR="000A4629">
        <w:rPr>
          <w:b/>
          <w:sz w:val="28"/>
          <w:szCs w:val="28"/>
        </w:rPr>
        <w:t xml:space="preserve">. </w:t>
      </w:r>
      <w:r w:rsidRPr="00A45835">
        <w:rPr>
          <w:sz w:val="28"/>
          <w:szCs w:val="28"/>
        </w:rPr>
        <w:t xml:space="preserve">Для сборки и сварки резервуаров при отрицательных температурах требуется особая подготовка и соблюдение специфических технологических условий. Сборочно-сварочные работы при температуре до минус 20°С разрешается производить, соблюдая ту же технологию, что и в процессе производства работ в летнее время. Особенно тщательно следует очищать кромки, чтобы избежать пористости шва. Листы толщиной 5мм и более надо собирать только с помощью сборочных приспособлений, не допуская при этом ударов кувалдами и молотками по металлу и сварным соединениям. </w:t>
      </w:r>
    </w:p>
    <w:p w:rsidR="005D085E" w:rsidRPr="00A45835" w:rsidRDefault="005D085E" w:rsidP="00A45835">
      <w:pPr>
        <w:spacing w:line="360" w:lineRule="auto"/>
        <w:ind w:firstLine="709"/>
        <w:jc w:val="both"/>
        <w:rPr>
          <w:sz w:val="28"/>
          <w:szCs w:val="28"/>
        </w:rPr>
      </w:pPr>
      <w:r w:rsidRPr="00A45835">
        <w:rPr>
          <w:sz w:val="28"/>
          <w:szCs w:val="28"/>
        </w:rPr>
        <w:t>При выполнении работ по сборке резервуаров в зимних условиях следует соблюдать следующие требования:</w:t>
      </w:r>
    </w:p>
    <w:p w:rsidR="005D085E" w:rsidRPr="00A45835" w:rsidRDefault="005D085E" w:rsidP="00A45835">
      <w:pPr>
        <w:spacing w:line="360" w:lineRule="auto"/>
        <w:ind w:firstLine="709"/>
        <w:jc w:val="both"/>
        <w:rPr>
          <w:sz w:val="28"/>
          <w:szCs w:val="28"/>
        </w:rPr>
      </w:pPr>
      <w:r w:rsidRPr="00A45835">
        <w:rPr>
          <w:sz w:val="28"/>
          <w:szCs w:val="28"/>
        </w:rPr>
        <w:t>- монтажная площадка должна иметь пом</w:t>
      </w:r>
      <w:r w:rsidR="000A4629">
        <w:rPr>
          <w:sz w:val="28"/>
          <w:szCs w:val="28"/>
        </w:rPr>
        <w:t>ещения для обогревания, находящи</w:t>
      </w:r>
      <w:r w:rsidRPr="00A45835">
        <w:rPr>
          <w:sz w:val="28"/>
          <w:szCs w:val="28"/>
        </w:rPr>
        <w:t>еся на расстоянии 150-200м от резервуара;</w:t>
      </w:r>
    </w:p>
    <w:p w:rsidR="005D085E" w:rsidRPr="00A45835" w:rsidRDefault="005D085E" w:rsidP="00A45835">
      <w:pPr>
        <w:spacing w:line="360" w:lineRule="auto"/>
        <w:ind w:firstLine="709"/>
        <w:jc w:val="both"/>
        <w:rPr>
          <w:sz w:val="28"/>
          <w:szCs w:val="28"/>
        </w:rPr>
      </w:pPr>
      <w:r w:rsidRPr="00A45835">
        <w:rPr>
          <w:sz w:val="28"/>
          <w:szCs w:val="28"/>
        </w:rPr>
        <w:t>- электроды следует прокаливать;</w:t>
      </w:r>
    </w:p>
    <w:p w:rsidR="005D085E" w:rsidRPr="00A45835" w:rsidRDefault="005D085E" w:rsidP="00A45835">
      <w:pPr>
        <w:spacing w:line="360" w:lineRule="auto"/>
        <w:ind w:firstLine="709"/>
        <w:jc w:val="both"/>
        <w:rPr>
          <w:sz w:val="28"/>
          <w:szCs w:val="28"/>
        </w:rPr>
      </w:pPr>
      <w:r w:rsidRPr="00A45835">
        <w:rPr>
          <w:sz w:val="28"/>
          <w:szCs w:val="28"/>
        </w:rPr>
        <w:t>- сварочное оборудование должно быть защищено от непогоды (навес, закрытое помещение);</w:t>
      </w:r>
    </w:p>
    <w:p w:rsidR="005D085E" w:rsidRPr="00A45835" w:rsidRDefault="005D085E" w:rsidP="00A45835">
      <w:pPr>
        <w:spacing w:line="360" w:lineRule="auto"/>
        <w:ind w:firstLine="709"/>
        <w:jc w:val="both"/>
        <w:rPr>
          <w:sz w:val="28"/>
          <w:szCs w:val="28"/>
        </w:rPr>
      </w:pPr>
      <w:r w:rsidRPr="00A45835">
        <w:rPr>
          <w:sz w:val="28"/>
          <w:szCs w:val="28"/>
        </w:rPr>
        <w:t>- на рабочем месте электроды разрешается хранить только в термопеналах;</w:t>
      </w:r>
    </w:p>
    <w:p w:rsidR="005D085E" w:rsidRPr="00A45835" w:rsidRDefault="005D085E" w:rsidP="00A45835">
      <w:pPr>
        <w:spacing w:line="360" w:lineRule="auto"/>
        <w:ind w:firstLine="709"/>
        <w:jc w:val="both"/>
        <w:rPr>
          <w:sz w:val="28"/>
          <w:szCs w:val="28"/>
        </w:rPr>
      </w:pPr>
      <w:r w:rsidRPr="00A45835">
        <w:rPr>
          <w:sz w:val="28"/>
          <w:szCs w:val="28"/>
        </w:rPr>
        <w:t>- увлажненные места непосредственно пере сваркой должны быть просушены; с этой целью их нагревают до 100-150°С;</w:t>
      </w:r>
    </w:p>
    <w:p w:rsidR="005D085E" w:rsidRPr="00A45835" w:rsidRDefault="005D085E" w:rsidP="00A45835">
      <w:pPr>
        <w:spacing w:line="360" w:lineRule="auto"/>
        <w:ind w:firstLine="709"/>
        <w:jc w:val="both"/>
        <w:rPr>
          <w:sz w:val="28"/>
          <w:szCs w:val="28"/>
        </w:rPr>
      </w:pPr>
      <w:r w:rsidRPr="00A45835">
        <w:rPr>
          <w:sz w:val="28"/>
          <w:szCs w:val="28"/>
        </w:rPr>
        <w:t>- стыковые соединения стенки резервуара следует выполнять одновременно с внутренней и наружной стороны, причем сварщик, работающий внутри, должен опережать сварщика, работающего снаружи, примерно на 300мм;</w:t>
      </w:r>
    </w:p>
    <w:p w:rsidR="005D085E" w:rsidRPr="00A45835" w:rsidRDefault="005D085E" w:rsidP="00A45835">
      <w:pPr>
        <w:spacing w:line="360" w:lineRule="auto"/>
        <w:ind w:firstLine="709"/>
        <w:jc w:val="both"/>
        <w:rPr>
          <w:sz w:val="28"/>
          <w:szCs w:val="28"/>
        </w:rPr>
      </w:pPr>
      <w:r w:rsidRPr="00A45835">
        <w:rPr>
          <w:sz w:val="28"/>
          <w:szCs w:val="28"/>
        </w:rPr>
        <w:t>- тавровый шов необходимо сваривать одновременно с двух сторон обратно-ступенчатым способом двухслойной сваркой; длина свариваемого участка шва должна быть не более 1м при ручной сварке и 6м при автоматической;</w:t>
      </w:r>
    </w:p>
    <w:p w:rsidR="005D085E" w:rsidRPr="00A45835" w:rsidRDefault="005D085E" w:rsidP="00A45835">
      <w:pPr>
        <w:spacing w:line="360" w:lineRule="auto"/>
        <w:ind w:firstLine="709"/>
        <w:jc w:val="both"/>
        <w:rPr>
          <w:sz w:val="28"/>
          <w:szCs w:val="28"/>
        </w:rPr>
      </w:pPr>
      <w:r w:rsidRPr="00A45835">
        <w:rPr>
          <w:sz w:val="28"/>
          <w:szCs w:val="28"/>
        </w:rPr>
        <w:t>- устранять дефекты разрешается при температуре не ниже 0°С или с подогревом металла до 100-150°С на расстоянии от шва не менее чем на 100мм в обе стороны.</w:t>
      </w:r>
    </w:p>
    <w:p w:rsidR="005D085E" w:rsidRPr="00A45835" w:rsidRDefault="005D085E" w:rsidP="00A45835">
      <w:pPr>
        <w:spacing w:line="360" w:lineRule="auto"/>
        <w:ind w:firstLine="709"/>
        <w:jc w:val="both"/>
        <w:rPr>
          <w:sz w:val="28"/>
          <w:szCs w:val="28"/>
        </w:rPr>
      </w:pPr>
      <w:r w:rsidRPr="000A4629">
        <w:rPr>
          <w:bCs/>
          <w:sz w:val="28"/>
          <w:szCs w:val="28"/>
        </w:rPr>
        <w:t>7.1.4.14</w:t>
      </w:r>
      <w:r w:rsidR="00A45835">
        <w:rPr>
          <w:b/>
          <w:bCs/>
          <w:sz w:val="28"/>
          <w:szCs w:val="28"/>
        </w:rPr>
        <w:t xml:space="preserve"> </w:t>
      </w:r>
      <w:r w:rsidRPr="00A45835">
        <w:rPr>
          <w:b/>
          <w:sz w:val="28"/>
          <w:szCs w:val="28"/>
        </w:rPr>
        <w:t>Временные сооружения</w:t>
      </w:r>
      <w:r w:rsidR="000A4629">
        <w:rPr>
          <w:b/>
          <w:sz w:val="28"/>
          <w:szCs w:val="28"/>
        </w:rPr>
        <w:t xml:space="preserve">. </w:t>
      </w:r>
      <w:r w:rsidRPr="00A45835">
        <w:rPr>
          <w:sz w:val="28"/>
          <w:szCs w:val="28"/>
        </w:rPr>
        <w:t>В числе временных сооружений необходимо предусмотреть:</w:t>
      </w:r>
    </w:p>
    <w:p w:rsidR="005D085E" w:rsidRPr="00A45835" w:rsidRDefault="005D085E" w:rsidP="00A45835">
      <w:pPr>
        <w:spacing w:line="360" w:lineRule="auto"/>
        <w:ind w:firstLine="709"/>
        <w:jc w:val="both"/>
        <w:rPr>
          <w:sz w:val="28"/>
          <w:szCs w:val="28"/>
        </w:rPr>
      </w:pPr>
      <w:r w:rsidRPr="00A45835">
        <w:rPr>
          <w:sz w:val="28"/>
          <w:szCs w:val="28"/>
        </w:rPr>
        <w:t>- помещения для сварочного оборудования;</w:t>
      </w:r>
    </w:p>
    <w:p w:rsidR="005D085E" w:rsidRPr="00A45835" w:rsidRDefault="005D085E" w:rsidP="00A45835">
      <w:pPr>
        <w:spacing w:line="360" w:lineRule="auto"/>
        <w:ind w:firstLine="709"/>
        <w:jc w:val="both"/>
        <w:rPr>
          <w:sz w:val="28"/>
          <w:szCs w:val="28"/>
        </w:rPr>
      </w:pPr>
      <w:r w:rsidRPr="00A45835">
        <w:rPr>
          <w:sz w:val="28"/>
          <w:szCs w:val="28"/>
        </w:rPr>
        <w:t>- специальные укрытия для</w:t>
      </w:r>
      <w:r w:rsidR="00A45835">
        <w:rPr>
          <w:sz w:val="28"/>
          <w:szCs w:val="28"/>
        </w:rPr>
        <w:t xml:space="preserve"> </w:t>
      </w:r>
      <w:r w:rsidRPr="00A45835">
        <w:rPr>
          <w:sz w:val="28"/>
          <w:szCs w:val="28"/>
        </w:rPr>
        <w:t>установки автоматической сварки и других сварочных аппаратов;</w:t>
      </w:r>
    </w:p>
    <w:p w:rsidR="005D085E" w:rsidRPr="00A45835" w:rsidRDefault="005D085E" w:rsidP="00A45835">
      <w:pPr>
        <w:spacing w:line="360" w:lineRule="auto"/>
        <w:ind w:firstLine="709"/>
        <w:jc w:val="both"/>
        <w:rPr>
          <w:sz w:val="28"/>
          <w:szCs w:val="28"/>
        </w:rPr>
      </w:pPr>
      <w:r w:rsidRPr="00A45835">
        <w:rPr>
          <w:sz w:val="28"/>
          <w:szCs w:val="28"/>
        </w:rPr>
        <w:t>- хранилище .для контейнеров с ампулами радиоактивных веществ ( в случае отсутствия рентгеновского аппарата);</w:t>
      </w:r>
    </w:p>
    <w:p w:rsidR="005D085E" w:rsidRPr="00A45835" w:rsidRDefault="005D085E" w:rsidP="00A45835">
      <w:pPr>
        <w:spacing w:line="360" w:lineRule="auto"/>
        <w:ind w:firstLine="709"/>
        <w:jc w:val="both"/>
        <w:rPr>
          <w:sz w:val="28"/>
          <w:szCs w:val="28"/>
        </w:rPr>
      </w:pPr>
      <w:r w:rsidRPr="00A45835">
        <w:rPr>
          <w:sz w:val="28"/>
          <w:szCs w:val="28"/>
        </w:rPr>
        <w:t>- кладовую для хранения сварочной проволоки, электродов и флюса с установленной в ней электрической печи для прокалки и сутки сварочных материалов-</w:t>
      </w:r>
    </w:p>
    <w:p w:rsidR="005D085E" w:rsidRPr="00A45835" w:rsidRDefault="005D085E" w:rsidP="00A45835">
      <w:pPr>
        <w:spacing w:line="360" w:lineRule="auto"/>
        <w:ind w:firstLine="709"/>
        <w:jc w:val="both"/>
        <w:rPr>
          <w:sz w:val="28"/>
          <w:szCs w:val="28"/>
        </w:rPr>
      </w:pPr>
      <w:r w:rsidRPr="00A45835">
        <w:rPr>
          <w:sz w:val="28"/>
          <w:szCs w:val="28"/>
        </w:rPr>
        <w:t>- помещение для проявления и обработки снимков просвеченных швов;</w:t>
      </w:r>
    </w:p>
    <w:p w:rsidR="005D085E" w:rsidRPr="00A45835" w:rsidRDefault="005D085E" w:rsidP="00A45835">
      <w:pPr>
        <w:spacing w:line="360" w:lineRule="auto"/>
        <w:ind w:firstLine="709"/>
        <w:jc w:val="both"/>
        <w:rPr>
          <w:sz w:val="28"/>
          <w:szCs w:val="28"/>
        </w:rPr>
      </w:pPr>
      <w:r w:rsidRPr="00A45835">
        <w:rPr>
          <w:sz w:val="28"/>
          <w:szCs w:val="28"/>
        </w:rPr>
        <w:t>- помещение для рабочих.</w:t>
      </w:r>
    </w:p>
    <w:p w:rsidR="000A4629" w:rsidRDefault="000A4629" w:rsidP="00A45835">
      <w:pPr>
        <w:spacing w:line="360" w:lineRule="auto"/>
        <w:ind w:firstLine="709"/>
        <w:jc w:val="both"/>
        <w:rPr>
          <w:b/>
          <w:bCs/>
          <w:sz w:val="28"/>
          <w:szCs w:val="28"/>
        </w:rPr>
      </w:pPr>
    </w:p>
    <w:p w:rsidR="005D085E" w:rsidRPr="00A45835" w:rsidRDefault="005D085E" w:rsidP="000A4629">
      <w:pPr>
        <w:spacing w:line="360" w:lineRule="auto"/>
        <w:ind w:left="709"/>
        <w:jc w:val="center"/>
        <w:rPr>
          <w:b/>
          <w:bCs/>
          <w:sz w:val="28"/>
          <w:szCs w:val="28"/>
        </w:rPr>
      </w:pPr>
      <w:r w:rsidRPr="00A45835">
        <w:rPr>
          <w:b/>
          <w:bCs/>
          <w:sz w:val="28"/>
          <w:szCs w:val="28"/>
        </w:rPr>
        <w:t>7.1.5</w:t>
      </w:r>
      <w:r w:rsidR="00A45835">
        <w:rPr>
          <w:b/>
          <w:bCs/>
          <w:sz w:val="28"/>
          <w:szCs w:val="28"/>
        </w:rPr>
        <w:t xml:space="preserve"> </w:t>
      </w:r>
      <w:r w:rsidRPr="00A45835">
        <w:rPr>
          <w:b/>
          <w:bCs/>
          <w:sz w:val="28"/>
          <w:szCs w:val="28"/>
        </w:rPr>
        <w:t>Описание разработанных технологических карт на два вида строительно-монтажных работ с анализом ее технико-экономических показателей</w:t>
      </w:r>
    </w:p>
    <w:p w:rsidR="005D085E" w:rsidRPr="000A4629" w:rsidRDefault="005D085E" w:rsidP="00A45835">
      <w:pPr>
        <w:pStyle w:val="1"/>
        <w:rPr>
          <w:szCs w:val="28"/>
        </w:rPr>
      </w:pPr>
      <w:r w:rsidRPr="00A45835">
        <w:rPr>
          <w:b w:val="0"/>
          <w:bCs w:val="0"/>
          <w:szCs w:val="28"/>
        </w:rPr>
        <w:t>7.1.5.1</w:t>
      </w:r>
      <w:r w:rsidR="00A45835">
        <w:rPr>
          <w:b w:val="0"/>
          <w:bCs w:val="0"/>
          <w:szCs w:val="28"/>
        </w:rPr>
        <w:t xml:space="preserve"> </w:t>
      </w:r>
      <w:r w:rsidRPr="000A4629">
        <w:rPr>
          <w:szCs w:val="28"/>
        </w:rPr>
        <w:t>Технологическая карта на монтаж днища резервуара</w:t>
      </w:r>
    </w:p>
    <w:p w:rsidR="005D085E" w:rsidRPr="00A45835" w:rsidRDefault="005D085E" w:rsidP="00A45835">
      <w:pPr>
        <w:pStyle w:val="1"/>
        <w:rPr>
          <w:b w:val="0"/>
          <w:szCs w:val="28"/>
        </w:rPr>
      </w:pPr>
      <w:r w:rsidRPr="00A45835">
        <w:rPr>
          <w:b w:val="0"/>
          <w:szCs w:val="28"/>
        </w:rPr>
        <w:t>Общая часть</w:t>
      </w:r>
      <w:r w:rsidR="00A45835">
        <w:rPr>
          <w:b w:val="0"/>
          <w:szCs w:val="28"/>
        </w:rPr>
        <w:t xml:space="preserve"> </w:t>
      </w:r>
    </w:p>
    <w:p w:rsidR="005D085E" w:rsidRPr="00A45835" w:rsidRDefault="005D085E" w:rsidP="00A45835">
      <w:pPr>
        <w:spacing w:line="360" w:lineRule="auto"/>
        <w:ind w:firstLine="709"/>
        <w:jc w:val="both"/>
        <w:rPr>
          <w:sz w:val="28"/>
          <w:szCs w:val="28"/>
        </w:rPr>
      </w:pPr>
      <w:r w:rsidRPr="00A45835">
        <w:rPr>
          <w:sz w:val="28"/>
          <w:szCs w:val="28"/>
        </w:rPr>
        <w:t>Днище поставляется тремя рулонами:</w:t>
      </w:r>
    </w:p>
    <w:p w:rsidR="005D085E" w:rsidRPr="00A45835" w:rsidRDefault="005D085E" w:rsidP="00A45835">
      <w:pPr>
        <w:spacing w:line="360" w:lineRule="auto"/>
        <w:ind w:firstLine="709"/>
        <w:jc w:val="both"/>
        <w:rPr>
          <w:sz w:val="28"/>
          <w:szCs w:val="28"/>
        </w:rPr>
      </w:pPr>
      <w:r w:rsidRPr="00A45835">
        <w:rPr>
          <w:sz w:val="28"/>
          <w:szCs w:val="28"/>
        </w:rPr>
        <w:t>- рулон №1 (масса 43 134 кг) с одним полотнищем №1;</w:t>
      </w:r>
    </w:p>
    <w:p w:rsidR="005D085E" w:rsidRPr="00A45835" w:rsidRDefault="005D085E" w:rsidP="00A45835">
      <w:pPr>
        <w:spacing w:line="360" w:lineRule="auto"/>
        <w:ind w:firstLine="709"/>
        <w:jc w:val="both"/>
        <w:rPr>
          <w:sz w:val="28"/>
          <w:szCs w:val="28"/>
        </w:rPr>
      </w:pPr>
      <w:r w:rsidRPr="00A45835">
        <w:rPr>
          <w:sz w:val="28"/>
          <w:szCs w:val="28"/>
        </w:rPr>
        <w:t>- рулон №2 (масса 43 134 кг) с одним полотнищем №1;</w:t>
      </w:r>
    </w:p>
    <w:p w:rsidR="005D085E" w:rsidRPr="00A45835" w:rsidRDefault="005D085E" w:rsidP="00A45835">
      <w:pPr>
        <w:spacing w:line="360" w:lineRule="auto"/>
        <w:ind w:firstLine="709"/>
        <w:jc w:val="both"/>
        <w:rPr>
          <w:sz w:val="28"/>
          <w:szCs w:val="28"/>
        </w:rPr>
      </w:pPr>
      <w:r w:rsidRPr="00A45835">
        <w:rPr>
          <w:sz w:val="28"/>
          <w:szCs w:val="28"/>
        </w:rPr>
        <w:t>- рулон №3 (масса 52 939 кг) с двумя полотнищами №2;</w:t>
      </w:r>
    </w:p>
    <w:p w:rsidR="005D085E" w:rsidRPr="00A45835" w:rsidRDefault="005D085E" w:rsidP="00A45835">
      <w:pPr>
        <w:spacing w:line="360" w:lineRule="auto"/>
        <w:ind w:firstLine="709"/>
        <w:jc w:val="both"/>
        <w:rPr>
          <w:sz w:val="28"/>
          <w:szCs w:val="28"/>
        </w:rPr>
      </w:pPr>
      <w:r w:rsidRPr="00A45835">
        <w:rPr>
          <w:sz w:val="28"/>
          <w:szCs w:val="28"/>
        </w:rPr>
        <w:t>Длина рулонов 15 020мм, диаметр 2 900мм.</w:t>
      </w:r>
    </w:p>
    <w:p w:rsidR="005D085E" w:rsidRPr="00A45835" w:rsidRDefault="005D085E" w:rsidP="00A45835">
      <w:pPr>
        <w:spacing w:line="360" w:lineRule="auto"/>
        <w:ind w:firstLine="709"/>
        <w:jc w:val="both"/>
        <w:rPr>
          <w:sz w:val="28"/>
          <w:szCs w:val="28"/>
        </w:rPr>
      </w:pPr>
      <w:r w:rsidRPr="00A45835">
        <w:rPr>
          <w:sz w:val="28"/>
          <w:szCs w:val="28"/>
        </w:rPr>
        <w:t>Основные типоразмеры и количество поставляемых металлоконструкций приведены в таблице 7.10.</w:t>
      </w:r>
    </w:p>
    <w:p w:rsidR="00840203" w:rsidRDefault="00840203"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Таблица 7.10 - Основные типоразмеры и количество поставляемых металлоконструкций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816"/>
        <w:gridCol w:w="1696"/>
        <w:gridCol w:w="1710"/>
        <w:gridCol w:w="1716"/>
      </w:tblGrid>
      <w:tr w:rsidR="005D085E" w:rsidRPr="00840203" w:rsidTr="00840203">
        <w:trPr>
          <w:trHeight w:val="377"/>
          <w:jc w:val="center"/>
        </w:trPr>
        <w:tc>
          <w:tcPr>
            <w:tcW w:w="1716" w:type="dxa"/>
          </w:tcPr>
          <w:p w:rsidR="005D085E" w:rsidRPr="00840203" w:rsidRDefault="005D085E" w:rsidP="00840203">
            <w:pPr>
              <w:spacing w:line="360" w:lineRule="auto"/>
            </w:pPr>
            <w:r w:rsidRPr="00840203">
              <w:t>Наименование</w:t>
            </w:r>
          </w:p>
        </w:tc>
        <w:tc>
          <w:tcPr>
            <w:tcW w:w="1816" w:type="dxa"/>
            <w:vAlign w:val="center"/>
          </w:tcPr>
          <w:p w:rsidR="005D085E" w:rsidRPr="00840203" w:rsidRDefault="005D085E" w:rsidP="00840203">
            <w:pPr>
              <w:spacing w:line="360" w:lineRule="auto"/>
            </w:pPr>
            <w:r w:rsidRPr="00840203">
              <w:t>Размеры, мм</w:t>
            </w:r>
          </w:p>
        </w:tc>
        <w:tc>
          <w:tcPr>
            <w:tcW w:w="1696" w:type="dxa"/>
            <w:vAlign w:val="center"/>
          </w:tcPr>
          <w:p w:rsidR="005D085E" w:rsidRPr="00840203" w:rsidRDefault="005D085E" w:rsidP="00840203">
            <w:pPr>
              <w:spacing w:line="360" w:lineRule="auto"/>
            </w:pPr>
            <w:r w:rsidRPr="00840203">
              <w:t>Кол-во, шт</w:t>
            </w:r>
          </w:p>
        </w:tc>
        <w:tc>
          <w:tcPr>
            <w:tcW w:w="1710" w:type="dxa"/>
            <w:vAlign w:val="center"/>
          </w:tcPr>
          <w:p w:rsidR="005D085E" w:rsidRPr="00840203" w:rsidRDefault="005D085E" w:rsidP="00840203">
            <w:pPr>
              <w:spacing w:line="360" w:lineRule="auto"/>
            </w:pPr>
            <w:r w:rsidRPr="00840203">
              <w:t>Масса ед., кг</w:t>
            </w:r>
          </w:p>
        </w:tc>
        <w:tc>
          <w:tcPr>
            <w:tcW w:w="1716" w:type="dxa"/>
            <w:vAlign w:val="center"/>
          </w:tcPr>
          <w:p w:rsidR="005D085E" w:rsidRPr="00840203" w:rsidRDefault="005D085E" w:rsidP="00840203">
            <w:pPr>
              <w:spacing w:line="360" w:lineRule="auto"/>
            </w:pPr>
            <w:r w:rsidRPr="00840203">
              <w:t>Общая масса, кг</w:t>
            </w:r>
          </w:p>
        </w:tc>
      </w:tr>
      <w:tr w:rsidR="005D085E" w:rsidRPr="00840203" w:rsidTr="00840203">
        <w:trPr>
          <w:trHeight w:val="377"/>
          <w:jc w:val="center"/>
        </w:trPr>
        <w:tc>
          <w:tcPr>
            <w:tcW w:w="1716" w:type="dxa"/>
          </w:tcPr>
          <w:p w:rsidR="005D085E" w:rsidRPr="00840203" w:rsidRDefault="005D085E" w:rsidP="00840203">
            <w:pPr>
              <w:spacing w:line="360" w:lineRule="auto"/>
            </w:pPr>
            <w:r w:rsidRPr="00840203">
              <w:t>Рулон № 1</w:t>
            </w:r>
          </w:p>
        </w:tc>
        <w:tc>
          <w:tcPr>
            <w:tcW w:w="1816" w:type="dxa"/>
            <w:vAlign w:val="center"/>
          </w:tcPr>
          <w:p w:rsidR="005D085E" w:rsidRPr="00840203" w:rsidRDefault="005D085E" w:rsidP="00840203">
            <w:pPr>
              <w:spacing w:line="360" w:lineRule="auto"/>
            </w:pPr>
            <w:r w:rsidRPr="00840203">
              <w:t>15020х2900</w:t>
            </w:r>
          </w:p>
        </w:tc>
        <w:tc>
          <w:tcPr>
            <w:tcW w:w="1696" w:type="dxa"/>
            <w:vAlign w:val="center"/>
          </w:tcPr>
          <w:p w:rsidR="005D085E" w:rsidRPr="00840203" w:rsidRDefault="005D085E" w:rsidP="00840203">
            <w:pPr>
              <w:spacing w:line="360" w:lineRule="auto"/>
            </w:pPr>
            <w:r w:rsidRPr="00840203">
              <w:t>1</w:t>
            </w:r>
          </w:p>
        </w:tc>
        <w:tc>
          <w:tcPr>
            <w:tcW w:w="1710" w:type="dxa"/>
            <w:vAlign w:val="center"/>
          </w:tcPr>
          <w:p w:rsidR="005D085E" w:rsidRPr="00840203" w:rsidRDefault="005D085E" w:rsidP="00840203">
            <w:pPr>
              <w:spacing w:line="360" w:lineRule="auto"/>
            </w:pPr>
            <w:r w:rsidRPr="00840203">
              <w:t>43134</w:t>
            </w:r>
          </w:p>
        </w:tc>
        <w:tc>
          <w:tcPr>
            <w:tcW w:w="1716" w:type="dxa"/>
            <w:vAlign w:val="center"/>
          </w:tcPr>
          <w:p w:rsidR="005D085E" w:rsidRPr="00840203" w:rsidRDefault="005D085E" w:rsidP="00840203">
            <w:pPr>
              <w:spacing w:line="360" w:lineRule="auto"/>
            </w:pPr>
            <w:r w:rsidRPr="00840203">
              <w:t>43134</w:t>
            </w:r>
          </w:p>
        </w:tc>
      </w:tr>
      <w:tr w:rsidR="005D085E" w:rsidRPr="00840203" w:rsidTr="00840203">
        <w:trPr>
          <w:trHeight w:val="360"/>
          <w:jc w:val="center"/>
        </w:trPr>
        <w:tc>
          <w:tcPr>
            <w:tcW w:w="1716" w:type="dxa"/>
          </w:tcPr>
          <w:p w:rsidR="005D085E" w:rsidRPr="00840203" w:rsidRDefault="005D085E" w:rsidP="00840203">
            <w:pPr>
              <w:spacing w:line="360" w:lineRule="auto"/>
            </w:pPr>
            <w:r w:rsidRPr="00840203">
              <w:t>Рулон № 2</w:t>
            </w:r>
          </w:p>
        </w:tc>
        <w:tc>
          <w:tcPr>
            <w:tcW w:w="1816" w:type="dxa"/>
            <w:vAlign w:val="center"/>
          </w:tcPr>
          <w:p w:rsidR="005D085E" w:rsidRPr="00840203" w:rsidRDefault="005D085E" w:rsidP="00840203">
            <w:pPr>
              <w:spacing w:line="360" w:lineRule="auto"/>
            </w:pPr>
            <w:r w:rsidRPr="00840203">
              <w:t>15020х2900</w:t>
            </w:r>
          </w:p>
        </w:tc>
        <w:tc>
          <w:tcPr>
            <w:tcW w:w="1696" w:type="dxa"/>
            <w:vAlign w:val="center"/>
          </w:tcPr>
          <w:p w:rsidR="005D085E" w:rsidRPr="00840203" w:rsidRDefault="005D085E" w:rsidP="00840203">
            <w:pPr>
              <w:spacing w:line="360" w:lineRule="auto"/>
            </w:pPr>
            <w:r w:rsidRPr="00840203">
              <w:t>1</w:t>
            </w:r>
          </w:p>
        </w:tc>
        <w:tc>
          <w:tcPr>
            <w:tcW w:w="1710" w:type="dxa"/>
            <w:vAlign w:val="center"/>
          </w:tcPr>
          <w:p w:rsidR="005D085E" w:rsidRPr="00840203" w:rsidRDefault="005D085E" w:rsidP="00840203">
            <w:pPr>
              <w:spacing w:line="360" w:lineRule="auto"/>
            </w:pPr>
            <w:r w:rsidRPr="00840203">
              <w:t>43134</w:t>
            </w:r>
          </w:p>
        </w:tc>
        <w:tc>
          <w:tcPr>
            <w:tcW w:w="1716" w:type="dxa"/>
            <w:vAlign w:val="center"/>
          </w:tcPr>
          <w:p w:rsidR="005D085E" w:rsidRPr="00840203" w:rsidRDefault="005D085E" w:rsidP="00840203">
            <w:pPr>
              <w:spacing w:line="360" w:lineRule="auto"/>
            </w:pPr>
            <w:r w:rsidRPr="00840203">
              <w:t>43134</w:t>
            </w:r>
          </w:p>
        </w:tc>
      </w:tr>
      <w:tr w:rsidR="005D085E" w:rsidRPr="00840203" w:rsidTr="00840203">
        <w:trPr>
          <w:trHeight w:val="377"/>
          <w:jc w:val="center"/>
        </w:trPr>
        <w:tc>
          <w:tcPr>
            <w:tcW w:w="1716" w:type="dxa"/>
          </w:tcPr>
          <w:p w:rsidR="005D085E" w:rsidRPr="00840203" w:rsidRDefault="005D085E" w:rsidP="00840203">
            <w:pPr>
              <w:spacing w:line="360" w:lineRule="auto"/>
            </w:pPr>
            <w:r w:rsidRPr="00840203">
              <w:t>Рулон № 3</w:t>
            </w:r>
          </w:p>
        </w:tc>
        <w:tc>
          <w:tcPr>
            <w:tcW w:w="1816" w:type="dxa"/>
            <w:vAlign w:val="center"/>
          </w:tcPr>
          <w:p w:rsidR="005D085E" w:rsidRPr="00840203" w:rsidRDefault="005D085E" w:rsidP="00840203">
            <w:pPr>
              <w:spacing w:line="360" w:lineRule="auto"/>
            </w:pPr>
            <w:r w:rsidRPr="00840203">
              <w:t>15020х2900</w:t>
            </w:r>
          </w:p>
        </w:tc>
        <w:tc>
          <w:tcPr>
            <w:tcW w:w="1696" w:type="dxa"/>
            <w:vAlign w:val="center"/>
          </w:tcPr>
          <w:p w:rsidR="005D085E" w:rsidRPr="00840203" w:rsidRDefault="005D085E" w:rsidP="00840203">
            <w:pPr>
              <w:spacing w:line="360" w:lineRule="auto"/>
            </w:pPr>
            <w:r w:rsidRPr="00840203">
              <w:t>1</w:t>
            </w:r>
          </w:p>
        </w:tc>
        <w:tc>
          <w:tcPr>
            <w:tcW w:w="1710" w:type="dxa"/>
            <w:vAlign w:val="center"/>
          </w:tcPr>
          <w:p w:rsidR="005D085E" w:rsidRPr="00840203" w:rsidRDefault="005D085E" w:rsidP="00840203">
            <w:pPr>
              <w:spacing w:line="360" w:lineRule="auto"/>
            </w:pPr>
            <w:r w:rsidRPr="00840203">
              <w:t>52 939</w:t>
            </w:r>
          </w:p>
        </w:tc>
        <w:tc>
          <w:tcPr>
            <w:tcW w:w="1716" w:type="dxa"/>
            <w:vAlign w:val="center"/>
          </w:tcPr>
          <w:p w:rsidR="005D085E" w:rsidRPr="00840203" w:rsidRDefault="005D085E" w:rsidP="00840203">
            <w:pPr>
              <w:spacing w:line="360" w:lineRule="auto"/>
            </w:pPr>
            <w:r w:rsidRPr="00840203">
              <w:t>52 939</w:t>
            </w:r>
          </w:p>
        </w:tc>
      </w:tr>
      <w:tr w:rsidR="005D085E" w:rsidRPr="00840203" w:rsidTr="00840203">
        <w:trPr>
          <w:trHeight w:val="393"/>
          <w:jc w:val="center"/>
        </w:trPr>
        <w:tc>
          <w:tcPr>
            <w:tcW w:w="1716" w:type="dxa"/>
          </w:tcPr>
          <w:p w:rsidR="005D085E" w:rsidRPr="00840203" w:rsidRDefault="005D085E" w:rsidP="00840203">
            <w:pPr>
              <w:spacing w:line="360" w:lineRule="auto"/>
            </w:pPr>
            <w:r w:rsidRPr="00840203">
              <w:t>Итого</w:t>
            </w:r>
          </w:p>
        </w:tc>
        <w:tc>
          <w:tcPr>
            <w:tcW w:w="1816" w:type="dxa"/>
            <w:vAlign w:val="center"/>
          </w:tcPr>
          <w:p w:rsidR="005D085E" w:rsidRPr="00840203" w:rsidRDefault="005D085E" w:rsidP="00840203">
            <w:pPr>
              <w:spacing w:line="360" w:lineRule="auto"/>
            </w:pPr>
          </w:p>
        </w:tc>
        <w:tc>
          <w:tcPr>
            <w:tcW w:w="1696" w:type="dxa"/>
            <w:vAlign w:val="center"/>
          </w:tcPr>
          <w:p w:rsidR="005D085E" w:rsidRPr="00840203" w:rsidRDefault="005D085E" w:rsidP="00840203">
            <w:pPr>
              <w:spacing w:line="360" w:lineRule="auto"/>
            </w:pPr>
          </w:p>
        </w:tc>
        <w:tc>
          <w:tcPr>
            <w:tcW w:w="1710" w:type="dxa"/>
            <w:vAlign w:val="center"/>
          </w:tcPr>
          <w:p w:rsidR="005D085E" w:rsidRPr="00840203" w:rsidRDefault="005D085E" w:rsidP="00840203">
            <w:pPr>
              <w:spacing w:line="360" w:lineRule="auto"/>
            </w:pPr>
          </w:p>
        </w:tc>
        <w:tc>
          <w:tcPr>
            <w:tcW w:w="1716" w:type="dxa"/>
            <w:vAlign w:val="center"/>
          </w:tcPr>
          <w:p w:rsidR="005D085E" w:rsidRPr="00840203" w:rsidRDefault="005D085E" w:rsidP="00840203">
            <w:pPr>
              <w:spacing w:line="360" w:lineRule="auto"/>
            </w:pPr>
            <w:r w:rsidRPr="00840203">
              <w:t>139207</w:t>
            </w:r>
          </w:p>
        </w:tc>
      </w:tr>
    </w:tbl>
    <w:p w:rsidR="005D085E" w:rsidRPr="00A45835" w:rsidRDefault="005D085E"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Листы полотнищ днища размером 6х1500х6000мм из стали Ст 3 сп 5 по ГОСТ 14637.</w:t>
      </w:r>
    </w:p>
    <w:p w:rsidR="005D085E" w:rsidRPr="00A45835" w:rsidRDefault="005D085E" w:rsidP="00A45835">
      <w:pPr>
        <w:spacing w:line="360" w:lineRule="auto"/>
        <w:ind w:firstLine="709"/>
        <w:jc w:val="both"/>
        <w:rPr>
          <w:sz w:val="28"/>
          <w:szCs w:val="28"/>
        </w:rPr>
      </w:pPr>
      <w:r w:rsidRPr="00A45835">
        <w:rPr>
          <w:sz w:val="28"/>
          <w:szCs w:val="28"/>
        </w:rPr>
        <w:t>Рулоны доставляются на полуприцепе в исходное положение.</w:t>
      </w:r>
    </w:p>
    <w:p w:rsidR="005D085E" w:rsidRPr="00A45835" w:rsidRDefault="005D085E" w:rsidP="00A45835">
      <w:pPr>
        <w:spacing w:line="360" w:lineRule="auto"/>
        <w:ind w:firstLine="709"/>
        <w:jc w:val="both"/>
        <w:rPr>
          <w:sz w:val="28"/>
          <w:szCs w:val="28"/>
        </w:rPr>
      </w:pPr>
      <w:r w:rsidRPr="00A45835">
        <w:rPr>
          <w:sz w:val="28"/>
          <w:szCs w:val="28"/>
        </w:rPr>
        <w:t>Разгрузку рулонов вести краном МКГС-100 (стрела 22,0м):</w:t>
      </w:r>
    </w:p>
    <w:p w:rsidR="005D085E" w:rsidRPr="00A45835" w:rsidRDefault="005D085E" w:rsidP="00A45835">
      <w:pPr>
        <w:spacing w:line="360" w:lineRule="auto"/>
        <w:ind w:firstLine="709"/>
        <w:jc w:val="both"/>
        <w:rPr>
          <w:sz w:val="28"/>
          <w:szCs w:val="28"/>
        </w:rPr>
      </w:pPr>
      <w:r w:rsidRPr="00A45835">
        <w:rPr>
          <w:sz w:val="28"/>
          <w:szCs w:val="28"/>
        </w:rPr>
        <w:t>а) рулонов №1, №2</w:t>
      </w:r>
      <w:r w:rsidR="00A45835">
        <w:rPr>
          <w:sz w:val="28"/>
          <w:szCs w:val="28"/>
        </w:rPr>
        <w:t xml:space="preserve"> </w:t>
      </w:r>
      <w:r w:rsidRPr="00A45835">
        <w:rPr>
          <w:sz w:val="28"/>
          <w:szCs w:val="28"/>
        </w:rPr>
        <w:t>масса рулона 43</w:t>
      </w:r>
      <w:r w:rsidRPr="00A45835">
        <w:rPr>
          <w:b/>
          <w:sz w:val="28"/>
          <w:szCs w:val="28"/>
        </w:rPr>
        <w:t xml:space="preserve"> </w:t>
      </w:r>
      <w:r w:rsidRPr="00A45835">
        <w:rPr>
          <w:sz w:val="28"/>
          <w:szCs w:val="28"/>
        </w:rPr>
        <w:t>134кг, вылет крюка крана 9,5м, грузоподъемность крана на данном вылете 45 000кг;</w:t>
      </w:r>
    </w:p>
    <w:p w:rsidR="005D085E" w:rsidRPr="00A45835" w:rsidRDefault="005D085E" w:rsidP="00A45835">
      <w:pPr>
        <w:spacing w:line="360" w:lineRule="auto"/>
        <w:ind w:firstLine="709"/>
        <w:jc w:val="both"/>
        <w:rPr>
          <w:sz w:val="28"/>
          <w:szCs w:val="28"/>
        </w:rPr>
      </w:pPr>
      <w:r w:rsidRPr="00A45835">
        <w:rPr>
          <w:sz w:val="28"/>
          <w:szCs w:val="28"/>
        </w:rPr>
        <w:t>б) рулона №3</w:t>
      </w:r>
      <w:r w:rsidR="00A45835">
        <w:rPr>
          <w:sz w:val="28"/>
          <w:szCs w:val="28"/>
        </w:rPr>
        <w:t xml:space="preserve"> </w:t>
      </w:r>
      <w:r w:rsidRPr="00A45835">
        <w:rPr>
          <w:sz w:val="28"/>
          <w:szCs w:val="28"/>
        </w:rPr>
        <w:t>масса рулона 52</w:t>
      </w:r>
      <w:r w:rsidRPr="00A45835">
        <w:rPr>
          <w:b/>
          <w:sz w:val="28"/>
          <w:szCs w:val="28"/>
        </w:rPr>
        <w:t xml:space="preserve"> </w:t>
      </w:r>
      <w:r w:rsidRPr="00A45835">
        <w:rPr>
          <w:sz w:val="28"/>
          <w:szCs w:val="28"/>
        </w:rPr>
        <w:t>939кг, вылет крюка крана 8,5м, грузоподъемность крана на данном вылете 54 500кг;</w:t>
      </w:r>
    </w:p>
    <w:p w:rsidR="005D085E" w:rsidRPr="00A45835" w:rsidRDefault="005D085E" w:rsidP="00A45835">
      <w:pPr>
        <w:spacing w:line="360" w:lineRule="auto"/>
        <w:ind w:firstLine="709"/>
        <w:jc w:val="both"/>
        <w:rPr>
          <w:sz w:val="28"/>
          <w:szCs w:val="28"/>
        </w:rPr>
      </w:pPr>
      <w:r w:rsidRPr="00A45835">
        <w:rPr>
          <w:sz w:val="28"/>
          <w:szCs w:val="28"/>
        </w:rPr>
        <w:t>Масса рулона №3 без первого полотнища днища 27</w:t>
      </w:r>
      <w:r w:rsidRPr="00A45835">
        <w:rPr>
          <w:b/>
          <w:sz w:val="28"/>
          <w:szCs w:val="28"/>
        </w:rPr>
        <w:t xml:space="preserve"> </w:t>
      </w:r>
      <w:r w:rsidRPr="00A45835">
        <w:rPr>
          <w:sz w:val="28"/>
          <w:szCs w:val="28"/>
        </w:rPr>
        <w:t>973кг, вылет крюка крана 12,0м, грузоподъемность крана на данном вылете</w:t>
      </w:r>
      <w:r w:rsidRPr="00A45835">
        <w:rPr>
          <w:b/>
          <w:sz w:val="28"/>
          <w:szCs w:val="28"/>
        </w:rPr>
        <w:t xml:space="preserve"> </w:t>
      </w:r>
      <w:r w:rsidRPr="00A45835">
        <w:rPr>
          <w:sz w:val="28"/>
          <w:szCs w:val="28"/>
        </w:rPr>
        <w:t>30 000кг.;</w:t>
      </w:r>
    </w:p>
    <w:p w:rsidR="005D085E" w:rsidRPr="00A45835" w:rsidRDefault="005D085E" w:rsidP="00A45835">
      <w:pPr>
        <w:spacing w:line="360" w:lineRule="auto"/>
        <w:ind w:firstLine="709"/>
        <w:jc w:val="both"/>
        <w:rPr>
          <w:sz w:val="28"/>
          <w:szCs w:val="28"/>
        </w:rPr>
      </w:pPr>
      <w:r w:rsidRPr="00A45835">
        <w:rPr>
          <w:sz w:val="28"/>
          <w:szCs w:val="28"/>
        </w:rPr>
        <w:t>Состав бригады, выполняющей монтажные работы днища резервуара приведен в таблице 7.11.</w:t>
      </w:r>
    </w:p>
    <w:p w:rsidR="00840203" w:rsidRDefault="00840203"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Таблица 7.11 - Состав бригады, выполняющей монтаж днища резервуара</w:t>
      </w:r>
      <w:r w:rsidR="00A45835">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8"/>
        <w:gridCol w:w="2404"/>
        <w:gridCol w:w="2442"/>
      </w:tblGrid>
      <w:tr w:rsidR="005D085E" w:rsidRPr="00840203" w:rsidTr="00840203">
        <w:trPr>
          <w:trHeight w:val="342"/>
          <w:jc w:val="center"/>
        </w:trPr>
        <w:tc>
          <w:tcPr>
            <w:tcW w:w="3478" w:type="dxa"/>
            <w:vAlign w:val="center"/>
          </w:tcPr>
          <w:p w:rsidR="005D085E" w:rsidRPr="00840203" w:rsidRDefault="005D085E" w:rsidP="00840203">
            <w:pPr>
              <w:spacing w:line="360" w:lineRule="auto"/>
            </w:pPr>
            <w:r w:rsidRPr="00840203">
              <w:t>Профессия</w:t>
            </w:r>
          </w:p>
        </w:tc>
        <w:tc>
          <w:tcPr>
            <w:tcW w:w="2404" w:type="dxa"/>
            <w:vAlign w:val="center"/>
          </w:tcPr>
          <w:p w:rsidR="005D085E" w:rsidRPr="00840203" w:rsidRDefault="005D085E" w:rsidP="00840203">
            <w:pPr>
              <w:spacing w:line="360" w:lineRule="auto"/>
            </w:pPr>
            <w:r w:rsidRPr="00840203">
              <w:t>Разряд</w:t>
            </w:r>
          </w:p>
        </w:tc>
        <w:tc>
          <w:tcPr>
            <w:tcW w:w="2442" w:type="dxa"/>
            <w:vAlign w:val="center"/>
          </w:tcPr>
          <w:p w:rsidR="005D085E" w:rsidRPr="00840203" w:rsidRDefault="005D085E" w:rsidP="00840203">
            <w:pPr>
              <w:spacing w:line="360" w:lineRule="auto"/>
            </w:pPr>
            <w:r w:rsidRPr="00840203">
              <w:t>Количество, чел.</w:t>
            </w:r>
          </w:p>
        </w:tc>
      </w:tr>
      <w:tr w:rsidR="005D085E" w:rsidRPr="00840203" w:rsidTr="00840203">
        <w:trPr>
          <w:trHeight w:val="327"/>
          <w:jc w:val="center"/>
        </w:trPr>
        <w:tc>
          <w:tcPr>
            <w:tcW w:w="3478" w:type="dxa"/>
          </w:tcPr>
          <w:p w:rsidR="005D085E" w:rsidRPr="00840203" w:rsidRDefault="005D085E" w:rsidP="00840203">
            <w:pPr>
              <w:spacing w:line="360" w:lineRule="auto"/>
            </w:pPr>
            <w:r w:rsidRPr="00840203">
              <w:t>Машинист крана</w:t>
            </w:r>
          </w:p>
        </w:tc>
        <w:tc>
          <w:tcPr>
            <w:tcW w:w="2404" w:type="dxa"/>
          </w:tcPr>
          <w:p w:rsidR="005D085E" w:rsidRPr="00840203" w:rsidRDefault="005D085E" w:rsidP="00840203">
            <w:pPr>
              <w:spacing w:line="360" w:lineRule="auto"/>
            </w:pPr>
            <w:r w:rsidRPr="00840203">
              <w:t>6</w:t>
            </w:r>
          </w:p>
        </w:tc>
        <w:tc>
          <w:tcPr>
            <w:tcW w:w="2442" w:type="dxa"/>
          </w:tcPr>
          <w:p w:rsidR="005D085E" w:rsidRPr="00840203" w:rsidRDefault="005D085E" w:rsidP="00840203">
            <w:pPr>
              <w:spacing w:line="360" w:lineRule="auto"/>
            </w:pPr>
            <w:r w:rsidRPr="00840203">
              <w:t>1</w:t>
            </w:r>
          </w:p>
        </w:tc>
      </w:tr>
      <w:tr w:rsidR="005D085E" w:rsidRPr="00840203" w:rsidTr="00840203">
        <w:trPr>
          <w:trHeight w:val="684"/>
          <w:jc w:val="center"/>
        </w:trPr>
        <w:tc>
          <w:tcPr>
            <w:tcW w:w="3478" w:type="dxa"/>
          </w:tcPr>
          <w:p w:rsidR="005D085E" w:rsidRPr="00840203" w:rsidRDefault="005D085E" w:rsidP="00840203">
            <w:pPr>
              <w:spacing w:line="360" w:lineRule="auto"/>
            </w:pPr>
            <w:r w:rsidRPr="00840203">
              <w:t xml:space="preserve">Монтажники стальных и </w:t>
            </w:r>
          </w:p>
          <w:p w:rsidR="005D085E" w:rsidRPr="00840203" w:rsidRDefault="005D085E" w:rsidP="00840203">
            <w:pPr>
              <w:spacing w:line="360" w:lineRule="auto"/>
            </w:pPr>
            <w:r w:rsidRPr="00840203">
              <w:t>железобетонных конструкций</w:t>
            </w:r>
          </w:p>
        </w:tc>
        <w:tc>
          <w:tcPr>
            <w:tcW w:w="2404" w:type="dxa"/>
          </w:tcPr>
          <w:p w:rsidR="005D085E" w:rsidRPr="00840203" w:rsidRDefault="005D085E" w:rsidP="00840203">
            <w:pPr>
              <w:spacing w:line="360" w:lineRule="auto"/>
            </w:pPr>
            <w:r w:rsidRPr="00840203">
              <w:t>3</w:t>
            </w:r>
          </w:p>
        </w:tc>
        <w:tc>
          <w:tcPr>
            <w:tcW w:w="2442" w:type="dxa"/>
          </w:tcPr>
          <w:p w:rsidR="005D085E" w:rsidRPr="00840203" w:rsidRDefault="005D085E" w:rsidP="00840203">
            <w:pPr>
              <w:spacing w:line="360" w:lineRule="auto"/>
            </w:pPr>
            <w:r w:rsidRPr="00840203">
              <w:t>4</w:t>
            </w:r>
          </w:p>
        </w:tc>
      </w:tr>
      <w:tr w:rsidR="005D085E" w:rsidRPr="00840203" w:rsidTr="00840203">
        <w:trPr>
          <w:trHeight w:val="342"/>
          <w:jc w:val="center"/>
        </w:trPr>
        <w:tc>
          <w:tcPr>
            <w:tcW w:w="3478" w:type="dxa"/>
          </w:tcPr>
          <w:p w:rsidR="005D085E" w:rsidRPr="00840203" w:rsidRDefault="005D085E" w:rsidP="00840203">
            <w:pPr>
              <w:spacing w:line="360" w:lineRule="auto"/>
            </w:pPr>
            <w:r w:rsidRPr="00840203">
              <w:t>Электросварщики</w:t>
            </w:r>
          </w:p>
        </w:tc>
        <w:tc>
          <w:tcPr>
            <w:tcW w:w="2404" w:type="dxa"/>
          </w:tcPr>
          <w:p w:rsidR="005D085E" w:rsidRPr="00840203" w:rsidRDefault="005D085E" w:rsidP="00840203">
            <w:pPr>
              <w:spacing w:line="360" w:lineRule="auto"/>
            </w:pPr>
          </w:p>
        </w:tc>
        <w:tc>
          <w:tcPr>
            <w:tcW w:w="2442" w:type="dxa"/>
          </w:tcPr>
          <w:p w:rsidR="005D085E" w:rsidRPr="00840203" w:rsidRDefault="005D085E" w:rsidP="00840203">
            <w:pPr>
              <w:spacing w:line="360" w:lineRule="auto"/>
            </w:pPr>
            <w:r w:rsidRPr="00840203">
              <w:t>5</w:t>
            </w:r>
          </w:p>
        </w:tc>
      </w:tr>
    </w:tbl>
    <w:p w:rsidR="005D085E" w:rsidRPr="00A45835" w:rsidRDefault="005D085E" w:rsidP="00A45835">
      <w:pPr>
        <w:spacing w:line="360" w:lineRule="auto"/>
        <w:ind w:firstLine="709"/>
        <w:jc w:val="both"/>
        <w:rPr>
          <w:sz w:val="28"/>
          <w:szCs w:val="28"/>
        </w:rPr>
      </w:pPr>
    </w:p>
    <w:p w:rsidR="005D085E" w:rsidRPr="00A45835" w:rsidRDefault="005D085E" w:rsidP="00A45835">
      <w:pPr>
        <w:spacing w:line="360" w:lineRule="auto"/>
        <w:ind w:firstLine="709"/>
        <w:jc w:val="both"/>
        <w:rPr>
          <w:b/>
          <w:sz w:val="28"/>
          <w:szCs w:val="28"/>
        </w:rPr>
      </w:pPr>
      <w:r w:rsidRPr="00A45835">
        <w:rPr>
          <w:b/>
          <w:sz w:val="28"/>
          <w:szCs w:val="28"/>
        </w:rPr>
        <w:t>Материально-технические ресурсы</w:t>
      </w:r>
    </w:p>
    <w:p w:rsidR="005D085E" w:rsidRPr="00A45835" w:rsidRDefault="005D085E" w:rsidP="00A45835">
      <w:pPr>
        <w:spacing w:line="360" w:lineRule="auto"/>
        <w:ind w:firstLine="709"/>
        <w:jc w:val="both"/>
        <w:rPr>
          <w:sz w:val="28"/>
          <w:szCs w:val="28"/>
        </w:rPr>
      </w:pPr>
      <w:r w:rsidRPr="00A45835">
        <w:rPr>
          <w:sz w:val="28"/>
          <w:szCs w:val="28"/>
        </w:rPr>
        <w:t>Потребность в машинах, оборудовании, инвентаре и монтажных приспособлениях приводится в таблицах 7.12 и 7.13.</w:t>
      </w:r>
    </w:p>
    <w:p w:rsidR="00840203" w:rsidRDefault="00840203"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Таблица</w:t>
      </w:r>
      <w:r w:rsidR="00A45835">
        <w:rPr>
          <w:sz w:val="28"/>
          <w:szCs w:val="28"/>
        </w:rPr>
        <w:t xml:space="preserve"> </w:t>
      </w:r>
      <w:r w:rsidRPr="00A45835">
        <w:rPr>
          <w:sz w:val="28"/>
          <w:szCs w:val="28"/>
        </w:rPr>
        <w:t>7.12 - Перечень машин и оборудования</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6"/>
        <w:gridCol w:w="1818"/>
        <w:gridCol w:w="997"/>
      </w:tblGrid>
      <w:tr w:rsidR="005D085E" w:rsidRPr="00840203" w:rsidTr="00840203">
        <w:trPr>
          <w:trHeight w:val="698"/>
          <w:jc w:val="center"/>
        </w:trPr>
        <w:tc>
          <w:tcPr>
            <w:tcW w:w="5906" w:type="dxa"/>
            <w:vAlign w:val="center"/>
          </w:tcPr>
          <w:p w:rsidR="005D085E" w:rsidRPr="00840203" w:rsidRDefault="005D085E" w:rsidP="00840203">
            <w:pPr>
              <w:spacing w:line="360" w:lineRule="auto"/>
            </w:pPr>
            <w:r w:rsidRPr="00840203">
              <w:t>Наименование</w:t>
            </w:r>
          </w:p>
        </w:tc>
        <w:tc>
          <w:tcPr>
            <w:tcW w:w="1818" w:type="dxa"/>
            <w:vAlign w:val="center"/>
          </w:tcPr>
          <w:p w:rsidR="005D085E" w:rsidRPr="00840203" w:rsidRDefault="005D085E" w:rsidP="00840203">
            <w:pPr>
              <w:spacing w:line="360" w:lineRule="auto"/>
            </w:pPr>
            <w:r w:rsidRPr="00840203">
              <w:t>Нормативный документ</w:t>
            </w:r>
          </w:p>
        </w:tc>
        <w:tc>
          <w:tcPr>
            <w:tcW w:w="997" w:type="dxa"/>
            <w:vAlign w:val="center"/>
          </w:tcPr>
          <w:p w:rsidR="005D085E" w:rsidRPr="00840203" w:rsidRDefault="005D085E" w:rsidP="00840203">
            <w:pPr>
              <w:spacing w:line="360" w:lineRule="auto"/>
            </w:pPr>
            <w:r w:rsidRPr="00840203">
              <w:t>Кол-во</w:t>
            </w:r>
          </w:p>
        </w:tc>
      </w:tr>
      <w:tr w:rsidR="005D085E" w:rsidRPr="00840203" w:rsidTr="00840203">
        <w:trPr>
          <w:trHeight w:val="357"/>
          <w:jc w:val="center"/>
        </w:trPr>
        <w:tc>
          <w:tcPr>
            <w:tcW w:w="5906" w:type="dxa"/>
            <w:vAlign w:val="center"/>
          </w:tcPr>
          <w:p w:rsidR="005D085E" w:rsidRPr="00840203" w:rsidRDefault="005D085E" w:rsidP="00840203">
            <w:pPr>
              <w:spacing w:line="360" w:lineRule="auto"/>
            </w:pPr>
            <w:r w:rsidRPr="00840203">
              <w:t xml:space="preserve">1 Кран монтажный гусеничный МКГС-100 </w:t>
            </w:r>
          </w:p>
        </w:tc>
        <w:tc>
          <w:tcPr>
            <w:tcW w:w="1818" w:type="dxa"/>
            <w:vAlign w:val="center"/>
          </w:tcPr>
          <w:p w:rsidR="005D085E" w:rsidRPr="00840203" w:rsidRDefault="005D085E" w:rsidP="00840203">
            <w:pPr>
              <w:spacing w:line="360" w:lineRule="auto"/>
            </w:pPr>
          </w:p>
        </w:tc>
        <w:tc>
          <w:tcPr>
            <w:tcW w:w="997" w:type="dxa"/>
            <w:vAlign w:val="center"/>
          </w:tcPr>
          <w:p w:rsidR="005D085E" w:rsidRPr="00840203" w:rsidRDefault="005D085E" w:rsidP="00840203">
            <w:pPr>
              <w:spacing w:line="360" w:lineRule="auto"/>
            </w:pPr>
            <w:r w:rsidRPr="00840203">
              <w:t>1</w:t>
            </w:r>
          </w:p>
        </w:tc>
      </w:tr>
      <w:tr w:rsidR="005D085E" w:rsidRPr="00840203" w:rsidTr="00840203">
        <w:trPr>
          <w:trHeight w:val="357"/>
          <w:jc w:val="center"/>
        </w:trPr>
        <w:tc>
          <w:tcPr>
            <w:tcW w:w="5906" w:type="dxa"/>
          </w:tcPr>
          <w:p w:rsidR="005D085E" w:rsidRPr="00840203" w:rsidRDefault="005D085E" w:rsidP="00840203">
            <w:pPr>
              <w:spacing w:line="360" w:lineRule="auto"/>
            </w:pPr>
            <w:r w:rsidRPr="00840203">
              <w:t>2 Пост газовой резки</w:t>
            </w:r>
          </w:p>
        </w:tc>
        <w:tc>
          <w:tcPr>
            <w:tcW w:w="1818" w:type="dxa"/>
          </w:tcPr>
          <w:p w:rsidR="005D085E" w:rsidRPr="00840203" w:rsidRDefault="005D085E" w:rsidP="00840203">
            <w:pPr>
              <w:spacing w:line="360" w:lineRule="auto"/>
            </w:pPr>
          </w:p>
        </w:tc>
        <w:tc>
          <w:tcPr>
            <w:tcW w:w="997" w:type="dxa"/>
          </w:tcPr>
          <w:p w:rsidR="005D085E" w:rsidRPr="00840203" w:rsidRDefault="005D085E" w:rsidP="00840203">
            <w:pPr>
              <w:spacing w:line="360" w:lineRule="auto"/>
            </w:pPr>
            <w:r w:rsidRPr="00840203">
              <w:t>2</w:t>
            </w:r>
          </w:p>
        </w:tc>
      </w:tr>
      <w:tr w:rsidR="005D085E" w:rsidRPr="00840203" w:rsidTr="00840203">
        <w:trPr>
          <w:trHeight w:val="357"/>
          <w:jc w:val="center"/>
        </w:trPr>
        <w:tc>
          <w:tcPr>
            <w:tcW w:w="5906" w:type="dxa"/>
          </w:tcPr>
          <w:p w:rsidR="005D085E" w:rsidRPr="00840203" w:rsidRDefault="005D085E" w:rsidP="00840203">
            <w:pPr>
              <w:spacing w:line="360" w:lineRule="auto"/>
            </w:pPr>
            <w:r w:rsidRPr="00840203">
              <w:t>3 Шлифмашинка ИЭ-2031А</w:t>
            </w:r>
          </w:p>
        </w:tc>
        <w:tc>
          <w:tcPr>
            <w:tcW w:w="1818" w:type="dxa"/>
          </w:tcPr>
          <w:p w:rsidR="005D085E" w:rsidRPr="00840203" w:rsidRDefault="005D085E" w:rsidP="00840203">
            <w:pPr>
              <w:spacing w:line="360" w:lineRule="auto"/>
            </w:pPr>
          </w:p>
        </w:tc>
        <w:tc>
          <w:tcPr>
            <w:tcW w:w="997" w:type="dxa"/>
          </w:tcPr>
          <w:p w:rsidR="005D085E" w:rsidRPr="00840203" w:rsidRDefault="005D085E" w:rsidP="00840203">
            <w:pPr>
              <w:spacing w:line="360" w:lineRule="auto"/>
            </w:pPr>
            <w:r w:rsidRPr="00840203">
              <w:t>4</w:t>
            </w:r>
          </w:p>
        </w:tc>
      </w:tr>
    </w:tbl>
    <w:p w:rsidR="005D085E" w:rsidRPr="00A45835" w:rsidRDefault="00840203" w:rsidP="00A45835">
      <w:pPr>
        <w:spacing w:line="360" w:lineRule="auto"/>
        <w:ind w:firstLine="709"/>
        <w:jc w:val="both"/>
        <w:rPr>
          <w:sz w:val="28"/>
          <w:szCs w:val="28"/>
        </w:rPr>
      </w:pPr>
      <w:r>
        <w:rPr>
          <w:sz w:val="28"/>
          <w:szCs w:val="28"/>
        </w:rPr>
        <w:br w:type="page"/>
      </w:r>
      <w:r w:rsidR="005D085E" w:rsidRPr="00A45835">
        <w:rPr>
          <w:sz w:val="28"/>
          <w:szCs w:val="28"/>
        </w:rPr>
        <w:t>Таблица</w:t>
      </w:r>
      <w:r w:rsidR="00A45835">
        <w:rPr>
          <w:sz w:val="28"/>
          <w:szCs w:val="28"/>
        </w:rPr>
        <w:t xml:space="preserve"> </w:t>
      </w:r>
      <w:r w:rsidR="005D085E" w:rsidRPr="00A45835">
        <w:rPr>
          <w:sz w:val="28"/>
          <w:szCs w:val="28"/>
        </w:rPr>
        <w:t>7.13 - Перечень инвентаря и монтажных приспособлений</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6"/>
        <w:gridCol w:w="82"/>
        <w:gridCol w:w="1752"/>
        <w:gridCol w:w="107"/>
        <w:gridCol w:w="956"/>
        <w:gridCol w:w="63"/>
      </w:tblGrid>
      <w:tr w:rsidR="005D085E" w:rsidRPr="00840203" w:rsidTr="00840203">
        <w:trPr>
          <w:gridAfter w:val="1"/>
          <w:wAfter w:w="63" w:type="dxa"/>
          <w:trHeight w:val="690"/>
          <w:jc w:val="center"/>
        </w:trPr>
        <w:tc>
          <w:tcPr>
            <w:tcW w:w="5956" w:type="dxa"/>
            <w:vAlign w:val="center"/>
          </w:tcPr>
          <w:p w:rsidR="005D085E" w:rsidRPr="00840203" w:rsidRDefault="005D085E" w:rsidP="00840203">
            <w:pPr>
              <w:spacing w:line="360" w:lineRule="auto"/>
            </w:pPr>
            <w:r w:rsidRPr="00840203">
              <w:t>Наименование</w:t>
            </w:r>
          </w:p>
        </w:tc>
        <w:tc>
          <w:tcPr>
            <w:tcW w:w="1834" w:type="dxa"/>
            <w:gridSpan w:val="2"/>
            <w:vAlign w:val="center"/>
          </w:tcPr>
          <w:p w:rsidR="005D085E" w:rsidRPr="00840203" w:rsidRDefault="005D085E" w:rsidP="00840203">
            <w:pPr>
              <w:spacing w:line="360" w:lineRule="auto"/>
            </w:pPr>
            <w:r w:rsidRPr="00840203">
              <w:t>Нормативный документ</w:t>
            </w:r>
          </w:p>
        </w:tc>
        <w:tc>
          <w:tcPr>
            <w:tcW w:w="1063" w:type="dxa"/>
            <w:gridSpan w:val="2"/>
            <w:vAlign w:val="center"/>
          </w:tcPr>
          <w:p w:rsidR="005D085E" w:rsidRPr="00840203" w:rsidRDefault="005D085E" w:rsidP="00840203">
            <w:pPr>
              <w:spacing w:line="360" w:lineRule="auto"/>
            </w:pPr>
            <w:r w:rsidRPr="00840203">
              <w:t>Кол-во</w:t>
            </w:r>
          </w:p>
        </w:tc>
      </w:tr>
      <w:tr w:rsidR="005D085E" w:rsidRPr="00840203" w:rsidTr="00840203">
        <w:trPr>
          <w:gridAfter w:val="1"/>
          <w:wAfter w:w="63" w:type="dxa"/>
          <w:trHeight w:val="353"/>
          <w:jc w:val="center"/>
        </w:trPr>
        <w:tc>
          <w:tcPr>
            <w:tcW w:w="5956" w:type="dxa"/>
          </w:tcPr>
          <w:p w:rsidR="005D085E" w:rsidRPr="00840203" w:rsidRDefault="005D085E" w:rsidP="00840203">
            <w:pPr>
              <w:spacing w:line="360" w:lineRule="auto"/>
            </w:pPr>
            <w:r w:rsidRPr="00840203">
              <w:t>1</w:t>
            </w:r>
          </w:p>
        </w:tc>
        <w:tc>
          <w:tcPr>
            <w:tcW w:w="1834" w:type="dxa"/>
            <w:gridSpan w:val="2"/>
          </w:tcPr>
          <w:p w:rsidR="005D085E" w:rsidRPr="00840203" w:rsidRDefault="005D085E" w:rsidP="00840203">
            <w:pPr>
              <w:spacing w:line="360" w:lineRule="auto"/>
            </w:pPr>
            <w:r w:rsidRPr="00840203">
              <w:t>2</w:t>
            </w:r>
          </w:p>
        </w:tc>
        <w:tc>
          <w:tcPr>
            <w:tcW w:w="1063" w:type="dxa"/>
            <w:gridSpan w:val="2"/>
          </w:tcPr>
          <w:p w:rsidR="005D085E" w:rsidRPr="00840203" w:rsidRDefault="005D085E" w:rsidP="00840203">
            <w:pPr>
              <w:spacing w:line="360" w:lineRule="auto"/>
            </w:pPr>
            <w:r w:rsidRPr="00840203">
              <w:t>3</w:t>
            </w:r>
          </w:p>
        </w:tc>
      </w:tr>
      <w:tr w:rsidR="005D085E" w:rsidRPr="00840203" w:rsidTr="00840203">
        <w:trPr>
          <w:gridAfter w:val="1"/>
          <w:wAfter w:w="63" w:type="dxa"/>
          <w:trHeight w:val="338"/>
          <w:jc w:val="center"/>
        </w:trPr>
        <w:tc>
          <w:tcPr>
            <w:tcW w:w="5956" w:type="dxa"/>
          </w:tcPr>
          <w:p w:rsidR="005D085E" w:rsidRPr="00840203" w:rsidRDefault="005D085E" w:rsidP="00840203">
            <w:pPr>
              <w:spacing w:line="360" w:lineRule="auto"/>
            </w:pPr>
            <w:r w:rsidRPr="00840203">
              <w:t>1 Монтажная струбцина</w:t>
            </w:r>
          </w:p>
        </w:tc>
        <w:tc>
          <w:tcPr>
            <w:tcW w:w="1834" w:type="dxa"/>
            <w:gridSpan w:val="2"/>
          </w:tcPr>
          <w:p w:rsidR="005D085E" w:rsidRPr="00840203" w:rsidRDefault="005D085E" w:rsidP="00840203">
            <w:pPr>
              <w:spacing w:line="360" w:lineRule="auto"/>
            </w:pPr>
          </w:p>
        </w:tc>
        <w:tc>
          <w:tcPr>
            <w:tcW w:w="1063" w:type="dxa"/>
            <w:gridSpan w:val="2"/>
          </w:tcPr>
          <w:p w:rsidR="005D085E" w:rsidRPr="00840203" w:rsidRDefault="005D085E" w:rsidP="00840203">
            <w:pPr>
              <w:spacing w:line="360" w:lineRule="auto"/>
            </w:pPr>
            <w:r w:rsidRPr="00840203">
              <w:t>10</w:t>
            </w:r>
          </w:p>
        </w:tc>
      </w:tr>
      <w:tr w:rsidR="005D085E" w:rsidRPr="00840203" w:rsidTr="00840203">
        <w:trPr>
          <w:gridAfter w:val="1"/>
          <w:wAfter w:w="63" w:type="dxa"/>
          <w:trHeight w:val="353"/>
          <w:jc w:val="center"/>
        </w:trPr>
        <w:tc>
          <w:tcPr>
            <w:tcW w:w="5956" w:type="dxa"/>
          </w:tcPr>
          <w:p w:rsidR="005D085E" w:rsidRPr="00840203" w:rsidRDefault="005D085E" w:rsidP="00840203">
            <w:pPr>
              <w:spacing w:line="360" w:lineRule="auto"/>
            </w:pPr>
            <w:r w:rsidRPr="00840203">
              <w:t>2 Молоток слесарный стальной типа МКП</w:t>
            </w:r>
          </w:p>
        </w:tc>
        <w:tc>
          <w:tcPr>
            <w:tcW w:w="1834" w:type="dxa"/>
            <w:gridSpan w:val="2"/>
          </w:tcPr>
          <w:p w:rsidR="005D085E" w:rsidRPr="00840203" w:rsidRDefault="005D085E" w:rsidP="00840203">
            <w:pPr>
              <w:spacing w:line="360" w:lineRule="auto"/>
            </w:pPr>
            <w:r w:rsidRPr="00840203">
              <w:t>ГОСТ2310-77*Е</w:t>
            </w:r>
          </w:p>
        </w:tc>
        <w:tc>
          <w:tcPr>
            <w:tcW w:w="1063" w:type="dxa"/>
            <w:gridSpan w:val="2"/>
          </w:tcPr>
          <w:p w:rsidR="005D085E" w:rsidRPr="00840203" w:rsidRDefault="005D085E" w:rsidP="00840203">
            <w:pPr>
              <w:spacing w:line="360" w:lineRule="auto"/>
            </w:pPr>
            <w:r w:rsidRPr="00840203">
              <w:t>4</w:t>
            </w:r>
          </w:p>
        </w:tc>
      </w:tr>
      <w:tr w:rsidR="005D085E" w:rsidRPr="00840203" w:rsidTr="00840203">
        <w:trPr>
          <w:gridAfter w:val="1"/>
          <w:wAfter w:w="63" w:type="dxa"/>
          <w:trHeight w:val="338"/>
          <w:jc w:val="center"/>
        </w:trPr>
        <w:tc>
          <w:tcPr>
            <w:tcW w:w="5956" w:type="dxa"/>
          </w:tcPr>
          <w:p w:rsidR="005D085E" w:rsidRPr="00840203" w:rsidRDefault="005D085E" w:rsidP="00840203">
            <w:pPr>
              <w:spacing w:line="360" w:lineRule="auto"/>
            </w:pPr>
            <w:r w:rsidRPr="00840203">
              <w:t>3 Зубило слесарное</w:t>
            </w:r>
          </w:p>
        </w:tc>
        <w:tc>
          <w:tcPr>
            <w:tcW w:w="1834" w:type="dxa"/>
            <w:gridSpan w:val="2"/>
          </w:tcPr>
          <w:p w:rsidR="005D085E" w:rsidRPr="00840203" w:rsidRDefault="005D085E" w:rsidP="00840203">
            <w:pPr>
              <w:spacing w:line="360" w:lineRule="auto"/>
            </w:pPr>
            <w:r w:rsidRPr="00840203">
              <w:t>ГОСТ7211-86*Е</w:t>
            </w:r>
          </w:p>
        </w:tc>
        <w:tc>
          <w:tcPr>
            <w:tcW w:w="1063" w:type="dxa"/>
            <w:gridSpan w:val="2"/>
          </w:tcPr>
          <w:p w:rsidR="005D085E" w:rsidRPr="00840203" w:rsidRDefault="005D085E" w:rsidP="00840203">
            <w:pPr>
              <w:spacing w:line="360" w:lineRule="auto"/>
            </w:pPr>
            <w:r w:rsidRPr="00840203">
              <w:t>4</w:t>
            </w:r>
          </w:p>
        </w:tc>
      </w:tr>
      <w:tr w:rsidR="005D085E" w:rsidRPr="00840203" w:rsidTr="00840203">
        <w:trPr>
          <w:gridAfter w:val="1"/>
          <w:wAfter w:w="63" w:type="dxa"/>
          <w:trHeight w:val="353"/>
          <w:jc w:val="center"/>
        </w:trPr>
        <w:tc>
          <w:tcPr>
            <w:tcW w:w="5956" w:type="dxa"/>
          </w:tcPr>
          <w:p w:rsidR="005D085E" w:rsidRPr="00840203" w:rsidRDefault="005D085E" w:rsidP="00840203">
            <w:pPr>
              <w:spacing w:line="360" w:lineRule="auto"/>
            </w:pPr>
            <w:r w:rsidRPr="00840203">
              <w:t>4 Рулетка металлическая</w:t>
            </w:r>
          </w:p>
        </w:tc>
        <w:tc>
          <w:tcPr>
            <w:tcW w:w="1834" w:type="dxa"/>
            <w:gridSpan w:val="2"/>
          </w:tcPr>
          <w:p w:rsidR="005D085E" w:rsidRPr="00840203" w:rsidRDefault="005D085E" w:rsidP="00840203">
            <w:pPr>
              <w:spacing w:line="360" w:lineRule="auto"/>
            </w:pPr>
          </w:p>
        </w:tc>
        <w:tc>
          <w:tcPr>
            <w:tcW w:w="1063" w:type="dxa"/>
            <w:gridSpan w:val="2"/>
          </w:tcPr>
          <w:p w:rsidR="005D085E" w:rsidRPr="00840203" w:rsidRDefault="005D085E" w:rsidP="00840203">
            <w:pPr>
              <w:spacing w:line="360" w:lineRule="auto"/>
            </w:pPr>
            <w:r w:rsidRPr="00840203">
              <w:t>4</w:t>
            </w:r>
          </w:p>
        </w:tc>
      </w:tr>
      <w:tr w:rsidR="005D085E" w:rsidRPr="00840203" w:rsidTr="00840203">
        <w:trPr>
          <w:gridAfter w:val="1"/>
          <w:wAfter w:w="63" w:type="dxa"/>
          <w:trHeight w:val="353"/>
          <w:jc w:val="center"/>
        </w:trPr>
        <w:tc>
          <w:tcPr>
            <w:tcW w:w="5956" w:type="dxa"/>
          </w:tcPr>
          <w:p w:rsidR="005D085E" w:rsidRPr="00840203" w:rsidRDefault="005D085E" w:rsidP="00840203">
            <w:pPr>
              <w:spacing w:line="360" w:lineRule="auto"/>
            </w:pPr>
            <w:r w:rsidRPr="00840203">
              <w:t>5 Угольник металлический</w:t>
            </w:r>
          </w:p>
        </w:tc>
        <w:tc>
          <w:tcPr>
            <w:tcW w:w="1834" w:type="dxa"/>
            <w:gridSpan w:val="2"/>
          </w:tcPr>
          <w:p w:rsidR="005D085E" w:rsidRPr="00840203" w:rsidRDefault="005D085E" w:rsidP="00840203">
            <w:pPr>
              <w:spacing w:line="360" w:lineRule="auto"/>
            </w:pPr>
            <w:r w:rsidRPr="00840203">
              <w:t>ТУ 22-400-79</w:t>
            </w:r>
          </w:p>
        </w:tc>
        <w:tc>
          <w:tcPr>
            <w:tcW w:w="1063" w:type="dxa"/>
            <w:gridSpan w:val="2"/>
          </w:tcPr>
          <w:p w:rsidR="005D085E" w:rsidRPr="00840203" w:rsidRDefault="005D085E" w:rsidP="00840203">
            <w:pPr>
              <w:spacing w:line="360" w:lineRule="auto"/>
            </w:pPr>
            <w:r w:rsidRPr="00840203">
              <w:t>4</w:t>
            </w:r>
          </w:p>
        </w:tc>
      </w:tr>
      <w:tr w:rsidR="005D085E" w:rsidRPr="00840203" w:rsidTr="00840203">
        <w:trPr>
          <w:gridAfter w:val="1"/>
          <w:wAfter w:w="63" w:type="dxa"/>
          <w:trHeight w:val="338"/>
          <w:jc w:val="center"/>
        </w:trPr>
        <w:tc>
          <w:tcPr>
            <w:tcW w:w="5956" w:type="dxa"/>
          </w:tcPr>
          <w:p w:rsidR="005D085E" w:rsidRPr="00840203" w:rsidRDefault="005D085E" w:rsidP="00840203">
            <w:pPr>
              <w:spacing w:line="360" w:lineRule="auto"/>
            </w:pPr>
            <w:r w:rsidRPr="00840203">
              <w:t>6 Чертилка стальная</w:t>
            </w:r>
          </w:p>
        </w:tc>
        <w:tc>
          <w:tcPr>
            <w:tcW w:w="1834" w:type="dxa"/>
            <w:gridSpan w:val="2"/>
          </w:tcPr>
          <w:p w:rsidR="005D085E" w:rsidRPr="00840203" w:rsidRDefault="005D085E" w:rsidP="00840203">
            <w:pPr>
              <w:spacing w:line="360" w:lineRule="auto"/>
            </w:pPr>
          </w:p>
        </w:tc>
        <w:tc>
          <w:tcPr>
            <w:tcW w:w="1063" w:type="dxa"/>
            <w:gridSpan w:val="2"/>
          </w:tcPr>
          <w:p w:rsidR="005D085E" w:rsidRPr="00840203" w:rsidRDefault="005D085E" w:rsidP="00840203">
            <w:pPr>
              <w:spacing w:line="360" w:lineRule="auto"/>
            </w:pPr>
            <w:r w:rsidRPr="00840203">
              <w:t>4</w:t>
            </w:r>
          </w:p>
        </w:tc>
      </w:tr>
      <w:tr w:rsidR="005D085E" w:rsidRPr="00840203" w:rsidTr="00840203">
        <w:trPr>
          <w:gridAfter w:val="1"/>
          <w:wAfter w:w="63" w:type="dxa"/>
          <w:trHeight w:val="353"/>
          <w:jc w:val="center"/>
        </w:trPr>
        <w:tc>
          <w:tcPr>
            <w:tcW w:w="5956" w:type="dxa"/>
          </w:tcPr>
          <w:p w:rsidR="005D085E" w:rsidRPr="00840203" w:rsidRDefault="005D085E" w:rsidP="00840203">
            <w:pPr>
              <w:spacing w:line="360" w:lineRule="auto"/>
            </w:pPr>
            <w:r w:rsidRPr="00840203">
              <w:t>7 Лом строительный типа ЛМ-24</w:t>
            </w:r>
          </w:p>
        </w:tc>
        <w:tc>
          <w:tcPr>
            <w:tcW w:w="1834" w:type="dxa"/>
            <w:gridSpan w:val="2"/>
          </w:tcPr>
          <w:p w:rsidR="005D085E" w:rsidRPr="00840203" w:rsidRDefault="005D085E" w:rsidP="00840203">
            <w:pPr>
              <w:spacing w:line="360" w:lineRule="auto"/>
            </w:pPr>
            <w:r w:rsidRPr="00840203">
              <w:t>ГОСТ 1405-83</w:t>
            </w:r>
          </w:p>
        </w:tc>
        <w:tc>
          <w:tcPr>
            <w:tcW w:w="1063" w:type="dxa"/>
            <w:gridSpan w:val="2"/>
          </w:tcPr>
          <w:p w:rsidR="005D085E" w:rsidRPr="00840203" w:rsidRDefault="005D085E" w:rsidP="00840203">
            <w:pPr>
              <w:spacing w:line="360" w:lineRule="auto"/>
            </w:pPr>
            <w:r w:rsidRPr="00840203">
              <w:t>2</w:t>
            </w:r>
          </w:p>
        </w:tc>
      </w:tr>
      <w:tr w:rsidR="005D085E" w:rsidRPr="00840203" w:rsidTr="00840203">
        <w:trPr>
          <w:gridAfter w:val="1"/>
          <w:wAfter w:w="63" w:type="dxa"/>
          <w:trHeight w:val="353"/>
          <w:jc w:val="center"/>
        </w:trPr>
        <w:tc>
          <w:tcPr>
            <w:tcW w:w="5956" w:type="dxa"/>
          </w:tcPr>
          <w:p w:rsidR="005D085E" w:rsidRPr="00840203" w:rsidRDefault="005D085E" w:rsidP="00840203">
            <w:pPr>
              <w:spacing w:line="360" w:lineRule="auto"/>
            </w:pPr>
            <w:r w:rsidRPr="00840203">
              <w:t>8 Кувалда кузнечная тупоносая</w:t>
            </w:r>
          </w:p>
        </w:tc>
        <w:tc>
          <w:tcPr>
            <w:tcW w:w="1834" w:type="dxa"/>
            <w:gridSpan w:val="2"/>
          </w:tcPr>
          <w:p w:rsidR="005D085E" w:rsidRPr="00840203" w:rsidRDefault="005D085E" w:rsidP="00840203">
            <w:pPr>
              <w:spacing w:line="360" w:lineRule="auto"/>
            </w:pPr>
            <w:r w:rsidRPr="00840203">
              <w:t>ГОСТ 11401-75*</w:t>
            </w:r>
          </w:p>
        </w:tc>
        <w:tc>
          <w:tcPr>
            <w:tcW w:w="1063" w:type="dxa"/>
            <w:gridSpan w:val="2"/>
          </w:tcPr>
          <w:p w:rsidR="005D085E" w:rsidRPr="00840203" w:rsidRDefault="005D085E" w:rsidP="00840203">
            <w:pPr>
              <w:spacing w:line="360" w:lineRule="auto"/>
            </w:pPr>
            <w:r w:rsidRPr="00840203">
              <w:t>2</w:t>
            </w:r>
          </w:p>
        </w:tc>
      </w:tr>
      <w:tr w:rsidR="005D085E" w:rsidRPr="00840203" w:rsidTr="00840203">
        <w:trPr>
          <w:gridAfter w:val="1"/>
          <w:wAfter w:w="63" w:type="dxa"/>
          <w:trHeight w:val="338"/>
          <w:jc w:val="center"/>
        </w:trPr>
        <w:tc>
          <w:tcPr>
            <w:tcW w:w="5956" w:type="dxa"/>
            <w:tcBorders>
              <w:bottom w:val="nil"/>
            </w:tcBorders>
          </w:tcPr>
          <w:p w:rsidR="005D085E" w:rsidRPr="00840203" w:rsidRDefault="005D085E" w:rsidP="00840203">
            <w:pPr>
              <w:spacing w:line="360" w:lineRule="auto"/>
            </w:pPr>
            <w:r w:rsidRPr="00840203">
              <w:t>9 Ключи гаечные с открытым зевом двусторонние</w:t>
            </w:r>
          </w:p>
        </w:tc>
        <w:tc>
          <w:tcPr>
            <w:tcW w:w="1834" w:type="dxa"/>
            <w:gridSpan w:val="2"/>
            <w:tcBorders>
              <w:bottom w:val="nil"/>
            </w:tcBorders>
          </w:tcPr>
          <w:p w:rsidR="005D085E" w:rsidRPr="00840203" w:rsidRDefault="005D085E" w:rsidP="00840203">
            <w:pPr>
              <w:spacing w:line="360" w:lineRule="auto"/>
            </w:pPr>
            <w:r w:rsidRPr="00840203">
              <w:t>ГОСТ2839-80*Е</w:t>
            </w:r>
          </w:p>
        </w:tc>
        <w:tc>
          <w:tcPr>
            <w:tcW w:w="1063" w:type="dxa"/>
            <w:gridSpan w:val="2"/>
            <w:tcBorders>
              <w:bottom w:val="nil"/>
            </w:tcBorders>
          </w:tcPr>
          <w:p w:rsidR="005D085E" w:rsidRPr="00840203" w:rsidRDefault="005D085E" w:rsidP="00840203">
            <w:pPr>
              <w:spacing w:line="360" w:lineRule="auto"/>
            </w:pPr>
            <w:r w:rsidRPr="00840203">
              <w:t>1 к-т</w:t>
            </w:r>
          </w:p>
        </w:tc>
      </w:tr>
      <w:tr w:rsidR="005D085E" w:rsidRPr="00840203" w:rsidTr="00840203">
        <w:trPr>
          <w:gridAfter w:val="1"/>
          <w:wAfter w:w="63" w:type="dxa"/>
          <w:trHeight w:val="353"/>
          <w:jc w:val="center"/>
        </w:trPr>
        <w:tc>
          <w:tcPr>
            <w:tcW w:w="5956" w:type="dxa"/>
            <w:tcBorders>
              <w:bottom w:val="nil"/>
            </w:tcBorders>
          </w:tcPr>
          <w:p w:rsidR="005D085E" w:rsidRPr="00840203" w:rsidRDefault="005D085E" w:rsidP="00840203">
            <w:pPr>
              <w:spacing w:line="360" w:lineRule="auto"/>
            </w:pPr>
            <w:r w:rsidRPr="00840203">
              <w:t>10 Строп СКК 1-14.0 12300</w:t>
            </w:r>
          </w:p>
        </w:tc>
        <w:tc>
          <w:tcPr>
            <w:tcW w:w="1834" w:type="dxa"/>
            <w:gridSpan w:val="2"/>
            <w:tcBorders>
              <w:bottom w:val="nil"/>
            </w:tcBorders>
          </w:tcPr>
          <w:p w:rsidR="005D085E" w:rsidRPr="00840203" w:rsidRDefault="005D085E" w:rsidP="00840203">
            <w:pPr>
              <w:spacing w:line="360" w:lineRule="auto"/>
            </w:pPr>
            <w:r w:rsidRPr="00840203">
              <w:t>ГОСТ 25573-82</w:t>
            </w:r>
          </w:p>
        </w:tc>
        <w:tc>
          <w:tcPr>
            <w:tcW w:w="1063" w:type="dxa"/>
            <w:gridSpan w:val="2"/>
            <w:tcBorders>
              <w:bottom w:val="nil"/>
            </w:tcBorders>
          </w:tcPr>
          <w:p w:rsidR="005D085E" w:rsidRPr="00840203" w:rsidRDefault="005D085E" w:rsidP="00840203">
            <w:pPr>
              <w:spacing w:line="360" w:lineRule="auto"/>
            </w:pPr>
            <w:r w:rsidRPr="00840203">
              <w:t>2</w:t>
            </w:r>
          </w:p>
        </w:tc>
      </w:tr>
      <w:tr w:rsidR="005D085E" w:rsidRPr="00840203" w:rsidTr="00840203">
        <w:trPr>
          <w:trHeight w:val="392"/>
          <w:jc w:val="center"/>
        </w:trPr>
        <w:tc>
          <w:tcPr>
            <w:tcW w:w="6038" w:type="dxa"/>
            <w:gridSpan w:val="2"/>
          </w:tcPr>
          <w:p w:rsidR="005D085E" w:rsidRPr="00840203" w:rsidRDefault="005D085E" w:rsidP="00840203">
            <w:pPr>
              <w:spacing w:line="360" w:lineRule="auto"/>
            </w:pPr>
            <w:r w:rsidRPr="00840203">
              <w:t>1</w:t>
            </w:r>
          </w:p>
        </w:tc>
        <w:tc>
          <w:tcPr>
            <w:tcW w:w="1859" w:type="dxa"/>
            <w:gridSpan w:val="2"/>
          </w:tcPr>
          <w:p w:rsidR="005D085E" w:rsidRPr="00840203" w:rsidRDefault="005D085E" w:rsidP="00840203">
            <w:pPr>
              <w:spacing w:line="360" w:lineRule="auto"/>
            </w:pPr>
            <w:r w:rsidRPr="00840203">
              <w:t>2</w:t>
            </w:r>
          </w:p>
        </w:tc>
        <w:tc>
          <w:tcPr>
            <w:tcW w:w="1019" w:type="dxa"/>
            <w:gridSpan w:val="2"/>
          </w:tcPr>
          <w:p w:rsidR="005D085E" w:rsidRPr="00840203" w:rsidRDefault="005D085E" w:rsidP="00840203">
            <w:pPr>
              <w:spacing w:line="360" w:lineRule="auto"/>
            </w:pPr>
            <w:r w:rsidRPr="00840203">
              <w:t>3</w:t>
            </w:r>
          </w:p>
        </w:tc>
      </w:tr>
      <w:tr w:rsidR="005D085E" w:rsidRPr="00840203" w:rsidTr="00840203">
        <w:trPr>
          <w:trHeight w:val="392"/>
          <w:jc w:val="center"/>
        </w:trPr>
        <w:tc>
          <w:tcPr>
            <w:tcW w:w="6038" w:type="dxa"/>
            <w:gridSpan w:val="2"/>
          </w:tcPr>
          <w:p w:rsidR="005D085E" w:rsidRPr="00840203" w:rsidRDefault="005D085E" w:rsidP="00840203">
            <w:pPr>
              <w:spacing w:line="360" w:lineRule="auto"/>
            </w:pPr>
            <w:r w:rsidRPr="00840203">
              <w:t>11 Строп СКК1-2.8 4800</w:t>
            </w:r>
          </w:p>
        </w:tc>
        <w:tc>
          <w:tcPr>
            <w:tcW w:w="1859" w:type="dxa"/>
            <w:gridSpan w:val="2"/>
          </w:tcPr>
          <w:p w:rsidR="005D085E" w:rsidRPr="00840203" w:rsidRDefault="005D085E" w:rsidP="00840203">
            <w:pPr>
              <w:spacing w:line="360" w:lineRule="auto"/>
            </w:pPr>
            <w:r w:rsidRPr="00840203">
              <w:t>ГОСТ 25573-82</w:t>
            </w:r>
          </w:p>
        </w:tc>
        <w:tc>
          <w:tcPr>
            <w:tcW w:w="1019" w:type="dxa"/>
            <w:gridSpan w:val="2"/>
          </w:tcPr>
          <w:p w:rsidR="005D085E" w:rsidRPr="00840203" w:rsidRDefault="005D085E" w:rsidP="00840203">
            <w:pPr>
              <w:spacing w:line="360" w:lineRule="auto"/>
            </w:pPr>
            <w:r w:rsidRPr="00840203">
              <w:t>2</w:t>
            </w:r>
          </w:p>
        </w:tc>
      </w:tr>
      <w:tr w:rsidR="005D085E" w:rsidRPr="00840203" w:rsidTr="00840203">
        <w:trPr>
          <w:trHeight w:val="392"/>
          <w:jc w:val="center"/>
        </w:trPr>
        <w:tc>
          <w:tcPr>
            <w:tcW w:w="6038" w:type="dxa"/>
            <w:gridSpan w:val="2"/>
          </w:tcPr>
          <w:p w:rsidR="005D085E" w:rsidRPr="00840203" w:rsidRDefault="005D085E" w:rsidP="00840203">
            <w:pPr>
              <w:spacing w:line="360" w:lineRule="auto"/>
            </w:pPr>
            <w:r w:rsidRPr="00840203">
              <w:t xml:space="preserve">12 Канат ПБ 120 ктекс Об </w:t>
            </w:r>
            <w:r w:rsidRPr="00840203">
              <w:rPr>
                <w:lang w:val="en-US"/>
              </w:rPr>
              <w:t>L</w:t>
            </w:r>
            <w:r w:rsidRPr="00840203">
              <w:t>= 15м</w:t>
            </w:r>
          </w:p>
        </w:tc>
        <w:tc>
          <w:tcPr>
            <w:tcW w:w="1859" w:type="dxa"/>
            <w:gridSpan w:val="2"/>
          </w:tcPr>
          <w:p w:rsidR="005D085E" w:rsidRPr="00840203" w:rsidRDefault="005D085E" w:rsidP="00840203">
            <w:pPr>
              <w:spacing w:line="360" w:lineRule="auto"/>
            </w:pPr>
            <w:r w:rsidRPr="00840203">
              <w:t>ГОСТ 483-82</w:t>
            </w:r>
          </w:p>
        </w:tc>
        <w:tc>
          <w:tcPr>
            <w:tcW w:w="1019" w:type="dxa"/>
            <w:gridSpan w:val="2"/>
          </w:tcPr>
          <w:p w:rsidR="005D085E" w:rsidRPr="00840203" w:rsidRDefault="005D085E" w:rsidP="00840203">
            <w:pPr>
              <w:spacing w:line="360" w:lineRule="auto"/>
            </w:pPr>
            <w:r w:rsidRPr="00840203">
              <w:t>2</w:t>
            </w:r>
          </w:p>
        </w:tc>
      </w:tr>
      <w:tr w:rsidR="005D085E" w:rsidRPr="00840203" w:rsidTr="00840203">
        <w:trPr>
          <w:trHeight w:val="392"/>
          <w:jc w:val="center"/>
        </w:trPr>
        <w:tc>
          <w:tcPr>
            <w:tcW w:w="6038" w:type="dxa"/>
            <w:gridSpan w:val="2"/>
          </w:tcPr>
          <w:p w:rsidR="005D085E" w:rsidRPr="00840203" w:rsidRDefault="005D085E" w:rsidP="00840203">
            <w:pPr>
              <w:spacing w:line="360" w:lineRule="auto"/>
            </w:pPr>
            <w:r w:rsidRPr="00840203">
              <w:t>13 Набор мелков</w:t>
            </w:r>
          </w:p>
        </w:tc>
        <w:tc>
          <w:tcPr>
            <w:tcW w:w="1859" w:type="dxa"/>
            <w:gridSpan w:val="2"/>
          </w:tcPr>
          <w:p w:rsidR="005D085E" w:rsidRPr="00840203" w:rsidRDefault="005D085E" w:rsidP="00840203">
            <w:pPr>
              <w:spacing w:line="360" w:lineRule="auto"/>
            </w:pPr>
          </w:p>
        </w:tc>
        <w:tc>
          <w:tcPr>
            <w:tcW w:w="1019" w:type="dxa"/>
            <w:gridSpan w:val="2"/>
          </w:tcPr>
          <w:p w:rsidR="005D085E" w:rsidRPr="00840203" w:rsidRDefault="005D085E" w:rsidP="00840203">
            <w:pPr>
              <w:spacing w:line="360" w:lineRule="auto"/>
            </w:pPr>
            <w:r w:rsidRPr="00840203">
              <w:t>2 к-та</w:t>
            </w:r>
          </w:p>
        </w:tc>
      </w:tr>
    </w:tbl>
    <w:p w:rsidR="005D085E" w:rsidRPr="00A45835" w:rsidRDefault="005D085E" w:rsidP="00A45835">
      <w:pPr>
        <w:spacing w:line="360" w:lineRule="auto"/>
        <w:ind w:firstLine="709"/>
        <w:jc w:val="both"/>
        <w:rPr>
          <w:b/>
          <w:sz w:val="28"/>
          <w:szCs w:val="28"/>
        </w:rPr>
      </w:pPr>
    </w:p>
    <w:p w:rsidR="005D085E" w:rsidRPr="00A45835" w:rsidRDefault="005D085E" w:rsidP="00A45835">
      <w:pPr>
        <w:spacing w:line="360" w:lineRule="auto"/>
        <w:ind w:firstLine="709"/>
        <w:jc w:val="both"/>
        <w:rPr>
          <w:b/>
          <w:sz w:val="28"/>
          <w:szCs w:val="28"/>
        </w:rPr>
      </w:pPr>
      <w:r w:rsidRPr="00A45835">
        <w:rPr>
          <w:b/>
          <w:sz w:val="28"/>
          <w:szCs w:val="28"/>
        </w:rPr>
        <w:t>Средства индивидуальной защиты</w:t>
      </w:r>
    </w:p>
    <w:p w:rsidR="005D085E" w:rsidRPr="00A45835" w:rsidRDefault="005D085E" w:rsidP="00A45835">
      <w:pPr>
        <w:spacing w:line="360" w:lineRule="auto"/>
        <w:ind w:firstLine="709"/>
        <w:jc w:val="both"/>
        <w:rPr>
          <w:sz w:val="28"/>
          <w:szCs w:val="28"/>
        </w:rPr>
      </w:pPr>
      <w:r w:rsidRPr="00A45835">
        <w:rPr>
          <w:sz w:val="28"/>
          <w:szCs w:val="28"/>
        </w:rPr>
        <w:t xml:space="preserve">Перечень необходимых средств индивидуальной защиты приведен в таблице 7.14. </w:t>
      </w:r>
    </w:p>
    <w:p w:rsidR="00840203" w:rsidRDefault="00840203"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Таблица 7.14 - Перечень средств индивидуальной защиты</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9"/>
        <w:gridCol w:w="2062"/>
        <w:gridCol w:w="835"/>
      </w:tblGrid>
      <w:tr w:rsidR="005D085E" w:rsidRPr="00840203" w:rsidTr="00840203">
        <w:trPr>
          <w:trHeight w:val="365"/>
          <w:jc w:val="center"/>
        </w:trPr>
        <w:tc>
          <w:tcPr>
            <w:tcW w:w="6079" w:type="dxa"/>
          </w:tcPr>
          <w:p w:rsidR="005D085E" w:rsidRPr="00840203" w:rsidRDefault="005D085E" w:rsidP="00840203">
            <w:pPr>
              <w:spacing w:line="360" w:lineRule="auto"/>
            </w:pPr>
            <w:r w:rsidRPr="00840203">
              <w:t>1 Каска защитная винипластовая</w:t>
            </w:r>
          </w:p>
        </w:tc>
        <w:tc>
          <w:tcPr>
            <w:tcW w:w="2062" w:type="dxa"/>
          </w:tcPr>
          <w:p w:rsidR="005D085E" w:rsidRPr="00840203" w:rsidRDefault="005D085E" w:rsidP="00840203">
            <w:pPr>
              <w:spacing w:line="360" w:lineRule="auto"/>
            </w:pPr>
            <w:r w:rsidRPr="00840203">
              <w:t>ГОСТ 12.4.087-84</w:t>
            </w:r>
          </w:p>
        </w:tc>
        <w:tc>
          <w:tcPr>
            <w:tcW w:w="835" w:type="dxa"/>
          </w:tcPr>
          <w:p w:rsidR="005D085E" w:rsidRPr="00840203" w:rsidRDefault="005D085E" w:rsidP="00840203">
            <w:pPr>
              <w:spacing w:line="360" w:lineRule="auto"/>
            </w:pPr>
            <w:r w:rsidRPr="00840203">
              <w:t>6</w:t>
            </w:r>
          </w:p>
        </w:tc>
      </w:tr>
      <w:tr w:rsidR="005D085E" w:rsidRPr="00840203" w:rsidTr="00840203">
        <w:trPr>
          <w:trHeight w:val="365"/>
          <w:jc w:val="center"/>
        </w:trPr>
        <w:tc>
          <w:tcPr>
            <w:tcW w:w="6079" w:type="dxa"/>
          </w:tcPr>
          <w:p w:rsidR="005D085E" w:rsidRPr="00840203" w:rsidRDefault="005D085E" w:rsidP="00840203">
            <w:pPr>
              <w:spacing w:line="360" w:lineRule="auto"/>
            </w:pPr>
            <w:r w:rsidRPr="00840203">
              <w:t>2 Комплект спецодежды</w:t>
            </w:r>
          </w:p>
        </w:tc>
        <w:tc>
          <w:tcPr>
            <w:tcW w:w="2062" w:type="dxa"/>
          </w:tcPr>
          <w:p w:rsidR="005D085E" w:rsidRPr="00840203" w:rsidRDefault="005D085E" w:rsidP="00840203">
            <w:pPr>
              <w:spacing w:line="360" w:lineRule="auto"/>
            </w:pPr>
          </w:p>
        </w:tc>
        <w:tc>
          <w:tcPr>
            <w:tcW w:w="835" w:type="dxa"/>
          </w:tcPr>
          <w:p w:rsidR="005D085E" w:rsidRPr="00840203" w:rsidRDefault="005D085E" w:rsidP="00840203">
            <w:pPr>
              <w:spacing w:line="360" w:lineRule="auto"/>
            </w:pPr>
            <w:r w:rsidRPr="00840203">
              <w:t>6</w:t>
            </w:r>
          </w:p>
        </w:tc>
      </w:tr>
      <w:tr w:rsidR="005D085E" w:rsidRPr="00840203" w:rsidTr="00840203">
        <w:trPr>
          <w:trHeight w:val="365"/>
          <w:jc w:val="center"/>
        </w:trPr>
        <w:tc>
          <w:tcPr>
            <w:tcW w:w="6079" w:type="dxa"/>
          </w:tcPr>
          <w:p w:rsidR="005D085E" w:rsidRPr="00840203" w:rsidRDefault="005D085E" w:rsidP="00840203">
            <w:pPr>
              <w:spacing w:line="360" w:lineRule="auto"/>
            </w:pPr>
            <w:r w:rsidRPr="00840203">
              <w:t>3 Очки газорезчика со светофильтрами Г 1-73</w:t>
            </w:r>
          </w:p>
        </w:tc>
        <w:tc>
          <w:tcPr>
            <w:tcW w:w="2062" w:type="dxa"/>
          </w:tcPr>
          <w:p w:rsidR="005D085E" w:rsidRPr="00840203" w:rsidRDefault="005D085E" w:rsidP="00840203">
            <w:pPr>
              <w:spacing w:line="360" w:lineRule="auto"/>
            </w:pPr>
          </w:p>
        </w:tc>
        <w:tc>
          <w:tcPr>
            <w:tcW w:w="835" w:type="dxa"/>
          </w:tcPr>
          <w:p w:rsidR="005D085E" w:rsidRPr="00840203" w:rsidRDefault="005D085E" w:rsidP="00840203">
            <w:pPr>
              <w:spacing w:line="360" w:lineRule="auto"/>
            </w:pPr>
            <w:r w:rsidRPr="00840203">
              <w:t>4</w:t>
            </w:r>
          </w:p>
        </w:tc>
      </w:tr>
      <w:tr w:rsidR="005D085E" w:rsidRPr="00840203" w:rsidTr="00840203">
        <w:trPr>
          <w:trHeight w:val="381"/>
          <w:jc w:val="center"/>
        </w:trPr>
        <w:tc>
          <w:tcPr>
            <w:tcW w:w="6079" w:type="dxa"/>
          </w:tcPr>
          <w:p w:rsidR="005D085E" w:rsidRPr="00840203" w:rsidRDefault="005D085E" w:rsidP="00840203">
            <w:pPr>
              <w:spacing w:line="360" w:lineRule="auto"/>
            </w:pPr>
            <w:r w:rsidRPr="00840203">
              <w:t>4 Спецобувь</w:t>
            </w:r>
          </w:p>
        </w:tc>
        <w:tc>
          <w:tcPr>
            <w:tcW w:w="2062" w:type="dxa"/>
          </w:tcPr>
          <w:p w:rsidR="005D085E" w:rsidRPr="00840203" w:rsidRDefault="005D085E" w:rsidP="00840203">
            <w:pPr>
              <w:spacing w:line="360" w:lineRule="auto"/>
            </w:pPr>
          </w:p>
        </w:tc>
        <w:tc>
          <w:tcPr>
            <w:tcW w:w="835" w:type="dxa"/>
          </w:tcPr>
          <w:p w:rsidR="005D085E" w:rsidRPr="00840203" w:rsidRDefault="005D085E" w:rsidP="00840203">
            <w:pPr>
              <w:spacing w:line="360" w:lineRule="auto"/>
            </w:pPr>
            <w:r w:rsidRPr="00840203">
              <w:t>6</w:t>
            </w:r>
          </w:p>
        </w:tc>
      </w:tr>
    </w:tbl>
    <w:p w:rsidR="00840203" w:rsidRDefault="00840203"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В процессе монтажа днища резервуара производится операционный контроль качества выполнения монтажных работ.</w:t>
      </w:r>
    </w:p>
    <w:p w:rsidR="005D085E" w:rsidRPr="00A45835" w:rsidRDefault="005D085E" w:rsidP="00A45835">
      <w:pPr>
        <w:spacing w:line="360" w:lineRule="auto"/>
        <w:ind w:firstLine="709"/>
        <w:jc w:val="both"/>
        <w:rPr>
          <w:sz w:val="28"/>
          <w:szCs w:val="28"/>
        </w:rPr>
      </w:pPr>
      <w:r w:rsidRPr="00A45835">
        <w:rPr>
          <w:sz w:val="28"/>
          <w:szCs w:val="28"/>
        </w:rPr>
        <w:t>Ведомость объемов работ и трудозатрат на монтаж днища вертикального цилиндрического резервуара приведена в таблице 7.15.</w:t>
      </w:r>
    </w:p>
    <w:p w:rsidR="005D085E" w:rsidRPr="00A45835" w:rsidRDefault="00840203" w:rsidP="00A45835">
      <w:pPr>
        <w:spacing w:line="360" w:lineRule="auto"/>
        <w:ind w:firstLine="709"/>
        <w:jc w:val="both"/>
        <w:rPr>
          <w:b/>
          <w:sz w:val="28"/>
          <w:szCs w:val="28"/>
        </w:rPr>
      </w:pPr>
      <w:r>
        <w:rPr>
          <w:b/>
          <w:sz w:val="28"/>
          <w:szCs w:val="28"/>
        </w:rPr>
        <w:br w:type="page"/>
      </w:r>
      <w:r w:rsidR="005D085E" w:rsidRPr="00A45835">
        <w:rPr>
          <w:b/>
          <w:sz w:val="28"/>
          <w:szCs w:val="28"/>
        </w:rPr>
        <w:t>Подготовка, сборка и сварка окраек</w:t>
      </w:r>
    </w:p>
    <w:p w:rsidR="005D085E" w:rsidRPr="00A45835" w:rsidRDefault="005D085E" w:rsidP="00A45835">
      <w:pPr>
        <w:spacing w:line="360" w:lineRule="auto"/>
        <w:ind w:firstLine="709"/>
        <w:jc w:val="both"/>
        <w:rPr>
          <w:sz w:val="28"/>
          <w:szCs w:val="28"/>
        </w:rPr>
      </w:pPr>
      <w:r w:rsidRPr="00A45835">
        <w:rPr>
          <w:sz w:val="28"/>
          <w:szCs w:val="28"/>
        </w:rPr>
        <w:t>Прежде чем приступить к сварочным работам (стенок, днищ и окраек) резервуара, все электросварщики должны заварить контрольные образцы (пластины). К сварочным работам допускаются электросварщики, заварившие контрольные образцы (пластины).</w:t>
      </w:r>
    </w:p>
    <w:p w:rsidR="005D085E" w:rsidRPr="00A45835" w:rsidRDefault="005D085E" w:rsidP="00A45835">
      <w:pPr>
        <w:spacing w:line="360" w:lineRule="auto"/>
        <w:ind w:firstLine="709"/>
        <w:jc w:val="both"/>
        <w:rPr>
          <w:sz w:val="28"/>
          <w:szCs w:val="28"/>
        </w:rPr>
      </w:pPr>
      <w:r w:rsidRPr="00A45835">
        <w:rPr>
          <w:sz w:val="28"/>
          <w:szCs w:val="28"/>
        </w:rPr>
        <w:t>После приемки основания разложить окрайки по риске, превышающей проектный радиус на величину усадки.</w:t>
      </w:r>
      <w:r w:rsidR="00A45835">
        <w:rPr>
          <w:sz w:val="28"/>
          <w:szCs w:val="28"/>
        </w:rPr>
        <w:t xml:space="preserve"> </w:t>
      </w:r>
    </w:p>
    <w:p w:rsidR="005D085E" w:rsidRPr="00A45835" w:rsidRDefault="005D085E" w:rsidP="00A45835">
      <w:pPr>
        <w:spacing w:line="360" w:lineRule="auto"/>
        <w:ind w:firstLine="709"/>
        <w:jc w:val="both"/>
        <w:rPr>
          <w:sz w:val="28"/>
          <w:szCs w:val="28"/>
        </w:rPr>
      </w:pPr>
      <w:r w:rsidRPr="00A45835">
        <w:rPr>
          <w:sz w:val="28"/>
          <w:szCs w:val="28"/>
        </w:rPr>
        <w:t>Собрать окрайки между собой на подкладных пластинах с зазором 6- 12 мм с помощью П-образных скоб, установленных с шагом 500-600 мм.</w:t>
      </w:r>
    </w:p>
    <w:p w:rsidR="005D085E" w:rsidRPr="00A45835" w:rsidRDefault="005D085E" w:rsidP="00A45835">
      <w:pPr>
        <w:spacing w:line="360" w:lineRule="auto"/>
        <w:ind w:firstLine="709"/>
        <w:jc w:val="both"/>
        <w:rPr>
          <w:sz w:val="28"/>
          <w:szCs w:val="28"/>
        </w:rPr>
      </w:pPr>
      <w:r w:rsidRPr="00A45835">
        <w:rPr>
          <w:sz w:val="28"/>
          <w:szCs w:val="28"/>
        </w:rPr>
        <w:t>Сварку стыков выполнять сварщиками, расположенными равномерно по окружности диаметрально противоположно и перемещающимися в одну сторону.</w:t>
      </w:r>
    </w:p>
    <w:p w:rsidR="005D085E" w:rsidRPr="00A45835" w:rsidRDefault="005D085E" w:rsidP="00A45835">
      <w:pPr>
        <w:spacing w:line="360" w:lineRule="auto"/>
        <w:ind w:firstLine="709"/>
        <w:jc w:val="both"/>
        <w:rPr>
          <w:sz w:val="28"/>
          <w:szCs w:val="28"/>
        </w:rPr>
      </w:pPr>
      <w:r w:rsidRPr="00A45835">
        <w:rPr>
          <w:sz w:val="28"/>
          <w:szCs w:val="28"/>
        </w:rPr>
        <w:t>Сварку стыков окраек выполнять на длине 250 мм на всю толщину со смещением между слоями 20-30 мм согласно [37]. Общее направление сварки к центру.</w:t>
      </w:r>
    </w:p>
    <w:p w:rsidR="005D085E" w:rsidRPr="00A45835" w:rsidRDefault="005D085E" w:rsidP="00A45835">
      <w:pPr>
        <w:spacing w:line="360" w:lineRule="auto"/>
        <w:ind w:firstLine="709"/>
        <w:jc w:val="both"/>
        <w:rPr>
          <w:sz w:val="28"/>
          <w:szCs w:val="28"/>
        </w:rPr>
      </w:pPr>
      <w:r w:rsidRPr="00A45835">
        <w:rPr>
          <w:sz w:val="28"/>
          <w:szCs w:val="28"/>
        </w:rPr>
        <w:t>После окончания сварки окраек все швы очистить от шлака и брызг, снять усиления на сварных швах в местах примыкания стенки резервуара шлифмашинкой.</w:t>
      </w:r>
    </w:p>
    <w:p w:rsidR="005D085E" w:rsidRPr="00A45835" w:rsidRDefault="005D085E" w:rsidP="00A45835">
      <w:pPr>
        <w:spacing w:line="360" w:lineRule="auto"/>
        <w:ind w:firstLine="709"/>
        <w:jc w:val="both"/>
        <w:rPr>
          <w:sz w:val="28"/>
          <w:szCs w:val="28"/>
        </w:rPr>
      </w:pPr>
      <w:r w:rsidRPr="00A45835">
        <w:rPr>
          <w:sz w:val="28"/>
          <w:szCs w:val="28"/>
        </w:rPr>
        <w:t>Произвести контроль качества сварки окраек между собой в местах примыкания к ним стенки резервуара просвечиванием.</w:t>
      </w:r>
    </w:p>
    <w:p w:rsidR="005D085E" w:rsidRPr="00A45835" w:rsidRDefault="005D085E" w:rsidP="00A45835">
      <w:pPr>
        <w:spacing w:line="360" w:lineRule="auto"/>
        <w:ind w:firstLine="709"/>
        <w:jc w:val="both"/>
        <w:rPr>
          <w:sz w:val="28"/>
          <w:szCs w:val="28"/>
        </w:rPr>
      </w:pPr>
      <w:r w:rsidRPr="00A45835">
        <w:rPr>
          <w:sz w:val="28"/>
          <w:szCs w:val="28"/>
        </w:rPr>
        <w:t>Сварку стыков окраек между собой производить ручной эл.дуговой сваркой электродами типа Э50А, полуавтоматической сваркой в среде углекислого газа проволокой марки СВ-08Г2С.</w:t>
      </w:r>
      <w:r w:rsidR="00A45835">
        <w:rPr>
          <w:sz w:val="28"/>
          <w:szCs w:val="28"/>
        </w:rPr>
        <w:t xml:space="preserve"> </w:t>
      </w:r>
    </w:p>
    <w:p w:rsidR="005D085E" w:rsidRPr="00A45835" w:rsidRDefault="005D085E" w:rsidP="00A45835">
      <w:pPr>
        <w:spacing w:line="360" w:lineRule="auto"/>
        <w:ind w:firstLine="709"/>
        <w:jc w:val="both"/>
        <w:rPr>
          <w:sz w:val="28"/>
          <w:szCs w:val="28"/>
        </w:rPr>
      </w:pPr>
      <w:r w:rsidRPr="00A45835">
        <w:rPr>
          <w:sz w:val="28"/>
          <w:szCs w:val="28"/>
        </w:rPr>
        <w:t>При ручной дуговой сварке количество проходов должно быть не менее четырех, при полуавтоматической сварке в среде СО</w:t>
      </w:r>
      <w:r w:rsidRPr="00A45835">
        <w:rPr>
          <w:sz w:val="28"/>
          <w:szCs w:val="28"/>
          <w:vertAlign w:val="subscript"/>
        </w:rPr>
        <w:t>2</w:t>
      </w:r>
      <w:r w:rsidRPr="00A45835">
        <w:rPr>
          <w:sz w:val="28"/>
          <w:szCs w:val="28"/>
        </w:rPr>
        <w:t xml:space="preserve"> - не менее трех проходов.</w:t>
      </w:r>
    </w:p>
    <w:p w:rsidR="005D085E" w:rsidRPr="00A45835" w:rsidRDefault="005D085E" w:rsidP="00A45835">
      <w:pPr>
        <w:spacing w:line="360" w:lineRule="auto"/>
        <w:ind w:firstLine="709"/>
        <w:jc w:val="both"/>
        <w:rPr>
          <w:sz w:val="28"/>
          <w:szCs w:val="28"/>
        </w:rPr>
      </w:pPr>
      <w:r w:rsidRPr="00A45835">
        <w:rPr>
          <w:sz w:val="28"/>
          <w:szCs w:val="28"/>
        </w:rPr>
        <w:t>С помощью разметочного приспособления, установленного в центре основания резервуара и мерной геометрической ленты нанести на кольцо из окрайков контрольные риски.</w:t>
      </w:r>
    </w:p>
    <w:p w:rsidR="005D085E" w:rsidRPr="00A45835" w:rsidRDefault="00840203" w:rsidP="00A45835">
      <w:pPr>
        <w:tabs>
          <w:tab w:val="left" w:pos="4440"/>
        </w:tabs>
        <w:spacing w:line="360" w:lineRule="auto"/>
        <w:ind w:firstLine="709"/>
        <w:jc w:val="both"/>
        <w:rPr>
          <w:sz w:val="28"/>
          <w:szCs w:val="28"/>
        </w:rPr>
      </w:pPr>
      <w:r>
        <w:rPr>
          <w:b/>
          <w:sz w:val="28"/>
          <w:szCs w:val="28"/>
        </w:rPr>
        <w:br w:type="page"/>
      </w:r>
      <w:r w:rsidR="005D085E" w:rsidRPr="00A45835">
        <w:rPr>
          <w:b/>
          <w:sz w:val="28"/>
          <w:szCs w:val="28"/>
        </w:rPr>
        <w:t>Сборка и сварка центральной части днища</w:t>
      </w:r>
    </w:p>
    <w:p w:rsidR="005D085E" w:rsidRPr="00A45835" w:rsidRDefault="005D085E" w:rsidP="00A45835">
      <w:pPr>
        <w:tabs>
          <w:tab w:val="left" w:pos="4440"/>
        </w:tabs>
        <w:spacing w:line="360" w:lineRule="auto"/>
        <w:ind w:firstLine="709"/>
        <w:jc w:val="both"/>
        <w:rPr>
          <w:sz w:val="28"/>
          <w:szCs w:val="28"/>
        </w:rPr>
      </w:pPr>
      <w:r w:rsidRPr="00A45835">
        <w:rPr>
          <w:sz w:val="28"/>
          <w:szCs w:val="28"/>
        </w:rPr>
        <w:t>Произвести раскатку рулонированных полотнищ днища на основании. После раскатки собрать полотнища между собой.</w:t>
      </w:r>
    </w:p>
    <w:p w:rsidR="005D085E" w:rsidRPr="00A45835" w:rsidRDefault="005D085E" w:rsidP="00A45835">
      <w:pPr>
        <w:tabs>
          <w:tab w:val="left" w:pos="4440"/>
        </w:tabs>
        <w:spacing w:line="360" w:lineRule="auto"/>
        <w:ind w:firstLine="709"/>
        <w:jc w:val="both"/>
        <w:rPr>
          <w:sz w:val="28"/>
          <w:szCs w:val="28"/>
        </w:rPr>
      </w:pPr>
      <w:r w:rsidRPr="00A45835">
        <w:rPr>
          <w:sz w:val="28"/>
          <w:szCs w:val="28"/>
        </w:rPr>
        <w:t xml:space="preserve">Перед прихваткой нахлесточных соединений зачистить поверхности до металлического блеска на ширину 20мм механическим способом; </w:t>
      </w:r>
    </w:p>
    <w:p w:rsidR="005D085E" w:rsidRPr="00A45835" w:rsidRDefault="005D085E" w:rsidP="00A45835">
      <w:pPr>
        <w:tabs>
          <w:tab w:val="left" w:pos="4440"/>
        </w:tabs>
        <w:spacing w:line="360" w:lineRule="auto"/>
        <w:ind w:firstLine="709"/>
        <w:jc w:val="both"/>
        <w:rPr>
          <w:sz w:val="28"/>
          <w:szCs w:val="28"/>
        </w:rPr>
      </w:pPr>
      <w:r w:rsidRPr="00A45835">
        <w:rPr>
          <w:sz w:val="28"/>
          <w:szCs w:val="28"/>
        </w:rPr>
        <w:t>Произвести прихватку нахлесточных соединений швом δ 4÷5 мм, L - 250мм.</w:t>
      </w:r>
    </w:p>
    <w:p w:rsidR="005D085E" w:rsidRPr="00A45835" w:rsidRDefault="005D085E" w:rsidP="00A45835">
      <w:pPr>
        <w:tabs>
          <w:tab w:val="left" w:pos="4440"/>
        </w:tabs>
        <w:spacing w:line="360" w:lineRule="auto"/>
        <w:ind w:firstLine="709"/>
        <w:jc w:val="both"/>
        <w:rPr>
          <w:sz w:val="28"/>
          <w:szCs w:val="28"/>
        </w:rPr>
      </w:pPr>
      <w:r w:rsidRPr="00A45835">
        <w:rPr>
          <w:sz w:val="28"/>
          <w:szCs w:val="28"/>
        </w:rPr>
        <w:t>Прихватки не устанавливать на участках 2 метра от окраек.</w:t>
      </w:r>
    </w:p>
    <w:p w:rsidR="005D085E" w:rsidRPr="00A45835" w:rsidRDefault="005D085E" w:rsidP="00A45835">
      <w:pPr>
        <w:tabs>
          <w:tab w:val="left" w:pos="4440"/>
        </w:tabs>
        <w:spacing w:line="360" w:lineRule="auto"/>
        <w:ind w:firstLine="709"/>
        <w:jc w:val="both"/>
        <w:rPr>
          <w:sz w:val="28"/>
          <w:szCs w:val="28"/>
        </w:rPr>
      </w:pPr>
      <w:r w:rsidRPr="00A45835">
        <w:rPr>
          <w:sz w:val="28"/>
          <w:szCs w:val="28"/>
        </w:rPr>
        <w:t>Произвести сварку полотнищ днища между собой. Швы 1 и 2 не доваривать по 2 м от края. Сварку выполнять обратно-ступенчатым способом от середины к краям. Сварку производить двумя сварщиками одновременно.</w:t>
      </w:r>
      <w:r w:rsidR="00A45835">
        <w:rPr>
          <w:sz w:val="28"/>
          <w:szCs w:val="28"/>
        </w:rPr>
        <w:t xml:space="preserve"> </w:t>
      </w:r>
    </w:p>
    <w:p w:rsidR="005D085E" w:rsidRPr="00A45835" w:rsidRDefault="005D085E" w:rsidP="00A45835">
      <w:pPr>
        <w:tabs>
          <w:tab w:val="left" w:pos="4440"/>
        </w:tabs>
        <w:spacing w:line="360" w:lineRule="auto"/>
        <w:ind w:firstLine="709"/>
        <w:jc w:val="both"/>
        <w:rPr>
          <w:sz w:val="28"/>
          <w:szCs w:val="28"/>
        </w:rPr>
      </w:pPr>
      <w:r w:rsidRPr="00A45835">
        <w:rPr>
          <w:sz w:val="28"/>
          <w:szCs w:val="28"/>
        </w:rPr>
        <w:t xml:space="preserve">Сварку производить ручной электродуговой сваркой электродами типа Э50А марки или полуавтоматической сваркой в среде углекислого газа проволокой марки </w:t>
      </w:r>
      <w:r w:rsidRPr="00A45835">
        <w:rPr>
          <w:sz w:val="28"/>
          <w:szCs w:val="28"/>
          <w:lang w:val="en-US"/>
        </w:rPr>
        <w:t>CB</w:t>
      </w:r>
      <w:r w:rsidRPr="00A45835">
        <w:rPr>
          <w:sz w:val="28"/>
          <w:szCs w:val="28"/>
        </w:rPr>
        <w:t>-08 Г2С.</w:t>
      </w:r>
    </w:p>
    <w:p w:rsidR="005D085E" w:rsidRPr="00A45835" w:rsidRDefault="005D085E" w:rsidP="00A45835">
      <w:pPr>
        <w:tabs>
          <w:tab w:val="left" w:pos="4440"/>
        </w:tabs>
        <w:spacing w:line="360" w:lineRule="auto"/>
        <w:ind w:firstLine="709"/>
        <w:jc w:val="both"/>
        <w:rPr>
          <w:sz w:val="28"/>
          <w:szCs w:val="28"/>
        </w:rPr>
      </w:pPr>
      <w:r w:rsidRPr="00A45835">
        <w:rPr>
          <w:sz w:val="28"/>
          <w:szCs w:val="28"/>
        </w:rPr>
        <w:t>Количество проходов должно быть не менее двух, катетом 6мм.</w:t>
      </w:r>
      <w:r w:rsidR="00A45835">
        <w:rPr>
          <w:sz w:val="28"/>
          <w:szCs w:val="28"/>
        </w:rPr>
        <w:t xml:space="preserve"> </w:t>
      </w:r>
    </w:p>
    <w:p w:rsidR="005D085E" w:rsidRPr="00A45835" w:rsidRDefault="005D085E" w:rsidP="00A45835">
      <w:pPr>
        <w:tabs>
          <w:tab w:val="left" w:pos="4440"/>
        </w:tabs>
        <w:spacing w:line="360" w:lineRule="auto"/>
        <w:ind w:firstLine="709"/>
        <w:jc w:val="both"/>
        <w:rPr>
          <w:sz w:val="28"/>
          <w:szCs w:val="28"/>
        </w:rPr>
      </w:pPr>
      <w:r w:rsidRPr="00A45835">
        <w:rPr>
          <w:sz w:val="28"/>
          <w:szCs w:val="28"/>
        </w:rPr>
        <w:t>После сварки шов очистить от шлака и брызг.</w:t>
      </w:r>
    </w:p>
    <w:p w:rsidR="005D085E" w:rsidRPr="00A45835" w:rsidRDefault="005D085E" w:rsidP="00A45835">
      <w:pPr>
        <w:tabs>
          <w:tab w:val="left" w:pos="4440"/>
        </w:tabs>
        <w:spacing w:line="360" w:lineRule="auto"/>
        <w:ind w:firstLine="709"/>
        <w:jc w:val="both"/>
        <w:rPr>
          <w:sz w:val="28"/>
          <w:szCs w:val="28"/>
        </w:rPr>
      </w:pPr>
      <w:r w:rsidRPr="00A45835">
        <w:rPr>
          <w:sz w:val="28"/>
          <w:szCs w:val="28"/>
        </w:rPr>
        <w:t>Произвести контроль качества сварки швов полотнищ днища монтажных и заводских 100% вакуумированием.</w:t>
      </w:r>
    </w:p>
    <w:p w:rsidR="005D085E" w:rsidRPr="00A45835" w:rsidRDefault="005D085E" w:rsidP="00A45835">
      <w:pPr>
        <w:spacing w:line="360" w:lineRule="auto"/>
        <w:ind w:firstLine="709"/>
        <w:jc w:val="both"/>
        <w:rPr>
          <w:sz w:val="28"/>
          <w:szCs w:val="28"/>
        </w:rPr>
      </w:pPr>
      <w:r w:rsidRPr="00A45835">
        <w:rPr>
          <w:sz w:val="28"/>
          <w:szCs w:val="28"/>
        </w:rPr>
        <w:t>После сварки таврового шва, соединяющего 1-й пояс стенки с окрайками (в результате усадки кольцевых</w:t>
      </w:r>
      <w:r w:rsidR="00A45835">
        <w:rPr>
          <w:sz w:val="28"/>
          <w:szCs w:val="28"/>
        </w:rPr>
        <w:t xml:space="preserve"> </w:t>
      </w:r>
      <w:r w:rsidRPr="00A45835">
        <w:rPr>
          <w:sz w:val="28"/>
          <w:szCs w:val="28"/>
        </w:rPr>
        <w:t>листов</w:t>
      </w:r>
      <w:r w:rsidRPr="00A45835">
        <w:rPr>
          <w:smallCaps/>
          <w:sz w:val="28"/>
          <w:szCs w:val="28"/>
        </w:rPr>
        <w:t xml:space="preserve">) </w:t>
      </w:r>
      <w:r w:rsidRPr="00A45835">
        <w:rPr>
          <w:sz w:val="28"/>
          <w:szCs w:val="28"/>
        </w:rPr>
        <w:t>клиновидный зазор в стыках между окрайками должен . измениться до нормального по всей длине стыка.</w:t>
      </w:r>
    </w:p>
    <w:p w:rsidR="005D085E" w:rsidRPr="00A45835" w:rsidRDefault="005D085E" w:rsidP="00A45835">
      <w:pPr>
        <w:pStyle w:val="21"/>
        <w:rPr>
          <w:szCs w:val="28"/>
        </w:rPr>
      </w:pPr>
      <w:r w:rsidRPr="00A45835">
        <w:rPr>
          <w:szCs w:val="28"/>
        </w:rPr>
        <w:t>В случае, если размеры зазоров в стыках в результате усадки сильно изменятся (зазор закроется, появится депланация и т.д.), необходимо устранить эти отклонения и придать стыкам требуемое состояние.</w:t>
      </w:r>
      <w:r w:rsidR="00A45835">
        <w:rPr>
          <w:szCs w:val="28"/>
        </w:rPr>
        <w:t xml:space="preserve"> </w:t>
      </w:r>
    </w:p>
    <w:p w:rsidR="005D085E" w:rsidRPr="00A45835" w:rsidRDefault="005D085E" w:rsidP="00A45835">
      <w:pPr>
        <w:spacing w:line="360" w:lineRule="auto"/>
        <w:ind w:firstLine="709"/>
        <w:jc w:val="both"/>
        <w:rPr>
          <w:sz w:val="28"/>
          <w:szCs w:val="28"/>
        </w:rPr>
      </w:pPr>
      <w:r w:rsidRPr="00A45835">
        <w:rPr>
          <w:sz w:val="28"/>
          <w:szCs w:val="28"/>
        </w:rPr>
        <w:t>Сварку стыковых швов окраек днища рекомендуется вьшолнять в направлении от периферии к центру резервуара методом «горки».. Сварку ведут 2-4 пары сваршиков-полуавтоматчиков, расположенных по окружности противоположно, на равном расстоянии друт от друга. Сварку следует выполнять не менее чем в 2 слоя.</w:t>
      </w:r>
    </w:p>
    <w:p w:rsidR="005D085E" w:rsidRPr="00A45835" w:rsidRDefault="005D085E" w:rsidP="00A45835">
      <w:pPr>
        <w:spacing w:line="360" w:lineRule="auto"/>
        <w:ind w:firstLine="709"/>
        <w:jc w:val="both"/>
        <w:rPr>
          <w:sz w:val="28"/>
          <w:szCs w:val="28"/>
        </w:rPr>
      </w:pPr>
      <w:r w:rsidRPr="00A45835">
        <w:rPr>
          <w:sz w:val="28"/>
          <w:szCs w:val="28"/>
        </w:rPr>
        <w:t>Для возможности сварки участков стыковых швов окрайков, закрываемых нахлесткой</w:t>
      </w:r>
    </w:p>
    <w:p w:rsidR="005D085E" w:rsidRPr="00A45835" w:rsidRDefault="005D085E" w:rsidP="00A45835">
      <w:pPr>
        <w:pStyle w:val="a5"/>
        <w:spacing w:after="0" w:line="360" w:lineRule="auto"/>
        <w:ind w:firstLine="709"/>
        <w:jc w:val="both"/>
        <w:rPr>
          <w:sz w:val="28"/>
          <w:szCs w:val="28"/>
        </w:rPr>
      </w:pPr>
      <w:r w:rsidRPr="00A45835">
        <w:rPr>
          <w:sz w:val="28"/>
          <w:szCs w:val="28"/>
        </w:rPr>
        <w:t>полотна центрально и части днища, в местах стыков окраек полотно днища поднять и опереть на специальные опоры-тумбы. Усиления стыковых швов окрайкоа днища на этих участках необходимо зашлифовать заподлицо с поверхностью окрайков с целью плотного</w:t>
      </w:r>
    </w:p>
    <w:p w:rsidR="005D085E" w:rsidRPr="00A45835" w:rsidRDefault="005D085E" w:rsidP="00A45835">
      <w:pPr>
        <w:spacing w:line="360" w:lineRule="auto"/>
        <w:ind w:firstLine="709"/>
        <w:jc w:val="both"/>
        <w:rPr>
          <w:sz w:val="28"/>
          <w:szCs w:val="28"/>
        </w:rPr>
      </w:pPr>
      <w:r w:rsidRPr="00A45835">
        <w:rPr>
          <w:sz w:val="28"/>
          <w:szCs w:val="28"/>
        </w:rPr>
        <w:t>прилегания центральной части днища к окрайкам. Прихватить полотно центральной части днища к окрайкам прихватками δ = 4; ℓ = 50÷300мм.</w:t>
      </w:r>
    </w:p>
    <w:p w:rsidR="005D085E" w:rsidRPr="00A45835" w:rsidRDefault="005D085E" w:rsidP="00A45835">
      <w:pPr>
        <w:spacing w:line="360" w:lineRule="auto"/>
        <w:ind w:firstLine="709"/>
        <w:jc w:val="both"/>
        <w:rPr>
          <w:sz w:val="28"/>
          <w:szCs w:val="28"/>
        </w:rPr>
      </w:pPr>
      <w:r w:rsidRPr="00A45835">
        <w:rPr>
          <w:sz w:val="28"/>
          <w:szCs w:val="28"/>
        </w:rPr>
        <w:t>Произвести сварку кольцевого шва, соединяющего полотно днища с окрайками. Сварку ведут 2-4 пары сваришков-полуавтоматчиков. Сварку следует выполнять не менее</w:t>
      </w:r>
      <w:r w:rsidRPr="00A45835">
        <w:rPr>
          <w:b/>
          <w:sz w:val="28"/>
          <w:szCs w:val="28"/>
        </w:rPr>
        <w:t xml:space="preserve"> </w:t>
      </w:r>
      <w:r w:rsidRPr="00A45835">
        <w:rPr>
          <w:sz w:val="28"/>
          <w:szCs w:val="28"/>
        </w:rPr>
        <w:t>чем в 2 слоя.</w:t>
      </w:r>
    </w:p>
    <w:p w:rsidR="005D085E" w:rsidRPr="00A45835" w:rsidRDefault="005D085E" w:rsidP="00A45835">
      <w:pPr>
        <w:spacing w:line="360" w:lineRule="auto"/>
        <w:ind w:firstLine="709"/>
        <w:jc w:val="both"/>
        <w:rPr>
          <w:sz w:val="28"/>
          <w:szCs w:val="28"/>
        </w:rPr>
      </w:pPr>
      <w:r w:rsidRPr="00A45835">
        <w:rPr>
          <w:sz w:val="28"/>
          <w:szCs w:val="28"/>
        </w:rPr>
        <w:t xml:space="preserve">В процессе сварки кольцевого шва, соединяющего центральную часть днища с кольцом из окраек, по мере приближения к ранее недоваренным на длине 2,5-3,0м нахлесточным соединениям центральной части днища их собирают на прихватках δ = 4; </w:t>
      </w:r>
    </w:p>
    <w:p w:rsidR="005D085E" w:rsidRPr="00A45835" w:rsidRDefault="005D085E" w:rsidP="00A45835">
      <w:pPr>
        <w:spacing w:line="360" w:lineRule="auto"/>
        <w:ind w:firstLine="709"/>
        <w:jc w:val="both"/>
        <w:rPr>
          <w:sz w:val="28"/>
          <w:szCs w:val="28"/>
        </w:rPr>
      </w:pPr>
      <w:r w:rsidRPr="00A45835">
        <w:rPr>
          <w:sz w:val="28"/>
          <w:szCs w:val="28"/>
        </w:rPr>
        <w:t>ℓ = 50÷300мм. с общим направлением сборки от середины к периферии полотнища и сваривают не менее чем в 2 слоя обратноступенчатым способом при общем направлении сварки от середины к периферии.</w:t>
      </w:r>
    </w:p>
    <w:p w:rsidR="005D085E" w:rsidRPr="00A45835" w:rsidRDefault="005D085E" w:rsidP="00A45835">
      <w:pPr>
        <w:spacing w:line="360" w:lineRule="auto"/>
        <w:ind w:firstLine="709"/>
        <w:jc w:val="both"/>
        <w:rPr>
          <w:sz w:val="28"/>
          <w:szCs w:val="28"/>
        </w:rPr>
      </w:pPr>
      <w:r w:rsidRPr="00A45835">
        <w:rPr>
          <w:sz w:val="28"/>
          <w:szCs w:val="28"/>
        </w:rPr>
        <w:t>Если в процессе сварки кольцевого шва в точке «С» будет наблюдаться подъем полотнища (образование «хлопуна»), то нахлесточное соединение полотнища днища следует распустить, удалив часть ранее сваренного шва, до устранения подъема днища («хлопуна») и обеспечения плотного прилегания полотнища днища к основанию.</w:t>
      </w:r>
    </w:p>
    <w:p w:rsidR="005D085E" w:rsidRPr="00A45835" w:rsidRDefault="005D085E" w:rsidP="00A45835">
      <w:pPr>
        <w:spacing w:line="360" w:lineRule="auto"/>
        <w:ind w:firstLine="709"/>
        <w:jc w:val="both"/>
        <w:rPr>
          <w:sz w:val="28"/>
          <w:szCs w:val="28"/>
        </w:rPr>
      </w:pPr>
      <w:r w:rsidRPr="00A45835">
        <w:rPr>
          <w:sz w:val="28"/>
          <w:szCs w:val="28"/>
        </w:rPr>
        <w:t>После этого нахлесточное соединение собрать на прихватках и произвести его сварку в направлении от начала недоваренного участка к периферии полотнища.</w:t>
      </w:r>
    </w:p>
    <w:p w:rsidR="005D085E" w:rsidRPr="00A45835" w:rsidRDefault="005D085E" w:rsidP="00A45835">
      <w:pPr>
        <w:spacing w:line="360" w:lineRule="auto"/>
        <w:ind w:firstLine="709"/>
        <w:jc w:val="both"/>
        <w:rPr>
          <w:sz w:val="28"/>
          <w:szCs w:val="28"/>
        </w:rPr>
      </w:pPr>
      <w:r w:rsidRPr="00A45835">
        <w:rPr>
          <w:sz w:val="28"/>
          <w:szCs w:val="28"/>
        </w:rPr>
        <w:t>Заварить участки кольцевого шва на длине 0,5-0,8м (ранее не доваренные), соблюдая принятую для кольцевого шва последовательность сварки.</w:t>
      </w:r>
    </w:p>
    <w:p w:rsidR="00840203" w:rsidRDefault="00840203" w:rsidP="00A45835">
      <w:pPr>
        <w:pStyle w:val="3"/>
        <w:spacing w:before="0" w:after="0" w:line="360" w:lineRule="auto"/>
        <w:ind w:firstLine="709"/>
        <w:jc w:val="both"/>
        <w:rPr>
          <w:rFonts w:ascii="Times New Roman" w:hAnsi="Times New Roman" w:cs="Times New Roman"/>
          <w:sz w:val="28"/>
          <w:szCs w:val="28"/>
        </w:rPr>
      </w:pPr>
    </w:p>
    <w:p w:rsidR="005D085E" w:rsidRPr="00A45835" w:rsidRDefault="005D085E" w:rsidP="00A45835">
      <w:pPr>
        <w:pStyle w:val="3"/>
        <w:spacing w:before="0" w:after="0" w:line="360" w:lineRule="auto"/>
        <w:ind w:firstLine="709"/>
        <w:jc w:val="both"/>
        <w:rPr>
          <w:rFonts w:ascii="Times New Roman" w:hAnsi="Times New Roman" w:cs="Times New Roman"/>
          <w:sz w:val="28"/>
          <w:szCs w:val="28"/>
        </w:rPr>
      </w:pPr>
      <w:r w:rsidRPr="00A45835">
        <w:rPr>
          <w:rFonts w:ascii="Times New Roman" w:hAnsi="Times New Roman" w:cs="Times New Roman"/>
          <w:sz w:val="28"/>
          <w:szCs w:val="28"/>
        </w:rPr>
        <w:t>Техника безопасности</w:t>
      </w:r>
    </w:p>
    <w:p w:rsidR="005D085E" w:rsidRPr="00A45835" w:rsidRDefault="005D085E" w:rsidP="00A45835">
      <w:pPr>
        <w:spacing w:line="360" w:lineRule="auto"/>
        <w:ind w:firstLine="709"/>
        <w:jc w:val="both"/>
        <w:rPr>
          <w:sz w:val="28"/>
          <w:szCs w:val="28"/>
        </w:rPr>
      </w:pPr>
      <w:r w:rsidRPr="00A45835">
        <w:rPr>
          <w:sz w:val="28"/>
          <w:szCs w:val="28"/>
        </w:rPr>
        <w:t>При перекатывании рулонов как впереди, так и сзади их на расстоянии 10м не должны находиться люди.</w:t>
      </w:r>
    </w:p>
    <w:p w:rsidR="005D085E" w:rsidRPr="00A45835" w:rsidRDefault="005D085E" w:rsidP="00A45835">
      <w:pPr>
        <w:spacing w:line="360" w:lineRule="auto"/>
        <w:ind w:firstLine="709"/>
        <w:jc w:val="both"/>
        <w:rPr>
          <w:sz w:val="28"/>
          <w:szCs w:val="28"/>
        </w:rPr>
      </w:pPr>
      <w:r w:rsidRPr="00A45835">
        <w:rPr>
          <w:sz w:val="28"/>
          <w:szCs w:val="28"/>
        </w:rPr>
        <w:t>При развертывании днища впереди рулона на расстоянии 15м не должны находиться люди.</w:t>
      </w:r>
    </w:p>
    <w:p w:rsidR="005D085E" w:rsidRPr="00A45835" w:rsidRDefault="005D085E" w:rsidP="00A45835">
      <w:pPr>
        <w:spacing w:line="360" w:lineRule="auto"/>
        <w:ind w:firstLine="709"/>
        <w:jc w:val="both"/>
        <w:rPr>
          <w:sz w:val="28"/>
          <w:szCs w:val="28"/>
        </w:rPr>
      </w:pPr>
      <w:r w:rsidRPr="00A45835">
        <w:rPr>
          <w:sz w:val="28"/>
          <w:szCs w:val="28"/>
        </w:rPr>
        <w:t xml:space="preserve">Рулон днища при обрезке удерживающих планок устанавливать таким образом, чтобы освобождающаяся при разрезании планок кромка полотнища была прижата массой рулона к основанию резервуара. При разрезании удерживающих планок последними разрезают крайние планки. При этом резчик должен располагаться у торца рулона. </w:t>
      </w:r>
    </w:p>
    <w:p w:rsidR="005D085E" w:rsidRPr="00A45835" w:rsidRDefault="005D085E" w:rsidP="00A45835">
      <w:pPr>
        <w:spacing w:line="360" w:lineRule="auto"/>
        <w:ind w:firstLine="709"/>
        <w:jc w:val="both"/>
        <w:rPr>
          <w:sz w:val="28"/>
          <w:szCs w:val="28"/>
        </w:rPr>
      </w:pPr>
      <w:r w:rsidRPr="00A45835">
        <w:rPr>
          <w:sz w:val="28"/>
          <w:szCs w:val="28"/>
        </w:rPr>
        <w:t>При развертывании полотнищ днища без перекатывания рулона необходимо применять страхующий канат, который устанавливать перед срезкой удерживающих планок.</w:t>
      </w:r>
    </w:p>
    <w:p w:rsidR="005D085E" w:rsidRPr="00A45835" w:rsidRDefault="005D085E" w:rsidP="00A45835">
      <w:pPr>
        <w:spacing w:line="360" w:lineRule="auto"/>
        <w:ind w:firstLine="709"/>
        <w:jc w:val="both"/>
        <w:rPr>
          <w:sz w:val="28"/>
          <w:szCs w:val="28"/>
        </w:rPr>
      </w:pPr>
      <w:r w:rsidRPr="00A45835">
        <w:rPr>
          <w:sz w:val="28"/>
          <w:szCs w:val="28"/>
        </w:rPr>
        <w:t>Запрещается пребывание людей в зоне между развернутой частью полотнища и рулоном зоне развертывания рулона.</w:t>
      </w:r>
    </w:p>
    <w:p w:rsidR="005D085E" w:rsidRPr="00A45835" w:rsidRDefault="005D085E" w:rsidP="00A45835">
      <w:pPr>
        <w:spacing w:line="360" w:lineRule="auto"/>
        <w:ind w:firstLine="709"/>
        <w:jc w:val="both"/>
        <w:rPr>
          <w:sz w:val="28"/>
          <w:szCs w:val="28"/>
        </w:rPr>
      </w:pPr>
      <w:r w:rsidRPr="00A45835">
        <w:rPr>
          <w:sz w:val="28"/>
          <w:szCs w:val="28"/>
        </w:rPr>
        <w:t>К работе с электростанцией, сварочным агрегатом, труборезной машинкой, преобразователями типа ВД допускается электротехнический персонал с группой по электробезопасности не ниже II.</w:t>
      </w:r>
    </w:p>
    <w:p w:rsidR="005D085E" w:rsidRPr="00A45835" w:rsidRDefault="005D085E" w:rsidP="00A45835">
      <w:pPr>
        <w:spacing w:line="360" w:lineRule="auto"/>
        <w:ind w:firstLine="709"/>
        <w:jc w:val="both"/>
        <w:rPr>
          <w:sz w:val="28"/>
          <w:szCs w:val="28"/>
        </w:rPr>
      </w:pPr>
      <w:r w:rsidRPr="00A45835">
        <w:rPr>
          <w:sz w:val="28"/>
          <w:szCs w:val="28"/>
        </w:rPr>
        <w:t>К работам по обслуживанию, ремонту, подключению и переключению электротехнического оборудования допускается оперативно-ремонтный персонал с группой по электробезопасности не ниже III.</w:t>
      </w:r>
    </w:p>
    <w:p w:rsidR="005D085E" w:rsidRPr="00A45835" w:rsidRDefault="005D085E" w:rsidP="00A45835">
      <w:pPr>
        <w:spacing w:line="360" w:lineRule="auto"/>
        <w:ind w:firstLine="709"/>
        <w:jc w:val="both"/>
        <w:rPr>
          <w:sz w:val="28"/>
          <w:szCs w:val="28"/>
        </w:rPr>
      </w:pPr>
      <w:r w:rsidRPr="00A45835">
        <w:rPr>
          <w:sz w:val="28"/>
          <w:szCs w:val="28"/>
        </w:rPr>
        <w:t>До начала работ произвести проверку заземляющего устройства на сопротивление растеканию тока.</w:t>
      </w:r>
    </w:p>
    <w:p w:rsidR="005D085E" w:rsidRPr="00A45835" w:rsidRDefault="005D085E" w:rsidP="00A45835">
      <w:pPr>
        <w:spacing w:line="360" w:lineRule="auto"/>
        <w:ind w:firstLine="709"/>
        <w:jc w:val="both"/>
        <w:rPr>
          <w:sz w:val="28"/>
          <w:szCs w:val="28"/>
        </w:rPr>
      </w:pPr>
      <w:r w:rsidRPr="00A45835">
        <w:rPr>
          <w:sz w:val="28"/>
          <w:szCs w:val="28"/>
        </w:rPr>
        <w:t>Перед началом применения сварочного оборудования произвести проверку</w:t>
      </w:r>
      <w:r w:rsidRPr="00A45835">
        <w:rPr>
          <w:b/>
          <w:sz w:val="28"/>
          <w:szCs w:val="28"/>
        </w:rPr>
        <w:t xml:space="preserve"> </w:t>
      </w:r>
      <w:r w:rsidRPr="00A45835">
        <w:rPr>
          <w:sz w:val="28"/>
          <w:szCs w:val="28"/>
        </w:rPr>
        <w:t>его комплектности, исправности и наличие паспорта завода-изготовителя.</w:t>
      </w:r>
    </w:p>
    <w:p w:rsidR="005D085E" w:rsidRPr="00A45835" w:rsidRDefault="005D085E" w:rsidP="00A45835">
      <w:pPr>
        <w:spacing w:line="360" w:lineRule="auto"/>
        <w:ind w:firstLine="709"/>
        <w:jc w:val="both"/>
        <w:rPr>
          <w:sz w:val="28"/>
          <w:szCs w:val="28"/>
        </w:rPr>
      </w:pPr>
      <w:r w:rsidRPr="00A45835">
        <w:rPr>
          <w:sz w:val="28"/>
          <w:szCs w:val="28"/>
        </w:rPr>
        <w:t>Строповку грузов производить в соответствии со схемами строповки. Для строповки предназначенного к подъему груза применять стропа, соответствующие массе и характеру поднимаемого груза, с учетом числа ветвей и угла их наклона. Стропы общего назначения следует подбирать так, чтобы угол между их ветвями не превышал 90°.</w:t>
      </w:r>
    </w:p>
    <w:p w:rsidR="005D085E" w:rsidRPr="00A45835" w:rsidRDefault="005D085E" w:rsidP="00A45835">
      <w:pPr>
        <w:spacing w:line="360" w:lineRule="auto"/>
        <w:ind w:firstLine="709"/>
        <w:jc w:val="both"/>
        <w:rPr>
          <w:sz w:val="28"/>
          <w:szCs w:val="28"/>
        </w:rPr>
      </w:pPr>
      <w:r w:rsidRPr="00A45835">
        <w:rPr>
          <w:sz w:val="28"/>
          <w:szCs w:val="28"/>
        </w:rPr>
        <w:t xml:space="preserve">Во время перерывов в работе не допускается оставлять поднимаемый груз на весу. </w:t>
      </w:r>
    </w:p>
    <w:p w:rsidR="005D085E" w:rsidRPr="00A45835" w:rsidRDefault="005D085E" w:rsidP="00A45835">
      <w:pPr>
        <w:spacing w:line="360" w:lineRule="auto"/>
        <w:ind w:firstLine="709"/>
        <w:jc w:val="both"/>
        <w:rPr>
          <w:sz w:val="28"/>
          <w:szCs w:val="28"/>
        </w:rPr>
      </w:pPr>
      <w:r w:rsidRPr="00A45835">
        <w:rPr>
          <w:sz w:val="28"/>
          <w:szCs w:val="28"/>
        </w:rPr>
        <w:t>Не допускается выполнять монтажные работы при гололедице, грозе или тумане, ограничивающем видимость в пределах фронта работ, при скорости ветра 15м/с и более.</w:t>
      </w:r>
    </w:p>
    <w:p w:rsidR="005D085E" w:rsidRPr="00A45835" w:rsidRDefault="005D085E" w:rsidP="00A45835">
      <w:pPr>
        <w:spacing w:line="360" w:lineRule="auto"/>
        <w:ind w:firstLine="709"/>
        <w:jc w:val="both"/>
        <w:rPr>
          <w:b/>
          <w:sz w:val="28"/>
          <w:szCs w:val="28"/>
        </w:rPr>
      </w:pPr>
      <w:r w:rsidRPr="00840203">
        <w:rPr>
          <w:bCs/>
          <w:sz w:val="28"/>
          <w:szCs w:val="28"/>
        </w:rPr>
        <w:t>7.1.5.2</w:t>
      </w:r>
      <w:r w:rsidR="00A45835">
        <w:rPr>
          <w:b/>
          <w:bCs/>
          <w:sz w:val="28"/>
          <w:szCs w:val="28"/>
        </w:rPr>
        <w:t xml:space="preserve"> </w:t>
      </w:r>
      <w:r w:rsidRPr="00A45835">
        <w:rPr>
          <w:b/>
          <w:sz w:val="28"/>
          <w:szCs w:val="28"/>
        </w:rPr>
        <w:t>Технологическая карта на монтаж стенки резервуара</w:t>
      </w:r>
    </w:p>
    <w:p w:rsidR="005D085E" w:rsidRPr="00A45835" w:rsidRDefault="005D085E" w:rsidP="00A45835">
      <w:pPr>
        <w:pStyle w:val="1"/>
        <w:rPr>
          <w:b w:val="0"/>
          <w:szCs w:val="28"/>
        </w:rPr>
      </w:pPr>
      <w:r w:rsidRPr="00A45835">
        <w:rPr>
          <w:b w:val="0"/>
          <w:szCs w:val="28"/>
        </w:rPr>
        <w:t>Общая часть</w:t>
      </w:r>
    </w:p>
    <w:p w:rsidR="005D085E" w:rsidRPr="00A45835" w:rsidRDefault="005D085E" w:rsidP="00A45835">
      <w:pPr>
        <w:spacing w:line="360" w:lineRule="auto"/>
        <w:ind w:firstLine="709"/>
        <w:jc w:val="both"/>
        <w:rPr>
          <w:sz w:val="28"/>
          <w:szCs w:val="28"/>
        </w:rPr>
      </w:pPr>
      <w:r w:rsidRPr="00A45835">
        <w:rPr>
          <w:sz w:val="28"/>
          <w:szCs w:val="28"/>
        </w:rPr>
        <w:t>Основные типоразмеры и количество поставляемых металлоконструкций приведены в таблице 7.16.</w:t>
      </w:r>
    </w:p>
    <w:p w:rsidR="00840203" w:rsidRDefault="00840203"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Таблица</w:t>
      </w:r>
      <w:r w:rsidR="00A45835">
        <w:rPr>
          <w:sz w:val="28"/>
          <w:szCs w:val="28"/>
        </w:rPr>
        <w:t xml:space="preserve"> </w:t>
      </w:r>
      <w:r w:rsidRPr="00A45835">
        <w:rPr>
          <w:sz w:val="28"/>
          <w:szCs w:val="28"/>
        </w:rPr>
        <w:t>7.16 - Основные типоразмеры и количество поставляемых металлоконструкций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863"/>
        <w:gridCol w:w="1714"/>
        <w:gridCol w:w="1728"/>
        <w:gridCol w:w="1736"/>
      </w:tblGrid>
      <w:tr w:rsidR="005D085E" w:rsidRPr="00840203" w:rsidTr="00840203">
        <w:trPr>
          <w:trHeight w:val="379"/>
          <w:jc w:val="center"/>
        </w:trPr>
        <w:tc>
          <w:tcPr>
            <w:tcW w:w="1595" w:type="dxa"/>
          </w:tcPr>
          <w:p w:rsidR="005D085E" w:rsidRPr="00840203" w:rsidRDefault="005D085E" w:rsidP="00840203">
            <w:pPr>
              <w:spacing w:line="360" w:lineRule="auto"/>
            </w:pPr>
            <w:r w:rsidRPr="00840203">
              <w:t>№ пояса</w:t>
            </w:r>
          </w:p>
        </w:tc>
        <w:tc>
          <w:tcPr>
            <w:tcW w:w="1863" w:type="dxa"/>
          </w:tcPr>
          <w:p w:rsidR="005D085E" w:rsidRPr="00840203" w:rsidRDefault="005D085E" w:rsidP="00840203">
            <w:pPr>
              <w:spacing w:line="360" w:lineRule="auto"/>
            </w:pPr>
            <w:r w:rsidRPr="00840203">
              <w:t>Размеры, мм</w:t>
            </w:r>
          </w:p>
        </w:tc>
        <w:tc>
          <w:tcPr>
            <w:tcW w:w="1714" w:type="dxa"/>
          </w:tcPr>
          <w:p w:rsidR="005D085E" w:rsidRPr="00840203" w:rsidRDefault="005D085E" w:rsidP="00840203">
            <w:pPr>
              <w:spacing w:line="360" w:lineRule="auto"/>
            </w:pPr>
            <w:r w:rsidRPr="00840203">
              <w:t>Кол-во, шт</w:t>
            </w:r>
          </w:p>
        </w:tc>
        <w:tc>
          <w:tcPr>
            <w:tcW w:w="1728" w:type="dxa"/>
          </w:tcPr>
          <w:p w:rsidR="005D085E" w:rsidRPr="00840203" w:rsidRDefault="005D085E" w:rsidP="00840203">
            <w:pPr>
              <w:spacing w:line="360" w:lineRule="auto"/>
            </w:pPr>
            <w:r w:rsidRPr="00840203">
              <w:t>Масса ед., кг</w:t>
            </w:r>
          </w:p>
        </w:tc>
        <w:tc>
          <w:tcPr>
            <w:tcW w:w="1736" w:type="dxa"/>
          </w:tcPr>
          <w:p w:rsidR="005D085E" w:rsidRPr="00840203" w:rsidRDefault="005D085E" w:rsidP="00840203">
            <w:pPr>
              <w:spacing w:line="360" w:lineRule="auto"/>
            </w:pPr>
            <w:r w:rsidRPr="00840203">
              <w:t>Общая масса, кг</w:t>
            </w:r>
          </w:p>
        </w:tc>
      </w:tr>
      <w:tr w:rsidR="005D085E" w:rsidRPr="00840203" w:rsidTr="00840203">
        <w:trPr>
          <w:trHeight w:val="379"/>
          <w:jc w:val="center"/>
        </w:trPr>
        <w:tc>
          <w:tcPr>
            <w:tcW w:w="1595" w:type="dxa"/>
            <w:vAlign w:val="center"/>
          </w:tcPr>
          <w:p w:rsidR="005D085E" w:rsidRPr="00840203" w:rsidRDefault="005D085E" w:rsidP="00840203">
            <w:pPr>
              <w:spacing w:line="360" w:lineRule="auto"/>
            </w:pPr>
            <w:r w:rsidRPr="00840203">
              <w:rPr>
                <w:lang w:val="en-US"/>
              </w:rPr>
              <w:t>I</w:t>
            </w:r>
          </w:p>
        </w:tc>
        <w:tc>
          <w:tcPr>
            <w:tcW w:w="1863" w:type="dxa"/>
            <w:vAlign w:val="center"/>
          </w:tcPr>
          <w:p w:rsidR="005D085E" w:rsidRPr="00840203" w:rsidRDefault="005D085E" w:rsidP="00840203">
            <w:pPr>
              <w:spacing w:line="360" w:lineRule="auto"/>
            </w:pPr>
            <w:r w:rsidRPr="00840203">
              <w:t>-28х2250х7990</w:t>
            </w:r>
          </w:p>
        </w:tc>
        <w:tc>
          <w:tcPr>
            <w:tcW w:w="1714" w:type="dxa"/>
            <w:vAlign w:val="center"/>
          </w:tcPr>
          <w:p w:rsidR="005D085E" w:rsidRPr="00840203" w:rsidRDefault="005D085E" w:rsidP="00840203">
            <w:pPr>
              <w:spacing w:line="360" w:lineRule="auto"/>
            </w:pPr>
            <w:r w:rsidRPr="00840203">
              <w:t>23</w:t>
            </w:r>
          </w:p>
        </w:tc>
        <w:tc>
          <w:tcPr>
            <w:tcW w:w="1728" w:type="dxa"/>
            <w:vAlign w:val="center"/>
          </w:tcPr>
          <w:p w:rsidR="005D085E" w:rsidRPr="00840203" w:rsidRDefault="005D085E" w:rsidP="00840203">
            <w:pPr>
              <w:spacing w:line="360" w:lineRule="auto"/>
            </w:pPr>
            <w:r w:rsidRPr="00840203">
              <w:t>4027</w:t>
            </w:r>
          </w:p>
        </w:tc>
        <w:tc>
          <w:tcPr>
            <w:tcW w:w="1736" w:type="dxa"/>
            <w:vAlign w:val="center"/>
          </w:tcPr>
          <w:p w:rsidR="005D085E" w:rsidRPr="00840203" w:rsidRDefault="005D085E" w:rsidP="00840203">
            <w:pPr>
              <w:spacing w:line="360" w:lineRule="auto"/>
            </w:pPr>
            <w:r w:rsidRPr="00840203">
              <w:t>92620</w:t>
            </w:r>
          </w:p>
        </w:tc>
      </w:tr>
      <w:tr w:rsidR="005D085E" w:rsidRPr="00840203" w:rsidTr="00840203">
        <w:trPr>
          <w:trHeight w:val="363"/>
          <w:jc w:val="center"/>
        </w:trPr>
        <w:tc>
          <w:tcPr>
            <w:tcW w:w="1595" w:type="dxa"/>
            <w:vAlign w:val="center"/>
          </w:tcPr>
          <w:p w:rsidR="005D085E" w:rsidRPr="00840203" w:rsidRDefault="005D085E" w:rsidP="00840203">
            <w:pPr>
              <w:spacing w:line="360" w:lineRule="auto"/>
            </w:pPr>
            <w:r w:rsidRPr="00840203">
              <w:rPr>
                <w:lang w:val="en-US"/>
              </w:rPr>
              <w:t>I</w:t>
            </w:r>
          </w:p>
        </w:tc>
        <w:tc>
          <w:tcPr>
            <w:tcW w:w="1863" w:type="dxa"/>
            <w:vAlign w:val="center"/>
          </w:tcPr>
          <w:p w:rsidR="005D085E" w:rsidRPr="00840203" w:rsidRDefault="005D085E" w:rsidP="00840203">
            <w:pPr>
              <w:spacing w:line="360" w:lineRule="auto"/>
            </w:pPr>
            <w:r w:rsidRPr="00840203">
              <w:t>-28х2250х6965</w:t>
            </w:r>
          </w:p>
        </w:tc>
        <w:tc>
          <w:tcPr>
            <w:tcW w:w="1714" w:type="dxa"/>
            <w:vAlign w:val="center"/>
          </w:tcPr>
          <w:p w:rsidR="005D085E" w:rsidRPr="00840203" w:rsidRDefault="005D085E" w:rsidP="00840203">
            <w:pPr>
              <w:spacing w:line="360" w:lineRule="auto"/>
            </w:pPr>
            <w:r w:rsidRPr="00840203">
              <w:t>1</w:t>
            </w:r>
          </w:p>
        </w:tc>
        <w:tc>
          <w:tcPr>
            <w:tcW w:w="1728" w:type="dxa"/>
            <w:vAlign w:val="center"/>
          </w:tcPr>
          <w:p w:rsidR="005D085E" w:rsidRPr="00840203" w:rsidRDefault="005D085E" w:rsidP="00840203">
            <w:pPr>
              <w:spacing w:line="360" w:lineRule="auto"/>
            </w:pPr>
            <w:r w:rsidRPr="00840203">
              <w:t>3510</w:t>
            </w:r>
          </w:p>
        </w:tc>
        <w:tc>
          <w:tcPr>
            <w:tcW w:w="1736" w:type="dxa"/>
            <w:vAlign w:val="center"/>
          </w:tcPr>
          <w:p w:rsidR="005D085E" w:rsidRPr="00840203" w:rsidRDefault="005D085E" w:rsidP="00840203">
            <w:pPr>
              <w:spacing w:line="360" w:lineRule="auto"/>
            </w:pPr>
            <w:r w:rsidRPr="00840203">
              <w:t>3510</w:t>
            </w:r>
          </w:p>
        </w:tc>
      </w:tr>
      <w:tr w:rsidR="005D085E" w:rsidRPr="00840203" w:rsidTr="00840203">
        <w:trPr>
          <w:trHeight w:val="363"/>
          <w:jc w:val="center"/>
        </w:trPr>
        <w:tc>
          <w:tcPr>
            <w:tcW w:w="1595" w:type="dxa"/>
            <w:vAlign w:val="center"/>
          </w:tcPr>
          <w:p w:rsidR="005D085E" w:rsidRPr="00840203" w:rsidRDefault="005D085E" w:rsidP="00840203">
            <w:pPr>
              <w:spacing w:line="360" w:lineRule="auto"/>
            </w:pPr>
            <w:r w:rsidRPr="00840203">
              <w:rPr>
                <w:lang w:val="en-US"/>
              </w:rPr>
              <w:t>II</w:t>
            </w:r>
          </w:p>
        </w:tc>
        <w:tc>
          <w:tcPr>
            <w:tcW w:w="1863" w:type="dxa"/>
            <w:vAlign w:val="center"/>
          </w:tcPr>
          <w:p w:rsidR="005D085E" w:rsidRPr="00840203" w:rsidRDefault="005D085E" w:rsidP="00840203">
            <w:pPr>
              <w:spacing w:line="360" w:lineRule="auto"/>
            </w:pPr>
            <w:r w:rsidRPr="00840203">
              <w:t>-24х2250х7990</w:t>
            </w:r>
          </w:p>
        </w:tc>
        <w:tc>
          <w:tcPr>
            <w:tcW w:w="1714" w:type="dxa"/>
            <w:vAlign w:val="center"/>
          </w:tcPr>
          <w:p w:rsidR="005D085E" w:rsidRPr="00840203" w:rsidRDefault="005D085E" w:rsidP="00840203">
            <w:pPr>
              <w:spacing w:line="360" w:lineRule="auto"/>
            </w:pPr>
            <w:r w:rsidRPr="00840203">
              <w:t>23</w:t>
            </w:r>
          </w:p>
        </w:tc>
        <w:tc>
          <w:tcPr>
            <w:tcW w:w="1728" w:type="dxa"/>
            <w:vAlign w:val="center"/>
          </w:tcPr>
          <w:p w:rsidR="005D085E" w:rsidRPr="00840203" w:rsidRDefault="005D085E" w:rsidP="00840203">
            <w:pPr>
              <w:spacing w:line="360" w:lineRule="auto"/>
            </w:pPr>
            <w:r w:rsidRPr="00840203">
              <w:t>3452</w:t>
            </w:r>
          </w:p>
        </w:tc>
        <w:tc>
          <w:tcPr>
            <w:tcW w:w="1736" w:type="dxa"/>
            <w:vAlign w:val="center"/>
          </w:tcPr>
          <w:p w:rsidR="005D085E" w:rsidRPr="00840203" w:rsidRDefault="005D085E" w:rsidP="00840203">
            <w:pPr>
              <w:spacing w:line="360" w:lineRule="auto"/>
            </w:pPr>
            <w:r w:rsidRPr="00840203">
              <w:t>79389</w:t>
            </w:r>
          </w:p>
        </w:tc>
      </w:tr>
      <w:tr w:rsidR="005D085E" w:rsidRPr="00840203" w:rsidTr="00840203">
        <w:trPr>
          <w:trHeight w:val="363"/>
          <w:jc w:val="center"/>
        </w:trPr>
        <w:tc>
          <w:tcPr>
            <w:tcW w:w="1595" w:type="dxa"/>
            <w:vAlign w:val="center"/>
          </w:tcPr>
          <w:p w:rsidR="005D085E" w:rsidRPr="00840203" w:rsidRDefault="005D085E" w:rsidP="00840203">
            <w:pPr>
              <w:spacing w:line="360" w:lineRule="auto"/>
            </w:pPr>
            <w:r w:rsidRPr="00840203">
              <w:rPr>
                <w:lang w:val="en-US"/>
              </w:rPr>
              <w:t>II</w:t>
            </w:r>
          </w:p>
        </w:tc>
        <w:tc>
          <w:tcPr>
            <w:tcW w:w="1863" w:type="dxa"/>
            <w:vAlign w:val="center"/>
          </w:tcPr>
          <w:p w:rsidR="005D085E" w:rsidRPr="00840203" w:rsidRDefault="005D085E" w:rsidP="00840203">
            <w:pPr>
              <w:spacing w:line="360" w:lineRule="auto"/>
            </w:pPr>
            <w:r w:rsidRPr="00840203">
              <w:t>-24х2250х6965</w:t>
            </w:r>
          </w:p>
        </w:tc>
        <w:tc>
          <w:tcPr>
            <w:tcW w:w="1714" w:type="dxa"/>
            <w:vAlign w:val="center"/>
          </w:tcPr>
          <w:p w:rsidR="005D085E" w:rsidRPr="00840203" w:rsidRDefault="005D085E" w:rsidP="00840203">
            <w:pPr>
              <w:spacing w:line="360" w:lineRule="auto"/>
            </w:pPr>
            <w:r w:rsidRPr="00840203">
              <w:t>1</w:t>
            </w:r>
          </w:p>
        </w:tc>
        <w:tc>
          <w:tcPr>
            <w:tcW w:w="1728" w:type="dxa"/>
            <w:vAlign w:val="center"/>
          </w:tcPr>
          <w:p w:rsidR="005D085E" w:rsidRPr="00840203" w:rsidRDefault="005D085E" w:rsidP="00840203">
            <w:pPr>
              <w:spacing w:line="360" w:lineRule="auto"/>
            </w:pPr>
            <w:r w:rsidRPr="00840203">
              <w:t>3003</w:t>
            </w:r>
          </w:p>
        </w:tc>
        <w:tc>
          <w:tcPr>
            <w:tcW w:w="1736" w:type="dxa"/>
            <w:vAlign w:val="center"/>
          </w:tcPr>
          <w:p w:rsidR="005D085E" w:rsidRPr="00840203" w:rsidRDefault="005D085E" w:rsidP="00840203">
            <w:pPr>
              <w:spacing w:line="360" w:lineRule="auto"/>
            </w:pPr>
            <w:r w:rsidRPr="00840203">
              <w:t>3003</w:t>
            </w:r>
          </w:p>
        </w:tc>
      </w:tr>
      <w:tr w:rsidR="005D085E" w:rsidRPr="00840203" w:rsidTr="00840203">
        <w:trPr>
          <w:trHeight w:val="379"/>
          <w:jc w:val="center"/>
        </w:trPr>
        <w:tc>
          <w:tcPr>
            <w:tcW w:w="1595" w:type="dxa"/>
            <w:vAlign w:val="center"/>
          </w:tcPr>
          <w:p w:rsidR="005D085E" w:rsidRPr="00840203" w:rsidRDefault="005D085E" w:rsidP="00840203">
            <w:pPr>
              <w:spacing w:line="360" w:lineRule="auto"/>
            </w:pPr>
            <w:r w:rsidRPr="00840203">
              <w:rPr>
                <w:lang w:val="en-US"/>
              </w:rPr>
              <w:t>III</w:t>
            </w:r>
          </w:p>
        </w:tc>
        <w:tc>
          <w:tcPr>
            <w:tcW w:w="1863" w:type="dxa"/>
            <w:vAlign w:val="center"/>
          </w:tcPr>
          <w:p w:rsidR="005D085E" w:rsidRPr="00840203" w:rsidRDefault="005D085E" w:rsidP="00840203">
            <w:pPr>
              <w:spacing w:line="360" w:lineRule="auto"/>
            </w:pPr>
            <w:r w:rsidRPr="00840203">
              <w:t>-20х2250х7990</w:t>
            </w:r>
          </w:p>
        </w:tc>
        <w:tc>
          <w:tcPr>
            <w:tcW w:w="1714" w:type="dxa"/>
            <w:vAlign w:val="center"/>
          </w:tcPr>
          <w:p w:rsidR="005D085E" w:rsidRPr="00840203" w:rsidRDefault="005D085E" w:rsidP="00840203">
            <w:pPr>
              <w:spacing w:line="360" w:lineRule="auto"/>
            </w:pPr>
            <w:r w:rsidRPr="00840203">
              <w:t>23</w:t>
            </w:r>
          </w:p>
        </w:tc>
        <w:tc>
          <w:tcPr>
            <w:tcW w:w="1728" w:type="dxa"/>
            <w:vAlign w:val="center"/>
          </w:tcPr>
          <w:p w:rsidR="005D085E" w:rsidRPr="00840203" w:rsidRDefault="005D085E" w:rsidP="00840203">
            <w:pPr>
              <w:spacing w:line="360" w:lineRule="auto"/>
            </w:pPr>
            <w:r w:rsidRPr="00840203">
              <w:t>2876</w:t>
            </w:r>
          </w:p>
        </w:tc>
        <w:tc>
          <w:tcPr>
            <w:tcW w:w="1736" w:type="dxa"/>
            <w:vAlign w:val="center"/>
          </w:tcPr>
          <w:p w:rsidR="005D085E" w:rsidRPr="00840203" w:rsidRDefault="005D085E" w:rsidP="00840203">
            <w:pPr>
              <w:spacing w:line="360" w:lineRule="auto"/>
            </w:pPr>
            <w:r w:rsidRPr="00840203">
              <w:t>66157</w:t>
            </w:r>
          </w:p>
        </w:tc>
      </w:tr>
      <w:tr w:rsidR="005D085E" w:rsidRPr="00840203" w:rsidTr="00840203">
        <w:trPr>
          <w:trHeight w:val="379"/>
          <w:jc w:val="center"/>
        </w:trPr>
        <w:tc>
          <w:tcPr>
            <w:tcW w:w="1595" w:type="dxa"/>
            <w:vAlign w:val="center"/>
          </w:tcPr>
          <w:p w:rsidR="005D085E" w:rsidRPr="00840203" w:rsidRDefault="005D085E" w:rsidP="00840203">
            <w:pPr>
              <w:spacing w:line="360" w:lineRule="auto"/>
            </w:pPr>
            <w:r w:rsidRPr="00840203">
              <w:rPr>
                <w:lang w:val="en-US"/>
              </w:rPr>
              <w:t>III</w:t>
            </w:r>
          </w:p>
        </w:tc>
        <w:tc>
          <w:tcPr>
            <w:tcW w:w="1863" w:type="dxa"/>
            <w:vAlign w:val="center"/>
          </w:tcPr>
          <w:p w:rsidR="005D085E" w:rsidRPr="00840203" w:rsidRDefault="005D085E" w:rsidP="00840203">
            <w:pPr>
              <w:spacing w:line="360" w:lineRule="auto"/>
            </w:pPr>
            <w:r w:rsidRPr="00840203">
              <w:t>-20х2250х6965</w:t>
            </w:r>
          </w:p>
        </w:tc>
        <w:tc>
          <w:tcPr>
            <w:tcW w:w="1714" w:type="dxa"/>
            <w:vAlign w:val="center"/>
          </w:tcPr>
          <w:p w:rsidR="005D085E" w:rsidRPr="00840203" w:rsidRDefault="005D085E" w:rsidP="00840203">
            <w:pPr>
              <w:spacing w:line="360" w:lineRule="auto"/>
            </w:pPr>
            <w:r w:rsidRPr="00840203">
              <w:t>1</w:t>
            </w:r>
          </w:p>
        </w:tc>
        <w:tc>
          <w:tcPr>
            <w:tcW w:w="1728" w:type="dxa"/>
            <w:vAlign w:val="center"/>
          </w:tcPr>
          <w:p w:rsidR="005D085E" w:rsidRPr="00840203" w:rsidRDefault="005D085E" w:rsidP="00840203">
            <w:pPr>
              <w:spacing w:line="360" w:lineRule="auto"/>
            </w:pPr>
            <w:r w:rsidRPr="00840203">
              <w:t>2498</w:t>
            </w:r>
          </w:p>
        </w:tc>
        <w:tc>
          <w:tcPr>
            <w:tcW w:w="1736" w:type="dxa"/>
            <w:vAlign w:val="center"/>
          </w:tcPr>
          <w:p w:rsidR="005D085E" w:rsidRPr="00840203" w:rsidRDefault="005D085E" w:rsidP="00840203">
            <w:pPr>
              <w:spacing w:line="360" w:lineRule="auto"/>
            </w:pPr>
            <w:r w:rsidRPr="00840203">
              <w:t>2498</w:t>
            </w:r>
          </w:p>
        </w:tc>
      </w:tr>
      <w:tr w:rsidR="005D085E" w:rsidRPr="00840203" w:rsidTr="00840203">
        <w:trPr>
          <w:trHeight w:val="379"/>
          <w:jc w:val="center"/>
        </w:trPr>
        <w:tc>
          <w:tcPr>
            <w:tcW w:w="1595" w:type="dxa"/>
            <w:vAlign w:val="center"/>
          </w:tcPr>
          <w:p w:rsidR="005D085E" w:rsidRPr="00840203" w:rsidRDefault="005D085E" w:rsidP="00840203">
            <w:pPr>
              <w:spacing w:line="360" w:lineRule="auto"/>
            </w:pPr>
            <w:r w:rsidRPr="00840203">
              <w:rPr>
                <w:lang w:val="en-US"/>
              </w:rPr>
              <w:t>IV</w:t>
            </w:r>
            <w:r w:rsidRPr="00840203">
              <w:t>+</w:t>
            </w:r>
            <w:r w:rsidRPr="00840203">
              <w:rPr>
                <w:lang w:val="en-US"/>
              </w:rPr>
              <w:t>V</w:t>
            </w:r>
          </w:p>
        </w:tc>
        <w:tc>
          <w:tcPr>
            <w:tcW w:w="1863" w:type="dxa"/>
            <w:vAlign w:val="center"/>
          </w:tcPr>
          <w:p w:rsidR="005D085E" w:rsidRPr="00840203" w:rsidRDefault="005D085E" w:rsidP="00840203">
            <w:pPr>
              <w:spacing w:line="360" w:lineRule="auto"/>
            </w:pPr>
            <w:r w:rsidRPr="00840203">
              <w:t>-18х2250х7990</w:t>
            </w:r>
          </w:p>
        </w:tc>
        <w:tc>
          <w:tcPr>
            <w:tcW w:w="1714" w:type="dxa"/>
            <w:vAlign w:val="center"/>
          </w:tcPr>
          <w:p w:rsidR="005D085E" w:rsidRPr="00840203" w:rsidRDefault="005D085E" w:rsidP="00840203">
            <w:pPr>
              <w:spacing w:line="360" w:lineRule="auto"/>
            </w:pPr>
            <w:r w:rsidRPr="00840203">
              <w:t>23</w:t>
            </w:r>
          </w:p>
        </w:tc>
        <w:tc>
          <w:tcPr>
            <w:tcW w:w="1728" w:type="dxa"/>
            <w:vAlign w:val="center"/>
          </w:tcPr>
          <w:p w:rsidR="005D085E" w:rsidRPr="00840203" w:rsidRDefault="005D085E" w:rsidP="00840203">
            <w:pPr>
              <w:spacing w:line="360" w:lineRule="auto"/>
            </w:pPr>
            <w:r w:rsidRPr="00840203">
              <w:t>2589</w:t>
            </w:r>
          </w:p>
        </w:tc>
        <w:tc>
          <w:tcPr>
            <w:tcW w:w="1736" w:type="dxa"/>
            <w:vAlign w:val="center"/>
          </w:tcPr>
          <w:p w:rsidR="005D085E" w:rsidRPr="00840203" w:rsidRDefault="005D085E" w:rsidP="00840203">
            <w:pPr>
              <w:spacing w:line="360" w:lineRule="auto"/>
            </w:pPr>
            <w:r w:rsidRPr="00840203">
              <w:t>119083</w:t>
            </w:r>
          </w:p>
        </w:tc>
      </w:tr>
      <w:tr w:rsidR="005D085E" w:rsidRPr="00840203" w:rsidTr="00840203">
        <w:trPr>
          <w:trHeight w:val="99"/>
          <w:jc w:val="center"/>
        </w:trPr>
        <w:tc>
          <w:tcPr>
            <w:tcW w:w="1595" w:type="dxa"/>
            <w:vAlign w:val="center"/>
          </w:tcPr>
          <w:p w:rsidR="005D085E" w:rsidRPr="00840203" w:rsidRDefault="005D085E" w:rsidP="00840203">
            <w:pPr>
              <w:spacing w:line="360" w:lineRule="auto"/>
            </w:pPr>
            <w:r w:rsidRPr="00840203">
              <w:rPr>
                <w:lang w:val="en-US"/>
              </w:rPr>
              <w:t>IV</w:t>
            </w:r>
            <w:r w:rsidRPr="00840203">
              <w:t>+</w:t>
            </w:r>
            <w:r w:rsidRPr="00840203">
              <w:rPr>
                <w:lang w:val="en-US"/>
              </w:rPr>
              <w:t>V</w:t>
            </w:r>
          </w:p>
        </w:tc>
        <w:tc>
          <w:tcPr>
            <w:tcW w:w="1863" w:type="dxa"/>
            <w:vAlign w:val="center"/>
          </w:tcPr>
          <w:p w:rsidR="005D085E" w:rsidRPr="00840203" w:rsidRDefault="005D085E" w:rsidP="00840203">
            <w:pPr>
              <w:spacing w:line="360" w:lineRule="auto"/>
            </w:pPr>
            <w:r w:rsidRPr="00840203">
              <w:t>-18х2250х6965</w:t>
            </w:r>
          </w:p>
        </w:tc>
        <w:tc>
          <w:tcPr>
            <w:tcW w:w="1714" w:type="dxa"/>
            <w:vAlign w:val="center"/>
          </w:tcPr>
          <w:p w:rsidR="005D085E" w:rsidRPr="00840203" w:rsidRDefault="005D085E" w:rsidP="00840203">
            <w:pPr>
              <w:spacing w:line="360" w:lineRule="auto"/>
            </w:pPr>
            <w:r w:rsidRPr="00840203">
              <w:t>1</w:t>
            </w:r>
          </w:p>
        </w:tc>
        <w:tc>
          <w:tcPr>
            <w:tcW w:w="1728" w:type="dxa"/>
            <w:vAlign w:val="center"/>
          </w:tcPr>
          <w:p w:rsidR="005D085E" w:rsidRPr="00840203" w:rsidRDefault="005D085E" w:rsidP="00840203">
            <w:pPr>
              <w:spacing w:line="360" w:lineRule="auto"/>
            </w:pPr>
            <w:r w:rsidRPr="00840203">
              <w:t>2246</w:t>
            </w:r>
          </w:p>
        </w:tc>
        <w:tc>
          <w:tcPr>
            <w:tcW w:w="1736" w:type="dxa"/>
            <w:vAlign w:val="center"/>
          </w:tcPr>
          <w:p w:rsidR="005D085E" w:rsidRPr="00840203" w:rsidRDefault="005D085E" w:rsidP="00840203">
            <w:pPr>
              <w:spacing w:line="360" w:lineRule="auto"/>
            </w:pPr>
            <w:r w:rsidRPr="00840203">
              <w:t>4493</w:t>
            </w:r>
          </w:p>
        </w:tc>
      </w:tr>
      <w:tr w:rsidR="005D085E" w:rsidRPr="00840203" w:rsidTr="00840203">
        <w:trPr>
          <w:trHeight w:val="379"/>
          <w:jc w:val="center"/>
        </w:trPr>
        <w:tc>
          <w:tcPr>
            <w:tcW w:w="1595" w:type="dxa"/>
            <w:vAlign w:val="center"/>
          </w:tcPr>
          <w:p w:rsidR="005D085E" w:rsidRPr="00840203" w:rsidRDefault="005D085E" w:rsidP="00840203">
            <w:pPr>
              <w:spacing w:line="360" w:lineRule="auto"/>
            </w:pPr>
            <w:r w:rsidRPr="00840203">
              <w:rPr>
                <w:lang w:val="en-US"/>
              </w:rPr>
              <w:t>VI</w:t>
            </w:r>
          </w:p>
        </w:tc>
        <w:tc>
          <w:tcPr>
            <w:tcW w:w="1863" w:type="dxa"/>
            <w:vAlign w:val="center"/>
          </w:tcPr>
          <w:p w:rsidR="005D085E" w:rsidRPr="00840203" w:rsidRDefault="005D085E" w:rsidP="00840203">
            <w:pPr>
              <w:spacing w:line="360" w:lineRule="auto"/>
            </w:pPr>
            <w:r w:rsidRPr="00840203">
              <w:t>-16х2250х7990</w:t>
            </w:r>
          </w:p>
        </w:tc>
        <w:tc>
          <w:tcPr>
            <w:tcW w:w="1714" w:type="dxa"/>
            <w:vAlign w:val="center"/>
          </w:tcPr>
          <w:p w:rsidR="005D085E" w:rsidRPr="00840203" w:rsidRDefault="005D085E" w:rsidP="00840203">
            <w:pPr>
              <w:spacing w:line="360" w:lineRule="auto"/>
            </w:pPr>
            <w:r w:rsidRPr="00840203">
              <w:t>23</w:t>
            </w:r>
          </w:p>
        </w:tc>
        <w:tc>
          <w:tcPr>
            <w:tcW w:w="1728" w:type="dxa"/>
            <w:vAlign w:val="center"/>
          </w:tcPr>
          <w:p w:rsidR="005D085E" w:rsidRPr="00840203" w:rsidRDefault="005D085E" w:rsidP="00840203">
            <w:pPr>
              <w:spacing w:line="360" w:lineRule="auto"/>
            </w:pPr>
            <w:r w:rsidRPr="00840203">
              <w:t>2301</w:t>
            </w:r>
          </w:p>
        </w:tc>
        <w:tc>
          <w:tcPr>
            <w:tcW w:w="1736" w:type="dxa"/>
            <w:vAlign w:val="center"/>
          </w:tcPr>
          <w:p w:rsidR="005D085E" w:rsidRPr="00840203" w:rsidRDefault="005D085E" w:rsidP="00840203">
            <w:pPr>
              <w:spacing w:line="360" w:lineRule="auto"/>
            </w:pPr>
            <w:r w:rsidRPr="00840203">
              <w:t>52926</w:t>
            </w:r>
          </w:p>
        </w:tc>
      </w:tr>
      <w:tr w:rsidR="005D085E" w:rsidRPr="00840203" w:rsidTr="00840203">
        <w:trPr>
          <w:trHeight w:val="363"/>
          <w:jc w:val="center"/>
        </w:trPr>
        <w:tc>
          <w:tcPr>
            <w:tcW w:w="1595" w:type="dxa"/>
            <w:vAlign w:val="center"/>
          </w:tcPr>
          <w:p w:rsidR="005D085E" w:rsidRPr="00840203" w:rsidRDefault="005D085E" w:rsidP="00840203">
            <w:pPr>
              <w:spacing w:line="360" w:lineRule="auto"/>
            </w:pPr>
            <w:r w:rsidRPr="00840203">
              <w:rPr>
                <w:lang w:val="en-US"/>
              </w:rPr>
              <w:t>VI</w:t>
            </w:r>
          </w:p>
        </w:tc>
        <w:tc>
          <w:tcPr>
            <w:tcW w:w="1863" w:type="dxa"/>
            <w:vAlign w:val="center"/>
          </w:tcPr>
          <w:p w:rsidR="005D085E" w:rsidRPr="00840203" w:rsidRDefault="005D085E" w:rsidP="00840203">
            <w:pPr>
              <w:spacing w:line="360" w:lineRule="auto"/>
            </w:pPr>
            <w:r w:rsidRPr="00840203">
              <w:t>-16х2250х6965</w:t>
            </w:r>
          </w:p>
        </w:tc>
        <w:tc>
          <w:tcPr>
            <w:tcW w:w="1714" w:type="dxa"/>
            <w:vAlign w:val="center"/>
          </w:tcPr>
          <w:p w:rsidR="005D085E" w:rsidRPr="00840203" w:rsidRDefault="005D085E" w:rsidP="00840203">
            <w:pPr>
              <w:spacing w:line="360" w:lineRule="auto"/>
            </w:pPr>
            <w:r w:rsidRPr="00840203">
              <w:t>1</w:t>
            </w:r>
          </w:p>
        </w:tc>
        <w:tc>
          <w:tcPr>
            <w:tcW w:w="1728" w:type="dxa"/>
            <w:vAlign w:val="center"/>
          </w:tcPr>
          <w:p w:rsidR="005D085E" w:rsidRPr="00840203" w:rsidRDefault="005D085E" w:rsidP="00840203">
            <w:pPr>
              <w:spacing w:line="360" w:lineRule="auto"/>
            </w:pPr>
            <w:r w:rsidRPr="00840203">
              <w:t>1995</w:t>
            </w:r>
          </w:p>
        </w:tc>
        <w:tc>
          <w:tcPr>
            <w:tcW w:w="1736" w:type="dxa"/>
            <w:vAlign w:val="center"/>
          </w:tcPr>
          <w:p w:rsidR="005D085E" w:rsidRPr="00840203" w:rsidRDefault="005D085E" w:rsidP="00840203">
            <w:pPr>
              <w:spacing w:line="360" w:lineRule="auto"/>
            </w:pPr>
            <w:r w:rsidRPr="00840203">
              <w:t>1995</w:t>
            </w:r>
          </w:p>
        </w:tc>
      </w:tr>
      <w:tr w:rsidR="005D085E" w:rsidRPr="00840203" w:rsidTr="00840203">
        <w:trPr>
          <w:trHeight w:val="363"/>
          <w:jc w:val="center"/>
        </w:trPr>
        <w:tc>
          <w:tcPr>
            <w:tcW w:w="1595" w:type="dxa"/>
            <w:vAlign w:val="center"/>
          </w:tcPr>
          <w:p w:rsidR="005D085E" w:rsidRPr="00840203" w:rsidRDefault="005D085E" w:rsidP="00840203">
            <w:pPr>
              <w:spacing w:line="360" w:lineRule="auto"/>
            </w:pPr>
            <w:r w:rsidRPr="00840203">
              <w:rPr>
                <w:lang w:val="en-US"/>
              </w:rPr>
              <w:t>VII</w:t>
            </w:r>
            <w:r w:rsidRPr="00840203">
              <w:t>+</w:t>
            </w:r>
            <w:r w:rsidRPr="00840203">
              <w:rPr>
                <w:lang w:val="en-US"/>
              </w:rPr>
              <w:t>VIII</w:t>
            </w:r>
          </w:p>
        </w:tc>
        <w:tc>
          <w:tcPr>
            <w:tcW w:w="1863" w:type="dxa"/>
            <w:vAlign w:val="center"/>
          </w:tcPr>
          <w:p w:rsidR="005D085E" w:rsidRPr="00840203" w:rsidRDefault="005D085E" w:rsidP="00840203">
            <w:pPr>
              <w:spacing w:line="360" w:lineRule="auto"/>
            </w:pPr>
            <w:r w:rsidRPr="00840203">
              <w:t>-12х2250х7990</w:t>
            </w:r>
          </w:p>
        </w:tc>
        <w:tc>
          <w:tcPr>
            <w:tcW w:w="1714" w:type="dxa"/>
            <w:vAlign w:val="center"/>
          </w:tcPr>
          <w:p w:rsidR="005D085E" w:rsidRPr="00840203" w:rsidRDefault="005D085E" w:rsidP="00840203">
            <w:pPr>
              <w:spacing w:line="360" w:lineRule="auto"/>
            </w:pPr>
            <w:r w:rsidRPr="00840203">
              <w:t>23</w:t>
            </w:r>
          </w:p>
        </w:tc>
        <w:tc>
          <w:tcPr>
            <w:tcW w:w="1728" w:type="dxa"/>
            <w:vAlign w:val="center"/>
          </w:tcPr>
          <w:p w:rsidR="005D085E" w:rsidRPr="00840203" w:rsidRDefault="005D085E" w:rsidP="00840203">
            <w:pPr>
              <w:spacing w:line="360" w:lineRule="auto"/>
            </w:pPr>
            <w:r w:rsidRPr="00840203">
              <w:t>1726</w:t>
            </w:r>
          </w:p>
        </w:tc>
        <w:tc>
          <w:tcPr>
            <w:tcW w:w="1736" w:type="dxa"/>
            <w:vAlign w:val="center"/>
          </w:tcPr>
          <w:p w:rsidR="005D085E" w:rsidRPr="00840203" w:rsidRDefault="005D085E" w:rsidP="00840203">
            <w:pPr>
              <w:spacing w:line="360" w:lineRule="auto"/>
            </w:pPr>
            <w:r w:rsidRPr="00840203">
              <w:t>79389</w:t>
            </w:r>
          </w:p>
        </w:tc>
      </w:tr>
      <w:tr w:rsidR="005D085E" w:rsidRPr="00840203" w:rsidTr="00840203">
        <w:trPr>
          <w:trHeight w:val="363"/>
          <w:jc w:val="center"/>
        </w:trPr>
        <w:tc>
          <w:tcPr>
            <w:tcW w:w="1595" w:type="dxa"/>
            <w:vAlign w:val="center"/>
          </w:tcPr>
          <w:p w:rsidR="005D085E" w:rsidRPr="00840203" w:rsidRDefault="005D085E" w:rsidP="00840203">
            <w:pPr>
              <w:spacing w:line="360" w:lineRule="auto"/>
            </w:pPr>
            <w:r w:rsidRPr="00840203">
              <w:rPr>
                <w:lang w:val="en-US"/>
              </w:rPr>
              <w:t>VII</w:t>
            </w:r>
            <w:r w:rsidRPr="00840203">
              <w:t>+</w:t>
            </w:r>
            <w:r w:rsidRPr="00840203">
              <w:rPr>
                <w:lang w:val="en-US"/>
              </w:rPr>
              <w:t>VIII</w:t>
            </w:r>
          </w:p>
        </w:tc>
        <w:tc>
          <w:tcPr>
            <w:tcW w:w="1863" w:type="dxa"/>
            <w:vAlign w:val="center"/>
          </w:tcPr>
          <w:p w:rsidR="005D085E" w:rsidRPr="00840203" w:rsidRDefault="005D085E" w:rsidP="00840203">
            <w:pPr>
              <w:spacing w:line="360" w:lineRule="auto"/>
            </w:pPr>
            <w:r w:rsidRPr="00840203">
              <w:t>-12х2250х6965</w:t>
            </w:r>
          </w:p>
        </w:tc>
        <w:tc>
          <w:tcPr>
            <w:tcW w:w="1714" w:type="dxa"/>
            <w:vAlign w:val="center"/>
          </w:tcPr>
          <w:p w:rsidR="005D085E" w:rsidRPr="00840203" w:rsidRDefault="005D085E" w:rsidP="00840203">
            <w:pPr>
              <w:spacing w:line="360" w:lineRule="auto"/>
            </w:pPr>
            <w:r w:rsidRPr="00840203">
              <w:t>1</w:t>
            </w:r>
          </w:p>
        </w:tc>
        <w:tc>
          <w:tcPr>
            <w:tcW w:w="1728" w:type="dxa"/>
            <w:vAlign w:val="center"/>
          </w:tcPr>
          <w:p w:rsidR="005D085E" w:rsidRPr="00840203" w:rsidRDefault="005D085E" w:rsidP="00840203">
            <w:pPr>
              <w:spacing w:line="360" w:lineRule="auto"/>
            </w:pPr>
            <w:r w:rsidRPr="00840203">
              <w:t>1493</w:t>
            </w:r>
          </w:p>
        </w:tc>
        <w:tc>
          <w:tcPr>
            <w:tcW w:w="1736" w:type="dxa"/>
            <w:vAlign w:val="center"/>
          </w:tcPr>
          <w:p w:rsidR="005D085E" w:rsidRPr="00840203" w:rsidRDefault="005D085E" w:rsidP="00840203">
            <w:pPr>
              <w:spacing w:line="360" w:lineRule="auto"/>
            </w:pPr>
            <w:r w:rsidRPr="00840203">
              <w:t>2987</w:t>
            </w:r>
          </w:p>
        </w:tc>
      </w:tr>
      <w:tr w:rsidR="005D085E" w:rsidRPr="00840203" w:rsidTr="00840203">
        <w:trPr>
          <w:trHeight w:val="396"/>
          <w:jc w:val="center"/>
        </w:trPr>
        <w:tc>
          <w:tcPr>
            <w:tcW w:w="1595" w:type="dxa"/>
          </w:tcPr>
          <w:p w:rsidR="005D085E" w:rsidRPr="00840203" w:rsidRDefault="005D085E" w:rsidP="00840203">
            <w:pPr>
              <w:spacing w:line="360" w:lineRule="auto"/>
            </w:pPr>
            <w:r w:rsidRPr="00840203">
              <w:t>Итого</w:t>
            </w:r>
          </w:p>
        </w:tc>
        <w:tc>
          <w:tcPr>
            <w:tcW w:w="1863" w:type="dxa"/>
          </w:tcPr>
          <w:p w:rsidR="005D085E" w:rsidRPr="00840203" w:rsidRDefault="005D085E" w:rsidP="00840203">
            <w:pPr>
              <w:spacing w:line="360" w:lineRule="auto"/>
            </w:pPr>
          </w:p>
        </w:tc>
        <w:tc>
          <w:tcPr>
            <w:tcW w:w="1714" w:type="dxa"/>
          </w:tcPr>
          <w:p w:rsidR="005D085E" w:rsidRPr="00840203" w:rsidRDefault="005D085E" w:rsidP="00840203">
            <w:pPr>
              <w:spacing w:line="360" w:lineRule="auto"/>
            </w:pPr>
          </w:p>
        </w:tc>
        <w:tc>
          <w:tcPr>
            <w:tcW w:w="1728" w:type="dxa"/>
          </w:tcPr>
          <w:p w:rsidR="005D085E" w:rsidRPr="00840203" w:rsidRDefault="005D085E" w:rsidP="00840203">
            <w:pPr>
              <w:spacing w:line="360" w:lineRule="auto"/>
            </w:pPr>
          </w:p>
        </w:tc>
        <w:tc>
          <w:tcPr>
            <w:tcW w:w="1736" w:type="dxa"/>
          </w:tcPr>
          <w:p w:rsidR="005D085E" w:rsidRPr="00840203" w:rsidRDefault="005D085E" w:rsidP="00840203">
            <w:pPr>
              <w:spacing w:line="360" w:lineRule="auto"/>
            </w:pPr>
            <w:r w:rsidRPr="00840203">
              <w:t>508050</w:t>
            </w:r>
          </w:p>
        </w:tc>
      </w:tr>
    </w:tbl>
    <w:p w:rsidR="005D085E" w:rsidRPr="00A45835" w:rsidRDefault="00840203" w:rsidP="00A45835">
      <w:pPr>
        <w:spacing w:line="360" w:lineRule="auto"/>
        <w:ind w:firstLine="709"/>
        <w:jc w:val="both"/>
        <w:rPr>
          <w:sz w:val="28"/>
          <w:szCs w:val="28"/>
        </w:rPr>
      </w:pPr>
      <w:r>
        <w:rPr>
          <w:b/>
          <w:sz w:val="28"/>
          <w:szCs w:val="28"/>
        </w:rPr>
        <w:br w:type="page"/>
      </w:r>
      <w:r w:rsidR="005D085E" w:rsidRPr="00A45835">
        <w:rPr>
          <w:sz w:val="28"/>
          <w:szCs w:val="28"/>
        </w:rPr>
        <w:t>Состав бригады, выполняющей монтаж стенки резервуара приведен в таблице 7.17.</w:t>
      </w:r>
    </w:p>
    <w:p w:rsidR="005D085E" w:rsidRPr="00A45835" w:rsidRDefault="005D085E" w:rsidP="00A45835">
      <w:pPr>
        <w:spacing w:line="360" w:lineRule="auto"/>
        <w:ind w:firstLine="709"/>
        <w:jc w:val="both"/>
        <w:rPr>
          <w:sz w:val="28"/>
          <w:szCs w:val="28"/>
        </w:rPr>
      </w:pPr>
    </w:p>
    <w:p w:rsidR="005D085E" w:rsidRPr="00A45835" w:rsidRDefault="00840203" w:rsidP="00A45835">
      <w:pPr>
        <w:spacing w:line="360" w:lineRule="auto"/>
        <w:ind w:firstLine="709"/>
        <w:jc w:val="both"/>
        <w:rPr>
          <w:sz w:val="28"/>
          <w:szCs w:val="28"/>
        </w:rPr>
      </w:pPr>
      <w:r>
        <w:rPr>
          <w:sz w:val="28"/>
          <w:szCs w:val="28"/>
        </w:rPr>
        <w:t xml:space="preserve">Таблица 7.17 </w:t>
      </w:r>
      <w:r w:rsidR="005D085E" w:rsidRPr="00A45835">
        <w:rPr>
          <w:sz w:val="28"/>
          <w:szCs w:val="28"/>
        </w:rPr>
        <w:t>Состав бригады, выполняющей монтаж стенки резервуара</w:t>
      </w:r>
      <w:r w:rsidR="00A45835">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5"/>
        <w:gridCol w:w="2585"/>
        <w:gridCol w:w="2632"/>
      </w:tblGrid>
      <w:tr w:rsidR="005D085E" w:rsidRPr="00840203" w:rsidTr="00840203">
        <w:trPr>
          <w:trHeight w:val="342"/>
          <w:jc w:val="center"/>
        </w:trPr>
        <w:tc>
          <w:tcPr>
            <w:tcW w:w="3645" w:type="dxa"/>
            <w:vAlign w:val="center"/>
          </w:tcPr>
          <w:p w:rsidR="005D085E" w:rsidRPr="00840203" w:rsidRDefault="005D085E" w:rsidP="00840203">
            <w:pPr>
              <w:spacing w:line="360" w:lineRule="auto"/>
            </w:pPr>
            <w:r w:rsidRPr="00840203">
              <w:t>Профессия</w:t>
            </w:r>
          </w:p>
        </w:tc>
        <w:tc>
          <w:tcPr>
            <w:tcW w:w="2585" w:type="dxa"/>
            <w:vAlign w:val="center"/>
          </w:tcPr>
          <w:p w:rsidR="005D085E" w:rsidRPr="00840203" w:rsidRDefault="005D085E" w:rsidP="00840203">
            <w:pPr>
              <w:spacing w:line="360" w:lineRule="auto"/>
            </w:pPr>
            <w:r w:rsidRPr="00840203">
              <w:t>Разряд</w:t>
            </w:r>
          </w:p>
        </w:tc>
        <w:tc>
          <w:tcPr>
            <w:tcW w:w="2632" w:type="dxa"/>
            <w:vAlign w:val="center"/>
          </w:tcPr>
          <w:p w:rsidR="005D085E" w:rsidRPr="00840203" w:rsidRDefault="005D085E" w:rsidP="00840203">
            <w:pPr>
              <w:spacing w:line="360" w:lineRule="auto"/>
            </w:pPr>
            <w:r w:rsidRPr="00840203">
              <w:t>Количество, чел.</w:t>
            </w:r>
          </w:p>
        </w:tc>
      </w:tr>
      <w:tr w:rsidR="005D085E" w:rsidRPr="00840203" w:rsidTr="00840203">
        <w:trPr>
          <w:trHeight w:val="342"/>
          <w:jc w:val="center"/>
        </w:trPr>
        <w:tc>
          <w:tcPr>
            <w:tcW w:w="3645" w:type="dxa"/>
          </w:tcPr>
          <w:p w:rsidR="005D085E" w:rsidRPr="00840203" w:rsidRDefault="005D085E" w:rsidP="00840203">
            <w:pPr>
              <w:spacing w:line="360" w:lineRule="auto"/>
            </w:pPr>
            <w:r w:rsidRPr="00840203">
              <w:t>1</w:t>
            </w:r>
          </w:p>
        </w:tc>
        <w:tc>
          <w:tcPr>
            <w:tcW w:w="2585" w:type="dxa"/>
          </w:tcPr>
          <w:p w:rsidR="005D085E" w:rsidRPr="00840203" w:rsidRDefault="005D085E" w:rsidP="00840203">
            <w:pPr>
              <w:spacing w:line="360" w:lineRule="auto"/>
            </w:pPr>
            <w:r w:rsidRPr="00840203">
              <w:t>2</w:t>
            </w:r>
          </w:p>
        </w:tc>
        <w:tc>
          <w:tcPr>
            <w:tcW w:w="2632" w:type="dxa"/>
          </w:tcPr>
          <w:p w:rsidR="005D085E" w:rsidRPr="00840203" w:rsidRDefault="005D085E" w:rsidP="00840203">
            <w:pPr>
              <w:spacing w:line="360" w:lineRule="auto"/>
            </w:pPr>
            <w:r w:rsidRPr="00840203">
              <w:t>3</w:t>
            </w:r>
          </w:p>
        </w:tc>
      </w:tr>
      <w:tr w:rsidR="005D085E" w:rsidRPr="00840203" w:rsidTr="00840203">
        <w:trPr>
          <w:trHeight w:val="327"/>
          <w:jc w:val="center"/>
        </w:trPr>
        <w:tc>
          <w:tcPr>
            <w:tcW w:w="3645" w:type="dxa"/>
            <w:tcBorders>
              <w:bottom w:val="nil"/>
            </w:tcBorders>
          </w:tcPr>
          <w:p w:rsidR="005D085E" w:rsidRPr="00840203" w:rsidRDefault="005D085E" w:rsidP="00840203">
            <w:pPr>
              <w:spacing w:line="360" w:lineRule="auto"/>
            </w:pPr>
            <w:r w:rsidRPr="00840203">
              <w:t>Машинист крана</w:t>
            </w:r>
          </w:p>
        </w:tc>
        <w:tc>
          <w:tcPr>
            <w:tcW w:w="2585" w:type="dxa"/>
            <w:tcBorders>
              <w:bottom w:val="nil"/>
            </w:tcBorders>
          </w:tcPr>
          <w:p w:rsidR="005D085E" w:rsidRPr="00840203" w:rsidRDefault="005D085E" w:rsidP="00840203">
            <w:pPr>
              <w:spacing w:line="360" w:lineRule="auto"/>
            </w:pPr>
            <w:r w:rsidRPr="00840203">
              <w:t>6</w:t>
            </w:r>
          </w:p>
        </w:tc>
        <w:tc>
          <w:tcPr>
            <w:tcW w:w="2632" w:type="dxa"/>
            <w:tcBorders>
              <w:bottom w:val="nil"/>
            </w:tcBorders>
          </w:tcPr>
          <w:p w:rsidR="005D085E" w:rsidRPr="00840203" w:rsidRDefault="005D085E" w:rsidP="00840203">
            <w:pPr>
              <w:spacing w:line="360" w:lineRule="auto"/>
            </w:pPr>
            <w:r w:rsidRPr="00840203">
              <w:t>2</w:t>
            </w:r>
          </w:p>
        </w:tc>
      </w:tr>
      <w:tr w:rsidR="005D085E" w:rsidRPr="00840203" w:rsidTr="00840203">
        <w:trPr>
          <w:trHeight w:val="1368"/>
          <w:jc w:val="center"/>
        </w:trPr>
        <w:tc>
          <w:tcPr>
            <w:tcW w:w="3645" w:type="dxa"/>
          </w:tcPr>
          <w:p w:rsidR="005D085E" w:rsidRPr="00840203" w:rsidRDefault="005D085E" w:rsidP="00840203">
            <w:pPr>
              <w:spacing w:line="360" w:lineRule="auto"/>
            </w:pPr>
            <w:r w:rsidRPr="00840203">
              <w:t xml:space="preserve">Монтажники стальных и </w:t>
            </w:r>
          </w:p>
          <w:p w:rsidR="005D085E" w:rsidRPr="00840203" w:rsidRDefault="005D085E" w:rsidP="00840203">
            <w:pPr>
              <w:spacing w:line="360" w:lineRule="auto"/>
            </w:pPr>
            <w:r w:rsidRPr="00840203">
              <w:t>железобетонных конструкций</w:t>
            </w:r>
          </w:p>
        </w:tc>
        <w:tc>
          <w:tcPr>
            <w:tcW w:w="2585" w:type="dxa"/>
          </w:tcPr>
          <w:p w:rsidR="005D085E" w:rsidRPr="00840203" w:rsidRDefault="005D085E" w:rsidP="00840203">
            <w:pPr>
              <w:spacing w:line="360" w:lineRule="auto"/>
            </w:pPr>
            <w:r w:rsidRPr="00840203">
              <w:t>6</w:t>
            </w:r>
          </w:p>
          <w:p w:rsidR="005D085E" w:rsidRPr="00840203" w:rsidRDefault="005D085E" w:rsidP="00840203">
            <w:pPr>
              <w:spacing w:line="360" w:lineRule="auto"/>
            </w:pPr>
            <w:r w:rsidRPr="00840203">
              <w:t>5</w:t>
            </w:r>
          </w:p>
          <w:p w:rsidR="005D085E" w:rsidRPr="00840203" w:rsidRDefault="005D085E" w:rsidP="00840203">
            <w:pPr>
              <w:spacing w:line="360" w:lineRule="auto"/>
            </w:pPr>
            <w:r w:rsidRPr="00840203">
              <w:t>4</w:t>
            </w:r>
          </w:p>
          <w:p w:rsidR="005D085E" w:rsidRPr="00840203" w:rsidRDefault="005D085E" w:rsidP="00840203">
            <w:pPr>
              <w:spacing w:line="360" w:lineRule="auto"/>
            </w:pPr>
            <w:r w:rsidRPr="00840203">
              <w:t>3</w:t>
            </w:r>
          </w:p>
        </w:tc>
        <w:tc>
          <w:tcPr>
            <w:tcW w:w="2632" w:type="dxa"/>
          </w:tcPr>
          <w:p w:rsidR="005D085E" w:rsidRPr="00840203" w:rsidRDefault="005D085E" w:rsidP="00840203">
            <w:pPr>
              <w:spacing w:line="360" w:lineRule="auto"/>
            </w:pPr>
            <w:r w:rsidRPr="00840203">
              <w:t>1</w:t>
            </w:r>
          </w:p>
          <w:p w:rsidR="005D085E" w:rsidRPr="00840203" w:rsidRDefault="005D085E" w:rsidP="00840203">
            <w:pPr>
              <w:spacing w:line="360" w:lineRule="auto"/>
            </w:pPr>
            <w:r w:rsidRPr="00840203">
              <w:t>2</w:t>
            </w:r>
          </w:p>
          <w:p w:rsidR="005D085E" w:rsidRPr="00840203" w:rsidRDefault="005D085E" w:rsidP="00840203">
            <w:pPr>
              <w:spacing w:line="360" w:lineRule="auto"/>
            </w:pPr>
            <w:r w:rsidRPr="00840203">
              <w:t>2</w:t>
            </w:r>
          </w:p>
          <w:p w:rsidR="005D085E" w:rsidRPr="00840203" w:rsidRDefault="005D085E" w:rsidP="00840203">
            <w:pPr>
              <w:spacing w:line="360" w:lineRule="auto"/>
            </w:pPr>
            <w:r w:rsidRPr="00840203">
              <w:t>5</w:t>
            </w:r>
          </w:p>
        </w:tc>
      </w:tr>
      <w:tr w:rsidR="005D085E" w:rsidRPr="00840203" w:rsidTr="00840203">
        <w:trPr>
          <w:trHeight w:val="342"/>
          <w:jc w:val="center"/>
        </w:trPr>
        <w:tc>
          <w:tcPr>
            <w:tcW w:w="3645" w:type="dxa"/>
          </w:tcPr>
          <w:p w:rsidR="005D085E" w:rsidRPr="00840203" w:rsidRDefault="005D085E" w:rsidP="00840203">
            <w:pPr>
              <w:spacing w:line="360" w:lineRule="auto"/>
            </w:pPr>
            <w:r w:rsidRPr="00840203">
              <w:t>Электросварщики</w:t>
            </w:r>
          </w:p>
        </w:tc>
        <w:tc>
          <w:tcPr>
            <w:tcW w:w="2585" w:type="dxa"/>
          </w:tcPr>
          <w:p w:rsidR="005D085E" w:rsidRPr="00840203" w:rsidRDefault="005D085E" w:rsidP="00840203">
            <w:pPr>
              <w:spacing w:line="360" w:lineRule="auto"/>
            </w:pPr>
          </w:p>
        </w:tc>
        <w:tc>
          <w:tcPr>
            <w:tcW w:w="2632" w:type="dxa"/>
          </w:tcPr>
          <w:p w:rsidR="005D085E" w:rsidRPr="00840203" w:rsidRDefault="005D085E" w:rsidP="00840203">
            <w:pPr>
              <w:spacing w:line="360" w:lineRule="auto"/>
            </w:pPr>
            <w:r w:rsidRPr="00840203">
              <w:t>20</w:t>
            </w:r>
          </w:p>
        </w:tc>
      </w:tr>
      <w:tr w:rsidR="005D085E" w:rsidRPr="00840203" w:rsidTr="00840203">
        <w:trPr>
          <w:trHeight w:val="327"/>
          <w:jc w:val="center"/>
        </w:trPr>
        <w:tc>
          <w:tcPr>
            <w:tcW w:w="3645" w:type="dxa"/>
          </w:tcPr>
          <w:p w:rsidR="005D085E" w:rsidRPr="00840203" w:rsidRDefault="005D085E" w:rsidP="00840203">
            <w:pPr>
              <w:spacing w:line="360" w:lineRule="auto"/>
            </w:pPr>
            <w:r w:rsidRPr="00840203">
              <w:t>Газорезчик</w:t>
            </w:r>
          </w:p>
        </w:tc>
        <w:tc>
          <w:tcPr>
            <w:tcW w:w="2585" w:type="dxa"/>
          </w:tcPr>
          <w:p w:rsidR="005D085E" w:rsidRPr="00840203" w:rsidRDefault="005D085E" w:rsidP="00840203">
            <w:pPr>
              <w:spacing w:line="360" w:lineRule="auto"/>
            </w:pPr>
          </w:p>
        </w:tc>
        <w:tc>
          <w:tcPr>
            <w:tcW w:w="2632" w:type="dxa"/>
          </w:tcPr>
          <w:p w:rsidR="005D085E" w:rsidRPr="00840203" w:rsidRDefault="005D085E" w:rsidP="00840203">
            <w:pPr>
              <w:spacing w:line="360" w:lineRule="auto"/>
            </w:pPr>
            <w:r w:rsidRPr="00840203">
              <w:t>1</w:t>
            </w:r>
          </w:p>
        </w:tc>
      </w:tr>
      <w:tr w:rsidR="005D085E" w:rsidRPr="00840203" w:rsidTr="00840203">
        <w:trPr>
          <w:trHeight w:val="357"/>
          <w:jc w:val="center"/>
        </w:trPr>
        <w:tc>
          <w:tcPr>
            <w:tcW w:w="3645" w:type="dxa"/>
          </w:tcPr>
          <w:p w:rsidR="005D085E" w:rsidRPr="00840203" w:rsidRDefault="005D085E" w:rsidP="00840203">
            <w:pPr>
              <w:spacing w:line="360" w:lineRule="auto"/>
            </w:pPr>
            <w:r w:rsidRPr="00840203">
              <w:t>Стропальщики</w:t>
            </w:r>
          </w:p>
        </w:tc>
        <w:tc>
          <w:tcPr>
            <w:tcW w:w="2585" w:type="dxa"/>
          </w:tcPr>
          <w:p w:rsidR="005D085E" w:rsidRPr="00840203" w:rsidRDefault="005D085E" w:rsidP="00840203">
            <w:pPr>
              <w:spacing w:line="360" w:lineRule="auto"/>
            </w:pPr>
          </w:p>
        </w:tc>
        <w:tc>
          <w:tcPr>
            <w:tcW w:w="2632" w:type="dxa"/>
          </w:tcPr>
          <w:p w:rsidR="005D085E" w:rsidRPr="00840203" w:rsidRDefault="005D085E" w:rsidP="00840203">
            <w:pPr>
              <w:spacing w:line="360" w:lineRule="auto"/>
            </w:pPr>
            <w:r w:rsidRPr="00840203">
              <w:t>4</w:t>
            </w:r>
          </w:p>
        </w:tc>
      </w:tr>
    </w:tbl>
    <w:p w:rsidR="005D085E" w:rsidRPr="00A45835" w:rsidRDefault="005D085E" w:rsidP="00A45835">
      <w:pPr>
        <w:spacing w:line="360" w:lineRule="auto"/>
        <w:ind w:firstLine="709"/>
        <w:jc w:val="both"/>
        <w:rPr>
          <w:sz w:val="28"/>
          <w:szCs w:val="28"/>
        </w:rPr>
      </w:pPr>
    </w:p>
    <w:p w:rsidR="005D085E" w:rsidRPr="00A45835" w:rsidRDefault="005D085E" w:rsidP="00A45835">
      <w:pPr>
        <w:spacing w:line="360" w:lineRule="auto"/>
        <w:ind w:firstLine="709"/>
        <w:jc w:val="both"/>
        <w:rPr>
          <w:b/>
          <w:sz w:val="28"/>
          <w:szCs w:val="28"/>
        </w:rPr>
      </w:pPr>
      <w:r w:rsidRPr="00A45835">
        <w:rPr>
          <w:b/>
          <w:sz w:val="28"/>
          <w:szCs w:val="28"/>
        </w:rPr>
        <w:t>Материально-технические ресурсы</w:t>
      </w:r>
    </w:p>
    <w:p w:rsidR="005D085E" w:rsidRPr="00A45835" w:rsidRDefault="005D085E" w:rsidP="00A45835">
      <w:pPr>
        <w:spacing w:line="360" w:lineRule="auto"/>
        <w:ind w:firstLine="709"/>
        <w:jc w:val="both"/>
        <w:rPr>
          <w:sz w:val="28"/>
          <w:szCs w:val="28"/>
        </w:rPr>
      </w:pPr>
      <w:r w:rsidRPr="00A45835">
        <w:rPr>
          <w:sz w:val="28"/>
          <w:szCs w:val="28"/>
        </w:rPr>
        <w:t>Потребность в машинах и оборудовании приводится в таблице 7.18.</w:t>
      </w:r>
    </w:p>
    <w:p w:rsidR="00840203" w:rsidRDefault="00840203"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Таблица 7.18 - Перечень машин и оборудования</w:t>
      </w:r>
    </w:p>
    <w:tbl>
      <w:tblPr>
        <w:tblW w:w="8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9"/>
        <w:gridCol w:w="1810"/>
        <w:gridCol w:w="919"/>
      </w:tblGrid>
      <w:tr w:rsidR="005D085E" w:rsidRPr="00840203" w:rsidTr="00840203">
        <w:trPr>
          <w:trHeight w:val="705"/>
          <w:jc w:val="center"/>
        </w:trPr>
        <w:tc>
          <w:tcPr>
            <w:tcW w:w="5879" w:type="dxa"/>
            <w:vAlign w:val="center"/>
          </w:tcPr>
          <w:p w:rsidR="005D085E" w:rsidRPr="00840203" w:rsidRDefault="005D085E" w:rsidP="00840203">
            <w:pPr>
              <w:spacing w:line="360" w:lineRule="auto"/>
            </w:pPr>
            <w:r w:rsidRPr="00840203">
              <w:t>Наименование</w:t>
            </w:r>
          </w:p>
        </w:tc>
        <w:tc>
          <w:tcPr>
            <w:tcW w:w="1810" w:type="dxa"/>
            <w:vAlign w:val="center"/>
          </w:tcPr>
          <w:p w:rsidR="005D085E" w:rsidRPr="00840203" w:rsidRDefault="005D085E" w:rsidP="00840203">
            <w:pPr>
              <w:spacing w:line="360" w:lineRule="auto"/>
            </w:pPr>
            <w:r w:rsidRPr="00840203">
              <w:t>Нормативный документ</w:t>
            </w:r>
          </w:p>
        </w:tc>
        <w:tc>
          <w:tcPr>
            <w:tcW w:w="919" w:type="dxa"/>
            <w:vAlign w:val="center"/>
          </w:tcPr>
          <w:p w:rsidR="005D085E" w:rsidRPr="00840203" w:rsidRDefault="005D085E" w:rsidP="00840203">
            <w:pPr>
              <w:spacing w:line="360" w:lineRule="auto"/>
            </w:pPr>
            <w:r w:rsidRPr="00840203">
              <w:t>Кол-во</w:t>
            </w:r>
          </w:p>
        </w:tc>
      </w:tr>
      <w:tr w:rsidR="005D085E" w:rsidRPr="00840203" w:rsidTr="00840203">
        <w:trPr>
          <w:trHeight w:val="352"/>
          <w:jc w:val="center"/>
        </w:trPr>
        <w:tc>
          <w:tcPr>
            <w:tcW w:w="5879" w:type="dxa"/>
            <w:vAlign w:val="center"/>
          </w:tcPr>
          <w:p w:rsidR="005D085E" w:rsidRPr="00840203" w:rsidRDefault="005D085E" w:rsidP="00840203">
            <w:pPr>
              <w:spacing w:line="360" w:lineRule="auto"/>
            </w:pPr>
            <w:r w:rsidRPr="00840203">
              <w:t xml:space="preserve">1 Кран монтажный гусеничный МКГС-100 </w:t>
            </w:r>
          </w:p>
        </w:tc>
        <w:tc>
          <w:tcPr>
            <w:tcW w:w="1810" w:type="dxa"/>
            <w:vAlign w:val="center"/>
          </w:tcPr>
          <w:p w:rsidR="005D085E" w:rsidRPr="00840203" w:rsidRDefault="005D085E" w:rsidP="00840203">
            <w:pPr>
              <w:spacing w:line="360" w:lineRule="auto"/>
            </w:pPr>
          </w:p>
        </w:tc>
        <w:tc>
          <w:tcPr>
            <w:tcW w:w="919" w:type="dxa"/>
            <w:vAlign w:val="center"/>
          </w:tcPr>
          <w:p w:rsidR="005D085E" w:rsidRPr="00840203" w:rsidRDefault="005D085E" w:rsidP="00840203">
            <w:pPr>
              <w:spacing w:line="360" w:lineRule="auto"/>
            </w:pPr>
            <w:r w:rsidRPr="00840203">
              <w:t>1</w:t>
            </w:r>
          </w:p>
        </w:tc>
      </w:tr>
      <w:tr w:rsidR="005D085E" w:rsidRPr="00840203" w:rsidTr="00840203">
        <w:trPr>
          <w:trHeight w:val="352"/>
          <w:jc w:val="center"/>
        </w:trPr>
        <w:tc>
          <w:tcPr>
            <w:tcW w:w="5879" w:type="dxa"/>
            <w:vAlign w:val="center"/>
          </w:tcPr>
          <w:p w:rsidR="005D085E" w:rsidRPr="00840203" w:rsidRDefault="005D085E" w:rsidP="00840203">
            <w:pPr>
              <w:spacing w:line="360" w:lineRule="auto"/>
            </w:pPr>
            <w:r w:rsidRPr="00840203">
              <w:t xml:space="preserve">2 Кран монтажный гусеничный МКГ-25БР </w:t>
            </w:r>
          </w:p>
        </w:tc>
        <w:tc>
          <w:tcPr>
            <w:tcW w:w="1810" w:type="dxa"/>
            <w:vAlign w:val="center"/>
          </w:tcPr>
          <w:p w:rsidR="005D085E" w:rsidRPr="00840203" w:rsidRDefault="005D085E" w:rsidP="00840203">
            <w:pPr>
              <w:spacing w:line="360" w:lineRule="auto"/>
            </w:pPr>
          </w:p>
        </w:tc>
        <w:tc>
          <w:tcPr>
            <w:tcW w:w="919" w:type="dxa"/>
            <w:vAlign w:val="center"/>
          </w:tcPr>
          <w:p w:rsidR="005D085E" w:rsidRPr="00840203" w:rsidRDefault="005D085E" w:rsidP="00840203">
            <w:pPr>
              <w:spacing w:line="360" w:lineRule="auto"/>
            </w:pPr>
            <w:r w:rsidRPr="00840203">
              <w:t>1</w:t>
            </w:r>
          </w:p>
        </w:tc>
      </w:tr>
      <w:tr w:rsidR="005D085E" w:rsidRPr="00840203" w:rsidTr="00840203">
        <w:trPr>
          <w:trHeight w:val="352"/>
          <w:jc w:val="center"/>
        </w:trPr>
        <w:tc>
          <w:tcPr>
            <w:tcW w:w="5879" w:type="dxa"/>
          </w:tcPr>
          <w:p w:rsidR="005D085E" w:rsidRPr="00840203" w:rsidRDefault="005D085E" w:rsidP="00840203">
            <w:pPr>
              <w:spacing w:line="360" w:lineRule="auto"/>
            </w:pPr>
            <w:r w:rsidRPr="00840203">
              <w:t>3 Пост газовой резки</w:t>
            </w:r>
          </w:p>
        </w:tc>
        <w:tc>
          <w:tcPr>
            <w:tcW w:w="1810" w:type="dxa"/>
          </w:tcPr>
          <w:p w:rsidR="005D085E" w:rsidRPr="00840203" w:rsidRDefault="005D085E" w:rsidP="00840203">
            <w:pPr>
              <w:spacing w:line="360" w:lineRule="auto"/>
            </w:pPr>
          </w:p>
        </w:tc>
        <w:tc>
          <w:tcPr>
            <w:tcW w:w="919" w:type="dxa"/>
          </w:tcPr>
          <w:p w:rsidR="005D085E" w:rsidRPr="00840203" w:rsidRDefault="005D085E" w:rsidP="00840203">
            <w:pPr>
              <w:spacing w:line="360" w:lineRule="auto"/>
            </w:pPr>
            <w:r w:rsidRPr="00840203">
              <w:t>2</w:t>
            </w:r>
          </w:p>
        </w:tc>
      </w:tr>
      <w:tr w:rsidR="005D085E" w:rsidRPr="00840203" w:rsidTr="00840203">
        <w:trPr>
          <w:trHeight w:val="352"/>
          <w:jc w:val="center"/>
        </w:trPr>
        <w:tc>
          <w:tcPr>
            <w:tcW w:w="5879" w:type="dxa"/>
          </w:tcPr>
          <w:p w:rsidR="005D085E" w:rsidRPr="00840203" w:rsidRDefault="005D085E" w:rsidP="00840203">
            <w:pPr>
              <w:spacing w:line="360" w:lineRule="auto"/>
            </w:pPr>
            <w:r w:rsidRPr="00840203">
              <w:t>4 Шлифмашинка ИЭ-2031А</w:t>
            </w:r>
          </w:p>
        </w:tc>
        <w:tc>
          <w:tcPr>
            <w:tcW w:w="1810" w:type="dxa"/>
          </w:tcPr>
          <w:p w:rsidR="005D085E" w:rsidRPr="00840203" w:rsidRDefault="005D085E" w:rsidP="00840203">
            <w:pPr>
              <w:spacing w:line="360" w:lineRule="auto"/>
            </w:pPr>
          </w:p>
        </w:tc>
        <w:tc>
          <w:tcPr>
            <w:tcW w:w="919" w:type="dxa"/>
          </w:tcPr>
          <w:p w:rsidR="005D085E" w:rsidRPr="00840203" w:rsidRDefault="005D085E" w:rsidP="00840203">
            <w:pPr>
              <w:spacing w:line="360" w:lineRule="auto"/>
            </w:pPr>
            <w:r w:rsidRPr="00840203">
              <w:t>4</w:t>
            </w:r>
          </w:p>
        </w:tc>
      </w:tr>
    </w:tbl>
    <w:p w:rsidR="005D085E" w:rsidRPr="00A45835" w:rsidRDefault="005D085E" w:rsidP="00A45835">
      <w:pPr>
        <w:spacing w:line="360" w:lineRule="auto"/>
        <w:ind w:firstLine="709"/>
        <w:jc w:val="both"/>
        <w:rPr>
          <w:b/>
          <w:sz w:val="28"/>
          <w:szCs w:val="28"/>
        </w:rPr>
      </w:pPr>
    </w:p>
    <w:p w:rsidR="005D085E" w:rsidRPr="00A45835" w:rsidRDefault="005D085E" w:rsidP="00A45835">
      <w:pPr>
        <w:spacing w:line="360" w:lineRule="auto"/>
        <w:ind w:firstLine="709"/>
        <w:jc w:val="both"/>
        <w:rPr>
          <w:sz w:val="28"/>
          <w:szCs w:val="28"/>
        </w:rPr>
      </w:pPr>
      <w:r w:rsidRPr="00A45835">
        <w:rPr>
          <w:sz w:val="28"/>
          <w:szCs w:val="28"/>
        </w:rPr>
        <w:t>Потребность в инвентаре и монтажных приспособлениях приводится в таблице 7.19.</w:t>
      </w:r>
    </w:p>
    <w:p w:rsidR="00840203" w:rsidRDefault="00840203"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Таблица</w:t>
      </w:r>
      <w:r w:rsidR="00A45835">
        <w:rPr>
          <w:sz w:val="28"/>
          <w:szCs w:val="28"/>
        </w:rPr>
        <w:t xml:space="preserve"> </w:t>
      </w:r>
      <w:r w:rsidRPr="00A45835">
        <w:rPr>
          <w:sz w:val="28"/>
          <w:szCs w:val="28"/>
        </w:rPr>
        <w:t>7.19 - Перечень инвентаря и монтажных приспособлений</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8"/>
        <w:gridCol w:w="1948"/>
        <w:gridCol w:w="934"/>
      </w:tblGrid>
      <w:tr w:rsidR="005D085E" w:rsidRPr="00840203" w:rsidTr="00840203">
        <w:trPr>
          <w:trHeight w:val="703"/>
          <w:jc w:val="center"/>
        </w:trPr>
        <w:tc>
          <w:tcPr>
            <w:tcW w:w="6328" w:type="dxa"/>
            <w:vAlign w:val="center"/>
          </w:tcPr>
          <w:p w:rsidR="005D085E" w:rsidRPr="00840203" w:rsidRDefault="005D085E" w:rsidP="00840203">
            <w:pPr>
              <w:spacing w:line="360" w:lineRule="auto"/>
            </w:pPr>
            <w:r w:rsidRPr="00840203">
              <w:t>Наименование</w:t>
            </w:r>
          </w:p>
        </w:tc>
        <w:tc>
          <w:tcPr>
            <w:tcW w:w="1948" w:type="dxa"/>
            <w:vAlign w:val="center"/>
          </w:tcPr>
          <w:p w:rsidR="005D085E" w:rsidRPr="00840203" w:rsidRDefault="005D085E" w:rsidP="00840203">
            <w:pPr>
              <w:spacing w:line="360" w:lineRule="auto"/>
            </w:pPr>
            <w:r w:rsidRPr="00840203">
              <w:t>Нормативный документ</w:t>
            </w:r>
          </w:p>
        </w:tc>
        <w:tc>
          <w:tcPr>
            <w:tcW w:w="934" w:type="dxa"/>
            <w:vAlign w:val="center"/>
          </w:tcPr>
          <w:p w:rsidR="005D085E" w:rsidRPr="00840203" w:rsidRDefault="005D085E" w:rsidP="00840203">
            <w:pPr>
              <w:spacing w:line="360" w:lineRule="auto"/>
            </w:pPr>
            <w:r w:rsidRPr="00840203">
              <w:t>Кол-во</w:t>
            </w:r>
          </w:p>
        </w:tc>
      </w:tr>
      <w:tr w:rsidR="005D085E" w:rsidRPr="00840203" w:rsidTr="00840203">
        <w:trPr>
          <w:trHeight w:val="351"/>
          <w:jc w:val="center"/>
        </w:trPr>
        <w:tc>
          <w:tcPr>
            <w:tcW w:w="6328" w:type="dxa"/>
          </w:tcPr>
          <w:p w:rsidR="005D085E" w:rsidRPr="00840203" w:rsidRDefault="005D085E" w:rsidP="00840203">
            <w:pPr>
              <w:spacing w:line="360" w:lineRule="auto"/>
            </w:pPr>
            <w:r w:rsidRPr="00840203">
              <w:t>1</w:t>
            </w:r>
          </w:p>
        </w:tc>
        <w:tc>
          <w:tcPr>
            <w:tcW w:w="1948" w:type="dxa"/>
          </w:tcPr>
          <w:p w:rsidR="005D085E" w:rsidRPr="00840203" w:rsidRDefault="005D085E" w:rsidP="00840203">
            <w:pPr>
              <w:spacing w:line="360" w:lineRule="auto"/>
            </w:pPr>
            <w:r w:rsidRPr="00840203">
              <w:t>2</w:t>
            </w:r>
          </w:p>
        </w:tc>
        <w:tc>
          <w:tcPr>
            <w:tcW w:w="934" w:type="dxa"/>
          </w:tcPr>
          <w:p w:rsidR="005D085E" w:rsidRPr="00840203" w:rsidRDefault="005D085E" w:rsidP="00840203">
            <w:pPr>
              <w:spacing w:line="360" w:lineRule="auto"/>
            </w:pPr>
            <w:r w:rsidRPr="00840203">
              <w:t>3</w:t>
            </w:r>
          </w:p>
        </w:tc>
      </w:tr>
      <w:tr w:rsidR="005D085E" w:rsidRPr="00840203" w:rsidTr="00840203">
        <w:trPr>
          <w:trHeight w:val="351"/>
          <w:jc w:val="center"/>
        </w:trPr>
        <w:tc>
          <w:tcPr>
            <w:tcW w:w="6328" w:type="dxa"/>
          </w:tcPr>
          <w:p w:rsidR="005D085E" w:rsidRPr="00840203" w:rsidRDefault="005D085E" w:rsidP="00840203">
            <w:pPr>
              <w:spacing w:line="360" w:lineRule="auto"/>
            </w:pPr>
            <w:r w:rsidRPr="00840203">
              <w:t>1 Монтажная струбцина</w:t>
            </w:r>
          </w:p>
        </w:tc>
        <w:tc>
          <w:tcPr>
            <w:tcW w:w="1948" w:type="dxa"/>
          </w:tcPr>
          <w:p w:rsidR="005D085E" w:rsidRPr="00840203" w:rsidRDefault="005D085E" w:rsidP="00840203">
            <w:pPr>
              <w:spacing w:line="360" w:lineRule="auto"/>
            </w:pPr>
          </w:p>
        </w:tc>
        <w:tc>
          <w:tcPr>
            <w:tcW w:w="934" w:type="dxa"/>
          </w:tcPr>
          <w:p w:rsidR="005D085E" w:rsidRPr="00840203" w:rsidRDefault="005D085E" w:rsidP="00840203">
            <w:pPr>
              <w:spacing w:line="360" w:lineRule="auto"/>
            </w:pPr>
            <w:r w:rsidRPr="00840203">
              <w:t>10</w:t>
            </w:r>
          </w:p>
        </w:tc>
      </w:tr>
      <w:tr w:rsidR="005D085E" w:rsidRPr="00840203" w:rsidTr="00840203">
        <w:trPr>
          <w:trHeight w:val="351"/>
          <w:jc w:val="center"/>
        </w:trPr>
        <w:tc>
          <w:tcPr>
            <w:tcW w:w="6328" w:type="dxa"/>
          </w:tcPr>
          <w:p w:rsidR="005D085E" w:rsidRPr="00840203" w:rsidRDefault="005D085E" w:rsidP="00840203">
            <w:pPr>
              <w:spacing w:line="360" w:lineRule="auto"/>
            </w:pPr>
            <w:r w:rsidRPr="00840203">
              <w:t>2 Молоток слесарный стальной типа МКП</w:t>
            </w:r>
          </w:p>
        </w:tc>
        <w:tc>
          <w:tcPr>
            <w:tcW w:w="1948" w:type="dxa"/>
          </w:tcPr>
          <w:p w:rsidR="005D085E" w:rsidRPr="00840203" w:rsidRDefault="005D085E" w:rsidP="00840203">
            <w:pPr>
              <w:spacing w:line="360" w:lineRule="auto"/>
            </w:pPr>
            <w:r w:rsidRPr="00840203">
              <w:t>ГОСТ2310-77*Е</w:t>
            </w:r>
          </w:p>
        </w:tc>
        <w:tc>
          <w:tcPr>
            <w:tcW w:w="934" w:type="dxa"/>
          </w:tcPr>
          <w:p w:rsidR="005D085E" w:rsidRPr="00840203" w:rsidRDefault="005D085E" w:rsidP="00840203">
            <w:pPr>
              <w:spacing w:line="360" w:lineRule="auto"/>
            </w:pPr>
            <w:r w:rsidRPr="00840203">
              <w:t>4</w:t>
            </w:r>
          </w:p>
        </w:tc>
      </w:tr>
      <w:tr w:rsidR="005D085E" w:rsidRPr="00840203" w:rsidTr="00840203">
        <w:trPr>
          <w:trHeight w:val="336"/>
          <w:jc w:val="center"/>
        </w:trPr>
        <w:tc>
          <w:tcPr>
            <w:tcW w:w="6328" w:type="dxa"/>
          </w:tcPr>
          <w:p w:rsidR="005D085E" w:rsidRPr="00840203" w:rsidRDefault="005D085E" w:rsidP="00840203">
            <w:pPr>
              <w:spacing w:line="360" w:lineRule="auto"/>
            </w:pPr>
            <w:r w:rsidRPr="00840203">
              <w:t>3 Зубило слесарное</w:t>
            </w:r>
          </w:p>
        </w:tc>
        <w:tc>
          <w:tcPr>
            <w:tcW w:w="1948" w:type="dxa"/>
          </w:tcPr>
          <w:p w:rsidR="005D085E" w:rsidRPr="00840203" w:rsidRDefault="005D085E" w:rsidP="00840203">
            <w:pPr>
              <w:spacing w:line="360" w:lineRule="auto"/>
            </w:pPr>
            <w:r w:rsidRPr="00840203">
              <w:t>ГОСТ7211-86*Е</w:t>
            </w:r>
          </w:p>
        </w:tc>
        <w:tc>
          <w:tcPr>
            <w:tcW w:w="934" w:type="dxa"/>
          </w:tcPr>
          <w:p w:rsidR="005D085E" w:rsidRPr="00840203" w:rsidRDefault="005D085E" w:rsidP="00840203">
            <w:pPr>
              <w:spacing w:line="360" w:lineRule="auto"/>
            </w:pPr>
            <w:r w:rsidRPr="00840203">
              <w:t>4</w:t>
            </w:r>
          </w:p>
        </w:tc>
      </w:tr>
      <w:tr w:rsidR="005D085E" w:rsidRPr="00840203" w:rsidTr="00840203">
        <w:trPr>
          <w:trHeight w:val="351"/>
          <w:jc w:val="center"/>
        </w:trPr>
        <w:tc>
          <w:tcPr>
            <w:tcW w:w="6328" w:type="dxa"/>
          </w:tcPr>
          <w:p w:rsidR="005D085E" w:rsidRPr="00840203" w:rsidRDefault="005D085E" w:rsidP="00840203">
            <w:pPr>
              <w:spacing w:line="360" w:lineRule="auto"/>
            </w:pPr>
            <w:r w:rsidRPr="00840203">
              <w:t>4 Рулетка металлическая</w:t>
            </w:r>
          </w:p>
        </w:tc>
        <w:tc>
          <w:tcPr>
            <w:tcW w:w="1948" w:type="dxa"/>
          </w:tcPr>
          <w:p w:rsidR="005D085E" w:rsidRPr="00840203" w:rsidRDefault="005D085E" w:rsidP="00840203">
            <w:pPr>
              <w:spacing w:line="360" w:lineRule="auto"/>
            </w:pPr>
          </w:p>
        </w:tc>
        <w:tc>
          <w:tcPr>
            <w:tcW w:w="934" w:type="dxa"/>
          </w:tcPr>
          <w:p w:rsidR="005D085E" w:rsidRPr="00840203" w:rsidRDefault="005D085E" w:rsidP="00840203">
            <w:pPr>
              <w:spacing w:line="360" w:lineRule="auto"/>
            </w:pPr>
            <w:r w:rsidRPr="00840203">
              <w:t>4</w:t>
            </w:r>
          </w:p>
        </w:tc>
      </w:tr>
      <w:tr w:rsidR="005D085E" w:rsidRPr="00840203" w:rsidTr="00840203">
        <w:trPr>
          <w:trHeight w:val="351"/>
          <w:jc w:val="center"/>
        </w:trPr>
        <w:tc>
          <w:tcPr>
            <w:tcW w:w="6328" w:type="dxa"/>
          </w:tcPr>
          <w:p w:rsidR="005D085E" w:rsidRPr="00840203" w:rsidRDefault="005D085E" w:rsidP="00840203">
            <w:pPr>
              <w:spacing w:line="360" w:lineRule="auto"/>
            </w:pPr>
            <w:r w:rsidRPr="00840203">
              <w:t>5 Угольник металлический</w:t>
            </w:r>
          </w:p>
        </w:tc>
        <w:tc>
          <w:tcPr>
            <w:tcW w:w="1948" w:type="dxa"/>
          </w:tcPr>
          <w:p w:rsidR="005D085E" w:rsidRPr="00840203" w:rsidRDefault="005D085E" w:rsidP="00840203">
            <w:pPr>
              <w:spacing w:line="360" w:lineRule="auto"/>
            </w:pPr>
            <w:r w:rsidRPr="00840203">
              <w:t>ТУ 22-400-79</w:t>
            </w:r>
          </w:p>
        </w:tc>
        <w:tc>
          <w:tcPr>
            <w:tcW w:w="934" w:type="dxa"/>
          </w:tcPr>
          <w:p w:rsidR="005D085E" w:rsidRPr="00840203" w:rsidRDefault="005D085E" w:rsidP="00840203">
            <w:pPr>
              <w:spacing w:line="360" w:lineRule="auto"/>
            </w:pPr>
            <w:r w:rsidRPr="00840203">
              <w:t>4</w:t>
            </w:r>
          </w:p>
        </w:tc>
      </w:tr>
      <w:tr w:rsidR="005D085E" w:rsidRPr="00840203" w:rsidTr="00840203">
        <w:trPr>
          <w:trHeight w:val="351"/>
          <w:jc w:val="center"/>
        </w:trPr>
        <w:tc>
          <w:tcPr>
            <w:tcW w:w="6328" w:type="dxa"/>
          </w:tcPr>
          <w:p w:rsidR="005D085E" w:rsidRPr="00840203" w:rsidRDefault="005D085E" w:rsidP="00840203">
            <w:pPr>
              <w:spacing w:line="360" w:lineRule="auto"/>
            </w:pPr>
            <w:r w:rsidRPr="00840203">
              <w:rPr>
                <w:lang w:val="en-US"/>
              </w:rPr>
              <w:t>6</w:t>
            </w:r>
            <w:r w:rsidRPr="00840203">
              <w:t xml:space="preserve"> Лом строительный типа ЛМ-24</w:t>
            </w:r>
          </w:p>
        </w:tc>
        <w:tc>
          <w:tcPr>
            <w:tcW w:w="1948" w:type="dxa"/>
          </w:tcPr>
          <w:p w:rsidR="005D085E" w:rsidRPr="00840203" w:rsidRDefault="005D085E" w:rsidP="00840203">
            <w:pPr>
              <w:spacing w:line="360" w:lineRule="auto"/>
            </w:pPr>
            <w:r w:rsidRPr="00840203">
              <w:t>ГОСТ 1405-83</w:t>
            </w:r>
          </w:p>
        </w:tc>
        <w:tc>
          <w:tcPr>
            <w:tcW w:w="934" w:type="dxa"/>
          </w:tcPr>
          <w:p w:rsidR="005D085E" w:rsidRPr="00840203" w:rsidRDefault="005D085E" w:rsidP="00840203">
            <w:pPr>
              <w:spacing w:line="360" w:lineRule="auto"/>
            </w:pPr>
            <w:r w:rsidRPr="00840203">
              <w:t>2</w:t>
            </w:r>
          </w:p>
        </w:tc>
      </w:tr>
      <w:tr w:rsidR="005D085E" w:rsidRPr="00840203" w:rsidTr="00840203">
        <w:trPr>
          <w:trHeight w:val="351"/>
          <w:jc w:val="center"/>
        </w:trPr>
        <w:tc>
          <w:tcPr>
            <w:tcW w:w="6328" w:type="dxa"/>
          </w:tcPr>
          <w:p w:rsidR="005D085E" w:rsidRPr="00840203" w:rsidRDefault="005D085E" w:rsidP="00840203">
            <w:pPr>
              <w:spacing w:line="360" w:lineRule="auto"/>
            </w:pPr>
            <w:r w:rsidRPr="00840203">
              <w:rPr>
                <w:lang w:val="en-US"/>
              </w:rPr>
              <w:t>7</w:t>
            </w:r>
            <w:r w:rsidRPr="00840203">
              <w:t xml:space="preserve"> Кувалда кузнечная тупоносая</w:t>
            </w:r>
          </w:p>
        </w:tc>
        <w:tc>
          <w:tcPr>
            <w:tcW w:w="1948" w:type="dxa"/>
          </w:tcPr>
          <w:p w:rsidR="005D085E" w:rsidRPr="00840203" w:rsidRDefault="005D085E" w:rsidP="00840203">
            <w:pPr>
              <w:spacing w:line="360" w:lineRule="auto"/>
            </w:pPr>
            <w:r w:rsidRPr="00840203">
              <w:t>ГОСТ 11401-75*</w:t>
            </w:r>
          </w:p>
        </w:tc>
        <w:tc>
          <w:tcPr>
            <w:tcW w:w="934" w:type="dxa"/>
          </w:tcPr>
          <w:p w:rsidR="005D085E" w:rsidRPr="00840203" w:rsidRDefault="005D085E" w:rsidP="00840203">
            <w:pPr>
              <w:spacing w:line="360" w:lineRule="auto"/>
            </w:pPr>
            <w:r w:rsidRPr="00840203">
              <w:t>2</w:t>
            </w:r>
          </w:p>
        </w:tc>
      </w:tr>
      <w:tr w:rsidR="005D085E" w:rsidRPr="00840203" w:rsidTr="00840203">
        <w:trPr>
          <w:trHeight w:val="336"/>
          <w:jc w:val="center"/>
        </w:trPr>
        <w:tc>
          <w:tcPr>
            <w:tcW w:w="6328" w:type="dxa"/>
          </w:tcPr>
          <w:p w:rsidR="005D085E" w:rsidRPr="00840203" w:rsidRDefault="005D085E" w:rsidP="00840203">
            <w:pPr>
              <w:spacing w:line="360" w:lineRule="auto"/>
            </w:pPr>
            <w:r w:rsidRPr="00840203">
              <w:t>8 Ключи гаечные с открытым зевом двусторонние</w:t>
            </w:r>
          </w:p>
        </w:tc>
        <w:tc>
          <w:tcPr>
            <w:tcW w:w="1948" w:type="dxa"/>
          </w:tcPr>
          <w:p w:rsidR="005D085E" w:rsidRPr="00840203" w:rsidRDefault="005D085E" w:rsidP="00840203">
            <w:pPr>
              <w:spacing w:line="360" w:lineRule="auto"/>
            </w:pPr>
            <w:r w:rsidRPr="00840203">
              <w:t>ГОСТ2839-80*Е</w:t>
            </w:r>
          </w:p>
        </w:tc>
        <w:tc>
          <w:tcPr>
            <w:tcW w:w="934" w:type="dxa"/>
          </w:tcPr>
          <w:p w:rsidR="005D085E" w:rsidRPr="00840203" w:rsidRDefault="005D085E" w:rsidP="00840203">
            <w:pPr>
              <w:spacing w:line="360" w:lineRule="auto"/>
            </w:pPr>
            <w:r w:rsidRPr="00840203">
              <w:t>1 к-т</w:t>
            </w:r>
          </w:p>
        </w:tc>
      </w:tr>
      <w:tr w:rsidR="005D085E" w:rsidRPr="00840203" w:rsidTr="00840203">
        <w:trPr>
          <w:trHeight w:val="351"/>
          <w:jc w:val="center"/>
        </w:trPr>
        <w:tc>
          <w:tcPr>
            <w:tcW w:w="6328" w:type="dxa"/>
          </w:tcPr>
          <w:p w:rsidR="005D085E" w:rsidRPr="00840203" w:rsidRDefault="005D085E" w:rsidP="00840203">
            <w:pPr>
              <w:spacing w:line="360" w:lineRule="auto"/>
            </w:pPr>
            <w:r w:rsidRPr="00840203">
              <w:rPr>
                <w:lang w:val="en-US"/>
              </w:rPr>
              <w:t>9</w:t>
            </w:r>
            <w:r w:rsidRPr="00840203">
              <w:t xml:space="preserve"> Строп СКК 1-14.0 12300</w:t>
            </w:r>
          </w:p>
        </w:tc>
        <w:tc>
          <w:tcPr>
            <w:tcW w:w="1948" w:type="dxa"/>
          </w:tcPr>
          <w:p w:rsidR="005D085E" w:rsidRPr="00840203" w:rsidRDefault="005D085E" w:rsidP="00840203">
            <w:pPr>
              <w:spacing w:line="360" w:lineRule="auto"/>
            </w:pPr>
            <w:r w:rsidRPr="00840203">
              <w:t>ГОСТ 25573-82</w:t>
            </w:r>
          </w:p>
        </w:tc>
        <w:tc>
          <w:tcPr>
            <w:tcW w:w="934" w:type="dxa"/>
          </w:tcPr>
          <w:p w:rsidR="005D085E" w:rsidRPr="00840203" w:rsidRDefault="005D085E" w:rsidP="00840203">
            <w:pPr>
              <w:spacing w:line="360" w:lineRule="auto"/>
            </w:pPr>
            <w:r w:rsidRPr="00840203">
              <w:t>2</w:t>
            </w:r>
          </w:p>
        </w:tc>
      </w:tr>
      <w:tr w:rsidR="005D085E" w:rsidRPr="00840203" w:rsidTr="00840203">
        <w:trPr>
          <w:trHeight w:val="351"/>
          <w:jc w:val="center"/>
        </w:trPr>
        <w:tc>
          <w:tcPr>
            <w:tcW w:w="6328" w:type="dxa"/>
            <w:tcBorders>
              <w:bottom w:val="nil"/>
            </w:tcBorders>
          </w:tcPr>
          <w:p w:rsidR="005D085E" w:rsidRPr="00840203" w:rsidRDefault="005D085E" w:rsidP="00840203">
            <w:pPr>
              <w:spacing w:line="360" w:lineRule="auto"/>
            </w:pPr>
            <w:r w:rsidRPr="00840203">
              <w:t>1</w:t>
            </w:r>
            <w:r w:rsidRPr="00840203">
              <w:rPr>
                <w:lang w:val="en-US"/>
              </w:rPr>
              <w:t>0</w:t>
            </w:r>
            <w:r w:rsidRPr="00840203">
              <w:t xml:space="preserve"> Строп СКК1-2.8 4800</w:t>
            </w:r>
          </w:p>
        </w:tc>
        <w:tc>
          <w:tcPr>
            <w:tcW w:w="1948" w:type="dxa"/>
            <w:tcBorders>
              <w:bottom w:val="nil"/>
            </w:tcBorders>
          </w:tcPr>
          <w:p w:rsidR="005D085E" w:rsidRPr="00840203" w:rsidRDefault="005D085E" w:rsidP="00840203">
            <w:pPr>
              <w:spacing w:line="360" w:lineRule="auto"/>
            </w:pPr>
            <w:r w:rsidRPr="00840203">
              <w:t>ГОСТ 25573-82</w:t>
            </w:r>
          </w:p>
        </w:tc>
        <w:tc>
          <w:tcPr>
            <w:tcW w:w="934" w:type="dxa"/>
            <w:tcBorders>
              <w:bottom w:val="nil"/>
            </w:tcBorders>
          </w:tcPr>
          <w:p w:rsidR="005D085E" w:rsidRPr="00840203" w:rsidRDefault="005D085E" w:rsidP="00840203">
            <w:pPr>
              <w:spacing w:line="360" w:lineRule="auto"/>
            </w:pPr>
            <w:r w:rsidRPr="00840203">
              <w:t>2</w:t>
            </w:r>
          </w:p>
        </w:tc>
      </w:tr>
    </w:tbl>
    <w:p w:rsidR="005D085E" w:rsidRPr="00A45835" w:rsidRDefault="005D085E"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Продолжение таблицы</w:t>
      </w:r>
      <w:r w:rsidR="00A45835">
        <w:rPr>
          <w:sz w:val="28"/>
          <w:szCs w:val="28"/>
        </w:rPr>
        <w:t xml:space="preserve"> </w:t>
      </w:r>
      <w:r w:rsidRPr="00A45835">
        <w:rPr>
          <w:sz w:val="28"/>
          <w:szCs w:val="28"/>
        </w:rPr>
        <w:t>7.19</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1"/>
        <w:gridCol w:w="1971"/>
        <w:gridCol w:w="945"/>
      </w:tblGrid>
      <w:tr w:rsidR="005D085E" w:rsidRPr="00840203" w:rsidTr="00840203">
        <w:trPr>
          <w:trHeight w:val="377"/>
          <w:jc w:val="center"/>
        </w:trPr>
        <w:tc>
          <w:tcPr>
            <w:tcW w:w="6401" w:type="dxa"/>
          </w:tcPr>
          <w:p w:rsidR="005D085E" w:rsidRPr="00840203" w:rsidRDefault="005D085E" w:rsidP="00840203">
            <w:pPr>
              <w:spacing w:line="360" w:lineRule="auto"/>
            </w:pPr>
            <w:r w:rsidRPr="00840203">
              <w:t>1</w:t>
            </w:r>
          </w:p>
        </w:tc>
        <w:tc>
          <w:tcPr>
            <w:tcW w:w="1971" w:type="dxa"/>
          </w:tcPr>
          <w:p w:rsidR="005D085E" w:rsidRPr="00840203" w:rsidRDefault="005D085E" w:rsidP="00840203">
            <w:pPr>
              <w:spacing w:line="360" w:lineRule="auto"/>
            </w:pPr>
            <w:r w:rsidRPr="00840203">
              <w:t>2</w:t>
            </w:r>
          </w:p>
        </w:tc>
        <w:tc>
          <w:tcPr>
            <w:tcW w:w="945" w:type="dxa"/>
          </w:tcPr>
          <w:p w:rsidR="005D085E" w:rsidRPr="00840203" w:rsidRDefault="005D085E" w:rsidP="00840203">
            <w:pPr>
              <w:spacing w:line="360" w:lineRule="auto"/>
            </w:pPr>
            <w:r w:rsidRPr="00840203">
              <w:t>3</w:t>
            </w:r>
          </w:p>
        </w:tc>
      </w:tr>
      <w:tr w:rsidR="005D085E" w:rsidRPr="00840203" w:rsidTr="00840203">
        <w:trPr>
          <w:trHeight w:val="377"/>
          <w:jc w:val="center"/>
        </w:trPr>
        <w:tc>
          <w:tcPr>
            <w:tcW w:w="6401" w:type="dxa"/>
            <w:tcBorders>
              <w:bottom w:val="nil"/>
            </w:tcBorders>
          </w:tcPr>
          <w:p w:rsidR="005D085E" w:rsidRPr="00840203" w:rsidRDefault="005D085E" w:rsidP="00840203">
            <w:pPr>
              <w:spacing w:line="360" w:lineRule="auto"/>
            </w:pPr>
            <w:r w:rsidRPr="00840203">
              <w:t>1</w:t>
            </w:r>
            <w:r w:rsidRPr="00840203">
              <w:rPr>
                <w:lang w:val="en-US"/>
              </w:rPr>
              <w:t>1</w:t>
            </w:r>
            <w:r w:rsidRPr="00840203">
              <w:t xml:space="preserve"> Строп 4СК1-6.3 12000</w:t>
            </w:r>
          </w:p>
        </w:tc>
        <w:tc>
          <w:tcPr>
            <w:tcW w:w="1971" w:type="dxa"/>
            <w:tcBorders>
              <w:bottom w:val="nil"/>
            </w:tcBorders>
          </w:tcPr>
          <w:p w:rsidR="005D085E" w:rsidRPr="00840203" w:rsidRDefault="005D085E" w:rsidP="00840203">
            <w:pPr>
              <w:spacing w:line="360" w:lineRule="auto"/>
            </w:pPr>
            <w:r w:rsidRPr="00840203">
              <w:t>ГОСТ 25573-82</w:t>
            </w:r>
          </w:p>
        </w:tc>
        <w:tc>
          <w:tcPr>
            <w:tcW w:w="945" w:type="dxa"/>
            <w:tcBorders>
              <w:bottom w:val="nil"/>
            </w:tcBorders>
          </w:tcPr>
          <w:p w:rsidR="005D085E" w:rsidRPr="00840203" w:rsidRDefault="005D085E" w:rsidP="00840203">
            <w:pPr>
              <w:spacing w:line="360" w:lineRule="auto"/>
            </w:pPr>
            <w:r w:rsidRPr="00840203">
              <w:t>1</w:t>
            </w:r>
          </w:p>
        </w:tc>
      </w:tr>
      <w:tr w:rsidR="005D085E" w:rsidRPr="00840203" w:rsidTr="00840203">
        <w:trPr>
          <w:trHeight w:val="395"/>
          <w:jc w:val="center"/>
        </w:trPr>
        <w:tc>
          <w:tcPr>
            <w:tcW w:w="6401" w:type="dxa"/>
          </w:tcPr>
          <w:p w:rsidR="005D085E" w:rsidRPr="00840203" w:rsidRDefault="005D085E" w:rsidP="00840203">
            <w:pPr>
              <w:spacing w:line="360" w:lineRule="auto"/>
            </w:pPr>
            <w:r w:rsidRPr="00840203">
              <w:t>12 Cтроп CKK1-1.6 13300</w:t>
            </w:r>
          </w:p>
        </w:tc>
        <w:tc>
          <w:tcPr>
            <w:tcW w:w="1971" w:type="dxa"/>
          </w:tcPr>
          <w:p w:rsidR="005D085E" w:rsidRPr="00840203" w:rsidRDefault="005D085E" w:rsidP="00840203">
            <w:pPr>
              <w:spacing w:line="360" w:lineRule="auto"/>
            </w:pPr>
            <w:r w:rsidRPr="00840203">
              <w:t>ГОСТ 25573-82</w:t>
            </w:r>
          </w:p>
        </w:tc>
        <w:tc>
          <w:tcPr>
            <w:tcW w:w="945" w:type="dxa"/>
          </w:tcPr>
          <w:p w:rsidR="005D085E" w:rsidRPr="00840203" w:rsidRDefault="005D085E" w:rsidP="00840203">
            <w:pPr>
              <w:spacing w:line="360" w:lineRule="auto"/>
            </w:pPr>
            <w:r w:rsidRPr="00840203">
              <w:t>2</w:t>
            </w:r>
          </w:p>
        </w:tc>
      </w:tr>
      <w:tr w:rsidR="005D085E" w:rsidRPr="00840203" w:rsidTr="00840203">
        <w:trPr>
          <w:trHeight w:val="395"/>
          <w:jc w:val="center"/>
        </w:trPr>
        <w:tc>
          <w:tcPr>
            <w:tcW w:w="6401" w:type="dxa"/>
          </w:tcPr>
          <w:p w:rsidR="005D085E" w:rsidRPr="00840203" w:rsidRDefault="005D085E" w:rsidP="00840203">
            <w:pPr>
              <w:spacing w:line="360" w:lineRule="auto"/>
            </w:pPr>
            <w:r w:rsidRPr="00840203">
              <w:t>1</w:t>
            </w:r>
            <w:r w:rsidRPr="00840203">
              <w:rPr>
                <w:lang w:val="en-US"/>
              </w:rPr>
              <w:t>3</w:t>
            </w:r>
            <w:r w:rsidRPr="00840203">
              <w:t xml:space="preserve"> Траверса </w:t>
            </w:r>
            <w:r w:rsidRPr="00840203">
              <w:rPr>
                <w:lang w:val="en-US"/>
              </w:rPr>
              <w:t>Q</w:t>
            </w:r>
            <w:r w:rsidRPr="00840203">
              <w:t xml:space="preserve"> </w:t>
            </w:r>
            <w:r w:rsidRPr="00840203">
              <w:rPr>
                <w:vertAlign w:val="superscript"/>
              </w:rPr>
              <w:t>=</w:t>
            </w:r>
            <w:r w:rsidRPr="00840203">
              <w:t xml:space="preserve"> 4,5т</w:t>
            </w:r>
          </w:p>
        </w:tc>
        <w:tc>
          <w:tcPr>
            <w:tcW w:w="1971" w:type="dxa"/>
          </w:tcPr>
          <w:p w:rsidR="005D085E" w:rsidRPr="00840203" w:rsidRDefault="005D085E" w:rsidP="00840203">
            <w:pPr>
              <w:spacing w:line="360" w:lineRule="auto"/>
            </w:pPr>
          </w:p>
        </w:tc>
        <w:tc>
          <w:tcPr>
            <w:tcW w:w="945" w:type="dxa"/>
          </w:tcPr>
          <w:p w:rsidR="005D085E" w:rsidRPr="00840203" w:rsidRDefault="005D085E" w:rsidP="00840203">
            <w:pPr>
              <w:spacing w:line="360" w:lineRule="auto"/>
            </w:pPr>
            <w:r w:rsidRPr="00840203">
              <w:t>2</w:t>
            </w:r>
          </w:p>
        </w:tc>
      </w:tr>
      <w:tr w:rsidR="005D085E" w:rsidRPr="00840203" w:rsidTr="00840203">
        <w:trPr>
          <w:trHeight w:val="411"/>
          <w:jc w:val="center"/>
        </w:trPr>
        <w:tc>
          <w:tcPr>
            <w:tcW w:w="6401" w:type="dxa"/>
          </w:tcPr>
          <w:p w:rsidR="005D085E" w:rsidRPr="00840203" w:rsidRDefault="005D085E" w:rsidP="00840203">
            <w:pPr>
              <w:spacing w:line="360" w:lineRule="auto"/>
            </w:pPr>
            <w:r w:rsidRPr="00840203">
              <w:t xml:space="preserve">14 Канат ПБ 120 ктекс Об </w:t>
            </w:r>
            <w:r w:rsidRPr="00840203">
              <w:rPr>
                <w:lang w:val="en-US"/>
              </w:rPr>
              <w:t>L</w:t>
            </w:r>
            <w:r w:rsidRPr="00840203">
              <w:t>= 15м</w:t>
            </w:r>
          </w:p>
        </w:tc>
        <w:tc>
          <w:tcPr>
            <w:tcW w:w="1971" w:type="dxa"/>
          </w:tcPr>
          <w:p w:rsidR="005D085E" w:rsidRPr="00840203" w:rsidRDefault="005D085E" w:rsidP="00840203">
            <w:pPr>
              <w:spacing w:line="360" w:lineRule="auto"/>
            </w:pPr>
            <w:r w:rsidRPr="00840203">
              <w:t>ГОСТ 483-82</w:t>
            </w:r>
          </w:p>
        </w:tc>
        <w:tc>
          <w:tcPr>
            <w:tcW w:w="945" w:type="dxa"/>
          </w:tcPr>
          <w:p w:rsidR="005D085E" w:rsidRPr="00840203" w:rsidRDefault="005D085E" w:rsidP="00840203">
            <w:pPr>
              <w:spacing w:line="360" w:lineRule="auto"/>
            </w:pPr>
            <w:r w:rsidRPr="00840203">
              <w:t>2</w:t>
            </w:r>
          </w:p>
        </w:tc>
      </w:tr>
    </w:tbl>
    <w:p w:rsidR="005D085E" w:rsidRPr="00A45835" w:rsidRDefault="005D085E" w:rsidP="00A45835">
      <w:pPr>
        <w:spacing w:line="360" w:lineRule="auto"/>
        <w:ind w:firstLine="709"/>
        <w:jc w:val="both"/>
        <w:rPr>
          <w:sz w:val="28"/>
          <w:szCs w:val="28"/>
        </w:rPr>
      </w:pPr>
    </w:p>
    <w:p w:rsidR="005D085E" w:rsidRPr="00A45835" w:rsidRDefault="005D085E" w:rsidP="00A45835">
      <w:pPr>
        <w:spacing w:line="360" w:lineRule="auto"/>
        <w:ind w:firstLine="709"/>
        <w:jc w:val="both"/>
        <w:rPr>
          <w:b/>
          <w:sz w:val="28"/>
          <w:szCs w:val="28"/>
        </w:rPr>
      </w:pPr>
      <w:r w:rsidRPr="00A45835">
        <w:rPr>
          <w:b/>
          <w:sz w:val="28"/>
          <w:szCs w:val="28"/>
        </w:rPr>
        <w:t>Средства индивидуальной защиты</w:t>
      </w:r>
    </w:p>
    <w:p w:rsidR="005D085E" w:rsidRPr="00A45835" w:rsidRDefault="005D085E" w:rsidP="00A45835">
      <w:pPr>
        <w:spacing w:line="360" w:lineRule="auto"/>
        <w:ind w:firstLine="709"/>
        <w:jc w:val="both"/>
        <w:rPr>
          <w:sz w:val="28"/>
          <w:szCs w:val="28"/>
        </w:rPr>
      </w:pPr>
      <w:r w:rsidRPr="00A45835">
        <w:rPr>
          <w:sz w:val="28"/>
          <w:szCs w:val="28"/>
        </w:rPr>
        <w:t xml:space="preserve">Перечень необходимых средств индивидуальной защиты приведен в таблице 7.20 </w:t>
      </w:r>
    </w:p>
    <w:p w:rsidR="00840203" w:rsidRDefault="00840203"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Таблица 7.20 - Перечень средств индивидуальной защиты</w:t>
      </w:r>
    </w:p>
    <w:tbl>
      <w:tblP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7"/>
        <w:gridCol w:w="1843"/>
        <w:gridCol w:w="884"/>
      </w:tblGrid>
      <w:tr w:rsidR="005D085E" w:rsidRPr="00840203" w:rsidTr="00840203">
        <w:trPr>
          <w:trHeight w:val="377"/>
          <w:jc w:val="center"/>
        </w:trPr>
        <w:tc>
          <w:tcPr>
            <w:tcW w:w="5987" w:type="dxa"/>
          </w:tcPr>
          <w:p w:rsidR="005D085E" w:rsidRPr="00840203" w:rsidRDefault="005D085E" w:rsidP="00840203">
            <w:pPr>
              <w:spacing w:line="360" w:lineRule="auto"/>
            </w:pPr>
            <w:r w:rsidRPr="00840203">
              <w:t>1 Каска защитная винипластовая</w:t>
            </w:r>
          </w:p>
        </w:tc>
        <w:tc>
          <w:tcPr>
            <w:tcW w:w="1843" w:type="dxa"/>
          </w:tcPr>
          <w:p w:rsidR="005D085E" w:rsidRPr="00840203" w:rsidRDefault="005D085E" w:rsidP="00840203">
            <w:pPr>
              <w:spacing w:line="360" w:lineRule="auto"/>
            </w:pPr>
            <w:r w:rsidRPr="00840203">
              <w:t>ГОСТ 12.4.087-84</w:t>
            </w:r>
          </w:p>
        </w:tc>
        <w:tc>
          <w:tcPr>
            <w:tcW w:w="884" w:type="dxa"/>
          </w:tcPr>
          <w:p w:rsidR="005D085E" w:rsidRPr="00840203" w:rsidRDefault="005D085E" w:rsidP="00840203">
            <w:pPr>
              <w:spacing w:line="360" w:lineRule="auto"/>
            </w:pPr>
            <w:r w:rsidRPr="00840203">
              <w:t>37</w:t>
            </w:r>
          </w:p>
        </w:tc>
      </w:tr>
      <w:tr w:rsidR="005D085E" w:rsidRPr="00840203" w:rsidTr="00840203">
        <w:trPr>
          <w:trHeight w:val="377"/>
          <w:jc w:val="center"/>
        </w:trPr>
        <w:tc>
          <w:tcPr>
            <w:tcW w:w="5987" w:type="dxa"/>
          </w:tcPr>
          <w:p w:rsidR="005D085E" w:rsidRPr="00840203" w:rsidRDefault="005D085E" w:rsidP="00840203">
            <w:pPr>
              <w:spacing w:line="360" w:lineRule="auto"/>
            </w:pPr>
            <w:r w:rsidRPr="00840203">
              <w:t>2 Комплект спецодежды</w:t>
            </w:r>
          </w:p>
        </w:tc>
        <w:tc>
          <w:tcPr>
            <w:tcW w:w="1843" w:type="dxa"/>
          </w:tcPr>
          <w:p w:rsidR="005D085E" w:rsidRPr="00840203" w:rsidRDefault="005D085E" w:rsidP="00840203">
            <w:pPr>
              <w:spacing w:line="360" w:lineRule="auto"/>
            </w:pPr>
          </w:p>
        </w:tc>
        <w:tc>
          <w:tcPr>
            <w:tcW w:w="884" w:type="dxa"/>
          </w:tcPr>
          <w:p w:rsidR="005D085E" w:rsidRPr="00840203" w:rsidRDefault="005D085E" w:rsidP="00840203">
            <w:pPr>
              <w:spacing w:line="360" w:lineRule="auto"/>
            </w:pPr>
            <w:r w:rsidRPr="00840203">
              <w:t>37</w:t>
            </w:r>
          </w:p>
        </w:tc>
      </w:tr>
      <w:tr w:rsidR="005D085E" w:rsidRPr="00840203" w:rsidTr="00840203">
        <w:trPr>
          <w:trHeight w:val="377"/>
          <w:jc w:val="center"/>
        </w:trPr>
        <w:tc>
          <w:tcPr>
            <w:tcW w:w="5987" w:type="dxa"/>
          </w:tcPr>
          <w:p w:rsidR="005D085E" w:rsidRPr="00840203" w:rsidRDefault="005D085E" w:rsidP="00840203">
            <w:pPr>
              <w:spacing w:line="360" w:lineRule="auto"/>
            </w:pPr>
            <w:r w:rsidRPr="00840203">
              <w:t>3 Очки газорезчика со светофильтрами Г 1-73</w:t>
            </w:r>
          </w:p>
        </w:tc>
        <w:tc>
          <w:tcPr>
            <w:tcW w:w="1843" w:type="dxa"/>
          </w:tcPr>
          <w:p w:rsidR="005D085E" w:rsidRPr="00840203" w:rsidRDefault="005D085E" w:rsidP="00840203">
            <w:pPr>
              <w:spacing w:line="360" w:lineRule="auto"/>
            </w:pPr>
          </w:p>
        </w:tc>
        <w:tc>
          <w:tcPr>
            <w:tcW w:w="884" w:type="dxa"/>
          </w:tcPr>
          <w:p w:rsidR="005D085E" w:rsidRPr="00840203" w:rsidRDefault="005D085E" w:rsidP="00840203">
            <w:pPr>
              <w:spacing w:line="360" w:lineRule="auto"/>
            </w:pPr>
            <w:r w:rsidRPr="00840203">
              <w:t>1</w:t>
            </w:r>
          </w:p>
        </w:tc>
      </w:tr>
      <w:tr w:rsidR="005D085E" w:rsidRPr="00840203" w:rsidTr="00840203">
        <w:trPr>
          <w:trHeight w:val="377"/>
          <w:jc w:val="center"/>
        </w:trPr>
        <w:tc>
          <w:tcPr>
            <w:tcW w:w="5987" w:type="dxa"/>
          </w:tcPr>
          <w:p w:rsidR="005D085E" w:rsidRPr="00840203" w:rsidRDefault="005D085E" w:rsidP="00840203">
            <w:pPr>
              <w:spacing w:line="360" w:lineRule="auto"/>
            </w:pPr>
            <w:r w:rsidRPr="00840203">
              <w:t>4 Спецобувь</w:t>
            </w:r>
          </w:p>
        </w:tc>
        <w:tc>
          <w:tcPr>
            <w:tcW w:w="1843" w:type="dxa"/>
          </w:tcPr>
          <w:p w:rsidR="005D085E" w:rsidRPr="00840203" w:rsidRDefault="005D085E" w:rsidP="00840203">
            <w:pPr>
              <w:spacing w:line="360" w:lineRule="auto"/>
            </w:pPr>
          </w:p>
        </w:tc>
        <w:tc>
          <w:tcPr>
            <w:tcW w:w="884" w:type="dxa"/>
          </w:tcPr>
          <w:p w:rsidR="005D085E" w:rsidRPr="00840203" w:rsidRDefault="005D085E" w:rsidP="00840203">
            <w:pPr>
              <w:spacing w:line="360" w:lineRule="auto"/>
            </w:pPr>
            <w:r w:rsidRPr="00840203">
              <w:t>37</w:t>
            </w:r>
          </w:p>
        </w:tc>
      </w:tr>
    </w:tbl>
    <w:p w:rsidR="005D085E" w:rsidRPr="00A45835" w:rsidRDefault="005D085E"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В процессе монтажа стенки резервуара производится операционный контроль качества выполнения монтажных работ.</w:t>
      </w:r>
    </w:p>
    <w:p w:rsidR="005D085E" w:rsidRPr="00A45835" w:rsidRDefault="005D085E" w:rsidP="00A45835">
      <w:pPr>
        <w:spacing w:line="360" w:lineRule="auto"/>
        <w:ind w:firstLine="709"/>
        <w:jc w:val="both"/>
        <w:rPr>
          <w:sz w:val="28"/>
          <w:szCs w:val="28"/>
        </w:rPr>
      </w:pPr>
      <w:r w:rsidRPr="00A45835">
        <w:rPr>
          <w:sz w:val="28"/>
          <w:szCs w:val="28"/>
        </w:rPr>
        <w:t>Ведомость объемов работ и трудозатрат на монтаж стенки вертикального цилиндрического резервуара приведена в таблице 7.21.</w:t>
      </w:r>
    </w:p>
    <w:p w:rsidR="005D085E" w:rsidRPr="00A45835" w:rsidRDefault="00840203" w:rsidP="00A45835">
      <w:pPr>
        <w:spacing w:line="360" w:lineRule="auto"/>
        <w:ind w:firstLine="709"/>
        <w:jc w:val="both"/>
        <w:rPr>
          <w:sz w:val="28"/>
          <w:szCs w:val="28"/>
        </w:rPr>
      </w:pPr>
      <w:r>
        <w:rPr>
          <w:b/>
          <w:sz w:val="28"/>
          <w:szCs w:val="28"/>
        </w:rPr>
        <w:br w:type="page"/>
      </w:r>
      <w:r w:rsidR="005D085E" w:rsidRPr="00A45835">
        <w:rPr>
          <w:b/>
          <w:sz w:val="28"/>
          <w:szCs w:val="28"/>
        </w:rPr>
        <w:t>Монтаж первого пояса</w:t>
      </w:r>
    </w:p>
    <w:p w:rsidR="005D085E" w:rsidRPr="00A45835" w:rsidRDefault="005D085E" w:rsidP="00A45835">
      <w:pPr>
        <w:spacing w:line="360" w:lineRule="auto"/>
        <w:ind w:firstLine="709"/>
        <w:jc w:val="both"/>
        <w:rPr>
          <w:sz w:val="28"/>
          <w:szCs w:val="28"/>
        </w:rPr>
      </w:pPr>
      <w:r w:rsidRPr="00A45835">
        <w:rPr>
          <w:sz w:val="28"/>
          <w:szCs w:val="28"/>
        </w:rPr>
        <w:t>Монтаж первого пояса стенки начинать после полной сборки окраек и днища и вести одновременно со сваркой днища и сборкой плавающей крыши.</w:t>
      </w:r>
    </w:p>
    <w:p w:rsidR="005D085E" w:rsidRPr="00A45835" w:rsidRDefault="005D085E" w:rsidP="00A45835">
      <w:pPr>
        <w:spacing w:line="360" w:lineRule="auto"/>
        <w:ind w:firstLine="709"/>
        <w:jc w:val="both"/>
        <w:rPr>
          <w:sz w:val="28"/>
          <w:szCs w:val="28"/>
        </w:rPr>
      </w:pPr>
      <w:r w:rsidRPr="00A45835">
        <w:rPr>
          <w:sz w:val="28"/>
          <w:szCs w:val="28"/>
        </w:rPr>
        <w:t>Перед началом монтажа 1-го пояса стенки необходимо:</w:t>
      </w:r>
    </w:p>
    <w:p w:rsidR="005D085E" w:rsidRPr="00A45835" w:rsidRDefault="005D085E" w:rsidP="00A45835">
      <w:pPr>
        <w:spacing w:line="360" w:lineRule="auto"/>
        <w:ind w:firstLine="709"/>
        <w:jc w:val="both"/>
        <w:rPr>
          <w:sz w:val="28"/>
          <w:szCs w:val="28"/>
        </w:rPr>
      </w:pPr>
      <w:r w:rsidRPr="00A45835">
        <w:rPr>
          <w:sz w:val="28"/>
          <w:szCs w:val="28"/>
        </w:rPr>
        <w:t>- произвести сварку окраек на длину 200мм под местами установки листов стенки;</w:t>
      </w:r>
    </w:p>
    <w:p w:rsidR="005D085E" w:rsidRPr="00A45835" w:rsidRDefault="005D085E" w:rsidP="00A45835">
      <w:pPr>
        <w:spacing w:line="360" w:lineRule="auto"/>
        <w:ind w:firstLine="709"/>
        <w:jc w:val="both"/>
        <w:rPr>
          <w:sz w:val="28"/>
          <w:szCs w:val="28"/>
        </w:rPr>
      </w:pPr>
      <w:r w:rsidRPr="00A45835">
        <w:rPr>
          <w:sz w:val="28"/>
          <w:szCs w:val="28"/>
        </w:rPr>
        <w:t>- удалить усиление шва на стыках окраек на длине 50мм в местах опирания листов 1-го пояса;</w:t>
      </w:r>
    </w:p>
    <w:p w:rsidR="005D085E" w:rsidRPr="00A45835" w:rsidRDefault="005D085E" w:rsidP="00A45835">
      <w:pPr>
        <w:spacing w:line="360" w:lineRule="auto"/>
        <w:ind w:firstLine="709"/>
        <w:jc w:val="both"/>
        <w:rPr>
          <w:sz w:val="28"/>
          <w:szCs w:val="28"/>
        </w:rPr>
      </w:pPr>
      <w:r w:rsidRPr="00A45835">
        <w:rPr>
          <w:sz w:val="28"/>
          <w:szCs w:val="28"/>
        </w:rPr>
        <w:t>- произвести рентгенографический контроль по полной длине заваренного шва окраек (200мм);</w:t>
      </w:r>
    </w:p>
    <w:p w:rsidR="005D085E" w:rsidRPr="00A45835" w:rsidRDefault="005D085E" w:rsidP="00A45835">
      <w:pPr>
        <w:spacing w:line="360" w:lineRule="auto"/>
        <w:ind w:firstLine="709"/>
        <w:jc w:val="both"/>
        <w:rPr>
          <w:sz w:val="28"/>
          <w:szCs w:val="28"/>
        </w:rPr>
      </w:pPr>
      <w:r w:rsidRPr="00A45835">
        <w:rPr>
          <w:sz w:val="28"/>
          <w:szCs w:val="28"/>
        </w:rPr>
        <w:t>Перед установкой листы должны быть проконтролированы на соответствие их формы и разделки кромок проектным. Кромки листов должны быть тщательно зачищены.</w:t>
      </w:r>
    </w:p>
    <w:p w:rsidR="005D085E" w:rsidRPr="00A45835" w:rsidRDefault="005D085E" w:rsidP="00A45835">
      <w:pPr>
        <w:spacing w:line="360" w:lineRule="auto"/>
        <w:ind w:firstLine="709"/>
        <w:jc w:val="both"/>
        <w:rPr>
          <w:sz w:val="28"/>
          <w:szCs w:val="28"/>
        </w:rPr>
      </w:pPr>
      <w:r w:rsidRPr="00A45835">
        <w:rPr>
          <w:sz w:val="28"/>
          <w:szCs w:val="28"/>
        </w:rPr>
        <w:t>В соответствии с разметкой на боковых и нижних кромках листов наварить шайбы Ш-2 под установку монтажных приспособлений.</w:t>
      </w:r>
    </w:p>
    <w:p w:rsidR="005D085E" w:rsidRPr="00A45835" w:rsidRDefault="005D085E" w:rsidP="00A45835">
      <w:pPr>
        <w:spacing w:line="360" w:lineRule="auto"/>
        <w:ind w:firstLine="709"/>
        <w:jc w:val="both"/>
        <w:rPr>
          <w:sz w:val="28"/>
          <w:szCs w:val="28"/>
        </w:rPr>
      </w:pPr>
      <w:r w:rsidRPr="00A45835">
        <w:rPr>
          <w:sz w:val="28"/>
          <w:szCs w:val="28"/>
        </w:rPr>
        <w:t>Все сборочные и сварочные операции производить с лестниц (Н=3,2м).</w:t>
      </w:r>
    </w:p>
    <w:p w:rsidR="005D085E" w:rsidRPr="00A45835" w:rsidRDefault="005D085E" w:rsidP="00A45835">
      <w:pPr>
        <w:spacing w:line="360" w:lineRule="auto"/>
        <w:ind w:firstLine="709"/>
        <w:jc w:val="both"/>
        <w:rPr>
          <w:sz w:val="28"/>
          <w:szCs w:val="28"/>
        </w:rPr>
      </w:pPr>
      <w:r w:rsidRPr="00A45835">
        <w:rPr>
          <w:sz w:val="28"/>
          <w:szCs w:val="28"/>
        </w:rPr>
        <w:t>Сборку первого пояса вести от первой оси в обоих направлениях. Листы стенки устанавливать в проектное положение кранами МКГС-100 (вылет 10,3м; грузоподъемность на максимальном вылете 4 400кг) и МКГ-25БР (максимальный вылет 40,0м; грузоподъемность на вылете 10,3м составляет 4 100кг).</w:t>
      </w:r>
    </w:p>
    <w:p w:rsidR="005D085E" w:rsidRPr="00A45835" w:rsidRDefault="005D085E" w:rsidP="00A45835">
      <w:pPr>
        <w:spacing w:line="360" w:lineRule="auto"/>
        <w:ind w:firstLine="709"/>
        <w:jc w:val="both"/>
        <w:rPr>
          <w:sz w:val="28"/>
          <w:szCs w:val="28"/>
        </w:rPr>
      </w:pPr>
      <w:r w:rsidRPr="00A45835">
        <w:rPr>
          <w:sz w:val="28"/>
          <w:szCs w:val="28"/>
        </w:rPr>
        <w:t>Для удержания листов от опрокидывания и предотвращения подъема окраек при сварке уторного шва устанавливать под углом 45° швеллера Ш-1 (см. узел 1).</w:t>
      </w:r>
    </w:p>
    <w:p w:rsidR="005D085E" w:rsidRPr="00A45835" w:rsidRDefault="005D085E" w:rsidP="00A45835">
      <w:pPr>
        <w:spacing w:line="360" w:lineRule="auto"/>
        <w:ind w:firstLine="709"/>
        <w:jc w:val="both"/>
        <w:rPr>
          <w:sz w:val="28"/>
          <w:szCs w:val="28"/>
        </w:rPr>
      </w:pPr>
      <w:r w:rsidRPr="00A45835">
        <w:rPr>
          <w:sz w:val="28"/>
          <w:szCs w:val="28"/>
        </w:rPr>
        <w:t>Сборку вертикальных стыков стенки осуществлять с использованием сборочной скобы С-1.</w:t>
      </w:r>
    </w:p>
    <w:p w:rsidR="005D085E" w:rsidRPr="00A45835" w:rsidRDefault="005D085E" w:rsidP="00A45835">
      <w:pPr>
        <w:spacing w:line="360" w:lineRule="auto"/>
        <w:ind w:firstLine="709"/>
        <w:jc w:val="both"/>
        <w:rPr>
          <w:sz w:val="28"/>
          <w:szCs w:val="28"/>
        </w:rPr>
      </w:pPr>
      <w:r w:rsidRPr="00A45835">
        <w:rPr>
          <w:sz w:val="28"/>
          <w:szCs w:val="28"/>
        </w:rPr>
        <w:t xml:space="preserve">Скобы С-1 надевать на предварительно приваренные шайбы Ш-2 на боковых кромках листов. Устранение депланации кромок и регулировку зазора осуществлять клиньями при установке скобы С-1 (см. узел </w:t>
      </w:r>
      <w:r w:rsidRPr="00A45835">
        <w:rPr>
          <w:sz w:val="28"/>
          <w:szCs w:val="28"/>
          <w:lang w:val="en-US"/>
        </w:rPr>
        <w:t>II</w:t>
      </w:r>
      <w:r w:rsidRPr="00A45835">
        <w:rPr>
          <w:sz w:val="28"/>
          <w:szCs w:val="28"/>
        </w:rPr>
        <w:t>). В процессе сборки вертикальных стыков обеспечить зазор 2мм.</w:t>
      </w:r>
    </w:p>
    <w:p w:rsidR="005D085E" w:rsidRPr="00A45835" w:rsidRDefault="005D085E" w:rsidP="00A45835">
      <w:pPr>
        <w:spacing w:line="360" w:lineRule="auto"/>
        <w:ind w:firstLine="709"/>
        <w:jc w:val="both"/>
        <w:rPr>
          <w:sz w:val="28"/>
          <w:szCs w:val="28"/>
        </w:rPr>
      </w:pPr>
      <w:r w:rsidRPr="00A45835">
        <w:rPr>
          <w:sz w:val="28"/>
          <w:szCs w:val="28"/>
        </w:rPr>
        <w:t xml:space="preserve">Установить лист стенки и по положению шайб Ш-2 на монтажной кромке по радиусу </w:t>
      </w:r>
      <w:r w:rsidRPr="00A45835">
        <w:rPr>
          <w:sz w:val="28"/>
          <w:szCs w:val="28"/>
          <w:lang w:val="en-US"/>
        </w:rPr>
        <w:t>R</w:t>
      </w:r>
      <w:r w:rsidRPr="00A45835">
        <w:rPr>
          <w:sz w:val="28"/>
          <w:szCs w:val="28"/>
        </w:rPr>
        <w:t>2=30</w:t>
      </w:r>
      <w:r w:rsidRPr="00A45835">
        <w:rPr>
          <w:sz w:val="28"/>
          <w:szCs w:val="28"/>
          <w:lang w:val="en-US"/>
        </w:rPr>
        <w:t> </w:t>
      </w:r>
      <w:r w:rsidRPr="00A45835">
        <w:rPr>
          <w:sz w:val="28"/>
          <w:szCs w:val="28"/>
        </w:rPr>
        <w:t xml:space="preserve">350мм наварить шайбы Ш-2 на окрайках. Затем установить угловые приспособления </w:t>
      </w:r>
    </w:p>
    <w:p w:rsidR="005D085E" w:rsidRPr="00A45835" w:rsidRDefault="005D085E" w:rsidP="00A45835">
      <w:pPr>
        <w:spacing w:line="360" w:lineRule="auto"/>
        <w:ind w:firstLine="709"/>
        <w:jc w:val="both"/>
        <w:rPr>
          <w:sz w:val="28"/>
          <w:szCs w:val="28"/>
        </w:rPr>
      </w:pPr>
      <w:r w:rsidRPr="00A45835">
        <w:rPr>
          <w:sz w:val="28"/>
          <w:szCs w:val="28"/>
        </w:rPr>
        <w:t>У-2.</w:t>
      </w:r>
    </w:p>
    <w:p w:rsidR="005D085E" w:rsidRPr="00A45835" w:rsidRDefault="005D085E" w:rsidP="00A45835">
      <w:pPr>
        <w:spacing w:line="360" w:lineRule="auto"/>
        <w:ind w:firstLine="709"/>
        <w:jc w:val="both"/>
        <w:rPr>
          <w:sz w:val="28"/>
          <w:szCs w:val="28"/>
        </w:rPr>
      </w:pPr>
      <w:r w:rsidRPr="00A45835">
        <w:rPr>
          <w:sz w:val="28"/>
          <w:szCs w:val="28"/>
        </w:rPr>
        <w:t>При депланации верхних кромок листов стенки использовать скобу С-2.</w:t>
      </w:r>
    </w:p>
    <w:p w:rsidR="005D085E" w:rsidRPr="00A45835" w:rsidRDefault="005D085E" w:rsidP="00A45835">
      <w:pPr>
        <w:spacing w:line="360" w:lineRule="auto"/>
        <w:ind w:firstLine="709"/>
        <w:jc w:val="both"/>
        <w:rPr>
          <w:sz w:val="28"/>
          <w:szCs w:val="28"/>
        </w:rPr>
      </w:pPr>
      <w:r w:rsidRPr="00A45835">
        <w:rPr>
          <w:sz w:val="28"/>
          <w:szCs w:val="28"/>
        </w:rPr>
        <w:t>После сборки первого пояса производится контроль качества сборки. Контролируемые параметры:</w:t>
      </w:r>
    </w:p>
    <w:p w:rsidR="005D085E" w:rsidRPr="00A45835" w:rsidRDefault="005D085E" w:rsidP="00A45835">
      <w:pPr>
        <w:spacing w:line="360" w:lineRule="auto"/>
        <w:ind w:firstLine="709"/>
        <w:jc w:val="both"/>
        <w:rPr>
          <w:sz w:val="28"/>
          <w:szCs w:val="28"/>
        </w:rPr>
      </w:pPr>
      <w:r w:rsidRPr="00A45835">
        <w:rPr>
          <w:sz w:val="28"/>
          <w:szCs w:val="28"/>
        </w:rPr>
        <w:t>- отклонение внутреннего диаметра на уровне 300мм от днища (измерение в четырех замерах под углом 45°) ± 60мм;</w:t>
      </w:r>
    </w:p>
    <w:p w:rsidR="005D085E" w:rsidRPr="00A45835" w:rsidRDefault="005D085E" w:rsidP="00A45835">
      <w:pPr>
        <w:spacing w:line="360" w:lineRule="auto"/>
        <w:ind w:firstLine="709"/>
        <w:jc w:val="both"/>
        <w:rPr>
          <w:sz w:val="28"/>
          <w:szCs w:val="28"/>
        </w:rPr>
      </w:pPr>
      <w:r w:rsidRPr="00A45835">
        <w:rPr>
          <w:sz w:val="28"/>
          <w:szCs w:val="28"/>
        </w:rPr>
        <w:t>- отклонение от вертикальности 10мм;</w:t>
      </w:r>
    </w:p>
    <w:p w:rsidR="005D085E" w:rsidRPr="00A45835" w:rsidRDefault="005D085E" w:rsidP="00A45835">
      <w:pPr>
        <w:spacing w:line="360" w:lineRule="auto"/>
        <w:ind w:firstLine="709"/>
        <w:jc w:val="both"/>
        <w:rPr>
          <w:sz w:val="28"/>
          <w:szCs w:val="28"/>
        </w:rPr>
      </w:pPr>
      <w:r w:rsidRPr="00A45835">
        <w:rPr>
          <w:sz w:val="28"/>
          <w:szCs w:val="28"/>
        </w:rPr>
        <w:t>- депланация кромок не более 10% от толщины листов;</w:t>
      </w:r>
    </w:p>
    <w:p w:rsidR="005D085E" w:rsidRPr="00A45835" w:rsidRDefault="005D085E" w:rsidP="00A45835">
      <w:pPr>
        <w:spacing w:line="360" w:lineRule="auto"/>
        <w:ind w:firstLine="709"/>
        <w:jc w:val="both"/>
        <w:rPr>
          <w:sz w:val="28"/>
          <w:szCs w:val="28"/>
        </w:rPr>
      </w:pPr>
      <w:r w:rsidRPr="00A45835">
        <w:rPr>
          <w:sz w:val="28"/>
          <w:szCs w:val="28"/>
        </w:rPr>
        <w:t>- зазоры в стыках (в соответствии с проектом КМ).</w:t>
      </w:r>
    </w:p>
    <w:p w:rsidR="005D085E" w:rsidRPr="00A45835" w:rsidRDefault="005D085E" w:rsidP="00A45835">
      <w:pPr>
        <w:spacing w:line="360" w:lineRule="auto"/>
        <w:ind w:firstLine="709"/>
        <w:jc w:val="both"/>
        <w:rPr>
          <w:sz w:val="28"/>
          <w:szCs w:val="28"/>
        </w:rPr>
      </w:pPr>
      <w:r w:rsidRPr="00A45835">
        <w:rPr>
          <w:sz w:val="28"/>
          <w:szCs w:val="28"/>
        </w:rPr>
        <w:t>Сварку вертикальных стыков пояса и уторного шва вести в соответствии с ППР и сварочными процедурами.</w:t>
      </w:r>
    </w:p>
    <w:p w:rsidR="005D085E" w:rsidRPr="00A45835" w:rsidRDefault="005D085E" w:rsidP="00A45835">
      <w:pPr>
        <w:spacing w:line="360" w:lineRule="auto"/>
        <w:ind w:firstLine="709"/>
        <w:jc w:val="both"/>
        <w:rPr>
          <w:sz w:val="28"/>
          <w:szCs w:val="28"/>
        </w:rPr>
      </w:pPr>
      <w:r w:rsidRPr="00A45835">
        <w:rPr>
          <w:sz w:val="28"/>
          <w:szCs w:val="28"/>
        </w:rPr>
        <w:t>После сварки все сварные швы подлежат контролю в соответствии с требованиями [ ].</w:t>
      </w:r>
    </w:p>
    <w:p w:rsidR="00840203" w:rsidRDefault="00840203" w:rsidP="00A45835">
      <w:pPr>
        <w:spacing w:line="360" w:lineRule="auto"/>
        <w:ind w:firstLine="709"/>
        <w:jc w:val="both"/>
        <w:rPr>
          <w:b/>
          <w:sz w:val="28"/>
          <w:szCs w:val="28"/>
        </w:rPr>
      </w:pPr>
    </w:p>
    <w:p w:rsidR="005D085E" w:rsidRPr="00A45835" w:rsidRDefault="005D085E" w:rsidP="00A45835">
      <w:pPr>
        <w:spacing w:line="360" w:lineRule="auto"/>
        <w:ind w:firstLine="709"/>
        <w:jc w:val="both"/>
        <w:rPr>
          <w:sz w:val="28"/>
          <w:szCs w:val="28"/>
        </w:rPr>
      </w:pPr>
      <w:r w:rsidRPr="00A45835">
        <w:rPr>
          <w:b/>
          <w:sz w:val="28"/>
          <w:szCs w:val="28"/>
        </w:rPr>
        <w:t>Сборка верхних поясов стенки</w:t>
      </w:r>
    </w:p>
    <w:p w:rsidR="005D085E" w:rsidRPr="00A45835" w:rsidRDefault="005D085E" w:rsidP="00A45835">
      <w:pPr>
        <w:spacing w:line="360" w:lineRule="auto"/>
        <w:ind w:firstLine="709"/>
        <w:jc w:val="both"/>
        <w:rPr>
          <w:sz w:val="28"/>
          <w:szCs w:val="28"/>
        </w:rPr>
      </w:pPr>
      <w:r w:rsidRPr="00A45835">
        <w:rPr>
          <w:sz w:val="28"/>
          <w:szCs w:val="28"/>
        </w:rPr>
        <w:t>Монтаж и сварку листов верхних поясов стенки вести с помостей, устанавливаемых на 1,2м ниже</w:t>
      </w:r>
      <w:r w:rsidR="00A45835">
        <w:rPr>
          <w:sz w:val="28"/>
          <w:szCs w:val="28"/>
        </w:rPr>
        <w:t xml:space="preserve"> </w:t>
      </w:r>
      <w:r w:rsidRPr="00A45835">
        <w:rPr>
          <w:sz w:val="28"/>
          <w:szCs w:val="28"/>
        </w:rPr>
        <w:t>верхней кромки предыдущего пояса, с навесных лестниц длиной 3м и катучих подмостей.</w:t>
      </w:r>
    </w:p>
    <w:p w:rsidR="005D085E" w:rsidRPr="00A45835" w:rsidRDefault="005D085E" w:rsidP="00A45835">
      <w:pPr>
        <w:spacing w:line="360" w:lineRule="auto"/>
        <w:ind w:firstLine="709"/>
        <w:jc w:val="both"/>
        <w:rPr>
          <w:sz w:val="28"/>
          <w:szCs w:val="28"/>
        </w:rPr>
      </w:pPr>
      <w:r w:rsidRPr="00A45835">
        <w:rPr>
          <w:sz w:val="28"/>
          <w:szCs w:val="28"/>
        </w:rPr>
        <w:t>Перед сборкой поясов произвести механическую обработку участков вертикальных сварных швов нижележащего пояса для обеспечения равномерности прилегания верхних листов.</w:t>
      </w:r>
    </w:p>
    <w:p w:rsidR="005D085E" w:rsidRPr="00A45835" w:rsidRDefault="005D085E" w:rsidP="00A45835">
      <w:pPr>
        <w:spacing w:line="360" w:lineRule="auto"/>
        <w:ind w:firstLine="709"/>
        <w:jc w:val="both"/>
        <w:rPr>
          <w:sz w:val="28"/>
          <w:szCs w:val="28"/>
        </w:rPr>
      </w:pPr>
      <w:r w:rsidRPr="00A45835">
        <w:rPr>
          <w:sz w:val="28"/>
          <w:szCs w:val="28"/>
        </w:rPr>
        <w:t>В соответствии с разметкой на боковых и нижних кромках листов наварить шайбы Ш-2 под установку монтажных приспособлений.</w:t>
      </w:r>
    </w:p>
    <w:p w:rsidR="005D085E" w:rsidRPr="00A45835" w:rsidRDefault="005D085E" w:rsidP="00A45835">
      <w:pPr>
        <w:spacing w:line="360" w:lineRule="auto"/>
        <w:ind w:firstLine="709"/>
        <w:jc w:val="both"/>
        <w:rPr>
          <w:sz w:val="28"/>
          <w:szCs w:val="28"/>
        </w:rPr>
      </w:pPr>
      <w:r w:rsidRPr="00A45835">
        <w:rPr>
          <w:sz w:val="28"/>
          <w:szCs w:val="28"/>
        </w:rPr>
        <w:t>Подготовку горизонтального и вертикального стыков осуществлять при нерасстропованном листе.</w:t>
      </w:r>
    </w:p>
    <w:p w:rsidR="005D085E" w:rsidRPr="00A45835" w:rsidRDefault="005D085E" w:rsidP="00A45835">
      <w:pPr>
        <w:spacing w:line="360" w:lineRule="auto"/>
        <w:ind w:firstLine="709"/>
        <w:jc w:val="both"/>
        <w:rPr>
          <w:sz w:val="28"/>
          <w:szCs w:val="28"/>
        </w:rPr>
      </w:pPr>
      <w:r w:rsidRPr="00A45835">
        <w:rPr>
          <w:sz w:val="28"/>
          <w:szCs w:val="28"/>
        </w:rPr>
        <w:t>Горизонтальный стык собирать с использованием швеллеров Ш-1 для предотвращения опрокидывания листа и на зазорных планках №-1,2 в зависимости от толщины пояса для обеспечения требуемого зазора. При расхождении кромок листов выше допустимого значения (при депланации выше 1,0мм) при сборке использовать скобу С-1.</w:t>
      </w:r>
    </w:p>
    <w:p w:rsidR="005D085E" w:rsidRPr="00A45835" w:rsidRDefault="005D085E" w:rsidP="00A45835">
      <w:pPr>
        <w:spacing w:line="360" w:lineRule="auto"/>
        <w:ind w:firstLine="709"/>
        <w:jc w:val="both"/>
        <w:rPr>
          <w:sz w:val="28"/>
          <w:szCs w:val="28"/>
        </w:rPr>
      </w:pPr>
      <w:r w:rsidRPr="00A45835">
        <w:rPr>
          <w:sz w:val="28"/>
          <w:szCs w:val="28"/>
        </w:rPr>
        <w:t>Сборку и сварку вертикального стыка вести аналогично 1-му поясу.</w:t>
      </w:r>
    </w:p>
    <w:p w:rsidR="005D085E" w:rsidRPr="00A45835" w:rsidRDefault="005D085E" w:rsidP="00A45835">
      <w:pPr>
        <w:spacing w:line="360" w:lineRule="auto"/>
        <w:ind w:firstLine="709"/>
        <w:jc w:val="both"/>
        <w:rPr>
          <w:sz w:val="28"/>
          <w:szCs w:val="28"/>
        </w:rPr>
      </w:pPr>
      <w:r w:rsidRPr="00A45835">
        <w:rPr>
          <w:sz w:val="28"/>
          <w:szCs w:val="28"/>
        </w:rPr>
        <w:t>После установки всех листов пояса и сварки их вертикальных стыков на них установить сварочную установку для автоматической сварки горизонтальных швов под слоем флюса в соответствии с ППСР.</w:t>
      </w:r>
    </w:p>
    <w:p w:rsidR="005D085E" w:rsidRPr="00A45835" w:rsidRDefault="005D085E" w:rsidP="00A45835">
      <w:pPr>
        <w:spacing w:line="360" w:lineRule="auto"/>
        <w:ind w:firstLine="709"/>
        <w:jc w:val="both"/>
        <w:rPr>
          <w:sz w:val="28"/>
          <w:szCs w:val="28"/>
        </w:rPr>
      </w:pPr>
      <w:r w:rsidRPr="00A45835">
        <w:rPr>
          <w:sz w:val="28"/>
          <w:szCs w:val="28"/>
        </w:rPr>
        <w:t>В процессе монтажа контролировать следующие параметры:</w:t>
      </w:r>
    </w:p>
    <w:p w:rsidR="005D085E" w:rsidRPr="00A45835" w:rsidRDefault="005D085E" w:rsidP="00A45835">
      <w:pPr>
        <w:spacing w:line="360" w:lineRule="auto"/>
        <w:ind w:firstLine="709"/>
        <w:jc w:val="both"/>
        <w:rPr>
          <w:sz w:val="28"/>
          <w:szCs w:val="28"/>
        </w:rPr>
      </w:pPr>
      <w:r w:rsidRPr="00A45835">
        <w:rPr>
          <w:sz w:val="28"/>
          <w:szCs w:val="28"/>
        </w:rPr>
        <w:t>- соответствие местоположения листа проектному;</w:t>
      </w:r>
    </w:p>
    <w:p w:rsidR="005D085E" w:rsidRPr="00A45835" w:rsidRDefault="005D085E" w:rsidP="00A45835">
      <w:pPr>
        <w:spacing w:line="360" w:lineRule="auto"/>
        <w:ind w:firstLine="709"/>
        <w:jc w:val="both"/>
        <w:rPr>
          <w:sz w:val="28"/>
          <w:szCs w:val="28"/>
        </w:rPr>
      </w:pPr>
      <w:r w:rsidRPr="00A45835">
        <w:rPr>
          <w:sz w:val="28"/>
          <w:szCs w:val="28"/>
        </w:rPr>
        <w:t>- вертикальность листов;</w:t>
      </w:r>
    </w:p>
    <w:p w:rsidR="005D085E" w:rsidRPr="00A45835" w:rsidRDefault="005D085E" w:rsidP="00A45835">
      <w:pPr>
        <w:spacing w:line="360" w:lineRule="auto"/>
        <w:ind w:firstLine="709"/>
        <w:jc w:val="both"/>
        <w:rPr>
          <w:sz w:val="28"/>
          <w:szCs w:val="28"/>
        </w:rPr>
      </w:pPr>
      <w:r w:rsidRPr="00A45835">
        <w:rPr>
          <w:sz w:val="28"/>
          <w:szCs w:val="28"/>
        </w:rPr>
        <w:t>- соответствие собранного стыка проектному (величина зазора, совпадение кромок листов).</w:t>
      </w:r>
    </w:p>
    <w:p w:rsidR="005D085E" w:rsidRPr="00A45835" w:rsidRDefault="005D085E" w:rsidP="00A45835">
      <w:pPr>
        <w:spacing w:line="360" w:lineRule="auto"/>
        <w:ind w:firstLine="709"/>
        <w:jc w:val="both"/>
        <w:rPr>
          <w:sz w:val="28"/>
          <w:szCs w:val="28"/>
        </w:rPr>
      </w:pPr>
      <w:r w:rsidRPr="00A45835">
        <w:rPr>
          <w:sz w:val="28"/>
          <w:szCs w:val="28"/>
        </w:rPr>
        <w:t>После сварки все сварные швы подлежат контролю в соответствии с планом контроля качества.</w:t>
      </w:r>
    </w:p>
    <w:p w:rsidR="005D085E" w:rsidRPr="00A45835" w:rsidRDefault="005D085E" w:rsidP="00A45835">
      <w:pPr>
        <w:spacing w:line="360" w:lineRule="auto"/>
        <w:ind w:firstLine="709"/>
        <w:jc w:val="both"/>
        <w:rPr>
          <w:sz w:val="28"/>
          <w:szCs w:val="28"/>
        </w:rPr>
      </w:pPr>
      <w:r w:rsidRPr="00A45835">
        <w:rPr>
          <w:sz w:val="28"/>
          <w:szCs w:val="28"/>
        </w:rPr>
        <w:t>Готовая стенка резервуара должна соответствовать следующим показателям отклонений формы:</w:t>
      </w:r>
    </w:p>
    <w:p w:rsidR="005D085E" w:rsidRPr="00A45835" w:rsidRDefault="005D085E" w:rsidP="00A45835">
      <w:pPr>
        <w:spacing w:line="360" w:lineRule="auto"/>
        <w:ind w:firstLine="709"/>
        <w:jc w:val="both"/>
        <w:rPr>
          <w:sz w:val="28"/>
          <w:szCs w:val="28"/>
        </w:rPr>
      </w:pPr>
      <w:r w:rsidRPr="00A45835">
        <w:rPr>
          <w:sz w:val="28"/>
          <w:szCs w:val="28"/>
        </w:rPr>
        <w:t>- отклонение по радиусу на высоте 300мм от уторного шва</w:t>
      </w:r>
      <w:r w:rsidR="00A45835">
        <w:rPr>
          <w:sz w:val="28"/>
          <w:szCs w:val="28"/>
        </w:rPr>
        <w:t xml:space="preserve"> </w:t>
      </w:r>
      <w:r w:rsidRPr="00A45835">
        <w:rPr>
          <w:sz w:val="28"/>
          <w:szCs w:val="28"/>
        </w:rPr>
        <w:t>± 30мм;</w:t>
      </w:r>
    </w:p>
    <w:p w:rsidR="005D085E" w:rsidRPr="00A45835" w:rsidRDefault="005D085E" w:rsidP="00A45835">
      <w:pPr>
        <w:spacing w:line="360" w:lineRule="auto"/>
        <w:ind w:firstLine="709"/>
        <w:jc w:val="both"/>
        <w:rPr>
          <w:sz w:val="28"/>
          <w:szCs w:val="28"/>
        </w:rPr>
      </w:pPr>
      <w:r w:rsidRPr="00A45835">
        <w:rPr>
          <w:sz w:val="28"/>
          <w:szCs w:val="28"/>
        </w:rPr>
        <w:t>- предельное отклонение верха обечайки от вертикали не должно превышать 60мм;</w:t>
      </w:r>
    </w:p>
    <w:p w:rsidR="005D085E" w:rsidRPr="00A45835" w:rsidRDefault="005D085E" w:rsidP="00A45835">
      <w:pPr>
        <w:spacing w:line="360" w:lineRule="auto"/>
        <w:ind w:firstLine="709"/>
        <w:jc w:val="both"/>
        <w:rPr>
          <w:sz w:val="28"/>
          <w:szCs w:val="28"/>
        </w:rPr>
      </w:pPr>
      <w:r w:rsidRPr="00A45835">
        <w:rPr>
          <w:sz w:val="28"/>
          <w:szCs w:val="28"/>
        </w:rPr>
        <w:t>- местные отклонения (выпучивания) вертикальных и горизонтальных швов не должно превышать 12,7мм. Отклонения определяются шаблоном длиной 1000мм, выполненным по номинальному радиусу стенки резервуара;</w:t>
      </w:r>
    </w:p>
    <w:p w:rsidR="005D085E" w:rsidRPr="00A45835" w:rsidRDefault="005D085E" w:rsidP="00A45835">
      <w:pPr>
        <w:spacing w:line="360" w:lineRule="auto"/>
        <w:ind w:firstLine="709"/>
        <w:jc w:val="both"/>
        <w:rPr>
          <w:sz w:val="28"/>
          <w:szCs w:val="28"/>
        </w:rPr>
      </w:pPr>
      <w:r w:rsidRPr="00A45835">
        <w:rPr>
          <w:sz w:val="28"/>
          <w:szCs w:val="28"/>
        </w:rPr>
        <w:t>- отклонение по высоте стенки</w:t>
      </w:r>
      <w:r w:rsidR="00A45835">
        <w:rPr>
          <w:sz w:val="28"/>
          <w:szCs w:val="28"/>
        </w:rPr>
        <w:t xml:space="preserve"> </w:t>
      </w:r>
      <w:r w:rsidRPr="00A45835">
        <w:rPr>
          <w:sz w:val="28"/>
          <w:szCs w:val="28"/>
        </w:rPr>
        <w:t>+ 20мм.</w:t>
      </w:r>
    </w:p>
    <w:p w:rsidR="005D085E" w:rsidRPr="00A45835" w:rsidRDefault="00840203" w:rsidP="00A45835">
      <w:pPr>
        <w:tabs>
          <w:tab w:val="left" w:pos="2835"/>
        </w:tabs>
        <w:spacing w:line="360" w:lineRule="auto"/>
        <w:ind w:firstLine="709"/>
        <w:jc w:val="both"/>
        <w:rPr>
          <w:b/>
          <w:sz w:val="28"/>
          <w:szCs w:val="28"/>
        </w:rPr>
      </w:pPr>
      <w:r>
        <w:rPr>
          <w:b/>
          <w:sz w:val="28"/>
          <w:szCs w:val="28"/>
        </w:rPr>
        <w:br w:type="page"/>
      </w:r>
      <w:r w:rsidR="005D085E" w:rsidRPr="00A45835">
        <w:rPr>
          <w:b/>
          <w:sz w:val="28"/>
          <w:szCs w:val="28"/>
        </w:rPr>
        <w:t>Техника безопасности</w:t>
      </w:r>
    </w:p>
    <w:p w:rsidR="005D085E" w:rsidRPr="00A45835" w:rsidRDefault="005D085E" w:rsidP="00A45835">
      <w:pPr>
        <w:spacing w:line="360" w:lineRule="auto"/>
        <w:ind w:firstLine="709"/>
        <w:jc w:val="both"/>
        <w:rPr>
          <w:sz w:val="28"/>
          <w:szCs w:val="28"/>
        </w:rPr>
      </w:pPr>
      <w:r w:rsidRPr="00A45835">
        <w:rPr>
          <w:sz w:val="28"/>
          <w:szCs w:val="28"/>
        </w:rPr>
        <w:t>Границу опасной зоны в размерах, обозначенных на схемах монтажа, оградить инвентарным стоечным ограждением, установленным согласно ГОСТ 23407-78 (шаг 6 м, высота 0,8м). Доступ в нее посторонних лиц запрещен.</w:t>
      </w:r>
    </w:p>
    <w:p w:rsidR="005D085E" w:rsidRPr="00A45835" w:rsidRDefault="005D085E" w:rsidP="00A45835">
      <w:pPr>
        <w:spacing w:line="360" w:lineRule="auto"/>
        <w:ind w:firstLine="709"/>
        <w:jc w:val="both"/>
        <w:rPr>
          <w:sz w:val="28"/>
          <w:szCs w:val="28"/>
        </w:rPr>
      </w:pPr>
      <w:r w:rsidRPr="00A45835">
        <w:rPr>
          <w:sz w:val="28"/>
          <w:szCs w:val="28"/>
        </w:rPr>
        <w:t>Площадка производства работ должна быть подготовлена для обеспечения безопасного производства работ. Подготовительные мероприятия должны быть закончены до начала производства работ. Окончание подготовительных работ на строительной площадке должно быть принято по акту о выполнении мероприятий по безопасности труда, оформленного согласно [25].</w:t>
      </w:r>
    </w:p>
    <w:p w:rsidR="005D085E" w:rsidRPr="00A45835" w:rsidRDefault="005D085E" w:rsidP="00A45835">
      <w:pPr>
        <w:spacing w:line="360" w:lineRule="auto"/>
        <w:ind w:firstLine="709"/>
        <w:jc w:val="both"/>
        <w:rPr>
          <w:sz w:val="28"/>
          <w:szCs w:val="28"/>
        </w:rPr>
      </w:pPr>
      <w:r w:rsidRPr="00A45835">
        <w:rPr>
          <w:sz w:val="28"/>
          <w:szCs w:val="28"/>
        </w:rPr>
        <w:t xml:space="preserve">Одновременный монтаж конструкций в двух или более ярусах по одной вертикали запрещен. </w:t>
      </w:r>
    </w:p>
    <w:p w:rsidR="005D085E" w:rsidRPr="00A45835" w:rsidRDefault="005D085E" w:rsidP="00A45835">
      <w:pPr>
        <w:spacing w:line="360" w:lineRule="auto"/>
        <w:ind w:firstLine="709"/>
        <w:jc w:val="both"/>
        <w:rPr>
          <w:sz w:val="28"/>
          <w:szCs w:val="28"/>
        </w:rPr>
      </w:pPr>
      <w:r w:rsidRPr="00A45835">
        <w:rPr>
          <w:sz w:val="28"/>
          <w:szCs w:val="28"/>
        </w:rPr>
        <w:t>До начала работ необходимо установить порядок обмена условными сигналами между лицом, руководящим монтажом и машинистом крана. Все сигналы подаются только одним лицом (бригадиром, звеньевым, стропальщиком), кроме сигнала «Стоп», который может быть подан любым работником, заметившим опасность.</w:t>
      </w:r>
    </w:p>
    <w:p w:rsidR="005D085E" w:rsidRPr="00A45835" w:rsidRDefault="005D085E" w:rsidP="00A45835">
      <w:pPr>
        <w:spacing w:line="360" w:lineRule="auto"/>
        <w:ind w:firstLine="709"/>
        <w:jc w:val="both"/>
        <w:rPr>
          <w:sz w:val="28"/>
          <w:szCs w:val="28"/>
        </w:rPr>
      </w:pPr>
      <w:r w:rsidRPr="00A45835">
        <w:rPr>
          <w:sz w:val="28"/>
          <w:szCs w:val="28"/>
        </w:rPr>
        <w:t>Строповку грузов производить в соответствии со схемами строповки. Для строповки предназначенного к подъему груза применять стропа, соответствующие массе и характеру поднимаемого груза, с учетом числа ветвей и угла их наклона. Стропы общего назначения следует подбирать так, чтобы угол между их ветвями не превышал 90°.</w:t>
      </w:r>
    </w:p>
    <w:p w:rsidR="005D085E" w:rsidRPr="00A45835" w:rsidRDefault="005D085E" w:rsidP="00A45835">
      <w:pPr>
        <w:spacing w:line="360" w:lineRule="auto"/>
        <w:ind w:firstLine="709"/>
        <w:jc w:val="both"/>
        <w:rPr>
          <w:sz w:val="28"/>
          <w:szCs w:val="28"/>
        </w:rPr>
      </w:pPr>
      <w:r w:rsidRPr="00A45835">
        <w:rPr>
          <w:sz w:val="28"/>
          <w:szCs w:val="28"/>
        </w:rPr>
        <w:t xml:space="preserve">Во время перерывов в работе не допускается оставлять поднимаемый груз на весу. </w:t>
      </w:r>
    </w:p>
    <w:p w:rsidR="005D085E" w:rsidRPr="00A45835" w:rsidRDefault="005D085E" w:rsidP="00A45835">
      <w:pPr>
        <w:spacing w:line="360" w:lineRule="auto"/>
        <w:ind w:firstLine="709"/>
        <w:jc w:val="both"/>
        <w:rPr>
          <w:sz w:val="28"/>
          <w:szCs w:val="28"/>
        </w:rPr>
      </w:pPr>
      <w:r w:rsidRPr="00A45835">
        <w:rPr>
          <w:sz w:val="28"/>
          <w:szCs w:val="28"/>
        </w:rPr>
        <w:t>Не допускается выполнять монтажные работы при гололедице, грозе или тумане, ограничивающем видимость в пределах фронта работ, при скорости ветра 15м/с и более.</w:t>
      </w:r>
    </w:p>
    <w:p w:rsidR="005D085E" w:rsidRPr="00A45835" w:rsidRDefault="005D085E" w:rsidP="00A45835">
      <w:pPr>
        <w:spacing w:line="360" w:lineRule="auto"/>
        <w:ind w:firstLine="709"/>
        <w:jc w:val="both"/>
        <w:rPr>
          <w:sz w:val="28"/>
          <w:szCs w:val="28"/>
        </w:rPr>
      </w:pPr>
      <w:r w:rsidRPr="00A45835">
        <w:rPr>
          <w:sz w:val="28"/>
          <w:szCs w:val="28"/>
        </w:rPr>
        <w:t>На месте проведения огневых работ должны быть первичные средства пожаротушения:</w:t>
      </w:r>
    </w:p>
    <w:p w:rsidR="005D085E" w:rsidRPr="00A45835" w:rsidRDefault="005D085E" w:rsidP="00A45835">
      <w:pPr>
        <w:spacing w:line="360" w:lineRule="auto"/>
        <w:ind w:firstLine="709"/>
        <w:jc w:val="both"/>
        <w:rPr>
          <w:sz w:val="28"/>
          <w:szCs w:val="28"/>
        </w:rPr>
      </w:pPr>
      <w:r w:rsidRPr="00A45835">
        <w:rPr>
          <w:sz w:val="28"/>
          <w:szCs w:val="28"/>
        </w:rPr>
        <w:t>- кошма войлочная или асбестовое полотно размером 2х2м -2шт;</w:t>
      </w:r>
      <w:r w:rsidR="00A45835">
        <w:rPr>
          <w:sz w:val="28"/>
          <w:szCs w:val="28"/>
        </w:rPr>
        <w:t xml:space="preserve"> </w:t>
      </w:r>
    </w:p>
    <w:p w:rsidR="005D085E" w:rsidRPr="00A45835" w:rsidRDefault="005D085E" w:rsidP="00A45835">
      <w:pPr>
        <w:spacing w:line="360" w:lineRule="auto"/>
        <w:ind w:firstLine="709"/>
        <w:jc w:val="both"/>
        <w:rPr>
          <w:sz w:val="28"/>
          <w:szCs w:val="28"/>
        </w:rPr>
      </w:pPr>
      <w:r w:rsidRPr="00A45835">
        <w:rPr>
          <w:sz w:val="28"/>
          <w:szCs w:val="28"/>
        </w:rPr>
        <w:t>- огнетушители пенные ОВП-10 емкостью по 10л (каждый).</w:t>
      </w:r>
    </w:p>
    <w:p w:rsidR="005D085E" w:rsidRPr="00A45835" w:rsidRDefault="005D085E" w:rsidP="00A45835">
      <w:pPr>
        <w:spacing w:line="360" w:lineRule="auto"/>
        <w:ind w:firstLine="709"/>
        <w:jc w:val="both"/>
        <w:rPr>
          <w:sz w:val="28"/>
          <w:szCs w:val="28"/>
        </w:rPr>
      </w:pPr>
      <w:r w:rsidRPr="00A45835">
        <w:rPr>
          <w:sz w:val="28"/>
          <w:szCs w:val="28"/>
        </w:rPr>
        <w:t>До начала работ провести противопожарный инструктаж рабочим.</w:t>
      </w:r>
    </w:p>
    <w:p w:rsidR="005D085E" w:rsidRPr="00A45835" w:rsidRDefault="005D085E" w:rsidP="00A45835">
      <w:pPr>
        <w:spacing w:line="360" w:lineRule="auto"/>
        <w:ind w:firstLine="709"/>
        <w:jc w:val="both"/>
        <w:rPr>
          <w:sz w:val="28"/>
          <w:szCs w:val="28"/>
        </w:rPr>
      </w:pPr>
      <w:r w:rsidRPr="00A45835">
        <w:rPr>
          <w:sz w:val="28"/>
          <w:szCs w:val="28"/>
        </w:rPr>
        <w:t>В местах проведения огневых работ необходимо принять следующие меры пожарной</w:t>
      </w:r>
      <w:r w:rsidR="00840203">
        <w:rPr>
          <w:sz w:val="28"/>
          <w:szCs w:val="28"/>
        </w:rPr>
        <w:t xml:space="preserve"> </w:t>
      </w:r>
      <w:r w:rsidRPr="00A45835">
        <w:rPr>
          <w:sz w:val="28"/>
          <w:szCs w:val="28"/>
        </w:rPr>
        <w:t>безопасности:</w:t>
      </w:r>
    </w:p>
    <w:p w:rsidR="005D085E" w:rsidRPr="00A45835" w:rsidRDefault="005D085E" w:rsidP="00A45835">
      <w:pPr>
        <w:spacing w:line="360" w:lineRule="auto"/>
        <w:ind w:firstLine="709"/>
        <w:jc w:val="both"/>
        <w:rPr>
          <w:sz w:val="28"/>
          <w:szCs w:val="28"/>
        </w:rPr>
      </w:pPr>
      <w:r w:rsidRPr="00A45835">
        <w:rPr>
          <w:sz w:val="28"/>
          <w:szCs w:val="28"/>
        </w:rPr>
        <w:t xml:space="preserve">- при проведении огневых на строительных лесах и подмостях все деревянные конструкции должны быть защищены от попадания искр. </w:t>
      </w:r>
    </w:p>
    <w:p w:rsidR="005D085E" w:rsidRPr="00A45835" w:rsidRDefault="005D085E" w:rsidP="00A45835">
      <w:pPr>
        <w:spacing w:line="360" w:lineRule="auto"/>
        <w:ind w:firstLine="709"/>
        <w:jc w:val="both"/>
        <w:rPr>
          <w:sz w:val="28"/>
          <w:szCs w:val="28"/>
        </w:rPr>
      </w:pPr>
      <w:r w:rsidRPr="00A45835">
        <w:rPr>
          <w:sz w:val="28"/>
          <w:szCs w:val="28"/>
        </w:rPr>
        <w:t>При проведении газосварочных и газорезательных работ</w:t>
      </w:r>
      <w:r w:rsidRPr="00A45835">
        <w:rPr>
          <w:b/>
          <w:sz w:val="28"/>
          <w:szCs w:val="28"/>
        </w:rPr>
        <w:t xml:space="preserve"> </w:t>
      </w:r>
      <w:r w:rsidRPr="00A45835">
        <w:rPr>
          <w:sz w:val="28"/>
          <w:szCs w:val="28"/>
        </w:rPr>
        <w:t>запрещается</w:t>
      </w:r>
      <w:r w:rsidRPr="00A45835">
        <w:rPr>
          <w:b/>
          <w:sz w:val="28"/>
          <w:szCs w:val="28"/>
        </w:rPr>
        <w:t>:</w:t>
      </w:r>
    </w:p>
    <w:p w:rsidR="005D085E" w:rsidRPr="00A45835" w:rsidRDefault="005D085E" w:rsidP="00A45835">
      <w:pPr>
        <w:spacing w:line="360" w:lineRule="auto"/>
        <w:ind w:firstLine="709"/>
        <w:jc w:val="both"/>
        <w:rPr>
          <w:sz w:val="28"/>
          <w:szCs w:val="28"/>
        </w:rPr>
      </w:pPr>
      <w:r w:rsidRPr="00A45835">
        <w:rPr>
          <w:sz w:val="28"/>
          <w:szCs w:val="28"/>
        </w:rPr>
        <w:t>- отогревать замерзшие трубопроводы, вентили, редукторы и др. детали сварочных установок открытым огнем или раскаленными предметами;</w:t>
      </w:r>
    </w:p>
    <w:p w:rsidR="005D085E" w:rsidRPr="00A45835" w:rsidRDefault="005D085E" w:rsidP="00A45835">
      <w:pPr>
        <w:spacing w:line="360" w:lineRule="auto"/>
        <w:ind w:firstLine="709"/>
        <w:jc w:val="both"/>
        <w:rPr>
          <w:sz w:val="28"/>
          <w:szCs w:val="28"/>
        </w:rPr>
      </w:pPr>
      <w:r w:rsidRPr="00A45835">
        <w:rPr>
          <w:sz w:val="28"/>
          <w:szCs w:val="28"/>
        </w:rPr>
        <w:t>- допускать соприкосновение кислородных баллонов, редукторов сварочного оборудования с различными маслами, промасленной одеждой и ветошью;</w:t>
      </w:r>
    </w:p>
    <w:p w:rsidR="005D085E" w:rsidRPr="00A45835" w:rsidRDefault="005D085E" w:rsidP="00A45835">
      <w:pPr>
        <w:spacing w:line="360" w:lineRule="auto"/>
        <w:ind w:firstLine="709"/>
        <w:jc w:val="both"/>
        <w:rPr>
          <w:sz w:val="28"/>
          <w:szCs w:val="28"/>
        </w:rPr>
      </w:pPr>
      <w:r w:rsidRPr="00A45835">
        <w:rPr>
          <w:sz w:val="28"/>
          <w:szCs w:val="28"/>
        </w:rPr>
        <w:t>- производить продувку шлангов для горючих газов кислородом и кислородных шлангов горючими газами, а также взаимозаменять шланги при работе;</w:t>
      </w:r>
    </w:p>
    <w:p w:rsidR="005D085E" w:rsidRPr="00A45835" w:rsidRDefault="005D085E" w:rsidP="00A45835">
      <w:pPr>
        <w:spacing w:line="360" w:lineRule="auto"/>
        <w:ind w:firstLine="709"/>
        <w:jc w:val="both"/>
        <w:rPr>
          <w:sz w:val="28"/>
          <w:szCs w:val="28"/>
        </w:rPr>
      </w:pPr>
      <w:r w:rsidRPr="00A45835">
        <w:rPr>
          <w:sz w:val="28"/>
          <w:szCs w:val="28"/>
        </w:rPr>
        <w:t>Место установки сварочного агрегата, трансформатора, компрессора, баллона с кислороде и горючими газами должно быть очищено от сгораемых материалов в радиусе 5 м.</w:t>
      </w:r>
    </w:p>
    <w:p w:rsidR="005D085E" w:rsidRPr="00A45835" w:rsidRDefault="005D085E" w:rsidP="00A45835">
      <w:pPr>
        <w:spacing w:line="360" w:lineRule="auto"/>
        <w:ind w:firstLine="709"/>
        <w:jc w:val="both"/>
        <w:rPr>
          <w:sz w:val="28"/>
          <w:szCs w:val="28"/>
        </w:rPr>
      </w:pPr>
      <w:r w:rsidRPr="00A45835">
        <w:rPr>
          <w:sz w:val="28"/>
          <w:szCs w:val="28"/>
        </w:rPr>
        <w:t>Работы на высоте вести с применением предохранительных монтажных поясов, закрепленных за недемонтируемые, надежно закрепленные конструкции с оформлением наряда-допуска.</w:t>
      </w:r>
    </w:p>
    <w:p w:rsidR="005D085E" w:rsidRPr="00A45835" w:rsidRDefault="005D085E" w:rsidP="00A45835">
      <w:pPr>
        <w:spacing w:line="360" w:lineRule="auto"/>
        <w:ind w:firstLine="709"/>
        <w:jc w:val="both"/>
        <w:rPr>
          <w:sz w:val="28"/>
          <w:szCs w:val="28"/>
        </w:rPr>
      </w:pPr>
      <w:r w:rsidRPr="00A45835">
        <w:rPr>
          <w:sz w:val="28"/>
          <w:szCs w:val="28"/>
        </w:rPr>
        <w:t>Запрещается:</w:t>
      </w:r>
    </w:p>
    <w:p w:rsidR="005D085E" w:rsidRPr="00A45835" w:rsidRDefault="005D085E" w:rsidP="00A45835">
      <w:pPr>
        <w:spacing w:line="360" w:lineRule="auto"/>
        <w:ind w:firstLine="709"/>
        <w:jc w:val="both"/>
        <w:rPr>
          <w:sz w:val="28"/>
          <w:szCs w:val="28"/>
        </w:rPr>
      </w:pPr>
      <w:r w:rsidRPr="00A45835">
        <w:rPr>
          <w:sz w:val="28"/>
          <w:szCs w:val="28"/>
        </w:rPr>
        <w:t xml:space="preserve"> - производить сварочные работы во время грозы, дождя, снегопада;</w:t>
      </w:r>
    </w:p>
    <w:p w:rsidR="005D085E" w:rsidRPr="00A45835" w:rsidRDefault="005D085E" w:rsidP="00A45835">
      <w:pPr>
        <w:spacing w:line="360" w:lineRule="auto"/>
        <w:ind w:firstLine="709"/>
        <w:jc w:val="both"/>
        <w:rPr>
          <w:sz w:val="28"/>
          <w:szCs w:val="28"/>
        </w:rPr>
      </w:pPr>
      <w:r w:rsidRPr="00A45835">
        <w:rPr>
          <w:sz w:val="28"/>
          <w:szCs w:val="28"/>
        </w:rPr>
        <w:t>- оставлять электрод в электрододержателе во время перерыва и по окончании работ;</w:t>
      </w:r>
    </w:p>
    <w:p w:rsidR="005D085E" w:rsidRPr="00A45835" w:rsidRDefault="005D085E" w:rsidP="00A45835">
      <w:pPr>
        <w:spacing w:line="360" w:lineRule="auto"/>
        <w:ind w:firstLine="709"/>
        <w:jc w:val="both"/>
        <w:rPr>
          <w:sz w:val="28"/>
          <w:szCs w:val="28"/>
        </w:rPr>
      </w:pPr>
      <w:r w:rsidRPr="00A45835">
        <w:rPr>
          <w:sz w:val="28"/>
          <w:szCs w:val="28"/>
        </w:rPr>
        <w:t>-пользоваться электродами при отсутствии сертификата, с отсыревшим и поврежденным покрытием;</w:t>
      </w:r>
    </w:p>
    <w:p w:rsidR="005D085E" w:rsidRPr="00A45835" w:rsidRDefault="005D085E" w:rsidP="00A45835">
      <w:pPr>
        <w:spacing w:line="360" w:lineRule="auto"/>
        <w:ind w:firstLine="709"/>
        <w:jc w:val="both"/>
        <w:rPr>
          <w:sz w:val="28"/>
          <w:szCs w:val="28"/>
        </w:rPr>
      </w:pPr>
      <w:r w:rsidRPr="00A45835">
        <w:rPr>
          <w:sz w:val="28"/>
          <w:szCs w:val="28"/>
        </w:rPr>
        <w:t>- использовать спецодежду и рукавицы со следами масла, жиров и других горючих жидкостей;</w:t>
      </w:r>
    </w:p>
    <w:p w:rsidR="005D085E" w:rsidRPr="00A45835" w:rsidRDefault="005D085E" w:rsidP="00A45835">
      <w:pPr>
        <w:spacing w:line="360" w:lineRule="auto"/>
        <w:ind w:firstLine="709"/>
        <w:jc w:val="both"/>
        <w:rPr>
          <w:sz w:val="28"/>
          <w:szCs w:val="28"/>
        </w:rPr>
      </w:pPr>
      <w:r w:rsidRPr="00A45835">
        <w:rPr>
          <w:sz w:val="28"/>
          <w:szCs w:val="28"/>
        </w:rPr>
        <w:t>- использовать в качестве обратного провода сети заземления;</w:t>
      </w:r>
    </w:p>
    <w:p w:rsidR="005D085E" w:rsidRPr="00A45835" w:rsidRDefault="005D085E" w:rsidP="00A45835">
      <w:pPr>
        <w:spacing w:line="360" w:lineRule="auto"/>
        <w:ind w:firstLine="709"/>
        <w:jc w:val="both"/>
        <w:rPr>
          <w:sz w:val="28"/>
          <w:szCs w:val="28"/>
        </w:rPr>
      </w:pPr>
      <w:r w:rsidRPr="00A45835">
        <w:rPr>
          <w:sz w:val="28"/>
          <w:szCs w:val="28"/>
        </w:rPr>
        <w:t>При перерывах в работе или после рабочей смены аппаратура должна отключаться,</w:t>
      </w:r>
      <w:r w:rsidR="00840203">
        <w:rPr>
          <w:sz w:val="28"/>
          <w:szCs w:val="28"/>
        </w:rPr>
        <w:t xml:space="preserve"> </w:t>
      </w:r>
      <w:r w:rsidRPr="00A45835">
        <w:rPr>
          <w:sz w:val="28"/>
          <w:szCs w:val="28"/>
        </w:rPr>
        <w:t>сварочные аппараты должны быть отключены от электрической сети шланги отсоединены и освобождены от горючих жидкостей и газов, аппаратура и оборудование убраны в специально отведенное место.</w:t>
      </w:r>
    </w:p>
    <w:p w:rsidR="005D085E" w:rsidRPr="00A45835" w:rsidRDefault="005D085E"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sectPr w:rsidR="005D085E" w:rsidRPr="00A45835" w:rsidSect="00A45835">
          <w:pgSz w:w="11907" w:h="16840" w:code="9"/>
          <w:pgMar w:top="1134" w:right="851" w:bottom="1134" w:left="1701" w:header="720" w:footer="720" w:gutter="0"/>
          <w:cols w:space="60"/>
          <w:noEndnote/>
        </w:sectPr>
      </w:pPr>
    </w:p>
    <w:p w:rsidR="005D085E" w:rsidRPr="00A45835" w:rsidRDefault="005D085E" w:rsidP="00A45835">
      <w:pPr>
        <w:spacing w:line="360" w:lineRule="auto"/>
        <w:ind w:firstLine="709"/>
        <w:jc w:val="both"/>
        <w:rPr>
          <w:sz w:val="28"/>
          <w:szCs w:val="28"/>
        </w:rPr>
      </w:pPr>
      <w:r w:rsidRPr="00A45835">
        <w:rPr>
          <w:sz w:val="28"/>
          <w:szCs w:val="28"/>
        </w:rPr>
        <w:t>Таблица 7.8 - Расчет грузопотока для осуществления строительства</w:t>
      </w:r>
    </w:p>
    <w:tbl>
      <w:tblPr>
        <w:tblW w:w="13892" w:type="dxa"/>
        <w:jc w:val="center"/>
        <w:tblLayout w:type="fixed"/>
        <w:tblLook w:val="0000" w:firstRow="0" w:lastRow="0" w:firstColumn="0" w:lastColumn="0" w:noHBand="0" w:noVBand="0"/>
      </w:tblPr>
      <w:tblGrid>
        <w:gridCol w:w="5529"/>
        <w:gridCol w:w="992"/>
        <w:gridCol w:w="992"/>
        <w:gridCol w:w="992"/>
        <w:gridCol w:w="993"/>
        <w:gridCol w:w="1269"/>
        <w:gridCol w:w="850"/>
        <w:gridCol w:w="1424"/>
        <w:gridCol w:w="851"/>
      </w:tblGrid>
      <w:tr w:rsidR="005D085E" w:rsidRPr="00D62848" w:rsidTr="00D62848">
        <w:trPr>
          <w:cantSplit/>
          <w:trHeight w:val="1203"/>
          <w:jc w:val="center"/>
        </w:trPr>
        <w:tc>
          <w:tcPr>
            <w:tcW w:w="5529" w:type="dxa"/>
            <w:vMerge w:val="restart"/>
            <w:tcBorders>
              <w:top w:val="single" w:sz="4" w:space="0" w:color="auto"/>
              <w:left w:val="single" w:sz="4" w:space="0" w:color="auto"/>
              <w:right w:val="single" w:sz="4" w:space="0" w:color="auto"/>
            </w:tcBorders>
            <w:vAlign w:val="center"/>
          </w:tcPr>
          <w:p w:rsidR="005D085E" w:rsidRPr="00D62848" w:rsidRDefault="005D085E" w:rsidP="00D62848">
            <w:pPr>
              <w:spacing w:line="360" w:lineRule="auto"/>
            </w:pPr>
            <w:r w:rsidRPr="00D62848">
              <w:t>Наименование материалов и конструкций</w:t>
            </w:r>
          </w:p>
        </w:tc>
        <w:tc>
          <w:tcPr>
            <w:tcW w:w="992" w:type="dxa"/>
            <w:vMerge w:val="restart"/>
            <w:tcBorders>
              <w:top w:val="single" w:sz="4" w:space="0" w:color="auto"/>
              <w:left w:val="single" w:sz="4" w:space="0" w:color="auto"/>
              <w:right w:val="single" w:sz="4" w:space="0" w:color="auto"/>
            </w:tcBorders>
            <w:vAlign w:val="center"/>
          </w:tcPr>
          <w:p w:rsidR="005D085E" w:rsidRPr="00D62848" w:rsidRDefault="005D085E" w:rsidP="00D62848">
            <w:pPr>
              <w:spacing w:line="360" w:lineRule="auto"/>
            </w:pPr>
            <w:r w:rsidRPr="00D62848">
              <w:t>Ед. изм.</w:t>
            </w:r>
          </w:p>
        </w:tc>
        <w:tc>
          <w:tcPr>
            <w:tcW w:w="992" w:type="dxa"/>
            <w:vMerge w:val="restart"/>
            <w:tcBorders>
              <w:top w:val="single" w:sz="4" w:space="0" w:color="auto"/>
              <w:left w:val="single" w:sz="4" w:space="0" w:color="auto"/>
              <w:right w:val="single" w:sz="4" w:space="0" w:color="auto"/>
            </w:tcBorders>
            <w:textDirection w:val="btLr"/>
            <w:vAlign w:val="center"/>
          </w:tcPr>
          <w:p w:rsidR="005D085E" w:rsidRPr="00D62848" w:rsidRDefault="005D085E" w:rsidP="00D62848">
            <w:pPr>
              <w:spacing w:line="360" w:lineRule="auto"/>
            </w:pPr>
            <w:r w:rsidRPr="00D62848">
              <w:t>Кол-во подлежащее перевозке</w:t>
            </w:r>
          </w:p>
        </w:tc>
        <w:tc>
          <w:tcPr>
            <w:tcW w:w="1985" w:type="dxa"/>
            <w:gridSpan w:val="2"/>
            <w:tcBorders>
              <w:top w:val="single" w:sz="4" w:space="0" w:color="auto"/>
              <w:left w:val="nil"/>
              <w:right w:val="single" w:sz="4" w:space="0" w:color="auto"/>
            </w:tcBorders>
            <w:vAlign w:val="center"/>
          </w:tcPr>
          <w:p w:rsidR="005D085E" w:rsidRPr="00D62848" w:rsidRDefault="005D085E" w:rsidP="00D62848">
            <w:pPr>
              <w:spacing w:line="360" w:lineRule="auto"/>
            </w:pPr>
            <w:r w:rsidRPr="00D62848">
              <w:t>Вес брутто в тоннах</w:t>
            </w:r>
          </w:p>
        </w:tc>
        <w:tc>
          <w:tcPr>
            <w:tcW w:w="1269" w:type="dxa"/>
            <w:vMerge w:val="restart"/>
            <w:tcBorders>
              <w:top w:val="single" w:sz="4" w:space="0" w:color="auto"/>
              <w:left w:val="single" w:sz="4" w:space="0" w:color="auto"/>
              <w:right w:val="single" w:sz="4" w:space="0" w:color="auto"/>
            </w:tcBorders>
            <w:textDirection w:val="btLr"/>
            <w:vAlign w:val="center"/>
          </w:tcPr>
          <w:p w:rsidR="005D085E" w:rsidRPr="00D62848" w:rsidRDefault="005D085E" w:rsidP="00D62848">
            <w:pPr>
              <w:spacing w:line="360" w:lineRule="auto"/>
            </w:pPr>
            <w:r w:rsidRPr="00D62848">
              <w:t>Расстояние</w:t>
            </w:r>
            <w:r w:rsidR="00A45835" w:rsidRPr="00D62848">
              <w:t xml:space="preserve"> </w:t>
            </w:r>
            <w:r w:rsidRPr="00D62848">
              <w:t>перевозки, км</w:t>
            </w:r>
          </w:p>
        </w:tc>
        <w:tc>
          <w:tcPr>
            <w:tcW w:w="850" w:type="dxa"/>
            <w:vMerge w:val="restart"/>
            <w:tcBorders>
              <w:top w:val="single" w:sz="4" w:space="0" w:color="auto"/>
              <w:left w:val="single" w:sz="4" w:space="0" w:color="auto"/>
              <w:right w:val="single" w:sz="4" w:space="0" w:color="auto"/>
            </w:tcBorders>
            <w:textDirection w:val="btLr"/>
            <w:vAlign w:val="center"/>
          </w:tcPr>
          <w:p w:rsidR="005D085E" w:rsidRPr="00D62848" w:rsidRDefault="005D085E" w:rsidP="00D62848">
            <w:pPr>
              <w:spacing w:line="360" w:lineRule="auto"/>
            </w:pPr>
            <w:r w:rsidRPr="00D62848">
              <w:t>Тонно-км.</w:t>
            </w:r>
          </w:p>
        </w:tc>
        <w:tc>
          <w:tcPr>
            <w:tcW w:w="1424" w:type="dxa"/>
            <w:vMerge w:val="restart"/>
            <w:tcBorders>
              <w:top w:val="single" w:sz="4" w:space="0" w:color="auto"/>
              <w:left w:val="single" w:sz="4" w:space="0" w:color="auto"/>
              <w:right w:val="single" w:sz="4" w:space="0" w:color="auto"/>
            </w:tcBorders>
            <w:textDirection w:val="btLr"/>
            <w:vAlign w:val="center"/>
          </w:tcPr>
          <w:p w:rsidR="005D085E" w:rsidRPr="00D62848" w:rsidRDefault="005D085E" w:rsidP="00D62848">
            <w:pPr>
              <w:spacing w:line="360" w:lineRule="auto"/>
            </w:pPr>
            <w:r w:rsidRPr="00D62848">
              <w:t>Вид транспорта</w:t>
            </w:r>
          </w:p>
        </w:tc>
        <w:tc>
          <w:tcPr>
            <w:tcW w:w="851" w:type="dxa"/>
            <w:vMerge w:val="restart"/>
            <w:tcBorders>
              <w:top w:val="single" w:sz="4" w:space="0" w:color="auto"/>
              <w:left w:val="single" w:sz="4" w:space="0" w:color="auto"/>
              <w:right w:val="single" w:sz="4" w:space="0" w:color="auto"/>
            </w:tcBorders>
            <w:textDirection w:val="btLr"/>
            <w:vAlign w:val="center"/>
          </w:tcPr>
          <w:p w:rsidR="005D085E" w:rsidRPr="00D62848" w:rsidRDefault="005D085E" w:rsidP="00D62848">
            <w:pPr>
              <w:spacing w:line="360" w:lineRule="auto"/>
            </w:pPr>
            <w:r w:rsidRPr="00D62848">
              <w:t>Категория груза при пере</w:t>
            </w:r>
            <w:r w:rsidR="00A45835" w:rsidRPr="00D62848">
              <w:t xml:space="preserve"> </w:t>
            </w:r>
            <w:r w:rsidRPr="00D62848">
              <w:t>возке а/тран.</w:t>
            </w:r>
          </w:p>
        </w:tc>
      </w:tr>
      <w:tr w:rsidR="005D085E" w:rsidRPr="00D62848" w:rsidTr="00D62848">
        <w:trPr>
          <w:cantSplit/>
          <w:trHeight w:val="1353"/>
          <w:jc w:val="center"/>
        </w:trPr>
        <w:tc>
          <w:tcPr>
            <w:tcW w:w="5529" w:type="dxa"/>
            <w:vMerge/>
            <w:tcBorders>
              <w:left w:val="single" w:sz="4" w:space="0" w:color="auto"/>
              <w:right w:val="single" w:sz="4" w:space="0" w:color="auto"/>
            </w:tcBorders>
            <w:vAlign w:val="center"/>
          </w:tcPr>
          <w:p w:rsidR="005D085E" w:rsidRPr="00D62848" w:rsidRDefault="005D085E" w:rsidP="00D62848">
            <w:pPr>
              <w:spacing w:line="360" w:lineRule="auto"/>
            </w:pPr>
          </w:p>
        </w:tc>
        <w:tc>
          <w:tcPr>
            <w:tcW w:w="992" w:type="dxa"/>
            <w:vMerge/>
            <w:tcBorders>
              <w:left w:val="single" w:sz="4" w:space="0" w:color="auto"/>
              <w:right w:val="single" w:sz="4" w:space="0" w:color="auto"/>
            </w:tcBorders>
            <w:vAlign w:val="center"/>
          </w:tcPr>
          <w:p w:rsidR="005D085E" w:rsidRPr="00D62848" w:rsidRDefault="005D085E" w:rsidP="00D62848">
            <w:pPr>
              <w:spacing w:line="360" w:lineRule="auto"/>
            </w:pPr>
          </w:p>
        </w:tc>
        <w:tc>
          <w:tcPr>
            <w:tcW w:w="992" w:type="dxa"/>
            <w:vMerge/>
            <w:tcBorders>
              <w:left w:val="single" w:sz="4" w:space="0" w:color="auto"/>
              <w:right w:val="single" w:sz="4" w:space="0" w:color="auto"/>
            </w:tcBorders>
            <w:textDirection w:val="btLr"/>
            <w:vAlign w:val="center"/>
          </w:tcPr>
          <w:p w:rsidR="005D085E" w:rsidRPr="00D62848" w:rsidRDefault="005D085E" w:rsidP="00D62848">
            <w:pPr>
              <w:spacing w:line="360" w:lineRule="auto"/>
            </w:pPr>
          </w:p>
        </w:tc>
        <w:tc>
          <w:tcPr>
            <w:tcW w:w="992" w:type="dxa"/>
            <w:tcBorders>
              <w:top w:val="single" w:sz="4" w:space="0" w:color="auto"/>
              <w:left w:val="nil"/>
              <w:right w:val="single" w:sz="4" w:space="0" w:color="auto"/>
            </w:tcBorders>
            <w:vAlign w:val="center"/>
          </w:tcPr>
          <w:p w:rsidR="005D085E" w:rsidRPr="00D62848" w:rsidRDefault="005D085E" w:rsidP="00D62848">
            <w:pPr>
              <w:spacing w:line="360" w:lineRule="auto"/>
            </w:pPr>
            <w:r w:rsidRPr="00D62848">
              <w:t>Ед. изм.</w:t>
            </w:r>
          </w:p>
        </w:tc>
        <w:tc>
          <w:tcPr>
            <w:tcW w:w="993" w:type="dxa"/>
            <w:tcBorders>
              <w:top w:val="single" w:sz="4" w:space="0" w:color="auto"/>
              <w:left w:val="nil"/>
              <w:right w:val="single" w:sz="4" w:space="0" w:color="auto"/>
            </w:tcBorders>
            <w:vAlign w:val="center"/>
          </w:tcPr>
          <w:p w:rsidR="005D085E" w:rsidRPr="00D62848" w:rsidRDefault="005D085E" w:rsidP="00D62848">
            <w:pPr>
              <w:spacing w:line="360" w:lineRule="auto"/>
            </w:pPr>
            <w:r w:rsidRPr="00D62848">
              <w:t>Общий</w:t>
            </w:r>
          </w:p>
        </w:tc>
        <w:tc>
          <w:tcPr>
            <w:tcW w:w="1269" w:type="dxa"/>
            <w:vMerge/>
            <w:tcBorders>
              <w:left w:val="single" w:sz="4" w:space="0" w:color="auto"/>
              <w:right w:val="single" w:sz="4" w:space="0" w:color="auto"/>
            </w:tcBorders>
            <w:textDirection w:val="btLr"/>
            <w:vAlign w:val="center"/>
          </w:tcPr>
          <w:p w:rsidR="005D085E" w:rsidRPr="00D62848" w:rsidRDefault="005D085E" w:rsidP="00D62848">
            <w:pPr>
              <w:spacing w:line="360" w:lineRule="auto"/>
            </w:pPr>
          </w:p>
        </w:tc>
        <w:tc>
          <w:tcPr>
            <w:tcW w:w="850" w:type="dxa"/>
            <w:vMerge/>
            <w:tcBorders>
              <w:left w:val="single" w:sz="4" w:space="0" w:color="auto"/>
              <w:right w:val="single" w:sz="4" w:space="0" w:color="auto"/>
            </w:tcBorders>
            <w:textDirection w:val="btLr"/>
            <w:vAlign w:val="center"/>
          </w:tcPr>
          <w:p w:rsidR="005D085E" w:rsidRPr="00D62848" w:rsidRDefault="005D085E" w:rsidP="00D62848">
            <w:pPr>
              <w:spacing w:line="360" w:lineRule="auto"/>
            </w:pPr>
          </w:p>
        </w:tc>
        <w:tc>
          <w:tcPr>
            <w:tcW w:w="1424" w:type="dxa"/>
            <w:vMerge/>
            <w:tcBorders>
              <w:left w:val="single" w:sz="4" w:space="0" w:color="auto"/>
              <w:right w:val="single" w:sz="4" w:space="0" w:color="auto"/>
            </w:tcBorders>
            <w:textDirection w:val="btLr"/>
            <w:vAlign w:val="center"/>
          </w:tcPr>
          <w:p w:rsidR="005D085E" w:rsidRPr="00D62848" w:rsidRDefault="005D085E" w:rsidP="00D62848">
            <w:pPr>
              <w:spacing w:line="360" w:lineRule="auto"/>
            </w:pPr>
          </w:p>
        </w:tc>
        <w:tc>
          <w:tcPr>
            <w:tcW w:w="851" w:type="dxa"/>
            <w:vMerge/>
            <w:tcBorders>
              <w:left w:val="single" w:sz="4" w:space="0" w:color="auto"/>
              <w:right w:val="single" w:sz="4" w:space="0" w:color="auto"/>
            </w:tcBorders>
            <w:textDirection w:val="btLr"/>
            <w:vAlign w:val="center"/>
          </w:tcPr>
          <w:p w:rsidR="005D085E" w:rsidRPr="00D62848" w:rsidRDefault="005D085E" w:rsidP="00D62848">
            <w:pPr>
              <w:spacing w:line="360" w:lineRule="auto"/>
            </w:pPr>
          </w:p>
        </w:tc>
      </w:tr>
      <w:tr w:rsidR="005D085E" w:rsidRPr="00D62848" w:rsidTr="00D62848">
        <w:trPr>
          <w:trHeight w:val="270"/>
          <w:jc w:val="center"/>
        </w:trPr>
        <w:tc>
          <w:tcPr>
            <w:tcW w:w="5529" w:type="dxa"/>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1</w:t>
            </w:r>
          </w:p>
        </w:tc>
        <w:tc>
          <w:tcPr>
            <w:tcW w:w="992" w:type="dxa"/>
            <w:tcBorders>
              <w:top w:val="single" w:sz="4" w:space="0" w:color="auto"/>
              <w:bottom w:val="single" w:sz="4" w:space="0" w:color="auto"/>
              <w:right w:val="single" w:sz="4" w:space="0" w:color="auto"/>
            </w:tcBorders>
          </w:tcPr>
          <w:p w:rsidR="005D085E" w:rsidRPr="00D62848" w:rsidRDefault="005D085E" w:rsidP="00D62848">
            <w:pPr>
              <w:spacing w:line="360" w:lineRule="auto"/>
            </w:pPr>
            <w:r w:rsidRPr="00D62848">
              <w:t>2</w:t>
            </w:r>
          </w:p>
        </w:tc>
        <w:tc>
          <w:tcPr>
            <w:tcW w:w="992" w:type="dxa"/>
            <w:tcBorders>
              <w:top w:val="single" w:sz="4" w:space="0" w:color="auto"/>
              <w:bottom w:val="single" w:sz="4" w:space="0" w:color="auto"/>
              <w:right w:val="single" w:sz="4" w:space="0" w:color="auto"/>
            </w:tcBorders>
          </w:tcPr>
          <w:p w:rsidR="005D085E" w:rsidRPr="00D62848" w:rsidRDefault="005D085E" w:rsidP="00D62848">
            <w:pPr>
              <w:spacing w:line="360" w:lineRule="auto"/>
            </w:pPr>
            <w:r w:rsidRPr="00D62848">
              <w:t>3</w:t>
            </w:r>
          </w:p>
        </w:tc>
        <w:tc>
          <w:tcPr>
            <w:tcW w:w="992" w:type="dxa"/>
            <w:tcBorders>
              <w:top w:val="single" w:sz="4" w:space="0" w:color="auto"/>
              <w:bottom w:val="single" w:sz="4" w:space="0" w:color="auto"/>
              <w:right w:val="single" w:sz="4" w:space="0" w:color="auto"/>
            </w:tcBorders>
          </w:tcPr>
          <w:p w:rsidR="005D085E" w:rsidRPr="00D62848" w:rsidRDefault="005D085E" w:rsidP="00D62848">
            <w:pPr>
              <w:spacing w:line="360" w:lineRule="auto"/>
            </w:pPr>
            <w:r w:rsidRPr="00D62848">
              <w:t>4</w:t>
            </w:r>
          </w:p>
        </w:tc>
        <w:tc>
          <w:tcPr>
            <w:tcW w:w="993" w:type="dxa"/>
            <w:tcBorders>
              <w:top w:val="single" w:sz="4" w:space="0" w:color="auto"/>
              <w:bottom w:val="single" w:sz="4" w:space="0" w:color="auto"/>
              <w:right w:val="single" w:sz="4" w:space="0" w:color="auto"/>
            </w:tcBorders>
          </w:tcPr>
          <w:p w:rsidR="005D085E" w:rsidRPr="00D62848" w:rsidRDefault="005D085E" w:rsidP="00D62848">
            <w:pPr>
              <w:spacing w:line="360" w:lineRule="auto"/>
            </w:pPr>
            <w:r w:rsidRPr="00D62848">
              <w:t>5</w:t>
            </w:r>
          </w:p>
        </w:tc>
        <w:tc>
          <w:tcPr>
            <w:tcW w:w="1269" w:type="dxa"/>
            <w:tcBorders>
              <w:top w:val="single" w:sz="4" w:space="0" w:color="auto"/>
              <w:bottom w:val="single" w:sz="4" w:space="0" w:color="auto"/>
              <w:right w:val="single" w:sz="4" w:space="0" w:color="auto"/>
            </w:tcBorders>
          </w:tcPr>
          <w:p w:rsidR="005D085E" w:rsidRPr="00D62848" w:rsidRDefault="005D085E" w:rsidP="00D62848">
            <w:pPr>
              <w:spacing w:line="360" w:lineRule="auto"/>
            </w:pPr>
            <w:r w:rsidRPr="00D62848">
              <w:t>6</w:t>
            </w:r>
          </w:p>
        </w:tc>
        <w:tc>
          <w:tcPr>
            <w:tcW w:w="850" w:type="dxa"/>
            <w:tcBorders>
              <w:top w:val="single" w:sz="4" w:space="0" w:color="auto"/>
              <w:bottom w:val="single" w:sz="4" w:space="0" w:color="auto"/>
              <w:right w:val="single" w:sz="4" w:space="0" w:color="auto"/>
            </w:tcBorders>
          </w:tcPr>
          <w:p w:rsidR="005D085E" w:rsidRPr="00D62848" w:rsidRDefault="005D085E" w:rsidP="00D62848">
            <w:pPr>
              <w:spacing w:line="360" w:lineRule="auto"/>
            </w:pPr>
            <w:r w:rsidRPr="00D62848">
              <w:t>7</w:t>
            </w:r>
          </w:p>
        </w:tc>
        <w:tc>
          <w:tcPr>
            <w:tcW w:w="1424" w:type="dxa"/>
            <w:tcBorders>
              <w:top w:val="single" w:sz="4" w:space="0" w:color="auto"/>
              <w:bottom w:val="single" w:sz="4" w:space="0" w:color="auto"/>
              <w:right w:val="single" w:sz="4" w:space="0" w:color="auto"/>
            </w:tcBorders>
          </w:tcPr>
          <w:p w:rsidR="005D085E" w:rsidRPr="00D62848" w:rsidRDefault="005D085E" w:rsidP="00D62848">
            <w:pPr>
              <w:spacing w:line="360" w:lineRule="auto"/>
            </w:pPr>
            <w:r w:rsidRPr="00D62848">
              <w:t>8</w:t>
            </w:r>
          </w:p>
        </w:tc>
        <w:tc>
          <w:tcPr>
            <w:tcW w:w="851" w:type="dxa"/>
            <w:tcBorders>
              <w:top w:val="single" w:sz="4" w:space="0" w:color="auto"/>
              <w:bottom w:val="single" w:sz="4" w:space="0" w:color="auto"/>
              <w:right w:val="single" w:sz="4" w:space="0" w:color="auto"/>
            </w:tcBorders>
          </w:tcPr>
          <w:p w:rsidR="005D085E" w:rsidRPr="00D62848" w:rsidRDefault="005D085E" w:rsidP="00D62848">
            <w:pPr>
              <w:spacing w:line="360" w:lineRule="auto"/>
            </w:pPr>
            <w:r w:rsidRPr="00D62848">
              <w:t>9</w:t>
            </w:r>
          </w:p>
        </w:tc>
      </w:tr>
      <w:tr w:rsidR="005D085E" w:rsidRPr="00D62848" w:rsidTr="00D62848">
        <w:trPr>
          <w:trHeight w:val="270"/>
          <w:jc w:val="center"/>
        </w:trPr>
        <w:tc>
          <w:tcPr>
            <w:tcW w:w="5529" w:type="dxa"/>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rPr>
                <w:b/>
                <w:i/>
              </w:rPr>
            </w:pPr>
            <w:r w:rsidRPr="00D62848">
              <w:rPr>
                <w:b/>
                <w:i/>
              </w:rPr>
              <w:t>А Наименование полуфабрикатов</w:t>
            </w:r>
          </w:p>
        </w:tc>
        <w:tc>
          <w:tcPr>
            <w:tcW w:w="992" w:type="dxa"/>
            <w:tcBorders>
              <w:top w:val="single" w:sz="4" w:space="0" w:color="auto"/>
              <w:bottom w:val="single" w:sz="4" w:space="0" w:color="auto"/>
              <w:right w:val="single" w:sz="4" w:space="0" w:color="auto"/>
            </w:tcBorders>
          </w:tcPr>
          <w:p w:rsidR="005D085E" w:rsidRPr="00D62848" w:rsidRDefault="005D085E" w:rsidP="00D62848">
            <w:pPr>
              <w:spacing w:line="360" w:lineRule="auto"/>
              <w:rPr>
                <w:i/>
              </w:rPr>
            </w:pPr>
          </w:p>
        </w:tc>
        <w:tc>
          <w:tcPr>
            <w:tcW w:w="992" w:type="dxa"/>
            <w:tcBorders>
              <w:top w:val="single" w:sz="4" w:space="0" w:color="auto"/>
              <w:bottom w:val="single" w:sz="4" w:space="0" w:color="auto"/>
              <w:right w:val="single" w:sz="4" w:space="0" w:color="auto"/>
            </w:tcBorders>
          </w:tcPr>
          <w:p w:rsidR="005D085E" w:rsidRPr="00D62848" w:rsidRDefault="005D085E" w:rsidP="00D62848">
            <w:pPr>
              <w:spacing w:line="360" w:lineRule="auto"/>
              <w:rPr>
                <w:i/>
              </w:rPr>
            </w:pPr>
          </w:p>
        </w:tc>
        <w:tc>
          <w:tcPr>
            <w:tcW w:w="992" w:type="dxa"/>
            <w:tcBorders>
              <w:top w:val="single" w:sz="4" w:space="0" w:color="auto"/>
              <w:bottom w:val="single" w:sz="4" w:space="0" w:color="auto"/>
              <w:right w:val="single" w:sz="4" w:space="0" w:color="auto"/>
            </w:tcBorders>
          </w:tcPr>
          <w:p w:rsidR="005D085E" w:rsidRPr="00D62848" w:rsidRDefault="005D085E" w:rsidP="00D62848">
            <w:pPr>
              <w:spacing w:line="360" w:lineRule="auto"/>
              <w:rPr>
                <w:i/>
              </w:rPr>
            </w:pPr>
          </w:p>
        </w:tc>
        <w:tc>
          <w:tcPr>
            <w:tcW w:w="993" w:type="dxa"/>
            <w:tcBorders>
              <w:top w:val="single" w:sz="4" w:space="0" w:color="auto"/>
              <w:bottom w:val="single" w:sz="4" w:space="0" w:color="auto"/>
              <w:right w:val="single" w:sz="4" w:space="0" w:color="auto"/>
            </w:tcBorders>
          </w:tcPr>
          <w:p w:rsidR="005D085E" w:rsidRPr="00D62848" w:rsidRDefault="005D085E" w:rsidP="00D62848">
            <w:pPr>
              <w:spacing w:line="360" w:lineRule="auto"/>
              <w:rPr>
                <w:i/>
              </w:rPr>
            </w:pPr>
          </w:p>
        </w:tc>
        <w:tc>
          <w:tcPr>
            <w:tcW w:w="1269" w:type="dxa"/>
            <w:tcBorders>
              <w:top w:val="single" w:sz="4" w:space="0" w:color="auto"/>
              <w:bottom w:val="single" w:sz="4" w:space="0" w:color="auto"/>
              <w:right w:val="single" w:sz="4" w:space="0" w:color="auto"/>
            </w:tcBorders>
          </w:tcPr>
          <w:p w:rsidR="005D085E" w:rsidRPr="00D62848" w:rsidRDefault="005D085E" w:rsidP="00D62848">
            <w:pPr>
              <w:spacing w:line="360" w:lineRule="auto"/>
              <w:rPr>
                <w:i/>
              </w:rPr>
            </w:pPr>
          </w:p>
        </w:tc>
        <w:tc>
          <w:tcPr>
            <w:tcW w:w="850" w:type="dxa"/>
            <w:tcBorders>
              <w:top w:val="single" w:sz="4" w:space="0" w:color="auto"/>
              <w:bottom w:val="single" w:sz="4" w:space="0" w:color="auto"/>
              <w:right w:val="single" w:sz="4" w:space="0" w:color="auto"/>
            </w:tcBorders>
          </w:tcPr>
          <w:p w:rsidR="005D085E" w:rsidRPr="00D62848" w:rsidRDefault="005D085E" w:rsidP="00D62848">
            <w:pPr>
              <w:spacing w:line="360" w:lineRule="auto"/>
              <w:rPr>
                <w:i/>
              </w:rPr>
            </w:pPr>
          </w:p>
        </w:tc>
        <w:tc>
          <w:tcPr>
            <w:tcW w:w="1424" w:type="dxa"/>
            <w:tcBorders>
              <w:top w:val="single" w:sz="4" w:space="0" w:color="auto"/>
              <w:bottom w:val="single" w:sz="4" w:space="0" w:color="auto"/>
              <w:right w:val="single" w:sz="4" w:space="0" w:color="auto"/>
            </w:tcBorders>
          </w:tcPr>
          <w:p w:rsidR="005D085E" w:rsidRPr="00D62848" w:rsidRDefault="005D085E" w:rsidP="00D62848">
            <w:pPr>
              <w:spacing w:line="360" w:lineRule="auto"/>
              <w:rPr>
                <w:i/>
              </w:rPr>
            </w:pPr>
          </w:p>
        </w:tc>
        <w:tc>
          <w:tcPr>
            <w:tcW w:w="851" w:type="dxa"/>
            <w:tcBorders>
              <w:top w:val="single" w:sz="4" w:space="0" w:color="auto"/>
              <w:bottom w:val="single" w:sz="4" w:space="0" w:color="auto"/>
              <w:right w:val="single" w:sz="4" w:space="0" w:color="auto"/>
            </w:tcBorders>
          </w:tcPr>
          <w:p w:rsidR="005D085E" w:rsidRPr="00D62848" w:rsidRDefault="005D085E" w:rsidP="00D62848">
            <w:pPr>
              <w:spacing w:line="360" w:lineRule="auto"/>
              <w:rPr>
                <w:i/>
              </w:rPr>
            </w:pPr>
          </w:p>
        </w:tc>
      </w:tr>
      <w:tr w:rsidR="005D085E" w:rsidRPr="00D62848" w:rsidTr="00D62848">
        <w:trPr>
          <w:trHeight w:val="255"/>
          <w:jc w:val="center"/>
        </w:trPr>
        <w:tc>
          <w:tcPr>
            <w:tcW w:w="5529" w:type="dxa"/>
            <w:tcBorders>
              <w:top w:val="single" w:sz="4" w:space="0" w:color="auto"/>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1 Асфальтобетонная смесь</w:t>
            </w:r>
          </w:p>
        </w:tc>
        <w:tc>
          <w:tcPr>
            <w:tcW w:w="992"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т</w:t>
            </w:r>
          </w:p>
        </w:tc>
        <w:tc>
          <w:tcPr>
            <w:tcW w:w="992"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396,55</w:t>
            </w:r>
          </w:p>
        </w:tc>
        <w:tc>
          <w:tcPr>
            <w:tcW w:w="992"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c>
          <w:tcPr>
            <w:tcW w:w="993" w:type="dxa"/>
            <w:tcBorders>
              <w:top w:val="single" w:sz="4" w:space="0" w:color="auto"/>
              <w:left w:val="nil"/>
              <w:bottom w:val="single" w:sz="4" w:space="0" w:color="auto"/>
              <w:right w:val="single" w:sz="4" w:space="0" w:color="auto"/>
            </w:tcBorders>
            <w:vAlign w:val="bottom"/>
          </w:tcPr>
          <w:p w:rsidR="005D085E" w:rsidRPr="00D62848" w:rsidRDefault="005D085E" w:rsidP="00D62848">
            <w:pPr>
              <w:spacing w:line="360" w:lineRule="auto"/>
            </w:pPr>
            <w:r w:rsidRPr="00D62848">
              <w:t>396,6</w:t>
            </w:r>
          </w:p>
        </w:tc>
        <w:tc>
          <w:tcPr>
            <w:tcW w:w="1269"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850"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3966</w:t>
            </w:r>
          </w:p>
        </w:tc>
        <w:tc>
          <w:tcPr>
            <w:tcW w:w="1424"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А/сам.</w:t>
            </w:r>
          </w:p>
        </w:tc>
        <w:tc>
          <w:tcPr>
            <w:tcW w:w="851"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529" w:type="dxa"/>
            <w:tcBorders>
              <w:top w:val="single" w:sz="4" w:space="0" w:color="auto"/>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2 Арматурные каркасы</w:t>
            </w:r>
          </w:p>
        </w:tc>
        <w:tc>
          <w:tcPr>
            <w:tcW w:w="992"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т</w:t>
            </w:r>
          </w:p>
        </w:tc>
        <w:tc>
          <w:tcPr>
            <w:tcW w:w="992"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16,064</w:t>
            </w:r>
          </w:p>
        </w:tc>
        <w:tc>
          <w:tcPr>
            <w:tcW w:w="992"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c>
          <w:tcPr>
            <w:tcW w:w="993" w:type="dxa"/>
            <w:tcBorders>
              <w:top w:val="single" w:sz="4" w:space="0" w:color="auto"/>
              <w:left w:val="nil"/>
              <w:bottom w:val="single" w:sz="4" w:space="0" w:color="auto"/>
              <w:right w:val="single" w:sz="4" w:space="0" w:color="auto"/>
            </w:tcBorders>
            <w:vAlign w:val="bottom"/>
          </w:tcPr>
          <w:p w:rsidR="005D085E" w:rsidRPr="00D62848" w:rsidRDefault="005D085E" w:rsidP="00D62848">
            <w:pPr>
              <w:spacing w:line="360" w:lineRule="auto"/>
            </w:pPr>
            <w:r w:rsidRPr="00D62848">
              <w:t>16,1</w:t>
            </w:r>
          </w:p>
        </w:tc>
        <w:tc>
          <w:tcPr>
            <w:tcW w:w="1269"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850"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161</w:t>
            </w:r>
          </w:p>
        </w:tc>
        <w:tc>
          <w:tcPr>
            <w:tcW w:w="1424"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Спец. тран.</w:t>
            </w:r>
          </w:p>
        </w:tc>
        <w:tc>
          <w:tcPr>
            <w:tcW w:w="851"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2</w:t>
            </w:r>
          </w:p>
        </w:tc>
      </w:tr>
      <w:tr w:rsidR="005D085E" w:rsidRPr="00D62848" w:rsidTr="00D62848">
        <w:trPr>
          <w:trHeight w:val="255"/>
          <w:jc w:val="center"/>
        </w:trPr>
        <w:tc>
          <w:tcPr>
            <w:tcW w:w="5529" w:type="dxa"/>
            <w:tcBorders>
              <w:top w:val="single" w:sz="4" w:space="0" w:color="auto"/>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3 Бетон товарный М 50</w:t>
            </w:r>
          </w:p>
        </w:tc>
        <w:tc>
          <w:tcPr>
            <w:tcW w:w="992"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м3</w:t>
            </w:r>
          </w:p>
        </w:tc>
        <w:tc>
          <w:tcPr>
            <w:tcW w:w="992"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130,6</w:t>
            </w:r>
          </w:p>
        </w:tc>
        <w:tc>
          <w:tcPr>
            <w:tcW w:w="992"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2,65</w:t>
            </w:r>
          </w:p>
        </w:tc>
        <w:tc>
          <w:tcPr>
            <w:tcW w:w="993" w:type="dxa"/>
            <w:tcBorders>
              <w:top w:val="single" w:sz="4" w:space="0" w:color="auto"/>
              <w:left w:val="nil"/>
              <w:bottom w:val="single" w:sz="4" w:space="0" w:color="auto"/>
              <w:right w:val="single" w:sz="4" w:space="0" w:color="auto"/>
            </w:tcBorders>
            <w:vAlign w:val="bottom"/>
          </w:tcPr>
          <w:p w:rsidR="005D085E" w:rsidRPr="00D62848" w:rsidRDefault="005D085E" w:rsidP="00D62848">
            <w:pPr>
              <w:spacing w:line="360" w:lineRule="auto"/>
            </w:pPr>
            <w:r w:rsidRPr="00D62848">
              <w:t>346,1</w:t>
            </w:r>
          </w:p>
        </w:tc>
        <w:tc>
          <w:tcPr>
            <w:tcW w:w="1269"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850"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3461</w:t>
            </w:r>
          </w:p>
        </w:tc>
        <w:tc>
          <w:tcPr>
            <w:tcW w:w="1424"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А/сам.</w:t>
            </w:r>
          </w:p>
        </w:tc>
        <w:tc>
          <w:tcPr>
            <w:tcW w:w="851"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529" w:type="dxa"/>
            <w:tcBorders>
              <w:top w:val="single" w:sz="4" w:space="0" w:color="auto"/>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4 Бетон товарный М 150</w:t>
            </w:r>
          </w:p>
        </w:tc>
        <w:tc>
          <w:tcPr>
            <w:tcW w:w="992"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м3</w:t>
            </w:r>
          </w:p>
        </w:tc>
        <w:tc>
          <w:tcPr>
            <w:tcW w:w="992"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66,5</w:t>
            </w:r>
          </w:p>
        </w:tc>
        <w:tc>
          <w:tcPr>
            <w:tcW w:w="992"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2,65</w:t>
            </w:r>
          </w:p>
        </w:tc>
        <w:tc>
          <w:tcPr>
            <w:tcW w:w="993" w:type="dxa"/>
            <w:tcBorders>
              <w:top w:val="single" w:sz="4" w:space="0" w:color="auto"/>
              <w:left w:val="nil"/>
              <w:bottom w:val="single" w:sz="4" w:space="0" w:color="auto"/>
              <w:right w:val="single" w:sz="4" w:space="0" w:color="auto"/>
            </w:tcBorders>
            <w:vAlign w:val="bottom"/>
          </w:tcPr>
          <w:p w:rsidR="005D085E" w:rsidRPr="00D62848" w:rsidRDefault="005D085E" w:rsidP="00D62848">
            <w:pPr>
              <w:spacing w:line="360" w:lineRule="auto"/>
            </w:pPr>
            <w:r w:rsidRPr="00D62848">
              <w:t>176,2</w:t>
            </w:r>
          </w:p>
        </w:tc>
        <w:tc>
          <w:tcPr>
            <w:tcW w:w="1269"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850"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1762</w:t>
            </w:r>
          </w:p>
        </w:tc>
        <w:tc>
          <w:tcPr>
            <w:tcW w:w="1424"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А/сам.</w:t>
            </w:r>
          </w:p>
        </w:tc>
        <w:tc>
          <w:tcPr>
            <w:tcW w:w="851"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529" w:type="dxa"/>
            <w:tcBorders>
              <w:top w:val="single" w:sz="4" w:space="0" w:color="auto"/>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5 Бетон товарный М 200</w:t>
            </w:r>
          </w:p>
        </w:tc>
        <w:tc>
          <w:tcPr>
            <w:tcW w:w="992"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м3</w:t>
            </w:r>
          </w:p>
        </w:tc>
        <w:tc>
          <w:tcPr>
            <w:tcW w:w="992"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1509</w:t>
            </w:r>
          </w:p>
        </w:tc>
        <w:tc>
          <w:tcPr>
            <w:tcW w:w="992"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2,65</w:t>
            </w:r>
          </w:p>
        </w:tc>
        <w:tc>
          <w:tcPr>
            <w:tcW w:w="993" w:type="dxa"/>
            <w:tcBorders>
              <w:top w:val="single" w:sz="4" w:space="0" w:color="auto"/>
              <w:left w:val="nil"/>
              <w:bottom w:val="single" w:sz="4" w:space="0" w:color="auto"/>
              <w:right w:val="single" w:sz="4" w:space="0" w:color="auto"/>
            </w:tcBorders>
            <w:vAlign w:val="bottom"/>
          </w:tcPr>
          <w:p w:rsidR="005D085E" w:rsidRPr="00D62848" w:rsidRDefault="005D085E" w:rsidP="00D62848">
            <w:pPr>
              <w:spacing w:line="360" w:lineRule="auto"/>
            </w:pPr>
            <w:r w:rsidRPr="00D62848">
              <w:t>3998,9</w:t>
            </w:r>
          </w:p>
        </w:tc>
        <w:tc>
          <w:tcPr>
            <w:tcW w:w="1269"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850"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39989</w:t>
            </w:r>
          </w:p>
        </w:tc>
        <w:tc>
          <w:tcPr>
            <w:tcW w:w="1424"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А/сам.</w:t>
            </w:r>
          </w:p>
        </w:tc>
        <w:tc>
          <w:tcPr>
            <w:tcW w:w="851"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529" w:type="dxa"/>
            <w:tcBorders>
              <w:top w:val="nil"/>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6 Бетон товарный М 350</w:t>
            </w:r>
          </w:p>
        </w:tc>
        <w:tc>
          <w:tcPr>
            <w:tcW w:w="992"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м3</w:t>
            </w:r>
          </w:p>
        </w:tc>
        <w:tc>
          <w:tcPr>
            <w:tcW w:w="992"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292,5</w:t>
            </w:r>
          </w:p>
        </w:tc>
        <w:tc>
          <w:tcPr>
            <w:tcW w:w="992"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2,65</w:t>
            </w:r>
          </w:p>
        </w:tc>
        <w:tc>
          <w:tcPr>
            <w:tcW w:w="993" w:type="dxa"/>
            <w:tcBorders>
              <w:top w:val="nil"/>
              <w:left w:val="nil"/>
              <w:bottom w:val="single" w:sz="4" w:space="0" w:color="auto"/>
              <w:right w:val="single" w:sz="4" w:space="0" w:color="auto"/>
            </w:tcBorders>
            <w:vAlign w:val="bottom"/>
          </w:tcPr>
          <w:p w:rsidR="005D085E" w:rsidRPr="00D62848" w:rsidRDefault="005D085E" w:rsidP="00D62848">
            <w:pPr>
              <w:spacing w:line="360" w:lineRule="auto"/>
            </w:pPr>
            <w:r w:rsidRPr="00D62848">
              <w:t>775,1</w:t>
            </w:r>
          </w:p>
        </w:tc>
        <w:tc>
          <w:tcPr>
            <w:tcW w:w="1269"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85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7751</w:t>
            </w:r>
          </w:p>
        </w:tc>
        <w:tc>
          <w:tcPr>
            <w:tcW w:w="1424"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А/сам.</w:t>
            </w:r>
          </w:p>
        </w:tc>
        <w:tc>
          <w:tcPr>
            <w:tcW w:w="851"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529" w:type="dxa"/>
            <w:tcBorders>
              <w:top w:val="nil"/>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7 Металлоконструкции ворот</w:t>
            </w:r>
          </w:p>
        </w:tc>
        <w:tc>
          <w:tcPr>
            <w:tcW w:w="992"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т</w:t>
            </w:r>
          </w:p>
        </w:tc>
        <w:tc>
          <w:tcPr>
            <w:tcW w:w="992"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0,6</w:t>
            </w:r>
          </w:p>
        </w:tc>
        <w:tc>
          <w:tcPr>
            <w:tcW w:w="992"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c>
          <w:tcPr>
            <w:tcW w:w="993" w:type="dxa"/>
            <w:tcBorders>
              <w:top w:val="nil"/>
              <w:left w:val="nil"/>
              <w:bottom w:val="single" w:sz="4" w:space="0" w:color="auto"/>
              <w:right w:val="single" w:sz="4" w:space="0" w:color="auto"/>
            </w:tcBorders>
            <w:vAlign w:val="bottom"/>
          </w:tcPr>
          <w:p w:rsidR="005D085E" w:rsidRPr="00D62848" w:rsidRDefault="005D085E" w:rsidP="00D62848">
            <w:pPr>
              <w:spacing w:line="360" w:lineRule="auto"/>
            </w:pPr>
            <w:r w:rsidRPr="00D62848">
              <w:t>0,6</w:t>
            </w:r>
          </w:p>
        </w:tc>
        <w:tc>
          <w:tcPr>
            <w:tcW w:w="1269"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85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6</w:t>
            </w:r>
          </w:p>
        </w:tc>
        <w:tc>
          <w:tcPr>
            <w:tcW w:w="1424"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А/прицеп</w:t>
            </w:r>
          </w:p>
        </w:tc>
        <w:tc>
          <w:tcPr>
            <w:tcW w:w="851"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529" w:type="dxa"/>
            <w:tcBorders>
              <w:top w:val="nil"/>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8 Металлоконструкции лестниц, площадок с ограждением</w:t>
            </w:r>
          </w:p>
        </w:tc>
        <w:tc>
          <w:tcPr>
            <w:tcW w:w="992"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т</w:t>
            </w:r>
          </w:p>
        </w:tc>
        <w:tc>
          <w:tcPr>
            <w:tcW w:w="992"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1,27</w:t>
            </w:r>
          </w:p>
        </w:tc>
        <w:tc>
          <w:tcPr>
            <w:tcW w:w="992"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c>
          <w:tcPr>
            <w:tcW w:w="993" w:type="dxa"/>
            <w:tcBorders>
              <w:top w:val="nil"/>
              <w:left w:val="nil"/>
              <w:bottom w:val="single" w:sz="4" w:space="0" w:color="auto"/>
              <w:right w:val="single" w:sz="4" w:space="0" w:color="auto"/>
            </w:tcBorders>
            <w:vAlign w:val="bottom"/>
          </w:tcPr>
          <w:p w:rsidR="005D085E" w:rsidRPr="00D62848" w:rsidRDefault="005D085E" w:rsidP="00D62848">
            <w:pPr>
              <w:spacing w:line="360" w:lineRule="auto"/>
            </w:pPr>
            <w:r w:rsidRPr="00D62848">
              <w:t>1,3</w:t>
            </w:r>
          </w:p>
        </w:tc>
        <w:tc>
          <w:tcPr>
            <w:tcW w:w="1269"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85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13</w:t>
            </w:r>
          </w:p>
        </w:tc>
        <w:tc>
          <w:tcPr>
            <w:tcW w:w="1424"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А/прицеп</w:t>
            </w:r>
          </w:p>
        </w:tc>
        <w:tc>
          <w:tcPr>
            <w:tcW w:w="851"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529" w:type="dxa"/>
            <w:tcBorders>
              <w:top w:val="nil"/>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9</w:t>
            </w:r>
            <w:r w:rsidR="00A45835" w:rsidRPr="00D62848">
              <w:t xml:space="preserve"> </w:t>
            </w:r>
            <w:r w:rsidRPr="00D62848">
              <w:t>Металлоконструкции резервуара V=50000 м3</w:t>
            </w:r>
          </w:p>
        </w:tc>
        <w:tc>
          <w:tcPr>
            <w:tcW w:w="992"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т</w:t>
            </w:r>
          </w:p>
        </w:tc>
        <w:tc>
          <w:tcPr>
            <w:tcW w:w="992"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968,7</w:t>
            </w:r>
          </w:p>
        </w:tc>
        <w:tc>
          <w:tcPr>
            <w:tcW w:w="992"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c>
          <w:tcPr>
            <w:tcW w:w="993" w:type="dxa"/>
            <w:tcBorders>
              <w:top w:val="nil"/>
              <w:left w:val="nil"/>
              <w:bottom w:val="single" w:sz="4" w:space="0" w:color="auto"/>
              <w:right w:val="single" w:sz="4" w:space="0" w:color="auto"/>
            </w:tcBorders>
            <w:vAlign w:val="bottom"/>
          </w:tcPr>
          <w:p w:rsidR="005D085E" w:rsidRPr="00D62848" w:rsidRDefault="005D085E" w:rsidP="00D62848">
            <w:pPr>
              <w:spacing w:line="360" w:lineRule="auto"/>
            </w:pPr>
            <w:r w:rsidRPr="00D62848">
              <w:t>968,7</w:t>
            </w:r>
          </w:p>
        </w:tc>
        <w:tc>
          <w:tcPr>
            <w:tcW w:w="1269"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85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9687</w:t>
            </w:r>
          </w:p>
        </w:tc>
        <w:tc>
          <w:tcPr>
            <w:tcW w:w="1424"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А\борт.</w:t>
            </w:r>
          </w:p>
        </w:tc>
        <w:tc>
          <w:tcPr>
            <w:tcW w:w="851"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529" w:type="dxa"/>
            <w:tcBorders>
              <w:top w:val="nil"/>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10 Полоса стальная 5х40</w:t>
            </w:r>
          </w:p>
        </w:tc>
        <w:tc>
          <w:tcPr>
            <w:tcW w:w="992"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т</w:t>
            </w:r>
          </w:p>
        </w:tc>
        <w:tc>
          <w:tcPr>
            <w:tcW w:w="992"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0,66</w:t>
            </w:r>
          </w:p>
        </w:tc>
        <w:tc>
          <w:tcPr>
            <w:tcW w:w="992"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c>
          <w:tcPr>
            <w:tcW w:w="993" w:type="dxa"/>
            <w:tcBorders>
              <w:top w:val="nil"/>
              <w:left w:val="nil"/>
              <w:bottom w:val="single" w:sz="4" w:space="0" w:color="auto"/>
              <w:right w:val="single" w:sz="4" w:space="0" w:color="auto"/>
            </w:tcBorders>
            <w:vAlign w:val="bottom"/>
          </w:tcPr>
          <w:p w:rsidR="005D085E" w:rsidRPr="00D62848" w:rsidRDefault="005D085E" w:rsidP="00D62848">
            <w:pPr>
              <w:spacing w:line="360" w:lineRule="auto"/>
            </w:pPr>
            <w:r w:rsidRPr="00D62848">
              <w:t>0,7</w:t>
            </w:r>
          </w:p>
        </w:tc>
        <w:tc>
          <w:tcPr>
            <w:tcW w:w="1269"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85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7</w:t>
            </w:r>
          </w:p>
        </w:tc>
        <w:tc>
          <w:tcPr>
            <w:tcW w:w="1424"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А/прицеп</w:t>
            </w:r>
          </w:p>
        </w:tc>
        <w:tc>
          <w:tcPr>
            <w:tcW w:w="851"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529" w:type="dxa"/>
            <w:tcBorders>
              <w:top w:val="nil"/>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11 Раствор цементно-известковый М 50</w:t>
            </w:r>
          </w:p>
        </w:tc>
        <w:tc>
          <w:tcPr>
            <w:tcW w:w="992"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м3</w:t>
            </w:r>
          </w:p>
        </w:tc>
        <w:tc>
          <w:tcPr>
            <w:tcW w:w="992"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0,7</w:t>
            </w:r>
          </w:p>
        </w:tc>
        <w:tc>
          <w:tcPr>
            <w:tcW w:w="992"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2,43</w:t>
            </w:r>
          </w:p>
        </w:tc>
        <w:tc>
          <w:tcPr>
            <w:tcW w:w="993" w:type="dxa"/>
            <w:tcBorders>
              <w:top w:val="nil"/>
              <w:left w:val="nil"/>
              <w:bottom w:val="single" w:sz="4" w:space="0" w:color="auto"/>
              <w:right w:val="single" w:sz="4" w:space="0" w:color="auto"/>
            </w:tcBorders>
            <w:vAlign w:val="bottom"/>
          </w:tcPr>
          <w:p w:rsidR="005D085E" w:rsidRPr="00D62848" w:rsidRDefault="005D085E" w:rsidP="00D62848">
            <w:pPr>
              <w:spacing w:line="360" w:lineRule="auto"/>
            </w:pPr>
            <w:r w:rsidRPr="00D62848">
              <w:t>1,7</w:t>
            </w:r>
          </w:p>
        </w:tc>
        <w:tc>
          <w:tcPr>
            <w:tcW w:w="1269"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85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17</w:t>
            </w:r>
          </w:p>
        </w:tc>
        <w:tc>
          <w:tcPr>
            <w:tcW w:w="1424"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А/сам.</w:t>
            </w:r>
          </w:p>
        </w:tc>
        <w:tc>
          <w:tcPr>
            <w:tcW w:w="851"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529" w:type="dxa"/>
            <w:tcBorders>
              <w:top w:val="nil"/>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12 Раствор цементный М 100</w:t>
            </w:r>
          </w:p>
        </w:tc>
        <w:tc>
          <w:tcPr>
            <w:tcW w:w="992"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м3</w:t>
            </w:r>
          </w:p>
        </w:tc>
        <w:tc>
          <w:tcPr>
            <w:tcW w:w="992"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14,7</w:t>
            </w:r>
          </w:p>
        </w:tc>
        <w:tc>
          <w:tcPr>
            <w:tcW w:w="992"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2,43</w:t>
            </w:r>
          </w:p>
        </w:tc>
        <w:tc>
          <w:tcPr>
            <w:tcW w:w="993" w:type="dxa"/>
            <w:tcBorders>
              <w:top w:val="nil"/>
              <w:left w:val="nil"/>
              <w:bottom w:val="single" w:sz="4" w:space="0" w:color="auto"/>
              <w:right w:val="single" w:sz="4" w:space="0" w:color="auto"/>
            </w:tcBorders>
            <w:vAlign w:val="bottom"/>
          </w:tcPr>
          <w:p w:rsidR="005D085E" w:rsidRPr="00D62848" w:rsidRDefault="005D085E" w:rsidP="00D62848">
            <w:pPr>
              <w:spacing w:line="360" w:lineRule="auto"/>
            </w:pPr>
            <w:r w:rsidRPr="00D62848">
              <w:t>35,7</w:t>
            </w:r>
          </w:p>
        </w:tc>
        <w:tc>
          <w:tcPr>
            <w:tcW w:w="1269"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85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357</w:t>
            </w:r>
          </w:p>
        </w:tc>
        <w:tc>
          <w:tcPr>
            <w:tcW w:w="1424"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А/сам.</w:t>
            </w:r>
          </w:p>
        </w:tc>
        <w:tc>
          <w:tcPr>
            <w:tcW w:w="851"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529" w:type="dxa"/>
            <w:tcBorders>
              <w:top w:val="nil"/>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13 Стальные конструкции приспособлений для монтажа</w:t>
            </w:r>
          </w:p>
        </w:tc>
        <w:tc>
          <w:tcPr>
            <w:tcW w:w="992"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кг</w:t>
            </w:r>
          </w:p>
        </w:tc>
        <w:tc>
          <w:tcPr>
            <w:tcW w:w="992"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8,719</w:t>
            </w:r>
          </w:p>
        </w:tc>
        <w:tc>
          <w:tcPr>
            <w:tcW w:w="992"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c>
          <w:tcPr>
            <w:tcW w:w="993" w:type="dxa"/>
            <w:tcBorders>
              <w:top w:val="nil"/>
              <w:left w:val="nil"/>
              <w:bottom w:val="single" w:sz="4" w:space="0" w:color="auto"/>
              <w:right w:val="single" w:sz="4" w:space="0" w:color="auto"/>
            </w:tcBorders>
            <w:vAlign w:val="bottom"/>
          </w:tcPr>
          <w:p w:rsidR="005D085E" w:rsidRPr="00D62848" w:rsidRDefault="005D085E" w:rsidP="00D62848">
            <w:pPr>
              <w:spacing w:line="360" w:lineRule="auto"/>
            </w:pPr>
            <w:r w:rsidRPr="00D62848">
              <w:t>8,7</w:t>
            </w:r>
          </w:p>
        </w:tc>
        <w:tc>
          <w:tcPr>
            <w:tcW w:w="1269"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85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87</w:t>
            </w:r>
          </w:p>
        </w:tc>
        <w:tc>
          <w:tcPr>
            <w:tcW w:w="1424"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Спец. тран.</w:t>
            </w:r>
          </w:p>
        </w:tc>
        <w:tc>
          <w:tcPr>
            <w:tcW w:w="851"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2</w:t>
            </w:r>
          </w:p>
        </w:tc>
      </w:tr>
      <w:tr w:rsidR="005D085E" w:rsidRPr="00D62848" w:rsidTr="00D62848">
        <w:trPr>
          <w:trHeight w:val="255"/>
          <w:jc w:val="center"/>
        </w:trPr>
        <w:tc>
          <w:tcPr>
            <w:tcW w:w="5529" w:type="dxa"/>
            <w:tcBorders>
              <w:top w:val="nil"/>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14 Щиты опалубки 25мм</w:t>
            </w:r>
          </w:p>
        </w:tc>
        <w:tc>
          <w:tcPr>
            <w:tcW w:w="992"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м2</w:t>
            </w:r>
          </w:p>
        </w:tc>
        <w:tc>
          <w:tcPr>
            <w:tcW w:w="992"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29</w:t>
            </w:r>
          </w:p>
        </w:tc>
        <w:tc>
          <w:tcPr>
            <w:tcW w:w="992"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0,1</w:t>
            </w:r>
          </w:p>
        </w:tc>
        <w:tc>
          <w:tcPr>
            <w:tcW w:w="993" w:type="dxa"/>
            <w:tcBorders>
              <w:top w:val="nil"/>
              <w:left w:val="nil"/>
              <w:bottom w:val="single" w:sz="4" w:space="0" w:color="auto"/>
              <w:right w:val="single" w:sz="4" w:space="0" w:color="auto"/>
            </w:tcBorders>
            <w:vAlign w:val="bottom"/>
          </w:tcPr>
          <w:p w:rsidR="005D085E" w:rsidRPr="00D62848" w:rsidRDefault="005D085E" w:rsidP="00D62848">
            <w:pPr>
              <w:spacing w:line="360" w:lineRule="auto"/>
            </w:pPr>
            <w:r w:rsidRPr="00D62848">
              <w:t>2,9</w:t>
            </w:r>
          </w:p>
        </w:tc>
        <w:tc>
          <w:tcPr>
            <w:tcW w:w="1269"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85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29</w:t>
            </w:r>
          </w:p>
        </w:tc>
        <w:tc>
          <w:tcPr>
            <w:tcW w:w="1424"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А\борт.</w:t>
            </w:r>
          </w:p>
        </w:tc>
        <w:tc>
          <w:tcPr>
            <w:tcW w:w="851"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529" w:type="dxa"/>
            <w:tcBorders>
              <w:top w:val="nil"/>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15 Щиты опалубки 40мм</w:t>
            </w:r>
          </w:p>
        </w:tc>
        <w:tc>
          <w:tcPr>
            <w:tcW w:w="992"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м2</w:t>
            </w:r>
          </w:p>
        </w:tc>
        <w:tc>
          <w:tcPr>
            <w:tcW w:w="992"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1711</w:t>
            </w:r>
          </w:p>
        </w:tc>
        <w:tc>
          <w:tcPr>
            <w:tcW w:w="992"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0,2</w:t>
            </w:r>
          </w:p>
        </w:tc>
        <w:tc>
          <w:tcPr>
            <w:tcW w:w="993" w:type="dxa"/>
            <w:tcBorders>
              <w:top w:val="nil"/>
              <w:left w:val="nil"/>
              <w:bottom w:val="single" w:sz="4" w:space="0" w:color="auto"/>
              <w:right w:val="single" w:sz="4" w:space="0" w:color="auto"/>
            </w:tcBorders>
            <w:vAlign w:val="bottom"/>
          </w:tcPr>
          <w:p w:rsidR="005D085E" w:rsidRPr="00D62848" w:rsidRDefault="005D085E" w:rsidP="00D62848">
            <w:pPr>
              <w:spacing w:line="360" w:lineRule="auto"/>
            </w:pPr>
            <w:r w:rsidRPr="00D62848">
              <w:t>342,2</w:t>
            </w:r>
          </w:p>
        </w:tc>
        <w:tc>
          <w:tcPr>
            <w:tcW w:w="1269"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85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3422</w:t>
            </w:r>
          </w:p>
        </w:tc>
        <w:tc>
          <w:tcPr>
            <w:tcW w:w="1424"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А\борт.</w:t>
            </w:r>
          </w:p>
        </w:tc>
        <w:tc>
          <w:tcPr>
            <w:tcW w:w="851"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529" w:type="dxa"/>
            <w:tcBorders>
              <w:top w:val="single" w:sz="4" w:space="0" w:color="auto"/>
              <w:left w:val="single" w:sz="4" w:space="0" w:color="auto"/>
              <w:right w:val="single" w:sz="4" w:space="0" w:color="auto"/>
            </w:tcBorders>
            <w:vAlign w:val="center"/>
          </w:tcPr>
          <w:p w:rsidR="005D085E" w:rsidRPr="00D62848" w:rsidRDefault="005D085E" w:rsidP="00D62848">
            <w:pPr>
              <w:spacing w:line="360" w:lineRule="auto"/>
              <w:rPr>
                <w:b/>
                <w:bCs/>
                <w:i/>
                <w:iCs/>
              </w:rPr>
            </w:pPr>
            <w:r w:rsidRPr="00D62848">
              <w:rPr>
                <w:b/>
                <w:bCs/>
                <w:i/>
                <w:iCs/>
              </w:rPr>
              <w:t>Итого полуфабрикатов, деталей и конструкций</w:t>
            </w:r>
          </w:p>
        </w:tc>
        <w:tc>
          <w:tcPr>
            <w:tcW w:w="992" w:type="dxa"/>
            <w:tcBorders>
              <w:top w:val="single" w:sz="4" w:space="0" w:color="auto"/>
              <w:left w:val="single" w:sz="4" w:space="0" w:color="auto"/>
              <w:right w:val="single" w:sz="4" w:space="0" w:color="auto"/>
            </w:tcBorders>
            <w:noWrap/>
            <w:vAlign w:val="bottom"/>
          </w:tcPr>
          <w:p w:rsidR="005D085E" w:rsidRPr="00D62848" w:rsidRDefault="005D085E" w:rsidP="00D62848">
            <w:pPr>
              <w:spacing w:line="360" w:lineRule="auto"/>
              <w:rPr>
                <w:b/>
                <w:bCs/>
                <w:i/>
                <w:iCs/>
              </w:rPr>
            </w:pPr>
          </w:p>
        </w:tc>
        <w:tc>
          <w:tcPr>
            <w:tcW w:w="992" w:type="dxa"/>
            <w:tcBorders>
              <w:top w:val="single" w:sz="4" w:space="0" w:color="auto"/>
              <w:left w:val="single" w:sz="4" w:space="0" w:color="auto"/>
              <w:right w:val="single" w:sz="4" w:space="0" w:color="auto"/>
            </w:tcBorders>
            <w:noWrap/>
            <w:vAlign w:val="bottom"/>
          </w:tcPr>
          <w:p w:rsidR="005D085E" w:rsidRPr="00D62848" w:rsidRDefault="005D085E" w:rsidP="00D62848">
            <w:pPr>
              <w:spacing w:line="360" w:lineRule="auto"/>
              <w:rPr>
                <w:b/>
                <w:bCs/>
                <w:i/>
                <w:iCs/>
              </w:rPr>
            </w:pPr>
          </w:p>
        </w:tc>
        <w:tc>
          <w:tcPr>
            <w:tcW w:w="992" w:type="dxa"/>
            <w:tcBorders>
              <w:top w:val="single" w:sz="4" w:space="0" w:color="auto"/>
              <w:left w:val="single" w:sz="4" w:space="0" w:color="auto"/>
              <w:right w:val="single" w:sz="4" w:space="0" w:color="auto"/>
            </w:tcBorders>
            <w:noWrap/>
            <w:vAlign w:val="bottom"/>
          </w:tcPr>
          <w:p w:rsidR="005D085E" w:rsidRPr="00D62848" w:rsidRDefault="005D085E" w:rsidP="00D62848">
            <w:pPr>
              <w:spacing w:line="360" w:lineRule="auto"/>
              <w:rPr>
                <w:b/>
                <w:bCs/>
                <w:i/>
                <w:iCs/>
              </w:rPr>
            </w:pPr>
          </w:p>
        </w:tc>
        <w:tc>
          <w:tcPr>
            <w:tcW w:w="993" w:type="dxa"/>
            <w:tcBorders>
              <w:top w:val="single" w:sz="4" w:space="0" w:color="auto"/>
              <w:left w:val="single" w:sz="4" w:space="0" w:color="auto"/>
              <w:right w:val="single" w:sz="4" w:space="0" w:color="auto"/>
            </w:tcBorders>
            <w:vAlign w:val="bottom"/>
          </w:tcPr>
          <w:p w:rsidR="005D085E" w:rsidRPr="00D62848" w:rsidRDefault="005D085E" w:rsidP="00D62848">
            <w:pPr>
              <w:spacing w:line="360" w:lineRule="auto"/>
              <w:rPr>
                <w:b/>
                <w:bCs/>
                <w:i/>
                <w:iCs/>
              </w:rPr>
            </w:pPr>
            <w:r w:rsidRPr="00D62848">
              <w:rPr>
                <w:b/>
                <w:bCs/>
                <w:i/>
                <w:iCs/>
              </w:rPr>
              <w:t>7071</w:t>
            </w:r>
          </w:p>
        </w:tc>
        <w:tc>
          <w:tcPr>
            <w:tcW w:w="1269" w:type="dxa"/>
            <w:tcBorders>
              <w:top w:val="single" w:sz="4" w:space="0" w:color="auto"/>
              <w:left w:val="single" w:sz="4" w:space="0" w:color="auto"/>
              <w:right w:val="single" w:sz="4" w:space="0" w:color="auto"/>
            </w:tcBorders>
            <w:noWrap/>
            <w:vAlign w:val="bottom"/>
          </w:tcPr>
          <w:p w:rsidR="005D085E" w:rsidRPr="00D62848" w:rsidRDefault="005D085E" w:rsidP="00D62848">
            <w:pPr>
              <w:spacing w:line="360" w:lineRule="auto"/>
              <w:rPr>
                <w:b/>
                <w:bCs/>
                <w:i/>
                <w:iCs/>
              </w:rPr>
            </w:pPr>
            <w:r w:rsidRPr="00D62848">
              <w:rPr>
                <w:b/>
                <w:bCs/>
                <w:i/>
                <w:iCs/>
              </w:rPr>
              <w:t>10</w:t>
            </w:r>
          </w:p>
        </w:tc>
        <w:tc>
          <w:tcPr>
            <w:tcW w:w="850" w:type="dxa"/>
            <w:tcBorders>
              <w:top w:val="single" w:sz="4" w:space="0" w:color="auto"/>
              <w:left w:val="single" w:sz="4" w:space="0" w:color="auto"/>
              <w:right w:val="single" w:sz="4" w:space="0" w:color="auto"/>
            </w:tcBorders>
            <w:noWrap/>
            <w:vAlign w:val="bottom"/>
          </w:tcPr>
          <w:p w:rsidR="005D085E" w:rsidRPr="00D62848" w:rsidRDefault="005D085E" w:rsidP="00D62848">
            <w:pPr>
              <w:spacing w:line="360" w:lineRule="auto"/>
              <w:rPr>
                <w:b/>
                <w:bCs/>
                <w:i/>
                <w:iCs/>
              </w:rPr>
            </w:pPr>
            <w:r w:rsidRPr="00D62848">
              <w:rPr>
                <w:b/>
                <w:bCs/>
                <w:i/>
                <w:iCs/>
              </w:rPr>
              <w:t>70714</w:t>
            </w:r>
          </w:p>
        </w:tc>
        <w:tc>
          <w:tcPr>
            <w:tcW w:w="1424" w:type="dxa"/>
            <w:tcBorders>
              <w:top w:val="single" w:sz="4" w:space="0" w:color="auto"/>
              <w:left w:val="single" w:sz="4" w:space="0" w:color="auto"/>
              <w:right w:val="single" w:sz="4" w:space="0" w:color="auto"/>
            </w:tcBorders>
          </w:tcPr>
          <w:p w:rsidR="005D085E" w:rsidRPr="00D62848" w:rsidRDefault="005D085E" w:rsidP="00D62848">
            <w:pPr>
              <w:spacing w:line="360" w:lineRule="auto"/>
            </w:pPr>
          </w:p>
        </w:tc>
        <w:tc>
          <w:tcPr>
            <w:tcW w:w="851" w:type="dxa"/>
            <w:tcBorders>
              <w:top w:val="single" w:sz="4" w:space="0" w:color="auto"/>
              <w:left w:val="single" w:sz="4" w:space="0" w:color="auto"/>
              <w:right w:val="single" w:sz="4" w:space="0" w:color="auto"/>
            </w:tcBorders>
          </w:tcPr>
          <w:p w:rsidR="005D085E" w:rsidRPr="00D62848" w:rsidRDefault="005D085E" w:rsidP="00D62848">
            <w:pPr>
              <w:spacing w:line="360" w:lineRule="auto"/>
            </w:pPr>
          </w:p>
        </w:tc>
      </w:tr>
    </w:tbl>
    <w:p w:rsidR="005D085E" w:rsidRPr="00A45835" w:rsidRDefault="005D085E" w:rsidP="00A45835">
      <w:pPr>
        <w:spacing w:line="360" w:lineRule="auto"/>
        <w:ind w:firstLine="709"/>
        <w:jc w:val="both"/>
        <w:rPr>
          <w:sz w:val="28"/>
          <w:szCs w:val="28"/>
        </w:rPr>
      </w:pPr>
      <w:r w:rsidRPr="00A45835">
        <w:rPr>
          <w:sz w:val="28"/>
          <w:szCs w:val="28"/>
        </w:rPr>
        <w:t>Продолжение таблицы 7.8</w:t>
      </w:r>
    </w:p>
    <w:tbl>
      <w:tblPr>
        <w:tblW w:w="13892" w:type="dxa"/>
        <w:jc w:val="center"/>
        <w:tblLayout w:type="fixed"/>
        <w:tblLook w:val="0000" w:firstRow="0" w:lastRow="0" w:firstColumn="0" w:lastColumn="0" w:noHBand="0" w:noVBand="0"/>
      </w:tblPr>
      <w:tblGrid>
        <w:gridCol w:w="5459"/>
        <w:gridCol w:w="70"/>
        <w:gridCol w:w="1097"/>
        <w:gridCol w:w="9"/>
        <w:gridCol w:w="1014"/>
        <w:gridCol w:w="980"/>
        <w:gridCol w:w="11"/>
        <w:gridCol w:w="1165"/>
        <w:gridCol w:w="576"/>
        <w:gridCol w:w="1134"/>
        <w:gridCol w:w="1417"/>
        <w:gridCol w:w="960"/>
      </w:tblGrid>
      <w:tr w:rsidR="005D085E" w:rsidRPr="00D62848" w:rsidTr="00D62848">
        <w:trPr>
          <w:cantSplit/>
          <w:trHeight w:val="255"/>
          <w:jc w:val="center"/>
        </w:trPr>
        <w:tc>
          <w:tcPr>
            <w:tcW w:w="5529" w:type="dxa"/>
            <w:gridSpan w:val="2"/>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1</w:t>
            </w:r>
          </w:p>
        </w:tc>
        <w:tc>
          <w:tcPr>
            <w:tcW w:w="1106" w:type="dxa"/>
            <w:gridSpan w:val="2"/>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2</w:t>
            </w:r>
          </w:p>
        </w:tc>
        <w:tc>
          <w:tcPr>
            <w:tcW w:w="1014" w:type="dxa"/>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3</w:t>
            </w:r>
          </w:p>
        </w:tc>
        <w:tc>
          <w:tcPr>
            <w:tcW w:w="980" w:type="dxa"/>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4</w:t>
            </w:r>
          </w:p>
        </w:tc>
        <w:tc>
          <w:tcPr>
            <w:tcW w:w="1176" w:type="dxa"/>
            <w:gridSpan w:val="2"/>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p>
        </w:tc>
        <w:tc>
          <w:tcPr>
            <w:tcW w:w="576" w:type="dxa"/>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5</w:t>
            </w:r>
          </w:p>
        </w:tc>
        <w:tc>
          <w:tcPr>
            <w:tcW w:w="1134" w:type="dxa"/>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6</w:t>
            </w:r>
          </w:p>
        </w:tc>
        <w:tc>
          <w:tcPr>
            <w:tcW w:w="1417" w:type="dxa"/>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7</w:t>
            </w:r>
          </w:p>
        </w:tc>
        <w:tc>
          <w:tcPr>
            <w:tcW w:w="960" w:type="dxa"/>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8</w:t>
            </w:r>
          </w:p>
        </w:tc>
      </w:tr>
      <w:tr w:rsidR="005D085E" w:rsidRPr="00D62848" w:rsidTr="00D62848">
        <w:trPr>
          <w:cantSplit/>
          <w:trHeight w:val="255"/>
          <w:jc w:val="center"/>
        </w:trPr>
        <w:tc>
          <w:tcPr>
            <w:tcW w:w="5529" w:type="dxa"/>
            <w:gridSpan w:val="2"/>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rPr>
                <w:b/>
                <w:bCs/>
                <w:i/>
                <w:iCs/>
              </w:rPr>
            </w:pPr>
            <w:r w:rsidRPr="00D62848">
              <w:rPr>
                <w:b/>
                <w:bCs/>
                <w:i/>
                <w:iCs/>
              </w:rPr>
              <w:t>Б</w:t>
            </w:r>
            <w:r w:rsidR="00A45835" w:rsidRPr="00D62848">
              <w:rPr>
                <w:b/>
                <w:bCs/>
                <w:i/>
                <w:iCs/>
              </w:rPr>
              <w:t xml:space="preserve"> </w:t>
            </w:r>
            <w:r w:rsidRPr="00D62848">
              <w:rPr>
                <w:b/>
                <w:bCs/>
                <w:i/>
                <w:iCs/>
              </w:rPr>
              <w:t>Материалы</w:t>
            </w:r>
          </w:p>
        </w:tc>
        <w:tc>
          <w:tcPr>
            <w:tcW w:w="1106" w:type="dxa"/>
            <w:gridSpan w:val="2"/>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p>
        </w:tc>
        <w:tc>
          <w:tcPr>
            <w:tcW w:w="1014" w:type="dxa"/>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p>
        </w:tc>
        <w:tc>
          <w:tcPr>
            <w:tcW w:w="980" w:type="dxa"/>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p>
        </w:tc>
        <w:tc>
          <w:tcPr>
            <w:tcW w:w="1176" w:type="dxa"/>
            <w:gridSpan w:val="2"/>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p>
        </w:tc>
        <w:tc>
          <w:tcPr>
            <w:tcW w:w="576" w:type="dxa"/>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p>
        </w:tc>
        <w:tc>
          <w:tcPr>
            <w:tcW w:w="1134" w:type="dxa"/>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p>
        </w:tc>
        <w:tc>
          <w:tcPr>
            <w:tcW w:w="1417" w:type="dxa"/>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p>
        </w:tc>
        <w:tc>
          <w:tcPr>
            <w:tcW w:w="960" w:type="dxa"/>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p>
        </w:tc>
      </w:tr>
      <w:tr w:rsidR="005D085E" w:rsidRPr="00D62848" w:rsidTr="00D62848">
        <w:trPr>
          <w:trHeight w:val="255"/>
          <w:jc w:val="center"/>
        </w:trPr>
        <w:tc>
          <w:tcPr>
            <w:tcW w:w="5529" w:type="dxa"/>
            <w:gridSpan w:val="2"/>
            <w:tcBorders>
              <w:top w:val="single" w:sz="4" w:space="0" w:color="auto"/>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1 Болты строительный</w:t>
            </w:r>
          </w:p>
        </w:tc>
        <w:tc>
          <w:tcPr>
            <w:tcW w:w="1097"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т</w:t>
            </w:r>
          </w:p>
        </w:tc>
        <w:tc>
          <w:tcPr>
            <w:tcW w:w="1023" w:type="dxa"/>
            <w:gridSpan w:val="2"/>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2,22</w:t>
            </w:r>
          </w:p>
        </w:tc>
        <w:tc>
          <w:tcPr>
            <w:tcW w:w="980"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c>
          <w:tcPr>
            <w:tcW w:w="1176" w:type="dxa"/>
            <w:gridSpan w:val="2"/>
            <w:tcBorders>
              <w:top w:val="single" w:sz="4" w:space="0" w:color="auto"/>
              <w:left w:val="nil"/>
              <w:bottom w:val="single" w:sz="4" w:space="0" w:color="auto"/>
              <w:right w:val="single" w:sz="4" w:space="0" w:color="auto"/>
            </w:tcBorders>
            <w:vAlign w:val="bottom"/>
          </w:tcPr>
          <w:p w:rsidR="005D085E" w:rsidRPr="00D62848" w:rsidRDefault="005D085E" w:rsidP="00D62848">
            <w:pPr>
              <w:spacing w:line="360" w:lineRule="auto"/>
            </w:pPr>
            <w:r w:rsidRPr="00D62848">
              <w:t>2,2</w:t>
            </w:r>
          </w:p>
        </w:tc>
        <w:tc>
          <w:tcPr>
            <w:tcW w:w="576"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1134"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22</w:t>
            </w:r>
          </w:p>
        </w:tc>
        <w:tc>
          <w:tcPr>
            <w:tcW w:w="1417"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А\борт.</w:t>
            </w:r>
          </w:p>
        </w:tc>
        <w:tc>
          <w:tcPr>
            <w:tcW w:w="960"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529" w:type="dxa"/>
            <w:gridSpan w:val="2"/>
            <w:tcBorders>
              <w:top w:val="nil"/>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2 Бруски 40-60мм, 3 сорт</w:t>
            </w:r>
          </w:p>
        </w:tc>
        <w:tc>
          <w:tcPr>
            <w:tcW w:w="109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м3</w:t>
            </w:r>
          </w:p>
        </w:tc>
        <w:tc>
          <w:tcPr>
            <w:tcW w:w="1023" w:type="dxa"/>
            <w:gridSpan w:val="2"/>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3,045</w:t>
            </w:r>
          </w:p>
        </w:tc>
        <w:tc>
          <w:tcPr>
            <w:tcW w:w="98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0,6</w:t>
            </w:r>
          </w:p>
        </w:tc>
        <w:tc>
          <w:tcPr>
            <w:tcW w:w="1176" w:type="dxa"/>
            <w:gridSpan w:val="2"/>
            <w:tcBorders>
              <w:top w:val="nil"/>
              <w:left w:val="nil"/>
              <w:bottom w:val="single" w:sz="4" w:space="0" w:color="auto"/>
              <w:right w:val="single" w:sz="4" w:space="0" w:color="auto"/>
            </w:tcBorders>
            <w:vAlign w:val="bottom"/>
          </w:tcPr>
          <w:p w:rsidR="005D085E" w:rsidRPr="00D62848" w:rsidRDefault="005D085E" w:rsidP="00D62848">
            <w:pPr>
              <w:spacing w:line="360" w:lineRule="auto"/>
            </w:pPr>
            <w:r w:rsidRPr="00D62848">
              <w:t>1,8</w:t>
            </w:r>
          </w:p>
        </w:tc>
        <w:tc>
          <w:tcPr>
            <w:tcW w:w="576"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1134"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18</w:t>
            </w:r>
          </w:p>
        </w:tc>
        <w:tc>
          <w:tcPr>
            <w:tcW w:w="141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А\борт.</w:t>
            </w:r>
          </w:p>
        </w:tc>
        <w:tc>
          <w:tcPr>
            <w:tcW w:w="96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529" w:type="dxa"/>
            <w:gridSpan w:val="2"/>
            <w:tcBorders>
              <w:top w:val="single" w:sz="4" w:space="0" w:color="auto"/>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3 Гвозди строительные</w:t>
            </w:r>
          </w:p>
        </w:tc>
        <w:tc>
          <w:tcPr>
            <w:tcW w:w="1097"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кг</w:t>
            </w:r>
          </w:p>
        </w:tc>
        <w:tc>
          <w:tcPr>
            <w:tcW w:w="1023" w:type="dxa"/>
            <w:gridSpan w:val="2"/>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250</w:t>
            </w:r>
          </w:p>
        </w:tc>
        <w:tc>
          <w:tcPr>
            <w:tcW w:w="980"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0,001</w:t>
            </w:r>
          </w:p>
        </w:tc>
        <w:tc>
          <w:tcPr>
            <w:tcW w:w="1176" w:type="dxa"/>
            <w:gridSpan w:val="2"/>
            <w:tcBorders>
              <w:top w:val="single" w:sz="4" w:space="0" w:color="auto"/>
              <w:left w:val="nil"/>
              <w:bottom w:val="single" w:sz="4" w:space="0" w:color="auto"/>
              <w:right w:val="single" w:sz="4" w:space="0" w:color="auto"/>
            </w:tcBorders>
            <w:vAlign w:val="bottom"/>
          </w:tcPr>
          <w:p w:rsidR="005D085E" w:rsidRPr="00D62848" w:rsidRDefault="005D085E" w:rsidP="00D62848">
            <w:pPr>
              <w:spacing w:line="360" w:lineRule="auto"/>
            </w:pPr>
            <w:r w:rsidRPr="00D62848">
              <w:t>0,25</w:t>
            </w:r>
          </w:p>
        </w:tc>
        <w:tc>
          <w:tcPr>
            <w:tcW w:w="576"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1134"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3</w:t>
            </w:r>
          </w:p>
        </w:tc>
        <w:tc>
          <w:tcPr>
            <w:tcW w:w="1417"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А\борт.</w:t>
            </w:r>
          </w:p>
        </w:tc>
        <w:tc>
          <w:tcPr>
            <w:tcW w:w="960"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529" w:type="dxa"/>
            <w:gridSpan w:val="2"/>
            <w:tcBorders>
              <w:top w:val="nil"/>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4 Герметик У-30М</w:t>
            </w:r>
          </w:p>
        </w:tc>
        <w:tc>
          <w:tcPr>
            <w:tcW w:w="109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кг</w:t>
            </w:r>
          </w:p>
        </w:tc>
        <w:tc>
          <w:tcPr>
            <w:tcW w:w="1023" w:type="dxa"/>
            <w:gridSpan w:val="2"/>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290,3</w:t>
            </w:r>
          </w:p>
        </w:tc>
        <w:tc>
          <w:tcPr>
            <w:tcW w:w="98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0,001</w:t>
            </w:r>
          </w:p>
        </w:tc>
        <w:tc>
          <w:tcPr>
            <w:tcW w:w="1176" w:type="dxa"/>
            <w:gridSpan w:val="2"/>
            <w:tcBorders>
              <w:top w:val="nil"/>
              <w:left w:val="nil"/>
              <w:bottom w:val="single" w:sz="4" w:space="0" w:color="auto"/>
              <w:right w:val="single" w:sz="4" w:space="0" w:color="auto"/>
            </w:tcBorders>
            <w:vAlign w:val="bottom"/>
          </w:tcPr>
          <w:p w:rsidR="005D085E" w:rsidRPr="00D62848" w:rsidRDefault="005D085E" w:rsidP="00D62848">
            <w:pPr>
              <w:spacing w:line="360" w:lineRule="auto"/>
            </w:pPr>
            <w:r w:rsidRPr="00D62848">
              <w:t>0,29</w:t>
            </w:r>
          </w:p>
        </w:tc>
        <w:tc>
          <w:tcPr>
            <w:tcW w:w="576"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1134"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3</w:t>
            </w:r>
          </w:p>
        </w:tc>
        <w:tc>
          <w:tcPr>
            <w:tcW w:w="141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А\борт.</w:t>
            </w:r>
          </w:p>
        </w:tc>
        <w:tc>
          <w:tcPr>
            <w:tcW w:w="96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529" w:type="dxa"/>
            <w:gridSpan w:val="2"/>
            <w:tcBorders>
              <w:top w:val="nil"/>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5 Грунт-шпатлевка ЭП-0010</w:t>
            </w:r>
          </w:p>
        </w:tc>
        <w:tc>
          <w:tcPr>
            <w:tcW w:w="109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кг</w:t>
            </w:r>
          </w:p>
        </w:tc>
        <w:tc>
          <w:tcPr>
            <w:tcW w:w="1023" w:type="dxa"/>
            <w:gridSpan w:val="2"/>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1750</w:t>
            </w:r>
          </w:p>
        </w:tc>
        <w:tc>
          <w:tcPr>
            <w:tcW w:w="98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0,001</w:t>
            </w:r>
          </w:p>
        </w:tc>
        <w:tc>
          <w:tcPr>
            <w:tcW w:w="1176" w:type="dxa"/>
            <w:gridSpan w:val="2"/>
            <w:tcBorders>
              <w:top w:val="nil"/>
              <w:left w:val="nil"/>
              <w:bottom w:val="single" w:sz="4" w:space="0" w:color="auto"/>
              <w:right w:val="single" w:sz="4" w:space="0" w:color="auto"/>
            </w:tcBorders>
            <w:vAlign w:val="bottom"/>
          </w:tcPr>
          <w:p w:rsidR="005D085E" w:rsidRPr="00D62848" w:rsidRDefault="005D085E" w:rsidP="00D62848">
            <w:pPr>
              <w:spacing w:line="360" w:lineRule="auto"/>
            </w:pPr>
            <w:r w:rsidRPr="00D62848">
              <w:t>1,75</w:t>
            </w:r>
          </w:p>
        </w:tc>
        <w:tc>
          <w:tcPr>
            <w:tcW w:w="576"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1134"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18</w:t>
            </w:r>
          </w:p>
        </w:tc>
        <w:tc>
          <w:tcPr>
            <w:tcW w:w="141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А\борт.</w:t>
            </w:r>
          </w:p>
        </w:tc>
        <w:tc>
          <w:tcPr>
            <w:tcW w:w="96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529" w:type="dxa"/>
            <w:gridSpan w:val="2"/>
            <w:tcBorders>
              <w:top w:val="nil"/>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6 Доски обрезные 25-32мм, 3 сорт</w:t>
            </w:r>
          </w:p>
        </w:tc>
        <w:tc>
          <w:tcPr>
            <w:tcW w:w="109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м3</w:t>
            </w:r>
          </w:p>
        </w:tc>
        <w:tc>
          <w:tcPr>
            <w:tcW w:w="1023" w:type="dxa"/>
            <w:gridSpan w:val="2"/>
            <w:tcBorders>
              <w:top w:val="nil"/>
              <w:left w:val="nil"/>
              <w:bottom w:val="nil"/>
              <w:right w:val="nil"/>
            </w:tcBorders>
            <w:noWrap/>
            <w:vAlign w:val="bottom"/>
          </w:tcPr>
          <w:p w:rsidR="005D085E" w:rsidRPr="00D62848" w:rsidRDefault="005D085E" w:rsidP="00D62848">
            <w:pPr>
              <w:spacing w:line="360" w:lineRule="auto"/>
            </w:pPr>
            <w:r w:rsidRPr="00D62848">
              <w:t>0,03</w:t>
            </w:r>
          </w:p>
        </w:tc>
        <w:tc>
          <w:tcPr>
            <w:tcW w:w="980" w:type="dxa"/>
            <w:tcBorders>
              <w:top w:val="nil"/>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0,6</w:t>
            </w:r>
          </w:p>
        </w:tc>
        <w:tc>
          <w:tcPr>
            <w:tcW w:w="1176" w:type="dxa"/>
            <w:gridSpan w:val="2"/>
            <w:tcBorders>
              <w:top w:val="nil"/>
              <w:left w:val="single" w:sz="4" w:space="0" w:color="auto"/>
              <w:bottom w:val="single" w:sz="4" w:space="0" w:color="auto"/>
              <w:right w:val="single" w:sz="4" w:space="0" w:color="auto"/>
            </w:tcBorders>
            <w:vAlign w:val="bottom"/>
          </w:tcPr>
          <w:p w:rsidR="005D085E" w:rsidRPr="00D62848" w:rsidRDefault="005D085E" w:rsidP="00D62848">
            <w:pPr>
              <w:spacing w:line="360" w:lineRule="auto"/>
            </w:pPr>
            <w:r w:rsidRPr="00D62848">
              <w:t>0,02</w:t>
            </w:r>
          </w:p>
        </w:tc>
        <w:tc>
          <w:tcPr>
            <w:tcW w:w="576"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1134"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0</w:t>
            </w:r>
          </w:p>
        </w:tc>
        <w:tc>
          <w:tcPr>
            <w:tcW w:w="141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А\борт.</w:t>
            </w:r>
          </w:p>
        </w:tc>
        <w:tc>
          <w:tcPr>
            <w:tcW w:w="96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529" w:type="dxa"/>
            <w:gridSpan w:val="2"/>
            <w:tcBorders>
              <w:top w:val="nil"/>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7 Доски обрезные 40мм, 3 сорт</w:t>
            </w:r>
          </w:p>
        </w:tc>
        <w:tc>
          <w:tcPr>
            <w:tcW w:w="109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м3</w:t>
            </w:r>
          </w:p>
        </w:tc>
        <w:tc>
          <w:tcPr>
            <w:tcW w:w="1023" w:type="dxa"/>
            <w:gridSpan w:val="2"/>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40,65</w:t>
            </w:r>
          </w:p>
        </w:tc>
        <w:tc>
          <w:tcPr>
            <w:tcW w:w="98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0,6</w:t>
            </w:r>
          </w:p>
        </w:tc>
        <w:tc>
          <w:tcPr>
            <w:tcW w:w="1176" w:type="dxa"/>
            <w:gridSpan w:val="2"/>
            <w:tcBorders>
              <w:top w:val="nil"/>
              <w:left w:val="nil"/>
              <w:bottom w:val="single" w:sz="4" w:space="0" w:color="auto"/>
              <w:right w:val="single" w:sz="4" w:space="0" w:color="auto"/>
            </w:tcBorders>
            <w:vAlign w:val="bottom"/>
          </w:tcPr>
          <w:p w:rsidR="005D085E" w:rsidRPr="00D62848" w:rsidRDefault="005D085E" w:rsidP="00D62848">
            <w:pPr>
              <w:spacing w:line="360" w:lineRule="auto"/>
            </w:pPr>
            <w:r w:rsidRPr="00D62848">
              <w:t>24,39</w:t>
            </w:r>
          </w:p>
        </w:tc>
        <w:tc>
          <w:tcPr>
            <w:tcW w:w="576"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1134"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244</w:t>
            </w:r>
          </w:p>
        </w:tc>
        <w:tc>
          <w:tcPr>
            <w:tcW w:w="141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А\борт.</w:t>
            </w:r>
          </w:p>
        </w:tc>
        <w:tc>
          <w:tcPr>
            <w:tcW w:w="96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529" w:type="dxa"/>
            <w:gridSpan w:val="2"/>
            <w:tcBorders>
              <w:top w:val="nil"/>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8 Дюбель 6х60</w:t>
            </w:r>
          </w:p>
        </w:tc>
        <w:tc>
          <w:tcPr>
            <w:tcW w:w="109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кг</w:t>
            </w:r>
          </w:p>
        </w:tc>
        <w:tc>
          <w:tcPr>
            <w:tcW w:w="1023" w:type="dxa"/>
            <w:gridSpan w:val="2"/>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30</w:t>
            </w:r>
          </w:p>
        </w:tc>
        <w:tc>
          <w:tcPr>
            <w:tcW w:w="98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0,001</w:t>
            </w:r>
          </w:p>
        </w:tc>
        <w:tc>
          <w:tcPr>
            <w:tcW w:w="1176" w:type="dxa"/>
            <w:gridSpan w:val="2"/>
            <w:tcBorders>
              <w:top w:val="nil"/>
              <w:left w:val="nil"/>
              <w:bottom w:val="single" w:sz="4" w:space="0" w:color="auto"/>
              <w:right w:val="single" w:sz="4" w:space="0" w:color="auto"/>
            </w:tcBorders>
            <w:vAlign w:val="bottom"/>
          </w:tcPr>
          <w:p w:rsidR="005D085E" w:rsidRPr="00D62848" w:rsidRDefault="005D085E" w:rsidP="00D62848">
            <w:pPr>
              <w:spacing w:line="360" w:lineRule="auto"/>
            </w:pPr>
            <w:r w:rsidRPr="00D62848">
              <w:t>0,03</w:t>
            </w:r>
          </w:p>
        </w:tc>
        <w:tc>
          <w:tcPr>
            <w:tcW w:w="576"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1134"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0</w:t>
            </w:r>
          </w:p>
        </w:tc>
        <w:tc>
          <w:tcPr>
            <w:tcW w:w="141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А\борт.</w:t>
            </w:r>
          </w:p>
        </w:tc>
        <w:tc>
          <w:tcPr>
            <w:tcW w:w="96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2</w:t>
            </w:r>
          </w:p>
        </w:tc>
      </w:tr>
      <w:tr w:rsidR="005D085E" w:rsidRPr="00D62848" w:rsidTr="00D62848">
        <w:trPr>
          <w:trHeight w:val="255"/>
          <w:jc w:val="center"/>
        </w:trPr>
        <w:tc>
          <w:tcPr>
            <w:tcW w:w="5529" w:type="dxa"/>
            <w:gridSpan w:val="2"/>
            <w:tcBorders>
              <w:top w:val="nil"/>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9 Кирпич керамический полнотелый</w:t>
            </w:r>
          </w:p>
        </w:tc>
        <w:tc>
          <w:tcPr>
            <w:tcW w:w="109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т.шт</w:t>
            </w:r>
          </w:p>
        </w:tc>
        <w:tc>
          <w:tcPr>
            <w:tcW w:w="1023" w:type="dxa"/>
            <w:gridSpan w:val="2"/>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1,27</w:t>
            </w:r>
          </w:p>
        </w:tc>
        <w:tc>
          <w:tcPr>
            <w:tcW w:w="98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4,09</w:t>
            </w:r>
          </w:p>
        </w:tc>
        <w:tc>
          <w:tcPr>
            <w:tcW w:w="1176" w:type="dxa"/>
            <w:gridSpan w:val="2"/>
            <w:tcBorders>
              <w:top w:val="nil"/>
              <w:left w:val="nil"/>
              <w:bottom w:val="single" w:sz="4" w:space="0" w:color="auto"/>
              <w:right w:val="single" w:sz="4" w:space="0" w:color="auto"/>
            </w:tcBorders>
            <w:vAlign w:val="bottom"/>
          </w:tcPr>
          <w:p w:rsidR="005D085E" w:rsidRPr="00D62848" w:rsidRDefault="005D085E" w:rsidP="00D62848">
            <w:pPr>
              <w:spacing w:line="360" w:lineRule="auto"/>
            </w:pPr>
            <w:r w:rsidRPr="00D62848">
              <w:t>5,19</w:t>
            </w:r>
          </w:p>
        </w:tc>
        <w:tc>
          <w:tcPr>
            <w:tcW w:w="576"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1134"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52</w:t>
            </w:r>
          </w:p>
        </w:tc>
        <w:tc>
          <w:tcPr>
            <w:tcW w:w="141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А\борт.</w:t>
            </w:r>
          </w:p>
        </w:tc>
        <w:tc>
          <w:tcPr>
            <w:tcW w:w="96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529" w:type="dxa"/>
            <w:gridSpan w:val="2"/>
            <w:tcBorders>
              <w:top w:val="nil"/>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10 Лесоматериал круглый</w:t>
            </w:r>
          </w:p>
        </w:tc>
        <w:tc>
          <w:tcPr>
            <w:tcW w:w="109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м3</w:t>
            </w:r>
          </w:p>
        </w:tc>
        <w:tc>
          <w:tcPr>
            <w:tcW w:w="1023" w:type="dxa"/>
            <w:gridSpan w:val="2"/>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0,11</w:t>
            </w:r>
          </w:p>
        </w:tc>
        <w:tc>
          <w:tcPr>
            <w:tcW w:w="98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0,6</w:t>
            </w:r>
          </w:p>
        </w:tc>
        <w:tc>
          <w:tcPr>
            <w:tcW w:w="1176" w:type="dxa"/>
            <w:gridSpan w:val="2"/>
            <w:tcBorders>
              <w:top w:val="nil"/>
              <w:left w:val="nil"/>
              <w:bottom w:val="single" w:sz="4" w:space="0" w:color="auto"/>
              <w:right w:val="single" w:sz="4" w:space="0" w:color="auto"/>
            </w:tcBorders>
            <w:vAlign w:val="bottom"/>
          </w:tcPr>
          <w:p w:rsidR="005D085E" w:rsidRPr="00D62848" w:rsidRDefault="005D085E" w:rsidP="00D62848">
            <w:pPr>
              <w:spacing w:line="360" w:lineRule="auto"/>
            </w:pPr>
            <w:r w:rsidRPr="00D62848">
              <w:t>0,07</w:t>
            </w:r>
          </w:p>
        </w:tc>
        <w:tc>
          <w:tcPr>
            <w:tcW w:w="576"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1134"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c>
          <w:tcPr>
            <w:tcW w:w="141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А\борт.</w:t>
            </w:r>
          </w:p>
        </w:tc>
        <w:tc>
          <w:tcPr>
            <w:tcW w:w="96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529" w:type="dxa"/>
            <w:gridSpan w:val="2"/>
            <w:tcBorders>
              <w:top w:val="nil"/>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11 Мастика битумная</w:t>
            </w:r>
          </w:p>
        </w:tc>
        <w:tc>
          <w:tcPr>
            <w:tcW w:w="109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т</w:t>
            </w:r>
          </w:p>
        </w:tc>
        <w:tc>
          <w:tcPr>
            <w:tcW w:w="1023" w:type="dxa"/>
            <w:gridSpan w:val="2"/>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6,12</w:t>
            </w:r>
          </w:p>
        </w:tc>
        <w:tc>
          <w:tcPr>
            <w:tcW w:w="98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1,3</w:t>
            </w:r>
          </w:p>
        </w:tc>
        <w:tc>
          <w:tcPr>
            <w:tcW w:w="1176" w:type="dxa"/>
            <w:gridSpan w:val="2"/>
            <w:tcBorders>
              <w:top w:val="nil"/>
              <w:left w:val="nil"/>
              <w:bottom w:val="single" w:sz="4" w:space="0" w:color="auto"/>
              <w:right w:val="single" w:sz="4" w:space="0" w:color="auto"/>
            </w:tcBorders>
            <w:vAlign w:val="bottom"/>
          </w:tcPr>
          <w:p w:rsidR="005D085E" w:rsidRPr="00D62848" w:rsidRDefault="005D085E" w:rsidP="00D62848">
            <w:pPr>
              <w:spacing w:line="360" w:lineRule="auto"/>
            </w:pPr>
            <w:r w:rsidRPr="00D62848">
              <w:t>7,96</w:t>
            </w:r>
          </w:p>
        </w:tc>
        <w:tc>
          <w:tcPr>
            <w:tcW w:w="576"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1134"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80</w:t>
            </w:r>
          </w:p>
        </w:tc>
        <w:tc>
          <w:tcPr>
            <w:tcW w:w="141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А\борт.</w:t>
            </w:r>
          </w:p>
        </w:tc>
        <w:tc>
          <w:tcPr>
            <w:tcW w:w="96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529" w:type="dxa"/>
            <w:gridSpan w:val="2"/>
            <w:tcBorders>
              <w:top w:val="nil"/>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12 Песок</w:t>
            </w:r>
          </w:p>
        </w:tc>
        <w:tc>
          <w:tcPr>
            <w:tcW w:w="109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м3</w:t>
            </w:r>
          </w:p>
        </w:tc>
        <w:tc>
          <w:tcPr>
            <w:tcW w:w="1023" w:type="dxa"/>
            <w:gridSpan w:val="2"/>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8180</w:t>
            </w:r>
          </w:p>
        </w:tc>
        <w:tc>
          <w:tcPr>
            <w:tcW w:w="98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1,5</w:t>
            </w:r>
          </w:p>
        </w:tc>
        <w:tc>
          <w:tcPr>
            <w:tcW w:w="1176" w:type="dxa"/>
            <w:gridSpan w:val="2"/>
            <w:tcBorders>
              <w:top w:val="nil"/>
              <w:left w:val="nil"/>
              <w:bottom w:val="single" w:sz="4" w:space="0" w:color="auto"/>
              <w:right w:val="single" w:sz="4" w:space="0" w:color="auto"/>
            </w:tcBorders>
            <w:vAlign w:val="bottom"/>
          </w:tcPr>
          <w:p w:rsidR="005D085E" w:rsidRPr="00D62848" w:rsidRDefault="005D085E" w:rsidP="00D62848">
            <w:pPr>
              <w:spacing w:line="360" w:lineRule="auto"/>
            </w:pPr>
            <w:r w:rsidRPr="00D62848">
              <w:t>12270</w:t>
            </w:r>
          </w:p>
        </w:tc>
        <w:tc>
          <w:tcPr>
            <w:tcW w:w="576"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1134"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122700</w:t>
            </w:r>
          </w:p>
        </w:tc>
        <w:tc>
          <w:tcPr>
            <w:tcW w:w="141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А/сам.</w:t>
            </w:r>
          </w:p>
        </w:tc>
        <w:tc>
          <w:tcPr>
            <w:tcW w:w="96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529" w:type="dxa"/>
            <w:gridSpan w:val="2"/>
            <w:tcBorders>
              <w:top w:val="nil"/>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13 Пленка полиэтиленовая толщ. 1мм</w:t>
            </w:r>
          </w:p>
        </w:tc>
        <w:tc>
          <w:tcPr>
            <w:tcW w:w="109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кг</w:t>
            </w:r>
          </w:p>
        </w:tc>
        <w:tc>
          <w:tcPr>
            <w:tcW w:w="1023" w:type="dxa"/>
            <w:gridSpan w:val="2"/>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2242,5</w:t>
            </w:r>
          </w:p>
        </w:tc>
        <w:tc>
          <w:tcPr>
            <w:tcW w:w="98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0,001</w:t>
            </w:r>
          </w:p>
        </w:tc>
        <w:tc>
          <w:tcPr>
            <w:tcW w:w="1176" w:type="dxa"/>
            <w:gridSpan w:val="2"/>
            <w:tcBorders>
              <w:top w:val="nil"/>
              <w:left w:val="nil"/>
              <w:bottom w:val="single" w:sz="4" w:space="0" w:color="auto"/>
              <w:right w:val="single" w:sz="4" w:space="0" w:color="auto"/>
            </w:tcBorders>
            <w:vAlign w:val="bottom"/>
          </w:tcPr>
          <w:p w:rsidR="005D085E" w:rsidRPr="00D62848" w:rsidRDefault="005D085E" w:rsidP="00D62848">
            <w:pPr>
              <w:spacing w:line="360" w:lineRule="auto"/>
            </w:pPr>
            <w:r w:rsidRPr="00D62848">
              <w:t>2,24</w:t>
            </w:r>
          </w:p>
        </w:tc>
        <w:tc>
          <w:tcPr>
            <w:tcW w:w="576"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1134"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22</w:t>
            </w:r>
          </w:p>
        </w:tc>
        <w:tc>
          <w:tcPr>
            <w:tcW w:w="141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А\борт.</w:t>
            </w:r>
          </w:p>
        </w:tc>
        <w:tc>
          <w:tcPr>
            <w:tcW w:w="96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529" w:type="dxa"/>
            <w:gridSpan w:val="2"/>
            <w:tcBorders>
              <w:top w:val="nil"/>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14 Отвердитель</w:t>
            </w:r>
          </w:p>
        </w:tc>
        <w:tc>
          <w:tcPr>
            <w:tcW w:w="109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кг</w:t>
            </w:r>
          </w:p>
        </w:tc>
        <w:tc>
          <w:tcPr>
            <w:tcW w:w="1023" w:type="dxa"/>
            <w:gridSpan w:val="2"/>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149</w:t>
            </w:r>
          </w:p>
        </w:tc>
        <w:tc>
          <w:tcPr>
            <w:tcW w:w="98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0,001</w:t>
            </w:r>
          </w:p>
        </w:tc>
        <w:tc>
          <w:tcPr>
            <w:tcW w:w="1176" w:type="dxa"/>
            <w:gridSpan w:val="2"/>
            <w:tcBorders>
              <w:top w:val="nil"/>
              <w:left w:val="nil"/>
              <w:bottom w:val="single" w:sz="4" w:space="0" w:color="auto"/>
              <w:right w:val="single" w:sz="4" w:space="0" w:color="auto"/>
            </w:tcBorders>
            <w:vAlign w:val="bottom"/>
          </w:tcPr>
          <w:p w:rsidR="005D085E" w:rsidRPr="00D62848" w:rsidRDefault="005D085E" w:rsidP="00D62848">
            <w:pPr>
              <w:spacing w:line="360" w:lineRule="auto"/>
            </w:pPr>
            <w:r w:rsidRPr="00D62848">
              <w:t>0,19</w:t>
            </w:r>
          </w:p>
        </w:tc>
        <w:tc>
          <w:tcPr>
            <w:tcW w:w="576"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1134"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2</w:t>
            </w:r>
          </w:p>
        </w:tc>
        <w:tc>
          <w:tcPr>
            <w:tcW w:w="141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А\борт.</w:t>
            </w:r>
          </w:p>
        </w:tc>
        <w:tc>
          <w:tcPr>
            <w:tcW w:w="96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529" w:type="dxa"/>
            <w:gridSpan w:val="2"/>
            <w:tcBorders>
              <w:top w:val="nil"/>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15 Растворитель</w:t>
            </w:r>
          </w:p>
        </w:tc>
        <w:tc>
          <w:tcPr>
            <w:tcW w:w="109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кг</w:t>
            </w:r>
          </w:p>
        </w:tc>
        <w:tc>
          <w:tcPr>
            <w:tcW w:w="1023" w:type="dxa"/>
            <w:gridSpan w:val="2"/>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350</w:t>
            </w:r>
          </w:p>
        </w:tc>
        <w:tc>
          <w:tcPr>
            <w:tcW w:w="98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0,001</w:t>
            </w:r>
          </w:p>
        </w:tc>
        <w:tc>
          <w:tcPr>
            <w:tcW w:w="1176" w:type="dxa"/>
            <w:gridSpan w:val="2"/>
            <w:tcBorders>
              <w:top w:val="nil"/>
              <w:left w:val="nil"/>
              <w:bottom w:val="single" w:sz="4" w:space="0" w:color="auto"/>
              <w:right w:val="single" w:sz="4" w:space="0" w:color="auto"/>
            </w:tcBorders>
            <w:vAlign w:val="bottom"/>
          </w:tcPr>
          <w:p w:rsidR="005D085E" w:rsidRPr="00D62848" w:rsidRDefault="005D085E" w:rsidP="00D62848">
            <w:pPr>
              <w:spacing w:line="360" w:lineRule="auto"/>
            </w:pPr>
            <w:r w:rsidRPr="00D62848">
              <w:t>0,35</w:t>
            </w:r>
          </w:p>
        </w:tc>
        <w:tc>
          <w:tcPr>
            <w:tcW w:w="576"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1134"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4</w:t>
            </w:r>
          </w:p>
        </w:tc>
        <w:tc>
          <w:tcPr>
            <w:tcW w:w="141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А\борт.</w:t>
            </w:r>
          </w:p>
        </w:tc>
        <w:tc>
          <w:tcPr>
            <w:tcW w:w="96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529" w:type="dxa"/>
            <w:gridSpan w:val="2"/>
            <w:tcBorders>
              <w:top w:val="nil"/>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16 Щебень гранитный</w:t>
            </w:r>
          </w:p>
        </w:tc>
        <w:tc>
          <w:tcPr>
            <w:tcW w:w="109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м3</w:t>
            </w:r>
          </w:p>
        </w:tc>
        <w:tc>
          <w:tcPr>
            <w:tcW w:w="1023" w:type="dxa"/>
            <w:gridSpan w:val="2"/>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2688</w:t>
            </w:r>
          </w:p>
        </w:tc>
        <w:tc>
          <w:tcPr>
            <w:tcW w:w="98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0,2</w:t>
            </w:r>
          </w:p>
        </w:tc>
        <w:tc>
          <w:tcPr>
            <w:tcW w:w="1176" w:type="dxa"/>
            <w:gridSpan w:val="2"/>
            <w:tcBorders>
              <w:top w:val="nil"/>
              <w:left w:val="nil"/>
              <w:bottom w:val="single" w:sz="4" w:space="0" w:color="auto"/>
              <w:right w:val="single" w:sz="4" w:space="0" w:color="auto"/>
            </w:tcBorders>
            <w:vAlign w:val="bottom"/>
          </w:tcPr>
          <w:p w:rsidR="005D085E" w:rsidRPr="00D62848" w:rsidRDefault="005D085E" w:rsidP="00D62848">
            <w:pPr>
              <w:spacing w:line="360" w:lineRule="auto"/>
            </w:pPr>
            <w:r w:rsidRPr="00D62848">
              <w:t>538</w:t>
            </w:r>
          </w:p>
        </w:tc>
        <w:tc>
          <w:tcPr>
            <w:tcW w:w="576"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1134"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5376</w:t>
            </w:r>
          </w:p>
        </w:tc>
        <w:tc>
          <w:tcPr>
            <w:tcW w:w="141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А/сам.</w:t>
            </w:r>
          </w:p>
        </w:tc>
        <w:tc>
          <w:tcPr>
            <w:tcW w:w="96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529" w:type="dxa"/>
            <w:gridSpan w:val="2"/>
            <w:tcBorders>
              <w:top w:val="nil"/>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17 Электроды Э42</w:t>
            </w:r>
          </w:p>
        </w:tc>
        <w:tc>
          <w:tcPr>
            <w:tcW w:w="109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т</w:t>
            </w:r>
          </w:p>
        </w:tc>
        <w:tc>
          <w:tcPr>
            <w:tcW w:w="1023" w:type="dxa"/>
            <w:gridSpan w:val="2"/>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5,476</w:t>
            </w:r>
          </w:p>
        </w:tc>
        <w:tc>
          <w:tcPr>
            <w:tcW w:w="98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0,2</w:t>
            </w:r>
          </w:p>
        </w:tc>
        <w:tc>
          <w:tcPr>
            <w:tcW w:w="1176" w:type="dxa"/>
            <w:gridSpan w:val="2"/>
            <w:tcBorders>
              <w:top w:val="nil"/>
              <w:left w:val="nil"/>
              <w:bottom w:val="single" w:sz="4" w:space="0" w:color="auto"/>
              <w:right w:val="single" w:sz="4" w:space="0" w:color="auto"/>
            </w:tcBorders>
            <w:vAlign w:val="bottom"/>
          </w:tcPr>
          <w:p w:rsidR="005D085E" w:rsidRPr="00D62848" w:rsidRDefault="005D085E" w:rsidP="00D62848">
            <w:pPr>
              <w:spacing w:line="360" w:lineRule="auto"/>
            </w:pPr>
            <w:r w:rsidRPr="00D62848">
              <w:t>1,10</w:t>
            </w:r>
          </w:p>
        </w:tc>
        <w:tc>
          <w:tcPr>
            <w:tcW w:w="576"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1134"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11</w:t>
            </w:r>
          </w:p>
        </w:tc>
        <w:tc>
          <w:tcPr>
            <w:tcW w:w="141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А\борт.</w:t>
            </w:r>
          </w:p>
        </w:tc>
        <w:tc>
          <w:tcPr>
            <w:tcW w:w="96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529" w:type="dxa"/>
            <w:gridSpan w:val="2"/>
            <w:tcBorders>
              <w:top w:val="nil"/>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18 Эмаль ЭП-1155</w:t>
            </w:r>
          </w:p>
        </w:tc>
        <w:tc>
          <w:tcPr>
            <w:tcW w:w="109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кг</w:t>
            </w:r>
          </w:p>
        </w:tc>
        <w:tc>
          <w:tcPr>
            <w:tcW w:w="1023" w:type="dxa"/>
            <w:gridSpan w:val="2"/>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2571</w:t>
            </w:r>
          </w:p>
        </w:tc>
        <w:tc>
          <w:tcPr>
            <w:tcW w:w="98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0,001</w:t>
            </w:r>
          </w:p>
        </w:tc>
        <w:tc>
          <w:tcPr>
            <w:tcW w:w="1176" w:type="dxa"/>
            <w:gridSpan w:val="2"/>
            <w:tcBorders>
              <w:top w:val="nil"/>
              <w:left w:val="nil"/>
              <w:bottom w:val="single" w:sz="4" w:space="0" w:color="auto"/>
              <w:right w:val="single" w:sz="4" w:space="0" w:color="auto"/>
            </w:tcBorders>
            <w:vAlign w:val="bottom"/>
          </w:tcPr>
          <w:p w:rsidR="005D085E" w:rsidRPr="00D62848" w:rsidRDefault="005D085E" w:rsidP="00D62848">
            <w:pPr>
              <w:spacing w:line="360" w:lineRule="auto"/>
            </w:pPr>
            <w:r w:rsidRPr="00D62848">
              <w:t>2,57</w:t>
            </w:r>
          </w:p>
        </w:tc>
        <w:tc>
          <w:tcPr>
            <w:tcW w:w="576"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10</w:t>
            </w:r>
          </w:p>
        </w:tc>
        <w:tc>
          <w:tcPr>
            <w:tcW w:w="1134"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26</w:t>
            </w:r>
          </w:p>
        </w:tc>
        <w:tc>
          <w:tcPr>
            <w:tcW w:w="141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А\борт.</w:t>
            </w:r>
          </w:p>
        </w:tc>
        <w:tc>
          <w:tcPr>
            <w:tcW w:w="96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529" w:type="dxa"/>
            <w:gridSpan w:val="2"/>
            <w:tcBorders>
              <w:top w:val="single" w:sz="4" w:space="0" w:color="auto"/>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rPr>
                <w:b/>
                <w:bCs/>
                <w:i/>
                <w:iCs/>
              </w:rPr>
            </w:pPr>
            <w:r w:rsidRPr="00D62848">
              <w:rPr>
                <w:b/>
                <w:bCs/>
                <w:i/>
                <w:iCs/>
              </w:rPr>
              <w:t>Итого: материалов</w:t>
            </w:r>
          </w:p>
        </w:tc>
        <w:tc>
          <w:tcPr>
            <w:tcW w:w="1097" w:type="dxa"/>
            <w:tcBorders>
              <w:top w:val="single" w:sz="4" w:space="0" w:color="auto"/>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rPr>
                <w:b/>
                <w:bCs/>
                <w:i/>
                <w:iCs/>
              </w:rPr>
            </w:pPr>
          </w:p>
        </w:tc>
        <w:tc>
          <w:tcPr>
            <w:tcW w:w="1023" w:type="dxa"/>
            <w:gridSpan w:val="2"/>
            <w:tcBorders>
              <w:top w:val="single" w:sz="4" w:space="0" w:color="auto"/>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rPr>
                <w:b/>
                <w:bCs/>
                <w:i/>
                <w:iCs/>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rPr>
                <w:b/>
                <w:bCs/>
                <w:i/>
                <w:iCs/>
              </w:rPr>
            </w:pPr>
          </w:p>
        </w:tc>
        <w:tc>
          <w:tcPr>
            <w:tcW w:w="1176" w:type="dxa"/>
            <w:gridSpan w:val="2"/>
            <w:tcBorders>
              <w:top w:val="single" w:sz="4" w:space="0" w:color="auto"/>
              <w:left w:val="single" w:sz="4" w:space="0" w:color="auto"/>
              <w:bottom w:val="single" w:sz="4" w:space="0" w:color="auto"/>
              <w:right w:val="single" w:sz="4" w:space="0" w:color="auto"/>
            </w:tcBorders>
            <w:vAlign w:val="bottom"/>
          </w:tcPr>
          <w:p w:rsidR="005D085E" w:rsidRPr="00D62848" w:rsidRDefault="005D085E" w:rsidP="00D62848">
            <w:pPr>
              <w:spacing w:line="360" w:lineRule="auto"/>
              <w:rPr>
                <w:b/>
                <w:bCs/>
                <w:i/>
                <w:iCs/>
              </w:rPr>
            </w:pPr>
            <w:r w:rsidRPr="00D62848">
              <w:rPr>
                <w:b/>
                <w:bCs/>
                <w:i/>
                <w:iCs/>
              </w:rPr>
              <w:t>12858</w:t>
            </w:r>
          </w:p>
        </w:tc>
        <w:tc>
          <w:tcPr>
            <w:tcW w:w="576" w:type="dxa"/>
            <w:tcBorders>
              <w:top w:val="single" w:sz="4" w:space="0" w:color="auto"/>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rPr>
                <w:b/>
                <w:bCs/>
                <w:i/>
                <w:iCs/>
              </w:rPr>
            </w:pPr>
            <w:r w:rsidRPr="00D62848">
              <w:rPr>
                <w:b/>
                <w:bCs/>
                <w:i/>
                <w:iCs/>
              </w:rPr>
              <w:t>10</w:t>
            </w:r>
          </w:p>
        </w:tc>
        <w:tc>
          <w:tcPr>
            <w:tcW w:w="1134" w:type="dxa"/>
            <w:tcBorders>
              <w:top w:val="single" w:sz="4" w:space="0" w:color="auto"/>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rPr>
                <w:b/>
                <w:bCs/>
                <w:i/>
                <w:iCs/>
              </w:rPr>
            </w:pPr>
            <w:r w:rsidRPr="00D62848">
              <w:rPr>
                <w:b/>
                <w:bCs/>
                <w:i/>
                <w:iCs/>
              </w:rPr>
              <w:t>128580</w:t>
            </w:r>
          </w:p>
        </w:tc>
        <w:tc>
          <w:tcPr>
            <w:tcW w:w="1417" w:type="dxa"/>
            <w:tcBorders>
              <w:bottom w:val="single" w:sz="4" w:space="0" w:color="auto"/>
              <w:right w:val="single" w:sz="4" w:space="0" w:color="auto"/>
            </w:tcBorders>
          </w:tcPr>
          <w:p w:rsidR="005D085E" w:rsidRPr="00D62848" w:rsidRDefault="005D085E" w:rsidP="00D62848">
            <w:pPr>
              <w:spacing w:line="360" w:lineRule="auto"/>
            </w:pPr>
          </w:p>
        </w:tc>
        <w:tc>
          <w:tcPr>
            <w:tcW w:w="960" w:type="dxa"/>
            <w:tcBorders>
              <w:top w:val="single" w:sz="4" w:space="0" w:color="auto"/>
              <w:bottom w:val="single" w:sz="4" w:space="0" w:color="auto"/>
              <w:right w:val="single" w:sz="4" w:space="0" w:color="auto"/>
            </w:tcBorders>
          </w:tcPr>
          <w:p w:rsidR="005D085E" w:rsidRPr="00D62848" w:rsidRDefault="005D085E" w:rsidP="00D62848">
            <w:pPr>
              <w:spacing w:line="360" w:lineRule="auto"/>
            </w:pPr>
          </w:p>
        </w:tc>
      </w:tr>
      <w:tr w:rsidR="005D085E" w:rsidRPr="00D62848" w:rsidTr="00D62848">
        <w:trPr>
          <w:trHeight w:val="570"/>
          <w:jc w:val="center"/>
        </w:trPr>
        <w:tc>
          <w:tcPr>
            <w:tcW w:w="5529" w:type="dxa"/>
            <w:gridSpan w:val="2"/>
            <w:tcBorders>
              <w:top w:val="single" w:sz="4" w:space="0" w:color="auto"/>
              <w:left w:val="single" w:sz="4" w:space="0" w:color="auto"/>
              <w:right w:val="single" w:sz="4" w:space="0" w:color="auto"/>
            </w:tcBorders>
            <w:noWrap/>
            <w:vAlign w:val="center"/>
          </w:tcPr>
          <w:p w:rsidR="005D085E" w:rsidRPr="00D62848" w:rsidRDefault="005D085E" w:rsidP="00D62848">
            <w:pPr>
              <w:spacing w:line="360" w:lineRule="auto"/>
              <w:rPr>
                <w:b/>
                <w:bCs/>
                <w:i/>
                <w:iCs/>
              </w:rPr>
            </w:pPr>
            <w:r w:rsidRPr="00D62848">
              <w:rPr>
                <w:b/>
                <w:bCs/>
                <w:i/>
                <w:iCs/>
              </w:rPr>
              <w:t xml:space="preserve"> Итого: полуфабрикатов, деталей, конструкций и материалов</w:t>
            </w:r>
          </w:p>
        </w:tc>
        <w:tc>
          <w:tcPr>
            <w:tcW w:w="1097" w:type="dxa"/>
            <w:tcBorders>
              <w:top w:val="single" w:sz="4" w:space="0" w:color="auto"/>
              <w:left w:val="nil"/>
              <w:right w:val="single" w:sz="4" w:space="0" w:color="auto"/>
            </w:tcBorders>
            <w:noWrap/>
            <w:vAlign w:val="center"/>
          </w:tcPr>
          <w:p w:rsidR="005D085E" w:rsidRPr="00D62848" w:rsidRDefault="005D085E" w:rsidP="00D62848">
            <w:pPr>
              <w:spacing w:line="360" w:lineRule="auto"/>
              <w:rPr>
                <w:b/>
                <w:bCs/>
                <w:i/>
                <w:iCs/>
              </w:rPr>
            </w:pPr>
          </w:p>
        </w:tc>
        <w:tc>
          <w:tcPr>
            <w:tcW w:w="1023" w:type="dxa"/>
            <w:gridSpan w:val="2"/>
            <w:tcBorders>
              <w:top w:val="single" w:sz="4" w:space="0" w:color="auto"/>
              <w:left w:val="nil"/>
              <w:right w:val="single" w:sz="4" w:space="0" w:color="auto"/>
            </w:tcBorders>
            <w:noWrap/>
            <w:vAlign w:val="center"/>
          </w:tcPr>
          <w:p w:rsidR="005D085E" w:rsidRPr="00D62848" w:rsidRDefault="005D085E" w:rsidP="00D62848">
            <w:pPr>
              <w:spacing w:line="360" w:lineRule="auto"/>
              <w:rPr>
                <w:b/>
                <w:bCs/>
                <w:i/>
                <w:iCs/>
              </w:rPr>
            </w:pPr>
          </w:p>
        </w:tc>
        <w:tc>
          <w:tcPr>
            <w:tcW w:w="980" w:type="dxa"/>
            <w:tcBorders>
              <w:top w:val="single" w:sz="4" w:space="0" w:color="auto"/>
              <w:left w:val="nil"/>
              <w:right w:val="single" w:sz="4" w:space="0" w:color="auto"/>
            </w:tcBorders>
            <w:noWrap/>
            <w:vAlign w:val="center"/>
          </w:tcPr>
          <w:p w:rsidR="005D085E" w:rsidRPr="00D62848" w:rsidRDefault="005D085E" w:rsidP="00D62848">
            <w:pPr>
              <w:spacing w:line="360" w:lineRule="auto"/>
              <w:rPr>
                <w:b/>
                <w:bCs/>
                <w:i/>
                <w:iCs/>
              </w:rPr>
            </w:pPr>
          </w:p>
        </w:tc>
        <w:tc>
          <w:tcPr>
            <w:tcW w:w="1176" w:type="dxa"/>
            <w:gridSpan w:val="2"/>
            <w:tcBorders>
              <w:top w:val="single" w:sz="4" w:space="0" w:color="auto"/>
              <w:left w:val="nil"/>
              <w:right w:val="single" w:sz="4" w:space="0" w:color="auto"/>
            </w:tcBorders>
            <w:vAlign w:val="center"/>
          </w:tcPr>
          <w:p w:rsidR="005D085E" w:rsidRPr="00D62848" w:rsidRDefault="005D085E" w:rsidP="00D62848">
            <w:pPr>
              <w:spacing w:line="360" w:lineRule="auto"/>
              <w:rPr>
                <w:b/>
                <w:bCs/>
                <w:i/>
                <w:iCs/>
              </w:rPr>
            </w:pPr>
            <w:r w:rsidRPr="00D62848">
              <w:rPr>
                <w:b/>
                <w:bCs/>
                <w:i/>
                <w:iCs/>
              </w:rPr>
              <w:t>19929</w:t>
            </w:r>
          </w:p>
        </w:tc>
        <w:tc>
          <w:tcPr>
            <w:tcW w:w="576" w:type="dxa"/>
            <w:tcBorders>
              <w:top w:val="single" w:sz="4" w:space="0" w:color="auto"/>
              <w:left w:val="nil"/>
              <w:right w:val="single" w:sz="4" w:space="0" w:color="auto"/>
            </w:tcBorders>
            <w:noWrap/>
            <w:vAlign w:val="center"/>
          </w:tcPr>
          <w:p w:rsidR="005D085E" w:rsidRPr="00D62848" w:rsidRDefault="005D085E" w:rsidP="00D62848">
            <w:pPr>
              <w:spacing w:line="360" w:lineRule="auto"/>
              <w:rPr>
                <w:b/>
                <w:bCs/>
                <w:i/>
                <w:iCs/>
              </w:rPr>
            </w:pPr>
            <w:r w:rsidRPr="00D62848">
              <w:rPr>
                <w:b/>
                <w:bCs/>
                <w:i/>
                <w:iCs/>
              </w:rPr>
              <w:t>10</w:t>
            </w:r>
          </w:p>
        </w:tc>
        <w:tc>
          <w:tcPr>
            <w:tcW w:w="1134" w:type="dxa"/>
            <w:tcBorders>
              <w:top w:val="single" w:sz="4" w:space="0" w:color="auto"/>
              <w:left w:val="nil"/>
              <w:right w:val="single" w:sz="4" w:space="0" w:color="auto"/>
            </w:tcBorders>
            <w:noWrap/>
            <w:vAlign w:val="center"/>
          </w:tcPr>
          <w:p w:rsidR="005D085E" w:rsidRPr="00D62848" w:rsidRDefault="005D085E" w:rsidP="00D62848">
            <w:pPr>
              <w:spacing w:line="360" w:lineRule="auto"/>
              <w:rPr>
                <w:b/>
                <w:bCs/>
                <w:i/>
                <w:iCs/>
              </w:rPr>
            </w:pPr>
            <w:r w:rsidRPr="00D62848">
              <w:rPr>
                <w:b/>
                <w:bCs/>
                <w:i/>
                <w:iCs/>
              </w:rPr>
              <w:t>199294</w:t>
            </w:r>
          </w:p>
        </w:tc>
        <w:tc>
          <w:tcPr>
            <w:tcW w:w="1417" w:type="dxa"/>
            <w:tcBorders>
              <w:top w:val="single" w:sz="4" w:space="0" w:color="auto"/>
              <w:right w:val="single" w:sz="4" w:space="0" w:color="auto"/>
            </w:tcBorders>
            <w:vAlign w:val="center"/>
          </w:tcPr>
          <w:p w:rsidR="005D085E" w:rsidRPr="00D62848" w:rsidRDefault="005D085E" w:rsidP="00D62848">
            <w:pPr>
              <w:spacing w:line="360" w:lineRule="auto"/>
            </w:pPr>
          </w:p>
        </w:tc>
        <w:tc>
          <w:tcPr>
            <w:tcW w:w="960" w:type="dxa"/>
            <w:tcBorders>
              <w:top w:val="single" w:sz="4" w:space="0" w:color="auto"/>
              <w:right w:val="single" w:sz="4" w:space="0" w:color="auto"/>
            </w:tcBorders>
            <w:vAlign w:val="center"/>
          </w:tcPr>
          <w:p w:rsidR="005D085E" w:rsidRPr="00D62848" w:rsidRDefault="005D085E" w:rsidP="00D62848">
            <w:pPr>
              <w:spacing w:line="360" w:lineRule="auto"/>
            </w:pPr>
          </w:p>
        </w:tc>
      </w:tr>
      <w:tr w:rsidR="005D085E" w:rsidRPr="00D62848" w:rsidTr="00D62848">
        <w:trPr>
          <w:trHeight w:val="285"/>
          <w:jc w:val="center"/>
        </w:trPr>
        <w:tc>
          <w:tcPr>
            <w:tcW w:w="5529" w:type="dxa"/>
            <w:gridSpan w:val="2"/>
            <w:tcBorders>
              <w:top w:val="single" w:sz="4" w:space="0" w:color="auto"/>
              <w:left w:val="single" w:sz="4" w:space="0" w:color="auto"/>
              <w:bottom w:val="single" w:sz="4" w:space="0" w:color="auto"/>
              <w:right w:val="single" w:sz="4" w:space="0" w:color="auto"/>
            </w:tcBorders>
            <w:noWrap/>
          </w:tcPr>
          <w:p w:rsidR="005D085E" w:rsidRPr="00D62848" w:rsidRDefault="005D085E" w:rsidP="00D62848">
            <w:pPr>
              <w:spacing w:line="360" w:lineRule="auto"/>
              <w:rPr>
                <w:b/>
                <w:bCs/>
                <w:i/>
                <w:iCs/>
              </w:rPr>
            </w:pPr>
            <w:r w:rsidRPr="00D62848">
              <w:rPr>
                <w:b/>
                <w:bCs/>
                <w:i/>
                <w:iCs/>
              </w:rPr>
              <w:t>Неучтенные грузоперевозки: 10%</w:t>
            </w:r>
          </w:p>
        </w:tc>
        <w:tc>
          <w:tcPr>
            <w:tcW w:w="1097" w:type="dxa"/>
            <w:tcBorders>
              <w:top w:val="single" w:sz="4" w:space="0" w:color="auto"/>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rPr>
                <w:b/>
                <w:bCs/>
                <w:i/>
                <w:iCs/>
              </w:rPr>
            </w:pPr>
          </w:p>
        </w:tc>
        <w:tc>
          <w:tcPr>
            <w:tcW w:w="1023" w:type="dxa"/>
            <w:gridSpan w:val="2"/>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rPr>
                <w:b/>
                <w:bCs/>
                <w:i/>
                <w:iCs/>
              </w:rPr>
            </w:pPr>
          </w:p>
        </w:tc>
        <w:tc>
          <w:tcPr>
            <w:tcW w:w="980"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rPr>
                <w:b/>
                <w:bCs/>
                <w:i/>
                <w:iCs/>
              </w:rPr>
            </w:pPr>
          </w:p>
        </w:tc>
        <w:tc>
          <w:tcPr>
            <w:tcW w:w="1176" w:type="dxa"/>
            <w:gridSpan w:val="2"/>
            <w:tcBorders>
              <w:top w:val="single" w:sz="4" w:space="0" w:color="auto"/>
              <w:left w:val="nil"/>
              <w:bottom w:val="single" w:sz="4" w:space="0" w:color="auto"/>
              <w:right w:val="single" w:sz="4" w:space="0" w:color="auto"/>
            </w:tcBorders>
            <w:vAlign w:val="bottom"/>
          </w:tcPr>
          <w:p w:rsidR="005D085E" w:rsidRPr="00D62848" w:rsidRDefault="005D085E" w:rsidP="00D62848">
            <w:pPr>
              <w:spacing w:line="360" w:lineRule="auto"/>
              <w:rPr>
                <w:b/>
                <w:bCs/>
                <w:i/>
                <w:iCs/>
              </w:rPr>
            </w:pPr>
            <w:r w:rsidRPr="00D62848">
              <w:rPr>
                <w:b/>
                <w:bCs/>
                <w:i/>
                <w:iCs/>
              </w:rPr>
              <w:t>1993</w:t>
            </w:r>
          </w:p>
        </w:tc>
        <w:tc>
          <w:tcPr>
            <w:tcW w:w="576"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rPr>
                <w:b/>
                <w:bCs/>
                <w:i/>
                <w:iCs/>
              </w:rPr>
            </w:pPr>
            <w:r w:rsidRPr="00D62848">
              <w:rPr>
                <w:b/>
                <w:bCs/>
                <w:i/>
                <w:iCs/>
              </w:rPr>
              <w:t>10</w:t>
            </w:r>
          </w:p>
        </w:tc>
        <w:tc>
          <w:tcPr>
            <w:tcW w:w="1134"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rPr>
                <w:b/>
                <w:bCs/>
                <w:i/>
                <w:iCs/>
              </w:rPr>
            </w:pPr>
            <w:r w:rsidRPr="00D62848">
              <w:rPr>
                <w:b/>
                <w:bCs/>
                <w:i/>
                <w:iCs/>
              </w:rPr>
              <w:t>19929</w:t>
            </w:r>
          </w:p>
        </w:tc>
        <w:tc>
          <w:tcPr>
            <w:tcW w:w="1417" w:type="dxa"/>
            <w:tcBorders>
              <w:top w:val="single" w:sz="4" w:space="0" w:color="auto"/>
              <w:bottom w:val="single" w:sz="4" w:space="0" w:color="auto"/>
              <w:right w:val="single" w:sz="4" w:space="0" w:color="auto"/>
            </w:tcBorders>
          </w:tcPr>
          <w:p w:rsidR="005D085E" w:rsidRPr="00D62848" w:rsidRDefault="005D085E" w:rsidP="00D62848">
            <w:pPr>
              <w:spacing w:line="360" w:lineRule="auto"/>
            </w:pPr>
          </w:p>
        </w:tc>
        <w:tc>
          <w:tcPr>
            <w:tcW w:w="960" w:type="dxa"/>
            <w:tcBorders>
              <w:top w:val="single" w:sz="4" w:space="0" w:color="auto"/>
              <w:bottom w:val="single" w:sz="4" w:space="0" w:color="auto"/>
              <w:right w:val="single" w:sz="4" w:space="0" w:color="auto"/>
            </w:tcBorders>
          </w:tcPr>
          <w:p w:rsidR="005D085E" w:rsidRPr="00D62848" w:rsidRDefault="005D085E" w:rsidP="00D62848">
            <w:pPr>
              <w:spacing w:line="360" w:lineRule="auto"/>
            </w:pPr>
          </w:p>
        </w:tc>
      </w:tr>
      <w:tr w:rsidR="005D085E" w:rsidRPr="00D62848" w:rsidTr="00D62848">
        <w:trPr>
          <w:trHeight w:val="255"/>
          <w:jc w:val="center"/>
        </w:trPr>
        <w:tc>
          <w:tcPr>
            <w:tcW w:w="5529" w:type="dxa"/>
            <w:gridSpan w:val="2"/>
            <w:tcBorders>
              <w:top w:val="single" w:sz="4" w:space="0" w:color="auto"/>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rPr>
                <w:b/>
                <w:bCs/>
                <w:i/>
                <w:iCs/>
              </w:rPr>
            </w:pPr>
            <w:r w:rsidRPr="00D62848">
              <w:rPr>
                <w:b/>
                <w:bCs/>
                <w:i/>
                <w:iCs/>
              </w:rPr>
              <w:t>Итого: грузоперевозок</w:t>
            </w:r>
          </w:p>
        </w:tc>
        <w:tc>
          <w:tcPr>
            <w:tcW w:w="1097" w:type="dxa"/>
            <w:tcBorders>
              <w:top w:val="single" w:sz="4" w:space="0" w:color="auto"/>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rPr>
                <w:b/>
                <w:bCs/>
                <w:i/>
                <w:iCs/>
              </w:rPr>
            </w:pPr>
          </w:p>
        </w:tc>
        <w:tc>
          <w:tcPr>
            <w:tcW w:w="1023" w:type="dxa"/>
            <w:gridSpan w:val="2"/>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rPr>
                <w:b/>
                <w:bCs/>
                <w:i/>
                <w:iCs/>
              </w:rPr>
            </w:pPr>
          </w:p>
        </w:tc>
        <w:tc>
          <w:tcPr>
            <w:tcW w:w="980"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rPr>
                <w:b/>
                <w:bCs/>
                <w:i/>
                <w:iCs/>
              </w:rPr>
            </w:pPr>
          </w:p>
        </w:tc>
        <w:tc>
          <w:tcPr>
            <w:tcW w:w="1176" w:type="dxa"/>
            <w:gridSpan w:val="2"/>
            <w:tcBorders>
              <w:top w:val="single" w:sz="4" w:space="0" w:color="auto"/>
              <w:left w:val="nil"/>
              <w:bottom w:val="single" w:sz="4" w:space="0" w:color="auto"/>
              <w:right w:val="single" w:sz="4" w:space="0" w:color="auto"/>
            </w:tcBorders>
            <w:vAlign w:val="bottom"/>
          </w:tcPr>
          <w:p w:rsidR="005D085E" w:rsidRPr="00D62848" w:rsidRDefault="005D085E" w:rsidP="00D62848">
            <w:pPr>
              <w:spacing w:line="360" w:lineRule="auto"/>
              <w:rPr>
                <w:b/>
                <w:bCs/>
                <w:i/>
                <w:iCs/>
              </w:rPr>
            </w:pPr>
            <w:r w:rsidRPr="00D62848">
              <w:rPr>
                <w:b/>
                <w:bCs/>
                <w:i/>
                <w:iCs/>
              </w:rPr>
              <w:t>21922</w:t>
            </w:r>
          </w:p>
        </w:tc>
        <w:tc>
          <w:tcPr>
            <w:tcW w:w="576"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rPr>
                <w:b/>
                <w:bCs/>
                <w:i/>
                <w:iCs/>
              </w:rPr>
            </w:pPr>
            <w:r w:rsidRPr="00D62848">
              <w:rPr>
                <w:b/>
                <w:bCs/>
                <w:i/>
                <w:iCs/>
              </w:rPr>
              <w:t>10</w:t>
            </w:r>
          </w:p>
        </w:tc>
        <w:tc>
          <w:tcPr>
            <w:tcW w:w="1134"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rPr>
                <w:b/>
                <w:bCs/>
                <w:i/>
                <w:iCs/>
              </w:rPr>
            </w:pPr>
            <w:r w:rsidRPr="00D62848">
              <w:rPr>
                <w:b/>
                <w:bCs/>
                <w:i/>
                <w:iCs/>
              </w:rPr>
              <w:t>219224</w:t>
            </w:r>
          </w:p>
        </w:tc>
        <w:tc>
          <w:tcPr>
            <w:tcW w:w="1417" w:type="dxa"/>
            <w:tcBorders>
              <w:right w:val="single" w:sz="4" w:space="0" w:color="auto"/>
            </w:tcBorders>
          </w:tcPr>
          <w:p w:rsidR="005D085E" w:rsidRPr="00D62848" w:rsidRDefault="005D085E" w:rsidP="00D62848">
            <w:pPr>
              <w:spacing w:line="360" w:lineRule="auto"/>
            </w:pPr>
          </w:p>
        </w:tc>
        <w:tc>
          <w:tcPr>
            <w:tcW w:w="960" w:type="dxa"/>
            <w:tcBorders>
              <w:right w:val="single" w:sz="4" w:space="0" w:color="auto"/>
            </w:tcBorders>
          </w:tcPr>
          <w:p w:rsidR="005D085E" w:rsidRPr="00D62848" w:rsidRDefault="005D085E" w:rsidP="00D62848">
            <w:pPr>
              <w:spacing w:line="360" w:lineRule="auto"/>
            </w:pPr>
          </w:p>
        </w:tc>
      </w:tr>
      <w:tr w:rsidR="005D085E" w:rsidRPr="00D62848" w:rsidTr="00D62848">
        <w:trPr>
          <w:trHeight w:val="255"/>
          <w:jc w:val="center"/>
        </w:trPr>
        <w:tc>
          <w:tcPr>
            <w:tcW w:w="6635" w:type="dxa"/>
            <w:gridSpan w:val="4"/>
            <w:tcBorders>
              <w:top w:val="single" w:sz="4" w:space="0" w:color="auto"/>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rPr>
                <w:b/>
                <w:bCs/>
                <w:i/>
                <w:iCs/>
              </w:rPr>
              <w:t>В. Отвозка излишнего (подвозка недостающего грунта)</w:t>
            </w:r>
          </w:p>
        </w:tc>
        <w:tc>
          <w:tcPr>
            <w:tcW w:w="1014" w:type="dxa"/>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p>
        </w:tc>
        <w:tc>
          <w:tcPr>
            <w:tcW w:w="991" w:type="dxa"/>
            <w:gridSpan w:val="2"/>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p>
        </w:tc>
        <w:tc>
          <w:tcPr>
            <w:tcW w:w="1165" w:type="dxa"/>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p>
        </w:tc>
        <w:tc>
          <w:tcPr>
            <w:tcW w:w="576" w:type="dxa"/>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p>
        </w:tc>
        <w:tc>
          <w:tcPr>
            <w:tcW w:w="1134" w:type="dxa"/>
            <w:tcBorders>
              <w:right w:val="single" w:sz="4" w:space="0" w:color="auto"/>
            </w:tcBorders>
          </w:tcPr>
          <w:p w:rsidR="005D085E" w:rsidRPr="00D62848" w:rsidRDefault="005D085E" w:rsidP="00D62848">
            <w:pPr>
              <w:spacing w:line="360" w:lineRule="auto"/>
            </w:pPr>
          </w:p>
        </w:tc>
        <w:tc>
          <w:tcPr>
            <w:tcW w:w="1417" w:type="dxa"/>
            <w:tcBorders>
              <w:top w:val="single" w:sz="4" w:space="0" w:color="auto"/>
              <w:bottom w:val="single" w:sz="4" w:space="0" w:color="auto"/>
              <w:right w:val="single" w:sz="4" w:space="0" w:color="auto"/>
            </w:tcBorders>
          </w:tcPr>
          <w:p w:rsidR="005D085E" w:rsidRPr="00D62848" w:rsidRDefault="005D085E" w:rsidP="00D62848">
            <w:pPr>
              <w:spacing w:line="360" w:lineRule="auto"/>
            </w:pPr>
          </w:p>
        </w:tc>
        <w:tc>
          <w:tcPr>
            <w:tcW w:w="960" w:type="dxa"/>
            <w:tcBorders>
              <w:top w:val="single" w:sz="4" w:space="0" w:color="auto"/>
              <w:bottom w:val="single" w:sz="4" w:space="0" w:color="auto"/>
              <w:right w:val="single" w:sz="4" w:space="0" w:color="auto"/>
            </w:tcBorders>
          </w:tcPr>
          <w:p w:rsidR="005D085E" w:rsidRPr="00D62848" w:rsidRDefault="005D085E" w:rsidP="00D62848">
            <w:pPr>
              <w:spacing w:line="360" w:lineRule="auto"/>
            </w:pPr>
          </w:p>
        </w:tc>
      </w:tr>
      <w:tr w:rsidR="005D085E" w:rsidRPr="00D62848" w:rsidTr="00D62848">
        <w:trPr>
          <w:trHeight w:val="255"/>
          <w:jc w:val="center"/>
        </w:trPr>
        <w:tc>
          <w:tcPr>
            <w:tcW w:w="5459" w:type="dxa"/>
            <w:tcBorders>
              <w:top w:val="single" w:sz="4" w:space="0" w:color="auto"/>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 xml:space="preserve">1 Отвозка растительного грунта </w:t>
            </w:r>
          </w:p>
        </w:tc>
        <w:tc>
          <w:tcPr>
            <w:tcW w:w="1167" w:type="dxa"/>
            <w:gridSpan w:val="2"/>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т</w:t>
            </w:r>
          </w:p>
        </w:tc>
        <w:tc>
          <w:tcPr>
            <w:tcW w:w="1023" w:type="dxa"/>
            <w:gridSpan w:val="2"/>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22068</w:t>
            </w:r>
          </w:p>
        </w:tc>
        <w:tc>
          <w:tcPr>
            <w:tcW w:w="980"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c>
          <w:tcPr>
            <w:tcW w:w="1176" w:type="dxa"/>
            <w:gridSpan w:val="2"/>
            <w:tcBorders>
              <w:top w:val="single" w:sz="4" w:space="0" w:color="auto"/>
              <w:left w:val="nil"/>
              <w:bottom w:val="single" w:sz="4" w:space="0" w:color="auto"/>
              <w:right w:val="single" w:sz="4" w:space="0" w:color="auto"/>
            </w:tcBorders>
            <w:vAlign w:val="bottom"/>
          </w:tcPr>
          <w:p w:rsidR="005D085E" w:rsidRPr="00D62848" w:rsidRDefault="005D085E" w:rsidP="00D62848">
            <w:pPr>
              <w:spacing w:line="360" w:lineRule="auto"/>
            </w:pPr>
            <w:r w:rsidRPr="00D62848">
              <w:t>22068</w:t>
            </w:r>
          </w:p>
        </w:tc>
        <w:tc>
          <w:tcPr>
            <w:tcW w:w="576"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2</w:t>
            </w:r>
          </w:p>
        </w:tc>
        <w:tc>
          <w:tcPr>
            <w:tcW w:w="1134"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44136</w:t>
            </w:r>
          </w:p>
        </w:tc>
        <w:tc>
          <w:tcPr>
            <w:tcW w:w="1417"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А/сам.</w:t>
            </w:r>
          </w:p>
        </w:tc>
        <w:tc>
          <w:tcPr>
            <w:tcW w:w="960"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459" w:type="dxa"/>
            <w:tcBorders>
              <w:top w:val="single" w:sz="4" w:space="0" w:color="auto"/>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2 Отвозка разрыхленного грунта IV группы</w:t>
            </w:r>
          </w:p>
        </w:tc>
        <w:tc>
          <w:tcPr>
            <w:tcW w:w="1167" w:type="dxa"/>
            <w:gridSpan w:val="2"/>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т</w:t>
            </w:r>
          </w:p>
        </w:tc>
        <w:tc>
          <w:tcPr>
            <w:tcW w:w="1023" w:type="dxa"/>
            <w:gridSpan w:val="2"/>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275050</w:t>
            </w:r>
          </w:p>
        </w:tc>
        <w:tc>
          <w:tcPr>
            <w:tcW w:w="980"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c>
          <w:tcPr>
            <w:tcW w:w="1176" w:type="dxa"/>
            <w:gridSpan w:val="2"/>
            <w:tcBorders>
              <w:top w:val="single" w:sz="4" w:space="0" w:color="auto"/>
              <w:left w:val="nil"/>
              <w:bottom w:val="single" w:sz="4" w:space="0" w:color="auto"/>
              <w:right w:val="single" w:sz="4" w:space="0" w:color="auto"/>
            </w:tcBorders>
            <w:vAlign w:val="bottom"/>
          </w:tcPr>
          <w:p w:rsidR="005D085E" w:rsidRPr="00D62848" w:rsidRDefault="005D085E" w:rsidP="00D62848">
            <w:pPr>
              <w:spacing w:line="360" w:lineRule="auto"/>
            </w:pPr>
            <w:r w:rsidRPr="00D62848">
              <w:t>275050</w:t>
            </w:r>
          </w:p>
        </w:tc>
        <w:tc>
          <w:tcPr>
            <w:tcW w:w="576"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2</w:t>
            </w:r>
          </w:p>
        </w:tc>
        <w:tc>
          <w:tcPr>
            <w:tcW w:w="1134" w:type="dxa"/>
            <w:tcBorders>
              <w:top w:val="single" w:sz="4" w:space="0" w:color="auto"/>
              <w:left w:val="nil"/>
              <w:bottom w:val="nil"/>
              <w:right w:val="single" w:sz="4" w:space="0" w:color="auto"/>
            </w:tcBorders>
            <w:noWrap/>
            <w:vAlign w:val="bottom"/>
          </w:tcPr>
          <w:p w:rsidR="005D085E" w:rsidRPr="00D62848" w:rsidRDefault="005D085E" w:rsidP="00D62848">
            <w:pPr>
              <w:spacing w:line="360" w:lineRule="auto"/>
            </w:pPr>
            <w:r w:rsidRPr="00D62848">
              <w:t>550100</w:t>
            </w:r>
          </w:p>
        </w:tc>
        <w:tc>
          <w:tcPr>
            <w:tcW w:w="1417"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А/сам.</w:t>
            </w:r>
          </w:p>
        </w:tc>
        <w:tc>
          <w:tcPr>
            <w:tcW w:w="960"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459" w:type="dxa"/>
            <w:tcBorders>
              <w:top w:val="nil"/>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3 Отвозка грунта V и VI группы</w:t>
            </w:r>
          </w:p>
        </w:tc>
        <w:tc>
          <w:tcPr>
            <w:tcW w:w="1167" w:type="dxa"/>
            <w:gridSpan w:val="2"/>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т</w:t>
            </w:r>
          </w:p>
        </w:tc>
        <w:tc>
          <w:tcPr>
            <w:tcW w:w="1023" w:type="dxa"/>
            <w:gridSpan w:val="2"/>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935170</w:t>
            </w:r>
          </w:p>
        </w:tc>
        <w:tc>
          <w:tcPr>
            <w:tcW w:w="98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c>
          <w:tcPr>
            <w:tcW w:w="1176" w:type="dxa"/>
            <w:gridSpan w:val="2"/>
            <w:tcBorders>
              <w:top w:val="nil"/>
              <w:left w:val="nil"/>
              <w:bottom w:val="single" w:sz="4" w:space="0" w:color="auto"/>
              <w:right w:val="single" w:sz="4" w:space="0" w:color="auto"/>
            </w:tcBorders>
            <w:vAlign w:val="bottom"/>
          </w:tcPr>
          <w:p w:rsidR="005D085E" w:rsidRPr="00D62848" w:rsidRDefault="005D085E" w:rsidP="00D62848">
            <w:pPr>
              <w:spacing w:line="360" w:lineRule="auto"/>
            </w:pPr>
            <w:r w:rsidRPr="00D62848">
              <w:t>935170</w:t>
            </w:r>
          </w:p>
        </w:tc>
        <w:tc>
          <w:tcPr>
            <w:tcW w:w="576"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2</w:t>
            </w:r>
          </w:p>
        </w:tc>
        <w:tc>
          <w:tcPr>
            <w:tcW w:w="1134"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1870340</w:t>
            </w:r>
          </w:p>
        </w:tc>
        <w:tc>
          <w:tcPr>
            <w:tcW w:w="141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А/сам.</w:t>
            </w:r>
          </w:p>
        </w:tc>
        <w:tc>
          <w:tcPr>
            <w:tcW w:w="96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459" w:type="dxa"/>
            <w:tcBorders>
              <w:top w:val="nil"/>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 xml:space="preserve">4 Отвозка грунта </w:t>
            </w:r>
          </w:p>
        </w:tc>
        <w:tc>
          <w:tcPr>
            <w:tcW w:w="1167" w:type="dxa"/>
            <w:gridSpan w:val="2"/>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т</w:t>
            </w:r>
          </w:p>
        </w:tc>
        <w:tc>
          <w:tcPr>
            <w:tcW w:w="1023" w:type="dxa"/>
            <w:gridSpan w:val="2"/>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5973</w:t>
            </w:r>
          </w:p>
        </w:tc>
        <w:tc>
          <w:tcPr>
            <w:tcW w:w="98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c>
          <w:tcPr>
            <w:tcW w:w="1176" w:type="dxa"/>
            <w:gridSpan w:val="2"/>
            <w:tcBorders>
              <w:top w:val="nil"/>
              <w:left w:val="nil"/>
              <w:bottom w:val="single" w:sz="4" w:space="0" w:color="auto"/>
              <w:right w:val="single" w:sz="4" w:space="0" w:color="auto"/>
            </w:tcBorders>
            <w:vAlign w:val="bottom"/>
          </w:tcPr>
          <w:p w:rsidR="005D085E" w:rsidRPr="00D62848" w:rsidRDefault="005D085E" w:rsidP="00D62848">
            <w:pPr>
              <w:spacing w:line="360" w:lineRule="auto"/>
            </w:pPr>
            <w:r w:rsidRPr="00D62848">
              <w:t>5973</w:t>
            </w:r>
          </w:p>
        </w:tc>
        <w:tc>
          <w:tcPr>
            <w:tcW w:w="576"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9877</w:t>
            </w:r>
          </w:p>
        </w:tc>
        <w:tc>
          <w:tcPr>
            <w:tcW w:w="1417" w:type="dxa"/>
            <w:tcBorders>
              <w:top w:val="nil"/>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А/сам.</w:t>
            </w:r>
          </w:p>
        </w:tc>
        <w:tc>
          <w:tcPr>
            <w:tcW w:w="960"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55"/>
          <w:jc w:val="center"/>
        </w:trPr>
        <w:tc>
          <w:tcPr>
            <w:tcW w:w="5459" w:type="dxa"/>
            <w:tcBorders>
              <w:top w:val="nil"/>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pPr>
            <w:r w:rsidRPr="00D62848">
              <w:t>5 Подвозка грунта для обратной засыпки</w:t>
            </w:r>
          </w:p>
        </w:tc>
        <w:tc>
          <w:tcPr>
            <w:tcW w:w="1167" w:type="dxa"/>
            <w:gridSpan w:val="2"/>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т</w:t>
            </w:r>
          </w:p>
        </w:tc>
        <w:tc>
          <w:tcPr>
            <w:tcW w:w="1023" w:type="dxa"/>
            <w:gridSpan w:val="2"/>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2067</w:t>
            </w:r>
          </w:p>
        </w:tc>
        <w:tc>
          <w:tcPr>
            <w:tcW w:w="98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c>
          <w:tcPr>
            <w:tcW w:w="1176" w:type="dxa"/>
            <w:gridSpan w:val="2"/>
            <w:tcBorders>
              <w:top w:val="nil"/>
              <w:left w:val="nil"/>
              <w:bottom w:val="single" w:sz="4" w:space="0" w:color="auto"/>
              <w:right w:val="single" w:sz="4" w:space="0" w:color="auto"/>
            </w:tcBorders>
            <w:vAlign w:val="bottom"/>
          </w:tcPr>
          <w:p w:rsidR="005D085E" w:rsidRPr="00D62848" w:rsidRDefault="005D085E" w:rsidP="00D62848">
            <w:pPr>
              <w:spacing w:line="360" w:lineRule="auto"/>
            </w:pPr>
            <w:r w:rsidRPr="00D62848">
              <w:t>2067</w:t>
            </w:r>
          </w:p>
        </w:tc>
        <w:tc>
          <w:tcPr>
            <w:tcW w:w="576"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c>
          <w:tcPr>
            <w:tcW w:w="1134" w:type="dxa"/>
            <w:tcBorders>
              <w:top w:val="single" w:sz="4" w:space="0" w:color="auto"/>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2067</w:t>
            </w:r>
          </w:p>
        </w:tc>
        <w:tc>
          <w:tcPr>
            <w:tcW w:w="1417"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А/сам.</w:t>
            </w:r>
          </w:p>
        </w:tc>
        <w:tc>
          <w:tcPr>
            <w:tcW w:w="960" w:type="dxa"/>
            <w:tcBorders>
              <w:top w:val="nil"/>
              <w:left w:val="nil"/>
              <w:bottom w:val="single" w:sz="4" w:space="0" w:color="auto"/>
              <w:right w:val="single" w:sz="4" w:space="0" w:color="auto"/>
            </w:tcBorders>
            <w:noWrap/>
            <w:vAlign w:val="bottom"/>
          </w:tcPr>
          <w:p w:rsidR="005D085E" w:rsidRPr="00D62848" w:rsidRDefault="005D085E" w:rsidP="00D62848">
            <w:pPr>
              <w:spacing w:line="360" w:lineRule="auto"/>
            </w:pPr>
            <w:r w:rsidRPr="00D62848">
              <w:t>1</w:t>
            </w:r>
          </w:p>
        </w:tc>
      </w:tr>
      <w:tr w:rsidR="005D085E" w:rsidRPr="00D62848" w:rsidTr="00D62848">
        <w:trPr>
          <w:trHeight w:val="270"/>
          <w:jc w:val="center"/>
        </w:trPr>
        <w:tc>
          <w:tcPr>
            <w:tcW w:w="5459" w:type="dxa"/>
            <w:tcBorders>
              <w:top w:val="single" w:sz="4" w:space="0" w:color="auto"/>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rPr>
                <w:b/>
                <w:bCs/>
                <w:i/>
                <w:iCs/>
              </w:rPr>
            </w:pPr>
            <w:r w:rsidRPr="00D62848">
              <w:rPr>
                <w:b/>
                <w:bCs/>
                <w:i/>
                <w:iCs/>
              </w:rPr>
              <w:t>Итого: отвозка (подвозка) грунта</w:t>
            </w:r>
          </w:p>
        </w:tc>
        <w:tc>
          <w:tcPr>
            <w:tcW w:w="1167" w:type="dxa"/>
            <w:gridSpan w:val="2"/>
            <w:tcBorders>
              <w:top w:val="single" w:sz="4" w:space="0" w:color="auto"/>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rPr>
                <w:b/>
                <w:bCs/>
                <w:i/>
                <w:iCs/>
              </w:rPr>
            </w:pPr>
          </w:p>
        </w:tc>
        <w:tc>
          <w:tcPr>
            <w:tcW w:w="1023" w:type="dxa"/>
            <w:gridSpan w:val="2"/>
            <w:tcBorders>
              <w:top w:val="single" w:sz="4" w:space="0" w:color="auto"/>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rPr>
                <w:b/>
                <w:bCs/>
                <w:i/>
                <w:iCs/>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rPr>
                <w:b/>
                <w:bCs/>
                <w:i/>
                <w:iCs/>
              </w:rPr>
            </w:pPr>
          </w:p>
        </w:tc>
        <w:tc>
          <w:tcPr>
            <w:tcW w:w="1176" w:type="dxa"/>
            <w:gridSpan w:val="2"/>
            <w:tcBorders>
              <w:top w:val="single" w:sz="4" w:space="0" w:color="auto"/>
              <w:left w:val="single" w:sz="4" w:space="0" w:color="auto"/>
              <w:bottom w:val="single" w:sz="4" w:space="0" w:color="auto"/>
              <w:right w:val="single" w:sz="4" w:space="0" w:color="auto"/>
            </w:tcBorders>
            <w:vAlign w:val="bottom"/>
          </w:tcPr>
          <w:p w:rsidR="005D085E" w:rsidRPr="00D62848" w:rsidRDefault="005D085E" w:rsidP="00D62848">
            <w:pPr>
              <w:spacing w:line="360" w:lineRule="auto"/>
              <w:rPr>
                <w:b/>
                <w:bCs/>
                <w:i/>
                <w:iCs/>
              </w:rPr>
            </w:pPr>
            <w:r w:rsidRPr="00D62848">
              <w:rPr>
                <w:b/>
                <w:bCs/>
                <w:i/>
                <w:iCs/>
              </w:rPr>
              <w:t>1240327</w:t>
            </w:r>
          </w:p>
        </w:tc>
        <w:tc>
          <w:tcPr>
            <w:tcW w:w="576" w:type="dxa"/>
            <w:tcBorders>
              <w:top w:val="single" w:sz="4" w:space="0" w:color="auto"/>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rPr>
                <w:b/>
                <w:bCs/>
                <w:i/>
                <w:iCs/>
              </w:rPr>
            </w:pPr>
            <w:r w:rsidRPr="00D62848">
              <w:rPr>
                <w:b/>
                <w:bCs/>
                <w:i/>
                <w:iCs/>
              </w:rP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5D085E" w:rsidRPr="00D62848" w:rsidRDefault="005D085E" w:rsidP="00D62848">
            <w:pPr>
              <w:spacing w:line="360" w:lineRule="auto"/>
              <w:rPr>
                <w:b/>
                <w:bCs/>
                <w:i/>
                <w:iCs/>
              </w:rPr>
            </w:pPr>
            <w:r w:rsidRPr="00D62848">
              <w:rPr>
                <w:b/>
                <w:bCs/>
                <w:i/>
                <w:iCs/>
              </w:rPr>
              <w:t>2476520</w:t>
            </w:r>
          </w:p>
        </w:tc>
        <w:tc>
          <w:tcPr>
            <w:tcW w:w="1417" w:type="dxa"/>
            <w:tcBorders>
              <w:top w:val="single" w:sz="4" w:space="0" w:color="auto"/>
              <w:bottom w:val="single" w:sz="4" w:space="0" w:color="auto"/>
              <w:right w:val="single" w:sz="4" w:space="0" w:color="auto"/>
            </w:tcBorders>
          </w:tcPr>
          <w:p w:rsidR="005D085E" w:rsidRPr="00D62848" w:rsidRDefault="005D085E" w:rsidP="00D62848">
            <w:pPr>
              <w:spacing w:line="360" w:lineRule="auto"/>
            </w:pPr>
          </w:p>
        </w:tc>
        <w:tc>
          <w:tcPr>
            <w:tcW w:w="960" w:type="dxa"/>
            <w:tcBorders>
              <w:top w:val="single" w:sz="4" w:space="0" w:color="auto"/>
              <w:bottom w:val="single" w:sz="4" w:space="0" w:color="auto"/>
              <w:right w:val="single" w:sz="4" w:space="0" w:color="auto"/>
            </w:tcBorders>
          </w:tcPr>
          <w:p w:rsidR="005D085E" w:rsidRPr="00D62848" w:rsidRDefault="005D085E" w:rsidP="00D62848">
            <w:pPr>
              <w:spacing w:line="360" w:lineRule="auto"/>
            </w:pPr>
          </w:p>
        </w:tc>
      </w:tr>
    </w:tbl>
    <w:p w:rsidR="00D62848" w:rsidRDefault="00D62848" w:rsidP="00A45835">
      <w:pPr>
        <w:spacing w:line="360" w:lineRule="auto"/>
        <w:ind w:firstLine="709"/>
        <w:jc w:val="both"/>
        <w:rPr>
          <w:sz w:val="28"/>
          <w:szCs w:val="28"/>
        </w:rPr>
      </w:pPr>
    </w:p>
    <w:p w:rsidR="00D62848" w:rsidRDefault="005D085E" w:rsidP="00A45835">
      <w:pPr>
        <w:spacing w:line="360" w:lineRule="auto"/>
        <w:ind w:firstLine="709"/>
        <w:jc w:val="both"/>
        <w:rPr>
          <w:sz w:val="28"/>
          <w:szCs w:val="28"/>
        </w:rPr>
      </w:pPr>
      <w:r w:rsidRPr="00A45835">
        <w:rPr>
          <w:sz w:val="28"/>
          <w:szCs w:val="28"/>
        </w:rPr>
        <w:t>Таблица</w:t>
      </w:r>
      <w:r w:rsidR="00A45835">
        <w:rPr>
          <w:sz w:val="28"/>
          <w:szCs w:val="28"/>
        </w:rPr>
        <w:t xml:space="preserve"> </w:t>
      </w:r>
      <w:r w:rsidR="00D62848">
        <w:rPr>
          <w:sz w:val="28"/>
          <w:szCs w:val="28"/>
        </w:rPr>
        <w:t xml:space="preserve">7.15 </w:t>
      </w:r>
    </w:p>
    <w:p w:rsidR="005D085E" w:rsidRPr="00A45835" w:rsidRDefault="005D085E" w:rsidP="00A45835">
      <w:pPr>
        <w:spacing w:line="360" w:lineRule="auto"/>
        <w:ind w:firstLine="709"/>
        <w:jc w:val="both"/>
        <w:rPr>
          <w:sz w:val="28"/>
          <w:szCs w:val="28"/>
          <w:vertAlign w:val="superscript"/>
        </w:rPr>
      </w:pPr>
      <w:r w:rsidRPr="00A45835">
        <w:rPr>
          <w:sz w:val="28"/>
          <w:szCs w:val="28"/>
        </w:rPr>
        <w:t xml:space="preserve">Ведомость объемов работ и трудозатрат на монтаж днища вертикального цилиндрического резервуара </w:t>
      </w:r>
    </w:p>
    <w:tbl>
      <w:tblPr>
        <w:tblW w:w="0" w:type="auto"/>
        <w:jc w:val="center"/>
        <w:tblLayout w:type="fixed"/>
        <w:tblLook w:val="0000" w:firstRow="0" w:lastRow="0" w:firstColumn="0" w:lastColumn="0" w:noHBand="0" w:noVBand="0"/>
      </w:tblPr>
      <w:tblGrid>
        <w:gridCol w:w="15071"/>
      </w:tblGrid>
      <w:tr w:rsidR="005D085E" w:rsidRPr="00D62848" w:rsidTr="00D62848">
        <w:trPr>
          <w:jc w:val="center"/>
        </w:trPr>
        <w:tc>
          <w:tcPr>
            <w:tcW w:w="15071" w:type="dxa"/>
            <w:vAlign w:val="center"/>
          </w:tcPr>
          <w:tbl>
            <w:tblPr>
              <w:tblW w:w="14179"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995"/>
              <w:gridCol w:w="1270"/>
              <w:gridCol w:w="783"/>
              <w:gridCol w:w="777"/>
              <w:gridCol w:w="851"/>
              <w:gridCol w:w="2989"/>
              <w:gridCol w:w="995"/>
              <w:gridCol w:w="1134"/>
              <w:gridCol w:w="1066"/>
              <w:gridCol w:w="1194"/>
            </w:tblGrid>
            <w:tr w:rsidR="005D085E" w:rsidRPr="00D62848" w:rsidTr="005D085E">
              <w:tc>
                <w:tcPr>
                  <w:tcW w:w="749" w:type="pct"/>
                  <w:vMerge w:val="restar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Наименование процессов</w:t>
                  </w:r>
                </w:p>
              </w:tc>
              <w:tc>
                <w:tcPr>
                  <w:tcW w:w="351" w:type="pct"/>
                  <w:vMerge w:val="restar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Ед. изм.</w:t>
                  </w:r>
                </w:p>
              </w:tc>
              <w:tc>
                <w:tcPr>
                  <w:tcW w:w="448" w:type="pct"/>
                  <w:vMerge w:val="restar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Объем работ</w:t>
                  </w:r>
                </w:p>
              </w:tc>
              <w:tc>
                <w:tcPr>
                  <w:tcW w:w="849" w:type="pct"/>
                  <w:gridSpan w:val="3"/>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Нормативные</w:t>
                  </w:r>
                </w:p>
              </w:tc>
              <w:tc>
                <w:tcPr>
                  <w:tcW w:w="2604" w:type="pct"/>
                  <w:gridSpan w:val="5"/>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Проектируемые</w:t>
                  </w:r>
                </w:p>
              </w:tc>
            </w:tr>
            <w:tr w:rsidR="005D085E" w:rsidRPr="00D62848" w:rsidTr="005D085E">
              <w:trPr>
                <w:trHeight w:val="703"/>
              </w:trPr>
              <w:tc>
                <w:tcPr>
                  <w:tcW w:w="749" w:type="pct"/>
                  <w:vMerge/>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p>
              </w:tc>
              <w:tc>
                <w:tcPr>
                  <w:tcW w:w="351" w:type="pct"/>
                  <w:vMerge/>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p>
              </w:tc>
              <w:tc>
                <w:tcPr>
                  <w:tcW w:w="448" w:type="pct"/>
                  <w:vMerge/>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p>
              </w:tc>
              <w:tc>
                <w:tcPr>
                  <w:tcW w:w="549" w:type="pct"/>
                  <w:gridSpan w:val="2"/>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Затраты труда, чел-ч</w:t>
                  </w:r>
                </w:p>
              </w:tc>
              <w:tc>
                <w:tcPr>
                  <w:tcW w:w="300" w:type="pct"/>
                  <w:vMerge w:val="restart"/>
                  <w:tcBorders>
                    <w:top w:val="single" w:sz="4" w:space="0" w:color="auto"/>
                    <w:left w:val="single" w:sz="4" w:space="0" w:color="auto"/>
                    <w:bottom w:val="single" w:sz="4" w:space="0" w:color="auto"/>
                    <w:right w:val="single" w:sz="4" w:space="0" w:color="auto"/>
                  </w:tcBorders>
                  <w:textDirection w:val="btLr"/>
                </w:tcPr>
                <w:p w:rsidR="005D085E" w:rsidRPr="00D62848" w:rsidRDefault="005D085E" w:rsidP="00D62848">
                  <w:pPr>
                    <w:spacing w:line="360" w:lineRule="auto"/>
                  </w:pPr>
                  <w:r w:rsidRPr="00D62848">
                    <w:t>норма машинного времени, маш-ч</w:t>
                  </w:r>
                </w:p>
              </w:tc>
              <w:tc>
                <w:tcPr>
                  <w:tcW w:w="1404" w:type="pct"/>
                  <w:gridSpan w:val="2"/>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Состав звеньев</w:t>
                  </w:r>
                </w:p>
              </w:tc>
              <w:tc>
                <w:tcPr>
                  <w:tcW w:w="776" w:type="pct"/>
                  <w:gridSpan w:val="2"/>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На объем</w:t>
                  </w:r>
                </w:p>
              </w:tc>
              <w:tc>
                <w:tcPr>
                  <w:tcW w:w="424" w:type="pct"/>
                  <w:vMerge w:val="restart"/>
                  <w:tcBorders>
                    <w:top w:val="single" w:sz="4" w:space="0" w:color="auto"/>
                    <w:left w:val="single" w:sz="4" w:space="0" w:color="auto"/>
                    <w:bottom w:val="single" w:sz="4" w:space="0" w:color="auto"/>
                    <w:right w:val="single" w:sz="4" w:space="0" w:color="auto"/>
                  </w:tcBorders>
                  <w:textDirection w:val="btLr"/>
                </w:tcPr>
                <w:p w:rsidR="005D085E" w:rsidRPr="00D62848" w:rsidRDefault="005D085E" w:rsidP="00D62848">
                  <w:pPr>
                    <w:spacing w:line="360" w:lineRule="auto"/>
                  </w:pPr>
                  <w:r w:rsidRPr="00D62848">
                    <w:t xml:space="preserve">продолжительность </w:t>
                  </w:r>
                </w:p>
                <w:p w:rsidR="005D085E" w:rsidRPr="00D62848" w:rsidRDefault="005D085E" w:rsidP="00D62848">
                  <w:pPr>
                    <w:spacing w:line="360" w:lineRule="auto"/>
                  </w:pPr>
                  <w:r w:rsidRPr="00D62848">
                    <w:t>на единицу, смен</w:t>
                  </w:r>
                </w:p>
              </w:tc>
            </w:tr>
            <w:tr w:rsidR="005D085E" w:rsidRPr="00D62848" w:rsidTr="005D085E">
              <w:trPr>
                <w:cantSplit/>
                <w:trHeight w:val="1989"/>
              </w:trPr>
              <w:tc>
                <w:tcPr>
                  <w:tcW w:w="749" w:type="pct"/>
                  <w:vMerge/>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p>
              </w:tc>
              <w:tc>
                <w:tcPr>
                  <w:tcW w:w="351" w:type="pct"/>
                  <w:vMerge/>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p>
              </w:tc>
              <w:tc>
                <w:tcPr>
                  <w:tcW w:w="448" w:type="pct"/>
                  <w:vMerge/>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p>
              </w:tc>
              <w:tc>
                <w:tcPr>
                  <w:tcW w:w="276" w:type="pct"/>
                  <w:tcBorders>
                    <w:top w:val="single" w:sz="4" w:space="0" w:color="auto"/>
                    <w:left w:val="single" w:sz="4" w:space="0" w:color="auto"/>
                    <w:bottom w:val="single" w:sz="4" w:space="0" w:color="auto"/>
                    <w:right w:val="single" w:sz="4" w:space="0" w:color="auto"/>
                  </w:tcBorders>
                  <w:textDirection w:val="btLr"/>
                </w:tcPr>
                <w:p w:rsidR="005D085E" w:rsidRPr="00D62848" w:rsidRDefault="005D085E" w:rsidP="00D62848">
                  <w:pPr>
                    <w:spacing w:line="360" w:lineRule="auto"/>
                  </w:pPr>
                  <w:r w:rsidRPr="00D62848">
                    <w:t>на единицу измерения</w:t>
                  </w:r>
                </w:p>
              </w:tc>
              <w:tc>
                <w:tcPr>
                  <w:tcW w:w="274" w:type="pct"/>
                  <w:tcBorders>
                    <w:top w:val="single" w:sz="4" w:space="0" w:color="auto"/>
                    <w:left w:val="single" w:sz="4" w:space="0" w:color="auto"/>
                    <w:bottom w:val="single" w:sz="4" w:space="0" w:color="auto"/>
                    <w:right w:val="single" w:sz="4" w:space="0" w:color="auto"/>
                  </w:tcBorders>
                  <w:textDirection w:val="btLr"/>
                </w:tcPr>
                <w:p w:rsidR="005D085E" w:rsidRPr="00D62848" w:rsidRDefault="005D085E" w:rsidP="00D62848">
                  <w:pPr>
                    <w:spacing w:line="360" w:lineRule="auto"/>
                  </w:pPr>
                  <w:r w:rsidRPr="00D62848">
                    <w:t>на объем работ</w:t>
                  </w:r>
                </w:p>
              </w:tc>
              <w:tc>
                <w:tcPr>
                  <w:tcW w:w="300" w:type="pct"/>
                  <w:vMerge/>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p>
              </w:tc>
              <w:tc>
                <w:tcPr>
                  <w:tcW w:w="1054"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специальность, квалификация</w:t>
                  </w:r>
                </w:p>
              </w:tc>
              <w:tc>
                <w:tcPr>
                  <w:tcW w:w="351" w:type="pct"/>
                  <w:tcBorders>
                    <w:top w:val="single" w:sz="4" w:space="0" w:color="auto"/>
                    <w:left w:val="single" w:sz="4" w:space="0" w:color="auto"/>
                    <w:bottom w:val="single" w:sz="4" w:space="0" w:color="auto"/>
                    <w:right w:val="single" w:sz="4" w:space="0" w:color="auto"/>
                  </w:tcBorders>
                  <w:textDirection w:val="btLr"/>
                </w:tcPr>
                <w:p w:rsidR="005D085E" w:rsidRPr="00D62848" w:rsidRDefault="005D085E" w:rsidP="00D62848">
                  <w:pPr>
                    <w:spacing w:line="360" w:lineRule="auto"/>
                  </w:pPr>
                  <w:r w:rsidRPr="00D62848">
                    <w:t xml:space="preserve">число рабочих </w:t>
                  </w:r>
                </w:p>
                <w:p w:rsidR="005D085E" w:rsidRPr="00D62848" w:rsidRDefault="005D085E" w:rsidP="00D62848">
                  <w:pPr>
                    <w:spacing w:line="360" w:lineRule="auto"/>
                  </w:pPr>
                  <w:r w:rsidRPr="00D62848">
                    <w:t>в смене</w:t>
                  </w:r>
                </w:p>
              </w:tc>
              <w:tc>
                <w:tcPr>
                  <w:tcW w:w="400" w:type="pct"/>
                  <w:tcBorders>
                    <w:top w:val="single" w:sz="4" w:space="0" w:color="auto"/>
                    <w:left w:val="single" w:sz="4" w:space="0" w:color="auto"/>
                    <w:bottom w:val="single" w:sz="4" w:space="0" w:color="auto"/>
                    <w:right w:val="single" w:sz="4" w:space="0" w:color="auto"/>
                  </w:tcBorders>
                  <w:textDirection w:val="btLr"/>
                </w:tcPr>
                <w:p w:rsidR="005D085E" w:rsidRPr="00D62848" w:rsidRDefault="005D085E" w:rsidP="00D62848">
                  <w:pPr>
                    <w:spacing w:line="360" w:lineRule="auto"/>
                  </w:pPr>
                  <w:r w:rsidRPr="00D62848">
                    <w:t xml:space="preserve">затраты труда, </w:t>
                  </w:r>
                </w:p>
                <w:p w:rsidR="005D085E" w:rsidRPr="00D62848" w:rsidRDefault="005D085E" w:rsidP="00D62848">
                  <w:pPr>
                    <w:spacing w:line="360" w:lineRule="auto"/>
                  </w:pPr>
                  <w:r w:rsidRPr="00D62848">
                    <w:t>чел-ч</w:t>
                  </w:r>
                </w:p>
              </w:tc>
              <w:tc>
                <w:tcPr>
                  <w:tcW w:w="376" w:type="pct"/>
                  <w:tcBorders>
                    <w:top w:val="single" w:sz="4" w:space="0" w:color="auto"/>
                    <w:left w:val="single" w:sz="4" w:space="0" w:color="auto"/>
                    <w:bottom w:val="single" w:sz="4" w:space="0" w:color="auto"/>
                    <w:right w:val="single" w:sz="4" w:space="0" w:color="auto"/>
                  </w:tcBorders>
                  <w:textDirection w:val="btLr"/>
                </w:tcPr>
                <w:p w:rsidR="005D085E" w:rsidRPr="00D62848" w:rsidRDefault="005D085E" w:rsidP="00D62848">
                  <w:pPr>
                    <w:spacing w:line="360" w:lineRule="auto"/>
                  </w:pPr>
                  <w:r w:rsidRPr="00D62848">
                    <w:t>продолжи-тельность, ч</w:t>
                  </w:r>
                </w:p>
              </w:tc>
              <w:tc>
                <w:tcPr>
                  <w:tcW w:w="424" w:type="pct"/>
                  <w:vMerge/>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p>
              </w:tc>
            </w:tr>
            <w:tr w:rsidR="005D085E" w:rsidRPr="00D62848" w:rsidTr="005D085E">
              <w:tc>
                <w:tcPr>
                  <w:tcW w:w="749" w:type="pct"/>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1</w:t>
                  </w:r>
                </w:p>
              </w:tc>
              <w:tc>
                <w:tcPr>
                  <w:tcW w:w="351" w:type="pct"/>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2</w:t>
                  </w:r>
                </w:p>
              </w:tc>
              <w:tc>
                <w:tcPr>
                  <w:tcW w:w="448" w:type="pct"/>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3</w:t>
                  </w:r>
                </w:p>
              </w:tc>
              <w:tc>
                <w:tcPr>
                  <w:tcW w:w="276" w:type="pct"/>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4</w:t>
                  </w:r>
                </w:p>
              </w:tc>
              <w:tc>
                <w:tcPr>
                  <w:tcW w:w="274" w:type="pct"/>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5</w:t>
                  </w:r>
                </w:p>
              </w:tc>
              <w:tc>
                <w:tcPr>
                  <w:tcW w:w="300" w:type="pct"/>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6</w:t>
                  </w:r>
                </w:p>
              </w:tc>
              <w:tc>
                <w:tcPr>
                  <w:tcW w:w="1054" w:type="pct"/>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7</w:t>
                  </w:r>
                </w:p>
              </w:tc>
              <w:tc>
                <w:tcPr>
                  <w:tcW w:w="351" w:type="pct"/>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8</w:t>
                  </w:r>
                </w:p>
              </w:tc>
              <w:tc>
                <w:tcPr>
                  <w:tcW w:w="400" w:type="pct"/>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9</w:t>
                  </w:r>
                </w:p>
              </w:tc>
              <w:tc>
                <w:tcPr>
                  <w:tcW w:w="376" w:type="pct"/>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10</w:t>
                  </w:r>
                </w:p>
              </w:tc>
              <w:tc>
                <w:tcPr>
                  <w:tcW w:w="424" w:type="pct"/>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11</w:t>
                  </w:r>
                </w:p>
              </w:tc>
            </w:tr>
            <w:tr w:rsidR="005D085E" w:rsidRPr="00D62848" w:rsidTr="005D085E">
              <w:trPr>
                <w:trHeight w:val="1403"/>
              </w:trPr>
              <w:tc>
                <w:tcPr>
                  <w:tcW w:w="749"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1 Монтаж днища резервуара</w:t>
                  </w:r>
                </w:p>
              </w:tc>
              <w:tc>
                <w:tcPr>
                  <w:tcW w:w="351"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резерв.</w:t>
                  </w:r>
                </w:p>
              </w:tc>
              <w:tc>
                <w:tcPr>
                  <w:tcW w:w="448"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1</w:t>
                  </w:r>
                </w:p>
              </w:tc>
              <w:tc>
                <w:tcPr>
                  <w:tcW w:w="276"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513</w:t>
                  </w:r>
                </w:p>
              </w:tc>
              <w:tc>
                <w:tcPr>
                  <w:tcW w:w="274"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513</w:t>
                  </w:r>
                </w:p>
              </w:tc>
              <w:tc>
                <w:tcPr>
                  <w:tcW w:w="300"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347,4</w:t>
                  </w:r>
                </w:p>
              </w:tc>
              <w:tc>
                <w:tcPr>
                  <w:tcW w:w="1054" w:type="pct"/>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Машинист крана 6р.</w:t>
                  </w:r>
                  <w:r w:rsidR="00A45835" w:rsidRPr="00D62848">
                    <w:t xml:space="preserve"> </w:t>
                  </w:r>
                  <w:r w:rsidRPr="00D62848">
                    <w:t>- 1</w:t>
                  </w:r>
                </w:p>
                <w:p w:rsidR="005D085E" w:rsidRPr="00D62848" w:rsidRDefault="005D085E" w:rsidP="00D62848">
                  <w:pPr>
                    <w:spacing w:line="360" w:lineRule="auto"/>
                  </w:pPr>
                  <w:r w:rsidRPr="00D62848">
                    <w:t>Монтажник конструкций</w:t>
                  </w:r>
                  <w:r w:rsidR="00A45835" w:rsidRPr="00D62848">
                    <w:t xml:space="preserve"> </w:t>
                  </w:r>
                </w:p>
                <w:p w:rsidR="005D085E" w:rsidRPr="00D62848" w:rsidRDefault="00A45835" w:rsidP="00D62848">
                  <w:pPr>
                    <w:spacing w:line="360" w:lineRule="auto"/>
                  </w:pPr>
                  <w:r w:rsidRPr="00D62848">
                    <w:t xml:space="preserve"> </w:t>
                  </w:r>
                  <w:r w:rsidR="005D085E" w:rsidRPr="00D62848">
                    <w:t>6р.</w:t>
                  </w:r>
                </w:p>
                <w:p w:rsidR="005D085E" w:rsidRPr="00D62848" w:rsidRDefault="00A45835" w:rsidP="00D62848">
                  <w:pPr>
                    <w:spacing w:line="360" w:lineRule="auto"/>
                  </w:pPr>
                  <w:r w:rsidRPr="00D62848">
                    <w:t xml:space="preserve"> </w:t>
                  </w:r>
                  <w:r w:rsidR="005D085E" w:rsidRPr="00D62848">
                    <w:t>4р.</w:t>
                  </w:r>
                </w:p>
                <w:p w:rsidR="005D085E" w:rsidRPr="00D62848" w:rsidRDefault="00A45835" w:rsidP="00D62848">
                  <w:pPr>
                    <w:spacing w:line="360" w:lineRule="auto"/>
                  </w:pPr>
                  <w:r w:rsidRPr="00D62848">
                    <w:t xml:space="preserve"> </w:t>
                  </w:r>
                  <w:r w:rsidR="005D085E" w:rsidRPr="00D62848">
                    <w:t>3р.</w:t>
                  </w:r>
                </w:p>
              </w:tc>
              <w:tc>
                <w:tcPr>
                  <w:tcW w:w="351" w:type="pct"/>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p>
                <w:p w:rsidR="005D085E" w:rsidRPr="00D62848" w:rsidRDefault="005D085E" w:rsidP="00D62848">
                  <w:pPr>
                    <w:spacing w:line="360" w:lineRule="auto"/>
                  </w:pPr>
                </w:p>
                <w:p w:rsidR="005D085E" w:rsidRPr="00D62848" w:rsidRDefault="005D085E" w:rsidP="00D62848">
                  <w:pPr>
                    <w:spacing w:line="360" w:lineRule="auto"/>
                  </w:pPr>
                  <w:r w:rsidRPr="00D62848">
                    <w:t>1</w:t>
                  </w:r>
                </w:p>
                <w:p w:rsidR="005D085E" w:rsidRPr="00D62848" w:rsidRDefault="005D085E" w:rsidP="00D62848">
                  <w:pPr>
                    <w:spacing w:line="360" w:lineRule="auto"/>
                  </w:pPr>
                  <w:r w:rsidRPr="00D62848">
                    <w:t>1</w:t>
                  </w:r>
                </w:p>
                <w:p w:rsidR="005D085E" w:rsidRPr="00D62848" w:rsidRDefault="005D085E" w:rsidP="00D62848">
                  <w:pPr>
                    <w:spacing w:line="360" w:lineRule="auto"/>
                  </w:pPr>
                  <w:r w:rsidRPr="00D62848">
                    <w:t>2</w:t>
                  </w:r>
                </w:p>
              </w:tc>
              <w:tc>
                <w:tcPr>
                  <w:tcW w:w="400"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502</w:t>
                  </w:r>
                </w:p>
              </w:tc>
              <w:tc>
                <w:tcPr>
                  <w:tcW w:w="376"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128</w:t>
                  </w:r>
                </w:p>
              </w:tc>
              <w:tc>
                <w:tcPr>
                  <w:tcW w:w="424"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16</w:t>
                  </w:r>
                </w:p>
              </w:tc>
            </w:tr>
            <w:tr w:rsidR="005D085E" w:rsidRPr="00D62848" w:rsidTr="00D62848">
              <w:trPr>
                <w:trHeight w:val="841"/>
              </w:trPr>
              <w:tc>
                <w:tcPr>
                  <w:tcW w:w="749"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2 Сварка днища резервуара</w:t>
                  </w:r>
                </w:p>
              </w:tc>
              <w:tc>
                <w:tcPr>
                  <w:tcW w:w="351"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10 м</w:t>
                  </w:r>
                </w:p>
              </w:tc>
              <w:tc>
                <w:tcPr>
                  <w:tcW w:w="448"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40</w:t>
                  </w:r>
                </w:p>
              </w:tc>
              <w:tc>
                <w:tcPr>
                  <w:tcW w:w="276"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6</w:t>
                  </w:r>
                </w:p>
              </w:tc>
              <w:tc>
                <w:tcPr>
                  <w:tcW w:w="274"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240</w:t>
                  </w:r>
                </w:p>
              </w:tc>
              <w:tc>
                <w:tcPr>
                  <w:tcW w:w="300"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w:t>
                  </w:r>
                </w:p>
              </w:tc>
              <w:tc>
                <w:tcPr>
                  <w:tcW w:w="1054"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Электросварщик</w:t>
                  </w:r>
                </w:p>
              </w:tc>
              <w:tc>
                <w:tcPr>
                  <w:tcW w:w="351"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5</w:t>
                  </w:r>
                </w:p>
              </w:tc>
              <w:tc>
                <w:tcPr>
                  <w:tcW w:w="400"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240</w:t>
                  </w:r>
                </w:p>
              </w:tc>
              <w:tc>
                <w:tcPr>
                  <w:tcW w:w="376"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48</w:t>
                  </w:r>
                </w:p>
              </w:tc>
              <w:tc>
                <w:tcPr>
                  <w:tcW w:w="424"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0,6</w:t>
                  </w:r>
                </w:p>
              </w:tc>
            </w:tr>
          </w:tbl>
          <w:p w:rsidR="005D085E" w:rsidRPr="00D62848" w:rsidRDefault="005D085E" w:rsidP="00D62848">
            <w:pPr>
              <w:spacing w:line="360" w:lineRule="auto"/>
            </w:pPr>
          </w:p>
        </w:tc>
      </w:tr>
    </w:tbl>
    <w:p w:rsidR="005D085E" w:rsidRPr="00A45835" w:rsidRDefault="005D085E" w:rsidP="00A45835">
      <w:pPr>
        <w:spacing w:line="360" w:lineRule="auto"/>
        <w:ind w:firstLine="709"/>
        <w:jc w:val="both"/>
        <w:rPr>
          <w:sz w:val="28"/>
          <w:szCs w:val="28"/>
        </w:rPr>
      </w:pPr>
    </w:p>
    <w:p w:rsidR="00D62848" w:rsidRDefault="005D085E" w:rsidP="00A45835">
      <w:pPr>
        <w:spacing w:line="360" w:lineRule="auto"/>
        <w:ind w:firstLine="709"/>
        <w:jc w:val="both"/>
        <w:rPr>
          <w:sz w:val="28"/>
          <w:szCs w:val="28"/>
        </w:rPr>
      </w:pPr>
      <w:r w:rsidRPr="00A45835">
        <w:rPr>
          <w:sz w:val="28"/>
          <w:szCs w:val="28"/>
        </w:rPr>
        <w:t>Таблица</w:t>
      </w:r>
      <w:r w:rsidR="00A45835">
        <w:rPr>
          <w:sz w:val="28"/>
          <w:szCs w:val="28"/>
        </w:rPr>
        <w:t xml:space="preserve"> </w:t>
      </w:r>
      <w:r w:rsidRPr="00A45835">
        <w:rPr>
          <w:sz w:val="28"/>
          <w:szCs w:val="28"/>
        </w:rPr>
        <w:t>7.21</w:t>
      </w:r>
    </w:p>
    <w:p w:rsidR="005D085E" w:rsidRPr="00A45835" w:rsidRDefault="005D085E" w:rsidP="00A45835">
      <w:pPr>
        <w:spacing w:line="360" w:lineRule="auto"/>
        <w:ind w:firstLine="709"/>
        <w:jc w:val="both"/>
        <w:rPr>
          <w:sz w:val="28"/>
          <w:szCs w:val="28"/>
          <w:vertAlign w:val="superscript"/>
        </w:rPr>
      </w:pPr>
      <w:r w:rsidRPr="00A45835">
        <w:rPr>
          <w:sz w:val="28"/>
          <w:szCs w:val="28"/>
        </w:rPr>
        <w:t xml:space="preserve">Ведомость объемов работ и трудозатрат на монтаж стенки вертикального цилиндрического резервуара </w:t>
      </w:r>
    </w:p>
    <w:tbl>
      <w:tblPr>
        <w:tblW w:w="0" w:type="auto"/>
        <w:tblLayout w:type="fixed"/>
        <w:tblLook w:val="0000" w:firstRow="0" w:lastRow="0" w:firstColumn="0" w:lastColumn="0" w:noHBand="0" w:noVBand="0"/>
      </w:tblPr>
      <w:tblGrid>
        <w:gridCol w:w="15071"/>
      </w:tblGrid>
      <w:tr w:rsidR="005D085E" w:rsidRPr="00A45835" w:rsidTr="00A45835">
        <w:tc>
          <w:tcPr>
            <w:tcW w:w="15071" w:type="dxa"/>
            <w:vAlign w:val="center"/>
          </w:tcPr>
          <w:tbl>
            <w:tblPr>
              <w:tblW w:w="14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994"/>
              <w:gridCol w:w="1138"/>
              <w:gridCol w:w="784"/>
              <w:gridCol w:w="635"/>
              <w:gridCol w:w="994"/>
              <w:gridCol w:w="2989"/>
              <w:gridCol w:w="994"/>
              <w:gridCol w:w="1135"/>
              <w:gridCol w:w="1065"/>
              <w:gridCol w:w="1194"/>
            </w:tblGrid>
            <w:tr w:rsidR="005D085E" w:rsidRPr="00D62848" w:rsidTr="00D62848">
              <w:trPr>
                <w:jc w:val="center"/>
              </w:trPr>
              <w:tc>
                <w:tcPr>
                  <w:tcW w:w="756" w:type="pct"/>
                  <w:vMerge w:val="restar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Наименование процессов</w:t>
                  </w:r>
                </w:p>
              </w:tc>
              <w:tc>
                <w:tcPr>
                  <w:tcW w:w="354" w:type="pct"/>
                  <w:vMerge w:val="restar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Ед. изм.</w:t>
                  </w:r>
                </w:p>
              </w:tc>
              <w:tc>
                <w:tcPr>
                  <w:tcW w:w="405" w:type="pct"/>
                  <w:vMerge w:val="restar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Объем работ</w:t>
                  </w:r>
                </w:p>
              </w:tc>
              <w:tc>
                <w:tcPr>
                  <w:tcW w:w="859" w:type="pct"/>
                  <w:gridSpan w:val="3"/>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Нормативные</w:t>
                  </w:r>
                </w:p>
              </w:tc>
              <w:tc>
                <w:tcPr>
                  <w:tcW w:w="2626" w:type="pct"/>
                  <w:gridSpan w:val="5"/>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Проектируемые</w:t>
                  </w:r>
                </w:p>
              </w:tc>
            </w:tr>
            <w:tr w:rsidR="005D085E" w:rsidRPr="00D62848" w:rsidTr="00D62848">
              <w:trPr>
                <w:trHeight w:val="703"/>
                <w:jc w:val="center"/>
              </w:trPr>
              <w:tc>
                <w:tcPr>
                  <w:tcW w:w="756" w:type="pct"/>
                  <w:vMerge/>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p>
              </w:tc>
              <w:tc>
                <w:tcPr>
                  <w:tcW w:w="354" w:type="pct"/>
                  <w:vMerge/>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p>
              </w:tc>
              <w:tc>
                <w:tcPr>
                  <w:tcW w:w="405" w:type="pct"/>
                  <w:vMerge/>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p>
              </w:tc>
              <w:tc>
                <w:tcPr>
                  <w:tcW w:w="505" w:type="pct"/>
                  <w:gridSpan w:val="2"/>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Затраты труда, чел-ч</w:t>
                  </w:r>
                </w:p>
              </w:tc>
              <w:tc>
                <w:tcPr>
                  <w:tcW w:w="354" w:type="pct"/>
                  <w:vMerge w:val="restart"/>
                  <w:tcBorders>
                    <w:top w:val="single" w:sz="4" w:space="0" w:color="auto"/>
                    <w:left w:val="single" w:sz="4" w:space="0" w:color="auto"/>
                    <w:bottom w:val="single" w:sz="4" w:space="0" w:color="auto"/>
                    <w:right w:val="single" w:sz="4" w:space="0" w:color="auto"/>
                  </w:tcBorders>
                  <w:textDirection w:val="btLr"/>
                </w:tcPr>
                <w:p w:rsidR="005D085E" w:rsidRPr="00D62848" w:rsidRDefault="005D085E" w:rsidP="00D62848">
                  <w:pPr>
                    <w:spacing w:line="360" w:lineRule="auto"/>
                  </w:pPr>
                  <w:r w:rsidRPr="00D62848">
                    <w:t>норма машинного времени, маш-ч</w:t>
                  </w:r>
                </w:p>
              </w:tc>
              <w:tc>
                <w:tcPr>
                  <w:tcW w:w="1418" w:type="pct"/>
                  <w:gridSpan w:val="2"/>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Состав звеньев</w:t>
                  </w:r>
                </w:p>
              </w:tc>
              <w:tc>
                <w:tcPr>
                  <w:tcW w:w="783" w:type="pct"/>
                  <w:gridSpan w:val="2"/>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На объем</w:t>
                  </w:r>
                </w:p>
              </w:tc>
              <w:tc>
                <w:tcPr>
                  <w:tcW w:w="425" w:type="pct"/>
                  <w:vMerge w:val="restart"/>
                  <w:tcBorders>
                    <w:top w:val="single" w:sz="4" w:space="0" w:color="auto"/>
                    <w:left w:val="single" w:sz="4" w:space="0" w:color="auto"/>
                    <w:bottom w:val="single" w:sz="4" w:space="0" w:color="auto"/>
                    <w:right w:val="single" w:sz="4" w:space="0" w:color="auto"/>
                  </w:tcBorders>
                  <w:textDirection w:val="btLr"/>
                </w:tcPr>
                <w:p w:rsidR="005D085E" w:rsidRPr="00D62848" w:rsidRDefault="005D085E" w:rsidP="00D62848">
                  <w:pPr>
                    <w:spacing w:line="360" w:lineRule="auto"/>
                  </w:pPr>
                  <w:r w:rsidRPr="00D62848">
                    <w:t xml:space="preserve">продолжительность </w:t>
                  </w:r>
                </w:p>
                <w:p w:rsidR="005D085E" w:rsidRPr="00D62848" w:rsidRDefault="005D085E" w:rsidP="00D62848">
                  <w:pPr>
                    <w:spacing w:line="360" w:lineRule="auto"/>
                  </w:pPr>
                  <w:r w:rsidRPr="00D62848">
                    <w:t>на единицу, смен</w:t>
                  </w:r>
                </w:p>
              </w:tc>
            </w:tr>
            <w:tr w:rsidR="005D085E" w:rsidRPr="00D62848" w:rsidTr="00D62848">
              <w:trPr>
                <w:cantSplit/>
                <w:trHeight w:val="1989"/>
                <w:jc w:val="center"/>
              </w:trPr>
              <w:tc>
                <w:tcPr>
                  <w:tcW w:w="756" w:type="pct"/>
                  <w:vMerge/>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p>
              </w:tc>
              <w:tc>
                <w:tcPr>
                  <w:tcW w:w="354" w:type="pct"/>
                  <w:vMerge/>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p>
              </w:tc>
              <w:tc>
                <w:tcPr>
                  <w:tcW w:w="405" w:type="pct"/>
                  <w:vMerge/>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p>
              </w:tc>
              <w:tc>
                <w:tcPr>
                  <w:tcW w:w="279" w:type="pct"/>
                  <w:tcBorders>
                    <w:top w:val="single" w:sz="4" w:space="0" w:color="auto"/>
                    <w:left w:val="single" w:sz="4" w:space="0" w:color="auto"/>
                    <w:bottom w:val="single" w:sz="4" w:space="0" w:color="auto"/>
                    <w:right w:val="single" w:sz="4" w:space="0" w:color="auto"/>
                  </w:tcBorders>
                  <w:textDirection w:val="btLr"/>
                </w:tcPr>
                <w:p w:rsidR="005D085E" w:rsidRPr="00D62848" w:rsidRDefault="005D085E" w:rsidP="00D62848">
                  <w:pPr>
                    <w:spacing w:line="360" w:lineRule="auto"/>
                  </w:pPr>
                  <w:r w:rsidRPr="00D62848">
                    <w:t>на единицу измерения</w:t>
                  </w:r>
                </w:p>
              </w:tc>
              <w:tc>
                <w:tcPr>
                  <w:tcW w:w="226" w:type="pct"/>
                  <w:tcBorders>
                    <w:top w:val="single" w:sz="4" w:space="0" w:color="auto"/>
                    <w:left w:val="single" w:sz="4" w:space="0" w:color="auto"/>
                    <w:bottom w:val="single" w:sz="4" w:space="0" w:color="auto"/>
                    <w:right w:val="single" w:sz="4" w:space="0" w:color="auto"/>
                  </w:tcBorders>
                  <w:textDirection w:val="btLr"/>
                </w:tcPr>
                <w:p w:rsidR="005D085E" w:rsidRPr="00D62848" w:rsidRDefault="005D085E" w:rsidP="00D62848">
                  <w:pPr>
                    <w:spacing w:line="360" w:lineRule="auto"/>
                  </w:pPr>
                  <w:r w:rsidRPr="00D62848">
                    <w:t>на объем работ</w:t>
                  </w:r>
                </w:p>
              </w:tc>
              <w:tc>
                <w:tcPr>
                  <w:tcW w:w="354" w:type="pct"/>
                  <w:vMerge/>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p>
              </w:tc>
              <w:tc>
                <w:tcPr>
                  <w:tcW w:w="1064"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специальность, квалификация</w:t>
                  </w:r>
                </w:p>
              </w:tc>
              <w:tc>
                <w:tcPr>
                  <w:tcW w:w="354" w:type="pct"/>
                  <w:tcBorders>
                    <w:top w:val="single" w:sz="4" w:space="0" w:color="auto"/>
                    <w:left w:val="single" w:sz="4" w:space="0" w:color="auto"/>
                    <w:bottom w:val="single" w:sz="4" w:space="0" w:color="auto"/>
                    <w:right w:val="single" w:sz="4" w:space="0" w:color="auto"/>
                  </w:tcBorders>
                  <w:textDirection w:val="btLr"/>
                </w:tcPr>
                <w:p w:rsidR="005D085E" w:rsidRPr="00D62848" w:rsidRDefault="005D085E" w:rsidP="00D62848">
                  <w:pPr>
                    <w:spacing w:line="360" w:lineRule="auto"/>
                  </w:pPr>
                  <w:r w:rsidRPr="00D62848">
                    <w:t xml:space="preserve">число рабочих </w:t>
                  </w:r>
                </w:p>
                <w:p w:rsidR="005D085E" w:rsidRPr="00D62848" w:rsidRDefault="005D085E" w:rsidP="00D62848">
                  <w:pPr>
                    <w:spacing w:line="360" w:lineRule="auto"/>
                  </w:pPr>
                  <w:r w:rsidRPr="00D62848">
                    <w:t>в смене</w:t>
                  </w:r>
                </w:p>
              </w:tc>
              <w:tc>
                <w:tcPr>
                  <w:tcW w:w="404" w:type="pct"/>
                  <w:tcBorders>
                    <w:top w:val="single" w:sz="4" w:space="0" w:color="auto"/>
                    <w:left w:val="single" w:sz="4" w:space="0" w:color="auto"/>
                    <w:bottom w:val="single" w:sz="4" w:space="0" w:color="auto"/>
                    <w:right w:val="single" w:sz="4" w:space="0" w:color="auto"/>
                  </w:tcBorders>
                  <w:textDirection w:val="btLr"/>
                </w:tcPr>
                <w:p w:rsidR="005D085E" w:rsidRPr="00D62848" w:rsidRDefault="005D085E" w:rsidP="00D62848">
                  <w:pPr>
                    <w:spacing w:line="360" w:lineRule="auto"/>
                  </w:pPr>
                  <w:r w:rsidRPr="00D62848">
                    <w:t xml:space="preserve">затраты труда, </w:t>
                  </w:r>
                </w:p>
                <w:p w:rsidR="005D085E" w:rsidRPr="00D62848" w:rsidRDefault="005D085E" w:rsidP="00D62848">
                  <w:pPr>
                    <w:spacing w:line="360" w:lineRule="auto"/>
                  </w:pPr>
                  <w:r w:rsidRPr="00D62848">
                    <w:t>чел-ч</w:t>
                  </w:r>
                </w:p>
              </w:tc>
              <w:tc>
                <w:tcPr>
                  <w:tcW w:w="379" w:type="pct"/>
                  <w:tcBorders>
                    <w:top w:val="single" w:sz="4" w:space="0" w:color="auto"/>
                    <w:left w:val="single" w:sz="4" w:space="0" w:color="auto"/>
                    <w:bottom w:val="single" w:sz="4" w:space="0" w:color="auto"/>
                    <w:right w:val="single" w:sz="4" w:space="0" w:color="auto"/>
                  </w:tcBorders>
                  <w:textDirection w:val="btLr"/>
                </w:tcPr>
                <w:p w:rsidR="005D085E" w:rsidRPr="00D62848" w:rsidRDefault="005D085E" w:rsidP="00D62848">
                  <w:pPr>
                    <w:spacing w:line="360" w:lineRule="auto"/>
                  </w:pPr>
                  <w:r w:rsidRPr="00D62848">
                    <w:t>продолжи-тельность, ч</w:t>
                  </w:r>
                </w:p>
              </w:tc>
              <w:tc>
                <w:tcPr>
                  <w:tcW w:w="425" w:type="pct"/>
                  <w:vMerge/>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p>
              </w:tc>
            </w:tr>
            <w:tr w:rsidR="005D085E" w:rsidRPr="00D62848" w:rsidTr="00D62848">
              <w:trPr>
                <w:jc w:val="center"/>
              </w:trPr>
              <w:tc>
                <w:tcPr>
                  <w:tcW w:w="756" w:type="pct"/>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1</w:t>
                  </w:r>
                </w:p>
              </w:tc>
              <w:tc>
                <w:tcPr>
                  <w:tcW w:w="354" w:type="pct"/>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2</w:t>
                  </w:r>
                </w:p>
              </w:tc>
              <w:tc>
                <w:tcPr>
                  <w:tcW w:w="405" w:type="pct"/>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3</w:t>
                  </w:r>
                </w:p>
              </w:tc>
              <w:tc>
                <w:tcPr>
                  <w:tcW w:w="279" w:type="pct"/>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4</w:t>
                  </w:r>
                </w:p>
              </w:tc>
              <w:tc>
                <w:tcPr>
                  <w:tcW w:w="226" w:type="pct"/>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5</w:t>
                  </w:r>
                </w:p>
              </w:tc>
              <w:tc>
                <w:tcPr>
                  <w:tcW w:w="354" w:type="pct"/>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6</w:t>
                  </w:r>
                </w:p>
              </w:tc>
              <w:tc>
                <w:tcPr>
                  <w:tcW w:w="1064" w:type="pct"/>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7</w:t>
                  </w:r>
                </w:p>
              </w:tc>
              <w:tc>
                <w:tcPr>
                  <w:tcW w:w="354" w:type="pct"/>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8</w:t>
                  </w:r>
                </w:p>
              </w:tc>
              <w:tc>
                <w:tcPr>
                  <w:tcW w:w="404" w:type="pct"/>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9</w:t>
                  </w:r>
                </w:p>
              </w:tc>
              <w:tc>
                <w:tcPr>
                  <w:tcW w:w="379" w:type="pct"/>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10</w:t>
                  </w:r>
                </w:p>
              </w:tc>
              <w:tc>
                <w:tcPr>
                  <w:tcW w:w="425" w:type="pct"/>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11</w:t>
                  </w:r>
                </w:p>
              </w:tc>
            </w:tr>
            <w:tr w:rsidR="005D085E" w:rsidRPr="00D62848" w:rsidTr="00D62848">
              <w:trPr>
                <w:trHeight w:val="1403"/>
                <w:jc w:val="center"/>
              </w:trPr>
              <w:tc>
                <w:tcPr>
                  <w:tcW w:w="756"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1 Монтаж поясов стенки</w:t>
                  </w:r>
                </w:p>
              </w:tc>
              <w:tc>
                <w:tcPr>
                  <w:tcW w:w="354"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т</w:t>
                  </w:r>
                </w:p>
              </w:tc>
              <w:tc>
                <w:tcPr>
                  <w:tcW w:w="405"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455,57</w:t>
                  </w:r>
                </w:p>
              </w:tc>
              <w:tc>
                <w:tcPr>
                  <w:tcW w:w="279"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2,1</w:t>
                  </w:r>
                </w:p>
              </w:tc>
              <w:tc>
                <w:tcPr>
                  <w:tcW w:w="226"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967</w:t>
                  </w:r>
                </w:p>
              </w:tc>
              <w:tc>
                <w:tcPr>
                  <w:tcW w:w="354"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509,21</w:t>
                  </w:r>
                </w:p>
              </w:tc>
              <w:tc>
                <w:tcPr>
                  <w:tcW w:w="1064" w:type="pct"/>
                  <w:vMerge w:val="restart"/>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r w:rsidRPr="00D62848">
                    <w:t>Машинист крана 6р.</w:t>
                  </w:r>
                  <w:r w:rsidR="00A45835" w:rsidRPr="00D62848">
                    <w:t xml:space="preserve"> </w:t>
                  </w:r>
                  <w:r w:rsidRPr="00D62848">
                    <w:t>- 1</w:t>
                  </w:r>
                </w:p>
                <w:p w:rsidR="005D085E" w:rsidRPr="00D62848" w:rsidRDefault="005D085E" w:rsidP="00D62848">
                  <w:pPr>
                    <w:spacing w:line="360" w:lineRule="auto"/>
                  </w:pPr>
                  <w:r w:rsidRPr="00D62848">
                    <w:t>Монтажник конструкций</w:t>
                  </w:r>
                  <w:r w:rsidR="00A45835" w:rsidRPr="00D62848">
                    <w:t xml:space="preserve"> </w:t>
                  </w:r>
                </w:p>
                <w:p w:rsidR="005D085E" w:rsidRPr="00D62848" w:rsidRDefault="00A45835" w:rsidP="00D62848">
                  <w:pPr>
                    <w:spacing w:line="360" w:lineRule="auto"/>
                  </w:pPr>
                  <w:r w:rsidRPr="00D62848">
                    <w:t xml:space="preserve"> </w:t>
                  </w:r>
                  <w:r w:rsidR="005D085E" w:rsidRPr="00D62848">
                    <w:t>6р.</w:t>
                  </w:r>
                </w:p>
                <w:p w:rsidR="005D085E" w:rsidRPr="00D62848" w:rsidRDefault="00A45835" w:rsidP="00D62848">
                  <w:pPr>
                    <w:spacing w:line="360" w:lineRule="auto"/>
                  </w:pPr>
                  <w:r w:rsidRPr="00D62848">
                    <w:t xml:space="preserve"> </w:t>
                  </w:r>
                  <w:r w:rsidR="005D085E" w:rsidRPr="00D62848">
                    <w:t>5р.</w:t>
                  </w:r>
                </w:p>
                <w:p w:rsidR="005D085E" w:rsidRPr="00D62848" w:rsidRDefault="00A45835" w:rsidP="00D62848">
                  <w:pPr>
                    <w:spacing w:line="360" w:lineRule="auto"/>
                  </w:pPr>
                  <w:r w:rsidRPr="00D62848">
                    <w:t xml:space="preserve"> </w:t>
                  </w:r>
                  <w:r w:rsidR="005D085E" w:rsidRPr="00D62848">
                    <w:t>4р.</w:t>
                  </w:r>
                </w:p>
                <w:p w:rsidR="005D085E" w:rsidRPr="00D62848" w:rsidRDefault="00A45835" w:rsidP="00D62848">
                  <w:pPr>
                    <w:spacing w:line="360" w:lineRule="auto"/>
                  </w:pPr>
                  <w:r w:rsidRPr="00D62848">
                    <w:t xml:space="preserve"> </w:t>
                  </w:r>
                  <w:r w:rsidR="005D085E" w:rsidRPr="00D62848">
                    <w:t>3р.</w:t>
                  </w:r>
                </w:p>
                <w:p w:rsidR="005D085E" w:rsidRPr="00D62848" w:rsidRDefault="005D085E" w:rsidP="00D62848">
                  <w:pPr>
                    <w:spacing w:line="360" w:lineRule="auto"/>
                  </w:pPr>
                </w:p>
                <w:p w:rsidR="005D085E" w:rsidRPr="00D62848" w:rsidRDefault="005D085E" w:rsidP="00D62848">
                  <w:pPr>
                    <w:spacing w:line="360" w:lineRule="auto"/>
                  </w:pPr>
                </w:p>
                <w:p w:rsidR="005D085E" w:rsidRPr="00D62848" w:rsidRDefault="005D085E" w:rsidP="00D62848">
                  <w:pPr>
                    <w:spacing w:line="360" w:lineRule="auto"/>
                  </w:pPr>
                </w:p>
                <w:p w:rsidR="005D085E" w:rsidRPr="00D62848" w:rsidRDefault="005D085E" w:rsidP="00D62848">
                  <w:pPr>
                    <w:spacing w:line="360" w:lineRule="auto"/>
                  </w:pPr>
                </w:p>
                <w:p w:rsidR="005D085E" w:rsidRPr="00D62848" w:rsidRDefault="005D085E" w:rsidP="00D62848">
                  <w:pPr>
                    <w:spacing w:line="360" w:lineRule="auto"/>
                  </w:pPr>
                  <w:r w:rsidRPr="00D62848">
                    <w:t>Электросварщик</w:t>
                  </w:r>
                </w:p>
                <w:p w:rsidR="005D085E" w:rsidRPr="00D62848" w:rsidRDefault="005D085E" w:rsidP="00D62848">
                  <w:pPr>
                    <w:spacing w:line="360" w:lineRule="auto"/>
                  </w:pPr>
                  <w:r w:rsidRPr="00D62848">
                    <w:t>Газорезчик</w:t>
                  </w:r>
                </w:p>
                <w:p w:rsidR="005D085E" w:rsidRPr="00D62848" w:rsidRDefault="005D085E" w:rsidP="00D62848">
                  <w:pPr>
                    <w:spacing w:line="360" w:lineRule="auto"/>
                  </w:pPr>
                  <w:r w:rsidRPr="00D62848">
                    <w:t>Стропальщик</w:t>
                  </w:r>
                </w:p>
              </w:tc>
              <w:tc>
                <w:tcPr>
                  <w:tcW w:w="354" w:type="pct"/>
                  <w:vMerge w:val="restart"/>
                  <w:tcBorders>
                    <w:top w:val="single" w:sz="4" w:space="0" w:color="auto"/>
                    <w:left w:val="single" w:sz="4" w:space="0" w:color="auto"/>
                    <w:bottom w:val="single" w:sz="4" w:space="0" w:color="auto"/>
                    <w:right w:val="single" w:sz="4" w:space="0" w:color="auto"/>
                  </w:tcBorders>
                </w:tcPr>
                <w:p w:rsidR="005D085E" w:rsidRPr="00D62848" w:rsidRDefault="005D085E" w:rsidP="00D62848">
                  <w:pPr>
                    <w:spacing w:line="360" w:lineRule="auto"/>
                  </w:pPr>
                </w:p>
                <w:p w:rsidR="005D085E" w:rsidRPr="00D62848" w:rsidRDefault="005D085E" w:rsidP="00D62848">
                  <w:pPr>
                    <w:spacing w:line="360" w:lineRule="auto"/>
                  </w:pPr>
                </w:p>
                <w:p w:rsidR="005D085E" w:rsidRPr="00D62848" w:rsidRDefault="005D085E" w:rsidP="00D62848">
                  <w:pPr>
                    <w:spacing w:line="360" w:lineRule="auto"/>
                  </w:pPr>
                  <w:r w:rsidRPr="00D62848">
                    <w:t>1</w:t>
                  </w:r>
                </w:p>
                <w:p w:rsidR="005D085E" w:rsidRPr="00D62848" w:rsidRDefault="005D085E" w:rsidP="00D62848">
                  <w:pPr>
                    <w:spacing w:line="360" w:lineRule="auto"/>
                  </w:pPr>
                  <w:r w:rsidRPr="00D62848">
                    <w:t>2</w:t>
                  </w:r>
                </w:p>
                <w:p w:rsidR="005D085E" w:rsidRPr="00D62848" w:rsidRDefault="005D085E" w:rsidP="00D62848">
                  <w:pPr>
                    <w:spacing w:line="360" w:lineRule="auto"/>
                  </w:pPr>
                  <w:r w:rsidRPr="00D62848">
                    <w:t>2</w:t>
                  </w:r>
                </w:p>
                <w:p w:rsidR="005D085E" w:rsidRPr="00D62848" w:rsidRDefault="005D085E" w:rsidP="00D62848">
                  <w:pPr>
                    <w:spacing w:line="360" w:lineRule="auto"/>
                  </w:pPr>
                  <w:r w:rsidRPr="00D62848">
                    <w:t>5</w:t>
                  </w:r>
                </w:p>
                <w:p w:rsidR="005D085E" w:rsidRPr="00D62848" w:rsidRDefault="005D085E" w:rsidP="00D62848">
                  <w:pPr>
                    <w:spacing w:line="360" w:lineRule="auto"/>
                  </w:pPr>
                </w:p>
                <w:p w:rsidR="005D085E" w:rsidRPr="00D62848" w:rsidRDefault="005D085E" w:rsidP="00D62848">
                  <w:pPr>
                    <w:spacing w:line="360" w:lineRule="auto"/>
                  </w:pPr>
                </w:p>
                <w:p w:rsidR="005D085E" w:rsidRPr="00D62848" w:rsidRDefault="005D085E" w:rsidP="00D62848">
                  <w:pPr>
                    <w:spacing w:line="360" w:lineRule="auto"/>
                  </w:pPr>
                </w:p>
                <w:p w:rsidR="005D085E" w:rsidRPr="00D62848" w:rsidRDefault="005D085E" w:rsidP="00D62848">
                  <w:pPr>
                    <w:spacing w:line="360" w:lineRule="auto"/>
                  </w:pPr>
                </w:p>
                <w:p w:rsidR="005D085E" w:rsidRPr="00D62848" w:rsidRDefault="005D085E" w:rsidP="00D62848">
                  <w:pPr>
                    <w:spacing w:line="360" w:lineRule="auto"/>
                  </w:pPr>
                  <w:r w:rsidRPr="00D62848">
                    <w:t>20</w:t>
                  </w:r>
                </w:p>
                <w:p w:rsidR="005D085E" w:rsidRPr="00D62848" w:rsidRDefault="005D085E" w:rsidP="00D62848">
                  <w:pPr>
                    <w:spacing w:line="360" w:lineRule="auto"/>
                  </w:pPr>
                  <w:r w:rsidRPr="00D62848">
                    <w:t>1</w:t>
                  </w:r>
                </w:p>
                <w:p w:rsidR="005D085E" w:rsidRPr="00D62848" w:rsidRDefault="005D085E" w:rsidP="00D62848">
                  <w:pPr>
                    <w:spacing w:line="360" w:lineRule="auto"/>
                  </w:pPr>
                  <w:r w:rsidRPr="00D62848">
                    <w:t>4</w:t>
                  </w:r>
                </w:p>
              </w:tc>
              <w:tc>
                <w:tcPr>
                  <w:tcW w:w="404"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960</w:t>
                  </w:r>
                </w:p>
              </w:tc>
              <w:tc>
                <w:tcPr>
                  <w:tcW w:w="379"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240</w:t>
                  </w:r>
                </w:p>
              </w:tc>
              <w:tc>
                <w:tcPr>
                  <w:tcW w:w="425"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0,53</w:t>
                  </w:r>
                </w:p>
              </w:tc>
            </w:tr>
            <w:tr w:rsidR="005D085E" w:rsidRPr="00D62848" w:rsidTr="00D62848">
              <w:trPr>
                <w:trHeight w:val="722"/>
                <w:jc w:val="center"/>
              </w:trPr>
              <w:tc>
                <w:tcPr>
                  <w:tcW w:w="756"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2 Сварка поясов стенки (верт.)</w:t>
                  </w:r>
                </w:p>
              </w:tc>
              <w:tc>
                <w:tcPr>
                  <w:tcW w:w="354"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10 м</w:t>
                  </w:r>
                </w:p>
              </w:tc>
              <w:tc>
                <w:tcPr>
                  <w:tcW w:w="405"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43,2</w:t>
                  </w:r>
                </w:p>
              </w:tc>
              <w:tc>
                <w:tcPr>
                  <w:tcW w:w="279"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8,9</w:t>
                  </w:r>
                </w:p>
              </w:tc>
              <w:tc>
                <w:tcPr>
                  <w:tcW w:w="226"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386</w:t>
                  </w:r>
                </w:p>
              </w:tc>
              <w:tc>
                <w:tcPr>
                  <w:tcW w:w="354"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w:t>
                  </w:r>
                </w:p>
              </w:tc>
              <w:tc>
                <w:tcPr>
                  <w:tcW w:w="1064" w:type="pct"/>
                  <w:vMerge/>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p>
              </w:tc>
              <w:tc>
                <w:tcPr>
                  <w:tcW w:w="354" w:type="pct"/>
                  <w:vMerge/>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p>
              </w:tc>
              <w:tc>
                <w:tcPr>
                  <w:tcW w:w="404"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384</w:t>
                  </w:r>
                </w:p>
              </w:tc>
              <w:tc>
                <w:tcPr>
                  <w:tcW w:w="379"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128</w:t>
                  </w:r>
                </w:p>
              </w:tc>
              <w:tc>
                <w:tcPr>
                  <w:tcW w:w="425"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2,96</w:t>
                  </w:r>
                </w:p>
              </w:tc>
            </w:tr>
            <w:tr w:rsidR="005D085E" w:rsidRPr="00D62848" w:rsidTr="00D62848">
              <w:trPr>
                <w:trHeight w:val="722"/>
                <w:jc w:val="center"/>
              </w:trPr>
              <w:tc>
                <w:tcPr>
                  <w:tcW w:w="756"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3 Сварка поясов стенки (гориз.)</w:t>
                  </w:r>
                </w:p>
              </w:tc>
              <w:tc>
                <w:tcPr>
                  <w:tcW w:w="354"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10 м</w:t>
                  </w:r>
                </w:p>
              </w:tc>
              <w:tc>
                <w:tcPr>
                  <w:tcW w:w="405"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133,7</w:t>
                  </w:r>
                </w:p>
              </w:tc>
              <w:tc>
                <w:tcPr>
                  <w:tcW w:w="279"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4,4</w:t>
                  </w:r>
                </w:p>
              </w:tc>
              <w:tc>
                <w:tcPr>
                  <w:tcW w:w="226"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591</w:t>
                  </w:r>
                </w:p>
              </w:tc>
              <w:tc>
                <w:tcPr>
                  <w:tcW w:w="354"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w:t>
                  </w:r>
                </w:p>
              </w:tc>
              <w:tc>
                <w:tcPr>
                  <w:tcW w:w="1064" w:type="pct"/>
                  <w:vMerge/>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p>
              </w:tc>
              <w:tc>
                <w:tcPr>
                  <w:tcW w:w="354" w:type="pct"/>
                  <w:vMerge/>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p>
              </w:tc>
              <w:tc>
                <w:tcPr>
                  <w:tcW w:w="404"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585</w:t>
                  </w:r>
                </w:p>
              </w:tc>
              <w:tc>
                <w:tcPr>
                  <w:tcW w:w="379"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224</w:t>
                  </w:r>
                </w:p>
              </w:tc>
              <w:tc>
                <w:tcPr>
                  <w:tcW w:w="425"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1,67</w:t>
                  </w:r>
                </w:p>
              </w:tc>
            </w:tr>
            <w:tr w:rsidR="005D085E" w:rsidRPr="00D62848" w:rsidTr="00D62848">
              <w:trPr>
                <w:trHeight w:val="722"/>
                <w:jc w:val="center"/>
              </w:trPr>
              <w:tc>
                <w:tcPr>
                  <w:tcW w:w="756"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4 Сварка уторных швов</w:t>
                  </w:r>
                </w:p>
              </w:tc>
              <w:tc>
                <w:tcPr>
                  <w:tcW w:w="354"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10 м</w:t>
                  </w:r>
                </w:p>
              </w:tc>
              <w:tc>
                <w:tcPr>
                  <w:tcW w:w="405"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38,2</w:t>
                  </w:r>
                </w:p>
              </w:tc>
              <w:tc>
                <w:tcPr>
                  <w:tcW w:w="279"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1,8</w:t>
                  </w:r>
                </w:p>
              </w:tc>
              <w:tc>
                <w:tcPr>
                  <w:tcW w:w="226"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68</w:t>
                  </w:r>
                </w:p>
              </w:tc>
              <w:tc>
                <w:tcPr>
                  <w:tcW w:w="354"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w:t>
                  </w:r>
                </w:p>
              </w:tc>
              <w:tc>
                <w:tcPr>
                  <w:tcW w:w="1064" w:type="pct"/>
                  <w:vMerge/>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p>
              </w:tc>
              <w:tc>
                <w:tcPr>
                  <w:tcW w:w="354" w:type="pct"/>
                  <w:vMerge/>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p>
              </w:tc>
              <w:tc>
                <w:tcPr>
                  <w:tcW w:w="404"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64</w:t>
                  </w:r>
                </w:p>
              </w:tc>
              <w:tc>
                <w:tcPr>
                  <w:tcW w:w="379"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32</w:t>
                  </w:r>
                </w:p>
              </w:tc>
              <w:tc>
                <w:tcPr>
                  <w:tcW w:w="425" w:type="pct"/>
                  <w:tcBorders>
                    <w:top w:val="single" w:sz="4" w:space="0" w:color="auto"/>
                    <w:left w:val="single" w:sz="4" w:space="0" w:color="auto"/>
                    <w:bottom w:val="single" w:sz="4" w:space="0" w:color="auto"/>
                    <w:right w:val="single" w:sz="4" w:space="0" w:color="auto"/>
                  </w:tcBorders>
                  <w:vAlign w:val="center"/>
                </w:tcPr>
                <w:p w:rsidR="005D085E" w:rsidRPr="00D62848" w:rsidRDefault="005D085E" w:rsidP="00D62848">
                  <w:pPr>
                    <w:spacing w:line="360" w:lineRule="auto"/>
                  </w:pPr>
                  <w:r w:rsidRPr="00D62848">
                    <w:t>0,83</w:t>
                  </w:r>
                </w:p>
              </w:tc>
            </w:tr>
          </w:tbl>
          <w:p w:rsidR="005D085E" w:rsidRPr="00A45835" w:rsidRDefault="005D085E" w:rsidP="00A45835">
            <w:pPr>
              <w:spacing w:line="360" w:lineRule="auto"/>
              <w:ind w:firstLine="709"/>
              <w:jc w:val="both"/>
              <w:rPr>
                <w:sz w:val="28"/>
                <w:szCs w:val="28"/>
              </w:rPr>
            </w:pPr>
          </w:p>
        </w:tc>
      </w:tr>
    </w:tbl>
    <w:p w:rsidR="005D085E" w:rsidRPr="00A45835" w:rsidRDefault="005D085E"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vertAlign w:val="superscript"/>
        </w:rPr>
      </w:pPr>
      <w:r w:rsidRPr="00A45835">
        <w:rPr>
          <w:sz w:val="28"/>
          <w:szCs w:val="28"/>
        </w:rPr>
        <w:t>Таблица</w:t>
      </w:r>
      <w:r w:rsidR="00A45835">
        <w:rPr>
          <w:sz w:val="28"/>
          <w:szCs w:val="28"/>
        </w:rPr>
        <w:t xml:space="preserve"> </w:t>
      </w:r>
      <w:r w:rsidRPr="00A45835">
        <w:rPr>
          <w:sz w:val="28"/>
          <w:szCs w:val="28"/>
        </w:rPr>
        <w:t xml:space="preserve">7.15 - Ведомость объемов работ и трудозатрат на монтаж днища вертикального цилиндрического резервуара </w:t>
      </w:r>
      <w:r w:rsidRPr="00A45835">
        <w:rPr>
          <w:sz w:val="28"/>
          <w:szCs w:val="28"/>
          <w:lang w:val="en-US"/>
        </w:rPr>
        <w:t>V</w:t>
      </w:r>
      <w:r w:rsidRPr="00A45835">
        <w:rPr>
          <w:sz w:val="28"/>
          <w:szCs w:val="28"/>
        </w:rPr>
        <w:t xml:space="preserve"> = 50 000 м</w:t>
      </w:r>
      <w:r w:rsidRPr="00A45835">
        <w:rPr>
          <w:sz w:val="28"/>
          <w:szCs w:val="28"/>
          <w:vertAlign w:val="superscript"/>
        </w:rPr>
        <w:t>3</w:t>
      </w:r>
    </w:p>
    <w:tbl>
      <w:tblPr>
        <w:tblW w:w="14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0"/>
        <w:gridCol w:w="821"/>
        <w:gridCol w:w="914"/>
        <w:gridCol w:w="975"/>
        <w:gridCol w:w="1673"/>
        <w:gridCol w:w="1842"/>
        <w:gridCol w:w="3918"/>
        <w:gridCol w:w="1485"/>
      </w:tblGrid>
      <w:tr w:rsidR="005D085E" w:rsidRPr="00D62848" w:rsidTr="00D62848">
        <w:trPr>
          <w:cantSplit/>
          <w:trHeight w:val="624"/>
          <w:jc w:val="center"/>
        </w:trPr>
        <w:tc>
          <w:tcPr>
            <w:tcW w:w="2570" w:type="dxa"/>
            <w:vMerge w:val="restart"/>
            <w:vAlign w:val="center"/>
          </w:tcPr>
          <w:p w:rsidR="005D085E" w:rsidRPr="00D62848" w:rsidRDefault="005D085E" w:rsidP="00D62848">
            <w:pPr>
              <w:spacing w:line="360" w:lineRule="auto"/>
              <w:rPr>
                <w:vertAlign w:val="superscript"/>
              </w:rPr>
            </w:pPr>
            <w:r w:rsidRPr="00D62848">
              <w:t>Наименование</w:t>
            </w:r>
          </w:p>
        </w:tc>
        <w:tc>
          <w:tcPr>
            <w:tcW w:w="821" w:type="dxa"/>
            <w:vMerge w:val="restart"/>
            <w:vAlign w:val="center"/>
          </w:tcPr>
          <w:p w:rsidR="005D085E" w:rsidRPr="00D62848" w:rsidRDefault="005D085E" w:rsidP="00D62848">
            <w:pPr>
              <w:spacing w:line="360" w:lineRule="auto"/>
              <w:rPr>
                <w:vertAlign w:val="superscript"/>
              </w:rPr>
            </w:pPr>
            <w:r w:rsidRPr="00D62848">
              <w:t>Ед. изм.</w:t>
            </w:r>
          </w:p>
        </w:tc>
        <w:tc>
          <w:tcPr>
            <w:tcW w:w="914" w:type="dxa"/>
            <w:vMerge w:val="restart"/>
            <w:vAlign w:val="center"/>
          </w:tcPr>
          <w:p w:rsidR="005D085E" w:rsidRPr="00D62848" w:rsidRDefault="005D085E" w:rsidP="00D62848">
            <w:pPr>
              <w:spacing w:line="360" w:lineRule="auto"/>
              <w:rPr>
                <w:vertAlign w:val="superscript"/>
              </w:rPr>
            </w:pPr>
            <w:r w:rsidRPr="00D62848">
              <w:t>Объем работ</w:t>
            </w:r>
          </w:p>
        </w:tc>
        <w:tc>
          <w:tcPr>
            <w:tcW w:w="975" w:type="dxa"/>
            <w:vAlign w:val="center"/>
          </w:tcPr>
          <w:p w:rsidR="005D085E" w:rsidRPr="00D62848" w:rsidRDefault="005D085E" w:rsidP="00D62848">
            <w:pPr>
              <w:spacing w:line="360" w:lineRule="auto"/>
              <w:rPr>
                <w:vertAlign w:val="superscript"/>
              </w:rPr>
            </w:pPr>
            <w:r w:rsidRPr="00D62848">
              <w:t>Затраты труда</w:t>
            </w:r>
          </w:p>
        </w:tc>
        <w:tc>
          <w:tcPr>
            <w:tcW w:w="1673" w:type="dxa"/>
          </w:tcPr>
          <w:p w:rsidR="005D085E" w:rsidRPr="00D62848" w:rsidRDefault="005D085E" w:rsidP="00D62848">
            <w:pPr>
              <w:spacing w:line="360" w:lineRule="auto"/>
              <w:rPr>
                <w:vertAlign w:val="superscript"/>
              </w:rPr>
            </w:pPr>
          </w:p>
        </w:tc>
        <w:tc>
          <w:tcPr>
            <w:tcW w:w="1842" w:type="dxa"/>
            <w:vAlign w:val="center"/>
          </w:tcPr>
          <w:p w:rsidR="005D085E" w:rsidRPr="00D62848" w:rsidRDefault="005D085E" w:rsidP="00D62848">
            <w:pPr>
              <w:spacing w:line="360" w:lineRule="auto"/>
              <w:rPr>
                <w:vertAlign w:val="superscript"/>
              </w:rPr>
            </w:pPr>
          </w:p>
        </w:tc>
        <w:tc>
          <w:tcPr>
            <w:tcW w:w="3918" w:type="dxa"/>
            <w:vMerge w:val="restart"/>
            <w:vAlign w:val="center"/>
          </w:tcPr>
          <w:p w:rsidR="005D085E" w:rsidRPr="00D62848" w:rsidRDefault="005D085E" w:rsidP="00D62848">
            <w:pPr>
              <w:spacing w:line="360" w:lineRule="auto"/>
              <w:rPr>
                <w:vertAlign w:val="superscript"/>
              </w:rPr>
            </w:pPr>
            <w:r w:rsidRPr="00D62848">
              <w:t>Исполнители</w:t>
            </w:r>
          </w:p>
        </w:tc>
        <w:tc>
          <w:tcPr>
            <w:tcW w:w="1485" w:type="dxa"/>
            <w:vMerge w:val="restart"/>
            <w:vAlign w:val="center"/>
          </w:tcPr>
          <w:p w:rsidR="005D085E" w:rsidRPr="00D62848" w:rsidRDefault="005D085E" w:rsidP="00D62848">
            <w:pPr>
              <w:spacing w:line="360" w:lineRule="auto"/>
              <w:rPr>
                <w:vertAlign w:val="superscript"/>
              </w:rPr>
            </w:pPr>
            <w:r w:rsidRPr="00D62848">
              <w:t>Продолжительность выполнения работ (смен)</w:t>
            </w:r>
          </w:p>
        </w:tc>
      </w:tr>
      <w:tr w:rsidR="005D085E" w:rsidRPr="00D62848" w:rsidTr="00D62848">
        <w:trPr>
          <w:cantSplit/>
          <w:trHeight w:val="623"/>
          <w:jc w:val="center"/>
        </w:trPr>
        <w:tc>
          <w:tcPr>
            <w:tcW w:w="2570" w:type="dxa"/>
            <w:vMerge/>
          </w:tcPr>
          <w:p w:rsidR="005D085E" w:rsidRPr="00D62848" w:rsidRDefault="005D085E" w:rsidP="00D62848">
            <w:pPr>
              <w:spacing w:line="360" w:lineRule="auto"/>
            </w:pPr>
          </w:p>
        </w:tc>
        <w:tc>
          <w:tcPr>
            <w:tcW w:w="821" w:type="dxa"/>
            <w:vMerge/>
          </w:tcPr>
          <w:p w:rsidR="005D085E" w:rsidRPr="00D62848" w:rsidRDefault="005D085E" w:rsidP="00D62848">
            <w:pPr>
              <w:spacing w:line="360" w:lineRule="auto"/>
            </w:pPr>
          </w:p>
        </w:tc>
        <w:tc>
          <w:tcPr>
            <w:tcW w:w="914" w:type="dxa"/>
            <w:vMerge/>
          </w:tcPr>
          <w:p w:rsidR="005D085E" w:rsidRPr="00D62848" w:rsidRDefault="005D085E" w:rsidP="00D62848">
            <w:pPr>
              <w:spacing w:line="360" w:lineRule="auto"/>
            </w:pPr>
          </w:p>
        </w:tc>
        <w:tc>
          <w:tcPr>
            <w:tcW w:w="975" w:type="dxa"/>
            <w:vAlign w:val="center"/>
          </w:tcPr>
          <w:p w:rsidR="005D085E" w:rsidRPr="00D62848" w:rsidRDefault="005D085E" w:rsidP="00D62848">
            <w:pPr>
              <w:spacing w:line="360" w:lineRule="auto"/>
            </w:pPr>
            <w:r w:rsidRPr="00D62848">
              <w:t>На ед. изм., чел-ч.</w:t>
            </w:r>
          </w:p>
        </w:tc>
        <w:tc>
          <w:tcPr>
            <w:tcW w:w="1673" w:type="dxa"/>
          </w:tcPr>
          <w:p w:rsidR="005D085E" w:rsidRPr="00D62848" w:rsidRDefault="005D085E" w:rsidP="00D62848">
            <w:pPr>
              <w:spacing w:line="360" w:lineRule="auto"/>
            </w:pPr>
          </w:p>
        </w:tc>
        <w:tc>
          <w:tcPr>
            <w:tcW w:w="1842" w:type="dxa"/>
            <w:vAlign w:val="center"/>
          </w:tcPr>
          <w:p w:rsidR="005D085E" w:rsidRPr="00D62848" w:rsidRDefault="005D085E" w:rsidP="00D62848">
            <w:pPr>
              <w:spacing w:line="360" w:lineRule="auto"/>
            </w:pPr>
            <w:r w:rsidRPr="00D62848">
              <w:t xml:space="preserve">На весь объем, </w:t>
            </w:r>
          </w:p>
          <w:p w:rsidR="005D085E" w:rsidRPr="00D62848" w:rsidRDefault="005D085E" w:rsidP="00D62848">
            <w:pPr>
              <w:spacing w:line="360" w:lineRule="auto"/>
            </w:pPr>
            <w:r w:rsidRPr="00D62848">
              <w:t>чел-ч.</w:t>
            </w:r>
          </w:p>
        </w:tc>
        <w:tc>
          <w:tcPr>
            <w:tcW w:w="3918" w:type="dxa"/>
            <w:vMerge/>
          </w:tcPr>
          <w:p w:rsidR="005D085E" w:rsidRPr="00D62848" w:rsidRDefault="005D085E" w:rsidP="00D62848">
            <w:pPr>
              <w:spacing w:line="360" w:lineRule="auto"/>
            </w:pPr>
          </w:p>
        </w:tc>
        <w:tc>
          <w:tcPr>
            <w:tcW w:w="1485" w:type="dxa"/>
            <w:vMerge/>
          </w:tcPr>
          <w:p w:rsidR="005D085E" w:rsidRPr="00D62848" w:rsidRDefault="005D085E" w:rsidP="00D62848">
            <w:pPr>
              <w:spacing w:line="360" w:lineRule="auto"/>
            </w:pPr>
          </w:p>
        </w:tc>
      </w:tr>
      <w:tr w:rsidR="005D085E" w:rsidRPr="00D62848" w:rsidTr="00D62848">
        <w:trPr>
          <w:trHeight w:val="345"/>
          <w:jc w:val="center"/>
        </w:trPr>
        <w:tc>
          <w:tcPr>
            <w:tcW w:w="2570" w:type="dxa"/>
            <w:vAlign w:val="center"/>
          </w:tcPr>
          <w:p w:rsidR="005D085E" w:rsidRPr="00D62848" w:rsidRDefault="005D085E" w:rsidP="00D62848">
            <w:pPr>
              <w:spacing w:line="360" w:lineRule="auto"/>
            </w:pPr>
            <w:r w:rsidRPr="00D62848">
              <w:t>1</w:t>
            </w:r>
          </w:p>
        </w:tc>
        <w:tc>
          <w:tcPr>
            <w:tcW w:w="821" w:type="dxa"/>
          </w:tcPr>
          <w:p w:rsidR="005D085E" w:rsidRPr="00D62848" w:rsidRDefault="005D085E" w:rsidP="00D62848">
            <w:pPr>
              <w:spacing w:line="360" w:lineRule="auto"/>
            </w:pPr>
            <w:r w:rsidRPr="00D62848">
              <w:t>2</w:t>
            </w:r>
          </w:p>
        </w:tc>
        <w:tc>
          <w:tcPr>
            <w:tcW w:w="914" w:type="dxa"/>
          </w:tcPr>
          <w:p w:rsidR="005D085E" w:rsidRPr="00D62848" w:rsidRDefault="005D085E" w:rsidP="00D62848">
            <w:pPr>
              <w:spacing w:line="360" w:lineRule="auto"/>
            </w:pPr>
            <w:r w:rsidRPr="00D62848">
              <w:t>3</w:t>
            </w:r>
          </w:p>
        </w:tc>
        <w:tc>
          <w:tcPr>
            <w:tcW w:w="975" w:type="dxa"/>
          </w:tcPr>
          <w:p w:rsidR="005D085E" w:rsidRPr="00D62848" w:rsidRDefault="005D085E" w:rsidP="00D62848">
            <w:pPr>
              <w:spacing w:line="360" w:lineRule="auto"/>
            </w:pPr>
            <w:r w:rsidRPr="00D62848">
              <w:t>4</w:t>
            </w:r>
          </w:p>
        </w:tc>
        <w:tc>
          <w:tcPr>
            <w:tcW w:w="1673" w:type="dxa"/>
          </w:tcPr>
          <w:p w:rsidR="005D085E" w:rsidRPr="00D62848" w:rsidRDefault="005D085E" w:rsidP="00D62848">
            <w:pPr>
              <w:spacing w:line="360" w:lineRule="auto"/>
            </w:pPr>
          </w:p>
        </w:tc>
        <w:tc>
          <w:tcPr>
            <w:tcW w:w="1842" w:type="dxa"/>
          </w:tcPr>
          <w:p w:rsidR="005D085E" w:rsidRPr="00D62848" w:rsidRDefault="005D085E" w:rsidP="00D62848">
            <w:pPr>
              <w:spacing w:line="360" w:lineRule="auto"/>
            </w:pPr>
            <w:r w:rsidRPr="00D62848">
              <w:t>5</w:t>
            </w:r>
          </w:p>
        </w:tc>
        <w:tc>
          <w:tcPr>
            <w:tcW w:w="3918" w:type="dxa"/>
          </w:tcPr>
          <w:p w:rsidR="005D085E" w:rsidRPr="00D62848" w:rsidRDefault="005D085E" w:rsidP="00D62848">
            <w:pPr>
              <w:spacing w:line="360" w:lineRule="auto"/>
            </w:pPr>
            <w:r w:rsidRPr="00D62848">
              <w:t>6</w:t>
            </w:r>
          </w:p>
        </w:tc>
        <w:tc>
          <w:tcPr>
            <w:tcW w:w="1485" w:type="dxa"/>
          </w:tcPr>
          <w:p w:rsidR="005D085E" w:rsidRPr="00D62848" w:rsidRDefault="005D085E" w:rsidP="00D62848">
            <w:pPr>
              <w:spacing w:line="360" w:lineRule="auto"/>
            </w:pPr>
            <w:r w:rsidRPr="00D62848">
              <w:t>7</w:t>
            </w:r>
          </w:p>
        </w:tc>
      </w:tr>
      <w:tr w:rsidR="005D085E" w:rsidRPr="00D62848" w:rsidTr="00D62848">
        <w:trPr>
          <w:trHeight w:val="1365"/>
          <w:jc w:val="center"/>
        </w:trPr>
        <w:tc>
          <w:tcPr>
            <w:tcW w:w="2570" w:type="dxa"/>
            <w:vAlign w:val="center"/>
          </w:tcPr>
          <w:p w:rsidR="005D085E" w:rsidRPr="00D62848" w:rsidRDefault="005D085E" w:rsidP="00D62848">
            <w:pPr>
              <w:spacing w:line="360" w:lineRule="auto"/>
              <w:rPr>
                <w:vertAlign w:val="superscript"/>
              </w:rPr>
            </w:pPr>
            <w:r w:rsidRPr="00D62848">
              <w:t xml:space="preserve">1 Монтаж днища резервуара </w:t>
            </w:r>
          </w:p>
        </w:tc>
        <w:tc>
          <w:tcPr>
            <w:tcW w:w="821" w:type="dxa"/>
            <w:vAlign w:val="center"/>
          </w:tcPr>
          <w:p w:rsidR="005D085E" w:rsidRPr="00D62848" w:rsidRDefault="005D085E" w:rsidP="00D62848">
            <w:pPr>
              <w:spacing w:line="360" w:lineRule="auto"/>
              <w:rPr>
                <w:vertAlign w:val="superscript"/>
              </w:rPr>
            </w:pPr>
            <w:r w:rsidRPr="00D62848">
              <w:t>резер-вуар</w:t>
            </w:r>
          </w:p>
        </w:tc>
        <w:tc>
          <w:tcPr>
            <w:tcW w:w="914" w:type="dxa"/>
            <w:vAlign w:val="center"/>
          </w:tcPr>
          <w:p w:rsidR="005D085E" w:rsidRPr="00D62848" w:rsidRDefault="005D085E" w:rsidP="00D62848">
            <w:pPr>
              <w:spacing w:line="360" w:lineRule="auto"/>
              <w:rPr>
                <w:vertAlign w:val="superscript"/>
              </w:rPr>
            </w:pPr>
            <w:r w:rsidRPr="00D62848">
              <w:t>1</w:t>
            </w:r>
          </w:p>
        </w:tc>
        <w:tc>
          <w:tcPr>
            <w:tcW w:w="975" w:type="dxa"/>
            <w:vAlign w:val="center"/>
          </w:tcPr>
          <w:p w:rsidR="005D085E" w:rsidRPr="00D62848" w:rsidRDefault="005D085E" w:rsidP="00D62848">
            <w:pPr>
              <w:spacing w:line="360" w:lineRule="auto"/>
              <w:rPr>
                <w:vertAlign w:val="superscript"/>
              </w:rPr>
            </w:pPr>
            <w:r w:rsidRPr="00D62848">
              <w:t>513</w:t>
            </w:r>
          </w:p>
        </w:tc>
        <w:tc>
          <w:tcPr>
            <w:tcW w:w="1673" w:type="dxa"/>
          </w:tcPr>
          <w:p w:rsidR="005D085E" w:rsidRPr="00D62848" w:rsidRDefault="005D085E" w:rsidP="00D62848">
            <w:pPr>
              <w:spacing w:line="360" w:lineRule="auto"/>
            </w:pPr>
          </w:p>
        </w:tc>
        <w:tc>
          <w:tcPr>
            <w:tcW w:w="1842" w:type="dxa"/>
            <w:vAlign w:val="center"/>
          </w:tcPr>
          <w:p w:rsidR="005D085E" w:rsidRPr="00D62848" w:rsidRDefault="005D085E" w:rsidP="00D62848">
            <w:pPr>
              <w:spacing w:line="360" w:lineRule="auto"/>
              <w:rPr>
                <w:vertAlign w:val="superscript"/>
              </w:rPr>
            </w:pPr>
            <w:r w:rsidRPr="00D62848">
              <w:t>513</w:t>
            </w:r>
          </w:p>
        </w:tc>
        <w:tc>
          <w:tcPr>
            <w:tcW w:w="3918" w:type="dxa"/>
          </w:tcPr>
          <w:p w:rsidR="005D085E" w:rsidRPr="00D62848" w:rsidRDefault="005D085E" w:rsidP="00D62848">
            <w:pPr>
              <w:spacing w:line="360" w:lineRule="auto"/>
            </w:pPr>
            <w:r w:rsidRPr="00D62848">
              <w:t xml:space="preserve">Монтажники стальных и </w:t>
            </w:r>
          </w:p>
          <w:p w:rsidR="005D085E" w:rsidRPr="00D62848" w:rsidRDefault="005D085E" w:rsidP="00D62848">
            <w:pPr>
              <w:spacing w:line="360" w:lineRule="auto"/>
            </w:pPr>
            <w:r w:rsidRPr="00D62848">
              <w:t>железобетонных конструкций - 6 р.</w:t>
            </w:r>
            <w:r w:rsidR="00A45835" w:rsidRPr="00D62848">
              <w:t xml:space="preserve"> </w:t>
            </w:r>
            <w:r w:rsidRPr="00D62848">
              <w:t>-</w:t>
            </w:r>
            <w:r w:rsidR="00A45835" w:rsidRPr="00D62848">
              <w:t xml:space="preserve"> </w:t>
            </w:r>
            <w:r w:rsidRPr="00D62848">
              <w:t>1</w:t>
            </w:r>
          </w:p>
          <w:p w:rsidR="005D085E" w:rsidRPr="00D62848" w:rsidRDefault="00A45835" w:rsidP="00D62848">
            <w:pPr>
              <w:spacing w:line="360" w:lineRule="auto"/>
            </w:pPr>
            <w:r w:rsidRPr="00D62848">
              <w:t xml:space="preserve"> </w:t>
            </w:r>
            <w:r w:rsidR="005D085E" w:rsidRPr="00D62848">
              <w:t>то же</w:t>
            </w:r>
            <w:r w:rsidRPr="00D62848">
              <w:t xml:space="preserve"> </w:t>
            </w:r>
            <w:r w:rsidR="005D085E" w:rsidRPr="00D62848">
              <w:t>- 4</w:t>
            </w:r>
            <w:r w:rsidRPr="00D62848">
              <w:t xml:space="preserve"> </w:t>
            </w:r>
            <w:r w:rsidR="005D085E" w:rsidRPr="00D62848">
              <w:t>р.</w:t>
            </w:r>
            <w:r w:rsidRPr="00D62848">
              <w:t xml:space="preserve"> </w:t>
            </w:r>
            <w:r w:rsidR="005D085E" w:rsidRPr="00D62848">
              <w:t>- 1</w:t>
            </w:r>
          </w:p>
          <w:p w:rsidR="005D085E" w:rsidRPr="00D62848" w:rsidRDefault="00A45835" w:rsidP="00D62848">
            <w:pPr>
              <w:spacing w:line="360" w:lineRule="auto"/>
            </w:pPr>
            <w:r w:rsidRPr="00D62848">
              <w:t xml:space="preserve"> </w:t>
            </w:r>
            <w:r w:rsidR="005D085E" w:rsidRPr="00D62848">
              <w:t>то же</w:t>
            </w:r>
            <w:r w:rsidRPr="00D62848">
              <w:t xml:space="preserve"> </w:t>
            </w:r>
            <w:r w:rsidR="005D085E" w:rsidRPr="00D62848">
              <w:t>- 3 р.</w:t>
            </w:r>
            <w:r w:rsidRPr="00D62848">
              <w:t xml:space="preserve"> </w:t>
            </w:r>
            <w:r w:rsidR="005D085E" w:rsidRPr="00D62848">
              <w:t>- 2</w:t>
            </w:r>
          </w:p>
        </w:tc>
        <w:tc>
          <w:tcPr>
            <w:tcW w:w="1485" w:type="dxa"/>
          </w:tcPr>
          <w:p w:rsidR="005D085E" w:rsidRPr="00D62848" w:rsidRDefault="005D085E" w:rsidP="00D62848">
            <w:pPr>
              <w:spacing w:line="360" w:lineRule="auto"/>
              <w:rPr>
                <w:vertAlign w:val="superscript"/>
              </w:rPr>
            </w:pPr>
            <w:r w:rsidRPr="00D62848">
              <w:t>16</w:t>
            </w:r>
          </w:p>
        </w:tc>
      </w:tr>
      <w:tr w:rsidR="005D085E" w:rsidRPr="00D62848" w:rsidTr="00D62848">
        <w:trPr>
          <w:trHeight w:val="1395"/>
          <w:jc w:val="center"/>
        </w:trPr>
        <w:tc>
          <w:tcPr>
            <w:tcW w:w="2570" w:type="dxa"/>
            <w:vAlign w:val="center"/>
          </w:tcPr>
          <w:p w:rsidR="005D085E" w:rsidRPr="00D62848" w:rsidRDefault="005D085E" w:rsidP="00D62848">
            <w:pPr>
              <w:spacing w:line="360" w:lineRule="auto"/>
              <w:rPr>
                <w:vertAlign w:val="superscript"/>
              </w:rPr>
            </w:pPr>
            <w:r w:rsidRPr="00D62848">
              <w:t xml:space="preserve">2 Сварка днища резервуара </w:t>
            </w:r>
          </w:p>
        </w:tc>
        <w:tc>
          <w:tcPr>
            <w:tcW w:w="821" w:type="dxa"/>
            <w:vAlign w:val="center"/>
          </w:tcPr>
          <w:p w:rsidR="005D085E" w:rsidRPr="00D62848" w:rsidRDefault="005D085E" w:rsidP="00D62848">
            <w:pPr>
              <w:spacing w:line="360" w:lineRule="auto"/>
              <w:rPr>
                <w:vertAlign w:val="superscript"/>
              </w:rPr>
            </w:pPr>
            <w:r w:rsidRPr="00D62848">
              <w:t>10 м</w:t>
            </w:r>
          </w:p>
        </w:tc>
        <w:tc>
          <w:tcPr>
            <w:tcW w:w="914" w:type="dxa"/>
            <w:vAlign w:val="center"/>
          </w:tcPr>
          <w:p w:rsidR="005D085E" w:rsidRPr="00D62848" w:rsidRDefault="005D085E" w:rsidP="00D62848">
            <w:pPr>
              <w:spacing w:line="360" w:lineRule="auto"/>
              <w:rPr>
                <w:vertAlign w:val="superscript"/>
              </w:rPr>
            </w:pPr>
            <w:r w:rsidRPr="00D62848">
              <w:t>1</w:t>
            </w:r>
          </w:p>
        </w:tc>
        <w:tc>
          <w:tcPr>
            <w:tcW w:w="975" w:type="dxa"/>
            <w:vAlign w:val="center"/>
          </w:tcPr>
          <w:p w:rsidR="005D085E" w:rsidRPr="00D62848" w:rsidRDefault="005D085E" w:rsidP="00D62848">
            <w:pPr>
              <w:spacing w:line="360" w:lineRule="auto"/>
              <w:rPr>
                <w:vertAlign w:val="superscript"/>
              </w:rPr>
            </w:pPr>
            <w:r w:rsidRPr="00D62848">
              <w:t>513</w:t>
            </w:r>
          </w:p>
        </w:tc>
        <w:tc>
          <w:tcPr>
            <w:tcW w:w="1673" w:type="dxa"/>
          </w:tcPr>
          <w:p w:rsidR="005D085E" w:rsidRPr="00D62848" w:rsidRDefault="005D085E" w:rsidP="00D62848">
            <w:pPr>
              <w:spacing w:line="360" w:lineRule="auto"/>
            </w:pPr>
          </w:p>
        </w:tc>
        <w:tc>
          <w:tcPr>
            <w:tcW w:w="1842" w:type="dxa"/>
            <w:vAlign w:val="center"/>
          </w:tcPr>
          <w:p w:rsidR="005D085E" w:rsidRPr="00D62848" w:rsidRDefault="005D085E" w:rsidP="00D62848">
            <w:pPr>
              <w:spacing w:line="360" w:lineRule="auto"/>
              <w:rPr>
                <w:vertAlign w:val="superscript"/>
              </w:rPr>
            </w:pPr>
            <w:r w:rsidRPr="00D62848">
              <w:t>513</w:t>
            </w:r>
          </w:p>
        </w:tc>
        <w:tc>
          <w:tcPr>
            <w:tcW w:w="3918" w:type="dxa"/>
          </w:tcPr>
          <w:p w:rsidR="005D085E" w:rsidRPr="00D62848" w:rsidRDefault="005D085E" w:rsidP="00D62848">
            <w:pPr>
              <w:spacing w:line="360" w:lineRule="auto"/>
            </w:pPr>
            <w:r w:rsidRPr="00D62848">
              <w:t xml:space="preserve">Монтажники стальных и </w:t>
            </w:r>
          </w:p>
          <w:p w:rsidR="005D085E" w:rsidRPr="00D62848" w:rsidRDefault="005D085E" w:rsidP="00D62848">
            <w:pPr>
              <w:spacing w:line="360" w:lineRule="auto"/>
            </w:pPr>
            <w:r w:rsidRPr="00D62848">
              <w:t>железобетонных конструкций - 6 р.</w:t>
            </w:r>
            <w:r w:rsidR="00A45835" w:rsidRPr="00D62848">
              <w:t xml:space="preserve"> </w:t>
            </w:r>
            <w:r w:rsidRPr="00D62848">
              <w:t>-</w:t>
            </w:r>
            <w:r w:rsidR="00A45835" w:rsidRPr="00D62848">
              <w:t xml:space="preserve"> </w:t>
            </w:r>
            <w:r w:rsidRPr="00D62848">
              <w:t>1</w:t>
            </w:r>
          </w:p>
          <w:p w:rsidR="005D085E" w:rsidRPr="00D62848" w:rsidRDefault="00A45835" w:rsidP="00D62848">
            <w:pPr>
              <w:spacing w:line="360" w:lineRule="auto"/>
            </w:pPr>
            <w:r w:rsidRPr="00D62848">
              <w:t xml:space="preserve"> </w:t>
            </w:r>
            <w:r w:rsidR="005D085E" w:rsidRPr="00D62848">
              <w:t>то же</w:t>
            </w:r>
            <w:r w:rsidRPr="00D62848">
              <w:t xml:space="preserve"> </w:t>
            </w:r>
            <w:r w:rsidR="005D085E" w:rsidRPr="00D62848">
              <w:t>- 4</w:t>
            </w:r>
            <w:r w:rsidRPr="00D62848">
              <w:t xml:space="preserve"> </w:t>
            </w:r>
            <w:r w:rsidR="005D085E" w:rsidRPr="00D62848">
              <w:t>р.</w:t>
            </w:r>
            <w:r w:rsidRPr="00D62848">
              <w:t xml:space="preserve"> </w:t>
            </w:r>
            <w:r w:rsidR="005D085E" w:rsidRPr="00D62848">
              <w:t>- 1</w:t>
            </w:r>
          </w:p>
          <w:p w:rsidR="005D085E" w:rsidRPr="00D62848" w:rsidRDefault="00A45835" w:rsidP="00D62848">
            <w:pPr>
              <w:spacing w:line="360" w:lineRule="auto"/>
            </w:pPr>
            <w:r w:rsidRPr="00D62848">
              <w:t xml:space="preserve"> </w:t>
            </w:r>
            <w:r w:rsidR="005D085E" w:rsidRPr="00D62848">
              <w:t>то же</w:t>
            </w:r>
            <w:r w:rsidRPr="00D62848">
              <w:t xml:space="preserve"> </w:t>
            </w:r>
            <w:r w:rsidR="005D085E" w:rsidRPr="00D62848">
              <w:t>- 3 р.</w:t>
            </w:r>
            <w:r w:rsidRPr="00D62848">
              <w:t xml:space="preserve"> </w:t>
            </w:r>
            <w:r w:rsidR="005D085E" w:rsidRPr="00D62848">
              <w:t>- 2</w:t>
            </w:r>
          </w:p>
        </w:tc>
        <w:tc>
          <w:tcPr>
            <w:tcW w:w="1485" w:type="dxa"/>
          </w:tcPr>
          <w:p w:rsidR="005D085E" w:rsidRPr="00D62848" w:rsidRDefault="005D085E" w:rsidP="00D62848">
            <w:pPr>
              <w:spacing w:line="360" w:lineRule="auto"/>
              <w:rPr>
                <w:vertAlign w:val="superscript"/>
              </w:rPr>
            </w:pPr>
            <w:r w:rsidRPr="00D62848">
              <w:t>16</w:t>
            </w:r>
          </w:p>
        </w:tc>
      </w:tr>
    </w:tbl>
    <w:p w:rsidR="005D085E" w:rsidRPr="00A45835" w:rsidRDefault="005D085E" w:rsidP="00A45835">
      <w:pPr>
        <w:spacing w:line="360" w:lineRule="auto"/>
        <w:ind w:firstLine="709"/>
        <w:jc w:val="both"/>
        <w:rPr>
          <w:sz w:val="28"/>
          <w:szCs w:val="28"/>
          <w:vertAlign w:val="superscript"/>
        </w:rPr>
      </w:pPr>
    </w:p>
    <w:p w:rsidR="005D085E" w:rsidRPr="00A45835" w:rsidRDefault="00D62848" w:rsidP="00A45835">
      <w:pPr>
        <w:spacing w:line="360" w:lineRule="auto"/>
        <w:ind w:firstLine="709"/>
        <w:jc w:val="both"/>
        <w:rPr>
          <w:sz w:val="28"/>
          <w:szCs w:val="28"/>
          <w:vertAlign w:val="superscript"/>
        </w:rPr>
      </w:pPr>
      <w:r>
        <w:rPr>
          <w:sz w:val="28"/>
          <w:szCs w:val="28"/>
        </w:rPr>
        <w:br w:type="page"/>
      </w:r>
      <w:r w:rsidR="005D085E" w:rsidRPr="00A45835">
        <w:rPr>
          <w:sz w:val="28"/>
          <w:szCs w:val="28"/>
        </w:rPr>
        <w:t>Таблица 7.23 -</w:t>
      </w:r>
      <w:r w:rsidR="00A45835">
        <w:rPr>
          <w:sz w:val="28"/>
          <w:szCs w:val="28"/>
        </w:rPr>
        <w:t xml:space="preserve"> </w:t>
      </w:r>
      <w:r w:rsidR="005D085E" w:rsidRPr="00A45835">
        <w:rPr>
          <w:sz w:val="28"/>
          <w:szCs w:val="28"/>
        </w:rPr>
        <w:t xml:space="preserve">Ведомость объемов работ и трудозатрат на монтаж стенки вертикального цилиндрического резервуара </w:t>
      </w:r>
      <w:r w:rsidR="005D085E" w:rsidRPr="00A45835">
        <w:rPr>
          <w:sz w:val="28"/>
          <w:szCs w:val="28"/>
          <w:lang w:val="en-US"/>
        </w:rPr>
        <w:t>V</w:t>
      </w:r>
      <w:r w:rsidR="005D085E" w:rsidRPr="00A45835">
        <w:rPr>
          <w:sz w:val="28"/>
          <w:szCs w:val="28"/>
        </w:rPr>
        <w:t xml:space="preserve"> = 50 000 м</w:t>
      </w:r>
      <w:r w:rsidR="005D085E" w:rsidRPr="00A45835">
        <w:rPr>
          <w:sz w:val="28"/>
          <w:szCs w:val="28"/>
          <w:vertAlign w:val="superscript"/>
        </w:rPr>
        <w:t>3</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5"/>
        <w:gridCol w:w="961"/>
        <w:gridCol w:w="1005"/>
        <w:gridCol w:w="1560"/>
        <w:gridCol w:w="1275"/>
        <w:gridCol w:w="4395"/>
        <w:gridCol w:w="2296"/>
      </w:tblGrid>
      <w:tr w:rsidR="005D085E" w:rsidRPr="00D62848" w:rsidTr="00D62848">
        <w:trPr>
          <w:cantSplit/>
          <w:trHeight w:val="624"/>
          <w:jc w:val="center"/>
        </w:trPr>
        <w:tc>
          <w:tcPr>
            <w:tcW w:w="3245" w:type="dxa"/>
            <w:vMerge w:val="restart"/>
            <w:vAlign w:val="center"/>
          </w:tcPr>
          <w:p w:rsidR="005D085E" w:rsidRPr="00D62848" w:rsidRDefault="005D085E" w:rsidP="00D62848">
            <w:pPr>
              <w:spacing w:line="360" w:lineRule="auto"/>
              <w:rPr>
                <w:vertAlign w:val="superscript"/>
              </w:rPr>
            </w:pPr>
            <w:r w:rsidRPr="00D62848">
              <w:t>Наименование</w:t>
            </w:r>
          </w:p>
        </w:tc>
        <w:tc>
          <w:tcPr>
            <w:tcW w:w="961" w:type="dxa"/>
            <w:vMerge w:val="restart"/>
            <w:vAlign w:val="center"/>
          </w:tcPr>
          <w:p w:rsidR="005D085E" w:rsidRPr="00D62848" w:rsidRDefault="005D085E" w:rsidP="00D62848">
            <w:pPr>
              <w:spacing w:line="360" w:lineRule="auto"/>
              <w:rPr>
                <w:vertAlign w:val="superscript"/>
              </w:rPr>
            </w:pPr>
            <w:r w:rsidRPr="00D62848">
              <w:t>Ед. изм.</w:t>
            </w:r>
          </w:p>
        </w:tc>
        <w:tc>
          <w:tcPr>
            <w:tcW w:w="1005" w:type="dxa"/>
            <w:vMerge w:val="restart"/>
            <w:vAlign w:val="center"/>
          </w:tcPr>
          <w:p w:rsidR="005D085E" w:rsidRPr="00D62848" w:rsidRDefault="005D085E" w:rsidP="00D62848">
            <w:pPr>
              <w:spacing w:line="360" w:lineRule="auto"/>
              <w:rPr>
                <w:vertAlign w:val="superscript"/>
              </w:rPr>
            </w:pPr>
            <w:r w:rsidRPr="00D62848">
              <w:t>Объем работ</w:t>
            </w:r>
          </w:p>
        </w:tc>
        <w:tc>
          <w:tcPr>
            <w:tcW w:w="2835" w:type="dxa"/>
            <w:gridSpan w:val="2"/>
            <w:vAlign w:val="center"/>
          </w:tcPr>
          <w:p w:rsidR="005D085E" w:rsidRPr="00D62848" w:rsidRDefault="005D085E" w:rsidP="00D62848">
            <w:pPr>
              <w:spacing w:line="360" w:lineRule="auto"/>
              <w:rPr>
                <w:vertAlign w:val="superscript"/>
              </w:rPr>
            </w:pPr>
            <w:r w:rsidRPr="00D62848">
              <w:t>Затраты труда</w:t>
            </w:r>
          </w:p>
        </w:tc>
        <w:tc>
          <w:tcPr>
            <w:tcW w:w="4395" w:type="dxa"/>
            <w:vMerge w:val="restart"/>
            <w:vAlign w:val="center"/>
          </w:tcPr>
          <w:p w:rsidR="005D085E" w:rsidRPr="00D62848" w:rsidRDefault="005D085E" w:rsidP="00D62848">
            <w:pPr>
              <w:spacing w:line="360" w:lineRule="auto"/>
              <w:rPr>
                <w:vertAlign w:val="superscript"/>
              </w:rPr>
            </w:pPr>
            <w:r w:rsidRPr="00D62848">
              <w:t>Исполнители</w:t>
            </w:r>
          </w:p>
        </w:tc>
        <w:tc>
          <w:tcPr>
            <w:tcW w:w="2296" w:type="dxa"/>
            <w:vMerge w:val="restart"/>
            <w:vAlign w:val="center"/>
          </w:tcPr>
          <w:p w:rsidR="005D085E" w:rsidRPr="00D62848" w:rsidRDefault="005D085E" w:rsidP="00D62848">
            <w:pPr>
              <w:spacing w:line="360" w:lineRule="auto"/>
              <w:rPr>
                <w:vertAlign w:val="superscript"/>
              </w:rPr>
            </w:pPr>
            <w:r w:rsidRPr="00D62848">
              <w:t>Продолжительность выполнения работ (смен)</w:t>
            </w:r>
          </w:p>
        </w:tc>
      </w:tr>
      <w:tr w:rsidR="005D085E" w:rsidRPr="00D62848" w:rsidTr="00D62848">
        <w:trPr>
          <w:cantSplit/>
          <w:trHeight w:val="623"/>
          <w:jc w:val="center"/>
        </w:trPr>
        <w:tc>
          <w:tcPr>
            <w:tcW w:w="3245" w:type="dxa"/>
            <w:vMerge/>
          </w:tcPr>
          <w:p w:rsidR="005D085E" w:rsidRPr="00D62848" w:rsidRDefault="005D085E" w:rsidP="00D62848">
            <w:pPr>
              <w:spacing w:line="360" w:lineRule="auto"/>
            </w:pPr>
          </w:p>
        </w:tc>
        <w:tc>
          <w:tcPr>
            <w:tcW w:w="961" w:type="dxa"/>
            <w:vMerge/>
          </w:tcPr>
          <w:p w:rsidR="005D085E" w:rsidRPr="00D62848" w:rsidRDefault="005D085E" w:rsidP="00D62848">
            <w:pPr>
              <w:spacing w:line="360" w:lineRule="auto"/>
            </w:pPr>
          </w:p>
        </w:tc>
        <w:tc>
          <w:tcPr>
            <w:tcW w:w="1005" w:type="dxa"/>
            <w:vMerge/>
          </w:tcPr>
          <w:p w:rsidR="005D085E" w:rsidRPr="00D62848" w:rsidRDefault="005D085E" w:rsidP="00D62848">
            <w:pPr>
              <w:spacing w:line="360" w:lineRule="auto"/>
            </w:pPr>
          </w:p>
        </w:tc>
        <w:tc>
          <w:tcPr>
            <w:tcW w:w="1560" w:type="dxa"/>
            <w:vAlign w:val="center"/>
          </w:tcPr>
          <w:p w:rsidR="005D085E" w:rsidRPr="00D62848" w:rsidRDefault="005D085E" w:rsidP="00D62848">
            <w:pPr>
              <w:spacing w:line="360" w:lineRule="auto"/>
            </w:pPr>
            <w:r w:rsidRPr="00D62848">
              <w:t>На ед. изм., чел-ч.</w:t>
            </w:r>
          </w:p>
        </w:tc>
        <w:tc>
          <w:tcPr>
            <w:tcW w:w="1275" w:type="dxa"/>
            <w:vAlign w:val="center"/>
          </w:tcPr>
          <w:p w:rsidR="005D085E" w:rsidRPr="00D62848" w:rsidRDefault="005D085E" w:rsidP="00D62848">
            <w:pPr>
              <w:spacing w:line="360" w:lineRule="auto"/>
            </w:pPr>
            <w:r w:rsidRPr="00D62848">
              <w:t>На весь объем, чел-ч.</w:t>
            </w:r>
          </w:p>
        </w:tc>
        <w:tc>
          <w:tcPr>
            <w:tcW w:w="4395" w:type="dxa"/>
            <w:vMerge/>
          </w:tcPr>
          <w:p w:rsidR="005D085E" w:rsidRPr="00D62848" w:rsidRDefault="005D085E" w:rsidP="00D62848">
            <w:pPr>
              <w:spacing w:line="360" w:lineRule="auto"/>
            </w:pPr>
          </w:p>
        </w:tc>
        <w:tc>
          <w:tcPr>
            <w:tcW w:w="2296" w:type="dxa"/>
            <w:vMerge/>
          </w:tcPr>
          <w:p w:rsidR="005D085E" w:rsidRPr="00D62848" w:rsidRDefault="005D085E" w:rsidP="00D62848">
            <w:pPr>
              <w:spacing w:line="360" w:lineRule="auto"/>
            </w:pPr>
          </w:p>
        </w:tc>
      </w:tr>
      <w:tr w:rsidR="005D085E" w:rsidRPr="00D62848" w:rsidTr="00D62848">
        <w:trPr>
          <w:jc w:val="center"/>
        </w:trPr>
        <w:tc>
          <w:tcPr>
            <w:tcW w:w="3245" w:type="dxa"/>
            <w:vAlign w:val="center"/>
          </w:tcPr>
          <w:p w:rsidR="005D085E" w:rsidRPr="00D62848" w:rsidRDefault="005D085E" w:rsidP="00D62848">
            <w:pPr>
              <w:spacing w:line="360" w:lineRule="auto"/>
              <w:rPr>
                <w:vertAlign w:val="superscript"/>
              </w:rPr>
            </w:pPr>
            <w:r w:rsidRPr="00D62848">
              <w:t xml:space="preserve">Монтаж стенки вертикального цилиндрического резервуара </w:t>
            </w:r>
            <w:r w:rsidRPr="00D62848">
              <w:rPr>
                <w:lang w:val="en-US"/>
              </w:rPr>
              <w:t>V</w:t>
            </w:r>
            <w:r w:rsidRPr="00D62848">
              <w:t xml:space="preserve"> = 50 000 м</w:t>
            </w:r>
            <w:r w:rsidRPr="00D62848">
              <w:rPr>
                <w:vertAlign w:val="superscript"/>
              </w:rPr>
              <w:t>3</w:t>
            </w:r>
          </w:p>
        </w:tc>
        <w:tc>
          <w:tcPr>
            <w:tcW w:w="961" w:type="dxa"/>
          </w:tcPr>
          <w:p w:rsidR="005D085E" w:rsidRPr="00D62848" w:rsidRDefault="005D085E" w:rsidP="00D62848">
            <w:pPr>
              <w:spacing w:line="360" w:lineRule="auto"/>
              <w:rPr>
                <w:vertAlign w:val="superscript"/>
              </w:rPr>
            </w:pPr>
            <w:r w:rsidRPr="00D62848">
              <w:t>резер-вуар</w:t>
            </w:r>
          </w:p>
        </w:tc>
        <w:tc>
          <w:tcPr>
            <w:tcW w:w="1005" w:type="dxa"/>
          </w:tcPr>
          <w:p w:rsidR="005D085E" w:rsidRPr="00D62848" w:rsidRDefault="005D085E" w:rsidP="00D62848">
            <w:pPr>
              <w:spacing w:line="360" w:lineRule="auto"/>
              <w:rPr>
                <w:vertAlign w:val="superscript"/>
              </w:rPr>
            </w:pPr>
            <w:r w:rsidRPr="00D62848">
              <w:t>1</w:t>
            </w:r>
          </w:p>
        </w:tc>
        <w:tc>
          <w:tcPr>
            <w:tcW w:w="1560" w:type="dxa"/>
          </w:tcPr>
          <w:p w:rsidR="005D085E" w:rsidRPr="00D62848" w:rsidRDefault="005D085E" w:rsidP="00D62848">
            <w:pPr>
              <w:spacing w:line="360" w:lineRule="auto"/>
              <w:rPr>
                <w:vertAlign w:val="superscript"/>
              </w:rPr>
            </w:pPr>
            <w:r w:rsidRPr="00D62848">
              <w:t>1322</w:t>
            </w:r>
          </w:p>
        </w:tc>
        <w:tc>
          <w:tcPr>
            <w:tcW w:w="1275" w:type="dxa"/>
          </w:tcPr>
          <w:p w:rsidR="005D085E" w:rsidRPr="00D62848" w:rsidRDefault="005D085E" w:rsidP="00D62848">
            <w:pPr>
              <w:spacing w:line="360" w:lineRule="auto"/>
              <w:rPr>
                <w:vertAlign w:val="superscript"/>
              </w:rPr>
            </w:pPr>
            <w:r w:rsidRPr="00D62848">
              <w:t>1322</w:t>
            </w:r>
          </w:p>
        </w:tc>
        <w:tc>
          <w:tcPr>
            <w:tcW w:w="4395" w:type="dxa"/>
          </w:tcPr>
          <w:p w:rsidR="005D085E" w:rsidRPr="00D62848" w:rsidRDefault="005D085E" w:rsidP="00D62848">
            <w:pPr>
              <w:spacing w:line="360" w:lineRule="auto"/>
            </w:pPr>
            <w:r w:rsidRPr="00D62848">
              <w:t xml:space="preserve">Монтажники стальных и </w:t>
            </w:r>
          </w:p>
          <w:p w:rsidR="005D085E" w:rsidRPr="00D62848" w:rsidRDefault="005D085E" w:rsidP="00D62848">
            <w:pPr>
              <w:spacing w:line="360" w:lineRule="auto"/>
            </w:pPr>
            <w:r w:rsidRPr="00D62848">
              <w:t>железобетонных конструкций - 6 р.</w:t>
            </w:r>
            <w:r w:rsidR="00A45835" w:rsidRPr="00D62848">
              <w:t xml:space="preserve"> </w:t>
            </w:r>
            <w:r w:rsidRPr="00D62848">
              <w:t>-</w:t>
            </w:r>
            <w:r w:rsidR="00A45835" w:rsidRPr="00D62848">
              <w:t xml:space="preserve"> </w:t>
            </w:r>
            <w:r w:rsidRPr="00D62848">
              <w:t>1</w:t>
            </w:r>
          </w:p>
          <w:p w:rsidR="005D085E" w:rsidRPr="00D62848" w:rsidRDefault="00A45835" w:rsidP="00D62848">
            <w:pPr>
              <w:spacing w:line="360" w:lineRule="auto"/>
            </w:pPr>
            <w:r w:rsidRPr="00D62848">
              <w:t xml:space="preserve"> </w:t>
            </w:r>
            <w:r w:rsidR="005D085E" w:rsidRPr="00D62848">
              <w:t>то же</w:t>
            </w:r>
            <w:r w:rsidRPr="00D62848">
              <w:t xml:space="preserve"> </w:t>
            </w:r>
            <w:r w:rsidR="005D085E" w:rsidRPr="00D62848">
              <w:t>- 4</w:t>
            </w:r>
            <w:r w:rsidRPr="00D62848">
              <w:t xml:space="preserve"> </w:t>
            </w:r>
            <w:r w:rsidR="005D085E" w:rsidRPr="00D62848">
              <w:t>р.</w:t>
            </w:r>
            <w:r w:rsidRPr="00D62848">
              <w:t xml:space="preserve"> </w:t>
            </w:r>
            <w:r w:rsidR="005D085E" w:rsidRPr="00D62848">
              <w:t>- 1</w:t>
            </w:r>
          </w:p>
          <w:p w:rsidR="005D085E" w:rsidRPr="00D62848" w:rsidRDefault="00A45835" w:rsidP="00D62848">
            <w:pPr>
              <w:spacing w:line="360" w:lineRule="auto"/>
            </w:pPr>
            <w:r w:rsidRPr="00D62848">
              <w:t xml:space="preserve"> </w:t>
            </w:r>
            <w:r w:rsidR="005D085E" w:rsidRPr="00D62848">
              <w:t>то же</w:t>
            </w:r>
            <w:r w:rsidRPr="00D62848">
              <w:t xml:space="preserve"> </w:t>
            </w:r>
            <w:r w:rsidR="005D085E" w:rsidRPr="00D62848">
              <w:t>- 3 р.</w:t>
            </w:r>
            <w:r w:rsidRPr="00D62848">
              <w:t xml:space="preserve"> </w:t>
            </w:r>
            <w:r w:rsidR="005D085E" w:rsidRPr="00D62848">
              <w:t>- 5</w:t>
            </w:r>
          </w:p>
        </w:tc>
        <w:tc>
          <w:tcPr>
            <w:tcW w:w="2296" w:type="dxa"/>
          </w:tcPr>
          <w:p w:rsidR="005D085E" w:rsidRPr="00D62848" w:rsidRDefault="005D085E" w:rsidP="00D62848">
            <w:pPr>
              <w:spacing w:line="360" w:lineRule="auto"/>
              <w:rPr>
                <w:vertAlign w:val="superscript"/>
              </w:rPr>
            </w:pPr>
            <w:r w:rsidRPr="00D62848">
              <w:t>24</w:t>
            </w:r>
          </w:p>
        </w:tc>
      </w:tr>
    </w:tbl>
    <w:p w:rsidR="005D085E" w:rsidRPr="00A45835" w:rsidRDefault="005D085E" w:rsidP="00A45835">
      <w:pPr>
        <w:spacing w:line="360" w:lineRule="auto"/>
        <w:ind w:firstLine="709"/>
        <w:jc w:val="both"/>
        <w:rPr>
          <w:sz w:val="28"/>
          <w:szCs w:val="28"/>
          <w:lang w:val="en-US"/>
        </w:rPr>
      </w:pPr>
    </w:p>
    <w:p w:rsidR="005D085E" w:rsidRPr="00A45835" w:rsidRDefault="005D085E" w:rsidP="00A45835">
      <w:pPr>
        <w:spacing w:line="360" w:lineRule="auto"/>
        <w:ind w:firstLine="709"/>
        <w:jc w:val="both"/>
        <w:rPr>
          <w:sz w:val="28"/>
          <w:szCs w:val="28"/>
          <w:lang w:val="en-US"/>
        </w:rPr>
        <w:sectPr w:rsidR="005D085E" w:rsidRPr="00A45835" w:rsidSect="00A45835">
          <w:pgSz w:w="16840" w:h="11907" w:orient="landscape" w:code="9"/>
          <w:pgMar w:top="1134" w:right="851" w:bottom="1134" w:left="1701" w:header="720" w:footer="720" w:gutter="0"/>
          <w:cols w:space="60"/>
          <w:noEndnote/>
        </w:sectPr>
      </w:pPr>
    </w:p>
    <w:p w:rsidR="005D085E" w:rsidRPr="00A45835" w:rsidRDefault="005D085E" w:rsidP="00D62848">
      <w:pPr>
        <w:spacing w:line="360" w:lineRule="auto"/>
        <w:ind w:firstLine="709"/>
        <w:jc w:val="center"/>
        <w:rPr>
          <w:b/>
          <w:bCs/>
          <w:sz w:val="28"/>
          <w:szCs w:val="28"/>
        </w:rPr>
      </w:pPr>
      <w:r w:rsidRPr="00A45835">
        <w:rPr>
          <w:b/>
          <w:bCs/>
          <w:sz w:val="28"/>
          <w:szCs w:val="28"/>
        </w:rPr>
        <w:t>8</w:t>
      </w:r>
      <w:r w:rsidR="00D62848">
        <w:rPr>
          <w:b/>
          <w:bCs/>
          <w:sz w:val="28"/>
          <w:szCs w:val="28"/>
        </w:rPr>
        <w:t>.</w:t>
      </w:r>
      <w:r w:rsidR="00A45835">
        <w:rPr>
          <w:b/>
          <w:bCs/>
          <w:sz w:val="28"/>
          <w:szCs w:val="28"/>
        </w:rPr>
        <w:t xml:space="preserve"> </w:t>
      </w:r>
      <w:r w:rsidR="00D62848" w:rsidRPr="00A45835">
        <w:rPr>
          <w:b/>
          <w:bCs/>
          <w:sz w:val="28"/>
          <w:szCs w:val="28"/>
        </w:rPr>
        <w:t>Организация,</w:t>
      </w:r>
      <w:r w:rsidR="00A45835">
        <w:rPr>
          <w:b/>
          <w:bCs/>
          <w:sz w:val="28"/>
          <w:szCs w:val="28"/>
        </w:rPr>
        <w:t xml:space="preserve"> </w:t>
      </w:r>
      <w:r w:rsidR="00D62848" w:rsidRPr="00A45835">
        <w:rPr>
          <w:b/>
          <w:bCs/>
          <w:sz w:val="28"/>
          <w:szCs w:val="28"/>
        </w:rPr>
        <w:t>планирование</w:t>
      </w:r>
      <w:r w:rsidR="00A45835">
        <w:rPr>
          <w:b/>
          <w:bCs/>
          <w:sz w:val="28"/>
          <w:szCs w:val="28"/>
        </w:rPr>
        <w:t xml:space="preserve"> </w:t>
      </w:r>
      <w:r w:rsidR="00D62848" w:rsidRPr="00A45835">
        <w:rPr>
          <w:b/>
          <w:bCs/>
          <w:sz w:val="28"/>
          <w:szCs w:val="28"/>
        </w:rPr>
        <w:t>и</w:t>
      </w:r>
      <w:r w:rsidR="00A45835">
        <w:rPr>
          <w:b/>
          <w:bCs/>
          <w:sz w:val="28"/>
          <w:szCs w:val="28"/>
        </w:rPr>
        <w:t xml:space="preserve"> </w:t>
      </w:r>
      <w:r w:rsidR="00D62848" w:rsidRPr="00A45835">
        <w:rPr>
          <w:b/>
          <w:bCs/>
          <w:sz w:val="28"/>
          <w:szCs w:val="28"/>
        </w:rPr>
        <w:t>управление</w:t>
      </w:r>
      <w:r w:rsidR="00A45835">
        <w:rPr>
          <w:b/>
          <w:bCs/>
          <w:sz w:val="28"/>
          <w:szCs w:val="28"/>
        </w:rPr>
        <w:t xml:space="preserve"> </w:t>
      </w:r>
      <w:r w:rsidR="00D62848" w:rsidRPr="00A45835">
        <w:rPr>
          <w:b/>
          <w:bCs/>
          <w:sz w:val="28"/>
          <w:szCs w:val="28"/>
        </w:rPr>
        <w:t>в</w:t>
      </w:r>
      <w:r w:rsidR="00A45835">
        <w:rPr>
          <w:b/>
          <w:bCs/>
          <w:sz w:val="28"/>
          <w:szCs w:val="28"/>
        </w:rPr>
        <w:t xml:space="preserve"> </w:t>
      </w:r>
      <w:r w:rsidR="00D62848" w:rsidRPr="00A45835">
        <w:rPr>
          <w:b/>
          <w:bCs/>
          <w:sz w:val="28"/>
          <w:szCs w:val="28"/>
        </w:rPr>
        <w:t>строительстве</w:t>
      </w:r>
    </w:p>
    <w:p w:rsidR="00D62848" w:rsidRDefault="00D62848" w:rsidP="00D62848">
      <w:pPr>
        <w:spacing w:line="360" w:lineRule="auto"/>
        <w:ind w:firstLine="709"/>
        <w:jc w:val="center"/>
        <w:rPr>
          <w:b/>
          <w:bCs/>
          <w:sz w:val="28"/>
          <w:szCs w:val="28"/>
        </w:rPr>
      </w:pPr>
    </w:p>
    <w:p w:rsidR="005D085E" w:rsidRPr="00A45835" w:rsidRDefault="005D085E" w:rsidP="00D62848">
      <w:pPr>
        <w:spacing w:line="360" w:lineRule="auto"/>
        <w:ind w:firstLine="709"/>
        <w:jc w:val="center"/>
        <w:rPr>
          <w:b/>
          <w:bCs/>
          <w:sz w:val="28"/>
          <w:szCs w:val="28"/>
        </w:rPr>
      </w:pPr>
      <w:r w:rsidRPr="00A45835">
        <w:rPr>
          <w:b/>
          <w:bCs/>
          <w:sz w:val="28"/>
          <w:szCs w:val="28"/>
        </w:rPr>
        <w:t>8.1</w:t>
      </w:r>
      <w:r w:rsidR="00A45835">
        <w:rPr>
          <w:b/>
          <w:bCs/>
          <w:sz w:val="28"/>
          <w:szCs w:val="28"/>
        </w:rPr>
        <w:t xml:space="preserve"> </w:t>
      </w:r>
      <w:r w:rsidRPr="00A45835">
        <w:rPr>
          <w:b/>
          <w:bCs/>
          <w:sz w:val="28"/>
          <w:szCs w:val="28"/>
        </w:rPr>
        <w:t>Расчет и построение сетевого графика</w:t>
      </w:r>
    </w:p>
    <w:p w:rsidR="00D62848" w:rsidRDefault="00D62848" w:rsidP="00D62848">
      <w:pPr>
        <w:spacing w:line="360" w:lineRule="auto"/>
        <w:ind w:firstLine="709"/>
        <w:jc w:val="center"/>
        <w:rPr>
          <w:b/>
          <w:bCs/>
          <w:sz w:val="28"/>
          <w:szCs w:val="28"/>
        </w:rPr>
      </w:pPr>
    </w:p>
    <w:p w:rsidR="005D085E" w:rsidRPr="00A45835" w:rsidRDefault="005D085E" w:rsidP="00D62848">
      <w:pPr>
        <w:spacing w:line="360" w:lineRule="auto"/>
        <w:ind w:firstLine="709"/>
        <w:jc w:val="center"/>
        <w:rPr>
          <w:b/>
          <w:bCs/>
          <w:sz w:val="28"/>
          <w:szCs w:val="28"/>
        </w:rPr>
      </w:pPr>
      <w:r w:rsidRPr="00A45835">
        <w:rPr>
          <w:b/>
          <w:bCs/>
          <w:sz w:val="28"/>
          <w:szCs w:val="28"/>
        </w:rPr>
        <w:t>8.1.1</w:t>
      </w:r>
      <w:r w:rsidR="00A45835">
        <w:rPr>
          <w:b/>
          <w:bCs/>
          <w:sz w:val="28"/>
          <w:szCs w:val="28"/>
        </w:rPr>
        <w:t xml:space="preserve"> </w:t>
      </w:r>
      <w:r w:rsidRPr="00A45835">
        <w:rPr>
          <w:b/>
          <w:bCs/>
          <w:sz w:val="28"/>
          <w:szCs w:val="28"/>
        </w:rPr>
        <w:t>Карточка-определитель, разработанная с использованием ведомости трудовых затрат</w:t>
      </w:r>
    </w:p>
    <w:p w:rsidR="005D085E" w:rsidRPr="00A45835" w:rsidRDefault="005D085E" w:rsidP="00A45835">
      <w:pPr>
        <w:spacing w:line="360" w:lineRule="auto"/>
        <w:ind w:firstLine="709"/>
        <w:jc w:val="both"/>
        <w:rPr>
          <w:bCs/>
          <w:sz w:val="28"/>
          <w:szCs w:val="28"/>
        </w:rPr>
      </w:pPr>
      <w:r w:rsidRPr="00A45835">
        <w:rPr>
          <w:bCs/>
          <w:sz w:val="28"/>
          <w:szCs w:val="28"/>
        </w:rPr>
        <w:t>Составляем карточку-определитель</w:t>
      </w:r>
      <w:r w:rsidR="00A45835">
        <w:rPr>
          <w:bCs/>
          <w:sz w:val="28"/>
          <w:szCs w:val="28"/>
        </w:rPr>
        <w:t xml:space="preserve"> </w:t>
      </w:r>
      <w:r w:rsidRPr="00A45835">
        <w:rPr>
          <w:bCs/>
          <w:sz w:val="28"/>
          <w:szCs w:val="28"/>
        </w:rPr>
        <w:t xml:space="preserve">с использованием ведомости трудовых затрат и машинного времени на подготовительные и основные строительно-монтажные работы, и результаты записываем в таблицу </w:t>
      </w:r>
    </w:p>
    <w:p w:rsidR="00D62848" w:rsidRDefault="00D62848" w:rsidP="00A45835">
      <w:pPr>
        <w:spacing w:line="360" w:lineRule="auto"/>
        <w:ind w:firstLine="709"/>
        <w:jc w:val="both"/>
        <w:rPr>
          <w:b/>
          <w:sz w:val="28"/>
          <w:szCs w:val="28"/>
        </w:rPr>
      </w:pPr>
    </w:p>
    <w:p w:rsidR="005D085E" w:rsidRPr="00A45835" w:rsidRDefault="005D085E" w:rsidP="00D62848">
      <w:pPr>
        <w:spacing w:line="360" w:lineRule="auto"/>
        <w:ind w:firstLine="709"/>
        <w:jc w:val="center"/>
        <w:rPr>
          <w:b/>
          <w:sz w:val="28"/>
          <w:szCs w:val="28"/>
        </w:rPr>
      </w:pPr>
      <w:r w:rsidRPr="00A45835">
        <w:rPr>
          <w:b/>
          <w:sz w:val="28"/>
          <w:szCs w:val="28"/>
        </w:rPr>
        <w:t>8.1.2 Расчет сетевого графика</w:t>
      </w:r>
    </w:p>
    <w:p w:rsidR="005D085E" w:rsidRPr="00A45835" w:rsidRDefault="005D085E" w:rsidP="00A45835">
      <w:pPr>
        <w:spacing w:line="360" w:lineRule="auto"/>
        <w:ind w:firstLine="709"/>
        <w:jc w:val="both"/>
        <w:rPr>
          <w:sz w:val="28"/>
          <w:szCs w:val="28"/>
        </w:rPr>
      </w:pPr>
      <w:r w:rsidRPr="00A45835">
        <w:rPr>
          <w:sz w:val="28"/>
          <w:szCs w:val="28"/>
        </w:rPr>
        <w:t xml:space="preserve">Разработанная сетевая модель строительства объекта представляется в графической части проекта. Расчетом устанавливается состав работ, лежащих на критическом пути, полные и свободные резервы остальных работ, продолжительность строительства объекта (критический путь). Полученный срок строительства объекта сопоставлен с нормативным сроком, установленным в [3]. Рассчитанный срок строительства оптимизируется на 10% меньше нормативного. Сокращение срока строительства производится за счет сокращения продолжительности работ, лежащих на критическом пути, увеличением количества рабочих и механизмов, увеличением сменности работ, изменением технологической последовательности работ или другими способами. </w:t>
      </w:r>
    </w:p>
    <w:p w:rsidR="005D085E" w:rsidRPr="00A45835" w:rsidRDefault="005D085E" w:rsidP="00A45835">
      <w:pPr>
        <w:spacing w:line="360" w:lineRule="auto"/>
        <w:ind w:firstLine="709"/>
        <w:jc w:val="both"/>
        <w:rPr>
          <w:sz w:val="28"/>
          <w:szCs w:val="28"/>
        </w:rPr>
      </w:pPr>
      <w:r w:rsidRPr="00A45835">
        <w:rPr>
          <w:sz w:val="28"/>
          <w:szCs w:val="28"/>
        </w:rPr>
        <w:t>После оптимизации сетевого графика по времени производится проверка равномерности движения рабочей силы на графике, построенном под линейной диаграммой</w:t>
      </w:r>
      <w:r w:rsidR="00A45835">
        <w:rPr>
          <w:sz w:val="28"/>
          <w:szCs w:val="28"/>
        </w:rPr>
        <w:t xml:space="preserve"> </w:t>
      </w:r>
      <w:r w:rsidRPr="00A45835">
        <w:rPr>
          <w:sz w:val="28"/>
          <w:szCs w:val="28"/>
        </w:rPr>
        <w:t>в графической части проекта. В качестве характеристики используется коэффициент неравномерности движения рабочей силы К</w:t>
      </w:r>
      <w:r w:rsidRPr="00A45835">
        <w:rPr>
          <w:sz w:val="28"/>
          <w:szCs w:val="28"/>
          <w:vertAlign w:val="subscript"/>
        </w:rPr>
        <w:t>р</w:t>
      </w:r>
      <w:r w:rsidRPr="00A45835">
        <w:rPr>
          <w:sz w:val="28"/>
          <w:szCs w:val="28"/>
        </w:rPr>
        <w:t xml:space="preserve">, показывающий отношение среднесписочного состава рабочих в сутки </w:t>
      </w:r>
      <w:r w:rsidRPr="00A45835">
        <w:rPr>
          <w:sz w:val="28"/>
          <w:szCs w:val="28"/>
          <w:lang w:val="en-US"/>
        </w:rPr>
        <w:t>N</w:t>
      </w:r>
      <w:r w:rsidRPr="00A45835">
        <w:rPr>
          <w:sz w:val="28"/>
          <w:szCs w:val="28"/>
          <w:vertAlign w:val="subscript"/>
        </w:rPr>
        <w:t>ср(сут)</w:t>
      </w:r>
      <w:r w:rsidR="00A45835">
        <w:rPr>
          <w:sz w:val="28"/>
          <w:szCs w:val="28"/>
          <w:vertAlign w:val="subscript"/>
        </w:rPr>
        <w:t xml:space="preserve"> </w:t>
      </w:r>
      <w:r w:rsidRPr="00A45835">
        <w:rPr>
          <w:sz w:val="28"/>
          <w:szCs w:val="28"/>
        </w:rPr>
        <w:t xml:space="preserve">к максимальному количеству рабочих в сутки </w:t>
      </w:r>
      <w:r w:rsidRPr="00A45835">
        <w:rPr>
          <w:sz w:val="28"/>
          <w:szCs w:val="28"/>
          <w:lang w:val="en-US"/>
        </w:rPr>
        <w:t>N</w:t>
      </w:r>
      <w:r w:rsidRPr="00A45835">
        <w:rPr>
          <w:sz w:val="28"/>
          <w:szCs w:val="28"/>
          <w:vertAlign w:val="subscript"/>
        </w:rPr>
        <w:t>макс(сут)</w:t>
      </w:r>
      <w:r w:rsidRPr="00A45835">
        <w:rPr>
          <w:sz w:val="28"/>
          <w:szCs w:val="28"/>
        </w:rPr>
        <w:t xml:space="preserve">: </w:t>
      </w:r>
    </w:p>
    <w:p w:rsidR="005D085E" w:rsidRPr="00A45835" w:rsidRDefault="005D085E" w:rsidP="00A45835">
      <w:pPr>
        <w:spacing w:line="360" w:lineRule="auto"/>
        <w:ind w:firstLine="709"/>
        <w:jc w:val="both"/>
        <w:rPr>
          <w:sz w:val="28"/>
          <w:szCs w:val="28"/>
        </w:rPr>
      </w:pPr>
      <w:r w:rsidRPr="00A45835">
        <w:rPr>
          <w:sz w:val="28"/>
          <w:szCs w:val="28"/>
        </w:rPr>
        <w:t>К</w:t>
      </w:r>
      <w:r w:rsidRPr="00A45835">
        <w:rPr>
          <w:sz w:val="28"/>
          <w:szCs w:val="28"/>
          <w:vertAlign w:val="subscript"/>
        </w:rPr>
        <w:t xml:space="preserve">р </w:t>
      </w:r>
      <w:r w:rsidRPr="00A45835">
        <w:rPr>
          <w:sz w:val="28"/>
          <w:szCs w:val="28"/>
        </w:rPr>
        <w:t xml:space="preserve">= </w:t>
      </w:r>
      <w:r w:rsidR="00E4334D">
        <w:rPr>
          <w:position w:val="-32"/>
          <w:sz w:val="28"/>
          <w:szCs w:val="28"/>
        </w:rPr>
        <w:pict>
          <v:shape id="_x0000_i1175" type="#_x0000_t75" style="width:48pt;height:36pt">
            <v:imagedata r:id="rId146" o:title=""/>
          </v:shape>
        </w:pict>
      </w:r>
    </w:p>
    <w:p w:rsidR="00D62848" w:rsidRDefault="00D62848"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Среднесуточный состав рабочих определяется по следующей формуле:</w:t>
      </w:r>
    </w:p>
    <w:p w:rsidR="00D62848" w:rsidRDefault="00D62848"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lang w:val="en-US"/>
        </w:rPr>
        <w:t>N</w:t>
      </w:r>
      <w:r w:rsidRPr="00A45835">
        <w:rPr>
          <w:sz w:val="28"/>
          <w:szCs w:val="28"/>
          <w:vertAlign w:val="subscript"/>
        </w:rPr>
        <w:t xml:space="preserve">ср(сут) </w:t>
      </w:r>
      <w:r w:rsidRPr="00A45835">
        <w:rPr>
          <w:sz w:val="28"/>
          <w:szCs w:val="28"/>
        </w:rPr>
        <w:t xml:space="preserve">= </w:t>
      </w:r>
      <w:r w:rsidR="00E4334D">
        <w:rPr>
          <w:position w:val="-32"/>
          <w:sz w:val="28"/>
          <w:szCs w:val="28"/>
        </w:rPr>
        <w:pict>
          <v:shape id="_x0000_i1176" type="#_x0000_t75" style="width:51pt;height:36pt">
            <v:imagedata r:id="rId147" o:title=""/>
          </v:shape>
        </w:pict>
      </w:r>
    </w:p>
    <w:p w:rsidR="00D62848" w:rsidRDefault="00D62848"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где</w:t>
      </w:r>
      <w:r w:rsidR="00A45835">
        <w:rPr>
          <w:sz w:val="28"/>
          <w:szCs w:val="28"/>
        </w:rPr>
        <w:t xml:space="preserve"> </w:t>
      </w:r>
      <w:r w:rsidRPr="00A45835">
        <w:rPr>
          <w:sz w:val="28"/>
          <w:szCs w:val="28"/>
          <w:lang w:val="en-US"/>
        </w:rPr>
        <w:t>Q</w:t>
      </w:r>
      <w:r w:rsidRPr="00A45835">
        <w:rPr>
          <w:sz w:val="28"/>
          <w:szCs w:val="28"/>
        </w:rPr>
        <w:t xml:space="preserve"> – общая трудоемкость в человеко-сменах при возведении всего объекта;</w:t>
      </w:r>
    </w:p>
    <w:p w:rsidR="005D085E" w:rsidRPr="00A45835" w:rsidRDefault="005D085E" w:rsidP="00A45835">
      <w:pPr>
        <w:spacing w:line="360" w:lineRule="auto"/>
        <w:ind w:firstLine="709"/>
        <w:jc w:val="both"/>
        <w:rPr>
          <w:sz w:val="28"/>
          <w:szCs w:val="28"/>
        </w:rPr>
      </w:pPr>
      <w:r w:rsidRPr="00A45835">
        <w:rPr>
          <w:sz w:val="28"/>
          <w:szCs w:val="28"/>
        </w:rPr>
        <w:t>Т – продолжительность критического пути в сутках, взятая из расчета сетевого графика;</w:t>
      </w:r>
    </w:p>
    <w:p w:rsidR="005D085E" w:rsidRPr="00A45835" w:rsidRDefault="005D085E" w:rsidP="00A45835">
      <w:pPr>
        <w:spacing w:line="360" w:lineRule="auto"/>
        <w:ind w:firstLine="709"/>
        <w:jc w:val="both"/>
        <w:rPr>
          <w:sz w:val="28"/>
          <w:szCs w:val="28"/>
        </w:rPr>
      </w:pPr>
      <w:r w:rsidRPr="00A45835">
        <w:rPr>
          <w:sz w:val="28"/>
          <w:szCs w:val="28"/>
          <w:lang w:val="en-US"/>
        </w:rPr>
        <w:t>N</w:t>
      </w:r>
      <w:r w:rsidRPr="00A45835">
        <w:rPr>
          <w:sz w:val="28"/>
          <w:szCs w:val="28"/>
          <w:vertAlign w:val="subscript"/>
        </w:rPr>
        <w:t xml:space="preserve">макс(сут) </w:t>
      </w:r>
      <w:r w:rsidRPr="00A45835">
        <w:rPr>
          <w:sz w:val="28"/>
          <w:szCs w:val="28"/>
        </w:rPr>
        <w:t>– максимальное число рабочих, взятое из графика движения рабочих.</w:t>
      </w:r>
    </w:p>
    <w:p w:rsidR="005D085E" w:rsidRPr="00A45835" w:rsidRDefault="005D085E" w:rsidP="00A45835">
      <w:pPr>
        <w:spacing w:line="360" w:lineRule="auto"/>
        <w:ind w:firstLine="709"/>
        <w:jc w:val="both"/>
        <w:rPr>
          <w:sz w:val="28"/>
          <w:szCs w:val="28"/>
        </w:rPr>
      </w:pPr>
      <w:r w:rsidRPr="00A45835">
        <w:rPr>
          <w:sz w:val="28"/>
          <w:szCs w:val="28"/>
        </w:rPr>
        <w:t>Критерием удовлетворительной организации работ является достижение коэффициентом К</w:t>
      </w:r>
      <w:r w:rsidRPr="00A45835">
        <w:rPr>
          <w:sz w:val="28"/>
          <w:szCs w:val="28"/>
          <w:vertAlign w:val="subscript"/>
        </w:rPr>
        <w:t>р</w:t>
      </w:r>
      <w:r w:rsidRPr="00A45835">
        <w:rPr>
          <w:sz w:val="28"/>
          <w:szCs w:val="28"/>
        </w:rPr>
        <w:t xml:space="preserve"> значения 0,6-0,9. При</w:t>
      </w:r>
      <w:r w:rsidR="00A45835">
        <w:rPr>
          <w:sz w:val="28"/>
          <w:szCs w:val="28"/>
        </w:rPr>
        <w:t xml:space="preserve"> </w:t>
      </w:r>
      <w:r w:rsidRPr="00A45835">
        <w:rPr>
          <w:sz w:val="28"/>
          <w:szCs w:val="28"/>
        </w:rPr>
        <w:t>получении значения К</w:t>
      </w:r>
      <w:r w:rsidRPr="00A45835">
        <w:rPr>
          <w:sz w:val="28"/>
          <w:szCs w:val="28"/>
          <w:vertAlign w:val="subscript"/>
        </w:rPr>
        <w:t>р</w:t>
      </w:r>
      <w:r w:rsidRPr="00A45835">
        <w:rPr>
          <w:sz w:val="28"/>
          <w:szCs w:val="28"/>
        </w:rPr>
        <w:t xml:space="preserve"> менее этих величин производится оптимизация сетевого графика по рабочим. Имеющиеся большие колебания суточного состава рабочих – “пики” и “провалы” ликвидируют перенесением начала работ или удлинением сроков выполнения этих работ в пределах свободных резервов времени с увеличением или уменьшением состава рабочих, добиваясь значения К</w:t>
      </w:r>
      <w:r w:rsidRPr="00A45835">
        <w:rPr>
          <w:sz w:val="28"/>
          <w:szCs w:val="28"/>
          <w:vertAlign w:val="subscript"/>
        </w:rPr>
        <w:t>р</w:t>
      </w:r>
      <w:r w:rsidRPr="00A45835">
        <w:rPr>
          <w:sz w:val="28"/>
          <w:szCs w:val="28"/>
        </w:rPr>
        <w:t xml:space="preserve"> в указанном интервале. На линейной диаграмме в принятых условных обозначениях показывают новое положение работ (после оптимизации), а при изменении продолжительности выполнения работ и количества рабочих надписывается новые характеристики. На поле первоначального графика движения рабочих наносится оптимизированный график, выделяемый цветными линиями или отмывкой площади оптимизированного графика. </w:t>
      </w:r>
    </w:p>
    <w:p w:rsidR="005D085E" w:rsidRPr="00A45835" w:rsidRDefault="005D085E" w:rsidP="00A45835">
      <w:pPr>
        <w:spacing w:line="360" w:lineRule="auto"/>
        <w:ind w:firstLine="709"/>
        <w:jc w:val="both"/>
        <w:rPr>
          <w:sz w:val="28"/>
          <w:szCs w:val="28"/>
        </w:rPr>
      </w:pPr>
      <w:r w:rsidRPr="00A45835">
        <w:rPr>
          <w:sz w:val="28"/>
          <w:szCs w:val="28"/>
        </w:rPr>
        <w:t>Согласно выполненному сетевому графику, линейной диаграмме и графику движения рабочих проведем анализ запроектированного движения потока.</w:t>
      </w:r>
    </w:p>
    <w:p w:rsidR="005D085E" w:rsidRPr="00A45835" w:rsidRDefault="005D085E" w:rsidP="00A45835">
      <w:pPr>
        <w:spacing w:line="360" w:lineRule="auto"/>
        <w:ind w:firstLine="709"/>
        <w:jc w:val="both"/>
        <w:rPr>
          <w:sz w:val="28"/>
          <w:szCs w:val="28"/>
        </w:rPr>
      </w:pPr>
      <w:r w:rsidRPr="00A45835">
        <w:rPr>
          <w:sz w:val="28"/>
          <w:szCs w:val="28"/>
          <w:u w:val="single"/>
        </w:rPr>
        <w:t>По времени</w:t>
      </w:r>
      <w:r w:rsidRPr="00A45835">
        <w:rPr>
          <w:sz w:val="28"/>
          <w:szCs w:val="28"/>
        </w:rPr>
        <w:t>. Продолжительность критического пути составила 281 дней. Нормативный срок строительства 13 месяцев или 13х22 дн = 286 дней.</w:t>
      </w:r>
    </w:p>
    <w:p w:rsidR="00D62848" w:rsidRDefault="00D62848"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lang w:val="en-US"/>
        </w:rPr>
        <w:t>N</w:t>
      </w:r>
      <w:r w:rsidRPr="00A45835">
        <w:rPr>
          <w:sz w:val="28"/>
          <w:szCs w:val="28"/>
          <w:vertAlign w:val="subscript"/>
        </w:rPr>
        <w:t xml:space="preserve">ср(сут) </w:t>
      </w:r>
      <w:r w:rsidRPr="00A45835">
        <w:rPr>
          <w:sz w:val="28"/>
          <w:szCs w:val="28"/>
        </w:rPr>
        <w:t xml:space="preserve">= </w:t>
      </w:r>
      <w:r w:rsidR="00E4334D">
        <w:rPr>
          <w:position w:val="-32"/>
          <w:sz w:val="28"/>
          <w:szCs w:val="28"/>
        </w:rPr>
        <w:pict>
          <v:shape id="_x0000_i1177" type="#_x0000_t75" style="width:51pt;height:36pt">
            <v:imagedata r:id="rId147" o:title=""/>
          </v:shape>
        </w:pict>
      </w:r>
      <w:r w:rsidRPr="00A45835">
        <w:rPr>
          <w:sz w:val="28"/>
          <w:szCs w:val="28"/>
          <w:vertAlign w:val="subscript"/>
        </w:rPr>
        <w:t xml:space="preserve"> </w:t>
      </w:r>
      <w:r w:rsidRPr="00A45835">
        <w:rPr>
          <w:sz w:val="28"/>
          <w:szCs w:val="28"/>
        </w:rPr>
        <w:t xml:space="preserve">= </w:t>
      </w:r>
      <w:r w:rsidR="00E4334D">
        <w:rPr>
          <w:position w:val="-32"/>
          <w:sz w:val="28"/>
          <w:szCs w:val="28"/>
        </w:rPr>
        <w:pict>
          <v:shape id="_x0000_i1178" type="#_x0000_t75" style="width:42pt;height:35.25pt">
            <v:imagedata r:id="rId148" o:title=""/>
          </v:shape>
        </w:pict>
      </w:r>
      <w:r w:rsidRPr="00A45835">
        <w:rPr>
          <w:sz w:val="28"/>
          <w:szCs w:val="28"/>
        </w:rPr>
        <w:t xml:space="preserve"> = 33</w:t>
      </w:r>
    </w:p>
    <w:p w:rsidR="005D085E" w:rsidRPr="00A45835" w:rsidRDefault="005D085E" w:rsidP="00A45835">
      <w:pPr>
        <w:spacing w:line="360" w:lineRule="auto"/>
        <w:ind w:firstLine="709"/>
        <w:jc w:val="both"/>
        <w:rPr>
          <w:sz w:val="28"/>
          <w:szCs w:val="28"/>
        </w:rPr>
      </w:pPr>
      <w:r w:rsidRPr="00A45835">
        <w:rPr>
          <w:sz w:val="28"/>
          <w:szCs w:val="28"/>
        </w:rPr>
        <w:t>К</w:t>
      </w:r>
      <w:r w:rsidRPr="00A45835">
        <w:rPr>
          <w:sz w:val="28"/>
          <w:szCs w:val="28"/>
          <w:vertAlign w:val="subscript"/>
        </w:rPr>
        <w:t xml:space="preserve">р </w:t>
      </w:r>
      <w:r w:rsidRPr="00A45835">
        <w:rPr>
          <w:sz w:val="28"/>
          <w:szCs w:val="28"/>
        </w:rPr>
        <w:t xml:space="preserve">= </w:t>
      </w:r>
      <w:r w:rsidR="00E4334D">
        <w:rPr>
          <w:position w:val="-32"/>
          <w:sz w:val="28"/>
          <w:szCs w:val="28"/>
        </w:rPr>
        <w:pict>
          <v:shape id="_x0000_i1179" type="#_x0000_t75" style="width:48pt;height:36pt">
            <v:imagedata r:id="rId146" o:title=""/>
          </v:shape>
        </w:pict>
      </w:r>
      <w:r w:rsidRPr="00A45835">
        <w:rPr>
          <w:sz w:val="28"/>
          <w:szCs w:val="28"/>
        </w:rPr>
        <w:t xml:space="preserve"> = </w:t>
      </w:r>
      <w:r w:rsidR="00E4334D">
        <w:rPr>
          <w:position w:val="-24"/>
          <w:sz w:val="28"/>
          <w:szCs w:val="28"/>
        </w:rPr>
        <w:pict>
          <v:shape id="_x0000_i1180" type="#_x0000_t75" style="width:17.25pt;height:30.75pt">
            <v:imagedata r:id="rId149" o:title=""/>
          </v:shape>
        </w:pict>
      </w:r>
      <w:r w:rsidRPr="00A45835">
        <w:rPr>
          <w:sz w:val="28"/>
          <w:szCs w:val="28"/>
        </w:rPr>
        <w:t xml:space="preserve"> = 0,83</w:t>
      </w:r>
    </w:p>
    <w:p w:rsidR="00D62848" w:rsidRDefault="00D62848"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rPr>
        <w:t>Критерий организации работ в пределах нормативности достигнут за счет изменения сроков выполнения работ в пределах частных резервов времени.</w:t>
      </w:r>
    </w:p>
    <w:p w:rsidR="00D62848" w:rsidRDefault="00D62848" w:rsidP="00A45835">
      <w:pPr>
        <w:spacing w:line="360" w:lineRule="auto"/>
        <w:ind w:firstLine="709"/>
        <w:jc w:val="both"/>
        <w:rPr>
          <w:b/>
          <w:bCs/>
          <w:sz w:val="28"/>
          <w:szCs w:val="28"/>
        </w:rPr>
      </w:pPr>
    </w:p>
    <w:p w:rsidR="005D085E" w:rsidRPr="00A45835" w:rsidRDefault="005D085E" w:rsidP="00D62848">
      <w:pPr>
        <w:spacing w:line="360" w:lineRule="auto"/>
        <w:ind w:firstLine="709"/>
        <w:jc w:val="center"/>
        <w:rPr>
          <w:b/>
          <w:bCs/>
          <w:sz w:val="28"/>
          <w:szCs w:val="28"/>
        </w:rPr>
      </w:pPr>
      <w:r w:rsidRPr="00A45835">
        <w:rPr>
          <w:b/>
          <w:bCs/>
          <w:sz w:val="28"/>
          <w:szCs w:val="28"/>
        </w:rPr>
        <w:t>8.1.3</w:t>
      </w:r>
      <w:r w:rsidR="00A45835">
        <w:rPr>
          <w:b/>
          <w:bCs/>
          <w:sz w:val="28"/>
          <w:szCs w:val="28"/>
        </w:rPr>
        <w:t xml:space="preserve"> </w:t>
      </w:r>
      <w:r w:rsidRPr="00A45835">
        <w:rPr>
          <w:b/>
          <w:bCs/>
          <w:sz w:val="28"/>
          <w:szCs w:val="28"/>
        </w:rPr>
        <w:t>Краткое описание разработанного сетевого графика с анализом его технико-экономических показателей</w:t>
      </w:r>
    </w:p>
    <w:p w:rsidR="005D085E" w:rsidRPr="00A45835" w:rsidRDefault="005D085E" w:rsidP="00A45835">
      <w:pPr>
        <w:pStyle w:val="a5"/>
        <w:spacing w:after="0" w:line="360" w:lineRule="auto"/>
        <w:ind w:firstLine="709"/>
        <w:jc w:val="both"/>
        <w:rPr>
          <w:sz w:val="28"/>
          <w:szCs w:val="28"/>
        </w:rPr>
      </w:pPr>
      <w:r w:rsidRPr="00A45835">
        <w:rPr>
          <w:sz w:val="28"/>
          <w:szCs w:val="28"/>
        </w:rPr>
        <w:t>Строительство осуществляется в два периода подготовительный и основной.</w:t>
      </w:r>
    </w:p>
    <w:p w:rsidR="005D085E" w:rsidRPr="00A45835" w:rsidRDefault="005D085E" w:rsidP="00A45835">
      <w:pPr>
        <w:spacing w:line="360" w:lineRule="auto"/>
        <w:ind w:firstLine="709"/>
        <w:jc w:val="both"/>
        <w:rPr>
          <w:sz w:val="28"/>
          <w:szCs w:val="28"/>
        </w:rPr>
      </w:pPr>
      <w:r w:rsidRPr="00A45835">
        <w:rPr>
          <w:sz w:val="28"/>
          <w:szCs w:val="28"/>
        </w:rPr>
        <w:t>В подготовительный период осуществляются работы по расчистке территории, разбивке осей проектируемых сооружений и строений, размещению комплекса временных зданий и сооружений, устройству временных дорог и подъездов, прокладка временных сетей водопровода, канализации, электроснабжения и связи, прокладка проектируемого водоснабжения, ограждению стройплощадки на период строительства, организации площадок складирования.</w:t>
      </w:r>
    </w:p>
    <w:p w:rsidR="005D085E" w:rsidRPr="00A45835" w:rsidRDefault="005D085E" w:rsidP="00A45835">
      <w:pPr>
        <w:spacing w:line="360" w:lineRule="auto"/>
        <w:ind w:firstLine="709"/>
        <w:jc w:val="both"/>
        <w:rPr>
          <w:sz w:val="28"/>
          <w:szCs w:val="28"/>
        </w:rPr>
      </w:pPr>
      <w:r w:rsidRPr="00A45835">
        <w:rPr>
          <w:sz w:val="28"/>
          <w:szCs w:val="28"/>
        </w:rPr>
        <w:t>Подготовительный период технологически увязывается с основными строительно-монтажными работами.</w:t>
      </w:r>
    </w:p>
    <w:p w:rsidR="005D085E" w:rsidRPr="00A45835" w:rsidRDefault="005D085E" w:rsidP="00A45835">
      <w:pPr>
        <w:spacing w:line="360" w:lineRule="auto"/>
        <w:ind w:firstLine="709"/>
        <w:jc w:val="both"/>
        <w:rPr>
          <w:sz w:val="28"/>
          <w:szCs w:val="28"/>
        </w:rPr>
      </w:pPr>
      <w:r w:rsidRPr="00A45835">
        <w:rPr>
          <w:sz w:val="28"/>
          <w:szCs w:val="28"/>
        </w:rPr>
        <w:t xml:space="preserve">В основной период строительства выполняются земляные работы по устройству котлованов под резервуар и ограждающие стены, устройство фундаментов под резервуар и ограждающие стены, монтаж днища, плавающей крыши, стенки, ветрового кольца, кольцевой лестницы, катучей лестницы, направляющих, переходных площадок, оборудования, гидравлические испытания, антикоррозионное покрытие, благоустройство территории и подготовка к сдаче. </w:t>
      </w:r>
    </w:p>
    <w:p w:rsidR="005D085E" w:rsidRPr="00A45835" w:rsidRDefault="005D085E" w:rsidP="00A45835">
      <w:pPr>
        <w:spacing w:line="360" w:lineRule="auto"/>
        <w:ind w:firstLine="709"/>
        <w:jc w:val="both"/>
        <w:rPr>
          <w:sz w:val="28"/>
          <w:szCs w:val="28"/>
        </w:rPr>
      </w:pPr>
      <w:r w:rsidRPr="00A45835">
        <w:rPr>
          <w:sz w:val="28"/>
          <w:szCs w:val="28"/>
        </w:rPr>
        <w:t>Все СМР должны выполняться в строгой технологической последовательности, указанной ниже:</w:t>
      </w:r>
    </w:p>
    <w:p w:rsidR="005D085E" w:rsidRPr="00A45835" w:rsidRDefault="005D085E" w:rsidP="00A45835">
      <w:pPr>
        <w:spacing w:line="360" w:lineRule="auto"/>
        <w:ind w:firstLine="709"/>
        <w:jc w:val="both"/>
        <w:rPr>
          <w:sz w:val="28"/>
          <w:szCs w:val="28"/>
        </w:rPr>
      </w:pPr>
      <w:r w:rsidRPr="00A45835">
        <w:rPr>
          <w:sz w:val="28"/>
          <w:szCs w:val="28"/>
        </w:rPr>
        <w:t>1</w:t>
      </w:r>
      <w:r w:rsidR="00A45835">
        <w:rPr>
          <w:sz w:val="28"/>
          <w:szCs w:val="28"/>
        </w:rPr>
        <w:t xml:space="preserve"> </w:t>
      </w:r>
      <w:r w:rsidRPr="00A45835">
        <w:rPr>
          <w:sz w:val="28"/>
          <w:szCs w:val="28"/>
        </w:rPr>
        <w:t>Земляные работы по устройству котлованов под резервуар.</w:t>
      </w:r>
    </w:p>
    <w:p w:rsidR="005D085E" w:rsidRPr="00A45835" w:rsidRDefault="005D085E" w:rsidP="00A45835">
      <w:pPr>
        <w:spacing w:line="360" w:lineRule="auto"/>
        <w:ind w:firstLine="709"/>
        <w:jc w:val="both"/>
        <w:rPr>
          <w:sz w:val="28"/>
          <w:szCs w:val="28"/>
        </w:rPr>
      </w:pPr>
      <w:r w:rsidRPr="00A45835">
        <w:rPr>
          <w:sz w:val="28"/>
          <w:szCs w:val="28"/>
        </w:rPr>
        <w:t>2</w:t>
      </w:r>
      <w:r w:rsidR="00A45835">
        <w:rPr>
          <w:sz w:val="28"/>
          <w:szCs w:val="28"/>
        </w:rPr>
        <w:t xml:space="preserve"> </w:t>
      </w:r>
      <w:r w:rsidRPr="00A45835">
        <w:rPr>
          <w:sz w:val="28"/>
          <w:szCs w:val="28"/>
        </w:rPr>
        <w:t>Земляные работы по устройству котлованов ограждающие стены.</w:t>
      </w:r>
    </w:p>
    <w:p w:rsidR="005D085E" w:rsidRPr="00A45835" w:rsidRDefault="005D085E" w:rsidP="00A45835">
      <w:pPr>
        <w:spacing w:line="360" w:lineRule="auto"/>
        <w:ind w:firstLine="709"/>
        <w:jc w:val="both"/>
        <w:rPr>
          <w:sz w:val="28"/>
          <w:szCs w:val="28"/>
        </w:rPr>
      </w:pPr>
      <w:r w:rsidRPr="00A45835">
        <w:rPr>
          <w:sz w:val="28"/>
          <w:szCs w:val="28"/>
        </w:rPr>
        <w:t>3</w:t>
      </w:r>
      <w:r w:rsidR="00A45835">
        <w:rPr>
          <w:sz w:val="28"/>
          <w:szCs w:val="28"/>
        </w:rPr>
        <w:t xml:space="preserve"> </w:t>
      </w:r>
      <w:r w:rsidRPr="00A45835">
        <w:rPr>
          <w:sz w:val="28"/>
          <w:szCs w:val="28"/>
        </w:rPr>
        <w:t>Устройство фундаментов под резервуар.</w:t>
      </w:r>
    </w:p>
    <w:p w:rsidR="005D085E" w:rsidRPr="00A45835" w:rsidRDefault="005D085E" w:rsidP="00A45835">
      <w:pPr>
        <w:spacing w:line="360" w:lineRule="auto"/>
        <w:ind w:firstLine="709"/>
        <w:jc w:val="both"/>
        <w:rPr>
          <w:sz w:val="28"/>
          <w:szCs w:val="28"/>
        </w:rPr>
      </w:pPr>
      <w:r w:rsidRPr="00A45835">
        <w:rPr>
          <w:sz w:val="28"/>
          <w:szCs w:val="28"/>
        </w:rPr>
        <w:t>4</w:t>
      </w:r>
      <w:r w:rsidR="00A45835">
        <w:rPr>
          <w:sz w:val="28"/>
          <w:szCs w:val="28"/>
        </w:rPr>
        <w:t xml:space="preserve"> </w:t>
      </w:r>
      <w:r w:rsidRPr="00A45835">
        <w:rPr>
          <w:sz w:val="28"/>
          <w:szCs w:val="28"/>
        </w:rPr>
        <w:t>Устройство фундаментов под ограждающие стены.</w:t>
      </w:r>
    </w:p>
    <w:p w:rsidR="005D085E" w:rsidRPr="00A45835" w:rsidRDefault="005D085E" w:rsidP="00A45835">
      <w:pPr>
        <w:spacing w:line="360" w:lineRule="auto"/>
        <w:ind w:firstLine="709"/>
        <w:jc w:val="both"/>
        <w:rPr>
          <w:sz w:val="28"/>
          <w:szCs w:val="28"/>
        </w:rPr>
      </w:pPr>
      <w:r w:rsidRPr="00A45835">
        <w:rPr>
          <w:sz w:val="28"/>
          <w:szCs w:val="28"/>
        </w:rPr>
        <w:t>5</w:t>
      </w:r>
      <w:r w:rsidR="00A45835">
        <w:rPr>
          <w:sz w:val="28"/>
          <w:szCs w:val="28"/>
        </w:rPr>
        <w:t xml:space="preserve"> </w:t>
      </w:r>
      <w:r w:rsidRPr="00A45835">
        <w:rPr>
          <w:sz w:val="28"/>
          <w:szCs w:val="28"/>
        </w:rPr>
        <w:t>Монтаж днища.</w:t>
      </w:r>
    </w:p>
    <w:p w:rsidR="005D085E" w:rsidRPr="00A45835" w:rsidRDefault="005D085E" w:rsidP="00A45835">
      <w:pPr>
        <w:spacing w:line="360" w:lineRule="auto"/>
        <w:ind w:firstLine="709"/>
        <w:jc w:val="both"/>
        <w:rPr>
          <w:sz w:val="28"/>
          <w:szCs w:val="28"/>
        </w:rPr>
      </w:pPr>
      <w:r w:rsidRPr="00A45835">
        <w:rPr>
          <w:sz w:val="28"/>
          <w:szCs w:val="28"/>
        </w:rPr>
        <w:t>6</w:t>
      </w:r>
      <w:r w:rsidR="00A45835">
        <w:rPr>
          <w:sz w:val="28"/>
          <w:szCs w:val="28"/>
        </w:rPr>
        <w:t xml:space="preserve"> </w:t>
      </w:r>
      <w:r w:rsidRPr="00A45835">
        <w:rPr>
          <w:sz w:val="28"/>
          <w:szCs w:val="28"/>
        </w:rPr>
        <w:t>Монтаж плавающей крыши.</w:t>
      </w:r>
    </w:p>
    <w:p w:rsidR="005D085E" w:rsidRPr="00A45835" w:rsidRDefault="005D085E" w:rsidP="00A45835">
      <w:pPr>
        <w:spacing w:line="360" w:lineRule="auto"/>
        <w:ind w:firstLine="709"/>
        <w:jc w:val="both"/>
        <w:rPr>
          <w:sz w:val="28"/>
          <w:szCs w:val="28"/>
        </w:rPr>
      </w:pPr>
      <w:r w:rsidRPr="00A45835">
        <w:rPr>
          <w:sz w:val="28"/>
          <w:szCs w:val="28"/>
        </w:rPr>
        <w:t>7</w:t>
      </w:r>
      <w:r w:rsidR="00A45835">
        <w:rPr>
          <w:sz w:val="28"/>
          <w:szCs w:val="28"/>
        </w:rPr>
        <w:t xml:space="preserve"> </w:t>
      </w:r>
      <w:r w:rsidRPr="00A45835">
        <w:rPr>
          <w:sz w:val="28"/>
          <w:szCs w:val="28"/>
        </w:rPr>
        <w:t>Монтаж стенки.</w:t>
      </w:r>
    </w:p>
    <w:p w:rsidR="005D085E" w:rsidRPr="00A45835" w:rsidRDefault="005D085E" w:rsidP="00A45835">
      <w:pPr>
        <w:spacing w:line="360" w:lineRule="auto"/>
        <w:ind w:firstLine="709"/>
        <w:jc w:val="both"/>
        <w:rPr>
          <w:sz w:val="28"/>
          <w:szCs w:val="28"/>
        </w:rPr>
      </w:pPr>
      <w:r w:rsidRPr="00A45835">
        <w:rPr>
          <w:sz w:val="28"/>
          <w:szCs w:val="28"/>
        </w:rPr>
        <w:t>8</w:t>
      </w:r>
      <w:r w:rsidR="00A45835">
        <w:rPr>
          <w:sz w:val="28"/>
          <w:szCs w:val="28"/>
        </w:rPr>
        <w:t xml:space="preserve"> </w:t>
      </w:r>
      <w:r w:rsidRPr="00A45835">
        <w:rPr>
          <w:sz w:val="28"/>
          <w:szCs w:val="28"/>
        </w:rPr>
        <w:t>Монтаж ветрового кольца.</w:t>
      </w:r>
    </w:p>
    <w:p w:rsidR="005D085E" w:rsidRPr="00A45835" w:rsidRDefault="005D085E" w:rsidP="00A45835">
      <w:pPr>
        <w:spacing w:line="360" w:lineRule="auto"/>
        <w:ind w:firstLine="709"/>
        <w:jc w:val="both"/>
        <w:rPr>
          <w:sz w:val="28"/>
          <w:szCs w:val="28"/>
        </w:rPr>
      </w:pPr>
      <w:r w:rsidRPr="00A45835">
        <w:rPr>
          <w:sz w:val="28"/>
          <w:szCs w:val="28"/>
        </w:rPr>
        <w:t>9</w:t>
      </w:r>
      <w:r w:rsidR="00A45835">
        <w:rPr>
          <w:sz w:val="28"/>
          <w:szCs w:val="28"/>
        </w:rPr>
        <w:t xml:space="preserve"> </w:t>
      </w:r>
      <w:r w:rsidRPr="00A45835">
        <w:rPr>
          <w:sz w:val="28"/>
          <w:szCs w:val="28"/>
        </w:rPr>
        <w:t>Монтаж кольцевой лестницы.</w:t>
      </w:r>
    </w:p>
    <w:p w:rsidR="005D085E" w:rsidRPr="00A45835" w:rsidRDefault="005D085E" w:rsidP="00A45835">
      <w:pPr>
        <w:spacing w:line="360" w:lineRule="auto"/>
        <w:ind w:firstLine="709"/>
        <w:jc w:val="both"/>
        <w:rPr>
          <w:sz w:val="28"/>
          <w:szCs w:val="28"/>
        </w:rPr>
      </w:pPr>
      <w:r w:rsidRPr="00A45835">
        <w:rPr>
          <w:sz w:val="28"/>
          <w:szCs w:val="28"/>
        </w:rPr>
        <w:t>10</w:t>
      </w:r>
      <w:r w:rsidR="00A45835">
        <w:rPr>
          <w:sz w:val="28"/>
          <w:szCs w:val="28"/>
        </w:rPr>
        <w:t xml:space="preserve"> </w:t>
      </w:r>
      <w:r w:rsidRPr="00A45835">
        <w:rPr>
          <w:sz w:val="28"/>
          <w:szCs w:val="28"/>
        </w:rPr>
        <w:t>Монтаж катучей лестницы.</w:t>
      </w:r>
    </w:p>
    <w:p w:rsidR="005D085E" w:rsidRPr="00A45835" w:rsidRDefault="005D085E" w:rsidP="00A45835">
      <w:pPr>
        <w:spacing w:line="360" w:lineRule="auto"/>
        <w:ind w:firstLine="709"/>
        <w:jc w:val="both"/>
        <w:rPr>
          <w:sz w:val="28"/>
          <w:szCs w:val="28"/>
        </w:rPr>
      </w:pPr>
      <w:r w:rsidRPr="00A45835">
        <w:rPr>
          <w:sz w:val="28"/>
          <w:szCs w:val="28"/>
        </w:rPr>
        <w:t>11</w:t>
      </w:r>
      <w:r w:rsidR="00A45835">
        <w:rPr>
          <w:sz w:val="28"/>
          <w:szCs w:val="28"/>
        </w:rPr>
        <w:t xml:space="preserve"> </w:t>
      </w:r>
      <w:r w:rsidRPr="00A45835">
        <w:rPr>
          <w:sz w:val="28"/>
          <w:szCs w:val="28"/>
        </w:rPr>
        <w:t>Монтаж направляющих.</w:t>
      </w:r>
    </w:p>
    <w:p w:rsidR="005D085E" w:rsidRPr="00A45835" w:rsidRDefault="005D085E" w:rsidP="00A45835">
      <w:pPr>
        <w:spacing w:line="360" w:lineRule="auto"/>
        <w:ind w:firstLine="709"/>
        <w:jc w:val="both"/>
        <w:rPr>
          <w:sz w:val="28"/>
          <w:szCs w:val="28"/>
        </w:rPr>
      </w:pPr>
      <w:r w:rsidRPr="00A45835">
        <w:rPr>
          <w:sz w:val="28"/>
          <w:szCs w:val="28"/>
        </w:rPr>
        <w:t>12</w:t>
      </w:r>
      <w:r w:rsidR="00A45835">
        <w:rPr>
          <w:sz w:val="28"/>
          <w:szCs w:val="28"/>
        </w:rPr>
        <w:t xml:space="preserve"> </w:t>
      </w:r>
      <w:r w:rsidRPr="00A45835">
        <w:rPr>
          <w:sz w:val="28"/>
          <w:szCs w:val="28"/>
        </w:rPr>
        <w:t>Монтаж переходных площадок.</w:t>
      </w:r>
    </w:p>
    <w:p w:rsidR="005D085E" w:rsidRPr="00A45835" w:rsidRDefault="005D085E" w:rsidP="00A45835">
      <w:pPr>
        <w:spacing w:line="360" w:lineRule="auto"/>
        <w:ind w:firstLine="709"/>
        <w:jc w:val="both"/>
        <w:rPr>
          <w:sz w:val="28"/>
          <w:szCs w:val="28"/>
        </w:rPr>
      </w:pPr>
      <w:r w:rsidRPr="00A45835">
        <w:rPr>
          <w:sz w:val="28"/>
          <w:szCs w:val="28"/>
        </w:rPr>
        <w:t>13</w:t>
      </w:r>
      <w:r w:rsidR="00A45835">
        <w:rPr>
          <w:sz w:val="28"/>
          <w:szCs w:val="28"/>
        </w:rPr>
        <w:t xml:space="preserve"> </w:t>
      </w:r>
      <w:r w:rsidRPr="00A45835">
        <w:rPr>
          <w:sz w:val="28"/>
          <w:szCs w:val="28"/>
        </w:rPr>
        <w:t>Монтаж оборудования.</w:t>
      </w:r>
    </w:p>
    <w:p w:rsidR="005D085E" w:rsidRPr="00A45835" w:rsidRDefault="005D085E" w:rsidP="00A45835">
      <w:pPr>
        <w:spacing w:line="360" w:lineRule="auto"/>
        <w:ind w:firstLine="709"/>
        <w:jc w:val="both"/>
        <w:rPr>
          <w:sz w:val="28"/>
          <w:szCs w:val="28"/>
        </w:rPr>
      </w:pPr>
      <w:r w:rsidRPr="00A45835">
        <w:rPr>
          <w:sz w:val="28"/>
          <w:szCs w:val="28"/>
        </w:rPr>
        <w:t>14</w:t>
      </w:r>
      <w:r w:rsidR="00A45835">
        <w:rPr>
          <w:sz w:val="28"/>
          <w:szCs w:val="28"/>
        </w:rPr>
        <w:t xml:space="preserve"> </w:t>
      </w:r>
      <w:r w:rsidRPr="00A45835">
        <w:rPr>
          <w:sz w:val="28"/>
          <w:szCs w:val="28"/>
        </w:rPr>
        <w:t>Гидравлические испытания.</w:t>
      </w:r>
    </w:p>
    <w:p w:rsidR="005D085E" w:rsidRPr="00A45835" w:rsidRDefault="005D085E" w:rsidP="00A45835">
      <w:pPr>
        <w:spacing w:line="360" w:lineRule="auto"/>
        <w:ind w:firstLine="709"/>
        <w:jc w:val="both"/>
        <w:rPr>
          <w:sz w:val="28"/>
          <w:szCs w:val="28"/>
        </w:rPr>
      </w:pPr>
      <w:r w:rsidRPr="00A45835">
        <w:rPr>
          <w:sz w:val="28"/>
          <w:szCs w:val="28"/>
        </w:rPr>
        <w:t>15</w:t>
      </w:r>
      <w:r w:rsidR="00A45835">
        <w:rPr>
          <w:sz w:val="28"/>
          <w:szCs w:val="28"/>
        </w:rPr>
        <w:t xml:space="preserve"> </w:t>
      </w:r>
      <w:r w:rsidRPr="00A45835">
        <w:rPr>
          <w:sz w:val="28"/>
          <w:szCs w:val="28"/>
        </w:rPr>
        <w:t>Антикоррозионное покрытие.</w:t>
      </w:r>
    </w:p>
    <w:p w:rsidR="005D085E" w:rsidRPr="00A45835" w:rsidRDefault="005D085E" w:rsidP="00A45835">
      <w:pPr>
        <w:spacing w:line="360" w:lineRule="auto"/>
        <w:ind w:firstLine="709"/>
        <w:jc w:val="both"/>
        <w:rPr>
          <w:sz w:val="28"/>
          <w:szCs w:val="28"/>
        </w:rPr>
      </w:pPr>
      <w:r w:rsidRPr="00A45835">
        <w:rPr>
          <w:sz w:val="28"/>
          <w:szCs w:val="28"/>
        </w:rPr>
        <w:t>16</w:t>
      </w:r>
      <w:r w:rsidR="00A45835">
        <w:rPr>
          <w:sz w:val="28"/>
          <w:szCs w:val="28"/>
        </w:rPr>
        <w:t xml:space="preserve"> </w:t>
      </w:r>
      <w:r w:rsidRPr="00A45835">
        <w:rPr>
          <w:sz w:val="28"/>
          <w:szCs w:val="28"/>
        </w:rPr>
        <w:t>Благоустройство территории.</w:t>
      </w:r>
    </w:p>
    <w:p w:rsidR="005D085E" w:rsidRPr="00A45835" w:rsidRDefault="005D085E" w:rsidP="00A45835">
      <w:pPr>
        <w:spacing w:line="360" w:lineRule="auto"/>
        <w:ind w:firstLine="709"/>
        <w:jc w:val="both"/>
        <w:rPr>
          <w:sz w:val="28"/>
          <w:szCs w:val="28"/>
        </w:rPr>
      </w:pPr>
      <w:r w:rsidRPr="00A45835">
        <w:rPr>
          <w:sz w:val="28"/>
          <w:szCs w:val="28"/>
        </w:rPr>
        <w:t>17</w:t>
      </w:r>
      <w:r w:rsidR="00A45835">
        <w:rPr>
          <w:sz w:val="28"/>
          <w:szCs w:val="28"/>
        </w:rPr>
        <w:t xml:space="preserve"> </w:t>
      </w:r>
      <w:r w:rsidRPr="00A45835">
        <w:rPr>
          <w:sz w:val="28"/>
          <w:szCs w:val="28"/>
        </w:rPr>
        <w:t>Подготовка к сдаче.</w:t>
      </w:r>
    </w:p>
    <w:p w:rsidR="005D085E" w:rsidRPr="00A45835" w:rsidRDefault="005D085E" w:rsidP="00A45835">
      <w:pPr>
        <w:spacing w:line="360" w:lineRule="auto"/>
        <w:ind w:firstLine="709"/>
        <w:jc w:val="both"/>
        <w:rPr>
          <w:sz w:val="28"/>
          <w:szCs w:val="28"/>
        </w:rPr>
      </w:pPr>
      <w:r w:rsidRPr="00A45835">
        <w:rPr>
          <w:sz w:val="28"/>
          <w:szCs w:val="28"/>
        </w:rPr>
        <w:t>На критическом пути расположены</w:t>
      </w:r>
      <w:r w:rsidR="00A45835">
        <w:rPr>
          <w:sz w:val="28"/>
          <w:szCs w:val="28"/>
        </w:rPr>
        <w:t xml:space="preserve"> </w:t>
      </w:r>
      <w:r w:rsidRPr="00A45835">
        <w:rPr>
          <w:sz w:val="28"/>
          <w:szCs w:val="28"/>
        </w:rPr>
        <w:t xml:space="preserve">в подготовительный период работы по срезке растительного слоя, устройству временного ограждения территории и по устройству временных зданий и сооружений. В основной период строительства на критическом пути расположены работы по устройству котлована под резервуар, устройству фундамента под резервуар, монтаж днища, плавающей крыши, стенки, ветрового кольца, кольцевой лестницы, катучей лестницы, направляющих, переходных площадок, оборудования, гидравлические испытания, антикоррозионное покрытие, благоустройство территории и подготовка к сдаче. </w:t>
      </w:r>
    </w:p>
    <w:p w:rsidR="005D085E" w:rsidRPr="00A45835" w:rsidRDefault="005D085E" w:rsidP="00A45835">
      <w:pPr>
        <w:spacing w:line="360" w:lineRule="auto"/>
        <w:ind w:firstLine="709"/>
        <w:jc w:val="both"/>
        <w:rPr>
          <w:sz w:val="28"/>
          <w:szCs w:val="28"/>
        </w:rPr>
      </w:pPr>
      <w:r w:rsidRPr="00A45835">
        <w:rPr>
          <w:sz w:val="28"/>
          <w:szCs w:val="28"/>
        </w:rPr>
        <w:t>От своевременного выполнения работ расположенных</w:t>
      </w:r>
      <w:r w:rsidR="00A45835">
        <w:rPr>
          <w:sz w:val="28"/>
          <w:szCs w:val="28"/>
        </w:rPr>
        <w:t xml:space="preserve"> </w:t>
      </w:r>
      <w:r w:rsidRPr="00A45835">
        <w:rPr>
          <w:sz w:val="28"/>
          <w:szCs w:val="28"/>
        </w:rPr>
        <w:t xml:space="preserve">на критическом пути зависит продолжительность строительства объекта. </w:t>
      </w:r>
    </w:p>
    <w:p w:rsidR="00D62848" w:rsidRDefault="00D62848" w:rsidP="00A45835">
      <w:pPr>
        <w:autoSpaceDE w:val="0"/>
        <w:autoSpaceDN w:val="0"/>
        <w:adjustRightInd w:val="0"/>
        <w:spacing w:line="360" w:lineRule="auto"/>
        <w:ind w:firstLine="709"/>
        <w:jc w:val="both"/>
        <w:rPr>
          <w:bCs/>
          <w:sz w:val="28"/>
          <w:szCs w:val="28"/>
        </w:rPr>
      </w:pPr>
    </w:p>
    <w:p w:rsidR="005D085E" w:rsidRPr="00A45835" w:rsidRDefault="005D085E" w:rsidP="00A45835">
      <w:pPr>
        <w:autoSpaceDE w:val="0"/>
        <w:autoSpaceDN w:val="0"/>
        <w:adjustRightInd w:val="0"/>
        <w:spacing w:line="360" w:lineRule="auto"/>
        <w:ind w:firstLine="709"/>
        <w:jc w:val="both"/>
        <w:rPr>
          <w:bCs/>
          <w:sz w:val="28"/>
          <w:szCs w:val="28"/>
        </w:rPr>
      </w:pPr>
      <w:r w:rsidRPr="00A45835">
        <w:rPr>
          <w:bCs/>
          <w:sz w:val="28"/>
          <w:szCs w:val="28"/>
        </w:rPr>
        <w:t>Таблица 8.1 - Технико-экономические показатели по сетевому графику</w:t>
      </w:r>
    </w:p>
    <w:tbl>
      <w:tblPr>
        <w:tblW w:w="0" w:type="auto"/>
        <w:jc w:val="center"/>
        <w:tblLayout w:type="fixed"/>
        <w:tblCellMar>
          <w:left w:w="30" w:type="dxa"/>
          <w:right w:w="30" w:type="dxa"/>
        </w:tblCellMar>
        <w:tblLook w:val="0000" w:firstRow="0" w:lastRow="0" w:firstColumn="0" w:lastColumn="0" w:noHBand="0" w:noVBand="0"/>
      </w:tblPr>
      <w:tblGrid>
        <w:gridCol w:w="4850"/>
        <w:gridCol w:w="1701"/>
        <w:gridCol w:w="2835"/>
      </w:tblGrid>
      <w:tr w:rsidR="005D085E" w:rsidRPr="00D62848" w:rsidTr="00D62848">
        <w:trPr>
          <w:trHeight w:val="409"/>
          <w:jc w:val="center"/>
        </w:trPr>
        <w:tc>
          <w:tcPr>
            <w:tcW w:w="4850" w:type="dxa"/>
            <w:tcBorders>
              <w:top w:val="single" w:sz="4" w:space="0" w:color="auto"/>
              <w:left w:val="single" w:sz="6" w:space="0" w:color="auto"/>
              <w:bottom w:val="single" w:sz="6" w:space="0" w:color="auto"/>
              <w:right w:val="single" w:sz="6" w:space="0" w:color="auto"/>
            </w:tcBorders>
            <w:vAlign w:val="center"/>
          </w:tcPr>
          <w:p w:rsidR="005D085E" w:rsidRPr="00D62848" w:rsidRDefault="005D085E" w:rsidP="00D62848">
            <w:pPr>
              <w:autoSpaceDE w:val="0"/>
              <w:autoSpaceDN w:val="0"/>
              <w:adjustRightInd w:val="0"/>
              <w:spacing w:line="360" w:lineRule="auto"/>
            </w:pPr>
            <w:r w:rsidRPr="00D62848">
              <w:t>Наименование показателей</w:t>
            </w:r>
          </w:p>
        </w:tc>
        <w:tc>
          <w:tcPr>
            <w:tcW w:w="1701" w:type="dxa"/>
            <w:tcBorders>
              <w:top w:val="single" w:sz="4" w:space="0" w:color="auto"/>
              <w:left w:val="single" w:sz="6" w:space="0" w:color="auto"/>
              <w:bottom w:val="single" w:sz="6" w:space="0" w:color="auto"/>
              <w:right w:val="single" w:sz="6" w:space="0" w:color="auto"/>
            </w:tcBorders>
            <w:vAlign w:val="center"/>
          </w:tcPr>
          <w:p w:rsidR="005D085E" w:rsidRPr="00D62848" w:rsidRDefault="005D085E" w:rsidP="00D62848">
            <w:pPr>
              <w:autoSpaceDE w:val="0"/>
              <w:autoSpaceDN w:val="0"/>
              <w:adjustRightInd w:val="0"/>
              <w:spacing w:line="360" w:lineRule="auto"/>
            </w:pPr>
            <w:r w:rsidRPr="00D62848">
              <w:t>Ед. изм.</w:t>
            </w:r>
          </w:p>
        </w:tc>
        <w:tc>
          <w:tcPr>
            <w:tcW w:w="2835" w:type="dxa"/>
            <w:tcBorders>
              <w:top w:val="single" w:sz="4" w:space="0" w:color="auto"/>
              <w:left w:val="single" w:sz="6" w:space="0" w:color="auto"/>
              <w:bottom w:val="single" w:sz="6" w:space="0" w:color="auto"/>
              <w:right w:val="single" w:sz="6" w:space="0" w:color="auto"/>
            </w:tcBorders>
            <w:vAlign w:val="center"/>
          </w:tcPr>
          <w:p w:rsidR="005D085E" w:rsidRPr="00D62848" w:rsidRDefault="005D085E" w:rsidP="00D62848">
            <w:pPr>
              <w:autoSpaceDE w:val="0"/>
              <w:autoSpaceDN w:val="0"/>
              <w:adjustRightInd w:val="0"/>
              <w:spacing w:line="360" w:lineRule="auto"/>
            </w:pPr>
            <w:r w:rsidRPr="00D62848">
              <w:t>Значение показателя</w:t>
            </w:r>
          </w:p>
        </w:tc>
      </w:tr>
      <w:tr w:rsidR="005D085E" w:rsidRPr="00D62848" w:rsidTr="00D62848">
        <w:trPr>
          <w:trHeight w:val="410"/>
          <w:jc w:val="center"/>
        </w:trPr>
        <w:tc>
          <w:tcPr>
            <w:tcW w:w="4850" w:type="dxa"/>
            <w:tcBorders>
              <w:top w:val="single" w:sz="6" w:space="0" w:color="auto"/>
              <w:left w:val="single" w:sz="6" w:space="0" w:color="auto"/>
              <w:bottom w:val="single" w:sz="6" w:space="0" w:color="auto"/>
              <w:right w:val="single" w:sz="6" w:space="0" w:color="auto"/>
            </w:tcBorders>
            <w:vAlign w:val="bottom"/>
          </w:tcPr>
          <w:p w:rsidR="005D085E" w:rsidRPr="00D62848" w:rsidRDefault="005D085E" w:rsidP="00D62848">
            <w:pPr>
              <w:autoSpaceDE w:val="0"/>
              <w:autoSpaceDN w:val="0"/>
              <w:adjustRightInd w:val="0"/>
              <w:spacing w:line="360" w:lineRule="auto"/>
            </w:pPr>
            <w:r w:rsidRPr="00D62848">
              <w:t>2</w:t>
            </w:r>
          </w:p>
        </w:tc>
        <w:tc>
          <w:tcPr>
            <w:tcW w:w="1701" w:type="dxa"/>
            <w:tcBorders>
              <w:top w:val="single" w:sz="6" w:space="0" w:color="auto"/>
              <w:left w:val="single" w:sz="6" w:space="0" w:color="auto"/>
              <w:bottom w:val="single" w:sz="6" w:space="0" w:color="auto"/>
              <w:right w:val="single" w:sz="6" w:space="0" w:color="auto"/>
            </w:tcBorders>
            <w:vAlign w:val="bottom"/>
          </w:tcPr>
          <w:p w:rsidR="005D085E" w:rsidRPr="00D62848" w:rsidRDefault="005D085E" w:rsidP="00D62848">
            <w:pPr>
              <w:autoSpaceDE w:val="0"/>
              <w:autoSpaceDN w:val="0"/>
              <w:adjustRightInd w:val="0"/>
              <w:spacing w:line="360" w:lineRule="auto"/>
            </w:pPr>
            <w:r w:rsidRPr="00D62848">
              <w:t>3</w:t>
            </w:r>
          </w:p>
        </w:tc>
        <w:tc>
          <w:tcPr>
            <w:tcW w:w="2835" w:type="dxa"/>
            <w:tcBorders>
              <w:top w:val="single" w:sz="6" w:space="0" w:color="auto"/>
              <w:left w:val="single" w:sz="6" w:space="0" w:color="auto"/>
              <w:bottom w:val="single" w:sz="6" w:space="0" w:color="auto"/>
              <w:right w:val="single" w:sz="6" w:space="0" w:color="auto"/>
            </w:tcBorders>
            <w:vAlign w:val="bottom"/>
          </w:tcPr>
          <w:p w:rsidR="005D085E" w:rsidRPr="00D62848" w:rsidRDefault="005D085E" w:rsidP="00D62848">
            <w:pPr>
              <w:autoSpaceDE w:val="0"/>
              <w:autoSpaceDN w:val="0"/>
              <w:adjustRightInd w:val="0"/>
              <w:spacing w:line="360" w:lineRule="auto"/>
            </w:pPr>
            <w:r w:rsidRPr="00D62848">
              <w:t>4</w:t>
            </w:r>
          </w:p>
        </w:tc>
      </w:tr>
      <w:tr w:rsidR="005D085E" w:rsidRPr="00D62848" w:rsidTr="00D62848">
        <w:trPr>
          <w:trHeight w:val="440"/>
          <w:jc w:val="center"/>
        </w:trPr>
        <w:tc>
          <w:tcPr>
            <w:tcW w:w="4850" w:type="dxa"/>
            <w:tcBorders>
              <w:top w:val="single" w:sz="6" w:space="0" w:color="auto"/>
              <w:left w:val="single" w:sz="6" w:space="0" w:color="auto"/>
              <w:bottom w:val="single" w:sz="6" w:space="0" w:color="auto"/>
              <w:right w:val="single" w:sz="6" w:space="0" w:color="auto"/>
            </w:tcBorders>
            <w:vAlign w:val="center"/>
          </w:tcPr>
          <w:p w:rsidR="005D085E" w:rsidRPr="00D62848" w:rsidRDefault="005D085E" w:rsidP="00D62848">
            <w:pPr>
              <w:autoSpaceDE w:val="0"/>
              <w:autoSpaceDN w:val="0"/>
              <w:adjustRightInd w:val="0"/>
              <w:spacing w:line="360" w:lineRule="auto"/>
            </w:pPr>
            <w:r w:rsidRPr="00D62848">
              <w:t>Строительный объем:</w:t>
            </w:r>
          </w:p>
        </w:tc>
        <w:tc>
          <w:tcPr>
            <w:tcW w:w="1701" w:type="dxa"/>
            <w:tcBorders>
              <w:top w:val="single" w:sz="6" w:space="0" w:color="auto"/>
              <w:left w:val="single" w:sz="6" w:space="0" w:color="auto"/>
              <w:bottom w:val="single" w:sz="6" w:space="0" w:color="auto"/>
              <w:right w:val="single" w:sz="6" w:space="0" w:color="auto"/>
            </w:tcBorders>
            <w:vAlign w:val="center"/>
          </w:tcPr>
          <w:p w:rsidR="005D085E" w:rsidRPr="00D62848" w:rsidRDefault="005D085E" w:rsidP="00D62848">
            <w:pPr>
              <w:autoSpaceDE w:val="0"/>
              <w:autoSpaceDN w:val="0"/>
              <w:adjustRightInd w:val="0"/>
              <w:spacing w:line="360" w:lineRule="auto"/>
            </w:pPr>
            <w:r w:rsidRPr="00D62848">
              <w:t>м3</w:t>
            </w:r>
          </w:p>
        </w:tc>
        <w:tc>
          <w:tcPr>
            <w:tcW w:w="2835" w:type="dxa"/>
            <w:tcBorders>
              <w:top w:val="single" w:sz="6" w:space="0" w:color="auto"/>
              <w:left w:val="single" w:sz="6" w:space="0" w:color="auto"/>
              <w:bottom w:val="single" w:sz="6" w:space="0" w:color="auto"/>
              <w:right w:val="single" w:sz="6" w:space="0" w:color="auto"/>
            </w:tcBorders>
            <w:vAlign w:val="center"/>
          </w:tcPr>
          <w:p w:rsidR="005D085E" w:rsidRPr="00D62848" w:rsidRDefault="005D085E" w:rsidP="00D62848">
            <w:pPr>
              <w:autoSpaceDE w:val="0"/>
              <w:autoSpaceDN w:val="0"/>
              <w:adjustRightInd w:val="0"/>
              <w:spacing w:line="360" w:lineRule="auto"/>
            </w:pPr>
            <w:r w:rsidRPr="00D62848">
              <w:t>50000</w:t>
            </w:r>
          </w:p>
        </w:tc>
      </w:tr>
      <w:tr w:rsidR="005D085E" w:rsidRPr="00D62848" w:rsidTr="00D62848">
        <w:trPr>
          <w:trHeight w:val="440"/>
          <w:jc w:val="center"/>
        </w:trPr>
        <w:tc>
          <w:tcPr>
            <w:tcW w:w="4850" w:type="dxa"/>
            <w:tcBorders>
              <w:top w:val="single" w:sz="6" w:space="0" w:color="auto"/>
              <w:left w:val="single" w:sz="6" w:space="0" w:color="auto"/>
              <w:bottom w:val="single" w:sz="6" w:space="0" w:color="auto"/>
              <w:right w:val="single" w:sz="6" w:space="0" w:color="auto"/>
            </w:tcBorders>
            <w:vAlign w:val="center"/>
          </w:tcPr>
          <w:p w:rsidR="005D085E" w:rsidRPr="00D62848" w:rsidRDefault="005D085E" w:rsidP="00D62848">
            <w:pPr>
              <w:autoSpaceDE w:val="0"/>
              <w:autoSpaceDN w:val="0"/>
              <w:adjustRightInd w:val="0"/>
              <w:spacing w:line="360" w:lineRule="auto"/>
            </w:pPr>
            <w:r w:rsidRPr="00D62848">
              <w:t>Трудоемкость проекта</w:t>
            </w:r>
          </w:p>
        </w:tc>
        <w:tc>
          <w:tcPr>
            <w:tcW w:w="1701" w:type="dxa"/>
            <w:tcBorders>
              <w:top w:val="single" w:sz="6" w:space="0" w:color="auto"/>
              <w:left w:val="single" w:sz="6" w:space="0" w:color="auto"/>
              <w:bottom w:val="single" w:sz="6" w:space="0" w:color="auto"/>
              <w:right w:val="single" w:sz="6" w:space="0" w:color="auto"/>
            </w:tcBorders>
            <w:vAlign w:val="center"/>
          </w:tcPr>
          <w:p w:rsidR="005D085E" w:rsidRPr="00D62848" w:rsidRDefault="005D085E" w:rsidP="00D62848">
            <w:pPr>
              <w:autoSpaceDE w:val="0"/>
              <w:autoSpaceDN w:val="0"/>
              <w:adjustRightInd w:val="0"/>
              <w:spacing w:line="360" w:lineRule="auto"/>
            </w:pPr>
            <w:r w:rsidRPr="00D62848">
              <w:t>чел-дн</w:t>
            </w:r>
          </w:p>
        </w:tc>
        <w:tc>
          <w:tcPr>
            <w:tcW w:w="2835" w:type="dxa"/>
            <w:tcBorders>
              <w:top w:val="single" w:sz="6" w:space="0" w:color="auto"/>
              <w:left w:val="single" w:sz="6" w:space="0" w:color="auto"/>
              <w:bottom w:val="single" w:sz="6" w:space="0" w:color="auto"/>
              <w:right w:val="single" w:sz="6" w:space="0" w:color="auto"/>
            </w:tcBorders>
            <w:vAlign w:val="center"/>
          </w:tcPr>
          <w:p w:rsidR="005D085E" w:rsidRPr="00D62848" w:rsidRDefault="005D085E" w:rsidP="00D62848">
            <w:pPr>
              <w:autoSpaceDE w:val="0"/>
              <w:autoSpaceDN w:val="0"/>
              <w:adjustRightInd w:val="0"/>
              <w:spacing w:line="360" w:lineRule="auto"/>
            </w:pPr>
            <w:r w:rsidRPr="00D62848">
              <w:t>18184</w:t>
            </w:r>
          </w:p>
        </w:tc>
      </w:tr>
      <w:tr w:rsidR="005D085E" w:rsidRPr="00D62848" w:rsidTr="00D62848">
        <w:trPr>
          <w:trHeight w:val="440"/>
          <w:jc w:val="center"/>
        </w:trPr>
        <w:tc>
          <w:tcPr>
            <w:tcW w:w="4850" w:type="dxa"/>
            <w:tcBorders>
              <w:top w:val="single" w:sz="6" w:space="0" w:color="auto"/>
              <w:left w:val="single" w:sz="6" w:space="0" w:color="auto"/>
              <w:bottom w:val="single" w:sz="6" w:space="0" w:color="auto"/>
              <w:right w:val="single" w:sz="6" w:space="0" w:color="auto"/>
            </w:tcBorders>
            <w:vAlign w:val="center"/>
          </w:tcPr>
          <w:p w:rsidR="005D085E" w:rsidRPr="00D62848" w:rsidRDefault="005D085E" w:rsidP="00D62848">
            <w:pPr>
              <w:autoSpaceDE w:val="0"/>
              <w:autoSpaceDN w:val="0"/>
              <w:adjustRightInd w:val="0"/>
              <w:spacing w:line="360" w:lineRule="auto"/>
            </w:pPr>
            <w:r w:rsidRPr="00D62848">
              <w:t>Трудоемкость на 1 м3 сооружения</w:t>
            </w:r>
          </w:p>
        </w:tc>
        <w:tc>
          <w:tcPr>
            <w:tcW w:w="1701" w:type="dxa"/>
            <w:tcBorders>
              <w:top w:val="single" w:sz="6" w:space="0" w:color="auto"/>
              <w:left w:val="single" w:sz="6" w:space="0" w:color="auto"/>
              <w:bottom w:val="single" w:sz="6" w:space="0" w:color="auto"/>
              <w:right w:val="single" w:sz="6" w:space="0" w:color="auto"/>
            </w:tcBorders>
            <w:vAlign w:val="center"/>
          </w:tcPr>
          <w:p w:rsidR="005D085E" w:rsidRPr="00D62848" w:rsidRDefault="005D085E" w:rsidP="00D62848">
            <w:pPr>
              <w:autoSpaceDE w:val="0"/>
              <w:autoSpaceDN w:val="0"/>
              <w:adjustRightInd w:val="0"/>
              <w:spacing w:line="360" w:lineRule="auto"/>
            </w:pPr>
            <w:r w:rsidRPr="00D62848">
              <w:t>чел-дн</w:t>
            </w:r>
          </w:p>
        </w:tc>
        <w:tc>
          <w:tcPr>
            <w:tcW w:w="2835" w:type="dxa"/>
            <w:tcBorders>
              <w:top w:val="single" w:sz="6" w:space="0" w:color="auto"/>
              <w:left w:val="single" w:sz="6" w:space="0" w:color="auto"/>
              <w:bottom w:val="single" w:sz="6" w:space="0" w:color="auto"/>
              <w:right w:val="single" w:sz="6" w:space="0" w:color="auto"/>
            </w:tcBorders>
            <w:vAlign w:val="center"/>
          </w:tcPr>
          <w:p w:rsidR="005D085E" w:rsidRPr="00D62848" w:rsidRDefault="005D085E" w:rsidP="00D62848">
            <w:pPr>
              <w:autoSpaceDE w:val="0"/>
              <w:autoSpaceDN w:val="0"/>
              <w:adjustRightInd w:val="0"/>
              <w:spacing w:line="360" w:lineRule="auto"/>
            </w:pPr>
            <w:r w:rsidRPr="00D62848">
              <w:t>0,364</w:t>
            </w:r>
          </w:p>
        </w:tc>
      </w:tr>
      <w:tr w:rsidR="005D085E" w:rsidRPr="00D62848" w:rsidTr="00D62848">
        <w:trPr>
          <w:trHeight w:val="440"/>
          <w:jc w:val="center"/>
        </w:trPr>
        <w:tc>
          <w:tcPr>
            <w:tcW w:w="6551" w:type="dxa"/>
            <w:gridSpan w:val="2"/>
            <w:tcBorders>
              <w:top w:val="single" w:sz="6" w:space="0" w:color="auto"/>
              <w:left w:val="single" w:sz="6" w:space="0" w:color="auto"/>
              <w:bottom w:val="single" w:sz="6" w:space="0" w:color="auto"/>
              <w:right w:val="single" w:sz="6" w:space="0" w:color="auto"/>
            </w:tcBorders>
            <w:vAlign w:val="center"/>
          </w:tcPr>
          <w:p w:rsidR="005D085E" w:rsidRPr="00D62848" w:rsidRDefault="005D085E" w:rsidP="00D62848">
            <w:pPr>
              <w:autoSpaceDE w:val="0"/>
              <w:autoSpaceDN w:val="0"/>
              <w:adjustRightInd w:val="0"/>
              <w:spacing w:line="360" w:lineRule="auto"/>
            </w:pPr>
            <w:r w:rsidRPr="00D62848">
              <w:t>Общая продолжительность строительства:</w:t>
            </w:r>
          </w:p>
        </w:tc>
        <w:tc>
          <w:tcPr>
            <w:tcW w:w="2835" w:type="dxa"/>
            <w:tcBorders>
              <w:top w:val="single" w:sz="6" w:space="0" w:color="auto"/>
              <w:left w:val="single" w:sz="6" w:space="0" w:color="auto"/>
              <w:bottom w:val="single" w:sz="6" w:space="0" w:color="auto"/>
              <w:right w:val="single" w:sz="6" w:space="0" w:color="auto"/>
            </w:tcBorders>
            <w:vAlign w:val="center"/>
          </w:tcPr>
          <w:p w:rsidR="005D085E" w:rsidRPr="00D62848" w:rsidRDefault="005D085E" w:rsidP="00D62848">
            <w:pPr>
              <w:autoSpaceDE w:val="0"/>
              <w:autoSpaceDN w:val="0"/>
              <w:adjustRightInd w:val="0"/>
              <w:spacing w:line="360" w:lineRule="auto"/>
            </w:pPr>
          </w:p>
        </w:tc>
      </w:tr>
      <w:tr w:rsidR="005D085E" w:rsidRPr="00D62848" w:rsidTr="00D62848">
        <w:trPr>
          <w:trHeight w:val="440"/>
          <w:jc w:val="center"/>
        </w:trPr>
        <w:tc>
          <w:tcPr>
            <w:tcW w:w="4850" w:type="dxa"/>
            <w:tcBorders>
              <w:top w:val="single" w:sz="6" w:space="0" w:color="auto"/>
              <w:left w:val="single" w:sz="6" w:space="0" w:color="auto"/>
              <w:bottom w:val="single" w:sz="6" w:space="0" w:color="auto"/>
              <w:right w:val="single" w:sz="6" w:space="0" w:color="auto"/>
            </w:tcBorders>
            <w:vAlign w:val="center"/>
          </w:tcPr>
          <w:p w:rsidR="005D085E" w:rsidRPr="00D62848" w:rsidRDefault="005D085E" w:rsidP="00D62848">
            <w:pPr>
              <w:autoSpaceDE w:val="0"/>
              <w:autoSpaceDN w:val="0"/>
              <w:adjustRightInd w:val="0"/>
              <w:spacing w:line="360" w:lineRule="auto"/>
            </w:pPr>
            <w:r w:rsidRPr="00D62848">
              <w:t>нормативная</w:t>
            </w:r>
          </w:p>
        </w:tc>
        <w:tc>
          <w:tcPr>
            <w:tcW w:w="1701" w:type="dxa"/>
            <w:tcBorders>
              <w:top w:val="single" w:sz="6" w:space="0" w:color="auto"/>
              <w:left w:val="single" w:sz="6" w:space="0" w:color="auto"/>
              <w:bottom w:val="single" w:sz="6" w:space="0" w:color="auto"/>
              <w:right w:val="single" w:sz="6" w:space="0" w:color="auto"/>
            </w:tcBorders>
            <w:vAlign w:val="center"/>
          </w:tcPr>
          <w:p w:rsidR="005D085E" w:rsidRPr="00D62848" w:rsidRDefault="005D085E" w:rsidP="00D62848">
            <w:pPr>
              <w:autoSpaceDE w:val="0"/>
              <w:autoSpaceDN w:val="0"/>
              <w:adjustRightInd w:val="0"/>
              <w:spacing w:line="360" w:lineRule="auto"/>
            </w:pPr>
            <w:r w:rsidRPr="00D62848">
              <w:t>дни</w:t>
            </w:r>
          </w:p>
        </w:tc>
        <w:tc>
          <w:tcPr>
            <w:tcW w:w="2835" w:type="dxa"/>
            <w:tcBorders>
              <w:top w:val="single" w:sz="6" w:space="0" w:color="auto"/>
              <w:left w:val="single" w:sz="6" w:space="0" w:color="auto"/>
              <w:bottom w:val="single" w:sz="6" w:space="0" w:color="auto"/>
              <w:right w:val="single" w:sz="6" w:space="0" w:color="auto"/>
            </w:tcBorders>
            <w:vAlign w:val="center"/>
          </w:tcPr>
          <w:p w:rsidR="005D085E" w:rsidRPr="00D62848" w:rsidRDefault="005D085E" w:rsidP="00D62848">
            <w:pPr>
              <w:autoSpaceDE w:val="0"/>
              <w:autoSpaceDN w:val="0"/>
              <w:adjustRightInd w:val="0"/>
              <w:spacing w:line="360" w:lineRule="auto"/>
            </w:pPr>
            <w:r w:rsidRPr="00D62848">
              <w:t>286</w:t>
            </w:r>
          </w:p>
        </w:tc>
      </w:tr>
      <w:tr w:rsidR="005D085E" w:rsidRPr="00D62848" w:rsidTr="00D62848">
        <w:trPr>
          <w:trHeight w:val="440"/>
          <w:jc w:val="center"/>
        </w:trPr>
        <w:tc>
          <w:tcPr>
            <w:tcW w:w="4850" w:type="dxa"/>
            <w:tcBorders>
              <w:top w:val="single" w:sz="6" w:space="0" w:color="auto"/>
              <w:left w:val="single" w:sz="6" w:space="0" w:color="auto"/>
              <w:bottom w:val="single" w:sz="6" w:space="0" w:color="auto"/>
              <w:right w:val="single" w:sz="6" w:space="0" w:color="auto"/>
            </w:tcBorders>
            <w:vAlign w:val="center"/>
          </w:tcPr>
          <w:p w:rsidR="005D085E" w:rsidRPr="00D62848" w:rsidRDefault="005D085E" w:rsidP="00D62848">
            <w:pPr>
              <w:autoSpaceDE w:val="0"/>
              <w:autoSpaceDN w:val="0"/>
              <w:adjustRightInd w:val="0"/>
              <w:spacing w:line="360" w:lineRule="auto"/>
            </w:pPr>
            <w:r w:rsidRPr="00D62848">
              <w:t>планируемая</w:t>
            </w:r>
          </w:p>
        </w:tc>
        <w:tc>
          <w:tcPr>
            <w:tcW w:w="1701" w:type="dxa"/>
            <w:tcBorders>
              <w:top w:val="single" w:sz="6" w:space="0" w:color="auto"/>
              <w:left w:val="single" w:sz="6" w:space="0" w:color="auto"/>
              <w:bottom w:val="single" w:sz="6" w:space="0" w:color="auto"/>
              <w:right w:val="single" w:sz="6" w:space="0" w:color="auto"/>
            </w:tcBorders>
            <w:vAlign w:val="center"/>
          </w:tcPr>
          <w:p w:rsidR="005D085E" w:rsidRPr="00D62848" w:rsidRDefault="005D085E" w:rsidP="00D62848">
            <w:pPr>
              <w:autoSpaceDE w:val="0"/>
              <w:autoSpaceDN w:val="0"/>
              <w:adjustRightInd w:val="0"/>
              <w:spacing w:line="360" w:lineRule="auto"/>
            </w:pPr>
            <w:r w:rsidRPr="00D62848">
              <w:t>дни</w:t>
            </w:r>
          </w:p>
        </w:tc>
        <w:tc>
          <w:tcPr>
            <w:tcW w:w="2835" w:type="dxa"/>
            <w:tcBorders>
              <w:top w:val="single" w:sz="6" w:space="0" w:color="auto"/>
              <w:left w:val="single" w:sz="6" w:space="0" w:color="auto"/>
              <w:bottom w:val="single" w:sz="6" w:space="0" w:color="auto"/>
              <w:right w:val="single" w:sz="6" w:space="0" w:color="auto"/>
            </w:tcBorders>
            <w:vAlign w:val="center"/>
          </w:tcPr>
          <w:p w:rsidR="005D085E" w:rsidRPr="00D62848" w:rsidRDefault="005D085E" w:rsidP="00D62848">
            <w:pPr>
              <w:autoSpaceDE w:val="0"/>
              <w:autoSpaceDN w:val="0"/>
              <w:adjustRightInd w:val="0"/>
              <w:spacing w:line="360" w:lineRule="auto"/>
            </w:pPr>
            <w:r w:rsidRPr="00D62848">
              <w:t>281</w:t>
            </w:r>
          </w:p>
        </w:tc>
      </w:tr>
      <w:tr w:rsidR="005D085E" w:rsidRPr="00D62848" w:rsidTr="00D62848">
        <w:trPr>
          <w:trHeight w:val="440"/>
          <w:jc w:val="center"/>
        </w:trPr>
        <w:tc>
          <w:tcPr>
            <w:tcW w:w="4850" w:type="dxa"/>
            <w:tcBorders>
              <w:top w:val="single" w:sz="6" w:space="0" w:color="auto"/>
              <w:left w:val="single" w:sz="6" w:space="0" w:color="auto"/>
              <w:bottom w:val="single" w:sz="6" w:space="0" w:color="auto"/>
              <w:right w:val="single" w:sz="6" w:space="0" w:color="auto"/>
            </w:tcBorders>
            <w:vAlign w:val="center"/>
          </w:tcPr>
          <w:p w:rsidR="005D085E" w:rsidRPr="00D62848" w:rsidRDefault="005D085E" w:rsidP="00D62848">
            <w:pPr>
              <w:autoSpaceDE w:val="0"/>
              <w:autoSpaceDN w:val="0"/>
              <w:adjustRightInd w:val="0"/>
              <w:spacing w:line="360" w:lineRule="auto"/>
            </w:pPr>
            <w:r w:rsidRPr="00D62848">
              <w:t>в т.ч. подготовительный период</w:t>
            </w:r>
          </w:p>
        </w:tc>
        <w:tc>
          <w:tcPr>
            <w:tcW w:w="1701" w:type="dxa"/>
            <w:tcBorders>
              <w:top w:val="single" w:sz="6" w:space="0" w:color="auto"/>
              <w:left w:val="single" w:sz="6" w:space="0" w:color="auto"/>
              <w:bottom w:val="single" w:sz="6" w:space="0" w:color="auto"/>
              <w:right w:val="single" w:sz="6" w:space="0" w:color="auto"/>
            </w:tcBorders>
            <w:vAlign w:val="center"/>
          </w:tcPr>
          <w:p w:rsidR="005D085E" w:rsidRPr="00D62848" w:rsidRDefault="005D085E" w:rsidP="00D62848">
            <w:pPr>
              <w:autoSpaceDE w:val="0"/>
              <w:autoSpaceDN w:val="0"/>
              <w:adjustRightInd w:val="0"/>
              <w:spacing w:line="360" w:lineRule="auto"/>
            </w:pPr>
            <w:r w:rsidRPr="00D62848">
              <w:t>дни</w:t>
            </w:r>
          </w:p>
        </w:tc>
        <w:tc>
          <w:tcPr>
            <w:tcW w:w="2835" w:type="dxa"/>
            <w:tcBorders>
              <w:top w:val="single" w:sz="6" w:space="0" w:color="auto"/>
              <w:left w:val="single" w:sz="6" w:space="0" w:color="auto"/>
              <w:bottom w:val="single" w:sz="6" w:space="0" w:color="auto"/>
              <w:right w:val="single" w:sz="6" w:space="0" w:color="auto"/>
            </w:tcBorders>
            <w:vAlign w:val="center"/>
          </w:tcPr>
          <w:p w:rsidR="005D085E" w:rsidRPr="00D62848" w:rsidRDefault="005D085E" w:rsidP="00D62848">
            <w:pPr>
              <w:autoSpaceDE w:val="0"/>
              <w:autoSpaceDN w:val="0"/>
              <w:adjustRightInd w:val="0"/>
              <w:spacing w:line="360" w:lineRule="auto"/>
            </w:pPr>
            <w:r w:rsidRPr="00D62848">
              <w:t>44</w:t>
            </w:r>
          </w:p>
        </w:tc>
      </w:tr>
      <w:tr w:rsidR="005D085E" w:rsidRPr="00D62848" w:rsidTr="00D62848">
        <w:trPr>
          <w:trHeight w:val="440"/>
          <w:jc w:val="center"/>
        </w:trPr>
        <w:tc>
          <w:tcPr>
            <w:tcW w:w="4850" w:type="dxa"/>
            <w:tcBorders>
              <w:top w:val="single" w:sz="6" w:space="0" w:color="auto"/>
              <w:left w:val="single" w:sz="6" w:space="0" w:color="auto"/>
              <w:bottom w:val="single" w:sz="4" w:space="0" w:color="auto"/>
              <w:right w:val="single" w:sz="6" w:space="0" w:color="auto"/>
            </w:tcBorders>
            <w:vAlign w:val="center"/>
          </w:tcPr>
          <w:p w:rsidR="005D085E" w:rsidRPr="00D62848" w:rsidRDefault="005D085E" w:rsidP="00D62848">
            <w:pPr>
              <w:autoSpaceDE w:val="0"/>
              <w:autoSpaceDN w:val="0"/>
              <w:adjustRightInd w:val="0"/>
              <w:spacing w:line="360" w:lineRule="auto"/>
            </w:pPr>
            <w:r w:rsidRPr="00D62848">
              <w:t>Максимальная численность работающих</w:t>
            </w:r>
          </w:p>
        </w:tc>
        <w:tc>
          <w:tcPr>
            <w:tcW w:w="1701" w:type="dxa"/>
            <w:tcBorders>
              <w:top w:val="single" w:sz="6" w:space="0" w:color="auto"/>
              <w:left w:val="single" w:sz="6" w:space="0" w:color="auto"/>
              <w:bottom w:val="single" w:sz="4" w:space="0" w:color="auto"/>
              <w:right w:val="single" w:sz="6" w:space="0" w:color="auto"/>
            </w:tcBorders>
            <w:vAlign w:val="center"/>
          </w:tcPr>
          <w:p w:rsidR="005D085E" w:rsidRPr="00D62848" w:rsidRDefault="005D085E" w:rsidP="00D62848">
            <w:pPr>
              <w:autoSpaceDE w:val="0"/>
              <w:autoSpaceDN w:val="0"/>
              <w:adjustRightInd w:val="0"/>
              <w:spacing w:line="360" w:lineRule="auto"/>
            </w:pPr>
            <w:r w:rsidRPr="00D62848">
              <w:t>чел.</w:t>
            </w:r>
          </w:p>
        </w:tc>
        <w:tc>
          <w:tcPr>
            <w:tcW w:w="2835" w:type="dxa"/>
            <w:tcBorders>
              <w:top w:val="single" w:sz="6" w:space="0" w:color="auto"/>
              <w:left w:val="single" w:sz="6" w:space="0" w:color="auto"/>
              <w:bottom w:val="single" w:sz="4" w:space="0" w:color="auto"/>
              <w:right w:val="single" w:sz="6" w:space="0" w:color="auto"/>
            </w:tcBorders>
            <w:vAlign w:val="center"/>
          </w:tcPr>
          <w:p w:rsidR="005D085E" w:rsidRPr="00D62848" w:rsidRDefault="005D085E" w:rsidP="00D62848">
            <w:pPr>
              <w:autoSpaceDE w:val="0"/>
              <w:autoSpaceDN w:val="0"/>
              <w:adjustRightInd w:val="0"/>
              <w:spacing w:line="360" w:lineRule="auto"/>
            </w:pPr>
            <w:r w:rsidRPr="00D62848">
              <w:t>70</w:t>
            </w:r>
          </w:p>
        </w:tc>
      </w:tr>
    </w:tbl>
    <w:p w:rsidR="00D62848" w:rsidRDefault="00D62848" w:rsidP="00A45835">
      <w:pPr>
        <w:spacing w:line="360" w:lineRule="auto"/>
        <w:ind w:firstLine="709"/>
        <w:jc w:val="both"/>
        <w:rPr>
          <w:b/>
          <w:sz w:val="28"/>
          <w:szCs w:val="28"/>
        </w:rPr>
      </w:pPr>
    </w:p>
    <w:p w:rsidR="005D085E" w:rsidRPr="00A45835" w:rsidRDefault="005D085E" w:rsidP="00D62848">
      <w:pPr>
        <w:spacing w:line="360" w:lineRule="auto"/>
        <w:ind w:firstLine="709"/>
        <w:jc w:val="center"/>
        <w:rPr>
          <w:b/>
          <w:sz w:val="28"/>
          <w:szCs w:val="28"/>
        </w:rPr>
      </w:pPr>
      <w:r w:rsidRPr="00A45835">
        <w:rPr>
          <w:b/>
          <w:sz w:val="28"/>
          <w:szCs w:val="28"/>
        </w:rPr>
        <w:t>8.2 Строительный генеральный план</w:t>
      </w:r>
    </w:p>
    <w:p w:rsidR="00D62848" w:rsidRDefault="00D62848" w:rsidP="00D62848">
      <w:pPr>
        <w:pStyle w:val="31"/>
        <w:spacing w:after="0" w:line="360" w:lineRule="auto"/>
        <w:ind w:left="0" w:firstLine="709"/>
        <w:jc w:val="center"/>
        <w:rPr>
          <w:b/>
          <w:sz w:val="28"/>
          <w:szCs w:val="28"/>
        </w:rPr>
      </w:pPr>
    </w:p>
    <w:p w:rsidR="005D085E" w:rsidRPr="00A45835" w:rsidRDefault="005D085E" w:rsidP="00D62848">
      <w:pPr>
        <w:pStyle w:val="31"/>
        <w:spacing w:after="0" w:line="360" w:lineRule="auto"/>
        <w:ind w:left="0" w:firstLine="709"/>
        <w:jc w:val="center"/>
        <w:rPr>
          <w:sz w:val="28"/>
          <w:szCs w:val="28"/>
        </w:rPr>
      </w:pPr>
      <w:r w:rsidRPr="00A45835">
        <w:rPr>
          <w:b/>
          <w:sz w:val="28"/>
          <w:szCs w:val="28"/>
        </w:rPr>
        <w:t>8.2.1 Расчет потребности во временных зданиях и сооружениях</w:t>
      </w:r>
    </w:p>
    <w:p w:rsidR="005D085E" w:rsidRPr="00A45835" w:rsidRDefault="005D085E" w:rsidP="00A45835">
      <w:pPr>
        <w:pStyle w:val="31"/>
        <w:spacing w:after="0" w:line="360" w:lineRule="auto"/>
        <w:ind w:left="0" w:firstLine="709"/>
        <w:jc w:val="both"/>
        <w:rPr>
          <w:sz w:val="28"/>
          <w:szCs w:val="28"/>
        </w:rPr>
      </w:pPr>
      <w:r w:rsidRPr="00A45835">
        <w:rPr>
          <w:sz w:val="28"/>
          <w:szCs w:val="28"/>
        </w:rPr>
        <w:t>а) Определим численность работающих на строительной площадке</w:t>
      </w:r>
    </w:p>
    <w:p w:rsidR="00D62848" w:rsidRDefault="00D62848"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lang w:val="en-US"/>
        </w:rPr>
        <w:t>N</w:t>
      </w:r>
      <w:r w:rsidRPr="00A45835">
        <w:rPr>
          <w:sz w:val="28"/>
          <w:szCs w:val="28"/>
        </w:rPr>
        <w:t xml:space="preserve">р = 1,06( </w:t>
      </w:r>
      <w:r w:rsidRPr="00A45835">
        <w:rPr>
          <w:sz w:val="28"/>
          <w:szCs w:val="28"/>
          <w:lang w:val="en-US"/>
        </w:rPr>
        <w:t>N</w:t>
      </w:r>
      <w:r w:rsidRPr="00A45835">
        <w:rPr>
          <w:sz w:val="28"/>
          <w:szCs w:val="28"/>
        </w:rPr>
        <w:t xml:space="preserve"> + ИТР + МОП ),</w:t>
      </w:r>
    </w:p>
    <w:p w:rsidR="00D62848" w:rsidRDefault="00D62848"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rPr>
        <w:t>Где</w:t>
      </w:r>
      <w:r w:rsidR="00A45835">
        <w:rPr>
          <w:sz w:val="28"/>
          <w:szCs w:val="28"/>
        </w:rPr>
        <w:t xml:space="preserve"> </w:t>
      </w:r>
      <w:r w:rsidRPr="00A45835">
        <w:rPr>
          <w:sz w:val="28"/>
          <w:szCs w:val="28"/>
          <w:lang w:val="en-US"/>
        </w:rPr>
        <w:t>N</w:t>
      </w:r>
      <w:r w:rsidRPr="00A45835">
        <w:rPr>
          <w:sz w:val="28"/>
          <w:szCs w:val="28"/>
        </w:rPr>
        <w:t xml:space="preserve"> – максимальное число работающих в самую многочисленную смену </w:t>
      </w:r>
      <w:r w:rsidRPr="00A45835">
        <w:rPr>
          <w:sz w:val="28"/>
          <w:szCs w:val="28"/>
          <w:lang w:val="en-US"/>
        </w:rPr>
        <w:t>N</w:t>
      </w:r>
      <w:r w:rsidRPr="00A45835">
        <w:rPr>
          <w:sz w:val="28"/>
          <w:szCs w:val="28"/>
        </w:rPr>
        <w:t xml:space="preserve"> = 80 чел.</w:t>
      </w:r>
    </w:p>
    <w:p w:rsidR="005D085E" w:rsidRPr="00A45835" w:rsidRDefault="005D085E" w:rsidP="00A45835">
      <w:pPr>
        <w:pStyle w:val="31"/>
        <w:spacing w:after="0" w:line="360" w:lineRule="auto"/>
        <w:ind w:left="0" w:firstLine="709"/>
        <w:jc w:val="both"/>
        <w:rPr>
          <w:sz w:val="28"/>
          <w:szCs w:val="28"/>
        </w:rPr>
      </w:pPr>
      <w:r w:rsidRPr="00A45835">
        <w:rPr>
          <w:sz w:val="28"/>
          <w:szCs w:val="28"/>
        </w:rPr>
        <w:t xml:space="preserve">ИТР = 0,06 х </w:t>
      </w:r>
      <w:r w:rsidRPr="00A45835">
        <w:rPr>
          <w:sz w:val="28"/>
          <w:szCs w:val="28"/>
          <w:lang w:val="en-US"/>
        </w:rPr>
        <w:t>N</w:t>
      </w:r>
      <w:r w:rsidRPr="00A45835">
        <w:rPr>
          <w:sz w:val="28"/>
          <w:szCs w:val="28"/>
        </w:rPr>
        <w:t xml:space="preserve"> = 0,06 х 80 = 4,8 , принимаем 5 человек</w:t>
      </w:r>
    </w:p>
    <w:p w:rsidR="005D085E" w:rsidRPr="00A45835" w:rsidRDefault="005D085E" w:rsidP="00A45835">
      <w:pPr>
        <w:pStyle w:val="31"/>
        <w:spacing w:after="0" w:line="360" w:lineRule="auto"/>
        <w:ind w:left="0" w:firstLine="709"/>
        <w:jc w:val="both"/>
        <w:rPr>
          <w:sz w:val="28"/>
          <w:szCs w:val="28"/>
        </w:rPr>
      </w:pPr>
      <w:r w:rsidRPr="00A45835">
        <w:rPr>
          <w:sz w:val="28"/>
          <w:szCs w:val="28"/>
        </w:rPr>
        <w:t xml:space="preserve">МОП = 0,04х </w:t>
      </w:r>
      <w:r w:rsidRPr="00A45835">
        <w:rPr>
          <w:sz w:val="28"/>
          <w:szCs w:val="28"/>
          <w:lang w:val="en-US"/>
        </w:rPr>
        <w:t>N</w:t>
      </w:r>
      <w:r w:rsidRPr="00A45835">
        <w:rPr>
          <w:sz w:val="28"/>
          <w:szCs w:val="28"/>
        </w:rPr>
        <w:t xml:space="preserve"> = 0,04 х 80 = 3,2 , принимаем 3 человека</w:t>
      </w:r>
    </w:p>
    <w:p w:rsidR="005D085E" w:rsidRPr="00A45835" w:rsidRDefault="005D085E" w:rsidP="00A45835">
      <w:pPr>
        <w:pStyle w:val="31"/>
        <w:spacing w:after="0" w:line="360" w:lineRule="auto"/>
        <w:ind w:left="0" w:firstLine="709"/>
        <w:jc w:val="both"/>
        <w:rPr>
          <w:sz w:val="28"/>
          <w:szCs w:val="28"/>
        </w:rPr>
      </w:pPr>
      <w:r w:rsidRPr="00A45835">
        <w:rPr>
          <w:sz w:val="28"/>
          <w:szCs w:val="28"/>
        </w:rPr>
        <w:t>К = 1,06 – коэффициент, учитывающий отпуска работников и др.</w:t>
      </w:r>
    </w:p>
    <w:p w:rsidR="005D085E" w:rsidRPr="00A45835" w:rsidRDefault="005D085E" w:rsidP="00A45835">
      <w:pPr>
        <w:pStyle w:val="31"/>
        <w:spacing w:after="0" w:line="360" w:lineRule="auto"/>
        <w:ind w:left="0" w:firstLine="709"/>
        <w:jc w:val="both"/>
        <w:rPr>
          <w:sz w:val="28"/>
          <w:szCs w:val="28"/>
        </w:rPr>
      </w:pPr>
      <w:r w:rsidRPr="00A45835">
        <w:rPr>
          <w:sz w:val="28"/>
          <w:szCs w:val="28"/>
          <w:lang w:val="en-US"/>
        </w:rPr>
        <w:t>N</w:t>
      </w:r>
      <w:r w:rsidRPr="00A45835">
        <w:rPr>
          <w:sz w:val="28"/>
          <w:szCs w:val="28"/>
        </w:rPr>
        <w:t>р = 1,06 ( 80 + 5 + 3 ) = 93,2</w:t>
      </w:r>
      <w:r w:rsidR="00A45835">
        <w:rPr>
          <w:sz w:val="28"/>
          <w:szCs w:val="28"/>
        </w:rPr>
        <w:t xml:space="preserve"> </w:t>
      </w:r>
      <w:r w:rsidRPr="00A45835">
        <w:rPr>
          <w:sz w:val="28"/>
          <w:szCs w:val="28"/>
        </w:rPr>
        <w:t>чел.</w:t>
      </w:r>
      <w:r w:rsidR="00A45835">
        <w:rPr>
          <w:sz w:val="28"/>
          <w:szCs w:val="28"/>
        </w:rPr>
        <w:t xml:space="preserve"> </w:t>
      </w:r>
      <w:r w:rsidRPr="00A45835">
        <w:rPr>
          <w:sz w:val="28"/>
          <w:szCs w:val="28"/>
        </w:rPr>
        <w:t>Принимаем численность 93 чел.</w:t>
      </w:r>
    </w:p>
    <w:p w:rsidR="005D085E" w:rsidRPr="00A45835" w:rsidRDefault="005D085E" w:rsidP="00A45835">
      <w:pPr>
        <w:pStyle w:val="31"/>
        <w:spacing w:after="0" w:line="360" w:lineRule="auto"/>
        <w:ind w:left="0" w:firstLine="709"/>
        <w:jc w:val="both"/>
        <w:rPr>
          <w:sz w:val="28"/>
          <w:szCs w:val="28"/>
        </w:rPr>
      </w:pPr>
      <w:r w:rsidRPr="00A45835">
        <w:rPr>
          <w:sz w:val="28"/>
          <w:szCs w:val="28"/>
        </w:rPr>
        <w:t>б) Расчет потребности во временных зданиях и сооружениях выполняем в табличной форме.</w:t>
      </w:r>
    </w:p>
    <w:p w:rsidR="005D085E" w:rsidRPr="00A45835" w:rsidRDefault="00D62848" w:rsidP="00A45835">
      <w:pPr>
        <w:pStyle w:val="31"/>
        <w:spacing w:after="0" w:line="360" w:lineRule="auto"/>
        <w:ind w:left="0" w:firstLine="709"/>
        <w:jc w:val="both"/>
        <w:rPr>
          <w:sz w:val="28"/>
          <w:szCs w:val="28"/>
        </w:rPr>
      </w:pPr>
      <w:r>
        <w:rPr>
          <w:sz w:val="28"/>
          <w:szCs w:val="28"/>
        </w:rPr>
        <w:br w:type="page"/>
      </w:r>
      <w:r w:rsidR="005D085E" w:rsidRPr="00A45835">
        <w:rPr>
          <w:sz w:val="28"/>
          <w:szCs w:val="28"/>
        </w:rPr>
        <w:t>Таблица</w:t>
      </w:r>
      <w:r w:rsidR="00A45835">
        <w:rPr>
          <w:sz w:val="28"/>
          <w:szCs w:val="28"/>
        </w:rPr>
        <w:t xml:space="preserve"> </w:t>
      </w:r>
      <w:r w:rsidR="005D085E" w:rsidRPr="00A45835">
        <w:rPr>
          <w:sz w:val="28"/>
          <w:szCs w:val="28"/>
        </w:rPr>
        <w:t>8.2</w:t>
      </w:r>
      <w:r w:rsidR="00A45835">
        <w:rPr>
          <w:sz w:val="28"/>
          <w:szCs w:val="28"/>
        </w:rPr>
        <w:t xml:space="preserve"> </w:t>
      </w:r>
      <w:r w:rsidR="005D085E" w:rsidRPr="00A45835">
        <w:rPr>
          <w:sz w:val="28"/>
          <w:szCs w:val="28"/>
        </w:rPr>
        <w:t>-</w:t>
      </w:r>
      <w:r w:rsidR="00A45835">
        <w:rPr>
          <w:sz w:val="28"/>
          <w:szCs w:val="28"/>
        </w:rPr>
        <w:t xml:space="preserve"> </w:t>
      </w:r>
      <w:r w:rsidR="005D085E" w:rsidRPr="00A45835">
        <w:rPr>
          <w:sz w:val="28"/>
          <w:szCs w:val="28"/>
        </w:rPr>
        <w:t>Расчет потребности во временных зданиях и сооружениях</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1"/>
        <w:gridCol w:w="754"/>
        <w:gridCol w:w="1006"/>
        <w:gridCol w:w="1006"/>
        <w:gridCol w:w="959"/>
        <w:gridCol w:w="1303"/>
        <w:gridCol w:w="1299"/>
        <w:gridCol w:w="10"/>
        <w:gridCol w:w="29"/>
        <w:gridCol w:w="1052"/>
      </w:tblGrid>
      <w:tr w:rsidR="005D085E" w:rsidRPr="00D62848" w:rsidTr="00D62848">
        <w:trPr>
          <w:cantSplit/>
          <w:trHeight w:val="985"/>
          <w:jc w:val="center"/>
        </w:trPr>
        <w:tc>
          <w:tcPr>
            <w:tcW w:w="1761" w:type="dxa"/>
            <w:vMerge w:val="restart"/>
            <w:vAlign w:val="center"/>
          </w:tcPr>
          <w:p w:rsidR="005D085E" w:rsidRPr="00D62848" w:rsidRDefault="005D085E" w:rsidP="00D62848">
            <w:pPr>
              <w:spacing w:line="360" w:lineRule="auto"/>
            </w:pPr>
            <w:r w:rsidRPr="00D62848">
              <w:t>Наименование зданий и сооружений</w:t>
            </w:r>
          </w:p>
        </w:tc>
        <w:tc>
          <w:tcPr>
            <w:tcW w:w="1759" w:type="dxa"/>
            <w:gridSpan w:val="2"/>
            <w:vAlign w:val="center"/>
          </w:tcPr>
          <w:p w:rsidR="005D085E" w:rsidRPr="00D62848" w:rsidRDefault="005D085E" w:rsidP="00D62848">
            <w:pPr>
              <w:spacing w:line="360" w:lineRule="auto"/>
            </w:pPr>
            <w:r w:rsidRPr="00D62848">
              <w:t>Расчетная численость персонала</w:t>
            </w:r>
          </w:p>
        </w:tc>
        <w:tc>
          <w:tcPr>
            <w:tcW w:w="1964" w:type="dxa"/>
            <w:gridSpan w:val="2"/>
            <w:vAlign w:val="center"/>
          </w:tcPr>
          <w:p w:rsidR="005D085E" w:rsidRPr="00D62848" w:rsidRDefault="005D085E" w:rsidP="00D62848">
            <w:pPr>
              <w:spacing w:line="360" w:lineRule="auto"/>
            </w:pPr>
            <w:r w:rsidRPr="00D62848">
              <w:t>Норма на 1 человека</w:t>
            </w:r>
          </w:p>
        </w:tc>
        <w:tc>
          <w:tcPr>
            <w:tcW w:w="1303" w:type="dxa"/>
            <w:vMerge w:val="restart"/>
            <w:vAlign w:val="center"/>
          </w:tcPr>
          <w:p w:rsidR="005D085E" w:rsidRPr="00D62848" w:rsidRDefault="005D085E" w:rsidP="00D62848">
            <w:pPr>
              <w:spacing w:line="360" w:lineRule="auto"/>
            </w:pPr>
            <w:r w:rsidRPr="00D62848">
              <w:t>Расчетная потреб-</w:t>
            </w:r>
            <w:r w:rsidR="00A45835" w:rsidRPr="00D62848">
              <w:t xml:space="preserve"> </w:t>
            </w:r>
            <w:r w:rsidRPr="00D62848">
              <w:t>ность,</w:t>
            </w:r>
          </w:p>
          <w:p w:rsidR="005D085E" w:rsidRPr="00D62848" w:rsidRDefault="005D085E" w:rsidP="00D62848">
            <w:pPr>
              <w:spacing w:line="360" w:lineRule="auto"/>
            </w:pPr>
            <w:r w:rsidRPr="00D62848">
              <w:t>м2</w:t>
            </w:r>
          </w:p>
        </w:tc>
        <w:tc>
          <w:tcPr>
            <w:tcW w:w="2390" w:type="dxa"/>
            <w:gridSpan w:val="4"/>
            <w:vAlign w:val="center"/>
          </w:tcPr>
          <w:p w:rsidR="005D085E" w:rsidRPr="00D62848" w:rsidRDefault="005D085E" w:rsidP="00D62848">
            <w:pPr>
              <w:spacing w:line="360" w:lineRule="auto"/>
            </w:pPr>
            <w:r w:rsidRPr="00D62848">
              <w:t>Принято</w:t>
            </w:r>
          </w:p>
        </w:tc>
      </w:tr>
      <w:tr w:rsidR="005D085E" w:rsidRPr="00D62848" w:rsidTr="00D62848">
        <w:trPr>
          <w:cantSplit/>
          <w:trHeight w:val="139"/>
          <w:jc w:val="center"/>
        </w:trPr>
        <w:tc>
          <w:tcPr>
            <w:tcW w:w="1761" w:type="dxa"/>
            <w:vMerge/>
          </w:tcPr>
          <w:p w:rsidR="005D085E" w:rsidRPr="00D62848" w:rsidRDefault="005D085E" w:rsidP="00D62848">
            <w:pPr>
              <w:spacing w:line="360" w:lineRule="auto"/>
            </w:pPr>
          </w:p>
        </w:tc>
        <w:tc>
          <w:tcPr>
            <w:tcW w:w="754" w:type="dxa"/>
            <w:vAlign w:val="center"/>
          </w:tcPr>
          <w:p w:rsidR="005D085E" w:rsidRPr="00D62848" w:rsidRDefault="005D085E" w:rsidP="00D62848">
            <w:pPr>
              <w:spacing w:line="360" w:lineRule="auto"/>
            </w:pPr>
            <w:r w:rsidRPr="00D62848">
              <w:t>Всего</w:t>
            </w:r>
          </w:p>
        </w:tc>
        <w:tc>
          <w:tcPr>
            <w:tcW w:w="1006" w:type="dxa"/>
          </w:tcPr>
          <w:p w:rsidR="005D085E" w:rsidRPr="00D62848" w:rsidRDefault="005D085E" w:rsidP="00D62848">
            <w:pPr>
              <w:spacing w:line="360" w:lineRule="auto"/>
            </w:pPr>
            <w:r w:rsidRPr="00D62848">
              <w:t>% одно-времен-ного исполь-зования</w:t>
            </w:r>
          </w:p>
        </w:tc>
        <w:tc>
          <w:tcPr>
            <w:tcW w:w="1006" w:type="dxa"/>
            <w:vAlign w:val="center"/>
          </w:tcPr>
          <w:p w:rsidR="005D085E" w:rsidRPr="00D62848" w:rsidRDefault="005D085E" w:rsidP="00D62848">
            <w:pPr>
              <w:spacing w:line="360" w:lineRule="auto"/>
            </w:pPr>
            <w:r w:rsidRPr="00D62848">
              <w:t>Единица измере-</w:t>
            </w:r>
          </w:p>
          <w:p w:rsidR="005D085E" w:rsidRPr="00D62848" w:rsidRDefault="005D085E" w:rsidP="00D62848">
            <w:pPr>
              <w:spacing w:line="360" w:lineRule="auto"/>
            </w:pPr>
            <w:r w:rsidRPr="00D62848">
              <w:t>ния</w:t>
            </w:r>
          </w:p>
        </w:tc>
        <w:tc>
          <w:tcPr>
            <w:tcW w:w="959" w:type="dxa"/>
            <w:vAlign w:val="center"/>
          </w:tcPr>
          <w:p w:rsidR="005D085E" w:rsidRPr="00D62848" w:rsidRDefault="005D085E" w:rsidP="00D62848">
            <w:pPr>
              <w:spacing w:line="360" w:lineRule="auto"/>
            </w:pPr>
            <w:r w:rsidRPr="00D62848">
              <w:t>Коли-чество</w:t>
            </w:r>
          </w:p>
        </w:tc>
        <w:tc>
          <w:tcPr>
            <w:tcW w:w="1303" w:type="dxa"/>
            <w:vMerge/>
          </w:tcPr>
          <w:p w:rsidR="005D085E" w:rsidRPr="00D62848" w:rsidRDefault="005D085E" w:rsidP="00D62848">
            <w:pPr>
              <w:spacing w:line="360" w:lineRule="auto"/>
            </w:pPr>
          </w:p>
        </w:tc>
        <w:tc>
          <w:tcPr>
            <w:tcW w:w="1309" w:type="dxa"/>
            <w:gridSpan w:val="2"/>
            <w:vAlign w:val="center"/>
          </w:tcPr>
          <w:p w:rsidR="005D085E" w:rsidRPr="00D62848" w:rsidRDefault="005D085E" w:rsidP="00D62848">
            <w:pPr>
              <w:spacing w:line="360" w:lineRule="auto"/>
            </w:pPr>
            <w:r w:rsidRPr="00D62848">
              <w:t>Тип сооруже-ния</w:t>
            </w:r>
          </w:p>
        </w:tc>
        <w:tc>
          <w:tcPr>
            <w:tcW w:w="1081" w:type="dxa"/>
            <w:gridSpan w:val="2"/>
          </w:tcPr>
          <w:p w:rsidR="005D085E" w:rsidRPr="00D62848" w:rsidRDefault="005D085E" w:rsidP="00D62848">
            <w:pPr>
              <w:spacing w:line="360" w:lineRule="auto"/>
            </w:pPr>
            <w:r w:rsidRPr="00D62848">
              <w:t>Размеры, м.</w:t>
            </w:r>
          </w:p>
          <w:p w:rsidR="005D085E" w:rsidRPr="00D62848" w:rsidRDefault="005D085E" w:rsidP="00D62848">
            <w:pPr>
              <w:spacing w:line="360" w:lineRule="auto"/>
            </w:pPr>
            <w:r w:rsidRPr="00D62848">
              <w:t>площадь, м2</w:t>
            </w:r>
          </w:p>
        </w:tc>
      </w:tr>
      <w:tr w:rsidR="005D085E" w:rsidRPr="00D62848" w:rsidTr="00D62848">
        <w:trPr>
          <w:trHeight w:val="333"/>
          <w:jc w:val="center"/>
        </w:trPr>
        <w:tc>
          <w:tcPr>
            <w:tcW w:w="1761" w:type="dxa"/>
            <w:vAlign w:val="center"/>
          </w:tcPr>
          <w:p w:rsidR="005D085E" w:rsidRPr="00D62848" w:rsidRDefault="005D085E" w:rsidP="00D62848">
            <w:pPr>
              <w:spacing w:line="360" w:lineRule="auto"/>
            </w:pPr>
            <w:r w:rsidRPr="00D62848">
              <w:t>1</w:t>
            </w:r>
          </w:p>
        </w:tc>
        <w:tc>
          <w:tcPr>
            <w:tcW w:w="754" w:type="dxa"/>
            <w:vAlign w:val="center"/>
          </w:tcPr>
          <w:p w:rsidR="005D085E" w:rsidRPr="00D62848" w:rsidRDefault="005D085E" w:rsidP="00D62848">
            <w:pPr>
              <w:spacing w:line="360" w:lineRule="auto"/>
            </w:pPr>
            <w:r w:rsidRPr="00D62848">
              <w:t>2</w:t>
            </w:r>
          </w:p>
        </w:tc>
        <w:tc>
          <w:tcPr>
            <w:tcW w:w="1006" w:type="dxa"/>
            <w:vAlign w:val="center"/>
          </w:tcPr>
          <w:p w:rsidR="005D085E" w:rsidRPr="00D62848" w:rsidRDefault="005D085E" w:rsidP="00D62848">
            <w:pPr>
              <w:spacing w:line="360" w:lineRule="auto"/>
            </w:pPr>
            <w:r w:rsidRPr="00D62848">
              <w:t>3</w:t>
            </w:r>
          </w:p>
        </w:tc>
        <w:tc>
          <w:tcPr>
            <w:tcW w:w="1006" w:type="dxa"/>
            <w:vAlign w:val="center"/>
          </w:tcPr>
          <w:p w:rsidR="005D085E" w:rsidRPr="00D62848" w:rsidRDefault="005D085E" w:rsidP="00D62848">
            <w:pPr>
              <w:spacing w:line="360" w:lineRule="auto"/>
            </w:pPr>
            <w:r w:rsidRPr="00D62848">
              <w:t>4</w:t>
            </w:r>
          </w:p>
        </w:tc>
        <w:tc>
          <w:tcPr>
            <w:tcW w:w="959" w:type="dxa"/>
            <w:vAlign w:val="center"/>
          </w:tcPr>
          <w:p w:rsidR="005D085E" w:rsidRPr="00D62848" w:rsidRDefault="005D085E" w:rsidP="00D62848">
            <w:pPr>
              <w:spacing w:line="360" w:lineRule="auto"/>
            </w:pPr>
            <w:r w:rsidRPr="00D62848">
              <w:t>5</w:t>
            </w:r>
          </w:p>
        </w:tc>
        <w:tc>
          <w:tcPr>
            <w:tcW w:w="1303" w:type="dxa"/>
            <w:vAlign w:val="center"/>
          </w:tcPr>
          <w:p w:rsidR="005D085E" w:rsidRPr="00D62848" w:rsidRDefault="005D085E" w:rsidP="00D62848">
            <w:pPr>
              <w:spacing w:line="360" w:lineRule="auto"/>
            </w:pPr>
            <w:r w:rsidRPr="00D62848">
              <w:t>6</w:t>
            </w:r>
          </w:p>
        </w:tc>
        <w:tc>
          <w:tcPr>
            <w:tcW w:w="1299" w:type="dxa"/>
            <w:vAlign w:val="center"/>
          </w:tcPr>
          <w:p w:rsidR="005D085E" w:rsidRPr="00D62848" w:rsidRDefault="005D085E" w:rsidP="00D62848">
            <w:pPr>
              <w:spacing w:line="360" w:lineRule="auto"/>
            </w:pPr>
            <w:r w:rsidRPr="00D62848">
              <w:t>7</w:t>
            </w:r>
          </w:p>
        </w:tc>
        <w:tc>
          <w:tcPr>
            <w:tcW w:w="1091" w:type="dxa"/>
            <w:gridSpan w:val="3"/>
            <w:vAlign w:val="center"/>
          </w:tcPr>
          <w:p w:rsidR="005D085E" w:rsidRPr="00D62848" w:rsidRDefault="005D085E" w:rsidP="00D62848">
            <w:pPr>
              <w:spacing w:line="360" w:lineRule="auto"/>
            </w:pPr>
            <w:r w:rsidRPr="00D62848">
              <w:t>8</w:t>
            </w:r>
          </w:p>
        </w:tc>
      </w:tr>
      <w:tr w:rsidR="005D085E" w:rsidRPr="00D62848" w:rsidTr="00D62848">
        <w:trPr>
          <w:trHeight w:val="319"/>
          <w:jc w:val="center"/>
        </w:trPr>
        <w:tc>
          <w:tcPr>
            <w:tcW w:w="9178" w:type="dxa"/>
            <w:gridSpan w:val="10"/>
            <w:vAlign w:val="center"/>
          </w:tcPr>
          <w:p w:rsidR="005D085E" w:rsidRPr="00D62848" w:rsidRDefault="005D085E" w:rsidP="00D62848">
            <w:pPr>
              <w:spacing w:line="360" w:lineRule="auto"/>
              <w:rPr>
                <w:i/>
              </w:rPr>
            </w:pPr>
            <w:r w:rsidRPr="00D62848">
              <w:rPr>
                <w:i/>
              </w:rPr>
              <w:t>Объекты служебного назначения</w:t>
            </w:r>
          </w:p>
        </w:tc>
      </w:tr>
      <w:tr w:rsidR="005D085E" w:rsidRPr="00D62848" w:rsidTr="00D62848">
        <w:trPr>
          <w:trHeight w:val="1000"/>
          <w:jc w:val="center"/>
        </w:trPr>
        <w:tc>
          <w:tcPr>
            <w:tcW w:w="1761" w:type="dxa"/>
            <w:vAlign w:val="center"/>
          </w:tcPr>
          <w:p w:rsidR="005D085E" w:rsidRPr="00D62848" w:rsidRDefault="005D085E" w:rsidP="00D62848">
            <w:pPr>
              <w:spacing w:line="360" w:lineRule="auto"/>
            </w:pPr>
            <w:r w:rsidRPr="00D62848">
              <w:t>1 Контора производителя работ</w:t>
            </w:r>
          </w:p>
        </w:tc>
        <w:tc>
          <w:tcPr>
            <w:tcW w:w="754" w:type="dxa"/>
            <w:vAlign w:val="center"/>
          </w:tcPr>
          <w:p w:rsidR="005D085E" w:rsidRPr="00D62848" w:rsidRDefault="005D085E" w:rsidP="00D62848">
            <w:pPr>
              <w:spacing w:line="360" w:lineRule="auto"/>
            </w:pPr>
            <w:r w:rsidRPr="00D62848">
              <w:t>8</w:t>
            </w:r>
          </w:p>
        </w:tc>
        <w:tc>
          <w:tcPr>
            <w:tcW w:w="1006" w:type="dxa"/>
            <w:vAlign w:val="center"/>
          </w:tcPr>
          <w:p w:rsidR="005D085E" w:rsidRPr="00D62848" w:rsidRDefault="005D085E" w:rsidP="00D62848">
            <w:pPr>
              <w:spacing w:line="360" w:lineRule="auto"/>
            </w:pPr>
            <w:r w:rsidRPr="00D62848">
              <w:t>50</w:t>
            </w:r>
          </w:p>
        </w:tc>
        <w:tc>
          <w:tcPr>
            <w:tcW w:w="1006" w:type="dxa"/>
            <w:vAlign w:val="center"/>
          </w:tcPr>
          <w:p w:rsidR="005D085E" w:rsidRPr="00D62848" w:rsidRDefault="005D085E" w:rsidP="00D62848">
            <w:pPr>
              <w:spacing w:line="360" w:lineRule="auto"/>
            </w:pPr>
            <w:r w:rsidRPr="00D62848">
              <w:t>м2</w:t>
            </w:r>
          </w:p>
        </w:tc>
        <w:tc>
          <w:tcPr>
            <w:tcW w:w="959" w:type="dxa"/>
            <w:vAlign w:val="center"/>
          </w:tcPr>
          <w:p w:rsidR="005D085E" w:rsidRPr="00D62848" w:rsidRDefault="005D085E" w:rsidP="00D62848">
            <w:pPr>
              <w:spacing w:line="360" w:lineRule="auto"/>
            </w:pPr>
            <w:r w:rsidRPr="00D62848">
              <w:t>4</w:t>
            </w:r>
          </w:p>
        </w:tc>
        <w:tc>
          <w:tcPr>
            <w:tcW w:w="1303" w:type="dxa"/>
            <w:vAlign w:val="center"/>
          </w:tcPr>
          <w:p w:rsidR="005D085E" w:rsidRPr="00D62848" w:rsidRDefault="005D085E" w:rsidP="00D62848">
            <w:pPr>
              <w:spacing w:line="360" w:lineRule="auto"/>
            </w:pPr>
            <w:r w:rsidRPr="00D62848">
              <w:t>32</w:t>
            </w:r>
          </w:p>
        </w:tc>
        <w:tc>
          <w:tcPr>
            <w:tcW w:w="1338" w:type="dxa"/>
            <w:gridSpan w:val="3"/>
            <w:vAlign w:val="center"/>
          </w:tcPr>
          <w:p w:rsidR="005D085E" w:rsidRPr="00D62848" w:rsidRDefault="005D085E" w:rsidP="00D62848">
            <w:pPr>
              <w:spacing w:line="360" w:lineRule="auto"/>
            </w:pPr>
            <w:r w:rsidRPr="00D62848">
              <w:t>«Комфорт»</w:t>
            </w:r>
          </w:p>
        </w:tc>
        <w:tc>
          <w:tcPr>
            <w:tcW w:w="1052" w:type="dxa"/>
            <w:vAlign w:val="center"/>
          </w:tcPr>
          <w:p w:rsidR="005D085E" w:rsidRPr="00D62848" w:rsidRDefault="005D085E" w:rsidP="00D62848">
            <w:pPr>
              <w:spacing w:line="360" w:lineRule="auto"/>
            </w:pPr>
            <w:r w:rsidRPr="00D62848">
              <w:t>27</w:t>
            </w:r>
          </w:p>
        </w:tc>
      </w:tr>
      <w:tr w:rsidR="005D085E" w:rsidRPr="00D62848" w:rsidTr="00D62848">
        <w:trPr>
          <w:trHeight w:val="667"/>
          <w:jc w:val="center"/>
        </w:trPr>
        <w:tc>
          <w:tcPr>
            <w:tcW w:w="1761" w:type="dxa"/>
            <w:vAlign w:val="center"/>
          </w:tcPr>
          <w:p w:rsidR="005D085E" w:rsidRPr="00D62848" w:rsidRDefault="005D085E" w:rsidP="00D62848">
            <w:pPr>
              <w:spacing w:line="360" w:lineRule="auto"/>
            </w:pPr>
            <w:r w:rsidRPr="00D62848">
              <w:t>2 Материальный склад</w:t>
            </w:r>
          </w:p>
        </w:tc>
        <w:tc>
          <w:tcPr>
            <w:tcW w:w="754" w:type="dxa"/>
            <w:vAlign w:val="center"/>
          </w:tcPr>
          <w:p w:rsidR="005D085E" w:rsidRPr="00D62848" w:rsidRDefault="005D085E" w:rsidP="00D62848">
            <w:pPr>
              <w:spacing w:line="360" w:lineRule="auto"/>
            </w:pPr>
          </w:p>
        </w:tc>
        <w:tc>
          <w:tcPr>
            <w:tcW w:w="1006" w:type="dxa"/>
            <w:vAlign w:val="center"/>
          </w:tcPr>
          <w:p w:rsidR="005D085E" w:rsidRPr="00D62848" w:rsidRDefault="005D085E" w:rsidP="00D62848">
            <w:pPr>
              <w:spacing w:line="360" w:lineRule="auto"/>
            </w:pPr>
          </w:p>
        </w:tc>
        <w:tc>
          <w:tcPr>
            <w:tcW w:w="1006" w:type="dxa"/>
            <w:vAlign w:val="center"/>
          </w:tcPr>
          <w:p w:rsidR="005D085E" w:rsidRPr="00D62848" w:rsidRDefault="005D085E" w:rsidP="00D62848">
            <w:pPr>
              <w:spacing w:line="360" w:lineRule="auto"/>
            </w:pPr>
          </w:p>
        </w:tc>
        <w:tc>
          <w:tcPr>
            <w:tcW w:w="959" w:type="dxa"/>
            <w:vAlign w:val="center"/>
          </w:tcPr>
          <w:p w:rsidR="005D085E" w:rsidRPr="00D62848" w:rsidRDefault="005D085E" w:rsidP="00D62848">
            <w:pPr>
              <w:spacing w:line="360" w:lineRule="auto"/>
            </w:pPr>
          </w:p>
        </w:tc>
        <w:tc>
          <w:tcPr>
            <w:tcW w:w="1303" w:type="dxa"/>
            <w:vAlign w:val="center"/>
          </w:tcPr>
          <w:p w:rsidR="005D085E" w:rsidRPr="00D62848" w:rsidRDefault="005D085E" w:rsidP="00D62848">
            <w:pPr>
              <w:spacing w:line="360" w:lineRule="auto"/>
            </w:pPr>
          </w:p>
        </w:tc>
        <w:tc>
          <w:tcPr>
            <w:tcW w:w="1338" w:type="dxa"/>
            <w:gridSpan w:val="3"/>
            <w:vAlign w:val="center"/>
          </w:tcPr>
          <w:p w:rsidR="005D085E" w:rsidRPr="00D62848" w:rsidRDefault="005D085E" w:rsidP="00D62848">
            <w:pPr>
              <w:spacing w:line="360" w:lineRule="auto"/>
            </w:pPr>
          </w:p>
        </w:tc>
        <w:tc>
          <w:tcPr>
            <w:tcW w:w="1052" w:type="dxa"/>
            <w:vAlign w:val="center"/>
          </w:tcPr>
          <w:p w:rsidR="005D085E" w:rsidRPr="00D62848" w:rsidRDefault="005D085E" w:rsidP="00D62848">
            <w:pPr>
              <w:spacing w:line="360" w:lineRule="auto"/>
            </w:pPr>
            <w:r w:rsidRPr="00D62848">
              <w:t>27</w:t>
            </w:r>
          </w:p>
        </w:tc>
      </w:tr>
      <w:tr w:rsidR="005D085E" w:rsidRPr="00D62848" w:rsidTr="00D62848">
        <w:trPr>
          <w:trHeight w:val="319"/>
          <w:jc w:val="center"/>
        </w:trPr>
        <w:tc>
          <w:tcPr>
            <w:tcW w:w="9178" w:type="dxa"/>
            <w:gridSpan w:val="10"/>
            <w:vAlign w:val="center"/>
          </w:tcPr>
          <w:p w:rsidR="005D085E" w:rsidRPr="00D62848" w:rsidRDefault="005D085E" w:rsidP="00D62848">
            <w:pPr>
              <w:spacing w:line="360" w:lineRule="auto"/>
              <w:rPr>
                <w:i/>
              </w:rPr>
            </w:pPr>
            <w:r w:rsidRPr="00D62848">
              <w:rPr>
                <w:i/>
              </w:rPr>
              <w:t>Объекты санитарно-бытового назначения</w:t>
            </w:r>
          </w:p>
        </w:tc>
      </w:tr>
      <w:tr w:rsidR="005D085E" w:rsidRPr="00D62848" w:rsidTr="00D62848">
        <w:trPr>
          <w:trHeight w:val="667"/>
          <w:jc w:val="center"/>
        </w:trPr>
        <w:tc>
          <w:tcPr>
            <w:tcW w:w="1761" w:type="dxa"/>
            <w:vAlign w:val="center"/>
          </w:tcPr>
          <w:p w:rsidR="005D085E" w:rsidRPr="00D62848" w:rsidRDefault="005D085E" w:rsidP="00D62848">
            <w:pPr>
              <w:spacing w:line="360" w:lineRule="auto"/>
            </w:pPr>
            <w:r w:rsidRPr="00D62848">
              <w:t>3 Гардеробная (жен/муж)</w:t>
            </w:r>
          </w:p>
        </w:tc>
        <w:tc>
          <w:tcPr>
            <w:tcW w:w="754" w:type="dxa"/>
            <w:vAlign w:val="center"/>
          </w:tcPr>
          <w:p w:rsidR="005D085E" w:rsidRPr="00D62848" w:rsidRDefault="005D085E" w:rsidP="00D62848">
            <w:pPr>
              <w:spacing w:line="360" w:lineRule="auto"/>
            </w:pPr>
            <w:r w:rsidRPr="00D62848">
              <w:t>28</w:t>
            </w:r>
          </w:p>
          <w:p w:rsidR="005D085E" w:rsidRPr="00D62848" w:rsidRDefault="005D085E" w:rsidP="00D62848">
            <w:pPr>
              <w:spacing w:line="360" w:lineRule="auto"/>
            </w:pPr>
            <w:r w:rsidRPr="00D62848">
              <w:t>65</w:t>
            </w:r>
          </w:p>
        </w:tc>
        <w:tc>
          <w:tcPr>
            <w:tcW w:w="1006" w:type="dxa"/>
            <w:vAlign w:val="center"/>
          </w:tcPr>
          <w:p w:rsidR="005D085E" w:rsidRPr="00D62848" w:rsidRDefault="005D085E" w:rsidP="00D62848">
            <w:pPr>
              <w:spacing w:line="360" w:lineRule="auto"/>
            </w:pPr>
            <w:r w:rsidRPr="00D62848">
              <w:t>30</w:t>
            </w:r>
          </w:p>
          <w:p w:rsidR="005D085E" w:rsidRPr="00D62848" w:rsidRDefault="005D085E" w:rsidP="00D62848">
            <w:pPr>
              <w:spacing w:line="360" w:lineRule="auto"/>
            </w:pPr>
            <w:r w:rsidRPr="00D62848">
              <w:t>70</w:t>
            </w:r>
          </w:p>
        </w:tc>
        <w:tc>
          <w:tcPr>
            <w:tcW w:w="1006" w:type="dxa"/>
            <w:vAlign w:val="center"/>
          </w:tcPr>
          <w:p w:rsidR="005D085E" w:rsidRPr="00D62848" w:rsidRDefault="005D085E" w:rsidP="00D62848">
            <w:pPr>
              <w:spacing w:line="360" w:lineRule="auto"/>
            </w:pPr>
            <w:r w:rsidRPr="00D62848">
              <w:t>м2</w:t>
            </w:r>
          </w:p>
          <w:p w:rsidR="005D085E" w:rsidRPr="00D62848" w:rsidRDefault="005D085E" w:rsidP="00D62848">
            <w:pPr>
              <w:spacing w:line="360" w:lineRule="auto"/>
            </w:pPr>
            <w:r w:rsidRPr="00D62848">
              <w:t>м2</w:t>
            </w:r>
          </w:p>
        </w:tc>
        <w:tc>
          <w:tcPr>
            <w:tcW w:w="959" w:type="dxa"/>
            <w:vAlign w:val="center"/>
          </w:tcPr>
          <w:p w:rsidR="005D085E" w:rsidRPr="00D62848" w:rsidRDefault="005D085E" w:rsidP="00D62848">
            <w:pPr>
              <w:spacing w:line="360" w:lineRule="auto"/>
            </w:pPr>
            <w:r w:rsidRPr="00D62848">
              <w:t>0,8</w:t>
            </w:r>
          </w:p>
          <w:p w:rsidR="005D085E" w:rsidRPr="00D62848" w:rsidRDefault="005D085E" w:rsidP="00D62848">
            <w:pPr>
              <w:spacing w:line="360" w:lineRule="auto"/>
            </w:pPr>
            <w:r w:rsidRPr="00D62848">
              <w:t>0,8</w:t>
            </w:r>
          </w:p>
        </w:tc>
        <w:tc>
          <w:tcPr>
            <w:tcW w:w="1303" w:type="dxa"/>
            <w:vAlign w:val="center"/>
          </w:tcPr>
          <w:p w:rsidR="005D085E" w:rsidRPr="00D62848" w:rsidRDefault="005D085E" w:rsidP="00D62848">
            <w:pPr>
              <w:spacing w:line="360" w:lineRule="auto"/>
            </w:pPr>
            <w:r w:rsidRPr="00D62848">
              <w:t>22,4</w:t>
            </w:r>
          </w:p>
          <w:p w:rsidR="005D085E" w:rsidRPr="00D62848" w:rsidRDefault="005D085E" w:rsidP="00D62848">
            <w:pPr>
              <w:spacing w:line="360" w:lineRule="auto"/>
            </w:pPr>
            <w:r w:rsidRPr="00D62848">
              <w:t>52</w:t>
            </w:r>
          </w:p>
        </w:tc>
        <w:tc>
          <w:tcPr>
            <w:tcW w:w="1299" w:type="dxa"/>
            <w:vAlign w:val="center"/>
          </w:tcPr>
          <w:p w:rsidR="005D085E" w:rsidRPr="00D62848" w:rsidRDefault="005D085E" w:rsidP="00D62848">
            <w:pPr>
              <w:spacing w:line="360" w:lineRule="auto"/>
            </w:pPr>
            <w:r w:rsidRPr="00D62848">
              <w:t>«Комфорт»</w:t>
            </w:r>
          </w:p>
          <w:p w:rsidR="005D085E" w:rsidRPr="00D62848" w:rsidRDefault="005D085E" w:rsidP="00D62848">
            <w:pPr>
              <w:spacing w:line="360" w:lineRule="auto"/>
            </w:pPr>
          </w:p>
        </w:tc>
        <w:tc>
          <w:tcPr>
            <w:tcW w:w="1091" w:type="dxa"/>
            <w:gridSpan w:val="3"/>
            <w:vAlign w:val="center"/>
          </w:tcPr>
          <w:p w:rsidR="005D085E" w:rsidRPr="00D62848" w:rsidRDefault="005D085E" w:rsidP="00D62848">
            <w:pPr>
              <w:spacing w:line="360" w:lineRule="auto"/>
            </w:pPr>
            <w:r w:rsidRPr="00D62848">
              <w:t>27</w:t>
            </w:r>
          </w:p>
          <w:p w:rsidR="005D085E" w:rsidRPr="00D62848" w:rsidRDefault="005D085E" w:rsidP="00D62848">
            <w:pPr>
              <w:spacing w:line="360" w:lineRule="auto"/>
            </w:pPr>
            <w:r w:rsidRPr="00D62848">
              <w:t>2х27</w:t>
            </w:r>
          </w:p>
        </w:tc>
      </w:tr>
      <w:tr w:rsidR="005D085E" w:rsidRPr="00D62848" w:rsidTr="00D62848">
        <w:trPr>
          <w:trHeight w:val="667"/>
          <w:jc w:val="center"/>
        </w:trPr>
        <w:tc>
          <w:tcPr>
            <w:tcW w:w="1761" w:type="dxa"/>
            <w:vAlign w:val="center"/>
          </w:tcPr>
          <w:p w:rsidR="005D085E" w:rsidRPr="00D62848" w:rsidRDefault="005D085E" w:rsidP="00D62848">
            <w:pPr>
              <w:spacing w:line="360" w:lineRule="auto"/>
            </w:pPr>
            <w:r w:rsidRPr="00D62848">
              <w:t>4 Душевая (жен/муж)</w:t>
            </w:r>
          </w:p>
        </w:tc>
        <w:tc>
          <w:tcPr>
            <w:tcW w:w="754" w:type="dxa"/>
            <w:vAlign w:val="center"/>
          </w:tcPr>
          <w:p w:rsidR="005D085E" w:rsidRPr="00D62848" w:rsidRDefault="005D085E" w:rsidP="00D62848">
            <w:pPr>
              <w:spacing w:line="360" w:lineRule="auto"/>
            </w:pPr>
            <w:r w:rsidRPr="00D62848">
              <w:t>28</w:t>
            </w:r>
          </w:p>
          <w:p w:rsidR="005D085E" w:rsidRPr="00D62848" w:rsidRDefault="005D085E" w:rsidP="00D62848">
            <w:pPr>
              <w:spacing w:line="360" w:lineRule="auto"/>
            </w:pPr>
            <w:r w:rsidRPr="00D62848">
              <w:t>65</w:t>
            </w:r>
          </w:p>
        </w:tc>
        <w:tc>
          <w:tcPr>
            <w:tcW w:w="1006" w:type="dxa"/>
            <w:vAlign w:val="center"/>
          </w:tcPr>
          <w:p w:rsidR="005D085E" w:rsidRPr="00D62848" w:rsidRDefault="005D085E" w:rsidP="00D62848">
            <w:pPr>
              <w:spacing w:line="360" w:lineRule="auto"/>
            </w:pPr>
            <w:r w:rsidRPr="00D62848">
              <w:t>30</w:t>
            </w:r>
          </w:p>
          <w:p w:rsidR="005D085E" w:rsidRPr="00D62848" w:rsidRDefault="005D085E" w:rsidP="00D62848">
            <w:pPr>
              <w:spacing w:line="360" w:lineRule="auto"/>
            </w:pPr>
            <w:r w:rsidRPr="00D62848">
              <w:t>70</w:t>
            </w:r>
          </w:p>
        </w:tc>
        <w:tc>
          <w:tcPr>
            <w:tcW w:w="1006" w:type="dxa"/>
            <w:vAlign w:val="center"/>
          </w:tcPr>
          <w:p w:rsidR="005D085E" w:rsidRPr="00D62848" w:rsidRDefault="005D085E" w:rsidP="00D62848">
            <w:pPr>
              <w:spacing w:line="360" w:lineRule="auto"/>
            </w:pPr>
            <w:r w:rsidRPr="00D62848">
              <w:t>м2</w:t>
            </w:r>
          </w:p>
          <w:p w:rsidR="005D085E" w:rsidRPr="00D62848" w:rsidRDefault="005D085E" w:rsidP="00D62848">
            <w:pPr>
              <w:spacing w:line="360" w:lineRule="auto"/>
            </w:pPr>
            <w:r w:rsidRPr="00D62848">
              <w:t>м2</w:t>
            </w:r>
          </w:p>
        </w:tc>
        <w:tc>
          <w:tcPr>
            <w:tcW w:w="959" w:type="dxa"/>
            <w:vAlign w:val="center"/>
          </w:tcPr>
          <w:p w:rsidR="005D085E" w:rsidRPr="00D62848" w:rsidRDefault="005D085E" w:rsidP="00D62848">
            <w:pPr>
              <w:spacing w:line="360" w:lineRule="auto"/>
            </w:pPr>
            <w:r w:rsidRPr="00D62848">
              <w:t>0,5</w:t>
            </w:r>
          </w:p>
          <w:p w:rsidR="005D085E" w:rsidRPr="00D62848" w:rsidRDefault="005D085E" w:rsidP="00D62848">
            <w:pPr>
              <w:spacing w:line="360" w:lineRule="auto"/>
            </w:pPr>
            <w:r w:rsidRPr="00D62848">
              <w:t>0,5</w:t>
            </w:r>
          </w:p>
        </w:tc>
        <w:tc>
          <w:tcPr>
            <w:tcW w:w="1303" w:type="dxa"/>
            <w:vAlign w:val="center"/>
          </w:tcPr>
          <w:p w:rsidR="005D085E" w:rsidRPr="00D62848" w:rsidRDefault="005D085E" w:rsidP="00D62848">
            <w:pPr>
              <w:spacing w:line="360" w:lineRule="auto"/>
            </w:pPr>
            <w:r w:rsidRPr="00D62848">
              <w:t>14</w:t>
            </w:r>
          </w:p>
          <w:p w:rsidR="005D085E" w:rsidRPr="00D62848" w:rsidRDefault="005D085E" w:rsidP="00D62848">
            <w:pPr>
              <w:spacing w:line="360" w:lineRule="auto"/>
            </w:pPr>
            <w:r w:rsidRPr="00D62848">
              <w:t>32,5</w:t>
            </w:r>
          </w:p>
        </w:tc>
        <w:tc>
          <w:tcPr>
            <w:tcW w:w="1299" w:type="dxa"/>
            <w:vAlign w:val="center"/>
          </w:tcPr>
          <w:p w:rsidR="005D085E" w:rsidRPr="00D62848" w:rsidRDefault="005D085E" w:rsidP="00D62848">
            <w:pPr>
              <w:spacing w:line="360" w:lineRule="auto"/>
            </w:pPr>
            <w:r w:rsidRPr="00D62848">
              <w:t>«Индивид.»</w:t>
            </w:r>
          </w:p>
          <w:p w:rsidR="005D085E" w:rsidRPr="00D62848" w:rsidRDefault="005D085E" w:rsidP="00D62848">
            <w:pPr>
              <w:spacing w:line="360" w:lineRule="auto"/>
            </w:pPr>
          </w:p>
        </w:tc>
        <w:tc>
          <w:tcPr>
            <w:tcW w:w="1091" w:type="dxa"/>
            <w:gridSpan w:val="3"/>
            <w:vAlign w:val="center"/>
          </w:tcPr>
          <w:p w:rsidR="005D085E" w:rsidRPr="00D62848" w:rsidRDefault="005D085E" w:rsidP="00D62848">
            <w:pPr>
              <w:spacing w:line="360" w:lineRule="auto"/>
            </w:pPr>
            <w:r w:rsidRPr="00D62848">
              <w:t>18</w:t>
            </w:r>
          </w:p>
          <w:p w:rsidR="005D085E" w:rsidRPr="00D62848" w:rsidRDefault="005D085E" w:rsidP="00D62848">
            <w:pPr>
              <w:spacing w:line="360" w:lineRule="auto"/>
            </w:pPr>
            <w:r w:rsidRPr="00D62848">
              <w:t>36</w:t>
            </w:r>
          </w:p>
        </w:tc>
      </w:tr>
      <w:tr w:rsidR="005D085E" w:rsidRPr="00D62848" w:rsidTr="00D62848">
        <w:trPr>
          <w:trHeight w:val="670"/>
          <w:jc w:val="center"/>
        </w:trPr>
        <w:tc>
          <w:tcPr>
            <w:tcW w:w="1761" w:type="dxa"/>
            <w:vAlign w:val="center"/>
          </w:tcPr>
          <w:p w:rsidR="005D085E" w:rsidRPr="00D62848" w:rsidRDefault="005D085E" w:rsidP="00D62848">
            <w:pPr>
              <w:spacing w:line="360" w:lineRule="auto"/>
            </w:pPr>
            <w:r w:rsidRPr="00D62848">
              <w:t>5 Умывальная (жен/муж)</w:t>
            </w:r>
          </w:p>
        </w:tc>
        <w:tc>
          <w:tcPr>
            <w:tcW w:w="754" w:type="dxa"/>
            <w:vAlign w:val="center"/>
          </w:tcPr>
          <w:p w:rsidR="005D085E" w:rsidRPr="00D62848" w:rsidRDefault="005D085E" w:rsidP="00D62848">
            <w:pPr>
              <w:spacing w:line="360" w:lineRule="auto"/>
            </w:pPr>
            <w:r w:rsidRPr="00D62848">
              <w:t>28</w:t>
            </w:r>
          </w:p>
          <w:p w:rsidR="005D085E" w:rsidRPr="00D62848" w:rsidRDefault="005D085E" w:rsidP="00D62848">
            <w:pPr>
              <w:spacing w:line="360" w:lineRule="auto"/>
            </w:pPr>
            <w:r w:rsidRPr="00D62848">
              <w:t>65</w:t>
            </w:r>
          </w:p>
        </w:tc>
        <w:tc>
          <w:tcPr>
            <w:tcW w:w="1006" w:type="dxa"/>
            <w:vAlign w:val="center"/>
          </w:tcPr>
          <w:p w:rsidR="005D085E" w:rsidRPr="00D62848" w:rsidRDefault="005D085E" w:rsidP="00D62848">
            <w:pPr>
              <w:spacing w:line="360" w:lineRule="auto"/>
            </w:pPr>
            <w:r w:rsidRPr="00D62848">
              <w:t>30</w:t>
            </w:r>
          </w:p>
          <w:p w:rsidR="005D085E" w:rsidRPr="00D62848" w:rsidRDefault="005D085E" w:rsidP="00D62848">
            <w:pPr>
              <w:spacing w:line="360" w:lineRule="auto"/>
            </w:pPr>
            <w:r w:rsidRPr="00D62848">
              <w:t>70</w:t>
            </w:r>
          </w:p>
        </w:tc>
        <w:tc>
          <w:tcPr>
            <w:tcW w:w="1006" w:type="dxa"/>
            <w:vAlign w:val="center"/>
          </w:tcPr>
          <w:p w:rsidR="005D085E" w:rsidRPr="00D62848" w:rsidRDefault="005D085E" w:rsidP="00D62848">
            <w:pPr>
              <w:spacing w:line="360" w:lineRule="auto"/>
            </w:pPr>
            <w:r w:rsidRPr="00D62848">
              <w:t>м2</w:t>
            </w:r>
          </w:p>
          <w:p w:rsidR="005D085E" w:rsidRPr="00D62848" w:rsidRDefault="005D085E" w:rsidP="00D62848">
            <w:pPr>
              <w:spacing w:line="360" w:lineRule="auto"/>
            </w:pPr>
            <w:r w:rsidRPr="00D62848">
              <w:t>м2</w:t>
            </w:r>
          </w:p>
        </w:tc>
        <w:tc>
          <w:tcPr>
            <w:tcW w:w="959" w:type="dxa"/>
            <w:vAlign w:val="center"/>
          </w:tcPr>
          <w:p w:rsidR="005D085E" w:rsidRPr="00D62848" w:rsidRDefault="005D085E" w:rsidP="00D62848">
            <w:pPr>
              <w:spacing w:line="360" w:lineRule="auto"/>
            </w:pPr>
            <w:r w:rsidRPr="00D62848">
              <w:t>0,03</w:t>
            </w:r>
          </w:p>
          <w:p w:rsidR="005D085E" w:rsidRPr="00D62848" w:rsidRDefault="005D085E" w:rsidP="00D62848">
            <w:pPr>
              <w:spacing w:line="360" w:lineRule="auto"/>
            </w:pPr>
            <w:r w:rsidRPr="00D62848">
              <w:t>0,03</w:t>
            </w:r>
          </w:p>
        </w:tc>
        <w:tc>
          <w:tcPr>
            <w:tcW w:w="1303" w:type="dxa"/>
            <w:vAlign w:val="center"/>
          </w:tcPr>
          <w:p w:rsidR="005D085E" w:rsidRPr="00D62848" w:rsidRDefault="005D085E" w:rsidP="00D62848">
            <w:pPr>
              <w:spacing w:line="360" w:lineRule="auto"/>
            </w:pPr>
            <w:r w:rsidRPr="00D62848">
              <w:t>0,84</w:t>
            </w:r>
          </w:p>
          <w:p w:rsidR="005D085E" w:rsidRPr="00D62848" w:rsidRDefault="005D085E" w:rsidP="00D62848">
            <w:pPr>
              <w:spacing w:line="360" w:lineRule="auto"/>
            </w:pPr>
            <w:r w:rsidRPr="00D62848">
              <w:t>1,95</w:t>
            </w:r>
          </w:p>
        </w:tc>
        <w:tc>
          <w:tcPr>
            <w:tcW w:w="1299" w:type="dxa"/>
            <w:vAlign w:val="center"/>
          </w:tcPr>
          <w:p w:rsidR="005D085E" w:rsidRPr="00D62848" w:rsidRDefault="005D085E" w:rsidP="00D62848">
            <w:pPr>
              <w:spacing w:line="360" w:lineRule="auto"/>
            </w:pPr>
            <w:r w:rsidRPr="00D62848">
              <w:t>«Индивид.»</w:t>
            </w:r>
          </w:p>
        </w:tc>
        <w:tc>
          <w:tcPr>
            <w:tcW w:w="1091" w:type="dxa"/>
            <w:gridSpan w:val="3"/>
            <w:vAlign w:val="center"/>
          </w:tcPr>
          <w:p w:rsidR="005D085E" w:rsidRPr="00D62848" w:rsidRDefault="005D085E" w:rsidP="00D62848">
            <w:pPr>
              <w:spacing w:line="360" w:lineRule="auto"/>
            </w:pPr>
            <w:r w:rsidRPr="00D62848">
              <w:t>3</w:t>
            </w:r>
          </w:p>
        </w:tc>
      </w:tr>
      <w:tr w:rsidR="005D085E" w:rsidRPr="00D62848" w:rsidTr="00D62848">
        <w:trPr>
          <w:trHeight w:val="667"/>
          <w:jc w:val="center"/>
        </w:trPr>
        <w:tc>
          <w:tcPr>
            <w:tcW w:w="1761" w:type="dxa"/>
            <w:vAlign w:val="center"/>
          </w:tcPr>
          <w:p w:rsidR="005D085E" w:rsidRPr="00D62848" w:rsidRDefault="005D085E" w:rsidP="00D62848">
            <w:pPr>
              <w:spacing w:line="360" w:lineRule="auto"/>
            </w:pPr>
            <w:r w:rsidRPr="00D62848">
              <w:t>6 Сушилка для одежды и обуви</w:t>
            </w:r>
          </w:p>
        </w:tc>
        <w:tc>
          <w:tcPr>
            <w:tcW w:w="754" w:type="dxa"/>
            <w:vAlign w:val="center"/>
          </w:tcPr>
          <w:p w:rsidR="005D085E" w:rsidRPr="00D62848" w:rsidRDefault="005D085E" w:rsidP="00D62848">
            <w:pPr>
              <w:spacing w:line="360" w:lineRule="auto"/>
            </w:pPr>
            <w:r w:rsidRPr="00D62848">
              <w:t>93</w:t>
            </w:r>
          </w:p>
        </w:tc>
        <w:tc>
          <w:tcPr>
            <w:tcW w:w="1006" w:type="dxa"/>
            <w:vAlign w:val="center"/>
          </w:tcPr>
          <w:p w:rsidR="005D085E" w:rsidRPr="00D62848" w:rsidRDefault="005D085E" w:rsidP="00D62848">
            <w:pPr>
              <w:spacing w:line="360" w:lineRule="auto"/>
            </w:pPr>
            <w:r w:rsidRPr="00D62848">
              <w:t>100</w:t>
            </w:r>
          </w:p>
        </w:tc>
        <w:tc>
          <w:tcPr>
            <w:tcW w:w="1006" w:type="dxa"/>
            <w:vAlign w:val="center"/>
          </w:tcPr>
          <w:p w:rsidR="005D085E" w:rsidRPr="00D62848" w:rsidRDefault="005D085E" w:rsidP="00D62848">
            <w:pPr>
              <w:spacing w:line="360" w:lineRule="auto"/>
            </w:pPr>
            <w:r w:rsidRPr="00D62848">
              <w:t>м2</w:t>
            </w:r>
          </w:p>
        </w:tc>
        <w:tc>
          <w:tcPr>
            <w:tcW w:w="959" w:type="dxa"/>
            <w:vAlign w:val="center"/>
          </w:tcPr>
          <w:p w:rsidR="005D085E" w:rsidRPr="00D62848" w:rsidRDefault="005D085E" w:rsidP="00D62848">
            <w:pPr>
              <w:spacing w:line="360" w:lineRule="auto"/>
            </w:pPr>
            <w:r w:rsidRPr="00D62848">
              <w:t>0,1</w:t>
            </w:r>
          </w:p>
        </w:tc>
        <w:tc>
          <w:tcPr>
            <w:tcW w:w="1303" w:type="dxa"/>
            <w:vAlign w:val="center"/>
          </w:tcPr>
          <w:p w:rsidR="005D085E" w:rsidRPr="00D62848" w:rsidRDefault="005D085E" w:rsidP="00D62848">
            <w:pPr>
              <w:spacing w:line="360" w:lineRule="auto"/>
            </w:pPr>
            <w:r w:rsidRPr="00D62848">
              <w:t>9,3</w:t>
            </w:r>
          </w:p>
        </w:tc>
        <w:tc>
          <w:tcPr>
            <w:tcW w:w="1299" w:type="dxa"/>
            <w:vAlign w:val="center"/>
          </w:tcPr>
          <w:p w:rsidR="005D085E" w:rsidRPr="00D62848" w:rsidRDefault="005D085E" w:rsidP="00D62848">
            <w:pPr>
              <w:spacing w:line="360" w:lineRule="auto"/>
            </w:pPr>
            <w:r w:rsidRPr="00D62848">
              <w:t>«Комфорт»</w:t>
            </w:r>
          </w:p>
        </w:tc>
        <w:tc>
          <w:tcPr>
            <w:tcW w:w="1091" w:type="dxa"/>
            <w:gridSpan w:val="3"/>
            <w:vAlign w:val="center"/>
          </w:tcPr>
          <w:p w:rsidR="005D085E" w:rsidRPr="00D62848" w:rsidRDefault="005D085E" w:rsidP="00D62848">
            <w:pPr>
              <w:spacing w:line="360" w:lineRule="auto"/>
            </w:pPr>
            <w:r w:rsidRPr="00D62848">
              <w:t>13,5</w:t>
            </w:r>
          </w:p>
        </w:tc>
      </w:tr>
      <w:tr w:rsidR="005D085E" w:rsidRPr="00D62848" w:rsidTr="00D62848">
        <w:trPr>
          <w:trHeight w:val="667"/>
          <w:jc w:val="center"/>
        </w:trPr>
        <w:tc>
          <w:tcPr>
            <w:tcW w:w="1761" w:type="dxa"/>
            <w:vAlign w:val="center"/>
          </w:tcPr>
          <w:p w:rsidR="005D085E" w:rsidRPr="00D62848" w:rsidRDefault="005D085E" w:rsidP="00D62848">
            <w:pPr>
              <w:spacing w:line="360" w:lineRule="auto"/>
            </w:pPr>
            <w:r w:rsidRPr="00D62848">
              <w:t>7 Уборная (жен/муж)</w:t>
            </w:r>
          </w:p>
        </w:tc>
        <w:tc>
          <w:tcPr>
            <w:tcW w:w="754" w:type="dxa"/>
            <w:vAlign w:val="center"/>
          </w:tcPr>
          <w:p w:rsidR="005D085E" w:rsidRPr="00D62848" w:rsidRDefault="005D085E" w:rsidP="00D62848">
            <w:pPr>
              <w:spacing w:line="360" w:lineRule="auto"/>
            </w:pPr>
            <w:r w:rsidRPr="00D62848">
              <w:t>28</w:t>
            </w:r>
          </w:p>
          <w:p w:rsidR="005D085E" w:rsidRPr="00D62848" w:rsidRDefault="005D085E" w:rsidP="00D62848">
            <w:pPr>
              <w:spacing w:line="360" w:lineRule="auto"/>
            </w:pPr>
            <w:r w:rsidRPr="00D62848">
              <w:t>65</w:t>
            </w:r>
          </w:p>
        </w:tc>
        <w:tc>
          <w:tcPr>
            <w:tcW w:w="1006" w:type="dxa"/>
            <w:vAlign w:val="center"/>
          </w:tcPr>
          <w:p w:rsidR="005D085E" w:rsidRPr="00D62848" w:rsidRDefault="005D085E" w:rsidP="00D62848">
            <w:pPr>
              <w:spacing w:line="360" w:lineRule="auto"/>
            </w:pPr>
            <w:r w:rsidRPr="00D62848">
              <w:t>30</w:t>
            </w:r>
          </w:p>
          <w:p w:rsidR="005D085E" w:rsidRPr="00D62848" w:rsidRDefault="005D085E" w:rsidP="00D62848">
            <w:pPr>
              <w:spacing w:line="360" w:lineRule="auto"/>
            </w:pPr>
            <w:r w:rsidRPr="00D62848">
              <w:t>70</w:t>
            </w:r>
          </w:p>
        </w:tc>
        <w:tc>
          <w:tcPr>
            <w:tcW w:w="1006" w:type="dxa"/>
            <w:vAlign w:val="center"/>
          </w:tcPr>
          <w:p w:rsidR="005D085E" w:rsidRPr="00D62848" w:rsidRDefault="005D085E" w:rsidP="00D62848">
            <w:pPr>
              <w:spacing w:line="360" w:lineRule="auto"/>
            </w:pPr>
            <w:r w:rsidRPr="00D62848">
              <w:t>м2</w:t>
            </w:r>
          </w:p>
          <w:p w:rsidR="005D085E" w:rsidRPr="00D62848" w:rsidRDefault="005D085E" w:rsidP="00D62848">
            <w:pPr>
              <w:spacing w:line="360" w:lineRule="auto"/>
            </w:pPr>
            <w:r w:rsidRPr="00D62848">
              <w:t>м2</w:t>
            </w:r>
          </w:p>
        </w:tc>
        <w:tc>
          <w:tcPr>
            <w:tcW w:w="959" w:type="dxa"/>
            <w:vAlign w:val="center"/>
          </w:tcPr>
          <w:p w:rsidR="005D085E" w:rsidRPr="00D62848" w:rsidRDefault="005D085E" w:rsidP="00D62848">
            <w:pPr>
              <w:spacing w:line="360" w:lineRule="auto"/>
            </w:pPr>
            <w:r w:rsidRPr="00D62848">
              <w:t>0,08</w:t>
            </w:r>
          </w:p>
          <w:p w:rsidR="005D085E" w:rsidRPr="00D62848" w:rsidRDefault="005D085E" w:rsidP="00D62848">
            <w:pPr>
              <w:spacing w:line="360" w:lineRule="auto"/>
            </w:pPr>
            <w:r w:rsidRPr="00D62848">
              <w:t>0,08</w:t>
            </w:r>
          </w:p>
        </w:tc>
        <w:tc>
          <w:tcPr>
            <w:tcW w:w="1303" w:type="dxa"/>
            <w:vAlign w:val="center"/>
          </w:tcPr>
          <w:p w:rsidR="005D085E" w:rsidRPr="00D62848" w:rsidRDefault="005D085E" w:rsidP="00D62848">
            <w:pPr>
              <w:spacing w:line="360" w:lineRule="auto"/>
            </w:pPr>
            <w:r w:rsidRPr="00D62848">
              <w:t>2,24</w:t>
            </w:r>
          </w:p>
          <w:p w:rsidR="005D085E" w:rsidRPr="00D62848" w:rsidRDefault="005D085E" w:rsidP="00D62848">
            <w:pPr>
              <w:spacing w:line="360" w:lineRule="auto"/>
            </w:pPr>
            <w:r w:rsidRPr="00D62848">
              <w:t>5,2</w:t>
            </w:r>
          </w:p>
        </w:tc>
        <w:tc>
          <w:tcPr>
            <w:tcW w:w="1299" w:type="dxa"/>
            <w:vAlign w:val="center"/>
          </w:tcPr>
          <w:p w:rsidR="005D085E" w:rsidRPr="00D62848" w:rsidRDefault="005D085E" w:rsidP="00D62848">
            <w:pPr>
              <w:spacing w:line="360" w:lineRule="auto"/>
            </w:pPr>
            <w:r w:rsidRPr="00D62848">
              <w:t>«Индивид.»</w:t>
            </w:r>
          </w:p>
        </w:tc>
        <w:tc>
          <w:tcPr>
            <w:tcW w:w="1091" w:type="dxa"/>
            <w:gridSpan w:val="3"/>
            <w:vAlign w:val="center"/>
          </w:tcPr>
          <w:p w:rsidR="005D085E" w:rsidRPr="00D62848" w:rsidRDefault="005D085E" w:rsidP="00D62848">
            <w:pPr>
              <w:spacing w:line="360" w:lineRule="auto"/>
            </w:pPr>
            <w:r w:rsidRPr="00D62848">
              <w:t>9</w:t>
            </w:r>
          </w:p>
        </w:tc>
      </w:tr>
      <w:tr w:rsidR="005D085E" w:rsidRPr="00D62848" w:rsidTr="00D62848">
        <w:trPr>
          <w:trHeight w:val="652"/>
          <w:jc w:val="center"/>
        </w:trPr>
        <w:tc>
          <w:tcPr>
            <w:tcW w:w="1761" w:type="dxa"/>
            <w:vAlign w:val="center"/>
          </w:tcPr>
          <w:p w:rsidR="005D085E" w:rsidRPr="00D62848" w:rsidRDefault="005D085E" w:rsidP="00D62848">
            <w:pPr>
              <w:spacing w:line="360" w:lineRule="auto"/>
            </w:pPr>
            <w:r w:rsidRPr="00D62848">
              <w:t>8 Буфет-столовая</w:t>
            </w:r>
          </w:p>
        </w:tc>
        <w:tc>
          <w:tcPr>
            <w:tcW w:w="754" w:type="dxa"/>
            <w:vAlign w:val="center"/>
          </w:tcPr>
          <w:p w:rsidR="005D085E" w:rsidRPr="00D62848" w:rsidRDefault="005D085E" w:rsidP="00D62848">
            <w:pPr>
              <w:spacing w:line="360" w:lineRule="auto"/>
            </w:pPr>
            <w:r w:rsidRPr="00D62848">
              <w:t>93</w:t>
            </w:r>
          </w:p>
        </w:tc>
        <w:tc>
          <w:tcPr>
            <w:tcW w:w="1006" w:type="dxa"/>
            <w:vAlign w:val="center"/>
          </w:tcPr>
          <w:p w:rsidR="005D085E" w:rsidRPr="00D62848" w:rsidRDefault="005D085E" w:rsidP="00D62848">
            <w:pPr>
              <w:spacing w:line="360" w:lineRule="auto"/>
            </w:pPr>
            <w:r w:rsidRPr="00D62848">
              <w:t>100</w:t>
            </w:r>
          </w:p>
        </w:tc>
        <w:tc>
          <w:tcPr>
            <w:tcW w:w="1006" w:type="dxa"/>
            <w:vAlign w:val="center"/>
          </w:tcPr>
          <w:p w:rsidR="005D085E" w:rsidRPr="00D62848" w:rsidRDefault="005D085E" w:rsidP="00D62848">
            <w:pPr>
              <w:spacing w:line="360" w:lineRule="auto"/>
            </w:pPr>
            <w:r w:rsidRPr="00D62848">
              <w:t>м2</w:t>
            </w:r>
          </w:p>
        </w:tc>
        <w:tc>
          <w:tcPr>
            <w:tcW w:w="959" w:type="dxa"/>
            <w:vAlign w:val="center"/>
          </w:tcPr>
          <w:p w:rsidR="005D085E" w:rsidRPr="00D62848" w:rsidRDefault="005D085E" w:rsidP="00D62848">
            <w:pPr>
              <w:spacing w:line="360" w:lineRule="auto"/>
            </w:pPr>
            <w:r w:rsidRPr="00D62848">
              <w:t>0,7</w:t>
            </w:r>
          </w:p>
        </w:tc>
        <w:tc>
          <w:tcPr>
            <w:tcW w:w="1303" w:type="dxa"/>
            <w:vAlign w:val="center"/>
          </w:tcPr>
          <w:p w:rsidR="005D085E" w:rsidRPr="00D62848" w:rsidRDefault="005D085E" w:rsidP="00D62848">
            <w:pPr>
              <w:spacing w:line="360" w:lineRule="auto"/>
            </w:pPr>
            <w:r w:rsidRPr="00D62848">
              <w:t>65,1</w:t>
            </w:r>
          </w:p>
        </w:tc>
        <w:tc>
          <w:tcPr>
            <w:tcW w:w="1299" w:type="dxa"/>
            <w:vAlign w:val="center"/>
          </w:tcPr>
          <w:p w:rsidR="005D085E" w:rsidRPr="00D62848" w:rsidRDefault="005D085E" w:rsidP="00D62848">
            <w:pPr>
              <w:spacing w:line="360" w:lineRule="auto"/>
            </w:pPr>
            <w:r w:rsidRPr="00D62848">
              <w:t>«Комфорт»</w:t>
            </w:r>
          </w:p>
        </w:tc>
        <w:tc>
          <w:tcPr>
            <w:tcW w:w="1091" w:type="dxa"/>
            <w:gridSpan w:val="3"/>
            <w:vAlign w:val="center"/>
          </w:tcPr>
          <w:p w:rsidR="005D085E" w:rsidRPr="00D62848" w:rsidRDefault="005D085E" w:rsidP="00D62848">
            <w:pPr>
              <w:spacing w:line="360" w:lineRule="auto"/>
            </w:pPr>
            <w:r w:rsidRPr="00D62848">
              <w:t>2х27=54</w:t>
            </w:r>
          </w:p>
          <w:p w:rsidR="005D085E" w:rsidRPr="00D62848" w:rsidRDefault="005D085E" w:rsidP="00D62848">
            <w:pPr>
              <w:spacing w:line="360" w:lineRule="auto"/>
            </w:pPr>
            <w:r w:rsidRPr="00D62848">
              <w:t>13,5</w:t>
            </w:r>
          </w:p>
        </w:tc>
      </w:tr>
      <w:tr w:rsidR="005D085E" w:rsidRPr="00D62848" w:rsidTr="00D62848">
        <w:trPr>
          <w:trHeight w:val="348"/>
          <w:jc w:val="center"/>
        </w:trPr>
        <w:tc>
          <w:tcPr>
            <w:tcW w:w="1761" w:type="dxa"/>
            <w:vAlign w:val="center"/>
          </w:tcPr>
          <w:p w:rsidR="005D085E" w:rsidRPr="00D62848" w:rsidRDefault="005D085E" w:rsidP="00D62848">
            <w:pPr>
              <w:spacing w:line="360" w:lineRule="auto"/>
            </w:pPr>
            <w:r w:rsidRPr="00D62848">
              <w:t>9 Проходная</w:t>
            </w:r>
          </w:p>
        </w:tc>
        <w:tc>
          <w:tcPr>
            <w:tcW w:w="754" w:type="dxa"/>
            <w:vAlign w:val="center"/>
          </w:tcPr>
          <w:p w:rsidR="005D085E" w:rsidRPr="00D62848" w:rsidRDefault="005D085E" w:rsidP="00D62848">
            <w:pPr>
              <w:spacing w:line="360" w:lineRule="auto"/>
            </w:pPr>
            <w:r w:rsidRPr="00D62848">
              <w:t>2</w:t>
            </w:r>
          </w:p>
        </w:tc>
        <w:tc>
          <w:tcPr>
            <w:tcW w:w="1006" w:type="dxa"/>
            <w:vAlign w:val="center"/>
          </w:tcPr>
          <w:p w:rsidR="005D085E" w:rsidRPr="00D62848" w:rsidRDefault="005D085E" w:rsidP="00D62848">
            <w:pPr>
              <w:spacing w:line="360" w:lineRule="auto"/>
            </w:pPr>
          </w:p>
        </w:tc>
        <w:tc>
          <w:tcPr>
            <w:tcW w:w="1006" w:type="dxa"/>
            <w:vAlign w:val="center"/>
          </w:tcPr>
          <w:p w:rsidR="005D085E" w:rsidRPr="00D62848" w:rsidRDefault="005D085E" w:rsidP="00D62848">
            <w:pPr>
              <w:spacing w:line="360" w:lineRule="auto"/>
            </w:pPr>
            <w:r w:rsidRPr="00D62848">
              <w:t>м2</w:t>
            </w:r>
          </w:p>
        </w:tc>
        <w:tc>
          <w:tcPr>
            <w:tcW w:w="959" w:type="dxa"/>
            <w:vAlign w:val="center"/>
          </w:tcPr>
          <w:p w:rsidR="005D085E" w:rsidRPr="00D62848" w:rsidRDefault="005D085E" w:rsidP="00D62848">
            <w:pPr>
              <w:spacing w:line="360" w:lineRule="auto"/>
            </w:pPr>
          </w:p>
        </w:tc>
        <w:tc>
          <w:tcPr>
            <w:tcW w:w="1303" w:type="dxa"/>
            <w:vAlign w:val="center"/>
          </w:tcPr>
          <w:p w:rsidR="005D085E" w:rsidRPr="00D62848" w:rsidRDefault="005D085E" w:rsidP="00D62848">
            <w:pPr>
              <w:spacing w:line="360" w:lineRule="auto"/>
            </w:pPr>
            <w:r w:rsidRPr="00D62848">
              <w:t>4</w:t>
            </w:r>
          </w:p>
        </w:tc>
        <w:tc>
          <w:tcPr>
            <w:tcW w:w="1299" w:type="dxa"/>
            <w:vAlign w:val="center"/>
          </w:tcPr>
          <w:p w:rsidR="005D085E" w:rsidRPr="00D62848" w:rsidRDefault="005D085E" w:rsidP="00D62848">
            <w:pPr>
              <w:spacing w:line="360" w:lineRule="auto"/>
            </w:pPr>
            <w:r w:rsidRPr="00D62848">
              <w:t>«Индивид.»</w:t>
            </w:r>
          </w:p>
        </w:tc>
        <w:tc>
          <w:tcPr>
            <w:tcW w:w="1091" w:type="dxa"/>
            <w:gridSpan w:val="3"/>
            <w:vAlign w:val="center"/>
          </w:tcPr>
          <w:p w:rsidR="005D085E" w:rsidRPr="00D62848" w:rsidRDefault="005D085E" w:rsidP="00D62848">
            <w:pPr>
              <w:spacing w:line="360" w:lineRule="auto"/>
            </w:pPr>
            <w:r w:rsidRPr="00D62848">
              <w:t>8</w:t>
            </w:r>
          </w:p>
        </w:tc>
      </w:tr>
    </w:tbl>
    <w:p w:rsidR="005D085E" w:rsidRPr="00A45835" w:rsidRDefault="005D085E" w:rsidP="00A45835">
      <w:pPr>
        <w:pStyle w:val="31"/>
        <w:spacing w:after="0" w:line="360" w:lineRule="auto"/>
        <w:ind w:left="0" w:firstLine="709"/>
        <w:jc w:val="both"/>
        <w:rPr>
          <w:b/>
          <w:sz w:val="28"/>
          <w:szCs w:val="28"/>
        </w:rPr>
      </w:pPr>
    </w:p>
    <w:p w:rsidR="005D085E" w:rsidRPr="00A45835" w:rsidRDefault="005D085E" w:rsidP="00D62848">
      <w:pPr>
        <w:pStyle w:val="31"/>
        <w:spacing w:after="0" w:line="360" w:lineRule="auto"/>
        <w:ind w:left="0" w:firstLine="709"/>
        <w:jc w:val="center"/>
        <w:rPr>
          <w:b/>
          <w:sz w:val="28"/>
          <w:szCs w:val="28"/>
        </w:rPr>
      </w:pPr>
      <w:r w:rsidRPr="00A45835">
        <w:rPr>
          <w:b/>
          <w:sz w:val="28"/>
          <w:szCs w:val="28"/>
        </w:rPr>
        <w:t>8.2.2 Расчет потребности в складских помещениях и площадях</w:t>
      </w:r>
    </w:p>
    <w:p w:rsidR="005D085E" w:rsidRPr="00A45835" w:rsidRDefault="005D085E" w:rsidP="00A45835">
      <w:pPr>
        <w:pStyle w:val="31"/>
        <w:spacing w:after="0" w:line="360" w:lineRule="auto"/>
        <w:ind w:left="0" w:firstLine="709"/>
        <w:jc w:val="both"/>
        <w:rPr>
          <w:b/>
          <w:sz w:val="28"/>
          <w:szCs w:val="28"/>
        </w:rPr>
      </w:pPr>
      <w:r w:rsidRPr="00A45835">
        <w:rPr>
          <w:sz w:val="28"/>
          <w:szCs w:val="28"/>
        </w:rPr>
        <w:t>Расчет складских помещений и площадей для осуществления строительства проведен в табличной форме на основании производственной выборки потребности материалов, полуфабрикатов, изделий, конструкций и сетевого графика производства работ при возведении объекта.</w:t>
      </w:r>
    </w:p>
    <w:p w:rsidR="005D085E" w:rsidRPr="00A45835" w:rsidRDefault="005D085E" w:rsidP="00A45835">
      <w:pPr>
        <w:pStyle w:val="31"/>
        <w:spacing w:after="0" w:line="360" w:lineRule="auto"/>
        <w:ind w:left="0" w:firstLine="709"/>
        <w:jc w:val="both"/>
        <w:rPr>
          <w:sz w:val="28"/>
          <w:szCs w:val="28"/>
        </w:rPr>
      </w:pPr>
      <w:r w:rsidRPr="00A45835">
        <w:rPr>
          <w:sz w:val="28"/>
          <w:szCs w:val="28"/>
        </w:rPr>
        <w:t xml:space="preserve">Определяем количество материалов, подлежащего хранению на складе по формуле: </w:t>
      </w:r>
    </w:p>
    <w:p w:rsidR="005D085E" w:rsidRPr="00A45835" w:rsidRDefault="005D085E" w:rsidP="00A45835">
      <w:pPr>
        <w:pStyle w:val="31"/>
        <w:spacing w:after="0" w:line="360" w:lineRule="auto"/>
        <w:ind w:left="0" w:firstLine="709"/>
        <w:jc w:val="both"/>
        <w:rPr>
          <w:sz w:val="28"/>
          <w:szCs w:val="28"/>
        </w:rPr>
      </w:pPr>
      <w:r w:rsidRPr="00A45835">
        <w:rPr>
          <w:sz w:val="28"/>
          <w:szCs w:val="28"/>
        </w:rPr>
        <w:t xml:space="preserve">М = </w:t>
      </w:r>
      <w:r w:rsidR="00E4334D">
        <w:rPr>
          <w:position w:val="-24"/>
          <w:sz w:val="28"/>
          <w:szCs w:val="28"/>
        </w:rPr>
        <w:pict>
          <v:shape id="_x0000_i1181" type="#_x0000_t75" style="width:38.25pt;height:30.75pt">
            <v:imagedata r:id="rId150" o:title=""/>
          </v:shape>
        </w:pict>
      </w:r>
      <w:r w:rsidRPr="00A45835">
        <w:rPr>
          <w:sz w:val="28"/>
          <w:szCs w:val="28"/>
        </w:rPr>
        <w:t>,</w:t>
      </w:r>
    </w:p>
    <w:p w:rsidR="00D62848" w:rsidRDefault="00D62848"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rPr>
        <w:t>где</w:t>
      </w:r>
      <w:r w:rsidR="00A45835">
        <w:rPr>
          <w:sz w:val="28"/>
          <w:szCs w:val="28"/>
        </w:rPr>
        <w:t xml:space="preserve"> </w:t>
      </w:r>
      <w:r w:rsidRPr="00A45835">
        <w:rPr>
          <w:sz w:val="28"/>
          <w:szCs w:val="28"/>
          <w:lang w:val="en-US"/>
        </w:rPr>
        <w:t>Q</w:t>
      </w:r>
      <w:r w:rsidRPr="00A45835">
        <w:rPr>
          <w:sz w:val="28"/>
          <w:szCs w:val="28"/>
        </w:rPr>
        <w:t xml:space="preserve"> – количество материалов, необходимое для осуществления строительства;</w:t>
      </w:r>
    </w:p>
    <w:p w:rsidR="005D085E" w:rsidRPr="00A45835" w:rsidRDefault="005D085E" w:rsidP="00A45835">
      <w:pPr>
        <w:pStyle w:val="31"/>
        <w:spacing w:after="0" w:line="360" w:lineRule="auto"/>
        <w:ind w:left="0" w:firstLine="709"/>
        <w:jc w:val="both"/>
        <w:rPr>
          <w:sz w:val="28"/>
          <w:szCs w:val="28"/>
        </w:rPr>
      </w:pPr>
      <w:r w:rsidRPr="00A45835">
        <w:rPr>
          <w:sz w:val="28"/>
          <w:szCs w:val="28"/>
          <w:lang w:val="en-US"/>
        </w:rPr>
        <w:t>t</w:t>
      </w:r>
      <w:r w:rsidRPr="00A45835">
        <w:rPr>
          <w:sz w:val="28"/>
          <w:szCs w:val="28"/>
        </w:rPr>
        <w:t xml:space="preserve"> – норма запаса материала в днях;</w:t>
      </w:r>
    </w:p>
    <w:p w:rsidR="005D085E" w:rsidRPr="00A45835" w:rsidRDefault="005D085E" w:rsidP="00A45835">
      <w:pPr>
        <w:pStyle w:val="31"/>
        <w:spacing w:after="0" w:line="360" w:lineRule="auto"/>
        <w:ind w:left="0" w:firstLine="709"/>
        <w:jc w:val="both"/>
        <w:rPr>
          <w:sz w:val="28"/>
          <w:szCs w:val="28"/>
        </w:rPr>
      </w:pPr>
      <w:r w:rsidRPr="00A45835">
        <w:rPr>
          <w:sz w:val="28"/>
          <w:szCs w:val="28"/>
          <w:lang w:val="en-US"/>
        </w:rPr>
        <w:t>k</w:t>
      </w:r>
      <w:r w:rsidRPr="00A45835">
        <w:rPr>
          <w:sz w:val="28"/>
          <w:szCs w:val="28"/>
        </w:rPr>
        <w:t xml:space="preserve"> – коэффициент неравномерности потребления материала;</w:t>
      </w:r>
    </w:p>
    <w:p w:rsidR="005D085E" w:rsidRPr="00A45835" w:rsidRDefault="005D085E" w:rsidP="00A45835">
      <w:pPr>
        <w:pStyle w:val="31"/>
        <w:spacing w:after="0" w:line="360" w:lineRule="auto"/>
        <w:ind w:left="0" w:firstLine="709"/>
        <w:jc w:val="both"/>
        <w:rPr>
          <w:sz w:val="28"/>
          <w:szCs w:val="28"/>
        </w:rPr>
      </w:pPr>
      <w:r w:rsidRPr="00A45835">
        <w:rPr>
          <w:sz w:val="28"/>
          <w:szCs w:val="28"/>
        </w:rPr>
        <w:t>Т – продолжительность потребления материала, равная продолжительности производства работ, в днях.</w:t>
      </w:r>
    </w:p>
    <w:p w:rsidR="005D085E" w:rsidRPr="00A45835" w:rsidRDefault="005D085E" w:rsidP="00A45835">
      <w:pPr>
        <w:pStyle w:val="31"/>
        <w:spacing w:after="0" w:line="360" w:lineRule="auto"/>
        <w:ind w:left="0" w:firstLine="709"/>
        <w:jc w:val="both"/>
        <w:rPr>
          <w:sz w:val="28"/>
          <w:szCs w:val="28"/>
        </w:rPr>
      </w:pPr>
      <w:r w:rsidRPr="00A45835">
        <w:rPr>
          <w:sz w:val="28"/>
          <w:szCs w:val="28"/>
        </w:rPr>
        <w:t>Определяем расчетную площадь склада, занимаемого материалами без учета проходов по формуле:</w:t>
      </w:r>
    </w:p>
    <w:p w:rsidR="00D62848" w:rsidRDefault="00D62848"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lang w:val="en-US"/>
        </w:rPr>
        <w:t>S</w:t>
      </w:r>
      <w:r w:rsidRPr="00A45835">
        <w:rPr>
          <w:sz w:val="28"/>
          <w:szCs w:val="28"/>
        </w:rPr>
        <w:t xml:space="preserve">р = </w:t>
      </w:r>
      <w:r w:rsidR="00E4334D">
        <w:rPr>
          <w:position w:val="-24"/>
          <w:sz w:val="28"/>
          <w:szCs w:val="28"/>
        </w:rPr>
        <w:pict>
          <v:shape id="_x0000_i1182" type="#_x0000_t75" style="width:18pt;height:30.75pt">
            <v:imagedata r:id="rId151" o:title=""/>
          </v:shape>
        </w:pict>
      </w:r>
      <w:r w:rsidRPr="00A45835">
        <w:rPr>
          <w:sz w:val="28"/>
          <w:szCs w:val="28"/>
        </w:rPr>
        <w:t xml:space="preserve"> ,</w:t>
      </w:r>
    </w:p>
    <w:p w:rsidR="00D62848" w:rsidRDefault="00D62848"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rPr>
        <w:t>где</w:t>
      </w:r>
      <w:r w:rsidR="00A45835">
        <w:rPr>
          <w:sz w:val="28"/>
          <w:szCs w:val="28"/>
        </w:rPr>
        <w:t xml:space="preserve"> </w:t>
      </w:r>
      <w:r w:rsidRPr="00A45835">
        <w:rPr>
          <w:sz w:val="28"/>
          <w:szCs w:val="28"/>
        </w:rPr>
        <w:t>Н – норма материала, укладываемого на 1м2 склада без учета проходов.</w:t>
      </w:r>
    </w:p>
    <w:p w:rsidR="005D085E" w:rsidRPr="00A45835" w:rsidRDefault="005D085E" w:rsidP="00A45835">
      <w:pPr>
        <w:pStyle w:val="31"/>
        <w:spacing w:after="0" w:line="360" w:lineRule="auto"/>
        <w:ind w:left="0" w:firstLine="709"/>
        <w:jc w:val="both"/>
        <w:rPr>
          <w:sz w:val="28"/>
          <w:szCs w:val="28"/>
        </w:rPr>
      </w:pPr>
      <w:r w:rsidRPr="00A45835">
        <w:rPr>
          <w:sz w:val="28"/>
          <w:szCs w:val="28"/>
        </w:rPr>
        <w:t>Определяем общую площадь склада, включая проходы, по формуле:</w:t>
      </w:r>
    </w:p>
    <w:p w:rsidR="00D62848" w:rsidRDefault="00D62848"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lang w:val="en-US"/>
        </w:rPr>
        <w:t>S</w:t>
      </w:r>
      <w:r w:rsidRPr="00A45835">
        <w:rPr>
          <w:sz w:val="28"/>
          <w:szCs w:val="28"/>
        </w:rPr>
        <w:t xml:space="preserve">общ = </w:t>
      </w:r>
      <w:r w:rsidR="00E4334D">
        <w:rPr>
          <w:position w:val="-24"/>
          <w:sz w:val="28"/>
          <w:szCs w:val="28"/>
        </w:rPr>
        <w:pict>
          <v:shape id="_x0000_i1183" type="#_x0000_t75" style="width:18pt;height:30.75pt">
            <v:imagedata r:id="rId152" o:title=""/>
          </v:shape>
        </w:pict>
      </w:r>
      <w:r w:rsidRPr="00A45835">
        <w:rPr>
          <w:sz w:val="28"/>
          <w:szCs w:val="28"/>
        </w:rPr>
        <w:t xml:space="preserve"> , </w:t>
      </w:r>
    </w:p>
    <w:p w:rsidR="00D62848" w:rsidRDefault="00D62848"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rPr>
        <w:t>где</w:t>
      </w:r>
      <w:r w:rsidR="00A45835">
        <w:rPr>
          <w:sz w:val="28"/>
          <w:szCs w:val="28"/>
        </w:rPr>
        <w:t xml:space="preserve"> </w:t>
      </w:r>
      <w:r w:rsidRPr="00A45835">
        <w:rPr>
          <w:sz w:val="28"/>
          <w:szCs w:val="28"/>
        </w:rPr>
        <w:t>В – коэффициент использования складских помещений.</w:t>
      </w:r>
    </w:p>
    <w:p w:rsidR="00F638F1" w:rsidRDefault="00F638F1" w:rsidP="00A45835">
      <w:pPr>
        <w:pStyle w:val="31"/>
        <w:spacing w:after="0" w:line="360" w:lineRule="auto"/>
        <w:ind w:left="0" w:firstLine="709"/>
        <w:jc w:val="both"/>
        <w:rPr>
          <w:sz w:val="28"/>
          <w:szCs w:val="28"/>
        </w:rPr>
      </w:pPr>
    </w:p>
    <w:p w:rsidR="00F638F1" w:rsidRDefault="005D085E" w:rsidP="00A45835">
      <w:pPr>
        <w:pStyle w:val="31"/>
        <w:spacing w:after="0" w:line="360" w:lineRule="auto"/>
        <w:ind w:left="0" w:firstLine="709"/>
        <w:jc w:val="both"/>
        <w:rPr>
          <w:sz w:val="28"/>
          <w:szCs w:val="28"/>
        </w:rPr>
      </w:pPr>
      <w:r w:rsidRPr="00A45835">
        <w:rPr>
          <w:sz w:val="28"/>
          <w:szCs w:val="28"/>
        </w:rPr>
        <w:t>Таблица 8.3</w:t>
      </w:r>
    </w:p>
    <w:p w:rsidR="005D085E" w:rsidRPr="00A45835" w:rsidRDefault="005D085E" w:rsidP="00A45835">
      <w:pPr>
        <w:pStyle w:val="31"/>
        <w:spacing w:after="0" w:line="360" w:lineRule="auto"/>
        <w:ind w:left="0" w:firstLine="709"/>
        <w:jc w:val="both"/>
        <w:rPr>
          <w:sz w:val="28"/>
          <w:szCs w:val="28"/>
        </w:rPr>
      </w:pPr>
      <w:r w:rsidRPr="00A45835">
        <w:rPr>
          <w:sz w:val="28"/>
          <w:szCs w:val="28"/>
        </w:rPr>
        <w:t>Ведомость полуфабрикатов, изделий, конструкций и материалов</w:t>
      </w:r>
    </w:p>
    <w:tbl>
      <w:tblPr>
        <w:tblW w:w="9090" w:type="dxa"/>
        <w:jc w:val="center"/>
        <w:tblLook w:val="0000" w:firstRow="0" w:lastRow="0" w:firstColumn="0" w:lastColumn="0" w:noHBand="0" w:noVBand="0"/>
      </w:tblPr>
      <w:tblGrid>
        <w:gridCol w:w="6143"/>
        <w:gridCol w:w="865"/>
        <w:gridCol w:w="6"/>
        <w:gridCol w:w="934"/>
        <w:gridCol w:w="19"/>
        <w:gridCol w:w="1110"/>
        <w:gridCol w:w="13"/>
      </w:tblGrid>
      <w:tr w:rsidR="005D085E" w:rsidRPr="00F638F1" w:rsidTr="00F638F1">
        <w:trPr>
          <w:trHeight w:val="672"/>
          <w:jc w:val="center"/>
        </w:trPr>
        <w:tc>
          <w:tcPr>
            <w:tcW w:w="6143" w:type="dxa"/>
            <w:tcBorders>
              <w:top w:val="single" w:sz="4" w:space="0" w:color="auto"/>
              <w:left w:val="single" w:sz="4" w:space="0" w:color="auto"/>
              <w:bottom w:val="single" w:sz="4" w:space="0" w:color="auto"/>
              <w:right w:val="single" w:sz="4" w:space="0" w:color="auto"/>
            </w:tcBorders>
            <w:vAlign w:val="center"/>
          </w:tcPr>
          <w:p w:rsidR="005D085E" w:rsidRPr="00F638F1" w:rsidRDefault="005D085E" w:rsidP="00F638F1">
            <w:pPr>
              <w:spacing w:line="360" w:lineRule="auto"/>
            </w:pPr>
            <w:r w:rsidRPr="00F638F1">
              <w:t>Наименование</w:t>
            </w:r>
          </w:p>
        </w:tc>
        <w:tc>
          <w:tcPr>
            <w:tcW w:w="865" w:type="dxa"/>
            <w:tcBorders>
              <w:top w:val="single" w:sz="8" w:space="0" w:color="auto"/>
              <w:left w:val="nil"/>
              <w:bottom w:val="single" w:sz="4" w:space="0" w:color="auto"/>
              <w:right w:val="single" w:sz="4" w:space="0" w:color="auto"/>
            </w:tcBorders>
            <w:vAlign w:val="center"/>
          </w:tcPr>
          <w:p w:rsidR="005D085E" w:rsidRPr="00F638F1" w:rsidRDefault="005D085E" w:rsidP="00F638F1">
            <w:pPr>
              <w:spacing w:line="360" w:lineRule="auto"/>
            </w:pPr>
            <w:r w:rsidRPr="00F638F1">
              <w:t>Ед. изм.</w:t>
            </w:r>
          </w:p>
        </w:tc>
        <w:tc>
          <w:tcPr>
            <w:tcW w:w="940" w:type="dxa"/>
            <w:gridSpan w:val="2"/>
            <w:tcBorders>
              <w:top w:val="single" w:sz="8" w:space="0" w:color="auto"/>
              <w:left w:val="nil"/>
              <w:bottom w:val="single" w:sz="4" w:space="0" w:color="auto"/>
              <w:right w:val="single" w:sz="4" w:space="0" w:color="auto"/>
            </w:tcBorders>
            <w:vAlign w:val="center"/>
          </w:tcPr>
          <w:p w:rsidR="005D085E" w:rsidRPr="00F638F1" w:rsidRDefault="005D085E" w:rsidP="00F638F1">
            <w:pPr>
              <w:spacing w:line="360" w:lineRule="auto"/>
            </w:pPr>
            <w:r w:rsidRPr="00F638F1">
              <w:t>Кол-во</w:t>
            </w:r>
          </w:p>
        </w:tc>
        <w:tc>
          <w:tcPr>
            <w:tcW w:w="1142" w:type="dxa"/>
            <w:gridSpan w:val="3"/>
            <w:tcBorders>
              <w:top w:val="single" w:sz="8" w:space="0" w:color="auto"/>
              <w:left w:val="nil"/>
              <w:bottom w:val="single" w:sz="4" w:space="0" w:color="auto"/>
              <w:right w:val="single" w:sz="8" w:space="0" w:color="auto"/>
            </w:tcBorders>
            <w:vAlign w:val="center"/>
          </w:tcPr>
          <w:p w:rsidR="005D085E" w:rsidRPr="00F638F1" w:rsidRDefault="005D085E" w:rsidP="00F638F1">
            <w:pPr>
              <w:spacing w:line="360" w:lineRule="auto"/>
            </w:pPr>
            <w:r w:rsidRPr="00F638F1">
              <w:t>Примеча-ния</w:t>
            </w:r>
          </w:p>
        </w:tc>
      </w:tr>
      <w:tr w:rsidR="005D085E" w:rsidRPr="00F638F1" w:rsidTr="00F638F1">
        <w:trPr>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1</w:t>
            </w:r>
          </w:p>
        </w:tc>
        <w:tc>
          <w:tcPr>
            <w:tcW w:w="86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w:t>
            </w:r>
          </w:p>
        </w:tc>
        <w:tc>
          <w:tcPr>
            <w:tcW w:w="940"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3</w:t>
            </w:r>
          </w:p>
        </w:tc>
        <w:tc>
          <w:tcPr>
            <w:tcW w:w="1142" w:type="dxa"/>
            <w:gridSpan w:val="3"/>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4</w:t>
            </w:r>
          </w:p>
        </w:tc>
      </w:tr>
      <w:tr w:rsidR="005D085E" w:rsidRPr="00F638F1" w:rsidTr="00F638F1">
        <w:trPr>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1 Асфальтобетонная смесь</w:t>
            </w:r>
          </w:p>
        </w:tc>
        <w:tc>
          <w:tcPr>
            <w:tcW w:w="86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т</w:t>
            </w:r>
          </w:p>
        </w:tc>
        <w:tc>
          <w:tcPr>
            <w:tcW w:w="940"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396,55</w:t>
            </w:r>
          </w:p>
        </w:tc>
        <w:tc>
          <w:tcPr>
            <w:tcW w:w="1142" w:type="dxa"/>
            <w:gridSpan w:val="3"/>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 </w:t>
            </w:r>
          </w:p>
        </w:tc>
      </w:tr>
      <w:tr w:rsidR="005D085E" w:rsidRPr="00F638F1" w:rsidTr="00F638F1">
        <w:trPr>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2 Арматурные каркасы</w:t>
            </w:r>
          </w:p>
        </w:tc>
        <w:tc>
          <w:tcPr>
            <w:tcW w:w="86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т</w:t>
            </w:r>
          </w:p>
        </w:tc>
        <w:tc>
          <w:tcPr>
            <w:tcW w:w="940"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16,064</w:t>
            </w:r>
          </w:p>
        </w:tc>
        <w:tc>
          <w:tcPr>
            <w:tcW w:w="1142" w:type="dxa"/>
            <w:gridSpan w:val="3"/>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 </w:t>
            </w:r>
          </w:p>
        </w:tc>
      </w:tr>
      <w:tr w:rsidR="005D085E" w:rsidRPr="00F638F1" w:rsidTr="00F638F1">
        <w:trPr>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3 Бетон товарный М 50</w:t>
            </w:r>
          </w:p>
        </w:tc>
        <w:tc>
          <w:tcPr>
            <w:tcW w:w="86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м3</w:t>
            </w:r>
          </w:p>
        </w:tc>
        <w:tc>
          <w:tcPr>
            <w:tcW w:w="940"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130,6</w:t>
            </w:r>
          </w:p>
        </w:tc>
        <w:tc>
          <w:tcPr>
            <w:tcW w:w="1142" w:type="dxa"/>
            <w:gridSpan w:val="3"/>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 </w:t>
            </w:r>
          </w:p>
        </w:tc>
      </w:tr>
      <w:tr w:rsidR="005D085E" w:rsidRPr="00F638F1" w:rsidTr="00F638F1">
        <w:trPr>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4 Бетон товарный М 150</w:t>
            </w:r>
          </w:p>
        </w:tc>
        <w:tc>
          <w:tcPr>
            <w:tcW w:w="86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м3</w:t>
            </w:r>
          </w:p>
        </w:tc>
        <w:tc>
          <w:tcPr>
            <w:tcW w:w="940"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66,5</w:t>
            </w:r>
          </w:p>
        </w:tc>
        <w:tc>
          <w:tcPr>
            <w:tcW w:w="1142" w:type="dxa"/>
            <w:gridSpan w:val="3"/>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 </w:t>
            </w:r>
          </w:p>
        </w:tc>
      </w:tr>
      <w:tr w:rsidR="005D085E" w:rsidRPr="00F638F1" w:rsidTr="00F638F1">
        <w:trPr>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5 Бетон товарный М 200</w:t>
            </w:r>
          </w:p>
        </w:tc>
        <w:tc>
          <w:tcPr>
            <w:tcW w:w="86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м3</w:t>
            </w:r>
          </w:p>
        </w:tc>
        <w:tc>
          <w:tcPr>
            <w:tcW w:w="940"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1509</w:t>
            </w:r>
          </w:p>
        </w:tc>
        <w:tc>
          <w:tcPr>
            <w:tcW w:w="1142" w:type="dxa"/>
            <w:gridSpan w:val="3"/>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 </w:t>
            </w:r>
          </w:p>
        </w:tc>
      </w:tr>
      <w:tr w:rsidR="005D085E" w:rsidRPr="00F638F1" w:rsidTr="00F638F1">
        <w:trPr>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6 Бетон товарный М 350</w:t>
            </w:r>
          </w:p>
        </w:tc>
        <w:tc>
          <w:tcPr>
            <w:tcW w:w="86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м3</w:t>
            </w:r>
          </w:p>
        </w:tc>
        <w:tc>
          <w:tcPr>
            <w:tcW w:w="940"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292,5</w:t>
            </w:r>
          </w:p>
        </w:tc>
        <w:tc>
          <w:tcPr>
            <w:tcW w:w="1142" w:type="dxa"/>
            <w:gridSpan w:val="3"/>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 </w:t>
            </w:r>
          </w:p>
        </w:tc>
      </w:tr>
      <w:tr w:rsidR="005D085E" w:rsidRPr="00F638F1" w:rsidTr="00F638F1">
        <w:trPr>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7 Металлоконструкции ворот</w:t>
            </w:r>
          </w:p>
        </w:tc>
        <w:tc>
          <w:tcPr>
            <w:tcW w:w="86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т</w:t>
            </w:r>
          </w:p>
        </w:tc>
        <w:tc>
          <w:tcPr>
            <w:tcW w:w="940"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0,6</w:t>
            </w:r>
          </w:p>
        </w:tc>
        <w:tc>
          <w:tcPr>
            <w:tcW w:w="1142" w:type="dxa"/>
            <w:gridSpan w:val="3"/>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 </w:t>
            </w:r>
          </w:p>
        </w:tc>
      </w:tr>
      <w:tr w:rsidR="005D085E" w:rsidRPr="00F638F1" w:rsidTr="00F638F1">
        <w:trPr>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8 Металлоконструкции лестниц, площадок с ограждением</w:t>
            </w:r>
          </w:p>
        </w:tc>
        <w:tc>
          <w:tcPr>
            <w:tcW w:w="86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т</w:t>
            </w:r>
          </w:p>
        </w:tc>
        <w:tc>
          <w:tcPr>
            <w:tcW w:w="940"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1,27</w:t>
            </w:r>
          </w:p>
        </w:tc>
        <w:tc>
          <w:tcPr>
            <w:tcW w:w="1142" w:type="dxa"/>
            <w:gridSpan w:val="3"/>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 </w:t>
            </w:r>
          </w:p>
        </w:tc>
      </w:tr>
      <w:tr w:rsidR="005D085E" w:rsidRPr="00F638F1" w:rsidTr="00F638F1">
        <w:trPr>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9 Металлоконструкции резервуара V=50000 м3</w:t>
            </w:r>
          </w:p>
        </w:tc>
        <w:tc>
          <w:tcPr>
            <w:tcW w:w="86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т</w:t>
            </w:r>
          </w:p>
        </w:tc>
        <w:tc>
          <w:tcPr>
            <w:tcW w:w="940"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968,7</w:t>
            </w:r>
          </w:p>
        </w:tc>
        <w:tc>
          <w:tcPr>
            <w:tcW w:w="1142" w:type="dxa"/>
            <w:gridSpan w:val="3"/>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 </w:t>
            </w:r>
          </w:p>
        </w:tc>
      </w:tr>
      <w:tr w:rsidR="005D085E" w:rsidRPr="00F638F1" w:rsidTr="00F638F1">
        <w:trPr>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10 Полоса стальная 5х40</w:t>
            </w:r>
          </w:p>
        </w:tc>
        <w:tc>
          <w:tcPr>
            <w:tcW w:w="86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т</w:t>
            </w:r>
          </w:p>
        </w:tc>
        <w:tc>
          <w:tcPr>
            <w:tcW w:w="940"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0,66</w:t>
            </w:r>
          </w:p>
        </w:tc>
        <w:tc>
          <w:tcPr>
            <w:tcW w:w="1142" w:type="dxa"/>
            <w:gridSpan w:val="3"/>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 </w:t>
            </w:r>
          </w:p>
        </w:tc>
      </w:tr>
      <w:tr w:rsidR="005D085E" w:rsidRPr="00F638F1" w:rsidTr="00F638F1">
        <w:trPr>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11 Раствор цементно-известковый М 50</w:t>
            </w:r>
          </w:p>
        </w:tc>
        <w:tc>
          <w:tcPr>
            <w:tcW w:w="86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м3</w:t>
            </w:r>
          </w:p>
        </w:tc>
        <w:tc>
          <w:tcPr>
            <w:tcW w:w="940"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0,7</w:t>
            </w:r>
          </w:p>
        </w:tc>
        <w:tc>
          <w:tcPr>
            <w:tcW w:w="1142" w:type="dxa"/>
            <w:gridSpan w:val="3"/>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 </w:t>
            </w:r>
          </w:p>
        </w:tc>
      </w:tr>
      <w:tr w:rsidR="005D085E" w:rsidRPr="00F638F1" w:rsidTr="00F638F1">
        <w:trPr>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12 Раствор цементный М 100</w:t>
            </w:r>
          </w:p>
        </w:tc>
        <w:tc>
          <w:tcPr>
            <w:tcW w:w="86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м3</w:t>
            </w:r>
          </w:p>
        </w:tc>
        <w:tc>
          <w:tcPr>
            <w:tcW w:w="940"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14,7</w:t>
            </w:r>
          </w:p>
        </w:tc>
        <w:tc>
          <w:tcPr>
            <w:tcW w:w="1142" w:type="dxa"/>
            <w:gridSpan w:val="3"/>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 </w:t>
            </w:r>
          </w:p>
        </w:tc>
      </w:tr>
      <w:tr w:rsidR="005D085E" w:rsidRPr="00F638F1" w:rsidTr="00F638F1">
        <w:trPr>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13 Стальные конструкции приспособлений для монтажа</w:t>
            </w:r>
          </w:p>
        </w:tc>
        <w:tc>
          <w:tcPr>
            <w:tcW w:w="865"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кг</w:t>
            </w:r>
          </w:p>
        </w:tc>
        <w:tc>
          <w:tcPr>
            <w:tcW w:w="940" w:type="dxa"/>
            <w:gridSpan w:val="2"/>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8,719</w:t>
            </w:r>
          </w:p>
        </w:tc>
        <w:tc>
          <w:tcPr>
            <w:tcW w:w="1142" w:type="dxa"/>
            <w:gridSpan w:val="3"/>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 </w:t>
            </w:r>
          </w:p>
        </w:tc>
      </w:tr>
      <w:tr w:rsidR="005D085E" w:rsidRPr="00F638F1" w:rsidTr="00F638F1">
        <w:trPr>
          <w:trHeight w:val="336"/>
          <w:jc w:val="center"/>
        </w:trPr>
        <w:tc>
          <w:tcPr>
            <w:tcW w:w="6143" w:type="dxa"/>
            <w:tcBorders>
              <w:top w:val="single" w:sz="4" w:space="0" w:color="auto"/>
              <w:left w:val="single" w:sz="4" w:space="0" w:color="auto"/>
              <w:right w:val="single" w:sz="4" w:space="0" w:color="auto"/>
            </w:tcBorders>
            <w:noWrap/>
            <w:vAlign w:val="bottom"/>
          </w:tcPr>
          <w:p w:rsidR="005D085E" w:rsidRPr="00F638F1" w:rsidRDefault="005D085E" w:rsidP="00F638F1">
            <w:pPr>
              <w:spacing w:line="360" w:lineRule="auto"/>
            </w:pPr>
            <w:r w:rsidRPr="00F638F1">
              <w:t>14 Щиты опалубки 25мм</w:t>
            </w:r>
          </w:p>
        </w:tc>
        <w:tc>
          <w:tcPr>
            <w:tcW w:w="865" w:type="dxa"/>
            <w:tcBorders>
              <w:top w:val="single" w:sz="4" w:space="0" w:color="auto"/>
              <w:left w:val="single" w:sz="4" w:space="0" w:color="auto"/>
              <w:right w:val="single" w:sz="4" w:space="0" w:color="auto"/>
            </w:tcBorders>
            <w:noWrap/>
            <w:vAlign w:val="bottom"/>
          </w:tcPr>
          <w:p w:rsidR="005D085E" w:rsidRPr="00F638F1" w:rsidRDefault="005D085E" w:rsidP="00F638F1">
            <w:pPr>
              <w:spacing w:line="360" w:lineRule="auto"/>
            </w:pPr>
            <w:r w:rsidRPr="00F638F1">
              <w:t>м2</w:t>
            </w:r>
          </w:p>
        </w:tc>
        <w:tc>
          <w:tcPr>
            <w:tcW w:w="940" w:type="dxa"/>
            <w:gridSpan w:val="2"/>
            <w:tcBorders>
              <w:top w:val="single" w:sz="4" w:space="0" w:color="auto"/>
              <w:left w:val="single" w:sz="4" w:space="0" w:color="auto"/>
              <w:right w:val="single" w:sz="4" w:space="0" w:color="auto"/>
            </w:tcBorders>
            <w:noWrap/>
            <w:vAlign w:val="bottom"/>
          </w:tcPr>
          <w:p w:rsidR="005D085E" w:rsidRPr="00F638F1" w:rsidRDefault="005D085E" w:rsidP="00F638F1">
            <w:pPr>
              <w:spacing w:line="360" w:lineRule="auto"/>
            </w:pPr>
            <w:r w:rsidRPr="00F638F1">
              <w:t>29</w:t>
            </w:r>
          </w:p>
        </w:tc>
        <w:tc>
          <w:tcPr>
            <w:tcW w:w="1142" w:type="dxa"/>
            <w:gridSpan w:val="3"/>
            <w:tcBorders>
              <w:top w:val="single" w:sz="4" w:space="0" w:color="auto"/>
              <w:left w:val="single" w:sz="4" w:space="0" w:color="auto"/>
              <w:right w:val="single" w:sz="4" w:space="0" w:color="auto"/>
            </w:tcBorders>
            <w:noWrap/>
            <w:vAlign w:val="bottom"/>
          </w:tcPr>
          <w:p w:rsidR="005D085E" w:rsidRPr="00F638F1" w:rsidRDefault="005D085E" w:rsidP="00F638F1">
            <w:pPr>
              <w:spacing w:line="360" w:lineRule="auto"/>
            </w:pPr>
            <w:r w:rsidRPr="00F638F1">
              <w:t> </w:t>
            </w:r>
          </w:p>
        </w:tc>
      </w:tr>
      <w:tr w:rsidR="005D085E" w:rsidRPr="00F638F1" w:rsidTr="00F638F1">
        <w:trPr>
          <w:gridAfter w:val="1"/>
          <w:wAfter w:w="13" w:type="dxa"/>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1</w:t>
            </w:r>
          </w:p>
        </w:tc>
        <w:tc>
          <w:tcPr>
            <w:tcW w:w="871" w:type="dxa"/>
            <w:gridSpan w:val="2"/>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w:t>
            </w:r>
          </w:p>
        </w:tc>
        <w:tc>
          <w:tcPr>
            <w:tcW w:w="953" w:type="dxa"/>
            <w:gridSpan w:val="2"/>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3</w:t>
            </w:r>
          </w:p>
        </w:tc>
        <w:tc>
          <w:tcPr>
            <w:tcW w:w="1110"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4</w:t>
            </w:r>
          </w:p>
        </w:tc>
      </w:tr>
      <w:tr w:rsidR="005D085E" w:rsidRPr="00F638F1" w:rsidTr="00F638F1">
        <w:trPr>
          <w:gridAfter w:val="1"/>
          <w:wAfter w:w="13" w:type="dxa"/>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15 Щиты опалубки 40мм</w:t>
            </w:r>
          </w:p>
        </w:tc>
        <w:tc>
          <w:tcPr>
            <w:tcW w:w="871" w:type="dxa"/>
            <w:gridSpan w:val="2"/>
            <w:tcBorders>
              <w:top w:val="single" w:sz="4" w:space="0" w:color="auto"/>
              <w:left w:val="nil"/>
              <w:bottom w:val="single" w:sz="4" w:space="0" w:color="auto"/>
              <w:right w:val="single" w:sz="4" w:space="0" w:color="auto"/>
            </w:tcBorders>
            <w:noWrap/>
          </w:tcPr>
          <w:p w:rsidR="005D085E" w:rsidRPr="00F638F1" w:rsidRDefault="005D085E" w:rsidP="00F638F1">
            <w:pPr>
              <w:spacing w:line="360" w:lineRule="auto"/>
            </w:pPr>
            <w:r w:rsidRPr="00F638F1">
              <w:t>м2</w:t>
            </w:r>
          </w:p>
        </w:tc>
        <w:tc>
          <w:tcPr>
            <w:tcW w:w="953" w:type="dxa"/>
            <w:gridSpan w:val="2"/>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1711</w:t>
            </w:r>
          </w:p>
        </w:tc>
        <w:tc>
          <w:tcPr>
            <w:tcW w:w="1110"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 </w:t>
            </w:r>
          </w:p>
        </w:tc>
      </w:tr>
      <w:tr w:rsidR="005D085E" w:rsidRPr="00F638F1" w:rsidTr="00F638F1">
        <w:trPr>
          <w:gridAfter w:val="1"/>
          <w:wAfter w:w="13" w:type="dxa"/>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16 Болты строительные</w:t>
            </w:r>
          </w:p>
        </w:tc>
        <w:tc>
          <w:tcPr>
            <w:tcW w:w="871" w:type="dxa"/>
            <w:gridSpan w:val="2"/>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т</w:t>
            </w:r>
          </w:p>
        </w:tc>
        <w:tc>
          <w:tcPr>
            <w:tcW w:w="953" w:type="dxa"/>
            <w:gridSpan w:val="2"/>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2,22</w:t>
            </w:r>
          </w:p>
        </w:tc>
        <w:tc>
          <w:tcPr>
            <w:tcW w:w="1110"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 </w:t>
            </w:r>
          </w:p>
        </w:tc>
      </w:tr>
      <w:tr w:rsidR="005D085E" w:rsidRPr="00F638F1" w:rsidTr="00F638F1">
        <w:trPr>
          <w:gridAfter w:val="1"/>
          <w:wAfter w:w="13" w:type="dxa"/>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17 Бруски 40-60мм, 3 сорт</w:t>
            </w:r>
          </w:p>
        </w:tc>
        <w:tc>
          <w:tcPr>
            <w:tcW w:w="871"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м3</w:t>
            </w:r>
          </w:p>
        </w:tc>
        <w:tc>
          <w:tcPr>
            <w:tcW w:w="953"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3,045</w:t>
            </w:r>
          </w:p>
        </w:tc>
        <w:tc>
          <w:tcPr>
            <w:tcW w:w="1110" w:type="dxa"/>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 </w:t>
            </w:r>
          </w:p>
        </w:tc>
      </w:tr>
      <w:tr w:rsidR="005D085E" w:rsidRPr="00F638F1" w:rsidTr="00F638F1">
        <w:trPr>
          <w:gridAfter w:val="1"/>
          <w:wAfter w:w="13" w:type="dxa"/>
          <w:trHeight w:val="37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18 Гвозди строительные</w:t>
            </w:r>
          </w:p>
        </w:tc>
        <w:tc>
          <w:tcPr>
            <w:tcW w:w="871"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кг</w:t>
            </w:r>
          </w:p>
        </w:tc>
        <w:tc>
          <w:tcPr>
            <w:tcW w:w="953"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250</w:t>
            </w:r>
          </w:p>
        </w:tc>
        <w:tc>
          <w:tcPr>
            <w:tcW w:w="1110" w:type="dxa"/>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 </w:t>
            </w:r>
          </w:p>
        </w:tc>
      </w:tr>
      <w:tr w:rsidR="005D085E" w:rsidRPr="00F638F1" w:rsidTr="00F638F1">
        <w:trPr>
          <w:gridAfter w:val="1"/>
          <w:wAfter w:w="13" w:type="dxa"/>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19 Герметик У-30М</w:t>
            </w:r>
          </w:p>
        </w:tc>
        <w:tc>
          <w:tcPr>
            <w:tcW w:w="871"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кг</w:t>
            </w:r>
          </w:p>
        </w:tc>
        <w:tc>
          <w:tcPr>
            <w:tcW w:w="953"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290,3</w:t>
            </w:r>
          </w:p>
        </w:tc>
        <w:tc>
          <w:tcPr>
            <w:tcW w:w="1110" w:type="dxa"/>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 </w:t>
            </w:r>
          </w:p>
        </w:tc>
      </w:tr>
      <w:tr w:rsidR="005D085E" w:rsidRPr="00F638F1" w:rsidTr="00F638F1">
        <w:trPr>
          <w:gridAfter w:val="1"/>
          <w:wAfter w:w="13" w:type="dxa"/>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20 Грунт-шпатлевка ЭП-0010</w:t>
            </w:r>
          </w:p>
        </w:tc>
        <w:tc>
          <w:tcPr>
            <w:tcW w:w="871"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кг</w:t>
            </w:r>
          </w:p>
        </w:tc>
        <w:tc>
          <w:tcPr>
            <w:tcW w:w="953"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1750</w:t>
            </w:r>
          </w:p>
        </w:tc>
        <w:tc>
          <w:tcPr>
            <w:tcW w:w="1110" w:type="dxa"/>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 </w:t>
            </w:r>
          </w:p>
        </w:tc>
      </w:tr>
      <w:tr w:rsidR="005D085E" w:rsidRPr="00F638F1" w:rsidTr="00F638F1">
        <w:trPr>
          <w:gridAfter w:val="1"/>
          <w:wAfter w:w="13" w:type="dxa"/>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21 Доски обрезные 25-32мм, 3 сорт</w:t>
            </w:r>
          </w:p>
        </w:tc>
        <w:tc>
          <w:tcPr>
            <w:tcW w:w="871"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м3</w:t>
            </w:r>
          </w:p>
        </w:tc>
        <w:tc>
          <w:tcPr>
            <w:tcW w:w="953" w:type="dxa"/>
            <w:gridSpan w:val="2"/>
            <w:tcBorders>
              <w:top w:val="nil"/>
              <w:left w:val="nil"/>
              <w:bottom w:val="nil"/>
              <w:right w:val="nil"/>
            </w:tcBorders>
            <w:noWrap/>
            <w:vAlign w:val="bottom"/>
          </w:tcPr>
          <w:p w:rsidR="005D085E" w:rsidRPr="00F638F1" w:rsidRDefault="005D085E" w:rsidP="00F638F1">
            <w:pPr>
              <w:spacing w:line="360" w:lineRule="auto"/>
            </w:pPr>
            <w:r w:rsidRPr="00F638F1">
              <w:t>0,03</w:t>
            </w:r>
          </w:p>
        </w:tc>
        <w:tc>
          <w:tcPr>
            <w:tcW w:w="1110" w:type="dxa"/>
            <w:tcBorders>
              <w:top w:val="nil"/>
              <w:left w:val="single" w:sz="4" w:space="0" w:color="auto"/>
              <w:bottom w:val="single" w:sz="4" w:space="0" w:color="auto"/>
              <w:right w:val="single" w:sz="8" w:space="0" w:color="auto"/>
            </w:tcBorders>
            <w:noWrap/>
            <w:vAlign w:val="bottom"/>
          </w:tcPr>
          <w:p w:rsidR="005D085E" w:rsidRPr="00F638F1" w:rsidRDefault="005D085E" w:rsidP="00F638F1">
            <w:pPr>
              <w:spacing w:line="360" w:lineRule="auto"/>
            </w:pPr>
            <w:r w:rsidRPr="00F638F1">
              <w:t> </w:t>
            </w:r>
          </w:p>
        </w:tc>
      </w:tr>
      <w:tr w:rsidR="005D085E" w:rsidRPr="00F638F1" w:rsidTr="00F638F1">
        <w:trPr>
          <w:gridAfter w:val="1"/>
          <w:wAfter w:w="13" w:type="dxa"/>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22 Доски обрезные 40мм, 3 сорт</w:t>
            </w:r>
          </w:p>
        </w:tc>
        <w:tc>
          <w:tcPr>
            <w:tcW w:w="871"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м3</w:t>
            </w:r>
          </w:p>
        </w:tc>
        <w:tc>
          <w:tcPr>
            <w:tcW w:w="953" w:type="dxa"/>
            <w:gridSpan w:val="2"/>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40,65</w:t>
            </w:r>
          </w:p>
        </w:tc>
        <w:tc>
          <w:tcPr>
            <w:tcW w:w="1110" w:type="dxa"/>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 </w:t>
            </w:r>
          </w:p>
        </w:tc>
      </w:tr>
      <w:tr w:rsidR="005D085E" w:rsidRPr="00F638F1" w:rsidTr="00F638F1">
        <w:trPr>
          <w:gridAfter w:val="1"/>
          <w:wAfter w:w="13" w:type="dxa"/>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23 Дюбель 6х60</w:t>
            </w:r>
          </w:p>
        </w:tc>
        <w:tc>
          <w:tcPr>
            <w:tcW w:w="871"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кг</w:t>
            </w:r>
          </w:p>
        </w:tc>
        <w:tc>
          <w:tcPr>
            <w:tcW w:w="953"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30</w:t>
            </w:r>
          </w:p>
        </w:tc>
        <w:tc>
          <w:tcPr>
            <w:tcW w:w="1110" w:type="dxa"/>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 </w:t>
            </w:r>
          </w:p>
        </w:tc>
      </w:tr>
      <w:tr w:rsidR="005D085E" w:rsidRPr="00F638F1" w:rsidTr="00F638F1">
        <w:trPr>
          <w:gridAfter w:val="1"/>
          <w:wAfter w:w="13" w:type="dxa"/>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24 Кирпич керамический полнотелый</w:t>
            </w:r>
          </w:p>
        </w:tc>
        <w:tc>
          <w:tcPr>
            <w:tcW w:w="871"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тыс.шт</w:t>
            </w:r>
          </w:p>
        </w:tc>
        <w:tc>
          <w:tcPr>
            <w:tcW w:w="953"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1,27</w:t>
            </w:r>
          </w:p>
        </w:tc>
        <w:tc>
          <w:tcPr>
            <w:tcW w:w="1110" w:type="dxa"/>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 </w:t>
            </w:r>
          </w:p>
        </w:tc>
      </w:tr>
      <w:tr w:rsidR="005D085E" w:rsidRPr="00F638F1" w:rsidTr="00F638F1">
        <w:trPr>
          <w:gridAfter w:val="1"/>
          <w:wAfter w:w="13" w:type="dxa"/>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25 Лесоматериал круглый</w:t>
            </w:r>
          </w:p>
        </w:tc>
        <w:tc>
          <w:tcPr>
            <w:tcW w:w="871"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м3</w:t>
            </w:r>
          </w:p>
        </w:tc>
        <w:tc>
          <w:tcPr>
            <w:tcW w:w="953"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0,11</w:t>
            </w:r>
          </w:p>
        </w:tc>
        <w:tc>
          <w:tcPr>
            <w:tcW w:w="1110" w:type="dxa"/>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 </w:t>
            </w:r>
          </w:p>
        </w:tc>
      </w:tr>
      <w:tr w:rsidR="005D085E" w:rsidRPr="00F638F1" w:rsidTr="00F638F1">
        <w:trPr>
          <w:gridAfter w:val="1"/>
          <w:wAfter w:w="13" w:type="dxa"/>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26 Мастика битумная</w:t>
            </w:r>
          </w:p>
        </w:tc>
        <w:tc>
          <w:tcPr>
            <w:tcW w:w="871"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т</w:t>
            </w:r>
          </w:p>
        </w:tc>
        <w:tc>
          <w:tcPr>
            <w:tcW w:w="953"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6,12</w:t>
            </w:r>
          </w:p>
        </w:tc>
        <w:tc>
          <w:tcPr>
            <w:tcW w:w="1110" w:type="dxa"/>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 </w:t>
            </w:r>
          </w:p>
        </w:tc>
      </w:tr>
      <w:tr w:rsidR="005D085E" w:rsidRPr="00F638F1" w:rsidTr="00F638F1">
        <w:trPr>
          <w:gridAfter w:val="1"/>
          <w:wAfter w:w="13" w:type="dxa"/>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27 Песок</w:t>
            </w:r>
          </w:p>
        </w:tc>
        <w:tc>
          <w:tcPr>
            <w:tcW w:w="871"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м3</w:t>
            </w:r>
          </w:p>
        </w:tc>
        <w:tc>
          <w:tcPr>
            <w:tcW w:w="953"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8180</w:t>
            </w:r>
          </w:p>
        </w:tc>
        <w:tc>
          <w:tcPr>
            <w:tcW w:w="1110" w:type="dxa"/>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 </w:t>
            </w:r>
          </w:p>
        </w:tc>
      </w:tr>
      <w:tr w:rsidR="005D085E" w:rsidRPr="00F638F1" w:rsidTr="00F638F1">
        <w:trPr>
          <w:gridAfter w:val="1"/>
          <w:wAfter w:w="13" w:type="dxa"/>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Пленка полиэтиленовая толщ. 1мм</w:t>
            </w:r>
          </w:p>
        </w:tc>
        <w:tc>
          <w:tcPr>
            <w:tcW w:w="871"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кг</w:t>
            </w:r>
          </w:p>
        </w:tc>
        <w:tc>
          <w:tcPr>
            <w:tcW w:w="953"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2242,5</w:t>
            </w:r>
          </w:p>
        </w:tc>
        <w:tc>
          <w:tcPr>
            <w:tcW w:w="1110" w:type="dxa"/>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 </w:t>
            </w:r>
          </w:p>
        </w:tc>
      </w:tr>
      <w:tr w:rsidR="005D085E" w:rsidRPr="00F638F1" w:rsidTr="00F638F1">
        <w:trPr>
          <w:gridAfter w:val="1"/>
          <w:wAfter w:w="13" w:type="dxa"/>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28 Отвердитель</w:t>
            </w:r>
          </w:p>
        </w:tc>
        <w:tc>
          <w:tcPr>
            <w:tcW w:w="871"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кг</w:t>
            </w:r>
          </w:p>
        </w:tc>
        <w:tc>
          <w:tcPr>
            <w:tcW w:w="953"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149</w:t>
            </w:r>
          </w:p>
        </w:tc>
        <w:tc>
          <w:tcPr>
            <w:tcW w:w="1110" w:type="dxa"/>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 </w:t>
            </w:r>
          </w:p>
        </w:tc>
      </w:tr>
      <w:tr w:rsidR="005D085E" w:rsidRPr="00F638F1" w:rsidTr="00F638F1">
        <w:trPr>
          <w:gridAfter w:val="1"/>
          <w:wAfter w:w="13" w:type="dxa"/>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29 Растворитель</w:t>
            </w:r>
          </w:p>
        </w:tc>
        <w:tc>
          <w:tcPr>
            <w:tcW w:w="871"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кг</w:t>
            </w:r>
          </w:p>
        </w:tc>
        <w:tc>
          <w:tcPr>
            <w:tcW w:w="953"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350</w:t>
            </w:r>
          </w:p>
        </w:tc>
        <w:tc>
          <w:tcPr>
            <w:tcW w:w="1110" w:type="dxa"/>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 </w:t>
            </w:r>
          </w:p>
        </w:tc>
      </w:tr>
      <w:tr w:rsidR="005D085E" w:rsidRPr="00F638F1" w:rsidTr="00F638F1">
        <w:trPr>
          <w:gridAfter w:val="1"/>
          <w:wAfter w:w="13" w:type="dxa"/>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30 Щебень гранитный</w:t>
            </w:r>
          </w:p>
        </w:tc>
        <w:tc>
          <w:tcPr>
            <w:tcW w:w="871"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м3</w:t>
            </w:r>
          </w:p>
        </w:tc>
        <w:tc>
          <w:tcPr>
            <w:tcW w:w="953"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2688</w:t>
            </w:r>
          </w:p>
        </w:tc>
        <w:tc>
          <w:tcPr>
            <w:tcW w:w="1110" w:type="dxa"/>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 </w:t>
            </w:r>
          </w:p>
        </w:tc>
      </w:tr>
      <w:tr w:rsidR="005D085E" w:rsidRPr="00F638F1" w:rsidTr="00F638F1">
        <w:trPr>
          <w:gridAfter w:val="1"/>
          <w:wAfter w:w="13" w:type="dxa"/>
          <w:trHeight w:val="33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31 Электроды Э42</w:t>
            </w:r>
          </w:p>
        </w:tc>
        <w:tc>
          <w:tcPr>
            <w:tcW w:w="871"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т</w:t>
            </w:r>
          </w:p>
        </w:tc>
        <w:tc>
          <w:tcPr>
            <w:tcW w:w="953"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5,476</w:t>
            </w:r>
          </w:p>
        </w:tc>
        <w:tc>
          <w:tcPr>
            <w:tcW w:w="1110" w:type="dxa"/>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 </w:t>
            </w:r>
          </w:p>
        </w:tc>
      </w:tr>
      <w:tr w:rsidR="005D085E" w:rsidRPr="00F638F1" w:rsidTr="00F638F1">
        <w:trPr>
          <w:gridAfter w:val="1"/>
          <w:wAfter w:w="13" w:type="dxa"/>
          <w:trHeight w:val="356"/>
          <w:jc w:val="center"/>
        </w:trPr>
        <w:tc>
          <w:tcPr>
            <w:tcW w:w="6143"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32 Эмаль ЭП-1155</w:t>
            </w:r>
          </w:p>
        </w:tc>
        <w:tc>
          <w:tcPr>
            <w:tcW w:w="871" w:type="dxa"/>
            <w:gridSpan w:val="2"/>
            <w:tcBorders>
              <w:top w:val="nil"/>
              <w:left w:val="nil"/>
              <w:bottom w:val="single" w:sz="8" w:space="0" w:color="auto"/>
              <w:right w:val="single" w:sz="4" w:space="0" w:color="auto"/>
            </w:tcBorders>
            <w:noWrap/>
            <w:vAlign w:val="bottom"/>
          </w:tcPr>
          <w:p w:rsidR="005D085E" w:rsidRPr="00F638F1" w:rsidRDefault="005D085E" w:rsidP="00F638F1">
            <w:pPr>
              <w:spacing w:line="360" w:lineRule="auto"/>
            </w:pPr>
            <w:r w:rsidRPr="00F638F1">
              <w:t>кг</w:t>
            </w:r>
          </w:p>
        </w:tc>
        <w:tc>
          <w:tcPr>
            <w:tcW w:w="953" w:type="dxa"/>
            <w:gridSpan w:val="2"/>
            <w:tcBorders>
              <w:top w:val="nil"/>
              <w:left w:val="nil"/>
              <w:bottom w:val="single" w:sz="8" w:space="0" w:color="auto"/>
              <w:right w:val="single" w:sz="4" w:space="0" w:color="auto"/>
            </w:tcBorders>
            <w:noWrap/>
            <w:vAlign w:val="bottom"/>
          </w:tcPr>
          <w:p w:rsidR="005D085E" w:rsidRPr="00F638F1" w:rsidRDefault="005D085E" w:rsidP="00F638F1">
            <w:pPr>
              <w:spacing w:line="360" w:lineRule="auto"/>
            </w:pPr>
            <w:r w:rsidRPr="00F638F1">
              <w:t>2571</w:t>
            </w:r>
          </w:p>
        </w:tc>
        <w:tc>
          <w:tcPr>
            <w:tcW w:w="1110" w:type="dxa"/>
            <w:tcBorders>
              <w:top w:val="nil"/>
              <w:left w:val="nil"/>
              <w:bottom w:val="single" w:sz="8" w:space="0" w:color="auto"/>
              <w:right w:val="single" w:sz="8" w:space="0" w:color="auto"/>
            </w:tcBorders>
            <w:noWrap/>
            <w:vAlign w:val="bottom"/>
          </w:tcPr>
          <w:p w:rsidR="005D085E" w:rsidRPr="00F638F1" w:rsidRDefault="005D085E" w:rsidP="00F638F1">
            <w:pPr>
              <w:spacing w:line="360" w:lineRule="auto"/>
            </w:pPr>
            <w:r w:rsidRPr="00F638F1">
              <w:t> </w:t>
            </w:r>
          </w:p>
        </w:tc>
      </w:tr>
    </w:tbl>
    <w:p w:rsidR="005D085E" w:rsidRPr="00A45835" w:rsidRDefault="00F638F1" w:rsidP="00F638F1">
      <w:pPr>
        <w:pStyle w:val="31"/>
        <w:spacing w:after="0" w:line="360" w:lineRule="auto"/>
        <w:ind w:left="0" w:firstLine="709"/>
        <w:jc w:val="center"/>
        <w:rPr>
          <w:b/>
          <w:sz w:val="28"/>
          <w:szCs w:val="28"/>
        </w:rPr>
      </w:pPr>
      <w:r>
        <w:rPr>
          <w:b/>
          <w:sz w:val="28"/>
          <w:szCs w:val="28"/>
        </w:rPr>
        <w:br w:type="page"/>
      </w:r>
      <w:r w:rsidR="005D085E" w:rsidRPr="00A45835">
        <w:rPr>
          <w:b/>
          <w:sz w:val="28"/>
          <w:szCs w:val="28"/>
        </w:rPr>
        <w:t>8.2.3 Расчет потребности в строительных машинах и механизированном инструменте</w:t>
      </w:r>
    </w:p>
    <w:p w:rsidR="00F638F1" w:rsidRDefault="00F638F1"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rPr>
        <w:t>Таблица</w:t>
      </w:r>
      <w:r w:rsidR="00A45835">
        <w:rPr>
          <w:sz w:val="28"/>
          <w:szCs w:val="28"/>
        </w:rPr>
        <w:t xml:space="preserve"> </w:t>
      </w:r>
      <w:r w:rsidRPr="00A45835">
        <w:rPr>
          <w:sz w:val="28"/>
          <w:szCs w:val="28"/>
        </w:rPr>
        <w:t>8.5</w:t>
      </w:r>
      <w:r w:rsidR="00A45835">
        <w:rPr>
          <w:sz w:val="28"/>
          <w:szCs w:val="28"/>
        </w:rPr>
        <w:t xml:space="preserve"> </w:t>
      </w:r>
      <w:r w:rsidRPr="00A45835">
        <w:rPr>
          <w:sz w:val="28"/>
          <w:szCs w:val="28"/>
        </w:rPr>
        <w:t>-</w:t>
      </w:r>
      <w:r w:rsidR="00A45835">
        <w:rPr>
          <w:sz w:val="28"/>
          <w:szCs w:val="28"/>
        </w:rPr>
        <w:t xml:space="preserve"> </w:t>
      </w:r>
      <w:r w:rsidRPr="00A45835">
        <w:rPr>
          <w:sz w:val="28"/>
          <w:szCs w:val="28"/>
        </w:rPr>
        <w:t>Расчет грузопотока для осуществления строительства</w:t>
      </w:r>
    </w:p>
    <w:tbl>
      <w:tblPr>
        <w:tblW w:w="9261" w:type="dxa"/>
        <w:jc w:val="center"/>
        <w:tblLook w:val="0000" w:firstRow="0" w:lastRow="0" w:firstColumn="0" w:lastColumn="0" w:noHBand="0" w:noVBand="0"/>
      </w:tblPr>
      <w:tblGrid>
        <w:gridCol w:w="2894"/>
        <w:gridCol w:w="618"/>
        <w:gridCol w:w="891"/>
        <w:gridCol w:w="696"/>
        <w:gridCol w:w="972"/>
        <w:gridCol w:w="569"/>
        <w:gridCol w:w="26"/>
        <w:gridCol w:w="946"/>
        <w:gridCol w:w="26"/>
        <w:gridCol w:w="1076"/>
        <w:gridCol w:w="26"/>
        <w:gridCol w:w="559"/>
        <w:gridCol w:w="26"/>
      </w:tblGrid>
      <w:tr w:rsidR="005D085E" w:rsidRPr="00F638F1" w:rsidTr="00F638F1">
        <w:trPr>
          <w:trHeight w:val="495"/>
          <w:jc w:val="center"/>
        </w:trPr>
        <w:tc>
          <w:tcPr>
            <w:tcW w:w="2894" w:type="dxa"/>
            <w:vMerge w:val="restart"/>
            <w:tcBorders>
              <w:top w:val="single" w:sz="4" w:space="0" w:color="auto"/>
              <w:left w:val="single" w:sz="4" w:space="0" w:color="auto"/>
              <w:bottom w:val="single" w:sz="4" w:space="0" w:color="auto"/>
              <w:right w:val="single" w:sz="4" w:space="0" w:color="auto"/>
            </w:tcBorders>
            <w:vAlign w:val="center"/>
          </w:tcPr>
          <w:p w:rsidR="005D085E" w:rsidRPr="00F638F1" w:rsidRDefault="005D085E" w:rsidP="00F638F1">
            <w:pPr>
              <w:spacing w:line="360" w:lineRule="auto"/>
            </w:pPr>
            <w:r w:rsidRPr="00F638F1">
              <w:t>Наименование полуфабрикатов</w:t>
            </w:r>
          </w:p>
        </w:tc>
        <w:tc>
          <w:tcPr>
            <w:tcW w:w="618" w:type="dxa"/>
            <w:vMerge w:val="restart"/>
            <w:tcBorders>
              <w:top w:val="single" w:sz="8" w:space="0" w:color="auto"/>
              <w:left w:val="single" w:sz="4" w:space="0" w:color="auto"/>
              <w:bottom w:val="single" w:sz="4" w:space="0" w:color="auto"/>
              <w:right w:val="single" w:sz="4" w:space="0" w:color="auto"/>
            </w:tcBorders>
            <w:vAlign w:val="center"/>
          </w:tcPr>
          <w:p w:rsidR="005D085E" w:rsidRPr="00F638F1" w:rsidRDefault="005D085E" w:rsidP="00F638F1">
            <w:pPr>
              <w:spacing w:line="360" w:lineRule="auto"/>
            </w:pPr>
            <w:r w:rsidRPr="00F638F1">
              <w:t>Ед. изм.</w:t>
            </w:r>
          </w:p>
        </w:tc>
        <w:tc>
          <w:tcPr>
            <w:tcW w:w="891" w:type="dxa"/>
            <w:vMerge w:val="restart"/>
            <w:tcBorders>
              <w:top w:val="single" w:sz="8" w:space="0" w:color="auto"/>
              <w:left w:val="single" w:sz="4" w:space="0" w:color="auto"/>
              <w:bottom w:val="single" w:sz="4" w:space="0" w:color="auto"/>
              <w:right w:val="single" w:sz="4" w:space="0" w:color="auto"/>
            </w:tcBorders>
            <w:textDirection w:val="btLr"/>
            <w:vAlign w:val="center"/>
          </w:tcPr>
          <w:p w:rsidR="005D085E" w:rsidRPr="00F638F1" w:rsidRDefault="005D085E" w:rsidP="00F638F1">
            <w:pPr>
              <w:spacing w:line="360" w:lineRule="auto"/>
            </w:pPr>
            <w:r w:rsidRPr="00F638F1">
              <w:t>Кол-во подлежащее перевозке</w:t>
            </w:r>
          </w:p>
        </w:tc>
        <w:tc>
          <w:tcPr>
            <w:tcW w:w="1668" w:type="dxa"/>
            <w:gridSpan w:val="2"/>
            <w:tcBorders>
              <w:top w:val="single" w:sz="8" w:space="0" w:color="auto"/>
              <w:left w:val="nil"/>
              <w:bottom w:val="single" w:sz="4" w:space="0" w:color="auto"/>
              <w:right w:val="single" w:sz="4" w:space="0" w:color="auto"/>
            </w:tcBorders>
            <w:vAlign w:val="center"/>
          </w:tcPr>
          <w:p w:rsidR="005D085E" w:rsidRPr="00F638F1" w:rsidRDefault="005D085E" w:rsidP="00F638F1">
            <w:pPr>
              <w:spacing w:line="360" w:lineRule="auto"/>
            </w:pPr>
            <w:r w:rsidRPr="00F638F1">
              <w:t>Вес брутто в тоннах</w:t>
            </w:r>
          </w:p>
        </w:tc>
        <w:tc>
          <w:tcPr>
            <w:tcW w:w="531" w:type="dxa"/>
            <w:gridSpan w:val="2"/>
            <w:vMerge w:val="restart"/>
            <w:tcBorders>
              <w:top w:val="single" w:sz="8" w:space="0" w:color="auto"/>
              <w:left w:val="single" w:sz="4" w:space="0" w:color="auto"/>
              <w:bottom w:val="single" w:sz="4" w:space="0" w:color="auto"/>
              <w:right w:val="single" w:sz="4" w:space="0" w:color="auto"/>
            </w:tcBorders>
            <w:textDirection w:val="btLr"/>
            <w:vAlign w:val="center"/>
          </w:tcPr>
          <w:p w:rsidR="005D085E" w:rsidRPr="00F638F1" w:rsidRDefault="005D085E" w:rsidP="00F638F1">
            <w:pPr>
              <w:spacing w:line="360" w:lineRule="auto"/>
            </w:pPr>
            <w:r w:rsidRPr="00F638F1">
              <w:t>Расстояние перевозки, км</w:t>
            </w:r>
          </w:p>
        </w:tc>
        <w:tc>
          <w:tcPr>
            <w:tcW w:w="972" w:type="dxa"/>
            <w:gridSpan w:val="2"/>
            <w:vMerge w:val="restart"/>
            <w:tcBorders>
              <w:top w:val="single" w:sz="8" w:space="0" w:color="auto"/>
              <w:left w:val="single" w:sz="4" w:space="0" w:color="auto"/>
              <w:bottom w:val="single" w:sz="4" w:space="0" w:color="auto"/>
              <w:right w:val="single" w:sz="4" w:space="0" w:color="auto"/>
            </w:tcBorders>
            <w:textDirection w:val="btLr"/>
            <w:vAlign w:val="center"/>
          </w:tcPr>
          <w:p w:rsidR="005D085E" w:rsidRPr="00F638F1" w:rsidRDefault="005D085E" w:rsidP="00F638F1">
            <w:pPr>
              <w:spacing w:line="360" w:lineRule="auto"/>
            </w:pPr>
            <w:r w:rsidRPr="00F638F1">
              <w:t>Тонно-км.</w:t>
            </w:r>
          </w:p>
        </w:tc>
        <w:tc>
          <w:tcPr>
            <w:tcW w:w="1102" w:type="dxa"/>
            <w:gridSpan w:val="2"/>
            <w:vMerge w:val="restart"/>
            <w:tcBorders>
              <w:top w:val="single" w:sz="8" w:space="0" w:color="auto"/>
              <w:left w:val="single" w:sz="4" w:space="0" w:color="auto"/>
              <w:bottom w:val="single" w:sz="4" w:space="0" w:color="auto"/>
              <w:right w:val="single" w:sz="4" w:space="0" w:color="auto"/>
            </w:tcBorders>
            <w:textDirection w:val="btLr"/>
            <w:vAlign w:val="center"/>
          </w:tcPr>
          <w:p w:rsidR="005D085E" w:rsidRPr="00F638F1" w:rsidRDefault="005D085E" w:rsidP="00F638F1">
            <w:pPr>
              <w:spacing w:line="360" w:lineRule="auto"/>
            </w:pPr>
            <w:r w:rsidRPr="00F638F1">
              <w:t>Вид транспорта</w:t>
            </w:r>
          </w:p>
        </w:tc>
        <w:tc>
          <w:tcPr>
            <w:tcW w:w="585"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5D085E" w:rsidRPr="00F638F1" w:rsidRDefault="005D085E" w:rsidP="00F638F1">
            <w:pPr>
              <w:spacing w:line="360" w:lineRule="auto"/>
            </w:pPr>
            <w:r w:rsidRPr="00F638F1">
              <w:t>Категория груза при перевозке а/тран.</w:t>
            </w:r>
          </w:p>
        </w:tc>
      </w:tr>
      <w:tr w:rsidR="005D085E" w:rsidRPr="00F638F1" w:rsidTr="00F638F1">
        <w:trPr>
          <w:trHeight w:val="900"/>
          <w:jc w:val="center"/>
        </w:trPr>
        <w:tc>
          <w:tcPr>
            <w:tcW w:w="2894" w:type="dxa"/>
            <w:vMerge/>
            <w:tcBorders>
              <w:top w:val="single" w:sz="8" w:space="0" w:color="auto"/>
              <w:left w:val="single" w:sz="4" w:space="0" w:color="auto"/>
              <w:bottom w:val="single" w:sz="4" w:space="0" w:color="auto"/>
              <w:right w:val="single" w:sz="4" w:space="0" w:color="auto"/>
            </w:tcBorders>
            <w:vAlign w:val="center"/>
          </w:tcPr>
          <w:p w:rsidR="005D085E" w:rsidRPr="00F638F1" w:rsidRDefault="005D085E" w:rsidP="00F638F1">
            <w:pPr>
              <w:spacing w:line="360" w:lineRule="auto"/>
            </w:pPr>
          </w:p>
        </w:tc>
        <w:tc>
          <w:tcPr>
            <w:tcW w:w="618" w:type="dxa"/>
            <w:vMerge/>
            <w:tcBorders>
              <w:top w:val="single" w:sz="8" w:space="0" w:color="auto"/>
              <w:left w:val="single" w:sz="4" w:space="0" w:color="auto"/>
              <w:bottom w:val="single" w:sz="4" w:space="0" w:color="auto"/>
              <w:right w:val="single" w:sz="4" w:space="0" w:color="auto"/>
            </w:tcBorders>
            <w:vAlign w:val="center"/>
          </w:tcPr>
          <w:p w:rsidR="005D085E" w:rsidRPr="00F638F1" w:rsidRDefault="005D085E" w:rsidP="00F638F1">
            <w:pPr>
              <w:spacing w:line="360" w:lineRule="auto"/>
            </w:pPr>
          </w:p>
        </w:tc>
        <w:tc>
          <w:tcPr>
            <w:tcW w:w="891" w:type="dxa"/>
            <w:vMerge/>
            <w:tcBorders>
              <w:top w:val="single" w:sz="8" w:space="0" w:color="auto"/>
              <w:left w:val="single" w:sz="4" w:space="0" w:color="auto"/>
              <w:bottom w:val="single" w:sz="4" w:space="0" w:color="auto"/>
              <w:right w:val="single" w:sz="4" w:space="0" w:color="auto"/>
            </w:tcBorders>
            <w:vAlign w:val="center"/>
          </w:tcPr>
          <w:p w:rsidR="005D085E" w:rsidRPr="00F638F1" w:rsidRDefault="005D085E" w:rsidP="00F638F1">
            <w:pPr>
              <w:spacing w:line="360" w:lineRule="auto"/>
            </w:pPr>
          </w:p>
        </w:tc>
        <w:tc>
          <w:tcPr>
            <w:tcW w:w="696" w:type="dxa"/>
            <w:tcBorders>
              <w:top w:val="nil"/>
              <w:left w:val="nil"/>
              <w:bottom w:val="single" w:sz="4" w:space="0" w:color="auto"/>
              <w:right w:val="single" w:sz="4" w:space="0" w:color="auto"/>
            </w:tcBorders>
            <w:vAlign w:val="center"/>
          </w:tcPr>
          <w:p w:rsidR="005D085E" w:rsidRPr="00F638F1" w:rsidRDefault="005D085E" w:rsidP="00F638F1">
            <w:pPr>
              <w:spacing w:line="360" w:lineRule="auto"/>
            </w:pPr>
            <w:r w:rsidRPr="00F638F1">
              <w:t>Ед. изм.</w:t>
            </w:r>
          </w:p>
        </w:tc>
        <w:tc>
          <w:tcPr>
            <w:tcW w:w="972" w:type="dxa"/>
            <w:tcBorders>
              <w:top w:val="nil"/>
              <w:left w:val="nil"/>
              <w:bottom w:val="single" w:sz="4" w:space="0" w:color="auto"/>
              <w:right w:val="single" w:sz="4" w:space="0" w:color="auto"/>
            </w:tcBorders>
            <w:vAlign w:val="center"/>
          </w:tcPr>
          <w:p w:rsidR="005D085E" w:rsidRPr="00F638F1" w:rsidRDefault="005D085E" w:rsidP="00F638F1">
            <w:pPr>
              <w:spacing w:line="360" w:lineRule="auto"/>
            </w:pPr>
            <w:r w:rsidRPr="00F638F1">
              <w:t>Общий</w:t>
            </w:r>
          </w:p>
        </w:tc>
        <w:tc>
          <w:tcPr>
            <w:tcW w:w="531" w:type="dxa"/>
            <w:gridSpan w:val="2"/>
            <w:vMerge/>
            <w:tcBorders>
              <w:top w:val="single" w:sz="8" w:space="0" w:color="auto"/>
              <w:left w:val="single" w:sz="4" w:space="0" w:color="auto"/>
              <w:bottom w:val="single" w:sz="4" w:space="0" w:color="auto"/>
              <w:right w:val="single" w:sz="4" w:space="0" w:color="auto"/>
            </w:tcBorders>
            <w:vAlign w:val="center"/>
          </w:tcPr>
          <w:p w:rsidR="005D085E" w:rsidRPr="00F638F1" w:rsidRDefault="005D085E" w:rsidP="00F638F1">
            <w:pPr>
              <w:spacing w:line="360" w:lineRule="auto"/>
            </w:pPr>
          </w:p>
        </w:tc>
        <w:tc>
          <w:tcPr>
            <w:tcW w:w="972" w:type="dxa"/>
            <w:gridSpan w:val="2"/>
            <w:vMerge/>
            <w:tcBorders>
              <w:top w:val="single" w:sz="8" w:space="0" w:color="auto"/>
              <w:left w:val="single" w:sz="4" w:space="0" w:color="auto"/>
              <w:bottom w:val="single" w:sz="4" w:space="0" w:color="auto"/>
              <w:right w:val="single" w:sz="4" w:space="0" w:color="auto"/>
            </w:tcBorders>
            <w:vAlign w:val="center"/>
          </w:tcPr>
          <w:p w:rsidR="005D085E" w:rsidRPr="00F638F1" w:rsidRDefault="005D085E" w:rsidP="00F638F1">
            <w:pPr>
              <w:spacing w:line="360" w:lineRule="auto"/>
            </w:pPr>
          </w:p>
        </w:tc>
        <w:tc>
          <w:tcPr>
            <w:tcW w:w="1102" w:type="dxa"/>
            <w:gridSpan w:val="2"/>
            <w:vMerge/>
            <w:tcBorders>
              <w:top w:val="single" w:sz="8" w:space="0" w:color="auto"/>
              <w:left w:val="single" w:sz="4" w:space="0" w:color="auto"/>
              <w:bottom w:val="single" w:sz="4" w:space="0" w:color="auto"/>
              <w:right w:val="single" w:sz="4" w:space="0" w:color="auto"/>
            </w:tcBorders>
            <w:vAlign w:val="center"/>
          </w:tcPr>
          <w:p w:rsidR="005D085E" w:rsidRPr="00F638F1" w:rsidRDefault="005D085E" w:rsidP="00F638F1">
            <w:pPr>
              <w:spacing w:line="360" w:lineRule="auto"/>
            </w:pPr>
          </w:p>
        </w:tc>
        <w:tc>
          <w:tcPr>
            <w:tcW w:w="585" w:type="dxa"/>
            <w:gridSpan w:val="2"/>
            <w:vMerge/>
            <w:tcBorders>
              <w:top w:val="single" w:sz="4" w:space="0" w:color="auto"/>
              <w:left w:val="single" w:sz="4" w:space="0" w:color="auto"/>
              <w:bottom w:val="single" w:sz="4" w:space="0" w:color="auto"/>
              <w:right w:val="single" w:sz="4" w:space="0" w:color="auto"/>
            </w:tcBorders>
            <w:vAlign w:val="center"/>
          </w:tcPr>
          <w:p w:rsidR="005D085E" w:rsidRPr="00F638F1" w:rsidRDefault="005D085E" w:rsidP="00F638F1">
            <w:pPr>
              <w:spacing w:line="360" w:lineRule="auto"/>
            </w:pPr>
          </w:p>
        </w:tc>
      </w:tr>
      <w:tr w:rsidR="005D085E" w:rsidRPr="00F638F1" w:rsidTr="00F638F1">
        <w:trPr>
          <w:trHeight w:val="255"/>
          <w:jc w:val="center"/>
        </w:trPr>
        <w:tc>
          <w:tcPr>
            <w:tcW w:w="2894"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1</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w:t>
            </w:r>
          </w:p>
        </w:tc>
        <w:tc>
          <w:tcPr>
            <w:tcW w:w="891"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3</w:t>
            </w:r>
          </w:p>
        </w:tc>
        <w:tc>
          <w:tcPr>
            <w:tcW w:w="696"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4</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5</w:t>
            </w:r>
          </w:p>
        </w:tc>
        <w:tc>
          <w:tcPr>
            <w:tcW w:w="531"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6</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7</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8</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9</w:t>
            </w:r>
          </w:p>
        </w:tc>
      </w:tr>
      <w:tr w:rsidR="005D085E" w:rsidRPr="00F638F1" w:rsidTr="00F638F1">
        <w:trPr>
          <w:trHeight w:val="270"/>
          <w:jc w:val="center"/>
        </w:trPr>
        <w:tc>
          <w:tcPr>
            <w:tcW w:w="9261" w:type="dxa"/>
            <w:gridSpan w:val="13"/>
            <w:tcBorders>
              <w:top w:val="single" w:sz="4" w:space="0" w:color="auto"/>
              <w:left w:val="single" w:sz="4" w:space="0" w:color="auto"/>
              <w:bottom w:val="single" w:sz="4" w:space="0" w:color="auto"/>
              <w:right w:val="single" w:sz="8" w:space="0" w:color="000000"/>
            </w:tcBorders>
            <w:vAlign w:val="bottom"/>
          </w:tcPr>
          <w:p w:rsidR="005D085E" w:rsidRPr="00F638F1" w:rsidRDefault="005D085E" w:rsidP="00F638F1">
            <w:pPr>
              <w:spacing w:line="360" w:lineRule="auto"/>
              <w:rPr>
                <w:b/>
                <w:bCs/>
                <w:i/>
                <w:iCs/>
              </w:rPr>
            </w:pPr>
            <w:r w:rsidRPr="00F638F1">
              <w:rPr>
                <w:b/>
                <w:bCs/>
                <w:i/>
                <w:iCs/>
              </w:rPr>
              <w:t>А. Полуфабрикаты, детали и конструкции</w:t>
            </w:r>
          </w:p>
        </w:tc>
      </w:tr>
      <w:tr w:rsidR="005D085E" w:rsidRPr="00F638F1" w:rsidTr="00F638F1">
        <w:trPr>
          <w:trHeight w:val="255"/>
          <w:jc w:val="center"/>
        </w:trPr>
        <w:tc>
          <w:tcPr>
            <w:tcW w:w="2894"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1 Асфальтобетонная смесь</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т</w:t>
            </w:r>
          </w:p>
        </w:tc>
        <w:tc>
          <w:tcPr>
            <w:tcW w:w="891"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396,55</w:t>
            </w:r>
          </w:p>
        </w:tc>
        <w:tc>
          <w:tcPr>
            <w:tcW w:w="696"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396,6</w:t>
            </w:r>
          </w:p>
        </w:tc>
        <w:tc>
          <w:tcPr>
            <w:tcW w:w="531"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3966</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А/сам.</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1</w:t>
            </w:r>
          </w:p>
        </w:tc>
      </w:tr>
      <w:tr w:rsidR="005D085E" w:rsidRPr="00F638F1" w:rsidTr="00F638F1">
        <w:trPr>
          <w:trHeight w:val="255"/>
          <w:jc w:val="center"/>
        </w:trPr>
        <w:tc>
          <w:tcPr>
            <w:tcW w:w="2894" w:type="dxa"/>
            <w:tcBorders>
              <w:top w:val="nil"/>
              <w:left w:val="single" w:sz="4" w:space="0" w:color="auto"/>
              <w:bottom w:val="single" w:sz="4" w:space="0" w:color="auto"/>
              <w:right w:val="single" w:sz="4" w:space="0" w:color="auto"/>
            </w:tcBorders>
            <w:noWrap/>
          </w:tcPr>
          <w:p w:rsidR="005D085E" w:rsidRPr="00F638F1" w:rsidRDefault="005D085E" w:rsidP="00F638F1">
            <w:pPr>
              <w:spacing w:line="360" w:lineRule="auto"/>
            </w:pPr>
            <w:r w:rsidRPr="00F638F1">
              <w:t>2 Арматурные каркасы</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т</w:t>
            </w:r>
          </w:p>
        </w:tc>
        <w:tc>
          <w:tcPr>
            <w:tcW w:w="891"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16,064</w:t>
            </w:r>
          </w:p>
        </w:tc>
        <w:tc>
          <w:tcPr>
            <w:tcW w:w="696"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16,1</w:t>
            </w:r>
          </w:p>
        </w:tc>
        <w:tc>
          <w:tcPr>
            <w:tcW w:w="531"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161</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Спец. тран.</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2</w:t>
            </w:r>
          </w:p>
        </w:tc>
      </w:tr>
      <w:tr w:rsidR="005D085E" w:rsidRPr="00F638F1" w:rsidTr="00F638F1">
        <w:trPr>
          <w:trHeight w:val="255"/>
          <w:jc w:val="center"/>
        </w:trPr>
        <w:tc>
          <w:tcPr>
            <w:tcW w:w="2894"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3 Бетон товарный М 50</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м3</w:t>
            </w:r>
          </w:p>
        </w:tc>
        <w:tc>
          <w:tcPr>
            <w:tcW w:w="891"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130,6</w:t>
            </w:r>
          </w:p>
        </w:tc>
        <w:tc>
          <w:tcPr>
            <w:tcW w:w="696"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2,65</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346,1</w:t>
            </w:r>
          </w:p>
        </w:tc>
        <w:tc>
          <w:tcPr>
            <w:tcW w:w="531"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3461</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А/сам.</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1</w:t>
            </w:r>
          </w:p>
        </w:tc>
      </w:tr>
      <w:tr w:rsidR="005D085E" w:rsidRPr="00F638F1" w:rsidTr="00F638F1">
        <w:trPr>
          <w:trHeight w:val="255"/>
          <w:jc w:val="center"/>
        </w:trPr>
        <w:tc>
          <w:tcPr>
            <w:tcW w:w="2894"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4 Бетон товарный М 150</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м3</w:t>
            </w:r>
          </w:p>
        </w:tc>
        <w:tc>
          <w:tcPr>
            <w:tcW w:w="891"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66,5</w:t>
            </w:r>
          </w:p>
        </w:tc>
        <w:tc>
          <w:tcPr>
            <w:tcW w:w="696"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2,65</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176,2</w:t>
            </w:r>
          </w:p>
        </w:tc>
        <w:tc>
          <w:tcPr>
            <w:tcW w:w="531"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1762</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А/сам.</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1</w:t>
            </w:r>
          </w:p>
        </w:tc>
      </w:tr>
      <w:tr w:rsidR="005D085E" w:rsidRPr="00F638F1" w:rsidTr="00F638F1">
        <w:trPr>
          <w:trHeight w:val="255"/>
          <w:jc w:val="center"/>
        </w:trPr>
        <w:tc>
          <w:tcPr>
            <w:tcW w:w="2894"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5 Бетон товарный М 200</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м3</w:t>
            </w:r>
          </w:p>
        </w:tc>
        <w:tc>
          <w:tcPr>
            <w:tcW w:w="891"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1509</w:t>
            </w:r>
          </w:p>
        </w:tc>
        <w:tc>
          <w:tcPr>
            <w:tcW w:w="696"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2,65</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3998,9</w:t>
            </w:r>
          </w:p>
        </w:tc>
        <w:tc>
          <w:tcPr>
            <w:tcW w:w="531"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39989</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А/сам.</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1</w:t>
            </w:r>
          </w:p>
        </w:tc>
      </w:tr>
      <w:tr w:rsidR="005D085E" w:rsidRPr="00F638F1" w:rsidTr="00F638F1">
        <w:trPr>
          <w:trHeight w:val="255"/>
          <w:jc w:val="center"/>
        </w:trPr>
        <w:tc>
          <w:tcPr>
            <w:tcW w:w="2894"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6 Бетон товарный М 350</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м3</w:t>
            </w:r>
          </w:p>
        </w:tc>
        <w:tc>
          <w:tcPr>
            <w:tcW w:w="891"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292,5</w:t>
            </w:r>
          </w:p>
        </w:tc>
        <w:tc>
          <w:tcPr>
            <w:tcW w:w="696"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2,65</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775,1</w:t>
            </w:r>
          </w:p>
        </w:tc>
        <w:tc>
          <w:tcPr>
            <w:tcW w:w="531"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7751</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А/сам.</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1</w:t>
            </w:r>
          </w:p>
        </w:tc>
      </w:tr>
      <w:tr w:rsidR="005D085E" w:rsidRPr="00F638F1" w:rsidTr="00F638F1">
        <w:trPr>
          <w:trHeight w:val="255"/>
          <w:jc w:val="center"/>
        </w:trPr>
        <w:tc>
          <w:tcPr>
            <w:tcW w:w="2894"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7 Металлоконструкции ворот</w:t>
            </w:r>
          </w:p>
        </w:tc>
        <w:tc>
          <w:tcPr>
            <w:tcW w:w="618"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т</w:t>
            </w:r>
          </w:p>
        </w:tc>
        <w:tc>
          <w:tcPr>
            <w:tcW w:w="891"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0,6</w:t>
            </w:r>
          </w:p>
        </w:tc>
        <w:tc>
          <w:tcPr>
            <w:tcW w:w="696"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w:t>
            </w:r>
          </w:p>
        </w:tc>
        <w:tc>
          <w:tcPr>
            <w:tcW w:w="972"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0,6</w:t>
            </w:r>
          </w:p>
        </w:tc>
        <w:tc>
          <w:tcPr>
            <w:tcW w:w="531" w:type="dxa"/>
            <w:gridSpan w:val="2"/>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6</w:t>
            </w:r>
          </w:p>
        </w:tc>
        <w:tc>
          <w:tcPr>
            <w:tcW w:w="1102" w:type="dxa"/>
            <w:gridSpan w:val="2"/>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А/прицеп</w:t>
            </w:r>
          </w:p>
        </w:tc>
        <w:tc>
          <w:tcPr>
            <w:tcW w:w="585" w:type="dxa"/>
            <w:gridSpan w:val="2"/>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w:t>
            </w:r>
          </w:p>
        </w:tc>
      </w:tr>
      <w:tr w:rsidR="005D085E" w:rsidRPr="00F638F1" w:rsidTr="00F638F1">
        <w:trPr>
          <w:trHeight w:val="255"/>
          <w:jc w:val="center"/>
        </w:trPr>
        <w:tc>
          <w:tcPr>
            <w:tcW w:w="2894" w:type="dxa"/>
            <w:tcBorders>
              <w:top w:val="single" w:sz="4" w:space="0" w:color="auto"/>
              <w:left w:val="single" w:sz="4" w:space="0" w:color="auto"/>
              <w:right w:val="single" w:sz="4" w:space="0" w:color="auto"/>
            </w:tcBorders>
            <w:noWrap/>
            <w:vAlign w:val="bottom"/>
          </w:tcPr>
          <w:p w:rsidR="005D085E" w:rsidRPr="00F638F1" w:rsidRDefault="005D085E" w:rsidP="00F638F1">
            <w:pPr>
              <w:spacing w:line="360" w:lineRule="auto"/>
            </w:pPr>
            <w:r w:rsidRPr="00F638F1">
              <w:t>8 Металлоконструкции лестниц и площадок с ограждением</w:t>
            </w:r>
          </w:p>
        </w:tc>
        <w:tc>
          <w:tcPr>
            <w:tcW w:w="618" w:type="dxa"/>
            <w:tcBorders>
              <w:top w:val="single" w:sz="4" w:space="0" w:color="auto"/>
              <w:left w:val="single" w:sz="4" w:space="0" w:color="auto"/>
              <w:right w:val="single" w:sz="4" w:space="0" w:color="auto"/>
            </w:tcBorders>
            <w:noWrap/>
            <w:vAlign w:val="bottom"/>
          </w:tcPr>
          <w:p w:rsidR="005D085E" w:rsidRPr="00F638F1" w:rsidRDefault="005D085E" w:rsidP="00F638F1">
            <w:pPr>
              <w:spacing w:line="360" w:lineRule="auto"/>
            </w:pPr>
            <w:r w:rsidRPr="00F638F1">
              <w:t>т</w:t>
            </w:r>
          </w:p>
        </w:tc>
        <w:tc>
          <w:tcPr>
            <w:tcW w:w="891" w:type="dxa"/>
            <w:tcBorders>
              <w:top w:val="single" w:sz="4" w:space="0" w:color="auto"/>
              <w:left w:val="single" w:sz="4" w:space="0" w:color="auto"/>
              <w:right w:val="single" w:sz="4" w:space="0" w:color="auto"/>
            </w:tcBorders>
            <w:noWrap/>
            <w:vAlign w:val="bottom"/>
          </w:tcPr>
          <w:p w:rsidR="005D085E" w:rsidRPr="00F638F1" w:rsidRDefault="005D085E" w:rsidP="00F638F1">
            <w:pPr>
              <w:spacing w:line="360" w:lineRule="auto"/>
            </w:pPr>
            <w:r w:rsidRPr="00F638F1">
              <w:t>1,27</w:t>
            </w:r>
          </w:p>
        </w:tc>
        <w:tc>
          <w:tcPr>
            <w:tcW w:w="696" w:type="dxa"/>
            <w:tcBorders>
              <w:top w:val="single" w:sz="4" w:space="0" w:color="auto"/>
              <w:left w:val="single" w:sz="4" w:space="0" w:color="auto"/>
              <w:right w:val="single" w:sz="4" w:space="0" w:color="auto"/>
            </w:tcBorders>
            <w:noWrap/>
            <w:vAlign w:val="bottom"/>
          </w:tcPr>
          <w:p w:rsidR="005D085E" w:rsidRPr="00F638F1" w:rsidRDefault="005D085E" w:rsidP="00F638F1">
            <w:pPr>
              <w:spacing w:line="360" w:lineRule="auto"/>
            </w:pPr>
            <w:r w:rsidRPr="00F638F1">
              <w:t>1</w:t>
            </w:r>
          </w:p>
        </w:tc>
        <w:tc>
          <w:tcPr>
            <w:tcW w:w="972" w:type="dxa"/>
            <w:tcBorders>
              <w:top w:val="single" w:sz="4" w:space="0" w:color="auto"/>
              <w:left w:val="single" w:sz="4" w:space="0" w:color="auto"/>
              <w:right w:val="single" w:sz="4" w:space="0" w:color="auto"/>
            </w:tcBorders>
            <w:noWrap/>
            <w:vAlign w:val="bottom"/>
          </w:tcPr>
          <w:p w:rsidR="005D085E" w:rsidRPr="00F638F1" w:rsidRDefault="005D085E" w:rsidP="00F638F1">
            <w:pPr>
              <w:spacing w:line="360" w:lineRule="auto"/>
            </w:pPr>
            <w:r w:rsidRPr="00F638F1">
              <w:t>1,3</w:t>
            </w:r>
          </w:p>
        </w:tc>
        <w:tc>
          <w:tcPr>
            <w:tcW w:w="531" w:type="dxa"/>
            <w:gridSpan w:val="2"/>
            <w:tcBorders>
              <w:top w:val="single" w:sz="4" w:space="0" w:color="auto"/>
              <w:left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single" w:sz="4" w:space="0" w:color="auto"/>
              <w:left w:val="single" w:sz="4" w:space="0" w:color="auto"/>
              <w:right w:val="single" w:sz="4" w:space="0" w:color="auto"/>
            </w:tcBorders>
            <w:noWrap/>
            <w:vAlign w:val="bottom"/>
          </w:tcPr>
          <w:p w:rsidR="005D085E" w:rsidRPr="00F638F1" w:rsidRDefault="005D085E" w:rsidP="00F638F1">
            <w:pPr>
              <w:spacing w:line="360" w:lineRule="auto"/>
            </w:pPr>
            <w:r w:rsidRPr="00F638F1">
              <w:t>13</w:t>
            </w:r>
          </w:p>
        </w:tc>
        <w:tc>
          <w:tcPr>
            <w:tcW w:w="1102" w:type="dxa"/>
            <w:gridSpan w:val="2"/>
            <w:tcBorders>
              <w:top w:val="single" w:sz="4" w:space="0" w:color="auto"/>
              <w:left w:val="single" w:sz="4" w:space="0" w:color="auto"/>
              <w:right w:val="single" w:sz="4" w:space="0" w:color="auto"/>
            </w:tcBorders>
            <w:noWrap/>
            <w:vAlign w:val="bottom"/>
          </w:tcPr>
          <w:p w:rsidR="005D085E" w:rsidRPr="00F638F1" w:rsidRDefault="005D085E" w:rsidP="00F638F1">
            <w:pPr>
              <w:spacing w:line="360" w:lineRule="auto"/>
            </w:pPr>
            <w:r w:rsidRPr="00F638F1">
              <w:t>А/прицеп</w:t>
            </w:r>
          </w:p>
        </w:tc>
        <w:tc>
          <w:tcPr>
            <w:tcW w:w="585" w:type="dxa"/>
            <w:gridSpan w:val="2"/>
            <w:tcBorders>
              <w:top w:val="single" w:sz="4" w:space="0" w:color="auto"/>
              <w:left w:val="single" w:sz="4" w:space="0" w:color="auto"/>
              <w:right w:val="single" w:sz="4" w:space="0" w:color="auto"/>
            </w:tcBorders>
            <w:noWrap/>
            <w:vAlign w:val="bottom"/>
          </w:tcPr>
          <w:p w:rsidR="005D085E" w:rsidRPr="00F638F1" w:rsidRDefault="005D085E" w:rsidP="00F638F1">
            <w:pPr>
              <w:spacing w:line="360" w:lineRule="auto"/>
            </w:pPr>
            <w:r w:rsidRPr="00F638F1">
              <w:t>1</w:t>
            </w:r>
          </w:p>
        </w:tc>
      </w:tr>
      <w:tr w:rsidR="005D085E" w:rsidRPr="00F638F1" w:rsidTr="00F638F1">
        <w:trPr>
          <w:gridAfter w:val="1"/>
          <w:wAfter w:w="26" w:type="dxa"/>
          <w:trHeight w:val="255"/>
          <w:jc w:val="center"/>
        </w:trPr>
        <w:tc>
          <w:tcPr>
            <w:tcW w:w="2894"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1</w:t>
            </w:r>
          </w:p>
        </w:tc>
        <w:tc>
          <w:tcPr>
            <w:tcW w:w="618"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w:t>
            </w:r>
          </w:p>
        </w:tc>
        <w:tc>
          <w:tcPr>
            <w:tcW w:w="891"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3</w:t>
            </w:r>
          </w:p>
        </w:tc>
        <w:tc>
          <w:tcPr>
            <w:tcW w:w="696"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4</w:t>
            </w:r>
          </w:p>
        </w:tc>
        <w:tc>
          <w:tcPr>
            <w:tcW w:w="972"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5</w:t>
            </w:r>
          </w:p>
        </w:tc>
        <w:tc>
          <w:tcPr>
            <w:tcW w:w="505"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6</w:t>
            </w:r>
          </w:p>
        </w:tc>
        <w:tc>
          <w:tcPr>
            <w:tcW w:w="972" w:type="dxa"/>
            <w:gridSpan w:val="2"/>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7</w:t>
            </w:r>
          </w:p>
        </w:tc>
        <w:tc>
          <w:tcPr>
            <w:tcW w:w="1102" w:type="dxa"/>
            <w:gridSpan w:val="2"/>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8</w:t>
            </w:r>
          </w:p>
        </w:tc>
        <w:tc>
          <w:tcPr>
            <w:tcW w:w="585" w:type="dxa"/>
            <w:gridSpan w:val="2"/>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9</w:t>
            </w:r>
          </w:p>
        </w:tc>
      </w:tr>
      <w:tr w:rsidR="005D085E" w:rsidRPr="00F638F1" w:rsidTr="00F638F1">
        <w:trPr>
          <w:gridAfter w:val="1"/>
          <w:wAfter w:w="26" w:type="dxa"/>
          <w:trHeight w:val="255"/>
          <w:jc w:val="center"/>
        </w:trPr>
        <w:tc>
          <w:tcPr>
            <w:tcW w:w="2894"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9 Металлоконструкции резервуара V=50000 м3</w:t>
            </w:r>
          </w:p>
        </w:tc>
        <w:tc>
          <w:tcPr>
            <w:tcW w:w="618"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т</w:t>
            </w:r>
          </w:p>
        </w:tc>
        <w:tc>
          <w:tcPr>
            <w:tcW w:w="891"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968,7</w:t>
            </w:r>
          </w:p>
        </w:tc>
        <w:tc>
          <w:tcPr>
            <w:tcW w:w="696"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w:t>
            </w:r>
          </w:p>
        </w:tc>
        <w:tc>
          <w:tcPr>
            <w:tcW w:w="972"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968,7</w:t>
            </w:r>
          </w:p>
        </w:tc>
        <w:tc>
          <w:tcPr>
            <w:tcW w:w="505"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9687</w:t>
            </w:r>
          </w:p>
        </w:tc>
        <w:tc>
          <w:tcPr>
            <w:tcW w:w="1102" w:type="dxa"/>
            <w:gridSpan w:val="2"/>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А\борт.</w:t>
            </w:r>
          </w:p>
        </w:tc>
        <w:tc>
          <w:tcPr>
            <w:tcW w:w="585" w:type="dxa"/>
            <w:gridSpan w:val="2"/>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w:t>
            </w:r>
          </w:p>
        </w:tc>
      </w:tr>
      <w:tr w:rsidR="005D085E" w:rsidRPr="00F638F1" w:rsidTr="00F638F1">
        <w:trPr>
          <w:gridAfter w:val="1"/>
          <w:wAfter w:w="26" w:type="dxa"/>
          <w:trHeight w:val="255"/>
          <w:jc w:val="center"/>
        </w:trPr>
        <w:tc>
          <w:tcPr>
            <w:tcW w:w="2894"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10 Полоса стальная 5х40</w:t>
            </w:r>
          </w:p>
        </w:tc>
        <w:tc>
          <w:tcPr>
            <w:tcW w:w="618"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т</w:t>
            </w:r>
          </w:p>
        </w:tc>
        <w:tc>
          <w:tcPr>
            <w:tcW w:w="891"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0,66</w:t>
            </w:r>
          </w:p>
        </w:tc>
        <w:tc>
          <w:tcPr>
            <w:tcW w:w="696"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w:t>
            </w:r>
          </w:p>
        </w:tc>
        <w:tc>
          <w:tcPr>
            <w:tcW w:w="972"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0,7</w:t>
            </w:r>
          </w:p>
        </w:tc>
        <w:tc>
          <w:tcPr>
            <w:tcW w:w="505"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7</w:t>
            </w:r>
          </w:p>
        </w:tc>
        <w:tc>
          <w:tcPr>
            <w:tcW w:w="1102" w:type="dxa"/>
            <w:gridSpan w:val="2"/>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А/прицеп</w:t>
            </w:r>
          </w:p>
        </w:tc>
        <w:tc>
          <w:tcPr>
            <w:tcW w:w="585" w:type="dxa"/>
            <w:gridSpan w:val="2"/>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w:t>
            </w:r>
          </w:p>
        </w:tc>
      </w:tr>
      <w:tr w:rsidR="005D085E" w:rsidRPr="00F638F1" w:rsidTr="00F638F1">
        <w:trPr>
          <w:gridAfter w:val="1"/>
          <w:wAfter w:w="26" w:type="dxa"/>
          <w:trHeight w:val="255"/>
          <w:jc w:val="center"/>
        </w:trPr>
        <w:tc>
          <w:tcPr>
            <w:tcW w:w="2894"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11 Раствор цементно-известковый М 50</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м3</w:t>
            </w:r>
          </w:p>
        </w:tc>
        <w:tc>
          <w:tcPr>
            <w:tcW w:w="891"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0,7</w:t>
            </w:r>
          </w:p>
        </w:tc>
        <w:tc>
          <w:tcPr>
            <w:tcW w:w="696"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2,43</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1,7</w:t>
            </w:r>
          </w:p>
        </w:tc>
        <w:tc>
          <w:tcPr>
            <w:tcW w:w="50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17</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А/сам.</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1</w:t>
            </w:r>
          </w:p>
        </w:tc>
      </w:tr>
      <w:tr w:rsidR="005D085E" w:rsidRPr="00F638F1" w:rsidTr="00F638F1">
        <w:trPr>
          <w:gridAfter w:val="1"/>
          <w:wAfter w:w="26" w:type="dxa"/>
          <w:trHeight w:val="255"/>
          <w:jc w:val="center"/>
        </w:trPr>
        <w:tc>
          <w:tcPr>
            <w:tcW w:w="2894"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12 Раствор цементный М 100</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м3</w:t>
            </w:r>
          </w:p>
        </w:tc>
        <w:tc>
          <w:tcPr>
            <w:tcW w:w="891"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14,7</w:t>
            </w:r>
          </w:p>
        </w:tc>
        <w:tc>
          <w:tcPr>
            <w:tcW w:w="696"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2,43</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35,7</w:t>
            </w:r>
          </w:p>
        </w:tc>
        <w:tc>
          <w:tcPr>
            <w:tcW w:w="50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357</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А/сам.</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1</w:t>
            </w:r>
          </w:p>
        </w:tc>
      </w:tr>
      <w:tr w:rsidR="005D085E" w:rsidRPr="00F638F1" w:rsidTr="00F638F1">
        <w:trPr>
          <w:gridAfter w:val="1"/>
          <w:wAfter w:w="26" w:type="dxa"/>
          <w:trHeight w:val="255"/>
          <w:jc w:val="center"/>
        </w:trPr>
        <w:tc>
          <w:tcPr>
            <w:tcW w:w="2894"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13 Стальные конструкции приспособлений для монтажа</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кг</w:t>
            </w:r>
          </w:p>
        </w:tc>
        <w:tc>
          <w:tcPr>
            <w:tcW w:w="891"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8,719</w:t>
            </w:r>
          </w:p>
        </w:tc>
        <w:tc>
          <w:tcPr>
            <w:tcW w:w="696"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8,7</w:t>
            </w:r>
          </w:p>
        </w:tc>
        <w:tc>
          <w:tcPr>
            <w:tcW w:w="50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87</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Спец. тран.</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2</w:t>
            </w:r>
          </w:p>
        </w:tc>
      </w:tr>
      <w:tr w:rsidR="005D085E" w:rsidRPr="00F638F1" w:rsidTr="00F638F1">
        <w:trPr>
          <w:gridAfter w:val="1"/>
          <w:wAfter w:w="26" w:type="dxa"/>
          <w:trHeight w:val="255"/>
          <w:jc w:val="center"/>
        </w:trPr>
        <w:tc>
          <w:tcPr>
            <w:tcW w:w="2894"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14 Щиты опалубки 25мм</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м2</w:t>
            </w:r>
          </w:p>
        </w:tc>
        <w:tc>
          <w:tcPr>
            <w:tcW w:w="891"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29</w:t>
            </w:r>
          </w:p>
        </w:tc>
        <w:tc>
          <w:tcPr>
            <w:tcW w:w="696"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0,1</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2,9</w:t>
            </w:r>
          </w:p>
        </w:tc>
        <w:tc>
          <w:tcPr>
            <w:tcW w:w="50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29</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А\борт.</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1</w:t>
            </w:r>
          </w:p>
        </w:tc>
      </w:tr>
      <w:tr w:rsidR="005D085E" w:rsidRPr="00F638F1" w:rsidTr="00F638F1">
        <w:trPr>
          <w:gridAfter w:val="1"/>
          <w:wAfter w:w="26" w:type="dxa"/>
          <w:trHeight w:val="255"/>
          <w:jc w:val="center"/>
        </w:trPr>
        <w:tc>
          <w:tcPr>
            <w:tcW w:w="2894" w:type="dxa"/>
            <w:tcBorders>
              <w:top w:val="nil"/>
              <w:left w:val="single" w:sz="4" w:space="0" w:color="auto"/>
              <w:bottom w:val="nil"/>
              <w:right w:val="single" w:sz="4" w:space="0" w:color="auto"/>
            </w:tcBorders>
            <w:noWrap/>
            <w:vAlign w:val="bottom"/>
          </w:tcPr>
          <w:p w:rsidR="005D085E" w:rsidRPr="00F638F1" w:rsidRDefault="005D085E" w:rsidP="00F638F1">
            <w:pPr>
              <w:spacing w:line="360" w:lineRule="auto"/>
            </w:pPr>
            <w:r w:rsidRPr="00F638F1">
              <w:t>15 Щиты опалубки 40мм</w:t>
            </w:r>
          </w:p>
        </w:tc>
        <w:tc>
          <w:tcPr>
            <w:tcW w:w="618" w:type="dxa"/>
            <w:tcBorders>
              <w:top w:val="nil"/>
              <w:left w:val="nil"/>
              <w:bottom w:val="nil"/>
              <w:right w:val="single" w:sz="4" w:space="0" w:color="auto"/>
            </w:tcBorders>
            <w:noWrap/>
            <w:vAlign w:val="bottom"/>
          </w:tcPr>
          <w:p w:rsidR="005D085E" w:rsidRPr="00F638F1" w:rsidRDefault="005D085E" w:rsidP="00F638F1">
            <w:pPr>
              <w:spacing w:line="360" w:lineRule="auto"/>
            </w:pPr>
            <w:r w:rsidRPr="00F638F1">
              <w:t>м2</w:t>
            </w:r>
          </w:p>
        </w:tc>
        <w:tc>
          <w:tcPr>
            <w:tcW w:w="891" w:type="dxa"/>
            <w:tcBorders>
              <w:top w:val="nil"/>
              <w:left w:val="nil"/>
              <w:bottom w:val="nil"/>
              <w:right w:val="single" w:sz="4" w:space="0" w:color="auto"/>
            </w:tcBorders>
            <w:noWrap/>
            <w:vAlign w:val="bottom"/>
          </w:tcPr>
          <w:p w:rsidR="005D085E" w:rsidRPr="00F638F1" w:rsidRDefault="005D085E" w:rsidP="00F638F1">
            <w:pPr>
              <w:spacing w:line="360" w:lineRule="auto"/>
            </w:pPr>
            <w:r w:rsidRPr="00F638F1">
              <w:t>1711</w:t>
            </w:r>
          </w:p>
        </w:tc>
        <w:tc>
          <w:tcPr>
            <w:tcW w:w="696" w:type="dxa"/>
            <w:tcBorders>
              <w:top w:val="nil"/>
              <w:left w:val="nil"/>
              <w:bottom w:val="nil"/>
              <w:right w:val="single" w:sz="4" w:space="0" w:color="auto"/>
            </w:tcBorders>
            <w:noWrap/>
            <w:vAlign w:val="bottom"/>
          </w:tcPr>
          <w:p w:rsidR="005D085E" w:rsidRPr="00F638F1" w:rsidRDefault="005D085E" w:rsidP="00F638F1">
            <w:pPr>
              <w:spacing w:line="360" w:lineRule="auto"/>
            </w:pPr>
            <w:r w:rsidRPr="00F638F1">
              <w:t>0,2</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342,2</w:t>
            </w:r>
          </w:p>
        </w:tc>
        <w:tc>
          <w:tcPr>
            <w:tcW w:w="50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3422</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А\борт.</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1</w:t>
            </w:r>
          </w:p>
        </w:tc>
      </w:tr>
      <w:tr w:rsidR="005D085E" w:rsidRPr="00F638F1" w:rsidTr="00F638F1">
        <w:trPr>
          <w:gridAfter w:val="1"/>
          <w:wAfter w:w="26" w:type="dxa"/>
          <w:trHeight w:val="255"/>
          <w:jc w:val="center"/>
        </w:trPr>
        <w:tc>
          <w:tcPr>
            <w:tcW w:w="5099" w:type="dxa"/>
            <w:gridSpan w:val="4"/>
            <w:tcBorders>
              <w:top w:val="single" w:sz="4" w:space="0" w:color="auto"/>
              <w:left w:val="single" w:sz="4" w:space="0" w:color="auto"/>
              <w:bottom w:val="single" w:sz="4" w:space="0" w:color="auto"/>
              <w:right w:val="single" w:sz="4" w:space="0" w:color="auto"/>
            </w:tcBorders>
            <w:vAlign w:val="center"/>
          </w:tcPr>
          <w:p w:rsidR="005D085E" w:rsidRPr="00F638F1" w:rsidRDefault="005D085E" w:rsidP="00F638F1">
            <w:pPr>
              <w:spacing w:line="360" w:lineRule="auto"/>
              <w:rPr>
                <w:b/>
                <w:bCs/>
                <w:i/>
                <w:iCs/>
              </w:rPr>
            </w:pPr>
            <w:r w:rsidRPr="00F638F1">
              <w:rPr>
                <w:b/>
                <w:bCs/>
                <w:i/>
                <w:iCs/>
              </w:rPr>
              <w:t>Итого полуфабрикатов, деталей и конструкций</w:t>
            </w:r>
          </w:p>
        </w:tc>
        <w:tc>
          <w:tcPr>
            <w:tcW w:w="972"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rPr>
                <w:b/>
                <w:bCs/>
                <w:i/>
                <w:iCs/>
              </w:rPr>
            </w:pPr>
            <w:r w:rsidRPr="00F638F1">
              <w:rPr>
                <w:b/>
                <w:bCs/>
                <w:i/>
                <w:iCs/>
              </w:rPr>
              <w:t>7071</w:t>
            </w:r>
          </w:p>
        </w:tc>
        <w:tc>
          <w:tcPr>
            <w:tcW w:w="50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rPr>
                <w:b/>
                <w:bCs/>
                <w:i/>
                <w:iCs/>
              </w:rPr>
            </w:pPr>
            <w:r w:rsidRPr="00F638F1">
              <w:rPr>
                <w:b/>
                <w:bCs/>
                <w:i/>
                <w:iCs/>
              </w:rPr>
              <w:t>10</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rPr>
                <w:b/>
                <w:bCs/>
                <w:i/>
                <w:iCs/>
              </w:rPr>
            </w:pPr>
            <w:r w:rsidRPr="00F638F1">
              <w:rPr>
                <w:b/>
                <w:bCs/>
                <w:i/>
                <w:iCs/>
              </w:rPr>
              <w:t>70714</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rPr>
                <w:b/>
                <w:bCs/>
                <w:i/>
                <w:iCs/>
              </w:rPr>
            </w:pPr>
            <w:r w:rsidRPr="00F638F1">
              <w:rPr>
                <w:b/>
                <w:bCs/>
                <w:i/>
                <w:iCs/>
              </w:rPr>
              <w:t> </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rPr>
                <w:b/>
                <w:bCs/>
                <w:i/>
                <w:iCs/>
              </w:rPr>
            </w:pPr>
            <w:r w:rsidRPr="00F638F1">
              <w:rPr>
                <w:b/>
                <w:bCs/>
                <w:i/>
                <w:iCs/>
              </w:rPr>
              <w:t> </w:t>
            </w:r>
          </w:p>
        </w:tc>
      </w:tr>
      <w:tr w:rsidR="005D085E" w:rsidRPr="00F638F1" w:rsidTr="00F638F1">
        <w:trPr>
          <w:gridAfter w:val="1"/>
          <w:wAfter w:w="26" w:type="dxa"/>
          <w:trHeight w:val="255"/>
          <w:jc w:val="center"/>
        </w:trPr>
        <w:tc>
          <w:tcPr>
            <w:tcW w:w="9235" w:type="dxa"/>
            <w:gridSpan w:val="12"/>
            <w:tcBorders>
              <w:top w:val="single" w:sz="4" w:space="0" w:color="auto"/>
              <w:left w:val="single" w:sz="4" w:space="0" w:color="auto"/>
              <w:bottom w:val="single" w:sz="4" w:space="0" w:color="auto"/>
              <w:right w:val="single" w:sz="4" w:space="0" w:color="auto"/>
            </w:tcBorders>
          </w:tcPr>
          <w:p w:rsidR="005D085E" w:rsidRPr="00F638F1" w:rsidRDefault="005D085E" w:rsidP="00F638F1">
            <w:pPr>
              <w:spacing w:line="360" w:lineRule="auto"/>
              <w:rPr>
                <w:b/>
                <w:bCs/>
                <w:i/>
                <w:iCs/>
              </w:rPr>
            </w:pPr>
            <w:r w:rsidRPr="00F638F1">
              <w:rPr>
                <w:b/>
                <w:bCs/>
                <w:i/>
                <w:iCs/>
              </w:rPr>
              <w:t>Б. Материалы</w:t>
            </w:r>
          </w:p>
        </w:tc>
      </w:tr>
      <w:tr w:rsidR="005D085E" w:rsidRPr="00F638F1" w:rsidTr="00F638F1">
        <w:trPr>
          <w:gridAfter w:val="1"/>
          <w:wAfter w:w="26" w:type="dxa"/>
          <w:trHeight w:val="255"/>
          <w:jc w:val="center"/>
        </w:trPr>
        <w:tc>
          <w:tcPr>
            <w:tcW w:w="2894"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1 Болты строительный</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т</w:t>
            </w:r>
          </w:p>
        </w:tc>
        <w:tc>
          <w:tcPr>
            <w:tcW w:w="891"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2,22</w:t>
            </w:r>
          </w:p>
        </w:tc>
        <w:tc>
          <w:tcPr>
            <w:tcW w:w="696"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2,2</w:t>
            </w:r>
          </w:p>
        </w:tc>
        <w:tc>
          <w:tcPr>
            <w:tcW w:w="50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22</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А\борт.</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1</w:t>
            </w:r>
          </w:p>
        </w:tc>
      </w:tr>
      <w:tr w:rsidR="005D085E" w:rsidRPr="00F638F1" w:rsidTr="00F638F1">
        <w:trPr>
          <w:gridAfter w:val="1"/>
          <w:wAfter w:w="26" w:type="dxa"/>
          <w:trHeight w:val="255"/>
          <w:jc w:val="center"/>
        </w:trPr>
        <w:tc>
          <w:tcPr>
            <w:tcW w:w="2894"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2 Бруски 40-60мм, 3 сорт</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м3</w:t>
            </w:r>
          </w:p>
        </w:tc>
        <w:tc>
          <w:tcPr>
            <w:tcW w:w="891"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3,045</w:t>
            </w:r>
          </w:p>
        </w:tc>
        <w:tc>
          <w:tcPr>
            <w:tcW w:w="696"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0,6</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1,8</w:t>
            </w:r>
          </w:p>
        </w:tc>
        <w:tc>
          <w:tcPr>
            <w:tcW w:w="50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18</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А\борт.</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1</w:t>
            </w:r>
          </w:p>
        </w:tc>
      </w:tr>
      <w:tr w:rsidR="005D085E" w:rsidRPr="00F638F1" w:rsidTr="00F638F1">
        <w:trPr>
          <w:gridAfter w:val="1"/>
          <w:wAfter w:w="26" w:type="dxa"/>
          <w:trHeight w:val="255"/>
          <w:jc w:val="center"/>
        </w:trPr>
        <w:tc>
          <w:tcPr>
            <w:tcW w:w="2894"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3 Гвозди строительные</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кг</w:t>
            </w:r>
          </w:p>
        </w:tc>
        <w:tc>
          <w:tcPr>
            <w:tcW w:w="891"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250</w:t>
            </w:r>
          </w:p>
        </w:tc>
        <w:tc>
          <w:tcPr>
            <w:tcW w:w="696"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0,001</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0,25</w:t>
            </w:r>
          </w:p>
        </w:tc>
        <w:tc>
          <w:tcPr>
            <w:tcW w:w="50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3</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А\борт.</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1</w:t>
            </w:r>
          </w:p>
        </w:tc>
      </w:tr>
      <w:tr w:rsidR="005D085E" w:rsidRPr="00F638F1" w:rsidTr="00F638F1">
        <w:trPr>
          <w:gridAfter w:val="1"/>
          <w:wAfter w:w="26" w:type="dxa"/>
          <w:trHeight w:val="255"/>
          <w:jc w:val="center"/>
        </w:trPr>
        <w:tc>
          <w:tcPr>
            <w:tcW w:w="2894"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4 Герметик У-30М</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кг</w:t>
            </w:r>
          </w:p>
        </w:tc>
        <w:tc>
          <w:tcPr>
            <w:tcW w:w="891"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290,3</w:t>
            </w:r>
          </w:p>
        </w:tc>
        <w:tc>
          <w:tcPr>
            <w:tcW w:w="696"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0,001</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0,29</w:t>
            </w:r>
          </w:p>
        </w:tc>
        <w:tc>
          <w:tcPr>
            <w:tcW w:w="50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3</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А\борт.</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1</w:t>
            </w:r>
          </w:p>
        </w:tc>
      </w:tr>
      <w:tr w:rsidR="005D085E" w:rsidRPr="00F638F1" w:rsidTr="00F638F1">
        <w:trPr>
          <w:gridAfter w:val="1"/>
          <w:wAfter w:w="26" w:type="dxa"/>
          <w:trHeight w:val="255"/>
          <w:jc w:val="center"/>
        </w:trPr>
        <w:tc>
          <w:tcPr>
            <w:tcW w:w="2894"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5 Грунт-шпатлевка ЭП-0010</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кг</w:t>
            </w:r>
          </w:p>
        </w:tc>
        <w:tc>
          <w:tcPr>
            <w:tcW w:w="891"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1750</w:t>
            </w:r>
          </w:p>
        </w:tc>
        <w:tc>
          <w:tcPr>
            <w:tcW w:w="696"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0,001</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1,75</w:t>
            </w:r>
          </w:p>
        </w:tc>
        <w:tc>
          <w:tcPr>
            <w:tcW w:w="50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18</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А\борт.</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1</w:t>
            </w:r>
          </w:p>
        </w:tc>
      </w:tr>
      <w:tr w:rsidR="005D085E" w:rsidRPr="00F638F1" w:rsidTr="00F638F1">
        <w:trPr>
          <w:gridAfter w:val="1"/>
          <w:wAfter w:w="26" w:type="dxa"/>
          <w:trHeight w:val="255"/>
          <w:jc w:val="center"/>
        </w:trPr>
        <w:tc>
          <w:tcPr>
            <w:tcW w:w="2894"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6 Доски обрезные 25-32мм, 3 сорт</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м3</w:t>
            </w:r>
          </w:p>
        </w:tc>
        <w:tc>
          <w:tcPr>
            <w:tcW w:w="891" w:type="dxa"/>
            <w:tcBorders>
              <w:top w:val="nil"/>
              <w:left w:val="nil"/>
              <w:bottom w:val="nil"/>
              <w:right w:val="nil"/>
            </w:tcBorders>
            <w:noWrap/>
            <w:vAlign w:val="bottom"/>
          </w:tcPr>
          <w:p w:rsidR="005D085E" w:rsidRPr="00F638F1" w:rsidRDefault="005D085E" w:rsidP="00F638F1">
            <w:pPr>
              <w:spacing w:line="360" w:lineRule="auto"/>
            </w:pPr>
            <w:r w:rsidRPr="00F638F1">
              <w:t>0,03</w:t>
            </w:r>
          </w:p>
        </w:tc>
        <w:tc>
          <w:tcPr>
            <w:tcW w:w="696"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0,6</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0,02</w:t>
            </w:r>
          </w:p>
        </w:tc>
        <w:tc>
          <w:tcPr>
            <w:tcW w:w="50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0</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А\борт.</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1</w:t>
            </w:r>
          </w:p>
        </w:tc>
      </w:tr>
      <w:tr w:rsidR="005D085E" w:rsidRPr="00F638F1" w:rsidTr="00F638F1">
        <w:trPr>
          <w:gridAfter w:val="1"/>
          <w:wAfter w:w="26" w:type="dxa"/>
          <w:trHeight w:val="255"/>
          <w:jc w:val="center"/>
        </w:trPr>
        <w:tc>
          <w:tcPr>
            <w:tcW w:w="2894"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7 Доски обрезные 40мм, 3 сорт</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м3</w:t>
            </w:r>
          </w:p>
        </w:tc>
        <w:tc>
          <w:tcPr>
            <w:tcW w:w="891"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40,65</w:t>
            </w:r>
          </w:p>
        </w:tc>
        <w:tc>
          <w:tcPr>
            <w:tcW w:w="696"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0,6</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24,39</w:t>
            </w:r>
          </w:p>
        </w:tc>
        <w:tc>
          <w:tcPr>
            <w:tcW w:w="50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244</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А\борт.</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1</w:t>
            </w:r>
          </w:p>
        </w:tc>
      </w:tr>
      <w:tr w:rsidR="005D085E" w:rsidRPr="00F638F1" w:rsidTr="00F638F1">
        <w:trPr>
          <w:gridAfter w:val="1"/>
          <w:wAfter w:w="26" w:type="dxa"/>
          <w:trHeight w:val="255"/>
          <w:jc w:val="center"/>
        </w:trPr>
        <w:tc>
          <w:tcPr>
            <w:tcW w:w="2894"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8 Дюбель 6х60</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кг</w:t>
            </w:r>
          </w:p>
        </w:tc>
        <w:tc>
          <w:tcPr>
            <w:tcW w:w="891"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30</w:t>
            </w:r>
          </w:p>
        </w:tc>
        <w:tc>
          <w:tcPr>
            <w:tcW w:w="696"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0,001</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0,03</w:t>
            </w:r>
          </w:p>
        </w:tc>
        <w:tc>
          <w:tcPr>
            <w:tcW w:w="50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0</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А\борт.</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2</w:t>
            </w:r>
          </w:p>
        </w:tc>
      </w:tr>
      <w:tr w:rsidR="005D085E" w:rsidRPr="00F638F1" w:rsidTr="00F638F1">
        <w:trPr>
          <w:gridAfter w:val="1"/>
          <w:wAfter w:w="26" w:type="dxa"/>
          <w:trHeight w:val="255"/>
          <w:jc w:val="center"/>
        </w:trPr>
        <w:tc>
          <w:tcPr>
            <w:tcW w:w="2894"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9 Кирпич керамический полнотелый</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т.шт</w:t>
            </w:r>
          </w:p>
        </w:tc>
        <w:tc>
          <w:tcPr>
            <w:tcW w:w="891"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1,27</w:t>
            </w:r>
          </w:p>
        </w:tc>
        <w:tc>
          <w:tcPr>
            <w:tcW w:w="696"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4,09</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5,19</w:t>
            </w:r>
          </w:p>
        </w:tc>
        <w:tc>
          <w:tcPr>
            <w:tcW w:w="50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52</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А\борт.</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1</w:t>
            </w:r>
          </w:p>
        </w:tc>
      </w:tr>
      <w:tr w:rsidR="005D085E" w:rsidRPr="00F638F1" w:rsidTr="00F638F1">
        <w:trPr>
          <w:gridAfter w:val="1"/>
          <w:wAfter w:w="26" w:type="dxa"/>
          <w:trHeight w:val="255"/>
          <w:jc w:val="center"/>
        </w:trPr>
        <w:tc>
          <w:tcPr>
            <w:tcW w:w="2894"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10 Лесоматериал круглый</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м3</w:t>
            </w:r>
          </w:p>
        </w:tc>
        <w:tc>
          <w:tcPr>
            <w:tcW w:w="891"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0,11</w:t>
            </w:r>
          </w:p>
        </w:tc>
        <w:tc>
          <w:tcPr>
            <w:tcW w:w="696"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0,6</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0,07</w:t>
            </w:r>
          </w:p>
        </w:tc>
        <w:tc>
          <w:tcPr>
            <w:tcW w:w="50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А\борт.</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1</w:t>
            </w:r>
          </w:p>
        </w:tc>
      </w:tr>
      <w:tr w:rsidR="005D085E" w:rsidRPr="00F638F1" w:rsidTr="00F638F1">
        <w:trPr>
          <w:gridAfter w:val="1"/>
          <w:wAfter w:w="26" w:type="dxa"/>
          <w:trHeight w:val="255"/>
          <w:jc w:val="center"/>
        </w:trPr>
        <w:tc>
          <w:tcPr>
            <w:tcW w:w="2894"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11 Мастика битумная</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т</w:t>
            </w:r>
          </w:p>
        </w:tc>
        <w:tc>
          <w:tcPr>
            <w:tcW w:w="891"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6,12</w:t>
            </w:r>
          </w:p>
        </w:tc>
        <w:tc>
          <w:tcPr>
            <w:tcW w:w="696"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1,3</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7,96</w:t>
            </w:r>
          </w:p>
        </w:tc>
        <w:tc>
          <w:tcPr>
            <w:tcW w:w="50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80</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А\борт.</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1</w:t>
            </w:r>
          </w:p>
        </w:tc>
      </w:tr>
      <w:tr w:rsidR="005D085E" w:rsidRPr="00F638F1" w:rsidTr="00F638F1">
        <w:trPr>
          <w:gridAfter w:val="1"/>
          <w:wAfter w:w="26" w:type="dxa"/>
          <w:trHeight w:val="255"/>
          <w:jc w:val="center"/>
        </w:trPr>
        <w:tc>
          <w:tcPr>
            <w:tcW w:w="2894"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12 Песок</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м3</w:t>
            </w:r>
          </w:p>
        </w:tc>
        <w:tc>
          <w:tcPr>
            <w:tcW w:w="891"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8180</w:t>
            </w:r>
          </w:p>
        </w:tc>
        <w:tc>
          <w:tcPr>
            <w:tcW w:w="696"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1,5</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12270</w:t>
            </w:r>
          </w:p>
        </w:tc>
        <w:tc>
          <w:tcPr>
            <w:tcW w:w="50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122700</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А/сам.</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1</w:t>
            </w:r>
          </w:p>
        </w:tc>
      </w:tr>
      <w:tr w:rsidR="005D085E" w:rsidRPr="00F638F1" w:rsidTr="00F638F1">
        <w:trPr>
          <w:gridAfter w:val="1"/>
          <w:wAfter w:w="26" w:type="dxa"/>
          <w:trHeight w:val="255"/>
          <w:jc w:val="center"/>
        </w:trPr>
        <w:tc>
          <w:tcPr>
            <w:tcW w:w="2894"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13 Пленка полиэтиленовая толщ. 1мм</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кг</w:t>
            </w:r>
          </w:p>
        </w:tc>
        <w:tc>
          <w:tcPr>
            <w:tcW w:w="891"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2242,5</w:t>
            </w:r>
          </w:p>
        </w:tc>
        <w:tc>
          <w:tcPr>
            <w:tcW w:w="696"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0,001</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2,24</w:t>
            </w:r>
          </w:p>
        </w:tc>
        <w:tc>
          <w:tcPr>
            <w:tcW w:w="50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22</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А\борт.</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1</w:t>
            </w:r>
          </w:p>
        </w:tc>
      </w:tr>
      <w:tr w:rsidR="005D085E" w:rsidRPr="00F638F1" w:rsidTr="00F638F1">
        <w:trPr>
          <w:gridAfter w:val="1"/>
          <w:wAfter w:w="26" w:type="dxa"/>
          <w:trHeight w:val="255"/>
          <w:jc w:val="center"/>
        </w:trPr>
        <w:tc>
          <w:tcPr>
            <w:tcW w:w="2894"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14 Отвердитель</w:t>
            </w:r>
          </w:p>
        </w:tc>
        <w:tc>
          <w:tcPr>
            <w:tcW w:w="618"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кг</w:t>
            </w:r>
          </w:p>
        </w:tc>
        <w:tc>
          <w:tcPr>
            <w:tcW w:w="891"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149</w:t>
            </w:r>
          </w:p>
        </w:tc>
        <w:tc>
          <w:tcPr>
            <w:tcW w:w="696"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0,001</w:t>
            </w:r>
          </w:p>
        </w:tc>
        <w:tc>
          <w:tcPr>
            <w:tcW w:w="972"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0,19</w:t>
            </w:r>
          </w:p>
        </w:tc>
        <w:tc>
          <w:tcPr>
            <w:tcW w:w="505"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w:t>
            </w:r>
          </w:p>
        </w:tc>
        <w:tc>
          <w:tcPr>
            <w:tcW w:w="1102" w:type="dxa"/>
            <w:gridSpan w:val="2"/>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А\борт.</w:t>
            </w:r>
          </w:p>
        </w:tc>
        <w:tc>
          <w:tcPr>
            <w:tcW w:w="585" w:type="dxa"/>
            <w:gridSpan w:val="2"/>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w:t>
            </w:r>
          </w:p>
        </w:tc>
      </w:tr>
      <w:tr w:rsidR="005D085E" w:rsidRPr="00F638F1" w:rsidTr="00F638F1">
        <w:trPr>
          <w:gridAfter w:val="1"/>
          <w:wAfter w:w="26" w:type="dxa"/>
          <w:trHeight w:val="255"/>
          <w:jc w:val="center"/>
        </w:trPr>
        <w:tc>
          <w:tcPr>
            <w:tcW w:w="2894" w:type="dxa"/>
            <w:tcBorders>
              <w:top w:val="single" w:sz="4" w:space="0" w:color="auto"/>
              <w:left w:val="single" w:sz="4" w:space="0" w:color="auto"/>
              <w:right w:val="single" w:sz="4" w:space="0" w:color="auto"/>
            </w:tcBorders>
            <w:noWrap/>
            <w:vAlign w:val="bottom"/>
          </w:tcPr>
          <w:p w:rsidR="005D085E" w:rsidRPr="00F638F1" w:rsidRDefault="005D085E" w:rsidP="00F638F1">
            <w:pPr>
              <w:spacing w:line="360" w:lineRule="auto"/>
            </w:pPr>
            <w:r w:rsidRPr="00F638F1">
              <w:t>15 Растворитель</w:t>
            </w:r>
          </w:p>
        </w:tc>
        <w:tc>
          <w:tcPr>
            <w:tcW w:w="618" w:type="dxa"/>
            <w:tcBorders>
              <w:top w:val="single" w:sz="4" w:space="0" w:color="auto"/>
              <w:left w:val="single" w:sz="4" w:space="0" w:color="auto"/>
              <w:right w:val="single" w:sz="4" w:space="0" w:color="auto"/>
            </w:tcBorders>
            <w:noWrap/>
            <w:vAlign w:val="bottom"/>
          </w:tcPr>
          <w:p w:rsidR="005D085E" w:rsidRPr="00F638F1" w:rsidRDefault="005D085E" w:rsidP="00F638F1">
            <w:pPr>
              <w:spacing w:line="360" w:lineRule="auto"/>
            </w:pPr>
            <w:r w:rsidRPr="00F638F1">
              <w:t>кг</w:t>
            </w:r>
          </w:p>
        </w:tc>
        <w:tc>
          <w:tcPr>
            <w:tcW w:w="891" w:type="dxa"/>
            <w:tcBorders>
              <w:top w:val="single" w:sz="4" w:space="0" w:color="auto"/>
              <w:left w:val="single" w:sz="4" w:space="0" w:color="auto"/>
              <w:right w:val="single" w:sz="4" w:space="0" w:color="auto"/>
            </w:tcBorders>
            <w:noWrap/>
            <w:vAlign w:val="bottom"/>
          </w:tcPr>
          <w:p w:rsidR="005D085E" w:rsidRPr="00F638F1" w:rsidRDefault="005D085E" w:rsidP="00F638F1">
            <w:pPr>
              <w:spacing w:line="360" w:lineRule="auto"/>
            </w:pPr>
            <w:r w:rsidRPr="00F638F1">
              <w:t>350</w:t>
            </w:r>
          </w:p>
        </w:tc>
        <w:tc>
          <w:tcPr>
            <w:tcW w:w="696" w:type="dxa"/>
            <w:tcBorders>
              <w:top w:val="single" w:sz="4" w:space="0" w:color="auto"/>
              <w:left w:val="single" w:sz="4" w:space="0" w:color="auto"/>
              <w:right w:val="single" w:sz="4" w:space="0" w:color="auto"/>
            </w:tcBorders>
            <w:noWrap/>
            <w:vAlign w:val="bottom"/>
          </w:tcPr>
          <w:p w:rsidR="005D085E" w:rsidRPr="00F638F1" w:rsidRDefault="005D085E" w:rsidP="00F638F1">
            <w:pPr>
              <w:spacing w:line="360" w:lineRule="auto"/>
            </w:pPr>
            <w:r w:rsidRPr="00F638F1">
              <w:t>0,001</w:t>
            </w:r>
          </w:p>
        </w:tc>
        <w:tc>
          <w:tcPr>
            <w:tcW w:w="972" w:type="dxa"/>
            <w:tcBorders>
              <w:top w:val="single" w:sz="4" w:space="0" w:color="auto"/>
              <w:left w:val="single" w:sz="4" w:space="0" w:color="auto"/>
              <w:right w:val="single" w:sz="4" w:space="0" w:color="auto"/>
            </w:tcBorders>
            <w:noWrap/>
            <w:vAlign w:val="bottom"/>
          </w:tcPr>
          <w:p w:rsidR="005D085E" w:rsidRPr="00F638F1" w:rsidRDefault="005D085E" w:rsidP="00F638F1">
            <w:pPr>
              <w:spacing w:line="360" w:lineRule="auto"/>
            </w:pPr>
            <w:r w:rsidRPr="00F638F1">
              <w:t>0,35</w:t>
            </w:r>
          </w:p>
        </w:tc>
        <w:tc>
          <w:tcPr>
            <w:tcW w:w="505" w:type="dxa"/>
            <w:tcBorders>
              <w:top w:val="single" w:sz="4" w:space="0" w:color="auto"/>
              <w:left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single" w:sz="4" w:space="0" w:color="auto"/>
              <w:left w:val="single" w:sz="4" w:space="0" w:color="auto"/>
              <w:right w:val="single" w:sz="4" w:space="0" w:color="auto"/>
            </w:tcBorders>
            <w:noWrap/>
            <w:vAlign w:val="bottom"/>
          </w:tcPr>
          <w:p w:rsidR="005D085E" w:rsidRPr="00F638F1" w:rsidRDefault="005D085E" w:rsidP="00F638F1">
            <w:pPr>
              <w:spacing w:line="360" w:lineRule="auto"/>
            </w:pPr>
            <w:r w:rsidRPr="00F638F1">
              <w:t>4</w:t>
            </w:r>
          </w:p>
        </w:tc>
        <w:tc>
          <w:tcPr>
            <w:tcW w:w="1102" w:type="dxa"/>
            <w:gridSpan w:val="2"/>
            <w:tcBorders>
              <w:top w:val="single" w:sz="4" w:space="0" w:color="auto"/>
              <w:left w:val="single" w:sz="4" w:space="0" w:color="auto"/>
              <w:right w:val="single" w:sz="4" w:space="0" w:color="auto"/>
            </w:tcBorders>
            <w:noWrap/>
            <w:vAlign w:val="bottom"/>
          </w:tcPr>
          <w:p w:rsidR="005D085E" w:rsidRPr="00F638F1" w:rsidRDefault="005D085E" w:rsidP="00F638F1">
            <w:pPr>
              <w:spacing w:line="360" w:lineRule="auto"/>
            </w:pPr>
            <w:r w:rsidRPr="00F638F1">
              <w:t>А\борт.</w:t>
            </w:r>
          </w:p>
        </w:tc>
        <w:tc>
          <w:tcPr>
            <w:tcW w:w="585" w:type="dxa"/>
            <w:gridSpan w:val="2"/>
            <w:tcBorders>
              <w:top w:val="single" w:sz="4" w:space="0" w:color="auto"/>
              <w:left w:val="single" w:sz="4" w:space="0" w:color="auto"/>
              <w:right w:val="single" w:sz="4" w:space="0" w:color="auto"/>
            </w:tcBorders>
            <w:noWrap/>
            <w:vAlign w:val="bottom"/>
          </w:tcPr>
          <w:p w:rsidR="005D085E" w:rsidRPr="00F638F1" w:rsidRDefault="005D085E" w:rsidP="00F638F1">
            <w:pPr>
              <w:spacing w:line="360" w:lineRule="auto"/>
            </w:pPr>
            <w:r w:rsidRPr="00F638F1">
              <w:t>1</w:t>
            </w:r>
          </w:p>
        </w:tc>
      </w:tr>
      <w:tr w:rsidR="005D085E" w:rsidRPr="00F638F1" w:rsidTr="00F638F1">
        <w:trPr>
          <w:gridAfter w:val="1"/>
          <w:wAfter w:w="26" w:type="dxa"/>
          <w:trHeight w:val="255"/>
          <w:jc w:val="center"/>
        </w:trPr>
        <w:tc>
          <w:tcPr>
            <w:tcW w:w="2894"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1</w:t>
            </w:r>
          </w:p>
        </w:tc>
        <w:tc>
          <w:tcPr>
            <w:tcW w:w="618"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w:t>
            </w:r>
          </w:p>
        </w:tc>
        <w:tc>
          <w:tcPr>
            <w:tcW w:w="891"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3</w:t>
            </w:r>
          </w:p>
        </w:tc>
        <w:tc>
          <w:tcPr>
            <w:tcW w:w="696"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4</w:t>
            </w:r>
          </w:p>
        </w:tc>
        <w:tc>
          <w:tcPr>
            <w:tcW w:w="972"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5</w:t>
            </w:r>
          </w:p>
        </w:tc>
        <w:tc>
          <w:tcPr>
            <w:tcW w:w="505"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6</w:t>
            </w:r>
          </w:p>
        </w:tc>
        <w:tc>
          <w:tcPr>
            <w:tcW w:w="972" w:type="dxa"/>
            <w:gridSpan w:val="2"/>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7</w:t>
            </w:r>
          </w:p>
        </w:tc>
        <w:tc>
          <w:tcPr>
            <w:tcW w:w="1102" w:type="dxa"/>
            <w:gridSpan w:val="2"/>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8</w:t>
            </w:r>
          </w:p>
        </w:tc>
        <w:tc>
          <w:tcPr>
            <w:tcW w:w="585" w:type="dxa"/>
            <w:gridSpan w:val="2"/>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9</w:t>
            </w:r>
          </w:p>
        </w:tc>
      </w:tr>
      <w:tr w:rsidR="005D085E" w:rsidRPr="00F638F1" w:rsidTr="00F638F1">
        <w:trPr>
          <w:gridAfter w:val="1"/>
          <w:wAfter w:w="26" w:type="dxa"/>
          <w:trHeight w:val="255"/>
          <w:jc w:val="center"/>
        </w:trPr>
        <w:tc>
          <w:tcPr>
            <w:tcW w:w="2894"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16 Щебень гранитный</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м3</w:t>
            </w:r>
          </w:p>
        </w:tc>
        <w:tc>
          <w:tcPr>
            <w:tcW w:w="891"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2688</w:t>
            </w:r>
          </w:p>
        </w:tc>
        <w:tc>
          <w:tcPr>
            <w:tcW w:w="696"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0,2</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538</w:t>
            </w:r>
          </w:p>
        </w:tc>
        <w:tc>
          <w:tcPr>
            <w:tcW w:w="50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5376</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А/сам.</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1</w:t>
            </w:r>
          </w:p>
        </w:tc>
      </w:tr>
      <w:tr w:rsidR="005D085E" w:rsidRPr="00F638F1" w:rsidTr="00F638F1">
        <w:trPr>
          <w:gridAfter w:val="1"/>
          <w:wAfter w:w="26" w:type="dxa"/>
          <w:trHeight w:val="255"/>
          <w:jc w:val="center"/>
        </w:trPr>
        <w:tc>
          <w:tcPr>
            <w:tcW w:w="2894"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17 Электроды Э42</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т</w:t>
            </w:r>
          </w:p>
        </w:tc>
        <w:tc>
          <w:tcPr>
            <w:tcW w:w="891"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5,476</w:t>
            </w:r>
          </w:p>
        </w:tc>
        <w:tc>
          <w:tcPr>
            <w:tcW w:w="696"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0,2</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1,10</w:t>
            </w:r>
          </w:p>
        </w:tc>
        <w:tc>
          <w:tcPr>
            <w:tcW w:w="50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11</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А\борт.</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1</w:t>
            </w:r>
          </w:p>
        </w:tc>
      </w:tr>
      <w:tr w:rsidR="005D085E" w:rsidRPr="00F638F1" w:rsidTr="00F638F1">
        <w:trPr>
          <w:gridAfter w:val="1"/>
          <w:wAfter w:w="26" w:type="dxa"/>
          <w:trHeight w:val="255"/>
          <w:jc w:val="center"/>
        </w:trPr>
        <w:tc>
          <w:tcPr>
            <w:tcW w:w="2894" w:type="dxa"/>
            <w:tcBorders>
              <w:top w:val="nil"/>
              <w:left w:val="single" w:sz="4" w:space="0" w:color="auto"/>
              <w:bottom w:val="nil"/>
              <w:right w:val="single" w:sz="4" w:space="0" w:color="auto"/>
            </w:tcBorders>
            <w:noWrap/>
            <w:vAlign w:val="bottom"/>
          </w:tcPr>
          <w:p w:rsidR="005D085E" w:rsidRPr="00F638F1" w:rsidRDefault="005D085E" w:rsidP="00F638F1">
            <w:pPr>
              <w:spacing w:line="360" w:lineRule="auto"/>
            </w:pPr>
            <w:r w:rsidRPr="00F638F1">
              <w:t>18 Эмаль ЭП-1155</w:t>
            </w:r>
          </w:p>
        </w:tc>
        <w:tc>
          <w:tcPr>
            <w:tcW w:w="618" w:type="dxa"/>
            <w:tcBorders>
              <w:top w:val="nil"/>
              <w:left w:val="nil"/>
              <w:bottom w:val="nil"/>
              <w:right w:val="single" w:sz="4" w:space="0" w:color="auto"/>
            </w:tcBorders>
            <w:noWrap/>
            <w:vAlign w:val="bottom"/>
          </w:tcPr>
          <w:p w:rsidR="005D085E" w:rsidRPr="00F638F1" w:rsidRDefault="005D085E" w:rsidP="00F638F1">
            <w:pPr>
              <w:spacing w:line="360" w:lineRule="auto"/>
            </w:pPr>
            <w:r w:rsidRPr="00F638F1">
              <w:t>кг</w:t>
            </w:r>
          </w:p>
        </w:tc>
        <w:tc>
          <w:tcPr>
            <w:tcW w:w="891" w:type="dxa"/>
            <w:tcBorders>
              <w:top w:val="nil"/>
              <w:left w:val="nil"/>
              <w:bottom w:val="nil"/>
              <w:right w:val="single" w:sz="4" w:space="0" w:color="auto"/>
            </w:tcBorders>
            <w:noWrap/>
            <w:vAlign w:val="bottom"/>
          </w:tcPr>
          <w:p w:rsidR="005D085E" w:rsidRPr="00F638F1" w:rsidRDefault="005D085E" w:rsidP="00F638F1">
            <w:pPr>
              <w:spacing w:line="360" w:lineRule="auto"/>
            </w:pPr>
            <w:r w:rsidRPr="00F638F1">
              <w:t>2571</w:t>
            </w:r>
          </w:p>
        </w:tc>
        <w:tc>
          <w:tcPr>
            <w:tcW w:w="696" w:type="dxa"/>
            <w:tcBorders>
              <w:top w:val="nil"/>
              <w:left w:val="nil"/>
              <w:bottom w:val="nil"/>
              <w:right w:val="single" w:sz="4" w:space="0" w:color="auto"/>
            </w:tcBorders>
            <w:noWrap/>
            <w:vAlign w:val="bottom"/>
          </w:tcPr>
          <w:p w:rsidR="005D085E" w:rsidRPr="00F638F1" w:rsidRDefault="005D085E" w:rsidP="00F638F1">
            <w:pPr>
              <w:spacing w:line="360" w:lineRule="auto"/>
            </w:pPr>
            <w:r w:rsidRPr="00F638F1">
              <w:t>0,001</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2,57</w:t>
            </w:r>
          </w:p>
        </w:tc>
        <w:tc>
          <w:tcPr>
            <w:tcW w:w="50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10</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26</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А\борт.</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1</w:t>
            </w:r>
          </w:p>
        </w:tc>
      </w:tr>
      <w:tr w:rsidR="005D085E" w:rsidRPr="00F638F1" w:rsidTr="00F638F1">
        <w:trPr>
          <w:gridAfter w:val="1"/>
          <w:wAfter w:w="26" w:type="dxa"/>
          <w:trHeight w:val="255"/>
          <w:jc w:val="center"/>
        </w:trPr>
        <w:tc>
          <w:tcPr>
            <w:tcW w:w="5099" w:type="dxa"/>
            <w:gridSpan w:val="4"/>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rPr>
                <w:b/>
                <w:bCs/>
                <w:i/>
                <w:iCs/>
              </w:rPr>
            </w:pPr>
            <w:r w:rsidRPr="00F638F1">
              <w:rPr>
                <w:b/>
                <w:bCs/>
                <w:i/>
                <w:iCs/>
              </w:rPr>
              <w:t>Итого: материалов</w:t>
            </w:r>
          </w:p>
        </w:tc>
        <w:tc>
          <w:tcPr>
            <w:tcW w:w="972"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rPr>
                <w:b/>
                <w:bCs/>
                <w:i/>
                <w:iCs/>
              </w:rPr>
            </w:pPr>
            <w:r w:rsidRPr="00F638F1">
              <w:rPr>
                <w:b/>
                <w:bCs/>
                <w:i/>
                <w:iCs/>
              </w:rPr>
              <w:t>12858</w:t>
            </w:r>
          </w:p>
        </w:tc>
        <w:tc>
          <w:tcPr>
            <w:tcW w:w="50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rPr>
                <w:b/>
                <w:bCs/>
                <w:i/>
                <w:iCs/>
              </w:rPr>
            </w:pPr>
            <w:r w:rsidRPr="00F638F1">
              <w:rPr>
                <w:b/>
                <w:bCs/>
                <w:i/>
                <w:iCs/>
              </w:rPr>
              <w:t>10</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rPr>
                <w:b/>
                <w:bCs/>
                <w:i/>
                <w:iCs/>
              </w:rPr>
            </w:pPr>
            <w:r w:rsidRPr="00F638F1">
              <w:rPr>
                <w:b/>
                <w:bCs/>
                <w:i/>
                <w:iCs/>
              </w:rPr>
              <w:t>128580</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rPr>
                <w:b/>
                <w:bCs/>
                <w:i/>
                <w:iCs/>
              </w:rPr>
            </w:pPr>
            <w:r w:rsidRPr="00F638F1">
              <w:rPr>
                <w:b/>
                <w:bCs/>
                <w:i/>
                <w:iCs/>
              </w:rPr>
              <w:t> </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rPr>
                <w:b/>
                <w:bCs/>
                <w:i/>
                <w:iCs/>
              </w:rPr>
            </w:pPr>
            <w:r w:rsidRPr="00F638F1">
              <w:rPr>
                <w:b/>
                <w:bCs/>
                <w:i/>
                <w:iCs/>
              </w:rPr>
              <w:t> </w:t>
            </w:r>
          </w:p>
        </w:tc>
      </w:tr>
      <w:tr w:rsidR="005D085E" w:rsidRPr="00F638F1" w:rsidTr="00F638F1">
        <w:trPr>
          <w:gridAfter w:val="1"/>
          <w:wAfter w:w="26" w:type="dxa"/>
          <w:trHeight w:val="255"/>
          <w:jc w:val="center"/>
        </w:trPr>
        <w:tc>
          <w:tcPr>
            <w:tcW w:w="5099" w:type="dxa"/>
            <w:gridSpan w:val="4"/>
            <w:tcBorders>
              <w:top w:val="single" w:sz="4" w:space="0" w:color="auto"/>
              <w:left w:val="single" w:sz="4" w:space="0" w:color="auto"/>
              <w:bottom w:val="single" w:sz="4" w:space="0" w:color="auto"/>
              <w:right w:val="single" w:sz="4" w:space="0" w:color="auto"/>
            </w:tcBorders>
            <w:noWrap/>
          </w:tcPr>
          <w:p w:rsidR="005D085E" w:rsidRPr="00F638F1" w:rsidRDefault="005D085E" w:rsidP="00F638F1">
            <w:pPr>
              <w:spacing w:line="360" w:lineRule="auto"/>
              <w:rPr>
                <w:b/>
                <w:bCs/>
                <w:i/>
                <w:iCs/>
              </w:rPr>
            </w:pPr>
            <w:r w:rsidRPr="00F638F1">
              <w:rPr>
                <w:b/>
                <w:bCs/>
                <w:i/>
                <w:iCs/>
              </w:rPr>
              <w:t xml:space="preserve">Итого: полуфабрикатов, деталей, конструкций </w:t>
            </w:r>
          </w:p>
        </w:tc>
        <w:tc>
          <w:tcPr>
            <w:tcW w:w="972" w:type="dxa"/>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rPr>
                <w:b/>
                <w:bCs/>
                <w:i/>
                <w:iCs/>
              </w:rPr>
            </w:pPr>
            <w:r w:rsidRPr="00F638F1">
              <w:rPr>
                <w:b/>
                <w:bCs/>
                <w:i/>
                <w:iCs/>
              </w:rPr>
              <w:t> </w:t>
            </w:r>
          </w:p>
        </w:tc>
        <w:tc>
          <w:tcPr>
            <w:tcW w:w="505" w:type="dxa"/>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rPr>
                <w:b/>
                <w:bCs/>
                <w:i/>
                <w:iCs/>
              </w:rPr>
            </w:pPr>
            <w:r w:rsidRPr="00F638F1">
              <w:rPr>
                <w:b/>
                <w:bCs/>
                <w:i/>
                <w:iCs/>
              </w:rPr>
              <w:t> </w:t>
            </w:r>
          </w:p>
        </w:tc>
        <w:tc>
          <w:tcPr>
            <w:tcW w:w="972" w:type="dxa"/>
            <w:gridSpan w:val="2"/>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rPr>
                <w:b/>
                <w:bCs/>
                <w:i/>
                <w:iCs/>
              </w:rPr>
            </w:pPr>
            <w:r w:rsidRPr="00F638F1">
              <w:rPr>
                <w:b/>
                <w:bCs/>
                <w:i/>
                <w:iCs/>
              </w:rPr>
              <w:t> </w:t>
            </w:r>
          </w:p>
        </w:tc>
        <w:tc>
          <w:tcPr>
            <w:tcW w:w="1102" w:type="dxa"/>
            <w:gridSpan w:val="2"/>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rPr>
                <w:b/>
                <w:bCs/>
                <w:i/>
                <w:iCs/>
              </w:rPr>
            </w:pPr>
            <w:r w:rsidRPr="00F638F1">
              <w:rPr>
                <w:b/>
                <w:bCs/>
                <w:i/>
                <w:iCs/>
              </w:rPr>
              <w:t> </w:t>
            </w:r>
          </w:p>
        </w:tc>
        <w:tc>
          <w:tcPr>
            <w:tcW w:w="585" w:type="dxa"/>
            <w:gridSpan w:val="2"/>
            <w:tcBorders>
              <w:top w:val="single" w:sz="4" w:space="0" w:color="auto"/>
              <w:left w:val="nil"/>
              <w:bottom w:val="single" w:sz="4" w:space="0" w:color="auto"/>
              <w:right w:val="single" w:sz="4" w:space="0" w:color="auto"/>
            </w:tcBorders>
            <w:noWrap/>
            <w:vAlign w:val="bottom"/>
          </w:tcPr>
          <w:p w:rsidR="005D085E" w:rsidRPr="00F638F1" w:rsidRDefault="005D085E" w:rsidP="00F638F1">
            <w:pPr>
              <w:spacing w:line="360" w:lineRule="auto"/>
              <w:rPr>
                <w:b/>
                <w:bCs/>
                <w:i/>
                <w:iCs/>
              </w:rPr>
            </w:pPr>
            <w:r w:rsidRPr="00F638F1">
              <w:rPr>
                <w:b/>
                <w:bCs/>
                <w:i/>
                <w:iCs/>
              </w:rPr>
              <w:t> </w:t>
            </w:r>
          </w:p>
        </w:tc>
      </w:tr>
      <w:tr w:rsidR="005D085E" w:rsidRPr="00F638F1" w:rsidTr="00F638F1">
        <w:trPr>
          <w:gridAfter w:val="1"/>
          <w:wAfter w:w="26" w:type="dxa"/>
          <w:trHeight w:val="285"/>
          <w:jc w:val="center"/>
        </w:trPr>
        <w:tc>
          <w:tcPr>
            <w:tcW w:w="5099" w:type="dxa"/>
            <w:gridSpan w:val="4"/>
            <w:tcBorders>
              <w:top w:val="single" w:sz="4" w:space="0" w:color="auto"/>
              <w:left w:val="single" w:sz="4" w:space="0" w:color="auto"/>
              <w:bottom w:val="single" w:sz="4" w:space="0" w:color="auto"/>
              <w:right w:val="single" w:sz="4" w:space="0" w:color="auto"/>
            </w:tcBorders>
            <w:noWrap/>
          </w:tcPr>
          <w:p w:rsidR="005D085E" w:rsidRPr="00F638F1" w:rsidRDefault="005D085E" w:rsidP="00F638F1">
            <w:pPr>
              <w:spacing w:line="360" w:lineRule="auto"/>
              <w:rPr>
                <w:b/>
                <w:bCs/>
                <w:i/>
                <w:iCs/>
              </w:rPr>
            </w:pPr>
            <w:r w:rsidRPr="00F638F1">
              <w:rPr>
                <w:b/>
                <w:bCs/>
                <w:i/>
                <w:iCs/>
              </w:rPr>
              <w:t xml:space="preserve"> и материалов</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rPr>
                <w:b/>
                <w:bCs/>
                <w:i/>
                <w:iCs/>
              </w:rPr>
            </w:pPr>
            <w:r w:rsidRPr="00F638F1">
              <w:rPr>
                <w:b/>
                <w:bCs/>
                <w:i/>
                <w:iCs/>
              </w:rPr>
              <w:t>19929</w:t>
            </w:r>
          </w:p>
        </w:tc>
        <w:tc>
          <w:tcPr>
            <w:tcW w:w="505"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rPr>
                <w:b/>
                <w:bCs/>
                <w:i/>
                <w:iCs/>
              </w:rPr>
            </w:pPr>
            <w:r w:rsidRPr="00F638F1">
              <w:rPr>
                <w:b/>
                <w:bCs/>
                <w:i/>
                <w:iCs/>
              </w:rPr>
              <w:t>10</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rPr>
                <w:b/>
                <w:bCs/>
                <w:i/>
                <w:iCs/>
              </w:rPr>
            </w:pPr>
            <w:r w:rsidRPr="00F638F1">
              <w:rPr>
                <w:b/>
                <w:bCs/>
                <w:i/>
                <w:iCs/>
              </w:rPr>
              <w:t>199294</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rPr>
                <w:b/>
                <w:bCs/>
                <w:i/>
                <w:iCs/>
              </w:rPr>
            </w:pPr>
            <w:r w:rsidRPr="00F638F1">
              <w:rPr>
                <w:b/>
                <w:bCs/>
                <w:i/>
                <w:iCs/>
              </w:rPr>
              <w:t> </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rPr>
                <w:b/>
                <w:bCs/>
                <w:i/>
                <w:iCs/>
              </w:rPr>
            </w:pPr>
            <w:r w:rsidRPr="00F638F1">
              <w:rPr>
                <w:b/>
                <w:bCs/>
                <w:i/>
                <w:iCs/>
              </w:rPr>
              <w:t> </w:t>
            </w:r>
          </w:p>
        </w:tc>
      </w:tr>
      <w:tr w:rsidR="005D085E" w:rsidRPr="00F638F1" w:rsidTr="00F638F1">
        <w:trPr>
          <w:gridAfter w:val="1"/>
          <w:wAfter w:w="26" w:type="dxa"/>
          <w:trHeight w:val="285"/>
          <w:jc w:val="center"/>
        </w:trPr>
        <w:tc>
          <w:tcPr>
            <w:tcW w:w="5099" w:type="dxa"/>
            <w:gridSpan w:val="4"/>
            <w:tcBorders>
              <w:top w:val="nil"/>
              <w:left w:val="single" w:sz="4" w:space="0" w:color="auto"/>
              <w:bottom w:val="nil"/>
              <w:right w:val="single" w:sz="4" w:space="0" w:color="auto"/>
            </w:tcBorders>
            <w:noWrap/>
          </w:tcPr>
          <w:p w:rsidR="005D085E" w:rsidRPr="00F638F1" w:rsidRDefault="005D085E" w:rsidP="00F638F1">
            <w:pPr>
              <w:spacing w:line="360" w:lineRule="auto"/>
              <w:rPr>
                <w:b/>
                <w:bCs/>
                <w:i/>
                <w:iCs/>
              </w:rPr>
            </w:pPr>
            <w:r w:rsidRPr="00F638F1">
              <w:rPr>
                <w:b/>
                <w:bCs/>
                <w:i/>
                <w:iCs/>
              </w:rPr>
              <w:t>Неучтенные грузоперевозки: 10%</w:t>
            </w:r>
          </w:p>
        </w:tc>
        <w:tc>
          <w:tcPr>
            <w:tcW w:w="972" w:type="dxa"/>
            <w:tcBorders>
              <w:top w:val="nil"/>
              <w:left w:val="single" w:sz="4" w:space="0" w:color="auto"/>
              <w:bottom w:val="nil"/>
              <w:right w:val="single" w:sz="4" w:space="0" w:color="auto"/>
            </w:tcBorders>
            <w:noWrap/>
            <w:vAlign w:val="bottom"/>
          </w:tcPr>
          <w:p w:rsidR="005D085E" w:rsidRPr="00F638F1" w:rsidRDefault="005D085E" w:rsidP="00F638F1">
            <w:pPr>
              <w:spacing w:line="360" w:lineRule="auto"/>
              <w:rPr>
                <w:b/>
                <w:bCs/>
                <w:i/>
                <w:iCs/>
              </w:rPr>
            </w:pPr>
            <w:r w:rsidRPr="00F638F1">
              <w:rPr>
                <w:b/>
                <w:bCs/>
                <w:i/>
                <w:iCs/>
              </w:rPr>
              <w:t>1993</w:t>
            </w:r>
          </w:p>
        </w:tc>
        <w:tc>
          <w:tcPr>
            <w:tcW w:w="505" w:type="dxa"/>
            <w:tcBorders>
              <w:top w:val="nil"/>
              <w:left w:val="nil"/>
              <w:bottom w:val="nil"/>
              <w:right w:val="single" w:sz="4" w:space="0" w:color="auto"/>
            </w:tcBorders>
            <w:noWrap/>
            <w:vAlign w:val="bottom"/>
          </w:tcPr>
          <w:p w:rsidR="005D085E" w:rsidRPr="00F638F1" w:rsidRDefault="005D085E" w:rsidP="00F638F1">
            <w:pPr>
              <w:spacing w:line="360" w:lineRule="auto"/>
              <w:rPr>
                <w:b/>
                <w:bCs/>
                <w:i/>
                <w:iCs/>
              </w:rPr>
            </w:pPr>
            <w:r w:rsidRPr="00F638F1">
              <w:rPr>
                <w:b/>
                <w:bCs/>
                <w:i/>
                <w:iCs/>
              </w:rPr>
              <w:t>10</w:t>
            </w:r>
          </w:p>
        </w:tc>
        <w:tc>
          <w:tcPr>
            <w:tcW w:w="972" w:type="dxa"/>
            <w:gridSpan w:val="2"/>
            <w:tcBorders>
              <w:top w:val="nil"/>
              <w:left w:val="nil"/>
              <w:bottom w:val="nil"/>
              <w:right w:val="single" w:sz="4" w:space="0" w:color="auto"/>
            </w:tcBorders>
            <w:noWrap/>
            <w:vAlign w:val="bottom"/>
          </w:tcPr>
          <w:p w:rsidR="005D085E" w:rsidRPr="00F638F1" w:rsidRDefault="005D085E" w:rsidP="00F638F1">
            <w:pPr>
              <w:spacing w:line="360" w:lineRule="auto"/>
              <w:rPr>
                <w:b/>
                <w:bCs/>
                <w:i/>
                <w:iCs/>
              </w:rPr>
            </w:pPr>
            <w:r w:rsidRPr="00F638F1">
              <w:rPr>
                <w:b/>
                <w:bCs/>
                <w:i/>
                <w:iCs/>
              </w:rPr>
              <w:t>19929</w:t>
            </w:r>
          </w:p>
        </w:tc>
        <w:tc>
          <w:tcPr>
            <w:tcW w:w="1102" w:type="dxa"/>
            <w:gridSpan w:val="2"/>
            <w:tcBorders>
              <w:top w:val="nil"/>
              <w:left w:val="nil"/>
              <w:bottom w:val="nil"/>
              <w:right w:val="single" w:sz="4" w:space="0" w:color="auto"/>
            </w:tcBorders>
            <w:noWrap/>
            <w:vAlign w:val="bottom"/>
          </w:tcPr>
          <w:p w:rsidR="005D085E" w:rsidRPr="00F638F1" w:rsidRDefault="005D085E" w:rsidP="00F638F1">
            <w:pPr>
              <w:spacing w:line="360" w:lineRule="auto"/>
              <w:rPr>
                <w:b/>
                <w:bCs/>
                <w:i/>
                <w:iCs/>
              </w:rPr>
            </w:pPr>
            <w:r w:rsidRPr="00F638F1">
              <w:rPr>
                <w:b/>
                <w:bCs/>
                <w:i/>
                <w:iCs/>
              </w:rPr>
              <w:t> </w:t>
            </w:r>
          </w:p>
        </w:tc>
        <w:tc>
          <w:tcPr>
            <w:tcW w:w="585" w:type="dxa"/>
            <w:gridSpan w:val="2"/>
            <w:tcBorders>
              <w:top w:val="nil"/>
              <w:left w:val="nil"/>
              <w:bottom w:val="nil"/>
              <w:right w:val="single" w:sz="8" w:space="0" w:color="auto"/>
            </w:tcBorders>
            <w:noWrap/>
            <w:vAlign w:val="bottom"/>
          </w:tcPr>
          <w:p w:rsidR="005D085E" w:rsidRPr="00F638F1" w:rsidRDefault="005D085E" w:rsidP="00F638F1">
            <w:pPr>
              <w:spacing w:line="360" w:lineRule="auto"/>
              <w:rPr>
                <w:b/>
                <w:bCs/>
                <w:i/>
                <w:iCs/>
              </w:rPr>
            </w:pPr>
            <w:r w:rsidRPr="00F638F1">
              <w:rPr>
                <w:b/>
                <w:bCs/>
                <w:i/>
                <w:iCs/>
              </w:rPr>
              <w:t> </w:t>
            </w:r>
          </w:p>
        </w:tc>
      </w:tr>
      <w:tr w:rsidR="005D085E" w:rsidRPr="00F638F1" w:rsidTr="00F638F1">
        <w:trPr>
          <w:gridAfter w:val="1"/>
          <w:wAfter w:w="26" w:type="dxa"/>
          <w:trHeight w:val="255"/>
          <w:jc w:val="center"/>
        </w:trPr>
        <w:tc>
          <w:tcPr>
            <w:tcW w:w="5099" w:type="dxa"/>
            <w:gridSpan w:val="4"/>
            <w:tcBorders>
              <w:top w:val="single" w:sz="4" w:space="0" w:color="auto"/>
              <w:left w:val="single" w:sz="4" w:space="0" w:color="auto"/>
              <w:bottom w:val="nil"/>
              <w:right w:val="single" w:sz="4" w:space="0" w:color="auto"/>
            </w:tcBorders>
            <w:noWrap/>
            <w:vAlign w:val="bottom"/>
          </w:tcPr>
          <w:p w:rsidR="005D085E" w:rsidRPr="00F638F1" w:rsidRDefault="005D085E" w:rsidP="00F638F1">
            <w:pPr>
              <w:spacing w:line="360" w:lineRule="auto"/>
              <w:rPr>
                <w:b/>
                <w:bCs/>
                <w:i/>
                <w:iCs/>
              </w:rPr>
            </w:pPr>
            <w:r w:rsidRPr="00F638F1">
              <w:rPr>
                <w:b/>
                <w:bCs/>
                <w:i/>
                <w:iCs/>
              </w:rPr>
              <w:t>Итого: грузоперевозок</w:t>
            </w:r>
          </w:p>
        </w:tc>
        <w:tc>
          <w:tcPr>
            <w:tcW w:w="972" w:type="dxa"/>
            <w:tcBorders>
              <w:top w:val="single" w:sz="4" w:space="0" w:color="auto"/>
              <w:left w:val="single" w:sz="4" w:space="0" w:color="auto"/>
              <w:bottom w:val="nil"/>
              <w:right w:val="single" w:sz="4" w:space="0" w:color="auto"/>
            </w:tcBorders>
            <w:noWrap/>
            <w:vAlign w:val="bottom"/>
          </w:tcPr>
          <w:p w:rsidR="005D085E" w:rsidRPr="00F638F1" w:rsidRDefault="005D085E" w:rsidP="00F638F1">
            <w:pPr>
              <w:spacing w:line="360" w:lineRule="auto"/>
              <w:rPr>
                <w:b/>
                <w:bCs/>
                <w:i/>
                <w:iCs/>
              </w:rPr>
            </w:pPr>
            <w:r w:rsidRPr="00F638F1">
              <w:rPr>
                <w:b/>
                <w:bCs/>
                <w:i/>
                <w:iCs/>
              </w:rPr>
              <w:t>21922</w:t>
            </w:r>
          </w:p>
        </w:tc>
        <w:tc>
          <w:tcPr>
            <w:tcW w:w="505" w:type="dxa"/>
            <w:tcBorders>
              <w:top w:val="single" w:sz="4" w:space="0" w:color="auto"/>
              <w:left w:val="nil"/>
              <w:bottom w:val="nil"/>
              <w:right w:val="single" w:sz="4" w:space="0" w:color="auto"/>
            </w:tcBorders>
            <w:noWrap/>
            <w:vAlign w:val="bottom"/>
          </w:tcPr>
          <w:p w:rsidR="005D085E" w:rsidRPr="00F638F1" w:rsidRDefault="005D085E" w:rsidP="00F638F1">
            <w:pPr>
              <w:spacing w:line="360" w:lineRule="auto"/>
              <w:rPr>
                <w:b/>
                <w:bCs/>
                <w:i/>
                <w:iCs/>
              </w:rPr>
            </w:pPr>
            <w:r w:rsidRPr="00F638F1">
              <w:rPr>
                <w:b/>
                <w:bCs/>
                <w:i/>
                <w:iCs/>
              </w:rPr>
              <w:t>10</w:t>
            </w:r>
          </w:p>
        </w:tc>
        <w:tc>
          <w:tcPr>
            <w:tcW w:w="972" w:type="dxa"/>
            <w:gridSpan w:val="2"/>
            <w:tcBorders>
              <w:top w:val="single" w:sz="4" w:space="0" w:color="auto"/>
              <w:left w:val="nil"/>
              <w:bottom w:val="nil"/>
              <w:right w:val="single" w:sz="4" w:space="0" w:color="auto"/>
            </w:tcBorders>
            <w:noWrap/>
            <w:vAlign w:val="bottom"/>
          </w:tcPr>
          <w:p w:rsidR="005D085E" w:rsidRPr="00F638F1" w:rsidRDefault="005D085E" w:rsidP="00F638F1">
            <w:pPr>
              <w:spacing w:line="360" w:lineRule="auto"/>
              <w:rPr>
                <w:b/>
                <w:bCs/>
                <w:i/>
                <w:iCs/>
              </w:rPr>
            </w:pPr>
            <w:r w:rsidRPr="00F638F1">
              <w:rPr>
                <w:b/>
                <w:bCs/>
                <w:i/>
                <w:iCs/>
              </w:rPr>
              <w:t>219224</w:t>
            </w:r>
          </w:p>
        </w:tc>
        <w:tc>
          <w:tcPr>
            <w:tcW w:w="1102" w:type="dxa"/>
            <w:gridSpan w:val="2"/>
            <w:tcBorders>
              <w:top w:val="single" w:sz="4" w:space="0" w:color="auto"/>
              <w:left w:val="nil"/>
              <w:bottom w:val="nil"/>
              <w:right w:val="single" w:sz="4" w:space="0" w:color="auto"/>
            </w:tcBorders>
            <w:noWrap/>
            <w:vAlign w:val="bottom"/>
          </w:tcPr>
          <w:p w:rsidR="005D085E" w:rsidRPr="00F638F1" w:rsidRDefault="005D085E" w:rsidP="00F638F1">
            <w:pPr>
              <w:spacing w:line="360" w:lineRule="auto"/>
            </w:pPr>
            <w:r w:rsidRPr="00F638F1">
              <w:t> </w:t>
            </w:r>
          </w:p>
        </w:tc>
        <w:tc>
          <w:tcPr>
            <w:tcW w:w="585" w:type="dxa"/>
            <w:gridSpan w:val="2"/>
            <w:tcBorders>
              <w:top w:val="single" w:sz="4" w:space="0" w:color="auto"/>
              <w:left w:val="nil"/>
              <w:bottom w:val="nil"/>
              <w:right w:val="single" w:sz="8" w:space="0" w:color="auto"/>
            </w:tcBorders>
            <w:noWrap/>
            <w:vAlign w:val="bottom"/>
          </w:tcPr>
          <w:p w:rsidR="005D085E" w:rsidRPr="00F638F1" w:rsidRDefault="005D085E" w:rsidP="00F638F1">
            <w:pPr>
              <w:spacing w:line="360" w:lineRule="auto"/>
            </w:pPr>
            <w:r w:rsidRPr="00F638F1">
              <w:t> </w:t>
            </w:r>
          </w:p>
        </w:tc>
      </w:tr>
      <w:tr w:rsidR="005D085E" w:rsidRPr="00F638F1" w:rsidTr="00F638F1">
        <w:trPr>
          <w:gridAfter w:val="1"/>
          <w:wAfter w:w="26" w:type="dxa"/>
          <w:trHeight w:val="255"/>
          <w:jc w:val="center"/>
        </w:trPr>
        <w:tc>
          <w:tcPr>
            <w:tcW w:w="9235" w:type="dxa"/>
            <w:gridSpan w:val="12"/>
            <w:tcBorders>
              <w:top w:val="single" w:sz="4" w:space="0" w:color="auto"/>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rPr>
                <w:b/>
                <w:bCs/>
                <w:i/>
                <w:iCs/>
              </w:rPr>
            </w:pPr>
            <w:r w:rsidRPr="00F638F1">
              <w:rPr>
                <w:b/>
                <w:bCs/>
                <w:i/>
                <w:iCs/>
              </w:rPr>
              <w:t>В. Отвозка излишнего (подвозка недостающего грунта)</w:t>
            </w:r>
          </w:p>
        </w:tc>
      </w:tr>
      <w:tr w:rsidR="005D085E" w:rsidRPr="00F638F1" w:rsidTr="00F638F1">
        <w:trPr>
          <w:gridAfter w:val="1"/>
          <w:wAfter w:w="26" w:type="dxa"/>
          <w:trHeight w:val="255"/>
          <w:jc w:val="center"/>
        </w:trPr>
        <w:tc>
          <w:tcPr>
            <w:tcW w:w="2894"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 xml:space="preserve">1 Отвозка растительного грунта </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т</w:t>
            </w:r>
          </w:p>
        </w:tc>
        <w:tc>
          <w:tcPr>
            <w:tcW w:w="891"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22068</w:t>
            </w:r>
          </w:p>
        </w:tc>
        <w:tc>
          <w:tcPr>
            <w:tcW w:w="696"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22068</w:t>
            </w:r>
          </w:p>
        </w:tc>
        <w:tc>
          <w:tcPr>
            <w:tcW w:w="505" w:type="dxa"/>
            <w:tcBorders>
              <w:top w:val="nil"/>
              <w:left w:val="nil"/>
              <w:bottom w:val="nil"/>
              <w:right w:val="single" w:sz="4" w:space="0" w:color="auto"/>
            </w:tcBorders>
            <w:noWrap/>
            <w:vAlign w:val="bottom"/>
          </w:tcPr>
          <w:p w:rsidR="005D085E" w:rsidRPr="00F638F1" w:rsidRDefault="005D085E" w:rsidP="00F638F1">
            <w:pPr>
              <w:spacing w:line="360" w:lineRule="auto"/>
            </w:pPr>
            <w:r w:rsidRPr="00F638F1">
              <w:t>2</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44136</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А/сам.</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1</w:t>
            </w:r>
          </w:p>
        </w:tc>
      </w:tr>
      <w:tr w:rsidR="005D085E" w:rsidRPr="00F638F1" w:rsidTr="00F638F1">
        <w:trPr>
          <w:gridAfter w:val="1"/>
          <w:wAfter w:w="26" w:type="dxa"/>
          <w:trHeight w:val="255"/>
          <w:jc w:val="center"/>
        </w:trPr>
        <w:tc>
          <w:tcPr>
            <w:tcW w:w="2894"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2 Отвозка разрыхленного</w:t>
            </w:r>
          </w:p>
          <w:p w:rsidR="005D085E" w:rsidRPr="00F638F1" w:rsidRDefault="005D085E" w:rsidP="00F638F1">
            <w:pPr>
              <w:spacing w:line="360" w:lineRule="auto"/>
            </w:pPr>
            <w:r w:rsidRPr="00F638F1">
              <w:t>грунта IV гр</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т</w:t>
            </w:r>
          </w:p>
        </w:tc>
        <w:tc>
          <w:tcPr>
            <w:tcW w:w="891"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275050</w:t>
            </w:r>
          </w:p>
        </w:tc>
        <w:tc>
          <w:tcPr>
            <w:tcW w:w="696"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275050</w:t>
            </w:r>
          </w:p>
        </w:tc>
        <w:tc>
          <w:tcPr>
            <w:tcW w:w="505" w:type="dxa"/>
            <w:tcBorders>
              <w:top w:val="single" w:sz="4" w:space="0" w:color="auto"/>
              <w:left w:val="nil"/>
              <w:bottom w:val="nil"/>
              <w:right w:val="single" w:sz="4" w:space="0" w:color="auto"/>
            </w:tcBorders>
            <w:noWrap/>
            <w:vAlign w:val="bottom"/>
          </w:tcPr>
          <w:p w:rsidR="005D085E" w:rsidRPr="00F638F1" w:rsidRDefault="005D085E" w:rsidP="00F638F1">
            <w:pPr>
              <w:spacing w:line="360" w:lineRule="auto"/>
            </w:pPr>
            <w:r w:rsidRPr="00F638F1">
              <w:t>2</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550100</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А/сам.</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1</w:t>
            </w:r>
          </w:p>
        </w:tc>
      </w:tr>
      <w:tr w:rsidR="005D085E" w:rsidRPr="00F638F1" w:rsidTr="00F638F1">
        <w:trPr>
          <w:gridAfter w:val="1"/>
          <w:wAfter w:w="26" w:type="dxa"/>
          <w:trHeight w:val="255"/>
          <w:jc w:val="center"/>
        </w:trPr>
        <w:tc>
          <w:tcPr>
            <w:tcW w:w="2894"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3 Отвозка грунта V и VI группы</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т</w:t>
            </w:r>
          </w:p>
        </w:tc>
        <w:tc>
          <w:tcPr>
            <w:tcW w:w="891"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935170</w:t>
            </w:r>
          </w:p>
        </w:tc>
        <w:tc>
          <w:tcPr>
            <w:tcW w:w="696"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935170</w:t>
            </w:r>
          </w:p>
        </w:tc>
        <w:tc>
          <w:tcPr>
            <w:tcW w:w="505" w:type="dxa"/>
            <w:tcBorders>
              <w:top w:val="single" w:sz="4" w:space="0" w:color="auto"/>
              <w:left w:val="nil"/>
              <w:bottom w:val="nil"/>
              <w:right w:val="single" w:sz="4" w:space="0" w:color="auto"/>
            </w:tcBorders>
            <w:noWrap/>
            <w:vAlign w:val="bottom"/>
          </w:tcPr>
          <w:p w:rsidR="005D085E" w:rsidRPr="00F638F1" w:rsidRDefault="005D085E" w:rsidP="00F638F1">
            <w:pPr>
              <w:spacing w:line="360" w:lineRule="auto"/>
            </w:pPr>
            <w:r w:rsidRPr="00F638F1">
              <w:t>2</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1870340</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А/сам.</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1</w:t>
            </w:r>
          </w:p>
        </w:tc>
      </w:tr>
      <w:tr w:rsidR="005D085E" w:rsidRPr="00F638F1" w:rsidTr="00F638F1">
        <w:trPr>
          <w:gridAfter w:val="1"/>
          <w:wAfter w:w="26" w:type="dxa"/>
          <w:trHeight w:val="255"/>
          <w:jc w:val="center"/>
        </w:trPr>
        <w:tc>
          <w:tcPr>
            <w:tcW w:w="2894"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 xml:space="preserve">4 Отвозка грунта </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т</w:t>
            </w:r>
          </w:p>
        </w:tc>
        <w:tc>
          <w:tcPr>
            <w:tcW w:w="891"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3905</w:t>
            </w:r>
          </w:p>
        </w:tc>
        <w:tc>
          <w:tcPr>
            <w:tcW w:w="696"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3905</w:t>
            </w:r>
          </w:p>
        </w:tc>
        <w:tc>
          <w:tcPr>
            <w:tcW w:w="505" w:type="dxa"/>
            <w:tcBorders>
              <w:top w:val="single" w:sz="4" w:space="0" w:color="auto"/>
              <w:left w:val="nil"/>
              <w:bottom w:val="nil"/>
              <w:right w:val="single" w:sz="4" w:space="0" w:color="auto"/>
            </w:tcBorders>
            <w:noWrap/>
            <w:vAlign w:val="bottom"/>
          </w:tcPr>
          <w:p w:rsidR="005D085E" w:rsidRPr="00F638F1" w:rsidRDefault="005D085E" w:rsidP="00F638F1">
            <w:pPr>
              <w:spacing w:line="360" w:lineRule="auto"/>
            </w:pPr>
            <w:r w:rsidRPr="00F638F1">
              <w:t>2</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7810</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А/сам.</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1</w:t>
            </w:r>
          </w:p>
        </w:tc>
      </w:tr>
      <w:tr w:rsidR="005D085E" w:rsidRPr="00F638F1" w:rsidTr="00F638F1">
        <w:trPr>
          <w:gridAfter w:val="1"/>
          <w:wAfter w:w="26" w:type="dxa"/>
          <w:trHeight w:val="255"/>
          <w:jc w:val="center"/>
        </w:trPr>
        <w:tc>
          <w:tcPr>
            <w:tcW w:w="2894"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 xml:space="preserve">5 Отвозка грунта </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т</w:t>
            </w:r>
          </w:p>
        </w:tc>
        <w:tc>
          <w:tcPr>
            <w:tcW w:w="891"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2067</w:t>
            </w:r>
          </w:p>
        </w:tc>
        <w:tc>
          <w:tcPr>
            <w:tcW w:w="696"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2067</w:t>
            </w:r>
          </w:p>
        </w:tc>
        <w:tc>
          <w:tcPr>
            <w:tcW w:w="505" w:type="dxa"/>
            <w:tcBorders>
              <w:top w:val="single" w:sz="4" w:space="0" w:color="auto"/>
              <w:left w:val="nil"/>
              <w:bottom w:val="nil"/>
              <w:right w:val="single" w:sz="4" w:space="0" w:color="auto"/>
            </w:tcBorders>
            <w:noWrap/>
            <w:vAlign w:val="bottom"/>
          </w:tcPr>
          <w:p w:rsidR="005D085E" w:rsidRPr="00F638F1" w:rsidRDefault="005D085E" w:rsidP="00F638F1">
            <w:pPr>
              <w:spacing w:line="360" w:lineRule="auto"/>
            </w:pPr>
            <w:r w:rsidRPr="00F638F1">
              <w:t>1</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2067</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А/сам.</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1</w:t>
            </w:r>
          </w:p>
        </w:tc>
      </w:tr>
      <w:tr w:rsidR="005D085E" w:rsidRPr="00F638F1" w:rsidTr="00F638F1">
        <w:trPr>
          <w:gridAfter w:val="1"/>
          <w:wAfter w:w="26" w:type="dxa"/>
          <w:trHeight w:val="255"/>
          <w:jc w:val="center"/>
        </w:trPr>
        <w:tc>
          <w:tcPr>
            <w:tcW w:w="2894" w:type="dxa"/>
            <w:tcBorders>
              <w:top w:val="nil"/>
              <w:left w:val="single" w:sz="4" w:space="0" w:color="auto"/>
              <w:bottom w:val="single" w:sz="4" w:space="0" w:color="auto"/>
              <w:right w:val="single" w:sz="4" w:space="0" w:color="auto"/>
            </w:tcBorders>
            <w:noWrap/>
            <w:vAlign w:val="bottom"/>
          </w:tcPr>
          <w:p w:rsidR="005D085E" w:rsidRPr="00F638F1" w:rsidRDefault="005D085E" w:rsidP="00F638F1">
            <w:pPr>
              <w:spacing w:line="360" w:lineRule="auto"/>
            </w:pPr>
            <w:r w:rsidRPr="00F638F1">
              <w:t>6 Подвозка грунта для обратной засыпки</w:t>
            </w:r>
          </w:p>
        </w:tc>
        <w:tc>
          <w:tcPr>
            <w:tcW w:w="618"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т</w:t>
            </w:r>
          </w:p>
        </w:tc>
        <w:tc>
          <w:tcPr>
            <w:tcW w:w="891"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2067</w:t>
            </w:r>
          </w:p>
        </w:tc>
        <w:tc>
          <w:tcPr>
            <w:tcW w:w="696"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1</w:t>
            </w:r>
          </w:p>
        </w:tc>
        <w:tc>
          <w:tcPr>
            <w:tcW w:w="972" w:type="dxa"/>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2067</w:t>
            </w:r>
          </w:p>
        </w:tc>
        <w:tc>
          <w:tcPr>
            <w:tcW w:w="505" w:type="dxa"/>
            <w:tcBorders>
              <w:top w:val="single" w:sz="4" w:space="0" w:color="auto"/>
              <w:left w:val="nil"/>
              <w:bottom w:val="nil"/>
              <w:right w:val="single" w:sz="4" w:space="0" w:color="auto"/>
            </w:tcBorders>
            <w:noWrap/>
            <w:vAlign w:val="bottom"/>
          </w:tcPr>
          <w:p w:rsidR="005D085E" w:rsidRPr="00F638F1" w:rsidRDefault="005D085E" w:rsidP="00F638F1">
            <w:pPr>
              <w:spacing w:line="360" w:lineRule="auto"/>
            </w:pPr>
            <w:r w:rsidRPr="00F638F1">
              <w:t>1</w:t>
            </w:r>
          </w:p>
        </w:tc>
        <w:tc>
          <w:tcPr>
            <w:tcW w:w="97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2067</w:t>
            </w:r>
          </w:p>
        </w:tc>
        <w:tc>
          <w:tcPr>
            <w:tcW w:w="1102" w:type="dxa"/>
            <w:gridSpan w:val="2"/>
            <w:tcBorders>
              <w:top w:val="nil"/>
              <w:left w:val="nil"/>
              <w:bottom w:val="single" w:sz="4" w:space="0" w:color="auto"/>
              <w:right w:val="single" w:sz="4" w:space="0" w:color="auto"/>
            </w:tcBorders>
            <w:noWrap/>
            <w:vAlign w:val="bottom"/>
          </w:tcPr>
          <w:p w:rsidR="005D085E" w:rsidRPr="00F638F1" w:rsidRDefault="005D085E" w:rsidP="00F638F1">
            <w:pPr>
              <w:spacing w:line="360" w:lineRule="auto"/>
            </w:pPr>
            <w:r w:rsidRPr="00F638F1">
              <w:t>А/сам.</w:t>
            </w:r>
          </w:p>
        </w:tc>
        <w:tc>
          <w:tcPr>
            <w:tcW w:w="585" w:type="dxa"/>
            <w:gridSpan w:val="2"/>
            <w:tcBorders>
              <w:top w:val="nil"/>
              <w:left w:val="nil"/>
              <w:bottom w:val="single" w:sz="4" w:space="0" w:color="auto"/>
              <w:right w:val="single" w:sz="8" w:space="0" w:color="auto"/>
            </w:tcBorders>
            <w:noWrap/>
            <w:vAlign w:val="bottom"/>
          </w:tcPr>
          <w:p w:rsidR="005D085E" w:rsidRPr="00F638F1" w:rsidRDefault="005D085E" w:rsidP="00F638F1">
            <w:pPr>
              <w:spacing w:line="360" w:lineRule="auto"/>
            </w:pPr>
            <w:r w:rsidRPr="00F638F1">
              <w:t>1</w:t>
            </w:r>
          </w:p>
        </w:tc>
      </w:tr>
      <w:tr w:rsidR="005D085E" w:rsidRPr="00F638F1" w:rsidTr="00F638F1">
        <w:trPr>
          <w:gridAfter w:val="1"/>
          <w:wAfter w:w="26" w:type="dxa"/>
          <w:trHeight w:val="270"/>
          <w:jc w:val="center"/>
        </w:trPr>
        <w:tc>
          <w:tcPr>
            <w:tcW w:w="5099" w:type="dxa"/>
            <w:gridSpan w:val="4"/>
            <w:tcBorders>
              <w:top w:val="single" w:sz="4" w:space="0" w:color="auto"/>
              <w:left w:val="single" w:sz="4" w:space="0" w:color="auto"/>
              <w:bottom w:val="single" w:sz="8" w:space="0" w:color="auto"/>
              <w:right w:val="single" w:sz="4" w:space="0" w:color="000000"/>
            </w:tcBorders>
            <w:noWrap/>
            <w:vAlign w:val="bottom"/>
          </w:tcPr>
          <w:p w:rsidR="005D085E" w:rsidRPr="00F638F1" w:rsidRDefault="005D085E" w:rsidP="00F638F1">
            <w:pPr>
              <w:spacing w:line="360" w:lineRule="auto"/>
              <w:rPr>
                <w:b/>
                <w:bCs/>
                <w:i/>
                <w:iCs/>
              </w:rPr>
            </w:pPr>
            <w:r w:rsidRPr="00F638F1">
              <w:rPr>
                <w:b/>
                <w:bCs/>
                <w:i/>
                <w:iCs/>
              </w:rPr>
              <w:t>Итого: отвозка (подвозка) грунта</w:t>
            </w:r>
          </w:p>
        </w:tc>
        <w:tc>
          <w:tcPr>
            <w:tcW w:w="972" w:type="dxa"/>
            <w:tcBorders>
              <w:top w:val="nil"/>
              <w:left w:val="nil"/>
              <w:bottom w:val="single" w:sz="8" w:space="0" w:color="auto"/>
              <w:right w:val="single" w:sz="4" w:space="0" w:color="auto"/>
            </w:tcBorders>
            <w:noWrap/>
            <w:vAlign w:val="bottom"/>
          </w:tcPr>
          <w:p w:rsidR="005D085E" w:rsidRPr="00F638F1" w:rsidRDefault="005D085E" w:rsidP="00F638F1">
            <w:pPr>
              <w:spacing w:line="360" w:lineRule="auto"/>
              <w:rPr>
                <w:b/>
                <w:bCs/>
                <w:i/>
                <w:iCs/>
              </w:rPr>
            </w:pPr>
            <w:r w:rsidRPr="00F638F1">
              <w:rPr>
                <w:b/>
                <w:bCs/>
                <w:i/>
                <w:iCs/>
              </w:rPr>
              <w:t>1240327</w:t>
            </w:r>
          </w:p>
        </w:tc>
        <w:tc>
          <w:tcPr>
            <w:tcW w:w="505" w:type="dxa"/>
            <w:tcBorders>
              <w:top w:val="single" w:sz="4" w:space="0" w:color="auto"/>
              <w:left w:val="nil"/>
              <w:bottom w:val="single" w:sz="8" w:space="0" w:color="auto"/>
              <w:right w:val="single" w:sz="4" w:space="0" w:color="auto"/>
            </w:tcBorders>
            <w:noWrap/>
            <w:vAlign w:val="bottom"/>
          </w:tcPr>
          <w:p w:rsidR="005D085E" w:rsidRPr="00F638F1" w:rsidRDefault="005D085E" w:rsidP="00F638F1">
            <w:pPr>
              <w:spacing w:line="360" w:lineRule="auto"/>
              <w:rPr>
                <w:b/>
                <w:bCs/>
                <w:i/>
                <w:iCs/>
              </w:rPr>
            </w:pPr>
            <w:r w:rsidRPr="00F638F1">
              <w:rPr>
                <w:b/>
                <w:bCs/>
                <w:i/>
                <w:iCs/>
              </w:rPr>
              <w:t>2</w:t>
            </w:r>
          </w:p>
        </w:tc>
        <w:tc>
          <w:tcPr>
            <w:tcW w:w="972" w:type="dxa"/>
            <w:gridSpan w:val="2"/>
            <w:tcBorders>
              <w:top w:val="nil"/>
              <w:left w:val="nil"/>
              <w:bottom w:val="single" w:sz="8" w:space="0" w:color="auto"/>
              <w:right w:val="single" w:sz="4" w:space="0" w:color="auto"/>
            </w:tcBorders>
            <w:noWrap/>
            <w:vAlign w:val="bottom"/>
          </w:tcPr>
          <w:p w:rsidR="005D085E" w:rsidRPr="00F638F1" w:rsidRDefault="005D085E" w:rsidP="00F638F1">
            <w:pPr>
              <w:spacing w:line="360" w:lineRule="auto"/>
              <w:rPr>
                <w:b/>
                <w:bCs/>
                <w:i/>
                <w:iCs/>
              </w:rPr>
            </w:pPr>
            <w:r w:rsidRPr="00F638F1">
              <w:rPr>
                <w:b/>
                <w:bCs/>
                <w:i/>
                <w:iCs/>
              </w:rPr>
              <w:t>2476520</w:t>
            </w:r>
          </w:p>
        </w:tc>
        <w:tc>
          <w:tcPr>
            <w:tcW w:w="1102" w:type="dxa"/>
            <w:gridSpan w:val="2"/>
            <w:tcBorders>
              <w:top w:val="nil"/>
              <w:left w:val="nil"/>
              <w:bottom w:val="single" w:sz="8" w:space="0" w:color="auto"/>
              <w:right w:val="single" w:sz="4" w:space="0" w:color="auto"/>
            </w:tcBorders>
            <w:noWrap/>
            <w:vAlign w:val="bottom"/>
          </w:tcPr>
          <w:p w:rsidR="005D085E" w:rsidRPr="00F638F1" w:rsidRDefault="005D085E" w:rsidP="00F638F1">
            <w:pPr>
              <w:spacing w:line="360" w:lineRule="auto"/>
              <w:rPr>
                <w:b/>
                <w:bCs/>
                <w:i/>
                <w:iCs/>
              </w:rPr>
            </w:pPr>
            <w:r w:rsidRPr="00F638F1">
              <w:rPr>
                <w:b/>
                <w:bCs/>
                <w:i/>
                <w:iCs/>
              </w:rPr>
              <w:t> </w:t>
            </w:r>
          </w:p>
        </w:tc>
        <w:tc>
          <w:tcPr>
            <w:tcW w:w="585" w:type="dxa"/>
            <w:gridSpan w:val="2"/>
            <w:tcBorders>
              <w:top w:val="nil"/>
              <w:left w:val="nil"/>
              <w:bottom w:val="single" w:sz="8" w:space="0" w:color="auto"/>
              <w:right w:val="single" w:sz="8" w:space="0" w:color="auto"/>
            </w:tcBorders>
            <w:noWrap/>
            <w:vAlign w:val="bottom"/>
          </w:tcPr>
          <w:p w:rsidR="005D085E" w:rsidRPr="00F638F1" w:rsidRDefault="005D085E" w:rsidP="00F638F1">
            <w:pPr>
              <w:spacing w:line="360" w:lineRule="auto"/>
              <w:rPr>
                <w:b/>
                <w:bCs/>
                <w:i/>
                <w:iCs/>
              </w:rPr>
            </w:pPr>
            <w:r w:rsidRPr="00F638F1">
              <w:rPr>
                <w:b/>
                <w:bCs/>
                <w:i/>
                <w:iCs/>
              </w:rPr>
              <w:t> </w:t>
            </w:r>
          </w:p>
        </w:tc>
      </w:tr>
    </w:tbl>
    <w:p w:rsidR="005D085E" w:rsidRPr="00A45835" w:rsidRDefault="00F638F1" w:rsidP="00A45835">
      <w:pPr>
        <w:pStyle w:val="31"/>
        <w:spacing w:after="0" w:line="360" w:lineRule="auto"/>
        <w:ind w:left="0" w:firstLine="709"/>
        <w:jc w:val="both"/>
        <w:rPr>
          <w:sz w:val="28"/>
          <w:szCs w:val="28"/>
        </w:rPr>
      </w:pPr>
      <w:r>
        <w:rPr>
          <w:sz w:val="28"/>
          <w:szCs w:val="28"/>
        </w:rPr>
        <w:br w:type="page"/>
      </w:r>
      <w:r w:rsidR="005D085E" w:rsidRPr="00A45835">
        <w:rPr>
          <w:sz w:val="28"/>
          <w:szCs w:val="28"/>
        </w:rPr>
        <w:t>Таблица</w:t>
      </w:r>
      <w:r w:rsidR="00A45835">
        <w:rPr>
          <w:sz w:val="28"/>
          <w:szCs w:val="28"/>
        </w:rPr>
        <w:t xml:space="preserve"> </w:t>
      </w:r>
      <w:r w:rsidR="005D085E" w:rsidRPr="00A45835">
        <w:rPr>
          <w:sz w:val="28"/>
          <w:szCs w:val="28"/>
        </w:rPr>
        <w:t>8.6 -</w:t>
      </w:r>
      <w:r w:rsidR="00A45835">
        <w:rPr>
          <w:sz w:val="28"/>
          <w:szCs w:val="28"/>
        </w:rPr>
        <w:t xml:space="preserve"> </w:t>
      </w:r>
      <w:r w:rsidR="005D085E" w:rsidRPr="00A45835">
        <w:rPr>
          <w:sz w:val="28"/>
          <w:szCs w:val="28"/>
        </w:rPr>
        <w:t>Расчет потребности в строительных машинах и механизированном инструменте</w:t>
      </w: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9"/>
        <w:gridCol w:w="2076"/>
        <w:gridCol w:w="840"/>
      </w:tblGrid>
      <w:tr w:rsidR="005D085E" w:rsidRPr="00F638F1" w:rsidTr="00F638F1">
        <w:trPr>
          <w:trHeight w:val="348"/>
          <w:jc w:val="center"/>
        </w:trPr>
        <w:tc>
          <w:tcPr>
            <w:tcW w:w="6119" w:type="dxa"/>
            <w:vAlign w:val="center"/>
          </w:tcPr>
          <w:p w:rsidR="005D085E" w:rsidRPr="00F638F1" w:rsidRDefault="005D085E" w:rsidP="00F638F1">
            <w:pPr>
              <w:spacing w:line="360" w:lineRule="auto"/>
            </w:pPr>
            <w:r w:rsidRPr="00F638F1">
              <w:t>Наименование</w:t>
            </w:r>
          </w:p>
        </w:tc>
        <w:tc>
          <w:tcPr>
            <w:tcW w:w="2076" w:type="dxa"/>
            <w:vAlign w:val="center"/>
          </w:tcPr>
          <w:p w:rsidR="005D085E" w:rsidRPr="00F638F1" w:rsidRDefault="005D085E" w:rsidP="00F638F1">
            <w:pPr>
              <w:spacing w:line="360" w:lineRule="auto"/>
            </w:pPr>
            <w:r w:rsidRPr="00F638F1">
              <w:t>Нормативный документ</w:t>
            </w:r>
          </w:p>
        </w:tc>
        <w:tc>
          <w:tcPr>
            <w:tcW w:w="840" w:type="dxa"/>
            <w:vAlign w:val="center"/>
          </w:tcPr>
          <w:p w:rsidR="005D085E" w:rsidRPr="00F638F1" w:rsidRDefault="005D085E" w:rsidP="00F638F1">
            <w:pPr>
              <w:spacing w:line="360" w:lineRule="auto"/>
            </w:pPr>
            <w:r w:rsidRPr="00F638F1">
              <w:t>Кол-во</w:t>
            </w:r>
          </w:p>
        </w:tc>
      </w:tr>
      <w:tr w:rsidR="005D085E" w:rsidRPr="00F638F1" w:rsidTr="00F638F1">
        <w:trPr>
          <w:trHeight w:val="333"/>
          <w:jc w:val="center"/>
        </w:trPr>
        <w:tc>
          <w:tcPr>
            <w:tcW w:w="6119" w:type="dxa"/>
            <w:vAlign w:val="center"/>
          </w:tcPr>
          <w:p w:rsidR="005D085E" w:rsidRPr="00F638F1" w:rsidRDefault="005D085E" w:rsidP="00F638F1">
            <w:pPr>
              <w:spacing w:line="360" w:lineRule="auto"/>
            </w:pPr>
            <w:r w:rsidRPr="00F638F1">
              <w:t>1</w:t>
            </w:r>
          </w:p>
        </w:tc>
        <w:tc>
          <w:tcPr>
            <w:tcW w:w="2076" w:type="dxa"/>
            <w:vAlign w:val="center"/>
          </w:tcPr>
          <w:p w:rsidR="005D085E" w:rsidRPr="00F638F1" w:rsidRDefault="005D085E" w:rsidP="00F638F1">
            <w:pPr>
              <w:spacing w:line="360" w:lineRule="auto"/>
            </w:pPr>
            <w:r w:rsidRPr="00F638F1">
              <w:t>2</w:t>
            </w:r>
          </w:p>
        </w:tc>
        <w:tc>
          <w:tcPr>
            <w:tcW w:w="840" w:type="dxa"/>
            <w:vAlign w:val="center"/>
          </w:tcPr>
          <w:p w:rsidR="005D085E" w:rsidRPr="00F638F1" w:rsidRDefault="005D085E" w:rsidP="00F638F1">
            <w:pPr>
              <w:spacing w:line="360" w:lineRule="auto"/>
            </w:pPr>
            <w:r w:rsidRPr="00F638F1">
              <w:t>3</w:t>
            </w:r>
          </w:p>
        </w:tc>
      </w:tr>
      <w:tr w:rsidR="005D085E" w:rsidRPr="00F638F1" w:rsidTr="00F638F1">
        <w:trPr>
          <w:trHeight w:val="348"/>
          <w:jc w:val="center"/>
        </w:trPr>
        <w:tc>
          <w:tcPr>
            <w:tcW w:w="6119" w:type="dxa"/>
            <w:vAlign w:val="center"/>
          </w:tcPr>
          <w:p w:rsidR="005D085E" w:rsidRPr="00F638F1" w:rsidRDefault="005D085E" w:rsidP="00F638F1">
            <w:pPr>
              <w:spacing w:line="360" w:lineRule="auto"/>
            </w:pPr>
            <w:r w:rsidRPr="00F638F1">
              <w:t>1 Автобетоносмеситель С-1036Б</w:t>
            </w:r>
          </w:p>
        </w:tc>
        <w:tc>
          <w:tcPr>
            <w:tcW w:w="2076" w:type="dxa"/>
            <w:vAlign w:val="center"/>
          </w:tcPr>
          <w:p w:rsidR="005D085E" w:rsidRPr="00F638F1" w:rsidRDefault="005D085E" w:rsidP="00F638F1">
            <w:pPr>
              <w:spacing w:line="360" w:lineRule="auto"/>
            </w:pPr>
          </w:p>
        </w:tc>
        <w:tc>
          <w:tcPr>
            <w:tcW w:w="840" w:type="dxa"/>
            <w:vAlign w:val="center"/>
          </w:tcPr>
          <w:p w:rsidR="005D085E" w:rsidRPr="00F638F1" w:rsidRDefault="005D085E" w:rsidP="00F638F1">
            <w:pPr>
              <w:spacing w:line="360" w:lineRule="auto"/>
            </w:pPr>
            <w:r w:rsidRPr="00F638F1">
              <w:t>10</w:t>
            </w:r>
          </w:p>
        </w:tc>
      </w:tr>
      <w:tr w:rsidR="005D085E" w:rsidRPr="00F638F1" w:rsidTr="00F638F1">
        <w:trPr>
          <w:trHeight w:val="348"/>
          <w:jc w:val="center"/>
        </w:trPr>
        <w:tc>
          <w:tcPr>
            <w:tcW w:w="6119" w:type="dxa"/>
            <w:vAlign w:val="center"/>
          </w:tcPr>
          <w:p w:rsidR="005D085E" w:rsidRPr="00F638F1" w:rsidRDefault="005D085E" w:rsidP="00F638F1">
            <w:pPr>
              <w:spacing w:line="360" w:lineRule="auto"/>
            </w:pPr>
            <w:r w:rsidRPr="00F638F1">
              <w:t>2 Автогрейдер ДЗ-98А</w:t>
            </w:r>
          </w:p>
        </w:tc>
        <w:tc>
          <w:tcPr>
            <w:tcW w:w="2076" w:type="dxa"/>
            <w:vAlign w:val="center"/>
          </w:tcPr>
          <w:p w:rsidR="005D085E" w:rsidRPr="00F638F1" w:rsidRDefault="005D085E" w:rsidP="00F638F1">
            <w:pPr>
              <w:spacing w:line="360" w:lineRule="auto"/>
            </w:pPr>
          </w:p>
        </w:tc>
        <w:tc>
          <w:tcPr>
            <w:tcW w:w="840" w:type="dxa"/>
            <w:vAlign w:val="center"/>
          </w:tcPr>
          <w:p w:rsidR="005D085E" w:rsidRPr="00F638F1" w:rsidRDefault="005D085E" w:rsidP="00F638F1">
            <w:pPr>
              <w:spacing w:line="360" w:lineRule="auto"/>
            </w:pPr>
            <w:r w:rsidRPr="00F638F1">
              <w:t>1</w:t>
            </w:r>
          </w:p>
        </w:tc>
      </w:tr>
      <w:tr w:rsidR="005D085E" w:rsidRPr="00F638F1" w:rsidTr="00F638F1">
        <w:trPr>
          <w:trHeight w:val="348"/>
          <w:jc w:val="center"/>
        </w:trPr>
        <w:tc>
          <w:tcPr>
            <w:tcW w:w="6119" w:type="dxa"/>
            <w:vAlign w:val="center"/>
          </w:tcPr>
          <w:p w:rsidR="005D085E" w:rsidRPr="00F638F1" w:rsidRDefault="005D085E" w:rsidP="00F638F1">
            <w:pPr>
              <w:spacing w:line="360" w:lineRule="auto"/>
            </w:pPr>
            <w:r w:rsidRPr="00F638F1">
              <w:t>3 Автомобиль грузовой КамАЗ</w:t>
            </w:r>
          </w:p>
        </w:tc>
        <w:tc>
          <w:tcPr>
            <w:tcW w:w="2076" w:type="dxa"/>
            <w:vAlign w:val="center"/>
          </w:tcPr>
          <w:p w:rsidR="005D085E" w:rsidRPr="00F638F1" w:rsidRDefault="005D085E" w:rsidP="00F638F1">
            <w:pPr>
              <w:spacing w:line="360" w:lineRule="auto"/>
            </w:pPr>
          </w:p>
        </w:tc>
        <w:tc>
          <w:tcPr>
            <w:tcW w:w="840" w:type="dxa"/>
            <w:vAlign w:val="center"/>
          </w:tcPr>
          <w:p w:rsidR="005D085E" w:rsidRPr="00F638F1" w:rsidRDefault="005D085E" w:rsidP="00F638F1">
            <w:pPr>
              <w:spacing w:line="360" w:lineRule="auto"/>
            </w:pPr>
            <w:r w:rsidRPr="00F638F1">
              <w:t>2</w:t>
            </w:r>
          </w:p>
        </w:tc>
      </w:tr>
      <w:tr w:rsidR="005D085E" w:rsidRPr="00F638F1" w:rsidTr="00F638F1">
        <w:trPr>
          <w:trHeight w:val="348"/>
          <w:jc w:val="center"/>
        </w:trPr>
        <w:tc>
          <w:tcPr>
            <w:tcW w:w="6119" w:type="dxa"/>
            <w:vAlign w:val="center"/>
          </w:tcPr>
          <w:p w:rsidR="005D085E" w:rsidRPr="00F638F1" w:rsidRDefault="005D085E" w:rsidP="00F638F1">
            <w:pPr>
              <w:spacing w:line="360" w:lineRule="auto"/>
            </w:pPr>
            <w:r w:rsidRPr="00F638F1">
              <w:t>4 Автосамосвал КамАЗ</w:t>
            </w:r>
          </w:p>
        </w:tc>
        <w:tc>
          <w:tcPr>
            <w:tcW w:w="2076" w:type="dxa"/>
            <w:vAlign w:val="center"/>
          </w:tcPr>
          <w:p w:rsidR="005D085E" w:rsidRPr="00F638F1" w:rsidRDefault="005D085E" w:rsidP="00F638F1">
            <w:pPr>
              <w:spacing w:line="360" w:lineRule="auto"/>
            </w:pPr>
          </w:p>
        </w:tc>
        <w:tc>
          <w:tcPr>
            <w:tcW w:w="840" w:type="dxa"/>
            <w:vAlign w:val="center"/>
          </w:tcPr>
          <w:p w:rsidR="005D085E" w:rsidRPr="00F638F1" w:rsidRDefault="005D085E" w:rsidP="00F638F1">
            <w:pPr>
              <w:spacing w:line="360" w:lineRule="auto"/>
            </w:pPr>
            <w:r w:rsidRPr="00F638F1">
              <w:t>17</w:t>
            </w:r>
          </w:p>
        </w:tc>
      </w:tr>
      <w:tr w:rsidR="005D085E" w:rsidRPr="00F638F1" w:rsidTr="00F638F1">
        <w:trPr>
          <w:trHeight w:val="333"/>
          <w:jc w:val="center"/>
        </w:trPr>
        <w:tc>
          <w:tcPr>
            <w:tcW w:w="6119" w:type="dxa"/>
            <w:vAlign w:val="center"/>
          </w:tcPr>
          <w:p w:rsidR="005D085E" w:rsidRPr="00F638F1" w:rsidRDefault="005D085E" w:rsidP="00F638F1">
            <w:pPr>
              <w:spacing w:line="360" w:lineRule="auto"/>
            </w:pPr>
            <w:r w:rsidRPr="00F638F1">
              <w:t>5 Бульдозер ДЭТ-250</w:t>
            </w:r>
          </w:p>
        </w:tc>
        <w:tc>
          <w:tcPr>
            <w:tcW w:w="2076" w:type="dxa"/>
            <w:vAlign w:val="center"/>
          </w:tcPr>
          <w:p w:rsidR="005D085E" w:rsidRPr="00F638F1" w:rsidRDefault="005D085E" w:rsidP="00F638F1">
            <w:pPr>
              <w:spacing w:line="360" w:lineRule="auto"/>
            </w:pPr>
          </w:p>
        </w:tc>
        <w:tc>
          <w:tcPr>
            <w:tcW w:w="840" w:type="dxa"/>
            <w:vAlign w:val="center"/>
          </w:tcPr>
          <w:p w:rsidR="005D085E" w:rsidRPr="00F638F1" w:rsidRDefault="005D085E" w:rsidP="00F638F1">
            <w:pPr>
              <w:spacing w:line="360" w:lineRule="auto"/>
            </w:pPr>
            <w:r w:rsidRPr="00F638F1">
              <w:t>8</w:t>
            </w:r>
          </w:p>
        </w:tc>
      </w:tr>
      <w:tr w:rsidR="005D085E" w:rsidRPr="00F638F1" w:rsidTr="00F638F1">
        <w:trPr>
          <w:trHeight w:val="348"/>
          <w:jc w:val="center"/>
        </w:trPr>
        <w:tc>
          <w:tcPr>
            <w:tcW w:w="6119" w:type="dxa"/>
            <w:vAlign w:val="center"/>
          </w:tcPr>
          <w:p w:rsidR="005D085E" w:rsidRPr="00F638F1" w:rsidRDefault="005D085E" w:rsidP="00F638F1">
            <w:pPr>
              <w:spacing w:line="360" w:lineRule="auto"/>
            </w:pPr>
            <w:r w:rsidRPr="00F638F1">
              <w:t>6 Вибратор глубинный И-18</w:t>
            </w:r>
          </w:p>
        </w:tc>
        <w:tc>
          <w:tcPr>
            <w:tcW w:w="2076" w:type="dxa"/>
            <w:vAlign w:val="center"/>
          </w:tcPr>
          <w:p w:rsidR="005D085E" w:rsidRPr="00F638F1" w:rsidRDefault="005D085E" w:rsidP="00F638F1">
            <w:pPr>
              <w:spacing w:line="360" w:lineRule="auto"/>
            </w:pPr>
          </w:p>
        </w:tc>
        <w:tc>
          <w:tcPr>
            <w:tcW w:w="840" w:type="dxa"/>
            <w:vAlign w:val="center"/>
          </w:tcPr>
          <w:p w:rsidR="005D085E" w:rsidRPr="00F638F1" w:rsidRDefault="005D085E" w:rsidP="00F638F1">
            <w:pPr>
              <w:spacing w:line="360" w:lineRule="auto"/>
            </w:pPr>
            <w:r w:rsidRPr="00F638F1">
              <w:t>6</w:t>
            </w:r>
          </w:p>
        </w:tc>
      </w:tr>
      <w:tr w:rsidR="005D085E" w:rsidRPr="00F638F1" w:rsidTr="00F638F1">
        <w:trPr>
          <w:trHeight w:val="348"/>
          <w:jc w:val="center"/>
        </w:trPr>
        <w:tc>
          <w:tcPr>
            <w:tcW w:w="6119" w:type="dxa"/>
            <w:tcBorders>
              <w:bottom w:val="nil"/>
            </w:tcBorders>
            <w:vAlign w:val="center"/>
          </w:tcPr>
          <w:p w:rsidR="005D085E" w:rsidRPr="00F638F1" w:rsidRDefault="005D085E" w:rsidP="00F638F1">
            <w:pPr>
              <w:spacing w:line="360" w:lineRule="auto"/>
            </w:pPr>
            <w:r w:rsidRPr="00F638F1">
              <w:t>7 Вибратор поверхностный ИВ-91</w:t>
            </w:r>
          </w:p>
        </w:tc>
        <w:tc>
          <w:tcPr>
            <w:tcW w:w="2076" w:type="dxa"/>
            <w:tcBorders>
              <w:bottom w:val="nil"/>
            </w:tcBorders>
            <w:vAlign w:val="center"/>
          </w:tcPr>
          <w:p w:rsidR="005D085E" w:rsidRPr="00F638F1" w:rsidRDefault="005D085E" w:rsidP="00F638F1">
            <w:pPr>
              <w:spacing w:line="360" w:lineRule="auto"/>
            </w:pPr>
          </w:p>
        </w:tc>
        <w:tc>
          <w:tcPr>
            <w:tcW w:w="840" w:type="dxa"/>
            <w:tcBorders>
              <w:bottom w:val="nil"/>
            </w:tcBorders>
            <w:vAlign w:val="center"/>
          </w:tcPr>
          <w:p w:rsidR="005D085E" w:rsidRPr="00F638F1" w:rsidRDefault="005D085E" w:rsidP="00F638F1">
            <w:pPr>
              <w:spacing w:line="360" w:lineRule="auto"/>
            </w:pPr>
            <w:r w:rsidRPr="00F638F1">
              <w:t>6</w:t>
            </w:r>
          </w:p>
        </w:tc>
      </w:tr>
      <w:tr w:rsidR="005D085E" w:rsidRPr="00F638F1" w:rsidTr="00F638F1">
        <w:trPr>
          <w:trHeight w:val="348"/>
          <w:jc w:val="center"/>
        </w:trPr>
        <w:tc>
          <w:tcPr>
            <w:tcW w:w="6119" w:type="dxa"/>
            <w:vAlign w:val="center"/>
          </w:tcPr>
          <w:p w:rsidR="005D085E" w:rsidRPr="00F638F1" w:rsidRDefault="005D085E" w:rsidP="00F638F1">
            <w:pPr>
              <w:spacing w:line="360" w:lineRule="auto"/>
            </w:pPr>
            <w:r w:rsidRPr="00F638F1">
              <w:t>1</w:t>
            </w:r>
          </w:p>
        </w:tc>
        <w:tc>
          <w:tcPr>
            <w:tcW w:w="2076" w:type="dxa"/>
            <w:vAlign w:val="center"/>
          </w:tcPr>
          <w:p w:rsidR="005D085E" w:rsidRPr="00F638F1" w:rsidRDefault="005D085E" w:rsidP="00F638F1">
            <w:pPr>
              <w:spacing w:line="360" w:lineRule="auto"/>
            </w:pPr>
            <w:r w:rsidRPr="00F638F1">
              <w:t>2</w:t>
            </w:r>
          </w:p>
        </w:tc>
        <w:tc>
          <w:tcPr>
            <w:tcW w:w="840" w:type="dxa"/>
            <w:vAlign w:val="center"/>
          </w:tcPr>
          <w:p w:rsidR="005D085E" w:rsidRPr="00F638F1" w:rsidRDefault="005D085E" w:rsidP="00F638F1">
            <w:pPr>
              <w:spacing w:line="360" w:lineRule="auto"/>
            </w:pPr>
            <w:r w:rsidRPr="00F638F1">
              <w:t>3</w:t>
            </w:r>
          </w:p>
        </w:tc>
      </w:tr>
      <w:tr w:rsidR="005D085E" w:rsidRPr="00F638F1" w:rsidTr="00F638F1">
        <w:trPr>
          <w:trHeight w:val="348"/>
          <w:jc w:val="center"/>
        </w:trPr>
        <w:tc>
          <w:tcPr>
            <w:tcW w:w="6119" w:type="dxa"/>
            <w:vAlign w:val="center"/>
          </w:tcPr>
          <w:p w:rsidR="005D085E" w:rsidRPr="00F638F1" w:rsidRDefault="005D085E" w:rsidP="00F638F1">
            <w:pPr>
              <w:spacing w:line="360" w:lineRule="auto"/>
            </w:pPr>
            <w:r w:rsidRPr="00F638F1">
              <w:t>8 Выпрямитель сварочный ВД-306</w:t>
            </w:r>
          </w:p>
        </w:tc>
        <w:tc>
          <w:tcPr>
            <w:tcW w:w="2076" w:type="dxa"/>
            <w:vAlign w:val="center"/>
          </w:tcPr>
          <w:p w:rsidR="005D085E" w:rsidRPr="00F638F1" w:rsidRDefault="005D085E" w:rsidP="00F638F1">
            <w:pPr>
              <w:spacing w:line="360" w:lineRule="auto"/>
            </w:pPr>
          </w:p>
        </w:tc>
        <w:tc>
          <w:tcPr>
            <w:tcW w:w="840" w:type="dxa"/>
            <w:vAlign w:val="center"/>
          </w:tcPr>
          <w:p w:rsidR="005D085E" w:rsidRPr="00F638F1" w:rsidRDefault="005D085E" w:rsidP="00F638F1">
            <w:pPr>
              <w:spacing w:line="360" w:lineRule="auto"/>
            </w:pPr>
            <w:r w:rsidRPr="00F638F1">
              <w:t>4</w:t>
            </w:r>
          </w:p>
        </w:tc>
      </w:tr>
      <w:tr w:rsidR="005D085E" w:rsidRPr="00F638F1" w:rsidTr="00F638F1">
        <w:trPr>
          <w:trHeight w:val="695"/>
          <w:jc w:val="center"/>
        </w:trPr>
        <w:tc>
          <w:tcPr>
            <w:tcW w:w="6119" w:type="dxa"/>
            <w:vAlign w:val="center"/>
          </w:tcPr>
          <w:p w:rsidR="005D085E" w:rsidRPr="00F638F1" w:rsidRDefault="005D085E" w:rsidP="00F638F1">
            <w:pPr>
              <w:spacing w:line="360" w:lineRule="auto"/>
            </w:pPr>
            <w:r w:rsidRPr="00F638F1">
              <w:t xml:space="preserve">9 Выпрямитель универсальный сварочный </w:t>
            </w:r>
            <w:r w:rsidRPr="00F638F1">
              <w:rPr>
                <w:lang w:val="en-US"/>
              </w:rPr>
              <w:t>LINCOLN</w:t>
            </w:r>
            <w:r w:rsidRPr="00F638F1">
              <w:t xml:space="preserve"> </w:t>
            </w:r>
            <w:r w:rsidRPr="00F638F1">
              <w:rPr>
                <w:lang w:val="en-US"/>
              </w:rPr>
              <w:t>DS</w:t>
            </w:r>
            <w:r w:rsidRPr="00F638F1">
              <w:t xml:space="preserve">-1000 для автоматической сварки </w:t>
            </w:r>
          </w:p>
        </w:tc>
        <w:tc>
          <w:tcPr>
            <w:tcW w:w="2076" w:type="dxa"/>
            <w:vAlign w:val="center"/>
          </w:tcPr>
          <w:p w:rsidR="005D085E" w:rsidRPr="00F638F1" w:rsidRDefault="005D085E" w:rsidP="00F638F1">
            <w:pPr>
              <w:spacing w:line="360" w:lineRule="auto"/>
            </w:pPr>
          </w:p>
        </w:tc>
        <w:tc>
          <w:tcPr>
            <w:tcW w:w="840" w:type="dxa"/>
            <w:vAlign w:val="center"/>
          </w:tcPr>
          <w:p w:rsidR="005D085E" w:rsidRPr="00F638F1" w:rsidRDefault="005D085E" w:rsidP="00F638F1">
            <w:pPr>
              <w:spacing w:line="360" w:lineRule="auto"/>
            </w:pPr>
            <w:r w:rsidRPr="00F638F1">
              <w:t>2 к-та</w:t>
            </w:r>
          </w:p>
        </w:tc>
      </w:tr>
      <w:tr w:rsidR="005D085E" w:rsidRPr="00F638F1" w:rsidTr="00F638F1">
        <w:trPr>
          <w:trHeight w:val="742"/>
          <w:jc w:val="center"/>
        </w:trPr>
        <w:tc>
          <w:tcPr>
            <w:tcW w:w="6119" w:type="dxa"/>
            <w:vAlign w:val="center"/>
          </w:tcPr>
          <w:p w:rsidR="005D085E" w:rsidRPr="00F638F1" w:rsidRDefault="005D085E" w:rsidP="00F638F1">
            <w:pPr>
              <w:spacing w:line="360" w:lineRule="auto"/>
            </w:pPr>
            <w:r w:rsidRPr="00F638F1">
              <w:t>10 Выпрямители многопостовые (6 постов) типа ВДМ-1000 в комплекте с балластными реостатами</w:t>
            </w:r>
          </w:p>
        </w:tc>
        <w:tc>
          <w:tcPr>
            <w:tcW w:w="2076" w:type="dxa"/>
            <w:vAlign w:val="center"/>
          </w:tcPr>
          <w:p w:rsidR="005D085E" w:rsidRPr="00F638F1" w:rsidRDefault="005D085E" w:rsidP="00F638F1">
            <w:pPr>
              <w:spacing w:line="360" w:lineRule="auto"/>
            </w:pPr>
          </w:p>
        </w:tc>
        <w:tc>
          <w:tcPr>
            <w:tcW w:w="840" w:type="dxa"/>
            <w:vAlign w:val="center"/>
          </w:tcPr>
          <w:p w:rsidR="005D085E" w:rsidRPr="00F638F1" w:rsidRDefault="005D085E" w:rsidP="00F638F1">
            <w:pPr>
              <w:spacing w:line="360" w:lineRule="auto"/>
            </w:pPr>
            <w:r w:rsidRPr="00F638F1">
              <w:t>2 к-та</w:t>
            </w:r>
          </w:p>
        </w:tc>
      </w:tr>
      <w:tr w:rsidR="005D085E" w:rsidRPr="00F638F1" w:rsidTr="00F638F1">
        <w:trPr>
          <w:trHeight w:val="348"/>
          <w:jc w:val="center"/>
        </w:trPr>
        <w:tc>
          <w:tcPr>
            <w:tcW w:w="6119" w:type="dxa"/>
            <w:vAlign w:val="center"/>
          </w:tcPr>
          <w:p w:rsidR="005D085E" w:rsidRPr="00F638F1" w:rsidRDefault="005D085E" w:rsidP="00F638F1">
            <w:pPr>
              <w:spacing w:line="360" w:lineRule="auto"/>
            </w:pPr>
            <w:r w:rsidRPr="00F638F1">
              <w:t>11 Каток дорожный ДУ-29</w:t>
            </w:r>
          </w:p>
        </w:tc>
        <w:tc>
          <w:tcPr>
            <w:tcW w:w="2076" w:type="dxa"/>
            <w:vAlign w:val="center"/>
          </w:tcPr>
          <w:p w:rsidR="005D085E" w:rsidRPr="00F638F1" w:rsidRDefault="005D085E" w:rsidP="00F638F1">
            <w:pPr>
              <w:spacing w:line="360" w:lineRule="auto"/>
            </w:pPr>
          </w:p>
        </w:tc>
        <w:tc>
          <w:tcPr>
            <w:tcW w:w="840" w:type="dxa"/>
            <w:vAlign w:val="center"/>
          </w:tcPr>
          <w:p w:rsidR="005D085E" w:rsidRPr="00F638F1" w:rsidRDefault="005D085E" w:rsidP="00F638F1">
            <w:pPr>
              <w:spacing w:line="360" w:lineRule="auto"/>
            </w:pPr>
            <w:r w:rsidRPr="00F638F1">
              <w:t>1</w:t>
            </w:r>
          </w:p>
        </w:tc>
      </w:tr>
      <w:tr w:rsidR="005D085E" w:rsidRPr="00F638F1" w:rsidTr="00F638F1">
        <w:trPr>
          <w:trHeight w:val="348"/>
          <w:jc w:val="center"/>
        </w:trPr>
        <w:tc>
          <w:tcPr>
            <w:tcW w:w="6119" w:type="dxa"/>
            <w:vAlign w:val="center"/>
          </w:tcPr>
          <w:p w:rsidR="005D085E" w:rsidRPr="00F638F1" w:rsidRDefault="005D085E" w:rsidP="00F638F1">
            <w:pPr>
              <w:spacing w:line="360" w:lineRule="auto"/>
            </w:pPr>
            <w:r w:rsidRPr="00F638F1">
              <w:t>12 Компрессор СО-62</w:t>
            </w:r>
          </w:p>
        </w:tc>
        <w:tc>
          <w:tcPr>
            <w:tcW w:w="2076" w:type="dxa"/>
            <w:vAlign w:val="center"/>
          </w:tcPr>
          <w:p w:rsidR="005D085E" w:rsidRPr="00F638F1" w:rsidRDefault="005D085E" w:rsidP="00F638F1">
            <w:pPr>
              <w:spacing w:line="360" w:lineRule="auto"/>
            </w:pPr>
          </w:p>
        </w:tc>
        <w:tc>
          <w:tcPr>
            <w:tcW w:w="840" w:type="dxa"/>
            <w:vAlign w:val="center"/>
          </w:tcPr>
          <w:p w:rsidR="005D085E" w:rsidRPr="00F638F1" w:rsidRDefault="005D085E" w:rsidP="00F638F1">
            <w:pPr>
              <w:spacing w:line="360" w:lineRule="auto"/>
            </w:pPr>
            <w:r w:rsidRPr="00F638F1">
              <w:t>7</w:t>
            </w:r>
          </w:p>
        </w:tc>
      </w:tr>
      <w:tr w:rsidR="005D085E" w:rsidRPr="00F638F1" w:rsidTr="00F638F1">
        <w:trPr>
          <w:trHeight w:val="333"/>
          <w:jc w:val="center"/>
        </w:trPr>
        <w:tc>
          <w:tcPr>
            <w:tcW w:w="6119" w:type="dxa"/>
            <w:vAlign w:val="center"/>
          </w:tcPr>
          <w:p w:rsidR="005D085E" w:rsidRPr="00F638F1" w:rsidRDefault="005D085E" w:rsidP="00F638F1">
            <w:pPr>
              <w:spacing w:line="360" w:lineRule="auto"/>
            </w:pPr>
            <w:r w:rsidRPr="00F638F1">
              <w:t>13 Котел битумоварочный УБК-81</w:t>
            </w:r>
          </w:p>
        </w:tc>
        <w:tc>
          <w:tcPr>
            <w:tcW w:w="2076" w:type="dxa"/>
            <w:vAlign w:val="center"/>
          </w:tcPr>
          <w:p w:rsidR="005D085E" w:rsidRPr="00F638F1" w:rsidRDefault="005D085E" w:rsidP="00F638F1">
            <w:pPr>
              <w:spacing w:line="360" w:lineRule="auto"/>
            </w:pPr>
          </w:p>
        </w:tc>
        <w:tc>
          <w:tcPr>
            <w:tcW w:w="840" w:type="dxa"/>
            <w:vAlign w:val="center"/>
          </w:tcPr>
          <w:p w:rsidR="005D085E" w:rsidRPr="00F638F1" w:rsidRDefault="005D085E" w:rsidP="00F638F1">
            <w:pPr>
              <w:spacing w:line="360" w:lineRule="auto"/>
            </w:pPr>
            <w:r w:rsidRPr="00F638F1">
              <w:t>1</w:t>
            </w:r>
          </w:p>
        </w:tc>
      </w:tr>
      <w:tr w:rsidR="005D085E" w:rsidRPr="00F638F1" w:rsidTr="00F638F1">
        <w:trPr>
          <w:trHeight w:val="348"/>
          <w:jc w:val="center"/>
        </w:trPr>
        <w:tc>
          <w:tcPr>
            <w:tcW w:w="6119" w:type="dxa"/>
            <w:vAlign w:val="center"/>
          </w:tcPr>
          <w:p w:rsidR="005D085E" w:rsidRPr="00F638F1" w:rsidRDefault="005D085E" w:rsidP="00F638F1">
            <w:pPr>
              <w:spacing w:line="360" w:lineRule="auto"/>
            </w:pPr>
            <w:r w:rsidRPr="00F638F1">
              <w:t xml:space="preserve">14 Кран монтажный гусеничный МКГС-100 </w:t>
            </w:r>
          </w:p>
        </w:tc>
        <w:tc>
          <w:tcPr>
            <w:tcW w:w="2076" w:type="dxa"/>
            <w:vAlign w:val="center"/>
          </w:tcPr>
          <w:p w:rsidR="005D085E" w:rsidRPr="00F638F1" w:rsidRDefault="005D085E" w:rsidP="00F638F1">
            <w:pPr>
              <w:spacing w:line="360" w:lineRule="auto"/>
            </w:pPr>
          </w:p>
        </w:tc>
        <w:tc>
          <w:tcPr>
            <w:tcW w:w="840" w:type="dxa"/>
            <w:vAlign w:val="center"/>
          </w:tcPr>
          <w:p w:rsidR="005D085E" w:rsidRPr="00F638F1" w:rsidRDefault="005D085E" w:rsidP="00F638F1">
            <w:pPr>
              <w:spacing w:line="360" w:lineRule="auto"/>
            </w:pPr>
            <w:r w:rsidRPr="00F638F1">
              <w:t>1</w:t>
            </w:r>
          </w:p>
        </w:tc>
      </w:tr>
      <w:tr w:rsidR="005D085E" w:rsidRPr="00F638F1" w:rsidTr="00F638F1">
        <w:trPr>
          <w:trHeight w:val="348"/>
          <w:jc w:val="center"/>
        </w:trPr>
        <w:tc>
          <w:tcPr>
            <w:tcW w:w="6119" w:type="dxa"/>
            <w:vAlign w:val="center"/>
          </w:tcPr>
          <w:p w:rsidR="005D085E" w:rsidRPr="00F638F1" w:rsidRDefault="005D085E" w:rsidP="00F638F1">
            <w:pPr>
              <w:spacing w:line="360" w:lineRule="auto"/>
            </w:pPr>
            <w:r w:rsidRPr="00F638F1">
              <w:t xml:space="preserve">15 Кран монтажный гусеничный МКГ-25БР </w:t>
            </w:r>
          </w:p>
        </w:tc>
        <w:tc>
          <w:tcPr>
            <w:tcW w:w="2076" w:type="dxa"/>
            <w:vAlign w:val="center"/>
          </w:tcPr>
          <w:p w:rsidR="005D085E" w:rsidRPr="00F638F1" w:rsidRDefault="005D085E" w:rsidP="00F638F1">
            <w:pPr>
              <w:spacing w:line="360" w:lineRule="auto"/>
            </w:pPr>
          </w:p>
        </w:tc>
        <w:tc>
          <w:tcPr>
            <w:tcW w:w="840" w:type="dxa"/>
            <w:vAlign w:val="center"/>
          </w:tcPr>
          <w:p w:rsidR="005D085E" w:rsidRPr="00F638F1" w:rsidRDefault="005D085E" w:rsidP="00F638F1">
            <w:pPr>
              <w:spacing w:line="360" w:lineRule="auto"/>
            </w:pPr>
            <w:r w:rsidRPr="00F638F1">
              <w:t>1</w:t>
            </w:r>
          </w:p>
        </w:tc>
      </w:tr>
      <w:tr w:rsidR="005D085E" w:rsidRPr="00F638F1" w:rsidTr="00F638F1">
        <w:trPr>
          <w:trHeight w:val="348"/>
          <w:jc w:val="center"/>
        </w:trPr>
        <w:tc>
          <w:tcPr>
            <w:tcW w:w="6119" w:type="dxa"/>
            <w:vAlign w:val="center"/>
          </w:tcPr>
          <w:p w:rsidR="005D085E" w:rsidRPr="00F638F1" w:rsidRDefault="005D085E" w:rsidP="00F638F1">
            <w:pPr>
              <w:spacing w:line="360" w:lineRule="auto"/>
            </w:pPr>
            <w:r w:rsidRPr="00F638F1">
              <w:t xml:space="preserve">17 Кран автомобильный КС-4571А </w:t>
            </w:r>
          </w:p>
        </w:tc>
        <w:tc>
          <w:tcPr>
            <w:tcW w:w="2076" w:type="dxa"/>
            <w:vAlign w:val="center"/>
          </w:tcPr>
          <w:p w:rsidR="005D085E" w:rsidRPr="00F638F1" w:rsidRDefault="005D085E" w:rsidP="00F638F1">
            <w:pPr>
              <w:spacing w:line="360" w:lineRule="auto"/>
            </w:pPr>
          </w:p>
        </w:tc>
        <w:tc>
          <w:tcPr>
            <w:tcW w:w="840" w:type="dxa"/>
            <w:vAlign w:val="center"/>
          </w:tcPr>
          <w:p w:rsidR="005D085E" w:rsidRPr="00F638F1" w:rsidRDefault="005D085E" w:rsidP="00F638F1">
            <w:pPr>
              <w:spacing w:line="360" w:lineRule="auto"/>
            </w:pPr>
            <w:r w:rsidRPr="00F638F1">
              <w:t>1</w:t>
            </w:r>
          </w:p>
        </w:tc>
      </w:tr>
      <w:tr w:rsidR="005D085E" w:rsidRPr="00F638F1" w:rsidTr="00F638F1">
        <w:trPr>
          <w:trHeight w:val="695"/>
          <w:jc w:val="center"/>
        </w:trPr>
        <w:tc>
          <w:tcPr>
            <w:tcW w:w="6119" w:type="dxa"/>
            <w:vAlign w:val="center"/>
          </w:tcPr>
          <w:p w:rsidR="005D085E" w:rsidRPr="00F638F1" w:rsidRDefault="005D085E" w:rsidP="00F638F1">
            <w:pPr>
              <w:spacing w:line="360" w:lineRule="auto"/>
            </w:pPr>
            <w:r w:rsidRPr="00F638F1">
              <w:t xml:space="preserve">18 Машина автоматической горизонтальной двухсторонней сварки под флюсом </w:t>
            </w:r>
            <w:r w:rsidRPr="00F638F1">
              <w:rPr>
                <w:lang w:val="en-US"/>
              </w:rPr>
              <w:t>AGW</w:t>
            </w:r>
            <w:r w:rsidRPr="00F638F1">
              <w:t>-</w:t>
            </w:r>
            <w:r w:rsidRPr="00F638F1">
              <w:rPr>
                <w:lang w:val="en-US"/>
              </w:rPr>
              <w:t>II</w:t>
            </w:r>
          </w:p>
        </w:tc>
        <w:tc>
          <w:tcPr>
            <w:tcW w:w="2076" w:type="dxa"/>
            <w:vAlign w:val="center"/>
          </w:tcPr>
          <w:p w:rsidR="005D085E" w:rsidRPr="00F638F1" w:rsidRDefault="005D085E" w:rsidP="00F638F1">
            <w:pPr>
              <w:spacing w:line="360" w:lineRule="auto"/>
            </w:pPr>
          </w:p>
        </w:tc>
        <w:tc>
          <w:tcPr>
            <w:tcW w:w="840" w:type="dxa"/>
            <w:vAlign w:val="center"/>
          </w:tcPr>
          <w:p w:rsidR="005D085E" w:rsidRPr="00F638F1" w:rsidRDefault="005D085E" w:rsidP="00F638F1">
            <w:pPr>
              <w:spacing w:line="360" w:lineRule="auto"/>
            </w:pPr>
            <w:r w:rsidRPr="00F638F1">
              <w:t>2</w:t>
            </w:r>
          </w:p>
          <w:p w:rsidR="005D085E" w:rsidRPr="00F638F1" w:rsidRDefault="005D085E" w:rsidP="00F638F1">
            <w:pPr>
              <w:spacing w:line="360" w:lineRule="auto"/>
            </w:pPr>
          </w:p>
        </w:tc>
      </w:tr>
      <w:tr w:rsidR="005D085E" w:rsidRPr="00F638F1" w:rsidTr="00F638F1">
        <w:trPr>
          <w:trHeight w:val="348"/>
          <w:jc w:val="center"/>
        </w:trPr>
        <w:tc>
          <w:tcPr>
            <w:tcW w:w="6119" w:type="dxa"/>
            <w:vAlign w:val="center"/>
          </w:tcPr>
          <w:p w:rsidR="005D085E" w:rsidRPr="00F638F1" w:rsidRDefault="005D085E" w:rsidP="00F638F1">
            <w:pPr>
              <w:spacing w:line="360" w:lineRule="auto"/>
            </w:pPr>
            <w:r w:rsidRPr="00F638F1">
              <w:t>19 Молотки отбойные МО 10П</w:t>
            </w:r>
          </w:p>
        </w:tc>
        <w:tc>
          <w:tcPr>
            <w:tcW w:w="2076" w:type="dxa"/>
            <w:vAlign w:val="center"/>
          </w:tcPr>
          <w:p w:rsidR="005D085E" w:rsidRPr="00F638F1" w:rsidRDefault="005D085E" w:rsidP="00F638F1">
            <w:pPr>
              <w:spacing w:line="360" w:lineRule="auto"/>
            </w:pPr>
          </w:p>
        </w:tc>
        <w:tc>
          <w:tcPr>
            <w:tcW w:w="840" w:type="dxa"/>
            <w:vAlign w:val="center"/>
          </w:tcPr>
          <w:p w:rsidR="005D085E" w:rsidRPr="00F638F1" w:rsidRDefault="005D085E" w:rsidP="00F638F1">
            <w:pPr>
              <w:spacing w:line="360" w:lineRule="auto"/>
            </w:pPr>
            <w:r w:rsidRPr="00F638F1">
              <w:t>14</w:t>
            </w:r>
          </w:p>
        </w:tc>
      </w:tr>
      <w:tr w:rsidR="005D085E" w:rsidRPr="00F638F1" w:rsidTr="00F638F1">
        <w:trPr>
          <w:trHeight w:val="348"/>
          <w:jc w:val="center"/>
        </w:trPr>
        <w:tc>
          <w:tcPr>
            <w:tcW w:w="6119" w:type="dxa"/>
            <w:vAlign w:val="center"/>
          </w:tcPr>
          <w:p w:rsidR="005D085E" w:rsidRPr="00F638F1" w:rsidRDefault="005D085E" w:rsidP="00F638F1">
            <w:pPr>
              <w:spacing w:line="360" w:lineRule="auto"/>
            </w:pPr>
            <w:r w:rsidRPr="00F638F1">
              <w:t xml:space="preserve">20 Полуавтомат дуговой сварки ПДГ-401 У3.1 </w:t>
            </w:r>
            <w:r w:rsidRPr="00F638F1">
              <w:rPr>
                <w:lang w:val="en-US"/>
              </w:rPr>
              <w:t>SELMA</w:t>
            </w:r>
          </w:p>
        </w:tc>
        <w:tc>
          <w:tcPr>
            <w:tcW w:w="2076" w:type="dxa"/>
            <w:vAlign w:val="center"/>
          </w:tcPr>
          <w:p w:rsidR="005D085E" w:rsidRPr="00F638F1" w:rsidRDefault="005D085E" w:rsidP="00F638F1">
            <w:pPr>
              <w:spacing w:line="360" w:lineRule="auto"/>
            </w:pPr>
          </w:p>
        </w:tc>
        <w:tc>
          <w:tcPr>
            <w:tcW w:w="840" w:type="dxa"/>
            <w:vAlign w:val="center"/>
          </w:tcPr>
          <w:p w:rsidR="005D085E" w:rsidRPr="00F638F1" w:rsidRDefault="005D085E" w:rsidP="00F638F1">
            <w:pPr>
              <w:spacing w:line="360" w:lineRule="auto"/>
            </w:pPr>
            <w:r w:rsidRPr="00F638F1">
              <w:t>10</w:t>
            </w:r>
          </w:p>
        </w:tc>
      </w:tr>
      <w:tr w:rsidR="005D085E" w:rsidRPr="00F638F1" w:rsidTr="00F638F1">
        <w:trPr>
          <w:trHeight w:val="333"/>
          <w:jc w:val="center"/>
        </w:trPr>
        <w:tc>
          <w:tcPr>
            <w:tcW w:w="6119" w:type="dxa"/>
            <w:vAlign w:val="center"/>
          </w:tcPr>
          <w:p w:rsidR="005D085E" w:rsidRPr="00F638F1" w:rsidRDefault="005D085E" w:rsidP="00F638F1">
            <w:pPr>
              <w:spacing w:line="360" w:lineRule="auto"/>
            </w:pPr>
            <w:r w:rsidRPr="00F638F1">
              <w:t>21 Полуавтомат дуговой сварки</w:t>
            </w:r>
            <w:r w:rsidRPr="00F638F1">
              <w:rPr>
                <w:lang w:val="en-US"/>
              </w:rPr>
              <w:t xml:space="preserve"> KEMPOMIG</w:t>
            </w:r>
            <w:r w:rsidRPr="00F638F1">
              <w:t xml:space="preserve"> 3200</w:t>
            </w:r>
          </w:p>
        </w:tc>
        <w:tc>
          <w:tcPr>
            <w:tcW w:w="2076" w:type="dxa"/>
            <w:vAlign w:val="center"/>
          </w:tcPr>
          <w:p w:rsidR="005D085E" w:rsidRPr="00F638F1" w:rsidRDefault="005D085E" w:rsidP="00F638F1">
            <w:pPr>
              <w:spacing w:line="360" w:lineRule="auto"/>
            </w:pPr>
          </w:p>
        </w:tc>
        <w:tc>
          <w:tcPr>
            <w:tcW w:w="840" w:type="dxa"/>
            <w:vAlign w:val="center"/>
          </w:tcPr>
          <w:p w:rsidR="005D085E" w:rsidRPr="00F638F1" w:rsidRDefault="005D085E" w:rsidP="00F638F1">
            <w:pPr>
              <w:spacing w:line="360" w:lineRule="auto"/>
            </w:pPr>
            <w:r w:rsidRPr="00F638F1">
              <w:t>10</w:t>
            </w:r>
          </w:p>
        </w:tc>
      </w:tr>
      <w:tr w:rsidR="005D085E" w:rsidRPr="00F638F1" w:rsidTr="00F638F1">
        <w:trPr>
          <w:trHeight w:val="348"/>
          <w:jc w:val="center"/>
        </w:trPr>
        <w:tc>
          <w:tcPr>
            <w:tcW w:w="6119" w:type="dxa"/>
            <w:vAlign w:val="center"/>
          </w:tcPr>
          <w:p w:rsidR="005D085E" w:rsidRPr="00F638F1" w:rsidRDefault="005D085E" w:rsidP="00F638F1">
            <w:pPr>
              <w:spacing w:line="360" w:lineRule="auto"/>
            </w:pPr>
            <w:r w:rsidRPr="00F638F1">
              <w:t>22 Пост газовой резки</w:t>
            </w:r>
          </w:p>
        </w:tc>
        <w:tc>
          <w:tcPr>
            <w:tcW w:w="2076" w:type="dxa"/>
            <w:vAlign w:val="center"/>
          </w:tcPr>
          <w:p w:rsidR="005D085E" w:rsidRPr="00F638F1" w:rsidRDefault="005D085E" w:rsidP="00F638F1">
            <w:pPr>
              <w:spacing w:line="360" w:lineRule="auto"/>
            </w:pPr>
          </w:p>
        </w:tc>
        <w:tc>
          <w:tcPr>
            <w:tcW w:w="840" w:type="dxa"/>
            <w:vAlign w:val="center"/>
          </w:tcPr>
          <w:p w:rsidR="005D085E" w:rsidRPr="00F638F1" w:rsidRDefault="005D085E" w:rsidP="00F638F1">
            <w:pPr>
              <w:spacing w:line="360" w:lineRule="auto"/>
            </w:pPr>
            <w:r w:rsidRPr="00F638F1">
              <w:t>2</w:t>
            </w:r>
          </w:p>
        </w:tc>
      </w:tr>
      <w:tr w:rsidR="005D085E" w:rsidRPr="00F638F1" w:rsidTr="00F638F1">
        <w:trPr>
          <w:trHeight w:val="348"/>
          <w:jc w:val="center"/>
        </w:trPr>
        <w:tc>
          <w:tcPr>
            <w:tcW w:w="6119" w:type="dxa"/>
            <w:vAlign w:val="center"/>
          </w:tcPr>
          <w:p w:rsidR="005D085E" w:rsidRPr="00F638F1" w:rsidRDefault="005D085E" w:rsidP="00F638F1">
            <w:pPr>
              <w:spacing w:line="360" w:lineRule="auto"/>
            </w:pPr>
            <w:r w:rsidRPr="00F638F1">
              <w:t>23 Трактор гусеничный Т-250</w:t>
            </w:r>
          </w:p>
        </w:tc>
        <w:tc>
          <w:tcPr>
            <w:tcW w:w="2076" w:type="dxa"/>
            <w:vAlign w:val="center"/>
          </w:tcPr>
          <w:p w:rsidR="005D085E" w:rsidRPr="00F638F1" w:rsidRDefault="005D085E" w:rsidP="00F638F1">
            <w:pPr>
              <w:spacing w:line="360" w:lineRule="auto"/>
            </w:pPr>
          </w:p>
        </w:tc>
        <w:tc>
          <w:tcPr>
            <w:tcW w:w="840" w:type="dxa"/>
            <w:vAlign w:val="center"/>
          </w:tcPr>
          <w:p w:rsidR="005D085E" w:rsidRPr="00F638F1" w:rsidRDefault="005D085E" w:rsidP="00F638F1">
            <w:pPr>
              <w:spacing w:line="360" w:lineRule="auto"/>
            </w:pPr>
            <w:r w:rsidRPr="00F638F1">
              <w:t>2</w:t>
            </w:r>
          </w:p>
        </w:tc>
      </w:tr>
      <w:tr w:rsidR="005D085E" w:rsidRPr="00F638F1" w:rsidTr="00F638F1">
        <w:trPr>
          <w:trHeight w:val="348"/>
          <w:jc w:val="center"/>
        </w:trPr>
        <w:tc>
          <w:tcPr>
            <w:tcW w:w="6119" w:type="dxa"/>
            <w:vAlign w:val="center"/>
          </w:tcPr>
          <w:p w:rsidR="005D085E" w:rsidRPr="00F638F1" w:rsidRDefault="005D085E" w:rsidP="00F638F1">
            <w:pPr>
              <w:spacing w:line="360" w:lineRule="auto"/>
            </w:pPr>
            <w:r w:rsidRPr="00F638F1">
              <w:t>24 Шлифмашинка ИЭ-2031А</w:t>
            </w:r>
          </w:p>
        </w:tc>
        <w:tc>
          <w:tcPr>
            <w:tcW w:w="2076" w:type="dxa"/>
            <w:vAlign w:val="center"/>
          </w:tcPr>
          <w:p w:rsidR="005D085E" w:rsidRPr="00F638F1" w:rsidRDefault="005D085E" w:rsidP="00F638F1">
            <w:pPr>
              <w:spacing w:line="360" w:lineRule="auto"/>
            </w:pPr>
          </w:p>
        </w:tc>
        <w:tc>
          <w:tcPr>
            <w:tcW w:w="840" w:type="dxa"/>
            <w:vAlign w:val="center"/>
          </w:tcPr>
          <w:p w:rsidR="005D085E" w:rsidRPr="00F638F1" w:rsidRDefault="005D085E" w:rsidP="00F638F1">
            <w:pPr>
              <w:spacing w:line="360" w:lineRule="auto"/>
            </w:pPr>
            <w:r w:rsidRPr="00F638F1">
              <w:t>10</w:t>
            </w:r>
          </w:p>
        </w:tc>
      </w:tr>
      <w:tr w:rsidR="005D085E" w:rsidRPr="00F638F1" w:rsidTr="00F638F1">
        <w:trPr>
          <w:trHeight w:val="695"/>
          <w:jc w:val="center"/>
        </w:trPr>
        <w:tc>
          <w:tcPr>
            <w:tcW w:w="6119" w:type="dxa"/>
            <w:vAlign w:val="center"/>
          </w:tcPr>
          <w:p w:rsidR="005D085E" w:rsidRPr="00F638F1" w:rsidRDefault="005D085E" w:rsidP="00F638F1">
            <w:pPr>
              <w:spacing w:line="360" w:lineRule="auto"/>
            </w:pPr>
            <w:r w:rsidRPr="00F638F1">
              <w:t xml:space="preserve">25 Экскаватор ЭО-3124 на гусеничном ходу обратная лопата с ковшом емкостью 0,65 м³ </w:t>
            </w:r>
          </w:p>
        </w:tc>
        <w:tc>
          <w:tcPr>
            <w:tcW w:w="2076" w:type="dxa"/>
            <w:vAlign w:val="center"/>
          </w:tcPr>
          <w:p w:rsidR="005D085E" w:rsidRPr="00F638F1" w:rsidRDefault="005D085E" w:rsidP="00F638F1">
            <w:pPr>
              <w:spacing w:line="360" w:lineRule="auto"/>
            </w:pPr>
          </w:p>
        </w:tc>
        <w:tc>
          <w:tcPr>
            <w:tcW w:w="840" w:type="dxa"/>
            <w:vAlign w:val="center"/>
          </w:tcPr>
          <w:p w:rsidR="005D085E" w:rsidRPr="00F638F1" w:rsidRDefault="005D085E" w:rsidP="00F638F1">
            <w:pPr>
              <w:spacing w:line="360" w:lineRule="auto"/>
            </w:pPr>
            <w:r w:rsidRPr="00F638F1">
              <w:t>8</w:t>
            </w:r>
          </w:p>
        </w:tc>
      </w:tr>
      <w:tr w:rsidR="005D085E" w:rsidRPr="00F638F1" w:rsidTr="00F638F1">
        <w:trPr>
          <w:trHeight w:val="348"/>
          <w:jc w:val="center"/>
        </w:trPr>
        <w:tc>
          <w:tcPr>
            <w:tcW w:w="6119" w:type="dxa"/>
            <w:vAlign w:val="center"/>
          </w:tcPr>
          <w:p w:rsidR="005D085E" w:rsidRPr="00F638F1" w:rsidRDefault="005D085E" w:rsidP="00F638F1">
            <w:pPr>
              <w:spacing w:line="360" w:lineRule="auto"/>
            </w:pPr>
            <w:r w:rsidRPr="00F638F1">
              <w:t xml:space="preserve">26 Экскаватор ЭО-2621В обратная лопата с ковшом емкостью 0,25 м³ </w:t>
            </w:r>
          </w:p>
        </w:tc>
        <w:tc>
          <w:tcPr>
            <w:tcW w:w="2076" w:type="dxa"/>
            <w:vAlign w:val="center"/>
          </w:tcPr>
          <w:p w:rsidR="005D085E" w:rsidRPr="00F638F1" w:rsidRDefault="005D085E" w:rsidP="00F638F1">
            <w:pPr>
              <w:spacing w:line="360" w:lineRule="auto"/>
            </w:pPr>
          </w:p>
        </w:tc>
        <w:tc>
          <w:tcPr>
            <w:tcW w:w="840" w:type="dxa"/>
            <w:vAlign w:val="center"/>
          </w:tcPr>
          <w:p w:rsidR="005D085E" w:rsidRPr="00F638F1" w:rsidRDefault="005D085E" w:rsidP="00F638F1">
            <w:pPr>
              <w:spacing w:line="360" w:lineRule="auto"/>
            </w:pPr>
            <w:r w:rsidRPr="00F638F1">
              <w:t>4</w:t>
            </w:r>
          </w:p>
        </w:tc>
      </w:tr>
      <w:tr w:rsidR="005D085E" w:rsidRPr="00F638F1" w:rsidTr="00F638F1">
        <w:trPr>
          <w:trHeight w:val="348"/>
          <w:jc w:val="center"/>
        </w:trPr>
        <w:tc>
          <w:tcPr>
            <w:tcW w:w="6119" w:type="dxa"/>
            <w:vAlign w:val="center"/>
          </w:tcPr>
          <w:p w:rsidR="005D085E" w:rsidRPr="00F638F1" w:rsidRDefault="005D085E" w:rsidP="00F638F1">
            <w:pPr>
              <w:spacing w:line="360" w:lineRule="auto"/>
            </w:pPr>
            <w:r w:rsidRPr="00F638F1">
              <w:t>27 Электропечь для прокалки электродов СНО-5,5/5-И 1</w:t>
            </w:r>
          </w:p>
        </w:tc>
        <w:tc>
          <w:tcPr>
            <w:tcW w:w="2076" w:type="dxa"/>
            <w:vAlign w:val="center"/>
          </w:tcPr>
          <w:p w:rsidR="005D085E" w:rsidRPr="00F638F1" w:rsidRDefault="005D085E" w:rsidP="00F638F1">
            <w:pPr>
              <w:spacing w:line="360" w:lineRule="auto"/>
            </w:pPr>
          </w:p>
        </w:tc>
        <w:tc>
          <w:tcPr>
            <w:tcW w:w="840" w:type="dxa"/>
            <w:vAlign w:val="center"/>
          </w:tcPr>
          <w:p w:rsidR="005D085E" w:rsidRPr="00F638F1" w:rsidRDefault="005D085E" w:rsidP="00F638F1">
            <w:pPr>
              <w:spacing w:line="360" w:lineRule="auto"/>
            </w:pPr>
            <w:r w:rsidRPr="00F638F1">
              <w:t>2</w:t>
            </w:r>
          </w:p>
        </w:tc>
      </w:tr>
    </w:tbl>
    <w:p w:rsidR="005D085E" w:rsidRPr="00A45835" w:rsidRDefault="00F638F1" w:rsidP="00F638F1">
      <w:pPr>
        <w:pStyle w:val="31"/>
        <w:spacing w:after="0" w:line="360" w:lineRule="auto"/>
        <w:ind w:left="709"/>
        <w:jc w:val="center"/>
        <w:rPr>
          <w:b/>
          <w:sz w:val="28"/>
          <w:szCs w:val="28"/>
        </w:rPr>
      </w:pPr>
      <w:r>
        <w:rPr>
          <w:b/>
          <w:sz w:val="28"/>
          <w:szCs w:val="28"/>
        </w:rPr>
        <w:br w:type="page"/>
      </w:r>
      <w:r w:rsidR="005D085E" w:rsidRPr="00A45835">
        <w:rPr>
          <w:b/>
          <w:sz w:val="28"/>
          <w:szCs w:val="28"/>
        </w:rPr>
        <w:t>8.2.4 Расчет потребности в воде для нужд хозяйственно-бытовых, производственных (технологических) и для пожаротушения</w:t>
      </w:r>
    </w:p>
    <w:p w:rsidR="00F638F1" w:rsidRDefault="00F638F1"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rPr>
        <w:t>Постоянные и временные сети водоснабжения предназначены для обеспечения производственных, хозяйственно-бытовых и противопожарных нужд строительства.</w:t>
      </w:r>
    </w:p>
    <w:p w:rsidR="005D085E" w:rsidRPr="00A45835" w:rsidRDefault="005D085E" w:rsidP="00A45835">
      <w:pPr>
        <w:pStyle w:val="31"/>
        <w:spacing w:after="0" w:line="360" w:lineRule="auto"/>
        <w:ind w:left="0" w:firstLine="709"/>
        <w:jc w:val="both"/>
        <w:rPr>
          <w:sz w:val="28"/>
          <w:szCs w:val="28"/>
        </w:rPr>
      </w:pPr>
      <w:r w:rsidRPr="00A45835">
        <w:rPr>
          <w:sz w:val="28"/>
          <w:szCs w:val="28"/>
        </w:rPr>
        <w:t>Проектирование, размещение и сооружение сетей водоснабжения производятся в соответствии с [9], [13] и др. Параметры временных сетей водоснабжения устанавливаются в следующей последовательности:</w:t>
      </w:r>
    </w:p>
    <w:p w:rsidR="005D085E" w:rsidRPr="00A45835" w:rsidRDefault="005D085E" w:rsidP="00A45835">
      <w:pPr>
        <w:pStyle w:val="31"/>
        <w:spacing w:after="0" w:line="360" w:lineRule="auto"/>
        <w:ind w:left="0" w:firstLine="709"/>
        <w:jc w:val="both"/>
        <w:rPr>
          <w:sz w:val="28"/>
          <w:szCs w:val="28"/>
        </w:rPr>
      </w:pPr>
      <w:r w:rsidRPr="00A45835">
        <w:rPr>
          <w:sz w:val="28"/>
          <w:szCs w:val="28"/>
        </w:rPr>
        <w:t>- расчет потребности в воде;</w:t>
      </w:r>
    </w:p>
    <w:p w:rsidR="005D085E" w:rsidRPr="00A45835" w:rsidRDefault="005D085E" w:rsidP="00A45835">
      <w:pPr>
        <w:pStyle w:val="31"/>
        <w:spacing w:after="0" w:line="360" w:lineRule="auto"/>
        <w:ind w:left="0" w:firstLine="709"/>
        <w:jc w:val="both"/>
        <w:rPr>
          <w:sz w:val="28"/>
          <w:szCs w:val="28"/>
        </w:rPr>
      </w:pPr>
      <w:r w:rsidRPr="00A45835">
        <w:rPr>
          <w:sz w:val="28"/>
          <w:szCs w:val="28"/>
        </w:rPr>
        <w:t>- выбор источников водоснабжения;</w:t>
      </w:r>
    </w:p>
    <w:p w:rsidR="005D085E" w:rsidRPr="00A45835" w:rsidRDefault="005D085E" w:rsidP="00A45835">
      <w:pPr>
        <w:pStyle w:val="31"/>
        <w:spacing w:after="0" w:line="360" w:lineRule="auto"/>
        <w:ind w:left="0" w:firstLine="709"/>
        <w:jc w:val="both"/>
        <w:rPr>
          <w:sz w:val="28"/>
          <w:szCs w:val="28"/>
        </w:rPr>
      </w:pPr>
      <w:r w:rsidRPr="00A45835">
        <w:rPr>
          <w:sz w:val="28"/>
          <w:szCs w:val="28"/>
        </w:rPr>
        <w:t>- составление принципиальной схемы водоснабжения;</w:t>
      </w:r>
    </w:p>
    <w:p w:rsidR="005D085E" w:rsidRPr="00A45835" w:rsidRDefault="005D085E" w:rsidP="00A45835">
      <w:pPr>
        <w:pStyle w:val="31"/>
        <w:spacing w:after="0" w:line="360" w:lineRule="auto"/>
        <w:ind w:left="0" w:firstLine="709"/>
        <w:jc w:val="both"/>
        <w:rPr>
          <w:sz w:val="28"/>
          <w:szCs w:val="28"/>
        </w:rPr>
      </w:pPr>
      <w:r w:rsidRPr="00A45835">
        <w:rPr>
          <w:sz w:val="28"/>
          <w:szCs w:val="28"/>
        </w:rPr>
        <w:t>- расчет диаметров трубопроводов.</w:t>
      </w:r>
    </w:p>
    <w:p w:rsidR="005D085E" w:rsidRPr="00A45835" w:rsidRDefault="005D085E" w:rsidP="00A45835">
      <w:pPr>
        <w:pStyle w:val="31"/>
        <w:spacing w:after="0" w:line="360" w:lineRule="auto"/>
        <w:ind w:left="0" w:firstLine="709"/>
        <w:jc w:val="both"/>
        <w:rPr>
          <w:sz w:val="28"/>
          <w:szCs w:val="28"/>
        </w:rPr>
      </w:pPr>
      <w:r w:rsidRPr="00A45835">
        <w:rPr>
          <w:sz w:val="28"/>
          <w:szCs w:val="28"/>
        </w:rPr>
        <w:t>Потребность в воде на стадии разработки ППР</w:t>
      </w:r>
      <w:r w:rsidR="00A45835">
        <w:rPr>
          <w:sz w:val="28"/>
          <w:szCs w:val="28"/>
        </w:rPr>
        <w:t xml:space="preserve"> </w:t>
      </w:r>
      <w:r w:rsidRPr="00A45835">
        <w:rPr>
          <w:sz w:val="28"/>
          <w:szCs w:val="28"/>
          <w:lang w:val="en-US"/>
        </w:rPr>
        <w:t>Q</w:t>
      </w:r>
      <w:r w:rsidRPr="00A45835">
        <w:rPr>
          <w:sz w:val="28"/>
          <w:szCs w:val="28"/>
          <w:vertAlign w:val="subscript"/>
        </w:rPr>
        <w:t>тр</w:t>
      </w:r>
      <w:r w:rsidR="00A45835">
        <w:rPr>
          <w:sz w:val="28"/>
          <w:szCs w:val="28"/>
          <w:vertAlign w:val="subscript"/>
        </w:rPr>
        <w:t xml:space="preserve"> </w:t>
      </w:r>
      <w:r w:rsidRPr="00A45835">
        <w:rPr>
          <w:sz w:val="28"/>
          <w:szCs w:val="28"/>
        </w:rPr>
        <w:t xml:space="preserve">определяется для строительной площадки по формуле как сумма потребностей на производственные </w:t>
      </w:r>
      <w:r w:rsidRPr="00A45835">
        <w:rPr>
          <w:sz w:val="28"/>
          <w:szCs w:val="28"/>
          <w:lang w:val="en-US"/>
        </w:rPr>
        <w:t>Q</w:t>
      </w:r>
      <w:r w:rsidRPr="00A45835">
        <w:rPr>
          <w:sz w:val="28"/>
          <w:szCs w:val="28"/>
          <w:vertAlign w:val="subscript"/>
        </w:rPr>
        <w:t>пр</w:t>
      </w:r>
      <w:r w:rsidRPr="00A45835">
        <w:rPr>
          <w:sz w:val="28"/>
          <w:szCs w:val="28"/>
        </w:rPr>
        <w:t xml:space="preserve"> , хозяйственно-бытовые </w:t>
      </w:r>
      <w:r w:rsidRPr="00A45835">
        <w:rPr>
          <w:sz w:val="28"/>
          <w:szCs w:val="28"/>
          <w:lang w:val="en-US"/>
        </w:rPr>
        <w:t>Q</w:t>
      </w:r>
      <w:r w:rsidRPr="00A45835">
        <w:rPr>
          <w:sz w:val="28"/>
          <w:szCs w:val="28"/>
          <w:vertAlign w:val="subscript"/>
        </w:rPr>
        <w:t xml:space="preserve">хоз </w:t>
      </w:r>
      <w:r w:rsidRPr="00A45835">
        <w:rPr>
          <w:sz w:val="28"/>
          <w:szCs w:val="28"/>
        </w:rPr>
        <w:t xml:space="preserve">и противопожарные </w:t>
      </w:r>
      <w:r w:rsidRPr="00A45835">
        <w:rPr>
          <w:sz w:val="28"/>
          <w:szCs w:val="28"/>
          <w:lang w:val="en-US"/>
        </w:rPr>
        <w:t>Q</w:t>
      </w:r>
      <w:r w:rsidRPr="00A45835">
        <w:rPr>
          <w:sz w:val="28"/>
          <w:szCs w:val="28"/>
          <w:vertAlign w:val="subscript"/>
        </w:rPr>
        <w:t xml:space="preserve">пож </w:t>
      </w:r>
      <w:r w:rsidRPr="00A45835">
        <w:rPr>
          <w:sz w:val="28"/>
          <w:szCs w:val="28"/>
        </w:rPr>
        <w:t>нужды, л/</w:t>
      </w:r>
      <w:r w:rsidRPr="00A45835">
        <w:rPr>
          <w:sz w:val="28"/>
          <w:szCs w:val="28"/>
          <w:lang w:val="en-US"/>
        </w:rPr>
        <w:t>c</w:t>
      </w:r>
      <w:r w:rsidRPr="00A45835">
        <w:rPr>
          <w:sz w:val="28"/>
          <w:szCs w:val="28"/>
        </w:rPr>
        <w:t>:</w:t>
      </w:r>
    </w:p>
    <w:p w:rsidR="00F638F1" w:rsidRDefault="00F638F1"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vertAlign w:val="subscript"/>
        </w:rPr>
      </w:pPr>
      <w:r w:rsidRPr="00A45835">
        <w:rPr>
          <w:sz w:val="28"/>
          <w:szCs w:val="28"/>
          <w:lang w:val="en-US"/>
        </w:rPr>
        <w:t>Q</w:t>
      </w:r>
      <w:r w:rsidRPr="00A45835">
        <w:rPr>
          <w:sz w:val="28"/>
          <w:szCs w:val="28"/>
          <w:vertAlign w:val="subscript"/>
        </w:rPr>
        <w:t>тр</w:t>
      </w:r>
      <w:r w:rsidR="00A45835">
        <w:rPr>
          <w:sz w:val="28"/>
          <w:szCs w:val="28"/>
          <w:vertAlign w:val="subscript"/>
        </w:rPr>
        <w:t xml:space="preserve"> </w:t>
      </w:r>
      <w:r w:rsidRPr="00A45835">
        <w:rPr>
          <w:sz w:val="28"/>
          <w:szCs w:val="28"/>
          <w:vertAlign w:val="subscript"/>
        </w:rPr>
        <w:t>=</w:t>
      </w:r>
      <w:r w:rsidR="00A45835">
        <w:rPr>
          <w:sz w:val="28"/>
          <w:szCs w:val="28"/>
          <w:vertAlign w:val="subscript"/>
        </w:rPr>
        <w:t xml:space="preserve"> </w:t>
      </w:r>
      <w:r w:rsidRPr="00A45835">
        <w:rPr>
          <w:sz w:val="28"/>
          <w:szCs w:val="28"/>
          <w:lang w:val="en-US"/>
        </w:rPr>
        <w:t>Q</w:t>
      </w:r>
      <w:r w:rsidRPr="00A45835">
        <w:rPr>
          <w:sz w:val="28"/>
          <w:szCs w:val="28"/>
          <w:vertAlign w:val="subscript"/>
        </w:rPr>
        <w:t>пр</w:t>
      </w:r>
      <w:r w:rsidR="00A45835">
        <w:rPr>
          <w:sz w:val="28"/>
          <w:szCs w:val="28"/>
          <w:vertAlign w:val="subscript"/>
        </w:rPr>
        <w:t xml:space="preserve"> </w:t>
      </w:r>
      <w:r w:rsidRPr="00A45835">
        <w:rPr>
          <w:sz w:val="28"/>
          <w:szCs w:val="28"/>
          <w:vertAlign w:val="subscript"/>
        </w:rPr>
        <w:t>+</w:t>
      </w:r>
      <w:r w:rsidR="00A45835">
        <w:rPr>
          <w:sz w:val="28"/>
          <w:szCs w:val="28"/>
          <w:vertAlign w:val="subscript"/>
        </w:rPr>
        <w:t xml:space="preserve"> </w:t>
      </w:r>
      <w:r w:rsidRPr="00A45835">
        <w:rPr>
          <w:sz w:val="28"/>
          <w:szCs w:val="28"/>
          <w:lang w:val="en-US"/>
        </w:rPr>
        <w:t>Q</w:t>
      </w:r>
      <w:r w:rsidRPr="00A45835">
        <w:rPr>
          <w:sz w:val="28"/>
          <w:szCs w:val="28"/>
          <w:vertAlign w:val="subscript"/>
        </w:rPr>
        <w:t>хоз</w:t>
      </w:r>
      <w:r w:rsidR="00A45835">
        <w:rPr>
          <w:sz w:val="28"/>
          <w:szCs w:val="28"/>
          <w:vertAlign w:val="subscript"/>
        </w:rPr>
        <w:t xml:space="preserve"> </w:t>
      </w:r>
      <w:r w:rsidRPr="00A45835">
        <w:rPr>
          <w:sz w:val="28"/>
          <w:szCs w:val="28"/>
          <w:vertAlign w:val="subscript"/>
        </w:rPr>
        <w:t>+</w:t>
      </w:r>
      <w:r w:rsidR="00A45835">
        <w:rPr>
          <w:sz w:val="28"/>
          <w:szCs w:val="28"/>
          <w:vertAlign w:val="subscript"/>
        </w:rPr>
        <w:t xml:space="preserve"> </w:t>
      </w:r>
      <w:r w:rsidRPr="00A45835">
        <w:rPr>
          <w:sz w:val="28"/>
          <w:szCs w:val="28"/>
          <w:lang w:val="en-US"/>
        </w:rPr>
        <w:t>Q</w:t>
      </w:r>
      <w:r w:rsidRPr="00A45835">
        <w:rPr>
          <w:sz w:val="28"/>
          <w:szCs w:val="28"/>
          <w:vertAlign w:val="subscript"/>
        </w:rPr>
        <w:t xml:space="preserve">пож </w:t>
      </w:r>
    </w:p>
    <w:p w:rsidR="00F638F1" w:rsidRDefault="00F638F1"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rPr>
        <w:t>Расход воды для обеспечения производственных нужд, л/с:</w:t>
      </w:r>
    </w:p>
    <w:p w:rsidR="00F638F1" w:rsidRDefault="00F638F1"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lang w:val="en-US"/>
        </w:rPr>
        <w:t>Q</w:t>
      </w:r>
      <w:r w:rsidRPr="00A45835">
        <w:rPr>
          <w:sz w:val="28"/>
          <w:szCs w:val="28"/>
          <w:vertAlign w:val="subscript"/>
        </w:rPr>
        <w:t>пр</w:t>
      </w:r>
      <w:r w:rsidR="00A45835">
        <w:rPr>
          <w:sz w:val="28"/>
          <w:szCs w:val="28"/>
          <w:vertAlign w:val="subscript"/>
        </w:rPr>
        <w:t xml:space="preserve"> </w:t>
      </w:r>
      <w:r w:rsidRPr="00A45835">
        <w:rPr>
          <w:sz w:val="28"/>
          <w:szCs w:val="28"/>
          <w:vertAlign w:val="subscript"/>
        </w:rPr>
        <w:t>=</w:t>
      </w:r>
      <w:r w:rsidR="00A45835">
        <w:rPr>
          <w:sz w:val="28"/>
          <w:szCs w:val="28"/>
          <w:vertAlign w:val="subscript"/>
        </w:rPr>
        <w:t xml:space="preserve"> </w:t>
      </w:r>
      <w:r w:rsidRPr="00A45835">
        <w:rPr>
          <w:sz w:val="28"/>
          <w:szCs w:val="28"/>
        </w:rPr>
        <w:t>К</w:t>
      </w:r>
      <w:r w:rsidRPr="00A45835">
        <w:rPr>
          <w:sz w:val="28"/>
          <w:szCs w:val="28"/>
          <w:vertAlign w:val="subscript"/>
        </w:rPr>
        <w:t>н.у</w:t>
      </w:r>
      <w:r w:rsidR="00A45835">
        <w:rPr>
          <w:sz w:val="28"/>
          <w:szCs w:val="28"/>
          <w:vertAlign w:val="subscript"/>
        </w:rPr>
        <w:t xml:space="preserve"> </w:t>
      </w:r>
      <w:r w:rsidRPr="00A45835">
        <w:rPr>
          <w:sz w:val="28"/>
          <w:szCs w:val="28"/>
        </w:rPr>
        <w:t xml:space="preserve">Σ </w:t>
      </w:r>
      <w:r w:rsidRPr="00A45835">
        <w:rPr>
          <w:sz w:val="28"/>
          <w:szCs w:val="28"/>
          <w:lang w:val="en-US"/>
        </w:rPr>
        <w:t>q</w:t>
      </w:r>
      <w:r w:rsidRPr="00A45835">
        <w:rPr>
          <w:sz w:val="28"/>
          <w:szCs w:val="28"/>
          <w:vertAlign w:val="subscript"/>
        </w:rPr>
        <w:t xml:space="preserve">п </w:t>
      </w:r>
      <w:r w:rsidRPr="00A45835">
        <w:rPr>
          <w:sz w:val="28"/>
          <w:szCs w:val="28"/>
        </w:rPr>
        <w:t xml:space="preserve">∙ </w:t>
      </w:r>
      <w:r w:rsidRPr="00A45835">
        <w:rPr>
          <w:sz w:val="28"/>
          <w:szCs w:val="28"/>
          <w:lang w:val="en-US"/>
        </w:rPr>
        <w:t>n</w:t>
      </w:r>
      <w:r w:rsidRPr="00A45835">
        <w:rPr>
          <w:sz w:val="28"/>
          <w:szCs w:val="28"/>
          <w:vertAlign w:val="subscript"/>
        </w:rPr>
        <w:t xml:space="preserve">п </w:t>
      </w:r>
      <w:r w:rsidRPr="00A45835">
        <w:rPr>
          <w:sz w:val="28"/>
          <w:szCs w:val="28"/>
        </w:rPr>
        <w:t>∙ К</w:t>
      </w:r>
      <w:r w:rsidRPr="00A45835">
        <w:rPr>
          <w:sz w:val="28"/>
          <w:szCs w:val="28"/>
          <w:vertAlign w:val="subscript"/>
        </w:rPr>
        <w:t xml:space="preserve">ч </w:t>
      </w:r>
      <w:r w:rsidRPr="00A45835">
        <w:rPr>
          <w:sz w:val="28"/>
          <w:szCs w:val="28"/>
        </w:rPr>
        <w:t xml:space="preserve">/ (3600 ∙ </w:t>
      </w:r>
      <w:r w:rsidRPr="00A45835">
        <w:rPr>
          <w:sz w:val="28"/>
          <w:szCs w:val="28"/>
          <w:lang w:val="en-US"/>
        </w:rPr>
        <w:t>t</w:t>
      </w:r>
      <w:r w:rsidRPr="00A45835">
        <w:rPr>
          <w:sz w:val="28"/>
          <w:szCs w:val="28"/>
        </w:rPr>
        <w:t xml:space="preserve"> ), </w:t>
      </w:r>
    </w:p>
    <w:p w:rsidR="00F638F1" w:rsidRDefault="00F638F1"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vertAlign w:val="subscript"/>
        </w:rPr>
      </w:pPr>
      <w:r w:rsidRPr="00A45835">
        <w:rPr>
          <w:sz w:val="28"/>
          <w:szCs w:val="28"/>
        </w:rPr>
        <w:t xml:space="preserve">где </w:t>
      </w:r>
      <w:r w:rsidRPr="00A45835">
        <w:rPr>
          <w:sz w:val="28"/>
          <w:szCs w:val="28"/>
        </w:rPr>
        <w:tab/>
        <w:t>К</w:t>
      </w:r>
      <w:r w:rsidRPr="00A45835">
        <w:rPr>
          <w:sz w:val="28"/>
          <w:szCs w:val="28"/>
          <w:vertAlign w:val="subscript"/>
        </w:rPr>
        <w:t>н.у</w:t>
      </w:r>
      <w:r w:rsidR="00A45835">
        <w:rPr>
          <w:sz w:val="28"/>
          <w:szCs w:val="28"/>
          <w:vertAlign w:val="subscript"/>
        </w:rPr>
        <w:t xml:space="preserve"> </w:t>
      </w:r>
      <w:r w:rsidRPr="00A45835">
        <w:rPr>
          <w:sz w:val="28"/>
          <w:szCs w:val="28"/>
        </w:rPr>
        <w:t>- коэффициент неучтенного расхода воды;</w:t>
      </w:r>
    </w:p>
    <w:p w:rsidR="005D085E" w:rsidRPr="00A45835" w:rsidRDefault="005D085E" w:rsidP="00A45835">
      <w:pPr>
        <w:pStyle w:val="31"/>
        <w:spacing w:after="0" w:line="360" w:lineRule="auto"/>
        <w:ind w:left="0" w:firstLine="709"/>
        <w:jc w:val="both"/>
        <w:rPr>
          <w:sz w:val="28"/>
          <w:szCs w:val="28"/>
        </w:rPr>
      </w:pPr>
      <w:r w:rsidRPr="00A45835">
        <w:rPr>
          <w:sz w:val="28"/>
          <w:szCs w:val="28"/>
        </w:rPr>
        <w:t xml:space="preserve">Σ </w:t>
      </w:r>
      <w:r w:rsidRPr="00A45835">
        <w:rPr>
          <w:sz w:val="28"/>
          <w:szCs w:val="28"/>
          <w:lang w:val="en-US"/>
        </w:rPr>
        <w:t>q</w:t>
      </w:r>
      <w:r w:rsidRPr="00A45835">
        <w:rPr>
          <w:sz w:val="28"/>
          <w:szCs w:val="28"/>
          <w:vertAlign w:val="subscript"/>
        </w:rPr>
        <w:t xml:space="preserve">п </w:t>
      </w:r>
      <w:r w:rsidRPr="00A45835">
        <w:rPr>
          <w:sz w:val="28"/>
          <w:szCs w:val="28"/>
        </w:rPr>
        <w:t>– суммарный удельный расход</w:t>
      </w:r>
      <w:r w:rsidR="00A45835">
        <w:rPr>
          <w:sz w:val="28"/>
          <w:szCs w:val="28"/>
        </w:rPr>
        <w:t xml:space="preserve"> </w:t>
      </w:r>
      <w:r w:rsidRPr="00A45835">
        <w:rPr>
          <w:sz w:val="28"/>
          <w:szCs w:val="28"/>
        </w:rPr>
        <w:t>воды на производственные нужды, л;</w:t>
      </w:r>
    </w:p>
    <w:p w:rsidR="005D085E" w:rsidRPr="00A45835" w:rsidRDefault="005D085E" w:rsidP="00A45835">
      <w:pPr>
        <w:pStyle w:val="31"/>
        <w:spacing w:after="0" w:line="360" w:lineRule="auto"/>
        <w:ind w:left="0" w:firstLine="709"/>
        <w:jc w:val="both"/>
        <w:rPr>
          <w:sz w:val="28"/>
          <w:szCs w:val="28"/>
        </w:rPr>
      </w:pPr>
      <w:r w:rsidRPr="00A45835">
        <w:rPr>
          <w:sz w:val="28"/>
          <w:szCs w:val="28"/>
          <w:lang w:val="en-US"/>
        </w:rPr>
        <w:t>n</w:t>
      </w:r>
      <w:r w:rsidRPr="00A45835">
        <w:rPr>
          <w:sz w:val="28"/>
          <w:szCs w:val="28"/>
          <w:vertAlign w:val="subscript"/>
        </w:rPr>
        <w:t>п</w:t>
      </w:r>
      <w:r w:rsidR="00A45835">
        <w:rPr>
          <w:sz w:val="28"/>
          <w:szCs w:val="28"/>
          <w:vertAlign w:val="subscript"/>
        </w:rPr>
        <w:t xml:space="preserve"> </w:t>
      </w:r>
      <w:r w:rsidRPr="00A45835">
        <w:rPr>
          <w:sz w:val="28"/>
          <w:szCs w:val="28"/>
        </w:rPr>
        <w:t>-</w:t>
      </w:r>
      <w:r w:rsidRPr="00A45835">
        <w:rPr>
          <w:sz w:val="28"/>
          <w:szCs w:val="28"/>
          <w:vertAlign w:val="subscript"/>
        </w:rPr>
        <w:t xml:space="preserve"> </w:t>
      </w:r>
      <w:r w:rsidRPr="00A45835">
        <w:rPr>
          <w:sz w:val="28"/>
          <w:szCs w:val="28"/>
        </w:rPr>
        <w:t>число производственных потребителей каждого вида в наиболее загруженную смену;</w:t>
      </w:r>
    </w:p>
    <w:p w:rsidR="005D085E" w:rsidRPr="00A45835" w:rsidRDefault="005D085E" w:rsidP="00A45835">
      <w:pPr>
        <w:pStyle w:val="31"/>
        <w:spacing w:after="0" w:line="360" w:lineRule="auto"/>
        <w:ind w:left="0" w:firstLine="709"/>
        <w:jc w:val="both"/>
        <w:rPr>
          <w:sz w:val="28"/>
          <w:szCs w:val="28"/>
        </w:rPr>
      </w:pPr>
      <w:r w:rsidRPr="00A45835">
        <w:rPr>
          <w:sz w:val="28"/>
          <w:szCs w:val="28"/>
        </w:rPr>
        <w:t>К</w:t>
      </w:r>
      <w:r w:rsidRPr="00A45835">
        <w:rPr>
          <w:sz w:val="28"/>
          <w:szCs w:val="28"/>
          <w:vertAlign w:val="subscript"/>
        </w:rPr>
        <w:t>ч</w:t>
      </w:r>
      <w:r w:rsidR="00A45835">
        <w:rPr>
          <w:sz w:val="28"/>
          <w:szCs w:val="28"/>
          <w:vertAlign w:val="subscript"/>
        </w:rPr>
        <w:t xml:space="preserve"> </w:t>
      </w:r>
      <w:r w:rsidRPr="00A45835">
        <w:rPr>
          <w:sz w:val="28"/>
          <w:szCs w:val="28"/>
        </w:rPr>
        <w:t>- коэффициент часовой неравномерности потребления воды;</w:t>
      </w:r>
    </w:p>
    <w:p w:rsidR="005D085E" w:rsidRPr="00A45835" w:rsidRDefault="005D085E" w:rsidP="00A45835">
      <w:pPr>
        <w:pStyle w:val="31"/>
        <w:spacing w:after="0" w:line="360" w:lineRule="auto"/>
        <w:ind w:left="0" w:firstLine="709"/>
        <w:jc w:val="both"/>
        <w:rPr>
          <w:sz w:val="28"/>
          <w:szCs w:val="28"/>
        </w:rPr>
      </w:pPr>
      <w:r w:rsidRPr="00A45835">
        <w:rPr>
          <w:sz w:val="28"/>
          <w:szCs w:val="28"/>
          <w:lang w:val="en-US"/>
        </w:rPr>
        <w:t>t</w:t>
      </w:r>
      <w:r w:rsidRPr="00A45835">
        <w:rPr>
          <w:sz w:val="28"/>
          <w:szCs w:val="28"/>
        </w:rPr>
        <w:t xml:space="preserve"> – число учитываемых расчетом часов в смену.</w:t>
      </w:r>
    </w:p>
    <w:p w:rsidR="005D085E" w:rsidRPr="00A45835" w:rsidRDefault="005D085E" w:rsidP="00A45835">
      <w:pPr>
        <w:pStyle w:val="31"/>
        <w:spacing w:after="0" w:line="360" w:lineRule="auto"/>
        <w:ind w:left="0" w:firstLine="709"/>
        <w:jc w:val="both"/>
        <w:rPr>
          <w:sz w:val="28"/>
          <w:szCs w:val="28"/>
        </w:rPr>
      </w:pPr>
      <w:r w:rsidRPr="00A45835">
        <w:rPr>
          <w:sz w:val="28"/>
          <w:szCs w:val="28"/>
        </w:rPr>
        <w:t>Расход воды на производственные нужды определяется на основании календарного плана и норм расхода воды.</w:t>
      </w:r>
    </w:p>
    <w:p w:rsidR="005D085E" w:rsidRPr="00A45835" w:rsidRDefault="005D085E" w:rsidP="00A45835">
      <w:pPr>
        <w:pStyle w:val="31"/>
        <w:spacing w:after="0" w:line="360" w:lineRule="auto"/>
        <w:ind w:left="0" w:firstLine="709"/>
        <w:jc w:val="both"/>
        <w:rPr>
          <w:sz w:val="28"/>
          <w:szCs w:val="28"/>
        </w:rPr>
      </w:pPr>
      <w:r w:rsidRPr="00A45835">
        <w:rPr>
          <w:sz w:val="28"/>
          <w:szCs w:val="28"/>
        </w:rPr>
        <w:t xml:space="preserve">На основании анализа расхода воды в отдельные периоды возведения выявляют максимальную потребность </w:t>
      </w:r>
      <w:r w:rsidRPr="00A45835">
        <w:rPr>
          <w:sz w:val="28"/>
          <w:szCs w:val="28"/>
          <w:lang w:val="en-US"/>
        </w:rPr>
        <w:t>Q</w:t>
      </w:r>
      <w:r w:rsidRPr="00A45835">
        <w:rPr>
          <w:sz w:val="28"/>
          <w:szCs w:val="28"/>
          <w:vertAlign w:val="subscript"/>
        </w:rPr>
        <w:t xml:space="preserve">пр </w:t>
      </w:r>
      <w:r w:rsidRPr="00A45835">
        <w:rPr>
          <w:sz w:val="28"/>
          <w:szCs w:val="28"/>
        </w:rPr>
        <w:t>, которая и используется в расчетной формуле. Для установления максимального расхода воды на производственные нужды, составляется график.</w:t>
      </w:r>
    </w:p>
    <w:p w:rsidR="005D085E" w:rsidRPr="00A45835" w:rsidRDefault="005D085E" w:rsidP="00A45835">
      <w:pPr>
        <w:pStyle w:val="31"/>
        <w:spacing w:after="0" w:line="360" w:lineRule="auto"/>
        <w:ind w:left="0" w:firstLine="709"/>
        <w:jc w:val="both"/>
        <w:rPr>
          <w:sz w:val="28"/>
          <w:szCs w:val="28"/>
        </w:rPr>
      </w:pPr>
      <w:r w:rsidRPr="00A45835">
        <w:rPr>
          <w:sz w:val="28"/>
          <w:szCs w:val="28"/>
        </w:rPr>
        <w:t>Расход воды для обеспечения хозяйственно-бытовых нужд строительной площадки, л/с:</w:t>
      </w:r>
    </w:p>
    <w:p w:rsidR="00F638F1" w:rsidRDefault="00F638F1"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lang w:val="en-US"/>
        </w:rPr>
        <w:t>Q</w:t>
      </w:r>
      <w:r w:rsidRPr="00A45835">
        <w:rPr>
          <w:sz w:val="28"/>
          <w:szCs w:val="28"/>
          <w:vertAlign w:val="subscript"/>
        </w:rPr>
        <w:t>хоз</w:t>
      </w:r>
      <w:r w:rsidR="00A45835">
        <w:rPr>
          <w:sz w:val="28"/>
          <w:szCs w:val="28"/>
          <w:vertAlign w:val="subscript"/>
        </w:rPr>
        <w:t xml:space="preserve"> </w:t>
      </w:r>
      <w:r w:rsidRPr="00A45835">
        <w:rPr>
          <w:sz w:val="28"/>
          <w:szCs w:val="28"/>
        </w:rPr>
        <w:t>=</w:t>
      </w:r>
      <w:r w:rsidR="00A45835">
        <w:rPr>
          <w:sz w:val="28"/>
          <w:szCs w:val="28"/>
        </w:rPr>
        <w:t xml:space="preserve"> </w:t>
      </w:r>
      <w:r w:rsidRPr="00A45835">
        <w:rPr>
          <w:sz w:val="28"/>
          <w:szCs w:val="28"/>
        </w:rPr>
        <w:t xml:space="preserve">Σ </w:t>
      </w:r>
      <w:r w:rsidRPr="00A45835">
        <w:rPr>
          <w:sz w:val="28"/>
          <w:szCs w:val="28"/>
          <w:lang w:val="en-US"/>
        </w:rPr>
        <w:t>q</w:t>
      </w:r>
      <w:r w:rsidRPr="00A45835">
        <w:rPr>
          <w:sz w:val="28"/>
          <w:szCs w:val="28"/>
          <w:vertAlign w:val="subscript"/>
        </w:rPr>
        <w:t xml:space="preserve">х </w:t>
      </w:r>
      <w:r w:rsidRPr="00A45835">
        <w:rPr>
          <w:sz w:val="28"/>
          <w:szCs w:val="28"/>
        </w:rPr>
        <w:t xml:space="preserve">∙ </w:t>
      </w:r>
      <w:r w:rsidRPr="00A45835">
        <w:rPr>
          <w:sz w:val="28"/>
          <w:szCs w:val="28"/>
          <w:lang w:val="en-US"/>
        </w:rPr>
        <w:t>n</w:t>
      </w:r>
      <w:r w:rsidRPr="00A45835">
        <w:rPr>
          <w:sz w:val="28"/>
          <w:szCs w:val="28"/>
          <w:vertAlign w:val="subscript"/>
        </w:rPr>
        <w:t xml:space="preserve">р </w:t>
      </w:r>
      <w:r w:rsidRPr="00A45835">
        <w:rPr>
          <w:sz w:val="28"/>
          <w:szCs w:val="28"/>
        </w:rPr>
        <w:t>∙ К</w:t>
      </w:r>
      <w:r w:rsidRPr="00A45835">
        <w:rPr>
          <w:sz w:val="28"/>
          <w:szCs w:val="28"/>
          <w:vertAlign w:val="subscript"/>
        </w:rPr>
        <w:t xml:space="preserve">ч </w:t>
      </w:r>
      <w:r w:rsidRPr="00A45835">
        <w:rPr>
          <w:sz w:val="28"/>
          <w:szCs w:val="28"/>
        </w:rPr>
        <w:t xml:space="preserve">/ (3600 ∙ </w:t>
      </w:r>
      <w:r w:rsidRPr="00A45835">
        <w:rPr>
          <w:sz w:val="28"/>
          <w:szCs w:val="28"/>
          <w:lang w:val="en-US"/>
        </w:rPr>
        <w:t>t</w:t>
      </w:r>
      <w:r w:rsidRPr="00A45835">
        <w:rPr>
          <w:sz w:val="28"/>
          <w:szCs w:val="28"/>
        </w:rPr>
        <w:t xml:space="preserve"> ) + </w:t>
      </w:r>
      <w:r w:rsidRPr="00A45835">
        <w:rPr>
          <w:sz w:val="28"/>
          <w:szCs w:val="28"/>
          <w:lang w:val="en-US"/>
        </w:rPr>
        <w:t>q</w:t>
      </w:r>
      <w:r w:rsidRPr="00A45835">
        <w:rPr>
          <w:sz w:val="28"/>
          <w:szCs w:val="28"/>
          <w:vertAlign w:val="subscript"/>
        </w:rPr>
        <w:t xml:space="preserve">д </w:t>
      </w:r>
      <w:r w:rsidRPr="00A45835">
        <w:rPr>
          <w:sz w:val="28"/>
          <w:szCs w:val="28"/>
        </w:rPr>
        <w:t xml:space="preserve">∙ </w:t>
      </w:r>
      <w:r w:rsidRPr="00A45835">
        <w:rPr>
          <w:sz w:val="28"/>
          <w:szCs w:val="28"/>
          <w:lang w:val="en-US"/>
        </w:rPr>
        <w:t>n</w:t>
      </w:r>
      <w:r w:rsidRPr="00A45835">
        <w:rPr>
          <w:sz w:val="28"/>
          <w:szCs w:val="28"/>
          <w:vertAlign w:val="subscript"/>
        </w:rPr>
        <w:t xml:space="preserve">д </w:t>
      </w:r>
      <w:r w:rsidRPr="00A45835">
        <w:rPr>
          <w:sz w:val="28"/>
          <w:szCs w:val="28"/>
        </w:rPr>
        <w:t>∙ К</w:t>
      </w:r>
      <w:r w:rsidRPr="00A45835">
        <w:rPr>
          <w:sz w:val="28"/>
          <w:szCs w:val="28"/>
          <w:vertAlign w:val="subscript"/>
        </w:rPr>
        <w:t xml:space="preserve">ч </w:t>
      </w:r>
      <w:r w:rsidRPr="00A45835">
        <w:rPr>
          <w:sz w:val="28"/>
          <w:szCs w:val="28"/>
        </w:rPr>
        <w:t xml:space="preserve">/ (60 ∙ </w:t>
      </w:r>
      <w:r w:rsidRPr="00A45835">
        <w:rPr>
          <w:sz w:val="28"/>
          <w:szCs w:val="28"/>
          <w:lang w:val="en-US"/>
        </w:rPr>
        <w:t>t</w:t>
      </w:r>
      <w:r w:rsidRPr="00A45835">
        <w:rPr>
          <w:sz w:val="28"/>
          <w:szCs w:val="28"/>
          <w:vertAlign w:val="subscript"/>
        </w:rPr>
        <w:t>1</w:t>
      </w:r>
      <w:r w:rsidRPr="00A45835">
        <w:rPr>
          <w:sz w:val="28"/>
          <w:szCs w:val="28"/>
        </w:rPr>
        <w:t xml:space="preserve"> ), </w:t>
      </w:r>
    </w:p>
    <w:p w:rsidR="00F638F1" w:rsidRDefault="00F638F1"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vertAlign w:val="subscript"/>
        </w:rPr>
      </w:pPr>
      <w:r w:rsidRPr="00A45835">
        <w:rPr>
          <w:sz w:val="28"/>
          <w:szCs w:val="28"/>
        </w:rPr>
        <w:t xml:space="preserve">где </w:t>
      </w:r>
      <w:r w:rsidRPr="00A45835">
        <w:rPr>
          <w:sz w:val="28"/>
          <w:szCs w:val="28"/>
        </w:rPr>
        <w:tab/>
        <w:t xml:space="preserve">Σ </w:t>
      </w:r>
      <w:r w:rsidRPr="00A45835">
        <w:rPr>
          <w:sz w:val="28"/>
          <w:szCs w:val="28"/>
          <w:lang w:val="en-US"/>
        </w:rPr>
        <w:t>q</w:t>
      </w:r>
      <w:r w:rsidRPr="00A45835">
        <w:rPr>
          <w:sz w:val="28"/>
          <w:szCs w:val="28"/>
          <w:vertAlign w:val="subscript"/>
        </w:rPr>
        <w:t>х</w:t>
      </w:r>
      <w:r w:rsidR="00A45835">
        <w:rPr>
          <w:sz w:val="28"/>
          <w:szCs w:val="28"/>
          <w:vertAlign w:val="subscript"/>
        </w:rPr>
        <w:t xml:space="preserve"> </w:t>
      </w:r>
      <w:r w:rsidRPr="00A45835">
        <w:rPr>
          <w:sz w:val="28"/>
          <w:szCs w:val="28"/>
        </w:rPr>
        <w:t>- суммарный расход воды на хозяйственно-бытовые нужды;</w:t>
      </w:r>
    </w:p>
    <w:p w:rsidR="005D085E" w:rsidRPr="00A45835" w:rsidRDefault="005D085E" w:rsidP="00A45835">
      <w:pPr>
        <w:pStyle w:val="31"/>
        <w:spacing w:after="0" w:line="360" w:lineRule="auto"/>
        <w:ind w:left="0" w:firstLine="709"/>
        <w:jc w:val="both"/>
        <w:rPr>
          <w:sz w:val="28"/>
          <w:szCs w:val="28"/>
        </w:rPr>
      </w:pPr>
      <w:r w:rsidRPr="00A45835">
        <w:rPr>
          <w:sz w:val="28"/>
          <w:szCs w:val="28"/>
          <w:lang w:val="en-US"/>
        </w:rPr>
        <w:t>q</w:t>
      </w:r>
      <w:r w:rsidRPr="00A45835">
        <w:rPr>
          <w:sz w:val="28"/>
          <w:szCs w:val="28"/>
          <w:vertAlign w:val="subscript"/>
        </w:rPr>
        <w:t>д</w:t>
      </w:r>
      <w:r w:rsidR="00A45835">
        <w:rPr>
          <w:sz w:val="28"/>
          <w:szCs w:val="28"/>
          <w:vertAlign w:val="subscript"/>
        </w:rPr>
        <w:t xml:space="preserve"> </w:t>
      </w:r>
      <w:r w:rsidRPr="00A45835">
        <w:rPr>
          <w:sz w:val="28"/>
          <w:szCs w:val="28"/>
        </w:rPr>
        <w:t>- расход воды на прием душа одним работающим;</w:t>
      </w:r>
    </w:p>
    <w:p w:rsidR="005D085E" w:rsidRPr="00A45835" w:rsidRDefault="005D085E" w:rsidP="00A45835">
      <w:pPr>
        <w:pStyle w:val="31"/>
        <w:spacing w:after="0" w:line="360" w:lineRule="auto"/>
        <w:ind w:left="0" w:firstLine="709"/>
        <w:jc w:val="both"/>
        <w:rPr>
          <w:sz w:val="28"/>
          <w:szCs w:val="28"/>
        </w:rPr>
      </w:pPr>
      <w:r w:rsidRPr="00A45835">
        <w:rPr>
          <w:sz w:val="28"/>
          <w:szCs w:val="28"/>
          <w:lang w:val="en-US"/>
        </w:rPr>
        <w:t>n</w:t>
      </w:r>
      <w:r w:rsidRPr="00A45835">
        <w:rPr>
          <w:sz w:val="28"/>
          <w:szCs w:val="28"/>
          <w:vertAlign w:val="subscript"/>
        </w:rPr>
        <w:t>р</w:t>
      </w:r>
      <w:r w:rsidR="00A45835">
        <w:rPr>
          <w:sz w:val="28"/>
          <w:szCs w:val="28"/>
          <w:vertAlign w:val="subscript"/>
        </w:rPr>
        <w:t xml:space="preserve"> </w:t>
      </w:r>
      <w:r w:rsidRPr="00A45835">
        <w:rPr>
          <w:sz w:val="28"/>
          <w:szCs w:val="28"/>
        </w:rPr>
        <w:t>- число работающих в наиболее загруженную смену;</w:t>
      </w:r>
    </w:p>
    <w:p w:rsidR="005D085E" w:rsidRPr="00A45835" w:rsidRDefault="005D085E" w:rsidP="00A45835">
      <w:pPr>
        <w:pStyle w:val="31"/>
        <w:spacing w:after="0" w:line="360" w:lineRule="auto"/>
        <w:ind w:left="0" w:firstLine="709"/>
        <w:jc w:val="both"/>
        <w:rPr>
          <w:sz w:val="28"/>
          <w:szCs w:val="28"/>
        </w:rPr>
      </w:pPr>
      <w:r w:rsidRPr="00A45835">
        <w:rPr>
          <w:sz w:val="28"/>
          <w:szCs w:val="28"/>
          <w:lang w:val="en-US"/>
        </w:rPr>
        <w:t>n</w:t>
      </w:r>
      <w:r w:rsidRPr="00A45835">
        <w:rPr>
          <w:sz w:val="28"/>
          <w:szCs w:val="28"/>
          <w:vertAlign w:val="subscript"/>
        </w:rPr>
        <w:t>д</w:t>
      </w:r>
      <w:r w:rsidR="00A45835">
        <w:rPr>
          <w:sz w:val="28"/>
          <w:szCs w:val="28"/>
          <w:vertAlign w:val="subscript"/>
        </w:rPr>
        <w:t xml:space="preserve"> </w:t>
      </w:r>
      <w:r w:rsidRPr="00A45835">
        <w:rPr>
          <w:sz w:val="28"/>
          <w:szCs w:val="28"/>
        </w:rPr>
        <w:t xml:space="preserve">- число пользующихся душем до 80% </w:t>
      </w:r>
      <w:r w:rsidRPr="00A45835">
        <w:rPr>
          <w:sz w:val="28"/>
          <w:szCs w:val="28"/>
          <w:lang w:val="en-US"/>
        </w:rPr>
        <w:t>n</w:t>
      </w:r>
      <w:r w:rsidRPr="00A45835">
        <w:rPr>
          <w:sz w:val="28"/>
          <w:szCs w:val="28"/>
          <w:vertAlign w:val="subscript"/>
        </w:rPr>
        <w:t xml:space="preserve">р </w:t>
      </w:r>
      <w:r w:rsidRPr="00A45835">
        <w:rPr>
          <w:sz w:val="28"/>
          <w:szCs w:val="28"/>
        </w:rPr>
        <w:t>;</w:t>
      </w:r>
    </w:p>
    <w:p w:rsidR="005D085E" w:rsidRPr="00A45835" w:rsidRDefault="005D085E" w:rsidP="00A45835">
      <w:pPr>
        <w:pStyle w:val="31"/>
        <w:spacing w:after="0" w:line="360" w:lineRule="auto"/>
        <w:ind w:left="0" w:firstLine="709"/>
        <w:jc w:val="both"/>
        <w:rPr>
          <w:sz w:val="28"/>
          <w:szCs w:val="28"/>
        </w:rPr>
      </w:pPr>
      <w:r w:rsidRPr="00A45835">
        <w:rPr>
          <w:sz w:val="28"/>
          <w:szCs w:val="28"/>
          <w:lang w:val="en-US"/>
        </w:rPr>
        <w:t>t</w:t>
      </w:r>
      <w:r w:rsidRPr="00A45835">
        <w:rPr>
          <w:sz w:val="28"/>
          <w:szCs w:val="28"/>
          <w:vertAlign w:val="subscript"/>
        </w:rPr>
        <w:t>1</w:t>
      </w:r>
      <w:r w:rsidR="00A45835">
        <w:rPr>
          <w:sz w:val="28"/>
          <w:szCs w:val="28"/>
          <w:vertAlign w:val="subscript"/>
        </w:rPr>
        <w:t xml:space="preserve"> </w:t>
      </w:r>
      <w:r w:rsidRPr="00A45835">
        <w:rPr>
          <w:sz w:val="28"/>
          <w:szCs w:val="28"/>
        </w:rPr>
        <w:t>- продолжительность использования душевой установки 45 мин;</w:t>
      </w:r>
    </w:p>
    <w:p w:rsidR="005D085E" w:rsidRPr="00A45835" w:rsidRDefault="005D085E" w:rsidP="00A45835">
      <w:pPr>
        <w:pStyle w:val="31"/>
        <w:spacing w:after="0" w:line="360" w:lineRule="auto"/>
        <w:ind w:left="0" w:firstLine="709"/>
        <w:jc w:val="both"/>
        <w:rPr>
          <w:sz w:val="28"/>
          <w:szCs w:val="28"/>
        </w:rPr>
      </w:pPr>
      <w:r w:rsidRPr="00A45835">
        <w:rPr>
          <w:sz w:val="28"/>
          <w:szCs w:val="28"/>
        </w:rPr>
        <w:t>К</w:t>
      </w:r>
      <w:r w:rsidRPr="00A45835">
        <w:rPr>
          <w:sz w:val="28"/>
          <w:szCs w:val="28"/>
          <w:vertAlign w:val="subscript"/>
        </w:rPr>
        <w:t>ч</w:t>
      </w:r>
      <w:r w:rsidR="00A45835">
        <w:rPr>
          <w:sz w:val="28"/>
          <w:szCs w:val="28"/>
          <w:vertAlign w:val="subscript"/>
        </w:rPr>
        <w:t xml:space="preserve"> </w:t>
      </w:r>
      <w:r w:rsidRPr="00A45835">
        <w:rPr>
          <w:sz w:val="28"/>
          <w:szCs w:val="28"/>
        </w:rPr>
        <w:t>- коэффициент часовой неравномерности водопотребления.</w:t>
      </w:r>
    </w:p>
    <w:p w:rsidR="005D085E" w:rsidRPr="00A45835" w:rsidRDefault="005D085E" w:rsidP="00A45835">
      <w:pPr>
        <w:pStyle w:val="31"/>
        <w:spacing w:after="0" w:line="360" w:lineRule="auto"/>
        <w:ind w:left="0" w:firstLine="709"/>
        <w:jc w:val="both"/>
        <w:rPr>
          <w:sz w:val="28"/>
          <w:szCs w:val="28"/>
        </w:rPr>
      </w:pPr>
      <w:r w:rsidRPr="00A45835">
        <w:rPr>
          <w:sz w:val="28"/>
          <w:szCs w:val="28"/>
        </w:rPr>
        <w:t xml:space="preserve">Расчетные данные потребления воды на производственные и хозяйственно-бытовые нужды сводятся в таблицу 8.7. </w:t>
      </w:r>
    </w:p>
    <w:p w:rsidR="005D085E" w:rsidRPr="00A45835" w:rsidRDefault="005D085E" w:rsidP="00A45835">
      <w:pPr>
        <w:pStyle w:val="31"/>
        <w:spacing w:after="0" w:line="360" w:lineRule="auto"/>
        <w:ind w:left="0" w:firstLine="709"/>
        <w:jc w:val="both"/>
        <w:rPr>
          <w:sz w:val="28"/>
          <w:szCs w:val="28"/>
        </w:rPr>
      </w:pPr>
      <w:r w:rsidRPr="00A45835">
        <w:rPr>
          <w:sz w:val="28"/>
          <w:szCs w:val="28"/>
        </w:rPr>
        <w:t xml:space="preserve">Расход воды для наружного пожаротушения </w:t>
      </w:r>
      <w:r w:rsidRPr="00A45835">
        <w:rPr>
          <w:sz w:val="28"/>
          <w:szCs w:val="28"/>
          <w:lang w:val="en-US"/>
        </w:rPr>
        <w:t>Q</w:t>
      </w:r>
      <w:r w:rsidRPr="00A45835">
        <w:rPr>
          <w:sz w:val="28"/>
          <w:szCs w:val="28"/>
          <w:vertAlign w:val="subscript"/>
        </w:rPr>
        <w:t>пож</w:t>
      </w:r>
      <w:r w:rsidR="00A45835">
        <w:rPr>
          <w:sz w:val="28"/>
          <w:szCs w:val="28"/>
          <w:vertAlign w:val="subscript"/>
        </w:rPr>
        <w:t xml:space="preserve"> </w:t>
      </w:r>
      <w:r w:rsidRPr="00A45835">
        <w:rPr>
          <w:sz w:val="28"/>
          <w:szCs w:val="28"/>
        </w:rPr>
        <w:t>может приниматься исходя из трехчасовой продолжительности тушения одного пожара и обеспечения расчетного расхода воды на эти цели при пиковом расходе воды на другие производственно-хозяйственные нужды (кроме расхода на полив территории и прием душа).</w:t>
      </w:r>
    </w:p>
    <w:p w:rsidR="005D085E" w:rsidRPr="00A45835" w:rsidRDefault="005D085E" w:rsidP="00A45835">
      <w:pPr>
        <w:pStyle w:val="31"/>
        <w:spacing w:after="0" w:line="360" w:lineRule="auto"/>
        <w:ind w:left="0" w:firstLine="709"/>
        <w:jc w:val="both"/>
        <w:rPr>
          <w:sz w:val="28"/>
          <w:szCs w:val="28"/>
        </w:rPr>
      </w:pPr>
      <w:r w:rsidRPr="00A45835">
        <w:rPr>
          <w:sz w:val="28"/>
          <w:szCs w:val="28"/>
        </w:rPr>
        <w:t>Диаметр водопроводных труб напорной сети можно определить по формуле</w:t>
      </w:r>
    </w:p>
    <w:p w:rsidR="00F638F1" w:rsidRDefault="00F638F1"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lang w:val="en-US"/>
        </w:rPr>
        <w:t>D</w:t>
      </w:r>
      <w:r w:rsidR="00A45835">
        <w:rPr>
          <w:sz w:val="28"/>
          <w:szCs w:val="28"/>
        </w:rPr>
        <w:t xml:space="preserve"> </w:t>
      </w:r>
      <w:r w:rsidRPr="00A45835">
        <w:rPr>
          <w:sz w:val="28"/>
          <w:szCs w:val="28"/>
        </w:rPr>
        <w:t>=</w:t>
      </w:r>
      <w:r w:rsidR="00A45835">
        <w:rPr>
          <w:sz w:val="28"/>
          <w:szCs w:val="28"/>
        </w:rPr>
        <w:t xml:space="preserve"> </w:t>
      </w:r>
      <w:r w:rsidRPr="00A45835">
        <w:rPr>
          <w:sz w:val="28"/>
          <w:szCs w:val="28"/>
        </w:rPr>
        <w:t xml:space="preserve">2 </w:t>
      </w:r>
      <w:r w:rsidR="00E4334D">
        <w:rPr>
          <w:position w:val="-12"/>
          <w:sz w:val="28"/>
          <w:szCs w:val="28"/>
          <w:lang w:val="en-US"/>
        </w:rPr>
        <w:pict>
          <v:shape id="_x0000_i1184" type="#_x0000_t75" style="width:96pt;height:20.25pt">
            <v:imagedata r:id="rId153" o:title=""/>
          </v:shape>
        </w:pict>
      </w:r>
      <w:r w:rsidR="00A45835">
        <w:rPr>
          <w:sz w:val="28"/>
          <w:szCs w:val="28"/>
        </w:rPr>
        <w:t xml:space="preserve"> </w:t>
      </w:r>
    </w:p>
    <w:p w:rsidR="005D085E" w:rsidRPr="00A45835" w:rsidRDefault="00F638F1" w:rsidP="00A45835">
      <w:pPr>
        <w:pStyle w:val="31"/>
        <w:spacing w:after="0" w:line="360" w:lineRule="auto"/>
        <w:ind w:left="0" w:firstLine="709"/>
        <w:jc w:val="both"/>
        <w:rPr>
          <w:sz w:val="28"/>
          <w:szCs w:val="28"/>
        </w:rPr>
      </w:pPr>
      <w:r>
        <w:rPr>
          <w:sz w:val="28"/>
          <w:szCs w:val="28"/>
        </w:rPr>
        <w:br w:type="page"/>
      </w:r>
      <w:r w:rsidR="005D085E" w:rsidRPr="00A45835">
        <w:rPr>
          <w:sz w:val="28"/>
          <w:szCs w:val="28"/>
        </w:rPr>
        <w:t>где</w:t>
      </w:r>
      <w:r w:rsidR="00A45835">
        <w:rPr>
          <w:sz w:val="28"/>
          <w:szCs w:val="28"/>
        </w:rPr>
        <w:t xml:space="preserve"> </w:t>
      </w:r>
      <w:r w:rsidR="005D085E" w:rsidRPr="00A45835">
        <w:rPr>
          <w:i/>
          <w:sz w:val="28"/>
          <w:szCs w:val="28"/>
          <w:lang w:val="en-US"/>
        </w:rPr>
        <w:t>V</w:t>
      </w:r>
      <w:r w:rsidR="005D085E" w:rsidRPr="00A45835">
        <w:rPr>
          <w:i/>
          <w:sz w:val="28"/>
          <w:szCs w:val="28"/>
        </w:rPr>
        <w:t xml:space="preserve"> – </w:t>
      </w:r>
      <w:r w:rsidR="005D085E" w:rsidRPr="00A45835">
        <w:rPr>
          <w:sz w:val="28"/>
          <w:szCs w:val="28"/>
        </w:rPr>
        <w:t>скорость движения воды в трубах, м/с,</w:t>
      </w:r>
    </w:p>
    <w:p w:rsidR="005D085E" w:rsidRPr="00A45835" w:rsidRDefault="005D085E" w:rsidP="00A45835">
      <w:pPr>
        <w:pStyle w:val="31"/>
        <w:spacing w:after="0" w:line="360" w:lineRule="auto"/>
        <w:ind w:left="0" w:firstLine="709"/>
        <w:jc w:val="both"/>
        <w:rPr>
          <w:sz w:val="28"/>
          <w:szCs w:val="28"/>
        </w:rPr>
      </w:pPr>
      <w:r w:rsidRPr="00A45835">
        <w:rPr>
          <w:sz w:val="28"/>
          <w:szCs w:val="28"/>
        </w:rPr>
        <w:t xml:space="preserve">Полученные значения округляются до ближайшего диаметра по стандарту. </w:t>
      </w:r>
    </w:p>
    <w:p w:rsidR="005D085E" w:rsidRPr="00A45835" w:rsidRDefault="005D085E" w:rsidP="00A45835">
      <w:pPr>
        <w:pStyle w:val="31"/>
        <w:spacing w:after="0" w:line="360" w:lineRule="auto"/>
        <w:ind w:left="0" w:firstLine="709"/>
        <w:jc w:val="both"/>
        <w:rPr>
          <w:sz w:val="28"/>
          <w:szCs w:val="28"/>
        </w:rPr>
      </w:pPr>
      <w:r w:rsidRPr="00A45835">
        <w:rPr>
          <w:sz w:val="28"/>
          <w:szCs w:val="28"/>
        </w:rPr>
        <w:t xml:space="preserve">Расход воды для обеспечения производственных нужд в </w:t>
      </w:r>
      <w:r w:rsidRPr="00A45835">
        <w:rPr>
          <w:i/>
          <w:sz w:val="28"/>
          <w:szCs w:val="28"/>
        </w:rPr>
        <w:t xml:space="preserve">л </w:t>
      </w:r>
      <w:r w:rsidRPr="00A45835">
        <w:rPr>
          <w:sz w:val="28"/>
          <w:szCs w:val="28"/>
        </w:rPr>
        <w:t>определяем по данным приложения 1 [7], путем сравнения потребностей в воде в наиболее напряженные периоды</w:t>
      </w:r>
      <w:r w:rsidR="00F638F1">
        <w:rPr>
          <w:sz w:val="28"/>
          <w:szCs w:val="28"/>
        </w:rPr>
        <w:t xml:space="preserve"> </w:t>
      </w:r>
      <w:r w:rsidRPr="00A45835">
        <w:rPr>
          <w:sz w:val="28"/>
          <w:szCs w:val="28"/>
        </w:rPr>
        <w:t>выполнения строительно-монтажных работ по графику, представленному таблицей 8.8.</w:t>
      </w:r>
    </w:p>
    <w:p w:rsidR="005D085E" w:rsidRPr="00A45835" w:rsidRDefault="005D085E" w:rsidP="00A45835">
      <w:pPr>
        <w:pStyle w:val="31"/>
        <w:spacing w:after="0" w:line="360" w:lineRule="auto"/>
        <w:ind w:left="0" w:firstLine="709"/>
        <w:jc w:val="both"/>
        <w:rPr>
          <w:sz w:val="28"/>
          <w:szCs w:val="28"/>
        </w:rPr>
      </w:pPr>
      <w:r w:rsidRPr="00A45835">
        <w:rPr>
          <w:sz w:val="28"/>
          <w:szCs w:val="28"/>
        </w:rPr>
        <w:t>Для дальнейших расчетов принимается максимальный расход воды на производственные нужды в декабре, равный 20265 л.</w:t>
      </w:r>
    </w:p>
    <w:p w:rsidR="005D085E" w:rsidRPr="00A45835" w:rsidRDefault="005D085E" w:rsidP="00A45835">
      <w:pPr>
        <w:pStyle w:val="31"/>
        <w:spacing w:after="0" w:line="360" w:lineRule="auto"/>
        <w:ind w:left="0" w:firstLine="709"/>
        <w:jc w:val="both"/>
        <w:rPr>
          <w:sz w:val="28"/>
          <w:szCs w:val="28"/>
        </w:rPr>
      </w:pPr>
      <w:r w:rsidRPr="00A45835">
        <w:rPr>
          <w:sz w:val="28"/>
          <w:szCs w:val="28"/>
        </w:rPr>
        <w:t>В таблицу 8.7 заносятся данные потребления воды на производственные</w:t>
      </w:r>
      <w:r w:rsidR="00A45835">
        <w:rPr>
          <w:sz w:val="28"/>
          <w:szCs w:val="28"/>
        </w:rPr>
        <w:t xml:space="preserve"> </w:t>
      </w:r>
      <w:r w:rsidRPr="00A45835">
        <w:rPr>
          <w:sz w:val="28"/>
          <w:szCs w:val="28"/>
        </w:rPr>
        <w:t>нужды, принятые по таблице 8.8 и хозяйственно-бытовые нужды, исходя из числа работающих в наиболее загруженную смену и данных приложения 2 [45].</w:t>
      </w:r>
    </w:p>
    <w:p w:rsidR="00F638F1" w:rsidRDefault="00F638F1"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vertAlign w:val="subscript"/>
        </w:rPr>
      </w:pPr>
      <w:r w:rsidRPr="00A45835">
        <w:rPr>
          <w:sz w:val="28"/>
          <w:szCs w:val="28"/>
        </w:rPr>
        <w:t xml:space="preserve">Таблица 8.7 – Расчетные данные потребления воды на производственные и хозяйственно-бытовые нужды </w:t>
      </w:r>
    </w:p>
    <w:tbl>
      <w:tblPr>
        <w:tblpPr w:leftFromText="180" w:rightFromText="180" w:vertAnchor="page" w:horzAnchor="margin" w:tblpXSpec="center" w:tblpY="8896"/>
        <w:tblW w:w="8782" w:type="dxa"/>
        <w:tblLook w:val="0000" w:firstRow="0" w:lastRow="0" w:firstColumn="0" w:lastColumn="0" w:noHBand="0" w:noVBand="0"/>
      </w:tblPr>
      <w:tblGrid>
        <w:gridCol w:w="3031"/>
        <w:gridCol w:w="594"/>
        <w:gridCol w:w="689"/>
        <w:gridCol w:w="928"/>
        <w:gridCol w:w="1132"/>
        <w:gridCol w:w="1386"/>
        <w:gridCol w:w="1022"/>
      </w:tblGrid>
      <w:tr w:rsidR="00F638F1" w:rsidRPr="00F638F1" w:rsidTr="00021E83">
        <w:trPr>
          <w:trHeight w:val="415"/>
        </w:trPr>
        <w:tc>
          <w:tcPr>
            <w:tcW w:w="3031" w:type="dxa"/>
            <w:vMerge w:val="restart"/>
            <w:tcBorders>
              <w:top w:val="single" w:sz="8" w:space="0" w:color="auto"/>
              <w:left w:val="single" w:sz="4" w:space="0" w:color="auto"/>
              <w:bottom w:val="single" w:sz="4" w:space="0" w:color="auto"/>
              <w:right w:val="single" w:sz="4" w:space="0" w:color="auto"/>
            </w:tcBorders>
            <w:vAlign w:val="center"/>
          </w:tcPr>
          <w:p w:rsidR="00F638F1" w:rsidRPr="00F638F1" w:rsidRDefault="00F638F1" w:rsidP="00F638F1">
            <w:pPr>
              <w:spacing w:line="360" w:lineRule="auto"/>
            </w:pPr>
            <w:r w:rsidRPr="00F638F1">
              <w:t xml:space="preserve">Виды потребления </w:t>
            </w:r>
          </w:p>
        </w:tc>
        <w:tc>
          <w:tcPr>
            <w:tcW w:w="594" w:type="dxa"/>
            <w:vMerge w:val="restart"/>
            <w:tcBorders>
              <w:top w:val="single" w:sz="8" w:space="0" w:color="auto"/>
              <w:left w:val="single" w:sz="4" w:space="0" w:color="auto"/>
              <w:bottom w:val="single" w:sz="4" w:space="0" w:color="000000"/>
              <w:right w:val="single" w:sz="4" w:space="0" w:color="auto"/>
            </w:tcBorders>
            <w:vAlign w:val="center"/>
          </w:tcPr>
          <w:p w:rsidR="00F638F1" w:rsidRPr="00F638F1" w:rsidRDefault="00F638F1" w:rsidP="00F638F1">
            <w:pPr>
              <w:spacing w:line="360" w:lineRule="auto"/>
            </w:pPr>
            <w:r w:rsidRPr="00F638F1">
              <w:t>Ед. изм.</w:t>
            </w:r>
          </w:p>
        </w:tc>
        <w:tc>
          <w:tcPr>
            <w:tcW w:w="689" w:type="dxa"/>
            <w:vMerge w:val="restart"/>
            <w:tcBorders>
              <w:top w:val="single" w:sz="8" w:space="0" w:color="auto"/>
              <w:left w:val="single" w:sz="4" w:space="0" w:color="auto"/>
              <w:bottom w:val="single" w:sz="4" w:space="0" w:color="auto"/>
              <w:right w:val="single" w:sz="4" w:space="0" w:color="auto"/>
            </w:tcBorders>
            <w:vAlign w:val="center"/>
          </w:tcPr>
          <w:p w:rsidR="00F638F1" w:rsidRPr="00F638F1" w:rsidRDefault="00F638F1" w:rsidP="00F638F1">
            <w:pPr>
              <w:spacing w:line="360" w:lineRule="auto"/>
            </w:pPr>
            <w:r w:rsidRPr="00F638F1">
              <w:t xml:space="preserve">Кол-во, </w:t>
            </w:r>
            <w:r w:rsidRPr="00F638F1">
              <w:rPr>
                <w:iCs/>
                <w:lang w:val="en-US"/>
              </w:rPr>
              <w:t>Q</w:t>
            </w:r>
            <w:r w:rsidRPr="00F638F1">
              <w:rPr>
                <w:iCs/>
                <w:vertAlign w:val="subscript"/>
              </w:rPr>
              <w:t>i</w:t>
            </w:r>
          </w:p>
        </w:tc>
        <w:tc>
          <w:tcPr>
            <w:tcW w:w="928" w:type="dxa"/>
            <w:vMerge w:val="restart"/>
            <w:tcBorders>
              <w:top w:val="single" w:sz="8" w:space="0" w:color="auto"/>
              <w:left w:val="single" w:sz="4" w:space="0" w:color="auto"/>
              <w:bottom w:val="single" w:sz="4" w:space="0" w:color="auto"/>
              <w:right w:val="single" w:sz="4" w:space="0" w:color="auto"/>
            </w:tcBorders>
            <w:textDirection w:val="btLr"/>
            <w:vAlign w:val="center"/>
          </w:tcPr>
          <w:p w:rsidR="00F638F1" w:rsidRPr="00F638F1" w:rsidRDefault="00F638F1" w:rsidP="00F638F1">
            <w:pPr>
              <w:spacing w:line="360" w:lineRule="auto"/>
            </w:pPr>
            <w:r w:rsidRPr="00F638F1">
              <w:t xml:space="preserve">Удельный расход, </w:t>
            </w:r>
            <w:r w:rsidRPr="00F638F1">
              <w:rPr>
                <w:lang w:val="en-US"/>
              </w:rPr>
              <w:t>q</w:t>
            </w:r>
            <w:r w:rsidRPr="00F638F1">
              <w:t xml:space="preserve"> </w:t>
            </w:r>
            <w:r w:rsidRPr="00F638F1">
              <w:rPr>
                <w:vertAlign w:val="subscript"/>
              </w:rPr>
              <w:t>i</w:t>
            </w:r>
            <w:r w:rsidRPr="00F638F1">
              <w:t>, л</w:t>
            </w:r>
          </w:p>
        </w:tc>
        <w:tc>
          <w:tcPr>
            <w:tcW w:w="1132" w:type="dxa"/>
            <w:vMerge w:val="restart"/>
            <w:tcBorders>
              <w:top w:val="single" w:sz="8" w:space="0" w:color="auto"/>
              <w:left w:val="single" w:sz="4" w:space="0" w:color="auto"/>
              <w:bottom w:val="single" w:sz="4" w:space="0" w:color="000000"/>
              <w:right w:val="single" w:sz="4" w:space="0" w:color="auto"/>
            </w:tcBorders>
            <w:vAlign w:val="center"/>
          </w:tcPr>
          <w:p w:rsidR="00F638F1" w:rsidRPr="00F638F1" w:rsidRDefault="00F638F1" w:rsidP="00F638F1">
            <w:pPr>
              <w:spacing w:line="360" w:lineRule="auto"/>
            </w:pPr>
            <w:r w:rsidRPr="00F638F1">
              <w:t>Коэф-фициент неравно-мерности, К</w:t>
            </w:r>
            <w:r w:rsidRPr="00F638F1">
              <w:rPr>
                <w:vertAlign w:val="subscript"/>
              </w:rPr>
              <w:t>ч i</w:t>
            </w:r>
          </w:p>
        </w:tc>
        <w:tc>
          <w:tcPr>
            <w:tcW w:w="1386" w:type="dxa"/>
            <w:vMerge w:val="restart"/>
            <w:tcBorders>
              <w:top w:val="single" w:sz="8" w:space="0" w:color="auto"/>
              <w:left w:val="single" w:sz="4" w:space="0" w:color="auto"/>
              <w:bottom w:val="single" w:sz="4" w:space="0" w:color="000000"/>
              <w:right w:val="single" w:sz="4" w:space="0" w:color="auto"/>
            </w:tcBorders>
            <w:vAlign w:val="center"/>
          </w:tcPr>
          <w:p w:rsidR="00F638F1" w:rsidRPr="00F638F1" w:rsidRDefault="00F638F1" w:rsidP="00F638F1">
            <w:pPr>
              <w:spacing w:line="360" w:lineRule="auto"/>
            </w:pPr>
            <w:r w:rsidRPr="00F638F1">
              <w:t>Продол-жительность потребления воды, t, смен</w:t>
            </w:r>
          </w:p>
        </w:tc>
        <w:tc>
          <w:tcPr>
            <w:tcW w:w="1022" w:type="dxa"/>
            <w:vMerge w:val="restart"/>
            <w:tcBorders>
              <w:top w:val="single" w:sz="8" w:space="0" w:color="auto"/>
              <w:left w:val="single" w:sz="4" w:space="0" w:color="auto"/>
              <w:bottom w:val="single" w:sz="4" w:space="0" w:color="000000"/>
              <w:right w:val="single" w:sz="8" w:space="0" w:color="auto"/>
            </w:tcBorders>
            <w:vAlign w:val="center"/>
          </w:tcPr>
          <w:p w:rsidR="00F638F1" w:rsidRPr="00F638F1" w:rsidRDefault="00F638F1" w:rsidP="00F638F1">
            <w:pPr>
              <w:spacing w:line="360" w:lineRule="auto"/>
            </w:pPr>
            <w:r w:rsidRPr="00F638F1">
              <w:t>Общий расход воды, Q, л</w:t>
            </w:r>
          </w:p>
        </w:tc>
      </w:tr>
      <w:tr w:rsidR="00F638F1" w:rsidRPr="00F638F1" w:rsidTr="00021E83">
        <w:trPr>
          <w:trHeight w:val="1094"/>
        </w:trPr>
        <w:tc>
          <w:tcPr>
            <w:tcW w:w="3031" w:type="dxa"/>
            <w:vMerge/>
            <w:tcBorders>
              <w:top w:val="single" w:sz="8" w:space="0" w:color="auto"/>
              <w:left w:val="single" w:sz="4" w:space="0" w:color="auto"/>
              <w:bottom w:val="single" w:sz="4" w:space="0" w:color="auto"/>
              <w:right w:val="single" w:sz="4" w:space="0" w:color="auto"/>
            </w:tcBorders>
            <w:vAlign w:val="center"/>
          </w:tcPr>
          <w:p w:rsidR="00F638F1" w:rsidRPr="00F638F1" w:rsidRDefault="00F638F1" w:rsidP="00F638F1">
            <w:pPr>
              <w:spacing w:line="360" w:lineRule="auto"/>
            </w:pPr>
          </w:p>
        </w:tc>
        <w:tc>
          <w:tcPr>
            <w:tcW w:w="594" w:type="dxa"/>
            <w:vMerge/>
            <w:tcBorders>
              <w:top w:val="single" w:sz="8" w:space="0" w:color="auto"/>
              <w:left w:val="single" w:sz="4" w:space="0" w:color="auto"/>
              <w:bottom w:val="single" w:sz="4" w:space="0" w:color="auto"/>
              <w:right w:val="single" w:sz="4" w:space="0" w:color="auto"/>
            </w:tcBorders>
            <w:vAlign w:val="center"/>
          </w:tcPr>
          <w:p w:rsidR="00F638F1" w:rsidRPr="00F638F1" w:rsidRDefault="00F638F1" w:rsidP="00F638F1">
            <w:pPr>
              <w:spacing w:line="360" w:lineRule="auto"/>
            </w:pPr>
          </w:p>
        </w:tc>
        <w:tc>
          <w:tcPr>
            <w:tcW w:w="689" w:type="dxa"/>
            <w:vMerge/>
            <w:tcBorders>
              <w:top w:val="single" w:sz="8" w:space="0" w:color="auto"/>
              <w:left w:val="single" w:sz="4" w:space="0" w:color="auto"/>
              <w:bottom w:val="single" w:sz="4" w:space="0" w:color="auto"/>
              <w:right w:val="single" w:sz="4" w:space="0" w:color="auto"/>
            </w:tcBorders>
            <w:vAlign w:val="center"/>
          </w:tcPr>
          <w:p w:rsidR="00F638F1" w:rsidRPr="00F638F1" w:rsidRDefault="00F638F1" w:rsidP="00F638F1">
            <w:pPr>
              <w:spacing w:line="360" w:lineRule="auto"/>
            </w:pPr>
          </w:p>
        </w:tc>
        <w:tc>
          <w:tcPr>
            <w:tcW w:w="928" w:type="dxa"/>
            <w:vMerge/>
            <w:tcBorders>
              <w:top w:val="single" w:sz="8" w:space="0" w:color="auto"/>
              <w:left w:val="single" w:sz="4" w:space="0" w:color="auto"/>
              <w:bottom w:val="single" w:sz="4" w:space="0" w:color="auto"/>
              <w:right w:val="single" w:sz="4" w:space="0" w:color="auto"/>
            </w:tcBorders>
            <w:vAlign w:val="center"/>
          </w:tcPr>
          <w:p w:rsidR="00F638F1" w:rsidRPr="00F638F1" w:rsidRDefault="00F638F1" w:rsidP="00F638F1">
            <w:pPr>
              <w:spacing w:line="360" w:lineRule="auto"/>
            </w:pPr>
          </w:p>
        </w:tc>
        <w:tc>
          <w:tcPr>
            <w:tcW w:w="1132" w:type="dxa"/>
            <w:vMerge/>
            <w:tcBorders>
              <w:top w:val="single" w:sz="8" w:space="0" w:color="auto"/>
              <w:left w:val="single" w:sz="4" w:space="0" w:color="auto"/>
              <w:bottom w:val="single" w:sz="4" w:space="0" w:color="auto"/>
              <w:right w:val="single" w:sz="4" w:space="0" w:color="auto"/>
            </w:tcBorders>
            <w:vAlign w:val="center"/>
          </w:tcPr>
          <w:p w:rsidR="00F638F1" w:rsidRPr="00F638F1" w:rsidRDefault="00F638F1" w:rsidP="00F638F1">
            <w:pPr>
              <w:spacing w:line="360" w:lineRule="auto"/>
            </w:pPr>
          </w:p>
        </w:tc>
        <w:tc>
          <w:tcPr>
            <w:tcW w:w="1386" w:type="dxa"/>
            <w:vMerge/>
            <w:tcBorders>
              <w:top w:val="single" w:sz="8" w:space="0" w:color="auto"/>
              <w:left w:val="single" w:sz="4" w:space="0" w:color="auto"/>
              <w:bottom w:val="single" w:sz="4" w:space="0" w:color="auto"/>
              <w:right w:val="single" w:sz="4" w:space="0" w:color="auto"/>
            </w:tcBorders>
            <w:vAlign w:val="center"/>
          </w:tcPr>
          <w:p w:rsidR="00F638F1" w:rsidRPr="00F638F1" w:rsidRDefault="00F638F1" w:rsidP="00F638F1">
            <w:pPr>
              <w:spacing w:line="360" w:lineRule="auto"/>
            </w:pPr>
          </w:p>
        </w:tc>
        <w:tc>
          <w:tcPr>
            <w:tcW w:w="1022" w:type="dxa"/>
            <w:vMerge/>
            <w:tcBorders>
              <w:top w:val="single" w:sz="8" w:space="0" w:color="auto"/>
              <w:left w:val="single" w:sz="4" w:space="0" w:color="auto"/>
              <w:bottom w:val="single" w:sz="4" w:space="0" w:color="auto"/>
              <w:right w:val="single" w:sz="8" w:space="0" w:color="auto"/>
            </w:tcBorders>
            <w:vAlign w:val="center"/>
          </w:tcPr>
          <w:p w:rsidR="00F638F1" w:rsidRPr="00F638F1" w:rsidRDefault="00F638F1" w:rsidP="00F638F1">
            <w:pPr>
              <w:spacing w:line="360" w:lineRule="auto"/>
            </w:pPr>
          </w:p>
        </w:tc>
      </w:tr>
      <w:tr w:rsidR="00F638F1" w:rsidRPr="00F638F1" w:rsidTr="00021E83">
        <w:trPr>
          <w:trHeight w:val="219"/>
        </w:trPr>
        <w:tc>
          <w:tcPr>
            <w:tcW w:w="3031" w:type="dxa"/>
            <w:tcBorders>
              <w:top w:val="single" w:sz="4" w:space="0" w:color="auto"/>
              <w:left w:val="single" w:sz="4" w:space="0" w:color="auto"/>
              <w:bottom w:val="single" w:sz="4" w:space="0" w:color="auto"/>
              <w:right w:val="single" w:sz="4" w:space="0" w:color="auto"/>
            </w:tcBorders>
            <w:vAlign w:val="center"/>
          </w:tcPr>
          <w:p w:rsidR="00F638F1" w:rsidRPr="00F638F1" w:rsidRDefault="00F638F1" w:rsidP="00F638F1">
            <w:pPr>
              <w:spacing w:line="360" w:lineRule="auto"/>
              <w:rPr>
                <w:bCs/>
                <w:iCs/>
              </w:rPr>
            </w:pPr>
            <w:r w:rsidRPr="00F638F1">
              <w:rPr>
                <w:bCs/>
                <w:iCs/>
              </w:rPr>
              <w:t>1</w:t>
            </w:r>
          </w:p>
        </w:tc>
        <w:tc>
          <w:tcPr>
            <w:tcW w:w="594" w:type="dxa"/>
            <w:tcBorders>
              <w:top w:val="single" w:sz="4" w:space="0" w:color="auto"/>
              <w:left w:val="nil"/>
              <w:bottom w:val="single" w:sz="4" w:space="0" w:color="auto"/>
              <w:right w:val="single" w:sz="4" w:space="0" w:color="auto"/>
            </w:tcBorders>
            <w:vAlign w:val="center"/>
          </w:tcPr>
          <w:p w:rsidR="00F638F1" w:rsidRPr="00F638F1" w:rsidRDefault="00F638F1" w:rsidP="00F638F1">
            <w:pPr>
              <w:spacing w:line="360" w:lineRule="auto"/>
            </w:pPr>
            <w:r w:rsidRPr="00F638F1">
              <w:t>2</w:t>
            </w:r>
          </w:p>
        </w:tc>
        <w:tc>
          <w:tcPr>
            <w:tcW w:w="689" w:type="dxa"/>
            <w:tcBorders>
              <w:top w:val="single" w:sz="4" w:space="0" w:color="auto"/>
              <w:left w:val="nil"/>
              <w:bottom w:val="single" w:sz="4" w:space="0" w:color="auto"/>
              <w:right w:val="single" w:sz="4" w:space="0" w:color="auto"/>
            </w:tcBorders>
            <w:noWrap/>
            <w:vAlign w:val="center"/>
          </w:tcPr>
          <w:p w:rsidR="00F638F1" w:rsidRPr="00F638F1" w:rsidRDefault="00F638F1" w:rsidP="00F638F1">
            <w:pPr>
              <w:spacing w:line="360" w:lineRule="auto"/>
            </w:pPr>
            <w:r w:rsidRPr="00F638F1">
              <w:t>3</w:t>
            </w:r>
          </w:p>
        </w:tc>
        <w:tc>
          <w:tcPr>
            <w:tcW w:w="928" w:type="dxa"/>
            <w:tcBorders>
              <w:top w:val="single" w:sz="4" w:space="0" w:color="auto"/>
              <w:left w:val="nil"/>
              <w:bottom w:val="single" w:sz="4" w:space="0" w:color="auto"/>
              <w:right w:val="single" w:sz="4" w:space="0" w:color="auto"/>
            </w:tcBorders>
            <w:noWrap/>
            <w:vAlign w:val="center"/>
          </w:tcPr>
          <w:p w:rsidR="00F638F1" w:rsidRPr="00F638F1" w:rsidRDefault="00F638F1" w:rsidP="00F638F1">
            <w:pPr>
              <w:spacing w:line="360" w:lineRule="auto"/>
            </w:pPr>
            <w:r w:rsidRPr="00F638F1">
              <w:t>4</w:t>
            </w:r>
          </w:p>
        </w:tc>
        <w:tc>
          <w:tcPr>
            <w:tcW w:w="1132" w:type="dxa"/>
            <w:tcBorders>
              <w:top w:val="single" w:sz="4" w:space="0" w:color="auto"/>
              <w:left w:val="nil"/>
              <w:bottom w:val="single" w:sz="4" w:space="0" w:color="auto"/>
              <w:right w:val="single" w:sz="4" w:space="0" w:color="auto"/>
            </w:tcBorders>
            <w:noWrap/>
            <w:vAlign w:val="center"/>
          </w:tcPr>
          <w:p w:rsidR="00F638F1" w:rsidRPr="00F638F1" w:rsidRDefault="00F638F1" w:rsidP="00F638F1">
            <w:pPr>
              <w:spacing w:line="360" w:lineRule="auto"/>
            </w:pPr>
            <w:r w:rsidRPr="00F638F1">
              <w:t>5</w:t>
            </w:r>
          </w:p>
        </w:tc>
        <w:tc>
          <w:tcPr>
            <w:tcW w:w="1386" w:type="dxa"/>
            <w:tcBorders>
              <w:top w:val="single" w:sz="4" w:space="0" w:color="auto"/>
              <w:left w:val="nil"/>
              <w:bottom w:val="single" w:sz="4" w:space="0" w:color="auto"/>
              <w:right w:val="single" w:sz="4" w:space="0" w:color="auto"/>
            </w:tcBorders>
            <w:noWrap/>
            <w:vAlign w:val="center"/>
          </w:tcPr>
          <w:p w:rsidR="00F638F1" w:rsidRPr="00F638F1" w:rsidRDefault="00F638F1" w:rsidP="00F638F1">
            <w:pPr>
              <w:spacing w:line="360" w:lineRule="auto"/>
            </w:pPr>
            <w:r w:rsidRPr="00F638F1">
              <w:t>6</w:t>
            </w:r>
          </w:p>
        </w:tc>
        <w:tc>
          <w:tcPr>
            <w:tcW w:w="1022" w:type="dxa"/>
            <w:tcBorders>
              <w:top w:val="single" w:sz="4" w:space="0" w:color="auto"/>
              <w:left w:val="nil"/>
              <w:bottom w:val="single" w:sz="4" w:space="0" w:color="auto"/>
              <w:right w:val="single" w:sz="4" w:space="0" w:color="auto"/>
            </w:tcBorders>
            <w:noWrap/>
            <w:vAlign w:val="center"/>
          </w:tcPr>
          <w:p w:rsidR="00F638F1" w:rsidRPr="00F638F1" w:rsidRDefault="00F638F1" w:rsidP="00F638F1">
            <w:pPr>
              <w:spacing w:line="360" w:lineRule="auto"/>
            </w:pPr>
            <w:r w:rsidRPr="00F638F1">
              <w:t>7</w:t>
            </w:r>
          </w:p>
        </w:tc>
      </w:tr>
      <w:tr w:rsidR="00F638F1" w:rsidRPr="00F638F1" w:rsidTr="00021E83">
        <w:trPr>
          <w:trHeight w:val="219"/>
        </w:trPr>
        <w:tc>
          <w:tcPr>
            <w:tcW w:w="3031" w:type="dxa"/>
            <w:tcBorders>
              <w:top w:val="single" w:sz="4" w:space="0" w:color="auto"/>
              <w:left w:val="single" w:sz="4" w:space="0" w:color="auto"/>
              <w:bottom w:val="single" w:sz="4" w:space="0" w:color="auto"/>
              <w:right w:val="single" w:sz="4" w:space="0" w:color="auto"/>
            </w:tcBorders>
            <w:noWrap/>
            <w:vAlign w:val="center"/>
          </w:tcPr>
          <w:p w:rsidR="00F638F1" w:rsidRPr="00F638F1" w:rsidRDefault="00F638F1" w:rsidP="00F638F1">
            <w:pPr>
              <w:spacing w:line="360" w:lineRule="auto"/>
              <w:rPr>
                <w:bCs/>
                <w:i/>
                <w:iCs/>
              </w:rPr>
            </w:pPr>
            <w:r w:rsidRPr="00F638F1">
              <w:rPr>
                <w:bCs/>
                <w:i/>
                <w:iCs/>
              </w:rPr>
              <w:t>Производственные нужды:</w:t>
            </w:r>
          </w:p>
        </w:tc>
        <w:tc>
          <w:tcPr>
            <w:tcW w:w="594" w:type="dxa"/>
            <w:tcBorders>
              <w:top w:val="single" w:sz="4" w:space="0" w:color="auto"/>
              <w:left w:val="nil"/>
              <w:bottom w:val="single" w:sz="4" w:space="0" w:color="auto"/>
              <w:right w:val="single" w:sz="4" w:space="0" w:color="auto"/>
            </w:tcBorders>
            <w:noWrap/>
            <w:vAlign w:val="center"/>
          </w:tcPr>
          <w:p w:rsidR="00F638F1" w:rsidRPr="00F638F1" w:rsidRDefault="00F638F1" w:rsidP="00F638F1">
            <w:pPr>
              <w:spacing w:line="360" w:lineRule="auto"/>
            </w:pPr>
            <w:r w:rsidRPr="00F638F1">
              <w:t> </w:t>
            </w:r>
          </w:p>
        </w:tc>
        <w:tc>
          <w:tcPr>
            <w:tcW w:w="689" w:type="dxa"/>
            <w:tcBorders>
              <w:top w:val="single" w:sz="4" w:space="0" w:color="auto"/>
              <w:left w:val="nil"/>
              <w:bottom w:val="single" w:sz="4" w:space="0" w:color="auto"/>
              <w:right w:val="single" w:sz="4" w:space="0" w:color="auto"/>
            </w:tcBorders>
            <w:noWrap/>
            <w:vAlign w:val="center"/>
          </w:tcPr>
          <w:p w:rsidR="00F638F1" w:rsidRPr="00F638F1" w:rsidRDefault="00F638F1" w:rsidP="00F638F1">
            <w:pPr>
              <w:spacing w:line="360" w:lineRule="auto"/>
            </w:pPr>
            <w:r w:rsidRPr="00F638F1">
              <w:t> </w:t>
            </w:r>
          </w:p>
        </w:tc>
        <w:tc>
          <w:tcPr>
            <w:tcW w:w="928" w:type="dxa"/>
            <w:tcBorders>
              <w:top w:val="single" w:sz="4" w:space="0" w:color="auto"/>
              <w:left w:val="nil"/>
              <w:bottom w:val="single" w:sz="4" w:space="0" w:color="auto"/>
              <w:right w:val="single" w:sz="4" w:space="0" w:color="auto"/>
            </w:tcBorders>
            <w:noWrap/>
            <w:vAlign w:val="center"/>
          </w:tcPr>
          <w:p w:rsidR="00F638F1" w:rsidRPr="00F638F1" w:rsidRDefault="00F638F1" w:rsidP="00F638F1">
            <w:pPr>
              <w:spacing w:line="360" w:lineRule="auto"/>
            </w:pPr>
            <w:r w:rsidRPr="00F638F1">
              <w:t> </w:t>
            </w:r>
          </w:p>
        </w:tc>
        <w:tc>
          <w:tcPr>
            <w:tcW w:w="1132" w:type="dxa"/>
            <w:tcBorders>
              <w:top w:val="single" w:sz="4" w:space="0" w:color="auto"/>
              <w:left w:val="nil"/>
              <w:bottom w:val="single" w:sz="4" w:space="0" w:color="auto"/>
              <w:right w:val="single" w:sz="4" w:space="0" w:color="auto"/>
            </w:tcBorders>
            <w:noWrap/>
            <w:vAlign w:val="center"/>
          </w:tcPr>
          <w:p w:rsidR="00F638F1" w:rsidRPr="00F638F1" w:rsidRDefault="00F638F1" w:rsidP="00F638F1">
            <w:pPr>
              <w:spacing w:line="360" w:lineRule="auto"/>
            </w:pPr>
            <w:r w:rsidRPr="00F638F1">
              <w:t> </w:t>
            </w:r>
          </w:p>
        </w:tc>
        <w:tc>
          <w:tcPr>
            <w:tcW w:w="1386" w:type="dxa"/>
            <w:tcBorders>
              <w:top w:val="single" w:sz="4" w:space="0" w:color="auto"/>
              <w:left w:val="nil"/>
              <w:bottom w:val="single" w:sz="4" w:space="0" w:color="auto"/>
              <w:right w:val="single" w:sz="4" w:space="0" w:color="auto"/>
            </w:tcBorders>
            <w:noWrap/>
            <w:vAlign w:val="center"/>
          </w:tcPr>
          <w:p w:rsidR="00F638F1" w:rsidRPr="00F638F1" w:rsidRDefault="00F638F1" w:rsidP="00F638F1">
            <w:pPr>
              <w:spacing w:line="360" w:lineRule="auto"/>
            </w:pPr>
            <w:r w:rsidRPr="00F638F1">
              <w:t> </w:t>
            </w:r>
          </w:p>
        </w:tc>
        <w:tc>
          <w:tcPr>
            <w:tcW w:w="1022" w:type="dxa"/>
            <w:tcBorders>
              <w:top w:val="single" w:sz="4" w:space="0" w:color="auto"/>
              <w:left w:val="nil"/>
              <w:bottom w:val="nil"/>
              <w:right w:val="single" w:sz="8" w:space="0" w:color="auto"/>
            </w:tcBorders>
            <w:noWrap/>
            <w:vAlign w:val="center"/>
          </w:tcPr>
          <w:p w:rsidR="00F638F1" w:rsidRPr="00F638F1" w:rsidRDefault="00F638F1" w:rsidP="00F638F1">
            <w:pPr>
              <w:spacing w:line="360" w:lineRule="auto"/>
            </w:pPr>
            <w:r w:rsidRPr="00F638F1">
              <w:t> </w:t>
            </w:r>
          </w:p>
        </w:tc>
      </w:tr>
      <w:tr w:rsidR="00F638F1" w:rsidRPr="00F638F1" w:rsidTr="00021E83">
        <w:trPr>
          <w:trHeight w:val="219"/>
        </w:trPr>
        <w:tc>
          <w:tcPr>
            <w:tcW w:w="3031" w:type="dxa"/>
            <w:tcBorders>
              <w:top w:val="single" w:sz="4" w:space="0" w:color="auto"/>
              <w:left w:val="single" w:sz="4" w:space="0" w:color="auto"/>
              <w:bottom w:val="single" w:sz="4" w:space="0" w:color="auto"/>
              <w:right w:val="single" w:sz="4" w:space="0" w:color="auto"/>
            </w:tcBorders>
            <w:vAlign w:val="bottom"/>
          </w:tcPr>
          <w:p w:rsidR="00F638F1" w:rsidRPr="00F638F1" w:rsidRDefault="00F638F1" w:rsidP="00F638F1">
            <w:pPr>
              <w:spacing w:line="360" w:lineRule="auto"/>
            </w:pPr>
            <w:r w:rsidRPr="00F638F1">
              <w:t>Поливка бетона</w:t>
            </w:r>
          </w:p>
        </w:tc>
        <w:tc>
          <w:tcPr>
            <w:tcW w:w="594" w:type="dxa"/>
            <w:tcBorders>
              <w:top w:val="nil"/>
              <w:left w:val="nil"/>
              <w:bottom w:val="single" w:sz="4" w:space="0" w:color="auto"/>
              <w:right w:val="single" w:sz="4" w:space="0" w:color="auto"/>
            </w:tcBorders>
            <w:noWrap/>
            <w:vAlign w:val="bottom"/>
          </w:tcPr>
          <w:p w:rsidR="00F638F1" w:rsidRPr="00F638F1" w:rsidRDefault="00F638F1" w:rsidP="00F638F1">
            <w:pPr>
              <w:spacing w:line="360" w:lineRule="auto"/>
            </w:pPr>
            <w:r w:rsidRPr="00F638F1">
              <w:t>м3</w:t>
            </w:r>
          </w:p>
        </w:tc>
        <w:tc>
          <w:tcPr>
            <w:tcW w:w="689" w:type="dxa"/>
            <w:tcBorders>
              <w:top w:val="nil"/>
              <w:left w:val="nil"/>
              <w:bottom w:val="single" w:sz="4" w:space="0" w:color="auto"/>
              <w:right w:val="single" w:sz="4" w:space="0" w:color="auto"/>
            </w:tcBorders>
            <w:noWrap/>
            <w:vAlign w:val="bottom"/>
          </w:tcPr>
          <w:p w:rsidR="00F638F1" w:rsidRPr="00F638F1" w:rsidRDefault="00F638F1" w:rsidP="00F638F1">
            <w:pPr>
              <w:spacing w:line="360" w:lineRule="auto"/>
            </w:pPr>
            <w:r w:rsidRPr="00F638F1">
              <w:t>48,9</w:t>
            </w:r>
          </w:p>
        </w:tc>
        <w:tc>
          <w:tcPr>
            <w:tcW w:w="928" w:type="dxa"/>
            <w:tcBorders>
              <w:top w:val="nil"/>
              <w:left w:val="nil"/>
              <w:bottom w:val="single" w:sz="4" w:space="0" w:color="auto"/>
              <w:right w:val="single" w:sz="4" w:space="0" w:color="auto"/>
            </w:tcBorders>
            <w:noWrap/>
            <w:vAlign w:val="bottom"/>
          </w:tcPr>
          <w:p w:rsidR="00F638F1" w:rsidRPr="00F638F1" w:rsidRDefault="00F638F1" w:rsidP="00F638F1">
            <w:pPr>
              <w:spacing w:line="360" w:lineRule="auto"/>
            </w:pPr>
            <w:r w:rsidRPr="00F638F1">
              <w:t>200</w:t>
            </w:r>
          </w:p>
        </w:tc>
        <w:tc>
          <w:tcPr>
            <w:tcW w:w="1132" w:type="dxa"/>
            <w:tcBorders>
              <w:top w:val="nil"/>
              <w:left w:val="nil"/>
              <w:bottom w:val="single" w:sz="4" w:space="0" w:color="auto"/>
              <w:right w:val="single" w:sz="4" w:space="0" w:color="auto"/>
            </w:tcBorders>
            <w:noWrap/>
            <w:vAlign w:val="bottom"/>
          </w:tcPr>
          <w:p w:rsidR="00F638F1" w:rsidRPr="00F638F1" w:rsidRDefault="00F638F1" w:rsidP="00F638F1">
            <w:pPr>
              <w:spacing w:line="360" w:lineRule="auto"/>
            </w:pPr>
            <w:r w:rsidRPr="00F638F1">
              <w:t>1,5</w:t>
            </w:r>
          </w:p>
        </w:tc>
        <w:tc>
          <w:tcPr>
            <w:tcW w:w="1386" w:type="dxa"/>
            <w:tcBorders>
              <w:top w:val="nil"/>
              <w:left w:val="nil"/>
              <w:bottom w:val="single" w:sz="4" w:space="0" w:color="auto"/>
              <w:right w:val="single" w:sz="4" w:space="0" w:color="auto"/>
            </w:tcBorders>
            <w:noWrap/>
            <w:vAlign w:val="bottom"/>
          </w:tcPr>
          <w:p w:rsidR="00F638F1" w:rsidRPr="00F638F1" w:rsidRDefault="00F638F1" w:rsidP="00F638F1">
            <w:pPr>
              <w:spacing w:line="360" w:lineRule="auto"/>
            </w:pPr>
            <w:r w:rsidRPr="00F638F1">
              <w:t>сутки</w:t>
            </w:r>
          </w:p>
        </w:tc>
        <w:tc>
          <w:tcPr>
            <w:tcW w:w="1022" w:type="dxa"/>
            <w:tcBorders>
              <w:top w:val="single" w:sz="4" w:space="0" w:color="auto"/>
              <w:left w:val="nil"/>
              <w:bottom w:val="single" w:sz="4" w:space="0" w:color="auto"/>
              <w:right w:val="single" w:sz="8" w:space="0" w:color="auto"/>
            </w:tcBorders>
            <w:noWrap/>
            <w:vAlign w:val="bottom"/>
          </w:tcPr>
          <w:p w:rsidR="00F638F1" w:rsidRPr="00F638F1" w:rsidRDefault="00F638F1" w:rsidP="00F638F1">
            <w:pPr>
              <w:spacing w:line="360" w:lineRule="auto"/>
            </w:pPr>
            <w:r w:rsidRPr="00F638F1">
              <w:t>14655</w:t>
            </w:r>
          </w:p>
        </w:tc>
      </w:tr>
      <w:tr w:rsidR="00F638F1" w:rsidRPr="00F638F1" w:rsidTr="00021E83">
        <w:trPr>
          <w:trHeight w:val="219"/>
        </w:trPr>
        <w:tc>
          <w:tcPr>
            <w:tcW w:w="3031" w:type="dxa"/>
            <w:tcBorders>
              <w:top w:val="single" w:sz="4" w:space="0" w:color="auto"/>
              <w:left w:val="single" w:sz="4" w:space="0" w:color="auto"/>
              <w:bottom w:val="single" w:sz="4" w:space="0" w:color="auto"/>
              <w:right w:val="single" w:sz="4" w:space="0" w:color="auto"/>
            </w:tcBorders>
            <w:noWrap/>
            <w:vAlign w:val="center"/>
          </w:tcPr>
          <w:p w:rsidR="00F638F1" w:rsidRPr="00F638F1" w:rsidRDefault="00F638F1" w:rsidP="00F638F1">
            <w:pPr>
              <w:spacing w:line="360" w:lineRule="auto"/>
            </w:pPr>
            <w:r w:rsidRPr="00F638F1">
              <w:t xml:space="preserve">Поливка кирпича </w:t>
            </w:r>
          </w:p>
        </w:tc>
        <w:tc>
          <w:tcPr>
            <w:tcW w:w="594" w:type="dxa"/>
            <w:tcBorders>
              <w:top w:val="nil"/>
              <w:left w:val="nil"/>
              <w:bottom w:val="single" w:sz="4" w:space="0" w:color="auto"/>
              <w:right w:val="single" w:sz="4" w:space="0" w:color="auto"/>
            </w:tcBorders>
            <w:noWrap/>
            <w:vAlign w:val="center"/>
          </w:tcPr>
          <w:p w:rsidR="00F638F1" w:rsidRPr="00F638F1" w:rsidRDefault="00F638F1" w:rsidP="00F638F1">
            <w:pPr>
              <w:spacing w:line="360" w:lineRule="auto"/>
            </w:pPr>
            <w:r w:rsidRPr="00F638F1">
              <w:t>м3</w:t>
            </w:r>
          </w:p>
        </w:tc>
        <w:tc>
          <w:tcPr>
            <w:tcW w:w="689" w:type="dxa"/>
            <w:tcBorders>
              <w:top w:val="nil"/>
              <w:left w:val="nil"/>
              <w:bottom w:val="single" w:sz="4" w:space="0" w:color="auto"/>
              <w:right w:val="single" w:sz="4" w:space="0" w:color="auto"/>
            </w:tcBorders>
            <w:noWrap/>
            <w:vAlign w:val="center"/>
          </w:tcPr>
          <w:p w:rsidR="00F638F1" w:rsidRPr="00F638F1" w:rsidRDefault="00F638F1" w:rsidP="00F638F1">
            <w:pPr>
              <w:spacing w:line="360" w:lineRule="auto"/>
            </w:pPr>
            <w:r w:rsidRPr="00F638F1">
              <w:t>3,15</w:t>
            </w:r>
          </w:p>
        </w:tc>
        <w:tc>
          <w:tcPr>
            <w:tcW w:w="928" w:type="dxa"/>
            <w:tcBorders>
              <w:top w:val="nil"/>
              <w:left w:val="nil"/>
              <w:bottom w:val="single" w:sz="4" w:space="0" w:color="auto"/>
              <w:right w:val="single" w:sz="4" w:space="0" w:color="auto"/>
            </w:tcBorders>
            <w:noWrap/>
            <w:vAlign w:val="center"/>
          </w:tcPr>
          <w:p w:rsidR="00F638F1" w:rsidRPr="00F638F1" w:rsidRDefault="00F638F1" w:rsidP="00F638F1">
            <w:pPr>
              <w:spacing w:line="360" w:lineRule="auto"/>
            </w:pPr>
            <w:r w:rsidRPr="00F638F1">
              <w:t>100</w:t>
            </w:r>
          </w:p>
        </w:tc>
        <w:tc>
          <w:tcPr>
            <w:tcW w:w="1132" w:type="dxa"/>
            <w:tcBorders>
              <w:top w:val="nil"/>
              <w:left w:val="nil"/>
              <w:bottom w:val="single" w:sz="4" w:space="0" w:color="auto"/>
              <w:right w:val="single" w:sz="4" w:space="0" w:color="auto"/>
            </w:tcBorders>
            <w:noWrap/>
            <w:vAlign w:val="bottom"/>
          </w:tcPr>
          <w:p w:rsidR="00F638F1" w:rsidRPr="00F638F1" w:rsidRDefault="00F638F1" w:rsidP="00F638F1">
            <w:pPr>
              <w:spacing w:line="360" w:lineRule="auto"/>
            </w:pPr>
            <w:r w:rsidRPr="00F638F1">
              <w:t>1,5</w:t>
            </w:r>
          </w:p>
        </w:tc>
        <w:tc>
          <w:tcPr>
            <w:tcW w:w="1386" w:type="dxa"/>
            <w:tcBorders>
              <w:top w:val="nil"/>
              <w:left w:val="nil"/>
              <w:bottom w:val="single" w:sz="4" w:space="0" w:color="auto"/>
              <w:right w:val="single" w:sz="4" w:space="0" w:color="auto"/>
            </w:tcBorders>
            <w:noWrap/>
            <w:vAlign w:val="bottom"/>
          </w:tcPr>
          <w:p w:rsidR="00F638F1" w:rsidRPr="00F638F1" w:rsidRDefault="00F638F1" w:rsidP="00F638F1">
            <w:pPr>
              <w:spacing w:line="360" w:lineRule="auto"/>
            </w:pPr>
            <w:r w:rsidRPr="00F638F1">
              <w:t>сутки</w:t>
            </w:r>
          </w:p>
        </w:tc>
        <w:tc>
          <w:tcPr>
            <w:tcW w:w="1022" w:type="dxa"/>
            <w:tcBorders>
              <w:top w:val="nil"/>
              <w:left w:val="nil"/>
              <w:bottom w:val="single" w:sz="4" w:space="0" w:color="auto"/>
              <w:right w:val="single" w:sz="8" w:space="0" w:color="auto"/>
            </w:tcBorders>
            <w:noWrap/>
            <w:vAlign w:val="bottom"/>
          </w:tcPr>
          <w:p w:rsidR="00F638F1" w:rsidRPr="00F638F1" w:rsidRDefault="00F638F1" w:rsidP="00F638F1">
            <w:pPr>
              <w:spacing w:line="360" w:lineRule="auto"/>
            </w:pPr>
            <w:r w:rsidRPr="00F638F1">
              <w:t>473</w:t>
            </w:r>
          </w:p>
        </w:tc>
      </w:tr>
      <w:tr w:rsidR="00F638F1" w:rsidRPr="00F638F1" w:rsidTr="00021E83">
        <w:trPr>
          <w:trHeight w:val="502"/>
        </w:trPr>
        <w:tc>
          <w:tcPr>
            <w:tcW w:w="3031" w:type="dxa"/>
            <w:tcBorders>
              <w:top w:val="single" w:sz="4" w:space="0" w:color="auto"/>
              <w:left w:val="single" w:sz="4" w:space="0" w:color="auto"/>
              <w:bottom w:val="single" w:sz="4" w:space="0" w:color="auto"/>
              <w:right w:val="single" w:sz="4" w:space="0" w:color="auto"/>
            </w:tcBorders>
            <w:vAlign w:val="bottom"/>
          </w:tcPr>
          <w:p w:rsidR="00F638F1" w:rsidRPr="00F638F1" w:rsidRDefault="00F638F1" w:rsidP="00F638F1">
            <w:pPr>
              <w:spacing w:line="360" w:lineRule="auto"/>
            </w:pPr>
            <w:r w:rsidRPr="00F638F1">
              <w:t>Мойка и заправка автомашин</w:t>
            </w:r>
          </w:p>
        </w:tc>
        <w:tc>
          <w:tcPr>
            <w:tcW w:w="594" w:type="dxa"/>
            <w:tcBorders>
              <w:top w:val="nil"/>
              <w:left w:val="nil"/>
              <w:bottom w:val="single" w:sz="4" w:space="0" w:color="auto"/>
              <w:right w:val="single" w:sz="4" w:space="0" w:color="auto"/>
            </w:tcBorders>
            <w:noWrap/>
            <w:vAlign w:val="bottom"/>
          </w:tcPr>
          <w:p w:rsidR="00F638F1" w:rsidRPr="00F638F1" w:rsidRDefault="00F638F1" w:rsidP="00F638F1">
            <w:pPr>
              <w:spacing w:line="360" w:lineRule="auto"/>
            </w:pPr>
            <w:r w:rsidRPr="00F638F1">
              <w:t>шт</w:t>
            </w:r>
          </w:p>
        </w:tc>
        <w:tc>
          <w:tcPr>
            <w:tcW w:w="689" w:type="dxa"/>
            <w:tcBorders>
              <w:top w:val="nil"/>
              <w:left w:val="nil"/>
              <w:bottom w:val="single" w:sz="4" w:space="0" w:color="auto"/>
              <w:right w:val="single" w:sz="4" w:space="0" w:color="auto"/>
            </w:tcBorders>
            <w:noWrap/>
            <w:vAlign w:val="bottom"/>
          </w:tcPr>
          <w:p w:rsidR="00F638F1" w:rsidRPr="00F638F1" w:rsidRDefault="00F638F1" w:rsidP="00F638F1">
            <w:pPr>
              <w:spacing w:line="360" w:lineRule="auto"/>
            </w:pPr>
            <w:r w:rsidRPr="00F638F1">
              <w:t>20</w:t>
            </w:r>
          </w:p>
        </w:tc>
        <w:tc>
          <w:tcPr>
            <w:tcW w:w="928" w:type="dxa"/>
            <w:tcBorders>
              <w:top w:val="nil"/>
              <w:left w:val="nil"/>
              <w:bottom w:val="single" w:sz="4" w:space="0" w:color="auto"/>
              <w:right w:val="single" w:sz="4" w:space="0" w:color="auto"/>
            </w:tcBorders>
            <w:noWrap/>
            <w:vAlign w:val="bottom"/>
          </w:tcPr>
          <w:p w:rsidR="00F638F1" w:rsidRPr="00F638F1" w:rsidRDefault="00F638F1" w:rsidP="00F638F1">
            <w:pPr>
              <w:spacing w:line="360" w:lineRule="auto"/>
            </w:pPr>
            <w:r w:rsidRPr="00F638F1">
              <w:t>500</w:t>
            </w:r>
          </w:p>
        </w:tc>
        <w:tc>
          <w:tcPr>
            <w:tcW w:w="1132" w:type="dxa"/>
            <w:tcBorders>
              <w:top w:val="nil"/>
              <w:left w:val="nil"/>
              <w:bottom w:val="single" w:sz="4" w:space="0" w:color="auto"/>
              <w:right w:val="single" w:sz="4" w:space="0" w:color="auto"/>
            </w:tcBorders>
            <w:noWrap/>
            <w:vAlign w:val="bottom"/>
          </w:tcPr>
          <w:p w:rsidR="00F638F1" w:rsidRPr="00F638F1" w:rsidRDefault="00F638F1" w:rsidP="00F638F1">
            <w:pPr>
              <w:spacing w:line="360" w:lineRule="auto"/>
            </w:pPr>
            <w:r w:rsidRPr="00F638F1">
              <w:t>2</w:t>
            </w:r>
          </w:p>
        </w:tc>
        <w:tc>
          <w:tcPr>
            <w:tcW w:w="1386" w:type="dxa"/>
            <w:tcBorders>
              <w:top w:val="nil"/>
              <w:left w:val="nil"/>
              <w:bottom w:val="single" w:sz="4" w:space="0" w:color="auto"/>
              <w:right w:val="single" w:sz="4" w:space="0" w:color="auto"/>
            </w:tcBorders>
            <w:noWrap/>
            <w:vAlign w:val="bottom"/>
          </w:tcPr>
          <w:p w:rsidR="00F638F1" w:rsidRPr="00F638F1" w:rsidRDefault="00F638F1" w:rsidP="00F638F1">
            <w:pPr>
              <w:spacing w:line="360" w:lineRule="auto"/>
            </w:pPr>
            <w:r w:rsidRPr="00F638F1">
              <w:t>сутки</w:t>
            </w:r>
          </w:p>
        </w:tc>
        <w:tc>
          <w:tcPr>
            <w:tcW w:w="1022" w:type="dxa"/>
            <w:tcBorders>
              <w:top w:val="nil"/>
              <w:left w:val="nil"/>
              <w:bottom w:val="single" w:sz="4" w:space="0" w:color="auto"/>
              <w:right w:val="single" w:sz="8" w:space="0" w:color="auto"/>
            </w:tcBorders>
            <w:noWrap/>
            <w:vAlign w:val="bottom"/>
          </w:tcPr>
          <w:p w:rsidR="00F638F1" w:rsidRPr="00F638F1" w:rsidRDefault="00F638F1" w:rsidP="00F638F1">
            <w:pPr>
              <w:spacing w:line="360" w:lineRule="auto"/>
            </w:pPr>
            <w:r w:rsidRPr="00F638F1">
              <w:t>20000</w:t>
            </w:r>
          </w:p>
        </w:tc>
      </w:tr>
      <w:tr w:rsidR="00F638F1" w:rsidRPr="00F638F1" w:rsidTr="00021E83">
        <w:trPr>
          <w:trHeight w:val="245"/>
        </w:trPr>
        <w:tc>
          <w:tcPr>
            <w:tcW w:w="3031" w:type="dxa"/>
            <w:tcBorders>
              <w:top w:val="single" w:sz="4" w:space="0" w:color="auto"/>
              <w:left w:val="single" w:sz="4" w:space="0" w:color="auto"/>
              <w:bottom w:val="single" w:sz="4" w:space="0" w:color="auto"/>
              <w:right w:val="single" w:sz="4" w:space="0" w:color="auto"/>
            </w:tcBorders>
            <w:vAlign w:val="center"/>
          </w:tcPr>
          <w:p w:rsidR="00F638F1" w:rsidRPr="00F638F1" w:rsidRDefault="00F638F1" w:rsidP="00F638F1">
            <w:pPr>
              <w:spacing w:line="360" w:lineRule="auto"/>
            </w:pPr>
            <w:r w:rsidRPr="00F638F1">
              <w:t>Строительные машины с двигателем внутреннего сгорания</w:t>
            </w:r>
          </w:p>
        </w:tc>
        <w:tc>
          <w:tcPr>
            <w:tcW w:w="594" w:type="dxa"/>
            <w:tcBorders>
              <w:top w:val="nil"/>
              <w:left w:val="nil"/>
              <w:bottom w:val="single" w:sz="4" w:space="0" w:color="auto"/>
              <w:right w:val="single" w:sz="4" w:space="0" w:color="auto"/>
            </w:tcBorders>
            <w:noWrap/>
            <w:vAlign w:val="bottom"/>
          </w:tcPr>
          <w:p w:rsidR="00F638F1" w:rsidRPr="00F638F1" w:rsidRDefault="00F638F1" w:rsidP="00F638F1">
            <w:pPr>
              <w:spacing w:line="360" w:lineRule="auto"/>
            </w:pPr>
            <w:r w:rsidRPr="00F638F1">
              <w:t>шт</w:t>
            </w:r>
          </w:p>
        </w:tc>
        <w:tc>
          <w:tcPr>
            <w:tcW w:w="689" w:type="dxa"/>
            <w:tcBorders>
              <w:top w:val="nil"/>
              <w:left w:val="nil"/>
              <w:bottom w:val="single" w:sz="4" w:space="0" w:color="auto"/>
              <w:right w:val="single" w:sz="4" w:space="0" w:color="auto"/>
            </w:tcBorders>
            <w:noWrap/>
            <w:vAlign w:val="bottom"/>
          </w:tcPr>
          <w:p w:rsidR="00F638F1" w:rsidRPr="00F638F1" w:rsidRDefault="00F638F1" w:rsidP="00F638F1">
            <w:pPr>
              <w:spacing w:line="360" w:lineRule="auto"/>
            </w:pPr>
            <w:r w:rsidRPr="00F638F1">
              <w:t>18</w:t>
            </w:r>
          </w:p>
        </w:tc>
        <w:tc>
          <w:tcPr>
            <w:tcW w:w="928" w:type="dxa"/>
            <w:tcBorders>
              <w:top w:val="nil"/>
              <w:left w:val="nil"/>
              <w:bottom w:val="single" w:sz="4" w:space="0" w:color="auto"/>
              <w:right w:val="single" w:sz="4" w:space="0" w:color="auto"/>
            </w:tcBorders>
            <w:noWrap/>
            <w:vAlign w:val="bottom"/>
          </w:tcPr>
          <w:p w:rsidR="00F638F1" w:rsidRPr="00F638F1" w:rsidRDefault="00F638F1" w:rsidP="00F638F1">
            <w:pPr>
              <w:spacing w:line="360" w:lineRule="auto"/>
            </w:pPr>
            <w:r w:rsidRPr="00F638F1">
              <w:t>10</w:t>
            </w:r>
          </w:p>
        </w:tc>
        <w:tc>
          <w:tcPr>
            <w:tcW w:w="1132" w:type="dxa"/>
            <w:tcBorders>
              <w:top w:val="nil"/>
              <w:left w:val="nil"/>
              <w:bottom w:val="single" w:sz="4" w:space="0" w:color="auto"/>
              <w:right w:val="single" w:sz="4" w:space="0" w:color="auto"/>
            </w:tcBorders>
            <w:noWrap/>
            <w:vAlign w:val="bottom"/>
          </w:tcPr>
          <w:p w:rsidR="00F638F1" w:rsidRPr="00F638F1" w:rsidRDefault="00F638F1" w:rsidP="00F638F1">
            <w:pPr>
              <w:spacing w:line="360" w:lineRule="auto"/>
            </w:pPr>
            <w:r w:rsidRPr="00F638F1">
              <w:t>1,5</w:t>
            </w:r>
          </w:p>
        </w:tc>
        <w:tc>
          <w:tcPr>
            <w:tcW w:w="1386" w:type="dxa"/>
            <w:tcBorders>
              <w:top w:val="nil"/>
              <w:left w:val="nil"/>
              <w:bottom w:val="single" w:sz="4" w:space="0" w:color="auto"/>
              <w:right w:val="single" w:sz="4" w:space="0" w:color="auto"/>
            </w:tcBorders>
            <w:noWrap/>
            <w:vAlign w:val="bottom"/>
          </w:tcPr>
          <w:p w:rsidR="00F638F1" w:rsidRPr="00F638F1" w:rsidRDefault="00F638F1" w:rsidP="00F638F1">
            <w:pPr>
              <w:spacing w:line="360" w:lineRule="auto"/>
            </w:pPr>
            <w:r w:rsidRPr="00F638F1">
              <w:t>час</w:t>
            </w:r>
          </w:p>
        </w:tc>
        <w:tc>
          <w:tcPr>
            <w:tcW w:w="1022" w:type="dxa"/>
            <w:tcBorders>
              <w:top w:val="nil"/>
              <w:left w:val="nil"/>
              <w:bottom w:val="single" w:sz="4" w:space="0" w:color="auto"/>
              <w:right w:val="single" w:sz="8" w:space="0" w:color="auto"/>
            </w:tcBorders>
            <w:noWrap/>
            <w:vAlign w:val="bottom"/>
          </w:tcPr>
          <w:p w:rsidR="00F638F1" w:rsidRPr="00F638F1" w:rsidRDefault="00F638F1" w:rsidP="00F638F1">
            <w:pPr>
              <w:spacing w:line="360" w:lineRule="auto"/>
            </w:pPr>
            <w:r w:rsidRPr="00F638F1">
              <w:t>270</w:t>
            </w:r>
          </w:p>
        </w:tc>
      </w:tr>
      <w:tr w:rsidR="00F638F1" w:rsidRPr="00F638F1" w:rsidTr="00021E83">
        <w:trPr>
          <w:trHeight w:val="515"/>
        </w:trPr>
        <w:tc>
          <w:tcPr>
            <w:tcW w:w="3031" w:type="dxa"/>
            <w:tcBorders>
              <w:top w:val="single" w:sz="4" w:space="0" w:color="auto"/>
              <w:left w:val="single" w:sz="4" w:space="0" w:color="auto"/>
              <w:bottom w:val="single" w:sz="4" w:space="0" w:color="auto"/>
              <w:right w:val="single" w:sz="4" w:space="0" w:color="auto"/>
            </w:tcBorders>
            <w:vAlign w:val="center"/>
          </w:tcPr>
          <w:p w:rsidR="00F638F1" w:rsidRPr="00F638F1" w:rsidRDefault="00F638F1" w:rsidP="00F638F1">
            <w:pPr>
              <w:spacing w:line="360" w:lineRule="auto"/>
              <w:rPr>
                <w:bCs/>
                <w:i/>
                <w:iCs/>
              </w:rPr>
            </w:pPr>
            <w:r w:rsidRPr="00F638F1">
              <w:rPr>
                <w:bCs/>
                <w:i/>
                <w:iCs/>
              </w:rPr>
              <w:t>Хозяйственно-бытовые нужды:</w:t>
            </w:r>
          </w:p>
        </w:tc>
        <w:tc>
          <w:tcPr>
            <w:tcW w:w="594" w:type="dxa"/>
            <w:tcBorders>
              <w:top w:val="single" w:sz="4" w:space="0" w:color="auto"/>
              <w:left w:val="nil"/>
              <w:bottom w:val="single" w:sz="4" w:space="0" w:color="auto"/>
              <w:right w:val="single" w:sz="4" w:space="0" w:color="auto"/>
            </w:tcBorders>
            <w:noWrap/>
            <w:vAlign w:val="bottom"/>
          </w:tcPr>
          <w:p w:rsidR="00F638F1" w:rsidRPr="00F638F1" w:rsidRDefault="00F638F1" w:rsidP="00F638F1">
            <w:pPr>
              <w:spacing w:line="360" w:lineRule="auto"/>
            </w:pPr>
            <w:r w:rsidRPr="00F638F1">
              <w:t> </w:t>
            </w:r>
          </w:p>
        </w:tc>
        <w:tc>
          <w:tcPr>
            <w:tcW w:w="689" w:type="dxa"/>
            <w:tcBorders>
              <w:top w:val="single" w:sz="4" w:space="0" w:color="auto"/>
              <w:left w:val="nil"/>
              <w:bottom w:val="single" w:sz="4" w:space="0" w:color="auto"/>
              <w:right w:val="single" w:sz="4" w:space="0" w:color="auto"/>
            </w:tcBorders>
            <w:noWrap/>
            <w:vAlign w:val="bottom"/>
          </w:tcPr>
          <w:p w:rsidR="00F638F1" w:rsidRPr="00F638F1" w:rsidRDefault="00F638F1" w:rsidP="00F638F1">
            <w:pPr>
              <w:spacing w:line="360" w:lineRule="auto"/>
            </w:pPr>
            <w:r w:rsidRPr="00F638F1">
              <w:t> </w:t>
            </w:r>
          </w:p>
        </w:tc>
        <w:tc>
          <w:tcPr>
            <w:tcW w:w="928" w:type="dxa"/>
            <w:tcBorders>
              <w:top w:val="single" w:sz="4" w:space="0" w:color="auto"/>
              <w:left w:val="nil"/>
              <w:bottom w:val="single" w:sz="4" w:space="0" w:color="auto"/>
              <w:right w:val="single" w:sz="4" w:space="0" w:color="auto"/>
            </w:tcBorders>
            <w:noWrap/>
            <w:vAlign w:val="bottom"/>
          </w:tcPr>
          <w:p w:rsidR="00F638F1" w:rsidRPr="00F638F1" w:rsidRDefault="00F638F1" w:rsidP="00F638F1">
            <w:pPr>
              <w:spacing w:line="360" w:lineRule="auto"/>
            </w:pPr>
            <w:r w:rsidRPr="00F638F1">
              <w:t> </w:t>
            </w:r>
          </w:p>
        </w:tc>
        <w:tc>
          <w:tcPr>
            <w:tcW w:w="1132" w:type="dxa"/>
            <w:tcBorders>
              <w:top w:val="single" w:sz="4" w:space="0" w:color="auto"/>
              <w:left w:val="nil"/>
              <w:bottom w:val="single" w:sz="4" w:space="0" w:color="auto"/>
              <w:right w:val="single" w:sz="4" w:space="0" w:color="auto"/>
            </w:tcBorders>
            <w:noWrap/>
            <w:vAlign w:val="bottom"/>
          </w:tcPr>
          <w:p w:rsidR="00F638F1" w:rsidRPr="00F638F1" w:rsidRDefault="00F638F1" w:rsidP="00F638F1">
            <w:pPr>
              <w:spacing w:line="360" w:lineRule="auto"/>
            </w:pPr>
            <w:r w:rsidRPr="00F638F1">
              <w:t> </w:t>
            </w:r>
          </w:p>
        </w:tc>
        <w:tc>
          <w:tcPr>
            <w:tcW w:w="1386" w:type="dxa"/>
            <w:tcBorders>
              <w:top w:val="single" w:sz="4" w:space="0" w:color="auto"/>
              <w:left w:val="nil"/>
              <w:bottom w:val="single" w:sz="4" w:space="0" w:color="auto"/>
              <w:right w:val="single" w:sz="4" w:space="0" w:color="auto"/>
            </w:tcBorders>
            <w:noWrap/>
            <w:vAlign w:val="bottom"/>
          </w:tcPr>
          <w:p w:rsidR="00F638F1" w:rsidRPr="00F638F1" w:rsidRDefault="00F638F1" w:rsidP="00F638F1">
            <w:pPr>
              <w:spacing w:line="360" w:lineRule="auto"/>
            </w:pPr>
            <w:r w:rsidRPr="00F638F1">
              <w:t> </w:t>
            </w:r>
          </w:p>
        </w:tc>
        <w:tc>
          <w:tcPr>
            <w:tcW w:w="1022" w:type="dxa"/>
            <w:tcBorders>
              <w:top w:val="single" w:sz="4" w:space="0" w:color="auto"/>
              <w:left w:val="nil"/>
              <w:bottom w:val="single" w:sz="4" w:space="0" w:color="auto"/>
              <w:right w:val="single" w:sz="4" w:space="0" w:color="auto"/>
            </w:tcBorders>
            <w:noWrap/>
            <w:vAlign w:val="bottom"/>
          </w:tcPr>
          <w:p w:rsidR="00F638F1" w:rsidRPr="00F638F1" w:rsidRDefault="00F638F1" w:rsidP="00F638F1">
            <w:pPr>
              <w:spacing w:line="360" w:lineRule="auto"/>
            </w:pPr>
            <w:r w:rsidRPr="00F638F1">
              <w:t> </w:t>
            </w:r>
          </w:p>
        </w:tc>
      </w:tr>
      <w:tr w:rsidR="00F638F1" w:rsidRPr="00F638F1" w:rsidTr="00021E83">
        <w:trPr>
          <w:trHeight w:val="489"/>
        </w:trPr>
        <w:tc>
          <w:tcPr>
            <w:tcW w:w="3031" w:type="dxa"/>
            <w:tcBorders>
              <w:top w:val="single" w:sz="4" w:space="0" w:color="auto"/>
              <w:left w:val="single" w:sz="4" w:space="0" w:color="auto"/>
              <w:bottom w:val="single" w:sz="4" w:space="0" w:color="auto"/>
              <w:right w:val="single" w:sz="4" w:space="0" w:color="auto"/>
            </w:tcBorders>
            <w:vAlign w:val="center"/>
          </w:tcPr>
          <w:p w:rsidR="00F638F1" w:rsidRPr="00F638F1" w:rsidRDefault="00F638F1" w:rsidP="00F638F1">
            <w:pPr>
              <w:spacing w:line="360" w:lineRule="auto"/>
            </w:pPr>
            <w:r w:rsidRPr="00F638F1">
              <w:t>Хозяйственно-питьевые нужды</w:t>
            </w:r>
          </w:p>
        </w:tc>
        <w:tc>
          <w:tcPr>
            <w:tcW w:w="594" w:type="dxa"/>
            <w:tcBorders>
              <w:top w:val="single" w:sz="4" w:space="0" w:color="auto"/>
              <w:left w:val="nil"/>
              <w:bottom w:val="single" w:sz="4" w:space="0" w:color="auto"/>
              <w:right w:val="single" w:sz="4" w:space="0" w:color="auto"/>
            </w:tcBorders>
            <w:noWrap/>
            <w:vAlign w:val="bottom"/>
          </w:tcPr>
          <w:p w:rsidR="00F638F1" w:rsidRPr="00F638F1" w:rsidRDefault="00F638F1" w:rsidP="00F638F1">
            <w:pPr>
              <w:spacing w:line="360" w:lineRule="auto"/>
            </w:pPr>
            <w:r w:rsidRPr="00F638F1">
              <w:t>чел.</w:t>
            </w:r>
          </w:p>
        </w:tc>
        <w:tc>
          <w:tcPr>
            <w:tcW w:w="689" w:type="dxa"/>
            <w:tcBorders>
              <w:top w:val="single" w:sz="4" w:space="0" w:color="auto"/>
              <w:left w:val="nil"/>
              <w:bottom w:val="single" w:sz="4" w:space="0" w:color="auto"/>
              <w:right w:val="single" w:sz="4" w:space="0" w:color="auto"/>
            </w:tcBorders>
            <w:noWrap/>
            <w:vAlign w:val="bottom"/>
          </w:tcPr>
          <w:p w:rsidR="00F638F1" w:rsidRPr="00F638F1" w:rsidRDefault="00F638F1" w:rsidP="00F638F1">
            <w:pPr>
              <w:spacing w:line="360" w:lineRule="auto"/>
            </w:pPr>
            <w:r w:rsidRPr="00F638F1">
              <w:t>80</w:t>
            </w:r>
          </w:p>
        </w:tc>
        <w:tc>
          <w:tcPr>
            <w:tcW w:w="928" w:type="dxa"/>
            <w:tcBorders>
              <w:top w:val="single" w:sz="4" w:space="0" w:color="auto"/>
              <w:left w:val="nil"/>
              <w:bottom w:val="single" w:sz="4" w:space="0" w:color="auto"/>
              <w:right w:val="single" w:sz="4" w:space="0" w:color="auto"/>
            </w:tcBorders>
            <w:noWrap/>
            <w:vAlign w:val="bottom"/>
          </w:tcPr>
          <w:p w:rsidR="00F638F1" w:rsidRPr="00F638F1" w:rsidRDefault="00F638F1" w:rsidP="00F638F1">
            <w:pPr>
              <w:spacing w:line="360" w:lineRule="auto"/>
            </w:pPr>
            <w:r w:rsidRPr="00F638F1">
              <w:t>25</w:t>
            </w:r>
          </w:p>
        </w:tc>
        <w:tc>
          <w:tcPr>
            <w:tcW w:w="1132" w:type="dxa"/>
            <w:tcBorders>
              <w:top w:val="single" w:sz="4" w:space="0" w:color="auto"/>
              <w:left w:val="nil"/>
              <w:bottom w:val="single" w:sz="4" w:space="0" w:color="auto"/>
              <w:right w:val="single" w:sz="4" w:space="0" w:color="auto"/>
            </w:tcBorders>
            <w:noWrap/>
            <w:vAlign w:val="bottom"/>
          </w:tcPr>
          <w:p w:rsidR="00F638F1" w:rsidRPr="00F638F1" w:rsidRDefault="00F638F1" w:rsidP="00F638F1">
            <w:pPr>
              <w:spacing w:line="360" w:lineRule="auto"/>
            </w:pPr>
            <w:r w:rsidRPr="00F638F1">
              <w:t>3</w:t>
            </w:r>
          </w:p>
        </w:tc>
        <w:tc>
          <w:tcPr>
            <w:tcW w:w="1386" w:type="dxa"/>
            <w:tcBorders>
              <w:top w:val="single" w:sz="4" w:space="0" w:color="auto"/>
              <w:left w:val="nil"/>
              <w:bottom w:val="single" w:sz="4" w:space="0" w:color="auto"/>
              <w:right w:val="single" w:sz="4" w:space="0" w:color="auto"/>
            </w:tcBorders>
            <w:noWrap/>
            <w:vAlign w:val="bottom"/>
          </w:tcPr>
          <w:p w:rsidR="00F638F1" w:rsidRPr="00F638F1" w:rsidRDefault="00F638F1" w:rsidP="00F638F1">
            <w:pPr>
              <w:spacing w:line="360" w:lineRule="auto"/>
            </w:pPr>
            <w:r w:rsidRPr="00F638F1">
              <w:t>смена</w:t>
            </w:r>
          </w:p>
        </w:tc>
        <w:tc>
          <w:tcPr>
            <w:tcW w:w="1022" w:type="dxa"/>
            <w:tcBorders>
              <w:top w:val="single" w:sz="4" w:space="0" w:color="auto"/>
              <w:left w:val="nil"/>
              <w:bottom w:val="single" w:sz="4" w:space="0" w:color="auto"/>
              <w:right w:val="single" w:sz="4" w:space="0" w:color="auto"/>
            </w:tcBorders>
            <w:noWrap/>
            <w:vAlign w:val="bottom"/>
          </w:tcPr>
          <w:p w:rsidR="00F638F1" w:rsidRPr="00F638F1" w:rsidRDefault="00F638F1" w:rsidP="00F638F1">
            <w:pPr>
              <w:spacing w:line="360" w:lineRule="auto"/>
            </w:pPr>
            <w:r w:rsidRPr="00F638F1">
              <w:t>6000</w:t>
            </w:r>
          </w:p>
        </w:tc>
      </w:tr>
      <w:tr w:rsidR="00F638F1" w:rsidRPr="00F638F1" w:rsidTr="00021E83">
        <w:trPr>
          <w:trHeight w:val="489"/>
        </w:trPr>
        <w:tc>
          <w:tcPr>
            <w:tcW w:w="3031" w:type="dxa"/>
            <w:tcBorders>
              <w:top w:val="single" w:sz="4" w:space="0" w:color="auto"/>
              <w:left w:val="single" w:sz="4" w:space="0" w:color="auto"/>
              <w:bottom w:val="single" w:sz="4" w:space="0" w:color="auto"/>
              <w:right w:val="single" w:sz="4" w:space="0" w:color="auto"/>
            </w:tcBorders>
            <w:vAlign w:val="center"/>
          </w:tcPr>
          <w:p w:rsidR="00F638F1" w:rsidRPr="00F638F1" w:rsidRDefault="00F638F1" w:rsidP="00F638F1">
            <w:pPr>
              <w:spacing w:line="360" w:lineRule="auto"/>
            </w:pPr>
            <w:r w:rsidRPr="00F638F1">
              <w:t>Душевые установки (80% пользующихся)</w:t>
            </w:r>
          </w:p>
        </w:tc>
        <w:tc>
          <w:tcPr>
            <w:tcW w:w="594" w:type="dxa"/>
            <w:tcBorders>
              <w:top w:val="single" w:sz="4" w:space="0" w:color="auto"/>
              <w:left w:val="single" w:sz="4" w:space="0" w:color="auto"/>
              <w:bottom w:val="single" w:sz="4" w:space="0" w:color="auto"/>
              <w:right w:val="single" w:sz="4" w:space="0" w:color="auto"/>
            </w:tcBorders>
            <w:noWrap/>
            <w:vAlign w:val="bottom"/>
          </w:tcPr>
          <w:p w:rsidR="00F638F1" w:rsidRPr="00F638F1" w:rsidRDefault="00F638F1" w:rsidP="00F638F1">
            <w:pPr>
              <w:spacing w:line="360" w:lineRule="auto"/>
            </w:pPr>
            <w:r w:rsidRPr="00F638F1">
              <w:t>чел.</w:t>
            </w:r>
          </w:p>
        </w:tc>
        <w:tc>
          <w:tcPr>
            <w:tcW w:w="689" w:type="dxa"/>
            <w:tcBorders>
              <w:top w:val="single" w:sz="4" w:space="0" w:color="auto"/>
              <w:left w:val="single" w:sz="4" w:space="0" w:color="auto"/>
              <w:bottom w:val="single" w:sz="4" w:space="0" w:color="auto"/>
              <w:right w:val="single" w:sz="4" w:space="0" w:color="auto"/>
            </w:tcBorders>
            <w:noWrap/>
            <w:vAlign w:val="bottom"/>
          </w:tcPr>
          <w:p w:rsidR="00F638F1" w:rsidRPr="00F638F1" w:rsidRDefault="00F638F1" w:rsidP="00F638F1">
            <w:pPr>
              <w:spacing w:line="360" w:lineRule="auto"/>
            </w:pPr>
            <w:r w:rsidRPr="00F638F1">
              <w:t>64</w:t>
            </w:r>
          </w:p>
        </w:tc>
        <w:tc>
          <w:tcPr>
            <w:tcW w:w="928" w:type="dxa"/>
            <w:tcBorders>
              <w:top w:val="single" w:sz="4" w:space="0" w:color="auto"/>
              <w:left w:val="single" w:sz="4" w:space="0" w:color="auto"/>
              <w:bottom w:val="single" w:sz="4" w:space="0" w:color="auto"/>
              <w:right w:val="single" w:sz="4" w:space="0" w:color="auto"/>
            </w:tcBorders>
            <w:noWrap/>
            <w:vAlign w:val="bottom"/>
          </w:tcPr>
          <w:p w:rsidR="00F638F1" w:rsidRPr="00F638F1" w:rsidRDefault="00F638F1" w:rsidP="00F638F1">
            <w:pPr>
              <w:spacing w:line="360" w:lineRule="auto"/>
            </w:pPr>
            <w:r w:rsidRPr="00F638F1">
              <w:t>30</w:t>
            </w:r>
          </w:p>
        </w:tc>
        <w:tc>
          <w:tcPr>
            <w:tcW w:w="1132" w:type="dxa"/>
            <w:tcBorders>
              <w:top w:val="single" w:sz="4" w:space="0" w:color="auto"/>
              <w:left w:val="single" w:sz="4" w:space="0" w:color="auto"/>
              <w:bottom w:val="single" w:sz="4" w:space="0" w:color="auto"/>
              <w:right w:val="single" w:sz="4" w:space="0" w:color="auto"/>
            </w:tcBorders>
            <w:noWrap/>
            <w:vAlign w:val="bottom"/>
          </w:tcPr>
          <w:p w:rsidR="00F638F1" w:rsidRPr="00F638F1" w:rsidRDefault="00F638F1" w:rsidP="00F638F1">
            <w:pPr>
              <w:spacing w:line="360" w:lineRule="auto"/>
            </w:pPr>
            <w:r w:rsidRPr="00F638F1">
              <w:t>1</w:t>
            </w:r>
          </w:p>
        </w:tc>
        <w:tc>
          <w:tcPr>
            <w:tcW w:w="1386" w:type="dxa"/>
            <w:tcBorders>
              <w:top w:val="single" w:sz="4" w:space="0" w:color="auto"/>
              <w:left w:val="single" w:sz="4" w:space="0" w:color="auto"/>
              <w:bottom w:val="single" w:sz="4" w:space="0" w:color="auto"/>
              <w:right w:val="single" w:sz="4" w:space="0" w:color="auto"/>
            </w:tcBorders>
            <w:noWrap/>
            <w:vAlign w:val="bottom"/>
          </w:tcPr>
          <w:p w:rsidR="00F638F1" w:rsidRPr="00F638F1" w:rsidRDefault="00F638F1" w:rsidP="00F638F1">
            <w:pPr>
              <w:spacing w:line="360" w:lineRule="auto"/>
            </w:pPr>
            <w:r w:rsidRPr="00F638F1">
              <w:t>45 мин.</w:t>
            </w:r>
          </w:p>
        </w:tc>
        <w:tc>
          <w:tcPr>
            <w:tcW w:w="1022" w:type="dxa"/>
            <w:tcBorders>
              <w:top w:val="single" w:sz="4" w:space="0" w:color="auto"/>
              <w:left w:val="single" w:sz="4" w:space="0" w:color="auto"/>
              <w:bottom w:val="single" w:sz="4" w:space="0" w:color="auto"/>
              <w:right w:val="single" w:sz="4" w:space="0" w:color="auto"/>
            </w:tcBorders>
            <w:noWrap/>
            <w:vAlign w:val="bottom"/>
          </w:tcPr>
          <w:p w:rsidR="00F638F1" w:rsidRPr="00F638F1" w:rsidRDefault="00F638F1" w:rsidP="00F638F1">
            <w:pPr>
              <w:spacing w:line="360" w:lineRule="auto"/>
            </w:pPr>
            <w:r w:rsidRPr="00F638F1">
              <w:t>1680</w:t>
            </w:r>
          </w:p>
        </w:tc>
      </w:tr>
    </w:tbl>
    <w:p w:rsidR="005D085E" w:rsidRPr="00A45835" w:rsidRDefault="005D085E" w:rsidP="00A45835">
      <w:pPr>
        <w:pStyle w:val="31"/>
        <w:spacing w:after="0" w:line="360" w:lineRule="auto"/>
        <w:ind w:left="0" w:firstLine="709"/>
        <w:jc w:val="both"/>
        <w:rPr>
          <w:sz w:val="28"/>
          <w:szCs w:val="28"/>
        </w:rPr>
      </w:pPr>
      <w:r w:rsidRPr="00A45835">
        <w:rPr>
          <w:sz w:val="28"/>
          <w:szCs w:val="28"/>
        </w:rPr>
        <w:t>Потребность в воде</w:t>
      </w:r>
      <w:r w:rsidR="00A45835">
        <w:rPr>
          <w:sz w:val="28"/>
          <w:szCs w:val="28"/>
        </w:rPr>
        <w:t xml:space="preserve"> </w:t>
      </w:r>
      <w:r w:rsidRPr="00A45835">
        <w:rPr>
          <w:sz w:val="28"/>
          <w:szCs w:val="28"/>
          <w:lang w:val="en-US"/>
        </w:rPr>
        <w:t>Q</w:t>
      </w:r>
      <w:r w:rsidRPr="00A45835">
        <w:rPr>
          <w:sz w:val="28"/>
          <w:szCs w:val="28"/>
          <w:vertAlign w:val="subscript"/>
        </w:rPr>
        <w:t>пр</w:t>
      </w:r>
      <w:r w:rsidRPr="00A45835">
        <w:rPr>
          <w:sz w:val="28"/>
          <w:szCs w:val="28"/>
        </w:rPr>
        <w:t xml:space="preserve"> определяется по формуле :</w:t>
      </w:r>
    </w:p>
    <w:p w:rsidR="00021E83" w:rsidRDefault="00021E83"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lang w:val="en-US"/>
        </w:rPr>
        <w:t>Q</w:t>
      </w:r>
      <w:r w:rsidRPr="00A45835">
        <w:rPr>
          <w:sz w:val="28"/>
          <w:szCs w:val="28"/>
          <w:vertAlign w:val="subscript"/>
        </w:rPr>
        <w:t>пр</w:t>
      </w:r>
      <w:r w:rsidR="00A45835">
        <w:rPr>
          <w:sz w:val="28"/>
          <w:szCs w:val="28"/>
          <w:vertAlign w:val="subscript"/>
        </w:rPr>
        <w:t xml:space="preserve"> </w:t>
      </w:r>
      <w:r w:rsidRPr="00A45835">
        <w:rPr>
          <w:sz w:val="28"/>
          <w:szCs w:val="28"/>
          <w:vertAlign w:val="subscript"/>
        </w:rPr>
        <w:t>=</w:t>
      </w:r>
      <w:r w:rsidR="00A45835">
        <w:rPr>
          <w:sz w:val="28"/>
          <w:szCs w:val="28"/>
          <w:vertAlign w:val="subscript"/>
        </w:rPr>
        <w:t xml:space="preserve"> </w:t>
      </w:r>
      <w:r w:rsidRPr="00A45835">
        <w:rPr>
          <w:sz w:val="28"/>
          <w:szCs w:val="28"/>
        </w:rPr>
        <w:t>К</w:t>
      </w:r>
      <w:r w:rsidRPr="00A45835">
        <w:rPr>
          <w:sz w:val="28"/>
          <w:szCs w:val="28"/>
          <w:vertAlign w:val="subscript"/>
        </w:rPr>
        <w:t>н.у</w:t>
      </w:r>
      <w:r w:rsidR="00A45835">
        <w:rPr>
          <w:sz w:val="28"/>
          <w:szCs w:val="28"/>
          <w:vertAlign w:val="subscript"/>
        </w:rPr>
        <w:t xml:space="preserve"> </w:t>
      </w:r>
      <w:r w:rsidRPr="00A45835">
        <w:rPr>
          <w:sz w:val="28"/>
          <w:szCs w:val="28"/>
        </w:rPr>
        <w:t xml:space="preserve">Σ </w:t>
      </w:r>
      <w:r w:rsidRPr="00A45835">
        <w:rPr>
          <w:sz w:val="28"/>
          <w:szCs w:val="28"/>
          <w:lang w:val="en-US"/>
        </w:rPr>
        <w:t>q</w:t>
      </w:r>
      <w:r w:rsidRPr="00A45835">
        <w:rPr>
          <w:sz w:val="28"/>
          <w:szCs w:val="28"/>
          <w:vertAlign w:val="subscript"/>
        </w:rPr>
        <w:t xml:space="preserve">п </w:t>
      </w:r>
      <w:r w:rsidRPr="00A45835">
        <w:rPr>
          <w:sz w:val="28"/>
          <w:szCs w:val="28"/>
        </w:rPr>
        <w:t xml:space="preserve">∙ </w:t>
      </w:r>
      <w:r w:rsidRPr="00A45835">
        <w:rPr>
          <w:sz w:val="28"/>
          <w:szCs w:val="28"/>
          <w:lang w:val="en-US"/>
        </w:rPr>
        <w:t>n</w:t>
      </w:r>
      <w:r w:rsidRPr="00A45835">
        <w:rPr>
          <w:sz w:val="28"/>
          <w:szCs w:val="28"/>
          <w:vertAlign w:val="subscript"/>
        </w:rPr>
        <w:t xml:space="preserve">п </w:t>
      </w:r>
      <w:r w:rsidRPr="00A45835">
        <w:rPr>
          <w:sz w:val="28"/>
          <w:szCs w:val="28"/>
        </w:rPr>
        <w:t>∙ К</w:t>
      </w:r>
      <w:r w:rsidRPr="00A45835">
        <w:rPr>
          <w:sz w:val="28"/>
          <w:szCs w:val="28"/>
          <w:vertAlign w:val="subscript"/>
        </w:rPr>
        <w:t xml:space="preserve">ч </w:t>
      </w:r>
      <w:r w:rsidRPr="00A45835">
        <w:rPr>
          <w:sz w:val="28"/>
          <w:szCs w:val="28"/>
        </w:rPr>
        <w:t xml:space="preserve">/ (3600 ∙ </w:t>
      </w:r>
      <w:r w:rsidRPr="00A45835">
        <w:rPr>
          <w:sz w:val="28"/>
          <w:szCs w:val="28"/>
          <w:lang w:val="en-US"/>
        </w:rPr>
        <w:t>t</w:t>
      </w:r>
      <w:r w:rsidRPr="00A45835">
        <w:rPr>
          <w:sz w:val="28"/>
          <w:szCs w:val="28"/>
        </w:rPr>
        <w:t xml:space="preserve"> ) + К</w:t>
      </w:r>
      <w:r w:rsidRPr="00A45835">
        <w:rPr>
          <w:sz w:val="28"/>
          <w:szCs w:val="28"/>
          <w:vertAlign w:val="subscript"/>
        </w:rPr>
        <w:t>н.у</w:t>
      </w:r>
      <w:r w:rsidR="00A45835">
        <w:rPr>
          <w:sz w:val="28"/>
          <w:szCs w:val="28"/>
          <w:vertAlign w:val="subscript"/>
        </w:rPr>
        <w:t xml:space="preserve"> </w:t>
      </w:r>
      <w:r w:rsidRPr="00A45835">
        <w:rPr>
          <w:sz w:val="28"/>
          <w:szCs w:val="28"/>
        </w:rPr>
        <w:t xml:space="preserve">Σ </w:t>
      </w:r>
      <w:r w:rsidRPr="00A45835">
        <w:rPr>
          <w:sz w:val="28"/>
          <w:szCs w:val="28"/>
          <w:lang w:val="en-US"/>
        </w:rPr>
        <w:t>q</w:t>
      </w:r>
      <w:r w:rsidRPr="00A45835">
        <w:rPr>
          <w:sz w:val="28"/>
          <w:szCs w:val="28"/>
          <w:vertAlign w:val="subscript"/>
        </w:rPr>
        <w:t>маш</w:t>
      </w:r>
      <w:r w:rsidRPr="00A45835">
        <w:rPr>
          <w:sz w:val="28"/>
          <w:szCs w:val="28"/>
        </w:rPr>
        <w:t xml:space="preserve">∙ </w:t>
      </w:r>
      <w:r w:rsidRPr="00A45835">
        <w:rPr>
          <w:sz w:val="28"/>
          <w:szCs w:val="28"/>
          <w:lang w:val="en-US"/>
        </w:rPr>
        <w:t>n</w:t>
      </w:r>
      <w:r w:rsidRPr="00A45835">
        <w:rPr>
          <w:sz w:val="28"/>
          <w:szCs w:val="28"/>
          <w:vertAlign w:val="subscript"/>
        </w:rPr>
        <w:t xml:space="preserve">п </w:t>
      </w:r>
      <w:r w:rsidRPr="00A45835">
        <w:rPr>
          <w:sz w:val="28"/>
          <w:szCs w:val="28"/>
        </w:rPr>
        <w:t>∙ К</w:t>
      </w:r>
      <w:r w:rsidRPr="00A45835">
        <w:rPr>
          <w:sz w:val="28"/>
          <w:szCs w:val="28"/>
          <w:vertAlign w:val="subscript"/>
        </w:rPr>
        <w:t xml:space="preserve">ч </w:t>
      </w:r>
      <w:r w:rsidRPr="00A45835">
        <w:rPr>
          <w:sz w:val="28"/>
          <w:szCs w:val="28"/>
        </w:rPr>
        <w:t>/ (3600) =</w:t>
      </w:r>
    </w:p>
    <w:p w:rsidR="005D085E" w:rsidRPr="00A45835" w:rsidRDefault="005D085E" w:rsidP="00A45835">
      <w:pPr>
        <w:pStyle w:val="31"/>
        <w:spacing w:after="0" w:line="360" w:lineRule="auto"/>
        <w:ind w:left="0" w:firstLine="709"/>
        <w:jc w:val="both"/>
        <w:rPr>
          <w:sz w:val="28"/>
          <w:szCs w:val="28"/>
        </w:rPr>
      </w:pPr>
      <w:r w:rsidRPr="00A45835">
        <w:rPr>
          <w:sz w:val="28"/>
          <w:szCs w:val="28"/>
        </w:rPr>
        <w:t>= 1,2 ∙ 20265 ∙ 1,5 / (3600 ∙ 8) + 1,2 ∙ 180 ∙ 1,5 / 3600 = 1,2 ∙ (1,055 + 0,09) = 1,37 л/с.</w:t>
      </w:r>
    </w:p>
    <w:p w:rsidR="00021E83" w:rsidRDefault="00021E83"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rPr>
        <w:t>Потребность в воде</w:t>
      </w:r>
      <w:r w:rsidR="00A45835">
        <w:rPr>
          <w:sz w:val="28"/>
          <w:szCs w:val="28"/>
        </w:rPr>
        <w:t xml:space="preserve"> </w:t>
      </w:r>
      <w:r w:rsidRPr="00A45835">
        <w:rPr>
          <w:sz w:val="28"/>
          <w:szCs w:val="28"/>
          <w:lang w:val="en-US"/>
        </w:rPr>
        <w:t>Q</w:t>
      </w:r>
      <w:r w:rsidRPr="00A45835">
        <w:rPr>
          <w:sz w:val="28"/>
          <w:szCs w:val="28"/>
          <w:vertAlign w:val="subscript"/>
        </w:rPr>
        <w:t>хоз</w:t>
      </w:r>
      <w:r w:rsidRPr="00A45835">
        <w:rPr>
          <w:sz w:val="28"/>
          <w:szCs w:val="28"/>
        </w:rPr>
        <w:t xml:space="preserve"> определяется по формуле :</w:t>
      </w:r>
    </w:p>
    <w:p w:rsidR="00021E83" w:rsidRDefault="00021E83"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lang w:val="en-US"/>
        </w:rPr>
        <w:t>Q</w:t>
      </w:r>
      <w:r w:rsidRPr="00A45835">
        <w:rPr>
          <w:sz w:val="28"/>
          <w:szCs w:val="28"/>
          <w:vertAlign w:val="subscript"/>
        </w:rPr>
        <w:t>хоз</w:t>
      </w:r>
      <w:r w:rsidR="00A45835">
        <w:rPr>
          <w:sz w:val="28"/>
          <w:szCs w:val="28"/>
          <w:vertAlign w:val="subscript"/>
        </w:rPr>
        <w:t xml:space="preserve"> </w:t>
      </w:r>
      <w:r w:rsidRPr="00A45835">
        <w:rPr>
          <w:sz w:val="28"/>
          <w:szCs w:val="28"/>
        </w:rPr>
        <w:t>=</w:t>
      </w:r>
      <w:r w:rsidR="00A45835">
        <w:rPr>
          <w:sz w:val="28"/>
          <w:szCs w:val="28"/>
        </w:rPr>
        <w:t xml:space="preserve"> </w:t>
      </w:r>
      <w:r w:rsidRPr="00A45835">
        <w:rPr>
          <w:sz w:val="28"/>
          <w:szCs w:val="28"/>
        </w:rPr>
        <w:t xml:space="preserve">Σ </w:t>
      </w:r>
      <w:r w:rsidRPr="00A45835">
        <w:rPr>
          <w:sz w:val="28"/>
          <w:szCs w:val="28"/>
          <w:lang w:val="en-US"/>
        </w:rPr>
        <w:t>q</w:t>
      </w:r>
      <w:r w:rsidRPr="00A45835">
        <w:rPr>
          <w:sz w:val="28"/>
          <w:szCs w:val="28"/>
          <w:vertAlign w:val="subscript"/>
        </w:rPr>
        <w:t xml:space="preserve">х </w:t>
      </w:r>
      <w:r w:rsidRPr="00A45835">
        <w:rPr>
          <w:sz w:val="28"/>
          <w:szCs w:val="28"/>
        </w:rPr>
        <w:t xml:space="preserve">∙ </w:t>
      </w:r>
      <w:r w:rsidRPr="00A45835">
        <w:rPr>
          <w:sz w:val="28"/>
          <w:szCs w:val="28"/>
          <w:lang w:val="en-US"/>
        </w:rPr>
        <w:t>n</w:t>
      </w:r>
      <w:r w:rsidRPr="00A45835">
        <w:rPr>
          <w:sz w:val="28"/>
          <w:szCs w:val="28"/>
          <w:vertAlign w:val="subscript"/>
        </w:rPr>
        <w:t xml:space="preserve">р </w:t>
      </w:r>
      <w:r w:rsidRPr="00A45835">
        <w:rPr>
          <w:sz w:val="28"/>
          <w:szCs w:val="28"/>
        </w:rPr>
        <w:t>∙ К</w:t>
      </w:r>
      <w:r w:rsidRPr="00A45835">
        <w:rPr>
          <w:sz w:val="28"/>
          <w:szCs w:val="28"/>
          <w:vertAlign w:val="subscript"/>
        </w:rPr>
        <w:t xml:space="preserve">ч </w:t>
      </w:r>
      <w:r w:rsidRPr="00A45835">
        <w:rPr>
          <w:sz w:val="28"/>
          <w:szCs w:val="28"/>
        </w:rPr>
        <w:t xml:space="preserve">/ (3600 ∙ </w:t>
      </w:r>
      <w:r w:rsidRPr="00A45835">
        <w:rPr>
          <w:sz w:val="28"/>
          <w:szCs w:val="28"/>
          <w:lang w:val="en-US"/>
        </w:rPr>
        <w:t>t</w:t>
      </w:r>
      <w:r w:rsidRPr="00A45835">
        <w:rPr>
          <w:sz w:val="28"/>
          <w:szCs w:val="28"/>
        </w:rPr>
        <w:t xml:space="preserve"> ) + </w:t>
      </w:r>
      <w:r w:rsidRPr="00A45835">
        <w:rPr>
          <w:sz w:val="28"/>
          <w:szCs w:val="28"/>
          <w:lang w:val="en-US"/>
        </w:rPr>
        <w:t>q</w:t>
      </w:r>
      <w:r w:rsidRPr="00A45835">
        <w:rPr>
          <w:sz w:val="28"/>
          <w:szCs w:val="28"/>
          <w:vertAlign w:val="subscript"/>
        </w:rPr>
        <w:t xml:space="preserve">д </w:t>
      </w:r>
      <w:r w:rsidRPr="00A45835">
        <w:rPr>
          <w:sz w:val="28"/>
          <w:szCs w:val="28"/>
        </w:rPr>
        <w:t xml:space="preserve">∙ </w:t>
      </w:r>
      <w:r w:rsidRPr="00A45835">
        <w:rPr>
          <w:sz w:val="28"/>
          <w:szCs w:val="28"/>
          <w:lang w:val="en-US"/>
        </w:rPr>
        <w:t>n</w:t>
      </w:r>
      <w:r w:rsidRPr="00A45835">
        <w:rPr>
          <w:sz w:val="28"/>
          <w:szCs w:val="28"/>
          <w:vertAlign w:val="subscript"/>
        </w:rPr>
        <w:t xml:space="preserve">д </w:t>
      </w:r>
      <w:r w:rsidRPr="00A45835">
        <w:rPr>
          <w:sz w:val="28"/>
          <w:szCs w:val="28"/>
        </w:rPr>
        <w:t>∙ К</w:t>
      </w:r>
      <w:r w:rsidRPr="00A45835">
        <w:rPr>
          <w:sz w:val="28"/>
          <w:szCs w:val="28"/>
          <w:vertAlign w:val="subscript"/>
        </w:rPr>
        <w:t xml:space="preserve">ч </w:t>
      </w:r>
      <w:r w:rsidRPr="00A45835">
        <w:rPr>
          <w:sz w:val="28"/>
          <w:szCs w:val="28"/>
        </w:rPr>
        <w:t xml:space="preserve">/ (60 ∙ </w:t>
      </w:r>
      <w:r w:rsidRPr="00A45835">
        <w:rPr>
          <w:sz w:val="28"/>
          <w:szCs w:val="28"/>
          <w:lang w:val="en-US"/>
        </w:rPr>
        <w:t>t</w:t>
      </w:r>
      <w:r w:rsidRPr="00A45835">
        <w:rPr>
          <w:sz w:val="28"/>
          <w:szCs w:val="28"/>
          <w:vertAlign w:val="subscript"/>
        </w:rPr>
        <w:t>1</w:t>
      </w:r>
      <w:r w:rsidRPr="00A45835">
        <w:rPr>
          <w:sz w:val="28"/>
          <w:szCs w:val="28"/>
        </w:rPr>
        <w:t xml:space="preserve"> ) = </w:t>
      </w:r>
    </w:p>
    <w:p w:rsidR="005D085E" w:rsidRPr="00A45835" w:rsidRDefault="005D085E" w:rsidP="00A45835">
      <w:pPr>
        <w:pStyle w:val="31"/>
        <w:spacing w:after="0" w:line="360" w:lineRule="auto"/>
        <w:ind w:left="0" w:firstLine="709"/>
        <w:jc w:val="both"/>
        <w:rPr>
          <w:sz w:val="28"/>
          <w:szCs w:val="28"/>
        </w:rPr>
      </w:pPr>
      <w:r w:rsidRPr="00A45835">
        <w:rPr>
          <w:sz w:val="28"/>
          <w:szCs w:val="28"/>
        </w:rPr>
        <w:t>=</w:t>
      </w:r>
      <w:r w:rsidR="00A45835">
        <w:rPr>
          <w:sz w:val="28"/>
          <w:szCs w:val="28"/>
        </w:rPr>
        <w:t xml:space="preserve"> </w:t>
      </w:r>
      <w:r w:rsidRPr="00A45835">
        <w:rPr>
          <w:sz w:val="28"/>
          <w:szCs w:val="28"/>
        </w:rPr>
        <w:t>25 ∙ 80 ∙ 3 / (3600 ∙ 8) + 30 ∙ 64 / (60 ∙ 45) =</w:t>
      </w:r>
      <w:r w:rsidR="00A45835">
        <w:rPr>
          <w:sz w:val="28"/>
          <w:szCs w:val="28"/>
        </w:rPr>
        <w:t xml:space="preserve"> </w:t>
      </w:r>
      <w:r w:rsidRPr="00A45835">
        <w:rPr>
          <w:sz w:val="28"/>
          <w:szCs w:val="28"/>
        </w:rPr>
        <w:t>0,18 + 0,62 = 0,8 л/с.</w:t>
      </w:r>
    </w:p>
    <w:p w:rsidR="005D085E" w:rsidRPr="00A45835" w:rsidRDefault="005D085E" w:rsidP="00A45835">
      <w:pPr>
        <w:pStyle w:val="31"/>
        <w:spacing w:after="0" w:line="360" w:lineRule="auto"/>
        <w:ind w:left="0" w:firstLine="709"/>
        <w:jc w:val="both"/>
        <w:rPr>
          <w:sz w:val="28"/>
          <w:szCs w:val="28"/>
        </w:rPr>
      </w:pPr>
      <w:r w:rsidRPr="00A45835">
        <w:rPr>
          <w:sz w:val="28"/>
          <w:szCs w:val="28"/>
          <w:lang w:val="en-US"/>
        </w:rPr>
        <w:t>Q</w:t>
      </w:r>
      <w:r w:rsidRPr="00A45835">
        <w:rPr>
          <w:sz w:val="28"/>
          <w:szCs w:val="28"/>
          <w:vertAlign w:val="subscript"/>
        </w:rPr>
        <w:t>пр</w:t>
      </w:r>
      <w:r w:rsidRPr="00A45835">
        <w:rPr>
          <w:sz w:val="28"/>
          <w:szCs w:val="28"/>
        </w:rPr>
        <w:t xml:space="preserve"> + </w:t>
      </w:r>
      <w:r w:rsidRPr="00A45835">
        <w:rPr>
          <w:sz w:val="28"/>
          <w:szCs w:val="28"/>
          <w:lang w:val="en-US"/>
        </w:rPr>
        <w:t>Q</w:t>
      </w:r>
      <w:r w:rsidRPr="00A45835">
        <w:rPr>
          <w:sz w:val="28"/>
          <w:szCs w:val="28"/>
          <w:vertAlign w:val="subscript"/>
        </w:rPr>
        <w:t>хоз</w:t>
      </w:r>
      <w:r w:rsidR="00A45835">
        <w:rPr>
          <w:sz w:val="28"/>
          <w:szCs w:val="28"/>
          <w:vertAlign w:val="subscript"/>
        </w:rPr>
        <w:t xml:space="preserve"> </w:t>
      </w:r>
      <w:r w:rsidRPr="00A45835">
        <w:rPr>
          <w:sz w:val="28"/>
          <w:szCs w:val="28"/>
        </w:rPr>
        <w:t>= 0,21 + 0,71 = 0,92 л/с.</w:t>
      </w:r>
    </w:p>
    <w:p w:rsidR="00021E83" w:rsidRDefault="00021E83"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rPr>
        <w:t>Диаметр трубопроводов определяется по формуле без учета расхода воды для наружного пожаротушения, приняв скорость движения воды в трубах</w:t>
      </w:r>
      <w:r w:rsidR="00A45835">
        <w:rPr>
          <w:sz w:val="28"/>
          <w:szCs w:val="28"/>
        </w:rPr>
        <w:t xml:space="preserve"> </w:t>
      </w:r>
      <w:r w:rsidRPr="00A45835">
        <w:rPr>
          <w:sz w:val="28"/>
          <w:szCs w:val="28"/>
          <w:lang w:val="en-US"/>
        </w:rPr>
        <w:t>V</w:t>
      </w:r>
      <w:r w:rsidRPr="00A45835">
        <w:rPr>
          <w:i/>
          <w:sz w:val="28"/>
          <w:szCs w:val="28"/>
        </w:rPr>
        <w:t xml:space="preserve"> = </w:t>
      </w:r>
      <w:r w:rsidRPr="00A45835">
        <w:rPr>
          <w:sz w:val="28"/>
          <w:szCs w:val="28"/>
        </w:rPr>
        <w:t>1,4 м/с:</w:t>
      </w:r>
    </w:p>
    <w:p w:rsidR="00021E83" w:rsidRDefault="00021E83"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lang w:val="en-US"/>
        </w:rPr>
        <w:t>D</w:t>
      </w:r>
      <w:r w:rsidRPr="00A45835">
        <w:rPr>
          <w:sz w:val="28"/>
          <w:szCs w:val="28"/>
        </w:rPr>
        <w:t xml:space="preserve"> = 2 </w:t>
      </w:r>
      <w:r w:rsidR="00E4334D">
        <w:rPr>
          <w:position w:val="-10"/>
          <w:sz w:val="28"/>
          <w:szCs w:val="28"/>
          <w:lang w:val="en-US"/>
        </w:rPr>
        <w:pict>
          <v:shape id="_x0000_i1185" type="#_x0000_t75" style="width:9pt;height:17.25pt">
            <v:imagedata r:id="rId42" o:title=""/>
          </v:shape>
        </w:pict>
      </w:r>
      <w:r w:rsidR="00E4334D">
        <w:rPr>
          <w:position w:val="-12"/>
          <w:sz w:val="28"/>
          <w:szCs w:val="28"/>
          <w:lang w:val="en-US"/>
        </w:rPr>
        <w:pict>
          <v:shape id="_x0000_i1186" type="#_x0000_t75" style="width:108pt;height:20.25pt">
            <v:imagedata r:id="rId154" o:title=""/>
          </v:shape>
        </w:pict>
      </w:r>
      <w:r w:rsidRPr="00A45835">
        <w:rPr>
          <w:sz w:val="28"/>
          <w:szCs w:val="28"/>
        </w:rPr>
        <w:t xml:space="preserve"> = 28,7 мм</w:t>
      </w:r>
    </w:p>
    <w:p w:rsidR="00021E83" w:rsidRDefault="00021E83"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rPr>
        <w:t>или по ГОСТ 3262-75</w:t>
      </w:r>
      <w:r w:rsidR="00A45835">
        <w:rPr>
          <w:sz w:val="28"/>
          <w:szCs w:val="28"/>
        </w:rPr>
        <w:t xml:space="preserve"> </w:t>
      </w:r>
      <w:r w:rsidRPr="00A45835">
        <w:rPr>
          <w:sz w:val="28"/>
          <w:szCs w:val="28"/>
        </w:rPr>
        <w:t>Ø</w:t>
      </w:r>
      <w:r w:rsidRPr="00A45835">
        <w:rPr>
          <w:sz w:val="28"/>
          <w:szCs w:val="28"/>
          <w:vertAlign w:val="subscript"/>
        </w:rPr>
        <w:t xml:space="preserve">нар </w:t>
      </w:r>
      <w:r w:rsidRPr="00A45835">
        <w:rPr>
          <w:sz w:val="28"/>
          <w:szCs w:val="28"/>
        </w:rPr>
        <w:t>= 42,3 мм при условном проходе 32 мм.</w:t>
      </w:r>
    </w:p>
    <w:p w:rsidR="005D085E" w:rsidRPr="00A45835" w:rsidRDefault="005D085E" w:rsidP="00A45835">
      <w:pPr>
        <w:pStyle w:val="31"/>
        <w:spacing w:after="0" w:line="360" w:lineRule="auto"/>
        <w:ind w:left="0" w:firstLine="709"/>
        <w:jc w:val="both"/>
        <w:rPr>
          <w:sz w:val="28"/>
          <w:szCs w:val="28"/>
        </w:rPr>
      </w:pPr>
      <w:r w:rsidRPr="00A45835">
        <w:rPr>
          <w:sz w:val="28"/>
          <w:szCs w:val="28"/>
        </w:rPr>
        <w:t>Потребность в воде</w:t>
      </w:r>
      <w:r w:rsidR="00A45835">
        <w:rPr>
          <w:sz w:val="28"/>
          <w:szCs w:val="28"/>
        </w:rPr>
        <w:t xml:space="preserve"> </w:t>
      </w:r>
      <w:r w:rsidRPr="00A45835">
        <w:rPr>
          <w:sz w:val="28"/>
          <w:szCs w:val="28"/>
          <w:lang w:val="en-US"/>
        </w:rPr>
        <w:t>Q</w:t>
      </w:r>
      <w:r w:rsidRPr="00A45835">
        <w:rPr>
          <w:sz w:val="28"/>
          <w:szCs w:val="28"/>
          <w:vertAlign w:val="subscript"/>
        </w:rPr>
        <w:t>пож</w:t>
      </w:r>
      <w:r w:rsidRPr="00A45835">
        <w:rPr>
          <w:sz w:val="28"/>
          <w:szCs w:val="28"/>
        </w:rPr>
        <w:t xml:space="preserve"> определяется по формуле :</w:t>
      </w:r>
    </w:p>
    <w:p w:rsidR="00021E83" w:rsidRDefault="00021E83"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lang w:val="en-US"/>
        </w:rPr>
        <w:t>Q</w:t>
      </w:r>
      <w:r w:rsidRPr="00A45835">
        <w:rPr>
          <w:sz w:val="28"/>
          <w:szCs w:val="28"/>
          <w:vertAlign w:val="subscript"/>
        </w:rPr>
        <w:t xml:space="preserve">пож </w:t>
      </w:r>
      <w:r w:rsidRPr="00A45835">
        <w:rPr>
          <w:sz w:val="28"/>
          <w:szCs w:val="28"/>
        </w:rPr>
        <w:t xml:space="preserve">= </w:t>
      </w:r>
      <w:r w:rsidRPr="00A45835">
        <w:rPr>
          <w:sz w:val="28"/>
          <w:szCs w:val="28"/>
          <w:lang w:val="en-US"/>
        </w:rPr>
        <w:t>q</w:t>
      </w:r>
      <w:r w:rsidRPr="00A45835">
        <w:rPr>
          <w:sz w:val="28"/>
          <w:szCs w:val="28"/>
          <w:vertAlign w:val="subscript"/>
        </w:rPr>
        <w:t xml:space="preserve">пож </w:t>
      </w:r>
      <w:r w:rsidRPr="00A45835">
        <w:rPr>
          <w:sz w:val="28"/>
          <w:szCs w:val="28"/>
        </w:rPr>
        <w:t xml:space="preserve">∙ </w:t>
      </w:r>
      <w:r w:rsidRPr="00A45835">
        <w:rPr>
          <w:sz w:val="28"/>
          <w:szCs w:val="28"/>
          <w:lang w:val="en-US"/>
        </w:rPr>
        <w:t>π</w:t>
      </w:r>
      <w:r w:rsidRPr="00A45835">
        <w:rPr>
          <w:sz w:val="28"/>
          <w:szCs w:val="28"/>
          <w:vertAlign w:val="subscript"/>
        </w:rPr>
        <w:t xml:space="preserve"> </w:t>
      </w:r>
      <w:r w:rsidRPr="00A45835">
        <w:rPr>
          <w:sz w:val="28"/>
          <w:szCs w:val="28"/>
        </w:rPr>
        <w:t xml:space="preserve">∙ </w:t>
      </w:r>
      <w:r w:rsidRPr="00A45835">
        <w:rPr>
          <w:sz w:val="28"/>
          <w:szCs w:val="28"/>
          <w:lang w:val="en-US"/>
        </w:rPr>
        <w:t>D</w:t>
      </w:r>
      <w:r w:rsidRPr="00A45835">
        <w:rPr>
          <w:sz w:val="28"/>
          <w:szCs w:val="28"/>
          <w:vertAlign w:val="subscript"/>
        </w:rPr>
        <w:t>рез</w:t>
      </w:r>
      <w:r w:rsidR="00A45835">
        <w:rPr>
          <w:sz w:val="28"/>
          <w:szCs w:val="28"/>
          <w:vertAlign w:val="subscript"/>
        </w:rPr>
        <w:t xml:space="preserve"> </w:t>
      </w:r>
      <w:r w:rsidRPr="00A45835">
        <w:rPr>
          <w:sz w:val="28"/>
          <w:szCs w:val="28"/>
        </w:rPr>
        <w:t>=</w:t>
      </w:r>
      <w:r w:rsidR="00A45835">
        <w:rPr>
          <w:sz w:val="28"/>
          <w:szCs w:val="28"/>
        </w:rPr>
        <w:t xml:space="preserve"> </w:t>
      </w:r>
      <w:r w:rsidRPr="00A45835">
        <w:rPr>
          <w:sz w:val="28"/>
          <w:szCs w:val="28"/>
        </w:rPr>
        <w:t>0,5 ∙ 3,14</w:t>
      </w:r>
      <w:r w:rsidRPr="00A45835">
        <w:rPr>
          <w:sz w:val="28"/>
          <w:szCs w:val="28"/>
          <w:vertAlign w:val="subscript"/>
        </w:rPr>
        <w:t xml:space="preserve"> </w:t>
      </w:r>
      <w:r w:rsidRPr="00A45835">
        <w:rPr>
          <w:sz w:val="28"/>
          <w:szCs w:val="28"/>
        </w:rPr>
        <w:t>∙ 60,7</w:t>
      </w:r>
      <w:r w:rsidR="00A45835">
        <w:rPr>
          <w:sz w:val="28"/>
          <w:szCs w:val="28"/>
          <w:vertAlign w:val="subscript"/>
        </w:rPr>
        <w:t xml:space="preserve"> </w:t>
      </w:r>
      <w:r w:rsidRPr="00A45835">
        <w:rPr>
          <w:sz w:val="28"/>
          <w:szCs w:val="28"/>
        </w:rPr>
        <w:t>= 95,27 л/с.</w:t>
      </w:r>
    </w:p>
    <w:p w:rsidR="00021E83" w:rsidRDefault="00021E83"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rPr>
        <w:t xml:space="preserve">С учетом расхода воды на пожаротушение </w:t>
      </w:r>
    </w:p>
    <w:p w:rsidR="00021E83" w:rsidRDefault="00021E83"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lang w:val="en-US"/>
        </w:rPr>
        <w:t>Q</w:t>
      </w:r>
      <w:r w:rsidRPr="00A45835">
        <w:rPr>
          <w:sz w:val="28"/>
          <w:szCs w:val="28"/>
          <w:vertAlign w:val="subscript"/>
        </w:rPr>
        <w:t>тр</w:t>
      </w:r>
      <w:r w:rsidR="00A45835">
        <w:rPr>
          <w:sz w:val="28"/>
          <w:szCs w:val="28"/>
          <w:vertAlign w:val="subscript"/>
        </w:rPr>
        <w:t xml:space="preserve"> </w:t>
      </w:r>
      <w:r w:rsidRPr="00A45835">
        <w:rPr>
          <w:sz w:val="28"/>
          <w:szCs w:val="28"/>
          <w:vertAlign w:val="subscript"/>
        </w:rPr>
        <w:t>=</w:t>
      </w:r>
      <w:r w:rsidR="00A45835">
        <w:rPr>
          <w:sz w:val="28"/>
          <w:szCs w:val="28"/>
          <w:vertAlign w:val="subscript"/>
        </w:rPr>
        <w:t xml:space="preserve"> </w:t>
      </w:r>
      <w:r w:rsidRPr="00A45835">
        <w:rPr>
          <w:sz w:val="28"/>
          <w:szCs w:val="28"/>
          <w:lang w:val="en-US"/>
        </w:rPr>
        <w:t>Q</w:t>
      </w:r>
      <w:r w:rsidRPr="00A45835">
        <w:rPr>
          <w:sz w:val="28"/>
          <w:szCs w:val="28"/>
          <w:vertAlign w:val="subscript"/>
        </w:rPr>
        <w:t>пр</w:t>
      </w:r>
      <w:r w:rsidR="00A45835">
        <w:rPr>
          <w:sz w:val="28"/>
          <w:szCs w:val="28"/>
          <w:vertAlign w:val="subscript"/>
        </w:rPr>
        <w:t xml:space="preserve"> </w:t>
      </w:r>
      <w:r w:rsidRPr="00A45835">
        <w:rPr>
          <w:sz w:val="28"/>
          <w:szCs w:val="28"/>
          <w:vertAlign w:val="subscript"/>
        </w:rPr>
        <w:t>+</w:t>
      </w:r>
      <w:r w:rsidR="00A45835">
        <w:rPr>
          <w:sz w:val="28"/>
          <w:szCs w:val="28"/>
          <w:vertAlign w:val="subscript"/>
        </w:rPr>
        <w:t xml:space="preserve"> </w:t>
      </w:r>
      <w:r w:rsidRPr="00A45835">
        <w:rPr>
          <w:sz w:val="28"/>
          <w:szCs w:val="28"/>
          <w:lang w:val="en-US"/>
        </w:rPr>
        <w:t>Q</w:t>
      </w:r>
      <w:r w:rsidRPr="00A45835">
        <w:rPr>
          <w:sz w:val="28"/>
          <w:szCs w:val="28"/>
          <w:vertAlign w:val="subscript"/>
        </w:rPr>
        <w:t>хоз</w:t>
      </w:r>
      <w:r w:rsidR="00A45835">
        <w:rPr>
          <w:sz w:val="28"/>
          <w:szCs w:val="28"/>
          <w:vertAlign w:val="subscript"/>
        </w:rPr>
        <w:t xml:space="preserve"> </w:t>
      </w:r>
      <w:r w:rsidRPr="00A45835">
        <w:rPr>
          <w:sz w:val="28"/>
          <w:szCs w:val="28"/>
          <w:vertAlign w:val="subscript"/>
        </w:rPr>
        <w:t>+</w:t>
      </w:r>
      <w:r w:rsidR="00A45835">
        <w:rPr>
          <w:sz w:val="28"/>
          <w:szCs w:val="28"/>
          <w:vertAlign w:val="subscript"/>
        </w:rPr>
        <w:t xml:space="preserve"> </w:t>
      </w:r>
      <w:r w:rsidRPr="00A45835">
        <w:rPr>
          <w:sz w:val="28"/>
          <w:szCs w:val="28"/>
          <w:lang w:val="en-US"/>
        </w:rPr>
        <w:t>Q</w:t>
      </w:r>
      <w:r w:rsidRPr="00A45835">
        <w:rPr>
          <w:sz w:val="28"/>
          <w:szCs w:val="28"/>
          <w:vertAlign w:val="subscript"/>
        </w:rPr>
        <w:t>пож</w:t>
      </w:r>
      <w:r w:rsidR="00A45835">
        <w:rPr>
          <w:sz w:val="28"/>
          <w:szCs w:val="28"/>
          <w:vertAlign w:val="subscript"/>
        </w:rPr>
        <w:t xml:space="preserve"> </w:t>
      </w:r>
      <w:r w:rsidRPr="00A45835">
        <w:rPr>
          <w:sz w:val="28"/>
          <w:szCs w:val="28"/>
        </w:rPr>
        <w:t>= 0,21 + 0,71 + 95,27 = 96,19 л/с.</w:t>
      </w:r>
    </w:p>
    <w:p w:rsidR="005D085E" w:rsidRPr="00A45835" w:rsidRDefault="005D085E" w:rsidP="00A45835">
      <w:pPr>
        <w:pStyle w:val="31"/>
        <w:spacing w:after="0" w:line="360" w:lineRule="auto"/>
        <w:ind w:left="0" w:firstLine="709"/>
        <w:jc w:val="both"/>
        <w:rPr>
          <w:sz w:val="28"/>
          <w:szCs w:val="28"/>
        </w:rPr>
      </w:pPr>
      <w:r w:rsidRPr="00A45835">
        <w:rPr>
          <w:sz w:val="28"/>
          <w:szCs w:val="28"/>
          <w:lang w:val="en-US"/>
        </w:rPr>
        <w:t>D</w:t>
      </w:r>
      <w:r w:rsidRPr="00A45835">
        <w:rPr>
          <w:sz w:val="28"/>
          <w:szCs w:val="28"/>
        </w:rPr>
        <w:t xml:space="preserve"> = 2 </w:t>
      </w:r>
      <w:r w:rsidR="00E4334D">
        <w:rPr>
          <w:position w:val="-12"/>
          <w:sz w:val="28"/>
          <w:szCs w:val="28"/>
          <w:lang w:val="en-US"/>
        </w:rPr>
        <w:pict>
          <v:shape id="_x0000_i1187" type="#_x0000_t75" style="width:113.25pt;height:20.25pt">
            <v:imagedata r:id="rId155" o:title=""/>
          </v:shape>
        </w:pict>
      </w:r>
      <w:r w:rsidRPr="00A45835">
        <w:rPr>
          <w:sz w:val="28"/>
          <w:szCs w:val="28"/>
        </w:rPr>
        <w:t xml:space="preserve"> =</w:t>
      </w:r>
      <w:r w:rsidR="00A45835">
        <w:rPr>
          <w:sz w:val="28"/>
          <w:szCs w:val="28"/>
        </w:rPr>
        <w:t xml:space="preserve"> </w:t>
      </w:r>
      <w:r w:rsidRPr="00A45835">
        <w:rPr>
          <w:sz w:val="28"/>
          <w:szCs w:val="28"/>
        </w:rPr>
        <w:t>296 мм</w:t>
      </w:r>
    </w:p>
    <w:p w:rsidR="00021E83" w:rsidRDefault="00021E83"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rPr>
        <w:t>или по ГОСТ 3262-75</w:t>
      </w:r>
      <w:r w:rsidR="00A45835">
        <w:rPr>
          <w:sz w:val="28"/>
          <w:szCs w:val="28"/>
        </w:rPr>
        <w:t xml:space="preserve"> </w:t>
      </w:r>
      <w:r w:rsidRPr="00A45835">
        <w:rPr>
          <w:sz w:val="28"/>
          <w:szCs w:val="28"/>
        </w:rPr>
        <w:t>Ø</w:t>
      </w:r>
      <w:r w:rsidRPr="00A45835">
        <w:rPr>
          <w:sz w:val="28"/>
          <w:szCs w:val="28"/>
          <w:vertAlign w:val="subscript"/>
        </w:rPr>
        <w:t xml:space="preserve">нар </w:t>
      </w:r>
      <w:r w:rsidRPr="00A45835">
        <w:rPr>
          <w:sz w:val="28"/>
          <w:szCs w:val="28"/>
        </w:rPr>
        <w:t>= 325 мм при условном проходе 300 мм.</w:t>
      </w:r>
    </w:p>
    <w:p w:rsidR="005D085E" w:rsidRPr="00A45835" w:rsidRDefault="005D085E" w:rsidP="00021E83">
      <w:pPr>
        <w:pStyle w:val="31"/>
        <w:spacing w:after="0" w:line="360" w:lineRule="auto"/>
        <w:ind w:left="0" w:firstLine="709"/>
        <w:jc w:val="center"/>
        <w:rPr>
          <w:b/>
          <w:sz w:val="28"/>
          <w:szCs w:val="28"/>
        </w:rPr>
      </w:pPr>
      <w:r w:rsidRPr="00A45835">
        <w:rPr>
          <w:b/>
          <w:sz w:val="28"/>
          <w:szCs w:val="28"/>
        </w:rPr>
        <w:t>8.2.5 Расчет потребности в электроэнергии и выбор трансформаторов</w:t>
      </w:r>
    </w:p>
    <w:p w:rsidR="005D085E" w:rsidRPr="00A45835" w:rsidRDefault="005D085E" w:rsidP="00A45835">
      <w:pPr>
        <w:pStyle w:val="31"/>
        <w:spacing w:after="0" w:line="360" w:lineRule="auto"/>
        <w:ind w:left="0" w:firstLine="709"/>
        <w:jc w:val="both"/>
        <w:rPr>
          <w:sz w:val="28"/>
          <w:szCs w:val="28"/>
        </w:rPr>
      </w:pPr>
      <w:r w:rsidRPr="00A45835">
        <w:rPr>
          <w:sz w:val="28"/>
          <w:szCs w:val="28"/>
        </w:rPr>
        <w:t>Сети, включая установки и устройства электроснабжения постоянные и временные предназначены для энергетического обеспечения силовых и технологических потребителей, а также для устройства наружного и временного освещения объекта, подсобных и вспомогательных зданий, мест производства СМР и строительной площадки.</w:t>
      </w:r>
    </w:p>
    <w:p w:rsidR="005D085E" w:rsidRPr="00A45835" w:rsidRDefault="005D085E" w:rsidP="00A45835">
      <w:pPr>
        <w:pStyle w:val="31"/>
        <w:spacing w:after="0" w:line="360" w:lineRule="auto"/>
        <w:ind w:left="0" w:firstLine="709"/>
        <w:jc w:val="both"/>
        <w:rPr>
          <w:sz w:val="28"/>
          <w:szCs w:val="28"/>
        </w:rPr>
      </w:pPr>
      <w:r w:rsidRPr="00A45835">
        <w:rPr>
          <w:sz w:val="28"/>
          <w:szCs w:val="28"/>
        </w:rPr>
        <w:t>Проектирование, размещение и сооружение сетей электроснабжения производится в соответствии с “Правилами устройства электроустановок”,</w:t>
      </w:r>
      <w:r w:rsidR="00A45835">
        <w:rPr>
          <w:sz w:val="28"/>
          <w:szCs w:val="28"/>
        </w:rPr>
        <w:t xml:space="preserve"> </w:t>
      </w:r>
      <w:r w:rsidRPr="00A45835">
        <w:rPr>
          <w:sz w:val="28"/>
          <w:szCs w:val="28"/>
        </w:rPr>
        <w:t>СНиП 3.05.06-85, строительными нормами и ГОСТами.</w:t>
      </w:r>
    </w:p>
    <w:p w:rsidR="005D085E" w:rsidRPr="00A45835" w:rsidRDefault="005D085E" w:rsidP="00A45835">
      <w:pPr>
        <w:pStyle w:val="31"/>
        <w:spacing w:after="0" w:line="360" w:lineRule="auto"/>
        <w:ind w:left="0" w:firstLine="709"/>
        <w:jc w:val="both"/>
        <w:rPr>
          <w:sz w:val="28"/>
          <w:szCs w:val="28"/>
        </w:rPr>
      </w:pPr>
      <w:r w:rsidRPr="00A45835">
        <w:rPr>
          <w:sz w:val="28"/>
          <w:szCs w:val="28"/>
        </w:rPr>
        <w:t>Параметры временных сетей или их отдельных элементов устанавливаются в следующей последовательности:</w:t>
      </w:r>
    </w:p>
    <w:p w:rsidR="005D085E" w:rsidRPr="00A45835" w:rsidRDefault="005D085E" w:rsidP="00A45835">
      <w:pPr>
        <w:pStyle w:val="31"/>
        <w:numPr>
          <w:ilvl w:val="0"/>
          <w:numId w:val="18"/>
        </w:numPr>
        <w:spacing w:after="0" w:line="360" w:lineRule="auto"/>
        <w:ind w:left="0" w:firstLine="709"/>
        <w:jc w:val="both"/>
        <w:rPr>
          <w:sz w:val="28"/>
          <w:szCs w:val="28"/>
        </w:rPr>
      </w:pPr>
      <w:r w:rsidRPr="00A45835">
        <w:rPr>
          <w:sz w:val="28"/>
          <w:szCs w:val="28"/>
        </w:rPr>
        <w:t>расчет электрических нагрузок,</w:t>
      </w:r>
    </w:p>
    <w:p w:rsidR="005D085E" w:rsidRPr="00A45835" w:rsidRDefault="005D085E" w:rsidP="00A45835">
      <w:pPr>
        <w:pStyle w:val="31"/>
        <w:numPr>
          <w:ilvl w:val="0"/>
          <w:numId w:val="18"/>
        </w:numPr>
        <w:spacing w:after="0" w:line="360" w:lineRule="auto"/>
        <w:ind w:left="0" w:firstLine="709"/>
        <w:jc w:val="both"/>
        <w:rPr>
          <w:sz w:val="28"/>
          <w:szCs w:val="28"/>
        </w:rPr>
      </w:pPr>
      <w:r w:rsidRPr="00A45835">
        <w:rPr>
          <w:sz w:val="28"/>
          <w:szCs w:val="28"/>
        </w:rPr>
        <w:t>выбор источника электроэнергии,</w:t>
      </w:r>
    </w:p>
    <w:p w:rsidR="005D085E" w:rsidRPr="00A45835" w:rsidRDefault="005D085E" w:rsidP="00A45835">
      <w:pPr>
        <w:pStyle w:val="31"/>
        <w:numPr>
          <w:ilvl w:val="0"/>
          <w:numId w:val="18"/>
        </w:numPr>
        <w:spacing w:after="0" w:line="360" w:lineRule="auto"/>
        <w:ind w:left="0" w:firstLine="709"/>
        <w:jc w:val="both"/>
        <w:rPr>
          <w:sz w:val="28"/>
          <w:szCs w:val="28"/>
        </w:rPr>
      </w:pPr>
      <w:r w:rsidRPr="00A45835">
        <w:rPr>
          <w:sz w:val="28"/>
          <w:szCs w:val="28"/>
        </w:rPr>
        <w:t>расположение на схеме электрических устройств и установок,</w:t>
      </w:r>
      <w:r w:rsidR="00A45835">
        <w:rPr>
          <w:sz w:val="28"/>
          <w:szCs w:val="28"/>
        </w:rPr>
        <w:t xml:space="preserve"> </w:t>
      </w:r>
      <w:r w:rsidRPr="00A45835">
        <w:rPr>
          <w:sz w:val="28"/>
          <w:szCs w:val="28"/>
        </w:rPr>
        <w:t>составление рабочей схемы электроснабжения.</w:t>
      </w:r>
    </w:p>
    <w:p w:rsidR="005D085E" w:rsidRPr="00A45835" w:rsidRDefault="005D085E" w:rsidP="00A45835">
      <w:pPr>
        <w:pStyle w:val="31"/>
        <w:spacing w:after="0" w:line="360" w:lineRule="auto"/>
        <w:ind w:left="0" w:firstLine="709"/>
        <w:jc w:val="both"/>
        <w:rPr>
          <w:sz w:val="28"/>
          <w:szCs w:val="28"/>
        </w:rPr>
      </w:pPr>
      <w:r w:rsidRPr="00A45835">
        <w:rPr>
          <w:sz w:val="28"/>
          <w:szCs w:val="28"/>
        </w:rPr>
        <w:t>Для более точных расчетов потребности в электроэнергии определяют по установленной мощности потребителей с учетом коэффициента спроса и распределении электрических нагрузок во времени.</w:t>
      </w:r>
    </w:p>
    <w:p w:rsidR="005D085E" w:rsidRPr="00A45835" w:rsidRDefault="005D085E" w:rsidP="00A45835">
      <w:pPr>
        <w:pStyle w:val="31"/>
        <w:spacing w:after="0" w:line="360" w:lineRule="auto"/>
        <w:ind w:left="0" w:firstLine="709"/>
        <w:jc w:val="both"/>
        <w:rPr>
          <w:sz w:val="28"/>
          <w:szCs w:val="28"/>
        </w:rPr>
      </w:pPr>
      <w:r w:rsidRPr="00A45835">
        <w:rPr>
          <w:sz w:val="28"/>
          <w:szCs w:val="28"/>
        </w:rPr>
        <w:t>Расчетный показатель требуемой мощности</w:t>
      </w:r>
    </w:p>
    <w:p w:rsidR="00021E83" w:rsidRDefault="00021E83" w:rsidP="00A45835">
      <w:pPr>
        <w:pStyle w:val="31"/>
        <w:spacing w:after="0" w:line="360" w:lineRule="auto"/>
        <w:ind w:left="0" w:firstLine="709"/>
        <w:jc w:val="both"/>
        <w:rPr>
          <w:sz w:val="28"/>
          <w:szCs w:val="28"/>
        </w:rPr>
      </w:pPr>
    </w:p>
    <w:p w:rsidR="005D085E" w:rsidRPr="00A45835" w:rsidRDefault="00E4334D" w:rsidP="00A45835">
      <w:pPr>
        <w:pStyle w:val="31"/>
        <w:spacing w:after="0" w:line="360" w:lineRule="auto"/>
        <w:ind w:left="0" w:firstLine="709"/>
        <w:jc w:val="both"/>
        <w:rPr>
          <w:sz w:val="28"/>
          <w:szCs w:val="28"/>
        </w:rPr>
      </w:pPr>
      <w:r>
        <w:rPr>
          <w:position w:val="-32"/>
          <w:sz w:val="28"/>
          <w:szCs w:val="28"/>
        </w:rPr>
        <w:pict>
          <v:shape id="_x0000_i1188" type="#_x0000_t75" style="width:329.25pt;height:39.75pt" fillcolor="window">
            <v:imagedata r:id="rId156" o:title=""/>
          </v:shape>
        </w:pict>
      </w:r>
      <w:r w:rsidR="005D085E" w:rsidRPr="00A45835">
        <w:rPr>
          <w:sz w:val="28"/>
          <w:szCs w:val="28"/>
        </w:rPr>
        <w:t>,</w:t>
      </w:r>
      <w:r w:rsidR="00A45835">
        <w:rPr>
          <w:sz w:val="28"/>
          <w:szCs w:val="28"/>
        </w:rPr>
        <w:t xml:space="preserve"> </w:t>
      </w:r>
      <w:r w:rsidR="005D085E" w:rsidRPr="00A45835">
        <w:rPr>
          <w:sz w:val="28"/>
          <w:szCs w:val="28"/>
        </w:rPr>
        <w:t>где</w:t>
      </w:r>
    </w:p>
    <w:p w:rsidR="00021E83" w:rsidRDefault="00021E83"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rPr>
        <w:sym w:font="Symbol" w:char="F061"/>
      </w:r>
      <w:r w:rsidRPr="00A45835">
        <w:rPr>
          <w:sz w:val="28"/>
          <w:szCs w:val="28"/>
        </w:rPr>
        <w:t xml:space="preserve"> - коэффициент, учитывающий потери мощности в сети,</w:t>
      </w:r>
      <w:r w:rsidR="00A45835">
        <w:rPr>
          <w:sz w:val="28"/>
          <w:szCs w:val="28"/>
        </w:rPr>
        <w:t xml:space="preserve"> </w:t>
      </w:r>
      <w:r w:rsidRPr="00A45835">
        <w:rPr>
          <w:sz w:val="28"/>
          <w:szCs w:val="28"/>
        </w:rPr>
        <w:sym w:font="Symbol" w:char="F061"/>
      </w:r>
      <w:r w:rsidRPr="00A45835">
        <w:rPr>
          <w:sz w:val="28"/>
          <w:szCs w:val="28"/>
        </w:rPr>
        <w:t xml:space="preserve"> = 1,1;</w:t>
      </w:r>
    </w:p>
    <w:p w:rsidR="005D085E" w:rsidRPr="00A45835" w:rsidRDefault="005D085E" w:rsidP="00A45835">
      <w:pPr>
        <w:pStyle w:val="31"/>
        <w:spacing w:after="0" w:line="360" w:lineRule="auto"/>
        <w:ind w:left="0" w:firstLine="709"/>
        <w:jc w:val="both"/>
        <w:rPr>
          <w:sz w:val="28"/>
          <w:szCs w:val="28"/>
        </w:rPr>
      </w:pPr>
      <w:r w:rsidRPr="00A45835">
        <w:rPr>
          <w:sz w:val="28"/>
          <w:szCs w:val="28"/>
        </w:rPr>
        <w:sym w:font="Symbol" w:char="F0E5"/>
      </w:r>
      <w:r w:rsidRPr="00A45835">
        <w:rPr>
          <w:sz w:val="28"/>
          <w:szCs w:val="28"/>
        </w:rPr>
        <w:t>Р</w:t>
      </w:r>
      <w:r w:rsidRPr="00A45835">
        <w:rPr>
          <w:sz w:val="28"/>
          <w:szCs w:val="28"/>
          <w:vertAlign w:val="subscript"/>
        </w:rPr>
        <w:t>м</w:t>
      </w:r>
      <w:r w:rsidRPr="00A45835">
        <w:rPr>
          <w:sz w:val="28"/>
          <w:szCs w:val="28"/>
        </w:rPr>
        <w:t xml:space="preserve"> – сумма номинальных мощностей всех установленных на стройплощадке моторов, кВт;</w:t>
      </w:r>
    </w:p>
    <w:p w:rsidR="005D085E" w:rsidRPr="00A45835" w:rsidRDefault="005D085E" w:rsidP="00A45835">
      <w:pPr>
        <w:pStyle w:val="31"/>
        <w:spacing w:after="0" w:line="360" w:lineRule="auto"/>
        <w:ind w:left="0" w:firstLine="709"/>
        <w:jc w:val="both"/>
        <w:rPr>
          <w:sz w:val="28"/>
          <w:szCs w:val="28"/>
        </w:rPr>
      </w:pPr>
      <w:r w:rsidRPr="00A45835">
        <w:rPr>
          <w:sz w:val="28"/>
          <w:szCs w:val="28"/>
        </w:rPr>
        <w:sym w:font="Symbol" w:char="F0E5"/>
      </w:r>
      <w:r w:rsidRPr="00A45835">
        <w:rPr>
          <w:sz w:val="28"/>
          <w:szCs w:val="28"/>
        </w:rPr>
        <w:t>Р</w:t>
      </w:r>
      <w:r w:rsidRPr="00A45835">
        <w:rPr>
          <w:sz w:val="28"/>
          <w:szCs w:val="28"/>
          <w:vertAlign w:val="subscript"/>
        </w:rPr>
        <w:t>т</w:t>
      </w:r>
      <w:r w:rsidRPr="00A45835">
        <w:rPr>
          <w:sz w:val="28"/>
          <w:szCs w:val="28"/>
        </w:rPr>
        <w:t xml:space="preserve"> – сумма потребной мощности для технологических нужд, кВт.</w:t>
      </w:r>
    </w:p>
    <w:p w:rsidR="005D085E" w:rsidRPr="00A45835" w:rsidRDefault="005D085E" w:rsidP="00A45835">
      <w:pPr>
        <w:pStyle w:val="31"/>
        <w:spacing w:after="0" w:line="360" w:lineRule="auto"/>
        <w:ind w:left="0" w:firstLine="709"/>
        <w:jc w:val="both"/>
        <w:rPr>
          <w:sz w:val="28"/>
          <w:szCs w:val="28"/>
        </w:rPr>
      </w:pPr>
      <w:r w:rsidRPr="00A45835">
        <w:rPr>
          <w:sz w:val="28"/>
          <w:szCs w:val="28"/>
        </w:rPr>
        <w:t xml:space="preserve">Так как основной период строительства приходится на теплое время года расход электроэнергии на технологические нужды не учитывается, т. е. </w:t>
      </w:r>
      <w:r w:rsidRPr="00A45835">
        <w:rPr>
          <w:sz w:val="28"/>
          <w:szCs w:val="28"/>
        </w:rPr>
        <w:sym w:font="Symbol" w:char="F0E5"/>
      </w:r>
      <w:r w:rsidRPr="00A45835">
        <w:rPr>
          <w:sz w:val="28"/>
          <w:szCs w:val="28"/>
        </w:rPr>
        <w:t>Р</w:t>
      </w:r>
      <w:r w:rsidRPr="00A45835">
        <w:rPr>
          <w:sz w:val="28"/>
          <w:szCs w:val="28"/>
          <w:vertAlign w:val="subscript"/>
        </w:rPr>
        <w:t>т</w:t>
      </w:r>
      <w:r w:rsidRPr="00A45835">
        <w:rPr>
          <w:sz w:val="28"/>
          <w:szCs w:val="28"/>
        </w:rPr>
        <w:t xml:space="preserve"> = 0.</w:t>
      </w:r>
    </w:p>
    <w:p w:rsidR="005D085E" w:rsidRPr="00A45835" w:rsidRDefault="005D085E" w:rsidP="00A45835">
      <w:pPr>
        <w:pStyle w:val="31"/>
        <w:spacing w:after="0" w:line="360" w:lineRule="auto"/>
        <w:ind w:left="0" w:firstLine="709"/>
        <w:jc w:val="both"/>
        <w:rPr>
          <w:sz w:val="28"/>
          <w:szCs w:val="28"/>
        </w:rPr>
      </w:pPr>
      <w:r w:rsidRPr="00A45835">
        <w:rPr>
          <w:sz w:val="28"/>
          <w:szCs w:val="28"/>
        </w:rPr>
        <w:t>Р</w:t>
      </w:r>
      <w:r w:rsidRPr="00A45835">
        <w:rPr>
          <w:sz w:val="28"/>
          <w:szCs w:val="28"/>
          <w:vertAlign w:val="subscript"/>
        </w:rPr>
        <w:t>ов</w:t>
      </w:r>
      <w:r w:rsidRPr="00A45835">
        <w:rPr>
          <w:sz w:val="28"/>
          <w:szCs w:val="28"/>
        </w:rPr>
        <w:t xml:space="preserve"> – освещение внутреннее;</w:t>
      </w:r>
    </w:p>
    <w:p w:rsidR="005D085E" w:rsidRPr="00A45835" w:rsidRDefault="005D085E" w:rsidP="00A45835">
      <w:pPr>
        <w:pStyle w:val="31"/>
        <w:spacing w:after="0" w:line="360" w:lineRule="auto"/>
        <w:ind w:left="0" w:firstLine="709"/>
        <w:jc w:val="both"/>
        <w:rPr>
          <w:sz w:val="28"/>
          <w:szCs w:val="28"/>
        </w:rPr>
      </w:pPr>
      <w:r w:rsidRPr="00A45835">
        <w:rPr>
          <w:sz w:val="28"/>
          <w:szCs w:val="28"/>
        </w:rPr>
        <w:t>Р</w:t>
      </w:r>
      <w:r w:rsidRPr="00A45835">
        <w:rPr>
          <w:sz w:val="28"/>
          <w:szCs w:val="28"/>
          <w:vertAlign w:val="subscript"/>
        </w:rPr>
        <w:t>оа</w:t>
      </w:r>
      <w:r w:rsidRPr="00A45835">
        <w:rPr>
          <w:sz w:val="28"/>
          <w:szCs w:val="28"/>
        </w:rPr>
        <w:t xml:space="preserve"> – освещение наружное;</w:t>
      </w:r>
    </w:p>
    <w:p w:rsidR="005D085E" w:rsidRPr="00A45835" w:rsidRDefault="005D085E" w:rsidP="00A45835">
      <w:pPr>
        <w:pStyle w:val="31"/>
        <w:spacing w:after="0" w:line="360" w:lineRule="auto"/>
        <w:ind w:left="0" w:firstLine="709"/>
        <w:jc w:val="both"/>
        <w:rPr>
          <w:sz w:val="28"/>
          <w:szCs w:val="28"/>
        </w:rPr>
      </w:pPr>
      <w:r w:rsidRPr="00A45835">
        <w:rPr>
          <w:sz w:val="28"/>
          <w:szCs w:val="28"/>
        </w:rPr>
        <w:t>Р</w:t>
      </w:r>
      <w:r w:rsidRPr="00A45835">
        <w:rPr>
          <w:sz w:val="28"/>
          <w:szCs w:val="28"/>
          <w:vertAlign w:val="subscript"/>
        </w:rPr>
        <w:t>св</w:t>
      </w:r>
      <w:r w:rsidRPr="00A45835">
        <w:rPr>
          <w:sz w:val="28"/>
          <w:szCs w:val="28"/>
        </w:rPr>
        <w:t xml:space="preserve"> – сварочные трансформаторы;</w:t>
      </w:r>
    </w:p>
    <w:p w:rsidR="005D085E" w:rsidRPr="00A45835" w:rsidRDefault="005D085E" w:rsidP="00A45835">
      <w:pPr>
        <w:pStyle w:val="31"/>
        <w:spacing w:after="0" w:line="360" w:lineRule="auto"/>
        <w:ind w:left="0" w:firstLine="709"/>
        <w:jc w:val="both"/>
        <w:rPr>
          <w:sz w:val="28"/>
          <w:szCs w:val="28"/>
        </w:rPr>
      </w:pPr>
      <w:r w:rsidRPr="00A45835">
        <w:rPr>
          <w:sz w:val="28"/>
          <w:szCs w:val="28"/>
        </w:rPr>
        <w:t xml:space="preserve">cos </w:t>
      </w:r>
      <w:r w:rsidRPr="00A45835">
        <w:rPr>
          <w:sz w:val="28"/>
          <w:szCs w:val="28"/>
        </w:rPr>
        <w:sym w:font="Symbol" w:char="F06A"/>
      </w:r>
      <w:r w:rsidRPr="00A45835">
        <w:rPr>
          <w:sz w:val="28"/>
          <w:szCs w:val="28"/>
        </w:rPr>
        <w:t xml:space="preserve"> </w:t>
      </w:r>
      <w:r w:rsidRPr="00A45835">
        <w:rPr>
          <w:sz w:val="28"/>
          <w:szCs w:val="28"/>
          <w:vertAlign w:val="subscript"/>
        </w:rPr>
        <w:t>1</w:t>
      </w:r>
      <w:r w:rsidRPr="00A45835">
        <w:rPr>
          <w:sz w:val="28"/>
          <w:szCs w:val="28"/>
        </w:rPr>
        <w:t xml:space="preserve"> = 0,7;</w:t>
      </w:r>
      <w:r w:rsidR="00A45835">
        <w:rPr>
          <w:sz w:val="28"/>
          <w:szCs w:val="28"/>
        </w:rPr>
        <w:t xml:space="preserve"> </w:t>
      </w:r>
      <w:r w:rsidRPr="00A45835">
        <w:rPr>
          <w:sz w:val="28"/>
          <w:szCs w:val="28"/>
        </w:rPr>
        <w:t xml:space="preserve">cos </w:t>
      </w:r>
      <w:r w:rsidRPr="00A45835">
        <w:rPr>
          <w:sz w:val="28"/>
          <w:szCs w:val="28"/>
        </w:rPr>
        <w:sym w:font="Symbol" w:char="F06A"/>
      </w:r>
      <w:r w:rsidRPr="00A45835">
        <w:rPr>
          <w:sz w:val="28"/>
          <w:szCs w:val="28"/>
          <w:vertAlign w:val="subscript"/>
        </w:rPr>
        <w:t>2</w:t>
      </w:r>
      <w:r w:rsidRPr="00A45835">
        <w:rPr>
          <w:sz w:val="28"/>
          <w:szCs w:val="28"/>
        </w:rPr>
        <w:t xml:space="preserve"> = 0,8</w:t>
      </w:r>
      <w:r w:rsidR="00A45835">
        <w:rPr>
          <w:sz w:val="28"/>
          <w:szCs w:val="28"/>
        </w:rPr>
        <w:t xml:space="preserve"> </w:t>
      </w:r>
      <w:r w:rsidRPr="00A45835">
        <w:rPr>
          <w:sz w:val="28"/>
          <w:szCs w:val="28"/>
        </w:rPr>
        <w:t>- коэффициенты мощности;</w:t>
      </w:r>
    </w:p>
    <w:p w:rsidR="005D085E" w:rsidRPr="00A45835" w:rsidRDefault="005D085E" w:rsidP="00A45835">
      <w:pPr>
        <w:pStyle w:val="31"/>
        <w:spacing w:after="0" w:line="360" w:lineRule="auto"/>
        <w:ind w:left="0" w:firstLine="709"/>
        <w:jc w:val="both"/>
        <w:rPr>
          <w:sz w:val="28"/>
          <w:szCs w:val="28"/>
        </w:rPr>
      </w:pPr>
      <w:r w:rsidRPr="00A45835">
        <w:rPr>
          <w:sz w:val="28"/>
          <w:szCs w:val="28"/>
        </w:rPr>
        <w:t>k</w:t>
      </w:r>
      <w:r w:rsidRPr="00A45835">
        <w:rPr>
          <w:sz w:val="28"/>
          <w:szCs w:val="28"/>
          <w:vertAlign w:val="subscript"/>
        </w:rPr>
        <w:t>1</w:t>
      </w:r>
      <w:r w:rsidRPr="00A45835">
        <w:rPr>
          <w:sz w:val="28"/>
          <w:szCs w:val="28"/>
        </w:rPr>
        <w:t xml:space="preserve"> = 0,6;</w:t>
      </w:r>
      <w:r w:rsidR="00A45835">
        <w:rPr>
          <w:sz w:val="28"/>
          <w:szCs w:val="28"/>
        </w:rPr>
        <w:t xml:space="preserve"> </w:t>
      </w:r>
      <w:r w:rsidRPr="00A45835">
        <w:rPr>
          <w:sz w:val="28"/>
          <w:szCs w:val="28"/>
        </w:rPr>
        <w:t>k</w:t>
      </w:r>
      <w:r w:rsidRPr="00A45835">
        <w:rPr>
          <w:sz w:val="28"/>
          <w:szCs w:val="28"/>
          <w:vertAlign w:val="subscript"/>
        </w:rPr>
        <w:t>2</w:t>
      </w:r>
      <w:r w:rsidRPr="00A45835">
        <w:rPr>
          <w:sz w:val="28"/>
          <w:szCs w:val="28"/>
        </w:rPr>
        <w:t xml:space="preserve"> = 0,7;</w:t>
      </w:r>
      <w:r w:rsidR="00A45835">
        <w:rPr>
          <w:sz w:val="28"/>
          <w:szCs w:val="28"/>
        </w:rPr>
        <w:t xml:space="preserve"> </w:t>
      </w:r>
      <w:r w:rsidRPr="00A45835">
        <w:rPr>
          <w:sz w:val="28"/>
          <w:szCs w:val="28"/>
        </w:rPr>
        <w:t>k</w:t>
      </w:r>
      <w:r w:rsidRPr="00A45835">
        <w:rPr>
          <w:sz w:val="28"/>
          <w:szCs w:val="28"/>
          <w:vertAlign w:val="subscript"/>
        </w:rPr>
        <w:t>3</w:t>
      </w:r>
      <w:r w:rsidRPr="00A45835">
        <w:rPr>
          <w:sz w:val="28"/>
          <w:szCs w:val="28"/>
        </w:rPr>
        <w:t xml:space="preserve"> = 0,8;</w:t>
      </w:r>
      <w:r w:rsidR="00A45835">
        <w:rPr>
          <w:sz w:val="28"/>
          <w:szCs w:val="28"/>
        </w:rPr>
        <w:t xml:space="preserve"> </w:t>
      </w:r>
      <w:r w:rsidRPr="00A45835">
        <w:rPr>
          <w:sz w:val="28"/>
          <w:szCs w:val="28"/>
        </w:rPr>
        <w:t>k</w:t>
      </w:r>
      <w:r w:rsidRPr="00A45835">
        <w:rPr>
          <w:sz w:val="28"/>
          <w:szCs w:val="28"/>
          <w:vertAlign w:val="subscript"/>
        </w:rPr>
        <w:t>4</w:t>
      </w:r>
      <w:r w:rsidRPr="00A45835">
        <w:rPr>
          <w:sz w:val="28"/>
          <w:szCs w:val="28"/>
        </w:rPr>
        <w:t xml:space="preserve"> = 0,9;</w:t>
      </w:r>
      <w:r w:rsidR="00A45835">
        <w:rPr>
          <w:sz w:val="28"/>
          <w:szCs w:val="28"/>
        </w:rPr>
        <w:t xml:space="preserve"> </w:t>
      </w:r>
      <w:r w:rsidRPr="00A45835">
        <w:rPr>
          <w:sz w:val="28"/>
          <w:szCs w:val="28"/>
        </w:rPr>
        <w:t>k</w:t>
      </w:r>
      <w:r w:rsidRPr="00A45835">
        <w:rPr>
          <w:sz w:val="28"/>
          <w:szCs w:val="28"/>
          <w:vertAlign w:val="subscript"/>
        </w:rPr>
        <w:t>5</w:t>
      </w:r>
      <w:r w:rsidRPr="00A45835">
        <w:rPr>
          <w:sz w:val="28"/>
          <w:szCs w:val="28"/>
        </w:rPr>
        <w:t xml:space="preserve"> = 0,7</w:t>
      </w:r>
      <w:r w:rsidR="00A45835">
        <w:rPr>
          <w:sz w:val="28"/>
          <w:szCs w:val="28"/>
        </w:rPr>
        <w:t xml:space="preserve"> </w:t>
      </w:r>
      <w:r w:rsidRPr="00A45835">
        <w:rPr>
          <w:sz w:val="28"/>
          <w:szCs w:val="28"/>
        </w:rPr>
        <w:t>-</w:t>
      </w:r>
      <w:r w:rsidR="00A45835">
        <w:rPr>
          <w:sz w:val="28"/>
          <w:szCs w:val="28"/>
        </w:rPr>
        <w:t xml:space="preserve"> </w:t>
      </w:r>
      <w:r w:rsidRPr="00A45835">
        <w:rPr>
          <w:sz w:val="28"/>
          <w:szCs w:val="28"/>
        </w:rPr>
        <w:t>коэффициенты, учитывающие неоднородность потребления электроэнергии.</w:t>
      </w:r>
    </w:p>
    <w:p w:rsidR="005D085E" w:rsidRPr="00A45835" w:rsidRDefault="005D085E" w:rsidP="00A45835">
      <w:pPr>
        <w:pStyle w:val="31"/>
        <w:spacing w:after="0" w:line="360" w:lineRule="auto"/>
        <w:ind w:left="0" w:firstLine="709"/>
        <w:jc w:val="both"/>
        <w:rPr>
          <w:sz w:val="28"/>
          <w:szCs w:val="28"/>
        </w:rPr>
      </w:pPr>
      <w:r w:rsidRPr="00A45835">
        <w:rPr>
          <w:sz w:val="28"/>
          <w:szCs w:val="28"/>
        </w:rPr>
        <w:t>Чтобы установить мощность силовой установки для производственных нужд, составляем график мощности установки, таблица 8.12.</w:t>
      </w:r>
    </w:p>
    <w:p w:rsidR="005D085E" w:rsidRPr="00A45835" w:rsidRDefault="005D085E" w:rsidP="00A45835">
      <w:pPr>
        <w:pStyle w:val="31"/>
        <w:spacing w:after="0" w:line="360" w:lineRule="auto"/>
        <w:ind w:left="0" w:firstLine="709"/>
        <w:jc w:val="both"/>
        <w:rPr>
          <w:sz w:val="28"/>
          <w:szCs w:val="28"/>
        </w:rPr>
      </w:pPr>
      <w:r w:rsidRPr="00A45835">
        <w:rPr>
          <w:sz w:val="28"/>
          <w:szCs w:val="28"/>
        </w:rPr>
        <w:t>По данным графика в дальнейшем расчете будем учитывать</w:t>
      </w:r>
      <w:r w:rsidR="00A45835">
        <w:rPr>
          <w:sz w:val="28"/>
          <w:szCs w:val="28"/>
        </w:rPr>
        <w:t xml:space="preserve"> </w:t>
      </w:r>
      <w:r w:rsidRPr="00A45835">
        <w:rPr>
          <w:sz w:val="28"/>
          <w:szCs w:val="28"/>
        </w:rPr>
        <w:sym w:font="Symbol" w:char="F0E5"/>
      </w:r>
      <w:r w:rsidRPr="00A45835">
        <w:rPr>
          <w:sz w:val="28"/>
          <w:szCs w:val="28"/>
        </w:rPr>
        <w:t>Р</w:t>
      </w:r>
      <w:r w:rsidRPr="00A45835">
        <w:rPr>
          <w:sz w:val="28"/>
          <w:szCs w:val="28"/>
          <w:vertAlign w:val="subscript"/>
        </w:rPr>
        <w:t>м</w:t>
      </w:r>
      <w:r w:rsidRPr="00A45835">
        <w:rPr>
          <w:sz w:val="28"/>
          <w:szCs w:val="28"/>
        </w:rPr>
        <w:t xml:space="preserve"> = 1056,4 кВт.</w:t>
      </w:r>
    </w:p>
    <w:p w:rsidR="005D085E" w:rsidRPr="00A45835" w:rsidRDefault="005D085E" w:rsidP="00A45835">
      <w:pPr>
        <w:pStyle w:val="31"/>
        <w:spacing w:after="0" w:line="360" w:lineRule="auto"/>
        <w:ind w:left="0" w:firstLine="709"/>
        <w:jc w:val="both"/>
        <w:rPr>
          <w:sz w:val="28"/>
          <w:szCs w:val="28"/>
        </w:rPr>
      </w:pPr>
      <w:r w:rsidRPr="00A45835">
        <w:rPr>
          <w:sz w:val="28"/>
          <w:szCs w:val="28"/>
        </w:rPr>
        <w:t>Расчет потребности в электроэнергии для электродвигателей выполняем в табличной форме.</w:t>
      </w:r>
      <w:r w:rsidR="00A45835">
        <w:rPr>
          <w:sz w:val="28"/>
          <w:szCs w:val="28"/>
        </w:rPr>
        <w:t xml:space="preserve"> </w:t>
      </w:r>
    </w:p>
    <w:p w:rsidR="00021E83" w:rsidRDefault="00021E83" w:rsidP="00A45835">
      <w:pPr>
        <w:pStyle w:val="31"/>
        <w:spacing w:after="0" w:line="360" w:lineRule="auto"/>
        <w:ind w:left="0" w:firstLine="709"/>
        <w:jc w:val="both"/>
        <w:rPr>
          <w:sz w:val="28"/>
          <w:szCs w:val="28"/>
        </w:rPr>
      </w:pPr>
    </w:p>
    <w:p w:rsidR="00021E83" w:rsidRDefault="005D085E" w:rsidP="00A45835">
      <w:pPr>
        <w:pStyle w:val="31"/>
        <w:spacing w:after="0" w:line="360" w:lineRule="auto"/>
        <w:ind w:left="0" w:firstLine="709"/>
        <w:jc w:val="both"/>
        <w:rPr>
          <w:sz w:val="28"/>
          <w:szCs w:val="28"/>
        </w:rPr>
      </w:pPr>
      <w:r w:rsidRPr="00A45835">
        <w:rPr>
          <w:sz w:val="28"/>
          <w:szCs w:val="28"/>
        </w:rPr>
        <w:t>Таблица 8.9</w:t>
      </w:r>
    </w:p>
    <w:p w:rsidR="005D085E" w:rsidRPr="00A45835" w:rsidRDefault="005D085E" w:rsidP="00A45835">
      <w:pPr>
        <w:pStyle w:val="31"/>
        <w:spacing w:after="0" w:line="360" w:lineRule="auto"/>
        <w:ind w:left="0" w:firstLine="709"/>
        <w:jc w:val="both"/>
        <w:rPr>
          <w:sz w:val="28"/>
          <w:szCs w:val="28"/>
        </w:rPr>
      </w:pPr>
      <w:r w:rsidRPr="00A45835">
        <w:rPr>
          <w:sz w:val="28"/>
          <w:szCs w:val="28"/>
        </w:rPr>
        <w:t>Расчет потребности в электроэнергии для электродвигателей</w:t>
      </w:r>
      <w:r w:rsidRPr="00A45835">
        <w:rPr>
          <w:snapToGrid w:val="0"/>
          <w:sz w:val="28"/>
          <w:szCs w:val="28"/>
        </w:rPr>
        <w:t xml:space="preserve"> </w:t>
      </w:r>
    </w:p>
    <w:tbl>
      <w:tblPr>
        <w:tblW w:w="8894" w:type="dxa"/>
        <w:jc w:val="center"/>
        <w:tblLayout w:type="fixed"/>
        <w:tblCellMar>
          <w:left w:w="30" w:type="dxa"/>
          <w:right w:w="30" w:type="dxa"/>
        </w:tblCellMar>
        <w:tblLook w:val="0000" w:firstRow="0" w:lastRow="0" w:firstColumn="0" w:lastColumn="0" w:noHBand="0" w:noVBand="0"/>
      </w:tblPr>
      <w:tblGrid>
        <w:gridCol w:w="4526"/>
        <w:gridCol w:w="1028"/>
        <w:gridCol w:w="899"/>
        <w:gridCol w:w="1028"/>
        <w:gridCol w:w="1413"/>
      </w:tblGrid>
      <w:tr w:rsidR="005D085E" w:rsidRPr="00021E83" w:rsidTr="00021E83">
        <w:trPr>
          <w:trHeight w:val="524"/>
          <w:jc w:val="center"/>
        </w:trPr>
        <w:tc>
          <w:tcPr>
            <w:tcW w:w="4526"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Наименование потребителей</w:t>
            </w:r>
          </w:p>
        </w:tc>
        <w:tc>
          <w:tcPr>
            <w:tcW w:w="1028"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vertAlign w:val="subscript"/>
              </w:rPr>
            </w:pPr>
            <w:r w:rsidRPr="00021E83">
              <w:rPr>
                <w:snapToGrid w:val="0"/>
              </w:rPr>
              <w:t>К</w:t>
            </w:r>
            <w:r w:rsidRPr="00021E83">
              <w:rPr>
                <w:snapToGrid w:val="0"/>
                <w:vertAlign w:val="subscript"/>
              </w:rPr>
              <w:t>1</w:t>
            </w:r>
          </w:p>
        </w:tc>
        <w:tc>
          <w:tcPr>
            <w:tcW w:w="899"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соs</w:t>
            </w:r>
            <w:r w:rsidRPr="00021E83">
              <w:t xml:space="preserve"> φ</w:t>
            </w:r>
          </w:p>
        </w:tc>
        <w:tc>
          <w:tcPr>
            <w:tcW w:w="1028"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 xml:space="preserve">Рс, </w:t>
            </w:r>
          </w:p>
          <w:p w:rsidR="005D085E" w:rsidRPr="00021E83" w:rsidRDefault="005D085E" w:rsidP="00021E83">
            <w:pPr>
              <w:spacing w:line="360" w:lineRule="auto"/>
              <w:rPr>
                <w:snapToGrid w:val="0"/>
              </w:rPr>
            </w:pPr>
            <w:r w:rsidRPr="00021E83">
              <w:rPr>
                <w:snapToGrid w:val="0"/>
              </w:rPr>
              <w:t>кВт</w:t>
            </w:r>
          </w:p>
        </w:tc>
        <w:tc>
          <w:tcPr>
            <w:tcW w:w="1413"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К</w:t>
            </w:r>
            <w:r w:rsidRPr="00021E83">
              <w:rPr>
                <w:snapToGrid w:val="0"/>
                <w:vertAlign w:val="subscript"/>
              </w:rPr>
              <w:t>1</w:t>
            </w:r>
            <w:r w:rsidR="00E4334D">
              <w:rPr>
                <w:position w:val="-28"/>
              </w:rPr>
              <w:pict>
                <v:shape id="_x0000_i1189" type="#_x0000_t75" style="width:35.25pt;height:33pt">
                  <v:imagedata r:id="rId157" o:title=""/>
                </v:shape>
              </w:pict>
            </w:r>
            <w:r w:rsidR="00A45835" w:rsidRPr="00021E83">
              <w:t xml:space="preserve"> </w:t>
            </w:r>
          </w:p>
        </w:tc>
      </w:tr>
      <w:tr w:rsidR="005D085E" w:rsidRPr="00021E83" w:rsidTr="00021E83">
        <w:trPr>
          <w:trHeight w:val="256"/>
          <w:jc w:val="center"/>
        </w:trPr>
        <w:tc>
          <w:tcPr>
            <w:tcW w:w="4526"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pPr>
            <w:r w:rsidRPr="00021E83">
              <w:t>1</w:t>
            </w:r>
          </w:p>
        </w:tc>
        <w:tc>
          <w:tcPr>
            <w:tcW w:w="1028"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2</w:t>
            </w:r>
          </w:p>
        </w:tc>
        <w:tc>
          <w:tcPr>
            <w:tcW w:w="899"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3</w:t>
            </w:r>
          </w:p>
        </w:tc>
        <w:tc>
          <w:tcPr>
            <w:tcW w:w="1028"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4</w:t>
            </w:r>
          </w:p>
        </w:tc>
        <w:tc>
          <w:tcPr>
            <w:tcW w:w="1413"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5</w:t>
            </w:r>
          </w:p>
        </w:tc>
      </w:tr>
      <w:tr w:rsidR="005D085E" w:rsidRPr="00021E83" w:rsidTr="00021E83">
        <w:trPr>
          <w:trHeight w:val="256"/>
          <w:jc w:val="center"/>
        </w:trPr>
        <w:tc>
          <w:tcPr>
            <w:tcW w:w="4526"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pPr>
            <w:r w:rsidRPr="00021E83">
              <w:t>1 Вибратор глубинный И-18</w:t>
            </w:r>
          </w:p>
        </w:tc>
        <w:tc>
          <w:tcPr>
            <w:tcW w:w="1028"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0,5</w:t>
            </w:r>
          </w:p>
        </w:tc>
        <w:tc>
          <w:tcPr>
            <w:tcW w:w="899"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0,7</w:t>
            </w:r>
          </w:p>
        </w:tc>
        <w:tc>
          <w:tcPr>
            <w:tcW w:w="1028"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0,8</w:t>
            </w:r>
          </w:p>
        </w:tc>
        <w:tc>
          <w:tcPr>
            <w:tcW w:w="1413"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0,28</w:t>
            </w:r>
          </w:p>
        </w:tc>
      </w:tr>
      <w:tr w:rsidR="005D085E" w:rsidRPr="00021E83" w:rsidTr="00021E83">
        <w:trPr>
          <w:trHeight w:val="512"/>
          <w:jc w:val="center"/>
        </w:trPr>
        <w:tc>
          <w:tcPr>
            <w:tcW w:w="4526"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pPr>
            <w:r w:rsidRPr="00021E83">
              <w:t>2 Вибратор поверхностный ИВ-91</w:t>
            </w:r>
          </w:p>
        </w:tc>
        <w:tc>
          <w:tcPr>
            <w:tcW w:w="1028"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0,5</w:t>
            </w:r>
          </w:p>
        </w:tc>
        <w:tc>
          <w:tcPr>
            <w:tcW w:w="899"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0,7</w:t>
            </w:r>
          </w:p>
        </w:tc>
        <w:tc>
          <w:tcPr>
            <w:tcW w:w="1028"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0,6</w:t>
            </w:r>
          </w:p>
        </w:tc>
        <w:tc>
          <w:tcPr>
            <w:tcW w:w="1413"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0,21</w:t>
            </w:r>
          </w:p>
        </w:tc>
      </w:tr>
      <w:tr w:rsidR="005D085E" w:rsidRPr="00021E83" w:rsidTr="00021E83">
        <w:trPr>
          <w:trHeight w:val="512"/>
          <w:jc w:val="center"/>
        </w:trPr>
        <w:tc>
          <w:tcPr>
            <w:tcW w:w="4526"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pPr>
            <w:r w:rsidRPr="00021E83">
              <w:t xml:space="preserve">3 Кран монтажный гусеничный </w:t>
            </w:r>
          </w:p>
          <w:p w:rsidR="005D085E" w:rsidRPr="00021E83" w:rsidRDefault="005D085E" w:rsidP="00021E83">
            <w:pPr>
              <w:spacing w:line="360" w:lineRule="auto"/>
            </w:pPr>
            <w:r w:rsidRPr="00021E83">
              <w:t xml:space="preserve">МКГС-100 </w:t>
            </w:r>
          </w:p>
        </w:tc>
        <w:tc>
          <w:tcPr>
            <w:tcW w:w="1028"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0,6</w:t>
            </w:r>
          </w:p>
        </w:tc>
        <w:tc>
          <w:tcPr>
            <w:tcW w:w="899"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0,7</w:t>
            </w:r>
          </w:p>
        </w:tc>
        <w:tc>
          <w:tcPr>
            <w:tcW w:w="1028"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100</w:t>
            </w:r>
          </w:p>
        </w:tc>
        <w:tc>
          <w:tcPr>
            <w:tcW w:w="1413"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42</w:t>
            </w:r>
          </w:p>
        </w:tc>
      </w:tr>
      <w:tr w:rsidR="005D085E" w:rsidRPr="00021E83" w:rsidTr="00021E83">
        <w:trPr>
          <w:trHeight w:val="512"/>
          <w:jc w:val="center"/>
        </w:trPr>
        <w:tc>
          <w:tcPr>
            <w:tcW w:w="4526"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pPr>
            <w:r w:rsidRPr="00021E83">
              <w:t xml:space="preserve">4 Кран монтажный гусеничный </w:t>
            </w:r>
          </w:p>
          <w:p w:rsidR="005D085E" w:rsidRPr="00021E83" w:rsidRDefault="005D085E" w:rsidP="00021E83">
            <w:pPr>
              <w:spacing w:line="360" w:lineRule="auto"/>
            </w:pPr>
            <w:r w:rsidRPr="00021E83">
              <w:t>МКГ-25БР</w:t>
            </w:r>
          </w:p>
        </w:tc>
        <w:tc>
          <w:tcPr>
            <w:tcW w:w="1028"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0,6</w:t>
            </w:r>
          </w:p>
        </w:tc>
        <w:tc>
          <w:tcPr>
            <w:tcW w:w="899"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0,7</w:t>
            </w:r>
          </w:p>
        </w:tc>
        <w:tc>
          <w:tcPr>
            <w:tcW w:w="1028"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52</w:t>
            </w:r>
          </w:p>
        </w:tc>
        <w:tc>
          <w:tcPr>
            <w:tcW w:w="1413"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21,84</w:t>
            </w:r>
          </w:p>
        </w:tc>
      </w:tr>
      <w:tr w:rsidR="005D085E" w:rsidRPr="00021E83" w:rsidTr="00021E83">
        <w:trPr>
          <w:trHeight w:val="512"/>
          <w:jc w:val="center"/>
        </w:trPr>
        <w:tc>
          <w:tcPr>
            <w:tcW w:w="4526"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pPr>
            <w:r w:rsidRPr="00021E83">
              <w:t>5 Шлифмашинка ИЭ-2031А</w:t>
            </w:r>
          </w:p>
        </w:tc>
        <w:tc>
          <w:tcPr>
            <w:tcW w:w="1028"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0,4</w:t>
            </w:r>
          </w:p>
        </w:tc>
        <w:tc>
          <w:tcPr>
            <w:tcW w:w="899"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0,7</w:t>
            </w:r>
          </w:p>
        </w:tc>
        <w:tc>
          <w:tcPr>
            <w:tcW w:w="1028"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0,6</w:t>
            </w:r>
          </w:p>
        </w:tc>
        <w:tc>
          <w:tcPr>
            <w:tcW w:w="1413"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0,17</w:t>
            </w:r>
          </w:p>
        </w:tc>
      </w:tr>
    </w:tbl>
    <w:p w:rsidR="005D085E" w:rsidRPr="00A45835" w:rsidRDefault="005D085E"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rPr>
        <w:t>Требуемая мощность осветительных приборов и устройств для внутреннего и наружного освещения учитывается по данным приложения [45] и сводится в таблице 8.10.</w:t>
      </w:r>
    </w:p>
    <w:p w:rsidR="005D085E" w:rsidRPr="00A45835" w:rsidRDefault="005D085E" w:rsidP="00A45835">
      <w:pPr>
        <w:pStyle w:val="31"/>
        <w:spacing w:after="0" w:line="360" w:lineRule="auto"/>
        <w:ind w:left="0" w:firstLine="709"/>
        <w:jc w:val="both"/>
        <w:rPr>
          <w:sz w:val="28"/>
          <w:szCs w:val="28"/>
        </w:rPr>
      </w:pPr>
      <w:r w:rsidRPr="00A45835">
        <w:rPr>
          <w:sz w:val="28"/>
          <w:szCs w:val="28"/>
        </w:rPr>
        <w:t>Таблица</w:t>
      </w:r>
      <w:r w:rsidR="00A45835">
        <w:rPr>
          <w:sz w:val="28"/>
          <w:szCs w:val="28"/>
        </w:rPr>
        <w:t xml:space="preserve"> </w:t>
      </w:r>
      <w:r w:rsidRPr="00A45835">
        <w:rPr>
          <w:sz w:val="28"/>
          <w:szCs w:val="28"/>
        </w:rPr>
        <w:t>8.10</w:t>
      </w:r>
      <w:r w:rsidR="00A45835">
        <w:rPr>
          <w:sz w:val="28"/>
          <w:szCs w:val="28"/>
        </w:rPr>
        <w:t xml:space="preserve"> </w:t>
      </w:r>
      <w:r w:rsidRPr="00A45835">
        <w:rPr>
          <w:sz w:val="28"/>
          <w:szCs w:val="28"/>
        </w:rPr>
        <w:t>-</w:t>
      </w:r>
      <w:r w:rsidR="00A45835">
        <w:rPr>
          <w:sz w:val="28"/>
          <w:szCs w:val="28"/>
        </w:rPr>
        <w:t xml:space="preserve"> </w:t>
      </w:r>
      <w:r w:rsidRPr="00A45835">
        <w:rPr>
          <w:sz w:val="28"/>
          <w:szCs w:val="28"/>
        </w:rPr>
        <w:t>Мощность электросети для внутреннего и наружного освещения рабочих мест и территории производства работ</w:t>
      </w:r>
    </w:p>
    <w:tbl>
      <w:tblPr>
        <w:tblW w:w="8881" w:type="dxa"/>
        <w:jc w:val="center"/>
        <w:tblLayout w:type="fixed"/>
        <w:tblLook w:val="0000" w:firstRow="0" w:lastRow="0" w:firstColumn="0" w:lastColumn="0" w:noHBand="0" w:noVBand="0"/>
      </w:tblPr>
      <w:tblGrid>
        <w:gridCol w:w="3606"/>
        <w:gridCol w:w="922"/>
        <w:gridCol w:w="1155"/>
        <w:gridCol w:w="1540"/>
        <w:gridCol w:w="1658"/>
      </w:tblGrid>
      <w:tr w:rsidR="005D085E" w:rsidRPr="00021E83" w:rsidTr="00021E83">
        <w:trPr>
          <w:trHeight w:val="485"/>
          <w:jc w:val="center"/>
        </w:trPr>
        <w:tc>
          <w:tcPr>
            <w:tcW w:w="3606" w:type="dxa"/>
            <w:vMerge w:val="restart"/>
            <w:tcBorders>
              <w:top w:val="single" w:sz="8" w:space="0" w:color="auto"/>
              <w:left w:val="single" w:sz="4" w:space="0" w:color="auto"/>
              <w:bottom w:val="single" w:sz="4" w:space="0" w:color="auto"/>
              <w:right w:val="single" w:sz="4" w:space="0" w:color="auto"/>
            </w:tcBorders>
            <w:vAlign w:val="center"/>
          </w:tcPr>
          <w:p w:rsidR="005D085E" w:rsidRPr="00021E83" w:rsidRDefault="005D085E" w:rsidP="00021E83">
            <w:pPr>
              <w:spacing w:line="360" w:lineRule="auto"/>
            </w:pPr>
            <w:r w:rsidRPr="00021E83">
              <w:t>Потребители электроэнергии</w:t>
            </w:r>
          </w:p>
        </w:tc>
        <w:tc>
          <w:tcPr>
            <w:tcW w:w="922" w:type="dxa"/>
            <w:vMerge w:val="restart"/>
            <w:tcBorders>
              <w:top w:val="single" w:sz="8" w:space="0" w:color="auto"/>
              <w:left w:val="single" w:sz="4" w:space="0" w:color="auto"/>
              <w:bottom w:val="single" w:sz="4" w:space="0" w:color="000000"/>
              <w:right w:val="single" w:sz="4" w:space="0" w:color="auto"/>
            </w:tcBorders>
            <w:vAlign w:val="center"/>
          </w:tcPr>
          <w:p w:rsidR="005D085E" w:rsidRPr="00021E83" w:rsidRDefault="005D085E" w:rsidP="00021E83">
            <w:pPr>
              <w:spacing w:line="360" w:lineRule="auto"/>
            </w:pPr>
            <w:r w:rsidRPr="00021E83">
              <w:t>Ед. изм.</w:t>
            </w:r>
          </w:p>
        </w:tc>
        <w:tc>
          <w:tcPr>
            <w:tcW w:w="1155" w:type="dxa"/>
            <w:vMerge w:val="restart"/>
            <w:tcBorders>
              <w:top w:val="single" w:sz="8" w:space="0" w:color="auto"/>
              <w:left w:val="single" w:sz="4" w:space="0" w:color="auto"/>
              <w:bottom w:val="single" w:sz="4" w:space="0" w:color="auto"/>
              <w:right w:val="single" w:sz="4" w:space="0" w:color="auto"/>
            </w:tcBorders>
            <w:vAlign w:val="center"/>
          </w:tcPr>
          <w:p w:rsidR="005D085E" w:rsidRPr="00021E83" w:rsidRDefault="005D085E" w:rsidP="00021E83">
            <w:pPr>
              <w:spacing w:line="360" w:lineRule="auto"/>
            </w:pPr>
            <w:r w:rsidRPr="00021E83">
              <w:t>Кол-во</w:t>
            </w:r>
          </w:p>
        </w:tc>
        <w:tc>
          <w:tcPr>
            <w:tcW w:w="1540" w:type="dxa"/>
            <w:vMerge w:val="restart"/>
            <w:tcBorders>
              <w:top w:val="single" w:sz="8" w:space="0" w:color="auto"/>
              <w:left w:val="single" w:sz="4" w:space="0" w:color="auto"/>
              <w:bottom w:val="single" w:sz="4" w:space="0" w:color="000000"/>
              <w:right w:val="single" w:sz="4" w:space="0" w:color="auto"/>
            </w:tcBorders>
            <w:vAlign w:val="center"/>
          </w:tcPr>
          <w:p w:rsidR="005D085E" w:rsidRPr="00021E83" w:rsidRDefault="005D085E" w:rsidP="00021E83">
            <w:pPr>
              <w:spacing w:line="360" w:lineRule="auto"/>
            </w:pPr>
            <w:r w:rsidRPr="00021E83">
              <w:t>Норма освещен-ности,</w:t>
            </w:r>
            <w:r w:rsidR="00A45835" w:rsidRPr="00021E83">
              <w:t xml:space="preserve"> </w:t>
            </w:r>
            <w:r w:rsidRPr="00021E83">
              <w:t>кВт</w:t>
            </w:r>
          </w:p>
        </w:tc>
        <w:tc>
          <w:tcPr>
            <w:tcW w:w="1658" w:type="dxa"/>
            <w:vMerge w:val="restart"/>
            <w:tcBorders>
              <w:top w:val="single" w:sz="8" w:space="0" w:color="auto"/>
              <w:left w:val="single" w:sz="4" w:space="0" w:color="auto"/>
              <w:bottom w:val="single" w:sz="4" w:space="0" w:color="000000"/>
              <w:right w:val="single" w:sz="8" w:space="0" w:color="auto"/>
            </w:tcBorders>
            <w:vAlign w:val="center"/>
          </w:tcPr>
          <w:p w:rsidR="005D085E" w:rsidRPr="00021E83" w:rsidRDefault="005D085E" w:rsidP="00021E83">
            <w:pPr>
              <w:spacing w:line="360" w:lineRule="auto"/>
            </w:pPr>
            <w:r w:rsidRPr="00021E83">
              <w:t>Мощность, кВт</w:t>
            </w:r>
          </w:p>
        </w:tc>
      </w:tr>
      <w:tr w:rsidR="005D085E" w:rsidRPr="00021E83" w:rsidTr="00021E83">
        <w:trPr>
          <w:trHeight w:val="847"/>
          <w:jc w:val="center"/>
        </w:trPr>
        <w:tc>
          <w:tcPr>
            <w:tcW w:w="3606" w:type="dxa"/>
            <w:vMerge/>
            <w:tcBorders>
              <w:top w:val="single" w:sz="8" w:space="0" w:color="auto"/>
              <w:left w:val="single" w:sz="4" w:space="0" w:color="auto"/>
              <w:bottom w:val="single" w:sz="4" w:space="0" w:color="auto"/>
              <w:right w:val="single" w:sz="4" w:space="0" w:color="auto"/>
            </w:tcBorders>
            <w:vAlign w:val="center"/>
          </w:tcPr>
          <w:p w:rsidR="005D085E" w:rsidRPr="00021E83" w:rsidRDefault="005D085E" w:rsidP="00021E83">
            <w:pPr>
              <w:spacing w:line="360" w:lineRule="auto"/>
            </w:pPr>
          </w:p>
        </w:tc>
        <w:tc>
          <w:tcPr>
            <w:tcW w:w="922" w:type="dxa"/>
            <w:vMerge/>
            <w:tcBorders>
              <w:top w:val="single" w:sz="8" w:space="0" w:color="auto"/>
              <w:left w:val="single" w:sz="4" w:space="0" w:color="auto"/>
              <w:bottom w:val="single" w:sz="4" w:space="0" w:color="000000"/>
              <w:right w:val="single" w:sz="4" w:space="0" w:color="auto"/>
            </w:tcBorders>
            <w:vAlign w:val="center"/>
          </w:tcPr>
          <w:p w:rsidR="005D085E" w:rsidRPr="00021E83" w:rsidRDefault="005D085E" w:rsidP="00021E83">
            <w:pPr>
              <w:spacing w:line="360" w:lineRule="auto"/>
            </w:pPr>
          </w:p>
        </w:tc>
        <w:tc>
          <w:tcPr>
            <w:tcW w:w="1155" w:type="dxa"/>
            <w:vMerge/>
            <w:tcBorders>
              <w:top w:val="single" w:sz="8" w:space="0" w:color="auto"/>
              <w:left w:val="single" w:sz="4" w:space="0" w:color="auto"/>
              <w:bottom w:val="single" w:sz="4" w:space="0" w:color="auto"/>
              <w:right w:val="single" w:sz="4" w:space="0" w:color="auto"/>
            </w:tcBorders>
            <w:vAlign w:val="center"/>
          </w:tcPr>
          <w:p w:rsidR="005D085E" w:rsidRPr="00021E83" w:rsidRDefault="005D085E" w:rsidP="00021E83">
            <w:pPr>
              <w:spacing w:line="360" w:lineRule="auto"/>
            </w:pPr>
          </w:p>
        </w:tc>
        <w:tc>
          <w:tcPr>
            <w:tcW w:w="1540" w:type="dxa"/>
            <w:vMerge/>
            <w:tcBorders>
              <w:top w:val="single" w:sz="8" w:space="0" w:color="auto"/>
              <w:left w:val="single" w:sz="4" w:space="0" w:color="auto"/>
              <w:bottom w:val="single" w:sz="4" w:space="0" w:color="000000"/>
              <w:right w:val="single" w:sz="4" w:space="0" w:color="auto"/>
            </w:tcBorders>
            <w:vAlign w:val="center"/>
          </w:tcPr>
          <w:p w:rsidR="005D085E" w:rsidRPr="00021E83" w:rsidRDefault="005D085E" w:rsidP="00021E83">
            <w:pPr>
              <w:spacing w:line="360" w:lineRule="auto"/>
            </w:pPr>
          </w:p>
        </w:tc>
        <w:tc>
          <w:tcPr>
            <w:tcW w:w="1658" w:type="dxa"/>
            <w:vMerge/>
            <w:tcBorders>
              <w:top w:val="single" w:sz="8" w:space="0" w:color="auto"/>
              <w:left w:val="single" w:sz="4" w:space="0" w:color="auto"/>
              <w:bottom w:val="single" w:sz="4" w:space="0" w:color="000000"/>
              <w:right w:val="single" w:sz="8" w:space="0" w:color="auto"/>
            </w:tcBorders>
            <w:vAlign w:val="center"/>
          </w:tcPr>
          <w:p w:rsidR="005D085E" w:rsidRPr="00021E83" w:rsidRDefault="005D085E" w:rsidP="00021E83">
            <w:pPr>
              <w:spacing w:line="360" w:lineRule="auto"/>
            </w:pPr>
          </w:p>
        </w:tc>
      </w:tr>
      <w:tr w:rsidR="005D085E" w:rsidRPr="00021E83" w:rsidTr="00021E83">
        <w:trPr>
          <w:trHeight w:val="256"/>
          <w:jc w:val="center"/>
        </w:trPr>
        <w:tc>
          <w:tcPr>
            <w:tcW w:w="3606" w:type="dxa"/>
            <w:tcBorders>
              <w:top w:val="single" w:sz="4" w:space="0" w:color="auto"/>
              <w:left w:val="single" w:sz="4" w:space="0" w:color="auto"/>
              <w:bottom w:val="single" w:sz="4" w:space="0" w:color="auto"/>
              <w:right w:val="single" w:sz="4" w:space="0" w:color="auto"/>
            </w:tcBorders>
            <w:vAlign w:val="center"/>
          </w:tcPr>
          <w:p w:rsidR="005D085E" w:rsidRPr="00021E83" w:rsidRDefault="005D085E" w:rsidP="00021E83">
            <w:pPr>
              <w:spacing w:line="360" w:lineRule="auto"/>
              <w:rPr>
                <w:bCs/>
                <w:i/>
                <w:iCs/>
              </w:rPr>
            </w:pPr>
            <w:r w:rsidRPr="00021E83">
              <w:rPr>
                <w:bCs/>
                <w:i/>
                <w:iCs/>
              </w:rPr>
              <w:t>Внутреннее освещение:</w:t>
            </w:r>
          </w:p>
        </w:tc>
        <w:tc>
          <w:tcPr>
            <w:tcW w:w="922" w:type="dxa"/>
            <w:tcBorders>
              <w:top w:val="nil"/>
              <w:left w:val="nil"/>
              <w:bottom w:val="single" w:sz="4" w:space="0" w:color="auto"/>
              <w:right w:val="single" w:sz="4" w:space="0" w:color="auto"/>
            </w:tcBorders>
            <w:vAlign w:val="center"/>
          </w:tcPr>
          <w:p w:rsidR="005D085E" w:rsidRPr="00021E83" w:rsidRDefault="005D085E" w:rsidP="00021E83">
            <w:pPr>
              <w:spacing w:line="360" w:lineRule="auto"/>
            </w:pPr>
            <w:r w:rsidRPr="00021E83">
              <w:t> </w:t>
            </w:r>
          </w:p>
        </w:tc>
        <w:tc>
          <w:tcPr>
            <w:tcW w:w="1155" w:type="dxa"/>
            <w:tcBorders>
              <w:top w:val="nil"/>
              <w:left w:val="nil"/>
              <w:bottom w:val="single" w:sz="4" w:space="0" w:color="auto"/>
              <w:right w:val="single" w:sz="4" w:space="0" w:color="auto"/>
            </w:tcBorders>
            <w:noWrap/>
            <w:vAlign w:val="center"/>
          </w:tcPr>
          <w:p w:rsidR="005D085E" w:rsidRPr="00021E83" w:rsidRDefault="005D085E" w:rsidP="00021E83">
            <w:pPr>
              <w:spacing w:line="360" w:lineRule="auto"/>
            </w:pPr>
            <w:r w:rsidRPr="00021E83">
              <w:t> </w:t>
            </w:r>
          </w:p>
        </w:tc>
        <w:tc>
          <w:tcPr>
            <w:tcW w:w="1540" w:type="dxa"/>
            <w:tcBorders>
              <w:top w:val="nil"/>
              <w:left w:val="nil"/>
              <w:bottom w:val="single" w:sz="4" w:space="0" w:color="auto"/>
              <w:right w:val="single" w:sz="4" w:space="0" w:color="auto"/>
            </w:tcBorders>
            <w:noWrap/>
            <w:vAlign w:val="center"/>
          </w:tcPr>
          <w:p w:rsidR="005D085E" w:rsidRPr="00021E83" w:rsidRDefault="005D085E" w:rsidP="00021E83">
            <w:pPr>
              <w:spacing w:line="360" w:lineRule="auto"/>
            </w:pPr>
            <w:r w:rsidRPr="00021E83">
              <w:t> </w:t>
            </w:r>
          </w:p>
        </w:tc>
        <w:tc>
          <w:tcPr>
            <w:tcW w:w="1658" w:type="dxa"/>
            <w:tcBorders>
              <w:top w:val="nil"/>
              <w:left w:val="nil"/>
              <w:bottom w:val="single" w:sz="4" w:space="0" w:color="auto"/>
              <w:right w:val="single" w:sz="8" w:space="0" w:color="auto"/>
            </w:tcBorders>
            <w:noWrap/>
            <w:vAlign w:val="center"/>
          </w:tcPr>
          <w:p w:rsidR="005D085E" w:rsidRPr="00021E83" w:rsidRDefault="005D085E" w:rsidP="00021E83">
            <w:pPr>
              <w:spacing w:line="360" w:lineRule="auto"/>
            </w:pPr>
            <w:r w:rsidRPr="00021E83">
              <w:t> </w:t>
            </w:r>
          </w:p>
        </w:tc>
      </w:tr>
      <w:tr w:rsidR="005D085E" w:rsidRPr="00021E83" w:rsidTr="00021E83">
        <w:trPr>
          <w:trHeight w:val="513"/>
          <w:jc w:val="center"/>
        </w:trPr>
        <w:tc>
          <w:tcPr>
            <w:tcW w:w="3606" w:type="dxa"/>
            <w:tcBorders>
              <w:top w:val="single" w:sz="4" w:space="0" w:color="auto"/>
              <w:left w:val="single" w:sz="4" w:space="0" w:color="auto"/>
              <w:bottom w:val="single" w:sz="4" w:space="0" w:color="auto"/>
              <w:right w:val="single" w:sz="4" w:space="0" w:color="auto"/>
            </w:tcBorders>
            <w:vAlign w:val="center"/>
          </w:tcPr>
          <w:p w:rsidR="005D085E" w:rsidRPr="00021E83" w:rsidRDefault="005D085E" w:rsidP="00021E83">
            <w:pPr>
              <w:spacing w:line="360" w:lineRule="auto"/>
            </w:pPr>
            <w:r w:rsidRPr="00021E83">
              <w:t>Конторские и общественные помещения</w:t>
            </w:r>
          </w:p>
        </w:tc>
        <w:tc>
          <w:tcPr>
            <w:tcW w:w="922" w:type="dxa"/>
            <w:tcBorders>
              <w:top w:val="single" w:sz="4" w:space="0" w:color="auto"/>
              <w:left w:val="nil"/>
              <w:bottom w:val="single" w:sz="4" w:space="0" w:color="auto"/>
              <w:right w:val="single" w:sz="4" w:space="0" w:color="auto"/>
            </w:tcBorders>
            <w:noWrap/>
            <w:vAlign w:val="center"/>
          </w:tcPr>
          <w:p w:rsidR="005D085E" w:rsidRPr="00021E83" w:rsidRDefault="005D085E" w:rsidP="00021E83">
            <w:pPr>
              <w:spacing w:line="360" w:lineRule="auto"/>
            </w:pPr>
            <w:r w:rsidRPr="00021E83">
              <w:t>м2</w:t>
            </w:r>
          </w:p>
        </w:tc>
        <w:tc>
          <w:tcPr>
            <w:tcW w:w="1155" w:type="dxa"/>
            <w:tcBorders>
              <w:top w:val="single" w:sz="4" w:space="0" w:color="auto"/>
              <w:left w:val="nil"/>
              <w:bottom w:val="single" w:sz="4" w:space="0" w:color="auto"/>
              <w:right w:val="single" w:sz="4" w:space="0" w:color="auto"/>
            </w:tcBorders>
            <w:noWrap/>
            <w:vAlign w:val="center"/>
          </w:tcPr>
          <w:p w:rsidR="005D085E" w:rsidRPr="00021E83" w:rsidRDefault="005D085E" w:rsidP="00021E83">
            <w:pPr>
              <w:spacing w:line="360" w:lineRule="auto"/>
            </w:pPr>
            <w:r w:rsidRPr="00021E83">
              <w:t>27</w:t>
            </w:r>
          </w:p>
        </w:tc>
        <w:tc>
          <w:tcPr>
            <w:tcW w:w="1540" w:type="dxa"/>
            <w:tcBorders>
              <w:top w:val="single" w:sz="4" w:space="0" w:color="auto"/>
              <w:left w:val="nil"/>
              <w:bottom w:val="single" w:sz="4" w:space="0" w:color="auto"/>
              <w:right w:val="single" w:sz="4" w:space="0" w:color="auto"/>
            </w:tcBorders>
            <w:noWrap/>
            <w:vAlign w:val="center"/>
          </w:tcPr>
          <w:p w:rsidR="005D085E" w:rsidRPr="00021E83" w:rsidRDefault="005D085E" w:rsidP="00021E83">
            <w:pPr>
              <w:spacing w:line="360" w:lineRule="auto"/>
            </w:pPr>
            <w:r w:rsidRPr="00021E83">
              <w:t>0,015</w:t>
            </w:r>
          </w:p>
        </w:tc>
        <w:tc>
          <w:tcPr>
            <w:tcW w:w="1658" w:type="dxa"/>
            <w:tcBorders>
              <w:top w:val="single" w:sz="4" w:space="0" w:color="auto"/>
              <w:left w:val="nil"/>
              <w:bottom w:val="single" w:sz="4" w:space="0" w:color="auto"/>
              <w:right w:val="single" w:sz="4" w:space="0" w:color="auto"/>
            </w:tcBorders>
            <w:noWrap/>
            <w:vAlign w:val="center"/>
          </w:tcPr>
          <w:p w:rsidR="005D085E" w:rsidRPr="00021E83" w:rsidRDefault="005D085E" w:rsidP="00021E83">
            <w:pPr>
              <w:spacing w:line="360" w:lineRule="auto"/>
            </w:pPr>
            <w:r w:rsidRPr="00021E83">
              <w:t>0,405</w:t>
            </w:r>
          </w:p>
        </w:tc>
      </w:tr>
      <w:tr w:rsidR="005D085E" w:rsidRPr="00021E83" w:rsidTr="00021E83">
        <w:trPr>
          <w:trHeight w:val="256"/>
          <w:jc w:val="center"/>
        </w:trPr>
        <w:tc>
          <w:tcPr>
            <w:tcW w:w="3606" w:type="dxa"/>
            <w:tcBorders>
              <w:top w:val="single" w:sz="4" w:space="0" w:color="auto"/>
              <w:left w:val="single" w:sz="4" w:space="0" w:color="auto"/>
              <w:bottom w:val="single" w:sz="4" w:space="0" w:color="auto"/>
              <w:right w:val="single" w:sz="4" w:space="0" w:color="auto"/>
            </w:tcBorders>
            <w:vAlign w:val="center"/>
          </w:tcPr>
          <w:p w:rsidR="005D085E" w:rsidRPr="00021E83" w:rsidRDefault="005D085E" w:rsidP="00021E83">
            <w:pPr>
              <w:spacing w:line="360" w:lineRule="auto"/>
            </w:pPr>
            <w:r w:rsidRPr="00021E83">
              <w:t>Санитарно-бытовые помещения</w:t>
            </w:r>
          </w:p>
        </w:tc>
        <w:tc>
          <w:tcPr>
            <w:tcW w:w="922" w:type="dxa"/>
            <w:tcBorders>
              <w:top w:val="nil"/>
              <w:left w:val="nil"/>
              <w:bottom w:val="single" w:sz="4" w:space="0" w:color="auto"/>
              <w:right w:val="single" w:sz="4" w:space="0" w:color="auto"/>
            </w:tcBorders>
            <w:noWrap/>
            <w:vAlign w:val="center"/>
          </w:tcPr>
          <w:p w:rsidR="005D085E" w:rsidRPr="00021E83" w:rsidRDefault="005D085E" w:rsidP="00021E83">
            <w:pPr>
              <w:spacing w:line="360" w:lineRule="auto"/>
            </w:pPr>
            <w:r w:rsidRPr="00021E83">
              <w:t>м2</w:t>
            </w:r>
          </w:p>
        </w:tc>
        <w:tc>
          <w:tcPr>
            <w:tcW w:w="1155" w:type="dxa"/>
            <w:tcBorders>
              <w:top w:val="nil"/>
              <w:left w:val="nil"/>
              <w:bottom w:val="single" w:sz="4" w:space="0" w:color="auto"/>
              <w:right w:val="single" w:sz="4" w:space="0" w:color="auto"/>
            </w:tcBorders>
            <w:noWrap/>
            <w:vAlign w:val="center"/>
          </w:tcPr>
          <w:p w:rsidR="005D085E" w:rsidRPr="00021E83" w:rsidRDefault="005D085E" w:rsidP="00021E83">
            <w:pPr>
              <w:spacing w:line="360" w:lineRule="auto"/>
            </w:pPr>
            <w:r w:rsidRPr="00021E83">
              <w:t>207</w:t>
            </w:r>
          </w:p>
        </w:tc>
        <w:tc>
          <w:tcPr>
            <w:tcW w:w="1540" w:type="dxa"/>
            <w:tcBorders>
              <w:top w:val="nil"/>
              <w:left w:val="nil"/>
              <w:bottom w:val="single" w:sz="4" w:space="0" w:color="auto"/>
              <w:right w:val="single" w:sz="4" w:space="0" w:color="auto"/>
            </w:tcBorders>
            <w:noWrap/>
            <w:vAlign w:val="center"/>
          </w:tcPr>
          <w:p w:rsidR="005D085E" w:rsidRPr="00021E83" w:rsidRDefault="005D085E" w:rsidP="00021E83">
            <w:pPr>
              <w:spacing w:line="360" w:lineRule="auto"/>
            </w:pPr>
            <w:r w:rsidRPr="00021E83">
              <w:t>0,01</w:t>
            </w:r>
          </w:p>
        </w:tc>
        <w:tc>
          <w:tcPr>
            <w:tcW w:w="1658" w:type="dxa"/>
            <w:tcBorders>
              <w:top w:val="nil"/>
              <w:left w:val="nil"/>
              <w:bottom w:val="single" w:sz="4" w:space="0" w:color="auto"/>
              <w:right w:val="single" w:sz="8" w:space="0" w:color="auto"/>
            </w:tcBorders>
            <w:noWrap/>
            <w:vAlign w:val="center"/>
          </w:tcPr>
          <w:p w:rsidR="005D085E" w:rsidRPr="00021E83" w:rsidRDefault="005D085E" w:rsidP="00021E83">
            <w:pPr>
              <w:spacing w:line="360" w:lineRule="auto"/>
            </w:pPr>
            <w:r w:rsidRPr="00021E83">
              <w:t>2,07</w:t>
            </w:r>
          </w:p>
        </w:tc>
      </w:tr>
      <w:tr w:rsidR="005D085E" w:rsidRPr="00021E83" w:rsidTr="00021E83">
        <w:trPr>
          <w:trHeight w:val="241"/>
          <w:jc w:val="center"/>
        </w:trPr>
        <w:tc>
          <w:tcPr>
            <w:tcW w:w="3606" w:type="dxa"/>
            <w:tcBorders>
              <w:top w:val="single" w:sz="4" w:space="0" w:color="auto"/>
              <w:left w:val="single" w:sz="4" w:space="0" w:color="auto"/>
              <w:bottom w:val="single" w:sz="4" w:space="0" w:color="auto"/>
              <w:right w:val="single" w:sz="4" w:space="0" w:color="auto"/>
            </w:tcBorders>
            <w:vAlign w:val="center"/>
          </w:tcPr>
          <w:p w:rsidR="005D085E" w:rsidRPr="00021E83" w:rsidRDefault="005D085E" w:rsidP="00021E83">
            <w:pPr>
              <w:spacing w:line="360" w:lineRule="auto"/>
            </w:pPr>
            <w:r w:rsidRPr="00021E83">
              <w:t>Закрытые склады</w:t>
            </w:r>
          </w:p>
        </w:tc>
        <w:tc>
          <w:tcPr>
            <w:tcW w:w="922" w:type="dxa"/>
            <w:tcBorders>
              <w:top w:val="nil"/>
              <w:left w:val="nil"/>
              <w:bottom w:val="single" w:sz="4" w:space="0" w:color="auto"/>
              <w:right w:val="single" w:sz="4" w:space="0" w:color="auto"/>
            </w:tcBorders>
            <w:noWrap/>
            <w:vAlign w:val="bottom"/>
          </w:tcPr>
          <w:p w:rsidR="005D085E" w:rsidRPr="00021E83" w:rsidRDefault="005D085E" w:rsidP="00021E83">
            <w:pPr>
              <w:spacing w:line="360" w:lineRule="auto"/>
            </w:pPr>
            <w:r w:rsidRPr="00021E83">
              <w:t>м2</w:t>
            </w:r>
          </w:p>
        </w:tc>
        <w:tc>
          <w:tcPr>
            <w:tcW w:w="1155" w:type="dxa"/>
            <w:tcBorders>
              <w:top w:val="nil"/>
              <w:left w:val="nil"/>
              <w:bottom w:val="single" w:sz="4" w:space="0" w:color="auto"/>
              <w:right w:val="single" w:sz="4" w:space="0" w:color="auto"/>
            </w:tcBorders>
            <w:noWrap/>
            <w:vAlign w:val="bottom"/>
          </w:tcPr>
          <w:p w:rsidR="005D085E" w:rsidRPr="00021E83" w:rsidRDefault="005D085E" w:rsidP="00021E83">
            <w:pPr>
              <w:spacing w:line="360" w:lineRule="auto"/>
            </w:pPr>
            <w:r w:rsidRPr="00021E83">
              <w:t>53</w:t>
            </w:r>
          </w:p>
        </w:tc>
        <w:tc>
          <w:tcPr>
            <w:tcW w:w="1540" w:type="dxa"/>
            <w:tcBorders>
              <w:top w:val="nil"/>
              <w:left w:val="nil"/>
              <w:bottom w:val="single" w:sz="4" w:space="0" w:color="auto"/>
              <w:right w:val="single" w:sz="4" w:space="0" w:color="auto"/>
            </w:tcBorders>
            <w:noWrap/>
            <w:vAlign w:val="bottom"/>
          </w:tcPr>
          <w:p w:rsidR="005D085E" w:rsidRPr="00021E83" w:rsidRDefault="005D085E" w:rsidP="00021E83">
            <w:pPr>
              <w:spacing w:line="360" w:lineRule="auto"/>
            </w:pPr>
            <w:r w:rsidRPr="00021E83">
              <w:t>0,002</w:t>
            </w:r>
          </w:p>
        </w:tc>
        <w:tc>
          <w:tcPr>
            <w:tcW w:w="1658" w:type="dxa"/>
            <w:tcBorders>
              <w:top w:val="nil"/>
              <w:left w:val="nil"/>
              <w:bottom w:val="single" w:sz="4" w:space="0" w:color="auto"/>
              <w:right w:val="single" w:sz="8" w:space="0" w:color="auto"/>
            </w:tcBorders>
            <w:noWrap/>
            <w:vAlign w:val="center"/>
          </w:tcPr>
          <w:p w:rsidR="005D085E" w:rsidRPr="00021E83" w:rsidRDefault="005D085E" w:rsidP="00021E83">
            <w:pPr>
              <w:spacing w:line="360" w:lineRule="auto"/>
            </w:pPr>
            <w:r w:rsidRPr="00021E83">
              <w:t>0,106</w:t>
            </w:r>
          </w:p>
        </w:tc>
      </w:tr>
      <w:tr w:rsidR="005D085E" w:rsidRPr="00021E83" w:rsidTr="00021E83">
        <w:trPr>
          <w:trHeight w:val="286"/>
          <w:jc w:val="center"/>
        </w:trPr>
        <w:tc>
          <w:tcPr>
            <w:tcW w:w="3606" w:type="dxa"/>
            <w:tcBorders>
              <w:top w:val="single" w:sz="4" w:space="0" w:color="auto"/>
              <w:left w:val="single" w:sz="4" w:space="0" w:color="auto"/>
              <w:bottom w:val="single" w:sz="4" w:space="0" w:color="auto"/>
              <w:right w:val="single" w:sz="4" w:space="0" w:color="auto"/>
            </w:tcBorders>
            <w:vAlign w:val="center"/>
          </w:tcPr>
          <w:p w:rsidR="005D085E" w:rsidRPr="00021E83" w:rsidRDefault="005D085E" w:rsidP="00021E83">
            <w:pPr>
              <w:spacing w:line="360" w:lineRule="auto"/>
              <w:rPr>
                <w:bCs/>
                <w:i/>
                <w:iCs/>
              </w:rPr>
            </w:pPr>
            <w:r w:rsidRPr="00021E83">
              <w:rPr>
                <w:bCs/>
                <w:i/>
                <w:iCs/>
              </w:rPr>
              <w:t>Итого:</w:t>
            </w:r>
          </w:p>
        </w:tc>
        <w:tc>
          <w:tcPr>
            <w:tcW w:w="922" w:type="dxa"/>
            <w:tcBorders>
              <w:top w:val="nil"/>
              <w:left w:val="nil"/>
              <w:bottom w:val="single" w:sz="4" w:space="0" w:color="auto"/>
              <w:right w:val="single" w:sz="4" w:space="0" w:color="auto"/>
            </w:tcBorders>
            <w:noWrap/>
            <w:vAlign w:val="bottom"/>
          </w:tcPr>
          <w:p w:rsidR="005D085E" w:rsidRPr="00021E83" w:rsidRDefault="005D085E" w:rsidP="00021E83">
            <w:pPr>
              <w:spacing w:line="360" w:lineRule="auto"/>
            </w:pPr>
            <w:r w:rsidRPr="00021E83">
              <w:t> </w:t>
            </w:r>
          </w:p>
        </w:tc>
        <w:tc>
          <w:tcPr>
            <w:tcW w:w="1155" w:type="dxa"/>
            <w:tcBorders>
              <w:top w:val="nil"/>
              <w:left w:val="nil"/>
              <w:bottom w:val="single" w:sz="4" w:space="0" w:color="auto"/>
              <w:right w:val="single" w:sz="4" w:space="0" w:color="auto"/>
            </w:tcBorders>
            <w:noWrap/>
            <w:vAlign w:val="bottom"/>
          </w:tcPr>
          <w:p w:rsidR="005D085E" w:rsidRPr="00021E83" w:rsidRDefault="005D085E" w:rsidP="00021E83">
            <w:pPr>
              <w:spacing w:line="360" w:lineRule="auto"/>
            </w:pPr>
            <w:r w:rsidRPr="00021E83">
              <w:t> </w:t>
            </w:r>
          </w:p>
        </w:tc>
        <w:tc>
          <w:tcPr>
            <w:tcW w:w="1540" w:type="dxa"/>
            <w:tcBorders>
              <w:top w:val="nil"/>
              <w:left w:val="nil"/>
              <w:bottom w:val="single" w:sz="4" w:space="0" w:color="auto"/>
              <w:right w:val="single" w:sz="4" w:space="0" w:color="auto"/>
            </w:tcBorders>
            <w:noWrap/>
            <w:vAlign w:val="bottom"/>
          </w:tcPr>
          <w:p w:rsidR="005D085E" w:rsidRPr="00021E83" w:rsidRDefault="005D085E" w:rsidP="00021E83">
            <w:pPr>
              <w:spacing w:line="360" w:lineRule="auto"/>
            </w:pPr>
            <w:r w:rsidRPr="00021E83">
              <w:t> </w:t>
            </w:r>
          </w:p>
        </w:tc>
        <w:tc>
          <w:tcPr>
            <w:tcW w:w="1658" w:type="dxa"/>
            <w:tcBorders>
              <w:top w:val="nil"/>
              <w:left w:val="nil"/>
              <w:bottom w:val="single" w:sz="4" w:space="0" w:color="auto"/>
              <w:right w:val="single" w:sz="8" w:space="0" w:color="auto"/>
            </w:tcBorders>
            <w:noWrap/>
            <w:vAlign w:val="bottom"/>
          </w:tcPr>
          <w:p w:rsidR="005D085E" w:rsidRPr="00021E83" w:rsidRDefault="005D085E" w:rsidP="00021E83">
            <w:pPr>
              <w:spacing w:line="360" w:lineRule="auto"/>
            </w:pPr>
            <w:r w:rsidRPr="00021E83">
              <w:t>2,581</w:t>
            </w:r>
          </w:p>
        </w:tc>
      </w:tr>
      <w:tr w:rsidR="005D085E" w:rsidRPr="00021E83" w:rsidTr="00021E83">
        <w:trPr>
          <w:trHeight w:val="256"/>
          <w:jc w:val="center"/>
        </w:trPr>
        <w:tc>
          <w:tcPr>
            <w:tcW w:w="3606" w:type="dxa"/>
            <w:tcBorders>
              <w:top w:val="single" w:sz="4" w:space="0" w:color="auto"/>
              <w:left w:val="single" w:sz="4" w:space="0" w:color="auto"/>
              <w:bottom w:val="single" w:sz="4" w:space="0" w:color="auto"/>
              <w:right w:val="single" w:sz="4" w:space="0" w:color="auto"/>
            </w:tcBorders>
            <w:vAlign w:val="center"/>
          </w:tcPr>
          <w:p w:rsidR="005D085E" w:rsidRPr="00021E83" w:rsidRDefault="005D085E" w:rsidP="00021E83">
            <w:pPr>
              <w:spacing w:line="360" w:lineRule="auto"/>
              <w:rPr>
                <w:bCs/>
                <w:i/>
                <w:iCs/>
              </w:rPr>
            </w:pPr>
            <w:r w:rsidRPr="00021E83">
              <w:rPr>
                <w:bCs/>
                <w:i/>
                <w:iCs/>
              </w:rPr>
              <w:t>Наружное освещение:</w:t>
            </w:r>
          </w:p>
        </w:tc>
        <w:tc>
          <w:tcPr>
            <w:tcW w:w="922" w:type="dxa"/>
            <w:tcBorders>
              <w:top w:val="nil"/>
              <w:left w:val="nil"/>
              <w:bottom w:val="single" w:sz="4" w:space="0" w:color="auto"/>
              <w:right w:val="single" w:sz="4" w:space="0" w:color="auto"/>
            </w:tcBorders>
            <w:vAlign w:val="center"/>
          </w:tcPr>
          <w:p w:rsidR="005D085E" w:rsidRPr="00021E83" w:rsidRDefault="005D085E" w:rsidP="00021E83">
            <w:pPr>
              <w:spacing w:line="360" w:lineRule="auto"/>
            </w:pPr>
            <w:r w:rsidRPr="00021E83">
              <w:t> </w:t>
            </w:r>
          </w:p>
        </w:tc>
        <w:tc>
          <w:tcPr>
            <w:tcW w:w="1155" w:type="dxa"/>
            <w:tcBorders>
              <w:top w:val="nil"/>
              <w:left w:val="nil"/>
              <w:bottom w:val="single" w:sz="4" w:space="0" w:color="auto"/>
              <w:right w:val="single" w:sz="4" w:space="0" w:color="auto"/>
            </w:tcBorders>
            <w:noWrap/>
            <w:vAlign w:val="center"/>
          </w:tcPr>
          <w:p w:rsidR="005D085E" w:rsidRPr="00021E83" w:rsidRDefault="005D085E" w:rsidP="00021E83">
            <w:pPr>
              <w:spacing w:line="360" w:lineRule="auto"/>
            </w:pPr>
            <w:r w:rsidRPr="00021E83">
              <w:t> </w:t>
            </w:r>
          </w:p>
        </w:tc>
        <w:tc>
          <w:tcPr>
            <w:tcW w:w="1540" w:type="dxa"/>
            <w:tcBorders>
              <w:top w:val="nil"/>
              <w:left w:val="nil"/>
              <w:bottom w:val="single" w:sz="4" w:space="0" w:color="auto"/>
              <w:right w:val="single" w:sz="4" w:space="0" w:color="auto"/>
            </w:tcBorders>
            <w:noWrap/>
            <w:vAlign w:val="center"/>
          </w:tcPr>
          <w:p w:rsidR="005D085E" w:rsidRPr="00021E83" w:rsidRDefault="005D085E" w:rsidP="00021E83">
            <w:pPr>
              <w:spacing w:line="360" w:lineRule="auto"/>
            </w:pPr>
            <w:r w:rsidRPr="00021E83">
              <w:t> </w:t>
            </w:r>
          </w:p>
        </w:tc>
        <w:tc>
          <w:tcPr>
            <w:tcW w:w="1658" w:type="dxa"/>
            <w:tcBorders>
              <w:top w:val="nil"/>
              <w:left w:val="nil"/>
              <w:bottom w:val="single" w:sz="4" w:space="0" w:color="auto"/>
              <w:right w:val="single" w:sz="8" w:space="0" w:color="auto"/>
            </w:tcBorders>
            <w:noWrap/>
            <w:vAlign w:val="center"/>
          </w:tcPr>
          <w:p w:rsidR="005D085E" w:rsidRPr="00021E83" w:rsidRDefault="005D085E" w:rsidP="00021E83">
            <w:pPr>
              <w:spacing w:line="360" w:lineRule="auto"/>
            </w:pPr>
            <w:r w:rsidRPr="00021E83">
              <w:t> </w:t>
            </w:r>
          </w:p>
        </w:tc>
      </w:tr>
      <w:tr w:rsidR="005D085E" w:rsidRPr="00021E83" w:rsidTr="00021E83">
        <w:trPr>
          <w:trHeight w:val="256"/>
          <w:jc w:val="center"/>
        </w:trPr>
        <w:tc>
          <w:tcPr>
            <w:tcW w:w="3606" w:type="dxa"/>
            <w:tcBorders>
              <w:top w:val="single" w:sz="4" w:space="0" w:color="auto"/>
              <w:left w:val="single" w:sz="4" w:space="0" w:color="auto"/>
              <w:bottom w:val="single" w:sz="4" w:space="0" w:color="auto"/>
              <w:right w:val="single" w:sz="4" w:space="0" w:color="auto"/>
            </w:tcBorders>
            <w:vAlign w:val="center"/>
          </w:tcPr>
          <w:p w:rsidR="005D085E" w:rsidRPr="00021E83" w:rsidRDefault="005D085E" w:rsidP="00021E83">
            <w:pPr>
              <w:spacing w:line="360" w:lineRule="auto"/>
            </w:pPr>
            <w:r w:rsidRPr="00021E83">
              <w:t>Открытые склады</w:t>
            </w:r>
          </w:p>
        </w:tc>
        <w:tc>
          <w:tcPr>
            <w:tcW w:w="922" w:type="dxa"/>
            <w:tcBorders>
              <w:top w:val="nil"/>
              <w:left w:val="nil"/>
              <w:bottom w:val="nil"/>
              <w:right w:val="single" w:sz="4" w:space="0" w:color="auto"/>
            </w:tcBorders>
            <w:vAlign w:val="center"/>
          </w:tcPr>
          <w:p w:rsidR="005D085E" w:rsidRPr="00021E83" w:rsidRDefault="005D085E" w:rsidP="00021E83">
            <w:pPr>
              <w:spacing w:line="360" w:lineRule="auto"/>
            </w:pPr>
            <w:r w:rsidRPr="00021E83">
              <w:t>м2</w:t>
            </w:r>
          </w:p>
        </w:tc>
        <w:tc>
          <w:tcPr>
            <w:tcW w:w="1155" w:type="dxa"/>
            <w:tcBorders>
              <w:top w:val="nil"/>
              <w:left w:val="nil"/>
              <w:bottom w:val="nil"/>
              <w:right w:val="single" w:sz="4" w:space="0" w:color="auto"/>
            </w:tcBorders>
            <w:noWrap/>
            <w:vAlign w:val="center"/>
          </w:tcPr>
          <w:p w:rsidR="005D085E" w:rsidRPr="00021E83" w:rsidRDefault="005D085E" w:rsidP="00021E83">
            <w:pPr>
              <w:spacing w:line="360" w:lineRule="auto"/>
            </w:pPr>
            <w:r w:rsidRPr="00021E83">
              <w:t>2416</w:t>
            </w:r>
          </w:p>
        </w:tc>
        <w:tc>
          <w:tcPr>
            <w:tcW w:w="1540" w:type="dxa"/>
            <w:tcBorders>
              <w:top w:val="nil"/>
              <w:left w:val="nil"/>
              <w:bottom w:val="nil"/>
              <w:right w:val="single" w:sz="4" w:space="0" w:color="auto"/>
            </w:tcBorders>
            <w:noWrap/>
            <w:vAlign w:val="center"/>
          </w:tcPr>
          <w:p w:rsidR="005D085E" w:rsidRPr="00021E83" w:rsidRDefault="005D085E" w:rsidP="00021E83">
            <w:pPr>
              <w:spacing w:line="360" w:lineRule="auto"/>
            </w:pPr>
            <w:r w:rsidRPr="00021E83">
              <w:t>0,001</w:t>
            </w:r>
          </w:p>
        </w:tc>
        <w:tc>
          <w:tcPr>
            <w:tcW w:w="1658" w:type="dxa"/>
            <w:tcBorders>
              <w:top w:val="nil"/>
              <w:left w:val="nil"/>
              <w:bottom w:val="single" w:sz="4" w:space="0" w:color="auto"/>
              <w:right w:val="single" w:sz="8" w:space="0" w:color="auto"/>
            </w:tcBorders>
            <w:noWrap/>
            <w:vAlign w:val="center"/>
          </w:tcPr>
          <w:p w:rsidR="005D085E" w:rsidRPr="00021E83" w:rsidRDefault="005D085E" w:rsidP="00021E83">
            <w:pPr>
              <w:spacing w:line="360" w:lineRule="auto"/>
            </w:pPr>
            <w:r w:rsidRPr="00021E83">
              <w:t>2,416</w:t>
            </w:r>
          </w:p>
        </w:tc>
      </w:tr>
      <w:tr w:rsidR="005D085E" w:rsidRPr="00021E83" w:rsidTr="00021E83">
        <w:trPr>
          <w:trHeight w:val="256"/>
          <w:jc w:val="center"/>
        </w:trPr>
        <w:tc>
          <w:tcPr>
            <w:tcW w:w="3606" w:type="dxa"/>
            <w:tcBorders>
              <w:top w:val="single" w:sz="4" w:space="0" w:color="auto"/>
              <w:left w:val="single" w:sz="4" w:space="0" w:color="auto"/>
              <w:bottom w:val="single" w:sz="4" w:space="0" w:color="auto"/>
              <w:right w:val="single" w:sz="4" w:space="0" w:color="auto"/>
            </w:tcBorders>
            <w:vAlign w:val="center"/>
          </w:tcPr>
          <w:p w:rsidR="005D085E" w:rsidRPr="00021E83" w:rsidRDefault="005D085E" w:rsidP="00021E83">
            <w:pPr>
              <w:spacing w:line="360" w:lineRule="auto"/>
            </w:pPr>
            <w:r w:rsidRPr="00021E83">
              <w:t>Главные проходы и проезды</w:t>
            </w:r>
          </w:p>
        </w:tc>
        <w:tc>
          <w:tcPr>
            <w:tcW w:w="922" w:type="dxa"/>
            <w:tcBorders>
              <w:top w:val="single" w:sz="4" w:space="0" w:color="auto"/>
              <w:left w:val="nil"/>
              <w:bottom w:val="nil"/>
              <w:right w:val="single" w:sz="4" w:space="0" w:color="auto"/>
            </w:tcBorders>
            <w:vAlign w:val="center"/>
          </w:tcPr>
          <w:p w:rsidR="005D085E" w:rsidRPr="00021E83" w:rsidRDefault="005D085E" w:rsidP="00021E83">
            <w:pPr>
              <w:spacing w:line="360" w:lineRule="auto"/>
            </w:pPr>
            <w:r w:rsidRPr="00021E83">
              <w:t>км</w:t>
            </w:r>
          </w:p>
        </w:tc>
        <w:tc>
          <w:tcPr>
            <w:tcW w:w="1155" w:type="dxa"/>
            <w:tcBorders>
              <w:top w:val="single" w:sz="4" w:space="0" w:color="auto"/>
              <w:left w:val="nil"/>
              <w:bottom w:val="nil"/>
              <w:right w:val="single" w:sz="4" w:space="0" w:color="auto"/>
            </w:tcBorders>
            <w:noWrap/>
            <w:vAlign w:val="center"/>
          </w:tcPr>
          <w:p w:rsidR="005D085E" w:rsidRPr="00021E83" w:rsidRDefault="005D085E" w:rsidP="00021E83">
            <w:pPr>
              <w:spacing w:line="360" w:lineRule="auto"/>
            </w:pPr>
            <w:r w:rsidRPr="00021E83">
              <w:t>0,35</w:t>
            </w:r>
          </w:p>
        </w:tc>
        <w:tc>
          <w:tcPr>
            <w:tcW w:w="1540" w:type="dxa"/>
            <w:tcBorders>
              <w:top w:val="single" w:sz="4" w:space="0" w:color="auto"/>
              <w:left w:val="nil"/>
              <w:bottom w:val="nil"/>
              <w:right w:val="single" w:sz="4" w:space="0" w:color="auto"/>
            </w:tcBorders>
            <w:noWrap/>
            <w:vAlign w:val="center"/>
          </w:tcPr>
          <w:p w:rsidR="005D085E" w:rsidRPr="00021E83" w:rsidRDefault="005D085E" w:rsidP="00021E83">
            <w:pPr>
              <w:spacing w:line="360" w:lineRule="auto"/>
            </w:pPr>
            <w:r w:rsidRPr="00021E83">
              <w:t>5</w:t>
            </w:r>
          </w:p>
        </w:tc>
        <w:tc>
          <w:tcPr>
            <w:tcW w:w="1658" w:type="dxa"/>
            <w:tcBorders>
              <w:top w:val="nil"/>
              <w:left w:val="nil"/>
              <w:bottom w:val="single" w:sz="4" w:space="0" w:color="auto"/>
              <w:right w:val="single" w:sz="8" w:space="0" w:color="auto"/>
            </w:tcBorders>
            <w:noWrap/>
            <w:vAlign w:val="center"/>
          </w:tcPr>
          <w:p w:rsidR="005D085E" w:rsidRPr="00021E83" w:rsidRDefault="005D085E" w:rsidP="00021E83">
            <w:pPr>
              <w:spacing w:line="360" w:lineRule="auto"/>
            </w:pPr>
            <w:r w:rsidRPr="00021E83">
              <w:t>1,75</w:t>
            </w:r>
          </w:p>
        </w:tc>
      </w:tr>
      <w:tr w:rsidR="005D085E" w:rsidRPr="00021E83" w:rsidTr="00021E83">
        <w:trPr>
          <w:trHeight w:val="513"/>
          <w:jc w:val="center"/>
        </w:trPr>
        <w:tc>
          <w:tcPr>
            <w:tcW w:w="3606" w:type="dxa"/>
            <w:tcBorders>
              <w:top w:val="single" w:sz="4" w:space="0" w:color="auto"/>
              <w:left w:val="single" w:sz="4" w:space="0" w:color="auto"/>
              <w:bottom w:val="single" w:sz="4" w:space="0" w:color="auto"/>
              <w:right w:val="single" w:sz="4" w:space="0" w:color="auto"/>
            </w:tcBorders>
            <w:vAlign w:val="center"/>
          </w:tcPr>
          <w:p w:rsidR="005D085E" w:rsidRPr="00021E83" w:rsidRDefault="005D085E" w:rsidP="00021E83">
            <w:pPr>
              <w:spacing w:line="360" w:lineRule="auto"/>
            </w:pPr>
            <w:r w:rsidRPr="00021E83">
              <w:t>Второстепенные проходы и проезды</w:t>
            </w:r>
          </w:p>
        </w:tc>
        <w:tc>
          <w:tcPr>
            <w:tcW w:w="922" w:type="dxa"/>
            <w:tcBorders>
              <w:top w:val="single" w:sz="4" w:space="0" w:color="auto"/>
              <w:left w:val="nil"/>
              <w:bottom w:val="nil"/>
              <w:right w:val="single" w:sz="4" w:space="0" w:color="auto"/>
            </w:tcBorders>
            <w:vAlign w:val="center"/>
          </w:tcPr>
          <w:p w:rsidR="005D085E" w:rsidRPr="00021E83" w:rsidRDefault="005D085E" w:rsidP="00021E83">
            <w:pPr>
              <w:spacing w:line="360" w:lineRule="auto"/>
            </w:pPr>
            <w:r w:rsidRPr="00021E83">
              <w:t>км</w:t>
            </w:r>
          </w:p>
        </w:tc>
        <w:tc>
          <w:tcPr>
            <w:tcW w:w="1155" w:type="dxa"/>
            <w:tcBorders>
              <w:top w:val="single" w:sz="4" w:space="0" w:color="auto"/>
              <w:left w:val="nil"/>
              <w:bottom w:val="nil"/>
              <w:right w:val="single" w:sz="4" w:space="0" w:color="auto"/>
            </w:tcBorders>
            <w:noWrap/>
            <w:vAlign w:val="center"/>
          </w:tcPr>
          <w:p w:rsidR="005D085E" w:rsidRPr="00021E83" w:rsidRDefault="005D085E" w:rsidP="00021E83">
            <w:pPr>
              <w:spacing w:line="360" w:lineRule="auto"/>
            </w:pPr>
            <w:r w:rsidRPr="00021E83">
              <w:t>0,35</w:t>
            </w:r>
          </w:p>
        </w:tc>
        <w:tc>
          <w:tcPr>
            <w:tcW w:w="1540" w:type="dxa"/>
            <w:tcBorders>
              <w:top w:val="single" w:sz="4" w:space="0" w:color="auto"/>
              <w:left w:val="nil"/>
              <w:bottom w:val="nil"/>
              <w:right w:val="single" w:sz="4" w:space="0" w:color="auto"/>
            </w:tcBorders>
            <w:noWrap/>
            <w:vAlign w:val="center"/>
          </w:tcPr>
          <w:p w:rsidR="005D085E" w:rsidRPr="00021E83" w:rsidRDefault="005D085E" w:rsidP="00021E83">
            <w:pPr>
              <w:spacing w:line="360" w:lineRule="auto"/>
            </w:pPr>
            <w:r w:rsidRPr="00021E83">
              <w:t>2,5</w:t>
            </w:r>
          </w:p>
        </w:tc>
        <w:tc>
          <w:tcPr>
            <w:tcW w:w="1658" w:type="dxa"/>
            <w:tcBorders>
              <w:top w:val="nil"/>
              <w:left w:val="nil"/>
              <w:bottom w:val="single" w:sz="4" w:space="0" w:color="auto"/>
              <w:right w:val="single" w:sz="8" w:space="0" w:color="auto"/>
            </w:tcBorders>
            <w:noWrap/>
            <w:vAlign w:val="center"/>
          </w:tcPr>
          <w:p w:rsidR="005D085E" w:rsidRPr="00021E83" w:rsidRDefault="005D085E" w:rsidP="00021E83">
            <w:pPr>
              <w:spacing w:line="360" w:lineRule="auto"/>
            </w:pPr>
            <w:r w:rsidRPr="00021E83">
              <w:t>0,875</w:t>
            </w:r>
          </w:p>
        </w:tc>
      </w:tr>
      <w:tr w:rsidR="005D085E" w:rsidRPr="00021E83" w:rsidTr="00021E83">
        <w:trPr>
          <w:trHeight w:val="256"/>
          <w:jc w:val="center"/>
        </w:trPr>
        <w:tc>
          <w:tcPr>
            <w:tcW w:w="3606" w:type="dxa"/>
            <w:tcBorders>
              <w:top w:val="single" w:sz="4" w:space="0" w:color="auto"/>
              <w:left w:val="single" w:sz="4" w:space="0" w:color="auto"/>
              <w:bottom w:val="single" w:sz="4" w:space="0" w:color="auto"/>
              <w:right w:val="single" w:sz="4" w:space="0" w:color="auto"/>
            </w:tcBorders>
            <w:vAlign w:val="center"/>
          </w:tcPr>
          <w:p w:rsidR="005D085E" w:rsidRPr="00021E83" w:rsidRDefault="005D085E" w:rsidP="00021E83">
            <w:pPr>
              <w:spacing w:line="360" w:lineRule="auto"/>
            </w:pPr>
            <w:r w:rsidRPr="00021E83">
              <w:t>Охранное освещение</w:t>
            </w:r>
          </w:p>
        </w:tc>
        <w:tc>
          <w:tcPr>
            <w:tcW w:w="922" w:type="dxa"/>
            <w:tcBorders>
              <w:top w:val="single" w:sz="4" w:space="0" w:color="auto"/>
              <w:left w:val="nil"/>
              <w:bottom w:val="nil"/>
              <w:right w:val="single" w:sz="4" w:space="0" w:color="auto"/>
            </w:tcBorders>
            <w:vAlign w:val="center"/>
          </w:tcPr>
          <w:p w:rsidR="005D085E" w:rsidRPr="00021E83" w:rsidRDefault="005D085E" w:rsidP="00021E83">
            <w:pPr>
              <w:spacing w:line="360" w:lineRule="auto"/>
            </w:pPr>
            <w:r w:rsidRPr="00021E83">
              <w:t>км</w:t>
            </w:r>
          </w:p>
        </w:tc>
        <w:tc>
          <w:tcPr>
            <w:tcW w:w="1155" w:type="dxa"/>
            <w:tcBorders>
              <w:top w:val="single" w:sz="4" w:space="0" w:color="auto"/>
              <w:left w:val="nil"/>
              <w:bottom w:val="nil"/>
              <w:right w:val="single" w:sz="4" w:space="0" w:color="auto"/>
            </w:tcBorders>
            <w:noWrap/>
            <w:vAlign w:val="center"/>
          </w:tcPr>
          <w:p w:rsidR="005D085E" w:rsidRPr="00021E83" w:rsidRDefault="005D085E" w:rsidP="00021E83">
            <w:pPr>
              <w:spacing w:line="360" w:lineRule="auto"/>
            </w:pPr>
            <w:r w:rsidRPr="00021E83">
              <w:t>0,4</w:t>
            </w:r>
          </w:p>
        </w:tc>
        <w:tc>
          <w:tcPr>
            <w:tcW w:w="1540" w:type="dxa"/>
            <w:tcBorders>
              <w:top w:val="single" w:sz="4" w:space="0" w:color="auto"/>
              <w:left w:val="nil"/>
              <w:bottom w:val="nil"/>
              <w:right w:val="single" w:sz="4" w:space="0" w:color="auto"/>
            </w:tcBorders>
            <w:noWrap/>
            <w:vAlign w:val="center"/>
          </w:tcPr>
          <w:p w:rsidR="005D085E" w:rsidRPr="00021E83" w:rsidRDefault="005D085E" w:rsidP="00021E83">
            <w:pPr>
              <w:spacing w:line="360" w:lineRule="auto"/>
            </w:pPr>
            <w:r w:rsidRPr="00021E83">
              <w:t>1,5</w:t>
            </w:r>
          </w:p>
        </w:tc>
        <w:tc>
          <w:tcPr>
            <w:tcW w:w="1658" w:type="dxa"/>
            <w:tcBorders>
              <w:top w:val="nil"/>
              <w:left w:val="nil"/>
              <w:bottom w:val="single" w:sz="4" w:space="0" w:color="auto"/>
              <w:right w:val="single" w:sz="8" w:space="0" w:color="auto"/>
            </w:tcBorders>
            <w:noWrap/>
            <w:vAlign w:val="center"/>
          </w:tcPr>
          <w:p w:rsidR="005D085E" w:rsidRPr="00021E83" w:rsidRDefault="005D085E" w:rsidP="00021E83">
            <w:pPr>
              <w:spacing w:line="360" w:lineRule="auto"/>
            </w:pPr>
            <w:r w:rsidRPr="00021E83">
              <w:t>0,6</w:t>
            </w:r>
          </w:p>
        </w:tc>
      </w:tr>
      <w:tr w:rsidR="005D085E" w:rsidRPr="00021E83" w:rsidTr="00021E83">
        <w:trPr>
          <w:trHeight w:val="256"/>
          <w:jc w:val="center"/>
        </w:trPr>
        <w:tc>
          <w:tcPr>
            <w:tcW w:w="3606" w:type="dxa"/>
            <w:tcBorders>
              <w:top w:val="single" w:sz="4" w:space="0" w:color="auto"/>
              <w:left w:val="single" w:sz="4" w:space="0" w:color="auto"/>
              <w:bottom w:val="single" w:sz="4" w:space="0" w:color="auto"/>
              <w:right w:val="single" w:sz="4" w:space="0" w:color="auto"/>
            </w:tcBorders>
            <w:vAlign w:val="center"/>
          </w:tcPr>
          <w:p w:rsidR="005D085E" w:rsidRPr="00021E83" w:rsidRDefault="005D085E" w:rsidP="00021E83">
            <w:pPr>
              <w:spacing w:line="360" w:lineRule="auto"/>
            </w:pPr>
            <w:r w:rsidRPr="00021E83">
              <w:t>Монтаж стальных конструкций</w:t>
            </w:r>
          </w:p>
        </w:tc>
        <w:tc>
          <w:tcPr>
            <w:tcW w:w="922" w:type="dxa"/>
            <w:tcBorders>
              <w:top w:val="single" w:sz="4" w:space="0" w:color="auto"/>
              <w:left w:val="nil"/>
              <w:bottom w:val="nil"/>
              <w:right w:val="single" w:sz="4" w:space="0" w:color="auto"/>
            </w:tcBorders>
            <w:vAlign w:val="center"/>
          </w:tcPr>
          <w:p w:rsidR="005D085E" w:rsidRPr="00021E83" w:rsidRDefault="005D085E" w:rsidP="00021E83">
            <w:pPr>
              <w:spacing w:line="360" w:lineRule="auto"/>
            </w:pPr>
            <w:r w:rsidRPr="00021E83">
              <w:t>м2</w:t>
            </w:r>
          </w:p>
        </w:tc>
        <w:tc>
          <w:tcPr>
            <w:tcW w:w="1155" w:type="dxa"/>
            <w:tcBorders>
              <w:top w:val="single" w:sz="4" w:space="0" w:color="auto"/>
              <w:left w:val="nil"/>
              <w:bottom w:val="nil"/>
              <w:right w:val="single" w:sz="4" w:space="0" w:color="auto"/>
            </w:tcBorders>
            <w:noWrap/>
            <w:vAlign w:val="center"/>
          </w:tcPr>
          <w:p w:rsidR="005D085E" w:rsidRPr="00021E83" w:rsidRDefault="005D085E" w:rsidP="00021E83">
            <w:pPr>
              <w:spacing w:line="360" w:lineRule="auto"/>
            </w:pPr>
            <w:r w:rsidRPr="00021E83">
              <w:t>5000</w:t>
            </w:r>
          </w:p>
        </w:tc>
        <w:tc>
          <w:tcPr>
            <w:tcW w:w="1540" w:type="dxa"/>
            <w:tcBorders>
              <w:top w:val="single" w:sz="4" w:space="0" w:color="auto"/>
              <w:left w:val="nil"/>
              <w:bottom w:val="nil"/>
              <w:right w:val="single" w:sz="4" w:space="0" w:color="auto"/>
            </w:tcBorders>
            <w:noWrap/>
            <w:vAlign w:val="center"/>
          </w:tcPr>
          <w:p w:rsidR="005D085E" w:rsidRPr="00021E83" w:rsidRDefault="005D085E" w:rsidP="00021E83">
            <w:pPr>
              <w:spacing w:line="360" w:lineRule="auto"/>
            </w:pPr>
            <w:r w:rsidRPr="00021E83">
              <w:t>0,003</w:t>
            </w:r>
          </w:p>
        </w:tc>
        <w:tc>
          <w:tcPr>
            <w:tcW w:w="1658" w:type="dxa"/>
            <w:tcBorders>
              <w:top w:val="nil"/>
              <w:left w:val="nil"/>
              <w:bottom w:val="single" w:sz="4" w:space="0" w:color="auto"/>
              <w:right w:val="single" w:sz="8" w:space="0" w:color="auto"/>
            </w:tcBorders>
            <w:noWrap/>
            <w:vAlign w:val="center"/>
          </w:tcPr>
          <w:p w:rsidR="005D085E" w:rsidRPr="00021E83" w:rsidRDefault="005D085E" w:rsidP="00021E83">
            <w:pPr>
              <w:spacing w:line="360" w:lineRule="auto"/>
            </w:pPr>
            <w:r w:rsidRPr="00021E83">
              <w:t>15</w:t>
            </w:r>
          </w:p>
        </w:tc>
      </w:tr>
      <w:tr w:rsidR="005D085E" w:rsidRPr="00021E83" w:rsidTr="00021E83">
        <w:trPr>
          <w:trHeight w:val="286"/>
          <w:jc w:val="center"/>
        </w:trPr>
        <w:tc>
          <w:tcPr>
            <w:tcW w:w="3606" w:type="dxa"/>
            <w:tcBorders>
              <w:top w:val="single" w:sz="4" w:space="0" w:color="auto"/>
              <w:left w:val="single" w:sz="4" w:space="0" w:color="auto"/>
              <w:bottom w:val="single" w:sz="4" w:space="0" w:color="auto"/>
              <w:right w:val="single" w:sz="4" w:space="0" w:color="auto"/>
            </w:tcBorders>
            <w:vAlign w:val="center"/>
          </w:tcPr>
          <w:p w:rsidR="005D085E" w:rsidRPr="00021E83" w:rsidRDefault="005D085E" w:rsidP="00021E83">
            <w:pPr>
              <w:spacing w:line="360" w:lineRule="auto"/>
              <w:rPr>
                <w:bCs/>
                <w:i/>
                <w:iCs/>
              </w:rPr>
            </w:pPr>
            <w:r w:rsidRPr="00021E83">
              <w:rPr>
                <w:bCs/>
                <w:i/>
                <w:iCs/>
              </w:rPr>
              <w:t>Итого:</w:t>
            </w:r>
          </w:p>
        </w:tc>
        <w:tc>
          <w:tcPr>
            <w:tcW w:w="922" w:type="dxa"/>
            <w:tcBorders>
              <w:top w:val="single" w:sz="4" w:space="0" w:color="auto"/>
              <w:left w:val="nil"/>
              <w:bottom w:val="single" w:sz="8" w:space="0" w:color="auto"/>
              <w:right w:val="single" w:sz="4" w:space="0" w:color="auto"/>
            </w:tcBorders>
            <w:noWrap/>
            <w:vAlign w:val="bottom"/>
          </w:tcPr>
          <w:p w:rsidR="005D085E" w:rsidRPr="00021E83" w:rsidRDefault="005D085E" w:rsidP="00021E83">
            <w:pPr>
              <w:spacing w:line="360" w:lineRule="auto"/>
            </w:pPr>
            <w:r w:rsidRPr="00021E83">
              <w:t> </w:t>
            </w:r>
          </w:p>
        </w:tc>
        <w:tc>
          <w:tcPr>
            <w:tcW w:w="1155" w:type="dxa"/>
            <w:tcBorders>
              <w:top w:val="single" w:sz="4" w:space="0" w:color="auto"/>
              <w:left w:val="nil"/>
              <w:bottom w:val="single" w:sz="8" w:space="0" w:color="auto"/>
              <w:right w:val="single" w:sz="4" w:space="0" w:color="auto"/>
            </w:tcBorders>
            <w:noWrap/>
            <w:vAlign w:val="bottom"/>
          </w:tcPr>
          <w:p w:rsidR="005D085E" w:rsidRPr="00021E83" w:rsidRDefault="005D085E" w:rsidP="00021E83">
            <w:pPr>
              <w:spacing w:line="360" w:lineRule="auto"/>
            </w:pPr>
            <w:r w:rsidRPr="00021E83">
              <w:t> </w:t>
            </w:r>
          </w:p>
        </w:tc>
        <w:tc>
          <w:tcPr>
            <w:tcW w:w="1540" w:type="dxa"/>
            <w:tcBorders>
              <w:top w:val="single" w:sz="4" w:space="0" w:color="auto"/>
              <w:left w:val="nil"/>
              <w:bottom w:val="single" w:sz="8" w:space="0" w:color="auto"/>
              <w:right w:val="single" w:sz="4" w:space="0" w:color="auto"/>
            </w:tcBorders>
            <w:noWrap/>
            <w:vAlign w:val="bottom"/>
          </w:tcPr>
          <w:p w:rsidR="005D085E" w:rsidRPr="00021E83" w:rsidRDefault="005D085E" w:rsidP="00021E83">
            <w:pPr>
              <w:spacing w:line="360" w:lineRule="auto"/>
            </w:pPr>
            <w:r w:rsidRPr="00021E83">
              <w:t> </w:t>
            </w:r>
          </w:p>
        </w:tc>
        <w:tc>
          <w:tcPr>
            <w:tcW w:w="1658" w:type="dxa"/>
            <w:tcBorders>
              <w:top w:val="nil"/>
              <w:left w:val="nil"/>
              <w:bottom w:val="single" w:sz="8" w:space="0" w:color="auto"/>
              <w:right w:val="single" w:sz="8" w:space="0" w:color="auto"/>
            </w:tcBorders>
            <w:noWrap/>
            <w:vAlign w:val="bottom"/>
          </w:tcPr>
          <w:p w:rsidR="005D085E" w:rsidRPr="00021E83" w:rsidRDefault="005D085E" w:rsidP="00021E83">
            <w:pPr>
              <w:spacing w:line="360" w:lineRule="auto"/>
            </w:pPr>
            <w:r w:rsidRPr="00021E83">
              <w:t>20,641</w:t>
            </w:r>
          </w:p>
        </w:tc>
      </w:tr>
    </w:tbl>
    <w:p w:rsidR="005D085E" w:rsidRPr="00A45835" w:rsidRDefault="005D085E"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rPr>
        <w:t xml:space="preserve">Расчет нагрузок для сварочных трансформаторов выполняем в табличной форме. </w:t>
      </w:r>
    </w:p>
    <w:p w:rsidR="00021E83" w:rsidRDefault="00021E83" w:rsidP="00A45835">
      <w:pPr>
        <w:pStyle w:val="31"/>
        <w:spacing w:after="0" w:line="360" w:lineRule="auto"/>
        <w:ind w:left="0" w:firstLine="709"/>
        <w:jc w:val="both"/>
        <w:rPr>
          <w:sz w:val="28"/>
          <w:szCs w:val="28"/>
        </w:rPr>
      </w:pPr>
    </w:p>
    <w:p w:rsidR="00021E83" w:rsidRDefault="005D085E" w:rsidP="00A45835">
      <w:pPr>
        <w:pStyle w:val="31"/>
        <w:spacing w:after="0" w:line="360" w:lineRule="auto"/>
        <w:ind w:left="0" w:firstLine="709"/>
        <w:jc w:val="both"/>
        <w:rPr>
          <w:sz w:val="28"/>
          <w:szCs w:val="28"/>
        </w:rPr>
      </w:pPr>
      <w:r w:rsidRPr="00A45835">
        <w:rPr>
          <w:sz w:val="28"/>
          <w:szCs w:val="28"/>
        </w:rPr>
        <w:t>Таблица</w:t>
      </w:r>
      <w:r w:rsidR="00A45835">
        <w:rPr>
          <w:sz w:val="28"/>
          <w:szCs w:val="28"/>
        </w:rPr>
        <w:t xml:space="preserve"> </w:t>
      </w:r>
      <w:r w:rsidRPr="00A45835">
        <w:rPr>
          <w:sz w:val="28"/>
          <w:szCs w:val="28"/>
        </w:rPr>
        <w:t>8.11</w:t>
      </w:r>
    </w:p>
    <w:p w:rsidR="005D085E" w:rsidRPr="00A45835" w:rsidRDefault="005D085E" w:rsidP="00A45835">
      <w:pPr>
        <w:pStyle w:val="31"/>
        <w:spacing w:after="0" w:line="360" w:lineRule="auto"/>
        <w:ind w:left="0" w:firstLine="709"/>
        <w:jc w:val="both"/>
        <w:rPr>
          <w:sz w:val="28"/>
          <w:szCs w:val="28"/>
        </w:rPr>
      </w:pPr>
      <w:r w:rsidRPr="00A45835">
        <w:rPr>
          <w:sz w:val="28"/>
          <w:szCs w:val="28"/>
        </w:rPr>
        <w:t>Расчет потребности в электроэнергии для сварочных трансформаторов</w:t>
      </w:r>
    </w:p>
    <w:tbl>
      <w:tblPr>
        <w:tblW w:w="9000" w:type="dxa"/>
        <w:jc w:val="center"/>
        <w:tblLayout w:type="fixed"/>
        <w:tblCellMar>
          <w:left w:w="30" w:type="dxa"/>
          <w:right w:w="30" w:type="dxa"/>
        </w:tblCellMar>
        <w:tblLook w:val="0000" w:firstRow="0" w:lastRow="0" w:firstColumn="0" w:lastColumn="0" w:noHBand="0" w:noVBand="0"/>
      </w:tblPr>
      <w:tblGrid>
        <w:gridCol w:w="4839"/>
        <w:gridCol w:w="781"/>
        <w:gridCol w:w="910"/>
        <w:gridCol w:w="1040"/>
        <w:gridCol w:w="1430"/>
      </w:tblGrid>
      <w:tr w:rsidR="005D085E" w:rsidRPr="00021E83" w:rsidTr="00021E83">
        <w:trPr>
          <w:trHeight w:val="530"/>
          <w:jc w:val="center"/>
        </w:trPr>
        <w:tc>
          <w:tcPr>
            <w:tcW w:w="4839"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Наименование потребителей</w:t>
            </w:r>
          </w:p>
        </w:tc>
        <w:tc>
          <w:tcPr>
            <w:tcW w:w="781"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vertAlign w:val="subscript"/>
              </w:rPr>
            </w:pPr>
            <w:r w:rsidRPr="00021E83">
              <w:rPr>
                <w:snapToGrid w:val="0"/>
              </w:rPr>
              <w:t>К</w:t>
            </w:r>
            <w:r w:rsidRPr="00021E83">
              <w:rPr>
                <w:snapToGrid w:val="0"/>
                <w:vertAlign w:val="subscript"/>
              </w:rPr>
              <w:t>1</w:t>
            </w:r>
          </w:p>
        </w:tc>
        <w:tc>
          <w:tcPr>
            <w:tcW w:w="910"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соs</w:t>
            </w:r>
            <w:r w:rsidRPr="00021E83">
              <w:t xml:space="preserve"> φ</w:t>
            </w:r>
          </w:p>
        </w:tc>
        <w:tc>
          <w:tcPr>
            <w:tcW w:w="1040"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 xml:space="preserve">Рс, </w:t>
            </w:r>
          </w:p>
          <w:p w:rsidR="005D085E" w:rsidRPr="00021E83" w:rsidRDefault="005D085E" w:rsidP="00021E83">
            <w:pPr>
              <w:spacing w:line="360" w:lineRule="auto"/>
              <w:rPr>
                <w:snapToGrid w:val="0"/>
              </w:rPr>
            </w:pPr>
            <w:r w:rsidRPr="00021E83">
              <w:rPr>
                <w:snapToGrid w:val="0"/>
              </w:rPr>
              <w:t>кВт</w:t>
            </w:r>
          </w:p>
        </w:tc>
        <w:tc>
          <w:tcPr>
            <w:tcW w:w="1430"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К</w:t>
            </w:r>
            <w:r w:rsidRPr="00021E83">
              <w:rPr>
                <w:snapToGrid w:val="0"/>
                <w:vertAlign w:val="subscript"/>
              </w:rPr>
              <w:t>1</w:t>
            </w:r>
            <w:r w:rsidR="00E4334D">
              <w:rPr>
                <w:position w:val="-28"/>
              </w:rPr>
              <w:pict>
                <v:shape id="_x0000_i1190" type="#_x0000_t75" style="width:35.25pt;height:33pt">
                  <v:imagedata r:id="rId157" o:title=""/>
                </v:shape>
              </w:pict>
            </w:r>
            <w:r w:rsidR="00A45835" w:rsidRPr="00021E83">
              <w:t xml:space="preserve"> </w:t>
            </w:r>
          </w:p>
        </w:tc>
      </w:tr>
      <w:tr w:rsidR="005D085E" w:rsidRPr="00021E83" w:rsidTr="00021E83">
        <w:trPr>
          <w:trHeight w:val="518"/>
          <w:jc w:val="center"/>
        </w:trPr>
        <w:tc>
          <w:tcPr>
            <w:tcW w:w="4839"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pPr>
            <w:r w:rsidRPr="00021E83">
              <w:t xml:space="preserve">Машина автоматической горизонтальной двухсторонней сварки под флюсом </w:t>
            </w:r>
            <w:r w:rsidRPr="00021E83">
              <w:rPr>
                <w:lang w:val="en-US"/>
              </w:rPr>
              <w:t>AGW</w:t>
            </w:r>
            <w:r w:rsidRPr="00021E83">
              <w:t>-</w:t>
            </w:r>
            <w:r w:rsidRPr="00021E83">
              <w:rPr>
                <w:lang w:val="en-US"/>
              </w:rPr>
              <w:t>II</w:t>
            </w:r>
          </w:p>
        </w:tc>
        <w:tc>
          <w:tcPr>
            <w:tcW w:w="781"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0,8</w:t>
            </w:r>
          </w:p>
        </w:tc>
        <w:tc>
          <w:tcPr>
            <w:tcW w:w="910"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0,8</w:t>
            </w:r>
          </w:p>
        </w:tc>
        <w:tc>
          <w:tcPr>
            <w:tcW w:w="1040"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40</w:t>
            </w:r>
          </w:p>
        </w:tc>
        <w:tc>
          <w:tcPr>
            <w:tcW w:w="1430"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25,6</w:t>
            </w:r>
          </w:p>
        </w:tc>
      </w:tr>
      <w:tr w:rsidR="005D085E" w:rsidRPr="00021E83" w:rsidTr="00021E83">
        <w:trPr>
          <w:trHeight w:val="518"/>
          <w:jc w:val="center"/>
        </w:trPr>
        <w:tc>
          <w:tcPr>
            <w:tcW w:w="4839"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pPr>
            <w:r w:rsidRPr="00021E83">
              <w:t xml:space="preserve">Полуавтомат дуговой сварки ПДГ-401 У3.1 </w:t>
            </w:r>
            <w:r w:rsidRPr="00021E83">
              <w:rPr>
                <w:lang w:val="en-US"/>
              </w:rPr>
              <w:t>SELMA</w:t>
            </w:r>
          </w:p>
        </w:tc>
        <w:tc>
          <w:tcPr>
            <w:tcW w:w="781"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0,4</w:t>
            </w:r>
          </w:p>
        </w:tc>
        <w:tc>
          <w:tcPr>
            <w:tcW w:w="910"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0,8</w:t>
            </w:r>
          </w:p>
        </w:tc>
        <w:tc>
          <w:tcPr>
            <w:tcW w:w="1040"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40</w:t>
            </w:r>
          </w:p>
        </w:tc>
        <w:tc>
          <w:tcPr>
            <w:tcW w:w="1430"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12,8</w:t>
            </w:r>
          </w:p>
        </w:tc>
      </w:tr>
      <w:tr w:rsidR="005D085E" w:rsidRPr="00021E83" w:rsidTr="00021E83">
        <w:trPr>
          <w:trHeight w:val="518"/>
          <w:jc w:val="center"/>
        </w:trPr>
        <w:tc>
          <w:tcPr>
            <w:tcW w:w="4839"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pPr>
            <w:r w:rsidRPr="00021E83">
              <w:t>Полуавтомат дуговой сварки</w:t>
            </w:r>
            <w:r w:rsidRPr="00021E83">
              <w:rPr>
                <w:lang w:val="en-US"/>
              </w:rPr>
              <w:t xml:space="preserve"> KEMPOMIG</w:t>
            </w:r>
            <w:r w:rsidRPr="00021E83">
              <w:t xml:space="preserve"> 3200</w:t>
            </w:r>
          </w:p>
        </w:tc>
        <w:tc>
          <w:tcPr>
            <w:tcW w:w="781"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0,4</w:t>
            </w:r>
          </w:p>
        </w:tc>
        <w:tc>
          <w:tcPr>
            <w:tcW w:w="910"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0,8</w:t>
            </w:r>
          </w:p>
        </w:tc>
        <w:tc>
          <w:tcPr>
            <w:tcW w:w="1040"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40</w:t>
            </w:r>
          </w:p>
        </w:tc>
        <w:tc>
          <w:tcPr>
            <w:tcW w:w="1430" w:type="dxa"/>
            <w:tcBorders>
              <w:top w:val="single" w:sz="6" w:space="0" w:color="auto"/>
              <w:left w:val="single" w:sz="6" w:space="0" w:color="auto"/>
              <w:bottom w:val="single" w:sz="6" w:space="0" w:color="auto"/>
              <w:right w:val="single" w:sz="6" w:space="0" w:color="auto"/>
            </w:tcBorders>
            <w:vAlign w:val="center"/>
          </w:tcPr>
          <w:p w:rsidR="005D085E" w:rsidRPr="00021E83" w:rsidRDefault="005D085E" w:rsidP="00021E83">
            <w:pPr>
              <w:spacing w:line="360" w:lineRule="auto"/>
              <w:rPr>
                <w:snapToGrid w:val="0"/>
              </w:rPr>
            </w:pPr>
            <w:r w:rsidRPr="00021E83">
              <w:rPr>
                <w:snapToGrid w:val="0"/>
              </w:rPr>
              <w:t>12,8</w:t>
            </w:r>
          </w:p>
        </w:tc>
      </w:tr>
    </w:tbl>
    <w:p w:rsidR="005D085E" w:rsidRPr="00A45835" w:rsidRDefault="005D085E" w:rsidP="00A45835">
      <w:pPr>
        <w:pStyle w:val="31"/>
        <w:spacing w:after="0" w:line="360" w:lineRule="auto"/>
        <w:ind w:left="0" w:firstLine="709"/>
        <w:jc w:val="both"/>
        <w:rPr>
          <w:b/>
          <w:sz w:val="28"/>
          <w:szCs w:val="28"/>
        </w:rPr>
      </w:pPr>
    </w:p>
    <w:p w:rsidR="005D085E" w:rsidRPr="00A45835" w:rsidRDefault="005D085E" w:rsidP="00A45835">
      <w:pPr>
        <w:pStyle w:val="31"/>
        <w:spacing w:after="0" w:line="360" w:lineRule="auto"/>
        <w:ind w:left="0" w:firstLine="709"/>
        <w:jc w:val="both"/>
        <w:rPr>
          <w:sz w:val="28"/>
          <w:szCs w:val="28"/>
          <w:lang w:val="en-US"/>
        </w:rPr>
      </w:pPr>
      <w:r w:rsidRPr="00A45835">
        <w:rPr>
          <w:sz w:val="28"/>
          <w:szCs w:val="28"/>
        </w:rPr>
        <w:t>Суммарная мощность сварочных трансформаторов</w:t>
      </w:r>
      <w:r w:rsidRPr="00A45835">
        <w:rPr>
          <w:sz w:val="28"/>
          <w:szCs w:val="28"/>
          <w:lang w:val="en-US"/>
        </w:rPr>
        <w:t>:</w:t>
      </w:r>
    </w:p>
    <w:p w:rsidR="00021E83" w:rsidRDefault="00021E83"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lang w:val="en-US"/>
        </w:rPr>
        <w:t xml:space="preserve">Σ </w:t>
      </w:r>
      <w:r w:rsidRPr="00A45835">
        <w:rPr>
          <w:sz w:val="28"/>
          <w:szCs w:val="28"/>
        </w:rPr>
        <w:t>Р</w:t>
      </w:r>
      <w:r w:rsidRPr="00A45835">
        <w:rPr>
          <w:sz w:val="28"/>
          <w:szCs w:val="28"/>
          <w:vertAlign w:val="subscript"/>
        </w:rPr>
        <w:t xml:space="preserve">св </w:t>
      </w:r>
      <w:r w:rsidRPr="00A45835">
        <w:rPr>
          <w:sz w:val="28"/>
          <w:szCs w:val="28"/>
        </w:rPr>
        <w:t>= 25,6 ∙ 2 + 12,8 ∙ 10 + 12,8 ∙ 10 = 307,2 кВт</w:t>
      </w:r>
    </w:p>
    <w:p w:rsidR="005D085E" w:rsidRPr="00A45835" w:rsidRDefault="005D085E" w:rsidP="00A45835">
      <w:pPr>
        <w:pStyle w:val="31"/>
        <w:spacing w:after="0" w:line="360" w:lineRule="auto"/>
        <w:ind w:left="0" w:firstLine="709"/>
        <w:jc w:val="both"/>
        <w:rPr>
          <w:sz w:val="28"/>
          <w:szCs w:val="28"/>
        </w:rPr>
      </w:pPr>
      <w:r w:rsidRPr="00A45835">
        <w:rPr>
          <w:sz w:val="28"/>
          <w:szCs w:val="28"/>
        </w:rPr>
        <w:t>Суммарная требуемая мощность Р</w:t>
      </w:r>
      <w:r w:rsidRPr="00A45835">
        <w:rPr>
          <w:sz w:val="28"/>
          <w:szCs w:val="28"/>
          <w:vertAlign w:val="subscript"/>
        </w:rPr>
        <w:t>тр</w:t>
      </w:r>
      <w:r w:rsidRPr="00A45835">
        <w:rPr>
          <w:sz w:val="28"/>
          <w:szCs w:val="28"/>
        </w:rPr>
        <w:t xml:space="preserve"> для выбора трансформатора составит:</w:t>
      </w:r>
    </w:p>
    <w:p w:rsidR="00021E83" w:rsidRDefault="00021E83"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rPr>
        <w:t>Р</w:t>
      </w:r>
      <w:r w:rsidRPr="00A45835">
        <w:rPr>
          <w:sz w:val="28"/>
          <w:szCs w:val="28"/>
          <w:vertAlign w:val="subscript"/>
        </w:rPr>
        <w:t xml:space="preserve">тр </w:t>
      </w:r>
      <w:r w:rsidRPr="00A45835">
        <w:rPr>
          <w:sz w:val="28"/>
          <w:szCs w:val="28"/>
        </w:rPr>
        <w:t>= 1,1(0,28 ∙ 6 + 0,28 ∙ 6 + 42 ∙ 1 + 21,84 ∙ 1 + 0,17 ∙ 10) + 1,1(2,581 + 20,641) + 1,1(25,6 ∙ 2 + 12,8 ∙ 10 + 12,8 ∙ 10)</w:t>
      </w:r>
      <w:r w:rsidR="00A45835">
        <w:rPr>
          <w:sz w:val="28"/>
          <w:szCs w:val="28"/>
        </w:rPr>
        <w:t xml:space="preserve"> </w:t>
      </w:r>
      <w:r w:rsidRPr="00A45835">
        <w:rPr>
          <w:sz w:val="28"/>
          <w:szCs w:val="28"/>
        </w:rPr>
        <w:t>+ 1,1(5 ∙ 2) = 75,79 + 25,54 + 340,12 + 11 = 452,45 кВт.</w:t>
      </w:r>
    </w:p>
    <w:p w:rsidR="00021E83" w:rsidRDefault="00021E83"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rPr>
        <w:t>Принимается трансформатор по приложению 9 [45] СКТП-560 мощностью 560 кВА.</w:t>
      </w:r>
    </w:p>
    <w:p w:rsidR="00021E83" w:rsidRDefault="00021E83" w:rsidP="00A45835">
      <w:pPr>
        <w:pStyle w:val="31"/>
        <w:spacing w:after="0" w:line="360" w:lineRule="auto"/>
        <w:ind w:left="0" w:firstLine="709"/>
        <w:jc w:val="both"/>
        <w:rPr>
          <w:b/>
          <w:sz w:val="28"/>
          <w:szCs w:val="28"/>
        </w:rPr>
      </w:pPr>
    </w:p>
    <w:p w:rsidR="005D085E" w:rsidRPr="00A45835" w:rsidRDefault="005D085E" w:rsidP="00021E83">
      <w:pPr>
        <w:pStyle w:val="31"/>
        <w:spacing w:after="0" w:line="360" w:lineRule="auto"/>
        <w:ind w:left="0" w:firstLine="709"/>
        <w:jc w:val="center"/>
        <w:rPr>
          <w:b/>
          <w:sz w:val="28"/>
          <w:szCs w:val="28"/>
        </w:rPr>
      </w:pPr>
      <w:r w:rsidRPr="00A45835">
        <w:rPr>
          <w:b/>
          <w:sz w:val="28"/>
          <w:szCs w:val="28"/>
        </w:rPr>
        <w:t>8.2.6 Расчет потребности в сжатом воздухе</w:t>
      </w:r>
    </w:p>
    <w:p w:rsidR="005D085E" w:rsidRPr="00021E83" w:rsidRDefault="005D085E" w:rsidP="00A45835">
      <w:pPr>
        <w:pStyle w:val="1"/>
        <w:rPr>
          <w:b w:val="0"/>
          <w:szCs w:val="28"/>
        </w:rPr>
      </w:pPr>
      <w:r w:rsidRPr="00021E83">
        <w:rPr>
          <w:b w:val="0"/>
          <w:szCs w:val="28"/>
        </w:rPr>
        <w:t>Для установления максимального расхода сжатого воздуха для обеспечения работы пневматических машин на основании календарного плана, номенклатуры применяемых машин, их технической характеристики и количества одновременно работающих однородных потребителей составляется график (таблиц 3.1).</w:t>
      </w:r>
    </w:p>
    <w:p w:rsidR="00021E83" w:rsidRDefault="00021E83" w:rsidP="00A45835">
      <w:pPr>
        <w:pStyle w:val="1"/>
        <w:rPr>
          <w:szCs w:val="28"/>
        </w:rPr>
      </w:pPr>
    </w:p>
    <w:p w:rsidR="005D085E" w:rsidRPr="00021E83" w:rsidRDefault="005D085E" w:rsidP="00A45835">
      <w:pPr>
        <w:pStyle w:val="1"/>
        <w:rPr>
          <w:b w:val="0"/>
          <w:bCs w:val="0"/>
          <w:szCs w:val="28"/>
        </w:rPr>
      </w:pPr>
      <w:r w:rsidRPr="00021E83">
        <w:rPr>
          <w:b w:val="0"/>
          <w:szCs w:val="28"/>
        </w:rPr>
        <w:t>Таблица</w:t>
      </w:r>
      <w:r w:rsidR="00A45835" w:rsidRPr="00021E83">
        <w:rPr>
          <w:b w:val="0"/>
          <w:szCs w:val="28"/>
        </w:rPr>
        <w:t xml:space="preserve"> </w:t>
      </w:r>
      <w:r w:rsidRPr="00021E83">
        <w:rPr>
          <w:b w:val="0"/>
          <w:szCs w:val="28"/>
        </w:rPr>
        <w:t>8.13 -</w:t>
      </w:r>
      <w:r w:rsidR="00A45835" w:rsidRPr="00021E83">
        <w:rPr>
          <w:b w:val="0"/>
          <w:szCs w:val="28"/>
        </w:rPr>
        <w:t xml:space="preserve"> </w:t>
      </w:r>
      <w:r w:rsidRPr="00021E83">
        <w:rPr>
          <w:b w:val="0"/>
          <w:bCs w:val="0"/>
          <w:szCs w:val="28"/>
        </w:rPr>
        <w:t>Расчетная потребность</w:t>
      </w:r>
      <w:r w:rsidR="00A45835" w:rsidRPr="00021E83">
        <w:rPr>
          <w:b w:val="0"/>
          <w:bCs w:val="0"/>
          <w:szCs w:val="28"/>
        </w:rPr>
        <w:t xml:space="preserve"> </w:t>
      </w:r>
      <w:r w:rsidRPr="00021E83">
        <w:rPr>
          <w:b w:val="0"/>
          <w:szCs w:val="28"/>
        </w:rPr>
        <w:t>в сжатом воздухе</w:t>
      </w:r>
      <w:r w:rsidRPr="00021E83">
        <w:rPr>
          <w:b w:val="0"/>
          <w:bCs w:val="0"/>
          <w:szCs w:val="28"/>
        </w:rPr>
        <w:t xml:space="preserve"> </w:t>
      </w:r>
    </w:p>
    <w:tbl>
      <w:tblPr>
        <w:tblpPr w:leftFromText="180" w:rightFromText="180" w:vertAnchor="page" w:horzAnchor="margin" w:tblpXSpec="center" w:tblpY="9901"/>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0"/>
        <w:gridCol w:w="1313"/>
        <w:gridCol w:w="657"/>
        <w:gridCol w:w="919"/>
        <w:gridCol w:w="789"/>
        <w:gridCol w:w="701"/>
        <w:gridCol w:w="701"/>
        <w:gridCol w:w="701"/>
        <w:gridCol w:w="354"/>
        <w:gridCol w:w="354"/>
        <w:gridCol w:w="529"/>
      </w:tblGrid>
      <w:tr w:rsidR="00021E83" w:rsidRPr="00021E83" w:rsidTr="00021E83">
        <w:trPr>
          <w:cantSplit/>
          <w:trHeight w:val="226"/>
        </w:trPr>
        <w:tc>
          <w:tcPr>
            <w:tcW w:w="1940" w:type="dxa"/>
            <w:vMerge w:val="restart"/>
            <w:vAlign w:val="center"/>
          </w:tcPr>
          <w:p w:rsidR="00021E83" w:rsidRPr="00021E83" w:rsidRDefault="00021E83" w:rsidP="00021E83">
            <w:pPr>
              <w:spacing w:line="360" w:lineRule="auto"/>
            </w:pPr>
            <w:r w:rsidRPr="00021E83">
              <w:t>Вид работы</w:t>
            </w:r>
          </w:p>
        </w:tc>
        <w:tc>
          <w:tcPr>
            <w:tcW w:w="1313" w:type="dxa"/>
            <w:vMerge w:val="restart"/>
            <w:vAlign w:val="center"/>
          </w:tcPr>
          <w:p w:rsidR="00021E83" w:rsidRPr="00021E83" w:rsidRDefault="00021E83" w:rsidP="00021E83">
            <w:pPr>
              <w:spacing w:line="360" w:lineRule="auto"/>
            </w:pPr>
            <w:r w:rsidRPr="00021E83">
              <w:t>Наимено-вание инстру-мента и аппаратов</w:t>
            </w:r>
          </w:p>
        </w:tc>
        <w:tc>
          <w:tcPr>
            <w:tcW w:w="657" w:type="dxa"/>
            <w:vMerge w:val="restart"/>
            <w:vAlign w:val="center"/>
          </w:tcPr>
          <w:p w:rsidR="00021E83" w:rsidRPr="00021E83" w:rsidRDefault="00021E83" w:rsidP="00021E83">
            <w:pPr>
              <w:spacing w:line="360" w:lineRule="auto"/>
            </w:pPr>
            <w:r w:rsidRPr="00021E83">
              <w:t>Кол-во</w:t>
            </w:r>
          </w:p>
        </w:tc>
        <w:tc>
          <w:tcPr>
            <w:tcW w:w="919" w:type="dxa"/>
            <w:vMerge w:val="restart"/>
            <w:vAlign w:val="center"/>
          </w:tcPr>
          <w:p w:rsidR="00021E83" w:rsidRPr="00021E83" w:rsidRDefault="00021E83" w:rsidP="00021E83">
            <w:pPr>
              <w:spacing w:line="360" w:lineRule="auto"/>
            </w:pPr>
            <w:r w:rsidRPr="00021E83">
              <w:t>Расход возду-ха,</w:t>
            </w:r>
          </w:p>
          <w:p w:rsidR="00021E83" w:rsidRPr="00021E83" w:rsidRDefault="00021E83" w:rsidP="00021E83">
            <w:pPr>
              <w:spacing w:line="360" w:lineRule="auto"/>
            </w:pPr>
            <w:r w:rsidRPr="00021E83">
              <w:t>м</w:t>
            </w:r>
            <w:r w:rsidRPr="00021E83">
              <w:rPr>
                <w:vertAlign w:val="superscript"/>
              </w:rPr>
              <w:t>3</w:t>
            </w:r>
            <w:r w:rsidRPr="00021E83">
              <w:t>/мин</w:t>
            </w:r>
          </w:p>
        </w:tc>
        <w:tc>
          <w:tcPr>
            <w:tcW w:w="789" w:type="dxa"/>
            <w:vMerge w:val="restart"/>
            <w:vAlign w:val="center"/>
          </w:tcPr>
          <w:p w:rsidR="00021E83" w:rsidRPr="00021E83" w:rsidRDefault="00021E83" w:rsidP="00021E83">
            <w:pPr>
              <w:spacing w:line="360" w:lineRule="auto"/>
            </w:pPr>
            <w:r w:rsidRPr="00021E83">
              <w:t>Коэф.</w:t>
            </w:r>
          </w:p>
          <w:p w:rsidR="00021E83" w:rsidRPr="00021E83" w:rsidRDefault="00021E83" w:rsidP="00021E83">
            <w:pPr>
              <w:spacing w:line="360" w:lineRule="auto"/>
            </w:pPr>
            <w:r w:rsidRPr="00021E83">
              <w:t>К</w:t>
            </w:r>
          </w:p>
        </w:tc>
        <w:tc>
          <w:tcPr>
            <w:tcW w:w="3340" w:type="dxa"/>
            <w:gridSpan w:val="6"/>
          </w:tcPr>
          <w:p w:rsidR="00021E83" w:rsidRPr="00021E83" w:rsidRDefault="00021E83" w:rsidP="00021E83">
            <w:pPr>
              <w:spacing w:line="360" w:lineRule="auto"/>
            </w:pPr>
            <w:r w:rsidRPr="00021E83">
              <w:t>месяцы</w:t>
            </w:r>
          </w:p>
        </w:tc>
      </w:tr>
      <w:tr w:rsidR="00021E83" w:rsidRPr="00021E83" w:rsidTr="00021E83">
        <w:trPr>
          <w:cantSplit/>
          <w:trHeight w:val="1113"/>
        </w:trPr>
        <w:tc>
          <w:tcPr>
            <w:tcW w:w="1940" w:type="dxa"/>
            <w:vMerge/>
            <w:textDirection w:val="btLr"/>
            <w:vAlign w:val="center"/>
          </w:tcPr>
          <w:p w:rsidR="00021E83" w:rsidRPr="00021E83" w:rsidRDefault="00021E83" w:rsidP="00021E83">
            <w:pPr>
              <w:spacing w:line="360" w:lineRule="auto"/>
            </w:pPr>
          </w:p>
        </w:tc>
        <w:tc>
          <w:tcPr>
            <w:tcW w:w="1313" w:type="dxa"/>
            <w:vMerge/>
            <w:textDirection w:val="btLr"/>
            <w:vAlign w:val="center"/>
          </w:tcPr>
          <w:p w:rsidR="00021E83" w:rsidRPr="00021E83" w:rsidRDefault="00021E83" w:rsidP="00021E83">
            <w:pPr>
              <w:spacing w:line="360" w:lineRule="auto"/>
            </w:pPr>
          </w:p>
        </w:tc>
        <w:tc>
          <w:tcPr>
            <w:tcW w:w="657" w:type="dxa"/>
            <w:vMerge/>
            <w:textDirection w:val="btLr"/>
            <w:vAlign w:val="center"/>
          </w:tcPr>
          <w:p w:rsidR="00021E83" w:rsidRPr="00021E83" w:rsidRDefault="00021E83" w:rsidP="00021E83">
            <w:pPr>
              <w:spacing w:line="360" w:lineRule="auto"/>
            </w:pPr>
          </w:p>
        </w:tc>
        <w:tc>
          <w:tcPr>
            <w:tcW w:w="919" w:type="dxa"/>
            <w:vMerge/>
            <w:vAlign w:val="center"/>
          </w:tcPr>
          <w:p w:rsidR="00021E83" w:rsidRPr="00021E83" w:rsidRDefault="00021E83" w:rsidP="00021E83">
            <w:pPr>
              <w:spacing w:line="360" w:lineRule="auto"/>
            </w:pPr>
          </w:p>
        </w:tc>
        <w:tc>
          <w:tcPr>
            <w:tcW w:w="789" w:type="dxa"/>
            <w:vMerge/>
            <w:textDirection w:val="btLr"/>
            <w:vAlign w:val="center"/>
          </w:tcPr>
          <w:p w:rsidR="00021E83" w:rsidRPr="00021E83" w:rsidRDefault="00021E83" w:rsidP="00021E83">
            <w:pPr>
              <w:spacing w:line="360" w:lineRule="auto"/>
            </w:pPr>
          </w:p>
        </w:tc>
        <w:tc>
          <w:tcPr>
            <w:tcW w:w="701" w:type="dxa"/>
            <w:vAlign w:val="center"/>
          </w:tcPr>
          <w:p w:rsidR="00021E83" w:rsidRPr="00021E83" w:rsidRDefault="00021E83" w:rsidP="00021E83">
            <w:pPr>
              <w:spacing w:line="360" w:lineRule="auto"/>
            </w:pPr>
            <w:r w:rsidRPr="00021E83">
              <w:t>1</w:t>
            </w:r>
          </w:p>
        </w:tc>
        <w:tc>
          <w:tcPr>
            <w:tcW w:w="701" w:type="dxa"/>
            <w:vAlign w:val="center"/>
          </w:tcPr>
          <w:p w:rsidR="00021E83" w:rsidRPr="00021E83" w:rsidRDefault="00021E83" w:rsidP="00021E83">
            <w:pPr>
              <w:spacing w:line="360" w:lineRule="auto"/>
            </w:pPr>
            <w:r w:rsidRPr="00021E83">
              <w:t>2</w:t>
            </w:r>
          </w:p>
        </w:tc>
        <w:tc>
          <w:tcPr>
            <w:tcW w:w="701" w:type="dxa"/>
            <w:vAlign w:val="center"/>
          </w:tcPr>
          <w:p w:rsidR="00021E83" w:rsidRPr="00021E83" w:rsidRDefault="00021E83" w:rsidP="00021E83">
            <w:pPr>
              <w:spacing w:line="360" w:lineRule="auto"/>
            </w:pPr>
            <w:r w:rsidRPr="00021E83">
              <w:t>3</w:t>
            </w:r>
          </w:p>
        </w:tc>
        <w:tc>
          <w:tcPr>
            <w:tcW w:w="354" w:type="dxa"/>
            <w:vAlign w:val="center"/>
          </w:tcPr>
          <w:p w:rsidR="00021E83" w:rsidRPr="00021E83" w:rsidRDefault="00021E83" w:rsidP="00021E83">
            <w:pPr>
              <w:spacing w:line="360" w:lineRule="auto"/>
            </w:pPr>
            <w:r w:rsidRPr="00021E83">
              <w:t>4</w:t>
            </w:r>
          </w:p>
        </w:tc>
        <w:tc>
          <w:tcPr>
            <w:tcW w:w="354" w:type="dxa"/>
            <w:vAlign w:val="center"/>
          </w:tcPr>
          <w:p w:rsidR="00021E83" w:rsidRPr="00021E83" w:rsidRDefault="00021E83" w:rsidP="00021E83">
            <w:pPr>
              <w:spacing w:line="360" w:lineRule="auto"/>
            </w:pPr>
            <w:r w:rsidRPr="00021E83">
              <w:t>7</w:t>
            </w:r>
          </w:p>
        </w:tc>
        <w:tc>
          <w:tcPr>
            <w:tcW w:w="529" w:type="dxa"/>
            <w:vAlign w:val="center"/>
          </w:tcPr>
          <w:p w:rsidR="00021E83" w:rsidRPr="00021E83" w:rsidRDefault="00021E83" w:rsidP="00021E83">
            <w:pPr>
              <w:spacing w:line="360" w:lineRule="auto"/>
            </w:pPr>
            <w:r w:rsidRPr="00021E83">
              <w:t>8</w:t>
            </w:r>
          </w:p>
        </w:tc>
      </w:tr>
      <w:tr w:rsidR="00021E83" w:rsidRPr="00021E83" w:rsidTr="00021E83">
        <w:trPr>
          <w:cantSplit/>
          <w:trHeight w:val="677"/>
        </w:trPr>
        <w:tc>
          <w:tcPr>
            <w:tcW w:w="1940" w:type="dxa"/>
            <w:vAlign w:val="center"/>
          </w:tcPr>
          <w:p w:rsidR="00021E83" w:rsidRPr="00021E83" w:rsidRDefault="00021E83" w:rsidP="00021E83">
            <w:pPr>
              <w:spacing w:line="360" w:lineRule="auto"/>
            </w:pPr>
            <w:r w:rsidRPr="00021E83">
              <w:t>Рыхление грунта отбойным молотком</w:t>
            </w:r>
          </w:p>
        </w:tc>
        <w:tc>
          <w:tcPr>
            <w:tcW w:w="1313" w:type="dxa"/>
            <w:vAlign w:val="center"/>
          </w:tcPr>
          <w:p w:rsidR="00021E83" w:rsidRPr="00021E83" w:rsidRDefault="00021E83" w:rsidP="00021E83">
            <w:pPr>
              <w:spacing w:line="360" w:lineRule="auto"/>
            </w:pPr>
            <w:r w:rsidRPr="00021E83">
              <w:t>Отбойный молоток</w:t>
            </w:r>
          </w:p>
        </w:tc>
        <w:tc>
          <w:tcPr>
            <w:tcW w:w="657" w:type="dxa"/>
            <w:vAlign w:val="center"/>
          </w:tcPr>
          <w:p w:rsidR="00021E83" w:rsidRPr="00021E83" w:rsidRDefault="00021E83" w:rsidP="00021E83">
            <w:pPr>
              <w:spacing w:line="360" w:lineRule="auto"/>
            </w:pPr>
            <w:r w:rsidRPr="00021E83">
              <w:t>14</w:t>
            </w:r>
          </w:p>
        </w:tc>
        <w:tc>
          <w:tcPr>
            <w:tcW w:w="919" w:type="dxa"/>
            <w:vAlign w:val="center"/>
          </w:tcPr>
          <w:p w:rsidR="00021E83" w:rsidRPr="00021E83" w:rsidRDefault="00021E83" w:rsidP="00021E83">
            <w:pPr>
              <w:spacing w:line="360" w:lineRule="auto"/>
            </w:pPr>
            <w:r w:rsidRPr="00021E83">
              <w:t>1,3</w:t>
            </w:r>
          </w:p>
        </w:tc>
        <w:tc>
          <w:tcPr>
            <w:tcW w:w="789" w:type="dxa"/>
            <w:vAlign w:val="center"/>
          </w:tcPr>
          <w:p w:rsidR="00021E83" w:rsidRPr="00021E83" w:rsidRDefault="00021E83" w:rsidP="00021E83">
            <w:pPr>
              <w:spacing w:line="360" w:lineRule="auto"/>
            </w:pPr>
            <w:r w:rsidRPr="00021E83">
              <w:t>1,2</w:t>
            </w:r>
          </w:p>
        </w:tc>
        <w:tc>
          <w:tcPr>
            <w:tcW w:w="701" w:type="dxa"/>
            <w:vAlign w:val="center"/>
          </w:tcPr>
          <w:p w:rsidR="00021E83" w:rsidRPr="00021E83" w:rsidRDefault="00021E83" w:rsidP="00021E83">
            <w:pPr>
              <w:spacing w:line="360" w:lineRule="auto"/>
            </w:pPr>
            <w:r w:rsidRPr="00021E83">
              <w:t>21,8</w:t>
            </w:r>
          </w:p>
        </w:tc>
        <w:tc>
          <w:tcPr>
            <w:tcW w:w="701" w:type="dxa"/>
            <w:vAlign w:val="center"/>
          </w:tcPr>
          <w:p w:rsidR="00021E83" w:rsidRPr="00021E83" w:rsidRDefault="00021E83" w:rsidP="00021E83">
            <w:pPr>
              <w:spacing w:line="360" w:lineRule="auto"/>
            </w:pPr>
            <w:r w:rsidRPr="00021E83">
              <w:t>21,8</w:t>
            </w:r>
          </w:p>
        </w:tc>
        <w:tc>
          <w:tcPr>
            <w:tcW w:w="701" w:type="dxa"/>
            <w:vAlign w:val="center"/>
          </w:tcPr>
          <w:p w:rsidR="00021E83" w:rsidRPr="00021E83" w:rsidRDefault="00021E83" w:rsidP="00021E83">
            <w:pPr>
              <w:spacing w:line="360" w:lineRule="auto"/>
            </w:pPr>
            <w:r w:rsidRPr="00021E83">
              <w:t>21,8</w:t>
            </w:r>
          </w:p>
        </w:tc>
        <w:tc>
          <w:tcPr>
            <w:tcW w:w="354" w:type="dxa"/>
            <w:vAlign w:val="center"/>
          </w:tcPr>
          <w:p w:rsidR="00021E83" w:rsidRPr="00021E83" w:rsidRDefault="00021E83" w:rsidP="00021E83">
            <w:pPr>
              <w:spacing w:line="360" w:lineRule="auto"/>
            </w:pPr>
          </w:p>
        </w:tc>
        <w:tc>
          <w:tcPr>
            <w:tcW w:w="354" w:type="dxa"/>
            <w:vAlign w:val="center"/>
          </w:tcPr>
          <w:p w:rsidR="00021E83" w:rsidRPr="00021E83" w:rsidRDefault="00021E83" w:rsidP="00021E83">
            <w:pPr>
              <w:spacing w:line="360" w:lineRule="auto"/>
            </w:pPr>
          </w:p>
        </w:tc>
        <w:tc>
          <w:tcPr>
            <w:tcW w:w="529" w:type="dxa"/>
            <w:vAlign w:val="center"/>
          </w:tcPr>
          <w:p w:rsidR="00021E83" w:rsidRPr="00021E83" w:rsidRDefault="00021E83" w:rsidP="00021E83">
            <w:pPr>
              <w:spacing w:line="360" w:lineRule="auto"/>
            </w:pPr>
          </w:p>
        </w:tc>
      </w:tr>
      <w:tr w:rsidR="00021E83" w:rsidRPr="00021E83" w:rsidTr="00021E83">
        <w:trPr>
          <w:cantSplit/>
          <w:trHeight w:val="662"/>
        </w:trPr>
        <w:tc>
          <w:tcPr>
            <w:tcW w:w="1940" w:type="dxa"/>
            <w:vAlign w:val="center"/>
          </w:tcPr>
          <w:p w:rsidR="00021E83" w:rsidRPr="00021E83" w:rsidRDefault="00021E83" w:rsidP="00021E83">
            <w:pPr>
              <w:spacing w:line="360" w:lineRule="auto"/>
            </w:pPr>
            <w:r w:rsidRPr="00021E83">
              <w:t>Антикорро-зионное покрытие резервуара</w:t>
            </w:r>
          </w:p>
        </w:tc>
        <w:tc>
          <w:tcPr>
            <w:tcW w:w="1313" w:type="dxa"/>
            <w:vAlign w:val="center"/>
          </w:tcPr>
          <w:p w:rsidR="00021E83" w:rsidRPr="00021E83" w:rsidRDefault="00021E83" w:rsidP="00021E83">
            <w:pPr>
              <w:spacing w:line="360" w:lineRule="auto"/>
            </w:pPr>
            <w:r w:rsidRPr="00021E83">
              <w:t>Краско- распыли-тель</w:t>
            </w:r>
          </w:p>
        </w:tc>
        <w:tc>
          <w:tcPr>
            <w:tcW w:w="657" w:type="dxa"/>
            <w:vAlign w:val="center"/>
          </w:tcPr>
          <w:p w:rsidR="00021E83" w:rsidRPr="00021E83" w:rsidRDefault="00021E83" w:rsidP="00021E83">
            <w:pPr>
              <w:spacing w:line="360" w:lineRule="auto"/>
            </w:pPr>
            <w:r w:rsidRPr="00021E83">
              <w:t>4</w:t>
            </w:r>
          </w:p>
        </w:tc>
        <w:tc>
          <w:tcPr>
            <w:tcW w:w="919" w:type="dxa"/>
            <w:vAlign w:val="center"/>
          </w:tcPr>
          <w:p w:rsidR="00021E83" w:rsidRPr="00021E83" w:rsidRDefault="00021E83" w:rsidP="00021E83">
            <w:pPr>
              <w:spacing w:line="360" w:lineRule="auto"/>
            </w:pPr>
            <w:r w:rsidRPr="00021E83">
              <w:t>0,3</w:t>
            </w:r>
          </w:p>
        </w:tc>
        <w:tc>
          <w:tcPr>
            <w:tcW w:w="789" w:type="dxa"/>
            <w:vAlign w:val="center"/>
          </w:tcPr>
          <w:p w:rsidR="00021E83" w:rsidRPr="00021E83" w:rsidRDefault="00021E83" w:rsidP="00021E83">
            <w:pPr>
              <w:spacing w:line="360" w:lineRule="auto"/>
            </w:pPr>
            <w:r w:rsidRPr="00021E83">
              <w:t>1,2</w:t>
            </w:r>
          </w:p>
        </w:tc>
        <w:tc>
          <w:tcPr>
            <w:tcW w:w="701" w:type="dxa"/>
          </w:tcPr>
          <w:p w:rsidR="00021E83" w:rsidRPr="00021E83" w:rsidRDefault="00021E83" w:rsidP="00021E83">
            <w:pPr>
              <w:spacing w:line="360" w:lineRule="auto"/>
            </w:pPr>
          </w:p>
        </w:tc>
        <w:tc>
          <w:tcPr>
            <w:tcW w:w="701" w:type="dxa"/>
          </w:tcPr>
          <w:p w:rsidR="00021E83" w:rsidRPr="00021E83" w:rsidRDefault="00021E83" w:rsidP="00021E83">
            <w:pPr>
              <w:spacing w:line="360" w:lineRule="auto"/>
            </w:pPr>
          </w:p>
        </w:tc>
        <w:tc>
          <w:tcPr>
            <w:tcW w:w="701" w:type="dxa"/>
            <w:vAlign w:val="center"/>
          </w:tcPr>
          <w:p w:rsidR="00021E83" w:rsidRPr="00021E83" w:rsidRDefault="00021E83" w:rsidP="00021E83">
            <w:pPr>
              <w:spacing w:line="360" w:lineRule="auto"/>
            </w:pPr>
          </w:p>
        </w:tc>
        <w:tc>
          <w:tcPr>
            <w:tcW w:w="354" w:type="dxa"/>
            <w:vAlign w:val="center"/>
          </w:tcPr>
          <w:p w:rsidR="00021E83" w:rsidRPr="00021E83" w:rsidRDefault="00021E83" w:rsidP="00021E83">
            <w:pPr>
              <w:spacing w:line="360" w:lineRule="auto"/>
            </w:pPr>
          </w:p>
        </w:tc>
        <w:tc>
          <w:tcPr>
            <w:tcW w:w="354" w:type="dxa"/>
            <w:vAlign w:val="center"/>
          </w:tcPr>
          <w:p w:rsidR="00021E83" w:rsidRPr="00021E83" w:rsidRDefault="00021E83" w:rsidP="00021E83">
            <w:pPr>
              <w:spacing w:line="360" w:lineRule="auto"/>
            </w:pPr>
          </w:p>
        </w:tc>
        <w:tc>
          <w:tcPr>
            <w:tcW w:w="529" w:type="dxa"/>
            <w:vAlign w:val="center"/>
          </w:tcPr>
          <w:p w:rsidR="00021E83" w:rsidRPr="00021E83" w:rsidRDefault="00021E83" w:rsidP="00021E83">
            <w:pPr>
              <w:spacing w:line="360" w:lineRule="auto"/>
            </w:pPr>
            <w:r w:rsidRPr="00021E83">
              <w:t>1,5</w:t>
            </w:r>
          </w:p>
        </w:tc>
      </w:tr>
      <w:tr w:rsidR="00021E83" w:rsidRPr="00021E83" w:rsidTr="00021E83">
        <w:trPr>
          <w:cantSplit/>
          <w:trHeight w:val="677"/>
        </w:trPr>
        <w:tc>
          <w:tcPr>
            <w:tcW w:w="1940" w:type="dxa"/>
            <w:vAlign w:val="center"/>
          </w:tcPr>
          <w:p w:rsidR="00021E83" w:rsidRPr="00021E83" w:rsidRDefault="00021E83" w:rsidP="00021E83">
            <w:pPr>
              <w:spacing w:line="360" w:lineRule="auto"/>
            </w:pPr>
            <w:r w:rsidRPr="00021E83">
              <w:t>Уплотнение грунта</w:t>
            </w:r>
          </w:p>
        </w:tc>
        <w:tc>
          <w:tcPr>
            <w:tcW w:w="1313" w:type="dxa"/>
            <w:vAlign w:val="center"/>
          </w:tcPr>
          <w:p w:rsidR="00021E83" w:rsidRPr="00021E83" w:rsidRDefault="00021E83" w:rsidP="00021E83">
            <w:pPr>
              <w:spacing w:line="360" w:lineRule="auto"/>
            </w:pPr>
            <w:r w:rsidRPr="00021E83">
              <w:t>Пневмо-трамбовка</w:t>
            </w:r>
          </w:p>
        </w:tc>
        <w:tc>
          <w:tcPr>
            <w:tcW w:w="657" w:type="dxa"/>
            <w:vAlign w:val="center"/>
          </w:tcPr>
          <w:p w:rsidR="00021E83" w:rsidRPr="00021E83" w:rsidRDefault="00021E83" w:rsidP="00021E83">
            <w:pPr>
              <w:spacing w:line="360" w:lineRule="auto"/>
            </w:pPr>
            <w:r w:rsidRPr="00021E83">
              <w:t>4</w:t>
            </w:r>
          </w:p>
        </w:tc>
        <w:tc>
          <w:tcPr>
            <w:tcW w:w="919" w:type="dxa"/>
            <w:vAlign w:val="center"/>
          </w:tcPr>
          <w:p w:rsidR="00021E83" w:rsidRPr="00021E83" w:rsidRDefault="00021E83" w:rsidP="00021E83">
            <w:pPr>
              <w:spacing w:line="360" w:lineRule="auto"/>
            </w:pPr>
            <w:r w:rsidRPr="00021E83">
              <w:t>0,8</w:t>
            </w:r>
          </w:p>
        </w:tc>
        <w:tc>
          <w:tcPr>
            <w:tcW w:w="789" w:type="dxa"/>
            <w:vAlign w:val="center"/>
          </w:tcPr>
          <w:p w:rsidR="00021E83" w:rsidRPr="00021E83" w:rsidRDefault="00021E83" w:rsidP="00021E83">
            <w:pPr>
              <w:spacing w:line="360" w:lineRule="auto"/>
            </w:pPr>
            <w:r w:rsidRPr="00021E83">
              <w:t>1,2</w:t>
            </w:r>
          </w:p>
        </w:tc>
        <w:tc>
          <w:tcPr>
            <w:tcW w:w="701" w:type="dxa"/>
          </w:tcPr>
          <w:p w:rsidR="00021E83" w:rsidRPr="00021E83" w:rsidRDefault="00021E83" w:rsidP="00021E83">
            <w:pPr>
              <w:spacing w:line="360" w:lineRule="auto"/>
            </w:pPr>
          </w:p>
        </w:tc>
        <w:tc>
          <w:tcPr>
            <w:tcW w:w="701" w:type="dxa"/>
          </w:tcPr>
          <w:p w:rsidR="00021E83" w:rsidRPr="00021E83" w:rsidRDefault="00021E83" w:rsidP="00021E83">
            <w:pPr>
              <w:spacing w:line="360" w:lineRule="auto"/>
            </w:pPr>
          </w:p>
        </w:tc>
        <w:tc>
          <w:tcPr>
            <w:tcW w:w="701" w:type="dxa"/>
            <w:vAlign w:val="center"/>
          </w:tcPr>
          <w:p w:rsidR="00021E83" w:rsidRPr="00021E83" w:rsidRDefault="00021E83" w:rsidP="00021E83">
            <w:pPr>
              <w:spacing w:line="360" w:lineRule="auto"/>
            </w:pPr>
            <w:r w:rsidRPr="00021E83">
              <w:t>3,8</w:t>
            </w:r>
          </w:p>
        </w:tc>
        <w:tc>
          <w:tcPr>
            <w:tcW w:w="354" w:type="dxa"/>
            <w:vAlign w:val="center"/>
          </w:tcPr>
          <w:p w:rsidR="00021E83" w:rsidRPr="00021E83" w:rsidRDefault="00021E83" w:rsidP="00021E83">
            <w:pPr>
              <w:spacing w:line="360" w:lineRule="auto"/>
            </w:pPr>
          </w:p>
        </w:tc>
        <w:tc>
          <w:tcPr>
            <w:tcW w:w="354" w:type="dxa"/>
            <w:vAlign w:val="center"/>
          </w:tcPr>
          <w:p w:rsidR="00021E83" w:rsidRPr="00021E83" w:rsidRDefault="00021E83" w:rsidP="00021E83">
            <w:pPr>
              <w:spacing w:line="360" w:lineRule="auto"/>
            </w:pPr>
          </w:p>
        </w:tc>
        <w:tc>
          <w:tcPr>
            <w:tcW w:w="529" w:type="dxa"/>
            <w:vAlign w:val="center"/>
          </w:tcPr>
          <w:p w:rsidR="00021E83" w:rsidRPr="00021E83" w:rsidRDefault="00021E83" w:rsidP="00021E83">
            <w:pPr>
              <w:spacing w:line="360" w:lineRule="auto"/>
            </w:pPr>
          </w:p>
        </w:tc>
      </w:tr>
      <w:tr w:rsidR="00021E83" w:rsidRPr="00021E83" w:rsidTr="00021E83">
        <w:trPr>
          <w:cantSplit/>
          <w:trHeight w:val="338"/>
        </w:trPr>
        <w:tc>
          <w:tcPr>
            <w:tcW w:w="1940" w:type="dxa"/>
            <w:vAlign w:val="center"/>
          </w:tcPr>
          <w:p w:rsidR="00021E83" w:rsidRPr="00021E83" w:rsidRDefault="00021E83" w:rsidP="00021E83">
            <w:pPr>
              <w:spacing w:line="360" w:lineRule="auto"/>
            </w:pPr>
            <w:r w:rsidRPr="00021E83">
              <w:t>ИТОГО</w:t>
            </w:r>
          </w:p>
        </w:tc>
        <w:tc>
          <w:tcPr>
            <w:tcW w:w="1313" w:type="dxa"/>
            <w:vAlign w:val="center"/>
          </w:tcPr>
          <w:p w:rsidR="00021E83" w:rsidRPr="00021E83" w:rsidRDefault="00021E83" w:rsidP="00021E83">
            <w:pPr>
              <w:spacing w:line="360" w:lineRule="auto"/>
            </w:pPr>
          </w:p>
        </w:tc>
        <w:tc>
          <w:tcPr>
            <w:tcW w:w="657" w:type="dxa"/>
            <w:vAlign w:val="center"/>
          </w:tcPr>
          <w:p w:rsidR="00021E83" w:rsidRPr="00021E83" w:rsidRDefault="00021E83" w:rsidP="00021E83">
            <w:pPr>
              <w:spacing w:line="360" w:lineRule="auto"/>
            </w:pPr>
          </w:p>
        </w:tc>
        <w:tc>
          <w:tcPr>
            <w:tcW w:w="919" w:type="dxa"/>
            <w:vAlign w:val="center"/>
          </w:tcPr>
          <w:p w:rsidR="00021E83" w:rsidRPr="00021E83" w:rsidRDefault="00021E83" w:rsidP="00021E83">
            <w:pPr>
              <w:spacing w:line="360" w:lineRule="auto"/>
            </w:pPr>
          </w:p>
        </w:tc>
        <w:tc>
          <w:tcPr>
            <w:tcW w:w="789" w:type="dxa"/>
            <w:vAlign w:val="center"/>
          </w:tcPr>
          <w:p w:rsidR="00021E83" w:rsidRPr="00021E83" w:rsidRDefault="00021E83" w:rsidP="00021E83">
            <w:pPr>
              <w:spacing w:line="360" w:lineRule="auto"/>
            </w:pPr>
          </w:p>
        </w:tc>
        <w:tc>
          <w:tcPr>
            <w:tcW w:w="701" w:type="dxa"/>
            <w:vAlign w:val="center"/>
          </w:tcPr>
          <w:p w:rsidR="00021E83" w:rsidRPr="00021E83" w:rsidRDefault="00021E83" w:rsidP="00021E83">
            <w:pPr>
              <w:spacing w:line="360" w:lineRule="auto"/>
            </w:pPr>
            <w:r w:rsidRPr="00021E83">
              <w:t>21,8</w:t>
            </w:r>
          </w:p>
        </w:tc>
        <w:tc>
          <w:tcPr>
            <w:tcW w:w="701" w:type="dxa"/>
            <w:vAlign w:val="center"/>
          </w:tcPr>
          <w:p w:rsidR="00021E83" w:rsidRPr="00021E83" w:rsidRDefault="00021E83" w:rsidP="00021E83">
            <w:pPr>
              <w:spacing w:line="360" w:lineRule="auto"/>
            </w:pPr>
            <w:r w:rsidRPr="00021E83">
              <w:t>21,8</w:t>
            </w:r>
          </w:p>
        </w:tc>
        <w:tc>
          <w:tcPr>
            <w:tcW w:w="701" w:type="dxa"/>
            <w:vAlign w:val="center"/>
          </w:tcPr>
          <w:p w:rsidR="00021E83" w:rsidRPr="00021E83" w:rsidRDefault="00021E83" w:rsidP="00021E83">
            <w:pPr>
              <w:spacing w:line="360" w:lineRule="auto"/>
            </w:pPr>
            <w:r w:rsidRPr="00021E83">
              <w:t>21,8</w:t>
            </w:r>
          </w:p>
        </w:tc>
        <w:tc>
          <w:tcPr>
            <w:tcW w:w="354" w:type="dxa"/>
            <w:vAlign w:val="center"/>
          </w:tcPr>
          <w:p w:rsidR="00021E83" w:rsidRPr="00021E83" w:rsidRDefault="00021E83" w:rsidP="00021E83">
            <w:pPr>
              <w:spacing w:line="360" w:lineRule="auto"/>
            </w:pPr>
            <w:r w:rsidRPr="00021E83">
              <w:t>-</w:t>
            </w:r>
          </w:p>
        </w:tc>
        <w:tc>
          <w:tcPr>
            <w:tcW w:w="354" w:type="dxa"/>
            <w:vAlign w:val="center"/>
          </w:tcPr>
          <w:p w:rsidR="00021E83" w:rsidRPr="00021E83" w:rsidRDefault="00021E83" w:rsidP="00021E83">
            <w:pPr>
              <w:spacing w:line="360" w:lineRule="auto"/>
            </w:pPr>
            <w:r w:rsidRPr="00021E83">
              <w:t>-</w:t>
            </w:r>
          </w:p>
        </w:tc>
        <w:tc>
          <w:tcPr>
            <w:tcW w:w="529" w:type="dxa"/>
            <w:vAlign w:val="center"/>
          </w:tcPr>
          <w:p w:rsidR="00021E83" w:rsidRPr="00021E83" w:rsidRDefault="00021E83" w:rsidP="00021E83">
            <w:pPr>
              <w:spacing w:line="360" w:lineRule="auto"/>
            </w:pPr>
            <w:r w:rsidRPr="00021E83">
              <w:t>1,5</w:t>
            </w:r>
          </w:p>
        </w:tc>
      </w:tr>
    </w:tbl>
    <w:p w:rsidR="005D085E" w:rsidRPr="00A45835" w:rsidRDefault="005D085E" w:rsidP="00A45835">
      <w:pPr>
        <w:spacing w:line="360" w:lineRule="auto"/>
        <w:ind w:firstLine="709"/>
        <w:jc w:val="both"/>
        <w:rPr>
          <w:sz w:val="28"/>
          <w:szCs w:val="28"/>
        </w:rPr>
      </w:pPr>
    </w:p>
    <w:p w:rsidR="005D085E" w:rsidRPr="00A45835" w:rsidRDefault="00021E83" w:rsidP="00A45835">
      <w:pPr>
        <w:pStyle w:val="31"/>
        <w:spacing w:after="0" w:line="360" w:lineRule="auto"/>
        <w:ind w:left="0" w:firstLine="709"/>
        <w:jc w:val="both"/>
        <w:rPr>
          <w:sz w:val="28"/>
          <w:szCs w:val="28"/>
        </w:rPr>
      </w:pPr>
      <w:r>
        <w:rPr>
          <w:sz w:val="28"/>
          <w:szCs w:val="28"/>
        </w:rPr>
        <w:br w:type="page"/>
      </w:r>
      <w:r w:rsidR="005D085E" w:rsidRPr="00A45835">
        <w:rPr>
          <w:sz w:val="28"/>
          <w:szCs w:val="28"/>
        </w:rPr>
        <w:t>Для обеспечения строительства сжатым воздухом применяем передвижные компрессоры СО-62 производительностью 30 м</w:t>
      </w:r>
      <w:r w:rsidR="005D085E" w:rsidRPr="00A45835">
        <w:rPr>
          <w:sz w:val="28"/>
          <w:szCs w:val="28"/>
          <w:vertAlign w:val="superscript"/>
        </w:rPr>
        <w:t>3</w:t>
      </w:r>
      <w:r w:rsidR="005D085E" w:rsidRPr="00A45835">
        <w:rPr>
          <w:sz w:val="28"/>
          <w:szCs w:val="28"/>
        </w:rPr>
        <w:t xml:space="preserve"> / мин</w:t>
      </w:r>
      <w:r w:rsidR="00A45835">
        <w:rPr>
          <w:sz w:val="28"/>
          <w:szCs w:val="28"/>
        </w:rPr>
        <w:t xml:space="preserve"> </w:t>
      </w:r>
      <w:r w:rsidR="005D085E" w:rsidRPr="00A45835">
        <w:rPr>
          <w:sz w:val="28"/>
          <w:szCs w:val="28"/>
        </w:rPr>
        <w:t>-</w:t>
      </w:r>
      <w:r w:rsidR="00A45835">
        <w:rPr>
          <w:sz w:val="28"/>
          <w:szCs w:val="28"/>
        </w:rPr>
        <w:t xml:space="preserve"> </w:t>
      </w:r>
      <w:r w:rsidR="005D085E" w:rsidRPr="00A45835">
        <w:rPr>
          <w:sz w:val="28"/>
          <w:szCs w:val="28"/>
        </w:rPr>
        <w:t>2 шт.</w:t>
      </w:r>
    </w:p>
    <w:p w:rsidR="005D085E" w:rsidRPr="00A45835" w:rsidRDefault="005D085E" w:rsidP="00A45835">
      <w:pPr>
        <w:spacing w:line="360" w:lineRule="auto"/>
        <w:ind w:firstLine="709"/>
        <w:jc w:val="both"/>
        <w:rPr>
          <w:sz w:val="28"/>
          <w:szCs w:val="28"/>
        </w:rPr>
      </w:pPr>
      <w:r w:rsidRPr="00A45835">
        <w:rPr>
          <w:sz w:val="28"/>
          <w:szCs w:val="28"/>
        </w:rPr>
        <w:t>Диаметр воздуховода определяем приближенно по формуле:</w:t>
      </w:r>
    </w:p>
    <w:p w:rsidR="00021E83" w:rsidRDefault="00021E83"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lang w:val="en-US"/>
        </w:rPr>
        <w:t>d</w:t>
      </w:r>
      <w:r w:rsidRPr="00A45835">
        <w:rPr>
          <w:sz w:val="28"/>
          <w:szCs w:val="28"/>
        </w:rPr>
        <w:t xml:space="preserve"> = 3,18∙</w:t>
      </w:r>
      <w:r w:rsidR="00E4334D">
        <w:rPr>
          <w:position w:val="-12"/>
          <w:sz w:val="28"/>
          <w:szCs w:val="28"/>
        </w:rPr>
        <w:pict>
          <v:shape id="_x0000_i1191" type="#_x0000_t75" style="width:32.25pt;height:20.25pt">
            <v:imagedata r:id="rId158" o:title=""/>
          </v:shape>
        </w:pict>
      </w:r>
      <w:r w:rsidRPr="00A45835">
        <w:rPr>
          <w:sz w:val="28"/>
          <w:szCs w:val="28"/>
        </w:rPr>
        <w:t xml:space="preserve"> ,</w:t>
      </w:r>
    </w:p>
    <w:p w:rsidR="00021E83" w:rsidRDefault="00021E83"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где</w:t>
      </w:r>
      <w:r w:rsidR="00A45835">
        <w:rPr>
          <w:sz w:val="28"/>
          <w:szCs w:val="28"/>
        </w:rPr>
        <w:t xml:space="preserve"> </w:t>
      </w:r>
      <w:r w:rsidRPr="00A45835">
        <w:rPr>
          <w:sz w:val="28"/>
          <w:szCs w:val="28"/>
          <w:lang w:val="en-US"/>
        </w:rPr>
        <w:t>Q</w:t>
      </w:r>
      <w:r w:rsidRPr="00A45835">
        <w:rPr>
          <w:sz w:val="28"/>
          <w:szCs w:val="28"/>
          <w:vertAlign w:val="subscript"/>
        </w:rPr>
        <w:t>св</w:t>
      </w:r>
      <w:r w:rsidRPr="00A45835">
        <w:rPr>
          <w:sz w:val="28"/>
          <w:szCs w:val="28"/>
        </w:rPr>
        <w:t xml:space="preserve"> – расход воздуха</w:t>
      </w:r>
      <w:r w:rsidR="00A45835">
        <w:rPr>
          <w:sz w:val="28"/>
          <w:szCs w:val="28"/>
        </w:rPr>
        <w:t xml:space="preserve"> </w:t>
      </w:r>
      <w:r w:rsidRPr="00A45835">
        <w:rPr>
          <w:sz w:val="28"/>
          <w:szCs w:val="28"/>
        </w:rPr>
        <w:t>(м</w:t>
      </w:r>
      <w:r w:rsidRPr="00A45835">
        <w:rPr>
          <w:sz w:val="28"/>
          <w:szCs w:val="28"/>
          <w:vertAlign w:val="superscript"/>
        </w:rPr>
        <w:t>3</w:t>
      </w:r>
      <w:r w:rsidRPr="00A45835">
        <w:rPr>
          <w:sz w:val="28"/>
          <w:szCs w:val="28"/>
        </w:rPr>
        <w:t>/мин);</w:t>
      </w:r>
    </w:p>
    <w:p w:rsidR="00021E83" w:rsidRDefault="00021E83"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lang w:val="en-US"/>
        </w:rPr>
        <w:t>d</w:t>
      </w:r>
      <w:r w:rsidRPr="00A45835">
        <w:rPr>
          <w:sz w:val="28"/>
          <w:szCs w:val="28"/>
        </w:rPr>
        <w:t xml:space="preserve"> = 3,18∙√21,8/2 = 10,49 см.</w:t>
      </w:r>
    </w:p>
    <w:p w:rsidR="00021E83" w:rsidRDefault="00021E83" w:rsidP="00A45835">
      <w:pPr>
        <w:spacing w:line="360" w:lineRule="auto"/>
        <w:ind w:firstLine="709"/>
        <w:jc w:val="both"/>
        <w:rPr>
          <w:sz w:val="28"/>
          <w:szCs w:val="28"/>
        </w:rPr>
      </w:pPr>
    </w:p>
    <w:p w:rsidR="005D085E" w:rsidRDefault="005D085E" w:rsidP="00A45835">
      <w:pPr>
        <w:spacing w:line="360" w:lineRule="auto"/>
        <w:ind w:firstLine="709"/>
        <w:jc w:val="both"/>
        <w:rPr>
          <w:sz w:val="28"/>
          <w:szCs w:val="28"/>
        </w:rPr>
      </w:pPr>
      <w:r w:rsidRPr="00A45835">
        <w:rPr>
          <w:sz w:val="28"/>
          <w:szCs w:val="28"/>
        </w:rPr>
        <w:t>Принимаем воздуховод с внутренним диаметром 100 мм.</w:t>
      </w:r>
    </w:p>
    <w:p w:rsidR="00021E83" w:rsidRPr="00A45835" w:rsidRDefault="00021E83" w:rsidP="00A45835">
      <w:pPr>
        <w:spacing w:line="360" w:lineRule="auto"/>
        <w:ind w:firstLine="709"/>
        <w:jc w:val="both"/>
        <w:rPr>
          <w:sz w:val="28"/>
          <w:szCs w:val="28"/>
        </w:rPr>
      </w:pPr>
    </w:p>
    <w:p w:rsidR="005D085E" w:rsidRPr="00021E83" w:rsidRDefault="005D085E" w:rsidP="00021E83">
      <w:pPr>
        <w:pStyle w:val="31"/>
        <w:numPr>
          <w:ilvl w:val="2"/>
          <w:numId w:val="16"/>
        </w:numPr>
        <w:spacing w:after="0" w:line="360" w:lineRule="auto"/>
        <w:ind w:left="0" w:firstLine="709"/>
        <w:jc w:val="center"/>
        <w:rPr>
          <w:b/>
          <w:sz w:val="28"/>
          <w:szCs w:val="28"/>
        </w:rPr>
      </w:pPr>
      <w:r w:rsidRPr="00021E83">
        <w:rPr>
          <w:b/>
          <w:sz w:val="28"/>
          <w:szCs w:val="28"/>
        </w:rPr>
        <w:t>Краткое описание разработанного стройгенплана с анализом его технико-экономических показателей</w:t>
      </w:r>
    </w:p>
    <w:p w:rsidR="00021E83" w:rsidRDefault="00021E83" w:rsidP="00A45835">
      <w:pPr>
        <w:pStyle w:val="a3"/>
        <w:rPr>
          <w:szCs w:val="28"/>
        </w:rPr>
      </w:pPr>
    </w:p>
    <w:p w:rsidR="005D085E" w:rsidRPr="00A45835" w:rsidRDefault="005D085E" w:rsidP="00A45835">
      <w:pPr>
        <w:pStyle w:val="a3"/>
        <w:rPr>
          <w:szCs w:val="28"/>
        </w:rPr>
      </w:pPr>
      <w:r w:rsidRPr="00A45835">
        <w:rPr>
          <w:szCs w:val="28"/>
        </w:rPr>
        <w:t>Стройгенплан разработан на весь период строительства с отражением в нем подготовительного и основного периодов строительства. Стройгенплан разработан на основе генплана, календарного плана строительства и расчетов потребности материально-технических, энергетических и трудовых ресурсов, а также потребности в основных строительных машинах и временных сооружениях.</w:t>
      </w:r>
    </w:p>
    <w:p w:rsidR="005D085E" w:rsidRPr="00A45835" w:rsidRDefault="005D085E" w:rsidP="00A45835">
      <w:pPr>
        <w:spacing w:line="360" w:lineRule="auto"/>
        <w:ind w:firstLine="709"/>
        <w:jc w:val="both"/>
        <w:rPr>
          <w:sz w:val="28"/>
          <w:szCs w:val="28"/>
        </w:rPr>
      </w:pPr>
      <w:r w:rsidRPr="00A45835">
        <w:rPr>
          <w:sz w:val="28"/>
          <w:szCs w:val="28"/>
        </w:rPr>
        <w:t>На стройгенплане указаны: граница отвода участка строительства, контуры проектируемых и существующих зданий, сооружений и инженерных сетей; существующие, проектируемые и временные дороги, площадки складирования материалов, изделий и разворота строительного транспорта, зоны действия и работы монтажных гусеничных кранов, места расположения знаков разбивочных осей зданий и сооружений.</w:t>
      </w:r>
    </w:p>
    <w:p w:rsidR="005D085E" w:rsidRPr="00A45835" w:rsidRDefault="005D085E" w:rsidP="00A45835">
      <w:pPr>
        <w:spacing w:line="360" w:lineRule="auto"/>
        <w:ind w:firstLine="709"/>
        <w:jc w:val="both"/>
        <w:rPr>
          <w:sz w:val="28"/>
          <w:szCs w:val="28"/>
        </w:rPr>
      </w:pPr>
      <w:r w:rsidRPr="00A45835">
        <w:rPr>
          <w:sz w:val="28"/>
          <w:szCs w:val="28"/>
        </w:rPr>
        <w:t>На стройгенплане указаны основные строительные краны, машины и механизмы, с помощью которых возводятся проектируемые здания, сооружения и инженерные сети.</w:t>
      </w:r>
    </w:p>
    <w:p w:rsidR="005D085E" w:rsidRPr="00A45835" w:rsidRDefault="005D085E" w:rsidP="00A45835">
      <w:pPr>
        <w:spacing w:line="360" w:lineRule="auto"/>
        <w:ind w:firstLine="709"/>
        <w:jc w:val="both"/>
        <w:rPr>
          <w:sz w:val="28"/>
          <w:szCs w:val="28"/>
        </w:rPr>
      </w:pPr>
      <w:r w:rsidRPr="00A45835">
        <w:rPr>
          <w:sz w:val="28"/>
          <w:szCs w:val="28"/>
        </w:rPr>
        <w:t>Земляные работы по подпорным стенам выполняются экскаваторами на гусеничном ходу</w:t>
      </w:r>
      <w:r w:rsidR="00A45835">
        <w:rPr>
          <w:sz w:val="28"/>
          <w:szCs w:val="28"/>
        </w:rPr>
        <w:t xml:space="preserve"> </w:t>
      </w:r>
      <w:r w:rsidRPr="00A45835">
        <w:rPr>
          <w:sz w:val="28"/>
          <w:szCs w:val="28"/>
        </w:rPr>
        <w:t>ЭО-3124 (емк. ковша 0,65м3) и вручную. Вынутый грунт вывозится автосамосвалами типа КамАЗ в отвал на 2км. Разработка скального грунта производится бульдозерами ДЭТ-250 и отбойными молотками.</w:t>
      </w:r>
    </w:p>
    <w:p w:rsidR="005D085E" w:rsidRPr="00A45835" w:rsidRDefault="005D085E" w:rsidP="00A45835">
      <w:pPr>
        <w:spacing w:line="360" w:lineRule="auto"/>
        <w:ind w:firstLine="709"/>
        <w:jc w:val="both"/>
        <w:rPr>
          <w:sz w:val="28"/>
          <w:szCs w:val="28"/>
        </w:rPr>
      </w:pPr>
      <w:r w:rsidRPr="00A45835">
        <w:rPr>
          <w:sz w:val="28"/>
          <w:szCs w:val="28"/>
        </w:rPr>
        <w:t xml:space="preserve">Разгрузка поступающего металла производится краном автомобильным КС-3577-4-1 грузоподъемностью до 14,0т. </w:t>
      </w:r>
    </w:p>
    <w:p w:rsidR="005D085E" w:rsidRPr="00A45835" w:rsidRDefault="005D085E" w:rsidP="00A45835">
      <w:pPr>
        <w:spacing w:line="360" w:lineRule="auto"/>
        <w:ind w:firstLine="709"/>
        <w:jc w:val="both"/>
        <w:rPr>
          <w:sz w:val="28"/>
          <w:szCs w:val="28"/>
        </w:rPr>
      </w:pPr>
      <w:r w:rsidRPr="00A45835">
        <w:rPr>
          <w:sz w:val="28"/>
          <w:szCs w:val="28"/>
        </w:rPr>
        <w:t>Доставка товарного бетона на сторйплощадку осуществляется автобетоносмесителями С-1036Б (объем барабана 6,1м3). Подача к месту укладки в основание стены краном автомобильным КС-4571А.</w:t>
      </w:r>
    </w:p>
    <w:p w:rsidR="005D085E" w:rsidRPr="00A45835" w:rsidRDefault="005D085E" w:rsidP="00A45835">
      <w:pPr>
        <w:spacing w:line="360" w:lineRule="auto"/>
        <w:ind w:firstLine="709"/>
        <w:jc w:val="both"/>
        <w:rPr>
          <w:sz w:val="28"/>
          <w:szCs w:val="28"/>
        </w:rPr>
      </w:pPr>
      <w:r w:rsidRPr="00A45835">
        <w:rPr>
          <w:sz w:val="28"/>
          <w:szCs w:val="28"/>
        </w:rPr>
        <w:t>Разработка котлована для фундамента под резервуар выполняется экскаваторами на гусеничном ходу ЭО-3124, оборудованными ковшом емк. 0,65м3 и бульдозерами ДЭТ-250, с доработкой до проектных отметок вручную с помощью отбойных молотков.</w:t>
      </w:r>
      <w:r w:rsidR="00A45835">
        <w:rPr>
          <w:sz w:val="28"/>
          <w:szCs w:val="28"/>
        </w:rPr>
        <w:t xml:space="preserve"> </w:t>
      </w:r>
      <w:r w:rsidRPr="00A45835">
        <w:rPr>
          <w:sz w:val="28"/>
          <w:szCs w:val="28"/>
        </w:rPr>
        <w:t xml:space="preserve">Излишки грунта вывозятся автосамосвалами типа КамАЗ в отвал на 2км. </w:t>
      </w:r>
    </w:p>
    <w:p w:rsidR="005D085E" w:rsidRPr="00A45835" w:rsidRDefault="005D085E" w:rsidP="00A45835">
      <w:pPr>
        <w:spacing w:line="360" w:lineRule="auto"/>
        <w:ind w:firstLine="709"/>
        <w:jc w:val="both"/>
        <w:rPr>
          <w:sz w:val="28"/>
          <w:szCs w:val="28"/>
        </w:rPr>
      </w:pPr>
      <w:r w:rsidRPr="00A45835">
        <w:rPr>
          <w:sz w:val="28"/>
          <w:szCs w:val="28"/>
        </w:rPr>
        <w:t>Для устойчивой работы монтажных кранов на гусеничном ходу устраиваются временные горизонтальные площадки с покрытием плитами дорожными 6,2х2,0х0,2 по слою щебня толщ. 0,2м.</w:t>
      </w:r>
    </w:p>
    <w:p w:rsidR="005D085E" w:rsidRPr="00A45835" w:rsidRDefault="005D085E" w:rsidP="00A45835">
      <w:pPr>
        <w:spacing w:line="360" w:lineRule="auto"/>
        <w:ind w:firstLine="709"/>
        <w:jc w:val="both"/>
        <w:rPr>
          <w:sz w:val="28"/>
          <w:szCs w:val="28"/>
        </w:rPr>
      </w:pPr>
      <w:r w:rsidRPr="00A45835">
        <w:rPr>
          <w:sz w:val="28"/>
          <w:szCs w:val="28"/>
        </w:rPr>
        <w:t>Монтажные работы выполняются двумя монтажными гусеничными кранами МКГС-100 (в стреловом исполнении - стрела 22,0м; макс. груз. 100т; мощн.100кВт; в башенном исполнении - башня 29,0м; стрела 40,0м; макс. груз. 22,5т; мощн. 100кВт) и МКГ-25БР (в башенном исполнении - башня 23,5м; стрела 20,0м; макс. груз. 8,0т; мощн.52кВт).</w:t>
      </w:r>
    </w:p>
    <w:p w:rsidR="005D085E" w:rsidRPr="00A45835" w:rsidRDefault="005D085E" w:rsidP="00A45835">
      <w:pPr>
        <w:spacing w:line="360" w:lineRule="auto"/>
        <w:ind w:firstLine="709"/>
        <w:jc w:val="both"/>
        <w:rPr>
          <w:sz w:val="28"/>
          <w:szCs w:val="28"/>
        </w:rPr>
      </w:pPr>
      <w:r w:rsidRPr="00A45835">
        <w:rPr>
          <w:sz w:val="28"/>
          <w:szCs w:val="28"/>
        </w:rPr>
        <w:t xml:space="preserve">При бетонировании ограждающих стен используется сборная переставная опалубка. Возведение ограждающих стен выполняется захватками. </w:t>
      </w:r>
    </w:p>
    <w:p w:rsidR="005D085E" w:rsidRPr="00A45835" w:rsidRDefault="005D085E" w:rsidP="00A45835">
      <w:pPr>
        <w:spacing w:line="360" w:lineRule="auto"/>
        <w:ind w:firstLine="709"/>
        <w:jc w:val="both"/>
        <w:rPr>
          <w:sz w:val="28"/>
          <w:szCs w:val="28"/>
        </w:rPr>
      </w:pPr>
      <w:r w:rsidRPr="00A45835">
        <w:rPr>
          <w:sz w:val="28"/>
          <w:szCs w:val="28"/>
        </w:rPr>
        <w:t>Проектирование строительного генерального плана начинаем с выбора типа монтажных кранов на период возведения резервуара. Так как объект имеет значительную высоту, то для ведения монтажных работ применим</w:t>
      </w:r>
      <w:r w:rsidR="00A45835">
        <w:rPr>
          <w:sz w:val="28"/>
          <w:szCs w:val="28"/>
        </w:rPr>
        <w:t xml:space="preserve"> </w:t>
      </w:r>
      <w:r w:rsidRPr="00A45835">
        <w:rPr>
          <w:sz w:val="28"/>
          <w:szCs w:val="28"/>
        </w:rPr>
        <w:t>краны МКГС-100 (максимальный вылет 40,0м; грузоподъемность на максимальном вылете 4 400кг) и МКГ-25БР (вылет 10,3м; грузоподъемность на вылете 10,3м составляет 4 100кг).</w:t>
      </w:r>
    </w:p>
    <w:p w:rsidR="005D085E" w:rsidRPr="00A45835" w:rsidRDefault="005D085E" w:rsidP="00A45835">
      <w:pPr>
        <w:pStyle w:val="31"/>
        <w:spacing w:after="0" w:line="360" w:lineRule="auto"/>
        <w:ind w:left="0" w:firstLine="709"/>
        <w:jc w:val="both"/>
        <w:rPr>
          <w:sz w:val="28"/>
          <w:szCs w:val="28"/>
        </w:rPr>
      </w:pPr>
      <w:r w:rsidRPr="00A45835">
        <w:rPr>
          <w:sz w:val="28"/>
          <w:szCs w:val="28"/>
        </w:rPr>
        <w:t>На стройгенплане показываем опасную зону действия кранов. Обозначены безопасные проходы и проезды.</w:t>
      </w:r>
    </w:p>
    <w:p w:rsidR="005D085E" w:rsidRPr="00A45835" w:rsidRDefault="005D085E" w:rsidP="00A45835">
      <w:pPr>
        <w:pStyle w:val="31"/>
        <w:spacing w:after="0" w:line="360" w:lineRule="auto"/>
        <w:ind w:left="0" w:firstLine="709"/>
        <w:jc w:val="both"/>
        <w:rPr>
          <w:sz w:val="28"/>
          <w:szCs w:val="28"/>
        </w:rPr>
      </w:pPr>
      <w:r w:rsidRPr="00A45835">
        <w:rPr>
          <w:sz w:val="28"/>
          <w:szCs w:val="28"/>
        </w:rPr>
        <w:t>Строительная площадка имеет удобные подъезды и внутрипостроечные временные дороги для осуществления бесперебойного подвоза материалов, изделий, конструкций и оборудования.</w:t>
      </w:r>
    </w:p>
    <w:p w:rsidR="005D085E" w:rsidRPr="00A45835" w:rsidRDefault="005D085E" w:rsidP="00A45835">
      <w:pPr>
        <w:pStyle w:val="31"/>
        <w:spacing w:after="0" w:line="360" w:lineRule="auto"/>
        <w:ind w:left="0" w:firstLine="709"/>
        <w:jc w:val="both"/>
        <w:rPr>
          <w:sz w:val="28"/>
          <w:szCs w:val="28"/>
        </w:rPr>
      </w:pPr>
      <w:r w:rsidRPr="00A45835">
        <w:rPr>
          <w:sz w:val="28"/>
          <w:szCs w:val="28"/>
        </w:rPr>
        <w:t>Проектируем сооружение временных зданий на период строительства, необходимых для создания санитарно-бытовых условий работающим и обеспечения производства строительно-монтажных работ, исходя из условий размещения их непосредственно на строительной площадке. Освещение стройплощадки осуществляется прожекторами ПЗС-35 на инженерных мачтах ППМ-6.</w:t>
      </w:r>
    </w:p>
    <w:p w:rsidR="005D085E" w:rsidRPr="00A45835" w:rsidRDefault="005D085E" w:rsidP="00A45835">
      <w:pPr>
        <w:pStyle w:val="31"/>
        <w:spacing w:after="0" w:line="360" w:lineRule="auto"/>
        <w:ind w:left="0" w:firstLine="709"/>
        <w:jc w:val="both"/>
        <w:rPr>
          <w:b/>
          <w:sz w:val="28"/>
          <w:szCs w:val="28"/>
        </w:rPr>
      </w:pPr>
    </w:p>
    <w:p w:rsidR="005D085E" w:rsidRPr="00A45835" w:rsidRDefault="005D085E" w:rsidP="00A45835">
      <w:pPr>
        <w:spacing w:line="360" w:lineRule="auto"/>
        <w:ind w:firstLine="709"/>
        <w:jc w:val="both"/>
        <w:rPr>
          <w:sz w:val="28"/>
          <w:szCs w:val="28"/>
        </w:rPr>
      </w:pPr>
      <w:r w:rsidRPr="00A45835">
        <w:rPr>
          <w:sz w:val="28"/>
          <w:szCs w:val="28"/>
        </w:rPr>
        <w:t>Таблица</w:t>
      </w:r>
      <w:r w:rsidR="00A45835">
        <w:rPr>
          <w:sz w:val="28"/>
          <w:szCs w:val="28"/>
        </w:rPr>
        <w:t xml:space="preserve"> </w:t>
      </w:r>
      <w:r w:rsidRPr="00A45835">
        <w:rPr>
          <w:sz w:val="28"/>
          <w:szCs w:val="28"/>
        </w:rPr>
        <w:t>8.14 -</w:t>
      </w:r>
      <w:r w:rsidR="00A45835">
        <w:rPr>
          <w:sz w:val="28"/>
          <w:szCs w:val="28"/>
        </w:rPr>
        <w:t xml:space="preserve"> </w:t>
      </w:r>
      <w:r w:rsidRPr="00A45835">
        <w:rPr>
          <w:sz w:val="28"/>
          <w:szCs w:val="28"/>
        </w:rPr>
        <w:t>Технико-экономические показатели по стройгенплану.</w:t>
      </w:r>
    </w:p>
    <w:tbl>
      <w:tblPr>
        <w:tblpPr w:leftFromText="180" w:rightFromText="180" w:vertAnchor="text" w:horzAnchor="margin" w:tblpXSpec="center" w:tblpY="68"/>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2"/>
        <w:gridCol w:w="2101"/>
        <w:gridCol w:w="1474"/>
      </w:tblGrid>
      <w:tr w:rsidR="00021E83" w:rsidRPr="00021E83" w:rsidTr="00021E83">
        <w:trPr>
          <w:trHeight w:val="109"/>
        </w:trPr>
        <w:tc>
          <w:tcPr>
            <w:tcW w:w="5322" w:type="dxa"/>
            <w:vAlign w:val="center"/>
          </w:tcPr>
          <w:p w:rsidR="00021E83" w:rsidRPr="00021E83" w:rsidRDefault="00021E83" w:rsidP="00021E83">
            <w:pPr>
              <w:spacing w:line="360" w:lineRule="auto"/>
            </w:pPr>
            <w:r w:rsidRPr="00021E83">
              <w:t>Показатели</w:t>
            </w:r>
          </w:p>
        </w:tc>
        <w:tc>
          <w:tcPr>
            <w:tcW w:w="2101" w:type="dxa"/>
            <w:vAlign w:val="center"/>
          </w:tcPr>
          <w:p w:rsidR="00021E83" w:rsidRPr="00021E83" w:rsidRDefault="00021E83" w:rsidP="00021E83">
            <w:pPr>
              <w:spacing w:line="360" w:lineRule="auto"/>
            </w:pPr>
            <w:r w:rsidRPr="00021E83">
              <w:t>Ед. изм.</w:t>
            </w:r>
          </w:p>
        </w:tc>
        <w:tc>
          <w:tcPr>
            <w:tcW w:w="1474" w:type="dxa"/>
            <w:vAlign w:val="center"/>
          </w:tcPr>
          <w:p w:rsidR="00021E83" w:rsidRPr="00021E83" w:rsidRDefault="00021E83" w:rsidP="00021E83">
            <w:pPr>
              <w:spacing w:line="360" w:lineRule="auto"/>
            </w:pPr>
            <w:r w:rsidRPr="00021E83">
              <w:t>Величина показателей</w:t>
            </w:r>
          </w:p>
        </w:tc>
      </w:tr>
      <w:tr w:rsidR="00021E83" w:rsidRPr="00021E83" w:rsidTr="00021E83">
        <w:trPr>
          <w:trHeight w:val="94"/>
        </w:trPr>
        <w:tc>
          <w:tcPr>
            <w:tcW w:w="5322" w:type="dxa"/>
          </w:tcPr>
          <w:p w:rsidR="00021E83" w:rsidRPr="00021E83" w:rsidRDefault="00021E83" w:rsidP="00021E83">
            <w:pPr>
              <w:spacing w:line="360" w:lineRule="auto"/>
            </w:pPr>
            <w:r w:rsidRPr="00021E83">
              <w:t>1 Площадь строительной площадки</w:t>
            </w:r>
          </w:p>
        </w:tc>
        <w:tc>
          <w:tcPr>
            <w:tcW w:w="2101" w:type="dxa"/>
          </w:tcPr>
          <w:p w:rsidR="00021E83" w:rsidRPr="00021E83" w:rsidRDefault="00021E83" w:rsidP="00021E83">
            <w:pPr>
              <w:spacing w:line="360" w:lineRule="auto"/>
              <w:rPr>
                <w:vertAlign w:val="superscript"/>
              </w:rPr>
            </w:pPr>
            <w:r w:rsidRPr="00021E83">
              <w:t>м</w:t>
            </w:r>
            <w:r w:rsidRPr="00021E83">
              <w:rPr>
                <w:vertAlign w:val="superscript"/>
              </w:rPr>
              <w:t>2</w:t>
            </w:r>
          </w:p>
        </w:tc>
        <w:tc>
          <w:tcPr>
            <w:tcW w:w="1474" w:type="dxa"/>
          </w:tcPr>
          <w:p w:rsidR="00021E83" w:rsidRPr="00021E83" w:rsidRDefault="00021E83" w:rsidP="00021E83">
            <w:pPr>
              <w:spacing w:line="360" w:lineRule="auto"/>
            </w:pPr>
            <w:r w:rsidRPr="00021E83">
              <w:t>15624</w:t>
            </w:r>
          </w:p>
        </w:tc>
      </w:tr>
      <w:tr w:rsidR="00021E83" w:rsidRPr="00021E83" w:rsidTr="00021E83">
        <w:trPr>
          <w:trHeight w:val="94"/>
        </w:trPr>
        <w:tc>
          <w:tcPr>
            <w:tcW w:w="5322" w:type="dxa"/>
          </w:tcPr>
          <w:p w:rsidR="00021E83" w:rsidRPr="00021E83" w:rsidRDefault="00021E83" w:rsidP="00021E83">
            <w:pPr>
              <w:spacing w:line="360" w:lineRule="auto"/>
            </w:pPr>
            <w:r w:rsidRPr="00021E83">
              <w:t>2 Площадь застройки проектируемого здания</w:t>
            </w:r>
          </w:p>
        </w:tc>
        <w:tc>
          <w:tcPr>
            <w:tcW w:w="2101" w:type="dxa"/>
          </w:tcPr>
          <w:p w:rsidR="00021E83" w:rsidRPr="00021E83" w:rsidRDefault="00021E83" w:rsidP="00021E83">
            <w:pPr>
              <w:spacing w:line="360" w:lineRule="auto"/>
            </w:pPr>
            <w:r w:rsidRPr="00021E83">
              <w:t>м</w:t>
            </w:r>
            <w:r w:rsidRPr="00021E83">
              <w:rPr>
                <w:vertAlign w:val="superscript"/>
              </w:rPr>
              <w:t>2</w:t>
            </w:r>
          </w:p>
        </w:tc>
        <w:tc>
          <w:tcPr>
            <w:tcW w:w="1474" w:type="dxa"/>
          </w:tcPr>
          <w:p w:rsidR="00021E83" w:rsidRPr="00021E83" w:rsidRDefault="00021E83" w:rsidP="00021E83">
            <w:pPr>
              <w:spacing w:line="360" w:lineRule="auto"/>
            </w:pPr>
            <w:r w:rsidRPr="00021E83">
              <w:t>2980</w:t>
            </w:r>
          </w:p>
        </w:tc>
      </w:tr>
      <w:tr w:rsidR="00021E83" w:rsidRPr="00021E83" w:rsidTr="00021E83">
        <w:trPr>
          <w:trHeight w:val="94"/>
        </w:trPr>
        <w:tc>
          <w:tcPr>
            <w:tcW w:w="5322" w:type="dxa"/>
          </w:tcPr>
          <w:p w:rsidR="00021E83" w:rsidRPr="00021E83" w:rsidRDefault="00021E83" w:rsidP="00021E83">
            <w:pPr>
              <w:spacing w:line="360" w:lineRule="auto"/>
            </w:pPr>
            <w:r w:rsidRPr="00021E83">
              <w:t>3 Площадь застройки временными зданиями и сооружениями</w:t>
            </w:r>
          </w:p>
        </w:tc>
        <w:tc>
          <w:tcPr>
            <w:tcW w:w="2101" w:type="dxa"/>
          </w:tcPr>
          <w:p w:rsidR="00021E83" w:rsidRPr="00021E83" w:rsidRDefault="00021E83" w:rsidP="00021E83">
            <w:pPr>
              <w:spacing w:line="360" w:lineRule="auto"/>
            </w:pPr>
            <w:r w:rsidRPr="00021E83">
              <w:t>м</w:t>
            </w:r>
            <w:r w:rsidRPr="00021E83">
              <w:rPr>
                <w:vertAlign w:val="superscript"/>
              </w:rPr>
              <w:t>2</w:t>
            </w:r>
          </w:p>
        </w:tc>
        <w:tc>
          <w:tcPr>
            <w:tcW w:w="1474" w:type="dxa"/>
          </w:tcPr>
          <w:p w:rsidR="00021E83" w:rsidRPr="00021E83" w:rsidRDefault="00021E83" w:rsidP="00021E83">
            <w:pPr>
              <w:spacing w:line="360" w:lineRule="auto"/>
            </w:pPr>
            <w:r w:rsidRPr="00021E83">
              <w:t>81</w:t>
            </w:r>
          </w:p>
        </w:tc>
      </w:tr>
      <w:tr w:rsidR="00021E83" w:rsidRPr="00021E83" w:rsidTr="00021E83">
        <w:trPr>
          <w:trHeight w:val="94"/>
        </w:trPr>
        <w:tc>
          <w:tcPr>
            <w:tcW w:w="5322" w:type="dxa"/>
          </w:tcPr>
          <w:p w:rsidR="00021E83" w:rsidRPr="00021E83" w:rsidRDefault="00021E83" w:rsidP="00021E83">
            <w:pPr>
              <w:spacing w:line="360" w:lineRule="auto"/>
            </w:pPr>
            <w:r w:rsidRPr="00021E83">
              <w:t>4 Стоимость временных зданий и сооружений</w:t>
            </w:r>
          </w:p>
        </w:tc>
        <w:tc>
          <w:tcPr>
            <w:tcW w:w="2101" w:type="dxa"/>
          </w:tcPr>
          <w:p w:rsidR="00021E83" w:rsidRPr="00021E83" w:rsidRDefault="00021E83" w:rsidP="00021E83">
            <w:pPr>
              <w:spacing w:line="360" w:lineRule="auto"/>
            </w:pPr>
            <w:r w:rsidRPr="00021E83">
              <w:t>тыс.руб.</w:t>
            </w:r>
          </w:p>
        </w:tc>
        <w:tc>
          <w:tcPr>
            <w:tcW w:w="1474" w:type="dxa"/>
          </w:tcPr>
          <w:p w:rsidR="00021E83" w:rsidRPr="00021E83" w:rsidRDefault="00021E83" w:rsidP="00021E83">
            <w:pPr>
              <w:spacing w:line="360" w:lineRule="auto"/>
            </w:pPr>
            <w:r w:rsidRPr="00021E83">
              <w:t>578,5</w:t>
            </w:r>
          </w:p>
        </w:tc>
      </w:tr>
      <w:tr w:rsidR="00021E83" w:rsidRPr="00021E83" w:rsidTr="00021E83">
        <w:trPr>
          <w:trHeight w:val="94"/>
        </w:trPr>
        <w:tc>
          <w:tcPr>
            <w:tcW w:w="5322" w:type="dxa"/>
          </w:tcPr>
          <w:p w:rsidR="00021E83" w:rsidRPr="00021E83" w:rsidRDefault="00021E83" w:rsidP="00021E83">
            <w:pPr>
              <w:spacing w:line="360" w:lineRule="auto"/>
            </w:pPr>
            <w:r w:rsidRPr="00021E83">
              <w:t>5 Общая сметная стоимость объекта</w:t>
            </w:r>
          </w:p>
        </w:tc>
        <w:tc>
          <w:tcPr>
            <w:tcW w:w="2101" w:type="dxa"/>
          </w:tcPr>
          <w:p w:rsidR="00021E83" w:rsidRPr="00021E83" w:rsidRDefault="00021E83" w:rsidP="00021E83">
            <w:pPr>
              <w:spacing w:line="360" w:lineRule="auto"/>
            </w:pPr>
            <w:r w:rsidRPr="00021E83">
              <w:t>тыс.руб.</w:t>
            </w:r>
          </w:p>
        </w:tc>
        <w:tc>
          <w:tcPr>
            <w:tcW w:w="1474" w:type="dxa"/>
          </w:tcPr>
          <w:p w:rsidR="00021E83" w:rsidRPr="00021E83" w:rsidRDefault="00021E83" w:rsidP="00021E83">
            <w:pPr>
              <w:spacing w:line="360" w:lineRule="auto"/>
            </w:pPr>
            <w:r w:rsidRPr="00021E83">
              <w:t>140816,41</w:t>
            </w:r>
          </w:p>
        </w:tc>
      </w:tr>
      <w:tr w:rsidR="00021E83" w:rsidRPr="00021E83" w:rsidTr="00021E83">
        <w:trPr>
          <w:trHeight w:val="94"/>
        </w:trPr>
        <w:tc>
          <w:tcPr>
            <w:tcW w:w="5322" w:type="dxa"/>
          </w:tcPr>
          <w:p w:rsidR="00021E83" w:rsidRPr="00021E83" w:rsidRDefault="00021E83" w:rsidP="00021E83">
            <w:pPr>
              <w:spacing w:line="360" w:lineRule="auto"/>
            </w:pPr>
            <w:r w:rsidRPr="00021E83">
              <w:t>6 Стоимость общестроительных работ</w:t>
            </w:r>
          </w:p>
        </w:tc>
        <w:tc>
          <w:tcPr>
            <w:tcW w:w="2101" w:type="dxa"/>
          </w:tcPr>
          <w:p w:rsidR="00021E83" w:rsidRPr="00021E83" w:rsidRDefault="00021E83" w:rsidP="00021E83">
            <w:pPr>
              <w:spacing w:line="360" w:lineRule="auto"/>
            </w:pPr>
            <w:r w:rsidRPr="00021E83">
              <w:t>тыс.руб.</w:t>
            </w:r>
          </w:p>
        </w:tc>
        <w:tc>
          <w:tcPr>
            <w:tcW w:w="1474" w:type="dxa"/>
          </w:tcPr>
          <w:p w:rsidR="00021E83" w:rsidRPr="00021E83" w:rsidRDefault="00021E83" w:rsidP="00021E83">
            <w:pPr>
              <w:spacing w:line="360" w:lineRule="auto"/>
            </w:pPr>
            <w:r w:rsidRPr="00021E83">
              <w:t>106682,33</w:t>
            </w:r>
          </w:p>
        </w:tc>
      </w:tr>
      <w:tr w:rsidR="00021E83" w:rsidRPr="00021E83" w:rsidTr="00021E83">
        <w:trPr>
          <w:trHeight w:val="94"/>
        </w:trPr>
        <w:tc>
          <w:tcPr>
            <w:tcW w:w="5322" w:type="dxa"/>
          </w:tcPr>
          <w:p w:rsidR="00021E83" w:rsidRPr="00021E83" w:rsidRDefault="00021E83" w:rsidP="00021E83">
            <w:pPr>
              <w:spacing w:line="360" w:lineRule="auto"/>
            </w:pPr>
            <w:r w:rsidRPr="00021E83">
              <w:t>7 Нормативная трудоемкость</w:t>
            </w:r>
          </w:p>
        </w:tc>
        <w:tc>
          <w:tcPr>
            <w:tcW w:w="2101" w:type="dxa"/>
          </w:tcPr>
          <w:p w:rsidR="00021E83" w:rsidRPr="00021E83" w:rsidRDefault="00021E83" w:rsidP="00021E83">
            <w:pPr>
              <w:spacing w:line="360" w:lineRule="auto"/>
            </w:pPr>
            <w:r w:rsidRPr="00021E83">
              <w:t>тыс.чел-час</w:t>
            </w:r>
          </w:p>
        </w:tc>
        <w:tc>
          <w:tcPr>
            <w:tcW w:w="1474" w:type="dxa"/>
          </w:tcPr>
          <w:p w:rsidR="00021E83" w:rsidRPr="00021E83" w:rsidRDefault="00021E83" w:rsidP="00021E83">
            <w:pPr>
              <w:spacing w:line="360" w:lineRule="auto"/>
            </w:pPr>
            <w:r w:rsidRPr="00021E83">
              <w:t>743,12</w:t>
            </w:r>
          </w:p>
        </w:tc>
      </w:tr>
      <w:tr w:rsidR="00021E83" w:rsidRPr="00021E83" w:rsidTr="00021E83">
        <w:trPr>
          <w:trHeight w:val="94"/>
        </w:trPr>
        <w:tc>
          <w:tcPr>
            <w:tcW w:w="5322" w:type="dxa"/>
          </w:tcPr>
          <w:p w:rsidR="00021E83" w:rsidRPr="00021E83" w:rsidRDefault="00021E83" w:rsidP="00021E83">
            <w:pPr>
              <w:spacing w:line="360" w:lineRule="auto"/>
            </w:pPr>
            <w:r w:rsidRPr="00021E83">
              <w:t>8 Выработка на 1 человека</w:t>
            </w:r>
          </w:p>
        </w:tc>
        <w:tc>
          <w:tcPr>
            <w:tcW w:w="2101" w:type="dxa"/>
          </w:tcPr>
          <w:p w:rsidR="00021E83" w:rsidRPr="00021E83" w:rsidRDefault="00021E83" w:rsidP="00021E83">
            <w:pPr>
              <w:spacing w:line="360" w:lineRule="auto"/>
            </w:pPr>
            <w:r w:rsidRPr="00021E83">
              <w:t>руб.</w:t>
            </w:r>
          </w:p>
        </w:tc>
        <w:tc>
          <w:tcPr>
            <w:tcW w:w="1474" w:type="dxa"/>
          </w:tcPr>
          <w:p w:rsidR="00021E83" w:rsidRPr="00021E83" w:rsidRDefault="00021E83" w:rsidP="00021E83">
            <w:pPr>
              <w:spacing w:line="360" w:lineRule="auto"/>
            </w:pPr>
            <w:r w:rsidRPr="00021E83">
              <w:t>1515,94</w:t>
            </w:r>
          </w:p>
        </w:tc>
      </w:tr>
      <w:tr w:rsidR="00021E83" w:rsidRPr="00021E83" w:rsidTr="00021E83">
        <w:trPr>
          <w:trHeight w:val="94"/>
        </w:trPr>
        <w:tc>
          <w:tcPr>
            <w:tcW w:w="5322" w:type="dxa"/>
          </w:tcPr>
          <w:p w:rsidR="00021E83" w:rsidRPr="00021E83" w:rsidRDefault="00021E83" w:rsidP="00021E83">
            <w:pPr>
              <w:spacing w:line="360" w:lineRule="auto"/>
            </w:pPr>
            <w:r w:rsidRPr="00021E83">
              <w:t>9 Выработка на 1 человека по общестроительным работам</w:t>
            </w:r>
          </w:p>
        </w:tc>
        <w:tc>
          <w:tcPr>
            <w:tcW w:w="2101" w:type="dxa"/>
          </w:tcPr>
          <w:p w:rsidR="00021E83" w:rsidRPr="00021E83" w:rsidRDefault="00021E83" w:rsidP="00021E83">
            <w:pPr>
              <w:spacing w:line="360" w:lineRule="auto"/>
            </w:pPr>
            <w:r w:rsidRPr="00021E83">
              <w:t>руб.</w:t>
            </w:r>
          </w:p>
        </w:tc>
        <w:tc>
          <w:tcPr>
            <w:tcW w:w="1474" w:type="dxa"/>
          </w:tcPr>
          <w:p w:rsidR="00021E83" w:rsidRPr="00021E83" w:rsidRDefault="00021E83" w:rsidP="00021E83">
            <w:pPr>
              <w:spacing w:line="360" w:lineRule="auto"/>
            </w:pPr>
            <w:r w:rsidRPr="00021E83">
              <w:t>1148,48</w:t>
            </w:r>
          </w:p>
        </w:tc>
      </w:tr>
      <w:tr w:rsidR="00021E83" w:rsidRPr="00021E83" w:rsidTr="00021E83">
        <w:trPr>
          <w:trHeight w:val="94"/>
        </w:trPr>
        <w:tc>
          <w:tcPr>
            <w:tcW w:w="5322" w:type="dxa"/>
          </w:tcPr>
          <w:p w:rsidR="00021E83" w:rsidRPr="00021E83" w:rsidRDefault="00021E83" w:rsidP="00021E83">
            <w:pPr>
              <w:spacing w:line="360" w:lineRule="auto"/>
            </w:pPr>
            <w:r w:rsidRPr="00021E83">
              <w:t>10 Строительный объем объекта</w:t>
            </w:r>
          </w:p>
        </w:tc>
        <w:tc>
          <w:tcPr>
            <w:tcW w:w="2101" w:type="dxa"/>
          </w:tcPr>
          <w:p w:rsidR="00021E83" w:rsidRPr="00021E83" w:rsidRDefault="00021E83" w:rsidP="00021E83">
            <w:pPr>
              <w:spacing w:line="360" w:lineRule="auto"/>
              <w:rPr>
                <w:vertAlign w:val="superscript"/>
              </w:rPr>
            </w:pPr>
            <w:r w:rsidRPr="00021E83">
              <w:t>м</w:t>
            </w:r>
            <w:r w:rsidRPr="00021E83">
              <w:rPr>
                <w:vertAlign w:val="superscript"/>
              </w:rPr>
              <w:t>3</w:t>
            </w:r>
          </w:p>
        </w:tc>
        <w:tc>
          <w:tcPr>
            <w:tcW w:w="1474" w:type="dxa"/>
          </w:tcPr>
          <w:p w:rsidR="00021E83" w:rsidRPr="00021E83" w:rsidRDefault="00021E83" w:rsidP="00021E83">
            <w:pPr>
              <w:spacing w:line="360" w:lineRule="auto"/>
            </w:pPr>
            <w:r w:rsidRPr="00021E83">
              <w:t>50000</w:t>
            </w:r>
          </w:p>
        </w:tc>
      </w:tr>
      <w:tr w:rsidR="00021E83" w:rsidRPr="00021E83" w:rsidTr="00021E83">
        <w:trPr>
          <w:trHeight w:val="94"/>
        </w:trPr>
        <w:tc>
          <w:tcPr>
            <w:tcW w:w="5322" w:type="dxa"/>
          </w:tcPr>
          <w:p w:rsidR="00021E83" w:rsidRPr="00021E83" w:rsidRDefault="00021E83" w:rsidP="00021E83">
            <w:pPr>
              <w:spacing w:line="360" w:lineRule="auto"/>
              <w:rPr>
                <w:vertAlign w:val="subscript"/>
              </w:rPr>
            </w:pPr>
            <w:r w:rsidRPr="00021E83">
              <w:t>11 Компактность стройгенплана К</w:t>
            </w:r>
            <w:r w:rsidRPr="00021E83">
              <w:rPr>
                <w:vertAlign w:val="subscript"/>
              </w:rPr>
              <w:t>1</w:t>
            </w:r>
          </w:p>
        </w:tc>
        <w:tc>
          <w:tcPr>
            <w:tcW w:w="2101" w:type="dxa"/>
          </w:tcPr>
          <w:p w:rsidR="00021E83" w:rsidRPr="00021E83" w:rsidRDefault="00021E83" w:rsidP="00021E83">
            <w:pPr>
              <w:spacing w:line="360" w:lineRule="auto"/>
            </w:pPr>
            <w:r w:rsidRPr="00021E83">
              <w:t>%</w:t>
            </w:r>
          </w:p>
        </w:tc>
        <w:tc>
          <w:tcPr>
            <w:tcW w:w="1474" w:type="dxa"/>
          </w:tcPr>
          <w:p w:rsidR="00021E83" w:rsidRPr="00021E83" w:rsidRDefault="00021E83" w:rsidP="00021E83">
            <w:pPr>
              <w:spacing w:line="360" w:lineRule="auto"/>
            </w:pPr>
            <w:r w:rsidRPr="00021E83">
              <w:t>19,1</w:t>
            </w:r>
          </w:p>
        </w:tc>
      </w:tr>
      <w:tr w:rsidR="00021E83" w:rsidRPr="00021E83" w:rsidTr="00021E83">
        <w:trPr>
          <w:trHeight w:val="94"/>
        </w:trPr>
        <w:tc>
          <w:tcPr>
            <w:tcW w:w="5322" w:type="dxa"/>
          </w:tcPr>
          <w:p w:rsidR="00021E83" w:rsidRPr="00021E83" w:rsidRDefault="00021E83" w:rsidP="00021E83">
            <w:pPr>
              <w:spacing w:line="360" w:lineRule="auto"/>
              <w:rPr>
                <w:vertAlign w:val="subscript"/>
              </w:rPr>
            </w:pPr>
            <w:r w:rsidRPr="00021E83">
              <w:t>12 К</w:t>
            </w:r>
            <w:r w:rsidRPr="00021E83">
              <w:rPr>
                <w:vertAlign w:val="subscript"/>
              </w:rPr>
              <w:t>2</w:t>
            </w:r>
          </w:p>
        </w:tc>
        <w:tc>
          <w:tcPr>
            <w:tcW w:w="2101" w:type="dxa"/>
          </w:tcPr>
          <w:p w:rsidR="00021E83" w:rsidRPr="00021E83" w:rsidRDefault="00021E83" w:rsidP="00021E83">
            <w:pPr>
              <w:spacing w:line="360" w:lineRule="auto"/>
            </w:pPr>
            <w:r w:rsidRPr="00021E83">
              <w:t>%</w:t>
            </w:r>
          </w:p>
        </w:tc>
        <w:tc>
          <w:tcPr>
            <w:tcW w:w="1474" w:type="dxa"/>
          </w:tcPr>
          <w:p w:rsidR="00021E83" w:rsidRPr="00021E83" w:rsidRDefault="00021E83" w:rsidP="00021E83">
            <w:pPr>
              <w:spacing w:line="360" w:lineRule="auto"/>
            </w:pPr>
            <w:r w:rsidRPr="00021E83">
              <w:t>0,5</w:t>
            </w:r>
          </w:p>
        </w:tc>
      </w:tr>
      <w:tr w:rsidR="00021E83" w:rsidRPr="00021E83" w:rsidTr="00021E83">
        <w:trPr>
          <w:trHeight w:val="94"/>
        </w:trPr>
        <w:tc>
          <w:tcPr>
            <w:tcW w:w="5322" w:type="dxa"/>
          </w:tcPr>
          <w:p w:rsidR="00021E83" w:rsidRPr="00021E83" w:rsidRDefault="00021E83" w:rsidP="00021E83">
            <w:pPr>
              <w:spacing w:line="360" w:lineRule="auto"/>
            </w:pPr>
            <w:r w:rsidRPr="00021E83">
              <w:t>13 Площадь автомобильных дорог</w:t>
            </w:r>
          </w:p>
        </w:tc>
        <w:tc>
          <w:tcPr>
            <w:tcW w:w="2101" w:type="dxa"/>
          </w:tcPr>
          <w:p w:rsidR="00021E83" w:rsidRPr="00021E83" w:rsidRDefault="00021E83" w:rsidP="00021E83">
            <w:pPr>
              <w:spacing w:line="360" w:lineRule="auto"/>
            </w:pPr>
            <w:r w:rsidRPr="00021E83">
              <w:t>м</w:t>
            </w:r>
            <w:r w:rsidRPr="00021E83">
              <w:rPr>
                <w:vertAlign w:val="superscript"/>
              </w:rPr>
              <w:t>2</w:t>
            </w:r>
          </w:p>
        </w:tc>
        <w:tc>
          <w:tcPr>
            <w:tcW w:w="1474" w:type="dxa"/>
          </w:tcPr>
          <w:p w:rsidR="00021E83" w:rsidRPr="00021E83" w:rsidRDefault="00021E83" w:rsidP="00021E83">
            <w:pPr>
              <w:spacing w:line="360" w:lineRule="auto"/>
            </w:pPr>
            <w:r w:rsidRPr="00021E83">
              <w:t>612</w:t>
            </w:r>
          </w:p>
        </w:tc>
      </w:tr>
      <w:tr w:rsidR="00021E83" w:rsidRPr="00021E83" w:rsidTr="00021E83">
        <w:trPr>
          <w:trHeight w:val="94"/>
        </w:trPr>
        <w:tc>
          <w:tcPr>
            <w:tcW w:w="5322" w:type="dxa"/>
          </w:tcPr>
          <w:p w:rsidR="00021E83" w:rsidRPr="00021E83" w:rsidRDefault="00021E83" w:rsidP="00021E83">
            <w:pPr>
              <w:spacing w:line="360" w:lineRule="auto"/>
            </w:pPr>
            <w:r w:rsidRPr="00021E83">
              <w:t>14 Воздушные линии злектропередачи</w:t>
            </w:r>
          </w:p>
        </w:tc>
        <w:tc>
          <w:tcPr>
            <w:tcW w:w="2101" w:type="dxa"/>
          </w:tcPr>
          <w:p w:rsidR="00021E83" w:rsidRPr="00021E83" w:rsidRDefault="00021E83" w:rsidP="00021E83">
            <w:pPr>
              <w:spacing w:line="360" w:lineRule="auto"/>
            </w:pPr>
            <w:r w:rsidRPr="00021E83">
              <w:t>м</w:t>
            </w:r>
          </w:p>
        </w:tc>
        <w:tc>
          <w:tcPr>
            <w:tcW w:w="1474" w:type="dxa"/>
          </w:tcPr>
          <w:p w:rsidR="00021E83" w:rsidRPr="00021E83" w:rsidRDefault="00021E83" w:rsidP="00021E83">
            <w:pPr>
              <w:spacing w:line="360" w:lineRule="auto"/>
            </w:pPr>
            <w:r w:rsidRPr="00021E83">
              <w:t>200</w:t>
            </w:r>
          </w:p>
        </w:tc>
      </w:tr>
      <w:tr w:rsidR="00021E83" w:rsidRPr="00021E83" w:rsidTr="00021E83">
        <w:trPr>
          <w:trHeight w:val="94"/>
        </w:trPr>
        <w:tc>
          <w:tcPr>
            <w:tcW w:w="5322" w:type="dxa"/>
          </w:tcPr>
          <w:p w:rsidR="00021E83" w:rsidRPr="00021E83" w:rsidRDefault="00021E83" w:rsidP="00021E83">
            <w:pPr>
              <w:spacing w:line="360" w:lineRule="auto"/>
            </w:pPr>
            <w:r w:rsidRPr="00021E83">
              <w:t xml:space="preserve">15 Электрокабеля </w:t>
            </w:r>
          </w:p>
        </w:tc>
        <w:tc>
          <w:tcPr>
            <w:tcW w:w="2101" w:type="dxa"/>
          </w:tcPr>
          <w:p w:rsidR="00021E83" w:rsidRPr="00021E83" w:rsidRDefault="00021E83" w:rsidP="00021E83">
            <w:pPr>
              <w:spacing w:line="360" w:lineRule="auto"/>
            </w:pPr>
            <w:r w:rsidRPr="00021E83">
              <w:t>м</w:t>
            </w:r>
          </w:p>
        </w:tc>
        <w:tc>
          <w:tcPr>
            <w:tcW w:w="1474" w:type="dxa"/>
          </w:tcPr>
          <w:p w:rsidR="00021E83" w:rsidRPr="00021E83" w:rsidRDefault="00021E83" w:rsidP="00021E83">
            <w:pPr>
              <w:spacing w:line="360" w:lineRule="auto"/>
            </w:pPr>
            <w:r w:rsidRPr="00021E83">
              <w:t>200</w:t>
            </w:r>
          </w:p>
        </w:tc>
      </w:tr>
      <w:tr w:rsidR="00021E83" w:rsidRPr="00021E83" w:rsidTr="00021E83">
        <w:trPr>
          <w:trHeight w:val="94"/>
        </w:trPr>
        <w:tc>
          <w:tcPr>
            <w:tcW w:w="5322" w:type="dxa"/>
          </w:tcPr>
          <w:p w:rsidR="00021E83" w:rsidRPr="00021E83" w:rsidRDefault="00021E83" w:rsidP="00021E83">
            <w:pPr>
              <w:spacing w:line="360" w:lineRule="auto"/>
            </w:pPr>
            <w:r w:rsidRPr="00021E83">
              <w:t>16 Протяженность ограждения</w:t>
            </w:r>
          </w:p>
        </w:tc>
        <w:tc>
          <w:tcPr>
            <w:tcW w:w="2101" w:type="dxa"/>
          </w:tcPr>
          <w:p w:rsidR="00021E83" w:rsidRPr="00021E83" w:rsidRDefault="00021E83" w:rsidP="00021E83">
            <w:pPr>
              <w:spacing w:line="360" w:lineRule="auto"/>
            </w:pPr>
            <w:r w:rsidRPr="00021E83">
              <w:t>м</w:t>
            </w:r>
          </w:p>
        </w:tc>
        <w:tc>
          <w:tcPr>
            <w:tcW w:w="1474" w:type="dxa"/>
          </w:tcPr>
          <w:p w:rsidR="00021E83" w:rsidRPr="00021E83" w:rsidRDefault="00021E83" w:rsidP="00021E83">
            <w:pPr>
              <w:spacing w:line="360" w:lineRule="auto"/>
            </w:pPr>
            <w:r w:rsidRPr="00021E83">
              <w:t>506</w:t>
            </w:r>
          </w:p>
        </w:tc>
      </w:tr>
    </w:tbl>
    <w:p w:rsidR="005D085E" w:rsidRPr="00A45835" w:rsidRDefault="005D085E"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sectPr w:rsidR="005D085E" w:rsidRPr="00A45835" w:rsidSect="00A45835">
          <w:pgSz w:w="11906" w:h="16838"/>
          <w:pgMar w:top="1134" w:right="851" w:bottom="1134" w:left="1701" w:header="720" w:footer="720" w:gutter="0"/>
          <w:cols w:space="720"/>
        </w:sectPr>
      </w:pPr>
    </w:p>
    <w:p w:rsidR="005D085E" w:rsidRPr="00A45835" w:rsidRDefault="005D085E" w:rsidP="00A45835">
      <w:pPr>
        <w:pStyle w:val="31"/>
        <w:spacing w:after="0" w:line="360" w:lineRule="auto"/>
        <w:ind w:left="0" w:firstLine="709"/>
        <w:jc w:val="both"/>
        <w:rPr>
          <w:sz w:val="28"/>
          <w:szCs w:val="28"/>
        </w:rPr>
      </w:pPr>
      <w:r w:rsidRPr="00A45835">
        <w:rPr>
          <w:sz w:val="28"/>
          <w:szCs w:val="28"/>
        </w:rPr>
        <w:t>График потребности в воде на производственные нужды</w:t>
      </w:r>
    </w:p>
    <w:tbl>
      <w:tblPr>
        <w:tblW w:w="14238" w:type="dxa"/>
        <w:jc w:val="center"/>
        <w:tblLayout w:type="fixed"/>
        <w:tblLook w:val="0000" w:firstRow="0" w:lastRow="0" w:firstColumn="0" w:lastColumn="0" w:noHBand="0" w:noVBand="0"/>
      </w:tblPr>
      <w:tblGrid>
        <w:gridCol w:w="3862"/>
        <w:gridCol w:w="661"/>
        <w:gridCol w:w="662"/>
        <w:gridCol w:w="1058"/>
        <w:gridCol w:w="1058"/>
        <w:gridCol w:w="976"/>
        <w:gridCol w:w="7"/>
        <w:gridCol w:w="969"/>
        <w:gridCol w:w="14"/>
        <w:gridCol w:w="963"/>
        <w:gridCol w:w="20"/>
        <w:gridCol w:w="956"/>
        <w:gridCol w:w="27"/>
        <w:gridCol w:w="1063"/>
        <w:gridCol w:w="983"/>
        <w:gridCol w:w="959"/>
      </w:tblGrid>
      <w:tr w:rsidR="005D085E" w:rsidRPr="009A054F" w:rsidTr="009A054F">
        <w:trPr>
          <w:trHeight w:val="491"/>
          <w:jc w:val="center"/>
        </w:trPr>
        <w:tc>
          <w:tcPr>
            <w:tcW w:w="3865" w:type="dxa"/>
            <w:vMerge w:val="restart"/>
            <w:tcBorders>
              <w:top w:val="single" w:sz="8"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ind w:left="57"/>
            </w:pPr>
            <w:r w:rsidRPr="009A054F">
              <w:t>Потребители воды</w:t>
            </w:r>
          </w:p>
        </w:tc>
        <w:tc>
          <w:tcPr>
            <w:tcW w:w="662" w:type="dxa"/>
            <w:vMerge w:val="restart"/>
            <w:tcBorders>
              <w:top w:val="single" w:sz="8"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ind w:left="57"/>
            </w:pPr>
            <w:r w:rsidRPr="009A054F">
              <w:t>Ед. изм.</w:t>
            </w:r>
          </w:p>
        </w:tc>
        <w:tc>
          <w:tcPr>
            <w:tcW w:w="662" w:type="dxa"/>
            <w:vMerge w:val="restart"/>
            <w:tcBorders>
              <w:top w:val="single" w:sz="8" w:space="0" w:color="auto"/>
              <w:left w:val="single" w:sz="4" w:space="0" w:color="auto"/>
              <w:bottom w:val="single" w:sz="4" w:space="0" w:color="auto"/>
              <w:right w:val="single" w:sz="4" w:space="0" w:color="auto"/>
            </w:tcBorders>
            <w:textDirection w:val="btLr"/>
            <w:vAlign w:val="center"/>
          </w:tcPr>
          <w:p w:rsidR="005D085E" w:rsidRPr="009A054F" w:rsidRDefault="005D085E" w:rsidP="009A054F">
            <w:pPr>
              <w:spacing w:line="360" w:lineRule="auto"/>
              <w:ind w:left="57"/>
            </w:pPr>
            <w:r w:rsidRPr="009A054F">
              <w:t>Кол-во</w:t>
            </w:r>
            <w:r w:rsidR="00A45835" w:rsidRPr="009A054F">
              <w:t xml:space="preserve"> </w:t>
            </w:r>
            <w:r w:rsidRPr="009A054F">
              <w:t>в смену</w:t>
            </w:r>
          </w:p>
        </w:tc>
        <w:tc>
          <w:tcPr>
            <w:tcW w:w="1059" w:type="dxa"/>
            <w:vMerge w:val="restart"/>
            <w:tcBorders>
              <w:top w:val="single" w:sz="8" w:space="0" w:color="auto"/>
              <w:left w:val="single" w:sz="4" w:space="0" w:color="auto"/>
              <w:bottom w:val="single" w:sz="4" w:space="0" w:color="000000"/>
              <w:right w:val="single" w:sz="4" w:space="0" w:color="auto"/>
            </w:tcBorders>
            <w:vAlign w:val="center"/>
          </w:tcPr>
          <w:p w:rsidR="005D085E" w:rsidRPr="009A054F" w:rsidRDefault="005D085E" w:rsidP="009A054F">
            <w:pPr>
              <w:spacing w:line="360" w:lineRule="auto"/>
              <w:ind w:left="57"/>
            </w:pPr>
            <w:r w:rsidRPr="009A054F">
              <w:t>Норма расхода воды на ед. изм.,</w:t>
            </w:r>
            <w:r w:rsidR="00A45835" w:rsidRPr="009A054F">
              <w:t xml:space="preserve"> </w:t>
            </w:r>
            <w:r w:rsidRPr="009A054F">
              <w:t>л</w:t>
            </w:r>
          </w:p>
        </w:tc>
        <w:tc>
          <w:tcPr>
            <w:tcW w:w="1059" w:type="dxa"/>
            <w:vMerge w:val="restart"/>
            <w:tcBorders>
              <w:top w:val="single" w:sz="8" w:space="0" w:color="auto"/>
              <w:left w:val="single" w:sz="4" w:space="0" w:color="auto"/>
              <w:bottom w:val="single" w:sz="4" w:space="0" w:color="000000"/>
              <w:right w:val="single" w:sz="4" w:space="0" w:color="auto"/>
            </w:tcBorders>
            <w:vAlign w:val="center"/>
          </w:tcPr>
          <w:p w:rsidR="005D085E" w:rsidRPr="009A054F" w:rsidRDefault="005D085E" w:rsidP="009A054F">
            <w:pPr>
              <w:spacing w:line="360" w:lineRule="auto"/>
              <w:ind w:left="57"/>
            </w:pPr>
            <w:r w:rsidRPr="009A054F">
              <w:t>Общий расход воды в смену,</w:t>
            </w:r>
            <w:r w:rsidR="00A45835" w:rsidRPr="009A054F">
              <w:t xml:space="preserve"> </w:t>
            </w:r>
            <w:r w:rsidRPr="009A054F">
              <w:t>л</w:t>
            </w:r>
          </w:p>
        </w:tc>
        <w:tc>
          <w:tcPr>
            <w:tcW w:w="6931" w:type="dxa"/>
            <w:gridSpan w:val="11"/>
            <w:tcBorders>
              <w:top w:val="single" w:sz="4" w:space="0" w:color="auto"/>
              <w:left w:val="nil"/>
              <w:bottom w:val="single" w:sz="4" w:space="0" w:color="auto"/>
              <w:right w:val="single" w:sz="4" w:space="0" w:color="auto"/>
            </w:tcBorders>
            <w:vAlign w:val="center"/>
          </w:tcPr>
          <w:p w:rsidR="005D085E" w:rsidRPr="009A054F" w:rsidRDefault="005D085E" w:rsidP="009A054F">
            <w:pPr>
              <w:spacing w:line="360" w:lineRule="auto"/>
              <w:ind w:left="57"/>
            </w:pPr>
            <w:r w:rsidRPr="009A054F">
              <w:t>Месяцы</w:t>
            </w:r>
          </w:p>
        </w:tc>
      </w:tr>
      <w:tr w:rsidR="005D085E" w:rsidRPr="009A054F" w:rsidTr="009A054F">
        <w:trPr>
          <w:trHeight w:val="1146"/>
          <w:jc w:val="center"/>
        </w:trPr>
        <w:tc>
          <w:tcPr>
            <w:tcW w:w="3865" w:type="dxa"/>
            <w:vMerge/>
            <w:tcBorders>
              <w:top w:val="single" w:sz="8"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ind w:left="57"/>
            </w:pPr>
          </w:p>
        </w:tc>
        <w:tc>
          <w:tcPr>
            <w:tcW w:w="662" w:type="dxa"/>
            <w:vMerge/>
            <w:tcBorders>
              <w:top w:val="single" w:sz="8"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ind w:left="57"/>
            </w:pPr>
          </w:p>
        </w:tc>
        <w:tc>
          <w:tcPr>
            <w:tcW w:w="662" w:type="dxa"/>
            <w:vMerge/>
            <w:tcBorders>
              <w:top w:val="single" w:sz="8"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ind w:left="57"/>
            </w:pPr>
          </w:p>
        </w:tc>
        <w:tc>
          <w:tcPr>
            <w:tcW w:w="1059" w:type="dxa"/>
            <w:vMerge/>
            <w:tcBorders>
              <w:top w:val="single" w:sz="8" w:space="0" w:color="auto"/>
              <w:left w:val="single" w:sz="4" w:space="0" w:color="auto"/>
              <w:bottom w:val="single" w:sz="4" w:space="0" w:color="000000"/>
              <w:right w:val="single" w:sz="4" w:space="0" w:color="auto"/>
            </w:tcBorders>
            <w:vAlign w:val="center"/>
          </w:tcPr>
          <w:p w:rsidR="005D085E" w:rsidRPr="009A054F" w:rsidRDefault="005D085E" w:rsidP="009A054F">
            <w:pPr>
              <w:spacing w:line="360" w:lineRule="auto"/>
              <w:ind w:left="57"/>
            </w:pPr>
          </w:p>
        </w:tc>
        <w:tc>
          <w:tcPr>
            <w:tcW w:w="1059" w:type="dxa"/>
            <w:vMerge/>
            <w:tcBorders>
              <w:top w:val="single" w:sz="8" w:space="0" w:color="auto"/>
              <w:left w:val="single" w:sz="4" w:space="0" w:color="auto"/>
              <w:bottom w:val="single" w:sz="4" w:space="0" w:color="000000"/>
              <w:right w:val="single" w:sz="4" w:space="0" w:color="auto"/>
            </w:tcBorders>
            <w:vAlign w:val="center"/>
          </w:tcPr>
          <w:p w:rsidR="005D085E" w:rsidRPr="009A054F" w:rsidRDefault="005D085E" w:rsidP="009A054F">
            <w:pPr>
              <w:spacing w:line="360" w:lineRule="auto"/>
              <w:ind w:left="57"/>
            </w:pPr>
          </w:p>
        </w:tc>
        <w:tc>
          <w:tcPr>
            <w:tcW w:w="976" w:type="dxa"/>
            <w:tcBorders>
              <w:top w:val="single" w:sz="4" w:space="0" w:color="auto"/>
              <w:left w:val="nil"/>
              <w:bottom w:val="single" w:sz="4" w:space="0" w:color="auto"/>
              <w:right w:val="single" w:sz="4" w:space="0" w:color="auto"/>
            </w:tcBorders>
            <w:vAlign w:val="center"/>
          </w:tcPr>
          <w:p w:rsidR="005D085E" w:rsidRPr="009A054F" w:rsidRDefault="005D085E" w:rsidP="009A054F">
            <w:pPr>
              <w:spacing w:line="360" w:lineRule="auto"/>
              <w:ind w:left="57"/>
            </w:pPr>
            <w:r w:rsidRPr="009A054F">
              <w:t>октябрь</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ind w:left="57"/>
            </w:pPr>
            <w:r w:rsidRPr="009A054F">
              <w:t xml:space="preserve">ноябрь </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ind w:left="57"/>
            </w:pPr>
            <w:r w:rsidRPr="009A054F">
              <w:t>декабрь</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ind w:left="57"/>
            </w:pPr>
            <w:r w:rsidRPr="009A054F">
              <w:t>январь</w:t>
            </w: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ind w:left="57"/>
            </w:pPr>
            <w:r w:rsidRPr="009A054F">
              <w:t>февраль</w:t>
            </w:r>
          </w:p>
        </w:tc>
        <w:tc>
          <w:tcPr>
            <w:tcW w:w="976" w:type="dxa"/>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ind w:left="57"/>
            </w:pPr>
            <w:r w:rsidRPr="009A054F">
              <w:t>март</w:t>
            </w:r>
          </w:p>
        </w:tc>
        <w:tc>
          <w:tcPr>
            <w:tcW w:w="959" w:type="dxa"/>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ind w:left="57"/>
            </w:pPr>
            <w:r w:rsidRPr="009A054F">
              <w:t>апрель</w:t>
            </w:r>
          </w:p>
        </w:tc>
      </w:tr>
      <w:tr w:rsidR="005D085E" w:rsidRPr="009A054F" w:rsidTr="009A054F">
        <w:trPr>
          <w:trHeight w:val="253"/>
          <w:jc w:val="center"/>
        </w:trPr>
        <w:tc>
          <w:tcPr>
            <w:tcW w:w="3865" w:type="dxa"/>
            <w:tcBorders>
              <w:top w:val="single" w:sz="4" w:space="0" w:color="auto"/>
              <w:left w:val="single" w:sz="4" w:space="0" w:color="auto"/>
              <w:bottom w:val="single" w:sz="4" w:space="0" w:color="auto"/>
              <w:right w:val="single" w:sz="4" w:space="0" w:color="auto"/>
            </w:tcBorders>
            <w:noWrap/>
            <w:vAlign w:val="bottom"/>
          </w:tcPr>
          <w:p w:rsidR="005D085E" w:rsidRPr="009A054F" w:rsidRDefault="005D085E" w:rsidP="009A054F">
            <w:pPr>
              <w:spacing w:line="360" w:lineRule="auto"/>
              <w:ind w:left="57"/>
            </w:pPr>
            <w:r w:rsidRPr="009A054F">
              <w:t>Поливка бетона</w:t>
            </w:r>
          </w:p>
        </w:tc>
        <w:tc>
          <w:tcPr>
            <w:tcW w:w="662" w:type="dxa"/>
            <w:tcBorders>
              <w:top w:val="nil"/>
              <w:left w:val="nil"/>
              <w:bottom w:val="single" w:sz="4" w:space="0" w:color="auto"/>
              <w:right w:val="single" w:sz="4" w:space="0" w:color="auto"/>
            </w:tcBorders>
            <w:noWrap/>
            <w:vAlign w:val="bottom"/>
          </w:tcPr>
          <w:p w:rsidR="005D085E" w:rsidRPr="009A054F" w:rsidRDefault="005D085E" w:rsidP="009A054F">
            <w:pPr>
              <w:spacing w:line="360" w:lineRule="auto"/>
              <w:ind w:left="57"/>
            </w:pPr>
            <w:r w:rsidRPr="009A054F">
              <w:t>м3</w:t>
            </w:r>
          </w:p>
        </w:tc>
        <w:tc>
          <w:tcPr>
            <w:tcW w:w="662" w:type="dxa"/>
            <w:tcBorders>
              <w:top w:val="nil"/>
              <w:left w:val="nil"/>
              <w:bottom w:val="single" w:sz="4" w:space="0" w:color="auto"/>
              <w:right w:val="single" w:sz="4" w:space="0" w:color="auto"/>
            </w:tcBorders>
            <w:noWrap/>
            <w:vAlign w:val="bottom"/>
          </w:tcPr>
          <w:p w:rsidR="005D085E" w:rsidRPr="009A054F" w:rsidRDefault="005D085E" w:rsidP="009A054F">
            <w:pPr>
              <w:spacing w:line="360" w:lineRule="auto"/>
              <w:ind w:left="57"/>
            </w:pPr>
            <w:r w:rsidRPr="009A054F">
              <w:t>48,9</w:t>
            </w:r>
          </w:p>
        </w:tc>
        <w:tc>
          <w:tcPr>
            <w:tcW w:w="1059" w:type="dxa"/>
            <w:tcBorders>
              <w:top w:val="nil"/>
              <w:left w:val="nil"/>
              <w:bottom w:val="single" w:sz="4" w:space="0" w:color="auto"/>
              <w:right w:val="single" w:sz="4" w:space="0" w:color="auto"/>
            </w:tcBorders>
            <w:noWrap/>
            <w:vAlign w:val="bottom"/>
          </w:tcPr>
          <w:p w:rsidR="005D085E" w:rsidRPr="009A054F" w:rsidRDefault="005D085E" w:rsidP="009A054F">
            <w:pPr>
              <w:spacing w:line="360" w:lineRule="auto"/>
              <w:ind w:left="57"/>
            </w:pPr>
            <w:r w:rsidRPr="009A054F">
              <w:t>200</w:t>
            </w:r>
          </w:p>
        </w:tc>
        <w:tc>
          <w:tcPr>
            <w:tcW w:w="1059" w:type="dxa"/>
            <w:tcBorders>
              <w:top w:val="nil"/>
              <w:left w:val="nil"/>
              <w:bottom w:val="single" w:sz="4" w:space="0" w:color="auto"/>
              <w:right w:val="single" w:sz="4" w:space="0" w:color="auto"/>
            </w:tcBorders>
            <w:noWrap/>
            <w:vAlign w:val="bottom"/>
          </w:tcPr>
          <w:p w:rsidR="005D085E" w:rsidRPr="009A054F" w:rsidRDefault="005D085E" w:rsidP="009A054F">
            <w:pPr>
              <w:spacing w:line="360" w:lineRule="auto"/>
              <w:ind w:left="57"/>
            </w:pPr>
            <w:r w:rsidRPr="009A054F">
              <w:t>9770</w:t>
            </w:r>
          </w:p>
        </w:tc>
        <w:tc>
          <w:tcPr>
            <w:tcW w:w="976" w:type="dxa"/>
            <w:tcBorders>
              <w:top w:val="single" w:sz="4" w:space="0" w:color="auto"/>
              <w:left w:val="nil"/>
              <w:bottom w:val="single" w:sz="4" w:space="0" w:color="auto"/>
              <w:right w:val="single" w:sz="4" w:space="0" w:color="auto"/>
            </w:tcBorders>
            <w:noWrap/>
            <w:vAlign w:val="bottom"/>
          </w:tcPr>
          <w:p w:rsidR="005D085E" w:rsidRPr="009A054F" w:rsidRDefault="005D085E" w:rsidP="009A054F">
            <w:pPr>
              <w:spacing w:line="360" w:lineRule="auto"/>
              <w:ind w:left="57"/>
            </w:pPr>
          </w:p>
        </w:tc>
        <w:tc>
          <w:tcPr>
            <w:tcW w:w="976" w:type="dxa"/>
            <w:gridSpan w:val="2"/>
            <w:tcBorders>
              <w:top w:val="single" w:sz="4" w:space="0" w:color="auto"/>
              <w:left w:val="single" w:sz="4" w:space="0" w:color="auto"/>
              <w:bottom w:val="single" w:sz="4" w:space="0" w:color="auto"/>
              <w:right w:val="single" w:sz="4" w:space="0" w:color="auto"/>
            </w:tcBorders>
            <w:vAlign w:val="bottom"/>
          </w:tcPr>
          <w:p w:rsidR="005D085E" w:rsidRPr="009A054F" w:rsidRDefault="005D085E" w:rsidP="009A054F">
            <w:pPr>
              <w:spacing w:line="360" w:lineRule="auto"/>
              <w:ind w:left="57"/>
            </w:pPr>
          </w:p>
        </w:tc>
        <w:tc>
          <w:tcPr>
            <w:tcW w:w="977" w:type="dxa"/>
            <w:gridSpan w:val="2"/>
            <w:tcBorders>
              <w:top w:val="single" w:sz="4" w:space="0" w:color="auto"/>
              <w:left w:val="single" w:sz="4" w:space="0" w:color="auto"/>
              <w:bottom w:val="single" w:sz="4" w:space="0" w:color="auto"/>
              <w:right w:val="single" w:sz="4" w:space="0" w:color="auto"/>
            </w:tcBorders>
            <w:vAlign w:val="bottom"/>
          </w:tcPr>
          <w:p w:rsidR="005D085E" w:rsidRPr="009A054F" w:rsidRDefault="005D085E" w:rsidP="009A054F">
            <w:pPr>
              <w:spacing w:line="360" w:lineRule="auto"/>
              <w:ind w:left="57"/>
            </w:pPr>
            <w:r w:rsidRPr="009A054F">
              <w:t>9770</w:t>
            </w:r>
          </w:p>
        </w:tc>
        <w:tc>
          <w:tcPr>
            <w:tcW w:w="976" w:type="dxa"/>
            <w:gridSpan w:val="2"/>
            <w:tcBorders>
              <w:top w:val="single" w:sz="4" w:space="0" w:color="auto"/>
              <w:left w:val="single" w:sz="4" w:space="0" w:color="auto"/>
              <w:bottom w:val="single" w:sz="4" w:space="0" w:color="auto"/>
              <w:right w:val="single" w:sz="4" w:space="0" w:color="auto"/>
            </w:tcBorders>
            <w:noWrap/>
            <w:vAlign w:val="bottom"/>
          </w:tcPr>
          <w:p w:rsidR="005D085E" w:rsidRPr="009A054F" w:rsidRDefault="005D085E" w:rsidP="009A054F">
            <w:pPr>
              <w:spacing w:line="360" w:lineRule="auto"/>
              <w:ind w:left="57"/>
            </w:pPr>
            <w:r w:rsidRPr="009A054F">
              <w:t>9770</w:t>
            </w:r>
          </w:p>
        </w:tc>
        <w:tc>
          <w:tcPr>
            <w:tcW w:w="1091" w:type="dxa"/>
            <w:gridSpan w:val="2"/>
            <w:tcBorders>
              <w:top w:val="single" w:sz="4" w:space="0" w:color="auto"/>
              <w:left w:val="single" w:sz="4" w:space="0" w:color="auto"/>
              <w:bottom w:val="single" w:sz="4" w:space="0" w:color="auto"/>
              <w:right w:val="single" w:sz="4" w:space="0" w:color="auto"/>
            </w:tcBorders>
            <w:vAlign w:val="bottom"/>
          </w:tcPr>
          <w:p w:rsidR="005D085E" w:rsidRPr="009A054F" w:rsidRDefault="005D085E" w:rsidP="009A054F">
            <w:pPr>
              <w:spacing w:line="360" w:lineRule="auto"/>
              <w:ind w:left="57"/>
            </w:pPr>
          </w:p>
        </w:tc>
        <w:tc>
          <w:tcPr>
            <w:tcW w:w="976" w:type="dxa"/>
            <w:tcBorders>
              <w:top w:val="single" w:sz="4" w:space="0" w:color="auto"/>
              <w:left w:val="single" w:sz="4" w:space="0" w:color="auto"/>
              <w:bottom w:val="single" w:sz="4" w:space="0" w:color="auto"/>
              <w:right w:val="single" w:sz="4" w:space="0" w:color="auto"/>
            </w:tcBorders>
            <w:vAlign w:val="bottom"/>
          </w:tcPr>
          <w:p w:rsidR="005D085E" w:rsidRPr="009A054F" w:rsidRDefault="005D085E" w:rsidP="009A054F">
            <w:pPr>
              <w:spacing w:line="360" w:lineRule="auto"/>
              <w:ind w:left="57"/>
            </w:pPr>
          </w:p>
        </w:tc>
        <w:tc>
          <w:tcPr>
            <w:tcW w:w="959" w:type="dxa"/>
            <w:tcBorders>
              <w:top w:val="single" w:sz="4" w:space="0" w:color="auto"/>
              <w:left w:val="single" w:sz="4" w:space="0" w:color="auto"/>
              <w:bottom w:val="single" w:sz="4" w:space="0" w:color="auto"/>
              <w:right w:val="single" w:sz="4" w:space="0" w:color="auto"/>
            </w:tcBorders>
            <w:vAlign w:val="bottom"/>
          </w:tcPr>
          <w:p w:rsidR="005D085E" w:rsidRPr="009A054F" w:rsidRDefault="005D085E" w:rsidP="009A054F">
            <w:pPr>
              <w:spacing w:line="360" w:lineRule="auto"/>
              <w:ind w:left="57"/>
            </w:pPr>
          </w:p>
        </w:tc>
      </w:tr>
      <w:tr w:rsidR="005D085E" w:rsidRPr="009A054F" w:rsidTr="009A054F">
        <w:trPr>
          <w:trHeight w:val="208"/>
          <w:jc w:val="center"/>
        </w:trPr>
        <w:tc>
          <w:tcPr>
            <w:tcW w:w="3865" w:type="dxa"/>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ind w:left="57"/>
            </w:pPr>
            <w:r w:rsidRPr="009A054F">
              <w:t xml:space="preserve">Поливка кирпича </w:t>
            </w:r>
          </w:p>
        </w:tc>
        <w:tc>
          <w:tcPr>
            <w:tcW w:w="662" w:type="dxa"/>
            <w:tcBorders>
              <w:top w:val="nil"/>
              <w:left w:val="nil"/>
              <w:bottom w:val="single" w:sz="4" w:space="0" w:color="auto"/>
              <w:right w:val="single" w:sz="4" w:space="0" w:color="auto"/>
            </w:tcBorders>
            <w:noWrap/>
            <w:vAlign w:val="center"/>
          </w:tcPr>
          <w:p w:rsidR="005D085E" w:rsidRPr="009A054F" w:rsidRDefault="005D085E" w:rsidP="009A054F">
            <w:pPr>
              <w:spacing w:line="360" w:lineRule="auto"/>
              <w:ind w:left="57"/>
            </w:pPr>
            <w:r w:rsidRPr="009A054F">
              <w:t>м3</w:t>
            </w:r>
          </w:p>
        </w:tc>
        <w:tc>
          <w:tcPr>
            <w:tcW w:w="662" w:type="dxa"/>
            <w:tcBorders>
              <w:top w:val="nil"/>
              <w:left w:val="nil"/>
              <w:bottom w:val="single" w:sz="4" w:space="0" w:color="auto"/>
              <w:right w:val="single" w:sz="4" w:space="0" w:color="auto"/>
            </w:tcBorders>
            <w:noWrap/>
            <w:vAlign w:val="center"/>
          </w:tcPr>
          <w:p w:rsidR="005D085E" w:rsidRPr="009A054F" w:rsidRDefault="005D085E" w:rsidP="009A054F">
            <w:pPr>
              <w:spacing w:line="360" w:lineRule="auto"/>
              <w:ind w:left="57"/>
            </w:pPr>
            <w:r w:rsidRPr="009A054F">
              <w:t>3,15</w:t>
            </w:r>
          </w:p>
        </w:tc>
        <w:tc>
          <w:tcPr>
            <w:tcW w:w="1059" w:type="dxa"/>
            <w:tcBorders>
              <w:top w:val="nil"/>
              <w:left w:val="nil"/>
              <w:bottom w:val="single" w:sz="4" w:space="0" w:color="auto"/>
              <w:right w:val="single" w:sz="4" w:space="0" w:color="auto"/>
            </w:tcBorders>
            <w:noWrap/>
            <w:vAlign w:val="center"/>
          </w:tcPr>
          <w:p w:rsidR="005D085E" w:rsidRPr="009A054F" w:rsidRDefault="005D085E" w:rsidP="009A054F">
            <w:pPr>
              <w:spacing w:line="360" w:lineRule="auto"/>
              <w:ind w:left="57"/>
            </w:pPr>
            <w:r w:rsidRPr="009A054F">
              <w:t>100</w:t>
            </w:r>
          </w:p>
        </w:tc>
        <w:tc>
          <w:tcPr>
            <w:tcW w:w="1059" w:type="dxa"/>
            <w:tcBorders>
              <w:top w:val="nil"/>
              <w:left w:val="nil"/>
              <w:bottom w:val="single" w:sz="4" w:space="0" w:color="auto"/>
              <w:right w:val="single" w:sz="4" w:space="0" w:color="auto"/>
            </w:tcBorders>
            <w:noWrap/>
            <w:vAlign w:val="center"/>
          </w:tcPr>
          <w:p w:rsidR="005D085E" w:rsidRPr="009A054F" w:rsidRDefault="005D085E" w:rsidP="009A054F">
            <w:pPr>
              <w:spacing w:line="360" w:lineRule="auto"/>
              <w:ind w:left="57"/>
            </w:pPr>
            <w:r w:rsidRPr="009A054F">
              <w:t>315</w:t>
            </w:r>
          </w:p>
        </w:tc>
        <w:tc>
          <w:tcPr>
            <w:tcW w:w="976" w:type="dxa"/>
            <w:tcBorders>
              <w:top w:val="single" w:sz="4" w:space="0" w:color="auto"/>
              <w:left w:val="nil"/>
              <w:bottom w:val="single" w:sz="4" w:space="0" w:color="auto"/>
              <w:right w:val="single" w:sz="4" w:space="0" w:color="auto"/>
            </w:tcBorders>
            <w:noWrap/>
            <w:vAlign w:val="center"/>
          </w:tcPr>
          <w:p w:rsidR="005D085E" w:rsidRPr="009A054F" w:rsidRDefault="005D085E" w:rsidP="009A054F">
            <w:pPr>
              <w:spacing w:line="360" w:lineRule="auto"/>
              <w:ind w:left="57"/>
            </w:pPr>
          </w:p>
        </w:tc>
        <w:tc>
          <w:tcPr>
            <w:tcW w:w="976"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ind w:left="57"/>
            </w:pPr>
          </w:p>
        </w:tc>
        <w:tc>
          <w:tcPr>
            <w:tcW w:w="977"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ind w:left="57"/>
            </w:pPr>
            <w:r w:rsidRPr="009A054F">
              <w:t>315</w:t>
            </w:r>
          </w:p>
        </w:tc>
        <w:tc>
          <w:tcPr>
            <w:tcW w:w="976" w:type="dxa"/>
            <w:gridSpan w:val="2"/>
            <w:tcBorders>
              <w:top w:val="single" w:sz="4" w:space="0" w:color="auto"/>
              <w:left w:val="single" w:sz="4" w:space="0" w:color="auto"/>
              <w:bottom w:val="single" w:sz="4" w:space="0" w:color="auto"/>
              <w:right w:val="single" w:sz="4" w:space="0" w:color="auto"/>
            </w:tcBorders>
            <w:noWrap/>
            <w:vAlign w:val="center"/>
          </w:tcPr>
          <w:p w:rsidR="005D085E" w:rsidRPr="009A054F" w:rsidRDefault="005D085E" w:rsidP="009A054F">
            <w:pPr>
              <w:spacing w:line="360" w:lineRule="auto"/>
              <w:ind w:left="57"/>
            </w:pPr>
            <w:r w:rsidRPr="009A054F">
              <w:t>315</w:t>
            </w: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ind w:left="57"/>
            </w:pPr>
          </w:p>
        </w:tc>
        <w:tc>
          <w:tcPr>
            <w:tcW w:w="976" w:type="dxa"/>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ind w:left="57"/>
            </w:pPr>
          </w:p>
        </w:tc>
        <w:tc>
          <w:tcPr>
            <w:tcW w:w="959" w:type="dxa"/>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ind w:left="57"/>
            </w:pPr>
          </w:p>
        </w:tc>
      </w:tr>
      <w:tr w:rsidR="005D085E" w:rsidRPr="009A054F" w:rsidTr="009A054F">
        <w:trPr>
          <w:trHeight w:val="297"/>
          <w:jc w:val="center"/>
        </w:trPr>
        <w:tc>
          <w:tcPr>
            <w:tcW w:w="3865" w:type="dxa"/>
            <w:tcBorders>
              <w:top w:val="single" w:sz="4" w:space="0" w:color="auto"/>
              <w:left w:val="single" w:sz="4" w:space="0" w:color="auto"/>
              <w:bottom w:val="single" w:sz="4" w:space="0" w:color="auto"/>
              <w:right w:val="single" w:sz="4" w:space="0" w:color="auto"/>
            </w:tcBorders>
            <w:noWrap/>
            <w:vAlign w:val="bottom"/>
          </w:tcPr>
          <w:p w:rsidR="005D085E" w:rsidRPr="009A054F" w:rsidRDefault="005D085E" w:rsidP="009A054F">
            <w:pPr>
              <w:spacing w:line="360" w:lineRule="auto"/>
              <w:ind w:left="57"/>
            </w:pPr>
            <w:r w:rsidRPr="009A054F">
              <w:t>Мойка и заправка автомашин</w:t>
            </w:r>
          </w:p>
        </w:tc>
        <w:tc>
          <w:tcPr>
            <w:tcW w:w="662" w:type="dxa"/>
            <w:tcBorders>
              <w:top w:val="nil"/>
              <w:left w:val="nil"/>
              <w:bottom w:val="single" w:sz="4" w:space="0" w:color="auto"/>
              <w:right w:val="single" w:sz="4" w:space="0" w:color="auto"/>
            </w:tcBorders>
            <w:noWrap/>
            <w:vAlign w:val="bottom"/>
          </w:tcPr>
          <w:p w:rsidR="005D085E" w:rsidRPr="009A054F" w:rsidRDefault="005D085E" w:rsidP="009A054F">
            <w:pPr>
              <w:spacing w:line="360" w:lineRule="auto"/>
              <w:ind w:left="57"/>
            </w:pPr>
            <w:r w:rsidRPr="009A054F">
              <w:t>шт</w:t>
            </w:r>
          </w:p>
        </w:tc>
        <w:tc>
          <w:tcPr>
            <w:tcW w:w="662" w:type="dxa"/>
            <w:tcBorders>
              <w:top w:val="nil"/>
              <w:left w:val="nil"/>
              <w:bottom w:val="single" w:sz="4" w:space="0" w:color="auto"/>
              <w:right w:val="single" w:sz="4" w:space="0" w:color="auto"/>
            </w:tcBorders>
            <w:noWrap/>
            <w:vAlign w:val="bottom"/>
          </w:tcPr>
          <w:p w:rsidR="005D085E" w:rsidRPr="009A054F" w:rsidRDefault="005D085E" w:rsidP="009A054F">
            <w:pPr>
              <w:spacing w:line="360" w:lineRule="auto"/>
              <w:ind w:left="57"/>
            </w:pPr>
            <w:r w:rsidRPr="009A054F">
              <w:t>20</w:t>
            </w:r>
          </w:p>
        </w:tc>
        <w:tc>
          <w:tcPr>
            <w:tcW w:w="1059" w:type="dxa"/>
            <w:tcBorders>
              <w:top w:val="nil"/>
              <w:left w:val="nil"/>
              <w:bottom w:val="single" w:sz="4" w:space="0" w:color="auto"/>
              <w:right w:val="single" w:sz="4" w:space="0" w:color="auto"/>
            </w:tcBorders>
            <w:noWrap/>
            <w:vAlign w:val="bottom"/>
          </w:tcPr>
          <w:p w:rsidR="005D085E" w:rsidRPr="009A054F" w:rsidRDefault="005D085E" w:rsidP="009A054F">
            <w:pPr>
              <w:spacing w:line="360" w:lineRule="auto"/>
              <w:ind w:left="57"/>
            </w:pPr>
            <w:r w:rsidRPr="009A054F">
              <w:t>500</w:t>
            </w:r>
          </w:p>
        </w:tc>
        <w:tc>
          <w:tcPr>
            <w:tcW w:w="1059" w:type="dxa"/>
            <w:tcBorders>
              <w:top w:val="nil"/>
              <w:left w:val="nil"/>
              <w:bottom w:val="single" w:sz="4" w:space="0" w:color="auto"/>
              <w:right w:val="single" w:sz="4" w:space="0" w:color="auto"/>
            </w:tcBorders>
            <w:noWrap/>
            <w:vAlign w:val="bottom"/>
          </w:tcPr>
          <w:p w:rsidR="005D085E" w:rsidRPr="009A054F" w:rsidRDefault="005D085E" w:rsidP="009A054F">
            <w:pPr>
              <w:spacing w:line="360" w:lineRule="auto"/>
              <w:ind w:left="57"/>
            </w:pPr>
            <w:r w:rsidRPr="009A054F">
              <w:t>10000</w:t>
            </w:r>
          </w:p>
        </w:tc>
        <w:tc>
          <w:tcPr>
            <w:tcW w:w="976" w:type="dxa"/>
            <w:tcBorders>
              <w:top w:val="single" w:sz="4" w:space="0" w:color="auto"/>
              <w:left w:val="nil"/>
              <w:bottom w:val="single" w:sz="4" w:space="0" w:color="auto"/>
              <w:right w:val="single" w:sz="4" w:space="0" w:color="auto"/>
            </w:tcBorders>
            <w:noWrap/>
            <w:vAlign w:val="bottom"/>
          </w:tcPr>
          <w:p w:rsidR="005D085E" w:rsidRPr="009A054F" w:rsidRDefault="005D085E" w:rsidP="009A054F">
            <w:pPr>
              <w:spacing w:line="360" w:lineRule="auto"/>
              <w:ind w:left="57"/>
            </w:pPr>
            <w:r w:rsidRPr="009A054F">
              <w:t>10000</w:t>
            </w:r>
          </w:p>
        </w:tc>
        <w:tc>
          <w:tcPr>
            <w:tcW w:w="976" w:type="dxa"/>
            <w:gridSpan w:val="2"/>
            <w:tcBorders>
              <w:top w:val="single" w:sz="4" w:space="0" w:color="auto"/>
              <w:left w:val="single" w:sz="4" w:space="0" w:color="auto"/>
              <w:bottom w:val="single" w:sz="4" w:space="0" w:color="auto"/>
              <w:right w:val="single" w:sz="4" w:space="0" w:color="auto"/>
            </w:tcBorders>
            <w:vAlign w:val="bottom"/>
          </w:tcPr>
          <w:p w:rsidR="005D085E" w:rsidRPr="009A054F" w:rsidRDefault="005D085E" w:rsidP="009A054F">
            <w:pPr>
              <w:spacing w:line="360" w:lineRule="auto"/>
              <w:ind w:left="57"/>
            </w:pPr>
            <w:r w:rsidRPr="009A054F">
              <w:t>10000</w:t>
            </w:r>
          </w:p>
        </w:tc>
        <w:tc>
          <w:tcPr>
            <w:tcW w:w="977" w:type="dxa"/>
            <w:gridSpan w:val="2"/>
            <w:tcBorders>
              <w:top w:val="single" w:sz="4" w:space="0" w:color="auto"/>
              <w:left w:val="single" w:sz="4" w:space="0" w:color="auto"/>
              <w:bottom w:val="single" w:sz="4" w:space="0" w:color="auto"/>
              <w:right w:val="single" w:sz="4" w:space="0" w:color="auto"/>
            </w:tcBorders>
            <w:vAlign w:val="bottom"/>
          </w:tcPr>
          <w:p w:rsidR="005D085E" w:rsidRPr="009A054F" w:rsidRDefault="005D085E" w:rsidP="009A054F">
            <w:pPr>
              <w:spacing w:line="360" w:lineRule="auto"/>
              <w:ind w:left="57"/>
            </w:pPr>
            <w:r w:rsidRPr="009A054F">
              <w:t>10000</w:t>
            </w:r>
          </w:p>
        </w:tc>
        <w:tc>
          <w:tcPr>
            <w:tcW w:w="976" w:type="dxa"/>
            <w:gridSpan w:val="2"/>
            <w:tcBorders>
              <w:top w:val="single" w:sz="4" w:space="0" w:color="auto"/>
              <w:left w:val="single" w:sz="4" w:space="0" w:color="auto"/>
              <w:bottom w:val="single" w:sz="4" w:space="0" w:color="auto"/>
              <w:right w:val="single" w:sz="4" w:space="0" w:color="auto"/>
            </w:tcBorders>
            <w:noWrap/>
            <w:vAlign w:val="bottom"/>
          </w:tcPr>
          <w:p w:rsidR="005D085E" w:rsidRPr="009A054F" w:rsidRDefault="005D085E" w:rsidP="009A054F">
            <w:pPr>
              <w:spacing w:line="360" w:lineRule="auto"/>
              <w:ind w:left="57"/>
            </w:pPr>
            <w:r w:rsidRPr="009A054F">
              <w:t>10000</w:t>
            </w:r>
          </w:p>
        </w:tc>
        <w:tc>
          <w:tcPr>
            <w:tcW w:w="1091" w:type="dxa"/>
            <w:gridSpan w:val="2"/>
            <w:tcBorders>
              <w:top w:val="single" w:sz="4" w:space="0" w:color="auto"/>
              <w:left w:val="single" w:sz="4" w:space="0" w:color="auto"/>
              <w:bottom w:val="single" w:sz="4" w:space="0" w:color="auto"/>
              <w:right w:val="single" w:sz="4" w:space="0" w:color="auto"/>
            </w:tcBorders>
            <w:vAlign w:val="bottom"/>
          </w:tcPr>
          <w:p w:rsidR="005D085E" w:rsidRPr="009A054F" w:rsidRDefault="005D085E" w:rsidP="009A054F">
            <w:pPr>
              <w:spacing w:line="360" w:lineRule="auto"/>
              <w:ind w:left="57"/>
            </w:pPr>
            <w:r w:rsidRPr="009A054F">
              <w:t>10000</w:t>
            </w:r>
          </w:p>
        </w:tc>
        <w:tc>
          <w:tcPr>
            <w:tcW w:w="976" w:type="dxa"/>
            <w:tcBorders>
              <w:top w:val="single" w:sz="4" w:space="0" w:color="auto"/>
              <w:left w:val="single" w:sz="4" w:space="0" w:color="auto"/>
              <w:bottom w:val="single" w:sz="4" w:space="0" w:color="auto"/>
              <w:right w:val="single" w:sz="4" w:space="0" w:color="auto"/>
            </w:tcBorders>
            <w:vAlign w:val="bottom"/>
          </w:tcPr>
          <w:p w:rsidR="005D085E" w:rsidRPr="009A054F" w:rsidRDefault="005D085E" w:rsidP="009A054F">
            <w:pPr>
              <w:spacing w:line="360" w:lineRule="auto"/>
              <w:ind w:left="57"/>
            </w:pPr>
            <w:r w:rsidRPr="009A054F">
              <w:t>10000</w:t>
            </w:r>
          </w:p>
        </w:tc>
        <w:tc>
          <w:tcPr>
            <w:tcW w:w="959" w:type="dxa"/>
            <w:tcBorders>
              <w:top w:val="single" w:sz="4" w:space="0" w:color="auto"/>
              <w:left w:val="single" w:sz="4" w:space="0" w:color="auto"/>
              <w:bottom w:val="single" w:sz="4" w:space="0" w:color="auto"/>
              <w:right w:val="single" w:sz="4" w:space="0" w:color="auto"/>
            </w:tcBorders>
            <w:vAlign w:val="bottom"/>
          </w:tcPr>
          <w:p w:rsidR="005D085E" w:rsidRPr="009A054F" w:rsidRDefault="005D085E" w:rsidP="009A054F">
            <w:pPr>
              <w:spacing w:line="360" w:lineRule="auto"/>
              <w:ind w:left="57"/>
            </w:pPr>
            <w:r w:rsidRPr="009A054F">
              <w:t>10000</w:t>
            </w:r>
          </w:p>
        </w:tc>
      </w:tr>
      <w:tr w:rsidR="005D085E" w:rsidRPr="009A054F" w:rsidTr="009A054F">
        <w:trPr>
          <w:trHeight w:val="506"/>
          <w:jc w:val="center"/>
        </w:trPr>
        <w:tc>
          <w:tcPr>
            <w:tcW w:w="3865" w:type="dxa"/>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ind w:left="57"/>
            </w:pPr>
            <w:r w:rsidRPr="009A054F">
              <w:t xml:space="preserve">Строительные машины </w:t>
            </w:r>
          </w:p>
          <w:p w:rsidR="005D085E" w:rsidRPr="009A054F" w:rsidRDefault="005D085E" w:rsidP="009A054F">
            <w:pPr>
              <w:spacing w:line="360" w:lineRule="auto"/>
              <w:ind w:left="57"/>
            </w:pPr>
            <w:r w:rsidRPr="009A054F">
              <w:t>с двигателем внутреннего сгорания</w:t>
            </w:r>
          </w:p>
        </w:tc>
        <w:tc>
          <w:tcPr>
            <w:tcW w:w="662" w:type="dxa"/>
            <w:tcBorders>
              <w:top w:val="nil"/>
              <w:left w:val="nil"/>
              <w:bottom w:val="single" w:sz="4" w:space="0" w:color="auto"/>
              <w:right w:val="single" w:sz="4" w:space="0" w:color="auto"/>
            </w:tcBorders>
            <w:noWrap/>
            <w:vAlign w:val="bottom"/>
          </w:tcPr>
          <w:p w:rsidR="005D085E" w:rsidRPr="009A054F" w:rsidRDefault="005D085E" w:rsidP="009A054F">
            <w:pPr>
              <w:spacing w:line="360" w:lineRule="auto"/>
              <w:ind w:left="57"/>
            </w:pPr>
            <w:r w:rsidRPr="009A054F">
              <w:t>шт</w:t>
            </w:r>
          </w:p>
        </w:tc>
        <w:tc>
          <w:tcPr>
            <w:tcW w:w="662" w:type="dxa"/>
            <w:tcBorders>
              <w:top w:val="nil"/>
              <w:left w:val="nil"/>
              <w:bottom w:val="single" w:sz="4" w:space="0" w:color="auto"/>
              <w:right w:val="single" w:sz="4" w:space="0" w:color="auto"/>
            </w:tcBorders>
            <w:noWrap/>
            <w:vAlign w:val="bottom"/>
          </w:tcPr>
          <w:p w:rsidR="005D085E" w:rsidRPr="009A054F" w:rsidRDefault="005D085E" w:rsidP="009A054F">
            <w:pPr>
              <w:spacing w:line="360" w:lineRule="auto"/>
              <w:ind w:left="57"/>
            </w:pPr>
            <w:r w:rsidRPr="009A054F">
              <w:t>18</w:t>
            </w:r>
          </w:p>
        </w:tc>
        <w:tc>
          <w:tcPr>
            <w:tcW w:w="1059" w:type="dxa"/>
            <w:tcBorders>
              <w:top w:val="nil"/>
              <w:left w:val="nil"/>
              <w:bottom w:val="single" w:sz="4" w:space="0" w:color="auto"/>
              <w:right w:val="single" w:sz="4" w:space="0" w:color="auto"/>
            </w:tcBorders>
            <w:noWrap/>
            <w:vAlign w:val="bottom"/>
          </w:tcPr>
          <w:p w:rsidR="005D085E" w:rsidRPr="009A054F" w:rsidRDefault="005D085E" w:rsidP="009A054F">
            <w:pPr>
              <w:spacing w:line="360" w:lineRule="auto"/>
              <w:ind w:left="57"/>
            </w:pPr>
            <w:r w:rsidRPr="009A054F">
              <w:t>10</w:t>
            </w:r>
          </w:p>
        </w:tc>
        <w:tc>
          <w:tcPr>
            <w:tcW w:w="1059" w:type="dxa"/>
            <w:tcBorders>
              <w:top w:val="nil"/>
              <w:left w:val="nil"/>
              <w:bottom w:val="single" w:sz="4" w:space="0" w:color="auto"/>
              <w:right w:val="single" w:sz="4" w:space="0" w:color="auto"/>
            </w:tcBorders>
            <w:noWrap/>
            <w:vAlign w:val="bottom"/>
          </w:tcPr>
          <w:p w:rsidR="005D085E" w:rsidRPr="009A054F" w:rsidRDefault="005D085E" w:rsidP="009A054F">
            <w:pPr>
              <w:spacing w:line="360" w:lineRule="auto"/>
              <w:ind w:left="57"/>
            </w:pPr>
            <w:r w:rsidRPr="009A054F">
              <w:t>180</w:t>
            </w:r>
          </w:p>
        </w:tc>
        <w:tc>
          <w:tcPr>
            <w:tcW w:w="976" w:type="dxa"/>
            <w:tcBorders>
              <w:top w:val="single" w:sz="4" w:space="0" w:color="auto"/>
              <w:left w:val="nil"/>
              <w:bottom w:val="single" w:sz="4" w:space="0" w:color="auto"/>
              <w:right w:val="single" w:sz="4" w:space="0" w:color="auto"/>
            </w:tcBorders>
            <w:noWrap/>
            <w:vAlign w:val="bottom"/>
          </w:tcPr>
          <w:p w:rsidR="005D085E" w:rsidRPr="009A054F" w:rsidRDefault="005D085E" w:rsidP="009A054F">
            <w:pPr>
              <w:spacing w:line="360" w:lineRule="auto"/>
              <w:ind w:left="57"/>
            </w:pPr>
            <w:r w:rsidRPr="009A054F">
              <w:t>180</w:t>
            </w:r>
          </w:p>
        </w:tc>
        <w:tc>
          <w:tcPr>
            <w:tcW w:w="976" w:type="dxa"/>
            <w:gridSpan w:val="2"/>
            <w:tcBorders>
              <w:top w:val="single" w:sz="4" w:space="0" w:color="auto"/>
              <w:left w:val="single" w:sz="4" w:space="0" w:color="auto"/>
              <w:bottom w:val="single" w:sz="4" w:space="0" w:color="auto"/>
              <w:right w:val="single" w:sz="4" w:space="0" w:color="auto"/>
            </w:tcBorders>
            <w:vAlign w:val="bottom"/>
          </w:tcPr>
          <w:p w:rsidR="005D085E" w:rsidRPr="009A054F" w:rsidRDefault="005D085E" w:rsidP="009A054F">
            <w:pPr>
              <w:spacing w:line="360" w:lineRule="auto"/>
              <w:ind w:left="57"/>
            </w:pPr>
            <w:r w:rsidRPr="009A054F">
              <w:t>180</w:t>
            </w:r>
          </w:p>
        </w:tc>
        <w:tc>
          <w:tcPr>
            <w:tcW w:w="977" w:type="dxa"/>
            <w:gridSpan w:val="2"/>
            <w:tcBorders>
              <w:top w:val="single" w:sz="4" w:space="0" w:color="auto"/>
              <w:left w:val="single" w:sz="4" w:space="0" w:color="auto"/>
              <w:bottom w:val="single" w:sz="4" w:space="0" w:color="auto"/>
              <w:right w:val="single" w:sz="4" w:space="0" w:color="auto"/>
            </w:tcBorders>
            <w:vAlign w:val="bottom"/>
          </w:tcPr>
          <w:p w:rsidR="005D085E" w:rsidRPr="009A054F" w:rsidRDefault="005D085E" w:rsidP="009A054F">
            <w:pPr>
              <w:spacing w:line="360" w:lineRule="auto"/>
              <w:ind w:left="57"/>
            </w:pPr>
            <w:r w:rsidRPr="009A054F">
              <w:t>180</w:t>
            </w:r>
          </w:p>
        </w:tc>
        <w:tc>
          <w:tcPr>
            <w:tcW w:w="976" w:type="dxa"/>
            <w:gridSpan w:val="2"/>
            <w:tcBorders>
              <w:top w:val="single" w:sz="4" w:space="0" w:color="auto"/>
              <w:left w:val="single" w:sz="4" w:space="0" w:color="auto"/>
              <w:bottom w:val="single" w:sz="4" w:space="0" w:color="auto"/>
              <w:right w:val="single" w:sz="4" w:space="0" w:color="auto"/>
            </w:tcBorders>
            <w:noWrap/>
            <w:vAlign w:val="bottom"/>
          </w:tcPr>
          <w:p w:rsidR="005D085E" w:rsidRPr="009A054F" w:rsidRDefault="005D085E" w:rsidP="009A054F">
            <w:pPr>
              <w:spacing w:line="360" w:lineRule="auto"/>
              <w:ind w:left="57"/>
            </w:pPr>
            <w:r w:rsidRPr="009A054F">
              <w:t>180</w:t>
            </w:r>
          </w:p>
        </w:tc>
        <w:tc>
          <w:tcPr>
            <w:tcW w:w="1091" w:type="dxa"/>
            <w:gridSpan w:val="2"/>
            <w:tcBorders>
              <w:top w:val="single" w:sz="4" w:space="0" w:color="auto"/>
              <w:left w:val="single" w:sz="4" w:space="0" w:color="auto"/>
              <w:bottom w:val="single" w:sz="4" w:space="0" w:color="auto"/>
              <w:right w:val="single" w:sz="4" w:space="0" w:color="auto"/>
            </w:tcBorders>
            <w:vAlign w:val="bottom"/>
          </w:tcPr>
          <w:p w:rsidR="005D085E" w:rsidRPr="009A054F" w:rsidRDefault="005D085E" w:rsidP="009A054F">
            <w:pPr>
              <w:spacing w:line="360" w:lineRule="auto"/>
              <w:ind w:left="57"/>
            </w:pPr>
            <w:r w:rsidRPr="009A054F">
              <w:t>180</w:t>
            </w:r>
          </w:p>
        </w:tc>
        <w:tc>
          <w:tcPr>
            <w:tcW w:w="976" w:type="dxa"/>
            <w:tcBorders>
              <w:top w:val="single" w:sz="4" w:space="0" w:color="auto"/>
              <w:left w:val="single" w:sz="4" w:space="0" w:color="auto"/>
              <w:bottom w:val="single" w:sz="4" w:space="0" w:color="auto"/>
              <w:right w:val="single" w:sz="4" w:space="0" w:color="auto"/>
            </w:tcBorders>
            <w:vAlign w:val="bottom"/>
          </w:tcPr>
          <w:p w:rsidR="005D085E" w:rsidRPr="009A054F" w:rsidRDefault="005D085E" w:rsidP="009A054F">
            <w:pPr>
              <w:spacing w:line="360" w:lineRule="auto"/>
              <w:ind w:left="57"/>
            </w:pPr>
            <w:r w:rsidRPr="009A054F">
              <w:t>180</w:t>
            </w:r>
          </w:p>
        </w:tc>
        <w:tc>
          <w:tcPr>
            <w:tcW w:w="959" w:type="dxa"/>
            <w:tcBorders>
              <w:top w:val="single" w:sz="4" w:space="0" w:color="auto"/>
              <w:left w:val="single" w:sz="4" w:space="0" w:color="auto"/>
              <w:bottom w:val="single" w:sz="4" w:space="0" w:color="auto"/>
              <w:right w:val="single" w:sz="4" w:space="0" w:color="auto"/>
            </w:tcBorders>
            <w:vAlign w:val="bottom"/>
          </w:tcPr>
          <w:p w:rsidR="005D085E" w:rsidRPr="009A054F" w:rsidRDefault="005D085E" w:rsidP="009A054F">
            <w:pPr>
              <w:spacing w:line="360" w:lineRule="auto"/>
              <w:ind w:left="57"/>
            </w:pPr>
            <w:r w:rsidRPr="009A054F">
              <w:t>180</w:t>
            </w:r>
          </w:p>
        </w:tc>
      </w:tr>
      <w:tr w:rsidR="005D085E" w:rsidRPr="009A054F" w:rsidTr="009A054F">
        <w:trPr>
          <w:trHeight w:val="268"/>
          <w:jc w:val="center"/>
        </w:trPr>
        <w:tc>
          <w:tcPr>
            <w:tcW w:w="3865" w:type="dxa"/>
            <w:tcBorders>
              <w:top w:val="single" w:sz="4" w:space="0" w:color="auto"/>
              <w:left w:val="single" w:sz="4" w:space="0" w:color="auto"/>
              <w:bottom w:val="single" w:sz="4" w:space="0" w:color="auto"/>
              <w:right w:val="single" w:sz="4" w:space="0" w:color="auto"/>
            </w:tcBorders>
            <w:noWrap/>
            <w:vAlign w:val="bottom"/>
          </w:tcPr>
          <w:p w:rsidR="005D085E" w:rsidRPr="009A054F" w:rsidRDefault="005D085E" w:rsidP="009A054F">
            <w:pPr>
              <w:spacing w:line="360" w:lineRule="auto"/>
              <w:ind w:left="57"/>
            </w:pPr>
            <w:r w:rsidRPr="009A054F">
              <w:t>ИТОГО:</w:t>
            </w:r>
          </w:p>
        </w:tc>
        <w:tc>
          <w:tcPr>
            <w:tcW w:w="662" w:type="dxa"/>
            <w:tcBorders>
              <w:top w:val="nil"/>
              <w:left w:val="nil"/>
              <w:bottom w:val="single" w:sz="8" w:space="0" w:color="auto"/>
              <w:right w:val="single" w:sz="4" w:space="0" w:color="auto"/>
            </w:tcBorders>
            <w:noWrap/>
            <w:vAlign w:val="bottom"/>
          </w:tcPr>
          <w:p w:rsidR="005D085E" w:rsidRPr="009A054F" w:rsidRDefault="005D085E" w:rsidP="009A054F">
            <w:pPr>
              <w:spacing w:line="360" w:lineRule="auto"/>
              <w:ind w:left="57"/>
            </w:pPr>
          </w:p>
        </w:tc>
        <w:tc>
          <w:tcPr>
            <w:tcW w:w="662" w:type="dxa"/>
            <w:tcBorders>
              <w:top w:val="nil"/>
              <w:left w:val="nil"/>
              <w:bottom w:val="single" w:sz="8" w:space="0" w:color="auto"/>
              <w:right w:val="single" w:sz="4" w:space="0" w:color="auto"/>
            </w:tcBorders>
            <w:noWrap/>
            <w:vAlign w:val="bottom"/>
          </w:tcPr>
          <w:p w:rsidR="005D085E" w:rsidRPr="009A054F" w:rsidRDefault="005D085E" w:rsidP="009A054F">
            <w:pPr>
              <w:spacing w:line="360" w:lineRule="auto"/>
              <w:ind w:left="57"/>
            </w:pPr>
          </w:p>
        </w:tc>
        <w:tc>
          <w:tcPr>
            <w:tcW w:w="1059" w:type="dxa"/>
            <w:tcBorders>
              <w:top w:val="nil"/>
              <w:left w:val="nil"/>
              <w:bottom w:val="single" w:sz="8" w:space="0" w:color="auto"/>
              <w:right w:val="single" w:sz="4" w:space="0" w:color="auto"/>
            </w:tcBorders>
            <w:noWrap/>
            <w:vAlign w:val="bottom"/>
          </w:tcPr>
          <w:p w:rsidR="005D085E" w:rsidRPr="009A054F" w:rsidRDefault="005D085E" w:rsidP="009A054F">
            <w:pPr>
              <w:spacing w:line="360" w:lineRule="auto"/>
              <w:ind w:left="57"/>
            </w:pPr>
          </w:p>
        </w:tc>
        <w:tc>
          <w:tcPr>
            <w:tcW w:w="1059" w:type="dxa"/>
            <w:tcBorders>
              <w:top w:val="nil"/>
              <w:left w:val="nil"/>
              <w:bottom w:val="single" w:sz="8" w:space="0" w:color="auto"/>
              <w:right w:val="single" w:sz="4" w:space="0" w:color="auto"/>
            </w:tcBorders>
            <w:noWrap/>
            <w:vAlign w:val="bottom"/>
          </w:tcPr>
          <w:p w:rsidR="005D085E" w:rsidRPr="009A054F" w:rsidRDefault="005D085E" w:rsidP="009A054F">
            <w:pPr>
              <w:spacing w:line="360" w:lineRule="auto"/>
              <w:ind w:left="57"/>
            </w:pPr>
            <w:r w:rsidRPr="009A054F">
              <w:t>20265</w:t>
            </w:r>
          </w:p>
        </w:tc>
        <w:tc>
          <w:tcPr>
            <w:tcW w:w="983" w:type="dxa"/>
            <w:gridSpan w:val="2"/>
            <w:tcBorders>
              <w:top w:val="single" w:sz="4" w:space="0" w:color="auto"/>
              <w:left w:val="nil"/>
              <w:bottom w:val="single" w:sz="4" w:space="0" w:color="auto"/>
              <w:right w:val="single" w:sz="4" w:space="0" w:color="auto"/>
            </w:tcBorders>
            <w:noWrap/>
            <w:vAlign w:val="bottom"/>
          </w:tcPr>
          <w:p w:rsidR="005D085E" w:rsidRPr="009A054F" w:rsidRDefault="005D085E" w:rsidP="009A054F">
            <w:pPr>
              <w:spacing w:line="360" w:lineRule="auto"/>
              <w:ind w:left="57"/>
            </w:pPr>
            <w:r w:rsidRPr="009A054F">
              <w:t>10180</w:t>
            </w:r>
          </w:p>
        </w:tc>
        <w:tc>
          <w:tcPr>
            <w:tcW w:w="983" w:type="dxa"/>
            <w:gridSpan w:val="2"/>
            <w:tcBorders>
              <w:top w:val="single" w:sz="4" w:space="0" w:color="auto"/>
              <w:left w:val="nil"/>
              <w:bottom w:val="single" w:sz="4" w:space="0" w:color="auto"/>
              <w:right w:val="single" w:sz="4" w:space="0" w:color="auto"/>
            </w:tcBorders>
            <w:vAlign w:val="bottom"/>
          </w:tcPr>
          <w:p w:rsidR="005D085E" w:rsidRPr="009A054F" w:rsidRDefault="005D085E" w:rsidP="009A054F">
            <w:pPr>
              <w:spacing w:line="360" w:lineRule="auto"/>
              <w:ind w:left="57"/>
            </w:pPr>
            <w:r w:rsidRPr="009A054F">
              <w:t>10180</w:t>
            </w:r>
          </w:p>
        </w:tc>
        <w:tc>
          <w:tcPr>
            <w:tcW w:w="983" w:type="dxa"/>
            <w:gridSpan w:val="2"/>
            <w:tcBorders>
              <w:top w:val="single" w:sz="4" w:space="0" w:color="auto"/>
              <w:left w:val="nil"/>
              <w:bottom w:val="single" w:sz="4" w:space="0" w:color="auto"/>
              <w:right w:val="single" w:sz="4" w:space="0" w:color="auto"/>
            </w:tcBorders>
            <w:vAlign w:val="bottom"/>
          </w:tcPr>
          <w:p w:rsidR="005D085E" w:rsidRPr="009A054F" w:rsidRDefault="005D085E" w:rsidP="009A054F">
            <w:pPr>
              <w:spacing w:line="360" w:lineRule="auto"/>
              <w:ind w:left="57"/>
            </w:pPr>
            <w:r w:rsidRPr="009A054F">
              <w:t>20265</w:t>
            </w:r>
          </w:p>
        </w:tc>
        <w:tc>
          <w:tcPr>
            <w:tcW w:w="983" w:type="dxa"/>
            <w:gridSpan w:val="2"/>
            <w:tcBorders>
              <w:top w:val="single" w:sz="4" w:space="0" w:color="auto"/>
              <w:left w:val="nil"/>
              <w:bottom w:val="single" w:sz="4" w:space="0" w:color="auto"/>
              <w:right w:val="single" w:sz="4" w:space="0" w:color="auto"/>
            </w:tcBorders>
            <w:vAlign w:val="bottom"/>
          </w:tcPr>
          <w:p w:rsidR="005D085E" w:rsidRPr="009A054F" w:rsidRDefault="005D085E" w:rsidP="009A054F">
            <w:pPr>
              <w:spacing w:line="360" w:lineRule="auto"/>
              <w:ind w:left="57"/>
            </w:pPr>
            <w:r w:rsidRPr="009A054F">
              <w:t>20265</w:t>
            </w:r>
          </w:p>
        </w:tc>
        <w:tc>
          <w:tcPr>
            <w:tcW w:w="1062" w:type="dxa"/>
            <w:tcBorders>
              <w:top w:val="single" w:sz="4" w:space="0" w:color="auto"/>
              <w:left w:val="nil"/>
              <w:bottom w:val="single" w:sz="4" w:space="0" w:color="auto"/>
              <w:right w:val="single" w:sz="4" w:space="0" w:color="auto"/>
            </w:tcBorders>
            <w:vAlign w:val="bottom"/>
          </w:tcPr>
          <w:p w:rsidR="005D085E" w:rsidRPr="009A054F" w:rsidRDefault="005D085E" w:rsidP="009A054F">
            <w:pPr>
              <w:spacing w:line="360" w:lineRule="auto"/>
              <w:ind w:left="57"/>
            </w:pPr>
            <w:r w:rsidRPr="009A054F">
              <w:t>10180</w:t>
            </w:r>
          </w:p>
        </w:tc>
        <w:tc>
          <w:tcPr>
            <w:tcW w:w="983" w:type="dxa"/>
            <w:tcBorders>
              <w:top w:val="single" w:sz="4" w:space="0" w:color="auto"/>
              <w:left w:val="nil"/>
              <w:bottom w:val="single" w:sz="4" w:space="0" w:color="auto"/>
              <w:right w:val="single" w:sz="4" w:space="0" w:color="auto"/>
            </w:tcBorders>
            <w:vAlign w:val="bottom"/>
          </w:tcPr>
          <w:p w:rsidR="005D085E" w:rsidRPr="009A054F" w:rsidRDefault="005D085E" w:rsidP="009A054F">
            <w:pPr>
              <w:spacing w:line="360" w:lineRule="auto"/>
              <w:ind w:left="57"/>
            </w:pPr>
            <w:r w:rsidRPr="009A054F">
              <w:t>10180</w:t>
            </w:r>
          </w:p>
        </w:tc>
        <w:tc>
          <w:tcPr>
            <w:tcW w:w="952" w:type="dxa"/>
            <w:tcBorders>
              <w:top w:val="single" w:sz="4" w:space="0" w:color="auto"/>
              <w:left w:val="nil"/>
              <w:bottom w:val="single" w:sz="4" w:space="0" w:color="auto"/>
              <w:right w:val="single" w:sz="4" w:space="0" w:color="auto"/>
            </w:tcBorders>
            <w:vAlign w:val="bottom"/>
          </w:tcPr>
          <w:p w:rsidR="005D085E" w:rsidRPr="009A054F" w:rsidRDefault="005D085E" w:rsidP="009A054F">
            <w:pPr>
              <w:spacing w:line="360" w:lineRule="auto"/>
              <w:ind w:left="57"/>
            </w:pPr>
            <w:r w:rsidRPr="009A054F">
              <w:t>10180</w:t>
            </w:r>
          </w:p>
        </w:tc>
      </w:tr>
    </w:tbl>
    <w:p w:rsidR="005D085E" w:rsidRPr="00A45835" w:rsidRDefault="005D085E" w:rsidP="00A45835">
      <w:pPr>
        <w:spacing w:line="360" w:lineRule="auto"/>
        <w:ind w:firstLine="709"/>
        <w:jc w:val="both"/>
        <w:rPr>
          <w:sz w:val="28"/>
          <w:szCs w:val="28"/>
        </w:rPr>
        <w:sectPr w:rsidR="005D085E" w:rsidRPr="00A45835" w:rsidSect="00A45835">
          <w:pgSz w:w="16838" w:h="11906" w:orient="landscape"/>
          <w:pgMar w:top="1134" w:right="851" w:bottom="1134" w:left="1701" w:header="720" w:footer="720" w:gutter="0"/>
          <w:cols w:space="720"/>
        </w:sectPr>
      </w:pPr>
    </w:p>
    <w:p w:rsidR="005D085E" w:rsidRPr="00A45835" w:rsidRDefault="005D085E" w:rsidP="00A45835">
      <w:pPr>
        <w:pStyle w:val="31"/>
        <w:spacing w:after="0" w:line="360" w:lineRule="auto"/>
        <w:ind w:left="0" w:firstLine="709"/>
        <w:jc w:val="both"/>
        <w:rPr>
          <w:sz w:val="28"/>
          <w:szCs w:val="28"/>
        </w:rPr>
      </w:pPr>
      <w:r w:rsidRPr="00A45835">
        <w:rPr>
          <w:sz w:val="28"/>
          <w:szCs w:val="28"/>
        </w:rPr>
        <w:t>График мощности установок для производственных нужд</w:t>
      </w:r>
    </w:p>
    <w:tbl>
      <w:tblPr>
        <w:tblW w:w="14002" w:type="dxa"/>
        <w:jc w:val="center"/>
        <w:tblLayout w:type="fixed"/>
        <w:tblLook w:val="0000" w:firstRow="0" w:lastRow="0" w:firstColumn="0" w:lastColumn="0" w:noHBand="0" w:noVBand="0"/>
      </w:tblPr>
      <w:tblGrid>
        <w:gridCol w:w="3182"/>
        <w:gridCol w:w="18"/>
        <w:gridCol w:w="603"/>
        <w:gridCol w:w="21"/>
        <w:gridCol w:w="610"/>
        <w:gridCol w:w="25"/>
        <w:gridCol w:w="1158"/>
        <w:gridCol w:w="32"/>
        <w:gridCol w:w="1208"/>
        <w:gridCol w:w="39"/>
        <w:gridCol w:w="1139"/>
        <w:gridCol w:w="45"/>
        <w:gridCol w:w="1133"/>
        <w:gridCol w:w="51"/>
        <w:gridCol w:w="1128"/>
        <w:gridCol w:w="57"/>
        <w:gridCol w:w="1121"/>
        <w:gridCol w:w="63"/>
        <w:gridCol w:w="1115"/>
        <w:gridCol w:w="69"/>
        <w:gridCol w:w="1110"/>
        <w:gridCol w:w="75"/>
      </w:tblGrid>
      <w:tr w:rsidR="005D085E" w:rsidRPr="009A054F" w:rsidTr="009A054F">
        <w:trPr>
          <w:gridAfter w:val="1"/>
          <w:wAfter w:w="75" w:type="dxa"/>
          <w:trHeight w:val="504"/>
          <w:jc w:val="center"/>
        </w:trPr>
        <w:tc>
          <w:tcPr>
            <w:tcW w:w="3182" w:type="dxa"/>
            <w:vMerge w:val="restart"/>
            <w:tcBorders>
              <w:top w:val="single" w:sz="8"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Потребители воды</w:t>
            </w:r>
          </w:p>
        </w:tc>
        <w:tc>
          <w:tcPr>
            <w:tcW w:w="621" w:type="dxa"/>
            <w:gridSpan w:val="2"/>
            <w:vMerge w:val="restart"/>
            <w:tcBorders>
              <w:top w:val="single" w:sz="8"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Ед. изм.</w:t>
            </w:r>
          </w:p>
        </w:tc>
        <w:tc>
          <w:tcPr>
            <w:tcW w:w="631" w:type="dxa"/>
            <w:gridSpan w:val="2"/>
            <w:vMerge w:val="restart"/>
            <w:tcBorders>
              <w:top w:val="single" w:sz="8" w:space="0" w:color="auto"/>
              <w:left w:val="single" w:sz="4" w:space="0" w:color="auto"/>
              <w:bottom w:val="single" w:sz="4" w:space="0" w:color="auto"/>
              <w:right w:val="single" w:sz="4" w:space="0" w:color="auto"/>
            </w:tcBorders>
            <w:textDirection w:val="btLr"/>
            <w:vAlign w:val="center"/>
          </w:tcPr>
          <w:p w:rsidR="005D085E" w:rsidRPr="009A054F" w:rsidRDefault="005D085E" w:rsidP="009A054F">
            <w:pPr>
              <w:spacing w:line="360" w:lineRule="auto"/>
            </w:pPr>
            <w:r w:rsidRPr="009A054F">
              <w:t>Количество</w:t>
            </w:r>
          </w:p>
        </w:tc>
        <w:tc>
          <w:tcPr>
            <w:tcW w:w="1183" w:type="dxa"/>
            <w:gridSpan w:val="2"/>
            <w:vMerge w:val="restart"/>
            <w:tcBorders>
              <w:top w:val="single" w:sz="8" w:space="0" w:color="auto"/>
              <w:left w:val="single" w:sz="4" w:space="0" w:color="auto"/>
              <w:bottom w:val="single" w:sz="4" w:space="0" w:color="000000"/>
              <w:right w:val="single" w:sz="4" w:space="0" w:color="auto"/>
            </w:tcBorders>
            <w:vAlign w:val="center"/>
          </w:tcPr>
          <w:p w:rsidR="005D085E" w:rsidRPr="009A054F" w:rsidRDefault="005D085E" w:rsidP="009A054F">
            <w:pPr>
              <w:spacing w:line="360" w:lineRule="auto"/>
            </w:pPr>
            <w:r w:rsidRPr="009A054F">
              <w:t>Установ-ленная мощность эл.двиг,</w:t>
            </w:r>
            <w:r w:rsidR="00A45835" w:rsidRPr="009A054F">
              <w:t xml:space="preserve"> </w:t>
            </w:r>
            <w:r w:rsidRPr="009A054F">
              <w:t>кВт</w:t>
            </w:r>
          </w:p>
        </w:tc>
        <w:tc>
          <w:tcPr>
            <w:tcW w:w="1240" w:type="dxa"/>
            <w:gridSpan w:val="2"/>
            <w:vMerge w:val="restart"/>
            <w:tcBorders>
              <w:top w:val="single" w:sz="8" w:space="0" w:color="auto"/>
              <w:left w:val="single" w:sz="4" w:space="0" w:color="auto"/>
              <w:bottom w:val="single" w:sz="4" w:space="0" w:color="000000"/>
              <w:right w:val="single" w:sz="4" w:space="0" w:color="auto"/>
            </w:tcBorders>
            <w:vAlign w:val="center"/>
          </w:tcPr>
          <w:p w:rsidR="005D085E" w:rsidRPr="009A054F" w:rsidRDefault="005D085E" w:rsidP="009A054F">
            <w:pPr>
              <w:spacing w:line="360" w:lineRule="auto"/>
            </w:pPr>
            <w:r w:rsidRPr="009A054F">
              <w:t>Общая мощность, кВт</w:t>
            </w:r>
          </w:p>
        </w:tc>
        <w:tc>
          <w:tcPr>
            <w:tcW w:w="7070" w:type="dxa"/>
            <w:gridSpan w:val="12"/>
            <w:tcBorders>
              <w:top w:val="single" w:sz="8" w:space="0" w:color="auto"/>
              <w:left w:val="nil"/>
              <w:bottom w:val="single" w:sz="4" w:space="0" w:color="auto"/>
              <w:right w:val="single" w:sz="8" w:space="0" w:color="000000"/>
            </w:tcBorders>
            <w:vAlign w:val="center"/>
          </w:tcPr>
          <w:p w:rsidR="005D085E" w:rsidRPr="009A054F" w:rsidRDefault="005D085E" w:rsidP="009A054F">
            <w:pPr>
              <w:spacing w:line="360" w:lineRule="auto"/>
            </w:pPr>
            <w:r w:rsidRPr="009A054F">
              <w:t>Месяцы</w:t>
            </w:r>
          </w:p>
        </w:tc>
      </w:tr>
      <w:tr w:rsidR="005D085E" w:rsidRPr="009A054F" w:rsidTr="009A054F">
        <w:trPr>
          <w:gridAfter w:val="1"/>
          <w:wAfter w:w="75" w:type="dxa"/>
          <w:trHeight w:val="1177"/>
          <w:jc w:val="center"/>
        </w:trPr>
        <w:tc>
          <w:tcPr>
            <w:tcW w:w="3182" w:type="dxa"/>
            <w:vMerge/>
            <w:tcBorders>
              <w:top w:val="single" w:sz="8"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p>
        </w:tc>
        <w:tc>
          <w:tcPr>
            <w:tcW w:w="621" w:type="dxa"/>
            <w:gridSpan w:val="2"/>
            <w:vMerge/>
            <w:tcBorders>
              <w:top w:val="single" w:sz="8"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p>
        </w:tc>
        <w:tc>
          <w:tcPr>
            <w:tcW w:w="631" w:type="dxa"/>
            <w:gridSpan w:val="2"/>
            <w:vMerge/>
            <w:tcBorders>
              <w:top w:val="single" w:sz="8"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p>
        </w:tc>
        <w:tc>
          <w:tcPr>
            <w:tcW w:w="1183" w:type="dxa"/>
            <w:gridSpan w:val="2"/>
            <w:vMerge/>
            <w:tcBorders>
              <w:top w:val="single" w:sz="8" w:space="0" w:color="auto"/>
              <w:left w:val="single" w:sz="4" w:space="0" w:color="auto"/>
              <w:bottom w:val="single" w:sz="4" w:space="0" w:color="000000"/>
              <w:right w:val="single" w:sz="4" w:space="0" w:color="auto"/>
            </w:tcBorders>
            <w:vAlign w:val="center"/>
          </w:tcPr>
          <w:p w:rsidR="005D085E" w:rsidRPr="009A054F" w:rsidRDefault="005D085E" w:rsidP="009A054F">
            <w:pPr>
              <w:spacing w:line="360" w:lineRule="auto"/>
            </w:pPr>
          </w:p>
        </w:tc>
        <w:tc>
          <w:tcPr>
            <w:tcW w:w="1240" w:type="dxa"/>
            <w:gridSpan w:val="2"/>
            <w:vMerge/>
            <w:tcBorders>
              <w:top w:val="single" w:sz="8" w:space="0" w:color="auto"/>
              <w:left w:val="single" w:sz="4" w:space="0" w:color="auto"/>
              <w:bottom w:val="single" w:sz="4" w:space="0" w:color="000000"/>
              <w:right w:val="single" w:sz="4" w:space="0" w:color="auto"/>
            </w:tcBorders>
            <w:vAlign w:val="center"/>
          </w:tcPr>
          <w:p w:rsidR="005D085E" w:rsidRPr="009A054F" w:rsidRDefault="005D085E" w:rsidP="009A054F">
            <w:pPr>
              <w:spacing w:line="360" w:lineRule="auto"/>
            </w:pPr>
          </w:p>
        </w:tc>
        <w:tc>
          <w:tcPr>
            <w:tcW w:w="1178" w:type="dxa"/>
            <w:gridSpan w:val="2"/>
            <w:tcBorders>
              <w:top w:val="nil"/>
              <w:left w:val="single" w:sz="4" w:space="0" w:color="auto"/>
              <w:bottom w:val="single" w:sz="4" w:space="0" w:color="auto"/>
              <w:right w:val="single" w:sz="4" w:space="0" w:color="auto"/>
            </w:tcBorders>
            <w:noWrap/>
            <w:vAlign w:val="center"/>
          </w:tcPr>
          <w:p w:rsidR="005D085E" w:rsidRPr="009A054F" w:rsidRDefault="005D085E" w:rsidP="009A054F">
            <w:pPr>
              <w:spacing w:line="360" w:lineRule="auto"/>
            </w:pPr>
            <w:r w:rsidRPr="009A054F">
              <w:t>ноябрь</w:t>
            </w: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декабрь</w:t>
            </w: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январь</w:t>
            </w:r>
          </w:p>
        </w:tc>
        <w:tc>
          <w:tcPr>
            <w:tcW w:w="1178" w:type="dxa"/>
            <w:gridSpan w:val="2"/>
            <w:tcBorders>
              <w:top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февраль</w:t>
            </w: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март</w:t>
            </w:r>
          </w:p>
        </w:tc>
        <w:tc>
          <w:tcPr>
            <w:tcW w:w="1179" w:type="dxa"/>
            <w:gridSpan w:val="2"/>
            <w:tcBorders>
              <w:top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апрель</w:t>
            </w:r>
          </w:p>
        </w:tc>
      </w:tr>
      <w:tr w:rsidR="005D085E" w:rsidRPr="009A054F" w:rsidTr="009A054F">
        <w:trPr>
          <w:gridAfter w:val="1"/>
          <w:wAfter w:w="75" w:type="dxa"/>
          <w:trHeight w:val="260"/>
          <w:jc w:val="center"/>
        </w:trPr>
        <w:tc>
          <w:tcPr>
            <w:tcW w:w="3182" w:type="dxa"/>
            <w:tcBorders>
              <w:top w:val="nil"/>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1</w:t>
            </w:r>
          </w:p>
        </w:tc>
        <w:tc>
          <w:tcPr>
            <w:tcW w:w="621"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2</w:t>
            </w:r>
          </w:p>
        </w:tc>
        <w:tc>
          <w:tcPr>
            <w:tcW w:w="631"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3</w:t>
            </w:r>
          </w:p>
        </w:tc>
        <w:tc>
          <w:tcPr>
            <w:tcW w:w="1183"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4</w:t>
            </w:r>
          </w:p>
        </w:tc>
        <w:tc>
          <w:tcPr>
            <w:tcW w:w="1240"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5</w:t>
            </w:r>
          </w:p>
        </w:tc>
        <w:tc>
          <w:tcPr>
            <w:tcW w:w="1178"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6</w:t>
            </w: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7</w:t>
            </w: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8</w:t>
            </w:r>
          </w:p>
        </w:tc>
        <w:tc>
          <w:tcPr>
            <w:tcW w:w="1178" w:type="dxa"/>
            <w:gridSpan w:val="2"/>
            <w:tcBorders>
              <w:top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9</w:t>
            </w: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10</w:t>
            </w:r>
          </w:p>
        </w:tc>
        <w:tc>
          <w:tcPr>
            <w:tcW w:w="1179" w:type="dxa"/>
            <w:gridSpan w:val="2"/>
            <w:tcBorders>
              <w:top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11</w:t>
            </w:r>
          </w:p>
        </w:tc>
      </w:tr>
      <w:tr w:rsidR="005D085E" w:rsidRPr="009A054F" w:rsidTr="009A054F">
        <w:trPr>
          <w:gridAfter w:val="1"/>
          <w:wAfter w:w="75" w:type="dxa"/>
          <w:trHeight w:val="260"/>
          <w:jc w:val="center"/>
        </w:trPr>
        <w:tc>
          <w:tcPr>
            <w:tcW w:w="3182" w:type="dxa"/>
            <w:tcBorders>
              <w:top w:val="nil"/>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1 Гусеничный кран МКГС-100</w:t>
            </w:r>
          </w:p>
        </w:tc>
        <w:tc>
          <w:tcPr>
            <w:tcW w:w="621"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шт</w:t>
            </w:r>
          </w:p>
        </w:tc>
        <w:tc>
          <w:tcPr>
            <w:tcW w:w="631"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1</w:t>
            </w:r>
          </w:p>
        </w:tc>
        <w:tc>
          <w:tcPr>
            <w:tcW w:w="1183"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100</w:t>
            </w:r>
          </w:p>
        </w:tc>
        <w:tc>
          <w:tcPr>
            <w:tcW w:w="1240"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100</w:t>
            </w:r>
          </w:p>
        </w:tc>
        <w:tc>
          <w:tcPr>
            <w:tcW w:w="1178"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100</w:t>
            </w:r>
          </w:p>
        </w:tc>
        <w:tc>
          <w:tcPr>
            <w:tcW w:w="1178" w:type="dxa"/>
            <w:gridSpan w:val="2"/>
            <w:tcBorders>
              <w:top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100</w:t>
            </w: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100</w:t>
            </w:r>
          </w:p>
        </w:tc>
        <w:tc>
          <w:tcPr>
            <w:tcW w:w="1179" w:type="dxa"/>
            <w:gridSpan w:val="2"/>
            <w:tcBorders>
              <w:top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100</w:t>
            </w:r>
          </w:p>
        </w:tc>
      </w:tr>
      <w:tr w:rsidR="005D085E" w:rsidRPr="009A054F" w:rsidTr="009A054F">
        <w:trPr>
          <w:gridAfter w:val="1"/>
          <w:wAfter w:w="75" w:type="dxa"/>
          <w:trHeight w:val="260"/>
          <w:jc w:val="center"/>
        </w:trPr>
        <w:tc>
          <w:tcPr>
            <w:tcW w:w="3182" w:type="dxa"/>
            <w:tcBorders>
              <w:top w:val="nil"/>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2 Гусеничный кран МКГ-25БР</w:t>
            </w:r>
          </w:p>
        </w:tc>
        <w:tc>
          <w:tcPr>
            <w:tcW w:w="621"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 xml:space="preserve">шт </w:t>
            </w:r>
          </w:p>
        </w:tc>
        <w:tc>
          <w:tcPr>
            <w:tcW w:w="631"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1</w:t>
            </w:r>
          </w:p>
        </w:tc>
        <w:tc>
          <w:tcPr>
            <w:tcW w:w="1183"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52</w:t>
            </w:r>
          </w:p>
        </w:tc>
        <w:tc>
          <w:tcPr>
            <w:tcW w:w="1240"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52</w:t>
            </w:r>
          </w:p>
        </w:tc>
        <w:tc>
          <w:tcPr>
            <w:tcW w:w="1178"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52</w:t>
            </w: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52</w:t>
            </w:r>
          </w:p>
        </w:tc>
        <w:tc>
          <w:tcPr>
            <w:tcW w:w="1178" w:type="dxa"/>
            <w:gridSpan w:val="2"/>
            <w:tcBorders>
              <w:top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52</w:t>
            </w: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52</w:t>
            </w:r>
          </w:p>
        </w:tc>
        <w:tc>
          <w:tcPr>
            <w:tcW w:w="1179" w:type="dxa"/>
            <w:gridSpan w:val="2"/>
            <w:tcBorders>
              <w:top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52</w:t>
            </w:r>
          </w:p>
        </w:tc>
      </w:tr>
      <w:tr w:rsidR="005D085E" w:rsidRPr="009A054F" w:rsidTr="009A054F">
        <w:trPr>
          <w:gridAfter w:val="1"/>
          <w:wAfter w:w="75" w:type="dxa"/>
          <w:trHeight w:val="780"/>
          <w:jc w:val="center"/>
        </w:trPr>
        <w:tc>
          <w:tcPr>
            <w:tcW w:w="3182" w:type="dxa"/>
            <w:tcBorders>
              <w:top w:val="nil"/>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3 Машина автоматической горизонтальной двухстронней сварки под флюсом AGW-II</w:t>
            </w:r>
          </w:p>
        </w:tc>
        <w:tc>
          <w:tcPr>
            <w:tcW w:w="621"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шт</w:t>
            </w:r>
          </w:p>
        </w:tc>
        <w:tc>
          <w:tcPr>
            <w:tcW w:w="631"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2</w:t>
            </w:r>
          </w:p>
        </w:tc>
        <w:tc>
          <w:tcPr>
            <w:tcW w:w="1183"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40</w:t>
            </w:r>
          </w:p>
        </w:tc>
        <w:tc>
          <w:tcPr>
            <w:tcW w:w="1240"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80</w:t>
            </w:r>
          </w:p>
        </w:tc>
        <w:tc>
          <w:tcPr>
            <w:tcW w:w="1178"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p>
        </w:tc>
        <w:tc>
          <w:tcPr>
            <w:tcW w:w="1178" w:type="dxa"/>
            <w:gridSpan w:val="2"/>
            <w:tcBorders>
              <w:top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80</w:t>
            </w: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80</w:t>
            </w:r>
          </w:p>
        </w:tc>
        <w:tc>
          <w:tcPr>
            <w:tcW w:w="1179" w:type="dxa"/>
            <w:gridSpan w:val="2"/>
            <w:tcBorders>
              <w:top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80</w:t>
            </w:r>
          </w:p>
        </w:tc>
      </w:tr>
      <w:tr w:rsidR="005D085E" w:rsidRPr="009A054F" w:rsidTr="009A054F">
        <w:trPr>
          <w:gridAfter w:val="1"/>
          <w:wAfter w:w="75" w:type="dxa"/>
          <w:trHeight w:val="520"/>
          <w:jc w:val="center"/>
        </w:trPr>
        <w:tc>
          <w:tcPr>
            <w:tcW w:w="3182" w:type="dxa"/>
            <w:tcBorders>
              <w:top w:val="nil"/>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4 Полуавтомат дуговой сварки</w:t>
            </w:r>
            <w:r w:rsidR="00A45835" w:rsidRPr="009A054F">
              <w:t xml:space="preserve"> </w:t>
            </w:r>
            <w:r w:rsidRPr="009A054F">
              <w:t>ПДГ-401 УЗ.1 SELMA</w:t>
            </w:r>
          </w:p>
        </w:tc>
        <w:tc>
          <w:tcPr>
            <w:tcW w:w="621"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шт</w:t>
            </w:r>
          </w:p>
        </w:tc>
        <w:tc>
          <w:tcPr>
            <w:tcW w:w="631"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10</w:t>
            </w:r>
          </w:p>
        </w:tc>
        <w:tc>
          <w:tcPr>
            <w:tcW w:w="1183"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40</w:t>
            </w:r>
          </w:p>
        </w:tc>
        <w:tc>
          <w:tcPr>
            <w:tcW w:w="1240"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400</w:t>
            </w:r>
          </w:p>
        </w:tc>
        <w:tc>
          <w:tcPr>
            <w:tcW w:w="1178"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400</w:t>
            </w:r>
          </w:p>
        </w:tc>
        <w:tc>
          <w:tcPr>
            <w:tcW w:w="1178" w:type="dxa"/>
            <w:gridSpan w:val="2"/>
            <w:tcBorders>
              <w:top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400</w:t>
            </w: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400</w:t>
            </w:r>
          </w:p>
        </w:tc>
        <w:tc>
          <w:tcPr>
            <w:tcW w:w="1179" w:type="dxa"/>
            <w:gridSpan w:val="2"/>
            <w:tcBorders>
              <w:top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400</w:t>
            </w:r>
          </w:p>
        </w:tc>
      </w:tr>
      <w:tr w:rsidR="005D085E" w:rsidRPr="009A054F" w:rsidTr="009A054F">
        <w:trPr>
          <w:gridAfter w:val="1"/>
          <w:wAfter w:w="75" w:type="dxa"/>
          <w:trHeight w:val="520"/>
          <w:jc w:val="center"/>
        </w:trPr>
        <w:tc>
          <w:tcPr>
            <w:tcW w:w="3182" w:type="dxa"/>
            <w:tcBorders>
              <w:top w:val="nil"/>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5 Полуавтомат дуговой сварки</w:t>
            </w:r>
            <w:r w:rsidR="00A45835" w:rsidRPr="009A054F">
              <w:t xml:space="preserve"> </w:t>
            </w:r>
            <w:r w:rsidRPr="009A054F">
              <w:t>KEMPOMIG 3200</w:t>
            </w:r>
          </w:p>
        </w:tc>
        <w:tc>
          <w:tcPr>
            <w:tcW w:w="621"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шт</w:t>
            </w:r>
          </w:p>
        </w:tc>
        <w:tc>
          <w:tcPr>
            <w:tcW w:w="631"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10</w:t>
            </w:r>
          </w:p>
        </w:tc>
        <w:tc>
          <w:tcPr>
            <w:tcW w:w="1183"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40</w:t>
            </w:r>
          </w:p>
        </w:tc>
        <w:tc>
          <w:tcPr>
            <w:tcW w:w="1240"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400</w:t>
            </w:r>
          </w:p>
        </w:tc>
        <w:tc>
          <w:tcPr>
            <w:tcW w:w="1178"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240</w:t>
            </w:r>
          </w:p>
        </w:tc>
        <w:tc>
          <w:tcPr>
            <w:tcW w:w="1178" w:type="dxa"/>
            <w:gridSpan w:val="2"/>
            <w:tcBorders>
              <w:top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240</w:t>
            </w: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240</w:t>
            </w:r>
          </w:p>
        </w:tc>
        <w:tc>
          <w:tcPr>
            <w:tcW w:w="1179" w:type="dxa"/>
            <w:gridSpan w:val="2"/>
            <w:tcBorders>
              <w:top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240</w:t>
            </w:r>
          </w:p>
        </w:tc>
      </w:tr>
      <w:tr w:rsidR="005D085E" w:rsidRPr="009A054F" w:rsidTr="009A054F">
        <w:trPr>
          <w:gridAfter w:val="1"/>
          <w:wAfter w:w="75" w:type="dxa"/>
          <w:trHeight w:val="260"/>
          <w:jc w:val="center"/>
        </w:trPr>
        <w:tc>
          <w:tcPr>
            <w:tcW w:w="3182" w:type="dxa"/>
            <w:tcBorders>
              <w:top w:val="nil"/>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6 Шлифмашинка ИЭ-2031А</w:t>
            </w:r>
          </w:p>
        </w:tc>
        <w:tc>
          <w:tcPr>
            <w:tcW w:w="621"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шт</w:t>
            </w:r>
          </w:p>
        </w:tc>
        <w:tc>
          <w:tcPr>
            <w:tcW w:w="631"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10</w:t>
            </w:r>
          </w:p>
        </w:tc>
        <w:tc>
          <w:tcPr>
            <w:tcW w:w="1183"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0,6</w:t>
            </w:r>
          </w:p>
        </w:tc>
        <w:tc>
          <w:tcPr>
            <w:tcW w:w="1240"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6</w:t>
            </w:r>
          </w:p>
        </w:tc>
        <w:tc>
          <w:tcPr>
            <w:tcW w:w="1178"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6</w:t>
            </w:r>
          </w:p>
        </w:tc>
        <w:tc>
          <w:tcPr>
            <w:tcW w:w="1178" w:type="dxa"/>
            <w:gridSpan w:val="2"/>
            <w:tcBorders>
              <w:top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6</w:t>
            </w: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6</w:t>
            </w:r>
          </w:p>
        </w:tc>
        <w:tc>
          <w:tcPr>
            <w:tcW w:w="1179" w:type="dxa"/>
            <w:gridSpan w:val="2"/>
            <w:tcBorders>
              <w:top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6</w:t>
            </w:r>
          </w:p>
        </w:tc>
      </w:tr>
      <w:tr w:rsidR="005D085E" w:rsidRPr="009A054F" w:rsidTr="009A054F">
        <w:trPr>
          <w:gridAfter w:val="1"/>
          <w:wAfter w:w="75" w:type="dxa"/>
          <w:trHeight w:val="520"/>
          <w:jc w:val="center"/>
        </w:trPr>
        <w:tc>
          <w:tcPr>
            <w:tcW w:w="3182" w:type="dxa"/>
            <w:tcBorders>
              <w:top w:val="nil"/>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7 Электропечь для прокалки электродов СНО-5,5/5-И1</w:t>
            </w:r>
          </w:p>
        </w:tc>
        <w:tc>
          <w:tcPr>
            <w:tcW w:w="621"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шт</w:t>
            </w:r>
          </w:p>
        </w:tc>
        <w:tc>
          <w:tcPr>
            <w:tcW w:w="631"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2</w:t>
            </w:r>
          </w:p>
        </w:tc>
        <w:tc>
          <w:tcPr>
            <w:tcW w:w="1183"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5</w:t>
            </w:r>
          </w:p>
        </w:tc>
        <w:tc>
          <w:tcPr>
            <w:tcW w:w="1240"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10</w:t>
            </w:r>
          </w:p>
        </w:tc>
        <w:tc>
          <w:tcPr>
            <w:tcW w:w="1178"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10</w:t>
            </w:r>
          </w:p>
        </w:tc>
        <w:tc>
          <w:tcPr>
            <w:tcW w:w="1178" w:type="dxa"/>
            <w:gridSpan w:val="2"/>
            <w:tcBorders>
              <w:top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10</w:t>
            </w: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10</w:t>
            </w:r>
          </w:p>
        </w:tc>
        <w:tc>
          <w:tcPr>
            <w:tcW w:w="1179" w:type="dxa"/>
            <w:gridSpan w:val="2"/>
            <w:tcBorders>
              <w:top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10</w:t>
            </w:r>
          </w:p>
        </w:tc>
      </w:tr>
      <w:tr w:rsidR="005D085E" w:rsidRPr="009A054F" w:rsidTr="009A054F">
        <w:trPr>
          <w:trHeight w:val="258"/>
          <w:jc w:val="center"/>
        </w:trPr>
        <w:tc>
          <w:tcPr>
            <w:tcW w:w="3200"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1</w:t>
            </w:r>
          </w:p>
        </w:tc>
        <w:tc>
          <w:tcPr>
            <w:tcW w:w="624" w:type="dxa"/>
            <w:gridSpan w:val="2"/>
            <w:tcBorders>
              <w:top w:val="single" w:sz="4" w:space="0" w:color="auto"/>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2</w:t>
            </w:r>
          </w:p>
        </w:tc>
        <w:tc>
          <w:tcPr>
            <w:tcW w:w="635" w:type="dxa"/>
            <w:gridSpan w:val="2"/>
            <w:tcBorders>
              <w:top w:val="single" w:sz="4" w:space="0" w:color="auto"/>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3</w:t>
            </w:r>
          </w:p>
        </w:tc>
        <w:tc>
          <w:tcPr>
            <w:tcW w:w="1190" w:type="dxa"/>
            <w:gridSpan w:val="2"/>
            <w:tcBorders>
              <w:top w:val="single" w:sz="4" w:space="0" w:color="auto"/>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4</w:t>
            </w:r>
          </w:p>
        </w:tc>
        <w:tc>
          <w:tcPr>
            <w:tcW w:w="1247" w:type="dxa"/>
            <w:gridSpan w:val="2"/>
            <w:tcBorders>
              <w:top w:val="single" w:sz="4" w:space="0" w:color="auto"/>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5</w:t>
            </w:r>
          </w:p>
        </w:tc>
        <w:tc>
          <w:tcPr>
            <w:tcW w:w="1184" w:type="dxa"/>
            <w:gridSpan w:val="2"/>
            <w:tcBorders>
              <w:top w:val="single" w:sz="4" w:space="0" w:color="auto"/>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6</w:t>
            </w: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7</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8</w:t>
            </w:r>
          </w:p>
        </w:tc>
        <w:tc>
          <w:tcPr>
            <w:tcW w:w="1184" w:type="dxa"/>
            <w:gridSpan w:val="2"/>
            <w:tcBorders>
              <w:top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9</w:t>
            </w: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10</w:t>
            </w:r>
          </w:p>
        </w:tc>
        <w:tc>
          <w:tcPr>
            <w:tcW w:w="1185" w:type="dxa"/>
            <w:gridSpan w:val="2"/>
            <w:tcBorders>
              <w:top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11</w:t>
            </w:r>
          </w:p>
        </w:tc>
      </w:tr>
      <w:tr w:rsidR="005D085E" w:rsidRPr="009A054F" w:rsidTr="009A054F">
        <w:trPr>
          <w:trHeight w:val="258"/>
          <w:jc w:val="center"/>
        </w:trPr>
        <w:tc>
          <w:tcPr>
            <w:tcW w:w="3200" w:type="dxa"/>
            <w:gridSpan w:val="2"/>
            <w:tcBorders>
              <w:top w:val="nil"/>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8 Компрессор СО-62</w:t>
            </w:r>
          </w:p>
        </w:tc>
        <w:tc>
          <w:tcPr>
            <w:tcW w:w="624"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шт</w:t>
            </w:r>
          </w:p>
        </w:tc>
        <w:tc>
          <w:tcPr>
            <w:tcW w:w="635"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7</w:t>
            </w:r>
          </w:p>
        </w:tc>
        <w:tc>
          <w:tcPr>
            <w:tcW w:w="1190"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4,2</w:t>
            </w:r>
          </w:p>
        </w:tc>
        <w:tc>
          <w:tcPr>
            <w:tcW w:w="1247"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29,4</w:t>
            </w:r>
          </w:p>
        </w:tc>
        <w:tc>
          <w:tcPr>
            <w:tcW w:w="1184" w:type="dxa"/>
            <w:gridSpan w:val="2"/>
            <w:tcBorders>
              <w:top w:val="nil"/>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29,4</w:t>
            </w: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29,4</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p>
        </w:tc>
        <w:tc>
          <w:tcPr>
            <w:tcW w:w="1184" w:type="dxa"/>
            <w:gridSpan w:val="2"/>
            <w:tcBorders>
              <w:top w:val="single" w:sz="4" w:space="0" w:color="auto"/>
              <w:bottom w:val="single" w:sz="4" w:space="0" w:color="auto"/>
              <w:right w:val="single" w:sz="4" w:space="0" w:color="auto"/>
            </w:tcBorders>
            <w:vAlign w:val="center"/>
          </w:tcPr>
          <w:p w:rsidR="005D085E" w:rsidRPr="009A054F" w:rsidRDefault="005D085E" w:rsidP="009A054F">
            <w:pPr>
              <w:spacing w:line="360" w:lineRule="auto"/>
            </w:pP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 </w:t>
            </w:r>
          </w:p>
        </w:tc>
        <w:tc>
          <w:tcPr>
            <w:tcW w:w="1185" w:type="dxa"/>
            <w:gridSpan w:val="2"/>
            <w:tcBorders>
              <w:top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 </w:t>
            </w:r>
          </w:p>
        </w:tc>
      </w:tr>
      <w:tr w:rsidR="005D085E" w:rsidRPr="009A054F" w:rsidTr="009A054F">
        <w:trPr>
          <w:trHeight w:val="258"/>
          <w:jc w:val="center"/>
        </w:trPr>
        <w:tc>
          <w:tcPr>
            <w:tcW w:w="3200"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9 Вибратор глубинный И-18</w:t>
            </w:r>
          </w:p>
        </w:tc>
        <w:tc>
          <w:tcPr>
            <w:tcW w:w="624" w:type="dxa"/>
            <w:gridSpan w:val="2"/>
            <w:tcBorders>
              <w:top w:val="single" w:sz="4" w:space="0" w:color="auto"/>
              <w:left w:val="single" w:sz="4" w:space="0" w:color="auto"/>
              <w:bottom w:val="single" w:sz="4" w:space="0" w:color="auto"/>
              <w:right w:val="single" w:sz="4" w:space="0" w:color="auto"/>
            </w:tcBorders>
            <w:noWrap/>
            <w:vAlign w:val="center"/>
          </w:tcPr>
          <w:p w:rsidR="005D085E" w:rsidRPr="009A054F" w:rsidRDefault="005D085E" w:rsidP="009A054F">
            <w:pPr>
              <w:spacing w:line="360" w:lineRule="auto"/>
            </w:pPr>
            <w:r w:rsidRPr="009A054F">
              <w:t>шт</w:t>
            </w:r>
          </w:p>
        </w:tc>
        <w:tc>
          <w:tcPr>
            <w:tcW w:w="635" w:type="dxa"/>
            <w:gridSpan w:val="2"/>
            <w:tcBorders>
              <w:top w:val="single" w:sz="4" w:space="0" w:color="auto"/>
              <w:left w:val="single" w:sz="4" w:space="0" w:color="auto"/>
              <w:bottom w:val="single" w:sz="4" w:space="0" w:color="auto"/>
              <w:right w:val="single" w:sz="4" w:space="0" w:color="auto"/>
            </w:tcBorders>
            <w:noWrap/>
            <w:vAlign w:val="center"/>
          </w:tcPr>
          <w:p w:rsidR="005D085E" w:rsidRPr="009A054F" w:rsidRDefault="005D085E" w:rsidP="009A054F">
            <w:pPr>
              <w:spacing w:line="360" w:lineRule="auto"/>
            </w:pPr>
            <w:r w:rsidRPr="009A054F">
              <w:t>6</w:t>
            </w:r>
          </w:p>
        </w:tc>
        <w:tc>
          <w:tcPr>
            <w:tcW w:w="1190" w:type="dxa"/>
            <w:gridSpan w:val="2"/>
            <w:tcBorders>
              <w:top w:val="single" w:sz="4" w:space="0" w:color="auto"/>
              <w:left w:val="single" w:sz="4" w:space="0" w:color="auto"/>
              <w:bottom w:val="single" w:sz="4" w:space="0" w:color="auto"/>
              <w:right w:val="single" w:sz="4" w:space="0" w:color="auto"/>
            </w:tcBorders>
            <w:noWrap/>
            <w:vAlign w:val="center"/>
          </w:tcPr>
          <w:p w:rsidR="005D085E" w:rsidRPr="009A054F" w:rsidRDefault="005D085E" w:rsidP="009A054F">
            <w:pPr>
              <w:spacing w:line="360" w:lineRule="auto"/>
            </w:pPr>
            <w:r w:rsidRPr="009A054F">
              <w:t>0,8</w:t>
            </w:r>
          </w:p>
        </w:tc>
        <w:tc>
          <w:tcPr>
            <w:tcW w:w="1247" w:type="dxa"/>
            <w:gridSpan w:val="2"/>
            <w:tcBorders>
              <w:top w:val="single" w:sz="4" w:space="0" w:color="auto"/>
              <w:left w:val="single" w:sz="4" w:space="0" w:color="auto"/>
              <w:bottom w:val="single" w:sz="4" w:space="0" w:color="auto"/>
              <w:right w:val="single" w:sz="4" w:space="0" w:color="auto"/>
            </w:tcBorders>
            <w:noWrap/>
            <w:vAlign w:val="center"/>
          </w:tcPr>
          <w:p w:rsidR="005D085E" w:rsidRPr="009A054F" w:rsidRDefault="005D085E" w:rsidP="009A054F">
            <w:pPr>
              <w:spacing w:line="360" w:lineRule="auto"/>
            </w:pPr>
            <w:r w:rsidRPr="009A054F">
              <w:t>4,8</w:t>
            </w:r>
          </w:p>
        </w:tc>
        <w:tc>
          <w:tcPr>
            <w:tcW w:w="1184" w:type="dxa"/>
            <w:gridSpan w:val="2"/>
            <w:tcBorders>
              <w:top w:val="single" w:sz="4" w:space="0" w:color="auto"/>
              <w:left w:val="single" w:sz="4" w:space="0" w:color="auto"/>
              <w:bottom w:val="single" w:sz="4" w:space="0" w:color="auto"/>
              <w:right w:val="single" w:sz="4" w:space="0" w:color="auto"/>
            </w:tcBorders>
            <w:noWrap/>
            <w:vAlign w:val="center"/>
          </w:tcPr>
          <w:p w:rsidR="005D085E" w:rsidRPr="009A054F" w:rsidRDefault="005D085E" w:rsidP="009A054F">
            <w:pPr>
              <w:spacing w:line="360" w:lineRule="auto"/>
            </w:pPr>
            <w:r w:rsidRPr="009A054F">
              <w:t> </w:t>
            </w: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3,2</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3,2</w:t>
            </w: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3,2</w:t>
            </w: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 </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 </w:t>
            </w:r>
          </w:p>
        </w:tc>
      </w:tr>
      <w:tr w:rsidR="005D085E" w:rsidRPr="009A054F" w:rsidTr="009A054F">
        <w:trPr>
          <w:trHeight w:val="258"/>
          <w:jc w:val="center"/>
        </w:trPr>
        <w:tc>
          <w:tcPr>
            <w:tcW w:w="3200"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 xml:space="preserve">10 Вибратор поверхностный </w:t>
            </w:r>
          </w:p>
          <w:p w:rsidR="005D085E" w:rsidRPr="009A054F" w:rsidRDefault="005D085E" w:rsidP="009A054F">
            <w:pPr>
              <w:spacing w:line="360" w:lineRule="auto"/>
            </w:pPr>
            <w:r w:rsidRPr="009A054F">
              <w:t>ИВ-91</w:t>
            </w:r>
          </w:p>
        </w:tc>
        <w:tc>
          <w:tcPr>
            <w:tcW w:w="624" w:type="dxa"/>
            <w:gridSpan w:val="2"/>
            <w:tcBorders>
              <w:top w:val="single" w:sz="4" w:space="0" w:color="auto"/>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шт</w:t>
            </w:r>
          </w:p>
        </w:tc>
        <w:tc>
          <w:tcPr>
            <w:tcW w:w="635" w:type="dxa"/>
            <w:gridSpan w:val="2"/>
            <w:tcBorders>
              <w:top w:val="single" w:sz="4" w:space="0" w:color="auto"/>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6</w:t>
            </w:r>
          </w:p>
        </w:tc>
        <w:tc>
          <w:tcPr>
            <w:tcW w:w="1190" w:type="dxa"/>
            <w:gridSpan w:val="2"/>
            <w:tcBorders>
              <w:top w:val="single" w:sz="4" w:space="0" w:color="auto"/>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0,6</w:t>
            </w:r>
          </w:p>
        </w:tc>
        <w:tc>
          <w:tcPr>
            <w:tcW w:w="1247" w:type="dxa"/>
            <w:gridSpan w:val="2"/>
            <w:tcBorders>
              <w:top w:val="single" w:sz="4" w:space="0" w:color="auto"/>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3,6</w:t>
            </w:r>
          </w:p>
        </w:tc>
        <w:tc>
          <w:tcPr>
            <w:tcW w:w="1184" w:type="dxa"/>
            <w:gridSpan w:val="2"/>
            <w:tcBorders>
              <w:top w:val="single" w:sz="4" w:space="0" w:color="auto"/>
              <w:left w:val="nil"/>
              <w:bottom w:val="single" w:sz="4" w:space="0" w:color="auto"/>
              <w:right w:val="single" w:sz="4" w:space="0" w:color="auto"/>
            </w:tcBorders>
            <w:noWrap/>
            <w:vAlign w:val="center"/>
          </w:tcPr>
          <w:p w:rsidR="005D085E" w:rsidRPr="009A054F" w:rsidRDefault="005D085E" w:rsidP="009A054F">
            <w:pPr>
              <w:spacing w:line="360" w:lineRule="auto"/>
            </w:pPr>
            <w:r w:rsidRPr="009A054F">
              <w:t> </w:t>
            </w: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2,4</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2,4</w:t>
            </w:r>
          </w:p>
        </w:tc>
        <w:tc>
          <w:tcPr>
            <w:tcW w:w="1184" w:type="dxa"/>
            <w:gridSpan w:val="2"/>
            <w:tcBorders>
              <w:top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2,4</w:t>
            </w: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 </w:t>
            </w:r>
          </w:p>
        </w:tc>
        <w:tc>
          <w:tcPr>
            <w:tcW w:w="1185" w:type="dxa"/>
            <w:gridSpan w:val="2"/>
            <w:tcBorders>
              <w:top w:val="single" w:sz="4" w:space="0" w:color="auto"/>
              <w:bottom w:val="single" w:sz="4" w:space="0" w:color="auto"/>
              <w:right w:val="single" w:sz="4" w:space="0" w:color="auto"/>
            </w:tcBorders>
            <w:vAlign w:val="center"/>
          </w:tcPr>
          <w:p w:rsidR="005D085E" w:rsidRPr="009A054F" w:rsidRDefault="005D085E" w:rsidP="009A054F">
            <w:pPr>
              <w:spacing w:line="360" w:lineRule="auto"/>
            </w:pPr>
            <w:r w:rsidRPr="009A054F">
              <w:t> </w:t>
            </w:r>
          </w:p>
        </w:tc>
      </w:tr>
      <w:tr w:rsidR="005D085E" w:rsidRPr="009A054F" w:rsidTr="009A054F">
        <w:trPr>
          <w:trHeight w:val="273"/>
          <w:jc w:val="center"/>
        </w:trPr>
        <w:tc>
          <w:tcPr>
            <w:tcW w:w="3200" w:type="dxa"/>
            <w:gridSpan w:val="2"/>
            <w:tcBorders>
              <w:top w:val="single" w:sz="4" w:space="0" w:color="auto"/>
              <w:left w:val="single" w:sz="4" w:space="0" w:color="auto"/>
              <w:bottom w:val="single" w:sz="4" w:space="0" w:color="auto"/>
              <w:right w:val="single" w:sz="4" w:space="0" w:color="auto"/>
            </w:tcBorders>
            <w:noWrap/>
            <w:vAlign w:val="bottom"/>
          </w:tcPr>
          <w:p w:rsidR="005D085E" w:rsidRPr="009A054F" w:rsidRDefault="005D085E" w:rsidP="009A054F">
            <w:pPr>
              <w:spacing w:line="360" w:lineRule="auto"/>
            </w:pPr>
            <w:r w:rsidRPr="009A054F">
              <w:t>ИТОГО:</w:t>
            </w:r>
          </w:p>
        </w:tc>
        <w:tc>
          <w:tcPr>
            <w:tcW w:w="624" w:type="dxa"/>
            <w:gridSpan w:val="2"/>
            <w:tcBorders>
              <w:top w:val="nil"/>
              <w:left w:val="nil"/>
              <w:bottom w:val="single" w:sz="8" w:space="0" w:color="auto"/>
              <w:right w:val="single" w:sz="4" w:space="0" w:color="auto"/>
            </w:tcBorders>
            <w:noWrap/>
            <w:vAlign w:val="bottom"/>
          </w:tcPr>
          <w:p w:rsidR="005D085E" w:rsidRPr="009A054F" w:rsidRDefault="005D085E" w:rsidP="009A054F">
            <w:pPr>
              <w:spacing w:line="360" w:lineRule="auto"/>
            </w:pPr>
            <w:r w:rsidRPr="009A054F">
              <w:t> </w:t>
            </w:r>
          </w:p>
        </w:tc>
        <w:tc>
          <w:tcPr>
            <w:tcW w:w="635" w:type="dxa"/>
            <w:gridSpan w:val="2"/>
            <w:tcBorders>
              <w:top w:val="nil"/>
              <w:left w:val="nil"/>
              <w:bottom w:val="single" w:sz="8" w:space="0" w:color="auto"/>
              <w:right w:val="single" w:sz="4" w:space="0" w:color="auto"/>
            </w:tcBorders>
            <w:noWrap/>
            <w:vAlign w:val="bottom"/>
          </w:tcPr>
          <w:p w:rsidR="005D085E" w:rsidRPr="009A054F" w:rsidRDefault="005D085E" w:rsidP="009A054F">
            <w:pPr>
              <w:spacing w:line="360" w:lineRule="auto"/>
            </w:pPr>
            <w:r w:rsidRPr="009A054F">
              <w:t> </w:t>
            </w:r>
          </w:p>
        </w:tc>
        <w:tc>
          <w:tcPr>
            <w:tcW w:w="1190" w:type="dxa"/>
            <w:gridSpan w:val="2"/>
            <w:tcBorders>
              <w:top w:val="nil"/>
              <w:left w:val="nil"/>
              <w:bottom w:val="single" w:sz="8" w:space="0" w:color="auto"/>
              <w:right w:val="single" w:sz="4" w:space="0" w:color="auto"/>
            </w:tcBorders>
            <w:noWrap/>
            <w:vAlign w:val="bottom"/>
          </w:tcPr>
          <w:p w:rsidR="005D085E" w:rsidRPr="009A054F" w:rsidRDefault="005D085E" w:rsidP="009A054F">
            <w:pPr>
              <w:spacing w:line="360" w:lineRule="auto"/>
            </w:pPr>
            <w:r w:rsidRPr="009A054F">
              <w:t> </w:t>
            </w:r>
          </w:p>
        </w:tc>
        <w:tc>
          <w:tcPr>
            <w:tcW w:w="1247" w:type="dxa"/>
            <w:gridSpan w:val="2"/>
            <w:tcBorders>
              <w:top w:val="nil"/>
              <w:left w:val="nil"/>
              <w:bottom w:val="single" w:sz="8" w:space="0" w:color="auto"/>
              <w:right w:val="single" w:sz="4" w:space="0" w:color="auto"/>
            </w:tcBorders>
            <w:noWrap/>
            <w:vAlign w:val="bottom"/>
          </w:tcPr>
          <w:p w:rsidR="005D085E" w:rsidRPr="009A054F" w:rsidRDefault="005D085E" w:rsidP="009A054F">
            <w:pPr>
              <w:spacing w:line="360" w:lineRule="auto"/>
            </w:pPr>
            <w:r w:rsidRPr="009A054F">
              <w:t>1085,8</w:t>
            </w:r>
          </w:p>
        </w:tc>
        <w:tc>
          <w:tcPr>
            <w:tcW w:w="1184" w:type="dxa"/>
            <w:gridSpan w:val="2"/>
            <w:tcBorders>
              <w:top w:val="nil"/>
              <w:left w:val="nil"/>
              <w:bottom w:val="single" w:sz="8" w:space="0" w:color="auto"/>
              <w:right w:val="single" w:sz="4" w:space="0" w:color="auto"/>
            </w:tcBorders>
            <w:noWrap/>
            <w:vAlign w:val="bottom"/>
          </w:tcPr>
          <w:p w:rsidR="005D085E" w:rsidRPr="009A054F" w:rsidRDefault="005D085E" w:rsidP="009A054F">
            <w:pPr>
              <w:spacing w:line="360" w:lineRule="auto"/>
            </w:pPr>
            <w:r w:rsidRPr="009A054F">
              <w:t>29,4</w:t>
            </w:r>
          </w:p>
        </w:tc>
        <w:tc>
          <w:tcPr>
            <w:tcW w:w="1184" w:type="dxa"/>
            <w:gridSpan w:val="2"/>
            <w:tcBorders>
              <w:top w:val="single" w:sz="4" w:space="0" w:color="auto"/>
              <w:left w:val="single" w:sz="4" w:space="0" w:color="auto"/>
              <w:bottom w:val="single" w:sz="4" w:space="0" w:color="auto"/>
              <w:right w:val="single" w:sz="4" w:space="0" w:color="auto"/>
            </w:tcBorders>
            <w:vAlign w:val="bottom"/>
          </w:tcPr>
          <w:p w:rsidR="005D085E" w:rsidRPr="009A054F" w:rsidRDefault="005D085E" w:rsidP="009A054F">
            <w:pPr>
              <w:spacing w:line="360" w:lineRule="auto"/>
            </w:pPr>
            <w:r w:rsidRPr="009A054F">
              <w:t>87</w:t>
            </w:r>
          </w:p>
        </w:tc>
        <w:tc>
          <w:tcPr>
            <w:tcW w:w="1185" w:type="dxa"/>
            <w:gridSpan w:val="2"/>
            <w:tcBorders>
              <w:top w:val="single" w:sz="4" w:space="0" w:color="auto"/>
              <w:left w:val="single" w:sz="4" w:space="0" w:color="auto"/>
              <w:bottom w:val="single" w:sz="4" w:space="0" w:color="auto"/>
              <w:right w:val="single" w:sz="4" w:space="0" w:color="auto"/>
            </w:tcBorders>
            <w:vAlign w:val="bottom"/>
          </w:tcPr>
          <w:p w:rsidR="005D085E" w:rsidRPr="009A054F" w:rsidRDefault="005D085E" w:rsidP="009A054F">
            <w:pPr>
              <w:spacing w:line="360" w:lineRule="auto"/>
            </w:pPr>
            <w:r w:rsidRPr="009A054F">
              <w:t>976,4</w:t>
            </w:r>
          </w:p>
        </w:tc>
        <w:tc>
          <w:tcPr>
            <w:tcW w:w="1184" w:type="dxa"/>
            <w:gridSpan w:val="2"/>
            <w:tcBorders>
              <w:top w:val="single" w:sz="4" w:space="0" w:color="auto"/>
              <w:bottom w:val="single" w:sz="4" w:space="0" w:color="auto"/>
              <w:right w:val="single" w:sz="4" w:space="0" w:color="auto"/>
            </w:tcBorders>
            <w:vAlign w:val="bottom"/>
          </w:tcPr>
          <w:p w:rsidR="005D085E" w:rsidRPr="009A054F" w:rsidRDefault="005D085E" w:rsidP="009A054F">
            <w:pPr>
              <w:spacing w:line="360" w:lineRule="auto"/>
            </w:pPr>
            <w:r w:rsidRPr="009A054F">
              <w:t>1056,4</w:t>
            </w:r>
          </w:p>
        </w:tc>
        <w:tc>
          <w:tcPr>
            <w:tcW w:w="1184" w:type="dxa"/>
            <w:gridSpan w:val="2"/>
            <w:tcBorders>
              <w:top w:val="single" w:sz="4" w:space="0" w:color="auto"/>
              <w:left w:val="single" w:sz="4" w:space="0" w:color="auto"/>
              <w:bottom w:val="single" w:sz="4" w:space="0" w:color="auto"/>
              <w:right w:val="single" w:sz="4" w:space="0" w:color="auto"/>
            </w:tcBorders>
            <w:vAlign w:val="bottom"/>
          </w:tcPr>
          <w:p w:rsidR="005D085E" w:rsidRPr="009A054F" w:rsidRDefault="005D085E" w:rsidP="009A054F">
            <w:pPr>
              <w:spacing w:line="360" w:lineRule="auto"/>
            </w:pPr>
            <w:r w:rsidRPr="009A054F">
              <w:t>888</w:t>
            </w:r>
          </w:p>
        </w:tc>
        <w:tc>
          <w:tcPr>
            <w:tcW w:w="1185" w:type="dxa"/>
            <w:gridSpan w:val="2"/>
            <w:tcBorders>
              <w:top w:val="single" w:sz="4" w:space="0" w:color="auto"/>
              <w:bottom w:val="single" w:sz="4" w:space="0" w:color="auto"/>
              <w:right w:val="single" w:sz="4" w:space="0" w:color="auto"/>
            </w:tcBorders>
            <w:vAlign w:val="bottom"/>
          </w:tcPr>
          <w:p w:rsidR="005D085E" w:rsidRPr="009A054F" w:rsidRDefault="005D085E" w:rsidP="009A054F">
            <w:pPr>
              <w:spacing w:line="360" w:lineRule="auto"/>
            </w:pPr>
            <w:r w:rsidRPr="009A054F">
              <w:t>888</w:t>
            </w:r>
          </w:p>
        </w:tc>
      </w:tr>
    </w:tbl>
    <w:p w:rsidR="005D085E" w:rsidRPr="00A45835" w:rsidRDefault="005D085E" w:rsidP="00A45835">
      <w:pPr>
        <w:pStyle w:val="31"/>
        <w:spacing w:after="0" w:line="360" w:lineRule="auto"/>
        <w:ind w:left="0" w:firstLine="709"/>
        <w:jc w:val="both"/>
        <w:rPr>
          <w:sz w:val="28"/>
          <w:szCs w:val="28"/>
        </w:rPr>
        <w:sectPr w:rsidR="005D085E" w:rsidRPr="00A45835" w:rsidSect="00A45835">
          <w:pgSz w:w="16838" w:h="11906" w:orient="landscape"/>
          <w:pgMar w:top="1134" w:right="851" w:bottom="1134" w:left="1701" w:header="720" w:footer="720" w:gutter="0"/>
          <w:cols w:space="720"/>
        </w:sectPr>
      </w:pPr>
    </w:p>
    <w:p w:rsidR="005D085E" w:rsidRDefault="005D085E" w:rsidP="009A054F">
      <w:pPr>
        <w:spacing w:line="360" w:lineRule="auto"/>
        <w:ind w:firstLine="709"/>
        <w:jc w:val="center"/>
        <w:rPr>
          <w:b/>
          <w:sz w:val="28"/>
          <w:szCs w:val="28"/>
        </w:rPr>
      </w:pPr>
      <w:r w:rsidRPr="00A45835">
        <w:rPr>
          <w:b/>
          <w:sz w:val="28"/>
          <w:szCs w:val="28"/>
        </w:rPr>
        <w:t>9</w:t>
      </w:r>
      <w:r w:rsidR="009A054F">
        <w:rPr>
          <w:b/>
          <w:sz w:val="28"/>
          <w:szCs w:val="28"/>
        </w:rPr>
        <w:t>.</w:t>
      </w:r>
      <w:r w:rsidR="00A45835">
        <w:rPr>
          <w:b/>
          <w:sz w:val="28"/>
          <w:szCs w:val="28"/>
        </w:rPr>
        <w:t xml:space="preserve"> </w:t>
      </w:r>
      <w:r w:rsidRPr="00A45835">
        <w:rPr>
          <w:b/>
          <w:sz w:val="28"/>
          <w:szCs w:val="28"/>
        </w:rPr>
        <w:t>Э</w:t>
      </w:r>
      <w:r w:rsidR="009A054F" w:rsidRPr="00A45835">
        <w:rPr>
          <w:b/>
          <w:sz w:val="28"/>
          <w:szCs w:val="28"/>
        </w:rPr>
        <w:t>кономическая</w:t>
      </w:r>
      <w:r w:rsidR="00A45835">
        <w:rPr>
          <w:b/>
          <w:sz w:val="28"/>
          <w:szCs w:val="28"/>
        </w:rPr>
        <w:t xml:space="preserve"> </w:t>
      </w:r>
      <w:r w:rsidR="009A054F" w:rsidRPr="00A45835">
        <w:rPr>
          <w:b/>
          <w:sz w:val="28"/>
          <w:szCs w:val="28"/>
        </w:rPr>
        <w:t>часть</w:t>
      </w:r>
    </w:p>
    <w:p w:rsidR="009A054F" w:rsidRPr="00A45835" w:rsidRDefault="009A054F" w:rsidP="009A054F">
      <w:pPr>
        <w:spacing w:line="360" w:lineRule="auto"/>
        <w:ind w:firstLine="709"/>
        <w:jc w:val="center"/>
        <w:rPr>
          <w:b/>
          <w:sz w:val="28"/>
          <w:szCs w:val="28"/>
        </w:rPr>
      </w:pPr>
    </w:p>
    <w:p w:rsidR="005D085E" w:rsidRPr="00A45835" w:rsidRDefault="005D085E" w:rsidP="009A054F">
      <w:pPr>
        <w:numPr>
          <w:ilvl w:val="1"/>
          <w:numId w:val="20"/>
        </w:numPr>
        <w:spacing w:line="360" w:lineRule="auto"/>
        <w:ind w:left="0" w:firstLine="709"/>
        <w:jc w:val="center"/>
        <w:rPr>
          <w:b/>
          <w:sz w:val="28"/>
          <w:szCs w:val="28"/>
        </w:rPr>
      </w:pPr>
      <w:r w:rsidRPr="00A45835">
        <w:rPr>
          <w:b/>
          <w:sz w:val="28"/>
          <w:szCs w:val="28"/>
        </w:rPr>
        <w:t>Составление сметной документации</w:t>
      </w:r>
    </w:p>
    <w:p w:rsidR="009A054F" w:rsidRDefault="009A054F"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Для определения сметной стоимости строительства применены следующие документы:</w:t>
      </w:r>
    </w:p>
    <w:p w:rsidR="005D085E" w:rsidRPr="00A45835" w:rsidRDefault="005D085E" w:rsidP="00A45835">
      <w:pPr>
        <w:spacing w:line="360" w:lineRule="auto"/>
        <w:ind w:firstLine="709"/>
        <w:jc w:val="both"/>
        <w:rPr>
          <w:sz w:val="28"/>
          <w:szCs w:val="28"/>
        </w:rPr>
      </w:pPr>
      <w:r w:rsidRPr="00A45835">
        <w:rPr>
          <w:sz w:val="28"/>
          <w:szCs w:val="28"/>
        </w:rPr>
        <w:t>каталоги ЕРЕР на строительные работы по 7 зонам для промышленно-гражданского строительства Краснодарского края;</w:t>
      </w:r>
    </w:p>
    <w:p w:rsidR="005D085E" w:rsidRPr="00A45835" w:rsidRDefault="005D085E" w:rsidP="00A45835">
      <w:pPr>
        <w:spacing w:line="360" w:lineRule="auto"/>
        <w:ind w:firstLine="709"/>
        <w:jc w:val="both"/>
        <w:rPr>
          <w:sz w:val="28"/>
          <w:szCs w:val="28"/>
        </w:rPr>
      </w:pPr>
      <w:r w:rsidRPr="00A45835">
        <w:rPr>
          <w:sz w:val="28"/>
          <w:szCs w:val="28"/>
        </w:rPr>
        <w:t>сборник сметных цен на местные строительные материалы, изделия и конструкции</w:t>
      </w:r>
      <w:r w:rsidR="00A45835">
        <w:rPr>
          <w:sz w:val="28"/>
          <w:szCs w:val="28"/>
        </w:rPr>
        <w:t xml:space="preserve"> </w:t>
      </w:r>
      <w:r w:rsidRPr="00A45835">
        <w:rPr>
          <w:sz w:val="28"/>
          <w:szCs w:val="28"/>
        </w:rPr>
        <w:t>для промышленно-гражданского строительства по Краснодарскому краю;</w:t>
      </w:r>
    </w:p>
    <w:p w:rsidR="005D085E" w:rsidRPr="00A45835" w:rsidRDefault="005D085E" w:rsidP="00A45835">
      <w:pPr>
        <w:pStyle w:val="31"/>
        <w:spacing w:after="0" w:line="360" w:lineRule="auto"/>
        <w:ind w:left="0" w:firstLine="709"/>
        <w:jc w:val="both"/>
        <w:rPr>
          <w:sz w:val="28"/>
          <w:szCs w:val="28"/>
        </w:rPr>
      </w:pPr>
      <w:r w:rsidRPr="00A45835">
        <w:rPr>
          <w:sz w:val="28"/>
          <w:szCs w:val="28"/>
        </w:rPr>
        <w:t xml:space="preserve">СНиП </w:t>
      </w:r>
      <w:r w:rsidRPr="00A45835">
        <w:rPr>
          <w:sz w:val="28"/>
          <w:szCs w:val="28"/>
          <w:lang w:val="en-US"/>
        </w:rPr>
        <w:t>IV</w:t>
      </w:r>
      <w:r w:rsidRPr="00A45835">
        <w:rPr>
          <w:sz w:val="28"/>
          <w:szCs w:val="28"/>
        </w:rPr>
        <w:t xml:space="preserve">-4-82. Приложение. Сборник средних районных цен на материалы, изделия и кострукции.Ч. </w:t>
      </w:r>
      <w:r w:rsidRPr="00A45835">
        <w:rPr>
          <w:sz w:val="28"/>
          <w:szCs w:val="28"/>
          <w:lang w:val="en-US"/>
        </w:rPr>
        <w:t>II</w:t>
      </w:r>
      <w:r w:rsidRPr="00A45835">
        <w:rPr>
          <w:sz w:val="28"/>
          <w:szCs w:val="28"/>
        </w:rPr>
        <w:t>;</w:t>
      </w:r>
    </w:p>
    <w:p w:rsidR="005D085E" w:rsidRDefault="005D085E" w:rsidP="00A45835">
      <w:pPr>
        <w:pStyle w:val="31"/>
        <w:spacing w:after="0" w:line="360" w:lineRule="auto"/>
        <w:ind w:left="0" w:firstLine="709"/>
        <w:jc w:val="both"/>
        <w:rPr>
          <w:sz w:val="28"/>
          <w:szCs w:val="28"/>
        </w:rPr>
      </w:pPr>
      <w:r w:rsidRPr="00A45835">
        <w:rPr>
          <w:sz w:val="28"/>
          <w:szCs w:val="28"/>
        </w:rPr>
        <w:t xml:space="preserve">СНиП </w:t>
      </w:r>
      <w:r w:rsidRPr="00A45835">
        <w:rPr>
          <w:sz w:val="28"/>
          <w:szCs w:val="28"/>
          <w:lang w:val="en-US"/>
        </w:rPr>
        <w:t>IV</w:t>
      </w:r>
      <w:r w:rsidRPr="00A45835">
        <w:rPr>
          <w:sz w:val="28"/>
          <w:szCs w:val="28"/>
        </w:rPr>
        <w:t xml:space="preserve">-4-82. Приложение. Сборник сметных цен на перевозки грузов для строительства. Ч. </w:t>
      </w:r>
      <w:r w:rsidRPr="00A45835">
        <w:rPr>
          <w:sz w:val="28"/>
          <w:szCs w:val="28"/>
          <w:lang w:val="en-US"/>
        </w:rPr>
        <w:t>I</w:t>
      </w:r>
      <w:r w:rsidRPr="00A45835">
        <w:rPr>
          <w:sz w:val="28"/>
          <w:szCs w:val="28"/>
        </w:rPr>
        <w:t>. Железнодорожные и автомобильные перевозки.</w:t>
      </w:r>
    </w:p>
    <w:p w:rsidR="009A054F" w:rsidRPr="00A45835" w:rsidRDefault="009A054F" w:rsidP="00A45835">
      <w:pPr>
        <w:pStyle w:val="31"/>
        <w:spacing w:after="0" w:line="360" w:lineRule="auto"/>
        <w:ind w:left="0" w:firstLine="709"/>
        <w:jc w:val="both"/>
        <w:rPr>
          <w:sz w:val="28"/>
          <w:szCs w:val="28"/>
        </w:rPr>
      </w:pPr>
    </w:p>
    <w:p w:rsidR="005D085E" w:rsidRPr="00A45835" w:rsidRDefault="005D085E" w:rsidP="009A054F">
      <w:pPr>
        <w:numPr>
          <w:ilvl w:val="2"/>
          <w:numId w:val="19"/>
        </w:numPr>
        <w:spacing w:line="360" w:lineRule="auto"/>
        <w:ind w:left="0" w:firstLine="709"/>
        <w:jc w:val="center"/>
        <w:rPr>
          <w:b/>
          <w:sz w:val="28"/>
          <w:szCs w:val="28"/>
        </w:rPr>
      </w:pPr>
      <w:r w:rsidRPr="00A45835">
        <w:rPr>
          <w:b/>
          <w:sz w:val="28"/>
          <w:szCs w:val="28"/>
        </w:rPr>
        <w:t>Сводный сметный расчет</w:t>
      </w:r>
    </w:p>
    <w:p w:rsidR="005D085E" w:rsidRPr="00A45835" w:rsidRDefault="005D085E" w:rsidP="00A45835">
      <w:pPr>
        <w:spacing w:line="360" w:lineRule="auto"/>
        <w:ind w:firstLine="709"/>
        <w:jc w:val="both"/>
        <w:rPr>
          <w:sz w:val="28"/>
          <w:szCs w:val="28"/>
        </w:rPr>
      </w:pPr>
      <w:r w:rsidRPr="00A45835">
        <w:rPr>
          <w:sz w:val="28"/>
          <w:szCs w:val="28"/>
        </w:rPr>
        <w:t>Для составления сводного сметного расчета на комплекс строительства</w:t>
      </w:r>
      <w:r w:rsidR="00A45835">
        <w:rPr>
          <w:sz w:val="28"/>
          <w:szCs w:val="28"/>
        </w:rPr>
        <w:t xml:space="preserve"> </w:t>
      </w:r>
      <w:r w:rsidRPr="00A45835">
        <w:rPr>
          <w:sz w:val="28"/>
          <w:szCs w:val="28"/>
        </w:rPr>
        <w:t xml:space="preserve">приняты следующие нормативы затрат: </w:t>
      </w:r>
    </w:p>
    <w:p w:rsidR="005D085E" w:rsidRPr="00A45835" w:rsidRDefault="005D085E" w:rsidP="00A45835">
      <w:pPr>
        <w:spacing w:line="360" w:lineRule="auto"/>
        <w:ind w:firstLine="709"/>
        <w:jc w:val="both"/>
        <w:rPr>
          <w:sz w:val="28"/>
          <w:szCs w:val="28"/>
        </w:rPr>
      </w:pPr>
      <w:r w:rsidRPr="00A45835">
        <w:rPr>
          <w:sz w:val="28"/>
          <w:szCs w:val="28"/>
        </w:rPr>
        <w:t>временные здания и сооружения в размере 2% от затрат по главам 1-7;</w:t>
      </w:r>
    </w:p>
    <w:p w:rsidR="005D085E" w:rsidRPr="00A45835" w:rsidRDefault="005D085E" w:rsidP="00A45835">
      <w:pPr>
        <w:spacing w:line="360" w:lineRule="auto"/>
        <w:ind w:firstLine="709"/>
        <w:jc w:val="both"/>
        <w:rPr>
          <w:sz w:val="28"/>
          <w:szCs w:val="28"/>
        </w:rPr>
      </w:pPr>
      <w:r w:rsidRPr="00A45835">
        <w:rPr>
          <w:sz w:val="28"/>
          <w:szCs w:val="28"/>
        </w:rPr>
        <w:t>прочие работы и затраты в размере 2,5% от затрат по главам 1-8;</w:t>
      </w:r>
    </w:p>
    <w:p w:rsidR="005D085E" w:rsidRPr="00A45835" w:rsidRDefault="005D085E" w:rsidP="00A45835">
      <w:pPr>
        <w:spacing w:line="360" w:lineRule="auto"/>
        <w:ind w:firstLine="709"/>
        <w:jc w:val="both"/>
        <w:rPr>
          <w:sz w:val="28"/>
          <w:szCs w:val="28"/>
        </w:rPr>
      </w:pPr>
      <w:r w:rsidRPr="00A45835">
        <w:rPr>
          <w:sz w:val="28"/>
          <w:szCs w:val="28"/>
        </w:rPr>
        <w:t>затраты на проектно-изыскательские работы в размере 2,5% от затрат от итога 1-9 глав.</w:t>
      </w:r>
    </w:p>
    <w:p w:rsidR="005D085E" w:rsidRPr="00A45835" w:rsidRDefault="005D085E" w:rsidP="00A45835">
      <w:pPr>
        <w:spacing w:line="360" w:lineRule="auto"/>
        <w:ind w:firstLine="709"/>
        <w:jc w:val="both"/>
        <w:rPr>
          <w:sz w:val="28"/>
          <w:szCs w:val="28"/>
        </w:rPr>
      </w:pPr>
      <w:r w:rsidRPr="00A45835">
        <w:rPr>
          <w:sz w:val="28"/>
          <w:szCs w:val="28"/>
        </w:rPr>
        <w:t>По итогам сводного сметного расчета предусматривается резерв на непредвиденные работы и затраты в размере 2%.</w:t>
      </w:r>
    </w:p>
    <w:p w:rsidR="005D085E" w:rsidRPr="00A45835" w:rsidRDefault="005D085E" w:rsidP="00A45835">
      <w:pPr>
        <w:spacing w:line="360" w:lineRule="auto"/>
        <w:ind w:firstLine="709"/>
        <w:jc w:val="both"/>
        <w:rPr>
          <w:sz w:val="28"/>
          <w:szCs w:val="28"/>
        </w:rPr>
      </w:pPr>
      <w:r w:rsidRPr="00A45835">
        <w:rPr>
          <w:sz w:val="28"/>
          <w:szCs w:val="28"/>
        </w:rPr>
        <w:t>За итогом сводного сметного расчета предусматривается возвратная сумма по временным зданиям и сооружениям 15% от их сметной стоимости (глава 6 и 8).</w:t>
      </w:r>
    </w:p>
    <w:p w:rsidR="005D085E" w:rsidRPr="00A45835" w:rsidRDefault="005D085E" w:rsidP="009A054F">
      <w:pPr>
        <w:numPr>
          <w:ilvl w:val="2"/>
          <w:numId w:val="19"/>
        </w:numPr>
        <w:spacing w:line="360" w:lineRule="auto"/>
        <w:ind w:left="0" w:firstLine="709"/>
        <w:jc w:val="center"/>
        <w:rPr>
          <w:b/>
          <w:sz w:val="28"/>
          <w:szCs w:val="28"/>
        </w:rPr>
      </w:pPr>
      <w:r w:rsidRPr="00A45835">
        <w:rPr>
          <w:b/>
          <w:sz w:val="28"/>
          <w:szCs w:val="28"/>
        </w:rPr>
        <w:t>Объектная смета</w:t>
      </w:r>
    </w:p>
    <w:p w:rsidR="005D085E" w:rsidRDefault="005D085E" w:rsidP="00A45835">
      <w:pPr>
        <w:spacing w:line="360" w:lineRule="auto"/>
        <w:ind w:firstLine="709"/>
        <w:jc w:val="both"/>
        <w:rPr>
          <w:sz w:val="28"/>
          <w:szCs w:val="28"/>
        </w:rPr>
      </w:pPr>
      <w:r w:rsidRPr="00A45835">
        <w:rPr>
          <w:sz w:val="28"/>
          <w:szCs w:val="28"/>
        </w:rPr>
        <w:t>На основании локальных смет составляем объектную смету №1. В нее включены итоговые данные локальных смет.</w:t>
      </w:r>
    </w:p>
    <w:p w:rsidR="009A054F" w:rsidRPr="00A45835" w:rsidRDefault="009A054F" w:rsidP="00A45835">
      <w:pPr>
        <w:spacing w:line="360" w:lineRule="auto"/>
        <w:ind w:firstLine="709"/>
        <w:jc w:val="both"/>
        <w:rPr>
          <w:sz w:val="28"/>
          <w:szCs w:val="28"/>
        </w:rPr>
      </w:pPr>
    </w:p>
    <w:p w:rsidR="005D085E" w:rsidRPr="00A45835" w:rsidRDefault="005D085E" w:rsidP="009A054F">
      <w:pPr>
        <w:numPr>
          <w:ilvl w:val="2"/>
          <w:numId w:val="19"/>
        </w:numPr>
        <w:spacing w:line="360" w:lineRule="auto"/>
        <w:ind w:left="0" w:firstLine="709"/>
        <w:jc w:val="center"/>
        <w:rPr>
          <w:b/>
          <w:sz w:val="28"/>
          <w:szCs w:val="28"/>
        </w:rPr>
      </w:pPr>
      <w:r w:rsidRPr="00A45835">
        <w:rPr>
          <w:b/>
          <w:sz w:val="28"/>
          <w:szCs w:val="28"/>
        </w:rPr>
        <w:t>Локальные сметы</w:t>
      </w:r>
    </w:p>
    <w:p w:rsidR="005D085E" w:rsidRPr="00A45835" w:rsidRDefault="005D085E" w:rsidP="00A45835">
      <w:pPr>
        <w:spacing w:line="360" w:lineRule="auto"/>
        <w:ind w:firstLine="709"/>
        <w:jc w:val="both"/>
        <w:rPr>
          <w:sz w:val="28"/>
          <w:szCs w:val="28"/>
        </w:rPr>
      </w:pPr>
      <w:r w:rsidRPr="00A45835">
        <w:rPr>
          <w:sz w:val="28"/>
          <w:szCs w:val="28"/>
        </w:rPr>
        <w:t>Локальные сметы составлены по каталогам ЕРЕР, привязанным к местным условиям строительства Краснодарского края.</w:t>
      </w:r>
    </w:p>
    <w:p w:rsidR="005D085E" w:rsidRPr="00A45835" w:rsidRDefault="005D085E" w:rsidP="00A45835">
      <w:pPr>
        <w:spacing w:line="360" w:lineRule="auto"/>
        <w:ind w:firstLine="709"/>
        <w:jc w:val="both"/>
        <w:rPr>
          <w:sz w:val="28"/>
          <w:szCs w:val="28"/>
        </w:rPr>
      </w:pPr>
      <w:r w:rsidRPr="00A45835">
        <w:rPr>
          <w:sz w:val="28"/>
          <w:szCs w:val="28"/>
        </w:rPr>
        <w:t>Для составления локальных смет на отдельные виды работ на основе проекта определяем объемы работ в единицах измерения, принятых в единичных расценках.</w:t>
      </w:r>
    </w:p>
    <w:p w:rsidR="005D085E" w:rsidRPr="00A45835" w:rsidRDefault="005D085E" w:rsidP="00A45835">
      <w:pPr>
        <w:spacing w:line="360" w:lineRule="auto"/>
        <w:ind w:firstLine="709"/>
        <w:jc w:val="both"/>
        <w:rPr>
          <w:sz w:val="28"/>
          <w:szCs w:val="28"/>
        </w:rPr>
      </w:pPr>
      <w:r w:rsidRPr="00A45835">
        <w:rPr>
          <w:sz w:val="28"/>
          <w:szCs w:val="28"/>
        </w:rPr>
        <w:t>В сметах приняты накладные расходы на:</w:t>
      </w:r>
    </w:p>
    <w:p w:rsidR="005D085E" w:rsidRPr="00A45835" w:rsidRDefault="005D085E" w:rsidP="00A45835">
      <w:pPr>
        <w:spacing w:line="360" w:lineRule="auto"/>
        <w:ind w:firstLine="709"/>
        <w:jc w:val="both"/>
        <w:rPr>
          <w:sz w:val="28"/>
          <w:szCs w:val="28"/>
        </w:rPr>
      </w:pPr>
      <w:r w:rsidRPr="00A45835">
        <w:rPr>
          <w:sz w:val="28"/>
          <w:szCs w:val="28"/>
        </w:rPr>
        <w:t>общестроительные работы - 16%;</w:t>
      </w:r>
    </w:p>
    <w:p w:rsidR="005D085E" w:rsidRPr="00A45835" w:rsidRDefault="005D085E" w:rsidP="00A45835">
      <w:pPr>
        <w:spacing w:line="360" w:lineRule="auto"/>
        <w:ind w:firstLine="709"/>
        <w:jc w:val="both"/>
        <w:rPr>
          <w:sz w:val="28"/>
          <w:szCs w:val="28"/>
        </w:rPr>
      </w:pPr>
      <w:r w:rsidRPr="00A45835">
        <w:rPr>
          <w:sz w:val="28"/>
          <w:szCs w:val="28"/>
        </w:rPr>
        <w:t>металлоконструкции</w:t>
      </w:r>
      <w:r w:rsidR="00A45835">
        <w:rPr>
          <w:sz w:val="28"/>
          <w:szCs w:val="28"/>
        </w:rPr>
        <w:t xml:space="preserve"> </w:t>
      </w:r>
      <w:r w:rsidRPr="00A45835">
        <w:rPr>
          <w:sz w:val="28"/>
          <w:szCs w:val="28"/>
        </w:rPr>
        <w:t>- 8,6%.</w:t>
      </w:r>
    </w:p>
    <w:p w:rsidR="005D085E" w:rsidRPr="00A45835" w:rsidRDefault="005D085E" w:rsidP="00A45835">
      <w:pPr>
        <w:spacing w:line="360" w:lineRule="auto"/>
        <w:ind w:firstLine="709"/>
        <w:jc w:val="both"/>
        <w:rPr>
          <w:sz w:val="28"/>
          <w:szCs w:val="28"/>
        </w:rPr>
      </w:pPr>
      <w:r w:rsidRPr="00A45835">
        <w:rPr>
          <w:sz w:val="28"/>
          <w:szCs w:val="28"/>
        </w:rPr>
        <w:t>Плановые накопления приняты в размере – 8%.</w:t>
      </w:r>
    </w:p>
    <w:p w:rsidR="005D085E" w:rsidRPr="00A45835" w:rsidRDefault="005D085E" w:rsidP="009A054F">
      <w:pPr>
        <w:spacing w:line="360" w:lineRule="auto"/>
        <w:ind w:firstLine="709"/>
        <w:jc w:val="center"/>
        <w:rPr>
          <w:b/>
          <w:bCs/>
          <w:sz w:val="28"/>
          <w:szCs w:val="28"/>
        </w:rPr>
      </w:pPr>
      <w:r w:rsidRPr="00A45835">
        <w:rPr>
          <w:sz w:val="28"/>
          <w:szCs w:val="28"/>
        </w:rPr>
        <w:br w:type="page"/>
      </w:r>
      <w:r w:rsidRPr="00A45835">
        <w:rPr>
          <w:b/>
          <w:bCs/>
          <w:sz w:val="28"/>
          <w:szCs w:val="28"/>
        </w:rPr>
        <w:t>10</w:t>
      </w:r>
      <w:r w:rsidR="009A054F">
        <w:rPr>
          <w:b/>
          <w:bCs/>
          <w:sz w:val="28"/>
          <w:szCs w:val="28"/>
        </w:rPr>
        <w:t>.</w:t>
      </w:r>
      <w:r w:rsidR="009A054F" w:rsidRPr="00A45835">
        <w:rPr>
          <w:b/>
          <w:bCs/>
          <w:sz w:val="28"/>
          <w:szCs w:val="28"/>
        </w:rPr>
        <w:t xml:space="preserve"> Стандартизация и контроль качества</w:t>
      </w:r>
    </w:p>
    <w:p w:rsidR="009A054F" w:rsidRDefault="009A054F"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Необходимо вести непрерывный и тщательный контроль за качеством выполняемых работ. В конструкциях резервуарного типа особенно важны правильность геометрических размеров сооружения и высокое качество сварки, которая должна обеспечить плотность и прочность соединений.</w:t>
      </w:r>
    </w:p>
    <w:p w:rsidR="005D085E" w:rsidRPr="00A45835" w:rsidRDefault="005D085E" w:rsidP="00A45835">
      <w:pPr>
        <w:spacing w:line="360" w:lineRule="auto"/>
        <w:ind w:firstLine="709"/>
        <w:jc w:val="both"/>
        <w:rPr>
          <w:sz w:val="28"/>
          <w:szCs w:val="28"/>
        </w:rPr>
      </w:pPr>
      <w:r w:rsidRPr="00A45835">
        <w:rPr>
          <w:sz w:val="28"/>
          <w:szCs w:val="28"/>
        </w:rPr>
        <w:t>Отступление от технических условий, требований проекта и технологического процесса на одной из операций обязательно приведет к снижению качества, порче материалов</w:t>
      </w:r>
      <w:r w:rsidR="00A45835">
        <w:rPr>
          <w:sz w:val="28"/>
          <w:szCs w:val="28"/>
        </w:rPr>
        <w:t xml:space="preserve"> </w:t>
      </w:r>
      <w:r w:rsidRPr="00A45835">
        <w:rPr>
          <w:sz w:val="28"/>
          <w:szCs w:val="28"/>
        </w:rPr>
        <w:t>и изделия. Небрежность, допущенная в процессе сварки днища и стенки резервуара, впоследствии вызывает серьезные аварии. В процессе возведения резервуара надо контролировать каждую операцию и каждый вид работ.</w:t>
      </w:r>
    </w:p>
    <w:p w:rsidR="005D085E" w:rsidRPr="00A45835" w:rsidRDefault="005D085E" w:rsidP="00A45835">
      <w:pPr>
        <w:spacing w:line="360" w:lineRule="auto"/>
        <w:ind w:firstLine="709"/>
        <w:jc w:val="both"/>
        <w:rPr>
          <w:sz w:val="28"/>
          <w:szCs w:val="28"/>
        </w:rPr>
      </w:pPr>
      <w:r w:rsidRPr="00A45835">
        <w:rPr>
          <w:sz w:val="28"/>
          <w:szCs w:val="28"/>
        </w:rPr>
        <w:t>Тщательной проверке подлежат песчаное основание, его геометрические размеры, величина конуса, качество изоляционной массы. Перед укладкой элементов днища проверяют их размеры, величину нахлестки, обработку кромок.</w:t>
      </w:r>
    </w:p>
    <w:p w:rsidR="005D085E" w:rsidRPr="00A45835" w:rsidRDefault="005D085E" w:rsidP="00A45835">
      <w:pPr>
        <w:spacing w:line="360" w:lineRule="auto"/>
        <w:ind w:firstLine="709"/>
        <w:jc w:val="both"/>
        <w:rPr>
          <w:sz w:val="28"/>
          <w:szCs w:val="28"/>
        </w:rPr>
      </w:pPr>
      <w:r w:rsidRPr="00A45835">
        <w:rPr>
          <w:sz w:val="28"/>
          <w:szCs w:val="28"/>
        </w:rPr>
        <w:t xml:space="preserve">Качество сборки первого пояса стенки определяет геометрию всего резервуара, поэтому перед началом сборки первого пояса стенки необходимо: </w:t>
      </w:r>
    </w:p>
    <w:p w:rsidR="005D085E" w:rsidRPr="00A45835" w:rsidRDefault="005D085E" w:rsidP="00A45835">
      <w:pPr>
        <w:spacing w:line="360" w:lineRule="auto"/>
        <w:ind w:firstLine="709"/>
        <w:jc w:val="both"/>
        <w:rPr>
          <w:sz w:val="28"/>
          <w:szCs w:val="28"/>
        </w:rPr>
      </w:pPr>
      <w:r w:rsidRPr="00A45835">
        <w:rPr>
          <w:sz w:val="28"/>
          <w:szCs w:val="28"/>
        </w:rPr>
        <w:t>- проверить горизонтальность кольца окрайков;</w:t>
      </w:r>
    </w:p>
    <w:p w:rsidR="005D085E" w:rsidRPr="00A45835" w:rsidRDefault="005D085E" w:rsidP="00A45835">
      <w:pPr>
        <w:spacing w:line="360" w:lineRule="auto"/>
        <w:ind w:firstLine="709"/>
        <w:jc w:val="both"/>
        <w:rPr>
          <w:sz w:val="28"/>
          <w:szCs w:val="28"/>
        </w:rPr>
      </w:pPr>
      <w:r w:rsidRPr="00A45835">
        <w:rPr>
          <w:sz w:val="28"/>
          <w:szCs w:val="28"/>
        </w:rPr>
        <w:t>- проверить размеры листов первого пояса стенки (длина, ширина, радиус вальцовки листов). Особое внимание обращать на точность подготовки кромок в вертикальных стыковых соединениях;</w:t>
      </w:r>
      <w:r w:rsidR="00A45835">
        <w:rPr>
          <w:sz w:val="28"/>
          <w:szCs w:val="28"/>
        </w:rPr>
        <w:t xml:space="preserve"> </w:t>
      </w:r>
    </w:p>
    <w:p w:rsidR="005D085E" w:rsidRPr="00A45835" w:rsidRDefault="005D085E" w:rsidP="00A45835">
      <w:pPr>
        <w:spacing w:line="360" w:lineRule="auto"/>
        <w:ind w:firstLine="709"/>
        <w:jc w:val="both"/>
        <w:rPr>
          <w:sz w:val="28"/>
          <w:szCs w:val="28"/>
        </w:rPr>
      </w:pPr>
      <w:r w:rsidRPr="00A45835">
        <w:rPr>
          <w:sz w:val="28"/>
          <w:szCs w:val="28"/>
        </w:rPr>
        <w:t>- произвести контрольную проверку радиуса установки первого пояса с помощью разметочного приспособления и мерной ленты;</w:t>
      </w:r>
    </w:p>
    <w:p w:rsidR="005D085E" w:rsidRPr="00A45835" w:rsidRDefault="005D085E" w:rsidP="00A45835">
      <w:pPr>
        <w:spacing w:line="360" w:lineRule="auto"/>
        <w:ind w:firstLine="709"/>
        <w:jc w:val="both"/>
        <w:rPr>
          <w:sz w:val="28"/>
          <w:szCs w:val="28"/>
        </w:rPr>
      </w:pPr>
      <w:r w:rsidRPr="00A45835">
        <w:rPr>
          <w:sz w:val="28"/>
          <w:szCs w:val="28"/>
        </w:rPr>
        <w:t>В процессе сбора первого пояса строго контролировать местоположение листов по проекту, зазор в стыках, расстояние от швов окрайки до вертикального стыка должно быть не менее 100мм.</w:t>
      </w:r>
    </w:p>
    <w:p w:rsidR="005D085E" w:rsidRPr="00A45835" w:rsidRDefault="005D085E" w:rsidP="00A45835">
      <w:pPr>
        <w:spacing w:line="360" w:lineRule="auto"/>
        <w:ind w:firstLine="709"/>
        <w:jc w:val="both"/>
        <w:rPr>
          <w:sz w:val="28"/>
          <w:szCs w:val="28"/>
        </w:rPr>
      </w:pPr>
      <w:r w:rsidRPr="00A45835">
        <w:rPr>
          <w:sz w:val="28"/>
          <w:szCs w:val="28"/>
        </w:rPr>
        <w:t>После сборки первого пояса шаблоном проверить его цилиндричность у окрайков и верхней кромки. По окончании сварки вертикальных стыков и контроля шаблоном увода кромок, дать стыку остыть, затем снять сборочные приспособления, срезать шайбы. Места среза зашлифовать механическим способом, если есть дефекты, вырывы и раковины, эти места подварить электродами типа Э 50А, диаметром 3 мм. Места подварки зашлифовать заподлицо с основным металлом и проконтролировать цветной дефектоскопией.</w:t>
      </w:r>
    </w:p>
    <w:p w:rsidR="005D085E" w:rsidRPr="00A45835" w:rsidRDefault="005D085E" w:rsidP="00A45835">
      <w:pPr>
        <w:spacing w:line="360" w:lineRule="auto"/>
        <w:ind w:firstLine="709"/>
        <w:jc w:val="both"/>
        <w:rPr>
          <w:sz w:val="28"/>
          <w:szCs w:val="28"/>
        </w:rPr>
      </w:pPr>
      <w:r w:rsidRPr="00A45835">
        <w:rPr>
          <w:sz w:val="28"/>
          <w:szCs w:val="28"/>
        </w:rPr>
        <w:t>Полуавтоматическую, ручную дуговую сварку вести одновременно с двух сторон снаружи и изнутри. После сварки кольцевого шва очистить его от шлака и брызг, произвести внешний осмотр и измерения (ВИК), а затем произвести контроль цветной дефектоскопией снаружи и изнутри.</w:t>
      </w:r>
    </w:p>
    <w:p w:rsidR="005D085E" w:rsidRPr="00A45835" w:rsidRDefault="005D085E" w:rsidP="00A45835">
      <w:pPr>
        <w:spacing w:line="360" w:lineRule="auto"/>
        <w:ind w:firstLine="709"/>
        <w:jc w:val="both"/>
        <w:rPr>
          <w:sz w:val="28"/>
          <w:szCs w:val="28"/>
        </w:rPr>
      </w:pPr>
      <w:r w:rsidRPr="00A45835">
        <w:rPr>
          <w:sz w:val="28"/>
          <w:szCs w:val="28"/>
        </w:rPr>
        <w:t>Перед сборкой второго пояса замерить длину окружности первого пояса внизу и вверху. Проверить соответствие размеров листов второго пояса стенки проектным (длину, ширину и радиус вальцовки), проверить разделку кромок.</w:t>
      </w:r>
      <w:r w:rsidR="00A45835">
        <w:rPr>
          <w:sz w:val="28"/>
          <w:szCs w:val="28"/>
        </w:rPr>
        <w:t xml:space="preserve"> </w:t>
      </w:r>
    </w:p>
    <w:p w:rsidR="005D085E" w:rsidRPr="00A45835" w:rsidRDefault="005D085E" w:rsidP="00A45835">
      <w:pPr>
        <w:spacing w:line="360" w:lineRule="auto"/>
        <w:ind w:firstLine="709"/>
        <w:jc w:val="both"/>
        <w:rPr>
          <w:sz w:val="28"/>
          <w:szCs w:val="28"/>
        </w:rPr>
      </w:pPr>
      <w:r w:rsidRPr="00A45835">
        <w:rPr>
          <w:sz w:val="28"/>
          <w:szCs w:val="28"/>
        </w:rPr>
        <w:t>Подать краном первый лист второго пояса и установить в проектное положение, используя при этом зазорные пластины толщиной 2 мм.</w:t>
      </w:r>
    </w:p>
    <w:p w:rsidR="005D085E" w:rsidRPr="00A45835" w:rsidRDefault="005D085E" w:rsidP="00A45835">
      <w:pPr>
        <w:spacing w:line="360" w:lineRule="auto"/>
        <w:ind w:firstLine="709"/>
        <w:jc w:val="both"/>
        <w:rPr>
          <w:sz w:val="28"/>
          <w:szCs w:val="28"/>
        </w:rPr>
      </w:pPr>
      <w:r w:rsidRPr="00A45835">
        <w:rPr>
          <w:sz w:val="28"/>
          <w:szCs w:val="28"/>
        </w:rPr>
        <w:t>Последующие листы второго пояса установить при помощи крана и собрать их между собой используя сборочные приспособления, регулируя зазор в вертикальных стыках согласно проекту 2 мм.</w:t>
      </w:r>
    </w:p>
    <w:p w:rsidR="005D085E" w:rsidRPr="00A45835" w:rsidRDefault="005D085E" w:rsidP="00A45835">
      <w:pPr>
        <w:spacing w:line="360" w:lineRule="auto"/>
        <w:ind w:firstLine="709"/>
        <w:jc w:val="both"/>
        <w:rPr>
          <w:sz w:val="28"/>
          <w:szCs w:val="28"/>
        </w:rPr>
      </w:pPr>
      <w:r w:rsidRPr="00A45835">
        <w:rPr>
          <w:sz w:val="28"/>
          <w:szCs w:val="28"/>
        </w:rPr>
        <w:t>В процессе монтажа контролировать следующие параметры:</w:t>
      </w:r>
    </w:p>
    <w:p w:rsidR="005D085E" w:rsidRPr="00A45835" w:rsidRDefault="005D085E" w:rsidP="00A45835">
      <w:pPr>
        <w:spacing w:line="360" w:lineRule="auto"/>
        <w:ind w:firstLine="709"/>
        <w:jc w:val="both"/>
        <w:rPr>
          <w:sz w:val="28"/>
          <w:szCs w:val="28"/>
        </w:rPr>
      </w:pPr>
      <w:r w:rsidRPr="00A45835">
        <w:rPr>
          <w:sz w:val="28"/>
          <w:szCs w:val="28"/>
        </w:rPr>
        <w:t>- соответствие местоположения листа проектному;</w:t>
      </w:r>
    </w:p>
    <w:p w:rsidR="005D085E" w:rsidRPr="00A45835" w:rsidRDefault="005D085E" w:rsidP="00A45835">
      <w:pPr>
        <w:spacing w:line="360" w:lineRule="auto"/>
        <w:ind w:firstLine="709"/>
        <w:jc w:val="both"/>
        <w:rPr>
          <w:sz w:val="28"/>
          <w:szCs w:val="28"/>
        </w:rPr>
      </w:pPr>
      <w:r w:rsidRPr="00A45835">
        <w:rPr>
          <w:sz w:val="28"/>
          <w:szCs w:val="28"/>
        </w:rPr>
        <w:t>- вертикальность листов;</w:t>
      </w:r>
    </w:p>
    <w:p w:rsidR="005D085E" w:rsidRPr="00A45835" w:rsidRDefault="005D085E" w:rsidP="00A45835">
      <w:pPr>
        <w:spacing w:line="360" w:lineRule="auto"/>
        <w:ind w:firstLine="709"/>
        <w:jc w:val="both"/>
        <w:rPr>
          <w:sz w:val="28"/>
          <w:szCs w:val="28"/>
        </w:rPr>
      </w:pPr>
      <w:r w:rsidRPr="00A45835">
        <w:rPr>
          <w:sz w:val="28"/>
          <w:szCs w:val="28"/>
        </w:rPr>
        <w:t>- соответствие собранного стыка проектному (величина зазора, совпадение кромок листов).</w:t>
      </w:r>
    </w:p>
    <w:p w:rsidR="005D085E" w:rsidRPr="00A45835" w:rsidRDefault="005D085E" w:rsidP="00A45835">
      <w:pPr>
        <w:spacing w:line="360" w:lineRule="auto"/>
        <w:ind w:firstLine="709"/>
        <w:jc w:val="both"/>
        <w:rPr>
          <w:sz w:val="28"/>
          <w:szCs w:val="28"/>
        </w:rPr>
      </w:pPr>
      <w:r w:rsidRPr="00A45835">
        <w:rPr>
          <w:sz w:val="28"/>
          <w:szCs w:val="28"/>
        </w:rPr>
        <w:t>После сварки все сварные швы подлежат контролю в соответствии с планом контроля качества.</w:t>
      </w:r>
    </w:p>
    <w:p w:rsidR="005D085E" w:rsidRPr="00A45835" w:rsidRDefault="005D085E" w:rsidP="00A45835">
      <w:pPr>
        <w:spacing w:line="360" w:lineRule="auto"/>
        <w:ind w:firstLine="709"/>
        <w:jc w:val="both"/>
        <w:rPr>
          <w:sz w:val="28"/>
          <w:szCs w:val="28"/>
        </w:rPr>
      </w:pPr>
      <w:r w:rsidRPr="00A45835">
        <w:rPr>
          <w:sz w:val="28"/>
          <w:szCs w:val="28"/>
        </w:rPr>
        <w:t>Готовая стенка резервуара должна соответствовать следующим показателям отклонений формы:</w:t>
      </w:r>
    </w:p>
    <w:p w:rsidR="005D085E" w:rsidRPr="00A45835" w:rsidRDefault="005D085E" w:rsidP="00A45835">
      <w:pPr>
        <w:spacing w:line="360" w:lineRule="auto"/>
        <w:ind w:firstLine="709"/>
        <w:jc w:val="both"/>
        <w:rPr>
          <w:sz w:val="28"/>
          <w:szCs w:val="28"/>
        </w:rPr>
      </w:pPr>
      <w:r w:rsidRPr="00A45835">
        <w:rPr>
          <w:sz w:val="28"/>
          <w:szCs w:val="28"/>
        </w:rPr>
        <w:t>- отклонение по радиусу на высоте 300мм от уторного шва</w:t>
      </w:r>
      <w:r w:rsidR="00A45835">
        <w:rPr>
          <w:sz w:val="28"/>
          <w:szCs w:val="28"/>
        </w:rPr>
        <w:t xml:space="preserve"> </w:t>
      </w:r>
      <w:r w:rsidRPr="00A45835">
        <w:rPr>
          <w:sz w:val="28"/>
          <w:szCs w:val="28"/>
        </w:rPr>
        <w:t>± 30мм;</w:t>
      </w:r>
    </w:p>
    <w:p w:rsidR="005D085E" w:rsidRPr="00A45835" w:rsidRDefault="005D085E" w:rsidP="00A45835">
      <w:pPr>
        <w:spacing w:line="360" w:lineRule="auto"/>
        <w:ind w:firstLine="709"/>
        <w:jc w:val="both"/>
        <w:rPr>
          <w:sz w:val="28"/>
          <w:szCs w:val="28"/>
        </w:rPr>
      </w:pPr>
      <w:r w:rsidRPr="00A45835">
        <w:rPr>
          <w:sz w:val="28"/>
          <w:szCs w:val="28"/>
        </w:rPr>
        <w:t>- предельное отклонение верха обечайки от вертикали не должно превышать 60мм;</w:t>
      </w:r>
    </w:p>
    <w:p w:rsidR="005D085E" w:rsidRPr="00A45835" w:rsidRDefault="005D085E" w:rsidP="00A45835">
      <w:pPr>
        <w:spacing w:line="360" w:lineRule="auto"/>
        <w:ind w:firstLine="709"/>
        <w:jc w:val="both"/>
        <w:rPr>
          <w:sz w:val="28"/>
          <w:szCs w:val="28"/>
        </w:rPr>
      </w:pPr>
      <w:r w:rsidRPr="00A45835">
        <w:rPr>
          <w:sz w:val="28"/>
          <w:szCs w:val="28"/>
        </w:rPr>
        <w:t>- местные отклонения (выпучивания) вертикальных и горизонтальных швов не должно превышать 12,7мм. Отклонения определяются шаблоном длиной 1000мм, выполненным по номинальному радиусу стенки резервуара;</w:t>
      </w:r>
    </w:p>
    <w:p w:rsidR="005D085E" w:rsidRPr="00A45835" w:rsidRDefault="005D085E" w:rsidP="00A45835">
      <w:pPr>
        <w:spacing w:line="360" w:lineRule="auto"/>
        <w:ind w:firstLine="709"/>
        <w:jc w:val="both"/>
        <w:rPr>
          <w:sz w:val="28"/>
          <w:szCs w:val="28"/>
        </w:rPr>
      </w:pPr>
      <w:r w:rsidRPr="00A45835">
        <w:rPr>
          <w:sz w:val="28"/>
          <w:szCs w:val="28"/>
        </w:rPr>
        <w:t>- отклонение по высоте стенки +20мм.</w:t>
      </w:r>
    </w:p>
    <w:p w:rsidR="005D085E" w:rsidRPr="00A45835" w:rsidRDefault="005D085E" w:rsidP="00A45835">
      <w:pPr>
        <w:spacing w:line="360" w:lineRule="auto"/>
        <w:ind w:firstLine="709"/>
        <w:jc w:val="both"/>
        <w:rPr>
          <w:sz w:val="28"/>
          <w:szCs w:val="28"/>
        </w:rPr>
      </w:pPr>
      <w:r w:rsidRPr="00A45835">
        <w:rPr>
          <w:sz w:val="28"/>
          <w:szCs w:val="28"/>
        </w:rPr>
        <w:t>В процессе сборки второго пояса контролировать вертикальность листов, зазор в вертикальном и горизонтальном стыках, смещение кромок.</w:t>
      </w:r>
    </w:p>
    <w:p w:rsidR="005D085E" w:rsidRPr="00A45835" w:rsidRDefault="005D085E" w:rsidP="00A45835">
      <w:pPr>
        <w:spacing w:line="360" w:lineRule="auto"/>
        <w:ind w:firstLine="709"/>
        <w:jc w:val="both"/>
        <w:rPr>
          <w:sz w:val="28"/>
          <w:szCs w:val="28"/>
        </w:rPr>
      </w:pPr>
      <w:r w:rsidRPr="00A45835">
        <w:rPr>
          <w:sz w:val="28"/>
          <w:szCs w:val="28"/>
        </w:rPr>
        <w:t>После сборки второго пояса проверить его цилиндричность шаблоном.</w:t>
      </w:r>
    </w:p>
    <w:p w:rsidR="005D085E" w:rsidRPr="00A45835" w:rsidRDefault="005D085E" w:rsidP="00A45835">
      <w:pPr>
        <w:spacing w:line="360" w:lineRule="auto"/>
        <w:ind w:firstLine="709"/>
        <w:jc w:val="both"/>
        <w:rPr>
          <w:sz w:val="28"/>
          <w:szCs w:val="28"/>
        </w:rPr>
      </w:pPr>
      <w:r w:rsidRPr="00A45835">
        <w:rPr>
          <w:sz w:val="28"/>
          <w:szCs w:val="28"/>
        </w:rPr>
        <w:t>Во время сварки вертикального стыка и после нее необходимо следить за уводом кромок с помощью шаблона.</w:t>
      </w:r>
    </w:p>
    <w:p w:rsidR="005D085E" w:rsidRPr="00A45835" w:rsidRDefault="005D085E" w:rsidP="00A45835">
      <w:pPr>
        <w:spacing w:line="360" w:lineRule="auto"/>
        <w:ind w:firstLine="709"/>
        <w:jc w:val="both"/>
        <w:rPr>
          <w:sz w:val="28"/>
          <w:szCs w:val="28"/>
        </w:rPr>
      </w:pPr>
      <w:r w:rsidRPr="00A45835">
        <w:rPr>
          <w:sz w:val="28"/>
          <w:szCs w:val="28"/>
        </w:rPr>
        <w:t>По окончании сварки вертикального стыка и контроля шаблоном увода кромок, снять сборочные приспособления, предварительно дав стыку остынуть, срезать шайбы. Места среза зашлифовать механическим способом, вырывы, подрезы подварить, зашлифовать и проконтролировать цветной дефектоскопией.</w:t>
      </w:r>
    </w:p>
    <w:p w:rsidR="005D085E" w:rsidRPr="00A45835" w:rsidRDefault="005D085E" w:rsidP="00A45835">
      <w:pPr>
        <w:spacing w:line="360" w:lineRule="auto"/>
        <w:ind w:firstLine="709"/>
        <w:jc w:val="both"/>
        <w:rPr>
          <w:sz w:val="28"/>
          <w:szCs w:val="28"/>
        </w:rPr>
      </w:pPr>
      <w:r w:rsidRPr="00A45835">
        <w:rPr>
          <w:sz w:val="28"/>
          <w:szCs w:val="28"/>
        </w:rPr>
        <w:t>Вертикальные швы очистить от шлака и брызг, зашлифовать все наплывы (неровности), поставить клеймо и номер стыка и предъявить на контроль согласно таблице 10.1.</w:t>
      </w:r>
    </w:p>
    <w:p w:rsidR="005D085E" w:rsidRPr="00A45835" w:rsidRDefault="005D085E" w:rsidP="00A45835">
      <w:pPr>
        <w:pStyle w:val="a3"/>
        <w:rPr>
          <w:szCs w:val="28"/>
        </w:rPr>
      </w:pPr>
      <w:r w:rsidRPr="00A45835">
        <w:rPr>
          <w:szCs w:val="28"/>
        </w:rPr>
        <w:t>Для сварки горизонтального шва зачистить механическим способом кромки и вышлифовать начало вертикальных швов в тех местах, где произошло сплавливание их с первым поясом. Установить зазор в горизонтальном стыке по всей длине 2 мм.</w:t>
      </w:r>
    </w:p>
    <w:p w:rsidR="005D085E" w:rsidRPr="00A45835" w:rsidRDefault="005D085E" w:rsidP="00A45835">
      <w:pPr>
        <w:spacing w:line="360" w:lineRule="auto"/>
        <w:ind w:firstLine="709"/>
        <w:jc w:val="both"/>
        <w:rPr>
          <w:sz w:val="28"/>
          <w:szCs w:val="28"/>
        </w:rPr>
      </w:pPr>
      <w:r w:rsidRPr="00A45835">
        <w:rPr>
          <w:sz w:val="28"/>
          <w:szCs w:val="28"/>
        </w:rPr>
        <w:t>Автоматическую сварку горизонтального шва вести одновременно с двух сторон снаружи и изнутри. После сварки горизонтального шва очистить от шлака и брызг, произвести внешний осмотр и измерения (ВИК), поставить клеймо и номер стыка и предъявить на контроль согласно таблице 10.1.</w:t>
      </w:r>
      <w:r w:rsidR="00A45835">
        <w:rPr>
          <w:sz w:val="28"/>
          <w:szCs w:val="28"/>
        </w:rPr>
        <w:t xml:space="preserve"> </w:t>
      </w:r>
    </w:p>
    <w:p w:rsidR="005D085E" w:rsidRPr="00A45835" w:rsidRDefault="005D085E" w:rsidP="00A45835">
      <w:pPr>
        <w:spacing w:line="360" w:lineRule="auto"/>
        <w:ind w:firstLine="709"/>
        <w:jc w:val="both"/>
        <w:rPr>
          <w:sz w:val="28"/>
          <w:szCs w:val="28"/>
        </w:rPr>
      </w:pPr>
      <w:r w:rsidRPr="00A45835">
        <w:rPr>
          <w:sz w:val="28"/>
          <w:szCs w:val="28"/>
        </w:rPr>
        <w:t>Сборку и сварку третьего и последующих поясов стенки резервуара выполнять аналогично второму поясу</w:t>
      </w:r>
    </w:p>
    <w:p w:rsidR="005D085E" w:rsidRPr="00A45835" w:rsidRDefault="005D085E" w:rsidP="00A45835">
      <w:pPr>
        <w:spacing w:line="360" w:lineRule="auto"/>
        <w:ind w:firstLine="709"/>
        <w:jc w:val="both"/>
        <w:rPr>
          <w:sz w:val="28"/>
          <w:szCs w:val="28"/>
        </w:rPr>
      </w:pPr>
      <w:r w:rsidRPr="00A45835">
        <w:rPr>
          <w:sz w:val="28"/>
          <w:szCs w:val="28"/>
        </w:rPr>
        <w:t xml:space="preserve">Смещение кромок при сборке горизонтальных и вертикальных стыков не должно превышать 1 мм. </w:t>
      </w:r>
    </w:p>
    <w:p w:rsidR="005D085E" w:rsidRPr="00A45835" w:rsidRDefault="005D085E" w:rsidP="00A45835">
      <w:pPr>
        <w:spacing w:line="360" w:lineRule="auto"/>
        <w:ind w:firstLine="709"/>
        <w:jc w:val="both"/>
        <w:rPr>
          <w:sz w:val="28"/>
          <w:szCs w:val="28"/>
        </w:rPr>
      </w:pPr>
      <w:r w:rsidRPr="00A45835">
        <w:rPr>
          <w:sz w:val="28"/>
          <w:szCs w:val="28"/>
        </w:rPr>
        <w:t xml:space="preserve">После сварки все сварные швы подлежат контролю в соответствии с планом контроля. </w:t>
      </w:r>
    </w:p>
    <w:p w:rsidR="009A054F" w:rsidRDefault="009A054F"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Таблица 10.1</w:t>
      </w:r>
      <w:r w:rsidR="00A45835">
        <w:rPr>
          <w:sz w:val="28"/>
          <w:szCs w:val="28"/>
        </w:rPr>
        <w:t xml:space="preserve"> </w:t>
      </w:r>
      <w:r w:rsidRPr="00A45835">
        <w:rPr>
          <w:sz w:val="28"/>
          <w:szCs w:val="28"/>
        </w:rPr>
        <w:t>-</w:t>
      </w:r>
      <w:r w:rsidR="00A45835">
        <w:rPr>
          <w:sz w:val="28"/>
          <w:szCs w:val="28"/>
        </w:rPr>
        <w:t xml:space="preserve"> </w:t>
      </w:r>
      <w:r w:rsidRPr="00A45835">
        <w:rPr>
          <w:sz w:val="28"/>
          <w:szCs w:val="28"/>
        </w:rPr>
        <w:t>Нормы контроля сварных швов резервуара</w:t>
      </w:r>
    </w:p>
    <w:tbl>
      <w:tblPr>
        <w:tblW w:w="8694" w:type="dxa"/>
        <w:jc w:val="center"/>
        <w:tblLayout w:type="fixed"/>
        <w:tblCellMar>
          <w:left w:w="40" w:type="dxa"/>
          <w:right w:w="40" w:type="dxa"/>
        </w:tblCellMar>
        <w:tblLook w:val="0000" w:firstRow="0" w:lastRow="0" w:firstColumn="0" w:lastColumn="0" w:noHBand="0" w:noVBand="0"/>
      </w:tblPr>
      <w:tblGrid>
        <w:gridCol w:w="2923"/>
        <w:gridCol w:w="2867"/>
        <w:gridCol w:w="2904"/>
      </w:tblGrid>
      <w:tr w:rsidR="005D085E" w:rsidRPr="009A054F" w:rsidTr="009A054F">
        <w:trPr>
          <w:trHeight w:hRule="exact" w:val="453"/>
          <w:jc w:val="center"/>
        </w:trPr>
        <w:tc>
          <w:tcPr>
            <w:tcW w:w="2923" w:type="dxa"/>
            <w:tcBorders>
              <w:top w:val="single" w:sz="6" w:space="0" w:color="auto"/>
              <w:left w:val="single" w:sz="6" w:space="0" w:color="auto"/>
              <w:bottom w:val="nil"/>
              <w:right w:val="single" w:sz="6" w:space="0" w:color="auto"/>
            </w:tcBorders>
          </w:tcPr>
          <w:p w:rsidR="005D085E" w:rsidRPr="009A054F" w:rsidRDefault="005D085E" w:rsidP="009A054F">
            <w:pPr>
              <w:spacing w:line="360" w:lineRule="auto"/>
            </w:pPr>
            <w:r w:rsidRPr="009A054F">
              <w:t>Объем контроля сварных соединений стенки резервуаров полистовой сборки приведен в таблице № 1.</w:t>
            </w:r>
            <w:r w:rsidR="00A45835" w:rsidRPr="009A054F">
              <w:t xml:space="preserve"> </w:t>
            </w:r>
          </w:p>
          <w:p w:rsidR="005D085E" w:rsidRPr="009A054F" w:rsidRDefault="005D085E" w:rsidP="009A054F">
            <w:pPr>
              <w:spacing w:line="360" w:lineRule="auto"/>
            </w:pPr>
          </w:p>
          <w:p w:rsidR="005D085E" w:rsidRPr="009A054F" w:rsidRDefault="005D085E" w:rsidP="009A054F">
            <w:pPr>
              <w:spacing w:line="360" w:lineRule="auto"/>
            </w:pPr>
          </w:p>
          <w:p w:rsidR="005D085E" w:rsidRPr="009A054F" w:rsidRDefault="005D085E" w:rsidP="009A054F">
            <w:pPr>
              <w:spacing w:line="360" w:lineRule="auto"/>
            </w:pPr>
          </w:p>
          <w:p w:rsidR="005D085E" w:rsidRPr="009A054F" w:rsidRDefault="005D085E" w:rsidP="009A054F">
            <w:pPr>
              <w:spacing w:line="360" w:lineRule="auto"/>
            </w:pPr>
            <w:r w:rsidRPr="009A054F">
              <w:t>Зона контроля</w:t>
            </w:r>
          </w:p>
          <w:p w:rsidR="005D085E" w:rsidRPr="009A054F" w:rsidRDefault="005D085E" w:rsidP="009A054F">
            <w:pPr>
              <w:spacing w:line="360" w:lineRule="auto"/>
            </w:pPr>
          </w:p>
        </w:tc>
        <w:tc>
          <w:tcPr>
            <w:tcW w:w="2867" w:type="dxa"/>
            <w:tcBorders>
              <w:top w:val="single" w:sz="6" w:space="0" w:color="auto"/>
              <w:left w:val="single" w:sz="6" w:space="0" w:color="auto"/>
              <w:bottom w:val="nil"/>
              <w:right w:val="single" w:sz="6" w:space="0" w:color="auto"/>
            </w:tcBorders>
          </w:tcPr>
          <w:p w:rsidR="005D085E" w:rsidRPr="009A054F" w:rsidRDefault="005D085E" w:rsidP="009A054F">
            <w:pPr>
              <w:spacing w:line="360" w:lineRule="auto"/>
            </w:pPr>
            <w:r w:rsidRPr="009A054F">
              <w:t>Резервуар 1 класса</w:t>
            </w:r>
          </w:p>
          <w:p w:rsidR="005D085E" w:rsidRPr="009A054F" w:rsidRDefault="005D085E" w:rsidP="009A054F">
            <w:pPr>
              <w:spacing w:line="360" w:lineRule="auto"/>
            </w:pPr>
          </w:p>
        </w:tc>
        <w:tc>
          <w:tcPr>
            <w:tcW w:w="2904" w:type="dxa"/>
            <w:tcBorders>
              <w:top w:val="single" w:sz="6" w:space="0" w:color="auto"/>
              <w:left w:val="single" w:sz="6" w:space="0" w:color="auto"/>
              <w:bottom w:val="nil"/>
              <w:right w:val="single" w:sz="6" w:space="0" w:color="auto"/>
            </w:tcBorders>
          </w:tcPr>
          <w:p w:rsidR="005D085E" w:rsidRPr="009A054F" w:rsidRDefault="005D085E" w:rsidP="009A054F">
            <w:pPr>
              <w:spacing w:line="360" w:lineRule="auto"/>
            </w:pPr>
            <w:r w:rsidRPr="009A054F">
              <w:t>Радиографический контроль</w:t>
            </w:r>
          </w:p>
          <w:p w:rsidR="005D085E" w:rsidRPr="009A054F" w:rsidRDefault="005D085E" w:rsidP="009A054F">
            <w:pPr>
              <w:spacing w:line="360" w:lineRule="auto"/>
            </w:pPr>
          </w:p>
        </w:tc>
      </w:tr>
      <w:tr w:rsidR="005D085E" w:rsidRPr="009A054F" w:rsidTr="009A054F">
        <w:trPr>
          <w:trHeight w:hRule="exact" w:val="340"/>
          <w:jc w:val="center"/>
        </w:trPr>
        <w:tc>
          <w:tcPr>
            <w:tcW w:w="2923" w:type="dxa"/>
            <w:tcBorders>
              <w:top w:val="nil"/>
              <w:left w:val="single" w:sz="6" w:space="0" w:color="auto"/>
              <w:bottom w:val="single" w:sz="6" w:space="0" w:color="auto"/>
              <w:right w:val="single" w:sz="6" w:space="0" w:color="auto"/>
            </w:tcBorders>
          </w:tcPr>
          <w:p w:rsidR="005D085E" w:rsidRPr="009A054F" w:rsidRDefault="005D085E" w:rsidP="009A054F">
            <w:pPr>
              <w:spacing w:line="360" w:lineRule="auto"/>
            </w:pPr>
          </w:p>
          <w:p w:rsidR="005D085E" w:rsidRPr="009A054F" w:rsidRDefault="005D085E" w:rsidP="009A054F">
            <w:pPr>
              <w:spacing w:line="360" w:lineRule="auto"/>
            </w:pPr>
          </w:p>
        </w:tc>
        <w:tc>
          <w:tcPr>
            <w:tcW w:w="2867" w:type="dxa"/>
            <w:tcBorders>
              <w:top w:val="nil"/>
              <w:left w:val="single" w:sz="6" w:space="0" w:color="auto"/>
              <w:bottom w:val="single" w:sz="6" w:space="0" w:color="auto"/>
              <w:right w:val="single" w:sz="6" w:space="0" w:color="auto"/>
            </w:tcBorders>
          </w:tcPr>
          <w:p w:rsidR="005D085E" w:rsidRPr="009A054F" w:rsidRDefault="005D085E" w:rsidP="009A054F">
            <w:pPr>
              <w:spacing w:line="360" w:lineRule="auto"/>
            </w:pPr>
          </w:p>
          <w:p w:rsidR="005D085E" w:rsidRPr="009A054F" w:rsidRDefault="005D085E" w:rsidP="009A054F">
            <w:pPr>
              <w:spacing w:line="360" w:lineRule="auto"/>
            </w:pPr>
          </w:p>
        </w:tc>
        <w:tc>
          <w:tcPr>
            <w:tcW w:w="2904" w:type="dxa"/>
            <w:tcBorders>
              <w:top w:val="nil"/>
              <w:left w:val="single" w:sz="6" w:space="0" w:color="auto"/>
              <w:bottom w:val="single" w:sz="6" w:space="0" w:color="auto"/>
              <w:right w:val="single" w:sz="6" w:space="0" w:color="auto"/>
            </w:tcBorders>
          </w:tcPr>
          <w:p w:rsidR="005D085E" w:rsidRPr="009A054F" w:rsidRDefault="005D085E" w:rsidP="009A054F">
            <w:pPr>
              <w:spacing w:line="360" w:lineRule="auto"/>
            </w:pPr>
            <w:r w:rsidRPr="009A054F">
              <w:t>или УЗД</w:t>
            </w:r>
          </w:p>
          <w:p w:rsidR="005D085E" w:rsidRPr="009A054F" w:rsidRDefault="005D085E" w:rsidP="009A054F">
            <w:pPr>
              <w:spacing w:line="360" w:lineRule="auto"/>
            </w:pPr>
          </w:p>
        </w:tc>
      </w:tr>
      <w:tr w:rsidR="005D085E" w:rsidRPr="009A054F" w:rsidTr="009A054F">
        <w:trPr>
          <w:trHeight w:hRule="exact" w:val="424"/>
          <w:jc w:val="center"/>
        </w:trPr>
        <w:tc>
          <w:tcPr>
            <w:tcW w:w="2923" w:type="dxa"/>
            <w:tcBorders>
              <w:top w:val="single" w:sz="6" w:space="0" w:color="auto"/>
              <w:left w:val="single" w:sz="6" w:space="0" w:color="auto"/>
              <w:bottom w:val="nil"/>
              <w:right w:val="single" w:sz="6" w:space="0" w:color="auto"/>
            </w:tcBorders>
          </w:tcPr>
          <w:p w:rsidR="005D085E" w:rsidRPr="009A054F" w:rsidRDefault="005D085E" w:rsidP="009A054F">
            <w:pPr>
              <w:spacing w:line="360" w:lineRule="auto"/>
            </w:pPr>
            <w:r w:rsidRPr="009A054F">
              <w:t>Вертикальные стыки по</w:t>
            </w:r>
          </w:p>
          <w:p w:rsidR="005D085E" w:rsidRPr="009A054F" w:rsidRDefault="005D085E" w:rsidP="009A054F">
            <w:pPr>
              <w:spacing w:line="360" w:lineRule="auto"/>
            </w:pPr>
          </w:p>
        </w:tc>
        <w:tc>
          <w:tcPr>
            <w:tcW w:w="2867" w:type="dxa"/>
            <w:tcBorders>
              <w:top w:val="single" w:sz="6" w:space="0" w:color="auto"/>
              <w:left w:val="single" w:sz="6" w:space="0" w:color="auto"/>
              <w:bottom w:val="nil"/>
              <w:right w:val="single" w:sz="6" w:space="0" w:color="auto"/>
            </w:tcBorders>
          </w:tcPr>
          <w:p w:rsidR="005D085E" w:rsidRPr="009A054F" w:rsidRDefault="005D085E" w:rsidP="009A054F">
            <w:pPr>
              <w:spacing w:line="360" w:lineRule="auto"/>
              <w:rPr>
                <w:lang w:val="en-US"/>
              </w:rPr>
            </w:pPr>
          </w:p>
          <w:p w:rsidR="005D085E" w:rsidRPr="009A054F" w:rsidRDefault="005D085E" w:rsidP="009A054F">
            <w:pPr>
              <w:spacing w:line="360" w:lineRule="auto"/>
            </w:pPr>
          </w:p>
        </w:tc>
        <w:tc>
          <w:tcPr>
            <w:tcW w:w="2904" w:type="dxa"/>
            <w:tcBorders>
              <w:top w:val="single" w:sz="6" w:space="0" w:color="auto"/>
              <w:left w:val="single" w:sz="6" w:space="0" w:color="auto"/>
              <w:bottom w:val="nil"/>
              <w:right w:val="single" w:sz="6" w:space="0" w:color="auto"/>
            </w:tcBorders>
          </w:tcPr>
          <w:p w:rsidR="005D085E" w:rsidRPr="009A054F" w:rsidRDefault="005D085E" w:rsidP="009A054F">
            <w:pPr>
              <w:spacing w:line="360" w:lineRule="auto"/>
            </w:pPr>
          </w:p>
          <w:p w:rsidR="005D085E" w:rsidRPr="009A054F" w:rsidRDefault="005D085E" w:rsidP="009A054F">
            <w:pPr>
              <w:spacing w:line="360" w:lineRule="auto"/>
            </w:pPr>
          </w:p>
        </w:tc>
      </w:tr>
      <w:tr w:rsidR="005D085E" w:rsidRPr="009A054F" w:rsidTr="009A054F">
        <w:trPr>
          <w:trHeight w:hRule="exact" w:val="311"/>
          <w:jc w:val="center"/>
        </w:trPr>
        <w:tc>
          <w:tcPr>
            <w:tcW w:w="2923" w:type="dxa"/>
            <w:tcBorders>
              <w:top w:val="nil"/>
              <w:left w:val="single" w:sz="6" w:space="0" w:color="auto"/>
              <w:bottom w:val="nil"/>
              <w:right w:val="single" w:sz="6" w:space="0" w:color="auto"/>
            </w:tcBorders>
          </w:tcPr>
          <w:p w:rsidR="005D085E" w:rsidRPr="009A054F" w:rsidRDefault="005D085E" w:rsidP="009A054F">
            <w:pPr>
              <w:spacing w:line="360" w:lineRule="auto"/>
            </w:pPr>
            <w:r w:rsidRPr="009A054F">
              <w:t>поясам:</w:t>
            </w:r>
          </w:p>
          <w:p w:rsidR="005D085E" w:rsidRPr="009A054F" w:rsidRDefault="005D085E" w:rsidP="009A054F">
            <w:pPr>
              <w:spacing w:line="360" w:lineRule="auto"/>
            </w:pPr>
          </w:p>
        </w:tc>
        <w:tc>
          <w:tcPr>
            <w:tcW w:w="2867" w:type="dxa"/>
            <w:tcBorders>
              <w:top w:val="nil"/>
              <w:left w:val="single" w:sz="6" w:space="0" w:color="auto"/>
              <w:bottom w:val="nil"/>
              <w:right w:val="single" w:sz="6" w:space="0" w:color="auto"/>
            </w:tcBorders>
          </w:tcPr>
          <w:p w:rsidR="005D085E" w:rsidRPr="009A054F" w:rsidRDefault="005D085E" w:rsidP="009A054F">
            <w:pPr>
              <w:spacing w:line="360" w:lineRule="auto"/>
            </w:pPr>
          </w:p>
          <w:p w:rsidR="005D085E" w:rsidRPr="009A054F" w:rsidRDefault="005D085E" w:rsidP="009A054F">
            <w:pPr>
              <w:spacing w:line="360" w:lineRule="auto"/>
            </w:pPr>
          </w:p>
        </w:tc>
        <w:tc>
          <w:tcPr>
            <w:tcW w:w="2904" w:type="dxa"/>
            <w:tcBorders>
              <w:top w:val="nil"/>
              <w:left w:val="single" w:sz="6" w:space="0" w:color="auto"/>
              <w:bottom w:val="nil"/>
              <w:right w:val="single" w:sz="6" w:space="0" w:color="auto"/>
            </w:tcBorders>
          </w:tcPr>
          <w:p w:rsidR="005D085E" w:rsidRPr="009A054F" w:rsidRDefault="005D085E" w:rsidP="009A054F">
            <w:pPr>
              <w:spacing w:line="360" w:lineRule="auto"/>
            </w:pPr>
          </w:p>
          <w:p w:rsidR="005D085E" w:rsidRPr="009A054F" w:rsidRDefault="005D085E" w:rsidP="009A054F">
            <w:pPr>
              <w:spacing w:line="360" w:lineRule="auto"/>
            </w:pPr>
          </w:p>
        </w:tc>
      </w:tr>
      <w:tr w:rsidR="005D085E" w:rsidRPr="009A054F" w:rsidTr="009A054F">
        <w:trPr>
          <w:trHeight w:hRule="exact" w:val="396"/>
          <w:jc w:val="center"/>
        </w:trPr>
        <w:tc>
          <w:tcPr>
            <w:tcW w:w="2923" w:type="dxa"/>
            <w:tcBorders>
              <w:top w:val="nil"/>
              <w:left w:val="single" w:sz="6" w:space="0" w:color="auto"/>
              <w:bottom w:val="nil"/>
              <w:right w:val="single" w:sz="6" w:space="0" w:color="auto"/>
            </w:tcBorders>
          </w:tcPr>
          <w:p w:rsidR="005D085E" w:rsidRPr="009A054F" w:rsidRDefault="005D085E" w:rsidP="009A054F">
            <w:pPr>
              <w:spacing w:line="360" w:lineRule="auto"/>
            </w:pPr>
            <w:r w:rsidRPr="009A054F">
              <w:t>1,2</w:t>
            </w:r>
          </w:p>
          <w:p w:rsidR="005D085E" w:rsidRPr="009A054F" w:rsidRDefault="005D085E" w:rsidP="009A054F">
            <w:pPr>
              <w:spacing w:line="360" w:lineRule="auto"/>
            </w:pPr>
          </w:p>
        </w:tc>
        <w:tc>
          <w:tcPr>
            <w:tcW w:w="2867" w:type="dxa"/>
            <w:tcBorders>
              <w:top w:val="nil"/>
              <w:left w:val="single" w:sz="6" w:space="0" w:color="auto"/>
              <w:bottom w:val="nil"/>
              <w:right w:val="single" w:sz="6" w:space="0" w:color="auto"/>
            </w:tcBorders>
          </w:tcPr>
          <w:p w:rsidR="005D085E" w:rsidRPr="009A054F" w:rsidRDefault="005D085E" w:rsidP="009A054F">
            <w:pPr>
              <w:spacing w:line="360" w:lineRule="auto"/>
            </w:pPr>
            <w:r w:rsidRPr="009A054F">
              <w:t>100</w:t>
            </w:r>
          </w:p>
          <w:p w:rsidR="005D085E" w:rsidRPr="009A054F" w:rsidRDefault="005D085E" w:rsidP="009A054F">
            <w:pPr>
              <w:spacing w:line="360" w:lineRule="auto"/>
            </w:pPr>
          </w:p>
        </w:tc>
        <w:tc>
          <w:tcPr>
            <w:tcW w:w="2904" w:type="dxa"/>
            <w:tcBorders>
              <w:top w:val="nil"/>
              <w:left w:val="single" w:sz="6" w:space="0" w:color="auto"/>
              <w:bottom w:val="nil"/>
              <w:right w:val="single" w:sz="6" w:space="0" w:color="auto"/>
            </w:tcBorders>
          </w:tcPr>
          <w:p w:rsidR="005D085E" w:rsidRPr="009A054F" w:rsidRDefault="005D085E" w:rsidP="009A054F">
            <w:pPr>
              <w:spacing w:line="360" w:lineRule="auto"/>
            </w:pPr>
            <w:r w:rsidRPr="009A054F">
              <w:t>100%</w:t>
            </w:r>
          </w:p>
          <w:p w:rsidR="005D085E" w:rsidRPr="009A054F" w:rsidRDefault="005D085E" w:rsidP="009A054F">
            <w:pPr>
              <w:spacing w:line="360" w:lineRule="auto"/>
            </w:pPr>
          </w:p>
        </w:tc>
      </w:tr>
      <w:tr w:rsidR="005D085E" w:rsidRPr="009A054F" w:rsidTr="009A054F">
        <w:trPr>
          <w:trHeight w:hRule="exact" w:val="368"/>
          <w:jc w:val="center"/>
        </w:trPr>
        <w:tc>
          <w:tcPr>
            <w:tcW w:w="2923" w:type="dxa"/>
            <w:tcBorders>
              <w:top w:val="nil"/>
              <w:left w:val="single" w:sz="6" w:space="0" w:color="auto"/>
              <w:bottom w:val="nil"/>
              <w:right w:val="single" w:sz="6" w:space="0" w:color="auto"/>
            </w:tcBorders>
          </w:tcPr>
          <w:p w:rsidR="005D085E" w:rsidRPr="009A054F" w:rsidRDefault="005D085E" w:rsidP="009A054F">
            <w:pPr>
              <w:spacing w:line="360" w:lineRule="auto"/>
            </w:pPr>
            <w:r w:rsidRPr="009A054F">
              <w:t>3,4</w:t>
            </w:r>
          </w:p>
          <w:p w:rsidR="005D085E" w:rsidRPr="009A054F" w:rsidRDefault="005D085E" w:rsidP="009A054F">
            <w:pPr>
              <w:spacing w:line="360" w:lineRule="auto"/>
            </w:pPr>
          </w:p>
        </w:tc>
        <w:tc>
          <w:tcPr>
            <w:tcW w:w="2867" w:type="dxa"/>
            <w:tcBorders>
              <w:top w:val="nil"/>
              <w:left w:val="single" w:sz="6" w:space="0" w:color="auto"/>
              <w:bottom w:val="nil"/>
              <w:right w:val="single" w:sz="6" w:space="0" w:color="auto"/>
            </w:tcBorders>
          </w:tcPr>
          <w:p w:rsidR="005D085E" w:rsidRPr="009A054F" w:rsidRDefault="005D085E" w:rsidP="009A054F">
            <w:pPr>
              <w:spacing w:line="360" w:lineRule="auto"/>
            </w:pPr>
            <w:r w:rsidRPr="009A054F">
              <w:t>100</w:t>
            </w:r>
          </w:p>
          <w:p w:rsidR="005D085E" w:rsidRPr="009A054F" w:rsidRDefault="005D085E" w:rsidP="009A054F">
            <w:pPr>
              <w:spacing w:line="360" w:lineRule="auto"/>
            </w:pPr>
          </w:p>
        </w:tc>
        <w:tc>
          <w:tcPr>
            <w:tcW w:w="2904" w:type="dxa"/>
            <w:tcBorders>
              <w:top w:val="nil"/>
              <w:left w:val="single" w:sz="6" w:space="0" w:color="auto"/>
              <w:bottom w:val="nil"/>
              <w:right w:val="single" w:sz="6" w:space="0" w:color="auto"/>
            </w:tcBorders>
          </w:tcPr>
          <w:p w:rsidR="005D085E" w:rsidRPr="009A054F" w:rsidRDefault="005D085E" w:rsidP="009A054F">
            <w:pPr>
              <w:spacing w:line="360" w:lineRule="auto"/>
            </w:pPr>
            <w:r w:rsidRPr="009A054F">
              <w:t>100%</w:t>
            </w:r>
          </w:p>
          <w:p w:rsidR="005D085E" w:rsidRPr="009A054F" w:rsidRDefault="005D085E" w:rsidP="009A054F">
            <w:pPr>
              <w:spacing w:line="360" w:lineRule="auto"/>
            </w:pPr>
          </w:p>
        </w:tc>
      </w:tr>
      <w:tr w:rsidR="005D085E" w:rsidRPr="009A054F" w:rsidTr="009A054F">
        <w:trPr>
          <w:trHeight w:hRule="exact" w:val="340"/>
          <w:jc w:val="center"/>
        </w:trPr>
        <w:tc>
          <w:tcPr>
            <w:tcW w:w="2923" w:type="dxa"/>
            <w:tcBorders>
              <w:top w:val="nil"/>
              <w:left w:val="single" w:sz="6" w:space="0" w:color="auto"/>
              <w:bottom w:val="nil"/>
              <w:right w:val="single" w:sz="6" w:space="0" w:color="auto"/>
            </w:tcBorders>
          </w:tcPr>
          <w:p w:rsidR="005D085E" w:rsidRPr="009A054F" w:rsidRDefault="005D085E" w:rsidP="009A054F">
            <w:pPr>
              <w:spacing w:line="360" w:lineRule="auto"/>
            </w:pPr>
            <w:r w:rsidRPr="009A054F">
              <w:t>5</w:t>
            </w:r>
          </w:p>
          <w:p w:rsidR="005D085E" w:rsidRPr="009A054F" w:rsidRDefault="005D085E" w:rsidP="009A054F">
            <w:pPr>
              <w:spacing w:line="360" w:lineRule="auto"/>
            </w:pPr>
          </w:p>
        </w:tc>
        <w:tc>
          <w:tcPr>
            <w:tcW w:w="2867" w:type="dxa"/>
            <w:tcBorders>
              <w:top w:val="nil"/>
              <w:left w:val="single" w:sz="6" w:space="0" w:color="auto"/>
              <w:bottom w:val="nil"/>
              <w:right w:val="single" w:sz="6" w:space="0" w:color="auto"/>
            </w:tcBorders>
          </w:tcPr>
          <w:p w:rsidR="005D085E" w:rsidRPr="009A054F" w:rsidRDefault="005D085E" w:rsidP="009A054F">
            <w:pPr>
              <w:spacing w:line="360" w:lineRule="auto"/>
            </w:pPr>
            <w:r w:rsidRPr="009A054F">
              <w:t>50</w:t>
            </w:r>
          </w:p>
          <w:p w:rsidR="005D085E" w:rsidRPr="009A054F" w:rsidRDefault="005D085E" w:rsidP="009A054F">
            <w:pPr>
              <w:spacing w:line="360" w:lineRule="auto"/>
            </w:pPr>
          </w:p>
        </w:tc>
        <w:tc>
          <w:tcPr>
            <w:tcW w:w="2904" w:type="dxa"/>
            <w:tcBorders>
              <w:top w:val="nil"/>
              <w:left w:val="single" w:sz="6" w:space="0" w:color="auto"/>
              <w:bottom w:val="nil"/>
              <w:right w:val="single" w:sz="6" w:space="0" w:color="auto"/>
            </w:tcBorders>
          </w:tcPr>
          <w:p w:rsidR="005D085E" w:rsidRPr="009A054F" w:rsidRDefault="005D085E" w:rsidP="009A054F">
            <w:pPr>
              <w:spacing w:line="360" w:lineRule="auto"/>
            </w:pPr>
            <w:r w:rsidRPr="009A054F">
              <w:t>50%</w:t>
            </w:r>
          </w:p>
          <w:p w:rsidR="005D085E" w:rsidRPr="009A054F" w:rsidRDefault="005D085E" w:rsidP="009A054F">
            <w:pPr>
              <w:spacing w:line="360" w:lineRule="auto"/>
            </w:pPr>
          </w:p>
        </w:tc>
      </w:tr>
      <w:tr w:rsidR="005D085E" w:rsidRPr="009A054F" w:rsidTr="009A054F">
        <w:trPr>
          <w:trHeight w:hRule="exact" w:val="368"/>
          <w:jc w:val="center"/>
        </w:trPr>
        <w:tc>
          <w:tcPr>
            <w:tcW w:w="2923" w:type="dxa"/>
            <w:tcBorders>
              <w:top w:val="nil"/>
              <w:left w:val="single" w:sz="6" w:space="0" w:color="auto"/>
              <w:bottom w:val="nil"/>
              <w:right w:val="single" w:sz="6" w:space="0" w:color="auto"/>
            </w:tcBorders>
          </w:tcPr>
          <w:p w:rsidR="005D085E" w:rsidRPr="009A054F" w:rsidRDefault="005D085E" w:rsidP="009A054F">
            <w:pPr>
              <w:spacing w:line="360" w:lineRule="auto"/>
            </w:pPr>
            <w:r w:rsidRPr="009A054F">
              <w:t>6</w:t>
            </w:r>
          </w:p>
          <w:p w:rsidR="005D085E" w:rsidRPr="009A054F" w:rsidRDefault="005D085E" w:rsidP="009A054F">
            <w:pPr>
              <w:spacing w:line="360" w:lineRule="auto"/>
            </w:pPr>
          </w:p>
        </w:tc>
        <w:tc>
          <w:tcPr>
            <w:tcW w:w="2867" w:type="dxa"/>
            <w:tcBorders>
              <w:top w:val="nil"/>
              <w:left w:val="single" w:sz="6" w:space="0" w:color="auto"/>
              <w:bottom w:val="nil"/>
              <w:right w:val="single" w:sz="6" w:space="0" w:color="auto"/>
            </w:tcBorders>
          </w:tcPr>
          <w:p w:rsidR="005D085E" w:rsidRPr="009A054F" w:rsidRDefault="005D085E" w:rsidP="009A054F">
            <w:pPr>
              <w:spacing w:line="360" w:lineRule="auto"/>
              <w:rPr>
                <w:lang w:val="en-US"/>
              </w:rPr>
            </w:pPr>
            <w:r w:rsidRPr="009A054F">
              <w:t xml:space="preserve">25 </w:t>
            </w:r>
          </w:p>
          <w:p w:rsidR="005D085E" w:rsidRPr="009A054F" w:rsidRDefault="005D085E" w:rsidP="009A054F">
            <w:pPr>
              <w:spacing w:line="360" w:lineRule="auto"/>
            </w:pPr>
          </w:p>
        </w:tc>
        <w:tc>
          <w:tcPr>
            <w:tcW w:w="2904" w:type="dxa"/>
            <w:tcBorders>
              <w:top w:val="nil"/>
              <w:left w:val="single" w:sz="6" w:space="0" w:color="auto"/>
              <w:bottom w:val="nil"/>
              <w:right w:val="single" w:sz="6" w:space="0" w:color="auto"/>
            </w:tcBorders>
          </w:tcPr>
          <w:p w:rsidR="005D085E" w:rsidRPr="009A054F" w:rsidRDefault="005D085E" w:rsidP="009A054F">
            <w:pPr>
              <w:spacing w:line="360" w:lineRule="auto"/>
            </w:pPr>
            <w:r w:rsidRPr="009A054F">
              <w:t>25%</w:t>
            </w:r>
          </w:p>
          <w:p w:rsidR="005D085E" w:rsidRPr="009A054F" w:rsidRDefault="005D085E" w:rsidP="009A054F">
            <w:pPr>
              <w:spacing w:line="360" w:lineRule="auto"/>
            </w:pPr>
          </w:p>
        </w:tc>
      </w:tr>
      <w:tr w:rsidR="005D085E" w:rsidRPr="009A054F" w:rsidTr="009A054F">
        <w:trPr>
          <w:trHeight w:hRule="exact" w:val="424"/>
          <w:jc w:val="center"/>
        </w:trPr>
        <w:tc>
          <w:tcPr>
            <w:tcW w:w="2923" w:type="dxa"/>
            <w:tcBorders>
              <w:top w:val="nil"/>
              <w:left w:val="single" w:sz="6" w:space="0" w:color="auto"/>
              <w:bottom w:val="nil"/>
              <w:right w:val="single" w:sz="6" w:space="0" w:color="auto"/>
            </w:tcBorders>
          </w:tcPr>
          <w:p w:rsidR="005D085E" w:rsidRPr="009A054F" w:rsidRDefault="005D085E" w:rsidP="009A054F">
            <w:pPr>
              <w:spacing w:line="360" w:lineRule="auto"/>
            </w:pPr>
            <w:r w:rsidRPr="009A054F">
              <w:t>остальные</w:t>
            </w:r>
          </w:p>
          <w:p w:rsidR="005D085E" w:rsidRPr="009A054F" w:rsidRDefault="005D085E" w:rsidP="009A054F">
            <w:pPr>
              <w:spacing w:line="360" w:lineRule="auto"/>
            </w:pPr>
          </w:p>
        </w:tc>
        <w:tc>
          <w:tcPr>
            <w:tcW w:w="2867" w:type="dxa"/>
            <w:tcBorders>
              <w:top w:val="nil"/>
              <w:left w:val="single" w:sz="6" w:space="0" w:color="auto"/>
              <w:bottom w:val="nil"/>
              <w:right w:val="single" w:sz="6" w:space="0" w:color="auto"/>
            </w:tcBorders>
          </w:tcPr>
          <w:p w:rsidR="005D085E" w:rsidRPr="009A054F" w:rsidRDefault="005D085E" w:rsidP="009A054F">
            <w:pPr>
              <w:spacing w:line="360" w:lineRule="auto"/>
              <w:rPr>
                <w:lang w:val="en-US"/>
              </w:rPr>
            </w:pPr>
            <w:r w:rsidRPr="009A054F">
              <w:t xml:space="preserve">10 </w:t>
            </w:r>
          </w:p>
        </w:tc>
        <w:tc>
          <w:tcPr>
            <w:tcW w:w="2904" w:type="dxa"/>
            <w:tcBorders>
              <w:top w:val="nil"/>
              <w:left w:val="single" w:sz="6" w:space="0" w:color="auto"/>
              <w:bottom w:val="nil"/>
              <w:right w:val="single" w:sz="6" w:space="0" w:color="auto"/>
            </w:tcBorders>
          </w:tcPr>
          <w:p w:rsidR="005D085E" w:rsidRPr="009A054F" w:rsidRDefault="005D085E" w:rsidP="009A054F">
            <w:pPr>
              <w:spacing w:line="360" w:lineRule="auto"/>
            </w:pPr>
            <w:r w:rsidRPr="009A054F">
              <w:t>10%</w:t>
            </w:r>
          </w:p>
          <w:p w:rsidR="005D085E" w:rsidRPr="009A054F" w:rsidRDefault="005D085E" w:rsidP="009A054F">
            <w:pPr>
              <w:spacing w:line="360" w:lineRule="auto"/>
            </w:pPr>
          </w:p>
        </w:tc>
      </w:tr>
      <w:tr w:rsidR="005D085E" w:rsidRPr="009A054F" w:rsidTr="009A054F">
        <w:trPr>
          <w:trHeight w:hRule="exact" w:val="113"/>
          <w:jc w:val="center"/>
        </w:trPr>
        <w:tc>
          <w:tcPr>
            <w:tcW w:w="2923" w:type="dxa"/>
            <w:tcBorders>
              <w:top w:val="nil"/>
              <w:left w:val="single" w:sz="6" w:space="0" w:color="auto"/>
              <w:bottom w:val="single" w:sz="6" w:space="0" w:color="auto"/>
              <w:right w:val="single" w:sz="6" w:space="0" w:color="auto"/>
            </w:tcBorders>
          </w:tcPr>
          <w:p w:rsidR="005D085E" w:rsidRPr="009A054F" w:rsidRDefault="005D085E" w:rsidP="009A054F">
            <w:pPr>
              <w:spacing w:line="360" w:lineRule="auto"/>
              <w:rPr>
                <w:lang w:val="en-US"/>
              </w:rPr>
            </w:pPr>
          </w:p>
          <w:p w:rsidR="005D085E" w:rsidRPr="009A054F" w:rsidRDefault="005D085E" w:rsidP="009A054F">
            <w:pPr>
              <w:spacing w:line="360" w:lineRule="auto"/>
            </w:pPr>
          </w:p>
        </w:tc>
        <w:tc>
          <w:tcPr>
            <w:tcW w:w="2867" w:type="dxa"/>
            <w:tcBorders>
              <w:top w:val="nil"/>
              <w:left w:val="single" w:sz="6" w:space="0" w:color="auto"/>
              <w:bottom w:val="single" w:sz="6" w:space="0" w:color="auto"/>
              <w:right w:val="single" w:sz="6" w:space="0" w:color="auto"/>
            </w:tcBorders>
          </w:tcPr>
          <w:p w:rsidR="005D085E" w:rsidRPr="009A054F" w:rsidRDefault="005D085E" w:rsidP="009A054F">
            <w:pPr>
              <w:spacing w:line="360" w:lineRule="auto"/>
              <w:rPr>
                <w:lang w:val="en-US"/>
              </w:rPr>
            </w:pPr>
          </w:p>
          <w:p w:rsidR="005D085E" w:rsidRPr="009A054F" w:rsidRDefault="005D085E" w:rsidP="009A054F">
            <w:pPr>
              <w:spacing w:line="360" w:lineRule="auto"/>
            </w:pPr>
          </w:p>
        </w:tc>
        <w:tc>
          <w:tcPr>
            <w:tcW w:w="2904" w:type="dxa"/>
            <w:tcBorders>
              <w:top w:val="nil"/>
              <w:left w:val="single" w:sz="6" w:space="0" w:color="auto"/>
              <w:bottom w:val="single" w:sz="6" w:space="0" w:color="auto"/>
              <w:right w:val="single" w:sz="6" w:space="0" w:color="auto"/>
            </w:tcBorders>
          </w:tcPr>
          <w:p w:rsidR="005D085E" w:rsidRPr="009A054F" w:rsidRDefault="005D085E" w:rsidP="009A054F">
            <w:pPr>
              <w:spacing w:line="360" w:lineRule="auto"/>
              <w:rPr>
                <w:lang w:val="en-US"/>
              </w:rPr>
            </w:pPr>
          </w:p>
          <w:p w:rsidR="005D085E" w:rsidRPr="009A054F" w:rsidRDefault="005D085E" w:rsidP="009A054F">
            <w:pPr>
              <w:spacing w:line="360" w:lineRule="auto"/>
            </w:pPr>
          </w:p>
        </w:tc>
      </w:tr>
      <w:tr w:rsidR="005D085E" w:rsidRPr="009A054F" w:rsidTr="009A054F">
        <w:trPr>
          <w:trHeight w:hRule="exact" w:val="453"/>
          <w:jc w:val="center"/>
        </w:trPr>
        <w:tc>
          <w:tcPr>
            <w:tcW w:w="2923" w:type="dxa"/>
            <w:tcBorders>
              <w:top w:val="single" w:sz="6" w:space="0" w:color="auto"/>
              <w:left w:val="single" w:sz="6" w:space="0" w:color="auto"/>
              <w:bottom w:val="nil"/>
              <w:right w:val="single" w:sz="6" w:space="0" w:color="auto"/>
            </w:tcBorders>
          </w:tcPr>
          <w:p w:rsidR="005D085E" w:rsidRPr="009A054F" w:rsidRDefault="005D085E" w:rsidP="009A054F">
            <w:pPr>
              <w:spacing w:line="360" w:lineRule="auto"/>
            </w:pPr>
            <w:r w:rsidRPr="009A054F">
              <w:t>Горизонтальные стыки по</w:t>
            </w:r>
          </w:p>
          <w:p w:rsidR="005D085E" w:rsidRPr="009A054F" w:rsidRDefault="005D085E" w:rsidP="009A054F">
            <w:pPr>
              <w:spacing w:line="360" w:lineRule="auto"/>
            </w:pPr>
          </w:p>
        </w:tc>
        <w:tc>
          <w:tcPr>
            <w:tcW w:w="2867" w:type="dxa"/>
            <w:tcBorders>
              <w:top w:val="single" w:sz="6" w:space="0" w:color="auto"/>
              <w:left w:val="single" w:sz="6" w:space="0" w:color="auto"/>
              <w:bottom w:val="nil"/>
              <w:right w:val="single" w:sz="6" w:space="0" w:color="auto"/>
            </w:tcBorders>
          </w:tcPr>
          <w:p w:rsidR="005D085E" w:rsidRPr="009A054F" w:rsidRDefault="005D085E" w:rsidP="009A054F">
            <w:pPr>
              <w:spacing w:line="360" w:lineRule="auto"/>
            </w:pPr>
          </w:p>
          <w:p w:rsidR="005D085E" w:rsidRPr="009A054F" w:rsidRDefault="005D085E" w:rsidP="009A054F">
            <w:pPr>
              <w:spacing w:line="360" w:lineRule="auto"/>
            </w:pPr>
          </w:p>
        </w:tc>
        <w:tc>
          <w:tcPr>
            <w:tcW w:w="2904" w:type="dxa"/>
            <w:tcBorders>
              <w:top w:val="single" w:sz="6" w:space="0" w:color="auto"/>
              <w:left w:val="single" w:sz="6" w:space="0" w:color="auto"/>
              <w:bottom w:val="nil"/>
              <w:right w:val="single" w:sz="6" w:space="0" w:color="auto"/>
            </w:tcBorders>
          </w:tcPr>
          <w:p w:rsidR="005D085E" w:rsidRPr="009A054F" w:rsidRDefault="005D085E" w:rsidP="009A054F">
            <w:pPr>
              <w:spacing w:line="360" w:lineRule="auto"/>
            </w:pPr>
          </w:p>
          <w:p w:rsidR="005D085E" w:rsidRPr="009A054F" w:rsidRDefault="005D085E" w:rsidP="009A054F">
            <w:pPr>
              <w:spacing w:line="360" w:lineRule="auto"/>
            </w:pPr>
          </w:p>
        </w:tc>
      </w:tr>
      <w:tr w:rsidR="005D085E" w:rsidRPr="009A054F" w:rsidTr="009A054F">
        <w:trPr>
          <w:trHeight w:hRule="exact" w:val="311"/>
          <w:jc w:val="center"/>
        </w:trPr>
        <w:tc>
          <w:tcPr>
            <w:tcW w:w="2923" w:type="dxa"/>
            <w:tcBorders>
              <w:top w:val="nil"/>
              <w:left w:val="single" w:sz="6" w:space="0" w:color="auto"/>
              <w:bottom w:val="nil"/>
              <w:right w:val="single" w:sz="6" w:space="0" w:color="auto"/>
            </w:tcBorders>
          </w:tcPr>
          <w:p w:rsidR="005D085E" w:rsidRPr="009A054F" w:rsidRDefault="005D085E" w:rsidP="009A054F">
            <w:pPr>
              <w:spacing w:line="360" w:lineRule="auto"/>
            </w:pPr>
            <w:r w:rsidRPr="009A054F">
              <w:t>поясам:</w:t>
            </w:r>
          </w:p>
          <w:p w:rsidR="005D085E" w:rsidRPr="009A054F" w:rsidRDefault="005D085E" w:rsidP="009A054F">
            <w:pPr>
              <w:spacing w:line="360" w:lineRule="auto"/>
            </w:pPr>
          </w:p>
        </w:tc>
        <w:tc>
          <w:tcPr>
            <w:tcW w:w="2867" w:type="dxa"/>
            <w:tcBorders>
              <w:top w:val="nil"/>
              <w:left w:val="single" w:sz="6" w:space="0" w:color="auto"/>
              <w:bottom w:val="nil"/>
              <w:right w:val="single" w:sz="6" w:space="0" w:color="auto"/>
            </w:tcBorders>
          </w:tcPr>
          <w:p w:rsidR="005D085E" w:rsidRPr="009A054F" w:rsidRDefault="005D085E" w:rsidP="009A054F">
            <w:pPr>
              <w:spacing w:line="360" w:lineRule="auto"/>
            </w:pPr>
          </w:p>
          <w:p w:rsidR="005D085E" w:rsidRPr="009A054F" w:rsidRDefault="005D085E" w:rsidP="009A054F">
            <w:pPr>
              <w:spacing w:line="360" w:lineRule="auto"/>
            </w:pPr>
          </w:p>
        </w:tc>
        <w:tc>
          <w:tcPr>
            <w:tcW w:w="2904" w:type="dxa"/>
            <w:tcBorders>
              <w:top w:val="nil"/>
              <w:left w:val="single" w:sz="6" w:space="0" w:color="auto"/>
              <w:bottom w:val="nil"/>
              <w:right w:val="single" w:sz="6" w:space="0" w:color="auto"/>
            </w:tcBorders>
          </w:tcPr>
          <w:p w:rsidR="005D085E" w:rsidRPr="009A054F" w:rsidRDefault="005D085E" w:rsidP="009A054F">
            <w:pPr>
              <w:spacing w:line="360" w:lineRule="auto"/>
            </w:pPr>
          </w:p>
          <w:p w:rsidR="005D085E" w:rsidRPr="009A054F" w:rsidRDefault="005D085E" w:rsidP="009A054F">
            <w:pPr>
              <w:spacing w:line="360" w:lineRule="auto"/>
            </w:pPr>
          </w:p>
        </w:tc>
      </w:tr>
      <w:tr w:rsidR="005D085E" w:rsidRPr="009A054F" w:rsidTr="009A054F">
        <w:trPr>
          <w:trHeight w:hRule="exact" w:val="368"/>
          <w:jc w:val="center"/>
        </w:trPr>
        <w:tc>
          <w:tcPr>
            <w:tcW w:w="2923" w:type="dxa"/>
            <w:tcBorders>
              <w:top w:val="nil"/>
              <w:left w:val="single" w:sz="6" w:space="0" w:color="auto"/>
              <w:bottom w:val="nil"/>
              <w:right w:val="single" w:sz="6" w:space="0" w:color="auto"/>
            </w:tcBorders>
          </w:tcPr>
          <w:p w:rsidR="005D085E" w:rsidRPr="009A054F" w:rsidRDefault="005D085E" w:rsidP="009A054F">
            <w:pPr>
              <w:spacing w:line="360" w:lineRule="auto"/>
            </w:pPr>
            <w:r w:rsidRPr="009A054F">
              <w:t>1-2</w:t>
            </w:r>
          </w:p>
          <w:p w:rsidR="005D085E" w:rsidRPr="009A054F" w:rsidRDefault="005D085E" w:rsidP="009A054F">
            <w:pPr>
              <w:spacing w:line="360" w:lineRule="auto"/>
            </w:pPr>
          </w:p>
        </w:tc>
        <w:tc>
          <w:tcPr>
            <w:tcW w:w="2867" w:type="dxa"/>
            <w:tcBorders>
              <w:top w:val="nil"/>
              <w:left w:val="single" w:sz="6" w:space="0" w:color="auto"/>
              <w:bottom w:val="nil"/>
              <w:right w:val="single" w:sz="6" w:space="0" w:color="auto"/>
            </w:tcBorders>
          </w:tcPr>
          <w:p w:rsidR="005D085E" w:rsidRPr="009A054F" w:rsidRDefault="005D085E" w:rsidP="009A054F">
            <w:pPr>
              <w:spacing w:line="360" w:lineRule="auto"/>
            </w:pPr>
            <w:r w:rsidRPr="009A054F">
              <w:t>25</w:t>
            </w:r>
          </w:p>
          <w:p w:rsidR="005D085E" w:rsidRPr="009A054F" w:rsidRDefault="005D085E" w:rsidP="009A054F">
            <w:pPr>
              <w:spacing w:line="360" w:lineRule="auto"/>
            </w:pPr>
          </w:p>
        </w:tc>
        <w:tc>
          <w:tcPr>
            <w:tcW w:w="2904" w:type="dxa"/>
            <w:tcBorders>
              <w:top w:val="nil"/>
              <w:left w:val="single" w:sz="6" w:space="0" w:color="auto"/>
              <w:bottom w:val="nil"/>
              <w:right w:val="single" w:sz="6" w:space="0" w:color="auto"/>
            </w:tcBorders>
          </w:tcPr>
          <w:p w:rsidR="005D085E" w:rsidRPr="009A054F" w:rsidRDefault="005D085E" w:rsidP="009A054F">
            <w:pPr>
              <w:spacing w:line="360" w:lineRule="auto"/>
            </w:pPr>
            <w:r w:rsidRPr="009A054F">
              <w:t>25%</w:t>
            </w:r>
          </w:p>
          <w:p w:rsidR="005D085E" w:rsidRPr="009A054F" w:rsidRDefault="005D085E" w:rsidP="009A054F">
            <w:pPr>
              <w:spacing w:line="360" w:lineRule="auto"/>
            </w:pPr>
          </w:p>
        </w:tc>
      </w:tr>
      <w:tr w:rsidR="005D085E" w:rsidRPr="009A054F" w:rsidTr="009A054F">
        <w:trPr>
          <w:trHeight w:hRule="exact" w:val="368"/>
          <w:jc w:val="center"/>
        </w:trPr>
        <w:tc>
          <w:tcPr>
            <w:tcW w:w="2923" w:type="dxa"/>
            <w:tcBorders>
              <w:top w:val="nil"/>
              <w:left w:val="single" w:sz="6" w:space="0" w:color="auto"/>
              <w:bottom w:val="nil"/>
              <w:right w:val="single" w:sz="6" w:space="0" w:color="auto"/>
            </w:tcBorders>
          </w:tcPr>
          <w:p w:rsidR="005D085E" w:rsidRPr="009A054F" w:rsidRDefault="005D085E" w:rsidP="009A054F">
            <w:pPr>
              <w:spacing w:line="360" w:lineRule="auto"/>
            </w:pPr>
            <w:r w:rsidRPr="009A054F">
              <w:t>2-3</w:t>
            </w:r>
          </w:p>
          <w:p w:rsidR="005D085E" w:rsidRPr="009A054F" w:rsidRDefault="005D085E" w:rsidP="009A054F">
            <w:pPr>
              <w:spacing w:line="360" w:lineRule="auto"/>
            </w:pPr>
          </w:p>
        </w:tc>
        <w:tc>
          <w:tcPr>
            <w:tcW w:w="2867" w:type="dxa"/>
            <w:tcBorders>
              <w:top w:val="nil"/>
              <w:left w:val="single" w:sz="6" w:space="0" w:color="auto"/>
              <w:bottom w:val="nil"/>
              <w:right w:val="single" w:sz="6" w:space="0" w:color="auto"/>
            </w:tcBorders>
          </w:tcPr>
          <w:p w:rsidR="005D085E" w:rsidRPr="009A054F" w:rsidRDefault="005D085E" w:rsidP="009A054F">
            <w:pPr>
              <w:spacing w:line="360" w:lineRule="auto"/>
            </w:pPr>
            <w:r w:rsidRPr="009A054F">
              <w:t>10</w:t>
            </w:r>
          </w:p>
          <w:p w:rsidR="005D085E" w:rsidRPr="009A054F" w:rsidRDefault="005D085E" w:rsidP="009A054F">
            <w:pPr>
              <w:spacing w:line="360" w:lineRule="auto"/>
            </w:pPr>
          </w:p>
        </w:tc>
        <w:tc>
          <w:tcPr>
            <w:tcW w:w="2904" w:type="dxa"/>
            <w:tcBorders>
              <w:top w:val="nil"/>
              <w:left w:val="single" w:sz="6" w:space="0" w:color="auto"/>
              <w:bottom w:val="nil"/>
              <w:right w:val="single" w:sz="6" w:space="0" w:color="auto"/>
            </w:tcBorders>
          </w:tcPr>
          <w:p w:rsidR="005D085E" w:rsidRPr="009A054F" w:rsidRDefault="005D085E" w:rsidP="009A054F">
            <w:pPr>
              <w:spacing w:line="360" w:lineRule="auto"/>
            </w:pPr>
            <w:r w:rsidRPr="009A054F">
              <w:t>10%</w:t>
            </w:r>
          </w:p>
          <w:p w:rsidR="005D085E" w:rsidRPr="009A054F" w:rsidRDefault="005D085E" w:rsidP="009A054F">
            <w:pPr>
              <w:spacing w:line="360" w:lineRule="auto"/>
            </w:pPr>
          </w:p>
        </w:tc>
      </w:tr>
      <w:tr w:rsidR="005D085E" w:rsidRPr="009A054F" w:rsidTr="009A054F">
        <w:trPr>
          <w:trHeight w:hRule="exact" w:val="368"/>
          <w:jc w:val="center"/>
        </w:trPr>
        <w:tc>
          <w:tcPr>
            <w:tcW w:w="2923" w:type="dxa"/>
            <w:tcBorders>
              <w:top w:val="nil"/>
              <w:left w:val="single" w:sz="6" w:space="0" w:color="auto"/>
              <w:bottom w:val="nil"/>
              <w:right w:val="single" w:sz="6" w:space="0" w:color="auto"/>
            </w:tcBorders>
          </w:tcPr>
          <w:p w:rsidR="005D085E" w:rsidRPr="009A054F" w:rsidRDefault="005D085E" w:rsidP="009A054F">
            <w:pPr>
              <w:spacing w:line="360" w:lineRule="auto"/>
            </w:pPr>
            <w:r w:rsidRPr="009A054F">
              <w:t>3-4</w:t>
            </w:r>
          </w:p>
          <w:p w:rsidR="005D085E" w:rsidRPr="009A054F" w:rsidRDefault="005D085E" w:rsidP="009A054F">
            <w:pPr>
              <w:spacing w:line="360" w:lineRule="auto"/>
            </w:pPr>
          </w:p>
        </w:tc>
        <w:tc>
          <w:tcPr>
            <w:tcW w:w="2867" w:type="dxa"/>
            <w:tcBorders>
              <w:top w:val="nil"/>
              <w:left w:val="single" w:sz="6" w:space="0" w:color="auto"/>
              <w:bottom w:val="nil"/>
              <w:right w:val="single" w:sz="6" w:space="0" w:color="auto"/>
            </w:tcBorders>
          </w:tcPr>
          <w:p w:rsidR="005D085E" w:rsidRPr="009A054F" w:rsidRDefault="005D085E" w:rsidP="009A054F">
            <w:pPr>
              <w:spacing w:line="360" w:lineRule="auto"/>
            </w:pPr>
            <w:r w:rsidRPr="009A054F">
              <w:t>5</w:t>
            </w:r>
          </w:p>
          <w:p w:rsidR="005D085E" w:rsidRPr="009A054F" w:rsidRDefault="005D085E" w:rsidP="009A054F">
            <w:pPr>
              <w:spacing w:line="360" w:lineRule="auto"/>
            </w:pPr>
          </w:p>
        </w:tc>
        <w:tc>
          <w:tcPr>
            <w:tcW w:w="2904" w:type="dxa"/>
            <w:tcBorders>
              <w:top w:val="nil"/>
              <w:left w:val="single" w:sz="6" w:space="0" w:color="auto"/>
              <w:bottom w:val="nil"/>
              <w:right w:val="single" w:sz="6" w:space="0" w:color="auto"/>
            </w:tcBorders>
          </w:tcPr>
          <w:p w:rsidR="005D085E" w:rsidRPr="009A054F" w:rsidRDefault="005D085E" w:rsidP="009A054F">
            <w:pPr>
              <w:spacing w:line="360" w:lineRule="auto"/>
            </w:pPr>
            <w:r w:rsidRPr="009A054F">
              <w:t>5%</w:t>
            </w:r>
          </w:p>
          <w:p w:rsidR="005D085E" w:rsidRPr="009A054F" w:rsidRDefault="005D085E" w:rsidP="009A054F">
            <w:pPr>
              <w:spacing w:line="360" w:lineRule="auto"/>
            </w:pPr>
          </w:p>
        </w:tc>
      </w:tr>
      <w:tr w:rsidR="005D085E" w:rsidRPr="009A054F" w:rsidTr="009A054F">
        <w:trPr>
          <w:trHeight w:hRule="exact" w:val="321"/>
          <w:jc w:val="center"/>
        </w:trPr>
        <w:tc>
          <w:tcPr>
            <w:tcW w:w="2923" w:type="dxa"/>
            <w:tcBorders>
              <w:top w:val="nil"/>
              <w:left w:val="single" w:sz="6" w:space="0" w:color="auto"/>
              <w:bottom w:val="single" w:sz="6" w:space="0" w:color="auto"/>
              <w:right w:val="single" w:sz="6" w:space="0" w:color="auto"/>
            </w:tcBorders>
          </w:tcPr>
          <w:p w:rsidR="005D085E" w:rsidRPr="009A054F" w:rsidRDefault="005D085E" w:rsidP="009A054F">
            <w:pPr>
              <w:spacing w:line="360" w:lineRule="auto"/>
            </w:pPr>
            <w:r w:rsidRPr="009A054F">
              <w:t>остальные</w:t>
            </w:r>
          </w:p>
        </w:tc>
        <w:tc>
          <w:tcPr>
            <w:tcW w:w="2867" w:type="dxa"/>
            <w:tcBorders>
              <w:top w:val="nil"/>
              <w:left w:val="single" w:sz="6" w:space="0" w:color="auto"/>
              <w:bottom w:val="single" w:sz="6" w:space="0" w:color="auto"/>
              <w:right w:val="single" w:sz="6" w:space="0" w:color="auto"/>
            </w:tcBorders>
          </w:tcPr>
          <w:p w:rsidR="005D085E" w:rsidRPr="009A054F" w:rsidRDefault="005D085E" w:rsidP="009A054F">
            <w:pPr>
              <w:spacing w:line="360" w:lineRule="auto"/>
              <w:rPr>
                <w:lang w:val="en-US"/>
              </w:rPr>
            </w:pPr>
            <w:r w:rsidRPr="009A054F">
              <w:t xml:space="preserve">2 </w:t>
            </w:r>
          </w:p>
        </w:tc>
        <w:tc>
          <w:tcPr>
            <w:tcW w:w="2904" w:type="dxa"/>
            <w:tcBorders>
              <w:top w:val="nil"/>
              <w:left w:val="single" w:sz="6" w:space="0" w:color="auto"/>
              <w:bottom w:val="single" w:sz="6" w:space="0" w:color="auto"/>
              <w:right w:val="single" w:sz="6" w:space="0" w:color="auto"/>
            </w:tcBorders>
          </w:tcPr>
          <w:p w:rsidR="005D085E" w:rsidRPr="009A054F" w:rsidRDefault="005D085E" w:rsidP="009A054F">
            <w:pPr>
              <w:spacing w:line="360" w:lineRule="auto"/>
            </w:pPr>
            <w:r w:rsidRPr="009A054F">
              <w:t>2%</w:t>
            </w:r>
          </w:p>
          <w:p w:rsidR="005D085E" w:rsidRPr="009A054F" w:rsidRDefault="005D085E" w:rsidP="009A054F">
            <w:pPr>
              <w:spacing w:line="360" w:lineRule="auto"/>
            </w:pPr>
          </w:p>
        </w:tc>
      </w:tr>
    </w:tbl>
    <w:p w:rsidR="005D085E" w:rsidRPr="00A45835" w:rsidRDefault="005D085E" w:rsidP="00A45835">
      <w:pPr>
        <w:spacing w:line="360" w:lineRule="auto"/>
        <w:ind w:firstLine="709"/>
        <w:jc w:val="both"/>
        <w:rPr>
          <w:b/>
          <w:bCs/>
          <w:sz w:val="28"/>
          <w:szCs w:val="28"/>
        </w:rPr>
      </w:pPr>
    </w:p>
    <w:p w:rsidR="005D085E" w:rsidRPr="00A45835" w:rsidRDefault="005D085E" w:rsidP="00A45835">
      <w:pPr>
        <w:spacing w:line="360" w:lineRule="auto"/>
        <w:ind w:firstLine="709"/>
        <w:jc w:val="both"/>
        <w:rPr>
          <w:b/>
          <w:bCs/>
          <w:sz w:val="28"/>
          <w:szCs w:val="28"/>
        </w:rPr>
      </w:pPr>
    </w:p>
    <w:p w:rsidR="005D085E" w:rsidRPr="00A45835" w:rsidRDefault="005D085E" w:rsidP="00A45835">
      <w:pPr>
        <w:spacing w:line="360" w:lineRule="auto"/>
        <w:ind w:firstLine="709"/>
        <w:jc w:val="both"/>
        <w:rPr>
          <w:bCs/>
          <w:sz w:val="28"/>
          <w:szCs w:val="28"/>
        </w:rPr>
        <w:sectPr w:rsidR="005D085E" w:rsidRPr="00A45835" w:rsidSect="00A45835">
          <w:pgSz w:w="11397" w:h="16840"/>
          <w:pgMar w:top="1134" w:right="851" w:bottom="1134" w:left="1701" w:header="720" w:footer="720" w:gutter="0"/>
          <w:cols w:space="60"/>
          <w:noEndnote/>
        </w:sectPr>
      </w:pPr>
    </w:p>
    <w:p w:rsidR="005D085E" w:rsidRPr="00A45835" w:rsidRDefault="005D085E" w:rsidP="00A45835">
      <w:pPr>
        <w:spacing w:line="360" w:lineRule="auto"/>
        <w:ind w:firstLine="709"/>
        <w:jc w:val="both"/>
        <w:rPr>
          <w:bCs/>
          <w:sz w:val="28"/>
          <w:szCs w:val="28"/>
        </w:rPr>
      </w:pPr>
      <w:r w:rsidRPr="00A45835">
        <w:rPr>
          <w:bCs/>
          <w:sz w:val="28"/>
          <w:szCs w:val="28"/>
        </w:rPr>
        <w:t>Таблица 10.2 - Программа контроля качества конструктивных элементов резервуара</w:t>
      </w:r>
    </w:p>
    <w:tbl>
      <w:tblPr>
        <w:tblW w:w="13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6788"/>
        <w:gridCol w:w="3497"/>
      </w:tblGrid>
      <w:tr w:rsidR="005D085E" w:rsidRPr="009A054F" w:rsidTr="009A054F">
        <w:trPr>
          <w:jc w:val="center"/>
        </w:trPr>
        <w:tc>
          <w:tcPr>
            <w:tcW w:w="3685" w:type="dxa"/>
            <w:vAlign w:val="center"/>
          </w:tcPr>
          <w:p w:rsidR="005D085E" w:rsidRPr="009A054F" w:rsidRDefault="005D085E" w:rsidP="009A054F">
            <w:pPr>
              <w:spacing w:line="360" w:lineRule="auto"/>
              <w:rPr>
                <w:bCs/>
              </w:rPr>
            </w:pPr>
            <w:r w:rsidRPr="009A054F">
              <w:rPr>
                <w:bCs/>
              </w:rPr>
              <w:t>Тип сварных соединений</w:t>
            </w:r>
          </w:p>
        </w:tc>
        <w:tc>
          <w:tcPr>
            <w:tcW w:w="6788" w:type="dxa"/>
            <w:vAlign w:val="center"/>
          </w:tcPr>
          <w:p w:rsidR="005D085E" w:rsidRPr="009A054F" w:rsidRDefault="005D085E" w:rsidP="009A054F">
            <w:pPr>
              <w:spacing w:line="360" w:lineRule="auto"/>
              <w:rPr>
                <w:bCs/>
              </w:rPr>
            </w:pPr>
            <w:r w:rsidRPr="009A054F">
              <w:rPr>
                <w:bCs/>
              </w:rPr>
              <w:t>Способ контроля качества</w:t>
            </w:r>
          </w:p>
        </w:tc>
        <w:tc>
          <w:tcPr>
            <w:tcW w:w="3497" w:type="dxa"/>
            <w:vAlign w:val="center"/>
          </w:tcPr>
          <w:p w:rsidR="005D085E" w:rsidRPr="009A054F" w:rsidRDefault="005D085E" w:rsidP="009A054F">
            <w:pPr>
              <w:spacing w:line="360" w:lineRule="auto"/>
              <w:rPr>
                <w:bCs/>
              </w:rPr>
            </w:pPr>
            <w:r w:rsidRPr="009A054F">
              <w:rPr>
                <w:bCs/>
              </w:rPr>
              <w:t>Объем контроля</w:t>
            </w:r>
          </w:p>
        </w:tc>
      </w:tr>
      <w:tr w:rsidR="005D085E" w:rsidRPr="009A054F" w:rsidTr="009A054F">
        <w:trPr>
          <w:jc w:val="center"/>
        </w:trPr>
        <w:tc>
          <w:tcPr>
            <w:tcW w:w="3685" w:type="dxa"/>
            <w:vAlign w:val="center"/>
          </w:tcPr>
          <w:p w:rsidR="005D085E" w:rsidRPr="009A054F" w:rsidRDefault="005D085E" w:rsidP="009A054F">
            <w:pPr>
              <w:spacing w:line="360" w:lineRule="auto"/>
              <w:rPr>
                <w:bCs/>
              </w:rPr>
            </w:pPr>
            <w:r w:rsidRPr="009A054F">
              <w:rPr>
                <w:bCs/>
              </w:rPr>
              <w:t>1</w:t>
            </w:r>
          </w:p>
        </w:tc>
        <w:tc>
          <w:tcPr>
            <w:tcW w:w="6788" w:type="dxa"/>
            <w:vAlign w:val="center"/>
          </w:tcPr>
          <w:p w:rsidR="005D085E" w:rsidRPr="009A054F" w:rsidRDefault="005D085E" w:rsidP="009A054F">
            <w:pPr>
              <w:spacing w:line="360" w:lineRule="auto"/>
              <w:rPr>
                <w:bCs/>
              </w:rPr>
            </w:pPr>
            <w:r w:rsidRPr="009A054F">
              <w:rPr>
                <w:bCs/>
              </w:rPr>
              <w:t>2</w:t>
            </w:r>
          </w:p>
        </w:tc>
        <w:tc>
          <w:tcPr>
            <w:tcW w:w="3497" w:type="dxa"/>
            <w:vAlign w:val="center"/>
          </w:tcPr>
          <w:p w:rsidR="005D085E" w:rsidRPr="009A054F" w:rsidRDefault="005D085E" w:rsidP="009A054F">
            <w:pPr>
              <w:spacing w:line="360" w:lineRule="auto"/>
              <w:rPr>
                <w:bCs/>
              </w:rPr>
            </w:pPr>
            <w:r w:rsidRPr="009A054F">
              <w:rPr>
                <w:bCs/>
              </w:rPr>
              <w:t>3</w:t>
            </w:r>
          </w:p>
        </w:tc>
      </w:tr>
      <w:tr w:rsidR="005D085E" w:rsidRPr="009A054F" w:rsidTr="009A054F">
        <w:trPr>
          <w:jc w:val="center"/>
        </w:trPr>
        <w:tc>
          <w:tcPr>
            <w:tcW w:w="3685" w:type="dxa"/>
          </w:tcPr>
          <w:p w:rsidR="005D085E" w:rsidRPr="009A054F" w:rsidRDefault="005D085E" w:rsidP="009A054F">
            <w:pPr>
              <w:spacing w:line="360" w:lineRule="auto"/>
              <w:rPr>
                <w:bCs/>
              </w:rPr>
            </w:pPr>
            <w:r w:rsidRPr="009A054F">
              <w:rPr>
                <w:bCs/>
              </w:rPr>
              <w:t>Все сварные соединения</w:t>
            </w:r>
          </w:p>
        </w:tc>
        <w:tc>
          <w:tcPr>
            <w:tcW w:w="6788" w:type="dxa"/>
          </w:tcPr>
          <w:p w:rsidR="005D085E" w:rsidRPr="009A054F" w:rsidRDefault="005D085E" w:rsidP="009A054F">
            <w:pPr>
              <w:spacing w:line="360" w:lineRule="auto"/>
              <w:rPr>
                <w:bCs/>
              </w:rPr>
            </w:pPr>
            <w:r w:rsidRPr="009A054F">
              <w:rPr>
                <w:bCs/>
              </w:rPr>
              <w:t>Визуально-измерительный контроль</w:t>
            </w:r>
          </w:p>
        </w:tc>
        <w:tc>
          <w:tcPr>
            <w:tcW w:w="3497" w:type="dxa"/>
          </w:tcPr>
          <w:p w:rsidR="005D085E" w:rsidRPr="009A054F" w:rsidRDefault="005D085E" w:rsidP="009A054F">
            <w:pPr>
              <w:spacing w:line="360" w:lineRule="auto"/>
              <w:rPr>
                <w:bCs/>
              </w:rPr>
            </w:pPr>
            <w:r w:rsidRPr="009A054F">
              <w:rPr>
                <w:bCs/>
              </w:rPr>
              <w:t>100%</w:t>
            </w:r>
          </w:p>
        </w:tc>
      </w:tr>
      <w:tr w:rsidR="005D085E" w:rsidRPr="009A054F" w:rsidTr="009A054F">
        <w:trPr>
          <w:jc w:val="center"/>
        </w:trPr>
        <w:tc>
          <w:tcPr>
            <w:tcW w:w="3685" w:type="dxa"/>
          </w:tcPr>
          <w:p w:rsidR="005D085E" w:rsidRPr="009A054F" w:rsidRDefault="005D085E" w:rsidP="009A054F">
            <w:pPr>
              <w:spacing w:line="360" w:lineRule="auto"/>
              <w:rPr>
                <w:bCs/>
              </w:rPr>
            </w:pPr>
            <w:r w:rsidRPr="009A054F">
              <w:rPr>
                <w:bCs/>
              </w:rPr>
              <w:t>Вертикальные сварные соединения</w:t>
            </w:r>
          </w:p>
        </w:tc>
        <w:tc>
          <w:tcPr>
            <w:tcW w:w="6788" w:type="dxa"/>
          </w:tcPr>
          <w:p w:rsidR="005D085E" w:rsidRPr="009A054F" w:rsidRDefault="005D085E" w:rsidP="009A054F">
            <w:pPr>
              <w:spacing w:line="360" w:lineRule="auto"/>
              <w:rPr>
                <w:bCs/>
              </w:rPr>
            </w:pPr>
            <w:r w:rsidRPr="009A054F">
              <w:rPr>
                <w:bCs/>
              </w:rPr>
              <w:t>Неразрушающий контроль (радиографический или УЗК)</w:t>
            </w:r>
          </w:p>
        </w:tc>
        <w:tc>
          <w:tcPr>
            <w:tcW w:w="3497" w:type="dxa"/>
          </w:tcPr>
          <w:p w:rsidR="005D085E" w:rsidRPr="009A054F" w:rsidRDefault="005D085E" w:rsidP="009A054F">
            <w:pPr>
              <w:spacing w:line="360" w:lineRule="auto"/>
              <w:rPr>
                <w:bCs/>
              </w:rPr>
            </w:pPr>
            <w:r w:rsidRPr="009A054F">
              <w:rPr>
                <w:bCs/>
              </w:rPr>
              <w:t>1-4 пояс – 100%</w:t>
            </w:r>
          </w:p>
          <w:p w:rsidR="005D085E" w:rsidRPr="009A054F" w:rsidRDefault="005D085E" w:rsidP="009A054F">
            <w:pPr>
              <w:spacing w:line="360" w:lineRule="auto"/>
              <w:rPr>
                <w:bCs/>
              </w:rPr>
            </w:pPr>
            <w:r w:rsidRPr="009A054F">
              <w:rPr>
                <w:bCs/>
              </w:rPr>
              <w:t>остальные – 50%</w:t>
            </w:r>
          </w:p>
          <w:p w:rsidR="005D085E" w:rsidRPr="009A054F" w:rsidRDefault="005D085E" w:rsidP="009A054F">
            <w:pPr>
              <w:spacing w:line="360" w:lineRule="auto"/>
              <w:rPr>
                <w:bCs/>
              </w:rPr>
            </w:pPr>
            <w:r w:rsidRPr="009A054F">
              <w:rPr>
                <w:bCs/>
              </w:rPr>
              <w:t>(выборочно)</w:t>
            </w:r>
          </w:p>
        </w:tc>
      </w:tr>
      <w:tr w:rsidR="005D085E" w:rsidRPr="009A054F" w:rsidTr="009A054F">
        <w:trPr>
          <w:jc w:val="center"/>
        </w:trPr>
        <w:tc>
          <w:tcPr>
            <w:tcW w:w="3685" w:type="dxa"/>
          </w:tcPr>
          <w:p w:rsidR="005D085E" w:rsidRPr="009A054F" w:rsidRDefault="005D085E" w:rsidP="009A054F">
            <w:pPr>
              <w:spacing w:line="360" w:lineRule="auto"/>
              <w:rPr>
                <w:bCs/>
              </w:rPr>
            </w:pPr>
            <w:r w:rsidRPr="009A054F">
              <w:rPr>
                <w:bCs/>
              </w:rPr>
              <w:t>Горизонтальные сварные соединения</w:t>
            </w:r>
          </w:p>
        </w:tc>
        <w:tc>
          <w:tcPr>
            <w:tcW w:w="6788" w:type="dxa"/>
          </w:tcPr>
          <w:p w:rsidR="005D085E" w:rsidRPr="009A054F" w:rsidRDefault="005D085E" w:rsidP="009A054F">
            <w:pPr>
              <w:spacing w:line="360" w:lineRule="auto"/>
              <w:rPr>
                <w:bCs/>
              </w:rPr>
            </w:pPr>
            <w:r w:rsidRPr="009A054F">
              <w:rPr>
                <w:bCs/>
              </w:rPr>
              <w:t>Неразрушающий контроль (радиографический или УЗК)</w:t>
            </w:r>
          </w:p>
        </w:tc>
        <w:tc>
          <w:tcPr>
            <w:tcW w:w="3497" w:type="dxa"/>
          </w:tcPr>
          <w:p w:rsidR="005D085E" w:rsidRPr="009A054F" w:rsidRDefault="005D085E" w:rsidP="009A054F">
            <w:pPr>
              <w:spacing w:line="360" w:lineRule="auto"/>
              <w:rPr>
                <w:bCs/>
              </w:rPr>
            </w:pPr>
            <w:r w:rsidRPr="009A054F">
              <w:rPr>
                <w:bCs/>
              </w:rPr>
              <w:t>Стык 1-2 поясов – 100%</w:t>
            </w:r>
          </w:p>
          <w:p w:rsidR="005D085E" w:rsidRPr="009A054F" w:rsidRDefault="005D085E" w:rsidP="009A054F">
            <w:pPr>
              <w:spacing w:line="360" w:lineRule="auto"/>
              <w:rPr>
                <w:bCs/>
              </w:rPr>
            </w:pPr>
            <w:r w:rsidRPr="009A054F">
              <w:rPr>
                <w:bCs/>
              </w:rPr>
              <w:t>Остальные – 50%</w:t>
            </w:r>
          </w:p>
          <w:p w:rsidR="005D085E" w:rsidRPr="009A054F" w:rsidRDefault="005D085E" w:rsidP="009A054F">
            <w:pPr>
              <w:spacing w:line="360" w:lineRule="auto"/>
              <w:rPr>
                <w:bCs/>
              </w:rPr>
            </w:pPr>
            <w:r w:rsidRPr="009A054F">
              <w:rPr>
                <w:bCs/>
              </w:rPr>
              <w:t>(выборочно)</w:t>
            </w:r>
          </w:p>
        </w:tc>
      </w:tr>
      <w:tr w:rsidR="005D085E" w:rsidRPr="009A054F" w:rsidTr="009A054F">
        <w:trPr>
          <w:jc w:val="center"/>
        </w:trPr>
        <w:tc>
          <w:tcPr>
            <w:tcW w:w="3685" w:type="dxa"/>
          </w:tcPr>
          <w:p w:rsidR="005D085E" w:rsidRPr="009A054F" w:rsidRDefault="005D085E" w:rsidP="009A054F">
            <w:pPr>
              <w:spacing w:line="360" w:lineRule="auto"/>
              <w:rPr>
                <w:bCs/>
              </w:rPr>
            </w:pPr>
            <w:r w:rsidRPr="009A054F">
              <w:rPr>
                <w:bCs/>
              </w:rPr>
              <w:t>Пересечения швов стенки</w:t>
            </w:r>
          </w:p>
        </w:tc>
        <w:tc>
          <w:tcPr>
            <w:tcW w:w="6788" w:type="dxa"/>
          </w:tcPr>
          <w:p w:rsidR="005D085E" w:rsidRPr="009A054F" w:rsidRDefault="005D085E" w:rsidP="009A054F">
            <w:pPr>
              <w:spacing w:line="360" w:lineRule="auto"/>
              <w:rPr>
                <w:bCs/>
              </w:rPr>
            </w:pPr>
            <w:r w:rsidRPr="009A054F">
              <w:rPr>
                <w:bCs/>
              </w:rPr>
              <w:t>Радиографический</w:t>
            </w:r>
          </w:p>
        </w:tc>
        <w:tc>
          <w:tcPr>
            <w:tcW w:w="3497" w:type="dxa"/>
          </w:tcPr>
          <w:p w:rsidR="005D085E" w:rsidRPr="009A054F" w:rsidRDefault="005D085E" w:rsidP="009A054F">
            <w:pPr>
              <w:spacing w:line="360" w:lineRule="auto"/>
              <w:rPr>
                <w:bCs/>
              </w:rPr>
            </w:pPr>
            <w:r w:rsidRPr="009A054F">
              <w:rPr>
                <w:bCs/>
              </w:rPr>
              <w:t>100%</w:t>
            </w:r>
          </w:p>
        </w:tc>
      </w:tr>
      <w:tr w:rsidR="005D085E" w:rsidRPr="009A054F" w:rsidTr="009A054F">
        <w:trPr>
          <w:jc w:val="center"/>
        </w:trPr>
        <w:tc>
          <w:tcPr>
            <w:tcW w:w="3685" w:type="dxa"/>
          </w:tcPr>
          <w:p w:rsidR="005D085E" w:rsidRPr="009A054F" w:rsidRDefault="005D085E" w:rsidP="009A054F">
            <w:pPr>
              <w:spacing w:line="360" w:lineRule="auto"/>
              <w:rPr>
                <w:bCs/>
              </w:rPr>
            </w:pPr>
            <w:r w:rsidRPr="009A054F">
              <w:rPr>
                <w:bCs/>
              </w:rPr>
              <w:t>Стыки окраек днища в сопряжении со стенкой и по длине</w:t>
            </w:r>
          </w:p>
        </w:tc>
        <w:tc>
          <w:tcPr>
            <w:tcW w:w="6788" w:type="dxa"/>
          </w:tcPr>
          <w:p w:rsidR="005D085E" w:rsidRPr="009A054F" w:rsidRDefault="005D085E" w:rsidP="009A054F">
            <w:pPr>
              <w:spacing w:line="360" w:lineRule="auto"/>
              <w:rPr>
                <w:bCs/>
              </w:rPr>
            </w:pPr>
            <w:r w:rsidRPr="009A054F">
              <w:rPr>
                <w:bCs/>
              </w:rPr>
              <w:t>Радиографический</w:t>
            </w:r>
          </w:p>
          <w:p w:rsidR="005D085E" w:rsidRPr="009A054F" w:rsidRDefault="005D085E" w:rsidP="009A054F">
            <w:pPr>
              <w:spacing w:line="360" w:lineRule="auto"/>
              <w:rPr>
                <w:bCs/>
              </w:rPr>
            </w:pPr>
            <w:r w:rsidRPr="009A054F">
              <w:rPr>
                <w:bCs/>
              </w:rPr>
              <w:t>УЗК</w:t>
            </w:r>
          </w:p>
        </w:tc>
        <w:tc>
          <w:tcPr>
            <w:tcW w:w="3497" w:type="dxa"/>
          </w:tcPr>
          <w:p w:rsidR="005D085E" w:rsidRPr="009A054F" w:rsidRDefault="005D085E" w:rsidP="009A054F">
            <w:pPr>
              <w:spacing w:line="360" w:lineRule="auto"/>
              <w:rPr>
                <w:bCs/>
              </w:rPr>
            </w:pPr>
            <w:r w:rsidRPr="009A054F">
              <w:rPr>
                <w:bCs/>
              </w:rPr>
              <w:t>Одна рентгенограмма длиной 250мм на каждом стыке у наружного периметра.</w:t>
            </w:r>
          </w:p>
          <w:p w:rsidR="005D085E" w:rsidRPr="009A054F" w:rsidRDefault="005D085E" w:rsidP="009A054F">
            <w:pPr>
              <w:spacing w:line="360" w:lineRule="auto"/>
              <w:rPr>
                <w:bCs/>
              </w:rPr>
            </w:pPr>
            <w:r w:rsidRPr="009A054F">
              <w:rPr>
                <w:bCs/>
              </w:rPr>
              <w:t>Остальное – 100%</w:t>
            </w:r>
          </w:p>
        </w:tc>
      </w:tr>
      <w:tr w:rsidR="005D085E" w:rsidRPr="009A054F" w:rsidTr="009A054F">
        <w:trPr>
          <w:jc w:val="center"/>
        </w:trPr>
        <w:tc>
          <w:tcPr>
            <w:tcW w:w="3685" w:type="dxa"/>
          </w:tcPr>
          <w:p w:rsidR="005D085E" w:rsidRPr="009A054F" w:rsidRDefault="005D085E" w:rsidP="009A054F">
            <w:pPr>
              <w:spacing w:line="360" w:lineRule="auto"/>
              <w:rPr>
                <w:bCs/>
              </w:rPr>
            </w:pPr>
            <w:r w:rsidRPr="009A054F">
              <w:rPr>
                <w:bCs/>
              </w:rPr>
              <w:t>Уторный шов в сопряжении стенки с днищем</w:t>
            </w:r>
          </w:p>
        </w:tc>
        <w:tc>
          <w:tcPr>
            <w:tcW w:w="6788" w:type="dxa"/>
          </w:tcPr>
          <w:p w:rsidR="005D085E" w:rsidRPr="009A054F" w:rsidRDefault="005D085E" w:rsidP="009A054F">
            <w:pPr>
              <w:spacing w:line="360" w:lineRule="auto"/>
              <w:rPr>
                <w:bCs/>
              </w:rPr>
            </w:pPr>
            <w:r w:rsidRPr="009A054F">
              <w:rPr>
                <w:bCs/>
              </w:rPr>
              <w:t>Цветная дефектоскопия изнутри и снаружи по всей длине швов</w:t>
            </w:r>
          </w:p>
        </w:tc>
        <w:tc>
          <w:tcPr>
            <w:tcW w:w="3497" w:type="dxa"/>
          </w:tcPr>
          <w:p w:rsidR="005D085E" w:rsidRPr="009A054F" w:rsidRDefault="005D085E" w:rsidP="009A054F">
            <w:pPr>
              <w:spacing w:line="360" w:lineRule="auto"/>
              <w:rPr>
                <w:bCs/>
              </w:rPr>
            </w:pPr>
            <w:r w:rsidRPr="009A054F">
              <w:rPr>
                <w:bCs/>
              </w:rPr>
              <w:t>100%</w:t>
            </w:r>
          </w:p>
        </w:tc>
      </w:tr>
      <w:tr w:rsidR="005D085E" w:rsidRPr="009A054F" w:rsidTr="009A054F">
        <w:trPr>
          <w:jc w:val="center"/>
        </w:trPr>
        <w:tc>
          <w:tcPr>
            <w:tcW w:w="3685" w:type="dxa"/>
            <w:tcBorders>
              <w:bottom w:val="nil"/>
            </w:tcBorders>
          </w:tcPr>
          <w:p w:rsidR="005D085E" w:rsidRPr="009A054F" w:rsidRDefault="005D085E" w:rsidP="009A054F">
            <w:pPr>
              <w:spacing w:line="360" w:lineRule="auto"/>
              <w:rPr>
                <w:bCs/>
              </w:rPr>
            </w:pPr>
            <w:r w:rsidRPr="009A054F">
              <w:rPr>
                <w:bCs/>
              </w:rPr>
              <w:t>Врезка люков-лазов в стенку</w:t>
            </w:r>
          </w:p>
        </w:tc>
        <w:tc>
          <w:tcPr>
            <w:tcW w:w="6788" w:type="dxa"/>
            <w:tcBorders>
              <w:bottom w:val="nil"/>
            </w:tcBorders>
          </w:tcPr>
          <w:p w:rsidR="005D085E" w:rsidRPr="009A054F" w:rsidRDefault="005D085E" w:rsidP="009A054F">
            <w:pPr>
              <w:spacing w:line="360" w:lineRule="auto"/>
              <w:rPr>
                <w:bCs/>
              </w:rPr>
            </w:pPr>
            <w:r w:rsidRPr="009A054F">
              <w:rPr>
                <w:bCs/>
              </w:rPr>
              <w:t>Цветная дефектоскопия изнутри.</w:t>
            </w:r>
          </w:p>
          <w:p w:rsidR="005D085E" w:rsidRPr="009A054F" w:rsidRDefault="005D085E" w:rsidP="009A054F">
            <w:pPr>
              <w:spacing w:line="360" w:lineRule="auto"/>
              <w:rPr>
                <w:bCs/>
              </w:rPr>
            </w:pPr>
            <w:r w:rsidRPr="009A054F">
              <w:rPr>
                <w:bCs/>
              </w:rPr>
              <w:t>Избыточным давлением до 0,4 атм. и обмыливанием швов усиливающих воротников снаружи.</w:t>
            </w:r>
          </w:p>
        </w:tc>
        <w:tc>
          <w:tcPr>
            <w:tcW w:w="3497" w:type="dxa"/>
            <w:tcBorders>
              <w:bottom w:val="nil"/>
            </w:tcBorders>
          </w:tcPr>
          <w:p w:rsidR="005D085E" w:rsidRPr="009A054F" w:rsidRDefault="005D085E" w:rsidP="009A054F">
            <w:pPr>
              <w:spacing w:line="360" w:lineRule="auto"/>
              <w:rPr>
                <w:bCs/>
              </w:rPr>
            </w:pPr>
            <w:r w:rsidRPr="009A054F">
              <w:rPr>
                <w:bCs/>
              </w:rPr>
              <w:t>100%</w:t>
            </w:r>
          </w:p>
          <w:p w:rsidR="005D085E" w:rsidRPr="009A054F" w:rsidRDefault="005D085E" w:rsidP="009A054F">
            <w:pPr>
              <w:spacing w:line="360" w:lineRule="auto"/>
              <w:rPr>
                <w:bCs/>
              </w:rPr>
            </w:pPr>
            <w:r w:rsidRPr="009A054F">
              <w:rPr>
                <w:bCs/>
              </w:rPr>
              <w:t>100%</w:t>
            </w:r>
          </w:p>
        </w:tc>
      </w:tr>
    </w:tbl>
    <w:p w:rsidR="005D085E" w:rsidRPr="00A45835" w:rsidRDefault="009A054F" w:rsidP="00A45835">
      <w:pPr>
        <w:spacing w:line="360" w:lineRule="auto"/>
        <w:ind w:firstLine="709"/>
        <w:jc w:val="both"/>
        <w:rPr>
          <w:bCs/>
          <w:sz w:val="28"/>
          <w:szCs w:val="28"/>
        </w:rPr>
      </w:pPr>
      <w:r>
        <w:rPr>
          <w:bCs/>
          <w:sz w:val="28"/>
          <w:szCs w:val="28"/>
        </w:rPr>
        <w:br w:type="page"/>
      </w:r>
      <w:r w:rsidR="005D085E" w:rsidRPr="00A45835">
        <w:rPr>
          <w:bCs/>
          <w:sz w:val="28"/>
          <w:szCs w:val="28"/>
        </w:rPr>
        <w:t>Продолжение таблицы 10.2</w:t>
      </w:r>
    </w:p>
    <w:tbl>
      <w:tblPr>
        <w:tblW w:w="13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7513"/>
        <w:gridCol w:w="2772"/>
      </w:tblGrid>
      <w:tr w:rsidR="005D085E" w:rsidRPr="009A054F" w:rsidTr="009A054F">
        <w:trPr>
          <w:jc w:val="center"/>
        </w:trPr>
        <w:tc>
          <w:tcPr>
            <w:tcW w:w="3685" w:type="dxa"/>
            <w:vAlign w:val="center"/>
          </w:tcPr>
          <w:p w:rsidR="005D085E" w:rsidRPr="009A054F" w:rsidRDefault="005D085E" w:rsidP="009A054F">
            <w:pPr>
              <w:spacing w:line="360" w:lineRule="auto"/>
              <w:rPr>
                <w:bCs/>
              </w:rPr>
            </w:pPr>
            <w:r w:rsidRPr="009A054F">
              <w:rPr>
                <w:bCs/>
              </w:rPr>
              <w:t>1</w:t>
            </w:r>
          </w:p>
        </w:tc>
        <w:tc>
          <w:tcPr>
            <w:tcW w:w="7513" w:type="dxa"/>
            <w:vAlign w:val="center"/>
          </w:tcPr>
          <w:p w:rsidR="005D085E" w:rsidRPr="009A054F" w:rsidRDefault="005D085E" w:rsidP="009A054F">
            <w:pPr>
              <w:spacing w:line="360" w:lineRule="auto"/>
              <w:rPr>
                <w:bCs/>
              </w:rPr>
            </w:pPr>
            <w:r w:rsidRPr="009A054F">
              <w:rPr>
                <w:bCs/>
              </w:rPr>
              <w:t>2</w:t>
            </w:r>
          </w:p>
        </w:tc>
        <w:tc>
          <w:tcPr>
            <w:tcW w:w="2772" w:type="dxa"/>
            <w:vAlign w:val="center"/>
          </w:tcPr>
          <w:p w:rsidR="005D085E" w:rsidRPr="009A054F" w:rsidRDefault="005D085E" w:rsidP="009A054F">
            <w:pPr>
              <w:spacing w:line="360" w:lineRule="auto"/>
              <w:rPr>
                <w:bCs/>
              </w:rPr>
            </w:pPr>
            <w:r w:rsidRPr="009A054F">
              <w:rPr>
                <w:bCs/>
              </w:rPr>
              <w:t>3</w:t>
            </w:r>
          </w:p>
        </w:tc>
      </w:tr>
      <w:tr w:rsidR="005D085E" w:rsidRPr="009A054F" w:rsidTr="009A054F">
        <w:trPr>
          <w:jc w:val="center"/>
        </w:trPr>
        <w:tc>
          <w:tcPr>
            <w:tcW w:w="3685" w:type="dxa"/>
          </w:tcPr>
          <w:p w:rsidR="005D085E" w:rsidRPr="009A054F" w:rsidRDefault="005D085E" w:rsidP="009A054F">
            <w:pPr>
              <w:spacing w:line="360" w:lineRule="auto"/>
              <w:rPr>
                <w:bCs/>
              </w:rPr>
            </w:pPr>
            <w:r w:rsidRPr="009A054F">
              <w:rPr>
                <w:bCs/>
              </w:rPr>
              <w:t>Врезка патрубков в стенку</w:t>
            </w:r>
          </w:p>
        </w:tc>
        <w:tc>
          <w:tcPr>
            <w:tcW w:w="7513" w:type="dxa"/>
          </w:tcPr>
          <w:p w:rsidR="005D085E" w:rsidRPr="009A054F" w:rsidRDefault="005D085E" w:rsidP="009A054F">
            <w:pPr>
              <w:spacing w:line="360" w:lineRule="auto"/>
              <w:rPr>
                <w:bCs/>
              </w:rPr>
            </w:pPr>
            <w:r w:rsidRPr="009A054F">
              <w:rPr>
                <w:bCs/>
              </w:rPr>
              <w:t>УЗК изнутри.</w:t>
            </w:r>
          </w:p>
          <w:p w:rsidR="005D085E" w:rsidRPr="009A054F" w:rsidRDefault="005D085E" w:rsidP="009A054F">
            <w:pPr>
              <w:spacing w:line="360" w:lineRule="auto"/>
              <w:rPr>
                <w:bCs/>
              </w:rPr>
            </w:pPr>
            <w:r w:rsidRPr="009A054F">
              <w:rPr>
                <w:bCs/>
              </w:rPr>
              <w:t>Избыточным давлением до 0,4 атм. и обмыливанием швов усиливающих воротников снаружи.</w:t>
            </w:r>
          </w:p>
        </w:tc>
        <w:tc>
          <w:tcPr>
            <w:tcW w:w="2772" w:type="dxa"/>
          </w:tcPr>
          <w:p w:rsidR="005D085E" w:rsidRPr="009A054F" w:rsidRDefault="005D085E" w:rsidP="009A054F">
            <w:pPr>
              <w:spacing w:line="360" w:lineRule="auto"/>
              <w:rPr>
                <w:bCs/>
              </w:rPr>
            </w:pPr>
            <w:r w:rsidRPr="009A054F">
              <w:rPr>
                <w:bCs/>
              </w:rPr>
              <w:t>100%</w:t>
            </w:r>
          </w:p>
          <w:p w:rsidR="005D085E" w:rsidRPr="009A054F" w:rsidRDefault="005D085E" w:rsidP="009A054F">
            <w:pPr>
              <w:spacing w:line="360" w:lineRule="auto"/>
              <w:rPr>
                <w:bCs/>
              </w:rPr>
            </w:pPr>
            <w:r w:rsidRPr="009A054F">
              <w:rPr>
                <w:bCs/>
              </w:rPr>
              <w:t>100%</w:t>
            </w:r>
          </w:p>
        </w:tc>
      </w:tr>
      <w:tr w:rsidR="005D085E" w:rsidRPr="009A054F" w:rsidTr="009A054F">
        <w:trPr>
          <w:jc w:val="center"/>
        </w:trPr>
        <w:tc>
          <w:tcPr>
            <w:tcW w:w="3685" w:type="dxa"/>
          </w:tcPr>
          <w:p w:rsidR="005D085E" w:rsidRPr="009A054F" w:rsidRDefault="005D085E" w:rsidP="009A054F">
            <w:pPr>
              <w:spacing w:line="360" w:lineRule="auto"/>
              <w:rPr>
                <w:bCs/>
              </w:rPr>
            </w:pPr>
            <w:r w:rsidRPr="009A054F">
              <w:rPr>
                <w:bCs/>
              </w:rPr>
              <w:t>Все сварные соединения днища (заводские и монтажные швы)</w:t>
            </w:r>
          </w:p>
        </w:tc>
        <w:tc>
          <w:tcPr>
            <w:tcW w:w="7513" w:type="dxa"/>
          </w:tcPr>
          <w:p w:rsidR="005D085E" w:rsidRPr="009A054F" w:rsidRDefault="005D085E" w:rsidP="009A054F">
            <w:pPr>
              <w:spacing w:line="360" w:lineRule="auto"/>
              <w:rPr>
                <w:bCs/>
              </w:rPr>
            </w:pPr>
            <w:r w:rsidRPr="009A054F">
              <w:rPr>
                <w:bCs/>
              </w:rPr>
              <w:t>Вакуумирование</w:t>
            </w:r>
          </w:p>
        </w:tc>
        <w:tc>
          <w:tcPr>
            <w:tcW w:w="2772" w:type="dxa"/>
          </w:tcPr>
          <w:p w:rsidR="005D085E" w:rsidRPr="009A054F" w:rsidRDefault="005D085E" w:rsidP="009A054F">
            <w:pPr>
              <w:spacing w:line="360" w:lineRule="auto"/>
              <w:rPr>
                <w:bCs/>
              </w:rPr>
            </w:pPr>
            <w:r w:rsidRPr="009A054F">
              <w:rPr>
                <w:bCs/>
              </w:rPr>
              <w:t>100%</w:t>
            </w:r>
          </w:p>
        </w:tc>
      </w:tr>
      <w:tr w:rsidR="005D085E" w:rsidRPr="009A054F" w:rsidTr="009A054F">
        <w:trPr>
          <w:jc w:val="center"/>
        </w:trPr>
        <w:tc>
          <w:tcPr>
            <w:tcW w:w="3685" w:type="dxa"/>
          </w:tcPr>
          <w:p w:rsidR="005D085E" w:rsidRPr="009A054F" w:rsidRDefault="005D085E" w:rsidP="009A054F">
            <w:pPr>
              <w:spacing w:line="360" w:lineRule="auto"/>
              <w:rPr>
                <w:bCs/>
              </w:rPr>
            </w:pPr>
            <w:r w:rsidRPr="009A054F">
              <w:rPr>
                <w:bCs/>
              </w:rPr>
              <w:t>Приварка пластин опорных стоек к днищу</w:t>
            </w:r>
          </w:p>
        </w:tc>
        <w:tc>
          <w:tcPr>
            <w:tcW w:w="7513" w:type="dxa"/>
          </w:tcPr>
          <w:p w:rsidR="005D085E" w:rsidRPr="009A054F" w:rsidRDefault="005D085E" w:rsidP="009A054F">
            <w:pPr>
              <w:spacing w:line="360" w:lineRule="auto"/>
              <w:rPr>
                <w:bCs/>
              </w:rPr>
            </w:pPr>
            <w:r w:rsidRPr="009A054F">
              <w:rPr>
                <w:bCs/>
              </w:rPr>
              <w:t>Цветная дефектоскопия</w:t>
            </w:r>
          </w:p>
        </w:tc>
        <w:tc>
          <w:tcPr>
            <w:tcW w:w="2772" w:type="dxa"/>
          </w:tcPr>
          <w:p w:rsidR="005D085E" w:rsidRPr="009A054F" w:rsidRDefault="005D085E" w:rsidP="009A054F">
            <w:pPr>
              <w:spacing w:line="360" w:lineRule="auto"/>
              <w:rPr>
                <w:bCs/>
              </w:rPr>
            </w:pPr>
            <w:r w:rsidRPr="009A054F">
              <w:rPr>
                <w:bCs/>
              </w:rPr>
              <w:t>100%</w:t>
            </w:r>
          </w:p>
        </w:tc>
      </w:tr>
      <w:tr w:rsidR="005D085E" w:rsidRPr="009A054F" w:rsidTr="009A054F">
        <w:trPr>
          <w:jc w:val="center"/>
        </w:trPr>
        <w:tc>
          <w:tcPr>
            <w:tcW w:w="3685" w:type="dxa"/>
          </w:tcPr>
          <w:p w:rsidR="005D085E" w:rsidRPr="009A054F" w:rsidRDefault="005D085E" w:rsidP="009A054F">
            <w:pPr>
              <w:spacing w:line="360" w:lineRule="auto"/>
              <w:rPr>
                <w:bCs/>
              </w:rPr>
            </w:pPr>
            <w:r w:rsidRPr="009A054F">
              <w:rPr>
                <w:bCs/>
              </w:rPr>
              <w:t>Короба плавающей крыши</w:t>
            </w:r>
          </w:p>
        </w:tc>
        <w:tc>
          <w:tcPr>
            <w:tcW w:w="7513" w:type="dxa"/>
          </w:tcPr>
          <w:p w:rsidR="005D085E" w:rsidRPr="009A054F" w:rsidRDefault="005D085E" w:rsidP="009A054F">
            <w:pPr>
              <w:spacing w:line="360" w:lineRule="auto"/>
              <w:rPr>
                <w:bCs/>
              </w:rPr>
            </w:pPr>
            <w:r w:rsidRPr="009A054F">
              <w:rPr>
                <w:bCs/>
              </w:rPr>
              <w:t xml:space="preserve">Вакуумирование стыков верхней части коробов. </w:t>
            </w:r>
          </w:p>
          <w:p w:rsidR="005D085E" w:rsidRPr="009A054F" w:rsidRDefault="005D085E" w:rsidP="009A054F">
            <w:pPr>
              <w:spacing w:line="360" w:lineRule="auto"/>
              <w:rPr>
                <w:bCs/>
              </w:rPr>
            </w:pPr>
            <w:r w:rsidRPr="009A054F">
              <w:rPr>
                <w:bCs/>
              </w:rPr>
              <w:t>Вакуумирование стыков нижней деки в нижнем положении сварного соединения, а также доступных заводских швов.</w:t>
            </w:r>
          </w:p>
          <w:p w:rsidR="005D085E" w:rsidRPr="009A054F" w:rsidRDefault="005D085E" w:rsidP="009A054F">
            <w:pPr>
              <w:spacing w:line="360" w:lineRule="auto"/>
              <w:rPr>
                <w:bCs/>
              </w:rPr>
            </w:pPr>
            <w:r w:rsidRPr="009A054F">
              <w:rPr>
                <w:bCs/>
              </w:rPr>
              <w:t>Проба “мел-керосин” уторных швов коробов, стыковых швов, недоступных для вакуумирования, всех вертикальных швов коробов.</w:t>
            </w:r>
          </w:p>
          <w:p w:rsidR="005D085E" w:rsidRPr="009A054F" w:rsidRDefault="005D085E" w:rsidP="009A054F">
            <w:pPr>
              <w:spacing w:line="360" w:lineRule="auto"/>
              <w:rPr>
                <w:bCs/>
              </w:rPr>
            </w:pPr>
            <w:r w:rsidRPr="009A054F">
              <w:rPr>
                <w:bCs/>
              </w:rPr>
              <w:t>Избыточным давленим 150…200мм вод.столба и обмыливанием всех заводских и монтажных сварных швов</w:t>
            </w:r>
          </w:p>
        </w:tc>
        <w:tc>
          <w:tcPr>
            <w:tcW w:w="2772" w:type="dxa"/>
          </w:tcPr>
          <w:p w:rsidR="005D085E" w:rsidRPr="009A054F" w:rsidRDefault="005D085E" w:rsidP="009A054F">
            <w:pPr>
              <w:spacing w:line="360" w:lineRule="auto"/>
              <w:rPr>
                <w:bCs/>
              </w:rPr>
            </w:pPr>
            <w:r w:rsidRPr="009A054F">
              <w:rPr>
                <w:bCs/>
              </w:rPr>
              <w:t>100%</w:t>
            </w:r>
          </w:p>
          <w:p w:rsidR="005D085E" w:rsidRPr="009A054F" w:rsidRDefault="005D085E" w:rsidP="009A054F">
            <w:pPr>
              <w:spacing w:line="360" w:lineRule="auto"/>
              <w:rPr>
                <w:bCs/>
              </w:rPr>
            </w:pPr>
            <w:r w:rsidRPr="009A054F">
              <w:rPr>
                <w:bCs/>
              </w:rPr>
              <w:t>100%</w:t>
            </w:r>
          </w:p>
          <w:p w:rsidR="005D085E" w:rsidRPr="009A054F" w:rsidRDefault="005D085E" w:rsidP="009A054F">
            <w:pPr>
              <w:spacing w:line="360" w:lineRule="auto"/>
              <w:rPr>
                <w:bCs/>
              </w:rPr>
            </w:pPr>
          </w:p>
          <w:p w:rsidR="005D085E" w:rsidRPr="009A054F" w:rsidRDefault="005D085E" w:rsidP="009A054F">
            <w:pPr>
              <w:spacing w:line="360" w:lineRule="auto"/>
              <w:rPr>
                <w:bCs/>
              </w:rPr>
            </w:pPr>
            <w:r w:rsidRPr="009A054F">
              <w:rPr>
                <w:bCs/>
              </w:rPr>
              <w:t>100%</w:t>
            </w:r>
          </w:p>
          <w:p w:rsidR="005D085E" w:rsidRPr="009A054F" w:rsidRDefault="005D085E" w:rsidP="009A054F">
            <w:pPr>
              <w:spacing w:line="360" w:lineRule="auto"/>
              <w:rPr>
                <w:bCs/>
              </w:rPr>
            </w:pPr>
          </w:p>
          <w:p w:rsidR="005D085E" w:rsidRPr="009A054F" w:rsidRDefault="005D085E" w:rsidP="009A054F">
            <w:pPr>
              <w:spacing w:line="360" w:lineRule="auto"/>
              <w:rPr>
                <w:bCs/>
              </w:rPr>
            </w:pPr>
            <w:r w:rsidRPr="009A054F">
              <w:rPr>
                <w:bCs/>
              </w:rPr>
              <w:t>100%</w:t>
            </w:r>
          </w:p>
        </w:tc>
      </w:tr>
      <w:tr w:rsidR="005D085E" w:rsidRPr="009A054F" w:rsidTr="009A054F">
        <w:trPr>
          <w:jc w:val="center"/>
        </w:trPr>
        <w:tc>
          <w:tcPr>
            <w:tcW w:w="3685" w:type="dxa"/>
          </w:tcPr>
          <w:p w:rsidR="005D085E" w:rsidRPr="009A054F" w:rsidRDefault="005D085E" w:rsidP="009A054F">
            <w:pPr>
              <w:spacing w:line="360" w:lineRule="auto"/>
              <w:rPr>
                <w:bCs/>
              </w:rPr>
            </w:pPr>
            <w:r w:rsidRPr="009A054F">
              <w:rPr>
                <w:bCs/>
              </w:rPr>
              <w:t>Врезка патрубков в опорных стоек в нижний настил плавающей крыши</w:t>
            </w:r>
          </w:p>
        </w:tc>
        <w:tc>
          <w:tcPr>
            <w:tcW w:w="7513" w:type="dxa"/>
          </w:tcPr>
          <w:p w:rsidR="005D085E" w:rsidRPr="009A054F" w:rsidRDefault="005D085E" w:rsidP="009A054F">
            <w:pPr>
              <w:spacing w:line="360" w:lineRule="auto"/>
              <w:rPr>
                <w:bCs/>
              </w:rPr>
            </w:pPr>
            <w:r w:rsidRPr="009A054F">
              <w:rPr>
                <w:bCs/>
              </w:rPr>
              <w:t>Цветная дефектоскопия</w:t>
            </w:r>
          </w:p>
        </w:tc>
        <w:tc>
          <w:tcPr>
            <w:tcW w:w="2772" w:type="dxa"/>
          </w:tcPr>
          <w:p w:rsidR="005D085E" w:rsidRPr="009A054F" w:rsidRDefault="005D085E" w:rsidP="009A054F">
            <w:pPr>
              <w:spacing w:line="360" w:lineRule="auto"/>
              <w:rPr>
                <w:bCs/>
              </w:rPr>
            </w:pPr>
            <w:r w:rsidRPr="009A054F">
              <w:rPr>
                <w:bCs/>
              </w:rPr>
              <w:t>100%</w:t>
            </w:r>
          </w:p>
        </w:tc>
      </w:tr>
      <w:tr w:rsidR="005D085E" w:rsidRPr="009A054F" w:rsidTr="009A054F">
        <w:trPr>
          <w:jc w:val="center"/>
        </w:trPr>
        <w:tc>
          <w:tcPr>
            <w:tcW w:w="3685" w:type="dxa"/>
            <w:tcBorders>
              <w:bottom w:val="nil"/>
            </w:tcBorders>
          </w:tcPr>
          <w:p w:rsidR="005D085E" w:rsidRPr="009A054F" w:rsidRDefault="005D085E" w:rsidP="009A054F">
            <w:pPr>
              <w:spacing w:line="360" w:lineRule="auto"/>
              <w:rPr>
                <w:bCs/>
              </w:rPr>
            </w:pPr>
            <w:r w:rsidRPr="009A054F">
              <w:rPr>
                <w:bCs/>
              </w:rPr>
              <w:t>Люки-лазы, патрубки водоотвода и монтажный люк, патрубки направляющих стоек плавающей крыши</w:t>
            </w:r>
          </w:p>
        </w:tc>
        <w:tc>
          <w:tcPr>
            <w:tcW w:w="7513" w:type="dxa"/>
            <w:tcBorders>
              <w:bottom w:val="nil"/>
            </w:tcBorders>
          </w:tcPr>
          <w:p w:rsidR="005D085E" w:rsidRPr="009A054F" w:rsidRDefault="005D085E" w:rsidP="009A054F">
            <w:pPr>
              <w:spacing w:line="360" w:lineRule="auto"/>
              <w:rPr>
                <w:bCs/>
              </w:rPr>
            </w:pPr>
            <w:r w:rsidRPr="009A054F">
              <w:rPr>
                <w:bCs/>
              </w:rPr>
              <w:t>Цветная дефектоскопия стыков патрубков нижнего настила плавающей крыши</w:t>
            </w:r>
          </w:p>
        </w:tc>
        <w:tc>
          <w:tcPr>
            <w:tcW w:w="2772" w:type="dxa"/>
            <w:tcBorders>
              <w:bottom w:val="nil"/>
            </w:tcBorders>
          </w:tcPr>
          <w:p w:rsidR="005D085E" w:rsidRPr="009A054F" w:rsidRDefault="005D085E" w:rsidP="009A054F">
            <w:pPr>
              <w:spacing w:line="360" w:lineRule="auto"/>
              <w:rPr>
                <w:bCs/>
              </w:rPr>
            </w:pPr>
            <w:r w:rsidRPr="009A054F">
              <w:rPr>
                <w:bCs/>
              </w:rPr>
              <w:t>100%</w:t>
            </w:r>
          </w:p>
        </w:tc>
      </w:tr>
    </w:tbl>
    <w:p w:rsidR="005D085E" w:rsidRPr="00A45835" w:rsidRDefault="009A054F" w:rsidP="00A45835">
      <w:pPr>
        <w:spacing w:line="360" w:lineRule="auto"/>
        <w:ind w:firstLine="709"/>
        <w:jc w:val="both"/>
        <w:rPr>
          <w:bCs/>
          <w:sz w:val="28"/>
          <w:szCs w:val="28"/>
        </w:rPr>
      </w:pPr>
      <w:r>
        <w:rPr>
          <w:bCs/>
          <w:sz w:val="28"/>
          <w:szCs w:val="28"/>
        </w:rPr>
        <w:br w:type="page"/>
      </w:r>
      <w:r w:rsidR="005D085E" w:rsidRPr="00A45835">
        <w:rPr>
          <w:bCs/>
          <w:sz w:val="28"/>
          <w:szCs w:val="28"/>
        </w:rPr>
        <w:t>Продолжение таблицы 10.2</w:t>
      </w:r>
    </w:p>
    <w:tbl>
      <w:tblPr>
        <w:tblW w:w="13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7513"/>
        <w:gridCol w:w="2772"/>
      </w:tblGrid>
      <w:tr w:rsidR="005D085E" w:rsidRPr="009A054F" w:rsidTr="009A054F">
        <w:trPr>
          <w:jc w:val="center"/>
        </w:trPr>
        <w:tc>
          <w:tcPr>
            <w:tcW w:w="3685" w:type="dxa"/>
            <w:vAlign w:val="center"/>
          </w:tcPr>
          <w:p w:rsidR="005D085E" w:rsidRPr="009A054F" w:rsidRDefault="005D085E" w:rsidP="009A054F">
            <w:pPr>
              <w:spacing w:line="360" w:lineRule="auto"/>
              <w:rPr>
                <w:bCs/>
              </w:rPr>
            </w:pPr>
            <w:r w:rsidRPr="009A054F">
              <w:rPr>
                <w:bCs/>
              </w:rPr>
              <w:t>1</w:t>
            </w:r>
          </w:p>
        </w:tc>
        <w:tc>
          <w:tcPr>
            <w:tcW w:w="7513" w:type="dxa"/>
            <w:vAlign w:val="center"/>
          </w:tcPr>
          <w:p w:rsidR="005D085E" w:rsidRPr="009A054F" w:rsidRDefault="005D085E" w:rsidP="009A054F">
            <w:pPr>
              <w:spacing w:line="360" w:lineRule="auto"/>
              <w:rPr>
                <w:bCs/>
              </w:rPr>
            </w:pPr>
            <w:r w:rsidRPr="009A054F">
              <w:rPr>
                <w:bCs/>
              </w:rPr>
              <w:t>2</w:t>
            </w:r>
          </w:p>
        </w:tc>
        <w:tc>
          <w:tcPr>
            <w:tcW w:w="2772" w:type="dxa"/>
            <w:vAlign w:val="center"/>
          </w:tcPr>
          <w:p w:rsidR="005D085E" w:rsidRPr="009A054F" w:rsidRDefault="005D085E" w:rsidP="009A054F">
            <w:pPr>
              <w:spacing w:line="360" w:lineRule="auto"/>
              <w:rPr>
                <w:bCs/>
              </w:rPr>
            </w:pPr>
            <w:r w:rsidRPr="009A054F">
              <w:rPr>
                <w:bCs/>
              </w:rPr>
              <w:t>3</w:t>
            </w:r>
          </w:p>
        </w:tc>
      </w:tr>
      <w:tr w:rsidR="005D085E" w:rsidRPr="009A054F" w:rsidTr="009A054F">
        <w:trPr>
          <w:jc w:val="center"/>
        </w:trPr>
        <w:tc>
          <w:tcPr>
            <w:tcW w:w="3685" w:type="dxa"/>
          </w:tcPr>
          <w:p w:rsidR="005D085E" w:rsidRPr="009A054F" w:rsidRDefault="005D085E" w:rsidP="009A054F">
            <w:pPr>
              <w:spacing w:line="360" w:lineRule="auto"/>
              <w:rPr>
                <w:bCs/>
              </w:rPr>
            </w:pPr>
            <w:r w:rsidRPr="009A054F">
              <w:rPr>
                <w:bCs/>
              </w:rPr>
              <w:t>Места приварки технологических и монтажных приспособлений к стенке</w:t>
            </w:r>
          </w:p>
        </w:tc>
        <w:tc>
          <w:tcPr>
            <w:tcW w:w="7513" w:type="dxa"/>
          </w:tcPr>
          <w:p w:rsidR="005D085E" w:rsidRPr="009A054F" w:rsidRDefault="005D085E" w:rsidP="009A054F">
            <w:pPr>
              <w:spacing w:line="360" w:lineRule="auto"/>
              <w:rPr>
                <w:bCs/>
              </w:rPr>
            </w:pPr>
            <w:r w:rsidRPr="009A054F">
              <w:rPr>
                <w:bCs/>
              </w:rPr>
              <w:t>Цветная дефектоскопия</w:t>
            </w:r>
          </w:p>
        </w:tc>
        <w:tc>
          <w:tcPr>
            <w:tcW w:w="2772" w:type="dxa"/>
          </w:tcPr>
          <w:p w:rsidR="005D085E" w:rsidRPr="009A054F" w:rsidRDefault="005D085E" w:rsidP="009A054F">
            <w:pPr>
              <w:spacing w:line="360" w:lineRule="auto"/>
              <w:rPr>
                <w:bCs/>
              </w:rPr>
            </w:pPr>
            <w:r w:rsidRPr="009A054F">
              <w:rPr>
                <w:bCs/>
              </w:rPr>
              <w:t>100%</w:t>
            </w:r>
          </w:p>
        </w:tc>
      </w:tr>
      <w:tr w:rsidR="005D085E" w:rsidRPr="009A054F" w:rsidTr="009A054F">
        <w:trPr>
          <w:jc w:val="center"/>
        </w:trPr>
        <w:tc>
          <w:tcPr>
            <w:tcW w:w="3685" w:type="dxa"/>
          </w:tcPr>
          <w:p w:rsidR="005D085E" w:rsidRPr="009A054F" w:rsidRDefault="005D085E" w:rsidP="009A054F">
            <w:pPr>
              <w:spacing w:line="360" w:lineRule="auto"/>
              <w:rPr>
                <w:bCs/>
              </w:rPr>
            </w:pPr>
            <w:r w:rsidRPr="009A054F">
              <w:rPr>
                <w:bCs/>
              </w:rPr>
              <w:t>Места приварки монтажных приспособлений к днищу</w:t>
            </w:r>
          </w:p>
        </w:tc>
        <w:tc>
          <w:tcPr>
            <w:tcW w:w="7513" w:type="dxa"/>
          </w:tcPr>
          <w:p w:rsidR="005D085E" w:rsidRPr="009A054F" w:rsidRDefault="005D085E" w:rsidP="009A054F">
            <w:pPr>
              <w:spacing w:line="360" w:lineRule="auto"/>
              <w:rPr>
                <w:bCs/>
              </w:rPr>
            </w:pPr>
            <w:r w:rsidRPr="009A054F">
              <w:rPr>
                <w:bCs/>
              </w:rPr>
              <w:t>Вакуумирование</w:t>
            </w:r>
          </w:p>
        </w:tc>
        <w:tc>
          <w:tcPr>
            <w:tcW w:w="2772" w:type="dxa"/>
          </w:tcPr>
          <w:p w:rsidR="005D085E" w:rsidRPr="009A054F" w:rsidRDefault="005D085E" w:rsidP="009A054F">
            <w:pPr>
              <w:spacing w:line="360" w:lineRule="auto"/>
              <w:rPr>
                <w:bCs/>
              </w:rPr>
            </w:pPr>
            <w:r w:rsidRPr="009A054F">
              <w:rPr>
                <w:bCs/>
              </w:rPr>
              <w:t>100%</w:t>
            </w:r>
          </w:p>
        </w:tc>
      </w:tr>
      <w:tr w:rsidR="005D085E" w:rsidRPr="009A054F" w:rsidTr="009A054F">
        <w:trPr>
          <w:jc w:val="center"/>
        </w:trPr>
        <w:tc>
          <w:tcPr>
            <w:tcW w:w="3685" w:type="dxa"/>
          </w:tcPr>
          <w:p w:rsidR="005D085E" w:rsidRPr="009A054F" w:rsidRDefault="005D085E" w:rsidP="009A054F">
            <w:pPr>
              <w:spacing w:line="360" w:lineRule="auto"/>
              <w:rPr>
                <w:bCs/>
              </w:rPr>
            </w:pPr>
            <w:r w:rsidRPr="009A054F">
              <w:rPr>
                <w:bCs/>
              </w:rPr>
              <w:t>Стыки приварки кольцевого шва ветрового кольца к стенке сверху, настила ветрового кольца между собой, заводские стыки днища</w:t>
            </w:r>
          </w:p>
        </w:tc>
        <w:tc>
          <w:tcPr>
            <w:tcW w:w="7513" w:type="dxa"/>
          </w:tcPr>
          <w:p w:rsidR="005D085E" w:rsidRPr="009A054F" w:rsidRDefault="005D085E" w:rsidP="009A054F">
            <w:pPr>
              <w:spacing w:line="360" w:lineRule="auto"/>
              <w:rPr>
                <w:bCs/>
              </w:rPr>
            </w:pPr>
            <w:r w:rsidRPr="009A054F">
              <w:rPr>
                <w:bCs/>
              </w:rPr>
              <w:t>УЗК</w:t>
            </w:r>
          </w:p>
        </w:tc>
        <w:tc>
          <w:tcPr>
            <w:tcW w:w="2772" w:type="dxa"/>
          </w:tcPr>
          <w:p w:rsidR="005D085E" w:rsidRPr="009A054F" w:rsidRDefault="005D085E" w:rsidP="009A054F">
            <w:pPr>
              <w:spacing w:line="360" w:lineRule="auto"/>
              <w:rPr>
                <w:bCs/>
              </w:rPr>
            </w:pPr>
            <w:r w:rsidRPr="009A054F">
              <w:rPr>
                <w:bCs/>
              </w:rPr>
              <w:t>0,5%</w:t>
            </w:r>
          </w:p>
        </w:tc>
      </w:tr>
      <w:tr w:rsidR="005D085E" w:rsidRPr="009A054F" w:rsidTr="009A054F">
        <w:trPr>
          <w:jc w:val="center"/>
        </w:trPr>
        <w:tc>
          <w:tcPr>
            <w:tcW w:w="3685" w:type="dxa"/>
          </w:tcPr>
          <w:p w:rsidR="005D085E" w:rsidRPr="009A054F" w:rsidRDefault="005D085E" w:rsidP="009A054F">
            <w:pPr>
              <w:spacing w:line="360" w:lineRule="auto"/>
              <w:rPr>
                <w:bCs/>
              </w:rPr>
            </w:pPr>
            <w:r w:rsidRPr="009A054F">
              <w:rPr>
                <w:bCs/>
              </w:rPr>
              <w:t>Сварные стыки трубопроводов ППТ, трубопроводов пожаротушения по стенке</w:t>
            </w:r>
          </w:p>
        </w:tc>
        <w:tc>
          <w:tcPr>
            <w:tcW w:w="7513" w:type="dxa"/>
          </w:tcPr>
          <w:p w:rsidR="005D085E" w:rsidRPr="009A054F" w:rsidRDefault="005D085E" w:rsidP="009A054F">
            <w:pPr>
              <w:spacing w:line="360" w:lineRule="auto"/>
              <w:rPr>
                <w:bCs/>
              </w:rPr>
            </w:pPr>
            <w:r w:rsidRPr="009A054F">
              <w:rPr>
                <w:bCs/>
              </w:rPr>
              <w:t>Неразрушающий контроль</w:t>
            </w:r>
          </w:p>
          <w:p w:rsidR="005D085E" w:rsidRPr="009A054F" w:rsidRDefault="005D085E" w:rsidP="009A054F">
            <w:pPr>
              <w:spacing w:line="360" w:lineRule="auto"/>
              <w:rPr>
                <w:bCs/>
              </w:rPr>
            </w:pPr>
            <w:r w:rsidRPr="009A054F">
              <w:rPr>
                <w:bCs/>
              </w:rPr>
              <w:t>(УЗК или радиографический)</w:t>
            </w:r>
          </w:p>
        </w:tc>
        <w:tc>
          <w:tcPr>
            <w:tcW w:w="2772" w:type="dxa"/>
          </w:tcPr>
          <w:p w:rsidR="005D085E" w:rsidRPr="009A054F" w:rsidRDefault="005D085E" w:rsidP="009A054F">
            <w:pPr>
              <w:spacing w:line="360" w:lineRule="auto"/>
              <w:rPr>
                <w:bCs/>
              </w:rPr>
            </w:pPr>
            <w:r w:rsidRPr="009A054F">
              <w:rPr>
                <w:bCs/>
              </w:rPr>
              <w:t>2% (выборочно)</w:t>
            </w:r>
          </w:p>
        </w:tc>
      </w:tr>
      <w:tr w:rsidR="005D085E" w:rsidRPr="009A054F" w:rsidTr="009A054F">
        <w:trPr>
          <w:jc w:val="center"/>
        </w:trPr>
        <w:tc>
          <w:tcPr>
            <w:tcW w:w="3685" w:type="dxa"/>
          </w:tcPr>
          <w:p w:rsidR="005D085E" w:rsidRPr="009A054F" w:rsidRDefault="005D085E" w:rsidP="009A054F">
            <w:pPr>
              <w:spacing w:line="360" w:lineRule="auto"/>
              <w:rPr>
                <w:bCs/>
              </w:rPr>
            </w:pPr>
            <w:r w:rsidRPr="009A054F">
              <w:rPr>
                <w:bCs/>
              </w:rPr>
              <w:t>Швы приварки опорных кронштейнов винтовой лестницы к стенке резервуара</w:t>
            </w:r>
          </w:p>
        </w:tc>
        <w:tc>
          <w:tcPr>
            <w:tcW w:w="7513" w:type="dxa"/>
          </w:tcPr>
          <w:p w:rsidR="005D085E" w:rsidRPr="009A054F" w:rsidRDefault="005D085E" w:rsidP="009A054F">
            <w:pPr>
              <w:spacing w:line="360" w:lineRule="auto"/>
              <w:rPr>
                <w:bCs/>
              </w:rPr>
            </w:pPr>
            <w:r w:rsidRPr="009A054F">
              <w:rPr>
                <w:bCs/>
              </w:rPr>
              <w:t>Цветная дефектоскопия</w:t>
            </w:r>
          </w:p>
        </w:tc>
        <w:tc>
          <w:tcPr>
            <w:tcW w:w="2772" w:type="dxa"/>
          </w:tcPr>
          <w:p w:rsidR="005D085E" w:rsidRPr="009A054F" w:rsidRDefault="005D085E" w:rsidP="009A054F">
            <w:pPr>
              <w:spacing w:line="360" w:lineRule="auto"/>
              <w:rPr>
                <w:bCs/>
              </w:rPr>
            </w:pPr>
            <w:r w:rsidRPr="009A054F">
              <w:rPr>
                <w:bCs/>
              </w:rPr>
              <w:t>100%</w:t>
            </w:r>
          </w:p>
        </w:tc>
      </w:tr>
    </w:tbl>
    <w:p w:rsidR="005D085E" w:rsidRPr="00A45835" w:rsidRDefault="005D085E" w:rsidP="00A45835">
      <w:pPr>
        <w:spacing w:line="360" w:lineRule="auto"/>
        <w:ind w:firstLine="709"/>
        <w:jc w:val="both"/>
        <w:rPr>
          <w:bCs/>
          <w:sz w:val="28"/>
          <w:szCs w:val="28"/>
        </w:rPr>
        <w:sectPr w:rsidR="005D085E" w:rsidRPr="00A45835" w:rsidSect="00A45835">
          <w:pgSz w:w="16840" w:h="11907" w:orient="landscape" w:code="9"/>
          <w:pgMar w:top="1134" w:right="851" w:bottom="1134" w:left="1701" w:header="720" w:footer="720" w:gutter="0"/>
          <w:cols w:space="60"/>
          <w:noEndnote/>
        </w:sectPr>
      </w:pPr>
    </w:p>
    <w:p w:rsidR="005D085E" w:rsidRPr="00A45835" w:rsidRDefault="005D085E" w:rsidP="009A054F">
      <w:pPr>
        <w:spacing w:line="360" w:lineRule="auto"/>
        <w:ind w:firstLine="709"/>
        <w:jc w:val="center"/>
        <w:rPr>
          <w:sz w:val="28"/>
          <w:szCs w:val="28"/>
        </w:rPr>
      </w:pPr>
      <w:r w:rsidRPr="00A45835">
        <w:rPr>
          <w:b/>
          <w:bCs/>
          <w:sz w:val="28"/>
          <w:szCs w:val="28"/>
        </w:rPr>
        <w:t>11</w:t>
      </w:r>
      <w:r w:rsidR="009A054F">
        <w:rPr>
          <w:b/>
          <w:bCs/>
          <w:sz w:val="28"/>
          <w:szCs w:val="28"/>
        </w:rPr>
        <w:t>.</w:t>
      </w:r>
      <w:r w:rsidR="00A45835">
        <w:rPr>
          <w:b/>
          <w:bCs/>
          <w:sz w:val="28"/>
          <w:szCs w:val="28"/>
        </w:rPr>
        <w:t xml:space="preserve"> </w:t>
      </w:r>
      <w:r w:rsidR="009A054F" w:rsidRPr="00A45835">
        <w:rPr>
          <w:b/>
          <w:bCs/>
          <w:sz w:val="28"/>
          <w:szCs w:val="28"/>
        </w:rPr>
        <w:t>Мероприятия</w:t>
      </w:r>
      <w:r w:rsidR="00A45835">
        <w:rPr>
          <w:b/>
          <w:bCs/>
          <w:sz w:val="28"/>
          <w:szCs w:val="28"/>
        </w:rPr>
        <w:t xml:space="preserve"> </w:t>
      </w:r>
      <w:r w:rsidR="009A054F" w:rsidRPr="00A45835">
        <w:rPr>
          <w:b/>
          <w:bCs/>
          <w:sz w:val="28"/>
          <w:szCs w:val="28"/>
        </w:rPr>
        <w:t>по охране</w:t>
      </w:r>
      <w:r w:rsidR="00A45835">
        <w:rPr>
          <w:b/>
          <w:bCs/>
          <w:sz w:val="28"/>
          <w:szCs w:val="28"/>
        </w:rPr>
        <w:t xml:space="preserve"> </w:t>
      </w:r>
      <w:r w:rsidR="009A054F" w:rsidRPr="00A45835">
        <w:rPr>
          <w:b/>
          <w:bCs/>
          <w:sz w:val="28"/>
          <w:szCs w:val="28"/>
        </w:rPr>
        <w:t>труда</w:t>
      </w:r>
      <w:r w:rsidR="00A45835">
        <w:rPr>
          <w:b/>
          <w:bCs/>
          <w:sz w:val="28"/>
          <w:szCs w:val="28"/>
        </w:rPr>
        <w:t xml:space="preserve"> </w:t>
      </w:r>
      <w:r w:rsidR="009A054F" w:rsidRPr="00A45835">
        <w:rPr>
          <w:b/>
          <w:bCs/>
          <w:sz w:val="28"/>
          <w:szCs w:val="28"/>
        </w:rPr>
        <w:t>и</w:t>
      </w:r>
      <w:r w:rsidR="00A45835">
        <w:rPr>
          <w:b/>
          <w:bCs/>
          <w:sz w:val="28"/>
          <w:szCs w:val="28"/>
        </w:rPr>
        <w:t xml:space="preserve"> </w:t>
      </w:r>
      <w:r w:rsidR="009A054F" w:rsidRPr="00A45835">
        <w:rPr>
          <w:b/>
          <w:bCs/>
          <w:sz w:val="28"/>
          <w:szCs w:val="28"/>
        </w:rPr>
        <w:t>технике</w:t>
      </w:r>
      <w:r w:rsidR="00A45835">
        <w:rPr>
          <w:b/>
          <w:bCs/>
          <w:sz w:val="28"/>
          <w:szCs w:val="28"/>
        </w:rPr>
        <w:t xml:space="preserve"> </w:t>
      </w:r>
      <w:r w:rsidR="009A054F" w:rsidRPr="00A45835">
        <w:rPr>
          <w:b/>
          <w:bCs/>
          <w:sz w:val="28"/>
          <w:szCs w:val="28"/>
        </w:rPr>
        <w:t>безопасности</w:t>
      </w:r>
    </w:p>
    <w:p w:rsidR="009A054F" w:rsidRDefault="009A054F"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При производстве работ строго соблюдать СНиП 12-03-1999. Безопасность труда в строительстве. Часть 1. Общие требования, СНиП 12-04-2001. Безопасность труда в строительстве. Часть 2. Строительное производство и</w:t>
      </w:r>
      <w:r w:rsidR="00A45835">
        <w:rPr>
          <w:sz w:val="28"/>
          <w:szCs w:val="28"/>
        </w:rPr>
        <w:t xml:space="preserve"> </w:t>
      </w:r>
      <w:r w:rsidRPr="00A45835">
        <w:rPr>
          <w:sz w:val="28"/>
          <w:szCs w:val="28"/>
        </w:rPr>
        <w:t>Правила производственной санитарии.</w:t>
      </w:r>
    </w:p>
    <w:p w:rsidR="009A054F" w:rsidRDefault="009A054F" w:rsidP="00A45835">
      <w:pPr>
        <w:pStyle w:val="31"/>
        <w:spacing w:after="0" w:line="360" w:lineRule="auto"/>
        <w:ind w:left="0" w:firstLine="709"/>
        <w:jc w:val="both"/>
        <w:rPr>
          <w:b/>
          <w:sz w:val="28"/>
          <w:szCs w:val="28"/>
        </w:rPr>
      </w:pPr>
    </w:p>
    <w:p w:rsidR="005D085E" w:rsidRPr="00A45835" w:rsidRDefault="005D085E" w:rsidP="009A054F">
      <w:pPr>
        <w:pStyle w:val="31"/>
        <w:spacing w:after="0" w:line="360" w:lineRule="auto"/>
        <w:ind w:left="0" w:firstLine="709"/>
        <w:jc w:val="center"/>
        <w:rPr>
          <w:sz w:val="28"/>
          <w:szCs w:val="28"/>
        </w:rPr>
      </w:pPr>
      <w:r w:rsidRPr="00A45835">
        <w:rPr>
          <w:b/>
          <w:sz w:val="28"/>
          <w:szCs w:val="28"/>
        </w:rPr>
        <w:t>11.1 Подготовительные мероприятия</w:t>
      </w:r>
    </w:p>
    <w:p w:rsidR="009A054F" w:rsidRDefault="009A054F"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rPr>
        <w:t xml:space="preserve">До начала производства работ разрабатывается проект производства работ (ППР), состоящий из пояснительной записки и технологических карт на отдельные виды работ. </w:t>
      </w:r>
    </w:p>
    <w:p w:rsidR="005D085E" w:rsidRPr="00A45835" w:rsidRDefault="005D085E" w:rsidP="00A45835">
      <w:pPr>
        <w:pStyle w:val="31"/>
        <w:spacing w:after="0" w:line="360" w:lineRule="auto"/>
        <w:ind w:left="0" w:firstLine="709"/>
        <w:jc w:val="both"/>
        <w:rPr>
          <w:sz w:val="28"/>
          <w:szCs w:val="28"/>
        </w:rPr>
      </w:pPr>
      <w:r w:rsidRPr="00A45835">
        <w:rPr>
          <w:sz w:val="28"/>
          <w:szCs w:val="28"/>
        </w:rPr>
        <w:t>С проектом производства работ знакомятся все инженерно-технические работники, рабочие и машинисты кранов под расписку.</w:t>
      </w:r>
    </w:p>
    <w:p w:rsidR="009A054F" w:rsidRDefault="009A054F" w:rsidP="00A45835">
      <w:pPr>
        <w:pStyle w:val="31"/>
        <w:spacing w:after="0" w:line="360" w:lineRule="auto"/>
        <w:ind w:left="0" w:firstLine="709"/>
        <w:jc w:val="both"/>
        <w:rPr>
          <w:b/>
          <w:sz w:val="28"/>
          <w:szCs w:val="28"/>
        </w:rPr>
      </w:pPr>
    </w:p>
    <w:p w:rsidR="005D085E" w:rsidRPr="00A45835" w:rsidRDefault="005D085E" w:rsidP="009A054F">
      <w:pPr>
        <w:pStyle w:val="31"/>
        <w:spacing w:after="0" w:line="360" w:lineRule="auto"/>
        <w:ind w:left="0" w:firstLine="709"/>
        <w:jc w:val="center"/>
        <w:rPr>
          <w:sz w:val="28"/>
          <w:szCs w:val="28"/>
        </w:rPr>
      </w:pPr>
      <w:r w:rsidRPr="00A45835">
        <w:rPr>
          <w:b/>
          <w:sz w:val="28"/>
          <w:szCs w:val="28"/>
        </w:rPr>
        <w:t>11.2 Подготовка площадки</w:t>
      </w:r>
    </w:p>
    <w:p w:rsidR="009A054F" w:rsidRDefault="009A054F"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Площадка производства работ должна быть подготовлена для обеспечения безопасного производства работ. Подготовительные мероприятия должны быть закончены до начала производства работ. Окончание подготовительных работ на строительной площадке должно быть принято по акту о выполнении мероприятий по безопасности труда, оформленного согласно [24].</w:t>
      </w:r>
    </w:p>
    <w:p w:rsidR="005D085E" w:rsidRPr="00A45835" w:rsidRDefault="005D085E" w:rsidP="00A45835">
      <w:pPr>
        <w:pStyle w:val="31"/>
        <w:spacing w:after="0" w:line="360" w:lineRule="auto"/>
        <w:ind w:left="0" w:firstLine="709"/>
        <w:jc w:val="both"/>
        <w:rPr>
          <w:sz w:val="28"/>
          <w:szCs w:val="28"/>
        </w:rPr>
      </w:pPr>
      <w:r w:rsidRPr="00A45835">
        <w:rPr>
          <w:sz w:val="28"/>
          <w:szCs w:val="28"/>
        </w:rPr>
        <w:t xml:space="preserve">Пути движения монтажных кранов ограждаются капроновым канатом. </w:t>
      </w:r>
    </w:p>
    <w:p w:rsidR="005D085E" w:rsidRPr="00A45835" w:rsidRDefault="005D085E" w:rsidP="00A45835">
      <w:pPr>
        <w:pStyle w:val="31"/>
        <w:spacing w:after="0" w:line="360" w:lineRule="auto"/>
        <w:ind w:left="0" w:firstLine="709"/>
        <w:jc w:val="both"/>
        <w:rPr>
          <w:sz w:val="28"/>
          <w:szCs w:val="28"/>
        </w:rPr>
      </w:pPr>
      <w:r w:rsidRPr="00A45835">
        <w:rPr>
          <w:sz w:val="28"/>
          <w:szCs w:val="28"/>
        </w:rPr>
        <w:t xml:space="preserve">Открытые траншеи и котлованы должны быть ограждены и обеспечены трапами для спуска людей в котлован. </w:t>
      </w:r>
    </w:p>
    <w:p w:rsidR="005D085E" w:rsidRPr="00A45835" w:rsidRDefault="005D085E" w:rsidP="00A45835">
      <w:pPr>
        <w:pStyle w:val="31"/>
        <w:spacing w:after="0" w:line="360" w:lineRule="auto"/>
        <w:ind w:left="0" w:firstLine="709"/>
        <w:jc w:val="both"/>
        <w:rPr>
          <w:sz w:val="28"/>
          <w:szCs w:val="28"/>
        </w:rPr>
      </w:pPr>
      <w:r w:rsidRPr="00A45835">
        <w:rPr>
          <w:sz w:val="28"/>
          <w:szCs w:val="28"/>
        </w:rPr>
        <w:t xml:space="preserve">Колодцы инженерных сетей также должны быть ограждены, а люки закрыты. </w:t>
      </w:r>
    </w:p>
    <w:p w:rsidR="005D085E" w:rsidRPr="00A45835" w:rsidRDefault="005D085E" w:rsidP="00A45835">
      <w:pPr>
        <w:pStyle w:val="31"/>
        <w:spacing w:after="0" w:line="360" w:lineRule="auto"/>
        <w:ind w:left="0" w:firstLine="709"/>
        <w:jc w:val="both"/>
        <w:rPr>
          <w:sz w:val="28"/>
          <w:szCs w:val="28"/>
        </w:rPr>
      </w:pPr>
      <w:r w:rsidRPr="00A45835">
        <w:rPr>
          <w:sz w:val="28"/>
          <w:szCs w:val="28"/>
        </w:rPr>
        <w:t xml:space="preserve">Грузоподъемные механизмы, такелажные приспособления и монтажное оснащение допускается в эксплуатацию только после проверки и испытания по правилам Госгортехнадзора. </w:t>
      </w:r>
    </w:p>
    <w:p w:rsidR="005D085E" w:rsidRPr="00A45835" w:rsidRDefault="005D085E" w:rsidP="00A45835">
      <w:pPr>
        <w:pStyle w:val="31"/>
        <w:spacing w:after="0" w:line="360" w:lineRule="auto"/>
        <w:ind w:left="0" w:firstLine="709"/>
        <w:jc w:val="both"/>
        <w:rPr>
          <w:sz w:val="28"/>
          <w:szCs w:val="28"/>
        </w:rPr>
      </w:pPr>
      <w:r w:rsidRPr="00A45835">
        <w:rPr>
          <w:sz w:val="28"/>
          <w:szCs w:val="28"/>
        </w:rPr>
        <w:t xml:space="preserve">Монтажная зона должна быть огорожена ограждением высотой не менее 1м. В монтажной зоне разрешается находиться только такелажникам. </w:t>
      </w:r>
    </w:p>
    <w:p w:rsidR="005D085E" w:rsidRPr="00A45835" w:rsidRDefault="005D085E" w:rsidP="00A45835">
      <w:pPr>
        <w:pStyle w:val="31"/>
        <w:spacing w:after="0" w:line="360" w:lineRule="auto"/>
        <w:ind w:left="0" w:firstLine="709"/>
        <w:jc w:val="both"/>
        <w:rPr>
          <w:sz w:val="28"/>
          <w:szCs w:val="28"/>
        </w:rPr>
      </w:pPr>
      <w:r w:rsidRPr="00A45835">
        <w:rPr>
          <w:sz w:val="28"/>
          <w:szCs w:val="28"/>
        </w:rPr>
        <w:t xml:space="preserve">Проезды и проходы необходимо регулярно очищать. </w:t>
      </w:r>
    </w:p>
    <w:p w:rsidR="005D085E" w:rsidRPr="00A45835" w:rsidRDefault="005D085E" w:rsidP="00A45835">
      <w:pPr>
        <w:pStyle w:val="31"/>
        <w:spacing w:after="0" w:line="360" w:lineRule="auto"/>
        <w:ind w:left="0" w:firstLine="709"/>
        <w:jc w:val="both"/>
        <w:rPr>
          <w:sz w:val="28"/>
          <w:szCs w:val="28"/>
        </w:rPr>
      </w:pPr>
      <w:r w:rsidRPr="00A45835">
        <w:rPr>
          <w:sz w:val="28"/>
          <w:szCs w:val="28"/>
        </w:rPr>
        <w:t xml:space="preserve">Ширина проходов к рабочим местам и на рабочих местах должна быть не менее 0,6м, а высота проходов в свету не менее 1,8м. </w:t>
      </w:r>
    </w:p>
    <w:p w:rsidR="005D085E" w:rsidRPr="00A45835" w:rsidRDefault="005D085E" w:rsidP="00A45835">
      <w:pPr>
        <w:pStyle w:val="31"/>
        <w:spacing w:after="0" w:line="360" w:lineRule="auto"/>
        <w:ind w:left="0" w:firstLine="709"/>
        <w:jc w:val="both"/>
        <w:rPr>
          <w:b/>
          <w:i/>
          <w:sz w:val="28"/>
          <w:szCs w:val="28"/>
        </w:rPr>
      </w:pPr>
      <w:r w:rsidRPr="00A45835">
        <w:rPr>
          <w:sz w:val="28"/>
          <w:szCs w:val="28"/>
        </w:rPr>
        <w:t>Нахождение людей, не имеющих непосредственного отношения к производству работ,</w:t>
      </w:r>
      <w:r w:rsidR="00A45835">
        <w:rPr>
          <w:sz w:val="28"/>
          <w:szCs w:val="28"/>
        </w:rPr>
        <w:t xml:space="preserve"> </w:t>
      </w:r>
      <w:r w:rsidRPr="00A45835">
        <w:rPr>
          <w:sz w:val="28"/>
          <w:szCs w:val="28"/>
        </w:rPr>
        <w:t>в опасных зонах категорически запрещается.</w:t>
      </w:r>
    </w:p>
    <w:p w:rsidR="009A054F" w:rsidRDefault="009A054F" w:rsidP="00A45835">
      <w:pPr>
        <w:pStyle w:val="FR2"/>
        <w:spacing w:line="360" w:lineRule="auto"/>
        <w:ind w:left="0" w:firstLine="709"/>
        <w:jc w:val="both"/>
        <w:rPr>
          <w:rFonts w:ascii="Times New Roman" w:hAnsi="Times New Roman"/>
          <w:b/>
          <w:sz w:val="28"/>
          <w:szCs w:val="28"/>
        </w:rPr>
      </w:pPr>
    </w:p>
    <w:p w:rsidR="005D085E" w:rsidRPr="00A45835" w:rsidRDefault="005D085E" w:rsidP="009A054F">
      <w:pPr>
        <w:pStyle w:val="FR2"/>
        <w:spacing w:line="360" w:lineRule="auto"/>
        <w:ind w:left="0" w:firstLine="709"/>
        <w:jc w:val="center"/>
        <w:rPr>
          <w:rFonts w:ascii="Times New Roman" w:hAnsi="Times New Roman"/>
          <w:sz w:val="28"/>
          <w:szCs w:val="28"/>
        </w:rPr>
      </w:pPr>
      <w:r w:rsidRPr="00A45835">
        <w:rPr>
          <w:rFonts w:ascii="Times New Roman" w:hAnsi="Times New Roman"/>
          <w:b/>
          <w:sz w:val="28"/>
          <w:szCs w:val="28"/>
        </w:rPr>
        <w:t>11.3 Производство погрузочно-разрузочных работ</w:t>
      </w:r>
    </w:p>
    <w:p w:rsidR="009A054F" w:rsidRDefault="009A054F" w:rsidP="00A45835">
      <w:pPr>
        <w:pStyle w:val="FR2"/>
        <w:spacing w:line="360" w:lineRule="auto"/>
        <w:ind w:left="0" w:firstLine="709"/>
        <w:jc w:val="both"/>
        <w:rPr>
          <w:rFonts w:ascii="Times New Roman" w:hAnsi="Times New Roman"/>
          <w:sz w:val="28"/>
          <w:szCs w:val="28"/>
        </w:rPr>
      </w:pPr>
    </w:p>
    <w:p w:rsidR="005D085E" w:rsidRPr="00A45835" w:rsidRDefault="005D085E" w:rsidP="00A45835">
      <w:pPr>
        <w:pStyle w:val="FR2"/>
        <w:spacing w:line="360" w:lineRule="auto"/>
        <w:ind w:left="0" w:firstLine="709"/>
        <w:jc w:val="both"/>
        <w:rPr>
          <w:rFonts w:ascii="Times New Roman" w:hAnsi="Times New Roman"/>
          <w:sz w:val="28"/>
          <w:szCs w:val="28"/>
        </w:rPr>
      </w:pPr>
      <w:r w:rsidRPr="00A45835">
        <w:rPr>
          <w:rFonts w:ascii="Times New Roman" w:hAnsi="Times New Roman"/>
          <w:sz w:val="28"/>
          <w:szCs w:val="28"/>
        </w:rPr>
        <w:t>При разгрузке и погрузке рулонов люди должны находиться в зоне, обеспечивающей их безопасность при обрыве любого из канатов при скатывании рулонов.</w:t>
      </w:r>
    </w:p>
    <w:p w:rsidR="005D085E" w:rsidRPr="00A45835" w:rsidRDefault="005D085E" w:rsidP="00A45835">
      <w:pPr>
        <w:pStyle w:val="FR2"/>
        <w:spacing w:line="360" w:lineRule="auto"/>
        <w:ind w:left="0" w:firstLine="709"/>
        <w:jc w:val="both"/>
        <w:rPr>
          <w:rFonts w:ascii="Times New Roman" w:hAnsi="Times New Roman"/>
          <w:sz w:val="28"/>
          <w:szCs w:val="28"/>
        </w:rPr>
      </w:pPr>
      <w:r w:rsidRPr="00A45835">
        <w:rPr>
          <w:rFonts w:ascii="Times New Roman" w:hAnsi="Times New Roman"/>
          <w:sz w:val="28"/>
          <w:szCs w:val="28"/>
        </w:rPr>
        <w:t>Перед разгрузкой рулона с железнодорожной платформы при помощи лебедок и тракторов необходимо согласно ППР установить дополнительные опоры под края платформы, предохраняющие ее от опрокидывания. При разгрузке на эстакаду можно под рулон уложить три балки, опирающиеся одним концом на середину платформы, а другим – на эстакаду. В этом случае установка дополнительных опор не требуется.</w:t>
      </w:r>
    </w:p>
    <w:p w:rsidR="005D085E" w:rsidRPr="00A45835" w:rsidRDefault="005D085E" w:rsidP="00A45835">
      <w:pPr>
        <w:pStyle w:val="FR2"/>
        <w:spacing w:line="360" w:lineRule="auto"/>
        <w:ind w:left="0" w:firstLine="709"/>
        <w:jc w:val="both"/>
        <w:rPr>
          <w:rFonts w:ascii="Times New Roman" w:hAnsi="Times New Roman"/>
          <w:sz w:val="28"/>
          <w:szCs w:val="28"/>
        </w:rPr>
      </w:pPr>
      <w:r w:rsidRPr="00A45835">
        <w:rPr>
          <w:rFonts w:ascii="Times New Roman" w:hAnsi="Times New Roman"/>
          <w:sz w:val="28"/>
          <w:szCs w:val="28"/>
        </w:rPr>
        <w:t>Перед доставкой конструкций к месту монтажа должны быть выбраны и подготовлены площадки для</w:t>
      </w:r>
      <w:r w:rsidRPr="00A45835">
        <w:rPr>
          <w:rFonts w:ascii="Times New Roman" w:hAnsi="Times New Roman"/>
          <w:b/>
          <w:sz w:val="28"/>
          <w:szCs w:val="28"/>
        </w:rPr>
        <w:t xml:space="preserve"> </w:t>
      </w:r>
      <w:r w:rsidRPr="00A45835">
        <w:rPr>
          <w:rFonts w:ascii="Times New Roman" w:hAnsi="Times New Roman"/>
          <w:sz w:val="28"/>
          <w:szCs w:val="28"/>
        </w:rPr>
        <w:t>их разгрузки и хранения так, чтобы было удобно перемещать конструкции при монтаже резервуара.</w:t>
      </w:r>
    </w:p>
    <w:p w:rsidR="005D085E" w:rsidRPr="00A45835" w:rsidRDefault="005D085E" w:rsidP="00A45835">
      <w:pPr>
        <w:pStyle w:val="FR2"/>
        <w:spacing w:line="360" w:lineRule="auto"/>
        <w:ind w:left="0" w:firstLine="709"/>
        <w:jc w:val="both"/>
        <w:rPr>
          <w:rFonts w:ascii="Times New Roman" w:hAnsi="Times New Roman"/>
          <w:sz w:val="28"/>
          <w:szCs w:val="28"/>
        </w:rPr>
      </w:pPr>
      <w:r w:rsidRPr="00A45835">
        <w:rPr>
          <w:rFonts w:ascii="Times New Roman" w:hAnsi="Times New Roman"/>
          <w:sz w:val="28"/>
          <w:szCs w:val="28"/>
        </w:rPr>
        <w:t>При перекатывании рулонов запрещено нахождение людей как впереди, так и сзади</w:t>
      </w:r>
      <w:r w:rsidRPr="00A45835">
        <w:rPr>
          <w:rFonts w:ascii="Times New Roman" w:hAnsi="Times New Roman"/>
          <w:b/>
          <w:sz w:val="28"/>
          <w:szCs w:val="28"/>
        </w:rPr>
        <w:t xml:space="preserve"> </w:t>
      </w:r>
      <w:r w:rsidRPr="00A45835">
        <w:rPr>
          <w:rFonts w:ascii="Times New Roman" w:hAnsi="Times New Roman"/>
          <w:sz w:val="28"/>
          <w:szCs w:val="28"/>
        </w:rPr>
        <w:t>их на расстоянии менее 10 м.</w:t>
      </w:r>
    </w:p>
    <w:p w:rsidR="005D085E" w:rsidRPr="00A45835" w:rsidRDefault="009A054F" w:rsidP="009A054F">
      <w:pPr>
        <w:spacing w:line="360" w:lineRule="auto"/>
        <w:ind w:firstLine="709"/>
        <w:jc w:val="center"/>
        <w:rPr>
          <w:sz w:val="28"/>
          <w:szCs w:val="28"/>
        </w:rPr>
      </w:pPr>
      <w:r>
        <w:rPr>
          <w:b/>
          <w:sz w:val="28"/>
          <w:szCs w:val="28"/>
        </w:rPr>
        <w:br w:type="page"/>
      </w:r>
      <w:r w:rsidR="005D085E" w:rsidRPr="00A45835">
        <w:rPr>
          <w:b/>
          <w:sz w:val="28"/>
          <w:szCs w:val="28"/>
        </w:rPr>
        <w:t>11.4 Производство земляных работ</w:t>
      </w:r>
    </w:p>
    <w:p w:rsidR="009A054F" w:rsidRDefault="009A054F" w:rsidP="00A45835">
      <w:pPr>
        <w:spacing w:line="360" w:lineRule="auto"/>
        <w:ind w:firstLine="709"/>
        <w:jc w:val="both"/>
        <w:rPr>
          <w:sz w:val="28"/>
          <w:szCs w:val="28"/>
        </w:rPr>
      </w:pPr>
    </w:p>
    <w:p w:rsidR="005D085E" w:rsidRPr="00A45835" w:rsidRDefault="005D085E" w:rsidP="00A45835">
      <w:pPr>
        <w:spacing w:line="360" w:lineRule="auto"/>
        <w:ind w:firstLine="709"/>
        <w:jc w:val="both"/>
        <w:rPr>
          <w:b/>
          <w:bCs/>
          <w:sz w:val="28"/>
          <w:szCs w:val="28"/>
        </w:rPr>
      </w:pPr>
      <w:r w:rsidRPr="00A45835">
        <w:rPr>
          <w:sz w:val="28"/>
          <w:szCs w:val="28"/>
        </w:rPr>
        <w:t>Производство земляных работ в зоне действующих подземных коммуникаций производить в присутствии представителя эксплуатирующей службы, после предварительной трассировки их на местности.</w:t>
      </w:r>
      <w:r w:rsidRPr="00A45835">
        <w:rPr>
          <w:b/>
          <w:bCs/>
          <w:sz w:val="28"/>
          <w:szCs w:val="28"/>
        </w:rPr>
        <w:t xml:space="preserve"> </w:t>
      </w:r>
    </w:p>
    <w:p w:rsidR="005D085E" w:rsidRPr="00A45835" w:rsidRDefault="005D085E" w:rsidP="00A45835">
      <w:pPr>
        <w:spacing w:line="360" w:lineRule="auto"/>
        <w:ind w:firstLine="709"/>
        <w:jc w:val="both"/>
        <w:rPr>
          <w:b/>
          <w:bCs/>
          <w:sz w:val="28"/>
          <w:szCs w:val="28"/>
        </w:rPr>
      </w:pPr>
      <w:r w:rsidRPr="00A45835">
        <w:rPr>
          <w:sz w:val="28"/>
          <w:szCs w:val="28"/>
        </w:rPr>
        <w:t>При разработке грунта в непосредственной близости от действующих подземных коммуникаций пользоваться ударными инструментами (кирками, клиньями и пневматическими инструментами)</w:t>
      </w:r>
      <w:r w:rsidRPr="00A45835">
        <w:rPr>
          <w:b/>
          <w:bCs/>
          <w:sz w:val="28"/>
          <w:szCs w:val="28"/>
        </w:rPr>
        <w:t xml:space="preserve"> ЗАПРЕЩАЕТСЯ.</w:t>
      </w:r>
    </w:p>
    <w:p w:rsidR="009A054F" w:rsidRDefault="009A054F" w:rsidP="00A45835">
      <w:pPr>
        <w:pStyle w:val="31"/>
        <w:spacing w:after="0" w:line="360" w:lineRule="auto"/>
        <w:ind w:left="0" w:firstLine="709"/>
        <w:jc w:val="both"/>
        <w:rPr>
          <w:b/>
          <w:sz w:val="28"/>
          <w:szCs w:val="28"/>
        </w:rPr>
      </w:pPr>
    </w:p>
    <w:p w:rsidR="005D085E" w:rsidRPr="00A45835" w:rsidRDefault="005D085E" w:rsidP="009A054F">
      <w:pPr>
        <w:pStyle w:val="31"/>
        <w:spacing w:after="0" w:line="360" w:lineRule="auto"/>
        <w:ind w:left="0" w:firstLine="709"/>
        <w:jc w:val="center"/>
        <w:rPr>
          <w:b/>
          <w:sz w:val="28"/>
          <w:szCs w:val="28"/>
        </w:rPr>
      </w:pPr>
      <w:r w:rsidRPr="00A45835">
        <w:rPr>
          <w:b/>
          <w:sz w:val="28"/>
          <w:szCs w:val="28"/>
        </w:rPr>
        <w:t>11.5 Монтажная площадка</w:t>
      </w:r>
    </w:p>
    <w:p w:rsidR="009A054F" w:rsidRDefault="009A054F"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Границу опасной зоны в размерах, обозначенных на схемах монтажа, оградить инвентарным стоечным ограждением, установленным согласно ГОСТ 23407-78 (шаг </w:t>
      </w:r>
    </w:p>
    <w:p w:rsidR="005D085E" w:rsidRPr="00A45835" w:rsidRDefault="005D085E" w:rsidP="00A45835">
      <w:pPr>
        <w:spacing w:line="360" w:lineRule="auto"/>
        <w:ind w:firstLine="709"/>
        <w:jc w:val="both"/>
        <w:rPr>
          <w:sz w:val="28"/>
          <w:szCs w:val="28"/>
        </w:rPr>
      </w:pPr>
      <w:r w:rsidRPr="00A45835">
        <w:rPr>
          <w:sz w:val="28"/>
          <w:szCs w:val="28"/>
        </w:rPr>
        <w:t>6 м, высота 0,8м). На канат навесить знаки безопасности по ГОСТ Р 12.4.026-2001. Доступ в нее посторонних лиц запрещен.</w:t>
      </w:r>
    </w:p>
    <w:p w:rsidR="005D085E" w:rsidRPr="00A45835" w:rsidRDefault="005D085E" w:rsidP="00A45835">
      <w:pPr>
        <w:pStyle w:val="FR2"/>
        <w:spacing w:line="360" w:lineRule="auto"/>
        <w:ind w:left="0" w:firstLine="709"/>
        <w:jc w:val="both"/>
        <w:rPr>
          <w:rFonts w:ascii="Times New Roman" w:hAnsi="Times New Roman"/>
          <w:sz w:val="28"/>
          <w:szCs w:val="28"/>
        </w:rPr>
      </w:pPr>
      <w:r w:rsidRPr="00A45835">
        <w:rPr>
          <w:rFonts w:ascii="Times New Roman" w:hAnsi="Times New Roman"/>
          <w:sz w:val="28"/>
          <w:szCs w:val="28"/>
        </w:rPr>
        <w:t>Монтажная площадка должна обеспечивать свободный доступ обслуживающего персонала и механизмов к конструкциям, иметь ограждения опасных зон и предупредительные надписи. Для прохода через траншеи необходимо проложить инвентарные трапы.</w:t>
      </w:r>
    </w:p>
    <w:p w:rsidR="009A054F" w:rsidRDefault="009A054F" w:rsidP="00A45835">
      <w:pPr>
        <w:spacing w:line="360" w:lineRule="auto"/>
        <w:ind w:firstLine="709"/>
        <w:jc w:val="both"/>
        <w:rPr>
          <w:b/>
          <w:sz w:val="28"/>
          <w:szCs w:val="28"/>
        </w:rPr>
      </w:pPr>
    </w:p>
    <w:p w:rsidR="005D085E" w:rsidRPr="00A45835" w:rsidRDefault="005D085E" w:rsidP="009A054F">
      <w:pPr>
        <w:spacing w:line="360" w:lineRule="auto"/>
        <w:ind w:firstLine="709"/>
        <w:jc w:val="center"/>
        <w:rPr>
          <w:sz w:val="28"/>
          <w:szCs w:val="28"/>
        </w:rPr>
      </w:pPr>
      <w:r w:rsidRPr="00A45835">
        <w:rPr>
          <w:b/>
          <w:sz w:val="28"/>
          <w:szCs w:val="28"/>
        </w:rPr>
        <w:t>11.6 Производство монтажных работ</w:t>
      </w:r>
    </w:p>
    <w:p w:rsidR="009A054F" w:rsidRDefault="009A054F" w:rsidP="00A45835">
      <w:pPr>
        <w:pStyle w:val="FR2"/>
        <w:spacing w:line="360" w:lineRule="auto"/>
        <w:ind w:left="0" w:firstLine="709"/>
        <w:jc w:val="both"/>
        <w:rPr>
          <w:rFonts w:ascii="Times New Roman" w:hAnsi="Times New Roman"/>
          <w:sz w:val="28"/>
          <w:szCs w:val="28"/>
        </w:rPr>
      </w:pPr>
    </w:p>
    <w:p w:rsidR="005D085E" w:rsidRPr="00A45835" w:rsidRDefault="005D085E" w:rsidP="00A45835">
      <w:pPr>
        <w:pStyle w:val="FR2"/>
        <w:spacing w:line="360" w:lineRule="auto"/>
        <w:ind w:left="0" w:firstLine="709"/>
        <w:jc w:val="both"/>
        <w:rPr>
          <w:rFonts w:ascii="Times New Roman" w:hAnsi="Times New Roman"/>
          <w:sz w:val="28"/>
          <w:szCs w:val="28"/>
        </w:rPr>
      </w:pPr>
      <w:r w:rsidRPr="00A45835">
        <w:rPr>
          <w:rFonts w:ascii="Times New Roman" w:hAnsi="Times New Roman"/>
          <w:sz w:val="28"/>
          <w:szCs w:val="28"/>
        </w:rPr>
        <w:t>Перед началом операций рабочие должны быть ознакомлены с содержанием ППР и</w:t>
      </w:r>
      <w:r w:rsidR="00A45835">
        <w:rPr>
          <w:rFonts w:ascii="Times New Roman" w:hAnsi="Times New Roman"/>
          <w:sz w:val="28"/>
          <w:szCs w:val="28"/>
        </w:rPr>
        <w:t xml:space="preserve"> </w:t>
      </w:r>
      <w:r w:rsidRPr="00A45835">
        <w:rPr>
          <w:rFonts w:ascii="Times New Roman" w:hAnsi="Times New Roman"/>
          <w:sz w:val="28"/>
          <w:szCs w:val="28"/>
        </w:rPr>
        <w:t xml:space="preserve">проинструктированы по безопасным методам ведения работ. </w:t>
      </w:r>
    </w:p>
    <w:p w:rsidR="005D085E" w:rsidRPr="00A45835" w:rsidRDefault="005D085E" w:rsidP="00A45835">
      <w:pPr>
        <w:spacing w:line="360" w:lineRule="auto"/>
        <w:ind w:firstLine="709"/>
        <w:jc w:val="both"/>
        <w:rPr>
          <w:sz w:val="28"/>
          <w:szCs w:val="28"/>
        </w:rPr>
      </w:pPr>
      <w:r w:rsidRPr="00A45835">
        <w:rPr>
          <w:sz w:val="28"/>
          <w:szCs w:val="28"/>
        </w:rPr>
        <w:t>До начала работ необходимо установить порядок обмена условными сигналами между лицом, руководящим демонтажем и машинистом крана. Все сигналы подаются только одним лицом (бригадиром, звеньевым, стропальщиком), кроме сигнала «Стоп», который может быть подан любым работником, заметившим опасность.</w:t>
      </w:r>
    </w:p>
    <w:p w:rsidR="005D085E" w:rsidRPr="00A45835" w:rsidRDefault="005D085E" w:rsidP="00A45835">
      <w:pPr>
        <w:pStyle w:val="FR2"/>
        <w:spacing w:line="360" w:lineRule="auto"/>
        <w:ind w:left="0" w:firstLine="709"/>
        <w:jc w:val="both"/>
        <w:rPr>
          <w:rFonts w:ascii="Times New Roman" w:hAnsi="Times New Roman"/>
          <w:sz w:val="28"/>
          <w:szCs w:val="28"/>
        </w:rPr>
      </w:pPr>
      <w:r w:rsidRPr="00A45835">
        <w:rPr>
          <w:rFonts w:ascii="Times New Roman" w:hAnsi="Times New Roman"/>
          <w:sz w:val="28"/>
          <w:szCs w:val="28"/>
        </w:rPr>
        <w:t>Рулон днища при обрезке удерживающих планок устанавливается таким образом</w:t>
      </w:r>
      <w:r w:rsidRPr="00A45835">
        <w:rPr>
          <w:rFonts w:ascii="Times New Roman" w:hAnsi="Times New Roman"/>
          <w:smallCaps/>
          <w:sz w:val="28"/>
          <w:szCs w:val="28"/>
        </w:rPr>
        <w:t xml:space="preserve">, </w:t>
      </w:r>
      <w:r w:rsidRPr="00A45835">
        <w:rPr>
          <w:rFonts w:ascii="Times New Roman" w:hAnsi="Times New Roman"/>
          <w:sz w:val="28"/>
          <w:szCs w:val="28"/>
        </w:rPr>
        <w:t>чтобы освобождающаяся при разрезании планок кромка полотнища была прижата массой рулона к основанию резервуара. При разрезании удерживающих планок последними разрезаются крайние</w:t>
      </w:r>
      <w:r w:rsidRPr="00A45835">
        <w:rPr>
          <w:rFonts w:ascii="Times New Roman" w:hAnsi="Times New Roman"/>
          <w:b/>
          <w:sz w:val="28"/>
          <w:szCs w:val="28"/>
        </w:rPr>
        <w:t xml:space="preserve"> </w:t>
      </w:r>
      <w:r w:rsidRPr="00A45835">
        <w:rPr>
          <w:rFonts w:ascii="Times New Roman" w:hAnsi="Times New Roman"/>
          <w:sz w:val="28"/>
          <w:szCs w:val="28"/>
        </w:rPr>
        <w:t>из них. При этом резчик должен располагаться у торца рулона.</w:t>
      </w:r>
    </w:p>
    <w:p w:rsidR="005D085E" w:rsidRPr="00A45835" w:rsidRDefault="005D085E" w:rsidP="00A45835">
      <w:pPr>
        <w:pStyle w:val="FR2"/>
        <w:spacing w:line="360" w:lineRule="auto"/>
        <w:ind w:left="0" w:firstLine="709"/>
        <w:jc w:val="both"/>
        <w:rPr>
          <w:rFonts w:ascii="Times New Roman" w:hAnsi="Times New Roman"/>
          <w:sz w:val="28"/>
          <w:szCs w:val="28"/>
        </w:rPr>
      </w:pPr>
      <w:r w:rsidRPr="00A45835">
        <w:rPr>
          <w:rFonts w:ascii="Times New Roman" w:hAnsi="Times New Roman"/>
          <w:sz w:val="28"/>
          <w:szCs w:val="28"/>
        </w:rPr>
        <w:t>При развертывании днища резервуара люди не должны находиться впереди рулона на расстоянии 15 м.</w:t>
      </w:r>
    </w:p>
    <w:p w:rsidR="005D085E" w:rsidRPr="00A45835" w:rsidRDefault="005D085E" w:rsidP="00A45835">
      <w:pPr>
        <w:pStyle w:val="FR2"/>
        <w:spacing w:line="360" w:lineRule="auto"/>
        <w:ind w:left="0" w:firstLine="709"/>
        <w:jc w:val="both"/>
        <w:rPr>
          <w:rFonts w:ascii="Times New Roman" w:hAnsi="Times New Roman"/>
          <w:sz w:val="28"/>
          <w:szCs w:val="28"/>
        </w:rPr>
      </w:pPr>
      <w:r w:rsidRPr="00A45835">
        <w:rPr>
          <w:rFonts w:ascii="Times New Roman" w:hAnsi="Times New Roman"/>
          <w:sz w:val="28"/>
          <w:szCs w:val="28"/>
        </w:rPr>
        <w:t>Опасную зону необходимо оградить предупредительными знаками.</w:t>
      </w:r>
    </w:p>
    <w:p w:rsidR="005D085E" w:rsidRPr="00A45835" w:rsidRDefault="005D085E" w:rsidP="00A45835">
      <w:pPr>
        <w:spacing w:line="360" w:lineRule="auto"/>
        <w:ind w:firstLine="709"/>
        <w:jc w:val="both"/>
        <w:rPr>
          <w:sz w:val="28"/>
          <w:szCs w:val="28"/>
        </w:rPr>
      </w:pPr>
      <w:r w:rsidRPr="00A45835">
        <w:rPr>
          <w:sz w:val="28"/>
          <w:szCs w:val="28"/>
        </w:rPr>
        <w:t>Работы на высоте вести с применением предохранительных монтажных поясов, закрепленных за не демонтируемые, надежно закрепленные конструкции с оформлением наряда-допуска.</w:t>
      </w:r>
    </w:p>
    <w:p w:rsidR="005D085E" w:rsidRPr="00A45835" w:rsidRDefault="005D085E" w:rsidP="00A45835">
      <w:pPr>
        <w:spacing w:line="360" w:lineRule="auto"/>
        <w:ind w:firstLine="709"/>
        <w:jc w:val="both"/>
        <w:rPr>
          <w:sz w:val="28"/>
          <w:szCs w:val="28"/>
        </w:rPr>
      </w:pPr>
      <w:r w:rsidRPr="00A45835">
        <w:rPr>
          <w:sz w:val="28"/>
          <w:szCs w:val="28"/>
        </w:rPr>
        <w:t>Следует избегать ведения работ в два и более яруса по одной вертикали. В случае необходимости ведения двух или многоярусных работ необходимо оградить рабочие места от возможного падения с ярусов инструмента и других предметов. Одновременный монтаж конструкций в двух или более ярусах по одной вертикали запрещен.</w:t>
      </w:r>
    </w:p>
    <w:p w:rsidR="005D085E" w:rsidRPr="00A45835" w:rsidRDefault="005D085E" w:rsidP="00A45835">
      <w:pPr>
        <w:pStyle w:val="FR3"/>
        <w:spacing w:before="0" w:line="360" w:lineRule="auto"/>
        <w:ind w:left="0" w:firstLine="709"/>
        <w:jc w:val="both"/>
        <w:rPr>
          <w:rFonts w:ascii="Times New Roman" w:hAnsi="Times New Roman"/>
          <w:b/>
          <w:sz w:val="28"/>
          <w:szCs w:val="28"/>
        </w:rPr>
      </w:pPr>
      <w:r w:rsidRPr="00A45835">
        <w:rPr>
          <w:rFonts w:ascii="Times New Roman" w:hAnsi="Times New Roman"/>
          <w:b/>
          <w:sz w:val="28"/>
          <w:szCs w:val="28"/>
        </w:rPr>
        <w:t>При установке элементов кольца жесткости запрещается пребывание людей под устанавливаемыми элементами.</w:t>
      </w:r>
    </w:p>
    <w:p w:rsidR="005D085E" w:rsidRPr="00A45835" w:rsidRDefault="005D085E" w:rsidP="00A45835">
      <w:pPr>
        <w:spacing w:line="360" w:lineRule="auto"/>
        <w:ind w:firstLine="709"/>
        <w:jc w:val="both"/>
        <w:rPr>
          <w:sz w:val="28"/>
          <w:szCs w:val="28"/>
        </w:rPr>
      </w:pPr>
      <w:r w:rsidRPr="00A45835">
        <w:rPr>
          <w:sz w:val="28"/>
          <w:szCs w:val="28"/>
        </w:rPr>
        <w:t xml:space="preserve">Вновь изготовленные леса, люльки, предусмотренные ППР должны соответствовать технической документации, утвержденной в установленном порядке. Подвеску люлек следует производить под наблюдением инженерно-технического персонала. </w:t>
      </w:r>
    </w:p>
    <w:p w:rsidR="005D085E" w:rsidRPr="00A45835" w:rsidRDefault="005D085E" w:rsidP="00A45835">
      <w:pPr>
        <w:spacing w:line="360" w:lineRule="auto"/>
        <w:ind w:firstLine="709"/>
        <w:jc w:val="both"/>
        <w:rPr>
          <w:sz w:val="28"/>
          <w:szCs w:val="28"/>
        </w:rPr>
      </w:pPr>
      <w:r w:rsidRPr="00A45835">
        <w:rPr>
          <w:sz w:val="28"/>
          <w:szCs w:val="28"/>
        </w:rPr>
        <w:t xml:space="preserve">He допускается пребывание людей на демонтируемых </w:t>
      </w:r>
      <w:r w:rsidRPr="00A45835">
        <w:rPr>
          <w:iCs/>
          <w:sz w:val="28"/>
          <w:szCs w:val="28"/>
        </w:rPr>
        <w:t>блоках,</w:t>
      </w:r>
      <w:r w:rsidRPr="00A45835">
        <w:rPr>
          <w:sz w:val="28"/>
          <w:szCs w:val="28"/>
        </w:rPr>
        <w:t xml:space="preserve"> во время их перемещения.</w:t>
      </w:r>
    </w:p>
    <w:p w:rsidR="005D085E" w:rsidRDefault="005D085E" w:rsidP="00A45835">
      <w:pPr>
        <w:spacing w:line="360" w:lineRule="auto"/>
        <w:ind w:firstLine="709"/>
        <w:jc w:val="both"/>
        <w:rPr>
          <w:sz w:val="28"/>
          <w:szCs w:val="28"/>
        </w:rPr>
      </w:pPr>
      <w:r w:rsidRPr="00A45835">
        <w:rPr>
          <w:sz w:val="28"/>
          <w:szCs w:val="28"/>
        </w:rPr>
        <w:t>Демонтаж каждого последующего блока следует производить только убедившись в надежной фиксации, обеспечивающей неподвижное положение оставшихся блоков.</w:t>
      </w:r>
    </w:p>
    <w:p w:rsidR="005D085E" w:rsidRPr="00A45835" w:rsidRDefault="009A054F" w:rsidP="009A054F">
      <w:pPr>
        <w:spacing w:line="360" w:lineRule="auto"/>
        <w:ind w:firstLine="709"/>
        <w:jc w:val="center"/>
        <w:rPr>
          <w:b/>
          <w:sz w:val="28"/>
          <w:szCs w:val="28"/>
        </w:rPr>
      </w:pPr>
      <w:r>
        <w:rPr>
          <w:sz w:val="28"/>
          <w:szCs w:val="28"/>
        </w:rPr>
        <w:br w:type="page"/>
      </w:r>
      <w:r w:rsidR="005D085E" w:rsidRPr="00A45835">
        <w:rPr>
          <w:b/>
          <w:sz w:val="28"/>
          <w:szCs w:val="28"/>
        </w:rPr>
        <w:t>11.7 Производство огневых работ</w:t>
      </w:r>
    </w:p>
    <w:p w:rsidR="009A054F" w:rsidRDefault="009A054F"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На месте проведения огневых работ должны быть первичные средства пожаротушения, окрашенные в соответствии с требованиями НПБ-160-97 «Цвета сигнальные. Знаки пожарной безопасности»:</w:t>
      </w:r>
    </w:p>
    <w:p w:rsidR="005D085E" w:rsidRPr="00A45835" w:rsidRDefault="005D085E" w:rsidP="00A45835">
      <w:pPr>
        <w:spacing w:line="360" w:lineRule="auto"/>
        <w:ind w:firstLine="709"/>
        <w:jc w:val="both"/>
        <w:rPr>
          <w:sz w:val="28"/>
          <w:szCs w:val="28"/>
        </w:rPr>
      </w:pPr>
      <w:r w:rsidRPr="00A45835">
        <w:rPr>
          <w:sz w:val="28"/>
          <w:szCs w:val="28"/>
        </w:rPr>
        <w:t>- кошма войлочная или асбестовое полотно размером 2х2м - 2шт;</w:t>
      </w:r>
      <w:r w:rsidR="00A45835">
        <w:rPr>
          <w:sz w:val="28"/>
          <w:szCs w:val="28"/>
        </w:rPr>
        <w:t xml:space="preserve"> </w:t>
      </w:r>
    </w:p>
    <w:p w:rsidR="005D085E" w:rsidRPr="00A45835" w:rsidRDefault="005D085E" w:rsidP="00A45835">
      <w:pPr>
        <w:spacing w:line="360" w:lineRule="auto"/>
        <w:ind w:firstLine="709"/>
        <w:jc w:val="both"/>
        <w:rPr>
          <w:sz w:val="28"/>
          <w:szCs w:val="28"/>
        </w:rPr>
      </w:pPr>
      <w:r w:rsidRPr="00A45835">
        <w:rPr>
          <w:sz w:val="28"/>
          <w:szCs w:val="28"/>
        </w:rPr>
        <w:t>- огнетушители пенные ОВП-10 емкостью по 10л (каждый).</w:t>
      </w:r>
    </w:p>
    <w:p w:rsidR="005D085E" w:rsidRPr="00A45835" w:rsidRDefault="005D085E" w:rsidP="00A45835">
      <w:pPr>
        <w:spacing w:line="360" w:lineRule="auto"/>
        <w:ind w:firstLine="709"/>
        <w:jc w:val="both"/>
        <w:rPr>
          <w:sz w:val="28"/>
          <w:szCs w:val="28"/>
        </w:rPr>
      </w:pPr>
      <w:r w:rsidRPr="00A45835">
        <w:rPr>
          <w:sz w:val="28"/>
          <w:szCs w:val="28"/>
        </w:rPr>
        <w:t>До начала работ провести противопожарный инструктаж рабочим.</w:t>
      </w:r>
    </w:p>
    <w:p w:rsidR="005D085E" w:rsidRPr="00A45835" w:rsidRDefault="005D085E" w:rsidP="00A45835">
      <w:pPr>
        <w:spacing w:line="360" w:lineRule="auto"/>
        <w:ind w:firstLine="709"/>
        <w:jc w:val="both"/>
        <w:rPr>
          <w:sz w:val="28"/>
          <w:szCs w:val="28"/>
        </w:rPr>
      </w:pPr>
      <w:r w:rsidRPr="00A45835">
        <w:rPr>
          <w:sz w:val="28"/>
          <w:szCs w:val="28"/>
        </w:rPr>
        <w:t xml:space="preserve">В местах проведения огневых работ необходимо принять следующие меры пожарной безопасности: </w:t>
      </w:r>
    </w:p>
    <w:p w:rsidR="005D085E" w:rsidRPr="00A45835" w:rsidRDefault="005D085E" w:rsidP="00A45835">
      <w:pPr>
        <w:spacing w:line="360" w:lineRule="auto"/>
        <w:ind w:firstLine="709"/>
        <w:jc w:val="both"/>
        <w:rPr>
          <w:sz w:val="28"/>
          <w:szCs w:val="28"/>
        </w:rPr>
      </w:pPr>
      <w:r w:rsidRPr="00A45835">
        <w:rPr>
          <w:sz w:val="28"/>
          <w:szCs w:val="28"/>
        </w:rPr>
        <w:t>- устранить возможность проникновения огнеопасных газов и паров нефтепродуктов к месту проведения огневых работ;</w:t>
      </w:r>
    </w:p>
    <w:p w:rsidR="005D085E" w:rsidRPr="00A45835" w:rsidRDefault="005D085E" w:rsidP="00A45835">
      <w:pPr>
        <w:spacing w:line="360" w:lineRule="auto"/>
        <w:ind w:firstLine="709"/>
        <w:jc w:val="both"/>
        <w:rPr>
          <w:sz w:val="28"/>
          <w:szCs w:val="28"/>
        </w:rPr>
      </w:pPr>
      <w:r w:rsidRPr="00A45835">
        <w:rPr>
          <w:sz w:val="28"/>
          <w:szCs w:val="28"/>
        </w:rPr>
        <w:t>- в радиусе 15м от места огневых работ площадка должна быть очищена от мусора, разлитых нефтепродуктов и пр. горючих предметов;</w:t>
      </w:r>
    </w:p>
    <w:p w:rsidR="005D085E" w:rsidRPr="00A45835" w:rsidRDefault="005D085E" w:rsidP="00A45835">
      <w:pPr>
        <w:spacing w:line="360" w:lineRule="auto"/>
        <w:ind w:firstLine="709"/>
        <w:jc w:val="both"/>
        <w:rPr>
          <w:sz w:val="28"/>
          <w:szCs w:val="28"/>
        </w:rPr>
      </w:pPr>
      <w:r w:rsidRPr="00A45835">
        <w:rPr>
          <w:sz w:val="28"/>
          <w:szCs w:val="28"/>
        </w:rPr>
        <w:t>- место, где были пролиты нефтепродукты, засыпать песком слоем не менее 5см;</w:t>
      </w:r>
    </w:p>
    <w:p w:rsidR="005D085E" w:rsidRPr="00A45835" w:rsidRDefault="005D085E" w:rsidP="00A45835">
      <w:pPr>
        <w:spacing w:line="360" w:lineRule="auto"/>
        <w:ind w:firstLine="709"/>
        <w:jc w:val="both"/>
        <w:rPr>
          <w:sz w:val="28"/>
          <w:szCs w:val="28"/>
        </w:rPr>
      </w:pPr>
      <w:r w:rsidRPr="00A45835">
        <w:rPr>
          <w:sz w:val="28"/>
          <w:szCs w:val="28"/>
        </w:rPr>
        <w:t xml:space="preserve">- при проведении огневых на строительных лесах и подмостках все деревянные конструкции должны быть защищены от попадания искр. </w:t>
      </w:r>
    </w:p>
    <w:p w:rsidR="005D085E" w:rsidRPr="00A45835" w:rsidRDefault="005D085E" w:rsidP="00A45835">
      <w:pPr>
        <w:spacing w:line="360" w:lineRule="auto"/>
        <w:ind w:firstLine="709"/>
        <w:jc w:val="both"/>
        <w:rPr>
          <w:sz w:val="28"/>
          <w:szCs w:val="28"/>
        </w:rPr>
      </w:pPr>
      <w:r w:rsidRPr="00A45835">
        <w:rPr>
          <w:sz w:val="28"/>
          <w:szCs w:val="28"/>
        </w:rPr>
        <w:t>При проведении огневых работ</w:t>
      </w:r>
      <w:r w:rsidRPr="00A45835">
        <w:rPr>
          <w:b/>
          <w:sz w:val="28"/>
          <w:szCs w:val="28"/>
        </w:rPr>
        <w:t xml:space="preserve"> </w:t>
      </w:r>
      <w:r w:rsidRPr="00A45835">
        <w:rPr>
          <w:b/>
          <w:bCs/>
          <w:sz w:val="28"/>
          <w:szCs w:val="28"/>
        </w:rPr>
        <w:t>ЗАПРЕЩАЕТСЯ:</w:t>
      </w:r>
    </w:p>
    <w:p w:rsidR="005D085E" w:rsidRPr="00A45835" w:rsidRDefault="005D085E" w:rsidP="00A45835">
      <w:pPr>
        <w:spacing w:line="360" w:lineRule="auto"/>
        <w:ind w:firstLine="709"/>
        <w:jc w:val="both"/>
        <w:rPr>
          <w:sz w:val="28"/>
          <w:szCs w:val="28"/>
        </w:rPr>
      </w:pPr>
      <w:r w:rsidRPr="00A45835">
        <w:rPr>
          <w:sz w:val="28"/>
          <w:szCs w:val="28"/>
        </w:rPr>
        <w:t>- приступать к работе при неисправной аппаратуре;</w:t>
      </w:r>
    </w:p>
    <w:p w:rsidR="005D085E" w:rsidRPr="00A45835" w:rsidRDefault="005D085E" w:rsidP="00A45835">
      <w:pPr>
        <w:spacing w:line="360" w:lineRule="auto"/>
        <w:ind w:firstLine="709"/>
        <w:jc w:val="both"/>
        <w:rPr>
          <w:sz w:val="28"/>
          <w:szCs w:val="28"/>
        </w:rPr>
      </w:pPr>
      <w:r w:rsidRPr="00A45835">
        <w:rPr>
          <w:sz w:val="28"/>
          <w:szCs w:val="28"/>
        </w:rPr>
        <w:t>- производить огневые работы на свежеокрашенных конструкциях, изделиях;</w:t>
      </w:r>
    </w:p>
    <w:p w:rsidR="005D085E" w:rsidRPr="00A45835" w:rsidRDefault="005D085E" w:rsidP="00A45835">
      <w:pPr>
        <w:spacing w:line="360" w:lineRule="auto"/>
        <w:ind w:firstLine="709"/>
        <w:jc w:val="both"/>
        <w:rPr>
          <w:sz w:val="28"/>
          <w:szCs w:val="28"/>
        </w:rPr>
      </w:pPr>
      <w:r w:rsidRPr="00A45835">
        <w:rPr>
          <w:sz w:val="28"/>
          <w:szCs w:val="28"/>
        </w:rPr>
        <w:t>- использовать одежду и рукавицы со следами масел, жиров, бензина, керосина и других горючих жидкостей;</w:t>
      </w:r>
    </w:p>
    <w:p w:rsidR="005D085E" w:rsidRPr="00A45835" w:rsidRDefault="005D085E" w:rsidP="00A45835">
      <w:pPr>
        <w:spacing w:line="360" w:lineRule="auto"/>
        <w:ind w:firstLine="709"/>
        <w:jc w:val="both"/>
        <w:rPr>
          <w:sz w:val="28"/>
          <w:szCs w:val="28"/>
        </w:rPr>
      </w:pPr>
      <w:r w:rsidRPr="00A45835">
        <w:rPr>
          <w:sz w:val="28"/>
          <w:szCs w:val="28"/>
        </w:rPr>
        <w:t>- хранить в сварочных кабинах одежду, ЛВЖ, ПК, и др. горючие материалы;</w:t>
      </w:r>
    </w:p>
    <w:p w:rsidR="005D085E" w:rsidRPr="00A45835" w:rsidRDefault="005D085E" w:rsidP="00A45835">
      <w:pPr>
        <w:spacing w:line="360" w:lineRule="auto"/>
        <w:ind w:firstLine="709"/>
        <w:jc w:val="both"/>
        <w:rPr>
          <w:sz w:val="28"/>
          <w:szCs w:val="28"/>
        </w:rPr>
      </w:pPr>
      <w:r w:rsidRPr="00A45835">
        <w:rPr>
          <w:sz w:val="28"/>
          <w:szCs w:val="28"/>
        </w:rPr>
        <w:t>- допускать к самостоятельной работе учеников, а также работников, не имеющих квалификационного удостоверения и талона по технике пожарной безопасности;</w:t>
      </w:r>
    </w:p>
    <w:p w:rsidR="005D085E" w:rsidRPr="00A45835" w:rsidRDefault="005D085E" w:rsidP="00A45835">
      <w:pPr>
        <w:spacing w:line="360" w:lineRule="auto"/>
        <w:ind w:firstLine="709"/>
        <w:jc w:val="both"/>
        <w:rPr>
          <w:sz w:val="28"/>
          <w:szCs w:val="28"/>
        </w:rPr>
      </w:pPr>
      <w:r w:rsidRPr="00A45835">
        <w:rPr>
          <w:sz w:val="28"/>
          <w:szCs w:val="28"/>
        </w:rPr>
        <w:t>- допускать соприкосновение электрических проводов с баллонами со сжатыми, сжиженными или растворенными газами;</w:t>
      </w:r>
    </w:p>
    <w:p w:rsidR="005D085E" w:rsidRPr="00A45835" w:rsidRDefault="005D085E" w:rsidP="00A45835">
      <w:pPr>
        <w:spacing w:line="360" w:lineRule="auto"/>
        <w:ind w:firstLine="709"/>
        <w:jc w:val="both"/>
        <w:rPr>
          <w:sz w:val="28"/>
          <w:szCs w:val="28"/>
        </w:rPr>
      </w:pPr>
      <w:r w:rsidRPr="00A45835">
        <w:rPr>
          <w:sz w:val="28"/>
          <w:szCs w:val="28"/>
        </w:rPr>
        <w:t>- производить работы на аппаратах и коммуникациях заполненных горючими и токсичными веществами, а также находящимися под электрическим напряжением.</w:t>
      </w:r>
    </w:p>
    <w:p w:rsidR="005D085E" w:rsidRPr="00A45835" w:rsidRDefault="005D085E" w:rsidP="00A45835">
      <w:pPr>
        <w:spacing w:line="360" w:lineRule="auto"/>
        <w:ind w:firstLine="709"/>
        <w:jc w:val="both"/>
        <w:rPr>
          <w:sz w:val="28"/>
          <w:szCs w:val="28"/>
        </w:rPr>
      </w:pPr>
      <w:r w:rsidRPr="00A45835">
        <w:rPr>
          <w:sz w:val="28"/>
          <w:szCs w:val="28"/>
        </w:rPr>
        <w:t>Место проведения сварочных работ должно быть защищено от ветра, атмосферных осадков и попадания загрязнений.</w:t>
      </w:r>
    </w:p>
    <w:p w:rsidR="005D085E" w:rsidRPr="00A45835" w:rsidRDefault="005D085E" w:rsidP="00A45835">
      <w:pPr>
        <w:spacing w:line="360" w:lineRule="auto"/>
        <w:ind w:firstLine="709"/>
        <w:jc w:val="both"/>
        <w:rPr>
          <w:sz w:val="28"/>
          <w:szCs w:val="28"/>
        </w:rPr>
      </w:pPr>
      <w:r w:rsidRPr="00A45835">
        <w:rPr>
          <w:sz w:val="28"/>
          <w:szCs w:val="28"/>
        </w:rPr>
        <w:t>При проведении газосварочных и газорезательных работ</w:t>
      </w:r>
      <w:r w:rsidRPr="00A45835">
        <w:rPr>
          <w:b/>
          <w:bCs/>
          <w:sz w:val="28"/>
          <w:szCs w:val="28"/>
        </w:rPr>
        <w:t xml:space="preserve"> ЗАПРЕЩАЕТСЯ:</w:t>
      </w:r>
    </w:p>
    <w:p w:rsidR="005D085E" w:rsidRPr="00A45835" w:rsidRDefault="005D085E" w:rsidP="00A45835">
      <w:pPr>
        <w:spacing w:line="360" w:lineRule="auto"/>
        <w:ind w:firstLine="709"/>
        <w:jc w:val="both"/>
        <w:rPr>
          <w:sz w:val="28"/>
          <w:szCs w:val="28"/>
        </w:rPr>
      </w:pPr>
      <w:r w:rsidRPr="00A45835">
        <w:rPr>
          <w:sz w:val="28"/>
          <w:szCs w:val="28"/>
        </w:rPr>
        <w:t>- отогревать замерзшие трубопроводы, вентили, редукторы и др. детали сварочных установок открытым огнем или раскаленными предметами;</w:t>
      </w:r>
    </w:p>
    <w:p w:rsidR="005D085E" w:rsidRPr="00A45835" w:rsidRDefault="005D085E" w:rsidP="00A45835">
      <w:pPr>
        <w:spacing w:line="360" w:lineRule="auto"/>
        <w:ind w:firstLine="709"/>
        <w:jc w:val="both"/>
        <w:rPr>
          <w:sz w:val="28"/>
          <w:szCs w:val="28"/>
        </w:rPr>
      </w:pPr>
      <w:r w:rsidRPr="00A45835">
        <w:rPr>
          <w:sz w:val="28"/>
          <w:szCs w:val="28"/>
        </w:rPr>
        <w:t>- допускать соприкосновение кислородных баллонов, редукторов сварочного оборудования с различными маслами, промасленной одеждой и ветошью;</w:t>
      </w:r>
    </w:p>
    <w:p w:rsidR="005D085E" w:rsidRPr="00A45835" w:rsidRDefault="005D085E" w:rsidP="00A45835">
      <w:pPr>
        <w:spacing w:line="360" w:lineRule="auto"/>
        <w:ind w:firstLine="709"/>
        <w:jc w:val="both"/>
        <w:rPr>
          <w:sz w:val="28"/>
          <w:szCs w:val="28"/>
        </w:rPr>
      </w:pPr>
      <w:r w:rsidRPr="00A45835">
        <w:rPr>
          <w:sz w:val="28"/>
          <w:szCs w:val="28"/>
        </w:rPr>
        <w:t>- производить продувку шлангов для горючих газов кислородом и кислородных шлангов горючими газами, а также взаимозаменять шланги при работе.</w:t>
      </w:r>
    </w:p>
    <w:p w:rsidR="005D085E" w:rsidRPr="00A45835" w:rsidRDefault="005D085E" w:rsidP="00A45835">
      <w:pPr>
        <w:spacing w:line="360" w:lineRule="auto"/>
        <w:ind w:firstLine="709"/>
        <w:jc w:val="both"/>
        <w:rPr>
          <w:sz w:val="28"/>
          <w:szCs w:val="28"/>
        </w:rPr>
      </w:pPr>
      <w:r w:rsidRPr="00A45835">
        <w:rPr>
          <w:b/>
          <w:bCs/>
          <w:sz w:val="28"/>
          <w:szCs w:val="28"/>
        </w:rPr>
        <w:t>3АПРЕЩАЕТСЯ:</w:t>
      </w:r>
    </w:p>
    <w:p w:rsidR="005D085E" w:rsidRPr="00A45835" w:rsidRDefault="00A45835" w:rsidP="00A45835">
      <w:pPr>
        <w:spacing w:line="360" w:lineRule="auto"/>
        <w:ind w:firstLine="709"/>
        <w:jc w:val="both"/>
        <w:rPr>
          <w:sz w:val="28"/>
          <w:szCs w:val="28"/>
        </w:rPr>
      </w:pPr>
      <w:r>
        <w:rPr>
          <w:sz w:val="28"/>
          <w:szCs w:val="28"/>
        </w:rPr>
        <w:t xml:space="preserve"> </w:t>
      </w:r>
      <w:r w:rsidR="005D085E" w:rsidRPr="00A45835">
        <w:rPr>
          <w:sz w:val="28"/>
          <w:szCs w:val="28"/>
        </w:rPr>
        <w:t>-производить сварочные работы во время грозы, дождя, снегопада;</w:t>
      </w:r>
    </w:p>
    <w:p w:rsidR="005D085E" w:rsidRPr="00A45835" w:rsidRDefault="005D085E" w:rsidP="00A45835">
      <w:pPr>
        <w:spacing w:line="360" w:lineRule="auto"/>
        <w:ind w:firstLine="709"/>
        <w:jc w:val="both"/>
        <w:rPr>
          <w:sz w:val="28"/>
          <w:szCs w:val="28"/>
        </w:rPr>
      </w:pPr>
      <w:r w:rsidRPr="00A45835">
        <w:rPr>
          <w:sz w:val="28"/>
          <w:szCs w:val="28"/>
        </w:rPr>
        <w:t>-оставлять электрод в электрододержателе во время перерыва и по окончании работ;</w:t>
      </w:r>
    </w:p>
    <w:p w:rsidR="005D085E" w:rsidRPr="00A45835" w:rsidRDefault="005D085E" w:rsidP="00A45835">
      <w:pPr>
        <w:spacing w:line="360" w:lineRule="auto"/>
        <w:ind w:firstLine="709"/>
        <w:jc w:val="both"/>
        <w:rPr>
          <w:sz w:val="28"/>
          <w:szCs w:val="28"/>
        </w:rPr>
      </w:pPr>
      <w:r w:rsidRPr="00A45835">
        <w:rPr>
          <w:sz w:val="28"/>
          <w:szCs w:val="28"/>
        </w:rPr>
        <w:t xml:space="preserve"> -пользоваться электродами при отсутствии сертификата, с отсыревшим и поврежденным покрытием;</w:t>
      </w:r>
    </w:p>
    <w:p w:rsidR="005D085E" w:rsidRPr="00A45835" w:rsidRDefault="00A45835" w:rsidP="00A45835">
      <w:pPr>
        <w:spacing w:line="360" w:lineRule="auto"/>
        <w:ind w:firstLine="709"/>
        <w:jc w:val="both"/>
        <w:rPr>
          <w:sz w:val="28"/>
          <w:szCs w:val="28"/>
        </w:rPr>
      </w:pPr>
      <w:r>
        <w:rPr>
          <w:sz w:val="28"/>
          <w:szCs w:val="28"/>
        </w:rPr>
        <w:t xml:space="preserve"> </w:t>
      </w:r>
      <w:r w:rsidR="005D085E" w:rsidRPr="00A45835">
        <w:rPr>
          <w:sz w:val="28"/>
          <w:szCs w:val="28"/>
        </w:rPr>
        <w:t>-использовать спецодежду и рукавицы со следами масла, жиров и других горючих жидкостей;</w:t>
      </w:r>
    </w:p>
    <w:p w:rsidR="005D085E" w:rsidRPr="00A45835" w:rsidRDefault="005D085E" w:rsidP="00A45835">
      <w:pPr>
        <w:spacing w:line="360" w:lineRule="auto"/>
        <w:ind w:firstLine="709"/>
        <w:jc w:val="both"/>
        <w:rPr>
          <w:sz w:val="28"/>
          <w:szCs w:val="28"/>
        </w:rPr>
      </w:pPr>
      <w:r w:rsidRPr="00A45835">
        <w:rPr>
          <w:sz w:val="28"/>
          <w:szCs w:val="28"/>
        </w:rPr>
        <w:t xml:space="preserve"> -использовать в качестве обратного провода сети заземления.</w:t>
      </w:r>
    </w:p>
    <w:p w:rsidR="005D085E" w:rsidRPr="00A45835" w:rsidRDefault="005D085E" w:rsidP="00A45835">
      <w:pPr>
        <w:spacing w:line="360" w:lineRule="auto"/>
        <w:ind w:firstLine="709"/>
        <w:jc w:val="both"/>
        <w:rPr>
          <w:sz w:val="28"/>
          <w:szCs w:val="28"/>
        </w:rPr>
      </w:pPr>
      <w:r w:rsidRPr="00A45835">
        <w:rPr>
          <w:sz w:val="28"/>
          <w:szCs w:val="28"/>
        </w:rPr>
        <w:t>При сварке следует помнить, что углекислый газ сварочных полуавтоматов является более тяжелым, чем воздух и скапливается в нижних частях, поэтому следует организовать вытяжную вентиляцию для газов, скапливающихся ниже зоны сварки.</w:t>
      </w:r>
    </w:p>
    <w:p w:rsidR="005D085E" w:rsidRPr="00A45835" w:rsidRDefault="005D085E" w:rsidP="00DE1994">
      <w:pPr>
        <w:spacing w:line="360" w:lineRule="auto"/>
        <w:ind w:firstLine="709"/>
        <w:jc w:val="center"/>
        <w:rPr>
          <w:b/>
          <w:sz w:val="28"/>
          <w:szCs w:val="28"/>
        </w:rPr>
      </w:pPr>
      <w:r w:rsidRPr="00A45835">
        <w:rPr>
          <w:b/>
          <w:sz w:val="28"/>
          <w:szCs w:val="28"/>
        </w:rPr>
        <w:t>11.8 Обеспечение средствами защиты</w:t>
      </w:r>
    </w:p>
    <w:p w:rsidR="00DE1994" w:rsidRDefault="00DE1994"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Руководители строительно-монтажной организации обязаны обеспечить рабочих, инженерно-технических работников и служащих спецодеждой, спецобувью и другими средствами индивидуальной защиты. </w:t>
      </w:r>
    </w:p>
    <w:p w:rsidR="005D085E" w:rsidRPr="00A45835" w:rsidRDefault="005D085E" w:rsidP="00A45835">
      <w:pPr>
        <w:spacing w:line="360" w:lineRule="auto"/>
        <w:ind w:firstLine="709"/>
        <w:jc w:val="both"/>
        <w:rPr>
          <w:sz w:val="28"/>
          <w:szCs w:val="28"/>
        </w:rPr>
      </w:pPr>
      <w:r w:rsidRPr="00A45835">
        <w:rPr>
          <w:sz w:val="28"/>
          <w:szCs w:val="28"/>
        </w:rPr>
        <w:t xml:space="preserve">Все лица, находящиеся на строительной площадке, обязаны носить защитные каски. </w:t>
      </w:r>
    </w:p>
    <w:p w:rsidR="005D085E" w:rsidRPr="00A45835" w:rsidRDefault="005D085E"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Таблица 11.1 -</w:t>
      </w:r>
      <w:r w:rsidR="00A45835">
        <w:rPr>
          <w:sz w:val="28"/>
          <w:szCs w:val="28"/>
        </w:rPr>
        <w:t xml:space="preserve"> </w:t>
      </w:r>
      <w:r w:rsidRPr="00A45835">
        <w:rPr>
          <w:sz w:val="28"/>
          <w:szCs w:val="28"/>
        </w:rPr>
        <w:t xml:space="preserve">Перечень </w:t>
      </w:r>
      <w:r w:rsidRPr="00A45835">
        <w:rPr>
          <w:bCs/>
          <w:sz w:val="28"/>
          <w:szCs w:val="28"/>
        </w:rPr>
        <w:t>средств индивидуальной защиты</w:t>
      </w:r>
    </w:p>
    <w:tbl>
      <w:tblPr>
        <w:tblW w:w="8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8"/>
        <w:gridCol w:w="2213"/>
        <w:gridCol w:w="1301"/>
      </w:tblGrid>
      <w:tr w:rsidR="005D085E" w:rsidRPr="00DE1994" w:rsidTr="00DE1994">
        <w:trPr>
          <w:trHeight w:val="382"/>
          <w:jc w:val="center"/>
        </w:trPr>
        <w:tc>
          <w:tcPr>
            <w:tcW w:w="4948" w:type="dxa"/>
            <w:vAlign w:val="center"/>
          </w:tcPr>
          <w:p w:rsidR="005D085E" w:rsidRPr="00DE1994" w:rsidRDefault="005D085E" w:rsidP="00DE1994">
            <w:pPr>
              <w:spacing w:line="360" w:lineRule="auto"/>
            </w:pPr>
            <w:r w:rsidRPr="00DE1994">
              <w:t>Наименование</w:t>
            </w:r>
          </w:p>
        </w:tc>
        <w:tc>
          <w:tcPr>
            <w:tcW w:w="2213" w:type="dxa"/>
            <w:vAlign w:val="center"/>
          </w:tcPr>
          <w:p w:rsidR="005D085E" w:rsidRPr="00DE1994" w:rsidRDefault="005D085E" w:rsidP="00DE1994">
            <w:pPr>
              <w:spacing w:line="360" w:lineRule="auto"/>
            </w:pPr>
            <w:r w:rsidRPr="00DE1994">
              <w:t>Нормативный документ</w:t>
            </w:r>
          </w:p>
        </w:tc>
        <w:tc>
          <w:tcPr>
            <w:tcW w:w="1301" w:type="dxa"/>
            <w:vAlign w:val="center"/>
          </w:tcPr>
          <w:p w:rsidR="005D085E" w:rsidRPr="00DE1994" w:rsidRDefault="005D085E" w:rsidP="00DE1994">
            <w:pPr>
              <w:spacing w:line="360" w:lineRule="auto"/>
            </w:pPr>
            <w:r w:rsidRPr="00DE1994">
              <w:t>Кол-во</w:t>
            </w:r>
          </w:p>
        </w:tc>
      </w:tr>
      <w:tr w:rsidR="005D085E" w:rsidRPr="00DE1994" w:rsidTr="00DE1994">
        <w:trPr>
          <w:trHeight w:val="382"/>
          <w:jc w:val="center"/>
        </w:trPr>
        <w:tc>
          <w:tcPr>
            <w:tcW w:w="4948" w:type="dxa"/>
          </w:tcPr>
          <w:p w:rsidR="005D085E" w:rsidRPr="00DE1994" w:rsidRDefault="005D085E" w:rsidP="00DE1994">
            <w:pPr>
              <w:spacing w:line="360" w:lineRule="auto"/>
            </w:pPr>
            <w:r w:rsidRPr="00DE1994">
              <w:t>1 Каска защитная винипластовая</w:t>
            </w:r>
          </w:p>
        </w:tc>
        <w:tc>
          <w:tcPr>
            <w:tcW w:w="2213" w:type="dxa"/>
          </w:tcPr>
          <w:p w:rsidR="005D085E" w:rsidRPr="00DE1994" w:rsidRDefault="005D085E" w:rsidP="00DE1994">
            <w:pPr>
              <w:spacing w:line="360" w:lineRule="auto"/>
            </w:pPr>
            <w:r w:rsidRPr="00DE1994">
              <w:t>ГОСТ 12.4.087-84</w:t>
            </w:r>
          </w:p>
        </w:tc>
        <w:tc>
          <w:tcPr>
            <w:tcW w:w="1301" w:type="dxa"/>
          </w:tcPr>
          <w:p w:rsidR="005D085E" w:rsidRPr="00DE1994" w:rsidRDefault="005D085E" w:rsidP="00DE1994">
            <w:pPr>
              <w:spacing w:line="360" w:lineRule="auto"/>
            </w:pPr>
            <w:r w:rsidRPr="00DE1994">
              <w:t>80</w:t>
            </w:r>
          </w:p>
        </w:tc>
      </w:tr>
      <w:tr w:rsidR="005D085E" w:rsidRPr="00DE1994" w:rsidTr="00DE1994">
        <w:trPr>
          <w:trHeight w:val="382"/>
          <w:jc w:val="center"/>
        </w:trPr>
        <w:tc>
          <w:tcPr>
            <w:tcW w:w="4948" w:type="dxa"/>
          </w:tcPr>
          <w:p w:rsidR="005D085E" w:rsidRPr="00DE1994" w:rsidRDefault="005D085E" w:rsidP="00DE1994">
            <w:pPr>
              <w:spacing w:line="360" w:lineRule="auto"/>
            </w:pPr>
            <w:r w:rsidRPr="00DE1994">
              <w:t>2 Комплект спецодежды</w:t>
            </w:r>
          </w:p>
        </w:tc>
        <w:tc>
          <w:tcPr>
            <w:tcW w:w="2213" w:type="dxa"/>
          </w:tcPr>
          <w:p w:rsidR="005D085E" w:rsidRPr="00DE1994" w:rsidRDefault="005D085E" w:rsidP="00DE1994">
            <w:pPr>
              <w:spacing w:line="360" w:lineRule="auto"/>
            </w:pPr>
            <w:r w:rsidRPr="00DE1994">
              <w:t>ГОСТ 27653-88</w:t>
            </w:r>
          </w:p>
        </w:tc>
        <w:tc>
          <w:tcPr>
            <w:tcW w:w="1301" w:type="dxa"/>
          </w:tcPr>
          <w:p w:rsidR="005D085E" w:rsidRPr="00DE1994" w:rsidRDefault="005D085E" w:rsidP="00DE1994">
            <w:pPr>
              <w:spacing w:line="360" w:lineRule="auto"/>
            </w:pPr>
            <w:r w:rsidRPr="00DE1994">
              <w:t>80</w:t>
            </w:r>
          </w:p>
        </w:tc>
      </w:tr>
      <w:tr w:rsidR="005D085E" w:rsidRPr="00DE1994" w:rsidTr="00DE1994">
        <w:trPr>
          <w:trHeight w:val="382"/>
          <w:jc w:val="center"/>
        </w:trPr>
        <w:tc>
          <w:tcPr>
            <w:tcW w:w="4948" w:type="dxa"/>
          </w:tcPr>
          <w:p w:rsidR="005D085E" w:rsidRPr="00DE1994" w:rsidRDefault="005D085E" w:rsidP="00DE1994">
            <w:pPr>
              <w:spacing w:line="360" w:lineRule="auto"/>
            </w:pPr>
            <w:r w:rsidRPr="00DE1994">
              <w:t>3 Спецобувь</w:t>
            </w:r>
          </w:p>
        </w:tc>
        <w:tc>
          <w:tcPr>
            <w:tcW w:w="2213" w:type="dxa"/>
          </w:tcPr>
          <w:p w:rsidR="005D085E" w:rsidRPr="00DE1994" w:rsidRDefault="005D085E" w:rsidP="00DE1994">
            <w:pPr>
              <w:spacing w:line="360" w:lineRule="auto"/>
            </w:pPr>
            <w:r w:rsidRPr="00DE1994">
              <w:t>ГОСТ 12.4.060-78*)</w:t>
            </w:r>
          </w:p>
        </w:tc>
        <w:tc>
          <w:tcPr>
            <w:tcW w:w="1301" w:type="dxa"/>
          </w:tcPr>
          <w:p w:rsidR="005D085E" w:rsidRPr="00DE1994" w:rsidRDefault="005D085E" w:rsidP="00DE1994">
            <w:pPr>
              <w:spacing w:line="360" w:lineRule="auto"/>
            </w:pPr>
            <w:r w:rsidRPr="00DE1994">
              <w:t>80</w:t>
            </w:r>
          </w:p>
        </w:tc>
      </w:tr>
      <w:tr w:rsidR="005D085E" w:rsidRPr="00DE1994" w:rsidTr="00DE1994">
        <w:trPr>
          <w:trHeight w:val="382"/>
          <w:jc w:val="center"/>
        </w:trPr>
        <w:tc>
          <w:tcPr>
            <w:tcW w:w="4948" w:type="dxa"/>
          </w:tcPr>
          <w:p w:rsidR="005D085E" w:rsidRPr="00DE1994" w:rsidRDefault="005D085E" w:rsidP="00DE1994">
            <w:pPr>
              <w:spacing w:line="360" w:lineRule="auto"/>
            </w:pPr>
            <w:r w:rsidRPr="00DE1994">
              <w:t>4 Монтажные пояса</w:t>
            </w:r>
          </w:p>
        </w:tc>
        <w:tc>
          <w:tcPr>
            <w:tcW w:w="2213" w:type="dxa"/>
          </w:tcPr>
          <w:p w:rsidR="005D085E" w:rsidRPr="00DE1994" w:rsidRDefault="005D085E" w:rsidP="00DE1994">
            <w:pPr>
              <w:spacing w:line="360" w:lineRule="auto"/>
            </w:pPr>
          </w:p>
        </w:tc>
        <w:tc>
          <w:tcPr>
            <w:tcW w:w="1301" w:type="dxa"/>
          </w:tcPr>
          <w:p w:rsidR="005D085E" w:rsidRPr="00DE1994" w:rsidRDefault="005D085E" w:rsidP="00DE1994">
            <w:pPr>
              <w:spacing w:line="360" w:lineRule="auto"/>
            </w:pPr>
            <w:r w:rsidRPr="00DE1994">
              <w:t>60</w:t>
            </w:r>
          </w:p>
        </w:tc>
      </w:tr>
      <w:tr w:rsidR="005D085E" w:rsidRPr="00DE1994" w:rsidTr="00DE1994">
        <w:trPr>
          <w:trHeight w:val="365"/>
          <w:jc w:val="center"/>
        </w:trPr>
        <w:tc>
          <w:tcPr>
            <w:tcW w:w="4948" w:type="dxa"/>
          </w:tcPr>
          <w:p w:rsidR="005D085E" w:rsidRPr="00DE1994" w:rsidRDefault="005D085E" w:rsidP="00DE1994">
            <w:pPr>
              <w:spacing w:line="360" w:lineRule="auto"/>
            </w:pPr>
            <w:r w:rsidRPr="00DE1994">
              <w:t xml:space="preserve">5 Рукавицы, перчатки </w:t>
            </w:r>
          </w:p>
        </w:tc>
        <w:tc>
          <w:tcPr>
            <w:tcW w:w="2213" w:type="dxa"/>
          </w:tcPr>
          <w:p w:rsidR="005D085E" w:rsidRPr="00DE1994" w:rsidRDefault="005D085E" w:rsidP="00DE1994">
            <w:pPr>
              <w:spacing w:line="360" w:lineRule="auto"/>
            </w:pPr>
            <w:r w:rsidRPr="00DE1994">
              <w:t>ГОСТ 12.4.010-75*</w:t>
            </w:r>
          </w:p>
        </w:tc>
        <w:tc>
          <w:tcPr>
            <w:tcW w:w="1301" w:type="dxa"/>
          </w:tcPr>
          <w:p w:rsidR="005D085E" w:rsidRPr="00DE1994" w:rsidRDefault="005D085E" w:rsidP="00DE1994">
            <w:pPr>
              <w:spacing w:line="360" w:lineRule="auto"/>
            </w:pPr>
            <w:r w:rsidRPr="00DE1994">
              <w:t>80</w:t>
            </w:r>
          </w:p>
        </w:tc>
      </w:tr>
      <w:tr w:rsidR="005D085E" w:rsidRPr="00DE1994" w:rsidTr="00DE1994">
        <w:trPr>
          <w:trHeight w:val="365"/>
          <w:jc w:val="center"/>
        </w:trPr>
        <w:tc>
          <w:tcPr>
            <w:tcW w:w="4948" w:type="dxa"/>
          </w:tcPr>
          <w:p w:rsidR="005D085E" w:rsidRPr="00DE1994" w:rsidRDefault="005D085E" w:rsidP="00DE1994">
            <w:pPr>
              <w:spacing w:line="360" w:lineRule="auto"/>
            </w:pPr>
            <w:r w:rsidRPr="00DE1994">
              <w:t>6 Очки газорезчика со светофильтрами Г 1-73</w:t>
            </w:r>
          </w:p>
        </w:tc>
        <w:tc>
          <w:tcPr>
            <w:tcW w:w="2213" w:type="dxa"/>
          </w:tcPr>
          <w:p w:rsidR="005D085E" w:rsidRPr="00DE1994" w:rsidRDefault="005D085E" w:rsidP="00DE1994">
            <w:pPr>
              <w:spacing w:line="360" w:lineRule="auto"/>
            </w:pPr>
          </w:p>
        </w:tc>
        <w:tc>
          <w:tcPr>
            <w:tcW w:w="1301" w:type="dxa"/>
          </w:tcPr>
          <w:p w:rsidR="005D085E" w:rsidRPr="00DE1994" w:rsidRDefault="005D085E" w:rsidP="00DE1994">
            <w:pPr>
              <w:spacing w:line="360" w:lineRule="auto"/>
            </w:pPr>
            <w:r w:rsidRPr="00DE1994">
              <w:t>7</w:t>
            </w:r>
          </w:p>
        </w:tc>
      </w:tr>
      <w:tr w:rsidR="005D085E" w:rsidRPr="00DE1994" w:rsidTr="00DE1994">
        <w:trPr>
          <w:trHeight w:val="382"/>
          <w:jc w:val="center"/>
        </w:trPr>
        <w:tc>
          <w:tcPr>
            <w:tcW w:w="4948" w:type="dxa"/>
          </w:tcPr>
          <w:p w:rsidR="005D085E" w:rsidRPr="00DE1994" w:rsidRDefault="005D085E" w:rsidP="00DE1994">
            <w:pPr>
              <w:spacing w:line="360" w:lineRule="auto"/>
            </w:pPr>
            <w:r w:rsidRPr="00DE1994">
              <w:t>7 Щиток защитный лицевой для электросварщика</w:t>
            </w:r>
          </w:p>
        </w:tc>
        <w:tc>
          <w:tcPr>
            <w:tcW w:w="2213" w:type="dxa"/>
          </w:tcPr>
          <w:p w:rsidR="005D085E" w:rsidRPr="00DE1994" w:rsidRDefault="005D085E" w:rsidP="00DE1994">
            <w:pPr>
              <w:spacing w:line="360" w:lineRule="auto"/>
            </w:pPr>
            <w:r w:rsidRPr="00DE1994">
              <w:t>ГОСТ 12.4.035-78*</w:t>
            </w:r>
          </w:p>
        </w:tc>
        <w:tc>
          <w:tcPr>
            <w:tcW w:w="1301" w:type="dxa"/>
          </w:tcPr>
          <w:p w:rsidR="005D085E" w:rsidRPr="00DE1994" w:rsidRDefault="005D085E" w:rsidP="00DE1994">
            <w:pPr>
              <w:spacing w:line="360" w:lineRule="auto"/>
            </w:pPr>
            <w:r w:rsidRPr="00DE1994">
              <w:t>35</w:t>
            </w:r>
          </w:p>
        </w:tc>
      </w:tr>
    </w:tbl>
    <w:p w:rsidR="005D085E" w:rsidRPr="00A45835" w:rsidRDefault="005D085E"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Рабочие при получении средств индивидуальной защиты должны быть проинструктированы о порядке пользования этими средствами и ознакомлены с требованиями по уходу за ними (п.б.З. ГОСТ 12.3.009-76*);</w:t>
      </w:r>
    </w:p>
    <w:p w:rsidR="005D085E" w:rsidRPr="00A45835" w:rsidRDefault="005D085E" w:rsidP="00A45835">
      <w:pPr>
        <w:spacing w:line="360" w:lineRule="auto"/>
        <w:ind w:firstLine="709"/>
        <w:jc w:val="both"/>
        <w:rPr>
          <w:sz w:val="28"/>
          <w:szCs w:val="28"/>
        </w:rPr>
      </w:pPr>
      <w:r w:rsidRPr="00A45835">
        <w:rPr>
          <w:sz w:val="28"/>
          <w:szCs w:val="28"/>
        </w:rPr>
        <w:t xml:space="preserve">Рабочие должны уметь оказывать первую доврачебную помощь пострадавшему. </w:t>
      </w:r>
    </w:p>
    <w:p w:rsidR="005D085E" w:rsidRPr="00A45835" w:rsidRDefault="005D085E" w:rsidP="00A45835">
      <w:pPr>
        <w:spacing w:line="360" w:lineRule="auto"/>
        <w:ind w:firstLine="709"/>
        <w:jc w:val="both"/>
        <w:rPr>
          <w:sz w:val="28"/>
          <w:szCs w:val="28"/>
        </w:rPr>
      </w:pPr>
      <w:r w:rsidRPr="00A45835">
        <w:rPr>
          <w:sz w:val="28"/>
          <w:szCs w:val="28"/>
        </w:rPr>
        <w:t xml:space="preserve">До начала работ все рабочие должны быть ознакомлены с режимом рабочего дня, в котором должны быть определены условия отдыха, приема пищи, перекура. </w:t>
      </w:r>
    </w:p>
    <w:p w:rsidR="005D085E" w:rsidRPr="00A45835" w:rsidRDefault="00DE1994" w:rsidP="00DE1994">
      <w:pPr>
        <w:pStyle w:val="31"/>
        <w:spacing w:after="0" w:line="360" w:lineRule="auto"/>
        <w:ind w:left="0" w:firstLine="709"/>
        <w:jc w:val="center"/>
        <w:rPr>
          <w:b/>
          <w:sz w:val="28"/>
          <w:szCs w:val="28"/>
        </w:rPr>
      </w:pPr>
      <w:r>
        <w:rPr>
          <w:b/>
          <w:sz w:val="28"/>
          <w:szCs w:val="28"/>
        </w:rPr>
        <w:br w:type="page"/>
      </w:r>
      <w:r w:rsidR="005D085E" w:rsidRPr="00A45835">
        <w:rPr>
          <w:b/>
          <w:sz w:val="28"/>
          <w:szCs w:val="28"/>
        </w:rPr>
        <w:t>11.9 Электробезопасность</w:t>
      </w:r>
    </w:p>
    <w:p w:rsidR="00DE1994" w:rsidRDefault="00DE1994"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Освещение внутри резервуара обеспечивают светильниками напряжением 12 В (типа переносных) с питанием от разделительных трансформаторов. </w:t>
      </w:r>
    </w:p>
    <w:p w:rsidR="005D085E" w:rsidRPr="00A45835" w:rsidRDefault="005D085E" w:rsidP="00A45835">
      <w:pPr>
        <w:spacing w:line="360" w:lineRule="auto"/>
        <w:ind w:firstLine="709"/>
        <w:jc w:val="both"/>
        <w:rPr>
          <w:sz w:val="28"/>
          <w:szCs w:val="28"/>
        </w:rPr>
      </w:pPr>
      <w:r w:rsidRPr="00A45835">
        <w:rPr>
          <w:sz w:val="28"/>
          <w:szCs w:val="28"/>
        </w:rPr>
        <w:t>Применение автотрансформаторов внутри резервуара запрещено.</w:t>
      </w:r>
    </w:p>
    <w:p w:rsidR="005D085E" w:rsidRPr="00A45835" w:rsidRDefault="005D085E" w:rsidP="00A45835">
      <w:pPr>
        <w:spacing w:line="360" w:lineRule="auto"/>
        <w:ind w:firstLine="709"/>
        <w:jc w:val="both"/>
        <w:rPr>
          <w:sz w:val="28"/>
          <w:szCs w:val="28"/>
        </w:rPr>
      </w:pPr>
      <w:r w:rsidRPr="00A45835">
        <w:rPr>
          <w:sz w:val="28"/>
          <w:szCs w:val="28"/>
        </w:rPr>
        <w:t>Все металлические леса, электрооборудование и механизмы, которые могут оказаться под током, должны быть надежно заземлены.</w:t>
      </w:r>
    </w:p>
    <w:p w:rsidR="005D085E" w:rsidRPr="00A45835" w:rsidRDefault="005D085E" w:rsidP="00A45835">
      <w:pPr>
        <w:spacing w:line="360" w:lineRule="auto"/>
        <w:ind w:firstLine="709"/>
        <w:jc w:val="both"/>
        <w:rPr>
          <w:sz w:val="28"/>
          <w:szCs w:val="28"/>
        </w:rPr>
      </w:pPr>
      <w:r w:rsidRPr="00A45835">
        <w:rPr>
          <w:sz w:val="28"/>
          <w:szCs w:val="28"/>
        </w:rPr>
        <w:t>При производстве сварочных работ необходимо следить за сохранностью изоляции сварочного кабеля и обеспечить необходимую вентиляцию.</w:t>
      </w:r>
    </w:p>
    <w:p w:rsidR="005D085E" w:rsidRPr="00A45835" w:rsidRDefault="005D085E" w:rsidP="00A45835">
      <w:pPr>
        <w:spacing w:line="360" w:lineRule="auto"/>
        <w:ind w:firstLine="709"/>
        <w:jc w:val="both"/>
        <w:rPr>
          <w:sz w:val="28"/>
          <w:szCs w:val="28"/>
        </w:rPr>
      </w:pPr>
      <w:r w:rsidRPr="00A45835">
        <w:rPr>
          <w:sz w:val="28"/>
          <w:szCs w:val="28"/>
        </w:rPr>
        <w:t xml:space="preserve">Место установки сварочного агрегата, трансформатора, компрессора, баллона с кислороде и горючими газами должно быть очищено от сгораемых материалов в радиусе 5 м. </w:t>
      </w:r>
    </w:p>
    <w:p w:rsidR="005D085E" w:rsidRPr="00A45835" w:rsidRDefault="005D085E" w:rsidP="00A45835">
      <w:pPr>
        <w:spacing w:line="360" w:lineRule="auto"/>
        <w:ind w:firstLine="709"/>
        <w:jc w:val="both"/>
        <w:rPr>
          <w:sz w:val="28"/>
          <w:szCs w:val="28"/>
        </w:rPr>
      </w:pPr>
      <w:r w:rsidRPr="00A45835">
        <w:rPr>
          <w:sz w:val="28"/>
          <w:szCs w:val="28"/>
        </w:rPr>
        <w:t>Следует исключить касание корпусов полуавтоматов и катушек сварочной проволоки, находящихся под сварочным напряжением, металлических частей конструкций, а наладку полуавтоматов производить только после отключения источника питания или отсоединения сварочного кабеля от полуавтомата.</w:t>
      </w:r>
    </w:p>
    <w:p w:rsidR="005D085E" w:rsidRPr="00A45835" w:rsidRDefault="005D085E" w:rsidP="00A45835">
      <w:pPr>
        <w:spacing w:line="360" w:lineRule="auto"/>
        <w:ind w:firstLine="709"/>
        <w:jc w:val="both"/>
        <w:rPr>
          <w:sz w:val="28"/>
          <w:szCs w:val="28"/>
        </w:rPr>
      </w:pPr>
      <w:r w:rsidRPr="00A45835">
        <w:rPr>
          <w:sz w:val="28"/>
          <w:szCs w:val="28"/>
        </w:rPr>
        <w:t>При перерывах в работе или после рабочей смены аппаратура должна отключаться, сварочные аппараты должны быть отключены от электрической сети шланги отсоединены и освобождены от горючих жидкостей и газов, аппаратура и оборудование убраны в специально отведенное место.</w:t>
      </w:r>
    </w:p>
    <w:p w:rsidR="005D085E" w:rsidRPr="00A45835" w:rsidRDefault="005D085E" w:rsidP="00A45835">
      <w:pPr>
        <w:pStyle w:val="31"/>
        <w:spacing w:after="0" w:line="360" w:lineRule="auto"/>
        <w:ind w:left="0" w:firstLine="709"/>
        <w:jc w:val="both"/>
        <w:rPr>
          <w:b/>
          <w:sz w:val="28"/>
          <w:szCs w:val="28"/>
        </w:rPr>
      </w:pPr>
    </w:p>
    <w:p w:rsidR="005D085E" w:rsidRPr="00A45835" w:rsidRDefault="005D085E" w:rsidP="00DE1994">
      <w:pPr>
        <w:pStyle w:val="31"/>
        <w:spacing w:after="0" w:line="360" w:lineRule="auto"/>
        <w:ind w:left="0" w:firstLine="709"/>
        <w:jc w:val="center"/>
        <w:rPr>
          <w:b/>
          <w:sz w:val="28"/>
          <w:szCs w:val="28"/>
        </w:rPr>
      </w:pPr>
      <w:r w:rsidRPr="00A45835">
        <w:rPr>
          <w:b/>
          <w:sz w:val="28"/>
          <w:szCs w:val="28"/>
        </w:rPr>
        <w:t>11.10 Производственная санитария</w:t>
      </w:r>
    </w:p>
    <w:p w:rsidR="00DE1994" w:rsidRDefault="00DE1994"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rPr>
        <w:t xml:space="preserve">До начала основных строительно-монтажных работ должны быть подготовлены и введены в действие санитарно-бытовые помещения и устройства. </w:t>
      </w:r>
    </w:p>
    <w:p w:rsidR="005D085E" w:rsidRPr="00A45835" w:rsidRDefault="005D085E" w:rsidP="00A45835">
      <w:pPr>
        <w:spacing w:line="360" w:lineRule="auto"/>
        <w:ind w:firstLine="709"/>
        <w:jc w:val="both"/>
        <w:rPr>
          <w:sz w:val="28"/>
          <w:szCs w:val="28"/>
        </w:rPr>
      </w:pPr>
      <w:r w:rsidRPr="00A45835">
        <w:rPr>
          <w:sz w:val="28"/>
          <w:szCs w:val="28"/>
        </w:rPr>
        <w:t xml:space="preserve">На объекте строительства должны быть помещения или места для размещения аптечек с медикаментами, носилок, фиксирующих шин и других средств для оказания первой помощи пострадавшим. </w:t>
      </w:r>
    </w:p>
    <w:p w:rsidR="005D085E" w:rsidRPr="00A45835" w:rsidRDefault="005D085E" w:rsidP="00A45835">
      <w:pPr>
        <w:spacing w:line="360" w:lineRule="auto"/>
        <w:ind w:firstLine="709"/>
        <w:jc w:val="both"/>
        <w:rPr>
          <w:sz w:val="28"/>
          <w:szCs w:val="28"/>
        </w:rPr>
      </w:pPr>
      <w:r w:rsidRPr="00A45835">
        <w:rPr>
          <w:sz w:val="28"/>
          <w:szCs w:val="28"/>
        </w:rPr>
        <w:t>Непосредственно на рабочем месте иметь аптечку с медикаментами и перевязочными материалами.</w:t>
      </w:r>
    </w:p>
    <w:p w:rsidR="005D085E" w:rsidRPr="00A45835" w:rsidRDefault="005D085E" w:rsidP="00A45835">
      <w:pPr>
        <w:spacing w:line="360" w:lineRule="auto"/>
        <w:ind w:firstLine="709"/>
        <w:jc w:val="both"/>
        <w:rPr>
          <w:sz w:val="28"/>
          <w:szCs w:val="28"/>
        </w:rPr>
      </w:pPr>
      <w:r w:rsidRPr="00A45835">
        <w:rPr>
          <w:sz w:val="28"/>
          <w:szCs w:val="28"/>
        </w:rPr>
        <w:t>Все работающие на строительной площадке должны быть обеспечены питьевой водой. Питьевые установки</w:t>
      </w:r>
      <w:r w:rsidR="00A45835">
        <w:rPr>
          <w:sz w:val="28"/>
          <w:szCs w:val="28"/>
        </w:rPr>
        <w:t xml:space="preserve"> </w:t>
      </w:r>
      <w:r w:rsidRPr="00A45835">
        <w:rPr>
          <w:sz w:val="28"/>
          <w:szCs w:val="28"/>
        </w:rPr>
        <w:t xml:space="preserve">располагаются на расстоянии не более 75м от рабочих мест. </w:t>
      </w:r>
    </w:p>
    <w:p w:rsidR="00DE1994" w:rsidRDefault="00DE1994" w:rsidP="00A45835">
      <w:pPr>
        <w:spacing w:line="360" w:lineRule="auto"/>
        <w:ind w:firstLine="709"/>
        <w:jc w:val="both"/>
        <w:rPr>
          <w:b/>
          <w:sz w:val="28"/>
          <w:szCs w:val="28"/>
        </w:rPr>
      </w:pPr>
    </w:p>
    <w:p w:rsidR="005D085E" w:rsidRPr="00A45835" w:rsidRDefault="005D085E" w:rsidP="00DE1994">
      <w:pPr>
        <w:spacing w:line="360" w:lineRule="auto"/>
        <w:ind w:firstLine="709"/>
        <w:jc w:val="center"/>
        <w:rPr>
          <w:b/>
          <w:sz w:val="28"/>
          <w:szCs w:val="28"/>
        </w:rPr>
      </w:pPr>
      <w:r w:rsidRPr="00A45835">
        <w:rPr>
          <w:b/>
          <w:sz w:val="28"/>
          <w:szCs w:val="28"/>
        </w:rPr>
        <w:t>11.11 Пожарная безопасность</w:t>
      </w:r>
    </w:p>
    <w:p w:rsidR="00DE1994" w:rsidRDefault="00DE1994"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Для обеспечения пожарной безопасности следует оборудовать стенды с полным набором пожарного инвентаря. </w:t>
      </w:r>
    </w:p>
    <w:p w:rsidR="005D085E" w:rsidRPr="00A45835" w:rsidRDefault="005D085E" w:rsidP="00A45835">
      <w:pPr>
        <w:spacing w:line="360" w:lineRule="auto"/>
        <w:ind w:firstLine="709"/>
        <w:jc w:val="both"/>
        <w:rPr>
          <w:sz w:val="28"/>
          <w:szCs w:val="28"/>
        </w:rPr>
      </w:pPr>
      <w:r w:rsidRPr="00A45835">
        <w:rPr>
          <w:sz w:val="28"/>
          <w:szCs w:val="28"/>
        </w:rPr>
        <w:t>Баллоны с кислородом, горючими газами, сварочные агрегаты, компрессора должны располагаться не ближе 10м от действующих нефтепроводов с нефтью и нефтепродуктами; сварочные агрегаты, компрессора и автотехника - не ближе 20м от неработающих резервуаров, и 50м от открытых нефтеловушек и мест утечки газа.</w:t>
      </w:r>
    </w:p>
    <w:p w:rsidR="005D085E" w:rsidRPr="00A45835" w:rsidRDefault="005D085E" w:rsidP="00A45835">
      <w:pPr>
        <w:spacing w:line="360" w:lineRule="auto"/>
        <w:ind w:firstLine="709"/>
        <w:jc w:val="both"/>
        <w:rPr>
          <w:sz w:val="28"/>
          <w:szCs w:val="28"/>
        </w:rPr>
      </w:pPr>
      <w:r w:rsidRPr="00A45835">
        <w:rPr>
          <w:sz w:val="28"/>
          <w:szCs w:val="28"/>
        </w:rPr>
        <w:t>В случае возникновения пожара следует немедленно удалить рабочих на безопасное расстояние, сообщить в пожарную охрану и принять меры к его тушению.</w:t>
      </w:r>
    </w:p>
    <w:p w:rsidR="005D085E" w:rsidRPr="00A45835" w:rsidRDefault="005D085E" w:rsidP="00A45835">
      <w:pPr>
        <w:spacing w:line="360" w:lineRule="auto"/>
        <w:ind w:firstLine="709"/>
        <w:jc w:val="both"/>
        <w:rPr>
          <w:sz w:val="28"/>
          <w:szCs w:val="28"/>
        </w:rPr>
      </w:pPr>
      <w:r w:rsidRPr="00A45835">
        <w:rPr>
          <w:sz w:val="28"/>
          <w:szCs w:val="28"/>
        </w:rPr>
        <w:t>Курить на территории площадки производства работ разрешается</w:t>
      </w:r>
      <w:r w:rsidRPr="00A45835">
        <w:rPr>
          <w:b/>
          <w:bCs/>
          <w:sz w:val="28"/>
          <w:szCs w:val="28"/>
        </w:rPr>
        <w:t xml:space="preserve"> </w:t>
      </w:r>
      <w:r w:rsidRPr="00A45835">
        <w:rPr>
          <w:bCs/>
          <w:sz w:val="28"/>
          <w:szCs w:val="28"/>
        </w:rPr>
        <w:t>только</w:t>
      </w:r>
      <w:r w:rsidRPr="00A45835">
        <w:rPr>
          <w:sz w:val="28"/>
          <w:szCs w:val="28"/>
        </w:rPr>
        <w:t xml:space="preserve"> в специально отведенных местах, оборудованных средствами пожаротушения. </w:t>
      </w:r>
    </w:p>
    <w:p w:rsidR="005D085E" w:rsidRPr="00A45835" w:rsidRDefault="005D085E" w:rsidP="00A45835">
      <w:pPr>
        <w:spacing w:line="360" w:lineRule="auto"/>
        <w:ind w:firstLine="709"/>
        <w:jc w:val="both"/>
        <w:rPr>
          <w:sz w:val="28"/>
          <w:szCs w:val="28"/>
        </w:rPr>
      </w:pPr>
      <w:r w:rsidRPr="00A45835">
        <w:rPr>
          <w:sz w:val="28"/>
          <w:szCs w:val="28"/>
        </w:rPr>
        <w:t>При возникновении аварийной ситуации необходимо вывести людей и технические средства</w:t>
      </w:r>
      <w:r w:rsidRPr="00A45835">
        <w:rPr>
          <w:b/>
          <w:bCs/>
          <w:sz w:val="28"/>
          <w:szCs w:val="28"/>
        </w:rPr>
        <w:t xml:space="preserve"> </w:t>
      </w:r>
      <w:r w:rsidRPr="00A45835">
        <w:rPr>
          <w:bCs/>
          <w:sz w:val="28"/>
          <w:szCs w:val="28"/>
        </w:rPr>
        <w:t>за</w:t>
      </w:r>
      <w:r w:rsidRPr="00A45835">
        <w:rPr>
          <w:b/>
          <w:bCs/>
          <w:sz w:val="28"/>
          <w:szCs w:val="28"/>
        </w:rPr>
        <w:t xml:space="preserve"> </w:t>
      </w:r>
      <w:r w:rsidRPr="00A45835">
        <w:rPr>
          <w:sz w:val="28"/>
          <w:szCs w:val="28"/>
        </w:rPr>
        <w:t>пределы зоны аварии и сообщить соответствующим службам.</w:t>
      </w:r>
    </w:p>
    <w:p w:rsidR="005D085E" w:rsidRPr="00A45835" w:rsidRDefault="005D085E" w:rsidP="00A45835">
      <w:pPr>
        <w:spacing w:line="360" w:lineRule="auto"/>
        <w:ind w:firstLine="709"/>
        <w:jc w:val="both"/>
        <w:rPr>
          <w:sz w:val="28"/>
          <w:szCs w:val="28"/>
        </w:rPr>
      </w:pPr>
      <w:r w:rsidRPr="00A45835">
        <w:rPr>
          <w:sz w:val="28"/>
          <w:szCs w:val="28"/>
        </w:rPr>
        <w:t>Незадействованную технику располагать не ближе 100м от мест работ с наветренной стороны.</w:t>
      </w:r>
    </w:p>
    <w:p w:rsidR="005D085E" w:rsidRPr="00A45835" w:rsidRDefault="00DE1994" w:rsidP="00DE1994">
      <w:pPr>
        <w:spacing w:line="360" w:lineRule="auto"/>
        <w:ind w:firstLine="709"/>
        <w:jc w:val="center"/>
        <w:rPr>
          <w:b/>
          <w:sz w:val="28"/>
          <w:szCs w:val="28"/>
        </w:rPr>
      </w:pPr>
      <w:r>
        <w:rPr>
          <w:b/>
          <w:sz w:val="28"/>
          <w:szCs w:val="28"/>
        </w:rPr>
        <w:br w:type="page"/>
      </w:r>
      <w:r w:rsidR="005D085E" w:rsidRPr="00A45835">
        <w:rPr>
          <w:b/>
          <w:sz w:val="28"/>
          <w:szCs w:val="28"/>
        </w:rPr>
        <w:t>11.12 Контроль качества</w:t>
      </w:r>
    </w:p>
    <w:p w:rsidR="00DE1994" w:rsidRDefault="00DE1994"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При производстве работ обязательно составление графика осмотров, проверок,</w:t>
      </w:r>
    </w:p>
    <w:p w:rsidR="005D085E" w:rsidRPr="00A45835" w:rsidRDefault="005D085E" w:rsidP="00A45835">
      <w:pPr>
        <w:spacing w:line="360" w:lineRule="auto"/>
        <w:ind w:firstLine="709"/>
        <w:jc w:val="both"/>
        <w:rPr>
          <w:sz w:val="28"/>
          <w:szCs w:val="28"/>
        </w:rPr>
      </w:pPr>
      <w:r w:rsidRPr="00A45835">
        <w:rPr>
          <w:sz w:val="28"/>
          <w:szCs w:val="28"/>
        </w:rPr>
        <w:t>профилактических осмотров (текущих) и капремонта оборудования, поверки средств измерений, в котором должны быть указаны сроки (даты) контроля и ремонта и фамилии лиц, ответственных за проведение этих операций. График должен утверждаться главным инженером предприятия.</w:t>
      </w:r>
    </w:p>
    <w:p w:rsidR="005D085E" w:rsidRPr="00A45835" w:rsidRDefault="005D085E" w:rsidP="00A45835">
      <w:pPr>
        <w:spacing w:line="360" w:lineRule="auto"/>
        <w:ind w:firstLine="709"/>
        <w:jc w:val="both"/>
        <w:rPr>
          <w:sz w:val="28"/>
          <w:szCs w:val="28"/>
        </w:rPr>
      </w:pPr>
      <w:r w:rsidRPr="00A45835">
        <w:rPr>
          <w:sz w:val="28"/>
          <w:szCs w:val="28"/>
        </w:rPr>
        <w:t>При просвечивании рентгеновскими аппаратами или гамма-дефектоскопами необходимо оградить зону, в пределах которой уровень радиации превышает допускаемую величину, а на границах зоны вывесить плакаты или знаки, предупреждающие об опасности.</w:t>
      </w:r>
    </w:p>
    <w:p w:rsidR="00DE1994" w:rsidRDefault="00DE1994" w:rsidP="00A45835">
      <w:pPr>
        <w:spacing w:line="360" w:lineRule="auto"/>
        <w:ind w:firstLine="709"/>
        <w:jc w:val="both"/>
        <w:rPr>
          <w:b/>
          <w:sz w:val="28"/>
          <w:szCs w:val="28"/>
        </w:rPr>
      </w:pPr>
    </w:p>
    <w:p w:rsidR="005D085E" w:rsidRPr="00A45835" w:rsidRDefault="005D085E" w:rsidP="00DE1994">
      <w:pPr>
        <w:spacing w:line="360" w:lineRule="auto"/>
        <w:ind w:firstLine="709"/>
        <w:jc w:val="center"/>
        <w:rPr>
          <w:b/>
          <w:sz w:val="28"/>
          <w:szCs w:val="28"/>
        </w:rPr>
      </w:pPr>
      <w:r w:rsidRPr="00A45835">
        <w:rPr>
          <w:b/>
          <w:sz w:val="28"/>
          <w:szCs w:val="28"/>
        </w:rPr>
        <w:t>11.13 Гидроиспытания</w:t>
      </w:r>
    </w:p>
    <w:p w:rsidR="00DE1994" w:rsidRDefault="00DE1994"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До начала испытаний должно быть назначено ответственное лицо – руководитель испытаний, а все работники, принимающие в них участие, должны обязательно пройти инструктаж по безопасным методам ведения работ непосредственно на местах</w:t>
      </w:r>
      <w:r w:rsidRPr="00A45835">
        <w:rPr>
          <w:b/>
          <w:sz w:val="28"/>
          <w:szCs w:val="28"/>
        </w:rPr>
        <w:t xml:space="preserve"> </w:t>
      </w:r>
      <w:r w:rsidRPr="00A45835">
        <w:rPr>
          <w:sz w:val="28"/>
          <w:szCs w:val="28"/>
        </w:rPr>
        <w:t>их выполнения с соответствующим письменным оформлением.</w:t>
      </w:r>
    </w:p>
    <w:p w:rsidR="005D085E" w:rsidRPr="00A45835" w:rsidRDefault="005D085E" w:rsidP="00A45835">
      <w:pPr>
        <w:spacing w:line="360" w:lineRule="auto"/>
        <w:ind w:firstLine="709"/>
        <w:jc w:val="both"/>
        <w:rPr>
          <w:sz w:val="28"/>
          <w:szCs w:val="28"/>
        </w:rPr>
      </w:pPr>
      <w:r w:rsidRPr="00A45835">
        <w:rPr>
          <w:sz w:val="28"/>
          <w:szCs w:val="28"/>
        </w:rPr>
        <w:t>На все время испытаний устанавливается обозначенная предупредительными знаками граница опасной зоны с радиусом не менее двух диаметров резервуара, внутри которой не допускается нахождение людей, не связанных с испытанием.</w:t>
      </w:r>
    </w:p>
    <w:p w:rsidR="005D085E" w:rsidRPr="00A45835" w:rsidRDefault="005D085E" w:rsidP="00A45835">
      <w:pPr>
        <w:spacing w:line="360" w:lineRule="auto"/>
        <w:ind w:firstLine="709"/>
        <w:jc w:val="both"/>
        <w:rPr>
          <w:sz w:val="28"/>
          <w:szCs w:val="28"/>
        </w:rPr>
      </w:pPr>
      <w:r w:rsidRPr="00A45835">
        <w:rPr>
          <w:sz w:val="28"/>
          <w:szCs w:val="28"/>
        </w:rPr>
        <w:t>Все контрольно-измерительные приборы, задвижки и вентили временных. трубопроводов для проведения испытаний должны быть расположены за пределами обвалования на расстоянии не менее двух диаметров резервуара и сконцентрированы в одном места под навесом.</w:t>
      </w:r>
    </w:p>
    <w:p w:rsidR="005D085E" w:rsidRPr="00A45835" w:rsidRDefault="005D085E" w:rsidP="00A45835">
      <w:pPr>
        <w:spacing w:line="360" w:lineRule="auto"/>
        <w:ind w:firstLine="709"/>
        <w:jc w:val="both"/>
        <w:rPr>
          <w:sz w:val="28"/>
          <w:szCs w:val="28"/>
        </w:rPr>
      </w:pPr>
      <w:r w:rsidRPr="00A45835">
        <w:rPr>
          <w:sz w:val="28"/>
          <w:szCs w:val="28"/>
        </w:rPr>
        <w:t>Для обеспечения безопасного ведения работ в период гидравлических испытаний необходимо в процессе наполнения или опорожнения резервуара водой, а также при перерывах в испытаниях (ночное время, время контрольной выдержки и т.п.) открывать смотровой и замерный люки на крыше.</w:t>
      </w:r>
    </w:p>
    <w:p w:rsidR="005D085E" w:rsidRPr="00A45835" w:rsidRDefault="005D085E" w:rsidP="00A45835">
      <w:pPr>
        <w:spacing w:line="360" w:lineRule="auto"/>
        <w:ind w:firstLine="709"/>
        <w:jc w:val="both"/>
        <w:rPr>
          <w:sz w:val="28"/>
          <w:szCs w:val="28"/>
        </w:rPr>
      </w:pPr>
      <w:r w:rsidRPr="00A45835">
        <w:rPr>
          <w:sz w:val="28"/>
          <w:szCs w:val="28"/>
        </w:rPr>
        <w:t>Во время заполнения резервуара водой допуск к осмотру резервуара разрешается не ранее, чем через 10 мин после достижения водой установленного уровня.</w:t>
      </w:r>
    </w:p>
    <w:p w:rsidR="005D085E" w:rsidRPr="00A45835" w:rsidRDefault="00DE1994" w:rsidP="00DE1994">
      <w:pPr>
        <w:pStyle w:val="31"/>
        <w:spacing w:after="0" w:line="360" w:lineRule="auto"/>
        <w:ind w:left="0" w:firstLine="709"/>
        <w:jc w:val="center"/>
        <w:rPr>
          <w:b/>
          <w:sz w:val="28"/>
          <w:szCs w:val="28"/>
        </w:rPr>
      </w:pPr>
      <w:r>
        <w:rPr>
          <w:b/>
          <w:bCs/>
          <w:sz w:val="28"/>
          <w:szCs w:val="28"/>
        </w:rPr>
        <w:br w:type="page"/>
      </w:r>
      <w:r w:rsidR="005D085E" w:rsidRPr="00A45835">
        <w:rPr>
          <w:b/>
          <w:bCs/>
          <w:sz w:val="28"/>
          <w:szCs w:val="28"/>
        </w:rPr>
        <w:t>12</w:t>
      </w:r>
      <w:r>
        <w:rPr>
          <w:b/>
          <w:bCs/>
          <w:sz w:val="28"/>
          <w:szCs w:val="28"/>
        </w:rPr>
        <w:t>.</w:t>
      </w:r>
      <w:r w:rsidR="00A45835">
        <w:rPr>
          <w:b/>
          <w:bCs/>
          <w:sz w:val="28"/>
          <w:szCs w:val="28"/>
        </w:rPr>
        <w:t xml:space="preserve"> </w:t>
      </w:r>
      <w:r w:rsidRPr="00A45835">
        <w:rPr>
          <w:b/>
          <w:bCs/>
          <w:sz w:val="28"/>
          <w:szCs w:val="28"/>
        </w:rPr>
        <w:t>Противопожарные</w:t>
      </w:r>
      <w:r w:rsidR="00A45835">
        <w:rPr>
          <w:b/>
          <w:bCs/>
          <w:sz w:val="28"/>
          <w:szCs w:val="28"/>
        </w:rPr>
        <w:t xml:space="preserve"> </w:t>
      </w:r>
      <w:r w:rsidRPr="00A45835">
        <w:rPr>
          <w:b/>
          <w:bCs/>
          <w:sz w:val="28"/>
          <w:szCs w:val="28"/>
        </w:rPr>
        <w:t>мероприятия</w:t>
      </w:r>
    </w:p>
    <w:p w:rsidR="00DE1994" w:rsidRDefault="00DE1994" w:rsidP="00DE1994">
      <w:pPr>
        <w:pStyle w:val="31"/>
        <w:spacing w:after="0" w:line="360" w:lineRule="auto"/>
        <w:ind w:left="0" w:firstLine="709"/>
        <w:jc w:val="center"/>
        <w:rPr>
          <w:b/>
          <w:sz w:val="28"/>
          <w:szCs w:val="28"/>
        </w:rPr>
      </w:pPr>
    </w:p>
    <w:p w:rsidR="005D085E" w:rsidRPr="00A45835" w:rsidRDefault="005D085E" w:rsidP="00DE1994">
      <w:pPr>
        <w:pStyle w:val="31"/>
        <w:spacing w:after="0" w:line="360" w:lineRule="auto"/>
        <w:ind w:left="0" w:firstLine="709"/>
        <w:jc w:val="center"/>
        <w:rPr>
          <w:sz w:val="28"/>
          <w:szCs w:val="28"/>
        </w:rPr>
      </w:pPr>
      <w:r w:rsidRPr="00A45835">
        <w:rPr>
          <w:b/>
          <w:sz w:val="28"/>
          <w:szCs w:val="28"/>
        </w:rPr>
        <w:t>12.1 Планировочные решения пожарной безопасности</w:t>
      </w:r>
    </w:p>
    <w:p w:rsidR="00DE1994" w:rsidRDefault="00DE1994" w:rsidP="00DE1994">
      <w:pPr>
        <w:pStyle w:val="31"/>
        <w:spacing w:after="0" w:line="360" w:lineRule="auto"/>
        <w:ind w:left="0" w:firstLine="709"/>
        <w:jc w:val="center"/>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rPr>
        <w:t>Размещение на стройгенплане временных административно-бытовых и складских помещений производим в соответствии с противопожарными нормами на проектирование соответствующих помещений.</w:t>
      </w:r>
    </w:p>
    <w:p w:rsidR="005D085E" w:rsidRPr="00A45835" w:rsidRDefault="005D085E" w:rsidP="00A45835">
      <w:pPr>
        <w:spacing w:line="360" w:lineRule="auto"/>
        <w:ind w:firstLine="709"/>
        <w:jc w:val="both"/>
        <w:rPr>
          <w:sz w:val="28"/>
          <w:szCs w:val="28"/>
        </w:rPr>
      </w:pPr>
      <w:r w:rsidRPr="00A45835">
        <w:rPr>
          <w:sz w:val="28"/>
          <w:szCs w:val="28"/>
        </w:rPr>
        <w:t>Территорию производства работ обустроить и эксплуатировать в соответствии требованиям строительных норм и правил, государственных стандартов, санитарных, противопожарных, экологических и других действующих нормативных документов.</w:t>
      </w:r>
    </w:p>
    <w:p w:rsidR="005D085E" w:rsidRPr="00A45835" w:rsidRDefault="005D085E" w:rsidP="00A45835">
      <w:pPr>
        <w:spacing w:line="360" w:lineRule="auto"/>
        <w:ind w:firstLine="709"/>
        <w:jc w:val="both"/>
        <w:rPr>
          <w:sz w:val="28"/>
          <w:szCs w:val="28"/>
        </w:rPr>
      </w:pPr>
      <w:r w:rsidRPr="00A45835">
        <w:rPr>
          <w:sz w:val="28"/>
          <w:szCs w:val="28"/>
        </w:rPr>
        <w:t>Производственную территорию и участки работ во избежание доступа посторонних лиц оградить инвентарным стоечным ограждением, установленным согласно ГОСТ 23407-78 (шаг 6м, высота 0,8м). На канат навесить знаки безопасности по ГОСТ Р 12.4.026-2001. Доступ в нее посторонних лиц запрещен.</w:t>
      </w:r>
    </w:p>
    <w:p w:rsidR="005D085E" w:rsidRPr="00A45835" w:rsidRDefault="005D085E" w:rsidP="00A45835">
      <w:pPr>
        <w:spacing w:line="360" w:lineRule="auto"/>
        <w:ind w:firstLine="709"/>
        <w:jc w:val="both"/>
        <w:rPr>
          <w:sz w:val="28"/>
          <w:szCs w:val="28"/>
        </w:rPr>
      </w:pPr>
      <w:r w:rsidRPr="00A45835">
        <w:rPr>
          <w:sz w:val="28"/>
          <w:szCs w:val="28"/>
        </w:rPr>
        <w:t>Решен вопрос о проезде пожарных машин к любой точке</w:t>
      </w:r>
      <w:r w:rsidR="00A45835">
        <w:rPr>
          <w:sz w:val="28"/>
          <w:szCs w:val="28"/>
        </w:rPr>
        <w:t xml:space="preserve"> </w:t>
      </w:r>
      <w:r w:rsidRPr="00A45835">
        <w:rPr>
          <w:sz w:val="28"/>
          <w:szCs w:val="28"/>
        </w:rPr>
        <w:t>периметра резервуара по круговому проезду шириной 3,5м.</w:t>
      </w:r>
    </w:p>
    <w:p w:rsidR="00DE1994" w:rsidRDefault="00DE1994" w:rsidP="00A45835">
      <w:pPr>
        <w:pStyle w:val="31"/>
        <w:spacing w:after="0" w:line="360" w:lineRule="auto"/>
        <w:ind w:left="0" w:firstLine="709"/>
        <w:jc w:val="both"/>
        <w:rPr>
          <w:b/>
          <w:bCs/>
          <w:sz w:val="28"/>
          <w:szCs w:val="28"/>
        </w:rPr>
      </w:pPr>
    </w:p>
    <w:p w:rsidR="005D085E" w:rsidRPr="00A45835" w:rsidRDefault="005D085E" w:rsidP="00DE1994">
      <w:pPr>
        <w:pStyle w:val="31"/>
        <w:spacing w:after="0" w:line="360" w:lineRule="auto"/>
        <w:ind w:left="0" w:firstLine="709"/>
        <w:jc w:val="center"/>
        <w:rPr>
          <w:b/>
          <w:bCs/>
          <w:sz w:val="28"/>
          <w:szCs w:val="28"/>
        </w:rPr>
      </w:pPr>
      <w:r w:rsidRPr="00A45835">
        <w:rPr>
          <w:b/>
          <w:bCs/>
          <w:sz w:val="28"/>
          <w:szCs w:val="28"/>
        </w:rPr>
        <w:t>12.2 Обеспечение безопасной эвакуации людей</w:t>
      </w:r>
    </w:p>
    <w:p w:rsidR="00DE1994" w:rsidRDefault="00DE1994"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 xml:space="preserve">Территория строительной площадки и все бытовые помещения должны быть оформлены надписями о путях эвакуации. </w:t>
      </w:r>
    </w:p>
    <w:p w:rsidR="005D085E" w:rsidRPr="00A45835" w:rsidRDefault="005D085E" w:rsidP="00A45835">
      <w:pPr>
        <w:spacing w:line="360" w:lineRule="auto"/>
        <w:ind w:firstLine="709"/>
        <w:jc w:val="both"/>
        <w:rPr>
          <w:sz w:val="28"/>
          <w:szCs w:val="28"/>
        </w:rPr>
      </w:pPr>
      <w:r w:rsidRPr="00A45835">
        <w:rPr>
          <w:sz w:val="28"/>
          <w:szCs w:val="28"/>
        </w:rPr>
        <w:t>До начала работ провести противопожарный инструктаж рабочим.</w:t>
      </w:r>
    </w:p>
    <w:p w:rsidR="00DE1994" w:rsidRDefault="00DE1994" w:rsidP="00A45835">
      <w:pPr>
        <w:pStyle w:val="31"/>
        <w:spacing w:after="0" w:line="360" w:lineRule="auto"/>
        <w:ind w:left="0" w:firstLine="709"/>
        <w:jc w:val="both"/>
        <w:rPr>
          <w:b/>
          <w:bCs/>
          <w:sz w:val="28"/>
          <w:szCs w:val="28"/>
        </w:rPr>
      </w:pPr>
    </w:p>
    <w:p w:rsidR="005D085E" w:rsidRPr="00A45835" w:rsidRDefault="005D085E" w:rsidP="00DE1994">
      <w:pPr>
        <w:pStyle w:val="31"/>
        <w:spacing w:after="0" w:line="360" w:lineRule="auto"/>
        <w:ind w:left="0" w:firstLine="709"/>
        <w:jc w:val="center"/>
        <w:rPr>
          <w:b/>
          <w:bCs/>
          <w:sz w:val="28"/>
          <w:szCs w:val="28"/>
        </w:rPr>
      </w:pPr>
      <w:r w:rsidRPr="00A45835">
        <w:rPr>
          <w:b/>
          <w:bCs/>
          <w:sz w:val="28"/>
          <w:szCs w:val="28"/>
        </w:rPr>
        <w:t>12.3 Содержание территории и помещений строительной площадки</w:t>
      </w:r>
    </w:p>
    <w:p w:rsidR="00DE1994" w:rsidRDefault="00DE1994" w:rsidP="00A45835">
      <w:pPr>
        <w:pStyle w:val="31"/>
        <w:spacing w:after="0" w:line="360" w:lineRule="auto"/>
        <w:ind w:left="0" w:firstLine="709"/>
        <w:jc w:val="both"/>
        <w:rPr>
          <w:bCs/>
          <w:sz w:val="28"/>
          <w:szCs w:val="28"/>
        </w:rPr>
      </w:pPr>
    </w:p>
    <w:p w:rsidR="005D085E" w:rsidRPr="00A45835" w:rsidRDefault="005D085E" w:rsidP="00A45835">
      <w:pPr>
        <w:pStyle w:val="31"/>
        <w:spacing w:after="0" w:line="360" w:lineRule="auto"/>
        <w:ind w:left="0" w:firstLine="709"/>
        <w:jc w:val="both"/>
        <w:rPr>
          <w:bCs/>
          <w:sz w:val="28"/>
          <w:szCs w:val="28"/>
        </w:rPr>
      </w:pPr>
      <w:r w:rsidRPr="00A45835">
        <w:rPr>
          <w:bCs/>
          <w:sz w:val="28"/>
          <w:szCs w:val="28"/>
        </w:rPr>
        <w:t>Проходы и проезды между бытовыми помещениями, складами и площадками хранения материалов и конструкций запрещается загромождать. В зимнее время их следует очищать от снега и льда.</w:t>
      </w:r>
    </w:p>
    <w:p w:rsidR="005D085E" w:rsidRPr="00A45835" w:rsidRDefault="005D085E" w:rsidP="00A45835">
      <w:pPr>
        <w:spacing w:line="360" w:lineRule="auto"/>
        <w:ind w:firstLine="709"/>
        <w:jc w:val="both"/>
        <w:rPr>
          <w:sz w:val="28"/>
          <w:szCs w:val="28"/>
        </w:rPr>
      </w:pPr>
      <w:r w:rsidRPr="00A45835">
        <w:rPr>
          <w:sz w:val="28"/>
          <w:szCs w:val="28"/>
        </w:rPr>
        <w:t>Не разрешается накапливать на площадках горючие вещества (жирные масляные тряпки, опилки или стружки и отходы пластмасс),</w:t>
      </w:r>
      <w:r w:rsidRPr="00A45835">
        <w:rPr>
          <w:b/>
          <w:bCs/>
          <w:sz w:val="28"/>
          <w:szCs w:val="28"/>
        </w:rPr>
        <w:t xml:space="preserve"> </w:t>
      </w:r>
      <w:r w:rsidRPr="00A45835">
        <w:rPr>
          <w:bCs/>
          <w:sz w:val="28"/>
          <w:szCs w:val="28"/>
        </w:rPr>
        <w:t>их</w:t>
      </w:r>
      <w:r w:rsidRPr="00A45835">
        <w:rPr>
          <w:sz w:val="28"/>
          <w:szCs w:val="28"/>
        </w:rPr>
        <w:t xml:space="preserve"> следует хранить в закрытых металлических контейнерах в безопасном месте. Должен быть организован регулярный вывоз мусора.</w:t>
      </w:r>
    </w:p>
    <w:p w:rsidR="005D085E" w:rsidRPr="00A45835" w:rsidRDefault="005D085E" w:rsidP="00A45835">
      <w:pPr>
        <w:spacing w:line="360" w:lineRule="auto"/>
        <w:ind w:firstLine="709"/>
        <w:jc w:val="both"/>
        <w:rPr>
          <w:sz w:val="28"/>
          <w:szCs w:val="28"/>
        </w:rPr>
      </w:pPr>
      <w:r w:rsidRPr="00A45835">
        <w:rPr>
          <w:sz w:val="28"/>
          <w:szCs w:val="28"/>
        </w:rPr>
        <w:t xml:space="preserve">Территория строительной площадки и все бытовые помещения должны быть оформлены надписями о запрещении курения и плакатами на противопожарные темы. </w:t>
      </w:r>
    </w:p>
    <w:p w:rsidR="00DE1994" w:rsidRDefault="00DE1994" w:rsidP="00A45835">
      <w:pPr>
        <w:pStyle w:val="31"/>
        <w:spacing w:after="0" w:line="360" w:lineRule="auto"/>
        <w:ind w:left="0" w:firstLine="709"/>
        <w:jc w:val="both"/>
        <w:rPr>
          <w:b/>
          <w:bCs/>
          <w:sz w:val="28"/>
          <w:szCs w:val="28"/>
        </w:rPr>
      </w:pPr>
    </w:p>
    <w:p w:rsidR="005D085E" w:rsidRPr="00A45835" w:rsidRDefault="005D085E" w:rsidP="00DE1994">
      <w:pPr>
        <w:pStyle w:val="31"/>
        <w:spacing w:after="0" w:line="360" w:lineRule="auto"/>
        <w:ind w:left="0" w:firstLine="709"/>
        <w:jc w:val="center"/>
        <w:rPr>
          <w:b/>
          <w:bCs/>
          <w:sz w:val="28"/>
          <w:szCs w:val="28"/>
        </w:rPr>
      </w:pPr>
      <w:r w:rsidRPr="00A45835">
        <w:rPr>
          <w:b/>
          <w:bCs/>
          <w:sz w:val="28"/>
          <w:szCs w:val="28"/>
        </w:rPr>
        <w:t>12.4 Производство сварочных и других работ</w:t>
      </w:r>
    </w:p>
    <w:p w:rsidR="00DE1994" w:rsidRDefault="00DE1994"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Место установки сварочного агрегата, трансформатора, компрессора, баллона с кислородом и горючими газами должно быть очищено от сгораемых материалов в радиусе 5м.</w:t>
      </w:r>
    </w:p>
    <w:p w:rsidR="005D085E" w:rsidRPr="00A45835" w:rsidRDefault="005D085E" w:rsidP="00A45835">
      <w:pPr>
        <w:spacing w:line="360" w:lineRule="auto"/>
        <w:ind w:firstLine="709"/>
        <w:jc w:val="both"/>
        <w:rPr>
          <w:sz w:val="28"/>
          <w:szCs w:val="28"/>
        </w:rPr>
      </w:pPr>
      <w:r w:rsidRPr="00A45835">
        <w:rPr>
          <w:sz w:val="28"/>
          <w:szCs w:val="28"/>
        </w:rPr>
        <w:t>При перерывах в работе или после рабочей смены аппаратура должна отключаться, сварочные аппараты должны быть отключены от электрической сети, шланги отсоединены и освобождены от горючих жидкостей и газов, аппаратура и оборудование убраны в специально отведенное место.</w:t>
      </w:r>
    </w:p>
    <w:p w:rsidR="00DE1994" w:rsidRDefault="00DE1994" w:rsidP="00A45835">
      <w:pPr>
        <w:pStyle w:val="31"/>
        <w:spacing w:after="0" w:line="360" w:lineRule="auto"/>
        <w:ind w:left="0" w:firstLine="709"/>
        <w:jc w:val="both"/>
        <w:rPr>
          <w:b/>
          <w:bCs/>
          <w:sz w:val="28"/>
          <w:szCs w:val="28"/>
        </w:rPr>
      </w:pPr>
    </w:p>
    <w:p w:rsidR="005D085E" w:rsidRPr="00A45835" w:rsidRDefault="005D085E" w:rsidP="00DE1994">
      <w:pPr>
        <w:pStyle w:val="31"/>
        <w:spacing w:after="0" w:line="360" w:lineRule="auto"/>
        <w:ind w:left="0" w:firstLine="709"/>
        <w:jc w:val="center"/>
        <w:rPr>
          <w:b/>
          <w:bCs/>
          <w:sz w:val="28"/>
          <w:szCs w:val="28"/>
        </w:rPr>
      </w:pPr>
      <w:r w:rsidRPr="00A45835">
        <w:rPr>
          <w:b/>
          <w:bCs/>
          <w:sz w:val="28"/>
          <w:szCs w:val="28"/>
        </w:rPr>
        <w:t>12.5 Хранение огнеопасных веществ и материалов</w:t>
      </w:r>
    </w:p>
    <w:p w:rsidR="00DE1994" w:rsidRDefault="00DE1994" w:rsidP="00A45835">
      <w:pPr>
        <w:pStyle w:val="31"/>
        <w:spacing w:after="0" w:line="360" w:lineRule="auto"/>
        <w:ind w:left="0" w:firstLine="709"/>
        <w:jc w:val="both"/>
        <w:rPr>
          <w:bCs/>
          <w:sz w:val="28"/>
          <w:szCs w:val="28"/>
        </w:rPr>
      </w:pPr>
    </w:p>
    <w:p w:rsidR="005D085E" w:rsidRPr="00A45835" w:rsidRDefault="005D085E" w:rsidP="00A45835">
      <w:pPr>
        <w:pStyle w:val="31"/>
        <w:spacing w:after="0" w:line="360" w:lineRule="auto"/>
        <w:ind w:left="0" w:firstLine="709"/>
        <w:jc w:val="both"/>
        <w:rPr>
          <w:bCs/>
          <w:sz w:val="28"/>
          <w:szCs w:val="28"/>
        </w:rPr>
      </w:pPr>
      <w:r w:rsidRPr="00A45835">
        <w:rPr>
          <w:bCs/>
          <w:sz w:val="28"/>
          <w:szCs w:val="28"/>
        </w:rPr>
        <w:t>Легковоспламеняющиеся и горючие жидкости хранят в отдельно стоящих зданиях из негорючих материалов или на специально оборудованных открытых площадках.</w:t>
      </w:r>
    </w:p>
    <w:p w:rsidR="005D085E" w:rsidRPr="00A45835" w:rsidRDefault="005D085E" w:rsidP="00A45835">
      <w:pPr>
        <w:pStyle w:val="31"/>
        <w:spacing w:after="0" w:line="360" w:lineRule="auto"/>
        <w:ind w:left="0" w:firstLine="709"/>
        <w:jc w:val="both"/>
        <w:rPr>
          <w:bCs/>
          <w:sz w:val="28"/>
          <w:szCs w:val="28"/>
        </w:rPr>
      </w:pPr>
      <w:r w:rsidRPr="00A45835">
        <w:rPr>
          <w:bCs/>
          <w:sz w:val="28"/>
          <w:szCs w:val="28"/>
        </w:rPr>
        <w:t>Лесоматериалы и столярные изделия хранят в штабелях. При укладке штабелей между ними оставляют проходы шириной 2 м.</w:t>
      </w:r>
    </w:p>
    <w:p w:rsidR="005D085E" w:rsidRPr="00A45835" w:rsidRDefault="00DE1994" w:rsidP="00DE1994">
      <w:pPr>
        <w:pStyle w:val="31"/>
        <w:spacing w:after="0" w:line="360" w:lineRule="auto"/>
        <w:ind w:left="0" w:firstLine="709"/>
        <w:jc w:val="center"/>
        <w:rPr>
          <w:b/>
          <w:bCs/>
          <w:sz w:val="28"/>
          <w:szCs w:val="28"/>
        </w:rPr>
      </w:pPr>
      <w:r>
        <w:rPr>
          <w:b/>
          <w:bCs/>
          <w:sz w:val="28"/>
          <w:szCs w:val="28"/>
        </w:rPr>
        <w:br w:type="page"/>
      </w:r>
      <w:r w:rsidR="005D085E" w:rsidRPr="00A45835">
        <w:rPr>
          <w:b/>
          <w:bCs/>
          <w:sz w:val="28"/>
          <w:szCs w:val="28"/>
        </w:rPr>
        <w:t>12.6 Противопожарное водоснабжение</w:t>
      </w:r>
    </w:p>
    <w:p w:rsidR="00DE1994" w:rsidRDefault="00DE1994"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rPr>
        <w:t>При разработке стройгенплана решены вопросы противопожарного водоснабжения и проезда пожарной техники. Пожарные гидранты установлены на расстояние не далее, чем 70 м от резервуара...</w:t>
      </w:r>
    </w:p>
    <w:p w:rsidR="00DE1994" w:rsidRDefault="00DE1994" w:rsidP="00A45835">
      <w:pPr>
        <w:spacing w:line="360" w:lineRule="auto"/>
        <w:ind w:firstLine="709"/>
        <w:jc w:val="both"/>
        <w:rPr>
          <w:b/>
          <w:bCs/>
          <w:sz w:val="28"/>
          <w:szCs w:val="28"/>
        </w:rPr>
      </w:pPr>
    </w:p>
    <w:p w:rsidR="005D085E" w:rsidRPr="00A45835" w:rsidRDefault="005D085E" w:rsidP="00DE1994">
      <w:pPr>
        <w:spacing w:line="360" w:lineRule="auto"/>
        <w:ind w:firstLine="709"/>
        <w:jc w:val="center"/>
        <w:rPr>
          <w:b/>
          <w:bCs/>
          <w:sz w:val="28"/>
          <w:szCs w:val="28"/>
        </w:rPr>
      </w:pPr>
      <w:r w:rsidRPr="00A45835">
        <w:rPr>
          <w:b/>
          <w:bCs/>
          <w:sz w:val="28"/>
          <w:szCs w:val="28"/>
        </w:rPr>
        <w:t>12.7 Первичные средства пожаротушения</w:t>
      </w:r>
    </w:p>
    <w:p w:rsidR="00DE1994" w:rsidRDefault="00DE1994" w:rsidP="00A45835">
      <w:pPr>
        <w:spacing w:line="360" w:lineRule="auto"/>
        <w:ind w:firstLine="709"/>
        <w:jc w:val="both"/>
        <w:rPr>
          <w:sz w:val="28"/>
          <w:szCs w:val="28"/>
        </w:rPr>
      </w:pPr>
    </w:p>
    <w:p w:rsidR="005D085E" w:rsidRPr="00A45835" w:rsidRDefault="005D085E" w:rsidP="00A45835">
      <w:pPr>
        <w:spacing w:line="360" w:lineRule="auto"/>
        <w:ind w:firstLine="709"/>
        <w:jc w:val="both"/>
        <w:rPr>
          <w:sz w:val="28"/>
          <w:szCs w:val="28"/>
        </w:rPr>
      </w:pPr>
      <w:r w:rsidRPr="00A45835">
        <w:rPr>
          <w:sz w:val="28"/>
          <w:szCs w:val="28"/>
        </w:rPr>
        <w:t>Производственную территорию оборудовать средствами пожаротушения согласно Правилам пожарной безопасности в Российской Федерации.</w:t>
      </w:r>
    </w:p>
    <w:p w:rsidR="005D085E" w:rsidRPr="00A45835" w:rsidRDefault="005D085E" w:rsidP="00A45835">
      <w:pPr>
        <w:pStyle w:val="31"/>
        <w:spacing w:after="0" w:line="360" w:lineRule="auto"/>
        <w:ind w:left="0" w:firstLine="709"/>
        <w:jc w:val="both"/>
        <w:rPr>
          <w:sz w:val="28"/>
          <w:szCs w:val="28"/>
        </w:rPr>
      </w:pPr>
      <w:r w:rsidRPr="00A45835">
        <w:rPr>
          <w:sz w:val="28"/>
          <w:szCs w:val="28"/>
        </w:rPr>
        <w:t>Все работающие на строительной площадке должны быть ознакомлены с техникой пожарной безопасности.</w:t>
      </w:r>
    </w:p>
    <w:p w:rsidR="005D085E" w:rsidRPr="00A45835" w:rsidRDefault="005D085E" w:rsidP="00A45835">
      <w:pPr>
        <w:spacing w:line="360" w:lineRule="auto"/>
        <w:ind w:firstLine="709"/>
        <w:jc w:val="both"/>
        <w:rPr>
          <w:sz w:val="28"/>
          <w:szCs w:val="28"/>
        </w:rPr>
      </w:pPr>
      <w:r w:rsidRPr="00A45835">
        <w:rPr>
          <w:sz w:val="28"/>
          <w:szCs w:val="28"/>
        </w:rPr>
        <w:t xml:space="preserve">Площадка снабжена специальными инвентарными щитами с необходимым противопожарным инструментом. </w:t>
      </w:r>
    </w:p>
    <w:p w:rsidR="005D085E" w:rsidRPr="00A45835" w:rsidRDefault="005D085E" w:rsidP="00A45835">
      <w:pPr>
        <w:pStyle w:val="31"/>
        <w:spacing w:after="0" w:line="360" w:lineRule="auto"/>
        <w:ind w:left="0" w:firstLine="709"/>
        <w:jc w:val="both"/>
        <w:rPr>
          <w:bCs/>
          <w:sz w:val="28"/>
          <w:szCs w:val="28"/>
        </w:rPr>
      </w:pPr>
      <w:r w:rsidRPr="00A45835">
        <w:rPr>
          <w:bCs/>
          <w:sz w:val="28"/>
          <w:szCs w:val="28"/>
        </w:rPr>
        <w:t>Кроме того на каждые 200 м</w:t>
      </w:r>
      <w:r w:rsidRPr="00A45835">
        <w:rPr>
          <w:bCs/>
          <w:sz w:val="28"/>
          <w:szCs w:val="28"/>
          <w:vertAlign w:val="superscript"/>
        </w:rPr>
        <w:t>2</w:t>
      </w:r>
      <w:r w:rsidRPr="00A45835">
        <w:rPr>
          <w:bCs/>
          <w:sz w:val="28"/>
          <w:szCs w:val="28"/>
        </w:rPr>
        <w:t xml:space="preserve"> площади производственно-бытовых помещений должны быть установлены: щит со средствами пожаротушения, состоящий из 2 топоров, 2 ломов и лопат, 2 багров железных, 2 ведер, 2 огнетушителей; бочка с водой вместимостью 250 л; ящик с песком вместимостью 0,5 м</w:t>
      </w:r>
      <w:r w:rsidRPr="00A45835">
        <w:rPr>
          <w:bCs/>
          <w:sz w:val="28"/>
          <w:szCs w:val="28"/>
          <w:vertAlign w:val="superscript"/>
        </w:rPr>
        <w:t>3</w:t>
      </w:r>
      <w:r w:rsidRPr="00A45835">
        <w:rPr>
          <w:bCs/>
          <w:sz w:val="28"/>
          <w:szCs w:val="28"/>
        </w:rPr>
        <w:t xml:space="preserve"> и лопатой.</w:t>
      </w:r>
    </w:p>
    <w:p w:rsidR="005D085E" w:rsidRPr="00A45835" w:rsidRDefault="005D085E" w:rsidP="00A45835">
      <w:pPr>
        <w:spacing w:line="360" w:lineRule="auto"/>
        <w:ind w:firstLine="709"/>
        <w:jc w:val="both"/>
        <w:rPr>
          <w:sz w:val="28"/>
          <w:szCs w:val="28"/>
        </w:rPr>
      </w:pPr>
      <w:r w:rsidRPr="00A45835">
        <w:rPr>
          <w:sz w:val="28"/>
          <w:szCs w:val="28"/>
        </w:rPr>
        <w:t>На месте проведения огневых работ должны быть первичные средства пожаротушения:</w:t>
      </w:r>
    </w:p>
    <w:p w:rsidR="005D085E" w:rsidRPr="00A45835" w:rsidRDefault="005D085E" w:rsidP="00A45835">
      <w:pPr>
        <w:spacing w:line="360" w:lineRule="auto"/>
        <w:ind w:firstLine="709"/>
        <w:jc w:val="both"/>
        <w:rPr>
          <w:sz w:val="28"/>
          <w:szCs w:val="28"/>
        </w:rPr>
      </w:pPr>
      <w:r w:rsidRPr="00A45835">
        <w:rPr>
          <w:sz w:val="28"/>
          <w:szCs w:val="28"/>
        </w:rPr>
        <w:t>- кошма войлочная или асбестовое полотно размером 2х2м -2шт;</w:t>
      </w:r>
      <w:r w:rsidR="00A45835">
        <w:rPr>
          <w:sz w:val="28"/>
          <w:szCs w:val="28"/>
        </w:rPr>
        <w:t xml:space="preserve"> </w:t>
      </w:r>
    </w:p>
    <w:p w:rsidR="005D085E" w:rsidRPr="00A45835" w:rsidRDefault="005D085E" w:rsidP="00A45835">
      <w:pPr>
        <w:spacing w:line="360" w:lineRule="auto"/>
        <w:ind w:firstLine="709"/>
        <w:jc w:val="both"/>
        <w:rPr>
          <w:sz w:val="28"/>
          <w:szCs w:val="28"/>
        </w:rPr>
      </w:pPr>
      <w:r w:rsidRPr="00A45835">
        <w:rPr>
          <w:sz w:val="28"/>
          <w:szCs w:val="28"/>
        </w:rPr>
        <w:t>- огнетушители пенные ОВП-10 емкостью по 10л (каждый);</w:t>
      </w:r>
    </w:p>
    <w:p w:rsidR="005D085E" w:rsidRPr="00A45835" w:rsidRDefault="005D085E" w:rsidP="00A45835">
      <w:pPr>
        <w:spacing w:line="360" w:lineRule="auto"/>
        <w:ind w:firstLine="709"/>
        <w:jc w:val="both"/>
        <w:rPr>
          <w:sz w:val="28"/>
          <w:szCs w:val="28"/>
        </w:rPr>
      </w:pPr>
      <w:r w:rsidRPr="00A45835">
        <w:rPr>
          <w:sz w:val="28"/>
          <w:szCs w:val="28"/>
        </w:rPr>
        <w:t xml:space="preserve">Противопожарное оборудование должно содержаться в исправном работоспособном состоянии. </w:t>
      </w:r>
    </w:p>
    <w:p w:rsidR="005D085E" w:rsidRPr="00A45835" w:rsidRDefault="005D085E" w:rsidP="00A45835">
      <w:pPr>
        <w:spacing w:line="360" w:lineRule="auto"/>
        <w:ind w:firstLine="709"/>
        <w:jc w:val="both"/>
        <w:rPr>
          <w:sz w:val="28"/>
          <w:szCs w:val="28"/>
        </w:rPr>
      </w:pPr>
      <w:r w:rsidRPr="00A45835">
        <w:rPr>
          <w:sz w:val="28"/>
          <w:szCs w:val="28"/>
        </w:rPr>
        <w:t>Проходы к противопожарному оборудованию должны быть всегда свободны и обозначены соответствующими знаками.</w:t>
      </w:r>
    </w:p>
    <w:p w:rsidR="005D085E" w:rsidRPr="00A45835" w:rsidRDefault="00DE1994" w:rsidP="00DE1994">
      <w:pPr>
        <w:pStyle w:val="31"/>
        <w:spacing w:after="0" w:line="360" w:lineRule="auto"/>
        <w:ind w:left="0" w:firstLine="709"/>
        <w:jc w:val="center"/>
        <w:rPr>
          <w:b/>
          <w:bCs/>
          <w:sz w:val="28"/>
          <w:szCs w:val="28"/>
        </w:rPr>
      </w:pPr>
      <w:r>
        <w:rPr>
          <w:b/>
          <w:bCs/>
          <w:sz w:val="28"/>
          <w:szCs w:val="28"/>
        </w:rPr>
        <w:br w:type="page"/>
      </w:r>
      <w:r w:rsidR="005D085E" w:rsidRPr="00A45835">
        <w:rPr>
          <w:b/>
          <w:bCs/>
          <w:sz w:val="28"/>
          <w:szCs w:val="28"/>
        </w:rPr>
        <w:t>12.8 Пожарная связь и сигнализация</w:t>
      </w:r>
    </w:p>
    <w:p w:rsidR="00DE1994" w:rsidRDefault="00DE1994" w:rsidP="00A45835">
      <w:pPr>
        <w:pStyle w:val="31"/>
        <w:spacing w:after="0" w:line="360" w:lineRule="auto"/>
        <w:ind w:left="0" w:firstLine="709"/>
        <w:jc w:val="both"/>
        <w:rPr>
          <w:bCs/>
          <w:sz w:val="28"/>
          <w:szCs w:val="28"/>
        </w:rPr>
      </w:pPr>
    </w:p>
    <w:p w:rsidR="005D085E" w:rsidRPr="00A45835" w:rsidRDefault="005D085E" w:rsidP="00A45835">
      <w:pPr>
        <w:pStyle w:val="31"/>
        <w:spacing w:after="0" w:line="360" w:lineRule="auto"/>
        <w:ind w:left="0" w:firstLine="709"/>
        <w:jc w:val="both"/>
        <w:rPr>
          <w:bCs/>
          <w:sz w:val="28"/>
          <w:szCs w:val="28"/>
        </w:rPr>
      </w:pPr>
      <w:r w:rsidRPr="00A45835">
        <w:rPr>
          <w:bCs/>
          <w:sz w:val="28"/>
          <w:szCs w:val="28"/>
        </w:rPr>
        <w:t xml:space="preserve">Бытовые помещения должны быть оснащены автоматической звуковой пожарной сигнализацией и находиться от пожарных гидрантов на расстоянии не более 150 м. </w:t>
      </w:r>
    </w:p>
    <w:p w:rsidR="005D085E" w:rsidRPr="00A45835" w:rsidRDefault="005D085E" w:rsidP="00A45835">
      <w:pPr>
        <w:pStyle w:val="31"/>
        <w:spacing w:after="0" w:line="360" w:lineRule="auto"/>
        <w:ind w:left="0" w:firstLine="709"/>
        <w:jc w:val="both"/>
        <w:rPr>
          <w:bCs/>
          <w:sz w:val="28"/>
          <w:szCs w:val="28"/>
        </w:rPr>
      </w:pPr>
      <w:r w:rsidRPr="00A45835">
        <w:rPr>
          <w:bCs/>
          <w:sz w:val="28"/>
          <w:szCs w:val="28"/>
        </w:rPr>
        <w:t>Административные помещения оборудованы телефонной связью с пожарной частью.</w:t>
      </w:r>
    </w:p>
    <w:p w:rsidR="005D085E" w:rsidRPr="00A45835" w:rsidRDefault="00DE1994" w:rsidP="00DE1994">
      <w:pPr>
        <w:pStyle w:val="31"/>
        <w:spacing w:after="0" w:line="360" w:lineRule="auto"/>
        <w:ind w:left="0" w:firstLine="709"/>
        <w:jc w:val="center"/>
        <w:rPr>
          <w:b/>
          <w:sz w:val="28"/>
          <w:szCs w:val="28"/>
        </w:rPr>
      </w:pPr>
      <w:r>
        <w:rPr>
          <w:b/>
          <w:bCs/>
          <w:sz w:val="28"/>
          <w:szCs w:val="28"/>
        </w:rPr>
        <w:br w:type="page"/>
      </w:r>
      <w:r w:rsidR="005D085E" w:rsidRPr="00A45835">
        <w:rPr>
          <w:b/>
          <w:bCs/>
          <w:sz w:val="28"/>
          <w:szCs w:val="28"/>
        </w:rPr>
        <w:t>13</w:t>
      </w:r>
      <w:r>
        <w:rPr>
          <w:b/>
          <w:bCs/>
          <w:sz w:val="28"/>
          <w:szCs w:val="28"/>
        </w:rPr>
        <w:t>.</w:t>
      </w:r>
      <w:r w:rsidR="00A45835">
        <w:rPr>
          <w:b/>
          <w:bCs/>
          <w:sz w:val="28"/>
          <w:szCs w:val="28"/>
        </w:rPr>
        <w:t xml:space="preserve"> </w:t>
      </w:r>
      <w:r w:rsidRPr="00A45835">
        <w:rPr>
          <w:b/>
          <w:bCs/>
          <w:sz w:val="28"/>
          <w:szCs w:val="28"/>
        </w:rPr>
        <w:t>Охрана</w:t>
      </w:r>
      <w:r w:rsidR="00A45835">
        <w:rPr>
          <w:b/>
          <w:bCs/>
          <w:sz w:val="28"/>
          <w:szCs w:val="28"/>
        </w:rPr>
        <w:t xml:space="preserve"> </w:t>
      </w:r>
      <w:r w:rsidRPr="00A45835">
        <w:rPr>
          <w:b/>
          <w:bCs/>
          <w:sz w:val="28"/>
          <w:szCs w:val="28"/>
        </w:rPr>
        <w:t>окружающей</w:t>
      </w:r>
      <w:r w:rsidR="00A45835">
        <w:rPr>
          <w:b/>
          <w:bCs/>
          <w:sz w:val="28"/>
          <w:szCs w:val="28"/>
        </w:rPr>
        <w:t xml:space="preserve"> </w:t>
      </w:r>
      <w:r w:rsidRPr="00A45835">
        <w:rPr>
          <w:b/>
          <w:bCs/>
          <w:sz w:val="28"/>
          <w:szCs w:val="28"/>
        </w:rPr>
        <w:t>среды</w:t>
      </w:r>
    </w:p>
    <w:p w:rsidR="00DE1994" w:rsidRDefault="00DE1994" w:rsidP="00A45835">
      <w:pPr>
        <w:pStyle w:val="31"/>
        <w:spacing w:after="0" w:line="360" w:lineRule="auto"/>
        <w:ind w:left="0" w:firstLine="709"/>
        <w:jc w:val="both"/>
        <w:rPr>
          <w:sz w:val="28"/>
          <w:szCs w:val="28"/>
        </w:rPr>
      </w:pPr>
    </w:p>
    <w:p w:rsidR="005D085E" w:rsidRPr="00A45835" w:rsidRDefault="005D085E" w:rsidP="00A45835">
      <w:pPr>
        <w:pStyle w:val="31"/>
        <w:spacing w:after="0" w:line="360" w:lineRule="auto"/>
        <w:ind w:left="0" w:firstLine="709"/>
        <w:jc w:val="both"/>
        <w:rPr>
          <w:sz w:val="28"/>
          <w:szCs w:val="28"/>
        </w:rPr>
      </w:pPr>
      <w:r w:rsidRPr="00A45835">
        <w:rPr>
          <w:sz w:val="28"/>
          <w:szCs w:val="28"/>
        </w:rPr>
        <w:t>При строительстве резервуара возможны краткосрочные отрицательные воздействия на природную среду это загрязнение поверхности отходами строительного производства (разливы ГСМ, химически стойкие материалы, древесные остатки, тара, бочки, упаковка, строительные материалы, элементы железобетонных и стальных конструкций), загрязнение поверхностных и подземных вод.</w:t>
      </w:r>
    </w:p>
    <w:p w:rsidR="005D085E" w:rsidRPr="00A45835" w:rsidRDefault="005D085E" w:rsidP="00A45835">
      <w:pPr>
        <w:pStyle w:val="31"/>
        <w:spacing w:after="0" w:line="360" w:lineRule="auto"/>
        <w:ind w:left="0" w:firstLine="709"/>
        <w:jc w:val="both"/>
        <w:rPr>
          <w:sz w:val="28"/>
          <w:szCs w:val="28"/>
        </w:rPr>
      </w:pPr>
      <w:r w:rsidRPr="00A45835">
        <w:rPr>
          <w:sz w:val="28"/>
          <w:szCs w:val="28"/>
        </w:rPr>
        <w:t>Производство строительно-монтажных работ, движение машин и механизмов вне отведенной под строительство территории и</w:t>
      </w:r>
      <w:r w:rsidR="00A45835">
        <w:rPr>
          <w:sz w:val="28"/>
          <w:szCs w:val="28"/>
        </w:rPr>
        <w:t xml:space="preserve"> </w:t>
      </w:r>
      <w:r w:rsidRPr="00A45835">
        <w:rPr>
          <w:sz w:val="28"/>
          <w:szCs w:val="28"/>
        </w:rPr>
        <w:t>в местах, не предусмотренных проектом производства работ, запрещается.</w:t>
      </w:r>
    </w:p>
    <w:p w:rsidR="005D085E" w:rsidRPr="00A45835" w:rsidRDefault="005D085E" w:rsidP="00A45835">
      <w:pPr>
        <w:pStyle w:val="31"/>
        <w:spacing w:after="0" w:line="360" w:lineRule="auto"/>
        <w:ind w:left="0" w:firstLine="709"/>
        <w:jc w:val="both"/>
        <w:rPr>
          <w:sz w:val="28"/>
          <w:szCs w:val="28"/>
        </w:rPr>
      </w:pPr>
      <w:r w:rsidRPr="00A45835">
        <w:rPr>
          <w:sz w:val="28"/>
          <w:szCs w:val="28"/>
        </w:rPr>
        <w:t>Временные автомобильные подъездные пути должны устраиваться в местах, согласованных с землепользователями, и с учетом требований по предотвращению повреждения лесных угодий и древесно-кустарниковой растительности.</w:t>
      </w:r>
    </w:p>
    <w:p w:rsidR="005D085E" w:rsidRPr="00A45835" w:rsidRDefault="005D085E" w:rsidP="00A45835">
      <w:pPr>
        <w:pStyle w:val="31"/>
        <w:spacing w:after="0" w:line="360" w:lineRule="auto"/>
        <w:ind w:left="0" w:firstLine="709"/>
        <w:jc w:val="both"/>
        <w:rPr>
          <w:sz w:val="28"/>
          <w:szCs w:val="28"/>
        </w:rPr>
      </w:pPr>
      <w:r w:rsidRPr="00A45835">
        <w:rPr>
          <w:sz w:val="28"/>
          <w:szCs w:val="28"/>
        </w:rPr>
        <w:t>При пересечении подъездными путями водотоков необходимо возведение водопропускных устройств под технологическим проездом, исключение</w:t>
      </w:r>
      <w:r w:rsidR="00A45835">
        <w:rPr>
          <w:sz w:val="28"/>
          <w:szCs w:val="28"/>
        </w:rPr>
        <w:t xml:space="preserve"> </w:t>
      </w:r>
      <w:r w:rsidRPr="00A45835">
        <w:rPr>
          <w:sz w:val="28"/>
          <w:szCs w:val="28"/>
        </w:rPr>
        <w:t>деформации русла, подрезки склонов, загрязнение поверхностных вод строительными отходами и ГСМ.</w:t>
      </w:r>
    </w:p>
    <w:p w:rsidR="005D085E" w:rsidRPr="00A45835" w:rsidRDefault="005D085E" w:rsidP="00A45835">
      <w:pPr>
        <w:pStyle w:val="31"/>
        <w:spacing w:after="0" w:line="360" w:lineRule="auto"/>
        <w:ind w:left="0" w:firstLine="709"/>
        <w:jc w:val="both"/>
        <w:rPr>
          <w:sz w:val="28"/>
          <w:szCs w:val="28"/>
        </w:rPr>
      </w:pPr>
      <w:r w:rsidRPr="00A45835">
        <w:rPr>
          <w:sz w:val="28"/>
          <w:szCs w:val="28"/>
        </w:rPr>
        <w:t>При расчистке площадки от леса не допускается непредусмотренное проектной документацией сведение древесно-кустарниковой растительности, образование завалов, засыпка грунтом корневых шеек и стволов растущих деревьев и кустарника.</w:t>
      </w:r>
    </w:p>
    <w:p w:rsidR="005D085E" w:rsidRPr="00A45835" w:rsidRDefault="005D085E" w:rsidP="00A45835">
      <w:pPr>
        <w:pStyle w:val="31"/>
        <w:spacing w:after="0" w:line="360" w:lineRule="auto"/>
        <w:ind w:left="0" w:firstLine="709"/>
        <w:jc w:val="both"/>
        <w:rPr>
          <w:sz w:val="28"/>
          <w:szCs w:val="28"/>
        </w:rPr>
      </w:pPr>
      <w:r w:rsidRPr="00A45835">
        <w:rPr>
          <w:sz w:val="28"/>
          <w:szCs w:val="28"/>
        </w:rPr>
        <w:t>При устройстве отвалов грунта должна быть исключена возможность подпора талых и поверхностных вод на участках, расположенных за пределами территории отвода.</w:t>
      </w:r>
    </w:p>
    <w:p w:rsidR="005D085E" w:rsidRPr="00A45835" w:rsidRDefault="005D085E" w:rsidP="00A45835">
      <w:pPr>
        <w:pStyle w:val="31"/>
        <w:spacing w:after="0" w:line="360" w:lineRule="auto"/>
        <w:ind w:left="0" w:firstLine="709"/>
        <w:jc w:val="both"/>
        <w:rPr>
          <w:sz w:val="28"/>
          <w:szCs w:val="28"/>
        </w:rPr>
      </w:pPr>
      <w:r w:rsidRPr="00A45835">
        <w:rPr>
          <w:sz w:val="28"/>
          <w:szCs w:val="28"/>
        </w:rPr>
        <w:t>Защитные противооползневые мероприятия должны выполняться в строгом соответствии с проектом.</w:t>
      </w:r>
    </w:p>
    <w:p w:rsidR="005D085E" w:rsidRPr="00A45835" w:rsidRDefault="005D085E" w:rsidP="00A45835">
      <w:pPr>
        <w:pStyle w:val="31"/>
        <w:spacing w:after="0" w:line="360" w:lineRule="auto"/>
        <w:ind w:left="0" w:firstLine="709"/>
        <w:jc w:val="both"/>
        <w:rPr>
          <w:sz w:val="28"/>
          <w:szCs w:val="28"/>
        </w:rPr>
      </w:pPr>
      <w:r w:rsidRPr="00A45835">
        <w:rPr>
          <w:sz w:val="28"/>
          <w:szCs w:val="28"/>
        </w:rPr>
        <w:t>Производственные и бытовые стоки, образующиеся на строительной площадке, должны очищаться и обезвреживаться.</w:t>
      </w:r>
    </w:p>
    <w:p w:rsidR="005D085E" w:rsidRPr="00A45835" w:rsidRDefault="005D085E" w:rsidP="00A45835">
      <w:pPr>
        <w:pStyle w:val="31"/>
        <w:spacing w:after="0" w:line="360" w:lineRule="auto"/>
        <w:ind w:left="0" w:firstLine="709"/>
        <w:jc w:val="both"/>
        <w:rPr>
          <w:sz w:val="28"/>
          <w:szCs w:val="28"/>
        </w:rPr>
      </w:pPr>
      <w:r w:rsidRPr="00A45835">
        <w:rPr>
          <w:sz w:val="28"/>
          <w:szCs w:val="28"/>
        </w:rPr>
        <w:t>Запрещено для производства строительных работ брать песок со дна и берегов ручьев и рек без разрешения органов охраны окружающей среды и рыбнадзора. Эти материалы должны добываться в специальных карьерах.</w:t>
      </w:r>
    </w:p>
    <w:p w:rsidR="005D085E" w:rsidRPr="00A45835" w:rsidRDefault="005D085E" w:rsidP="00A45835">
      <w:pPr>
        <w:pStyle w:val="31"/>
        <w:spacing w:after="0" w:line="360" w:lineRule="auto"/>
        <w:ind w:left="0" w:firstLine="709"/>
        <w:jc w:val="both"/>
        <w:rPr>
          <w:sz w:val="28"/>
          <w:szCs w:val="28"/>
        </w:rPr>
      </w:pPr>
      <w:r w:rsidRPr="00A45835">
        <w:rPr>
          <w:sz w:val="28"/>
          <w:szCs w:val="28"/>
        </w:rPr>
        <w:t>После окончания строительных работ необходимо восстановить водосбросные канавы, дренажные системы и дороги, очистить от строительного мусора и спланировать площадки и территорию строительства, а окружающей местности придать проектный рельеф или восстановить природный.</w:t>
      </w:r>
    </w:p>
    <w:p w:rsidR="005D085E" w:rsidRPr="00A45835" w:rsidRDefault="00DE1994" w:rsidP="00DE1994">
      <w:pPr>
        <w:spacing w:line="360" w:lineRule="auto"/>
        <w:ind w:firstLine="709"/>
        <w:jc w:val="center"/>
        <w:rPr>
          <w:b/>
          <w:caps/>
          <w:sz w:val="28"/>
          <w:szCs w:val="28"/>
        </w:rPr>
      </w:pPr>
      <w:r>
        <w:rPr>
          <w:b/>
          <w:caps/>
          <w:sz w:val="28"/>
          <w:szCs w:val="28"/>
        </w:rPr>
        <w:br w:type="page"/>
      </w:r>
      <w:r w:rsidR="005D085E" w:rsidRPr="00A45835">
        <w:rPr>
          <w:b/>
          <w:caps/>
          <w:sz w:val="28"/>
          <w:szCs w:val="28"/>
        </w:rPr>
        <w:t>14</w:t>
      </w:r>
      <w:r>
        <w:rPr>
          <w:b/>
          <w:caps/>
          <w:sz w:val="28"/>
          <w:szCs w:val="28"/>
        </w:rPr>
        <w:t>.</w:t>
      </w:r>
      <w:r w:rsidR="00A45835">
        <w:rPr>
          <w:b/>
          <w:caps/>
          <w:sz w:val="28"/>
          <w:szCs w:val="28"/>
        </w:rPr>
        <w:t xml:space="preserve"> </w:t>
      </w:r>
      <w:r w:rsidRPr="00A45835">
        <w:rPr>
          <w:b/>
          <w:sz w:val="28"/>
          <w:szCs w:val="28"/>
        </w:rPr>
        <w:t>Безопасность жизнедеятельности на производстве</w:t>
      </w:r>
    </w:p>
    <w:p w:rsidR="00DE1994" w:rsidRDefault="00DE1994" w:rsidP="00DE1994">
      <w:pPr>
        <w:spacing w:line="360" w:lineRule="auto"/>
        <w:ind w:firstLine="709"/>
        <w:jc w:val="center"/>
        <w:rPr>
          <w:b/>
          <w:sz w:val="28"/>
          <w:szCs w:val="28"/>
        </w:rPr>
      </w:pPr>
    </w:p>
    <w:p w:rsidR="005D085E" w:rsidRPr="00A45835" w:rsidRDefault="005D085E" w:rsidP="00DE1994">
      <w:pPr>
        <w:spacing w:line="360" w:lineRule="auto"/>
        <w:ind w:firstLine="709"/>
        <w:jc w:val="center"/>
        <w:rPr>
          <w:b/>
          <w:sz w:val="28"/>
          <w:szCs w:val="28"/>
        </w:rPr>
      </w:pPr>
      <w:r w:rsidRPr="00A45835">
        <w:rPr>
          <w:b/>
          <w:sz w:val="28"/>
          <w:szCs w:val="28"/>
        </w:rPr>
        <w:t>14.1</w:t>
      </w:r>
      <w:r w:rsidR="00A45835">
        <w:rPr>
          <w:b/>
          <w:sz w:val="28"/>
          <w:szCs w:val="28"/>
        </w:rPr>
        <w:t xml:space="preserve"> </w:t>
      </w:r>
      <w:r w:rsidRPr="00A45835">
        <w:rPr>
          <w:b/>
          <w:sz w:val="28"/>
          <w:szCs w:val="28"/>
        </w:rPr>
        <w:t>Обеспечение безопасных условий труда при монтаже резервуара</w:t>
      </w:r>
    </w:p>
    <w:p w:rsidR="00DE1994" w:rsidRDefault="00DE1994" w:rsidP="00DE1994">
      <w:pPr>
        <w:spacing w:line="360" w:lineRule="auto"/>
        <w:ind w:firstLine="709"/>
        <w:jc w:val="center"/>
        <w:rPr>
          <w:b/>
          <w:sz w:val="28"/>
          <w:szCs w:val="28"/>
        </w:rPr>
      </w:pPr>
    </w:p>
    <w:p w:rsidR="005D085E" w:rsidRPr="00A45835" w:rsidRDefault="005D085E" w:rsidP="00DE1994">
      <w:pPr>
        <w:spacing w:line="360" w:lineRule="auto"/>
        <w:ind w:firstLine="709"/>
        <w:jc w:val="center"/>
        <w:rPr>
          <w:b/>
          <w:sz w:val="28"/>
          <w:szCs w:val="28"/>
        </w:rPr>
      </w:pPr>
      <w:r w:rsidRPr="00A45835">
        <w:rPr>
          <w:b/>
          <w:sz w:val="28"/>
          <w:szCs w:val="28"/>
        </w:rPr>
        <w:t>14.1.1</w:t>
      </w:r>
      <w:r w:rsidR="00A45835">
        <w:rPr>
          <w:b/>
          <w:sz w:val="28"/>
          <w:szCs w:val="28"/>
        </w:rPr>
        <w:t xml:space="preserve"> </w:t>
      </w:r>
      <w:r w:rsidRPr="00A45835">
        <w:rPr>
          <w:b/>
          <w:sz w:val="28"/>
          <w:szCs w:val="28"/>
        </w:rPr>
        <w:t>Организация</w:t>
      </w:r>
      <w:r w:rsidR="00A45835">
        <w:rPr>
          <w:b/>
          <w:sz w:val="28"/>
          <w:szCs w:val="28"/>
        </w:rPr>
        <w:t xml:space="preserve"> </w:t>
      </w:r>
      <w:r w:rsidRPr="00A45835">
        <w:rPr>
          <w:b/>
          <w:sz w:val="28"/>
          <w:szCs w:val="28"/>
        </w:rPr>
        <w:t>работ</w:t>
      </w:r>
    </w:p>
    <w:p w:rsidR="005D085E" w:rsidRPr="00A45835" w:rsidRDefault="005D085E" w:rsidP="00A45835">
      <w:pPr>
        <w:spacing w:line="360" w:lineRule="auto"/>
        <w:ind w:firstLine="709"/>
        <w:jc w:val="both"/>
        <w:rPr>
          <w:sz w:val="28"/>
          <w:szCs w:val="28"/>
        </w:rPr>
      </w:pPr>
      <w:r w:rsidRPr="00A45835">
        <w:rPr>
          <w:sz w:val="28"/>
          <w:szCs w:val="28"/>
        </w:rPr>
        <w:t>При монтаже резервуара необходимо предусматривать мероприятия по предупреждению воздействий на работников следующих опасных и вредных производственных факторов, связанных с характером работы:</w:t>
      </w:r>
    </w:p>
    <w:p w:rsidR="005D085E" w:rsidRPr="00A45835" w:rsidRDefault="005D085E" w:rsidP="00A45835">
      <w:pPr>
        <w:spacing w:line="360" w:lineRule="auto"/>
        <w:ind w:firstLine="709"/>
        <w:jc w:val="both"/>
        <w:rPr>
          <w:sz w:val="28"/>
          <w:szCs w:val="28"/>
        </w:rPr>
      </w:pPr>
      <w:r w:rsidRPr="00A45835">
        <w:rPr>
          <w:sz w:val="28"/>
          <w:szCs w:val="28"/>
        </w:rPr>
        <w:t>- передвигающиеся конструкции и грузы;</w:t>
      </w:r>
    </w:p>
    <w:p w:rsidR="005D085E" w:rsidRPr="00A45835" w:rsidRDefault="005D085E" w:rsidP="00A45835">
      <w:pPr>
        <w:spacing w:line="360" w:lineRule="auto"/>
        <w:ind w:firstLine="709"/>
        <w:jc w:val="both"/>
        <w:rPr>
          <w:sz w:val="28"/>
          <w:szCs w:val="28"/>
        </w:rPr>
      </w:pPr>
      <w:r w:rsidRPr="00A45835">
        <w:rPr>
          <w:sz w:val="28"/>
          <w:szCs w:val="28"/>
        </w:rPr>
        <w:t>- обрушение незакрепленных элементов конструкций, сооружений;</w:t>
      </w:r>
    </w:p>
    <w:p w:rsidR="005D085E" w:rsidRPr="00A45835" w:rsidRDefault="005D085E" w:rsidP="00A45835">
      <w:pPr>
        <w:spacing w:line="360" w:lineRule="auto"/>
        <w:ind w:firstLine="709"/>
        <w:jc w:val="both"/>
        <w:rPr>
          <w:sz w:val="28"/>
          <w:szCs w:val="28"/>
        </w:rPr>
      </w:pPr>
      <w:r w:rsidRPr="00A45835">
        <w:rPr>
          <w:sz w:val="28"/>
          <w:szCs w:val="28"/>
        </w:rPr>
        <w:t>- падение вышерасположенных материалов, инструмента;</w:t>
      </w:r>
    </w:p>
    <w:p w:rsidR="005D085E" w:rsidRPr="00A45835" w:rsidRDefault="005D085E" w:rsidP="00A45835">
      <w:pPr>
        <w:spacing w:line="360" w:lineRule="auto"/>
        <w:ind w:firstLine="709"/>
        <w:jc w:val="both"/>
        <w:rPr>
          <w:sz w:val="28"/>
          <w:szCs w:val="28"/>
        </w:rPr>
      </w:pPr>
      <w:r w:rsidRPr="00A45835">
        <w:rPr>
          <w:sz w:val="28"/>
          <w:szCs w:val="28"/>
        </w:rPr>
        <w:t xml:space="preserve">- опрокидывание машин, падение их частей; </w:t>
      </w:r>
    </w:p>
    <w:p w:rsidR="005D085E" w:rsidRPr="00A45835" w:rsidRDefault="005D085E" w:rsidP="00A45835">
      <w:pPr>
        <w:spacing w:line="360" w:lineRule="auto"/>
        <w:ind w:firstLine="709"/>
        <w:jc w:val="both"/>
        <w:rPr>
          <w:sz w:val="28"/>
          <w:szCs w:val="28"/>
        </w:rPr>
      </w:pPr>
      <w:r w:rsidRPr="00A45835">
        <w:rPr>
          <w:sz w:val="28"/>
          <w:szCs w:val="28"/>
        </w:rPr>
        <w:t>- повышенное напряжение в электрической цепи, замыкание которой может пройти через тело человека.</w:t>
      </w:r>
    </w:p>
    <w:p w:rsidR="005D085E" w:rsidRPr="00A45835" w:rsidRDefault="005D085E" w:rsidP="00A45835">
      <w:pPr>
        <w:spacing w:line="360" w:lineRule="auto"/>
        <w:ind w:firstLine="709"/>
        <w:jc w:val="both"/>
        <w:rPr>
          <w:sz w:val="28"/>
          <w:szCs w:val="28"/>
        </w:rPr>
      </w:pPr>
      <w:r w:rsidRPr="00A45835">
        <w:rPr>
          <w:sz w:val="28"/>
          <w:szCs w:val="28"/>
        </w:rPr>
        <w:t>При наличии опасных и вредных производственных факторов безопасность монтажных работа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5D085E" w:rsidRPr="00A45835" w:rsidRDefault="005D085E" w:rsidP="00A45835">
      <w:pPr>
        <w:spacing w:line="360" w:lineRule="auto"/>
        <w:ind w:firstLine="709"/>
        <w:jc w:val="both"/>
        <w:rPr>
          <w:sz w:val="28"/>
          <w:szCs w:val="28"/>
        </w:rPr>
      </w:pPr>
      <w:r w:rsidRPr="00A45835">
        <w:rPr>
          <w:sz w:val="28"/>
          <w:szCs w:val="28"/>
        </w:rPr>
        <w:t>- определение марки крана, места установки и опасных зон при его работе;</w:t>
      </w:r>
    </w:p>
    <w:p w:rsidR="005D085E" w:rsidRPr="00A45835" w:rsidRDefault="005D085E" w:rsidP="00A45835">
      <w:pPr>
        <w:spacing w:line="360" w:lineRule="auto"/>
        <w:ind w:firstLine="709"/>
        <w:jc w:val="both"/>
        <w:rPr>
          <w:sz w:val="28"/>
          <w:szCs w:val="28"/>
        </w:rPr>
      </w:pPr>
      <w:r w:rsidRPr="00A45835">
        <w:rPr>
          <w:sz w:val="28"/>
          <w:szCs w:val="28"/>
        </w:rPr>
        <w:t>- обеспечение безопасности рабочих мест на высоте;</w:t>
      </w:r>
    </w:p>
    <w:p w:rsidR="005D085E" w:rsidRPr="00A45835" w:rsidRDefault="005D085E" w:rsidP="00A45835">
      <w:pPr>
        <w:spacing w:line="360" w:lineRule="auto"/>
        <w:ind w:firstLine="709"/>
        <w:jc w:val="both"/>
        <w:rPr>
          <w:sz w:val="28"/>
          <w:szCs w:val="28"/>
        </w:rPr>
      </w:pPr>
      <w:r w:rsidRPr="00A45835">
        <w:rPr>
          <w:sz w:val="28"/>
          <w:szCs w:val="28"/>
        </w:rPr>
        <w:t>-</w:t>
      </w:r>
      <w:r w:rsidR="00A45835">
        <w:rPr>
          <w:sz w:val="28"/>
          <w:szCs w:val="28"/>
        </w:rPr>
        <w:t xml:space="preserve"> </w:t>
      </w:r>
      <w:r w:rsidRPr="00A45835">
        <w:rPr>
          <w:sz w:val="28"/>
          <w:szCs w:val="28"/>
        </w:rPr>
        <w:t>определение последовательности установки конструкций;</w:t>
      </w:r>
    </w:p>
    <w:p w:rsidR="005D085E" w:rsidRPr="00A45835" w:rsidRDefault="005D085E" w:rsidP="00A45835">
      <w:pPr>
        <w:spacing w:line="360" w:lineRule="auto"/>
        <w:ind w:firstLine="709"/>
        <w:jc w:val="both"/>
        <w:rPr>
          <w:sz w:val="28"/>
          <w:szCs w:val="28"/>
        </w:rPr>
      </w:pPr>
      <w:r w:rsidRPr="00A45835">
        <w:rPr>
          <w:sz w:val="28"/>
          <w:szCs w:val="28"/>
        </w:rPr>
        <w:t>- обеспечение устойчивости конструкций и частей сооружения в процессе сборки;</w:t>
      </w:r>
    </w:p>
    <w:p w:rsidR="005D085E" w:rsidRPr="00A45835" w:rsidRDefault="005D085E" w:rsidP="00A45835">
      <w:pPr>
        <w:spacing w:line="360" w:lineRule="auto"/>
        <w:ind w:firstLine="709"/>
        <w:jc w:val="both"/>
        <w:rPr>
          <w:sz w:val="28"/>
          <w:szCs w:val="28"/>
        </w:rPr>
      </w:pPr>
      <w:r w:rsidRPr="00A45835">
        <w:rPr>
          <w:sz w:val="28"/>
          <w:szCs w:val="28"/>
        </w:rPr>
        <w:t>- определение схем и способов укрупнительной сборки элементов конструкций.</w:t>
      </w:r>
    </w:p>
    <w:p w:rsidR="005D085E" w:rsidRPr="00A45835" w:rsidRDefault="005D085E" w:rsidP="00A45835">
      <w:pPr>
        <w:spacing w:line="360" w:lineRule="auto"/>
        <w:ind w:firstLine="709"/>
        <w:jc w:val="both"/>
        <w:rPr>
          <w:sz w:val="28"/>
          <w:szCs w:val="28"/>
        </w:rPr>
      </w:pPr>
      <w:r w:rsidRPr="00A45835">
        <w:rPr>
          <w:sz w:val="28"/>
          <w:szCs w:val="28"/>
        </w:rPr>
        <w:t>Площадка вокруг резервуара на расстоянии 10м от стенки резервуара должна быть спланирована и укатана. Несущая способность грунта площадки должна быть не менее 4-5 кгс/см</w:t>
      </w:r>
      <w:r w:rsidRPr="00A45835">
        <w:rPr>
          <w:sz w:val="28"/>
          <w:szCs w:val="28"/>
          <w:vertAlign w:val="superscript"/>
        </w:rPr>
        <w:t>2</w:t>
      </w:r>
      <w:r w:rsidRPr="00A45835">
        <w:rPr>
          <w:sz w:val="28"/>
          <w:szCs w:val="28"/>
        </w:rPr>
        <w:t>. В случае, если грунтовое основание имеет меньшую несущую способность, необходимо укрепить основание добавкой в грунт щебня или гравия.</w:t>
      </w:r>
    </w:p>
    <w:p w:rsidR="005D085E" w:rsidRPr="00A45835" w:rsidRDefault="005D085E" w:rsidP="00A45835">
      <w:pPr>
        <w:spacing w:line="360" w:lineRule="auto"/>
        <w:ind w:firstLine="709"/>
        <w:jc w:val="both"/>
        <w:rPr>
          <w:sz w:val="28"/>
          <w:szCs w:val="28"/>
        </w:rPr>
      </w:pPr>
      <w:r w:rsidRPr="00A45835">
        <w:rPr>
          <w:sz w:val="28"/>
          <w:szCs w:val="28"/>
        </w:rPr>
        <w:t>Состояние основания под кранами должно периодически проверяться, особенно после обильных атмосферных осадков, после оттаивания и т.п.</w:t>
      </w:r>
    </w:p>
    <w:p w:rsidR="005D085E" w:rsidRPr="00A45835" w:rsidRDefault="005D085E" w:rsidP="00A45835">
      <w:pPr>
        <w:spacing w:line="360" w:lineRule="auto"/>
        <w:ind w:firstLine="709"/>
        <w:jc w:val="both"/>
        <w:rPr>
          <w:sz w:val="28"/>
          <w:szCs w:val="28"/>
        </w:rPr>
      </w:pPr>
      <w:r w:rsidRPr="00A45835">
        <w:rPr>
          <w:sz w:val="28"/>
          <w:szCs w:val="28"/>
        </w:rPr>
        <w:t>При подаче конструкций внутрь резервуара и при сборке плавающей крыши через стенку, когда отсутствует прямая видимость между машинистом и стропальщиком, необходимо установить между ними двустороннюю радиосвязь.</w:t>
      </w:r>
    </w:p>
    <w:p w:rsidR="005D085E" w:rsidRPr="00A45835" w:rsidRDefault="005D085E" w:rsidP="00A45835">
      <w:pPr>
        <w:spacing w:line="360" w:lineRule="auto"/>
        <w:ind w:firstLine="709"/>
        <w:jc w:val="both"/>
        <w:rPr>
          <w:sz w:val="28"/>
          <w:szCs w:val="28"/>
        </w:rPr>
      </w:pPr>
      <w:r w:rsidRPr="00A45835">
        <w:rPr>
          <w:sz w:val="28"/>
          <w:szCs w:val="28"/>
        </w:rPr>
        <w:t>Во избежание доступа посторонних лиц в зону действия монтажных кранов, эта зона должна быть ограждена.</w:t>
      </w:r>
    </w:p>
    <w:p w:rsidR="005D085E" w:rsidRPr="00A45835" w:rsidRDefault="005D085E" w:rsidP="00A45835">
      <w:pPr>
        <w:spacing w:line="360" w:lineRule="auto"/>
        <w:ind w:firstLine="709"/>
        <w:jc w:val="both"/>
        <w:rPr>
          <w:sz w:val="28"/>
          <w:szCs w:val="28"/>
        </w:rPr>
      </w:pPr>
      <w:r w:rsidRPr="00A45835">
        <w:rPr>
          <w:sz w:val="28"/>
          <w:szCs w:val="28"/>
        </w:rPr>
        <w:t xml:space="preserve">Все работы на высоте должны производиться с инвентарных лесов и подмостей. Для выполнения работ по сборке и выверке поясов стенки в качестве кольцевых подмостей используются элементы проектного ветрового кольца жесткости, которые переставляются по ярусам. Подъем рабочих на подмости осуществляется по двум лестницам. </w:t>
      </w:r>
    </w:p>
    <w:p w:rsidR="005D085E" w:rsidRPr="00A45835" w:rsidRDefault="005D085E" w:rsidP="00A45835">
      <w:pPr>
        <w:spacing w:line="360" w:lineRule="auto"/>
        <w:ind w:firstLine="709"/>
        <w:jc w:val="both"/>
        <w:rPr>
          <w:sz w:val="28"/>
          <w:szCs w:val="28"/>
        </w:rPr>
      </w:pPr>
      <w:r w:rsidRPr="00A45835">
        <w:rPr>
          <w:sz w:val="28"/>
          <w:szCs w:val="28"/>
        </w:rPr>
        <w:t>При производстве сварочных и газорезательных работ в замкнутых пространствах (сборка плавающей крыши, сварка нижней деки плавающей крыши, монтаж внутренних систем резервуара), должна быть обеспечена принудительная вентиляция с обязательным контролем чистоты воздуха газоанализаторами.</w:t>
      </w:r>
    </w:p>
    <w:p w:rsidR="005D085E" w:rsidRPr="00A45835" w:rsidRDefault="005D085E" w:rsidP="00A45835">
      <w:pPr>
        <w:spacing w:line="360" w:lineRule="auto"/>
        <w:ind w:firstLine="709"/>
        <w:jc w:val="both"/>
        <w:rPr>
          <w:sz w:val="28"/>
          <w:szCs w:val="28"/>
        </w:rPr>
      </w:pPr>
      <w:r w:rsidRPr="00A45835">
        <w:rPr>
          <w:sz w:val="28"/>
          <w:szCs w:val="28"/>
        </w:rPr>
        <w:t>Все временные кабельные подводки от распределительного щита электроэнергии к местам производства работ должны быть выполнены на низких опорах и обозначены предупредительными знаками.</w:t>
      </w:r>
    </w:p>
    <w:p w:rsidR="005D085E" w:rsidRPr="00A45835" w:rsidRDefault="005D085E" w:rsidP="00A45835">
      <w:pPr>
        <w:spacing w:line="360" w:lineRule="auto"/>
        <w:ind w:firstLine="709"/>
        <w:jc w:val="both"/>
        <w:rPr>
          <w:sz w:val="28"/>
          <w:szCs w:val="28"/>
        </w:rPr>
      </w:pPr>
      <w:r w:rsidRPr="00A45835">
        <w:rPr>
          <w:sz w:val="28"/>
          <w:szCs w:val="28"/>
        </w:rPr>
        <w:t>Электрифицированный инструмент, применяемый при монтажных работах, должен иметь двойную изоляцию либо надежное заземление.</w:t>
      </w:r>
    </w:p>
    <w:p w:rsidR="005D085E" w:rsidRPr="00A45835" w:rsidRDefault="005D085E" w:rsidP="00A45835">
      <w:pPr>
        <w:spacing w:line="360" w:lineRule="auto"/>
        <w:ind w:firstLine="709"/>
        <w:jc w:val="both"/>
        <w:rPr>
          <w:sz w:val="28"/>
          <w:szCs w:val="28"/>
        </w:rPr>
      </w:pPr>
      <w:r w:rsidRPr="00A45835">
        <w:rPr>
          <w:sz w:val="28"/>
          <w:szCs w:val="28"/>
        </w:rPr>
        <w:t>При работе в темное время суток монтажная площадка должна быть освещена прожекторами. Местное освещение участков работ должно производиться переносными светильниками напряжением 12 вольт.</w:t>
      </w:r>
    </w:p>
    <w:p w:rsidR="005D085E" w:rsidRPr="00A45835" w:rsidRDefault="005D085E" w:rsidP="00A45835">
      <w:pPr>
        <w:spacing w:line="360" w:lineRule="auto"/>
        <w:ind w:firstLine="709"/>
        <w:jc w:val="both"/>
        <w:rPr>
          <w:sz w:val="28"/>
          <w:szCs w:val="28"/>
        </w:rPr>
      </w:pPr>
      <w:r w:rsidRPr="00A45835">
        <w:rPr>
          <w:sz w:val="28"/>
          <w:szCs w:val="28"/>
        </w:rPr>
        <w:t>Гидравлические испытания резервуара производить по специально разработанной технологической инструкции, согласованной с Заказчиком.</w:t>
      </w:r>
    </w:p>
    <w:p w:rsidR="005D085E" w:rsidRPr="00A45835" w:rsidRDefault="005D085E" w:rsidP="00A45835">
      <w:pPr>
        <w:spacing w:line="360" w:lineRule="auto"/>
        <w:ind w:firstLine="709"/>
        <w:jc w:val="both"/>
        <w:rPr>
          <w:sz w:val="28"/>
          <w:szCs w:val="28"/>
        </w:rPr>
      </w:pPr>
      <w:r w:rsidRPr="00A45835">
        <w:rPr>
          <w:sz w:val="28"/>
          <w:szCs w:val="28"/>
        </w:rPr>
        <w:t>В ночное время и во время длительных перерывов работ по монтажу стенки для обеспечения устойчивости незавершенных поясов стенки (начиная с 3 пояса) устанавливаются ветровые скобы.</w:t>
      </w:r>
    </w:p>
    <w:p w:rsidR="005D085E" w:rsidRPr="00A45835" w:rsidRDefault="005D085E" w:rsidP="00A45835">
      <w:pPr>
        <w:spacing w:line="360" w:lineRule="auto"/>
        <w:ind w:firstLine="709"/>
        <w:jc w:val="both"/>
        <w:rPr>
          <w:sz w:val="28"/>
          <w:szCs w:val="28"/>
        </w:rPr>
      </w:pPr>
      <w:r w:rsidRPr="00A45835">
        <w:rPr>
          <w:sz w:val="28"/>
          <w:szCs w:val="28"/>
        </w:rPr>
        <w:t>На участке (захватке), где ведутся монтажные работы, не допускается выполнение других работ и нахождение посторонних лиц.</w:t>
      </w:r>
    </w:p>
    <w:p w:rsidR="005D085E" w:rsidRPr="00A45835" w:rsidRDefault="005D085E" w:rsidP="00A45835">
      <w:pPr>
        <w:spacing w:line="360" w:lineRule="auto"/>
        <w:ind w:firstLine="709"/>
        <w:jc w:val="both"/>
        <w:rPr>
          <w:sz w:val="28"/>
          <w:szCs w:val="28"/>
        </w:rPr>
      </w:pPr>
      <w:r w:rsidRPr="00A45835">
        <w:rPr>
          <w:sz w:val="28"/>
          <w:szCs w:val="28"/>
        </w:rPr>
        <w:t>При возведении сооружения запрещается выполнять работы, связанные с нахождением людей на одной захватке (участке) на ярусах, над которыми производятся перемещения, установки и временное закрепление элементов сборных конструкций и оборудования.</w:t>
      </w:r>
    </w:p>
    <w:p w:rsidR="005D085E" w:rsidRPr="00A45835" w:rsidRDefault="005D085E" w:rsidP="00A45835">
      <w:pPr>
        <w:spacing w:line="360" w:lineRule="auto"/>
        <w:ind w:firstLine="709"/>
        <w:jc w:val="both"/>
        <w:rPr>
          <w:sz w:val="28"/>
          <w:szCs w:val="28"/>
        </w:rPr>
      </w:pPr>
      <w:r w:rsidRPr="00A45835">
        <w:rPr>
          <w:sz w:val="28"/>
          <w:szCs w:val="28"/>
        </w:rPr>
        <w:t>Монтаж конструкций сооружения следует начинать с пространственно-устойчивой части.</w:t>
      </w:r>
    </w:p>
    <w:p w:rsidR="005D085E" w:rsidRPr="00A45835" w:rsidRDefault="005D085E" w:rsidP="00A45835">
      <w:pPr>
        <w:spacing w:line="360" w:lineRule="auto"/>
        <w:ind w:firstLine="709"/>
        <w:jc w:val="both"/>
        <w:rPr>
          <w:sz w:val="28"/>
          <w:szCs w:val="28"/>
        </w:rPr>
      </w:pPr>
      <w:r w:rsidRPr="00A45835">
        <w:rPr>
          <w:sz w:val="28"/>
          <w:szCs w:val="28"/>
        </w:rPr>
        <w:t>Монтаж конструкций каждого вышележащего яруса сооружения следует производить после закрепления всех установленных монтажных элементов по проекту.</w:t>
      </w:r>
    </w:p>
    <w:p w:rsidR="005D085E" w:rsidRPr="00A45835" w:rsidRDefault="005D085E" w:rsidP="00A45835">
      <w:pPr>
        <w:spacing w:line="360" w:lineRule="auto"/>
        <w:ind w:firstLine="709"/>
        <w:jc w:val="both"/>
        <w:rPr>
          <w:sz w:val="28"/>
          <w:szCs w:val="28"/>
        </w:rPr>
      </w:pPr>
      <w:r w:rsidRPr="00A45835">
        <w:rPr>
          <w:sz w:val="28"/>
          <w:szCs w:val="28"/>
        </w:rPr>
        <w:t>Распаковка и расконсервация подлежащего монтажному оборудования должны производиться в зоне, отведенной в соответствии с ППР, и осуществляется на специальных стеллажах или прокладках высотой не менее 100 мм</w:t>
      </w:r>
    </w:p>
    <w:p w:rsidR="00DE1994" w:rsidRDefault="00DE1994" w:rsidP="00A45835">
      <w:pPr>
        <w:spacing w:line="360" w:lineRule="auto"/>
        <w:ind w:firstLine="709"/>
        <w:jc w:val="both"/>
        <w:rPr>
          <w:b/>
          <w:sz w:val="28"/>
          <w:szCs w:val="28"/>
        </w:rPr>
      </w:pPr>
    </w:p>
    <w:p w:rsidR="005D085E" w:rsidRPr="00A45835" w:rsidRDefault="005D085E" w:rsidP="00DE1994">
      <w:pPr>
        <w:spacing w:line="360" w:lineRule="auto"/>
        <w:ind w:firstLine="709"/>
        <w:jc w:val="center"/>
        <w:rPr>
          <w:b/>
          <w:sz w:val="28"/>
          <w:szCs w:val="28"/>
        </w:rPr>
      </w:pPr>
      <w:r w:rsidRPr="00A45835">
        <w:rPr>
          <w:b/>
          <w:sz w:val="28"/>
          <w:szCs w:val="28"/>
        </w:rPr>
        <w:t>14.1.2</w:t>
      </w:r>
      <w:r w:rsidR="00A45835">
        <w:rPr>
          <w:b/>
          <w:sz w:val="28"/>
          <w:szCs w:val="28"/>
        </w:rPr>
        <w:t xml:space="preserve"> </w:t>
      </w:r>
      <w:r w:rsidRPr="00A45835">
        <w:rPr>
          <w:b/>
          <w:sz w:val="28"/>
          <w:szCs w:val="28"/>
        </w:rPr>
        <w:t>Организация рабочих мест</w:t>
      </w:r>
    </w:p>
    <w:p w:rsidR="005D085E" w:rsidRPr="00A45835" w:rsidRDefault="005D085E" w:rsidP="00A45835">
      <w:pPr>
        <w:spacing w:line="360" w:lineRule="auto"/>
        <w:ind w:firstLine="709"/>
        <w:jc w:val="both"/>
        <w:rPr>
          <w:sz w:val="28"/>
          <w:szCs w:val="28"/>
        </w:rPr>
      </w:pPr>
      <w:r w:rsidRPr="00A45835">
        <w:rPr>
          <w:sz w:val="28"/>
          <w:szCs w:val="28"/>
        </w:rPr>
        <w:t>В процессе монтажа сооружения монтажники должны находиться на ранее установленных и надежно закрепленных конструкциях или средствах подмащивания.</w:t>
      </w:r>
    </w:p>
    <w:p w:rsidR="005D085E" w:rsidRPr="00A45835" w:rsidRDefault="005D085E" w:rsidP="00A45835">
      <w:pPr>
        <w:spacing w:line="360" w:lineRule="auto"/>
        <w:ind w:firstLine="709"/>
        <w:jc w:val="both"/>
        <w:rPr>
          <w:sz w:val="28"/>
          <w:szCs w:val="28"/>
        </w:rPr>
      </w:pPr>
      <w:r w:rsidRPr="00A45835">
        <w:rPr>
          <w:sz w:val="28"/>
          <w:szCs w:val="28"/>
        </w:rPr>
        <w:t>Запрещается пребывание людей на элементах конструкций и оборудования во время их подъема и перемещения.</w:t>
      </w:r>
    </w:p>
    <w:p w:rsidR="005D085E" w:rsidRPr="00A45835" w:rsidRDefault="005D085E" w:rsidP="00A45835">
      <w:pPr>
        <w:spacing w:line="360" w:lineRule="auto"/>
        <w:ind w:firstLine="709"/>
        <w:jc w:val="both"/>
        <w:rPr>
          <w:sz w:val="28"/>
          <w:szCs w:val="28"/>
        </w:rPr>
      </w:pPr>
      <w:r w:rsidRPr="00A45835">
        <w:rPr>
          <w:sz w:val="28"/>
          <w:szCs w:val="28"/>
        </w:rPr>
        <w:t>Для перехода монтажников с одной захватки на другую следует применять лестницы, кольцевые подмости и трапы, имеющие ограждения.</w:t>
      </w:r>
    </w:p>
    <w:p w:rsidR="005D085E" w:rsidRPr="00A45835" w:rsidRDefault="005D085E" w:rsidP="00A45835">
      <w:pPr>
        <w:spacing w:line="360" w:lineRule="auto"/>
        <w:ind w:firstLine="709"/>
        <w:jc w:val="both"/>
        <w:rPr>
          <w:sz w:val="28"/>
          <w:szCs w:val="28"/>
        </w:rPr>
      </w:pPr>
      <w:r w:rsidRPr="00A45835">
        <w:rPr>
          <w:sz w:val="28"/>
          <w:szCs w:val="28"/>
        </w:rPr>
        <w:t>Не допускается нахождение людей под монтируемыми элементами конструкций и оборудование до установки их в проектное положение.</w:t>
      </w:r>
    </w:p>
    <w:p w:rsidR="005D085E" w:rsidRPr="00A45835" w:rsidRDefault="005D085E" w:rsidP="00A45835">
      <w:pPr>
        <w:spacing w:line="360" w:lineRule="auto"/>
        <w:ind w:firstLine="709"/>
        <w:jc w:val="both"/>
        <w:rPr>
          <w:sz w:val="28"/>
          <w:szCs w:val="28"/>
        </w:rPr>
      </w:pPr>
      <w:r w:rsidRPr="00A45835">
        <w:rPr>
          <w:sz w:val="28"/>
          <w:szCs w:val="28"/>
        </w:rPr>
        <w:t>Расчалки для временного закрепления монтируемых конструкций должны быть прикреплены к надежным опорам. Количество расчалок, их материалы и сечение, способы и места закрепления устанавливаются проектом производства работ.</w:t>
      </w:r>
    </w:p>
    <w:p w:rsidR="005D085E" w:rsidRPr="00A45835" w:rsidRDefault="005D085E" w:rsidP="00A45835">
      <w:pPr>
        <w:spacing w:line="360" w:lineRule="auto"/>
        <w:ind w:firstLine="709"/>
        <w:jc w:val="both"/>
        <w:rPr>
          <w:sz w:val="28"/>
          <w:szCs w:val="28"/>
        </w:rPr>
      </w:pPr>
      <w:r w:rsidRPr="00A45835">
        <w:rPr>
          <w:sz w:val="28"/>
          <w:szCs w:val="28"/>
        </w:rPr>
        <w:t>Расчалки не должны касаться острых углов других конструкций.</w:t>
      </w:r>
    </w:p>
    <w:p w:rsidR="005D085E" w:rsidRPr="00A45835" w:rsidRDefault="005D085E" w:rsidP="00A45835">
      <w:pPr>
        <w:spacing w:line="360" w:lineRule="auto"/>
        <w:ind w:firstLine="709"/>
        <w:jc w:val="both"/>
        <w:rPr>
          <w:sz w:val="28"/>
          <w:szCs w:val="28"/>
        </w:rPr>
      </w:pPr>
      <w:r w:rsidRPr="00A45835">
        <w:rPr>
          <w:sz w:val="28"/>
          <w:szCs w:val="28"/>
        </w:rPr>
        <w:t>Элементы монтируемых конструкций или оборудования во время перемещения должны удерживаться от раскачивания и вращения гибкими оттяжками.</w:t>
      </w:r>
    </w:p>
    <w:p w:rsidR="00DE1994" w:rsidRDefault="00DE1994" w:rsidP="00A45835">
      <w:pPr>
        <w:spacing w:line="360" w:lineRule="auto"/>
        <w:ind w:firstLine="709"/>
        <w:jc w:val="both"/>
        <w:rPr>
          <w:b/>
          <w:sz w:val="28"/>
          <w:szCs w:val="28"/>
        </w:rPr>
      </w:pPr>
    </w:p>
    <w:p w:rsidR="005D085E" w:rsidRPr="00A45835" w:rsidRDefault="005D085E" w:rsidP="00DE1994">
      <w:pPr>
        <w:spacing w:line="360" w:lineRule="auto"/>
        <w:ind w:firstLine="709"/>
        <w:jc w:val="center"/>
        <w:rPr>
          <w:b/>
          <w:sz w:val="28"/>
          <w:szCs w:val="28"/>
        </w:rPr>
      </w:pPr>
      <w:r w:rsidRPr="00A45835">
        <w:rPr>
          <w:b/>
          <w:sz w:val="28"/>
          <w:szCs w:val="28"/>
        </w:rPr>
        <w:t>14.1.3</w:t>
      </w:r>
      <w:r w:rsidR="00A45835">
        <w:rPr>
          <w:b/>
          <w:sz w:val="28"/>
          <w:szCs w:val="28"/>
        </w:rPr>
        <w:t xml:space="preserve"> </w:t>
      </w:r>
      <w:r w:rsidRPr="00A45835">
        <w:rPr>
          <w:b/>
          <w:sz w:val="28"/>
          <w:szCs w:val="28"/>
        </w:rPr>
        <w:t>Порядок производства работ</w:t>
      </w:r>
    </w:p>
    <w:p w:rsidR="005D085E" w:rsidRPr="00A45835" w:rsidRDefault="005D085E" w:rsidP="00A45835">
      <w:pPr>
        <w:spacing w:line="360" w:lineRule="auto"/>
        <w:ind w:firstLine="709"/>
        <w:jc w:val="both"/>
        <w:rPr>
          <w:sz w:val="28"/>
          <w:szCs w:val="28"/>
        </w:rPr>
      </w:pPr>
      <w:r w:rsidRPr="00A45835">
        <w:rPr>
          <w:sz w:val="28"/>
          <w:szCs w:val="28"/>
        </w:rPr>
        <w:t>До начала выполнения монтажных работ необходимо установить порядок обмена сигналами между лицом, руководящим монтажом, и машинистом.</w:t>
      </w:r>
    </w:p>
    <w:p w:rsidR="005D085E" w:rsidRPr="00A45835" w:rsidRDefault="005D085E" w:rsidP="00A45835">
      <w:pPr>
        <w:spacing w:line="360" w:lineRule="auto"/>
        <w:ind w:firstLine="709"/>
        <w:jc w:val="both"/>
        <w:rPr>
          <w:sz w:val="28"/>
          <w:szCs w:val="28"/>
        </w:rPr>
      </w:pPr>
      <w:r w:rsidRPr="00A45835">
        <w:rPr>
          <w:sz w:val="28"/>
          <w:szCs w:val="28"/>
        </w:rPr>
        <w:t>В особо ответственных случаях сигнал должен подавать только руководитель работ.</w:t>
      </w:r>
    </w:p>
    <w:p w:rsidR="005D085E" w:rsidRPr="00A45835" w:rsidRDefault="005D085E" w:rsidP="00A45835">
      <w:pPr>
        <w:spacing w:line="360" w:lineRule="auto"/>
        <w:ind w:firstLine="709"/>
        <w:jc w:val="both"/>
        <w:rPr>
          <w:sz w:val="28"/>
          <w:szCs w:val="28"/>
        </w:rPr>
      </w:pPr>
      <w:r w:rsidRPr="00A45835">
        <w:rPr>
          <w:sz w:val="28"/>
          <w:szCs w:val="28"/>
        </w:rPr>
        <w:t>Строповку монтируемых элементов следует производить в местах, указанных в рабочих чертежах, и обеспечить их подъем и подачу к месту установки в положении, близком к проектному.</w:t>
      </w:r>
    </w:p>
    <w:p w:rsidR="005D085E" w:rsidRPr="00A45835" w:rsidRDefault="005D085E" w:rsidP="00A45835">
      <w:pPr>
        <w:spacing w:line="360" w:lineRule="auto"/>
        <w:ind w:firstLine="709"/>
        <w:jc w:val="both"/>
        <w:rPr>
          <w:sz w:val="28"/>
          <w:szCs w:val="28"/>
        </w:rPr>
      </w:pPr>
      <w:r w:rsidRPr="00A45835">
        <w:rPr>
          <w:sz w:val="28"/>
          <w:szCs w:val="28"/>
        </w:rPr>
        <w:t>Очистку подлежащих монтажу элементов конструкций от грязи и наледи необходимо производить до их подъема.</w:t>
      </w:r>
    </w:p>
    <w:p w:rsidR="005D085E" w:rsidRPr="00A45835" w:rsidRDefault="005D085E" w:rsidP="00A45835">
      <w:pPr>
        <w:spacing w:line="360" w:lineRule="auto"/>
        <w:ind w:firstLine="709"/>
        <w:jc w:val="both"/>
        <w:rPr>
          <w:sz w:val="28"/>
          <w:szCs w:val="28"/>
        </w:rPr>
      </w:pPr>
      <w:r w:rsidRPr="00A45835">
        <w:rPr>
          <w:sz w:val="28"/>
          <w:szCs w:val="28"/>
        </w:rPr>
        <w:t>Монтируемые элементы следует принимать плавно, без рывков, раскачивания и вращения.</w:t>
      </w:r>
    </w:p>
    <w:p w:rsidR="005D085E" w:rsidRPr="00A45835" w:rsidRDefault="005D085E" w:rsidP="00A45835">
      <w:pPr>
        <w:spacing w:line="360" w:lineRule="auto"/>
        <w:ind w:firstLine="709"/>
        <w:jc w:val="both"/>
        <w:rPr>
          <w:sz w:val="28"/>
          <w:szCs w:val="28"/>
        </w:rPr>
      </w:pPr>
      <w:r w:rsidRPr="00A45835">
        <w:rPr>
          <w:sz w:val="28"/>
          <w:szCs w:val="28"/>
        </w:rPr>
        <w:t>При перемещении конструкций или оборудования расстояния между ними и выступающими частями смонтированного оборудования или других конструкций должно быть по горизонтали не менее 1 м, по вертикали – не менее 0,5 м.</w:t>
      </w:r>
    </w:p>
    <w:p w:rsidR="005D085E" w:rsidRPr="00A45835" w:rsidRDefault="005D085E" w:rsidP="00A45835">
      <w:pPr>
        <w:spacing w:line="360" w:lineRule="auto"/>
        <w:ind w:firstLine="709"/>
        <w:jc w:val="both"/>
        <w:rPr>
          <w:sz w:val="28"/>
          <w:szCs w:val="28"/>
        </w:rPr>
      </w:pPr>
      <w:r w:rsidRPr="00A45835">
        <w:rPr>
          <w:sz w:val="28"/>
          <w:szCs w:val="28"/>
        </w:rPr>
        <w:t>Во время перерывов в работе не допускается оставлять поднятые элементы конструкций и оборудование на весу.</w:t>
      </w:r>
    </w:p>
    <w:p w:rsidR="005D085E" w:rsidRPr="00A45835" w:rsidRDefault="005D085E" w:rsidP="00A45835">
      <w:pPr>
        <w:spacing w:line="360" w:lineRule="auto"/>
        <w:ind w:firstLine="709"/>
        <w:jc w:val="both"/>
        <w:rPr>
          <w:sz w:val="28"/>
          <w:szCs w:val="28"/>
        </w:rPr>
      </w:pPr>
      <w:r w:rsidRPr="00A45835">
        <w:rPr>
          <w:sz w:val="28"/>
          <w:szCs w:val="28"/>
        </w:rPr>
        <w:t>Установленные в проектное положение элементы конструкций или оборудование должны быть закреплены так, чтобы обеспечивалась их устойчивость и геометрическая неизменяемость.</w:t>
      </w:r>
    </w:p>
    <w:p w:rsidR="005D085E" w:rsidRPr="00A45835" w:rsidRDefault="005D085E" w:rsidP="00A45835">
      <w:pPr>
        <w:spacing w:line="360" w:lineRule="auto"/>
        <w:ind w:firstLine="709"/>
        <w:jc w:val="both"/>
        <w:rPr>
          <w:sz w:val="28"/>
          <w:szCs w:val="28"/>
        </w:rPr>
      </w:pPr>
      <w:r w:rsidRPr="00A45835">
        <w:rPr>
          <w:sz w:val="28"/>
          <w:szCs w:val="28"/>
        </w:rPr>
        <w:t>Расстроповку элементов конструкций и оборудования, установленных в проектное положение, следует производить после постоянного или временного их закрепления согласно проекту.</w:t>
      </w:r>
    </w:p>
    <w:p w:rsidR="005D085E" w:rsidRPr="00A45835" w:rsidRDefault="005D085E" w:rsidP="00A45835">
      <w:pPr>
        <w:spacing w:line="360" w:lineRule="auto"/>
        <w:ind w:firstLine="709"/>
        <w:jc w:val="both"/>
        <w:rPr>
          <w:sz w:val="28"/>
          <w:szCs w:val="28"/>
        </w:rPr>
      </w:pPr>
      <w:r w:rsidRPr="00A45835">
        <w:rPr>
          <w:sz w:val="28"/>
          <w:szCs w:val="28"/>
        </w:rPr>
        <w:t>До окончательной выверки и надежного закрепления установленных элементов не допускается опирание на них вышерасположенных конструкций.</w:t>
      </w:r>
    </w:p>
    <w:p w:rsidR="005D085E" w:rsidRPr="00A45835" w:rsidRDefault="005D085E" w:rsidP="00A45835">
      <w:pPr>
        <w:spacing w:line="360" w:lineRule="auto"/>
        <w:ind w:firstLine="709"/>
        <w:jc w:val="both"/>
        <w:rPr>
          <w:sz w:val="28"/>
          <w:szCs w:val="28"/>
        </w:rPr>
      </w:pPr>
      <w:r w:rsidRPr="00A45835">
        <w:rPr>
          <w:sz w:val="28"/>
          <w:szCs w:val="28"/>
        </w:rPr>
        <w:t>Запрещается выполнение монтажных работ на высоте в открытых местах при скорости ветра 15 м/с и более, при гололеде, грозе и тумане, исключающих видимость в пределах фронта работ.</w:t>
      </w:r>
    </w:p>
    <w:p w:rsidR="005D085E" w:rsidRPr="00A45835" w:rsidRDefault="005D085E" w:rsidP="00A45835">
      <w:pPr>
        <w:spacing w:line="360" w:lineRule="auto"/>
        <w:ind w:firstLine="709"/>
        <w:jc w:val="both"/>
        <w:rPr>
          <w:sz w:val="28"/>
          <w:szCs w:val="28"/>
        </w:rPr>
      </w:pPr>
      <w:r w:rsidRPr="00A45835">
        <w:rPr>
          <w:sz w:val="28"/>
          <w:szCs w:val="28"/>
        </w:rPr>
        <w:t>Работы по перемещению и установке вертикальных элементов с большой парусностью необходимо прекращать при скорости ветра 10 м/с и более.</w:t>
      </w:r>
    </w:p>
    <w:p w:rsidR="005D085E" w:rsidRPr="00A45835" w:rsidRDefault="005D085E" w:rsidP="00A45835">
      <w:pPr>
        <w:spacing w:line="360" w:lineRule="auto"/>
        <w:ind w:firstLine="709"/>
        <w:jc w:val="both"/>
        <w:rPr>
          <w:sz w:val="28"/>
          <w:szCs w:val="28"/>
        </w:rPr>
      </w:pPr>
      <w:r w:rsidRPr="00A45835">
        <w:rPr>
          <w:sz w:val="28"/>
          <w:szCs w:val="28"/>
        </w:rPr>
        <w:t>Погрузку (разгрузку) рулонированных резервуарных конструкций осуществляют методом накатывания (скатывания) с применением двух тракторов или с помощью самоходного крана, обеспечивая при этом сохранность геометрических форм рулонов.</w:t>
      </w:r>
    </w:p>
    <w:p w:rsidR="005D085E" w:rsidRPr="00A45835" w:rsidRDefault="005D085E" w:rsidP="00A45835">
      <w:pPr>
        <w:spacing w:line="360" w:lineRule="auto"/>
        <w:ind w:firstLine="709"/>
        <w:jc w:val="both"/>
        <w:rPr>
          <w:sz w:val="28"/>
          <w:szCs w:val="28"/>
        </w:rPr>
      </w:pPr>
      <w:r w:rsidRPr="00A45835">
        <w:rPr>
          <w:sz w:val="28"/>
          <w:szCs w:val="28"/>
        </w:rPr>
        <w:t>Перед разворачиванием рулон огибают петлей из каната, конец которого закрепляют на тракторе, использованных для перекатки рулона на основание.</w:t>
      </w:r>
    </w:p>
    <w:p w:rsidR="005D085E" w:rsidRPr="00A45835" w:rsidRDefault="005D085E" w:rsidP="00A45835">
      <w:pPr>
        <w:spacing w:line="360" w:lineRule="auto"/>
        <w:ind w:firstLine="709"/>
        <w:jc w:val="both"/>
        <w:rPr>
          <w:sz w:val="28"/>
          <w:szCs w:val="28"/>
        </w:rPr>
      </w:pPr>
      <w:r w:rsidRPr="00A45835">
        <w:rPr>
          <w:sz w:val="28"/>
          <w:szCs w:val="28"/>
        </w:rPr>
        <w:t>Планки, скрепляющие рулон, перерезают газовым резаком и, ослабляя петлю каната, позволяют рулону разворачиваться.</w:t>
      </w:r>
    </w:p>
    <w:p w:rsidR="005D085E" w:rsidRPr="00A45835" w:rsidRDefault="005D085E" w:rsidP="00A45835">
      <w:pPr>
        <w:spacing w:line="360" w:lineRule="auto"/>
        <w:ind w:firstLine="709"/>
        <w:jc w:val="both"/>
        <w:rPr>
          <w:sz w:val="28"/>
          <w:szCs w:val="28"/>
        </w:rPr>
      </w:pPr>
      <w:r w:rsidRPr="00A45835">
        <w:rPr>
          <w:sz w:val="28"/>
          <w:szCs w:val="28"/>
        </w:rPr>
        <w:t>Если самопроизвольного (под действием упругих сил) разворачивания рулона полностью не произошло, дальнейший разворот производят тем же трактором. Когда рулон будет полностью развернут, к середине круговой кромки полуднища приваривают скобу, к которой закрепляют конец каната для перемещения одной из частей днища трактором в проектное положение.</w:t>
      </w:r>
    </w:p>
    <w:p w:rsidR="005D085E" w:rsidRPr="00A45835" w:rsidRDefault="005D085E" w:rsidP="00A45835">
      <w:pPr>
        <w:spacing w:line="360" w:lineRule="auto"/>
        <w:ind w:firstLine="709"/>
        <w:jc w:val="both"/>
        <w:rPr>
          <w:sz w:val="28"/>
          <w:szCs w:val="28"/>
        </w:rPr>
      </w:pPr>
      <w:r w:rsidRPr="00A45835">
        <w:rPr>
          <w:sz w:val="28"/>
          <w:szCs w:val="28"/>
        </w:rPr>
        <w:t xml:space="preserve">Сборка и сварка стенки производится начиная с нижнего пояса. Сборку вышележащих поясов производить только после окончательной выверки и сварки нижележащего пояса. </w:t>
      </w:r>
    </w:p>
    <w:p w:rsidR="005D085E" w:rsidRPr="00A45835" w:rsidRDefault="005D085E" w:rsidP="00A45835">
      <w:pPr>
        <w:spacing w:line="360" w:lineRule="auto"/>
        <w:ind w:firstLine="709"/>
        <w:jc w:val="both"/>
        <w:rPr>
          <w:sz w:val="28"/>
          <w:szCs w:val="28"/>
        </w:rPr>
      </w:pPr>
      <w:r w:rsidRPr="00A45835">
        <w:rPr>
          <w:sz w:val="28"/>
          <w:szCs w:val="28"/>
        </w:rPr>
        <w:t>Стенку резервуара монтируют с обеспечением устойчивости от ветровых нагрузок, раскрепляя ее расчалками или используя при оборке и сварке металлические подмости, конструкция которых предусматривает восприятие ветровых нагрузок.</w:t>
      </w:r>
    </w:p>
    <w:p w:rsidR="005D085E" w:rsidRPr="00A45835" w:rsidRDefault="005D085E" w:rsidP="00A45835">
      <w:pPr>
        <w:spacing w:line="360" w:lineRule="auto"/>
        <w:ind w:firstLine="709"/>
        <w:jc w:val="both"/>
        <w:rPr>
          <w:sz w:val="28"/>
          <w:szCs w:val="28"/>
        </w:rPr>
      </w:pPr>
      <w:r w:rsidRPr="00A45835">
        <w:rPr>
          <w:sz w:val="28"/>
          <w:szCs w:val="28"/>
        </w:rPr>
        <w:t>При сборке и сварке стенки применять инвентарные кольцевые подмости, выполненные из элементов ветрового кольца, а также катучие п</w:t>
      </w:r>
      <w:r w:rsidR="00DE1994">
        <w:rPr>
          <w:sz w:val="28"/>
          <w:szCs w:val="28"/>
        </w:rPr>
        <w:t>одмости и лестницы.</w:t>
      </w:r>
    </w:p>
    <w:p w:rsidR="005D085E" w:rsidRPr="00A45835" w:rsidRDefault="005D085E" w:rsidP="00A45835">
      <w:pPr>
        <w:spacing w:line="360" w:lineRule="auto"/>
        <w:ind w:firstLine="709"/>
        <w:jc w:val="both"/>
        <w:rPr>
          <w:sz w:val="28"/>
          <w:szCs w:val="28"/>
        </w:rPr>
      </w:pPr>
      <w:r w:rsidRPr="00A45835">
        <w:rPr>
          <w:sz w:val="28"/>
          <w:szCs w:val="28"/>
        </w:rPr>
        <w:t>Инвентарные кольцевые подмости устанавливаются снаружи по периметру стенки резервуара и переставляются по мере возведения поясов резервуара.</w:t>
      </w:r>
    </w:p>
    <w:p w:rsidR="005D085E" w:rsidRPr="00A45835" w:rsidRDefault="00DE1994" w:rsidP="00DE1994">
      <w:pPr>
        <w:spacing w:line="360" w:lineRule="auto"/>
        <w:ind w:firstLine="709"/>
        <w:jc w:val="both"/>
        <w:rPr>
          <w:b/>
          <w:bCs/>
          <w:sz w:val="28"/>
          <w:szCs w:val="28"/>
        </w:rPr>
      </w:pPr>
      <w:r>
        <w:rPr>
          <w:b/>
          <w:bCs/>
          <w:sz w:val="28"/>
          <w:szCs w:val="28"/>
        </w:rPr>
        <w:br w:type="page"/>
      </w:r>
      <w:r w:rsidR="005D085E" w:rsidRPr="00A45835">
        <w:rPr>
          <w:b/>
          <w:bCs/>
          <w:sz w:val="28"/>
          <w:szCs w:val="28"/>
        </w:rPr>
        <w:t>15</w:t>
      </w:r>
      <w:r>
        <w:rPr>
          <w:b/>
          <w:bCs/>
          <w:sz w:val="28"/>
          <w:szCs w:val="28"/>
        </w:rPr>
        <w:t>.</w:t>
      </w:r>
      <w:r w:rsidR="00A45835">
        <w:rPr>
          <w:b/>
          <w:bCs/>
          <w:sz w:val="28"/>
          <w:szCs w:val="28"/>
        </w:rPr>
        <w:t xml:space="preserve"> </w:t>
      </w:r>
      <w:r w:rsidRPr="00A45835">
        <w:rPr>
          <w:b/>
          <w:bCs/>
          <w:sz w:val="28"/>
          <w:szCs w:val="28"/>
        </w:rPr>
        <w:t>Защита</w:t>
      </w:r>
      <w:r w:rsidR="00A45835">
        <w:rPr>
          <w:b/>
          <w:bCs/>
          <w:sz w:val="28"/>
          <w:szCs w:val="28"/>
        </w:rPr>
        <w:t xml:space="preserve"> </w:t>
      </w:r>
      <w:r w:rsidRPr="00A45835">
        <w:rPr>
          <w:b/>
          <w:bCs/>
          <w:sz w:val="28"/>
          <w:szCs w:val="28"/>
        </w:rPr>
        <w:t>населения</w:t>
      </w:r>
      <w:r w:rsidR="00A45835">
        <w:rPr>
          <w:b/>
          <w:bCs/>
          <w:sz w:val="28"/>
          <w:szCs w:val="28"/>
        </w:rPr>
        <w:t xml:space="preserve"> </w:t>
      </w:r>
      <w:r w:rsidRPr="00A45835">
        <w:rPr>
          <w:b/>
          <w:bCs/>
          <w:sz w:val="28"/>
          <w:szCs w:val="28"/>
        </w:rPr>
        <w:t>и</w:t>
      </w:r>
      <w:r w:rsidR="00A45835">
        <w:rPr>
          <w:b/>
          <w:bCs/>
          <w:sz w:val="28"/>
          <w:szCs w:val="28"/>
        </w:rPr>
        <w:t xml:space="preserve"> </w:t>
      </w:r>
      <w:r w:rsidRPr="00A45835">
        <w:rPr>
          <w:b/>
          <w:bCs/>
          <w:sz w:val="28"/>
          <w:szCs w:val="28"/>
        </w:rPr>
        <w:t>территории</w:t>
      </w:r>
      <w:r w:rsidR="00A45835">
        <w:rPr>
          <w:b/>
          <w:bCs/>
          <w:sz w:val="28"/>
          <w:szCs w:val="28"/>
        </w:rPr>
        <w:t xml:space="preserve"> </w:t>
      </w:r>
      <w:r w:rsidRPr="00A45835">
        <w:rPr>
          <w:b/>
          <w:bCs/>
          <w:sz w:val="28"/>
          <w:szCs w:val="28"/>
        </w:rPr>
        <w:t>в</w:t>
      </w:r>
      <w:r w:rsidR="00A45835">
        <w:rPr>
          <w:b/>
          <w:bCs/>
          <w:sz w:val="28"/>
          <w:szCs w:val="28"/>
        </w:rPr>
        <w:t xml:space="preserve"> </w:t>
      </w:r>
      <w:r w:rsidRPr="00A45835">
        <w:rPr>
          <w:b/>
          <w:bCs/>
          <w:sz w:val="28"/>
          <w:szCs w:val="28"/>
        </w:rPr>
        <w:t>чрезвычайных</w:t>
      </w:r>
      <w:r w:rsidR="00A45835">
        <w:rPr>
          <w:b/>
          <w:bCs/>
          <w:sz w:val="28"/>
          <w:szCs w:val="28"/>
        </w:rPr>
        <w:t xml:space="preserve"> </w:t>
      </w:r>
      <w:r w:rsidRPr="00A45835">
        <w:rPr>
          <w:b/>
          <w:bCs/>
          <w:sz w:val="28"/>
          <w:szCs w:val="28"/>
        </w:rPr>
        <w:t>ситуациях</w:t>
      </w:r>
    </w:p>
    <w:p w:rsidR="005D085E" w:rsidRPr="00A45835" w:rsidRDefault="005D085E" w:rsidP="00A45835">
      <w:pPr>
        <w:spacing w:line="360" w:lineRule="auto"/>
        <w:ind w:firstLine="709"/>
        <w:jc w:val="both"/>
        <w:rPr>
          <w:b/>
          <w:bCs/>
          <w:sz w:val="28"/>
          <w:szCs w:val="28"/>
        </w:rPr>
      </w:pPr>
    </w:p>
    <w:p w:rsidR="005D085E" w:rsidRPr="00A45835" w:rsidRDefault="005D085E" w:rsidP="00A45835">
      <w:pPr>
        <w:spacing w:line="360" w:lineRule="auto"/>
        <w:ind w:firstLine="709"/>
        <w:jc w:val="both"/>
        <w:rPr>
          <w:sz w:val="28"/>
          <w:szCs w:val="28"/>
        </w:rPr>
      </w:pPr>
      <w:r w:rsidRPr="00A45835">
        <w:rPr>
          <w:sz w:val="28"/>
          <w:szCs w:val="28"/>
        </w:rPr>
        <w:t>Следует разработать мероприятия для защиты сооружения при кваземгновенном разрушении соседних резервуаров.</w:t>
      </w:r>
    </w:p>
    <w:p w:rsidR="005D085E" w:rsidRPr="00A45835" w:rsidRDefault="005D085E" w:rsidP="00A45835">
      <w:pPr>
        <w:spacing w:line="360" w:lineRule="auto"/>
        <w:ind w:firstLine="709"/>
        <w:jc w:val="both"/>
        <w:rPr>
          <w:sz w:val="28"/>
          <w:szCs w:val="28"/>
        </w:rPr>
      </w:pPr>
      <w:r w:rsidRPr="00A45835">
        <w:rPr>
          <w:sz w:val="28"/>
          <w:szCs w:val="28"/>
        </w:rPr>
        <w:t xml:space="preserve">Мероприятия для защиты сооружения при кваземгновенном разрушении соседних резервуаров разрабатываются на этапах проектирования объекта. </w:t>
      </w:r>
    </w:p>
    <w:p w:rsidR="005D085E" w:rsidRPr="00A45835" w:rsidRDefault="005D085E" w:rsidP="00A45835">
      <w:pPr>
        <w:spacing w:line="360" w:lineRule="auto"/>
        <w:ind w:firstLine="709"/>
        <w:jc w:val="both"/>
        <w:rPr>
          <w:sz w:val="28"/>
          <w:szCs w:val="28"/>
        </w:rPr>
      </w:pPr>
      <w:r w:rsidRPr="00A45835">
        <w:rPr>
          <w:sz w:val="28"/>
          <w:szCs w:val="28"/>
        </w:rPr>
        <w:t>К ним относятся такие положения как:</w:t>
      </w:r>
    </w:p>
    <w:p w:rsidR="005D085E" w:rsidRPr="00A45835" w:rsidRDefault="005D085E" w:rsidP="00A45835">
      <w:pPr>
        <w:spacing w:line="360" w:lineRule="auto"/>
        <w:ind w:firstLine="709"/>
        <w:jc w:val="both"/>
        <w:rPr>
          <w:sz w:val="28"/>
          <w:szCs w:val="28"/>
        </w:rPr>
      </w:pPr>
      <w:r w:rsidRPr="00A45835">
        <w:rPr>
          <w:sz w:val="28"/>
          <w:szCs w:val="28"/>
        </w:rPr>
        <w:t>1) для резервуарных парков нефти и нефтепродуктов с температурой вспышки 28</w:t>
      </w:r>
      <w:r w:rsidRPr="00A45835">
        <w:rPr>
          <w:sz w:val="28"/>
          <w:szCs w:val="28"/>
        </w:rPr>
        <w:sym w:font="Symbol" w:char="F0B0"/>
      </w:r>
      <w:r w:rsidRPr="00A45835">
        <w:rPr>
          <w:sz w:val="28"/>
          <w:szCs w:val="28"/>
        </w:rPr>
        <w:t>С и ниже следует применять резервуары вертикальные с плавающей крышей;</w:t>
      </w:r>
    </w:p>
    <w:p w:rsidR="005D085E" w:rsidRPr="00A45835" w:rsidRDefault="005D085E" w:rsidP="00A45835">
      <w:pPr>
        <w:spacing w:line="360" w:lineRule="auto"/>
        <w:ind w:firstLine="709"/>
        <w:jc w:val="both"/>
        <w:rPr>
          <w:sz w:val="28"/>
          <w:szCs w:val="28"/>
        </w:rPr>
      </w:pPr>
      <w:r w:rsidRPr="00A45835">
        <w:rPr>
          <w:sz w:val="28"/>
          <w:szCs w:val="28"/>
        </w:rPr>
        <w:t>2) резервуары следует размещать группами. Общая емкость резервуаров в одной группе должна быть не более 200000 м</w:t>
      </w:r>
      <w:r w:rsidRPr="00A45835">
        <w:rPr>
          <w:sz w:val="28"/>
          <w:szCs w:val="28"/>
          <w:vertAlign w:val="superscript"/>
        </w:rPr>
        <w:t>3</w:t>
      </w:r>
      <w:r w:rsidRPr="00A45835">
        <w:rPr>
          <w:sz w:val="28"/>
          <w:szCs w:val="28"/>
        </w:rPr>
        <w:t xml:space="preserve"> при применении резервуаров емкостью 500000 м</w:t>
      </w:r>
      <w:r w:rsidRPr="00A45835">
        <w:rPr>
          <w:sz w:val="28"/>
          <w:szCs w:val="28"/>
          <w:vertAlign w:val="superscript"/>
        </w:rPr>
        <w:t>3</w:t>
      </w:r>
      <w:r w:rsidRPr="00A45835">
        <w:rPr>
          <w:sz w:val="28"/>
          <w:szCs w:val="28"/>
        </w:rPr>
        <w:t>;</w:t>
      </w:r>
    </w:p>
    <w:p w:rsidR="005D085E" w:rsidRPr="00A45835" w:rsidRDefault="005D085E" w:rsidP="00A45835">
      <w:pPr>
        <w:spacing w:line="360" w:lineRule="auto"/>
        <w:ind w:firstLine="709"/>
        <w:jc w:val="both"/>
        <w:rPr>
          <w:sz w:val="28"/>
          <w:szCs w:val="28"/>
        </w:rPr>
      </w:pPr>
      <w:r w:rsidRPr="00A45835">
        <w:rPr>
          <w:sz w:val="28"/>
          <w:szCs w:val="28"/>
        </w:rPr>
        <w:t>3) расстояние между стенками наземных резервуаров с плавающей крышей для нефти и нефтепродуктов, располагаемых в одной группе, должно быть 0,5 диаметров, но не более 20 м;</w:t>
      </w:r>
    </w:p>
    <w:p w:rsidR="005D085E" w:rsidRPr="00A45835" w:rsidRDefault="005D085E" w:rsidP="00A45835">
      <w:pPr>
        <w:spacing w:line="360" w:lineRule="auto"/>
        <w:ind w:firstLine="709"/>
        <w:jc w:val="both"/>
        <w:rPr>
          <w:sz w:val="28"/>
          <w:szCs w:val="28"/>
        </w:rPr>
      </w:pPr>
      <w:r w:rsidRPr="00A45835">
        <w:rPr>
          <w:sz w:val="28"/>
          <w:szCs w:val="28"/>
        </w:rPr>
        <w:t>4) расстояние между стенками ближайших наземных резервуаров, расположенных в соседних группах, должно быть 40 м (расстояние может быть увеличено при обосновании размещением инженерных сетей и дорог);</w:t>
      </w:r>
    </w:p>
    <w:p w:rsidR="005D085E" w:rsidRPr="00A45835" w:rsidRDefault="005D085E" w:rsidP="00A45835">
      <w:pPr>
        <w:spacing w:line="360" w:lineRule="auto"/>
        <w:ind w:firstLine="709"/>
        <w:jc w:val="both"/>
        <w:rPr>
          <w:sz w:val="28"/>
          <w:szCs w:val="28"/>
        </w:rPr>
      </w:pPr>
      <w:r w:rsidRPr="00A45835">
        <w:rPr>
          <w:sz w:val="28"/>
          <w:szCs w:val="28"/>
        </w:rPr>
        <w:t>5) предусматриваются ограждающие стены (подпорные стены) для удержания разлива нефти и нефтепродуктов.</w:t>
      </w:r>
    </w:p>
    <w:p w:rsidR="005D085E" w:rsidRPr="00A45835" w:rsidRDefault="005D085E" w:rsidP="00A45835">
      <w:pPr>
        <w:spacing w:line="360" w:lineRule="auto"/>
        <w:ind w:firstLine="709"/>
        <w:jc w:val="both"/>
        <w:rPr>
          <w:sz w:val="28"/>
          <w:szCs w:val="28"/>
        </w:rPr>
      </w:pPr>
      <w:r w:rsidRPr="00A45835">
        <w:rPr>
          <w:sz w:val="28"/>
          <w:szCs w:val="28"/>
        </w:rPr>
        <w:t>Подпорная стена монолитная уголкового типа, высотой 3,3 м. Стены выполняются из тяжелого бетона B2О, армируются пространственными сварными каркасами, собираемых из плоских арматурных сеток.</w:t>
      </w:r>
    </w:p>
    <w:p w:rsidR="005D085E" w:rsidRPr="00A45835" w:rsidRDefault="005D085E" w:rsidP="00A45835">
      <w:pPr>
        <w:spacing w:line="360" w:lineRule="auto"/>
        <w:ind w:firstLine="709"/>
        <w:jc w:val="both"/>
        <w:rPr>
          <w:sz w:val="28"/>
          <w:szCs w:val="28"/>
        </w:rPr>
      </w:pPr>
      <w:r w:rsidRPr="00A45835">
        <w:rPr>
          <w:sz w:val="28"/>
          <w:szCs w:val="28"/>
        </w:rPr>
        <w:t>Для гашения волны разлива нефти, в конструкции подпорной стены предусмотрен дополнительный козырек и волнорез.</w:t>
      </w:r>
    </w:p>
    <w:p w:rsidR="005D085E" w:rsidRPr="00A45835" w:rsidRDefault="005D085E" w:rsidP="00A45835">
      <w:pPr>
        <w:spacing w:line="360" w:lineRule="auto"/>
        <w:ind w:firstLine="709"/>
        <w:jc w:val="both"/>
        <w:rPr>
          <w:sz w:val="28"/>
          <w:szCs w:val="28"/>
        </w:rPr>
      </w:pPr>
      <w:r w:rsidRPr="00A45835">
        <w:rPr>
          <w:sz w:val="28"/>
          <w:szCs w:val="28"/>
        </w:rPr>
        <w:t>В целях защиты сооружения при кваземгновенном разрушении соседних резервуаров повышаем процент армирования подпорных стен.</w:t>
      </w:r>
    </w:p>
    <w:p w:rsidR="005D085E" w:rsidRDefault="00DE1994" w:rsidP="00DE1994">
      <w:pPr>
        <w:spacing w:line="360" w:lineRule="auto"/>
        <w:ind w:firstLine="709"/>
        <w:jc w:val="center"/>
        <w:rPr>
          <w:b/>
          <w:bCs/>
          <w:sz w:val="28"/>
          <w:szCs w:val="28"/>
        </w:rPr>
      </w:pPr>
      <w:r>
        <w:rPr>
          <w:b/>
          <w:bCs/>
          <w:sz w:val="28"/>
          <w:szCs w:val="28"/>
        </w:rPr>
        <w:br w:type="page"/>
      </w:r>
      <w:r w:rsidRPr="00A45835">
        <w:rPr>
          <w:b/>
          <w:bCs/>
          <w:sz w:val="28"/>
          <w:szCs w:val="28"/>
        </w:rPr>
        <w:t>Заключение</w:t>
      </w:r>
    </w:p>
    <w:p w:rsidR="00DE1994" w:rsidRPr="00A45835" w:rsidRDefault="00DE1994" w:rsidP="00A45835">
      <w:pPr>
        <w:spacing w:line="360" w:lineRule="auto"/>
        <w:ind w:firstLine="709"/>
        <w:jc w:val="both"/>
        <w:rPr>
          <w:b/>
          <w:bCs/>
          <w:sz w:val="28"/>
          <w:szCs w:val="28"/>
        </w:rPr>
      </w:pPr>
    </w:p>
    <w:p w:rsidR="005D085E" w:rsidRPr="00A45835" w:rsidRDefault="005D085E" w:rsidP="00A45835">
      <w:pPr>
        <w:spacing w:line="360" w:lineRule="auto"/>
        <w:ind w:firstLine="709"/>
        <w:jc w:val="both"/>
        <w:rPr>
          <w:sz w:val="28"/>
          <w:szCs w:val="28"/>
        </w:rPr>
      </w:pPr>
      <w:r w:rsidRPr="00A45835">
        <w:rPr>
          <w:sz w:val="28"/>
          <w:szCs w:val="28"/>
        </w:rPr>
        <w:t>Проект на строительство резервуара объемом 50 000 м</w:t>
      </w:r>
      <w:r w:rsidRPr="00A45835">
        <w:rPr>
          <w:sz w:val="28"/>
          <w:szCs w:val="28"/>
          <w:vertAlign w:val="superscript"/>
        </w:rPr>
        <w:t>3</w:t>
      </w:r>
      <w:r w:rsidRPr="00A45835">
        <w:rPr>
          <w:sz w:val="28"/>
          <w:szCs w:val="28"/>
        </w:rPr>
        <w:t xml:space="preserve"> в г.</w:t>
      </w:r>
      <w:r w:rsidR="00B52999" w:rsidRPr="00B52999">
        <w:rPr>
          <w:sz w:val="28"/>
          <w:szCs w:val="28"/>
        </w:rPr>
        <w:t xml:space="preserve"> </w:t>
      </w:r>
      <w:r w:rsidRPr="00A45835">
        <w:rPr>
          <w:sz w:val="28"/>
          <w:szCs w:val="28"/>
        </w:rPr>
        <w:t xml:space="preserve">Новороссийске разработан в соответствии с заданием на дипломное проектирование. Особое внимание при разработке проекта было уделено технологии монтажа резервуара и расчётно-конструктивному разделу. </w:t>
      </w:r>
    </w:p>
    <w:p w:rsidR="005D085E" w:rsidRPr="00A45835" w:rsidRDefault="005D085E" w:rsidP="00A45835">
      <w:pPr>
        <w:spacing w:line="360" w:lineRule="auto"/>
        <w:ind w:firstLine="709"/>
        <w:jc w:val="both"/>
        <w:rPr>
          <w:sz w:val="28"/>
          <w:szCs w:val="28"/>
        </w:rPr>
      </w:pPr>
      <w:r w:rsidRPr="00A45835">
        <w:rPr>
          <w:sz w:val="28"/>
          <w:szCs w:val="28"/>
        </w:rPr>
        <w:t xml:space="preserve">С учетом современных передовых методов строительства резервуаров большой емкости разработаны подробные технологические карты на монтаж днища и стенки резервуара, выполнены расчеты по организации и экономике строительного производства. </w:t>
      </w:r>
    </w:p>
    <w:p w:rsidR="005D085E" w:rsidRPr="00A45835" w:rsidRDefault="005D085E" w:rsidP="00A45835">
      <w:pPr>
        <w:spacing w:line="360" w:lineRule="auto"/>
        <w:ind w:firstLine="709"/>
        <w:jc w:val="both"/>
        <w:rPr>
          <w:sz w:val="28"/>
          <w:szCs w:val="28"/>
        </w:rPr>
      </w:pPr>
      <w:r w:rsidRPr="00A45835">
        <w:rPr>
          <w:sz w:val="28"/>
          <w:szCs w:val="28"/>
        </w:rPr>
        <w:t>Расчеты конструкций и узлов резервуара выполнены расчетно-аналитическим методом и с применением программного комплекса “</w:t>
      </w:r>
      <w:r w:rsidRPr="00A45835">
        <w:rPr>
          <w:sz w:val="28"/>
          <w:szCs w:val="28"/>
          <w:lang w:val="en-US"/>
        </w:rPr>
        <w:t>Lira</w:t>
      </w:r>
      <w:r w:rsidRPr="00A45835">
        <w:rPr>
          <w:sz w:val="28"/>
          <w:szCs w:val="28"/>
        </w:rPr>
        <w:t xml:space="preserve"> </w:t>
      </w:r>
      <w:r w:rsidRPr="00A45835">
        <w:rPr>
          <w:sz w:val="28"/>
          <w:szCs w:val="28"/>
          <w:lang w:val="en-US"/>
        </w:rPr>
        <w:t>Windows</w:t>
      </w:r>
      <w:r w:rsidRPr="00A45835">
        <w:rPr>
          <w:sz w:val="28"/>
          <w:szCs w:val="28"/>
        </w:rPr>
        <w:t xml:space="preserve"> 8.0”.</w:t>
      </w:r>
    </w:p>
    <w:p w:rsidR="005D085E" w:rsidRPr="00A45835" w:rsidRDefault="005D085E" w:rsidP="00A45835">
      <w:pPr>
        <w:spacing w:line="360" w:lineRule="auto"/>
        <w:ind w:firstLine="709"/>
        <w:jc w:val="both"/>
        <w:rPr>
          <w:sz w:val="28"/>
          <w:szCs w:val="28"/>
        </w:rPr>
      </w:pPr>
      <w:r w:rsidRPr="00A45835">
        <w:rPr>
          <w:sz w:val="28"/>
          <w:szCs w:val="28"/>
        </w:rPr>
        <w:t>В пояснительной записке подробно освещены вопросы контроля качества и безопасные методы производства строительно-монтажных работ.</w:t>
      </w:r>
    </w:p>
    <w:p w:rsidR="005D085E" w:rsidRPr="00A45835" w:rsidRDefault="005D085E" w:rsidP="00A45835">
      <w:pPr>
        <w:spacing w:line="360" w:lineRule="auto"/>
        <w:ind w:firstLine="709"/>
        <w:jc w:val="both"/>
        <w:rPr>
          <w:sz w:val="28"/>
          <w:szCs w:val="28"/>
        </w:rPr>
      </w:pPr>
      <w:r w:rsidRPr="00A45835">
        <w:rPr>
          <w:sz w:val="28"/>
          <w:szCs w:val="28"/>
        </w:rPr>
        <w:t>Уделено внимание обеспечению противопожарной безопасности, безопасности жизнедеятельности на производстве и защите населения в чрезвычайных ситуациях.</w:t>
      </w:r>
    </w:p>
    <w:p w:rsidR="005D085E" w:rsidRPr="00A45835" w:rsidRDefault="005D085E" w:rsidP="00A45835">
      <w:pPr>
        <w:spacing w:line="360" w:lineRule="auto"/>
        <w:ind w:firstLine="709"/>
        <w:jc w:val="both"/>
        <w:rPr>
          <w:sz w:val="28"/>
          <w:szCs w:val="28"/>
        </w:rPr>
      </w:pPr>
      <w:r w:rsidRPr="00A45835">
        <w:rPr>
          <w:sz w:val="28"/>
          <w:szCs w:val="28"/>
        </w:rPr>
        <w:t>Предложенная в проекте технология монтажа стенки резервуара уменьшает сроки возведения по сравнению с традиционной технологией.</w:t>
      </w:r>
    </w:p>
    <w:p w:rsidR="005D085E" w:rsidRPr="00A45835" w:rsidRDefault="005D085E" w:rsidP="00A45835">
      <w:pPr>
        <w:spacing w:line="360" w:lineRule="auto"/>
        <w:ind w:firstLine="709"/>
        <w:jc w:val="both"/>
        <w:rPr>
          <w:sz w:val="28"/>
          <w:szCs w:val="28"/>
        </w:rPr>
      </w:pPr>
      <w:r w:rsidRPr="00A45835">
        <w:rPr>
          <w:sz w:val="28"/>
          <w:szCs w:val="28"/>
        </w:rPr>
        <w:t>Проект выполнен для реального объекта и может быть рекомендован к применению при разработке технологической документации на строительство резервуаров большой емкости.</w:t>
      </w:r>
    </w:p>
    <w:p w:rsidR="005D085E" w:rsidRDefault="00DE1994" w:rsidP="00DE1994">
      <w:pPr>
        <w:spacing w:line="360" w:lineRule="auto"/>
        <w:ind w:firstLine="709"/>
        <w:jc w:val="center"/>
        <w:rPr>
          <w:b/>
          <w:bCs/>
          <w:sz w:val="28"/>
          <w:szCs w:val="28"/>
        </w:rPr>
      </w:pPr>
      <w:r>
        <w:rPr>
          <w:b/>
          <w:bCs/>
          <w:sz w:val="28"/>
          <w:szCs w:val="28"/>
        </w:rPr>
        <w:br w:type="page"/>
      </w:r>
      <w:r w:rsidR="005D085E" w:rsidRPr="00A45835">
        <w:rPr>
          <w:b/>
          <w:bCs/>
          <w:sz w:val="28"/>
          <w:szCs w:val="28"/>
        </w:rPr>
        <w:t>Список литературы</w:t>
      </w:r>
    </w:p>
    <w:p w:rsidR="00DE1994" w:rsidRPr="00A45835" w:rsidRDefault="00DE1994" w:rsidP="00A45835">
      <w:pPr>
        <w:spacing w:line="360" w:lineRule="auto"/>
        <w:ind w:firstLine="709"/>
        <w:jc w:val="both"/>
        <w:rPr>
          <w:b/>
          <w:bCs/>
          <w:sz w:val="28"/>
          <w:szCs w:val="28"/>
        </w:rPr>
      </w:pP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Пособие по оформлению курсовых и дипломных проектов (правила выполнения и оформления чертежей и пояснительной записки). Клиндухов О.Н. КубГТУ, Краснодар, 1999. 46 с.</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ОФОРМЛЕНИЕ ДИПЛОМНЫХ ПРОЕКТОВ. Методические указания для студентов всех форм обучения специальности 29.03 – Промышленное и гражданское строительство специализации “/Кубан.</w:t>
      </w:r>
      <w:r w:rsidR="00A172D6">
        <w:rPr>
          <w:sz w:val="28"/>
          <w:szCs w:val="28"/>
        </w:rPr>
        <w:t xml:space="preserve"> </w:t>
      </w:r>
      <w:r w:rsidRPr="00A45835">
        <w:rPr>
          <w:sz w:val="28"/>
          <w:szCs w:val="28"/>
        </w:rPr>
        <w:t>гос.</w:t>
      </w:r>
      <w:r w:rsidR="00A172D6">
        <w:rPr>
          <w:sz w:val="28"/>
          <w:szCs w:val="28"/>
        </w:rPr>
        <w:t xml:space="preserve"> </w:t>
      </w:r>
      <w:r w:rsidRPr="00A45835">
        <w:rPr>
          <w:sz w:val="28"/>
          <w:szCs w:val="28"/>
        </w:rPr>
        <w:t>технолог.</w:t>
      </w:r>
      <w:r w:rsidR="00A172D6">
        <w:rPr>
          <w:sz w:val="28"/>
          <w:szCs w:val="28"/>
        </w:rPr>
        <w:t xml:space="preserve"> </w:t>
      </w:r>
      <w:r w:rsidRPr="00A45835">
        <w:rPr>
          <w:sz w:val="28"/>
          <w:szCs w:val="28"/>
        </w:rPr>
        <w:t>ун-т; Ю.И.Пузанков, В.П.Починок. Краснодар,1994.36с.</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Методические указания по разработке экономической части дипломного проекта для студентов 1202 специальности “Промышленное и гражданское строительство” всех форм обучения.- Краснодар: изд. КПИ, 1984.- 48с.</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 xml:space="preserve">СНиП 2.11.03-93 Склады нефти и нефтепродуктов. Противопожарные нормы / Госстрой России, М.: ГП ЦПП, 1993. – 23с. </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СНиП 2.01.01-82. Строительная климатология и геофизика. Стройиздат, 1983.</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СНиП СНиП 2.01.07-86* Нагрузки и воздействия. Нормы проектирования. М., 1988.</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 xml:space="preserve">СНиП 2.02.01-83 Основания зданий и сооружений / Госстрой СССР. –М.: Стройиздат, 1985. – 40с. </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 xml:space="preserve">II-23-81* (1990) Стальные конструкции / Госстрой СССР. –М.: ЦИТП Госстроя СССР , 1990. – 96с. </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СНиП 2.03.01 –84*. Бетонные и железобетонные конструкции / Минстрой России. – М.: ГП ЦПП, 1996. – 76 с.</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 xml:space="preserve">СНиП </w:t>
      </w:r>
      <w:r w:rsidRPr="00A45835">
        <w:rPr>
          <w:sz w:val="28"/>
          <w:szCs w:val="28"/>
          <w:lang w:val="en-US"/>
        </w:rPr>
        <w:t>II</w:t>
      </w:r>
      <w:r w:rsidRPr="00A45835">
        <w:rPr>
          <w:sz w:val="28"/>
          <w:szCs w:val="28"/>
        </w:rPr>
        <w:t>-7-81*. Строительство в сейсмических районах/ Госстрой России. – М.: ГУП ЦПП, 2000. – 44с.+ прил. 2: 10 карт.</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Афанасьев В.А., Березин В.Л. Сооружение газохранилищ и нефтебаз: Учебник для вузов. – М.: Недра, 1986. – 334с.</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Серебряный Г.Н. Выбор методов строительства железобетонных резервуаров для темных нефтепродуктов. М</w:t>
      </w:r>
      <w:r w:rsidRPr="00A45835">
        <w:rPr>
          <w:sz w:val="28"/>
          <w:szCs w:val="28"/>
          <w:lang w:val="en-US"/>
        </w:rPr>
        <w:t>: 1964</w:t>
      </w:r>
      <w:r w:rsidRPr="00A45835">
        <w:rPr>
          <w:sz w:val="28"/>
          <w:szCs w:val="28"/>
        </w:rPr>
        <w:t>. 128с.</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Чолоян Г.С. Резервуары с плавающими крышами и понтонами.М: 1974. 58с.</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Методические указания по дисциплине “Технология строительных процессов” выполнению курсового проекта, раздела дипломного проекта и к практическим занятиям по теме”Производительность монтажных машин”/ Степанов И.М., Дрешпак В.С., Степанов Р.Р.- Краснодар, 2000. – 20с.</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Методические указания к практическим занятиям по разработке линейных графиков и циклограмм выполнения строительных процессов по дисциплине ”Технология строительных процессов”/ Куб.ГТУ.Степанов Р.Р., Дрешпак В.С., Степанов И.М.</w:t>
      </w:r>
      <w:r w:rsidR="00A45835">
        <w:rPr>
          <w:sz w:val="28"/>
          <w:szCs w:val="28"/>
        </w:rPr>
        <w:t xml:space="preserve"> </w:t>
      </w:r>
      <w:r w:rsidRPr="00A45835">
        <w:rPr>
          <w:sz w:val="28"/>
          <w:szCs w:val="28"/>
        </w:rPr>
        <w:t>Краснодар, 1995. – 35с.</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Методические указания к выбору средств механизации монтажных работ по предмету “Технология возведения зданий и сооружений”/ Куб.ГТУ. Степанов Р.Р., Степанов И.М,</w:t>
      </w:r>
      <w:r w:rsidR="00A45835">
        <w:rPr>
          <w:sz w:val="28"/>
          <w:szCs w:val="28"/>
        </w:rPr>
        <w:t xml:space="preserve"> </w:t>
      </w:r>
      <w:r w:rsidRPr="00A45835">
        <w:rPr>
          <w:sz w:val="28"/>
          <w:szCs w:val="28"/>
        </w:rPr>
        <w:t>Дрешпак В.С.,.</w:t>
      </w:r>
      <w:r w:rsidR="00A45835">
        <w:rPr>
          <w:sz w:val="28"/>
          <w:szCs w:val="28"/>
        </w:rPr>
        <w:t xml:space="preserve"> </w:t>
      </w:r>
      <w:r w:rsidRPr="00A45835">
        <w:rPr>
          <w:sz w:val="28"/>
          <w:szCs w:val="28"/>
        </w:rPr>
        <w:t>Краснодар, 2001. – 43с.</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Методические указания к выбору средств механизации монтажных работ для студентов всех форм обучения специальности 1202 Промышленное и гражданское строительство/ Куб.ГТУ.,.</w:t>
      </w:r>
      <w:r w:rsidR="00A45835">
        <w:rPr>
          <w:sz w:val="28"/>
          <w:szCs w:val="28"/>
        </w:rPr>
        <w:t xml:space="preserve"> </w:t>
      </w:r>
      <w:r w:rsidRPr="00A45835">
        <w:rPr>
          <w:sz w:val="28"/>
          <w:szCs w:val="28"/>
        </w:rPr>
        <w:t>Краснодар, 1986. – 43с.</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Хамзин С.К., Карасёв А.К. Технология строительного производства. Курсовое и дипломное проектирование.Учеб. пособие для строит.спец. вузов.-М.:., М.: "Высшая школа", 1989 г.- 216с.</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 xml:space="preserve">ЕНиР. сб. Е1. Внутрипостроечные транспортные средства. М., Прейскурантиздат, 1987. </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ЕНиР. сб. Е2. Земляные работы. Вып.1.Механизированные и ручные земляные работы / Госстрой СССР..- М.: Стройиздат,1988. – 224с.</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 xml:space="preserve">ЕНиР. сб. Е4. Монтаж сборных и устройство монолитных железобетонных конструкций. Вып. </w:t>
      </w:r>
      <w:r w:rsidRPr="00A45835">
        <w:rPr>
          <w:sz w:val="28"/>
          <w:szCs w:val="28"/>
          <w:lang w:val="en-US"/>
        </w:rPr>
        <w:t>I</w:t>
      </w:r>
      <w:r w:rsidRPr="00A45835">
        <w:rPr>
          <w:sz w:val="28"/>
          <w:szCs w:val="28"/>
        </w:rPr>
        <w:t>. Здания и промышленные сооружения. М., Стройиздат,1987.</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ЕНиР. сб. Е5. Монтаж металлических конструкций. Вып. 2. Резервуары и газгольдеры. М., Стройиздат,1987.- 64с.</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ВСН 311-89 Монтаж стальных вертикальных цилиндрических резервуаров. Минмонтажспецстрой. М.:, 1989.</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 xml:space="preserve">СНиП </w:t>
      </w:r>
      <w:r w:rsidRPr="00A45835">
        <w:rPr>
          <w:sz w:val="28"/>
          <w:szCs w:val="28"/>
          <w:lang w:val="en-US"/>
        </w:rPr>
        <w:t>I</w:t>
      </w:r>
      <w:r w:rsidRPr="00A45835">
        <w:rPr>
          <w:sz w:val="28"/>
          <w:szCs w:val="28"/>
        </w:rPr>
        <w:t>.04.03-85. Нормы продолжительности строительства и задела в строительстве предприятий, зданий и сооружений. М.: Стройиздат, 1987.</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СНиП 3.01.01-85</w:t>
      </w:r>
      <w:r w:rsidRPr="00A45835">
        <w:rPr>
          <w:sz w:val="28"/>
          <w:szCs w:val="28"/>
          <w:vertAlign w:val="superscript"/>
        </w:rPr>
        <w:sym w:font="Symbol" w:char="F02A"/>
      </w:r>
      <w:r w:rsidRPr="00A45835">
        <w:rPr>
          <w:sz w:val="28"/>
          <w:szCs w:val="28"/>
        </w:rPr>
        <w:t xml:space="preserve"> Организация строительного производства / Госстрой СССР,</w:t>
      </w:r>
    </w:p>
    <w:p w:rsidR="005D085E" w:rsidRPr="00A45835" w:rsidRDefault="005D085E" w:rsidP="00DE1994">
      <w:pPr>
        <w:spacing w:line="360" w:lineRule="auto"/>
        <w:jc w:val="both"/>
        <w:rPr>
          <w:sz w:val="28"/>
          <w:szCs w:val="28"/>
        </w:rPr>
      </w:pPr>
      <w:r w:rsidRPr="00A45835">
        <w:rPr>
          <w:sz w:val="28"/>
          <w:szCs w:val="28"/>
        </w:rPr>
        <w:t>1990. – 56с.</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СНиП 3.02.01-87. Земляные сооружения, основания и фундаменты / Госстрой СССР. –М.: ЦИТП Госстроя СССР, 1989. – 128с.</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СНиП 3.03.01-87 Несущие и ограждающие конструкции</w:t>
      </w:r>
      <w:r w:rsidR="00A45835">
        <w:rPr>
          <w:sz w:val="28"/>
          <w:szCs w:val="28"/>
        </w:rPr>
        <w:t xml:space="preserve"> </w:t>
      </w:r>
      <w:r w:rsidRPr="00A45835">
        <w:rPr>
          <w:sz w:val="28"/>
          <w:szCs w:val="28"/>
        </w:rPr>
        <w:t>/ Госстрой СССР. –М.: АПП ЦИТП Госстроя СССР, 1991. – 192с.</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 xml:space="preserve">СНиП 3.04.03-85. Защита строительных конструкций и сооружений от коррозии / Госстрой СССР. –М.: ЦИТП Госстроя СССР, 1986. – 32с. </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СНиП 3.01.04-87 Приемка в эксплуатацию законченных строительством объектов. Основные положения / Госстрой СССР М.: ЦИТП Госстроя СССР 1987.- 64с.</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ПБ 03-381-00 Правила устройства вертикальных цилиндрических стальных резервуаров для нефти и нефтепродуктов / Госгортехнадзор России, - М.: 2001. –167</w:t>
      </w:r>
      <w:r w:rsidRPr="00A45835">
        <w:rPr>
          <w:sz w:val="28"/>
          <w:szCs w:val="28"/>
          <w:lang w:val="en-US"/>
        </w:rPr>
        <w:t>c</w:t>
      </w:r>
      <w:r w:rsidRPr="00A45835">
        <w:rPr>
          <w:sz w:val="28"/>
          <w:szCs w:val="28"/>
        </w:rPr>
        <w:t>.</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Методические указания по разработке курсового проекта по дисциплине “Организация и планирование строительного производства” и раздела дипломного проекта “Организация строительства” для студентов всех форм обучения специальности 29.03 – Промышленное и гражданское строительство специализации “Технология и организация строительства”/ Кубан.гос.технолог.ун-т; С.П.</w:t>
      </w:r>
      <w:r w:rsidR="00DE1994">
        <w:rPr>
          <w:sz w:val="28"/>
          <w:szCs w:val="28"/>
        </w:rPr>
        <w:t xml:space="preserve"> </w:t>
      </w:r>
      <w:r w:rsidRPr="00A45835">
        <w:rPr>
          <w:sz w:val="28"/>
          <w:szCs w:val="28"/>
        </w:rPr>
        <w:t>Король, В.М.</w:t>
      </w:r>
      <w:r w:rsidR="00DE1994">
        <w:rPr>
          <w:sz w:val="28"/>
          <w:szCs w:val="28"/>
        </w:rPr>
        <w:t xml:space="preserve"> </w:t>
      </w:r>
      <w:r w:rsidRPr="00A45835">
        <w:rPr>
          <w:sz w:val="28"/>
          <w:szCs w:val="28"/>
        </w:rPr>
        <w:t>Яковлев. Краснодар,1995.38с.</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Методические указания для проведения практических занятий по дисциплине “Организация и планирование строительного производства” для студентов всех форм обучения специальности 29.03 – Промышленное и гражданское строительство специализации “Технология и организация строительства”/Кубан.гос.технолог.ун-т; С.П.</w:t>
      </w:r>
      <w:r w:rsidR="00DE1994">
        <w:rPr>
          <w:sz w:val="28"/>
          <w:szCs w:val="28"/>
        </w:rPr>
        <w:t xml:space="preserve"> </w:t>
      </w:r>
      <w:r w:rsidRPr="00A45835">
        <w:rPr>
          <w:sz w:val="28"/>
          <w:szCs w:val="28"/>
        </w:rPr>
        <w:t>Король, В.М.</w:t>
      </w:r>
      <w:r w:rsidR="00DE1994">
        <w:rPr>
          <w:sz w:val="28"/>
          <w:szCs w:val="28"/>
        </w:rPr>
        <w:t xml:space="preserve"> </w:t>
      </w:r>
      <w:r w:rsidRPr="00A45835">
        <w:rPr>
          <w:sz w:val="28"/>
          <w:szCs w:val="28"/>
        </w:rPr>
        <w:t>Яковлев.</w:t>
      </w:r>
      <w:r w:rsidR="00DE1994">
        <w:rPr>
          <w:sz w:val="28"/>
          <w:szCs w:val="28"/>
        </w:rPr>
        <w:t xml:space="preserve"> </w:t>
      </w:r>
      <w:r w:rsidRPr="00A45835">
        <w:rPr>
          <w:sz w:val="28"/>
          <w:szCs w:val="28"/>
        </w:rPr>
        <w:t>Краснодар,1995.44с.</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Методические указания по выполнению технико-экономических расчетов в составе курсового проекта по дисциплине “Организация и планирование строительного производства” и в разделе дипломного проекта “Организация строительства” для студентов всех форм обучения специальности 29.03 – Промышленное и гражданское строительство специализации “Технология и организация строительства”/ Куб.ГТУ; С.П.</w:t>
      </w:r>
      <w:r w:rsidR="00DE1994">
        <w:rPr>
          <w:sz w:val="28"/>
          <w:szCs w:val="28"/>
        </w:rPr>
        <w:t xml:space="preserve"> </w:t>
      </w:r>
      <w:r w:rsidRPr="00A45835">
        <w:rPr>
          <w:sz w:val="28"/>
          <w:szCs w:val="28"/>
        </w:rPr>
        <w:t>Король; В.М.</w:t>
      </w:r>
      <w:r w:rsidR="00DE1994">
        <w:rPr>
          <w:sz w:val="28"/>
          <w:szCs w:val="28"/>
        </w:rPr>
        <w:t xml:space="preserve"> </w:t>
      </w:r>
      <w:r w:rsidRPr="00A45835">
        <w:rPr>
          <w:sz w:val="28"/>
          <w:szCs w:val="28"/>
        </w:rPr>
        <w:t>Яковлев; В.А.</w:t>
      </w:r>
      <w:r w:rsidR="00DE1994">
        <w:rPr>
          <w:sz w:val="28"/>
          <w:szCs w:val="28"/>
        </w:rPr>
        <w:t xml:space="preserve"> </w:t>
      </w:r>
      <w:r w:rsidRPr="00A45835">
        <w:rPr>
          <w:sz w:val="28"/>
          <w:szCs w:val="28"/>
        </w:rPr>
        <w:t>Пархоменко; Кириченко. Краснодар, 1995. 38 с.</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Методические указания по разработке строительного генерального плана в составе курсового проекта по дисциплине “Организация и планирование строительного производства” и в разделе дипломного проекта “Организация строительства” для студентов всех форм обучения специальности 29.03 – Промышленное и гражданское строительство специализации “Технология и организация строительства”/ Куб.ГТУ; С.П.Король. Краснодар, 1995. 34 с.</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СНиП 12-03-1999. Безопасность труда в строительстве. Часть 1. Общие требования. Госстрой России. – М., 2000.</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СНиП 12-04-2001. Безопасность труда в строительстве. Часть 2. Строительное производство. Госстрой России. – М., 2001.</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 xml:space="preserve">СНиП </w:t>
      </w:r>
      <w:r w:rsidRPr="00A45835">
        <w:rPr>
          <w:sz w:val="28"/>
          <w:szCs w:val="28"/>
          <w:lang w:val="en-US"/>
        </w:rPr>
        <w:t>IV</w:t>
      </w:r>
      <w:r w:rsidRPr="00A45835">
        <w:rPr>
          <w:sz w:val="28"/>
          <w:szCs w:val="28"/>
        </w:rPr>
        <w:t>-2-82. Приложение. Т. 2. Сборники элементных сметных норм на строительные конструкции и работы /Госстрой СССР.– М.: Стройиздат, 1983. – 222с.</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 xml:space="preserve">СНиП </w:t>
      </w:r>
      <w:r w:rsidRPr="00A45835">
        <w:rPr>
          <w:sz w:val="28"/>
          <w:szCs w:val="28"/>
          <w:lang w:val="en-US"/>
        </w:rPr>
        <w:t>IV</w:t>
      </w:r>
      <w:r w:rsidRPr="00A45835">
        <w:rPr>
          <w:sz w:val="28"/>
          <w:szCs w:val="28"/>
        </w:rPr>
        <w:t xml:space="preserve">-4-82. Приложение. Сборник средних районных цен на материалы, изделия и кострукции.Ч. </w:t>
      </w:r>
      <w:r w:rsidRPr="00A45835">
        <w:rPr>
          <w:sz w:val="28"/>
          <w:szCs w:val="28"/>
          <w:lang w:val="en-US"/>
        </w:rPr>
        <w:t>II</w:t>
      </w:r>
      <w:r w:rsidRPr="00A45835">
        <w:rPr>
          <w:sz w:val="28"/>
          <w:szCs w:val="28"/>
        </w:rPr>
        <w:t>. Строительные конструкции и детали / Госстрой СССР .- М.: Энергоатомиздат, 1983.- 200с.</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 xml:space="preserve">СНиП </w:t>
      </w:r>
      <w:r w:rsidRPr="00A45835">
        <w:rPr>
          <w:sz w:val="28"/>
          <w:szCs w:val="28"/>
          <w:lang w:val="en-US"/>
        </w:rPr>
        <w:t>IV</w:t>
      </w:r>
      <w:r w:rsidRPr="00A45835">
        <w:rPr>
          <w:sz w:val="28"/>
          <w:szCs w:val="28"/>
        </w:rPr>
        <w:t xml:space="preserve">-4-82. Приложение. Сборник сметных цен на перевозки грузов для строительства. Ч. </w:t>
      </w:r>
      <w:r w:rsidRPr="00A45835">
        <w:rPr>
          <w:sz w:val="28"/>
          <w:szCs w:val="28"/>
          <w:lang w:val="en-US"/>
        </w:rPr>
        <w:t>I</w:t>
      </w:r>
      <w:r w:rsidRPr="00A45835">
        <w:rPr>
          <w:sz w:val="28"/>
          <w:szCs w:val="28"/>
        </w:rPr>
        <w:t>. Железнодорожные и автомобильные перевозки / Госстрой СССР .- М.: Стройиздат, 1982.- 144с.</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Каталоги ЕРЕР на строительные работы по 7 зонам для промышленно-гражданского строительства Краснодарского края; Краснодар, 1983.</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Сборник сметных цен на местные строительные материалы, изделия и конструкции</w:t>
      </w:r>
      <w:r w:rsidR="00A45835">
        <w:rPr>
          <w:sz w:val="28"/>
          <w:szCs w:val="28"/>
        </w:rPr>
        <w:t xml:space="preserve"> </w:t>
      </w:r>
      <w:r w:rsidRPr="00A45835">
        <w:rPr>
          <w:sz w:val="28"/>
          <w:szCs w:val="28"/>
        </w:rPr>
        <w:t>для промышленно-гражданского строительства по Краснодарскому краю, том 1, Краснодар, 1983.-191с.</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ППБ 05-86 Правила пожарной безопасности при производстве строительно-монтажных работ. М.:, 1987.</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Правила устройства и безопасной эксплуатации грузоподъемных кранов. М.2000.</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 xml:space="preserve">Методические указания для разработки курсового проекта (составление сметной документации), Краснодар: изд.КПИ, 1998. </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Дикман Л.Г. Организация и планирование строительного производства: Управление строительными предприятиями с основами АСУ: Учеб. Для строит. Вузов – 3-е изд., перераб. И доп. – М.: Высшая школа, 1988 – 559с.</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Мандриков А.П. Прмеры расчета металлических конструкций: Учеб. Пособие для техникумов. – 2-е изд., перераб. И доп. – М.</w:t>
      </w:r>
      <w:r w:rsidRPr="00A45835">
        <w:rPr>
          <w:sz w:val="28"/>
          <w:szCs w:val="28"/>
          <w:lang w:val="en-US"/>
        </w:rPr>
        <w:t>:</w:t>
      </w:r>
      <w:r w:rsidRPr="00A45835">
        <w:rPr>
          <w:sz w:val="28"/>
          <w:szCs w:val="28"/>
        </w:rPr>
        <w:t xml:space="preserve"> Стройиздат, 1991. – 431 с.</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Шадунц К.Ш., Ещенко О.Ю., Таратута М.Г. Сейсмостойкое строительство / Учебное пособие. – Краснодар, КубГАУ, 1997, 91с.</w:t>
      </w:r>
    </w:p>
    <w:p w:rsidR="005D085E" w:rsidRPr="00A45835" w:rsidRDefault="005D085E" w:rsidP="00DE1994">
      <w:pPr>
        <w:widowControl w:val="0"/>
        <w:numPr>
          <w:ilvl w:val="0"/>
          <w:numId w:val="22"/>
        </w:numPr>
        <w:autoSpaceDE w:val="0"/>
        <w:autoSpaceDN w:val="0"/>
        <w:adjustRightInd w:val="0"/>
        <w:spacing w:line="360" w:lineRule="auto"/>
        <w:ind w:left="0" w:firstLine="0"/>
        <w:jc w:val="both"/>
        <w:rPr>
          <w:sz w:val="28"/>
          <w:szCs w:val="28"/>
        </w:rPr>
      </w:pPr>
      <w:r w:rsidRPr="00A45835">
        <w:rPr>
          <w:sz w:val="28"/>
          <w:szCs w:val="28"/>
        </w:rPr>
        <w:t>Шахпаронов В.В. и др.</w:t>
      </w:r>
      <w:r w:rsidR="00A45835">
        <w:rPr>
          <w:sz w:val="28"/>
          <w:szCs w:val="28"/>
        </w:rPr>
        <w:t xml:space="preserve"> </w:t>
      </w:r>
      <w:r w:rsidRPr="00A45835">
        <w:rPr>
          <w:sz w:val="28"/>
          <w:szCs w:val="28"/>
        </w:rPr>
        <w:t>Организация строительного производства / В.В. Шахпаронов, Л.П. Аблязов, И.В. Степанов; Под ред. В.В. Шахпаронова. – 2-е изд., перераб. И доп. – М.: Стройиздат, 1987. – 460с.: ил. – (справочник строителя).</w:t>
      </w:r>
      <w:bookmarkStart w:id="0" w:name="_GoBack"/>
      <w:bookmarkEnd w:id="0"/>
    </w:p>
    <w:sectPr w:rsidR="005D085E" w:rsidRPr="00A45835" w:rsidSect="00A45835">
      <w:pgSz w:w="11907" w:h="16840" w:code="9"/>
      <w:pgMar w:top="1134" w:right="851"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10A9"/>
    <w:multiLevelType w:val="singleLevel"/>
    <w:tmpl w:val="94C2693E"/>
    <w:lvl w:ilvl="0">
      <w:start w:val="2"/>
      <w:numFmt w:val="decimal"/>
      <w:lvlText w:val="%1"/>
      <w:lvlJc w:val="left"/>
      <w:pPr>
        <w:tabs>
          <w:tab w:val="num" w:pos="1275"/>
        </w:tabs>
        <w:ind w:left="1275" w:hanging="555"/>
      </w:pPr>
      <w:rPr>
        <w:rFonts w:cs="Times New Roman" w:hint="default"/>
      </w:rPr>
    </w:lvl>
  </w:abstractNum>
  <w:abstractNum w:abstractNumId="1">
    <w:nsid w:val="06B31FFB"/>
    <w:multiLevelType w:val="multilevel"/>
    <w:tmpl w:val="29F6259C"/>
    <w:lvl w:ilvl="0">
      <w:start w:val="1"/>
      <w:numFmt w:val="decimal"/>
      <w:lvlText w:val="%1"/>
      <w:lvlJc w:val="left"/>
      <w:pPr>
        <w:tabs>
          <w:tab w:val="num" w:pos="1068"/>
        </w:tabs>
        <w:ind w:left="1068" w:hanging="360"/>
      </w:pPr>
      <w:rPr>
        <w:rFonts w:cs="Times New Roman" w:hint="default"/>
      </w:rPr>
    </w:lvl>
    <w:lvl w:ilvl="1">
      <w:start w:val="1"/>
      <w:numFmt w:val="decimal"/>
      <w:isLgl/>
      <w:lvlText w:val="%1.%2"/>
      <w:lvlJc w:val="left"/>
      <w:pPr>
        <w:tabs>
          <w:tab w:val="num" w:pos="1129"/>
        </w:tabs>
        <w:ind w:left="1129" w:hanging="420"/>
      </w:pPr>
      <w:rPr>
        <w:rFonts w:cs="Times New Roman" w:hint="default"/>
      </w:rPr>
    </w:lvl>
    <w:lvl w:ilvl="2">
      <w:start w:val="1"/>
      <w:numFmt w:val="decimal"/>
      <w:isLgl/>
      <w:lvlText w:val="%1.%2.%3"/>
      <w:lvlJc w:val="left"/>
      <w:pPr>
        <w:tabs>
          <w:tab w:val="num" w:pos="1430"/>
        </w:tabs>
        <w:ind w:left="1430" w:hanging="720"/>
      </w:pPr>
      <w:rPr>
        <w:rFonts w:cs="Times New Roman" w:hint="default"/>
      </w:rPr>
    </w:lvl>
    <w:lvl w:ilvl="3">
      <w:start w:val="1"/>
      <w:numFmt w:val="decimal"/>
      <w:isLgl/>
      <w:lvlText w:val="%1.%2.%3.%4"/>
      <w:lvlJc w:val="left"/>
      <w:pPr>
        <w:tabs>
          <w:tab w:val="num" w:pos="1431"/>
        </w:tabs>
        <w:ind w:left="1431" w:hanging="720"/>
      </w:pPr>
      <w:rPr>
        <w:rFonts w:cs="Times New Roman" w:hint="default"/>
      </w:rPr>
    </w:lvl>
    <w:lvl w:ilvl="4">
      <w:start w:val="1"/>
      <w:numFmt w:val="decimal"/>
      <w:isLgl/>
      <w:lvlText w:val="%1.%2.%3.%4.%5"/>
      <w:lvlJc w:val="left"/>
      <w:pPr>
        <w:tabs>
          <w:tab w:val="num" w:pos="1792"/>
        </w:tabs>
        <w:ind w:left="1792" w:hanging="1080"/>
      </w:pPr>
      <w:rPr>
        <w:rFonts w:cs="Times New Roman" w:hint="default"/>
      </w:rPr>
    </w:lvl>
    <w:lvl w:ilvl="5">
      <w:start w:val="1"/>
      <w:numFmt w:val="decimal"/>
      <w:isLgl/>
      <w:lvlText w:val="%1.%2.%3.%4.%5.%6"/>
      <w:lvlJc w:val="left"/>
      <w:pPr>
        <w:tabs>
          <w:tab w:val="num" w:pos="1793"/>
        </w:tabs>
        <w:ind w:left="1793" w:hanging="1080"/>
      </w:pPr>
      <w:rPr>
        <w:rFonts w:cs="Times New Roman" w:hint="default"/>
      </w:rPr>
    </w:lvl>
    <w:lvl w:ilvl="6">
      <w:start w:val="1"/>
      <w:numFmt w:val="decimal"/>
      <w:isLgl/>
      <w:lvlText w:val="%1.%2.%3.%4.%5.%6.%7"/>
      <w:lvlJc w:val="left"/>
      <w:pPr>
        <w:tabs>
          <w:tab w:val="num" w:pos="2154"/>
        </w:tabs>
        <w:ind w:left="2154" w:hanging="1440"/>
      </w:pPr>
      <w:rPr>
        <w:rFonts w:cs="Times New Roman" w:hint="default"/>
      </w:rPr>
    </w:lvl>
    <w:lvl w:ilvl="7">
      <w:start w:val="1"/>
      <w:numFmt w:val="decimal"/>
      <w:isLgl/>
      <w:lvlText w:val="%1.%2.%3.%4.%5.%6.%7.%8"/>
      <w:lvlJc w:val="left"/>
      <w:pPr>
        <w:tabs>
          <w:tab w:val="num" w:pos="2155"/>
        </w:tabs>
        <w:ind w:left="2155" w:hanging="1440"/>
      </w:pPr>
      <w:rPr>
        <w:rFonts w:cs="Times New Roman" w:hint="default"/>
      </w:rPr>
    </w:lvl>
    <w:lvl w:ilvl="8">
      <w:start w:val="1"/>
      <w:numFmt w:val="decimal"/>
      <w:isLgl/>
      <w:lvlText w:val="%1.%2.%3.%4.%5.%6.%7.%8.%9"/>
      <w:lvlJc w:val="left"/>
      <w:pPr>
        <w:tabs>
          <w:tab w:val="num" w:pos="2516"/>
        </w:tabs>
        <w:ind w:left="2516" w:hanging="1800"/>
      </w:pPr>
      <w:rPr>
        <w:rFonts w:cs="Times New Roman" w:hint="default"/>
      </w:rPr>
    </w:lvl>
  </w:abstractNum>
  <w:abstractNum w:abstractNumId="2">
    <w:nsid w:val="089A2F97"/>
    <w:multiLevelType w:val="multilevel"/>
    <w:tmpl w:val="C74889A8"/>
    <w:lvl w:ilvl="0">
      <w:start w:val="7"/>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C5415DB"/>
    <w:multiLevelType w:val="hybridMultilevel"/>
    <w:tmpl w:val="F1EA3B6A"/>
    <w:lvl w:ilvl="0" w:tplc="7DB27A36">
      <w:start w:val="5"/>
      <w:numFmt w:val="decimal"/>
      <w:lvlText w:val="%1"/>
      <w:lvlJc w:val="left"/>
      <w:pPr>
        <w:tabs>
          <w:tab w:val="num" w:pos="1068"/>
        </w:tabs>
        <w:ind w:left="1068" w:hanging="360"/>
      </w:pPr>
      <w:rPr>
        <w:rFonts w:cs="Times New Roman" w:hint="default"/>
        <w:i w:val="0"/>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0F3C1DBD"/>
    <w:multiLevelType w:val="singleLevel"/>
    <w:tmpl w:val="0CCA1896"/>
    <w:lvl w:ilvl="0">
      <w:start w:val="8"/>
      <w:numFmt w:val="bullet"/>
      <w:lvlText w:val="-"/>
      <w:lvlJc w:val="left"/>
      <w:pPr>
        <w:tabs>
          <w:tab w:val="num" w:pos="1080"/>
        </w:tabs>
        <w:ind w:left="1080" w:hanging="360"/>
      </w:pPr>
      <w:rPr>
        <w:rFonts w:hint="default"/>
      </w:rPr>
    </w:lvl>
  </w:abstractNum>
  <w:abstractNum w:abstractNumId="5">
    <w:nsid w:val="132B0CAF"/>
    <w:multiLevelType w:val="multilevel"/>
    <w:tmpl w:val="7270A666"/>
    <w:lvl w:ilvl="0">
      <w:start w:val="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A0026A7"/>
    <w:multiLevelType w:val="multilevel"/>
    <w:tmpl w:val="C74889A8"/>
    <w:lvl w:ilvl="0">
      <w:start w:val="7"/>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93C1459"/>
    <w:multiLevelType w:val="singleLevel"/>
    <w:tmpl w:val="BC905300"/>
    <w:lvl w:ilvl="0">
      <w:start w:val="1"/>
      <w:numFmt w:val="decimal"/>
      <w:lvlText w:val="%1"/>
      <w:lvlJc w:val="left"/>
      <w:pPr>
        <w:tabs>
          <w:tab w:val="num" w:pos="420"/>
        </w:tabs>
        <w:ind w:left="420" w:hanging="420"/>
      </w:pPr>
      <w:rPr>
        <w:rFonts w:cs="Times New Roman" w:hint="default"/>
      </w:rPr>
    </w:lvl>
  </w:abstractNum>
  <w:abstractNum w:abstractNumId="8">
    <w:nsid w:val="3E4C2EB8"/>
    <w:multiLevelType w:val="hybridMultilevel"/>
    <w:tmpl w:val="685E40E8"/>
    <w:lvl w:ilvl="0" w:tplc="62283450">
      <w:start w:val="7"/>
      <w:numFmt w:val="bullet"/>
      <w:lvlText w:val="-"/>
      <w:lvlJc w:val="left"/>
      <w:pPr>
        <w:tabs>
          <w:tab w:val="num" w:pos="1097"/>
        </w:tabs>
        <w:ind w:left="1097" w:hanging="360"/>
      </w:pPr>
      <w:rPr>
        <w:rFonts w:ascii="Times New Roman" w:eastAsia="Times New Roman" w:hAnsi="Times New Roman" w:hint="default"/>
      </w:rPr>
    </w:lvl>
    <w:lvl w:ilvl="1" w:tplc="04190003" w:tentative="1">
      <w:start w:val="1"/>
      <w:numFmt w:val="bullet"/>
      <w:lvlText w:val="o"/>
      <w:lvlJc w:val="left"/>
      <w:pPr>
        <w:tabs>
          <w:tab w:val="num" w:pos="1817"/>
        </w:tabs>
        <w:ind w:left="1817" w:hanging="360"/>
      </w:pPr>
      <w:rPr>
        <w:rFonts w:ascii="Courier New" w:hAnsi="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9">
    <w:nsid w:val="3FF60AD2"/>
    <w:multiLevelType w:val="singleLevel"/>
    <w:tmpl w:val="7BA4E252"/>
    <w:lvl w:ilvl="0">
      <w:start w:val="1"/>
      <w:numFmt w:val="bullet"/>
      <w:lvlText w:val="-"/>
      <w:lvlJc w:val="left"/>
      <w:pPr>
        <w:tabs>
          <w:tab w:val="num" w:pos="360"/>
        </w:tabs>
        <w:ind w:left="360" w:hanging="360"/>
      </w:pPr>
      <w:rPr>
        <w:rFonts w:hint="default"/>
      </w:rPr>
    </w:lvl>
  </w:abstractNum>
  <w:abstractNum w:abstractNumId="10">
    <w:nsid w:val="42352AEC"/>
    <w:multiLevelType w:val="multilevel"/>
    <w:tmpl w:val="C74889A8"/>
    <w:lvl w:ilvl="0">
      <w:start w:val="7"/>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449E141D"/>
    <w:multiLevelType w:val="hybridMultilevel"/>
    <w:tmpl w:val="1AF0E3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8412E11"/>
    <w:multiLevelType w:val="singleLevel"/>
    <w:tmpl w:val="BB6EDA0A"/>
    <w:lvl w:ilvl="0">
      <w:start w:val="1"/>
      <w:numFmt w:val="upperRoman"/>
      <w:pStyle w:val="2"/>
      <w:lvlText w:val="%1."/>
      <w:lvlJc w:val="left"/>
      <w:pPr>
        <w:tabs>
          <w:tab w:val="num" w:pos="720"/>
        </w:tabs>
        <w:ind w:left="720" w:hanging="720"/>
      </w:pPr>
      <w:rPr>
        <w:rFonts w:cs="Times New Roman" w:hint="default"/>
      </w:rPr>
    </w:lvl>
  </w:abstractNum>
  <w:abstractNum w:abstractNumId="13">
    <w:nsid w:val="4F8A37D4"/>
    <w:multiLevelType w:val="singleLevel"/>
    <w:tmpl w:val="128A8FBA"/>
    <w:lvl w:ilvl="0">
      <w:start w:val="4"/>
      <w:numFmt w:val="decimal"/>
      <w:lvlText w:val="%1"/>
      <w:lvlJc w:val="left"/>
      <w:pPr>
        <w:tabs>
          <w:tab w:val="num" w:pos="360"/>
        </w:tabs>
        <w:ind w:left="360" w:hanging="360"/>
      </w:pPr>
      <w:rPr>
        <w:rFonts w:cs="Times New Roman" w:hint="default"/>
      </w:rPr>
    </w:lvl>
  </w:abstractNum>
  <w:abstractNum w:abstractNumId="14">
    <w:nsid w:val="56CC0D68"/>
    <w:multiLevelType w:val="singleLevel"/>
    <w:tmpl w:val="FE20D628"/>
    <w:lvl w:ilvl="0">
      <w:start w:val="1"/>
      <w:numFmt w:val="decimal"/>
      <w:lvlText w:val="%1"/>
      <w:lvlJc w:val="left"/>
      <w:pPr>
        <w:tabs>
          <w:tab w:val="num" w:pos="1080"/>
        </w:tabs>
        <w:ind w:left="1080" w:hanging="360"/>
      </w:pPr>
      <w:rPr>
        <w:rFonts w:cs="Times New Roman" w:hint="default"/>
      </w:rPr>
    </w:lvl>
  </w:abstractNum>
  <w:abstractNum w:abstractNumId="15">
    <w:nsid w:val="5A831B52"/>
    <w:multiLevelType w:val="multilevel"/>
    <w:tmpl w:val="A8BA714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6">
    <w:nsid w:val="5AE42169"/>
    <w:multiLevelType w:val="multilevel"/>
    <w:tmpl w:val="E0A22518"/>
    <w:lvl w:ilvl="0">
      <w:start w:val="8"/>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5C12709B"/>
    <w:multiLevelType w:val="multilevel"/>
    <w:tmpl w:val="C0C6FBC0"/>
    <w:lvl w:ilvl="0">
      <w:start w:val="9"/>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8">
    <w:nsid w:val="5C3222C7"/>
    <w:multiLevelType w:val="hybridMultilevel"/>
    <w:tmpl w:val="9D6E1CBA"/>
    <w:lvl w:ilvl="0" w:tplc="0419000F">
      <w:start w:val="1"/>
      <w:numFmt w:val="decimal"/>
      <w:lvlText w:val="%1."/>
      <w:lvlJc w:val="left"/>
      <w:pPr>
        <w:tabs>
          <w:tab w:val="num" w:pos="720"/>
        </w:tabs>
        <w:ind w:left="720" w:hanging="360"/>
      </w:pPr>
      <w:rPr>
        <w:rFonts w:cs="Times New Roman" w:hint="default"/>
      </w:rPr>
    </w:lvl>
    <w:lvl w:ilvl="1" w:tplc="425046C8">
      <w:start w:val="24"/>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1AC5E1C"/>
    <w:multiLevelType w:val="hybridMultilevel"/>
    <w:tmpl w:val="514421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41B3C02"/>
    <w:multiLevelType w:val="multilevel"/>
    <w:tmpl w:val="AEA0B21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1">
    <w:nsid w:val="759F1DFB"/>
    <w:multiLevelType w:val="singleLevel"/>
    <w:tmpl w:val="7BA4E252"/>
    <w:lvl w:ilvl="0">
      <w:start w:val="5"/>
      <w:numFmt w:val="bullet"/>
      <w:lvlText w:val="-"/>
      <w:lvlJc w:val="left"/>
      <w:pPr>
        <w:tabs>
          <w:tab w:val="num" w:pos="360"/>
        </w:tabs>
        <w:ind w:left="360" w:hanging="360"/>
      </w:pPr>
      <w:rPr>
        <w:rFonts w:hint="default"/>
      </w:rPr>
    </w:lvl>
  </w:abstractNum>
  <w:abstractNum w:abstractNumId="22">
    <w:nsid w:val="79087A5E"/>
    <w:multiLevelType w:val="multilevel"/>
    <w:tmpl w:val="9A3206E6"/>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3">
    <w:nsid w:val="7E027839"/>
    <w:multiLevelType w:val="singleLevel"/>
    <w:tmpl w:val="D0221D10"/>
    <w:lvl w:ilvl="0">
      <w:start w:val="1"/>
      <w:numFmt w:val="decimal"/>
      <w:lvlText w:val="%1."/>
      <w:lvlJc w:val="left"/>
      <w:pPr>
        <w:tabs>
          <w:tab w:val="num" w:pos="1069"/>
        </w:tabs>
        <w:ind w:left="1069" w:hanging="360"/>
      </w:pPr>
      <w:rPr>
        <w:rFonts w:cs="Times New Roman" w:hint="default"/>
      </w:rPr>
    </w:lvl>
  </w:abstractNum>
  <w:num w:numId="1">
    <w:abstractNumId w:val="23"/>
  </w:num>
  <w:num w:numId="2">
    <w:abstractNumId w:val="1"/>
  </w:num>
  <w:num w:numId="3">
    <w:abstractNumId w:val="3"/>
  </w:num>
  <w:num w:numId="4">
    <w:abstractNumId w:val="20"/>
  </w:num>
  <w:num w:numId="5">
    <w:abstractNumId w:val="15"/>
  </w:num>
  <w:num w:numId="6">
    <w:abstractNumId w:val="12"/>
  </w:num>
  <w:num w:numId="7">
    <w:abstractNumId w:val="2"/>
  </w:num>
  <w:num w:numId="8">
    <w:abstractNumId w:val="5"/>
  </w:num>
  <w:num w:numId="9">
    <w:abstractNumId w:val="8"/>
  </w:num>
  <w:num w:numId="10">
    <w:abstractNumId w:val="14"/>
  </w:num>
  <w:num w:numId="11">
    <w:abstractNumId w:val="7"/>
  </w:num>
  <w:num w:numId="12">
    <w:abstractNumId w:val="9"/>
  </w:num>
  <w:num w:numId="13">
    <w:abstractNumId w:val="0"/>
  </w:num>
  <w:num w:numId="14">
    <w:abstractNumId w:val="21"/>
  </w:num>
  <w:num w:numId="15">
    <w:abstractNumId w:val="13"/>
  </w:num>
  <w:num w:numId="16">
    <w:abstractNumId w:val="16"/>
  </w:num>
  <w:num w:numId="17">
    <w:abstractNumId w:val="18"/>
  </w:num>
  <w:num w:numId="18">
    <w:abstractNumId w:val="4"/>
  </w:num>
  <w:num w:numId="19">
    <w:abstractNumId w:val="17"/>
  </w:num>
  <w:num w:numId="20">
    <w:abstractNumId w:val="22"/>
  </w:num>
  <w:num w:numId="21">
    <w:abstractNumId w:val="19"/>
  </w:num>
  <w:num w:numId="22">
    <w:abstractNumId w:val="11"/>
  </w:num>
  <w:num w:numId="23">
    <w:abstractNumId w:val="1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05F"/>
    <w:rsid w:val="000029E5"/>
    <w:rsid w:val="000048C6"/>
    <w:rsid w:val="00021E83"/>
    <w:rsid w:val="00032D91"/>
    <w:rsid w:val="000A4629"/>
    <w:rsid w:val="000C2B7D"/>
    <w:rsid w:val="00113C9B"/>
    <w:rsid w:val="00114574"/>
    <w:rsid w:val="00133E92"/>
    <w:rsid w:val="001E3710"/>
    <w:rsid w:val="00226392"/>
    <w:rsid w:val="00251D31"/>
    <w:rsid w:val="002C53C2"/>
    <w:rsid w:val="0038449A"/>
    <w:rsid w:val="003B4B4C"/>
    <w:rsid w:val="003C524E"/>
    <w:rsid w:val="003D0210"/>
    <w:rsid w:val="003D14B3"/>
    <w:rsid w:val="003D79C1"/>
    <w:rsid w:val="00404257"/>
    <w:rsid w:val="00480187"/>
    <w:rsid w:val="004B1C5B"/>
    <w:rsid w:val="004E112B"/>
    <w:rsid w:val="004E23CA"/>
    <w:rsid w:val="0050727D"/>
    <w:rsid w:val="00573F54"/>
    <w:rsid w:val="0057746B"/>
    <w:rsid w:val="00583FAB"/>
    <w:rsid w:val="005D085E"/>
    <w:rsid w:val="005D0984"/>
    <w:rsid w:val="006101FF"/>
    <w:rsid w:val="00664D21"/>
    <w:rsid w:val="00686897"/>
    <w:rsid w:val="006A0CD8"/>
    <w:rsid w:val="007A3EBF"/>
    <w:rsid w:val="007B13C6"/>
    <w:rsid w:val="007F3AEC"/>
    <w:rsid w:val="00836D46"/>
    <w:rsid w:val="00840203"/>
    <w:rsid w:val="00875C70"/>
    <w:rsid w:val="008E3AEA"/>
    <w:rsid w:val="00941BE2"/>
    <w:rsid w:val="00987B01"/>
    <w:rsid w:val="009A054F"/>
    <w:rsid w:val="009A4053"/>
    <w:rsid w:val="009B1735"/>
    <w:rsid w:val="00A05F0A"/>
    <w:rsid w:val="00A172D6"/>
    <w:rsid w:val="00A346C5"/>
    <w:rsid w:val="00A45835"/>
    <w:rsid w:val="00A47A32"/>
    <w:rsid w:val="00A54DC8"/>
    <w:rsid w:val="00A62DE1"/>
    <w:rsid w:val="00A7567F"/>
    <w:rsid w:val="00AC2DBC"/>
    <w:rsid w:val="00AC71B3"/>
    <w:rsid w:val="00AF5960"/>
    <w:rsid w:val="00AF61E1"/>
    <w:rsid w:val="00B05094"/>
    <w:rsid w:val="00B2105F"/>
    <w:rsid w:val="00B352C3"/>
    <w:rsid w:val="00B52999"/>
    <w:rsid w:val="00B56F84"/>
    <w:rsid w:val="00BB08D4"/>
    <w:rsid w:val="00BB4819"/>
    <w:rsid w:val="00C03372"/>
    <w:rsid w:val="00C05BDF"/>
    <w:rsid w:val="00C22E98"/>
    <w:rsid w:val="00C23C3A"/>
    <w:rsid w:val="00C65F32"/>
    <w:rsid w:val="00CD22A0"/>
    <w:rsid w:val="00CF5127"/>
    <w:rsid w:val="00D52568"/>
    <w:rsid w:val="00D62848"/>
    <w:rsid w:val="00D77192"/>
    <w:rsid w:val="00DB18F7"/>
    <w:rsid w:val="00DD6B79"/>
    <w:rsid w:val="00DE1994"/>
    <w:rsid w:val="00E34678"/>
    <w:rsid w:val="00E4334D"/>
    <w:rsid w:val="00E4383E"/>
    <w:rsid w:val="00EA5CB6"/>
    <w:rsid w:val="00ED2174"/>
    <w:rsid w:val="00EF39F1"/>
    <w:rsid w:val="00F52816"/>
    <w:rsid w:val="00F638F1"/>
    <w:rsid w:val="00F73069"/>
    <w:rsid w:val="00FC2D14"/>
    <w:rsid w:val="00FC2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3"/>
    <o:shapelayout v:ext="edit">
      <o:idmap v:ext="edit" data="1"/>
    </o:shapelayout>
  </w:shapeDefaults>
  <w:decimalSymbol w:val=","/>
  <w:listSeparator w:val=";"/>
  <w14:defaultImageDpi w14:val="0"/>
  <w15:chartTrackingRefBased/>
  <w15:docId w15:val="{A1C1E920-5A64-4F62-A57C-FA64D73E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ind w:firstLine="709"/>
      <w:jc w:val="both"/>
      <w:outlineLvl w:val="0"/>
    </w:pPr>
    <w:rPr>
      <w:b/>
      <w:bCs/>
      <w:iCs/>
      <w:sz w:val="28"/>
    </w:rPr>
  </w:style>
  <w:style w:type="paragraph" w:styleId="2">
    <w:name w:val="heading 2"/>
    <w:basedOn w:val="a"/>
    <w:next w:val="a"/>
    <w:link w:val="20"/>
    <w:uiPriority w:val="9"/>
    <w:qFormat/>
    <w:rsid w:val="005D085E"/>
    <w:pPr>
      <w:keepNext/>
      <w:numPr>
        <w:numId w:val="6"/>
      </w:numPr>
      <w:jc w:val="center"/>
      <w:outlineLvl w:val="1"/>
    </w:pPr>
    <w:rPr>
      <w:sz w:val="24"/>
      <w:u w:val="single"/>
    </w:rPr>
  </w:style>
  <w:style w:type="paragraph" w:styleId="3">
    <w:name w:val="heading 3"/>
    <w:basedOn w:val="a"/>
    <w:next w:val="a"/>
    <w:link w:val="30"/>
    <w:uiPriority w:val="9"/>
    <w:qFormat/>
    <w:rsid w:val="005D085E"/>
    <w:pPr>
      <w:keepNext/>
      <w:widowControl w:val="0"/>
      <w:autoSpaceDE w:val="0"/>
      <w:autoSpaceDN w:val="0"/>
      <w:adjustRightInd w:val="0"/>
      <w:spacing w:before="240" w:after="60" w:line="300" w:lineRule="auto"/>
      <w:outlineLvl w:val="2"/>
    </w:pPr>
    <w:rPr>
      <w:rFonts w:ascii="Arial" w:hAnsi="Arial" w:cs="Arial"/>
      <w:b/>
      <w:bCs/>
      <w:sz w:val="26"/>
      <w:szCs w:val="26"/>
    </w:rPr>
  </w:style>
  <w:style w:type="paragraph" w:styleId="4">
    <w:name w:val="heading 4"/>
    <w:basedOn w:val="a"/>
    <w:next w:val="a"/>
    <w:link w:val="40"/>
    <w:uiPriority w:val="9"/>
    <w:qFormat/>
    <w:pPr>
      <w:keepNext/>
      <w:spacing w:before="240" w:after="60"/>
      <w:outlineLvl w:val="3"/>
    </w:pPr>
    <w:rPr>
      <w:b/>
      <w:bCs/>
      <w:sz w:val="28"/>
      <w:szCs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spacing w:before="240" w:after="60"/>
      <w:outlineLvl w:val="5"/>
    </w:pPr>
    <w:rPr>
      <w:b/>
      <w:bCs/>
      <w:sz w:val="22"/>
      <w:szCs w:val="22"/>
    </w:rPr>
  </w:style>
  <w:style w:type="paragraph" w:styleId="9">
    <w:name w:val="heading 9"/>
    <w:basedOn w:val="a"/>
    <w:next w:val="a"/>
    <w:link w:val="90"/>
    <w:uiPriority w:val="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D085E"/>
    <w:rPr>
      <w:rFonts w:cs="Times New Roman"/>
      <w:b/>
      <w:bCs/>
      <w:iCs/>
      <w:sz w:val="28"/>
    </w:rPr>
  </w:style>
  <w:style w:type="character" w:customStyle="1" w:styleId="20">
    <w:name w:val="Заголовок 2 Знак"/>
    <w:link w:val="2"/>
    <w:uiPriority w:val="9"/>
    <w:locked/>
    <w:rsid w:val="005D085E"/>
    <w:rPr>
      <w:rFonts w:cs="Times New Roman"/>
      <w:sz w:val="24"/>
      <w:u w:val="single"/>
    </w:rPr>
  </w:style>
  <w:style w:type="character" w:customStyle="1" w:styleId="30">
    <w:name w:val="Заголовок 3 Знак"/>
    <w:link w:val="3"/>
    <w:uiPriority w:val="9"/>
    <w:locked/>
    <w:rsid w:val="005D085E"/>
    <w:rPr>
      <w:rFonts w:ascii="Arial" w:hAnsi="Arial" w:cs="Arial"/>
      <w:b/>
      <w:bCs/>
      <w:sz w:val="26"/>
      <w:szCs w:val="26"/>
    </w:rPr>
  </w:style>
  <w:style w:type="character" w:customStyle="1" w:styleId="40">
    <w:name w:val="Заголовок 4 Знак"/>
    <w:link w:val="4"/>
    <w:uiPriority w:val="9"/>
    <w:locked/>
    <w:rsid w:val="005D085E"/>
    <w:rPr>
      <w:rFonts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pPr>
      <w:spacing w:line="360" w:lineRule="auto"/>
      <w:ind w:firstLine="709"/>
      <w:jc w:val="both"/>
    </w:pPr>
    <w:rPr>
      <w:sz w:val="28"/>
    </w:rPr>
  </w:style>
  <w:style w:type="character" w:customStyle="1" w:styleId="a4">
    <w:name w:val="Основной текст с отступом Знак"/>
    <w:link w:val="a3"/>
    <w:uiPriority w:val="99"/>
    <w:locked/>
    <w:rsid w:val="005D085E"/>
    <w:rPr>
      <w:rFonts w:cs="Times New Roman"/>
      <w:sz w:val="28"/>
    </w:rPr>
  </w:style>
  <w:style w:type="paragraph" w:styleId="21">
    <w:name w:val="Body Text Indent 2"/>
    <w:basedOn w:val="a"/>
    <w:link w:val="22"/>
    <w:uiPriority w:val="99"/>
    <w:pPr>
      <w:spacing w:line="360" w:lineRule="auto"/>
      <w:ind w:firstLine="709"/>
      <w:jc w:val="both"/>
    </w:pPr>
    <w:rPr>
      <w:b/>
      <w:sz w:val="28"/>
    </w:rPr>
  </w:style>
  <w:style w:type="character" w:customStyle="1" w:styleId="22">
    <w:name w:val="Основной текст с отступом 2 Знак"/>
    <w:link w:val="21"/>
    <w:uiPriority w:val="99"/>
    <w:locked/>
    <w:rsid w:val="005D085E"/>
    <w:rPr>
      <w:rFonts w:cs="Times New Roman"/>
      <w:b/>
      <w:sz w:val="28"/>
    </w:rPr>
  </w:style>
  <w:style w:type="paragraph" w:styleId="a5">
    <w:name w:val="Body Text"/>
    <w:basedOn w:val="a"/>
    <w:link w:val="a6"/>
    <w:uiPriority w:val="99"/>
    <w:pPr>
      <w:spacing w:after="120"/>
    </w:pPr>
  </w:style>
  <w:style w:type="character" w:customStyle="1" w:styleId="a6">
    <w:name w:val="Основной текст Знак"/>
    <w:link w:val="a5"/>
    <w:uiPriority w:val="99"/>
    <w:locked/>
    <w:rsid w:val="005D085E"/>
    <w:rPr>
      <w:rFonts w:cs="Times New Roman"/>
    </w:rPr>
  </w:style>
  <w:style w:type="paragraph" w:styleId="a7">
    <w:name w:val="annotation text"/>
    <w:basedOn w:val="a"/>
    <w:link w:val="a8"/>
    <w:uiPriority w:val="99"/>
    <w:semiHidden/>
  </w:style>
  <w:style w:type="character" w:customStyle="1" w:styleId="a8">
    <w:name w:val="Текст примечания Знак"/>
    <w:link w:val="a7"/>
    <w:uiPriority w:val="99"/>
    <w:semiHidden/>
  </w:style>
  <w:style w:type="paragraph" w:customStyle="1" w:styleId="23">
    <w:name w:val="заголовок 2"/>
    <w:basedOn w:val="a"/>
    <w:next w:val="a"/>
    <w:pPr>
      <w:keepNext/>
      <w:spacing w:line="360" w:lineRule="auto"/>
    </w:pPr>
    <w:rPr>
      <w:sz w:val="28"/>
    </w:rPr>
  </w:style>
  <w:style w:type="paragraph" w:styleId="a9">
    <w:name w:val="Title"/>
    <w:basedOn w:val="a"/>
    <w:link w:val="aa"/>
    <w:uiPriority w:val="10"/>
    <w:qFormat/>
    <w:pPr>
      <w:tabs>
        <w:tab w:val="left" w:pos="8647"/>
      </w:tabs>
      <w:spacing w:line="360" w:lineRule="auto"/>
      <w:ind w:left="567"/>
      <w:jc w:val="center"/>
    </w:pPr>
    <w:rPr>
      <w:sz w:val="28"/>
      <w:szCs w:val="28"/>
    </w:rPr>
  </w:style>
  <w:style w:type="character" w:customStyle="1" w:styleId="aa">
    <w:name w:val="Название Знак"/>
    <w:link w:val="a9"/>
    <w:uiPriority w:val="10"/>
    <w:locked/>
    <w:rsid w:val="005D085E"/>
    <w:rPr>
      <w:rFonts w:cs="Times New Roman"/>
      <w:sz w:val="28"/>
      <w:szCs w:val="28"/>
    </w:rPr>
  </w:style>
  <w:style w:type="paragraph" w:customStyle="1" w:styleId="FR1">
    <w:name w:val="FR1"/>
    <w:rsid w:val="005D085E"/>
    <w:pPr>
      <w:widowControl w:val="0"/>
      <w:spacing w:before="40"/>
      <w:ind w:left="280"/>
      <w:jc w:val="center"/>
    </w:pPr>
    <w:rPr>
      <w:rFonts w:ascii="Arial" w:hAnsi="Arial"/>
    </w:rPr>
  </w:style>
  <w:style w:type="paragraph" w:customStyle="1" w:styleId="FR2">
    <w:name w:val="FR2"/>
    <w:rsid w:val="005D085E"/>
    <w:pPr>
      <w:widowControl w:val="0"/>
      <w:spacing w:line="300" w:lineRule="auto"/>
      <w:ind w:left="80" w:firstLine="400"/>
    </w:pPr>
    <w:rPr>
      <w:rFonts w:ascii="Arial" w:hAnsi="Arial"/>
      <w:sz w:val="16"/>
    </w:rPr>
  </w:style>
  <w:style w:type="paragraph" w:customStyle="1" w:styleId="FR3">
    <w:name w:val="FR3"/>
    <w:rsid w:val="005D085E"/>
    <w:pPr>
      <w:widowControl w:val="0"/>
      <w:overflowPunct w:val="0"/>
      <w:autoSpaceDE w:val="0"/>
      <w:autoSpaceDN w:val="0"/>
      <w:adjustRightInd w:val="0"/>
      <w:spacing w:before="440" w:line="300" w:lineRule="auto"/>
      <w:ind w:left="120" w:firstLine="280"/>
      <w:textAlignment w:val="baseline"/>
    </w:pPr>
    <w:rPr>
      <w:rFonts w:ascii="Arial" w:hAnsi="Arial"/>
      <w:sz w:val="16"/>
    </w:rPr>
  </w:style>
  <w:style w:type="table" w:styleId="ab">
    <w:name w:val="Table Grid"/>
    <w:basedOn w:val="a1"/>
    <w:uiPriority w:val="59"/>
    <w:rsid w:val="005D085E"/>
    <w:pPr>
      <w:widowControl w:val="0"/>
      <w:autoSpaceDE w:val="0"/>
      <w:autoSpaceDN w:val="0"/>
      <w:adjustRightInd w:val="0"/>
      <w:spacing w:line="30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unhideWhenUsed/>
    <w:rsid w:val="005D085E"/>
    <w:pPr>
      <w:spacing w:after="120"/>
      <w:ind w:left="283"/>
    </w:pPr>
    <w:rPr>
      <w:sz w:val="16"/>
      <w:szCs w:val="16"/>
    </w:rPr>
  </w:style>
  <w:style w:type="character" w:customStyle="1" w:styleId="32">
    <w:name w:val="Основной текст с отступом 3 Знак"/>
    <w:link w:val="31"/>
    <w:uiPriority w:val="99"/>
    <w:locked/>
    <w:rsid w:val="005D085E"/>
    <w:rPr>
      <w:rFonts w:cs="Times New Roman"/>
      <w:sz w:val="16"/>
      <w:szCs w:val="16"/>
    </w:rPr>
  </w:style>
  <w:style w:type="paragraph" w:styleId="24">
    <w:name w:val="Body Text 2"/>
    <w:basedOn w:val="a"/>
    <w:link w:val="25"/>
    <w:uiPriority w:val="99"/>
    <w:rsid w:val="005D085E"/>
    <w:pPr>
      <w:spacing w:line="360" w:lineRule="auto"/>
      <w:ind w:firstLine="720"/>
      <w:jc w:val="both"/>
    </w:pPr>
    <w:rPr>
      <w:sz w:val="28"/>
    </w:rPr>
  </w:style>
  <w:style w:type="character" w:customStyle="1" w:styleId="25">
    <w:name w:val="Основной текст 2 Знак"/>
    <w:link w:val="24"/>
    <w:uiPriority w:val="99"/>
    <w:locked/>
    <w:rsid w:val="005D085E"/>
    <w:rPr>
      <w:rFonts w:cs="Times New Roman"/>
      <w:sz w:val="24"/>
    </w:rPr>
  </w:style>
  <w:style w:type="paragraph" w:styleId="ac">
    <w:name w:val="Balloon Text"/>
    <w:basedOn w:val="a"/>
    <w:link w:val="ad"/>
    <w:uiPriority w:val="99"/>
    <w:semiHidden/>
    <w:rsid w:val="005D085E"/>
    <w:rPr>
      <w:rFonts w:ascii="Tahoma" w:hAnsi="Tahoma" w:cs="Tahoma"/>
      <w:sz w:val="16"/>
      <w:szCs w:val="16"/>
      <w:lang w:val="ro-RO"/>
    </w:rPr>
  </w:style>
  <w:style w:type="character" w:customStyle="1" w:styleId="ad">
    <w:name w:val="Текст выноски Знак"/>
    <w:link w:val="ac"/>
    <w:uiPriority w:val="99"/>
    <w:semiHidden/>
    <w:locked/>
    <w:rsid w:val="005D085E"/>
    <w:rPr>
      <w:rFonts w:ascii="Tahoma" w:hAnsi="Tahoma" w:cs="Tahoma"/>
      <w:sz w:val="16"/>
      <w:szCs w:val="16"/>
      <w:lang w:val="ro-RO"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38" Type="http://schemas.openxmlformats.org/officeDocument/2006/relationships/image" Target="media/image134.wmf"/><Relationship Id="rId154" Type="http://schemas.openxmlformats.org/officeDocument/2006/relationships/image" Target="media/image150.wmf"/><Relationship Id="rId159" Type="http://schemas.openxmlformats.org/officeDocument/2006/relationships/fontTable" Target="fontTable.xml"/><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144" Type="http://schemas.openxmlformats.org/officeDocument/2006/relationships/image" Target="media/image140.wmf"/><Relationship Id="rId149" Type="http://schemas.openxmlformats.org/officeDocument/2006/relationships/image" Target="media/image145.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160" Type="http://schemas.openxmlformats.org/officeDocument/2006/relationships/theme" Target="theme/theme1.xml"/><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134" Type="http://schemas.openxmlformats.org/officeDocument/2006/relationships/image" Target="media/image130.wmf"/><Relationship Id="rId139" Type="http://schemas.openxmlformats.org/officeDocument/2006/relationships/image" Target="media/image135.wmf"/><Relationship Id="rId80" Type="http://schemas.openxmlformats.org/officeDocument/2006/relationships/image" Target="media/image76.wmf"/><Relationship Id="rId85" Type="http://schemas.openxmlformats.org/officeDocument/2006/relationships/image" Target="media/image81.wmf"/><Relationship Id="rId150" Type="http://schemas.openxmlformats.org/officeDocument/2006/relationships/image" Target="media/image146.wmf"/><Relationship Id="rId155" Type="http://schemas.openxmlformats.org/officeDocument/2006/relationships/image" Target="media/image151.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image" Target="media/image125.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11" Type="http://schemas.openxmlformats.org/officeDocument/2006/relationships/image" Target="media/image107.wmf"/><Relationship Id="rId132" Type="http://schemas.openxmlformats.org/officeDocument/2006/relationships/image" Target="media/image128.wmf"/><Relationship Id="rId140" Type="http://schemas.openxmlformats.org/officeDocument/2006/relationships/image" Target="media/image136.wmf"/><Relationship Id="rId145" Type="http://schemas.openxmlformats.org/officeDocument/2006/relationships/image" Target="media/image141.wmf"/><Relationship Id="rId153" Type="http://schemas.openxmlformats.org/officeDocument/2006/relationships/image" Target="media/image149.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image" Target="media/image115.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30" Type="http://schemas.openxmlformats.org/officeDocument/2006/relationships/image" Target="media/image126.wmf"/><Relationship Id="rId135" Type="http://schemas.openxmlformats.org/officeDocument/2006/relationships/image" Target="media/image131.wmf"/><Relationship Id="rId143" Type="http://schemas.openxmlformats.org/officeDocument/2006/relationships/image" Target="media/image139.wmf"/><Relationship Id="rId148" Type="http://schemas.openxmlformats.org/officeDocument/2006/relationships/image" Target="media/image144.wmf"/><Relationship Id="rId151" Type="http://schemas.openxmlformats.org/officeDocument/2006/relationships/image" Target="media/image147.wmf"/><Relationship Id="rId156" Type="http://schemas.openxmlformats.org/officeDocument/2006/relationships/image" Target="media/image152.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29104</Words>
  <Characters>165894</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УК(дом)</Company>
  <LinksUpToDate>false</LinksUpToDate>
  <CharactersWithSpaces>194609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admin</cp:lastModifiedBy>
  <cp:revision>2</cp:revision>
  <cp:lastPrinted>2003-06-10T18:41:00Z</cp:lastPrinted>
  <dcterms:created xsi:type="dcterms:W3CDTF">2014-03-20T02:01:00Z</dcterms:created>
  <dcterms:modified xsi:type="dcterms:W3CDTF">2014-03-20T02:01:00Z</dcterms:modified>
</cp:coreProperties>
</file>