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DD" w:rsidRPr="006D7766" w:rsidRDefault="00057C1F" w:rsidP="00A436D3">
      <w:pPr>
        <w:spacing w:line="360" w:lineRule="auto"/>
        <w:ind w:firstLine="709"/>
        <w:jc w:val="both"/>
        <w:rPr>
          <w:noProof/>
          <w:color w:val="000000"/>
          <w:sz w:val="28"/>
          <w:szCs w:val="28"/>
        </w:rPr>
      </w:pPr>
      <w:r w:rsidRPr="006D7766">
        <w:rPr>
          <w:noProof/>
          <w:color w:val="000000"/>
          <w:sz w:val="28"/>
          <w:szCs w:val="28"/>
        </w:rPr>
        <w:t>Содержание</w:t>
      </w:r>
    </w:p>
    <w:p w:rsidR="00A436D3" w:rsidRPr="006D7766" w:rsidRDefault="00A436D3" w:rsidP="00A436D3">
      <w:pPr>
        <w:spacing w:line="360" w:lineRule="auto"/>
        <w:ind w:firstLine="709"/>
        <w:jc w:val="both"/>
        <w:rPr>
          <w:noProof/>
          <w:color w:val="000000"/>
          <w:sz w:val="28"/>
          <w:szCs w:val="28"/>
        </w:rPr>
      </w:pPr>
    </w:p>
    <w:p w:rsidR="00334ADD" w:rsidRPr="006D7766" w:rsidRDefault="00057C1F" w:rsidP="00A436D3">
      <w:pPr>
        <w:spacing w:line="360" w:lineRule="auto"/>
        <w:jc w:val="both"/>
        <w:rPr>
          <w:noProof/>
          <w:color w:val="000000"/>
          <w:sz w:val="28"/>
          <w:szCs w:val="28"/>
        </w:rPr>
      </w:pPr>
      <w:r w:rsidRPr="006D7766">
        <w:rPr>
          <w:noProof/>
          <w:color w:val="000000"/>
          <w:sz w:val="28"/>
          <w:szCs w:val="28"/>
        </w:rPr>
        <w:t>Введени</w:t>
      </w:r>
      <w:r w:rsidR="00A2734F" w:rsidRPr="006D7766">
        <w:rPr>
          <w:noProof/>
          <w:color w:val="000000"/>
          <w:sz w:val="28"/>
          <w:szCs w:val="28"/>
        </w:rPr>
        <w:t>е</w:t>
      </w:r>
    </w:p>
    <w:p w:rsidR="00057C1F" w:rsidRPr="006D7766" w:rsidRDefault="00057C1F" w:rsidP="00A436D3">
      <w:pPr>
        <w:spacing w:line="360" w:lineRule="auto"/>
        <w:jc w:val="both"/>
        <w:rPr>
          <w:noProof/>
          <w:color w:val="000000"/>
          <w:sz w:val="28"/>
          <w:szCs w:val="28"/>
        </w:rPr>
      </w:pPr>
      <w:r w:rsidRPr="006D7766">
        <w:rPr>
          <w:noProof/>
          <w:color w:val="000000"/>
          <w:sz w:val="28"/>
          <w:szCs w:val="28"/>
        </w:rPr>
        <w:t>Глава 1. Теоретические основы упрощённой системы</w:t>
      </w:r>
      <w:r w:rsidR="00A436D3" w:rsidRPr="006D7766">
        <w:rPr>
          <w:noProof/>
          <w:color w:val="000000"/>
          <w:sz w:val="28"/>
          <w:szCs w:val="28"/>
        </w:rPr>
        <w:t xml:space="preserve"> </w:t>
      </w:r>
      <w:r w:rsidRPr="006D7766">
        <w:rPr>
          <w:noProof/>
          <w:color w:val="000000"/>
          <w:sz w:val="28"/>
          <w:szCs w:val="28"/>
        </w:rPr>
        <w:t>налогообложения</w:t>
      </w:r>
    </w:p>
    <w:p w:rsidR="00057C1F" w:rsidRPr="006D7766" w:rsidRDefault="00057C1F" w:rsidP="00A436D3">
      <w:pPr>
        <w:numPr>
          <w:ilvl w:val="1"/>
          <w:numId w:val="4"/>
        </w:numPr>
        <w:spacing w:line="360" w:lineRule="auto"/>
        <w:ind w:left="0" w:firstLine="0"/>
        <w:jc w:val="both"/>
        <w:rPr>
          <w:noProof/>
          <w:color w:val="000000"/>
          <w:sz w:val="28"/>
          <w:szCs w:val="28"/>
        </w:rPr>
      </w:pPr>
      <w:r w:rsidRPr="006D7766">
        <w:rPr>
          <w:noProof/>
          <w:color w:val="000000"/>
          <w:sz w:val="28"/>
          <w:szCs w:val="28"/>
        </w:rPr>
        <w:t>Понятие упрощённой системы налогообложения</w:t>
      </w:r>
    </w:p>
    <w:p w:rsidR="00057C1F" w:rsidRPr="006D7766" w:rsidRDefault="0068088D" w:rsidP="00A436D3">
      <w:pPr>
        <w:numPr>
          <w:ilvl w:val="1"/>
          <w:numId w:val="4"/>
        </w:numPr>
        <w:spacing w:line="360" w:lineRule="auto"/>
        <w:ind w:left="0" w:firstLine="0"/>
        <w:jc w:val="both"/>
        <w:rPr>
          <w:noProof/>
          <w:color w:val="000000"/>
          <w:sz w:val="28"/>
          <w:szCs w:val="28"/>
        </w:rPr>
      </w:pPr>
      <w:r w:rsidRPr="006D7766">
        <w:rPr>
          <w:noProof/>
          <w:color w:val="000000"/>
          <w:sz w:val="28"/>
          <w:szCs w:val="28"/>
        </w:rPr>
        <w:t>Правила и п</w:t>
      </w:r>
      <w:r w:rsidR="00057C1F" w:rsidRPr="006D7766">
        <w:rPr>
          <w:noProof/>
          <w:color w:val="000000"/>
          <w:sz w:val="28"/>
          <w:szCs w:val="28"/>
        </w:rPr>
        <w:t>орядок пере</w:t>
      </w:r>
      <w:r w:rsidRPr="006D7766">
        <w:rPr>
          <w:noProof/>
          <w:color w:val="000000"/>
          <w:sz w:val="28"/>
          <w:szCs w:val="28"/>
        </w:rPr>
        <w:t>хода на упрощенную систему</w:t>
      </w:r>
      <w:r w:rsidR="00A436D3" w:rsidRPr="006D7766">
        <w:rPr>
          <w:noProof/>
          <w:color w:val="000000"/>
          <w:sz w:val="28"/>
          <w:szCs w:val="28"/>
        </w:rPr>
        <w:t xml:space="preserve"> </w:t>
      </w:r>
      <w:r w:rsidRPr="006D7766">
        <w:rPr>
          <w:noProof/>
          <w:color w:val="000000"/>
          <w:sz w:val="28"/>
          <w:szCs w:val="28"/>
        </w:rPr>
        <w:t>налогообложени</w:t>
      </w:r>
      <w:r w:rsidR="00A436D3" w:rsidRPr="006D7766">
        <w:rPr>
          <w:noProof/>
          <w:color w:val="000000"/>
          <w:sz w:val="28"/>
          <w:szCs w:val="28"/>
        </w:rPr>
        <w:t>я</w:t>
      </w:r>
    </w:p>
    <w:p w:rsidR="00057C1F" w:rsidRPr="006D7766" w:rsidRDefault="00A2734F" w:rsidP="00A436D3">
      <w:pPr>
        <w:numPr>
          <w:ilvl w:val="1"/>
          <w:numId w:val="4"/>
        </w:numPr>
        <w:spacing w:line="360" w:lineRule="auto"/>
        <w:ind w:left="0" w:firstLine="0"/>
        <w:jc w:val="both"/>
        <w:rPr>
          <w:noProof/>
          <w:color w:val="000000"/>
          <w:sz w:val="28"/>
          <w:szCs w:val="28"/>
        </w:rPr>
      </w:pPr>
      <w:r w:rsidRPr="006D7766">
        <w:rPr>
          <w:noProof/>
          <w:color w:val="000000"/>
          <w:sz w:val="28"/>
          <w:szCs w:val="28"/>
        </w:rPr>
        <w:t>Основные элементы упрощенной системы налогообложения</w:t>
      </w:r>
    </w:p>
    <w:p w:rsidR="00057C1F" w:rsidRPr="006D7766" w:rsidRDefault="00057C1F" w:rsidP="00A436D3">
      <w:pPr>
        <w:numPr>
          <w:ilvl w:val="1"/>
          <w:numId w:val="4"/>
        </w:numPr>
        <w:tabs>
          <w:tab w:val="left" w:pos="8820"/>
        </w:tabs>
        <w:spacing w:line="360" w:lineRule="auto"/>
        <w:ind w:left="0" w:firstLine="0"/>
        <w:jc w:val="both"/>
        <w:rPr>
          <w:noProof/>
          <w:color w:val="000000"/>
          <w:sz w:val="28"/>
          <w:szCs w:val="28"/>
        </w:rPr>
      </w:pPr>
      <w:r w:rsidRPr="006D7766">
        <w:rPr>
          <w:noProof/>
          <w:color w:val="000000"/>
          <w:sz w:val="28"/>
          <w:szCs w:val="28"/>
        </w:rPr>
        <w:t>Определение доходов и расходов при приме</w:t>
      </w:r>
      <w:r w:rsidR="009A6E8C" w:rsidRPr="006D7766">
        <w:rPr>
          <w:noProof/>
          <w:color w:val="000000"/>
          <w:sz w:val="28"/>
          <w:szCs w:val="28"/>
        </w:rPr>
        <w:t>нении УСН</w:t>
      </w:r>
    </w:p>
    <w:p w:rsidR="00BE138C" w:rsidRPr="006D7766" w:rsidRDefault="009A6E8C" w:rsidP="00A436D3">
      <w:pPr>
        <w:numPr>
          <w:ilvl w:val="1"/>
          <w:numId w:val="4"/>
        </w:numPr>
        <w:spacing w:line="360" w:lineRule="auto"/>
        <w:ind w:left="0" w:firstLine="0"/>
        <w:jc w:val="both"/>
        <w:rPr>
          <w:noProof/>
          <w:color w:val="000000"/>
          <w:sz w:val="28"/>
          <w:szCs w:val="28"/>
        </w:rPr>
      </w:pPr>
      <w:r w:rsidRPr="006D7766">
        <w:rPr>
          <w:noProof/>
          <w:color w:val="000000"/>
          <w:sz w:val="28"/>
          <w:szCs w:val="28"/>
        </w:rPr>
        <w:t>Упрощенная система налогообложения на основе патента</w:t>
      </w:r>
    </w:p>
    <w:p w:rsidR="00057C1F" w:rsidRPr="006D7766" w:rsidRDefault="00057C1F" w:rsidP="00A436D3">
      <w:pPr>
        <w:tabs>
          <w:tab w:val="left" w:pos="720"/>
        </w:tabs>
        <w:spacing w:line="360" w:lineRule="auto"/>
        <w:jc w:val="both"/>
        <w:rPr>
          <w:noProof/>
          <w:color w:val="000000"/>
          <w:sz w:val="28"/>
          <w:szCs w:val="28"/>
        </w:rPr>
      </w:pPr>
      <w:r w:rsidRPr="006D7766">
        <w:rPr>
          <w:noProof/>
          <w:color w:val="000000"/>
          <w:sz w:val="28"/>
          <w:szCs w:val="28"/>
        </w:rPr>
        <w:t>Глава 2.</w:t>
      </w:r>
      <w:r w:rsidR="00A436D3" w:rsidRPr="006D7766">
        <w:rPr>
          <w:noProof/>
          <w:color w:val="000000"/>
          <w:sz w:val="28"/>
          <w:szCs w:val="28"/>
        </w:rPr>
        <w:t xml:space="preserve"> </w:t>
      </w:r>
      <w:r w:rsidR="00025850" w:rsidRPr="006D7766">
        <w:rPr>
          <w:noProof/>
          <w:color w:val="000000"/>
          <w:sz w:val="28"/>
          <w:szCs w:val="28"/>
        </w:rPr>
        <w:t>Применение</w:t>
      </w:r>
      <w:r w:rsidR="00A436D3" w:rsidRPr="006D7766">
        <w:rPr>
          <w:noProof/>
          <w:color w:val="000000"/>
          <w:sz w:val="28"/>
          <w:szCs w:val="28"/>
        </w:rPr>
        <w:t xml:space="preserve"> </w:t>
      </w:r>
      <w:r w:rsidR="00025850" w:rsidRPr="006D7766">
        <w:rPr>
          <w:noProof/>
          <w:color w:val="000000"/>
          <w:sz w:val="28"/>
          <w:szCs w:val="28"/>
        </w:rPr>
        <w:t>УСН предпринимателями без образования юридического лица</w:t>
      </w:r>
    </w:p>
    <w:p w:rsidR="00025850" w:rsidRPr="006D7766" w:rsidRDefault="00025850" w:rsidP="00A436D3">
      <w:pPr>
        <w:spacing w:line="360" w:lineRule="auto"/>
        <w:jc w:val="both"/>
        <w:rPr>
          <w:noProof/>
          <w:color w:val="000000"/>
          <w:sz w:val="28"/>
          <w:szCs w:val="28"/>
        </w:rPr>
      </w:pPr>
      <w:r w:rsidRPr="006D7766">
        <w:rPr>
          <w:noProof/>
          <w:color w:val="000000"/>
          <w:sz w:val="28"/>
          <w:szCs w:val="28"/>
        </w:rPr>
        <w:t>2.1</w:t>
      </w:r>
      <w:r w:rsidR="00A436D3" w:rsidRPr="006D7766">
        <w:rPr>
          <w:noProof/>
          <w:color w:val="000000"/>
          <w:sz w:val="28"/>
          <w:szCs w:val="28"/>
        </w:rPr>
        <w:t xml:space="preserve"> </w:t>
      </w:r>
      <w:r w:rsidRPr="006D7766">
        <w:rPr>
          <w:noProof/>
          <w:color w:val="000000"/>
          <w:sz w:val="28"/>
          <w:szCs w:val="28"/>
        </w:rPr>
        <w:t>Общая характеристика предпринимателя без образования</w:t>
      </w:r>
      <w:r w:rsidR="00A436D3" w:rsidRPr="006D7766">
        <w:rPr>
          <w:noProof/>
          <w:color w:val="000000"/>
          <w:sz w:val="28"/>
          <w:szCs w:val="28"/>
        </w:rPr>
        <w:t xml:space="preserve"> </w:t>
      </w:r>
      <w:r w:rsidRPr="006D7766">
        <w:rPr>
          <w:noProof/>
          <w:color w:val="000000"/>
          <w:sz w:val="28"/>
          <w:szCs w:val="28"/>
        </w:rPr>
        <w:t>юридического</w:t>
      </w:r>
      <w:r w:rsidR="00A436D3" w:rsidRPr="006D7766">
        <w:rPr>
          <w:noProof/>
          <w:color w:val="000000"/>
          <w:sz w:val="28"/>
          <w:szCs w:val="28"/>
        </w:rPr>
        <w:t xml:space="preserve"> </w:t>
      </w:r>
      <w:r w:rsidRPr="006D7766">
        <w:rPr>
          <w:noProof/>
          <w:color w:val="000000"/>
          <w:sz w:val="28"/>
          <w:szCs w:val="28"/>
        </w:rPr>
        <w:t>лица</w:t>
      </w:r>
    </w:p>
    <w:p w:rsidR="00057C1F" w:rsidRPr="006D7766" w:rsidRDefault="00BE138C" w:rsidP="00A436D3">
      <w:pPr>
        <w:numPr>
          <w:ilvl w:val="1"/>
          <w:numId w:val="28"/>
        </w:numPr>
        <w:tabs>
          <w:tab w:val="left" w:pos="8640"/>
          <w:tab w:val="left" w:pos="8820"/>
        </w:tabs>
        <w:spacing w:line="360" w:lineRule="auto"/>
        <w:ind w:left="0" w:firstLine="0"/>
        <w:jc w:val="both"/>
        <w:rPr>
          <w:noProof/>
          <w:color w:val="000000"/>
          <w:sz w:val="28"/>
          <w:szCs w:val="28"/>
        </w:rPr>
      </w:pPr>
      <w:r w:rsidRPr="006D7766">
        <w:rPr>
          <w:noProof/>
          <w:color w:val="000000"/>
          <w:sz w:val="28"/>
          <w:szCs w:val="28"/>
        </w:rPr>
        <w:t>Х</w:t>
      </w:r>
      <w:r w:rsidR="00057C1F" w:rsidRPr="006D7766">
        <w:rPr>
          <w:noProof/>
          <w:color w:val="000000"/>
          <w:sz w:val="28"/>
          <w:szCs w:val="28"/>
        </w:rPr>
        <w:t>арактеристика</w:t>
      </w:r>
      <w:r w:rsidR="00A436D3" w:rsidRPr="006D7766">
        <w:rPr>
          <w:noProof/>
          <w:color w:val="000000"/>
          <w:sz w:val="28"/>
          <w:szCs w:val="28"/>
        </w:rPr>
        <w:t xml:space="preserve"> </w:t>
      </w:r>
      <w:r w:rsidRPr="006D7766">
        <w:rPr>
          <w:noProof/>
          <w:color w:val="000000"/>
          <w:sz w:val="28"/>
          <w:szCs w:val="28"/>
        </w:rPr>
        <w:t>ПБОЮЛ</w:t>
      </w:r>
      <w:r w:rsidR="00A436D3" w:rsidRPr="006D7766">
        <w:rPr>
          <w:noProof/>
          <w:color w:val="000000"/>
          <w:sz w:val="28"/>
          <w:szCs w:val="28"/>
        </w:rPr>
        <w:t xml:space="preserve"> </w:t>
      </w:r>
      <w:r w:rsidR="0068029E" w:rsidRPr="006D7766">
        <w:rPr>
          <w:noProof/>
          <w:color w:val="000000"/>
          <w:sz w:val="28"/>
          <w:szCs w:val="28"/>
        </w:rPr>
        <w:t>Петрова А.А</w:t>
      </w:r>
      <w:r w:rsidR="00A436D3" w:rsidRPr="006D7766">
        <w:rPr>
          <w:noProof/>
          <w:color w:val="000000"/>
          <w:sz w:val="28"/>
          <w:szCs w:val="28"/>
        </w:rPr>
        <w:t>.</w:t>
      </w:r>
    </w:p>
    <w:p w:rsidR="00E260E1" w:rsidRPr="006D7766" w:rsidRDefault="00E260E1" w:rsidP="00A436D3">
      <w:pPr>
        <w:numPr>
          <w:ilvl w:val="1"/>
          <w:numId w:val="28"/>
        </w:numPr>
        <w:tabs>
          <w:tab w:val="left" w:pos="8640"/>
          <w:tab w:val="left" w:pos="8820"/>
        </w:tabs>
        <w:spacing w:line="360" w:lineRule="auto"/>
        <w:ind w:left="0" w:firstLine="0"/>
        <w:jc w:val="both"/>
        <w:rPr>
          <w:noProof/>
          <w:color w:val="000000"/>
          <w:sz w:val="28"/>
          <w:szCs w:val="28"/>
        </w:rPr>
      </w:pPr>
      <w:r w:rsidRPr="006D7766">
        <w:rPr>
          <w:noProof/>
          <w:color w:val="000000"/>
          <w:sz w:val="28"/>
          <w:szCs w:val="28"/>
        </w:rPr>
        <w:t>Практика применения индивидуальными предпринимателями</w:t>
      </w:r>
      <w:r w:rsidR="00A436D3" w:rsidRPr="006D7766">
        <w:rPr>
          <w:noProof/>
          <w:color w:val="000000"/>
          <w:sz w:val="28"/>
          <w:szCs w:val="28"/>
        </w:rPr>
        <w:t xml:space="preserve"> </w:t>
      </w:r>
      <w:r w:rsidRPr="006D7766">
        <w:rPr>
          <w:noProof/>
          <w:color w:val="000000"/>
          <w:sz w:val="28"/>
          <w:szCs w:val="28"/>
        </w:rPr>
        <w:t>упрощенной системы налогообложения</w:t>
      </w:r>
    </w:p>
    <w:p w:rsidR="00A436D3" w:rsidRPr="006D7766" w:rsidRDefault="00E260E1" w:rsidP="00A436D3">
      <w:pPr>
        <w:tabs>
          <w:tab w:val="left" w:pos="8460"/>
          <w:tab w:val="left" w:pos="8820"/>
        </w:tabs>
        <w:spacing w:line="360" w:lineRule="auto"/>
        <w:jc w:val="both"/>
        <w:rPr>
          <w:noProof/>
          <w:color w:val="000000"/>
          <w:sz w:val="28"/>
          <w:szCs w:val="28"/>
        </w:rPr>
      </w:pPr>
      <w:r w:rsidRPr="006D7766">
        <w:rPr>
          <w:noProof/>
          <w:color w:val="000000"/>
          <w:sz w:val="28"/>
          <w:szCs w:val="28"/>
        </w:rPr>
        <w:t>2.4</w:t>
      </w:r>
      <w:r w:rsidR="00A436D3" w:rsidRPr="006D7766">
        <w:rPr>
          <w:noProof/>
          <w:color w:val="000000"/>
          <w:sz w:val="28"/>
          <w:szCs w:val="28"/>
        </w:rPr>
        <w:t xml:space="preserve"> </w:t>
      </w:r>
      <w:r w:rsidR="00DB3017" w:rsidRPr="006D7766">
        <w:rPr>
          <w:noProof/>
          <w:color w:val="000000"/>
          <w:sz w:val="28"/>
          <w:szCs w:val="28"/>
        </w:rPr>
        <w:t xml:space="preserve">Оценка риска оптимизации УСН. </w:t>
      </w:r>
      <w:r w:rsidRPr="006D7766">
        <w:rPr>
          <w:noProof/>
          <w:color w:val="000000"/>
          <w:sz w:val="28"/>
          <w:szCs w:val="28"/>
        </w:rPr>
        <w:t>Арб</w:t>
      </w:r>
      <w:r w:rsidR="00DB3017" w:rsidRPr="006D7766">
        <w:rPr>
          <w:noProof/>
          <w:color w:val="000000"/>
          <w:sz w:val="28"/>
          <w:szCs w:val="28"/>
        </w:rPr>
        <w:t>итражная практика</w:t>
      </w:r>
    </w:p>
    <w:p w:rsidR="00057C1F" w:rsidRPr="006D7766" w:rsidRDefault="00697756" w:rsidP="00A436D3">
      <w:pPr>
        <w:tabs>
          <w:tab w:val="left" w:pos="720"/>
          <w:tab w:val="left" w:pos="8640"/>
          <w:tab w:val="left" w:pos="8820"/>
        </w:tabs>
        <w:spacing w:line="360" w:lineRule="auto"/>
        <w:jc w:val="both"/>
        <w:rPr>
          <w:noProof/>
          <w:color w:val="000000"/>
          <w:sz w:val="28"/>
          <w:szCs w:val="28"/>
        </w:rPr>
      </w:pPr>
      <w:r w:rsidRPr="006D7766">
        <w:rPr>
          <w:noProof/>
          <w:color w:val="000000"/>
          <w:sz w:val="28"/>
          <w:szCs w:val="28"/>
        </w:rPr>
        <w:t>Глава 3.</w:t>
      </w:r>
      <w:r w:rsidR="00A436D3" w:rsidRPr="006D7766">
        <w:rPr>
          <w:noProof/>
          <w:color w:val="000000"/>
          <w:sz w:val="28"/>
          <w:szCs w:val="28"/>
        </w:rPr>
        <w:t xml:space="preserve"> </w:t>
      </w:r>
      <w:r w:rsidR="007A0570" w:rsidRPr="006D7766">
        <w:rPr>
          <w:noProof/>
          <w:color w:val="000000"/>
          <w:sz w:val="28"/>
          <w:szCs w:val="28"/>
        </w:rPr>
        <w:t>Использование упрощенной системы налогообложения в</w:t>
      </w:r>
      <w:r w:rsidR="00A436D3" w:rsidRPr="006D7766">
        <w:rPr>
          <w:noProof/>
          <w:color w:val="000000"/>
          <w:sz w:val="28"/>
          <w:szCs w:val="28"/>
        </w:rPr>
        <w:t xml:space="preserve"> </w:t>
      </w:r>
      <w:r w:rsidR="007A0570" w:rsidRPr="006D7766">
        <w:rPr>
          <w:noProof/>
          <w:color w:val="000000"/>
          <w:sz w:val="28"/>
          <w:szCs w:val="28"/>
        </w:rPr>
        <w:t>целях оптимизации налогообложения</w:t>
      </w:r>
    </w:p>
    <w:p w:rsidR="002043A8" w:rsidRPr="006D7766" w:rsidRDefault="002043A8" w:rsidP="00A436D3">
      <w:pPr>
        <w:spacing w:line="360" w:lineRule="auto"/>
        <w:jc w:val="both"/>
        <w:rPr>
          <w:noProof/>
          <w:color w:val="000000"/>
          <w:sz w:val="28"/>
          <w:szCs w:val="28"/>
        </w:rPr>
      </w:pPr>
      <w:r w:rsidRPr="006D7766">
        <w:rPr>
          <w:noProof/>
          <w:color w:val="000000"/>
          <w:sz w:val="28"/>
          <w:szCs w:val="28"/>
        </w:rPr>
        <w:t>3.1</w:t>
      </w:r>
      <w:r w:rsidR="00A436D3" w:rsidRPr="006D7766">
        <w:rPr>
          <w:noProof/>
          <w:color w:val="000000"/>
          <w:sz w:val="28"/>
          <w:szCs w:val="28"/>
        </w:rPr>
        <w:t xml:space="preserve"> </w:t>
      </w:r>
      <w:r w:rsidRPr="006D7766">
        <w:rPr>
          <w:noProof/>
          <w:color w:val="000000"/>
          <w:sz w:val="28"/>
          <w:szCs w:val="28"/>
        </w:rPr>
        <w:t>Налоговое планирование и оптимизация налогообложения</w:t>
      </w:r>
    </w:p>
    <w:p w:rsidR="00A436D3" w:rsidRPr="006D7766" w:rsidRDefault="002043A8" w:rsidP="00A436D3">
      <w:pPr>
        <w:tabs>
          <w:tab w:val="left" w:pos="720"/>
          <w:tab w:val="left" w:pos="900"/>
        </w:tabs>
        <w:spacing w:line="360" w:lineRule="auto"/>
        <w:jc w:val="both"/>
        <w:rPr>
          <w:noProof/>
          <w:color w:val="000000"/>
          <w:sz w:val="28"/>
          <w:szCs w:val="28"/>
        </w:rPr>
      </w:pPr>
      <w:r w:rsidRPr="006D7766">
        <w:rPr>
          <w:noProof/>
          <w:color w:val="000000"/>
          <w:sz w:val="28"/>
          <w:szCs w:val="28"/>
        </w:rPr>
        <w:t>3.2</w:t>
      </w:r>
      <w:r w:rsidR="00A436D3" w:rsidRPr="006D7766">
        <w:rPr>
          <w:noProof/>
          <w:color w:val="000000"/>
          <w:sz w:val="28"/>
          <w:szCs w:val="28"/>
        </w:rPr>
        <w:t xml:space="preserve"> </w:t>
      </w:r>
      <w:r w:rsidR="00187D38" w:rsidRPr="006D7766">
        <w:rPr>
          <w:noProof/>
          <w:color w:val="000000"/>
          <w:sz w:val="28"/>
          <w:szCs w:val="28"/>
        </w:rPr>
        <w:t>Применение упрощенной системы налогообложения</w:t>
      </w:r>
      <w:r w:rsidR="00A436D3" w:rsidRPr="006D7766">
        <w:rPr>
          <w:noProof/>
          <w:color w:val="000000"/>
          <w:sz w:val="28"/>
          <w:szCs w:val="28"/>
        </w:rPr>
        <w:t xml:space="preserve"> </w:t>
      </w:r>
      <w:r w:rsidR="00187D38" w:rsidRPr="006D7766">
        <w:rPr>
          <w:noProof/>
          <w:color w:val="000000"/>
          <w:sz w:val="28"/>
          <w:szCs w:val="28"/>
        </w:rPr>
        <w:t>как способ налоговой оптимизации</w:t>
      </w:r>
    </w:p>
    <w:p w:rsidR="00A436D3" w:rsidRPr="006D7766" w:rsidRDefault="00FC0535" w:rsidP="00A436D3">
      <w:pPr>
        <w:numPr>
          <w:ilvl w:val="1"/>
          <w:numId w:val="43"/>
        </w:numPr>
        <w:spacing w:line="360" w:lineRule="auto"/>
        <w:ind w:left="0" w:firstLine="0"/>
        <w:jc w:val="both"/>
        <w:rPr>
          <w:noProof/>
          <w:color w:val="000000"/>
          <w:sz w:val="28"/>
          <w:szCs w:val="28"/>
        </w:rPr>
      </w:pPr>
      <w:r w:rsidRPr="006D7766">
        <w:rPr>
          <w:noProof/>
          <w:color w:val="000000"/>
          <w:sz w:val="28"/>
          <w:szCs w:val="28"/>
        </w:rPr>
        <w:t>Сравнительный анализ отечественного и зарубежного опыта</w:t>
      </w:r>
      <w:r w:rsidR="00A436D3" w:rsidRPr="006D7766">
        <w:rPr>
          <w:noProof/>
          <w:color w:val="000000"/>
          <w:sz w:val="28"/>
          <w:szCs w:val="28"/>
        </w:rPr>
        <w:t xml:space="preserve"> </w:t>
      </w:r>
      <w:r w:rsidR="00746DCD" w:rsidRPr="006D7766">
        <w:rPr>
          <w:noProof/>
          <w:color w:val="000000"/>
          <w:sz w:val="28"/>
          <w:szCs w:val="28"/>
        </w:rPr>
        <w:t>н</w:t>
      </w:r>
      <w:r w:rsidRPr="006D7766">
        <w:rPr>
          <w:noProof/>
          <w:color w:val="000000"/>
          <w:sz w:val="28"/>
          <w:szCs w:val="28"/>
        </w:rPr>
        <w:t>алогообложения малого предпринимательства</w:t>
      </w:r>
    </w:p>
    <w:p w:rsidR="00057C1F" w:rsidRPr="006D7766" w:rsidRDefault="00057C1F" w:rsidP="00A436D3">
      <w:pPr>
        <w:tabs>
          <w:tab w:val="left" w:pos="180"/>
        </w:tabs>
        <w:spacing w:line="360" w:lineRule="auto"/>
        <w:jc w:val="both"/>
        <w:rPr>
          <w:noProof/>
          <w:color w:val="000000"/>
          <w:sz w:val="28"/>
          <w:szCs w:val="28"/>
        </w:rPr>
      </w:pPr>
      <w:r w:rsidRPr="006D7766">
        <w:rPr>
          <w:noProof/>
          <w:color w:val="000000"/>
          <w:sz w:val="28"/>
          <w:szCs w:val="28"/>
        </w:rPr>
        <w:t>Заключение</w:t>
      </w:r>
    </w:p>
    <w:p w:rsidR="00057C1F" w:rsidRPr="006D7766" w:rsidRDefault="00057C1F" w:rsidP="00A436D3">
      <w:pPr>
        <w:spacing w:line="360" w:lineRule="auto"/>
        <w:jc w:val="both"/>
        <w:rPr>
          <w:noProof/>
          <w:color w:val="000000"/>
          <w:sz w:val="28"/>
          <w:szCs w:val="28"/>
        </w:rPr>
      </w:pPr>
      <w:r w:rsidRPr="006D7766">
        <w:rPr>
          <w:noProof/>
          <w:color w:val="000000"/>
          <w:sz w:val="28"/>
          <w:szCs w:val="28"/>
        </w:rPr>
        <w:t>Список использованной литературы</w:t>
      </w:r>
    </w:p>
    <w:p w:rsidR="00FC0535" w:rsidRPr="006D7766" w:rsidRDefault="00FC0535" w:rsidP="00A436D3">
      <w:pPr>
        <w:spacing w:line="360" w:lineRule="auto"/>
        <w:ind w:firstLine="709"/>
        <w:jc w:val="both"/>
        <w:rPr>
          <w:noProof/>
          <w:color w:val="000000"/>
          <w:sz w:val="28"/>
          <w:szCs w:val="28"/>
        </w:rPr>
      </w:pPr>
    </w:p>
    <w:p w:rsidR="00B11CC2" w:rsidRPr="006D7766" w:rsidRDefault="00A436D3" w:rsidP="00A436D3">
      <w:pPr>
        <w:spacing w:line="360" w:lineRule="auto"/>
        <w:ind w:firstLine="709"/>
        <w:jc w:val="both"/>
        <w:rPr>
          <w:noProof/>
          <w:color w:val="000000"/>
          <w:sz w:val="28"/>
          <w:szCs w:val="28"/>
        </w:rPr>
      </w:pPr>
      <w:r w:rsidRPr="006D7766">
        <w:rPr>
          <w:noProof/>
          <w:color w:val="000000"/>
          <w:sz w:val="28"/>
          <w:szCs w:val="28"/>
        </w:rPr>
        <w:br w:type="page"/>
      </w:r>
      <w:r w:rsidR="00BB6E1E" w:rsidRPr="006D7766">
        <w:rPr>
          <w:noProof/>
          <w:color w:val="000000"/>
          <w:sz w:val="28"/>
          <w:szCs w:val="28"/>
        </w:rPr>
        <w:t>Введение</w:t>
      </w:r>
    </w:p>
    <w:p w:rsidR="00A436D3" w:rsidRPr="006D7766" w:rsidRDefault="00A436D3" w:rsidP="00A436D3">
      <w:pPr>
        <w:spacing w:line="360" w:lineRule="auto"/>
        <w:ind w:firstLine="709"/>
        <w:jc w:val="both"/>
        <w:rPr>
          <w:noProof/>
          <w:color w:val="000000"/>
          <w:sz w:val="28"/>
          <w:szCs w:val="28"/>
        </w:rPr>
      </w:pPr>
    </w:p>
    <w:p w:rsidR="00A436D3" w:rsidRPr="006D7766" w:rsidRDefault="00BB6E1E" w:rsidP="00A436D3">
      <w:pPr>
        <w:spacing w:line="360" w:lineRule="auto"/>
        <w:ind w:firstLine="709"/>
        <w:jc w:val="both"/>
        <w:rPr>
          <w:noProof/>
          <w:color w:val="000000"/>
          <w:sz w:val="28"/>
          <w:szCs w:val="28"/>
        </w:rPr>
      </w:pPr>
      <w:r w:rsidRPr="006D7766">
        <w:rPr>
          <w:noProof/>
          <w:color w:val="000000"/>
          <w:sz w:val="28"/>
          <w:szCs w:val="28"/>
        </w:rPr>
        <w:t>Среди экономических рычагов, при помощи которых государство воздействует на рыночную экономику, важное место отводится налогам.</w:t>
      </w:r>
      <w:r w:rsidR="00A436D3" w:rsidRPr="006D7766">
        <w:rPr>
          <w:noProof/>
          <w:color w:val="000000"/>
          <w:sz w:val="28"/>
          <w:szCs w:val="28"/>
        </w:rPr>
        <w:t xml:space="preserve"> </w:t>
      </w:r>
      <w:r w:rsidRPr="006D7766">
        <w:rPr>
          <w:noProof/>
          <w:color w:val="000000"/>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w:t>
      </w:r>
      <w:r w:rsidR="00E3021E" w:rsidRPr="006D7766">
        <w:rPr>
          <w:noProof/>
          <w:color w:val="000000"/>
          <w:sz w:val="28"/>
          <w:szCs w:val="28"/>
        </w:rPr>
        <w:t xml:space="preserve"> </w:t>
      </w:r>
    </w:p>
    <w:p w:rsidR="00C74DB1" w:rsidRPr="006D7766" w:rsidRDefault="00E3021E" w:rsidP="00A436D3">
      <w:pPr>
        <w:spacing w:line="360" w:lineRule="auto"/>
        <w:ind w:firstLine="709"/>
        <w:jc w:val="both"/>
        <w:rPr>
          <w:noProof/>
          <w:color w:val="000000"/>
          <w:sz w:val="28"/>
          <w:szCs w:val="28"/>
        </w:rPr>
      </w:pPr>
      <w:r w:rsidRPr="006D7766">
        <w:rPr>
          <w:noProof/>
          <w:color w:val="000000"/>
          <w:sz w:val="28"/>
          <w:szCs w:val="28"/>
        </w:rPr>
        <w:t>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p>
    <w:p w:rsidR="00597126" w:rsidRPr="006D7766" w:rsidRDefault="00BD1423" w:rsidP="00A436D3">
      <w:pPr>
        <w:spacing w:line="360" w:lineRule="auto"/>
        <w:ind w:firstLine="709"/>
        <w:jc w:val="both"/>
        <w:rPr>
          <w:noProof/>
          <w:color w:val="000000"/>
          <w:sz w:val="28"/>
          <w:szCs w:val="28"/>
        </w:rPr>
      </w:pPr>
      <w:r w:rsidRPr="006D7766">
        <w:rPr>
          <w:noProof/>
          <w:color w:val="000000"/>
          <w:sz w:val="28"/>
          <w:szCs w:val="28"/>
        </w:rPr>
        <w:t xml:space="preserve">Определение оптимальных объемов налоговых платежей - проблема каждого </w:t>
      </w:r>
      <w:r w:rsidR="00597126" w:rsidRPr="006D7766">
        <w:rPr>
          <w:noProof/>
          <w:color w:val="000000"/>
          <w:sz w:val="28"/>
          <w:szCs w:val="28"/>
        </w:rPr>
        <w:t xml:space="preserve">налогоплательщика. </w:t>
      </w:r>
      <w:r w:rsidR="00E3021E" w:rsidRPr="006D7766">
        <w:rPr>
          <w:noProof/>
          <w:color w:val="000000"/>
          <w:sz w:val="28"/>
          <w:szCs w:val="28"/>
        </w:rPr>
        <w:t>В настоящее время налогоплательщики предпринимают множество усил</w:t>
      </w:r>
      <w:r w:rsidR="00597126" w:rsidRPr="006D7766">
        <w:rPr>
          <w:noProof/>
          <w:color w:val="000000"/>
          <w:sz w:val="28"/>
          <w:szCs w:val="28"/>
        </w:rPr>
        <w:t>ий по снижению налоговых выплат, поскольку</w:t>
      </w:r>
      <w:r w:rsidR="00E3021E" w:rsidRPr="006D7766">
        <w:rPr>
          <w:noProof/>
          <w:color w:val="000000"/>
          <w:sz w:val="28"/>
          <w:szCs w:val="28"/>
        </w:rPr>
        <w:t xml:space="preserve"> рассматривают налоги как «потери» для бизнеса. </w:t>
      </w:r>
    </w:p>
    <w:p w:rsidR="00446CB1" w:rsidRPr="006D7766" w:rsidRDefault="00E3021E" w:rsidP="00A436D3">
      <w:pPr>
        <w:spacing w:line="360" w:lineRule="auto"/>
        <w:ind w:firstLine="709"/>
        <w:jc w:val="both"/>
        <w:rPr>
          <w:noProof/>
          <w:color w:val="000000"/>
          <w:sz w:val="28"/>
          <w:szCs w:val="28"/>
        </w:rPr>
      </w:pPr>
      <w:r w:rsidRPr="006D7766">
        <w:rPr>
          <w:noProof/>
          <w:color w:val="000000"/>
          <w:sz w:val="28"/>
          <w:szCs w:val="28"/>
        </w:rPr>
        <w:t xml:space="preserve">С точки зрения законности и минимизация, и оптимизация </w:t>
      </w:r>
      <w:r w:rsidR="00597126" w:rsidRPr="006D7766">
        <w:rPr>
          <w:noProof/>
          <w:color w:val="000000"/>
          <w:sz w:val="28"/>
          <w:szCs w:val="28"/>
        </w:rPr>
        <w:t xml:space="preserve">налогообложения </w:t>
      </w:r>
      <w:r w:rsidRPr="006D7766">
        <w:rPr>
          <w:noProof/>
          <w:color w:val="000000"/>
          <w:sz w:val="28"/>
          <w:szCs w:val="28"/>
        </w:rPr>
        <w:t>относятся к законным действиям, и в этом смысле существенной разницы между ними</w:t>
      </w:r>
      <w:r w:rsidR="00446CB1" w:rsidRPr="006D7766">
        <w:rPr>
          <w:noProof/>
          <w:color w:val="000000"/>
          <w:sz w:val="28"/>
          <w:szCs w:val="28"/>
        </w:rPr>
        <w:t xml:space="preserve"> нет. Вместе с тем - и это важно: </w:t>
      </w:r>
    </w:p>
    <w:p w:rsidR="00446CB1" w:rsidRPr="006D7766" w:rsidRDefault="00446CB1" w:rsidP="00A436D3">
      <w:pPr>
        <w:numPr>
          <w:ilvl w:val="0"/>
          <w:numId w:val="39"/>
        </w:numPr>
        <w:spacing w:line="360" w:lineRule="auto"/>
        <w:ind w:left="0" w:firstLine="709"/>
        <w:jc w:val="both"/>
        <w:rPr>
          <w:noProof/>
          <w:color w:val="000000"/>
          <w:sz w:val="28"/>
          <w:szCs w:val="28"/>
        </w:rPr>
      </w:pPr>
      <w:r w:rsidRPr="006D7766">
        <w:rPr>
          <w:noProof/>
          <w:color w:val="000000"/>
          <w:sz w:val="28"/>
          <w:szCs w:val="28"/>
        </w:rPr>
        <w:t>цель государства - добиваться оптимизации налогообложения, чтобы собранных налогов было достаточно для обеспечения всех задач, и в то же время</w:t>
      </w:r>
      <w:r w:rsidR="00597126" w:rsidRPr="006D7766">
        <w:rPr>
          <w:noProof/>
          <w:color w:val="000000"/>
          <w:sz w:val="28"/>
          <w:szCs w:val="28"/>
        </w:rPr>
        <w:t>,</w:t>
      </w:r>
      <w:r w:rsidRPr="006D7766">
        <w:rPr>
          <w:noProof/>
          <w:color w:val="000000"/>
          <w:sz w:val="28"/>
          <w:szCs w:val="28"/>
        </w:rPr>
        <w:t xml:space="preserve"> чтобы налоговое бремя не было чрезмерным и не подавляло экономическую деятельность налогоплательщика; </w:t>
      </w:r>
    </w:p>
    <w:p w:rsidR="00F3224C" w:rsidRPr="006D7766" w:rsidRDefault="00446CB1" w:rsidP="00A436D3">
      <w:pPr>
        <w:numPr>
          <w:ilvl w:val="0"/>
          <w:numId w:val="39"/>
        </w:numPr>
        <w:spacing w:line="360" w:lineRule="auto"/>
        <w:ind w:left="0" w:firstLine="709"/>
        <w:jc w:val="both"/>
        <w:rPr>
          <w:noProof/>
          <w:color w:val="000000"/>
          <w:sz w:val="28"/>
          <w:szCs w:val="28"/>
        </w:rPr>
      </w:pPr>
      <w:r w:rsidRPr="006D7766">
        <w:rPr>
          <w:noProof/>
          <w:color w:val="000000"/>
          <w:sz w:val="28"/>
          <w:szCs w:val="28"/>
        </w:rPr>
        <w:t xml:space="preserve">для налогоплательщика естественно стремиться к максимальному </w:t>
      </w:r>
      <w:r w:rsidR="00F3224C" w:rsidRPr="006D7766">
        <w:rPr>
          <w:noProof/>
          <w:color w:val="000000"/>
          <w:sz w:val="28"/>
          <w:szCs w:val="28"/>
        </w:rPr>
        <w:t>уменьшению налогового бремени.</w:t>
      </w:r>
    </w:p>
    <w:p w:rsidR="00446CB1" w:rsidRPr="006D7766" w:rsidRDefault="00F3224C" w:rsidP="00A436D3">
      <w:pPr>
        <w:spacing w:line="360" w:lineRule="auto"/>
        <w:ind w:firstLine="709"/>
        <w:jc w:val="both"/>
        <w:rPr>
          <w:noProof/>
          <w:color w:val="000000"/>
          <w:sz w:val="28"/>
          <w:szCs w:val="28"/>
        </w:rPr>
      </w:pPr>
      <w:r w:rsidRPr="006D7766">
        <w:rPr>
          <w:noProof/>
          <w:color w:val="000000"/>
          <w:sz w:val="28"/>
          <w:szCs w:val="28"/>
        </w:rPr>
        <w:t>Д</w:t>
      </w:r>
      <w:r w:rsidR="00446CB1" w:rsidRPr="006D7766">
        <w:rPr>
          <w:noProof/>
          <w:color w:val="000000"/>
          <w:sz w:val="28"/>
          <w:szCs w:val="28"/>
        </w:rPr>
        <w:t>о тех пор, пока минимизация не будет выходить за пределы законности, ее нельзя признать противоречащей целям государства по</w:t>
      </w:r>
      <w:r w:rsidRPr="006D7766">
        <w:rPr>
          <w:noProof/>
          <w:color w:val="000000"/>
          <w:sz w:val="28"/>
          <w:szCs w:val="28"/>
        </w:rPr>
        <w:t xml:space="preserve"> оптимизации налогообложения, а </w:t>
      </w:r>
      <w:r w:rsidR="00446CB1" w:rsidRPr="006D7766">
        <w:rPr>
          <w:noProof/>
          <w:color w:val="000000"/>
          <w:sz w:val="28"/>
          <w:szCs w:val="28"/>
        </w:rPr>
        <w:t xml:space="preserve">следовательно, противоправной в связи с отсутствием общественного вреда. </w:t>
      </w:r>
    </w:p>
    <w:p w:rsidR="00F3224C" w:rsidRPr="006D7766" w:rsidRDefault="00446CB1" w:rsidP="00A436D3">
      <w:pPr>
        <w:spacing w:line="360" w:lineRule="auto"/>
        <w:ind w:firstLine="709"/>
        <w:jc w:val="both"/>
        <w:rPr>
          <w:noProof/>
          <w:color w:val="000000"/>
          <w:sz w:val="28"/>
          <w:szCs w:val="28"/>
        </w:rPr>
      </w:pPr>
      <w:r w:rsidRPr="006D7766">
        <w:rPr>
          <w:noProof/>
          <w:color w:val="000000"/>
          <w:sz w:val="28"/>
          <w:szCs w:val="28"/>
        </w:rPr>
        <w:t>Естественное стремление налогоплательщика уменьшить суммы налогов, уплачиваемых в бюджет, не вызывает одобрения со стороны контролирующих органов. Хозяйственные операции, имеющие своей целью снижение налогового бремени, находятся</w:t>
      </w:r>
      <w:r w:rsidR="00597126" w:rsidRPr="006D7766">
        <w:rPr>
          <w:noProof/>
          <w:color w:val="000000"/>
          <w:sz w:val="28"/>
          <w:szCs w:val="28"/>
        </w:rPr>
        <w:t>,</w:t>
      </w:r>
      <w:r w:rsidRPr="006D7766">
        <w:rPr>
          <w:noProof/>
          <w:color w:val="000000"/>
          <w:sz w:val="28"/>
          <w:szCs w:val="28"/>
        </w:rPr>
        <w:t xml:space="preserve"> и в дальнейшем всегда будут находиться под пристальным вниманием налоговых и иных контролирующих органов.</w:t>
      </w:r>
    </w:p>
    <w:p w:rsidR="00A436D3" w:rsidRPr="006D7766" w:rsidRDefault="00F3224C" w:rsidP="00A436D3">
      <w:pPr>
        <w:spacing w:line="360" w:lineRule="auto"/>
        <w:ind w:firstLine="709"/>
        <w:jc w:val="both"/>
        <w:rPr>
          <w:noProof/>
          <w:color w:val="000000"/>
          <w:sz w:val="28"/>
          <w:szCs w:val="28"/>
        </w:rPr>
      </w:pPr>
      <w:r w:rsidRPr="006D7766">
        <w:rPr>
          <w:noProof/>
          <w:color w:val="000000"/>
          <w:sz w:val="28"/>
          <w:szCs w:val="28"/>
        </w:rPr>
        <w:t>Упрощенная система налогообложения является законным способом налоговой оптимизации, так как единый налог заменяет четыре основных платежа в бюджет:</w:t>
      </w:r>
      <w:r w:rsidR="00002063" w:rsidRPr="006D7766">
        <w:rPr>
          <w:noProof/>
          <w:color w:val="000000"/>
          <w:sz w:val="28"/>
          <w:szCs w:val="28"/>
        </w:rPr>
        <w:t xml:space="preserve"> </w:t>
      </w:r>
      <w:r w:rsidRPr="006D7766">
        <w:rPr>
          <w:noProof/>
          <w:color w:val="000000"/>
          <w:sz w:val="28"/>
          <w:szCs w:val="28"/>
        </w:rPr>
        <w:t>НДФЛ, налог на имущество, страховые платежи во внебюджетные фонды и НДС (кроме «таможенного»). Поэтому применение УСН реально и на законных основаниях может снизить</w:t>
      </w:r>
      <w:r w:rsidR="00375D3E" w:rsidRPr="006D7766">
        <w:rPr>
          <w:noProof/>
          <w:color w:val="000000"/>
          <w:sz w:val="28"/>
          <w:szCs w:val="28"/>
        </w:rPr>
        <w:t xml:space="preserve"> объем налоговых выплат. Однако даже на «упрощенке» можно минимизировать платежи в бюджет, выбрав наиболее выгодный объект налогообложения.</w:t>
      </w:r>
    </w:p>
    <w:p w:rsidR="00446CB1" w:rsidRPr="006D7766" w:rsidRDefault="00446CB1" w:rsidP="00A436D3">
      <w:pPr>
        <w:spacing w:line="360" w:lineRule="auto"/>
        <w:ind w:firstLine="709"/>
        <w:jc w:val="both"/>
        <w:rPr>
          <w:noProof/>
          <w:color w:val="000000"/>
          <w:sz w:val="28"/>
          <w:szCs w:val="28"/>
        </w:rPr>
      </w:pPr>
      <w:r w:rsidRPr="006D7766">
        <w:rPr>
          <w:noProof/>
          <w:color w:val="000000"/>
          <w:sz w:val="28"/>
          <w:szCs w:val="28"/>
        </w:rPr>
        <w:t xml:space="preserve">Нередко сами налогоплательщики при применении той или иной оптимизационной схемы допускают ошибки. При проведении оптимизационной процедуры не бывает мелочей, и она требует тщательного законодательного обоснования и документального оформления. </w:t>
      </w:r>
    </w:p>
    <w:p w:rsidR="00446CB1" w:rsidRPr="006D7766" w:rsidRDefault="00446CB1" w:rsidP="00A436D3">
      <w:pPr>
        <w:spacing w:line="360" w:lineRule="auto"/>
        <w:ind w:firstLine="709"/>
        <w:jc w:val="both"/>
        <w:rPr>
          <w:noProof/>
          <w:color w:val="000000"/>
          <w:sz w:val="28"/>
          <w:szCs w:val="28"/>
        </w:rPr>
      </w:pPr>
      <w:r w:rsidRPr="006D7766">
        <w:rPr>
          <w:bCs/>
          <w:noProof/>
          <w:color w:val="000000"/>
          <w:sz w:val="28"/>
          <w:szCs w:val="28"/>
        </w:rPr>
        <w:t>Актуальность</w:t>
      </w:r>
      <w:r w:rsidRPr="006D7766">
        <w:rPr>
          <w:noProof/>
          <w:color w:val="000000"/>
          <w:sz w:val="28"/>
          <w:szCs w:val="28"/>
        </w:rPr>
        <w:t xml:space="preserve"> темы </w:t>
      </w:r>
      <w:r w:rsidR="00597126" w:rsidRPr="006D7766">
        <w:rPr>
          <w:noProof/>
          <w:color w:val="000000"/>
          <w:sz w:val="28"/>
          <w:szCs w:val="28"/>
        </w:rPr>
        <w:t xml:space="preserve">дипломной </w:t>
      </w:r>
      <w:r w:rsidRPr="006D7766">
        <w:rPr>
          <w:noProof/>
          <w:color w:val="000000"/>
          <w:sz w:val="28"/>
          <w:szCs w:val="28"/>
        </w:rPr>
        <w:t>работы заклю</w:t>
      </w:r>
      <w:r w:rsidR="00597126" w:rsidRPr="006D7766">
        <w:rPr>
          <w:noProof/>
          <w:color w:val="000000"/>
          <w:sz w:val="28"/>
          <w:szCs w:val="28"/>
        </w:rPr>
        <w:t>чается в том, что сегодня каждый</w:t>
      </w:r>
      <w:r w:rsidR="00A436D3" w:rsidRPr="006D7766">
        <w:rPr>
          <w:noProof/>
          <w:color w:val="000000"/>
          <w:sz w:val="28"/>
          <w:szCs w:val="28"/>
        </w:rPr>
        <w:t xml:space="preserve"> </w:t>
      </w:r>
      <w:r w:rsidR="00597126" w:rsidRPr="006D7766">
        <w:rPr>
          <w:noProof/>
          <w:color w:val="000000"/>
          <w:sz w:val="28"/>
          <w:szCs w:val="28"/>
        </w:rPr>
        <w:t>предприниматель</w:t>
      </w:r>
      <w:r w:rsidRPr="006D7766">
        <w:rPr>
          <w:noProof/>
          <w:color w:val="000000"/>
          <w:sz w:val="28"/>
          <w:szCs w:val="28"/>
        </w:rPr>
        <w:t xml:space="preserve"> сталкивается с необходимостью платить налоги, что при неграмотном подходе и системных ошибках оборачивается лишними затратами и проблемами с законом. Поэтому необходимо провод</w:t>
      </w:r>
      <w:r w:rsidR="005C6E5A" w:rsidRPr="006D7766">
        <w:rPr>
          <w:noProof/>
          <w:color w:val="000000"/>
          <w:sz w:val="28"/>
          <w:szCs w:val="28"/>
        </w:rPr>
        <w:t>ить оптимизацию налогообложения</w:t>
      </w:r>
      <w:r w:rsidRPr="006D7766">
        <w:rPr>
          <w:noProof/>
          <w:color w:val="000000"/>
          <w:sz w:val="28"/>
          <w:szCs w:val="28"/>
        </w:rPr>
        <w:t xml:space="preserve">, что сделает доходы максимальными, а налоги минимальными, не вступая в противоречие с законодательством. </w:t>
      </w:r>
    </w:p>
    <w:p w:rsidR="00446CB1" w:rsidRPr="006D7766" w:rsidRDefault="00446CB1" w:rsidP="00A436D3">
      <w:pPr>
        <w:spacing w:line="360" w:lineRule="auto"/>
        <w:ind w:firstLine="709"/>
        <w:jc w:val="both"/>
        <w:rPr>
          <w:noProof/>
          <w:color w:val="000000"/>
          <w:sz w:val="28"/>
          <w:szCs w:val="28"/>
        </w:rPr>
      </w:pPr>
      <w:r w:rsidRPr="006D7766">
        <w:rPr>
          <w:noProof/>
          <w:color w:val="000000"/>
          <w:sz w:val="28"/>
          <w:szCs w:val="28"/>
        </w:rPr>
        <w:t>Правильная оптимизация налогообложения</w:t>
      </w:r>
      <w:r w:rsidRPr="006D7766">
        <w:rPr>
          <w:bCs/>
          <w:noProof/>
          <w:color w:val="000000"/>
          <w:sz w:val="28"/>
          <w:szCs w:val="28"/>
        </w:rPr>
        <w:t xml:space="preserve"> </w:t>
      </w:r>
      <w:r w:rsidRPr="006D7766">
        <w:rPr>
          <w:noProof/>
          <w:color w:val="000000"/>
          <w:sz w:val="28"/>
          <w:szCs w:val="28"/>
        </w:rPr>
        <w:t>и прогнозирование возможных рисков оказывает значительную помощь</w:t>
      </w:r>
      <w:r w:rsidRPr="006D7766">
        <w:rPr>
          <w:bCs/>
          <w:noProof/>
          <w:color w:val="000000"/>
          <w:sz w:val="28"/>
          <w:szCs w:val="28"/>
        </w:rPr>
        <w:t xml:space="preserve"> </w:t>
      </w:r>
      <w:r w:rsidRPr="006D7766">
        <w:rPr>
          <w:noProof/>
          <w:color w:val="000000"/>
          <w:sz w:val="28"/>
          <w:szCs w:val="28"/>
        </w:rPr>
        <w:t>в создании стабильного</w:t>
      </w:r>
      <w:r w:rsidR="005C6E5A" w:rsidRPr="006D7766">
        <w:rPr>
          <w:noProof/>
          <w:color w:val="000000"/>
          <w:sz w:val="28"/>
          <w:szCs w:val="28"/>
        </w:rPr>
        <w:t xml:space="preserve"> положения</w:t>
      </w:r>
      <w:r w:rsidR="00A436D3" w:rsidRPr="006D7766">
        <w:rPr>
          <w:noProof/>
          <w:color w:val="000000"/>
          <w:sz w:val="28"/>
          <w:szCs w:val="28"/>
        </w:rPr>
        <w:t xml:space="preserve"> </w:t>
      </w:r>
      <w:r w:rsidR="005C6E5A" w:rsidRPr="006D7766">
        <w:rPr>
          <w:noProof/>
          <w:color w:val="000000"/>
          <w:sz w:val="28"/>
          <w:szCs w:val="28"/>
        </w:rPr>
        <w:t>финансово-хозяйственной деятельности</w:t>
      </w:r>
      <w:r w:rsidR="00A436D3" w:rsidRPr="006D7766">
        <w:rPr>
          <w:noProof/>
          <w:color w:val="000000"/>
          <w:sz w:val="28"/>
          <w:szCs w:val="28"/>
        </w:rPr>
        <w:t xml:space="preserve"> </w:t>
      </w:r>
      <w:r w:rsidR="005C6E5A" w:rsidRPr="006D7766">
        <w:rPr>
          <w:noProof/>
          <w:color w:val="000000"/>
          <w:sz w:val="28"/>
          <w:szCs w:val="28"/>
        </w:rPr>
        <w:t>предпринимателя</w:t>
      </w:r>
      <w:r w:rsidRPr="006D7766">
        <w:rPr>
          <w:noProof/>
          <w:color w:val="000000"/>
          <w:sz w:val="28"/>
          <w:szCs w:val="28"/>
        </w:rPr>
        <w:t>, поскольку позволяет избежать крупных убытков в процессе</w:t>
      </w:r>
      <w:r w:rsidR="00A436D3" w:rsidRPr="006D7766">
        <w:rPr>
          <w:noProof/>
          <w:color w:val="000000"/>
          <w:sz w:val="28"/>
          <w:szCs w:val="28"/>
        </w:rPr>
        <w:t xml:space="preserve"> </w:t>
      </w:r>
      <w:r w:rsidR="005C6E5A" w:rsidRPr="006D7766">
        <w:rPr>
          <w:noProof/>
          <w:color w:val="000000"/>
          <w:sz w:val="28"/>
          <w:szCs w:val="28"/>
        </w:rPr>
        <w:t xml:space="preserve">его </w:t>
      </w:r>
      <w:r w:rsidRPr="006D7766">
        <w:rPr>
          <w:noProof/>
          <w:color w:val="000000"/>
          <w:sz w:val="28"/>
          <w:szCs w:val="28"/>
        </w:rPr>
        <w:t xml:space="preserve">деятельности. </w:t>
      </w:r>
    </w:p>
    <w:p w:rsidR="00A436D3" w:rsidRPr="006D7766" w:rsidRDefault="00446CB1" w:rsidP="00A436D3">
      <w:pPr>
        <w:spacing w:line="360" w:lineRule="auto"/>
        <w:ind w:firstLine="709"/>
        <w:jc w:val="both"/>
        <w:rPr>
          <w:noProof/>
          <w:color w:val="000000"/>
          <w:sz w:val="28"/>
          <w:szCs w:val="28"/>
        </w:rPr>
      </w:pPr>
      <w:r w:rsidRPr="006D7766">
        <w:rPr>
          <w:noProof/>
          <w:color w:val="000000"/>
          <w:sz w:val="28"/>
          <w:szCs w:val="28"/>
        </w:rPr>
        <w:t xml:space="preserve">Важное значение имеет концептуальное представление о механизме оптимизации налогообложения, заключенном в разрешении экономического противоречия между фискальной направленностью налоговой системы и необходимостью усиления стимулирующей и регулирующей функции налогов по отношению к предпринимательскому сектору. </w:t>
      </w:r>
    </w:p>
    <w:p w:rsidR="00A436D3" w:rsidRPr="006D7766" w:rsidRDefault="00C74DB1" w:rsidP="00A436D3">
      <w:pPr>
        <w:spacing w:line="360" w:lineRule="auto"/>
        <w:ind w:firstLine="709"/>
        <w:jc w:val="both"/>
        <w:rPr>
          <w:noProof/>
          <w:color w:val="000000"/>
          <w:sz w:val="28"/>
          <w:szCs w:val="28"/>
        </w:rPr>
      </w:pPr>
      <w:r w:rsidRPr="006D7766">
        <w:rPr>
          <w:noProof/>
          <w:color w:val="000000"/>
          <w:sz w:val="28"/>
          <w:szCs w:val="28"/>
        </w:rPr>
        <w:t xml:space="preserve">Целью моей </w:t>
      </w:r>
      <w:r w:rsidR="00751A35" w:rsidRPr="006D7766">
        <w:rPr>
          <w:noProof/>
          <w:color w:val="000000"/>
          <w:sz w:val="28"/>
          <w:szCs w:val="28"/>
        </w:rPr>
        <w:t>дипломной р</w:t>
      </w:r>
      <w:r w:rsidRPr="006D7766">
        <w:rPr>
          <w:noProof/>
          <w:color w:val="000000"/>
          <w:sz w:val="28"/>
          <w:szCs w:val="28"/>
        </w:rPr>
        <w:t>аботы является рассмотрение особенностей налогообложения</w:t>
      </w:r>
      <w:r w:rsidR="00A436D3" w:rsidRPr="006D7766">
        <w:rPr>
          <w:noProof/>
          <w:color w:val="000000"/>
          <w:sz w:val="28"/>
          <w:szCs w:val="28"/>
        </w:rPr>
        <w:t xml:space="preserve"> </w:t>
      </w:r>
      <w:r w:rsidR="00751A35" w:rsidRPr="006D7766">
        <w:rPr>
          <w:noProof/>
          <w:color w:val="000000"/>
          <w:sz w:val="28"/>
          <w:szCs w:val="28"/>
        </w:rPr>
        <w:t>ПБОЮЛ</w:t>
      </w:r>
      <w:r w:rsidRPr="006D7766">
        <w:rPr>
          <w:noProof/>
          <w:color w:val="000000"/>
          <w:sz w:val="28"/>
          <w:szCs w:val="28"/>
        </w:rPr>
        <w:t xml:space="preserve"> в России по упрощенной </w:t>
      </w:r>
      <w:r w:rsidR="00751A35" w:rsidRPr="006D7766">
        <w:rPr>
          <w:noProof/>
          <w:color w:val="000000"/>
          <w:sz w:val="28"/>
          <w:szCs w:val="28"/>
        </w:rPr>
        <w:t>системе налогообложения, а также рассмотрение фактов, касающихся налогового планирования и оптимизации УСН.</w:t>
      </w:r>
      <w:r w:rsidR="00A436D3" w:rsidRPr="006D7766">
        <w:rPr>
          <w:noProof/>
          <w:color w:val="000000"/>
          <w:sz w:val="28"/>
          <w:szCs w:val="28"/>
        </w:rPr>
        <w:t xml:space="preserve"> </w:t>
      </w:r>
    </w:p>
    <w:p w:rsidR="00A436D3" w:rsidRPr="006D7766" w:rsidRDefault="00A436D3" w:rsidP="00A436D3">
      <w:pPr>
        <w:spacing w:line="360" w:lineRule="auto"/>
        <w:ind w:firstLine="709"/>
        <w:jc w:val="both"/>
        <w:rPr>
          <w:noProof/>
          <w:color w:val="000000"/>
          <w:sz w:val="28"/>
          <w:szCs w:val="28"/>
        </w:rPr>
      </w:pPr>
    </w:p>
    <w:p w:rsidR="0075646E" w:rsidRPr="006D7766" w:rsidRDefault="00A436D3" w:rsidP="00A436D3">
      <w:pPr>
        <w:spacing w:line="360" w:lineRule="auto"/>
        <w:ind w:firstLine="709"/>
        <w:jc w:val="both"/>
        <w:rPr>
          <w:noProof/>
          <w:color w:val="000000"/>
          <w:sz w:val="28"/>
          <w:szCs w:val="28"/>
        </w:rPr>
      </w:pPr>
      <w:r w:rsidRPr="006D7766">
        <w:rPr>
          <w:noProof/>
          <w:color w:val="000000"/>
          <w:sz w:val="28"/>
          <w:szCs w:val="28"/>
        </w:rPr>
        <w:br w:type="page"/>
      </w:r>
      <w:r w:rsidR="0075646E" w:rsidRPr="006D7766">
        <w:rPr>
          <w:noProof/>
          <w:color w:val="000000"/>
          <w:sz w:val="28"/>
          <w:szCs w:val="28"/>
        </w:rPr>
        <w:t>Глава 1</w:t>
      </w:r>
      <w:r w:rsidR="003C465A" w:rsidRPr="006D7766">
        <w:rPr>
          <w:noProof/>
          <w:color w:val="000000"/>
          <w:sz w:val="28"/>
          <w:szCs w:val="28"/>
        </w:rPr>
        <w:t>.</w:t>
      </w:r>
      <w:r w:rsidRPr="006D7766">
        <w:rPr>
          <w:noProof/>
          <w:color w:val="000000"/>
          <w:sz w:val="28"/>
          <w:szCs w:val="28"/>
        </w:rPr>
        <w:t xml:space="preserve"> </w:t>
      </w:r>
      <w:r w:rsidR="003C465A" w:rsidRPr="006D7766">
        <w:rPr>
          <w:noProof/>
          <w:color w:val="000000"/>
          <w:sz w:val="28"/>
          <w:szCs w:val="28"/>
        </w:rPr>
        <w:t>Теоретические основы упрощённой системы</w:t>
      </w:r>
      <w:r w:rsidR="0075646E" w:rsidRPr="006D7766">
        <w:rPr>
          <w:noProof/>
          <w:color w:val="000000"/>
          <w:sz w:val="28"/>
          <w:szCs w:val="28"/>
        </w:rPr>
        <w:t xml:space="preserve"> </w:t>
      </w:r>
      <w:r w:rsidRPr="006D7766">
        <w:rPr>
          <w:noProof/>
          <w:color w:val="000000"/>
          <w:sz w:val="28"/>
          <w:szCs w:val="28"/>
        </w:rPr>
        <w:t>налогообложения</w:t>
      </w:r>
    </w:p>
    <w:p w:rsidR="00FC0535" w:rsidRPr="006D7766" w:rsidRDefault="00FC0535" w:rsidP="00A436D3">
      <w:pPr>
        <w:spacing w:line="360" w:lineRule="auto"/>
        <w:ind w:firstLine="709"/>
        <w:jc w:val="both"/>
        <w:rPr>
          <w:noProof/>
          <w:color w:val="000000"/>
          <w:sz w:val="28"/>
          <w:szCs w:val="28"/>
        </w:rPr>
      </w:pPr>
    </w:p>
    <w:p w:rsidR="0075646E" w:rsidRPr="006D7766" w:rsidRDefault="003C465A" w:rsidP="00A436D3">
      <w:pPr>
        <w:spacing w:line="360" w:lineRule="auto"/>
        <w:ind w:firstLine="709"/>
        <w:jc w:val="both"/>
        <w:rPr>
          <w:noProof/>
          <w:color w:val="000000"/>
          <w:sz w:val="28"/>
          <w:szCs w:val="28"/>
        </w:rPr>
      </w:pPr>
      <w:r w:rsidRPr="006D7766">
        <w:rPr>
          <w:noProof/>
          <w:color w:val="000000"/>
          <w:sz w:val="28"/>
          <w:szCs w:val="28"/>
        </w:rPr>
        <w:t>1.1</w:t>
      </w:r>
      <w:r w:rsidR="00A436D3" w:rsidRPr="006D7766">
        <w:rPr>
          <w:noProof/>
          <w:color w:val="000000"/>
          <w:sz w:val="28"/>
          <w:szCs w:val="28"/>
        </w:rPr>
        <w:t xml:space="preserve"> </w:t>
      </w:r>
      <w:r w:rsidRPr="006D7766">
        <w:rPr>
          <w:noProof/>
          <w:color w:val="000000"/>
          <w:sz w:val="28"/>
          <w:szCs w:val="28"/>
        </w:rPr>
        <w:t>Понятия упрощённой сист</w:t>
      </w:r>
      <w:r w:rsidR="00A436D3" w:rsidRPr="006D7766">
        <w:rPr>
          <w:noProof/>
          <w:color w:val="000000"/>
          <w:sz w:val="28"/>
          <w:szCs w:val="28"/>
        </w:rPr>
        <w:t>емы налогообложения</w:t>
      </w:r>
    </w:p>
    <w:p w:rsidR="00A436D3" w:rsidRPr="006D7766" w:rsidRDefault="00A436D3" w:rsidP="00A436D3">
      <w:pPr>
        <w:pStyle w:val="3"/>
        <w:spacing w:after="0" w:line="360" w:lineRule="auto"/>
        <w:ind w:firstLine="709"/>
        <w:rPr>
          <w:noProof/>
        </w:rPr>
      </w:pPr>
    </w:p>
    <w:p w:rsidR="0075646E" w:rsidRPr="006D7766" w:rsidRDefault="0075646E" w:rsidP="00A436D3">
      <w:pPr>
        <w:pStyle w:val="3"/>
        <w:spacing w:after="0" w:line="360" w:lineRule="auto"/>
        <w:ind w:firstLine="709"/>
        <w:rPr>
          <w:noProof/>
          <w:szCs w:val="28"/>
        </w:rPr>
      </w:pPr>
      <w:r w:rsidRPr="006D7766">
        <w:rPr>
          <w:noProof/>
        </w:rPr>
        <w:t>Упрощенная Система Налогообл</w:t>
      </w:r>
      <w:r w:rsidR="009A0809" w:rsidRPr="006D7766">
        <w:rPr>
          <w:noProof/>
        </w:rPr>
        <w:t>ожения – один из четырех видов специальных налоговых р</w:t>
      </w:r>
      <w:r w:rsidRPr="006D7766">
        <w:rPr>
          <w:noProof/>
        </w:rPr>
        <w:t>ежимов, использующихся ин</w:t>
      </w:r>
      <w:r w:rsidR="00DF7DAF" w:rsidRPr="006D7766">
        <w:rPr>
          <w:noProof/>
        </w:rPr>
        <w:t>дивидуальными предпринимателями</w:t>
      </w:r>
      <w:r w:rsidRPr="006D7766">
        <w:rPr>
          <w:noProof/>
        </w:rPr>
        <w:t>, позволяющий добровольно перейти на уплату единого налога (глава 26.2 НК РФ).</w:t>
      </w:r>
    </w:p>
    <w:p w:rsidR="00B30B70" w:rsidRPr="006D7766" w:rsidRDefault="0075646E" w:rsidP="00A436D3">
      <w:pPr>
        <w:pStyle w:val="u"/>
        <w:spacing w:line="360" w:lineRule="auto"/>
        <w:ind w:firstLine="709"/>
        <w:rPr>
          <w:noProof/>
          <w:sz w:val="28"/>
          <w:szCs w:val="28"/>
        </w:rPr>
      </w:pPr>
      <w:r w:rsidRPr="006D7766">
        <w:rPr>
          <w:noProof/>
          <w:sz w:val="28"/>
          <w:szCs w:val="28"/>
        </w:rPr>
        <w:t>Применение упрощенной системы налогообложения индивидуальными предпринимателями предусматривает их освобождение от обязанности по уплате</w:t>
      </w:r>
      <w:r w:rsidR="00B30B70" w:rsidRPr="006D7766">
        <w:rPr>
          <w:noProof/>
          <w:sz w:val="28"/>
          <w:szCs w:val="28"/>
        </w:rPr>
        <w:t>:</w:t>
      </w:r>
    </w:p>
    <w:p w:rsidR="00B30B70" w:rsidRPr="006D7766" w:rsidRDefault="0075646E" w:rsidP="00A436D3">
      <w:pPr>
        <w:pStyle w:val="u"/>
        <w:numPr>
          <w:ilvl w:val="0"/>
          <w:numId w:val="6"/>
        </w:numPr>
        <w:spacing w:line="360" w:lineRule="auto"/>
        <w:ind w:left="0" w:firstLine="709"/>
        <w:rPr>
          <w:noProof/>
          <w:kern w:val="24"/>
          <w:sz w:val="28"/>
          <w:szCs w:val="28"/>
        </w:rPr>
      </w:pPr>
      <w:r w:rsidRPr="006D7766">
        <w:rPr>
          <w:noProof/>
          <w:sz w:val="28"/>
          <w:szCs w:val="28"/>
        </w:rPr>
        <w:t>налога на доходы физических лиц (в отношении доходов, полученных от пр</w:t>
      </w:r>
      <w:r w:rsidR="00B30B70" w:rsidRPr="006D7766">
        <w:rPr>
          <w:noProof/>
          <w:sz w:val="28"/>
          <w:szCs w:val="28"/>
        </w:rPr>
        <w:t>едпринимательской деятельности);</w:t>
      </w:r>
    </w:p>
    <w:p w:rsidR="00B30B70" w:rsidRPr="006D7766" w:rsidRDefault="0075646E" w:rsidP="00A436D3">
      <w:pPr>
        <w:pStyle w:val="u"/>
        <w:numPr>
          <w:ilvl w:val="0"/>
          <w:numId w:val="6"/>
        </w:numPr>
        <w:spacing w:line="360" w:lineRule="auto"/>
        <w:ind w:left="0" w:firstLine="709"/>
        <w:rPr>
          <w:noProof/>
          <w:kern w:val="24"/>
          <w:sz w:val="28"/>
          <w:szCs w:val="28"/>
        </w:rPr>
      </w:pPr>
      <w:r w:rsidRPr="006D7766">
        <w:rPr>
          <w:noProof/>
          <w:sz w:val="28"/>
          <w:szCs w:val="28"/>
        </w:rPr>
        <w:t>налога на имущество физических лиц (в отношении имущества, используемого для предпринимательской деятельности)</w:t>
      </w:r>
      <w:r w:rsidR="00B30B70" w:rsidRPr="006D7766">
        <w:rPr>
          <w:noProof/>
          <w:sz w:val="28"/>
          <w:szCs w:val="28"/>
        </w:rPr>
        <w:t>;</w:t>
      </w:r>
    </w:p>
    <w:p w:rsidR="00A436D3" w:rsidRPr="006D7766" w:rsidRDefault="00B30B70" w:rsidP="00A436D3">
      <w:pPr>
        <w:pStyle w:val="ConsPlusNormal"/>
        <w:widowControl/>
        <w:numPr>
          <w:ilvl w:val="0"/>
          <w:numId w:val="6"/>
        </w:numPr>
        <w:spacing w:line="360" w:lineRule="auto"/>
        <w:ind w:left="0"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НДС (за исключением НДС, подлежащего уплате при ввозе товаров на таможенную территорию Российской Федерации). В случае выставления покупателю счета-фактуры с выделением суммы Н</w:t>
      </w:r>
      <w:r w:rsidR="00582CAC" w:rsidRPr="006D7766">
        <w:rPr>
          <w:rFonts w:ascii="Times New Roman" w:hAnsi="Times New Roman" w:cs="Times New Roman"/>
          <w:noProof/>
          <w:color w:val="000000"/>
          <w:sz w:val="28"/>
          <w:szCs w:val="28"/>
        </w:rPr>
        <w:t>ДС обязаны уплатить ее в бюджет.</w:t>
      </w:r>
    </w:p>
    <w:p w:rsidR="006E093D" w:rsidRPr="006D7766" w:rsidRDefault="00F21A2C"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П</w:t>
      </w:r>
      <w:r w:rsidR="006E093D" w:rsidRPr="006D7766">
        <w:rPr>
          <w:rFonts w:ascii="Times New Roman" w:hAnsi="Times New Roman" w:cs="Times New Roman"/>
          <w:noProof/>
          <w:color w:val="000000"/>
          <w:sz w:val="28"/>
          <w:szCs w:val="28"/>
        </w:rPr>
        <w:t>ри этом индивидуальные предприниматели, применяющие УСН, не освобождаются:</w:t>
      </w:r>
    </w:p>
    <w:p w:rsidR="00F21A2C" w:rsidRPr="006D7766" w:rsidRDefault="006E093D"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уплаты акцизов;</w:t>
      </w:r>
    </w:p>
    <w:p w:rsidR="00F21A2C" w:rsidRPr="006D7766" w:rsidRDefault="006E093D"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уплаты имущественных и ресурсных налогов (при наличии соответствующего объекта налогообложения);</w:t>
      </w:r>
    </w:p>
    <w:p w:rsidR="001069E6" w:rsidRPr="006D7766" w:rsidRDefault="00DF7DAF"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уплаты страховых взносов на обязательное пенсионное страхование в бюджет ПФР в виде фиксированного платежа (за себя).</w:t>
      </w:r>
      <w:r w:rsidRPr="006D7766">
        <w:rPr>
          <w:noProof/>
          <w:color w:val="000000"/>
          <w:sz w:val="28"/>
          <w:szCs w:val="27"/>
        </w:rPr>
        <w:t xml:space="preserve"> </w:t>
      </w:r>
      <w:r w:rsidRPr="006D7766">
        <w:rPr>
          <w:noProof/>
          <w:color w:val="000000"/>
          <w:sz w:val="28"/>
          <w:szCs w:val="28"/>
        </w:rPr>
        <w:t>Фиксированные платежи не связаны с доходом индивидуального предпринимателя, поэтому подлежат уплате независимо от размера полученного дохода от предпринимательской деятельности в данном налоговом периоде, а также от того, осуществлялась ли предпринимательская деятельность в данном</w:t>
      </w:r>
      <w:r w:rsidRPr="006D7766">
        <w:rPr>
          <w:noProof/>
          <w:color w:val="000000"/>
          <w:sz w:val="28"/>
          <w:szCs w:val="27"/>
        </w:rPr>
        <w:t xml:space="preserve"> </w:t>
      </w:r>
      <w:r w:rsidRPr="006D7766">
        <w:rPr>
          <w:noProof/>
          <w:color w:val="000000"/>
          <w:sz w:val="28"/>
          <w:szCs w:val="28"/>
        </w:rPr>
        <w:t>налоговом периоде.</w:t>
      </w:r>
      <w:r w:rsidR="001069E6" w:rsidRPr="006D7766">
        <w:rPr>
          <w:noProof/>
          <w:color w:val="000000"/>
          <w:sz w:val="28"/>
          <w:szCs w:val="27"/>
        </w:rPr>
        <w:t xml:space="preserve"> </w:t>
      </w:r>
      <w:r w:rsidR="001069E6" w:rsidRPr="006D7766">
        <w:rPr>
          <w:noProof/>
          <w:color w:val="000000"/>
          <w:sz w:val="28"/>
          <w:szCs w:val="28"/>
        </w:rPr>
        <w:t>Фиксированный платеж можно уплачивать частями в течение года в суммах не менее месячного размера платежа или можно внести единовременно за год в сумме, равной годовому размеру платежа, не позднее 31 декабря текущего календарного года.</w:t>
      </w:r>
      <w:r w:rsidR="00B75167" w:rsidRPr="006D7766">
        <w:rPr>
          <w:noProof/>
          <w:color w:val="000000"/>
          <w:sz w:val="28"/>
          <w:szCs w:val="28"/>
        </w:rPr>
        <w:t xml:space="preserve"> </w:t>
      </w:r>
      <w:r w:rsidR="001069E6" w:rsidRPr="006D7766">
        <w:rPr>
          <w:noProof/>
          <w:color w:val="000000"/>
          <w:sz w:val="28"/>
          <w:szCs w:val="28"/>
        </w:rPr>
        <w:t>При наличии работников, страховые в</w:t>
      </w:r>
      <w:r w:rsidR="00B75167" w:rsidRPr="006D7766">
        <w:rPr>
          <w:noProof/>
          <w:color w:val="000000"/>
          <w:sz w:val="28"/>
          <w:szCs w:val="28"/>
        </w:rPr>
        <w:t xml:space="preserve">зносы в ПФР платятся ежемесячно </w:t>
      </w:r>
      <w:r w:rsidR="001069E6" w:rsidRPr="006D7766">
        <w:rPr>
          <w:noProof/>
          <w:color w:val="000000"/>
          <w:sz w:val="28"/>
          <w:szCs w:val="28"/>
        </w:rPr>
        <w:t>в день выплаты заработной платы, но не</w:t>
      </w:r>
      <w:r w:rsidR="00B75167" w:rsidRPr="006D7766">
        <w:rPr>
          <w:noProof/>
          <w:color w:val="000000"/>
          <w:sz w:val="28"/>
          <w:szCs w:val="28"/>
        </w:rPr>
        <w:t xml:space="preserve"> позднее 15-го числа следующего</w:t>
      </w:r>
      <w:r w:rsidR="001069E6" w:rsidRPr="006D7766">
        <w:rPr>
          <w:noProof/>
          <w:color w:val="000000"/>
          <w:sz w:val="28"/>
          <w:szCs w:val="28"/>
        </w:rPr>
        <w:t xml:space="preserve"> месяца (п.2 ст.24 Закона N 167-ФЗ).</w:t>
      </w:r>
    </w:p>
    <w:p w:rsidR="00F21A2C" w:rsidRPr="006D7766" w:rsidRDefault="00DF7DAF"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исполнения обязанностей налоговых агентов, предусмотренных ст.24 НК РФ. НДФЛ, удержанный с заработной платы работников (гл.23 НК РФ). Предприниматели исполняют обязанности налогового агента по НДФЛ и обязаны перечислять суммы исчисленного и удержанного НДФЛ не позднее дня фактического получения в банке наличных денежных средств на выплату зарплаты (или дня перечисления на счета работников);</w:t>
      </w:r>
    </w:p>
    <w:p w:rsidR="00F21A2C" w:rsidRPr="006D7766" w:rsidRDefault="00DF7DAF"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своевременного отчета перед территориальными отделениями Фонда о суммах, израсходованных на социальное страхование, и уплачивать взносы на страхование от нес</w:t>
      </w:r>
      <w:r w:rsidR="00F21A2C" w:rsidRPr="006D7766">
        <w:rPr>
          <w:noProof/>
          <w:color w:val="000000"/>
          <w:sz w:val="28"/>
          <w:szCs w:val="28"/>
        </w:rPr>
        <w:t>частных случаев на производстве;</w:t>
      </w:r>
    </w:p>
    <w:p w:rsidR="00F21A2C" w:rsidRPr="006D7766" w:rsidRDefault="00DF7DAF"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обязанностей по ведению кассовых операций в соответствии с Порядком ведения кассовых операций в Российской Федерации, утвержденным Решением Совета директоров Банка России от 22 сентября 1993 г. N 40;</w:t>
      </w:r>
    </w:p>
    <w:p w:rsidR="0075646E" w:rsidRPr="006D7766" w:rsidRDefault="00DF7DAF" w:rsidP="00A436D3">
      <w:pPr>
        <w:numPr>
          <w:ilvl w:val="0"/>
          <w:numId w:val="7"/>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от обязанностей, предусмотренных Федеральным законом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A436D3" w:rsidRPr="006D7766" w:rsidRDefault="005B6818" w:rsidP="00A436D3">
      <w:pPr>
        <w:spacing w:line="360" w:lineRule="auto"/>
        <w:ind w:firstLine="709"/>
        <w:jc w:val="both"/>
        <w:rPr>
          <w:noProof/>
          <w:color w:val="000000"/>
          <w:kern w:val="24"/>
          <w:sz w:val="28"/>
          <w:szCs w:val="28"/>
        </w:rPr>
      </w:pPr>
      <w:r w:rsidRPr="006D7766">
        <w:rPr>
          <w:noProof/>
          <w:color w:val="000000"/>
          <w:kern w:val="24"/>
          <w:sz w:val="28"/>
          <w:szCs w:val="28"/>
        </w:rPr>
        <w:t xml:space="preserve">Упрощенная система </w:t>
      </w:r>
      <w:r w:rsidR="0075646E" w:rsidRPr="006D7766">
        <w:rPr>
          <w:noProof/>
          <w:color w:val="000000"/>
          <w:kern w:val="24"/>
          <w:sz w:val="28"/>
          <w:szCs w:val="28"/>
        </w:rPr>
        <w:t>налогообложения применяется</w:t>
      </w:r>
      <w:r w:rsidR="00A436D3" w:rsidRPr="006D7766">
        <w:rPr>
          <w:noProof/>
          <w:color w:val="000000"/>
          <w:kern w:val="24"/>
          <w:sz w:val="28"/>
          <w:szCs w:val="28"/>
        </w:rPr>
        <w:t xml:space="preserve"> </w:t>
      </w:r>
      <w:r w:rsidR="0075646E" w:rsidRPr="006D7766">
        <w:rPr>
          <w:noProof/>
          <w:color w:val="000000"/>
          <w:kern w:val="24"/>
          <w:sz w:val="28"/>
          <w:szCs w:val="28"/>
        </w:rPr>
        <w:t>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w:t>
      </w:r>
    </w:p>
    <w:p w:rsidR="00A436D3" w:rsidRPr="006D7766" w:rsidRDefault="00A436D3" w:rsidP="00A436D3">
      <w:pPr>
        <w:spacing w:line="360" w:lineRule="auto"/>
        <w:ind w:firstLine="709"/>
        <w:jc w:val="both"/>
        <w:rPr>
          <w:noProof/>
          <w:color w:val="000000"/>
          <w:sz w:val="28"/>
          <w:szCs w:val="28"/>
        </w:rPr>
      </w:pPr>
      <w:r w:rsidRPr="006D7766">
        <w:rPr>
          <w:noProof/>
          <w:color w:val="000000"/>
          <w:sz w:val="28"/>
          <w:szCs w:val="28"/>
        </w:rPr>
        <w:br w:type="page"/>
      </w:r>
      <w:r w:rsidR="003C465A" w:rsidRPr="006D7766">
        <w:rPr>
          <w:noProof/>
          <w:color w:val="000000"/>
          <w:sz w:val="28"/>
          <w:szCs w:val="28"/>
        </w:rPr>
        <w:t>1.</w:t>
      </w:r>
      <w:r w:rsidR="0068088D" w:rsidRPr="006D7766">
        <w:rPr>
          <w:noProof/>
          <w:color w:val="000000"/>
          <w:sz w:val="28"/>
          <w:szCs w:val="28"/>
        </w:rPr>
        <w:t>2 Правила и п</w:t>
      </w:r>
      <w:r w:rsidR="00CC09B1" w:rsidRPr="006D7766">
        <w:rPr>
          <w:noProof/>
          <w:color w:val="000000"/>
          <w:sz w:val="28"/>
          <w:szCs w:val="28"/>
        </w:rPr>
        <w:t>орядок перехода на упро</w:t>
      </w:r>
      <w:r w:rsidRPr="006D7766">
        <w:rPr>
          <w:noProof/>
          <w:color w:val="000000"/>
          <w:sz w:val="28"/>
          <w:szCs w:val="28"/>
        </w:rPr>
        <w:t>щенную систему налогообложения</w:t>
      </w:r>
    </w:p>
    <w:p w:rsidR="00A436D3" w:rsidRPr="006D7766" w:rsidRDefault="00A436D3" w:rsidP="00A436D3">
      <w:pPr>
        <w:pStyle w:val="ConsPlusNormal"/>
        <w:widowControl/>
        <w:spacing w:line="360" w:lineRule="auto"/>
        <w:ind w:firstLine="709"/>
        <w:jc w:val="both"/>
        <w:rPr>
          <w:rFonts w:ascii="Times New Roman" w:hAnsi="Times New Roman" w:cs="Times New Roman"/>
          <w:noProof/>
          <w:color w:val="000000"/>
          <w:sz w:val="28"/>
          <w:szCs w:val="28"/>
        </w:rPr>
      </w:pPr>
    </w:p>
    <w:p w:rsidR="00A436D3" w:rsidRPr="006D7766" w:rsidRDefault="0068088D"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Индивидуальные предприниматели, изъявившие желание перейти на упрощенную систему налогообложения,</w:t>
      </w:r>
      <w:r w:rsidR="00620A4C" w:rsidRPr="006D7766">
        <w:rPr>
          <w:rFonts w:ascii="Times New Roman" w:hAnsi="Times New Roman" w:cs="Times New Roman"/>
          <w:bCs/>
          <w:noProof/>
          <w:color w:val="000000"/>
          <w:sz w:val="28"/>
          <w:szCs w:val="28"/>
        </w:rPr>
        <w:t xml:space="preserve"> </w:t>
      </w:r>
      <w:r w:rsidR="00620A4C" w:rsidRPr="006D7766">
        <w:rPr>
          <w:rFonts w:ascii="Times New Roman" w:hAnsi="Times New Roman" w:cs="Times New Roman"/>
          <w:noProof/>
          <w:color w:val="000000"/>
          <w:sz w:val="28"/>
          <w:szCs w:val="28"/>
        </w:rPr>
        <w:t>в</w:t>
      </w:r>
      <w:r w:rsidRPr="006D7766">
        <w:rPr>
          <w:rFonts w:ascii="Times New Roman" w:hAnsi="Times New Roman" w:cs="Times New Roman"/>
          <w:noProof/>
          <w:color w:val="000000"/>
          <w:sz w:val="28"/>
          <w:szCs w:val="28"/>
        </w:rPr>
        <w:t xml:space="preserve"> период с 1 октября по 30 ноября года, предшествующего году, с которого осуществляется переход на УСН</w:t>
      </w:r>
      <w:r w:rsidR="00620A4C" w:rsidRPr="006D7766">
        <w:rPr>
          <w:rFonts w:ascii="Times New Roman" w:hAnsi="Times New Roman" w:cs="Times New Roman"/>
          <w:noProof/>
          <w:color w:val="000000"/>
          <w:sz w:val="28"/>
          <w:szCs w:val="28"/>
        </w:rPr>
        <w:t>, подаю</w:t>
      </w:r>
      <w:r w:rsidRPr="006D7766">
        <w:rPr>
          <w:rFonts w:ascii="Times New Roman" w:hAnsi="Times New Roman" w:cs="Times New Roman"/>
          <w:noProof/>
          <w:color w:val="000000"/>
          <w:sz w:val="28"/>
          <w:szCs w:val="28"/>
        </w:rPr>
        <w:t>т в налоговые органы по месту своего жительства заявление о переходе на данную систему налогообложения по рекомендуемой форме N 26.2-1, утвержденной Приказом МНС России от 19 сентября 2002 г. N ВГ-3-22/495.</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При переходе на УСН должны быть соблюдены следующие условия:</w:t>
      </w:r>
    </w:p>
    <w:p w:rsidR="00AF05F4" w:rsidRPr="006D7766" w:rsidRDefault="00AF05F4" w:rsidP="00A436D3">
      <w:pPr>
        <w:numPr>
          <w:ilvl w:val="0"/>
          <w:numId w:val="8"/>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численность работников не превышает 100 человек;</w:t>
      </w:r>
    </w:p>
    <w:p w:rsidR="00AF05F4" w:rsidRPr="006D7766" w:rsidRDefault="00AF05F4" w:rsidP="00A436D3">
      <w:pPr>
        <w:numPr>
          <w:ilvl w:val="0"/>
          <w:numId w:val="8"/>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вид деятельности – любой, кроме игорного бизнеса, производства подакцизных товаров, добычи и реализации полезных ископаемых.</w:t>
      </w:r>
    </w:p>
    <w:p w:rsidR="00AF05F4" w:rsidRPr="006D7766" w:rsidRDefault="00AF05F4"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Вновь зарегистрированные индив</w:t>
      </w:r>
      <w:r w:rsidR="0063772A" w:rsidRPr="006D7766">
        <w:rPr>
          <w:rFonts w:ascii="Times New Roman" w:hAnsi="Times New Roman" w:cs="Times New Roman"/>
          <w:noProof/>
          <w:color w:val="000000"/>
          <w:sz w:val="28"/>
          <w:szCs w:val="28"/>
        </w:rPr>
        <w:t>идуальные предприниматели в праве подать</w:t>
      </w:r>
      <w:r w:rsidRPr="006D7766">
        <w:rPr>
          <w:rFonts w:ascii="Times New Roman" w:hAnsi="Times New Roman" w:cs="Times New Roman"/>
          <w:noProof/>
          <w:color w:val="000000"/>
          <w:sz w:val="28"/>
          <w:szCs w:val="28"/>
        </w:rPr>
        <w:t xml:space="preserve"> в налоговый орган заявление</w:t>
      </w:r>
      <w:r w:rsidR="0063772A" w:rsidRPr="006D7766">
        <w:rPr>
          <w:rFonts w:ascii="Times New Roman" w:hAnsi="Times New Roman" w:cs="Times New Roman"/>
          <w:noProof/>
          <w:color w:val="000000"/>
          <w:sz w:val="28"/>
          <w:szCs w:val="28"/>
        </w:rPr>
        <w:t xml:space="preserve"> о переходе на упрощенную систему налогообложения. Заявление подается</w:t>
      </w:r>
      <w:r w:rsidRPr="006D7766">
        <w:rPr>
          <w:rFonts w:ascii="Times New Roman" w:hAnsi="Times New Roman" w:cs="Times New Roman"/>
          <w:noProof/>
          <w:color w:val="000000"/>
          <w:sz w:val="28"/>
          <w:szCs w:val="28"/>
        </w:rPr>
        <w:t xml:space="preserve"> </w:t>
      </w:r>
      <w:r w:rsidR="0063772A" w:rsidRPr="006D7766">
        <w:rPr>
          <w:rFonts w:ascii="Times New Roman" w:hAnsi="Times New Roman" w:cs="Times New Roman"/>
          <w:noProof/>
          <w:color w:val="000000"/>
          <w:sz w:val="28"/>
          <w:szCs w:val="28"/>
        </w:rPr>
        <w:t xml:space="preserve">в </w:t>
      </w:r>
      <w:r w:rsidRPr="006D7766">
        <w:rPr>
          <w:rFonts w:ascii="Times New Roman" w:hAnsi="Times New Roman" w:cs="Times New Roman"/>
          <w:noProof/>
          <w:color w:val="000000"/>
          <w:sz w:val="28"/>
          <w:szCs w:val="28"/>
        </w:rPr>
        <w:t>пятидневный срок с даты постановки на учет</w:t>
      </w:r>
      <w:r w:rsidR="0063772A" w:rsidRPr="006D7766">
        <w:rPr>
          <w:rFonts w:ascii="Times New Roman" w:hAnsi="Times New Roman" w:cs="Times New Roman"/>
          <w:noProof/>
          <w:color w:val="000000"/>
          <w:sz w:val="28"/>
          <w:szCs w:val="28"/>
        </w:rPr>
        <w:t xml:space="preserve">, </w:t>
      </w:r>
      <w:r w:rsidRPr="006D7766">
        <w:rPr>
          <w:rFonts w:ascii="Times New Roman" w:hAnsi="Times New Roman" w:cs="Times New Roman"/>
          <w:noProof/>
          <w:color w:val="000000"/>
          <w:sz w:val="28"/>
          <w:szCs w:val="28"/>
        </w:rPr>
        <w:t>указанной в свидетельстве о постановке на учет, выданном налоговым органом в соответствии с абз.2 п.2 ст.84 НК РФ</w:t>
      </w:r>
      <w:r w:rsidR="0063772A" w:rsidRPr="006D7766">
        <w:rPr>
          <w:rFonts w:ascii="Times New Roman" w:hAnsi="Times New Roman" w:cs="Times New Roman"/>
          <w:noProof/>
          <w:color w:val="000000"/>
          <w:sz w:val="28"/>
          <w:szCs w:val="28"/>
        </w:rPr>
        <w:t>. Д</w:t>
      </w:r>
      <w:r w:rsidRPr="006D7766">
        <w:rPr>
          <w:rFonts w:ascii="Times New Roman" w:hAnsi="Times New Roman" w:cs="Times New Roman"/>
          <w:noProof/>
          <w:color w:val="000000"/>
          <w:sz w:val="28"/>
          <w:szCs w:val="28"/>
        </w:rPr>
        <w:t xml:space="preserve">анное заявление </w:t>
      </w:r>
      <w:r w:rsidR="0063772A" w:rsidRPr="006D7766">
        <w:rPr>
          <w:rFonts w:ascii="Times New Roman" w:hAnsi="Times New Roman" w:cs="Times New Roman"/>
          <w:noProof/>
          <w:color w:val="000000"/>
          <w:sz w:val="28"/>
          <w:szCs w:val="28"/>
        </w:rPr>
        <w:t xml:space="preserve">можно подать </w:t>
      </w:r>
      <w:r w:rsidRPr="006D7766">
        <w:rPr>
          <w:rFonts w:ascii="Times New Roman" w:hAnsi="Times New Roman" w:cs="Times New Roman"/>
          <w:noProof/>
          <w:color w:val="000000"/>
          <w:sz w:val="28"/>
          <w:szCs w:val="28"/>
        </w:rPr>
        <w:t>одновременно с документами на государственную регистрацию в качестве индивидуального предпринимателя.</w:t>
      </w:r>
    </w:p>
    <w:p w:rsidR="00AF05F4" w:rsidRPr="006D7766" w:rsidRDefault="00AF05F4"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 xml:space="preserve">По </w:t>
      </w:r>
      <w:r w:rsidR="0063772A" w:rsidRPr="006D7766">
        <w:rPr>
          <w:rFonts w:ascii="Times New Roman" w:hAnsi="Times New Roman" w:cs="Times New Roman"/>
          <w:noProof/>
          <w:color w:val="000000"/>
          <w:sz w:val="28"/>
          <w:szCs w:val="28"/>
        </w:rPr>
        <w:t>итогам проверки поданных налогоплательщиком документов</w:t>
      </w:r>
      <w:r w:rsidRPr="006D7766">
        <w:rPr>
          <w:rFonts w:ascii="Times New Roman" w:hAnsi="Times New Roman" w:cs="Times New Roman"/>
          <w:noProof/>
          <w:color w:val="000000"/>
          <w:sz w:val="28"/>
          <w:szCs w:val="28"/>
        </w:rPr>
        <w:t xml:space="preserve"> о переходе на УСН налоговые органы в месячный срок со дня их поступления в письменном ви</w:t>
      </w:r>
      <w:r w:rsidR="0063772A" w:rsidRPr="006D7766">
        <w:rPr>
          <w:rFonts w:ascii="Times New Roman" w:hAnsi="Times New Roman" w:cs="Times New Roman"/>
          <w:noProof/>
          <w:color w:val="000000"/>
          <w:sz w:val="28"/>
          <w:szCs w:val="28"/>
        </w:rPr>
        <w:t>де уведомляют налогоплательщика</w:t>
      </w:r>
      <w:r w:rsidRPr="006D7766">
        <w:rPr>
          <w:rFonts w:ascii="Times New Roman" w:hAnsi="Times New Roman" w:cs="Times New Roman"/>
          <w:noProof/>
          <w:color w:val="000000"/>
          <w:sz w:val="28"/>
          <w:szCs w:val="28"/>
        </w:rPr>
        <w:t xml:space="preserve"> о возможности либо о невозможности применения такой системы.</w:t>
      </w:r>
    </w:p>
    <w:p w:rsidR="00AF05F4" w:rsidRPr="006D7766" w:rsidRDefault="0063772A"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 xml:space="preserve">В соответствии с </w:t>
      </w:r>
      <w:r w:rsidR="00AF05F4" w:rsidRPr="006D7766">
        <w:rPr>
          <w:rFonts w:ascii="Times New Roman" w:hAnsi="Times New Roman" w:cs="Times New Roman"/>
          <w:noProof/>
          <w:color w:val="000000"/>
          <w:sz w:val="28"/>
          <w:szCs w:val="28"/>
        </w:rPr>
        <w:t>п.3 ст.346.13 НК РФ предприниматели, применяющие УСН, не вправе до окончания налогового периода перейти на иной режим налогообложения, если иное не установлено данной статьей.</w:t>
      </w:r>
    </w:p>
    <w:p w:rsidR="00AF05F4" w:rsidRPr="006D7766" w:rsidRDefault="000307A7"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 xml:space="preserve">Переход </w:t>
      </w:r>
      <w:r w:rsidR="00AF05F4" w:rsidRPr="006D7766">
        <w:rPr>
          <w:rFonts w:ascii="Times New Roman" w:hAnsi="Times New Roman" w:cs="Times New Roman"/>
          <w:noProof/>
          <w:color w:val="000000"/>
          <w:sz w:val="28"/>
          <w:szCs w:val="28"/>
        </w:rPr>
        <w:t>налогоплат</w:t>
      </w:r>
      <w:r w:rsidRPr="006D7766">
        <w:rPr>
          <w:rFonts w:ascii="Times New Roman" w:hAnsi="Times New Roman" w:cs="Times New Roman"/>
          <w:noProof/>
          <w:color w:val="000000"/>
          <w:sz w:val="28"/>
          <w:szCs w:val="28"/>
        </w:rPr>
        <w:t>ельщика с упрощенной системы налогообложения</w:t>
      </w:r>
      <w:r w:rsidR="00AF05F4" w:rsidRPr="006D7766">
        <w:rPr>
          <w:rFonts w:ascii="Times New Roman" w:hAnsi="Times New Roman" w:cs="Times New Roman"/>
          <w:noProof/>
          <w:color w:val="000000"/>
          <w:sz w:val="28"/>
          <w:szCs w:val="28"/>
        </w:rPr>
        <w:t xml:space="preserve"> на иные</w:t>
      </w:r>
      <w:r w:rsidRPr="006D7766">
        <w:rPr>
          <w:rFonts w:ascii="Times New Roman" w:hAnsi="Times New Roman" w:cs="Times New Roman"/>
          <w:noProof/>
          <w:color w:val="000000"/>
          <w:sz w:val="28"/>
          <w:szCs w:val="28"/>
        </w:rPr>
        <w:t xml:space="preserve"> налоговые</w:t>
      </w:r>
      <w:r w:rsidR="00A436D3" w:rsidRPr="006D7766">
        <w:rPr>
          <w:rFonts w:ascii="Times New Roman" w:hAnsi="Times New Roman" w:cs="Times New Roman"/>
          <w:noProof/>
          <w:color w:val="000000"/>
          <w:sz w:val="28"/>
          <w:szCs w:val="28"/>
        </w:rPr>
        <w:t xml:space="preserve"> </w:t>
      </w:r>
      <w:r w:rsidRPr="006D7766">
        <w:rPr>
          <w:rFonts w:ascii="Times New Roman" w:hAnsi="Times New Roman" w:cs="Times New Roman"/>
          <w:noProof/>
          <w:color w:val="000000"/>
          <w:sz w:val="28"/>
          <w:szCs w:val="28"/>
        </w:rPr>
        <w:t>режимы осуществляется в</w:t>
      </w:r>
      <w:r w:rsidR="00AF05F4" w:rsidRPr="006D7766">
        <w:rPr>
          <w:rFonts w:ascii="Times New Roman" w:hAnsi="Times New Roman" w:cs="Times New Roman"/>
          <w:noProof/>
          <w:color w:val="000000"/>
          <w:sz w:val="28"/>
          <w:szCs w:val="28"/>
        </w:rPr>
        <w:t xml:space="preserve"> добровольно</w:t>
      </w:r>
      <w:r w:rsidRPr="006D7766">
        <w:rPr>
          <w:rFonts w:ascii="Times New Roman" w:hAnsi="Times New Roman" w:cs="Times New Roman"/>
          <w:noProof/>
          <w:color w:val="000000"/>
          <w:sz w:val="28"/>
          <w:szCs w:val="28"/>
        </w:rPr>
        <w:t>м или в обязательном порядке.</w:t>
      </w:r>
    </w:p>
    <w:p w:rsidR="00AF05F4" w:rsidRPr="006D7766" w:rsidRDefault="00AF05F4"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Добровольный переход с УСН на иной режим налогообложения может быть осуществлен с начала следующего налогового периода.</w:t>
      </w:r>
      <w:r w:rsidR="000307A7" w:rsidRPr="006D7766">
        <w:rPr>
          <w:rFonts w:ascii="Times New Roman" w:hAnsi="Times New Roman" w:cs="Times New Roman"/>
          <w:noProof/>
          <w:color w:val="000000"/>
          <w:sz w:val="28"/>
          <w:szCs w:val="28"/>
        </w:rPr>
        <w:t xml:space="preserve"> </w:t>
      </w:r>
      <w:r w:rsidRPr="006D7766">
        <w:rPr>
          <w:rFonts w:ascii="Times New Roman" w:hAnsi="Times New Roman" w:cs="Times New Roman"/>
          <w:noProof/>
          <w:color w:val="000000"/>
          <w:sz w:val="28"/>
          <w:szCs w:val="28"/>
        </w:rPr>
        <w:t>В соответствии с п. 5 ст. 346.13 НК РФ предприниматель сообщает налоговому органу о своем отказе от применения УСН до 15 января года, в котором предполагается перейти на иной режим, путем представления уведомления об отказе от применения упрощенной системы налогообложения (форма N 26.2-4). Форма уведомления утверждена Приказом МНС России от 19 сентября 2002 г. N ВГ-3-22/495.</w:t>
      </w:r>
      <w:r w:rsidR="00A436D3" w:rsidRPr="006D7766">
        <w:rPr>
          <w:rFonts w:ascii="Times New Roman" w:hAnsi="Times New Roman" w:cs="Times New Roman"/>
          <w:noProof/>
          <w:color w:val="000000"/>
          <w:sz w:val="28"/>
          <w:szCs w:val="28"/>
        </w:rPr>
        <w:t xml:space="preserve"> </w:t>
      </w:r>
    </w:p>
    <w:p w:rsidR="00A436D3" w:rsidRPr="006D7766" w:rsidRDefault="00AF05F4"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Переход с УСН на иной режим налогообложения в</w:t>
      </w:r>
      <w:r w:rsidR="00912618" w:rsidRPr="006D7766">
        <w:rPr>
          <w:rFonts w:ascii="Times New Roman" w:hAnsi="Times New Roman" w:cs="Times New Roman"/>
          <w:noProof/>
          <w:color w:val="000000"/>
          <w:sz w:val="28"/>
          <w:szCs w:val="28"/>
        </w:rPr>
        <w:t xml:space="preserve"> обязательном порядке осуществляется в том случае</w:t>
      </w:r>
      <w:r w:rsidRPr="006D7766">
        <w:rPr>
          <w:rFonts w:ascii="Times New Roman" w:hAnsi="Times New Roman" w:cs="Times New Roman"/>
          <w:noProof/>
          <w:color w:val="000000"/>
          <w:sz w:val="28"/>
          <w:szCs w:val="28"/>
        </w:rPr>
        <w:t>, если по итогам отчетного (налогового) периода доходы налогоплательщика,</w:t>
      </w:r>
      <w:r w:rsidR="0004482D" w:rsidRPr="006D7766">
        <w:rPr>
          <w:rFonts w:ascii="Times New Roman" w:hAnsi="Times New Roman" w:cs="Times New Roman"/>
          <w:noProof/>
          <w:color w:val="000000"/>
          <w:sz w:val="28"/>
          <w:szCs w:val="28"/>
        </w:rPr>
        <w:t xml:space="preserve"> определяемые в соответствии со статьей 346.15 и подпунктами 1 и 3 пункта 1 статьи 346.25 НК РФ,</w:t>
      </w:r>
      <w:r w:rsidRPr="006D7766">
        <w:rPr>
          <w:rFonts w:ascii="Times New Roman" w:hAnsi="Times New Roman" w:cs="Times New Roman"/>
          <w:noProof/>
          <w:color w:val="000000"/>
          <w:sz w:val="28"/>
          <w:szCs w:val="28"/>
        </w:rPr>
        <w:t xml:space="preserve"> превысили 20 млн. </w:t>
      </w:r>
      <w:r w:rsidR="00912618" w:rsidRPr="006D7766">
        <w:rPr>
          <w:rFonts w:ascii="Times New Roman" w:hAnsi="Times New Roman" w:cs="Times New Roman"/>
          <w:noProof/>
          <w:color w:val="000000"/>
          <w:sz w:val="28"/>
          <w:szCs w:val="28"/>
        </w:rPr>
        <w:t>руб. с учетом индекса-дефлятора</w:t>
      </w:r>
      <w:r w:rsidR="0004482D" w:rsidRPr="006D7766">
        <w:rPr>
          <w:rFonts w:ascii="Times New Roman" w:hAnsi="Times New Roman" w:cs="Times New Roman"/>
          <w:noProof/>
          <w:color w:val="000000"/>
          <w:sz w:val="28"/>
          <w:szCs w:val="28"/>
        </w:rPr>
        <w:t>. А так же, если</w:t>
      </w:r>
      <w:r w:rsidR="00A436D3" w:rsidRPr="006D7766">
        <w:rPr>
          <w:rFonts w:ascii="Times New Roman" w:hAnsi="Times New Roman" w:cs="Times New Roman"/>
          <w:noProof/>
          <w:color w:val="000000"/>
          <w:sz w:val="28"/>
          <w:szCs w:val="28"/>
        </w:rPr>
        <w:t xml:space="preserve"> </w:t>
      </w:r>
      <w:r w:rsidR="00912618" w:rsidRPr="006D7766">
        <w:rPr>
          <w:rFonts w:ascii="Times New Roman" w:hAnsi="Times New Roman" w:cs="Times New Roman"/>
          <w:noProof/>
          <w:color w:val="000000"/>
          <w:sz w:val="28"/>
          <w:szCs w:val="28"/>
        </w:rPr>
        <w:t>в те</w:t>
      </w:r>
      <w:r w:rsidR="0004482D" w:rsidRPr="006D7766">
        <w:rPr>
          <w:rFonts w:ascii="Times New Roman" w:hAnsi="Times New Roman" w:cs="Times New Roman"/>
          <w:noProof/>
          <w:color w:val="000000"/>
          <w:sz w:val="28"/>
          <w:szCs w:val="28"/>
        </w:rPr>
        <w:t>чение</w:t>
      </w:r>
      <w:r w:rsidR="00912618" w:rsidRPr="006D7766">
        <w:rPr>
          <w:rFonts w:ascii="Times New Roman" w:hAnsi="Times New Roman" w:cs="Times New Roman"/>
          <w:noProof/>
          <w:color w:val="000000"/>
          <w:sz w:val="28"/>
          <w:szCs w:val="28"/>
        </w:rPr>
        <w:t xml:space="preserve"> отчетного (налогового) периода допущено несоответств</w:t>
      </w:r>
      <w:r w:rsidR="0004482D" w:rsidRPr="006D7766">
        <w:rPr>
          <w:rFonts w:ascii="Times New Roman" w:hAnsi="Times New Roman" w:cs="Times New Roman"/>
          <w:noProof/>
          <w:color w:val="000000"/>
          <w:sz w:val="28"/>
          <w:szCs w:val="28"/>
        </w:rPr>
        <w:t xml:space="preserve">ие требованиям, установленным пунктами 3 и 4 статьи </w:t>
      </w:r>
      <w:r w:rsidR="00912618" w:rsidRPr="006D7766">
        <w:rPr>
          <w:rFonts w:ascii="Times New Roman" w:hAnsi="Times New Roman" w:cs="Times New Roman"/>
          <w:noProof/>
          <w:color w:val="000000"/>
          <w:sz w:val="28"/>
          <w:szCs w:val="28"/>
        </w:rPr>
        <w:t>346.</w:t>
      </w:r>
      <w:r w:rsidR="0004482D" w:rsidRPr="006D7766">
        <w:rPr>
          <w:rFonts w:ascii="Times New Roman" w:hAnsi="Times New Roman" w:cs="Times New Roman"/>
          <w:noProof/>
          <w:color w:val="000000"/>
          <w:sz w:val="28"/>
          <w:szCs w:val="28"/>
        </w:rPr>
        <w:t xml:space="preserve">12 и пунктом 3 статьи </w:t>
      </w:r>
      <w:r w:rsidR="00912618" w:rsidRPr="006D7766">
        <w:rPr>
          <w:rFonts w:ascii="Times New Roman" w:hAnsi="Times New Roman" w:cs="Times New Roman"/>
          <w:noProof/>
          <w:color w:val="000000"/>
          <w:sz w:val="28"/>
          <w:szCs w:val="28"/>
        </w:rPr>
        <w:t>346.14 НК РФ.</w:t>
      </w:r>
      <w:r w:rsidR="00AE6AA0" w:rsidRPr="006D7766">
        <w:rPr>
          <w:rFonts w:ascii="Times New Roman" w:hAnsi="Times New Roman" w:cs="Times New Roman"/>
          <w:noProof/>
          <w:color w:val="000000"/>
          <w:sz w:val="28"/>
          <w:szCs w:val="28"/>
        </w:rPr>
        <w:t xml:space="preserve"> Например, производство подакцизных товаров или превышение средней численности работников (более 100 человек).</w:t>
      </w:r>
    </w:p>
    <w:p w:rsidR="00AF05F4" w:rsidRPr="006D7766" w:rsidRDefault="00AF05F4"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Такой налогоплательщик считается утратившим право на применение УСН с начала того квартала, в которо</w:t>
      </w:r>
      <w:r w:rsidR="0004482D" w:rsidRPr="006D7766">
        <w:rPr>
          <w:rFonts w:ascii="Times New Roman" w:hAnsi="Times New Roman" w:cs="Times New Roman"/>
          <w:noProof/>
          <w:color w:val="000000"/>
          <w:sz w:val="28"/>
          <w:szCs w:val="28"/>
        </w:rPr>
        <w:t>м допущено указанное превышение и (или) несоответствие указанным требованиям.</w:t>
      </w:r>
      <w:r w:rsidR="00A436D3" w:rsidRPr="006D7766">
        <w:rPr>
          <w:rFonts w:ascii="Times New Roman" w:hAnsi="Times New Roman" w:cs="Times New Roman"/>
          <w:noProof/>
          <w:color w:val="000000"/>
          <w:sz w:val="28"/>
          <w:szCs w:val="28"/>
        </w:rPr>
        <w:t xml:space="preserve"> </w:t>
      </w:r>
    </w:p>
    <w:p w:rsidR="00AF05F4" w:rsidRPr="006D7766" w:rsidRDefault="00AE6AA0"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О</w:t>
      </w:r>
      <w:r w:rsidR="00AF05F4" w:rsidRPr="006D7766">
        <w:rPr>
          <w:rFonts w:ascii="Times New Roman" w:hAnsi="Times New Roman" w:cs="Times New Roman"/>
          <w:noProof/>
          <w:color w:val="000000"/>
          <w:sz w:val="28"/>
          <w:szCs w:val="28"/>
        </w:rPr>
        <w:t xml:space="preserve">б утрате своего права на применение УСН по любому из вышеперечисленных оснований </w:t>
      </w:r>
      <w:r w:rsidRPr="006D7766">
        <w:rPr>
          <w:rFonts w:ascii="Times New Roman" w:hAnsi="Times New Roman" w:cs="Times New Roman"/>
          <w:noProof/>
          <w:color w:val="000000"/>
          <w:sz w:val="28"/>
          <w:szCs w:val="28"/>
        </w:rPr>
        <w:t xml:space="preserve">налогоплательщик </w:t>
      </w:r>
      <w:r w:rsidR="00AF05F4" w:rsidRPr="006D7766">
        <w:rPr>
          <w:rFonts w:ascii="Times New Roman" w:hAnsi="Times New Roman" w:cs="Times New Roman"/>
          <w:noProof/>
          <w:color w:val="000000"/>
          <w:sz w:val="28"/>
          <w:szCs w:val="28"/>
        </w:rPr>
        <w:t>обязан сообщить в налоговый орган по месту жительства в письменной форме в течение 15 дней по истечении отчетного (налогового) периода.</w:t>
      </w:r>
    </w:p>
    <w:p w:rsidR="00AF05F4" w:rsidRPr="006D7766" w:rsidRDefault="00AF05F4"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t>Предприниматель, перешедший с упрощенной системы на иной режим налогообложения, вправе вновь перейти на УСН, но не ранее чем через один год после того, как он утратил право на применение упрощенной системы.</w:t>
      </w:r>
    </w:p>
    <w:p w:rsidR="000307A7" w:rsidRPr="006D7766" w:rsidRDefault="000307A7" w:rsidP="00A436D3">
      <w:pPr>
        <w:pStyle w:val="ConsPlusNormal"/>
        <w:widowControl/>
        <w:spacing w:line="360" w:lineRule="auto"/>
        <w:ind w:firstLine="709"/>
        <w:jc w:val="both"/>
        <w:rPr>
          <w:rFonts w:ascii="Times New Roman" w:hAnsi="Times New Roman" w:cs="Times New Roman"/>
          <w:noProof/>
          <w:color w:val="000000"/>
          <w:sz w:val="28"/>
          <w:szCs w:val="28"/>
        </w:rPr>
      </w:pPr>
    </w:p>
    <w:p w:rsidR="000307A7" w:rsidRPr="006D7766" w:rsidRDefault="00A436D3" w:rsidP="00A436D3">
      <w:pPr>
        <w:pStyle w:val="ConsPlusNormal"/>
        <w:widowControl/>
        <w:spacing w:line="360" w:lineRule="auto"/>
        <w:ind w:firstLine="709"/>
        <w:jc w:val="both"/>
        <w:rPr>
          <w:rFonts w:ascii="Times New Roman" w:hAnsi="Times New Roman" w:cs="Times New Roman"/>
          <w:noProof/>
          <w:color w:val="000000"/>
          <w:sz w:val="28"/>
          <w:szCs w:val="28"/>
        </w:rPr>
      </w:pPr>
      <w:r w:rsidRPr="006D7766">
        <w:rPr>
          <w:rFonts w:ascii="Times New Roman" w:hAnsi="Times New Roman" w:cs="Times New Roman"/>
          <w:noProof/>
          <w:color w:val="000000"/>
          <w:sz w:val="28"/>
          <w:szCs w:val="28"/>
        </w:rPr>
        <w:br w:type="page"/>
      </w:r>
      <w:r w:rsidR="00A2734F" w:rsidRPr="006D7766">
        <w:rPr>
          <w:rFonts w:ascii="Times New Roman" w:hAnsi="Times New Roman" w:cs="Times New Roman"/>
          <w:noProof/>
          <w:color w:val="000000"/>
          <w:sz w:val="28"/>
          <w:szCs w:val="28"/>
        </w:rPr>
        <w:t>1.3 Основные элементы упр</w:t>
      </w:r>
      <w:r w:rsidRPr="006D7766">
        <w:rPr>
          <w:rFonts w:ascii="Times New Roman" w:hAnsi="Times New Roman" w:cs="Times New Roman"/>
          <w:noProof/>
          <w:color w:val="000000"/>
          <w:sz w:val="28"/>
          <w:szCs w:val="28"/>
        </w:rPr>
        <w:t>ощенной системы налогообложения</w:t>
      </w:r>
    </w:p>
    <w:p w:rsidR="00A436D3" w:rsidRPr="006D7766" w:rsidRDefault="00A436D3" w:rsidP="00A436D3">
      <w:pPr>
        <w:pStyle w:val="a4"/>
        <w:spacing w:after="0" w:line="360" w:lineRule="auto"/>
        <w:ind w:firstLine="709"/>
        <w:jc w:val="both"/>
        <w:rPr>
          <w:i/>
          <w:noProof/>
          <w:color w:val="000000"/>
          <w:sz w:val="28"/>
          <w:szCs w:val="28"/>
        </w:rPr>
      </w:pPr>
    </w:p>
    <w:p w:rsidR="00DD538D" w:rsidRPr="006D7766" w:rsidRDefault="00DD538D" w:rsidP="00A436D3">
      <w:pPr>
        <w:pStyle w:val="a4"/>
        <w:spacing w:after="0" w:line="360" w:lineRule="auto"/>
        <w:ind w:firstLine="709"/>
        <w:jc w:val="both"/>
        <w:rPr>
          <w:noProof/>
          <w:color w:val="000000"/>
          <w:sz w:val="28"/>
          <w:szCs w:val="28"/>
        </w:rPr>
      </w:pPr>
      <w:r w:rsidRPr="006D7766">
        <w:rPr>
          <w:i/>
          <w:noProof/>
          <w:color w:val="000000"/>
          <w:sz w:val="28"/>
          <w:szCs w:val="28"/>
        </w:rPr>
        <w:t>Объектом</w:t>
      </w:r>
      <w:r w:rsidRPr="006D7766">
        <w:rPr>
          <w:noProof/>
          <w:color w:val="000000"/>
          <w:sz w:val="28"/>
          <w:szCs w:val="28"/>
        </w:rPr>
        <w:t xml:space="preserve"> налогообложения</w:t>
      </w:r>
      <w:r w:rsidR="00A436D3" w:rsidRPr="006D7766">
        <w:rPr>
          <w:noProof/>
          <w:color w:val="000000"/>
          <w:sz w:val="28"/>
          <w:szCs w:val="28"/>
        </w:rPr>
        <w:t xml:space="preserve"> </w:t>
      </w:r>
      <w:r w:rsidRPr="006D7766">
        <w:rPr>
          <w:noProof/>
          <w:color w:val="000000"/>
          <w:sz w:val="28"/>
          <w:szCs w:val="28"/>
        </w:rPr>
        <w:t xml:space="preserve">при </w:t>
      </w:r>
      <w:r w:rsidR="00934819" w:rsidRPr="006D7766">
        <w:rPr>
          <w:noProof/>
          <w:color w:val="000000"/>
          <w:sz w:val="28"/>
          <w:szCs w:val="28"/>
        </w:rPr>
        <w:t xml:space="preserve">применении упрощенной системе </w:t>
      </w:r>
      <w:r w:rsidRPr="006D7766">
        <w:rPr>
          <w:noProof/>
          <w:color w:val="000000"/>
          <w:sz w:val="28"/>
          <w:szCs w:val="28"/>
        </w:rPr>
        <w:t>налогообложения может быть один из двух показателей:</w:t>
      </w:r>
    </w:p>
    <w:p w:rsidR="00DD538D" w:rsidRPr="006D7766" w:rsidRDefault="00DD538D" w:rsidP="00A436D3">
      <w:pPr>
        <w:pStyle w:val="u"/>
        <w:numPr>
          <w:ilvl w:val="0"/>
          <w:numId w:val="9"/>
        </w:numPr>
        <w:spacing w:line="360" w:lineRule="auto"/>
        <w:ind w:left="0" w:firstLine="709"/>
        <w:rPr>
          <w:noProof/>
          <w:sz w:val="28"/>
          <w:szCs w:val="28"/>
        </w:rPr>
      </w:pPr>
      <w:r w:rsidRPr="006D7766">
        <w:rPr>
          <w:noProof/>
          <w:sz w:val="28"/>
          <w:szCs w:val="28"/>
        </w:rPr>
        <w:t>доходы (применяется ставка 6%);</w:t>
      </w:r>
    </w:p>
    <w:p w:rsidR="00DD538D" w:rsidRPr="006D7766" w:rsidRDefault="00DD538D" w:rsidP="00A436D3">
      <w:pPr>
        <w:pStyle w:val="u"/>
        <w:numPr>
          <w:ilvl w:val="0"/>
          <w:numId w:val="9"/>
        </w:numPr>
        <w:spacing w:line="360" w:lineRule="auto"/>
        <w:ind w:left="0" w:firstLine="709"/>
        <w:rPr>
          <w:noProof/>
          <w:sz w:val="28"/>
          <w:szCs w:val="28"/>
        </w:rPr>
      </w:pPr>
      <w:r w:rsidRPr="006D7766">
        <w:rPr>
          <w:noProof/>
          <w:sz w:val="28"/>
          <w:szCs w:val="28"/>
        </w:rPr>
        <w:t>доходы, уменьшенные на величину расходов (применяется ставка 15%)</w:t>
      </w:r>
    </w:p>
    <w:p w:rsidR="00DD538D" w:rsidRPr="006D7766" w:rsidRDefault="00257633" w:rsidP="00A436D3">
      <w:pPr>
        <w:pStyle w:val="u"/>
        <w:spacing w:line="360" w:lineRule="auto"/>
        <w:ind w:firstLine="709"/>
        <w:rPr>
          <w:noProof/>
          <w:sz w:val="28"/>
          <w:szCs w:val="28"/>
        </w:rPr>
      </w:pPr>
      <w:r w:rsidRPr="006D7766">
        <w:rPr>
          <w:noProof/>
          <w:sz w:val="28"/>
          <w:szCs w:val="28"/>
        </w:rPr>
        <w:t>В соответствии с п.2 ст. 346.14 НК РФ, в</w:t>
      </w:r>
      <w:r w:rsidR="00DD538D" w:rsidRPr="006D7766">
        <w:rPr>
          <w:noProof/>
          <w:sz w:val="28"/>
          <w:szCs w:val="28"/>
        </w:rPr>
        <w:t>ыбор объекта налогообложения осуществляется налогоплательщиком самостоятельно</w:t>
      </w:r>
      <w:r w:rsidR="00934819" w:rsidRPr="006D7766">
        <w:rPr>
          <w:noProof/>
          <w:sz w:val="28"/>
          <w:szCs w:val="28"/>
        </w:rPr>
        <w:t>.</w:t>
      </w:r>
      <w:r w:rsidRPr="006D7766">
        <w:rPr>
          <w:noProof/>
          <w:sz w:val="28"/>
          <w:szCs w:val="28"/>
        </w:rPr>
        <w:t xml:space="preserve"> Налогоплательщики, являющие</w:t>
      </w:r>
      <w:r w:rsidR="00DD538D" w:rsidRPr="006D7766">
        <w:rPr>
          <w:noProof/>
          <w:sz w:val="28"/>
          <w:szCs w:val="28"/>
        </w:rPr>
        <w:t>ся участниками договора простого товарищества (договора о совместной деятельности) или договора доверительного у</w:t>
      </w:r>
      <w:r w:rsidRPr="006D7766">
        <w:rPr>
          <w:noProof/>
          <w:sz w:val="28"/>
          <w:szCs w:val="28"/>
        </w:rPr>
        <w:t>правления имуществом, применяют</w:t>
      </w:r>
      <w:r w:rsidR="00DD538D" w:rsidRPr="006D7766">
        <w:rPr>
          <w:noProof/>
          <w:sz w:val="28"/>
          <w:szCs w:val="28"/>
        </w:rPr>
        <w:t xml:space="preserve"> в качестве</w:t>
      </w:r>
      <w:r w:rsidRPr="006D7766">
        <w:rPr>
          <w:noProof/>
          <w:sz w:val="28"/>
          <w:szCs w:val="28"/>
        </w:rPr>
        <w:t xml:space="preserve"> объекта налогообложения доходы</w:t>
      </w:r>
      <w:r w:rsidR="00DD538D" w:rsidRPr="006D7766">
        <w:rPr>
          <w:noProof/>
          <w:sz w:val="28"/>
          <w:szCs w:val="28"/>
        </w:rPr>
        <w:t>, уменьшенные на величину расходов</w:t>
      </w:r>
      <w:r w:rsidRPr="006D7766">
        <w:rPr>
          <w:noProof/>
          <w:sz w:val="28"/>
          <w:szCs w:val="28"/>
        </w:rPr>
        <w:t xml:space="preserve"> (п.3 ст.346.14 НК РФ).</w:t>
      </w:r>
    </w:p>
    <w:p w:rsidR="00257633" w:rsidRPr="006D7766" w:rsidRDefault="00934819"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При выборе в качестве объекта налогообложения доходов, полученную </w:t>
      </w:r>
      <w:r w:rsidR="00DD538D" w:rsidRPr="006D7766">
        <w:rPr>
          <w:noProof/>
          <w:color w:val="000000"/>
          <w:sz w:val="28"/>
          <w:szCs w:val="28"/>
        </w:rPr>
        <w:t>сумму можно уменьшить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 (ст. 346.21 НК РФ).</w:t>
      </w:r>
    </w:p>
    <w:p w:rsidR="00257633" w:rsidRPr="006D7766" w:rsidRDefault="00257633"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При использовании в качестве объекта налогообложения доходов, уменьшенных на величину расходов</w:t>
      </w:r>
      <w:r w:rsidR="00D073B1" w:rsidRPr="006D7766">
        <w:rPr>
          <w:noProof/>
          <w:color w:val="000000"/>
          <w:sz w:val="28"/>
          <w:szCs w:val="28"/>
        </w:rPr>
        <w:t>, в</w:t>
      </w:r>
      <w:r w:rsidRPr="006D7766">
        <w:rPr>
          <w:noProof/>
          <w:color w:val="000000"/>
          <w:sz w:val="28"/>
          <w:szCs w:val="28"/>
        </w:rPr>
        <w:t xml:space="preserve"> случае получения убытка или если сумма единого налога, исчисленного в общем порядке, окажется меньше суммы минимального налога (1% от суммы дохода), то уплачивается минимальный налог. Перечень расходов указан в закрытом списке ст. 346.16 НК РФ.</w:t>
      </w:r>
    </w:p>
    <w:p w:rsidR="00A436D3" w:rsidRPr="006D7766" w:rsidRDefault="00257633"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Выбранный объект налогообложения </w:t>
      </w:r>
      <w:r w:rsidR="00D073B1" w:rsidRPr="006D7766">
        <w:rPr>
          <w:noProof/>
          <w:color w:val="000000"/>
          <w:sz w:val="28"/>
          <w:szCs w:val="28"/>
        </w:rPr>
        <w:t>может изменяться налогоплательщиком ежегодно с начала налогового периода</w:t>
      </w:r>
      <w:r w:rsidR="00A3482D" w:rsidRPr="006D7766">
        <w:rPr>
          <w:noProof/>
          <w:color w:val="000000"/>
          <w:sz w:val="28"/>
          <w:szCs w:val="28"/>
        </w:rPr>
        <w:t>, если налогоплательщик уведомит об этом налоговый орган до 20 декабря года, предшествующего году, в котором налогоплательщик предполагает изменить объект н</w:t>
      </w:r>
      <w:r w:rsidR="009118E3" w:rsidRPr="006D7766">
        <w:rPr>
          <w:noProof/>
          <w:color w:val="000000"/>
          <w:sz w:val="28"/>
          <w:szCs w:val="28"/>
        </w:rPr>
        <w:t>алогообложения (</w:t>
      </w:r>
      <w:r w:rsidR="00A3482D" w:rsidRPr="006D7766">
        <w:rPr>
          <w:noProof/>
          <w:color w:val="000000"/>
          <w:sz w:val="28"/>
          <w:szCs w:val="28"/>
        </w:rPr>
        <w:t xml:space="preserve">п.2 ст.346.14 НК РФ). </w:t>
      </w:r>
    </w:p>
    <w:p w:rsidR="00C94279" w:rsidRPr="006D7766" w:rsidRDefault="00F16BC8"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При применении упрощенной системы налогообложения </w:t>
      </w:r>
      <w:r w:rsidRPr="006D7766">
        <w:rPr>
          <w:i/>
          <w:noProof/>
          <w:color w:val="000000"/>
          <w:sz w:val="28"/>
          <w:szCs w:val="28"/>
        </w:rPr>
        <w:t xml:space="preserve">налоговой базой </w:t>
      </w:r>
      <w:r w:rsidRPr="006D7766">
        <w:rPr>
          <w:noProof/>
          <w:color w:val="000000"/>
          <w:sz w:val="28"/>
          <w:szCs w:val="28"/>
        </w:rPr>
        <w:t>признается:</w:t>
      </w:r>
    </w:p>
    <w:p w:rsidR="00F16BC8" w:rsidRPr="006D7766" w:rsidRDefault="00F16BC8" w:rsidP="00A436D3">
      <w:pPr>
        <w:numPr>
          <w:ilvl w:val="0"/>
          <w:numId w:val="15"/>
        </w:numPr>
        <w:spacing w:line="360" w:lineRule="auto"/>
        <w:ind w:left="0" w:firstLine="709"/>
        <w:jc w:val="both"/>
        <w:rPr>
          <w:noProof/>
          <w:color w:val="000000"/>
          <w:sz w:val="28"/>
          <w:szCs w:val="28"/>
        </w:rPr>
      </w:pPr>
      <w:r w:rsidRPr="006D7766">
        <w:rPr>
          <w:noProof/>
          <w:color w:val="000000"/>
          <w:sz w:val="28"/>
          <w:szCs w:val="28"/>
        </w:rPr>
        <w:t>денежное выражение доходов индивидуального предпринимателя, если объектом налогообложения являются доходы;</w:t>
      </w:r>
    </w:p>
    <w:p w:rsidR="00A436D3" w:rsidRPr="006D7766" w:rsidRDefault="00F16BC8" w:rsidP="00A436D3">
      <w:pPr>
        <w:numPr>
          <w:ilvl w:val="0"/>
          <w:numId w:val="15"/>
        </w:numPr>
        <w:spacing w:line="360" w:lineRule="auto"/>
        <w:ind w:left="0" w:firstLine="709"/>
        <w:jc w:val="both"/>
        <w:rPr>
          <w:noProof/>
          <w:color w:val="000000"/>
          <w:sz w:val="28"/>
          <w:szCs w:val="28"/>
        </w:rPr>
      </w:pPr>
      <w:r w:rsidRPr="006D7766">
        <w:rPr>
          <w:noProof/>
          <w:color w:val="000000"/>
          <w:sz w:val="28"/>
          <w:szCs w:val="28"/>
        </w:rPr>
        <w:t>денежное выражение доходов, уменьшенных на величину расходов,</w:t>
      </w:r>
    </w:p>
    <w:p w:rsidR="00A436D3" w:rsidRPr="006D7766" w:rsidRDefault="00F16BC8" w:rsidP="00A436D3">
      <w:pPr>
        <w:spacing w:line="360" w:lineRule="auto"/>
        <w:ind w:firstLine="709"/>
        <w:jc w:val="both"/>
        <w:rPr>
          <w:noProof/>
          <w:color w:val="000000"/>
          <w:sz w:val="28"/>
          <w:szCs w:val="28"/>
        </w:rPr>
      </w:pPr>
      <w:r w:rsidRPr="006D7766">
        <w:rPr>
          <w:noProof/>
          <w:color w:val="000000"/>
          <w:sz w:val="28"/>
          <w:szCs w:val="28"/>
        </w:rPr>
        <w:t>если объектом налогообложения</w:t>
      </w:r>
      <w:r w:rsidR="001968C9" w:rsidRPr="006D7766">
        <w:rPr>
          <w:noProof/>
          <w:color w:val="000000"/>
          <w:sz w:val="28"/>
          <w:szCs w:val="28"/>
        </w:rPr>
        <w:t xml:space="preserve"> являются доходы </w:t>
      </w:r>
      <w:r w:rsidRPr="006D7766">
        <w:rPr>
          <w:noProof/>
          <w:color w:val="000000"/>
          <w:sz w:val="28"/>
          <w:szCs w:val="28"/>
        </w:rPr>
        <w:t>индивидуального</w:t>
      </w:r>
      <w:r w:rsidR="00A436D3" w:rsidRPr="006D7766">
        <w:rPr>
          <w:noProof/>
          <w:color w:val="000000"/>
          <w:sz w:val="28"/>
          <w:szCs w:val="28"/>
        </w:rPr>
        <w:t xml:space="preserve"> </w:t>
      </w:r>
      <w:r w:rsidR="001968C9" w:rsidRPr="006D7766">
        <w:rPr>
          <w:noProof/>
          <w:color w:val="000000"/>
          <w:sz w:val="28"/>
          <w:szCs w:val="28"/>
        </w:rPr>
        <w:t>предпринимателя, уменьшенных</w:t>
      </w:r>
      <w:r w:rsidRPr="006D7766">
        <w:rPr>
          <w:noProof/>
          <w:color w:val="000000"/>
          <w:sz w:val="28"/>
          <w:szCs w:val="28"/>
        </w:rPr>
        <w:t xml:space="preserve"> на величину расходов</w:t>
      </w:r>
      <w:r w:rsidR="001968C9" w:rsidRPr="006D7766">
        <w:rPr>
          <w:noProof/>
          <w:color w:val="000000"/>
          <w:sz w:val="28"/>
          <w:szCs w:val="28"/>
        </w:rPr>
        <w:t>.</w:t>
      </w:r>
    </w:p>
    <w:p w:rsidR="00F16BC8" w:rsidRPr="006D7766" w:rsidRDefault="00F16BC8" w:rsidP="00A436D3">
      <w:pPr>
        <w:spacing w:line="360" w:lineRule="auto"/>
        <w:ind w:firstLine="709"/>
        <w:jc w:val="both"/>
        <w:rPr>
          <w:noProof/>
          <w:color w:val="000000"/>
          <w:sz w:val="28"/>
          <w:szCs w:val="28"/>
        </w:rPr>
      </w:pPr>
      <w:r w:rsidRPr="006D7766">
        <w:rPr>
          <w:noProof/>
          <w:color w:val="000000"/>
          <w:sz w:val="28"/>
          <w:szCs w:val="28"/>
        </w:rPr>
        <w:t>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F16BC8" w:rsidRPr="006D7766" w:rsidRDefault="00F16BC8" w:rsidP="00A436D3">
      <w:pPr>
        <w:spacing w:line="360" w:lineRule="auto"/>
        <w:ind w:firstLine="709"/>
        <w:jc w:val="both"/>
        <w:rPr>
          <w:noProof/>
          <w:color w:val="000000"/>
          <w:sz w:val="28"/>
          <w:szCs w:val="28"/>
        </w:rPr>
      </w:pPr>
      <w:r w:rsidRPr="006D7766">
        <w:rPr>
          <w:noProof/>
          <w:color w:val="000000"/>
          <w:sz w:val="28"/>
          <w:szCs w:val="28"/>
        </w:rPr>
        <w:t>Доходы, полученные в натуральной форме</w:t>
      </w:r>
      <w:r w:rsidR="001968C9" w:rsidRPr="006D7766">
        <w:rPr>
          <w:noProof/>
          <w:color w:val="000000"/>
          <w:sz w:val="28"/>
          <w:szCs w:val="28"/>
        </w:rPr>
        <w:t>, учитываются по рыночным ценам.</w:t>
      </w:r>
    </w:p>
    <w:p w:rsidR="00FC0535" w:rsidRPr="006D7766" w:rsidRDefault="00F16BC8" w:rsidP="00A436D3">
      <w:pPr>
        <w:spacing w:line="360" w:lineRule="auto"/>
        <w:ind w:firstLine="709"/>
        <w:jc w:val="both"/>
        <w:rPr>
          <w:noProof/>
          <w:color w:val="000000"/>
          <w:sz w:val="28"/>
          <w:szCs w:val="28"/>
        </w:rPr>
      </w:pPr>
      <w:r w:rsidRPr="006D7766">
        <w:rPr>
          <w:noProof/>
          <w:color w:val="000000"/>
          <w:sz w:val="28"/>
          <w:szCs w:val="28"/>
        </w:rPr>
        <w:t>При определении налоговой базы доходы и расходы определяются нарастающим итогом с начала налогового периода.</w:t>
      </w:r>
    </w:p>
    <w:p w:rsidR="00F16BC8" w:rsidRPr="006D7766" w:rsidRDefault="00F16BC8" w:rsidP="00A436D3">
      <w:pPr>
        <w:spacing w:line="360" w:lineRule="auto"/>
        <w:ind w:firstLine="709"/>
        <w:jc w:val="both"/>
        <w:rPr>
          <w:noProof/>
          <w:color w:val="000000"/>
          <w:sz w:val="28"/>
          <w:szCs w:val="28"/>
        </w:rPr>
      </w:pPr>
      <w:r w:rsidRPr="006D7766">
        <w:rPr>
          <w:noProof/>
          <w:color w:val="000000"/>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w:t>
      </w:r>
      <w:r w:rsidR="00A436D3" w:rsidRPr="006D7766">
        <w:rPr>
          <w:noProof/>
          <w:color w:val="000000"/>
          <w:sz w:val="28"/>
          <w:szCs w:val="28"/>
        </w:rPr>
        <w:t xml:space="preserve"> </w:t>
      </w:r>
      <w:r w:rsidR="001968C9" w:rsidRPr="006D7766">
        <w:rPr>
          <w:noProof/>
          <w:color w:val="000000"/>
          <w:sz w:val="28"/>
          <w:szCs w:val="28"/>
        </w:rPr>
        <w:t>п.6 ст.346.18 НК РФ.</w:t>
      </w:r>
    </w:p>
    <w:p w:rsidR="001968C9" w:rsidRPr="006D7766" w:rsidRDefault="00F16BC8" w:rsidP="00A436D3">
      <w:pPr>
        <w:spacing w:line="360" w:lineRule="auto"/>
        <w:ind w:firstLine="709"/>
        <w:jc w:val="both"/>
        <w:rPr>
          <w:noProof/>
          <w:color w:val="000000"/>
          <w:sz w:val="28"/>
          <w:szCs w:val="28"/>
        </w:rPr>
      </w:pPr>
      <w:r w:rsidRPr="006D7766">
        <w:rPr>
          <w:noProof/>
          <w:color w:val="000000"/>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НК РФ.</w:t>
      </w:r>
      <w:r w:rsidR="0003403F" w:rsidRPr="006D7766">
        <w:rPr>
          <w:noProof/>
          <w:color w:val="000000"/>
          <w:sz w:val="28"/>
          <w:szCs w:val="28"/>
        </w:rPr>
        <w:t xml:space="preserve"> </w:t>
      </w:r>
      <w:r w:rsidR="001968C9" w:rsidRPr="006D7766">
        <w:rPr>
          <w:noProof/>
          <w:color w:val="000000"/>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1968C9" w:rsidRPr="006D7766" w:rsidRDefault="001968C9" w:rsidP="00A436D3">
      <w:pPr>
        <w:spacing w:line="360" w:lineRule="auto"/>
        <w:ind w:firstLine="709"/>
        <w:jc w:val="both"/>
        <w:rPr>
          <w:noProof/>
          <w:color w:val="000000"/>
          <w:sz w:val="28"/>
          <w:szCs w:val="28"/>
        </w:rPr>
      </w:pPr>
      <w:r w:rsidRPr="006D7766">
        <w:rPr>
          <w:noProof/>
          <w:color w:val="000000"/>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п. 7 ст.346.18 НК РФ.</w:t>
      </w:r>
    </w:p>
    <w:p w:rsidR="00D41E50" w:rsidRPr="006D7766" w:rsidRDefault="00D41E50" w:rsidP="00A436D3">
      <w:pPr>
        <w:spacing w:line="360" w:lineRule="auto"/>
        <w:ind w:firstLine="709"/>
        <w:jc w:val="both"/>
        <w:rPr>
          <w:noProof/>
          <w:color w:val="000000"/>
          <w:sz w:val="28"/>
          <w:szCs w:val="28"/>
        </w:rPr>
      </w:pPr>
      <w:r w:rsidRPr="006D7766">
        <w:rPr>
          <w:noProof/>
          <w:color w:val="000000"/>
          <w:sz w:val="28"/>
          <w:szCs w:val="28"/>
        </w:rPr>
        <w:t>Налогоплательщик, использующий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определяемых в соответствии со статьей 346.16 НК РФ, над доходами, определяемыми в соответствии со статьей 346.15 НК РФ.</w:t>
      </w:r>
    </w:p>
    <w:p w:rsidR="00D41E50" w:rsidRPr="006D7766" w:rsidRDefault="00D41E50" w:rsidP="00A436D3">
      <w:pPr>
        <w:spacing w:line="360" w:lineRule="auto"/>
        <w:ind w:firstLine="709"/>
        <w:jc w:val="both"/>
        <w:rPr>
          <w:noProof/>
          <w:color w:val="000000"/>
          <w:sz w:val="28"/>
          <w:szCs w:val="28"/>
        </w:rPr>
      </w:pPr>
      <w:r w:rsidRPr="006D7766">
        <w:rPr>
          <w:noProof/>
          <w:color w:val="000000"/>
          <w:sz w:val="28"/>
          <w:szCs w:val="28"/>
        </w:rPr>
        <w:t>Налогоплательщик вправе осуществлять перенос убытка на будущие налоговые периоды в течение 10 лет, следующих за тем налоговым периодом, в котором получен этот убыток.</w:t>
      </w:r>
      <w:r w:rsidR="0003403F" w:rsidRPr="006D7766">
        <w:rPr>
          <w:noProof/>
          <w:color w:val="000000"/>
          <w:sz w:val="28"/>
          <w:szCs w:val="28"/>
        </w:rPr>
        <w:t xml:space="preserve"> </w:t>
      </w:r>
      <w:r w:rsidRPr="006D7766">
        <w:rPr>
          <w:noProof/>
          <w:color w:val="000000"/>
          <w:sz w:val="28"/>
          <w:szCs w:val="28"/>
        </w:rPr>
        <w:t>Налогоплательщик вправе перенести на текущий налоговый период сумму полученного в предыдущем налоговом периоде убытка.</w:t>
      </w:r>
    </w:p>
    <w:p w:rsidR="00D41E50" w:rsidRPr="006D7766" w:rsidRDefault="00D41E50" w:rsidP="00A436D3">
      <w:pPr>
        <w:spacing w:line="360" w:lineRule="auto"/>
        <w:ind w:firstLine="709"/>
        <w:jc w:val="both"/>
        <w:rPr>
          <w:noProof/>
          <w:color w:val="000000"/>
          <w:sz w:val="28"/>
          <w:szCs w:val="28"/>
        </w:rPr>
      </w:pPr>
      <w:r w:rsidRPr="006D7766">
        <w:rPr>
          <w:noProof/>
          <w:color w:val="000000"/>
          <w:sz w:val="28"/>
          <w:szCs w:val="28"/>
        </w:rPr>
        <w:t>Убыток, не перенесенный на следующий год, может быть перенесен целиком или частично на любой год из последующих девяти лет.</w:t>
      </w:r>
    </w:p>
    <w:p w:rsidR="004E49E5" w:rsidRPr="006D7766" w:rsidRDefault="004E49E5"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Налогоплательщики обязаны вести учет доходов и расходов для целей исчисления налоговой базы по налогу в Книге учета доходов и расходов индивидуальных предпринимателей, утвержденной Приказом Минфина России от 31 декабря 2008 г. N 154н. </w:t>
      </w:r>
    </w:p>
    <w:p w:rsidR="004E49E5" w:rsidRPr="006D7766" w:rsidRDefault="004E49E5"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На каждый очередной налоговый период открывается новая книга доходов и расходов. Следует отметить, что Приказ Минфина России N 167н позволяет вести Книгу как в бумажном, так и в электронном варианте. Если Книга ведется на бумажном носителе, то до внесения в нее записей она должна быть прошнурована и пронумерована, на последней странице необходимо указать количество листов, содержащихся в ней, эта информация подтверждается подписью индивидуального предпринимателя и печатью (при ее наличии). После этого Книгу необходимо зарегистрировать в налоговом органе по месту жительства индивидуального предпринимателя. Регистрация Книги заключается в заверении ее подписью должностного лица налогового органа и скреплении печатью (Приказ ФНС России от 27.04.2007 N ММ-3-25/267@ «Об утверждении Единого стандарта обслуживания налогоплательщиков») в день обращения налогоплательщика и в его присутствии до начала ведения Книги.</w:t>
      </w:r>
    </w:p>
    <w:p w:rsidR="00D41E50" w:rsidRPr="006D7766" w:rsidRDefault="00D41E50" w:rsidP="00A436D3">
      <w:pPr>
        <w:spacing w:line="360" w:lineRule="auto"/>
        <w:ind w:firstLine="709"/>
        <w:jc w:val="both"/>
        <w:rPr>
          <w:noProof/>
          <w:color w:val="000000"/>
          <w:sz w:val="28"/>
          <w:szCs w:val="28"/>
        </w:rPr>
      </w:pPr>
      <w:r w:rsidRPr="006D7766">
        <w:rPr>
          <w:i/>
          <w:noProof/>
          <w:color w:val="000000"/>
          <w:sz w:val="28"/>
          <w:szCs w:val="28"/>
        </w:rPr>
        <w:t>Налоговым периодом</w:t>
      </w:r>
      <w:r w:rsidRPr="006D7766">
        <w:rPr>
          <w:noProof/>
          <w:color w:val="000000"/>
          <w:sz w:val="28"/>
          <w:szCs w:val="28"/>
        </w:rPr>
        <w:t xml:space="preserve"> является календарный год. Отчетные периоды установлены как первый квартал, полугодие и 9 месяцев календарного года.</w:t>
      </w:r>
    </w:p>
    <w:p w:rsidR="00D41E50" w:rsidRPr="006D7766" w:rsidRDefault="00D41E50" w:rsidP="00A436D3">
      <w:pPr>
        <w:spacing w:line="360" w:lineRule="auto"/>
        <w:ind w:firstLine="709"/>
        <w:jc w:val="both"/>
        <w:rPr>
          <w:noProof/>
          <w:color w:val="000000"/>
          <w:sz w:val="28"/>
          <w:szCs w:val="28"/>
        </w:rPr>
      </w:pPr>
      <w:r w:rsidRPr="006D7766">
        <w:rPr>
          <w:noProof/>
          <w:color w:val="000000"/>
          <w:sz w:val="28"/>
          <w:szCs w:val="28"/>
        </w:rPr>
        <w:t>Квартальные авансовые платежи по налогу уплачиваются не позднее 25-го числа первого месяца, следующего за истекшим отчетным периодом. Соответственно авансовые платежи должны быть уплачены в следующие сроки: 25 апреля; 25 июля; 25 октября.</w:t>
      </w:r>
      <w:r w:rsidR="0003403F" w:rsidRPr="006D7766">
        <w:rPr>
          <w:noProof/>
          <w:color w:val="000000"/>
          <w:sz w:val="28"/>
          <w:szCs w:val="28"/>
        </w:rPr>
        <w:t xml:space="preserve"> </w:t>
      </w:r>
      <w:r w:rsidRPr="006D7766">
        <w:rPr>
          <w:noProof/>
          <w:color w:val="000000"/>
          <w:sz w:val="28"/>
          <w:szCs w:val="28"/>
        </w:rPr>
        <w:t>А налог, подлежащий уплате по истечении налогового периода, уплачивается не позднее срока, установленного для подачи налоговой деклараций за соответствующий налоговый период.</w:t>
      </w:r>
    </w:p>
    <w:p w:rsidR="00D41E50" w:rsidRPr="006D7766" w:rsidRDefault="00D41E50"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Налоговые декларации по УСН по итогам отчетного периода (квартала)</w:t>
      </w:r>
      <w:r w:rsidR="00A436D3" w:rsidRPr="006D7766">
        <w:rPr>
          <w:noProof/>
          <w:color w:val="000000"/>
          <w:sz w:val="28"/>
          <w:szCs w:val="28"/>
        </w:rPr>
        <w:t xml:space="preserve"> </w:t>
      </w:r>
      <w:r w:rsidRPr="006D7766">
        <w:rPr>
          <w:noProof/>
          <w:color w:val="000000"/>
          <w:sz w:val="28"/>
          <w:szCs w:val="28"/>
        </w:rPr>
        <w:t>представляются не позднее 25 дней со дня окончания соответствующего отчетного периода.</w:t>
      </w:r>
    </w:p>
    <w:p w:rsidR="00D41E50" w:rsidRPr="006D7766" w:rsidRDefault="00D41E50"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Налогоплательщики – индивидуальные предприниматели по истечении налогового периода (года)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w:t>
      </w:r>
    </w:p>
    <w:p w:rsidR="001968C9" w:rsidRPr="006D7766" w:rsidRDefault="001968C9" w:rsidP="00A436D3">
      <w:pPr>
        <w:spacing w:line="360" w:lineRule="auto"/>
        <w:ind w:firstLine="709"/>
        <w:jc w:val="both"/>
        <w:rPr>
          <w:noProof/>
          <w:color w:val="000000"/>
          <w:sz w:val="28"/>
          <w:szCs w:val="28"/>
        </w:rPr>
      </w:pPr>
    </w:p>
    <w:p w:rsidR="00AF05F4" w:rsidRPr="006D7766" w:rsidRDefault="00A436D3"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1.</w:t>
      </w:r>
      <w:r w:rsidR="00C94279" w:rsidRPr="006D7766">
        <w:rPr>
          <w:noProof/>
          <w:color w:val="000000"/>
          <w:sz w:val="28"/>
          <w:szCs w:val="28"/>
        </w:rPr>
        <w:t xml:space="preserve">4 </w:t>
      </w:r>
      <w:r w:rsidR="00BE3EB2" w:rsidRPr="006D7766">
        <w:rPr>
          <w:noProof/>
          <w:color w:val="000000"/>
          <w:sz w:val="28"/>
          <w:szCs w:val="28"/>
        </w:rPr>
        <w:t>Определение доходов и расходов при применени</w:t>
      </w:r>
      <w:r w:rsidRPr="006D7766">
        <w:rPr>
          <w:noProof/>
          <w:color w:val="000000"/>
          <w:sz w:val="28"/>
          <w:szCs w:val="28"/>
        </w:rPr>
        <w:t>и УСН</w:t>
      </w:r>
    </w:p>
    <w:p w:rsidR="00A436D3" w:rsidRPr="006D7766" w:rsidRDefault="00A436D3" w:rsidP="00A436D3">
      <w:pPr>
        <w:spacing w:line="360" w:lineRule="auto"/>
        <w:ind w:firstLine="709"/>
        <w:jc w:val="both"/>
        <w:rPr>
          <w:noProof/>
          <w:color w:val="000000"/>
          <w:sz w:val="28"/>
          <w:szCs w:val="28"/>
        </w:rPr>
      </w:pPr>
    </w:p>
    <w:p w:rsidR="00BE3EB2" w:rsidRPr="006D7766" w:rsidRDefault="009118E3" w:rsidP="00A436D3">
      <w:pPr>
        <w:spacing w:line="360" w:lineRule="auto"/>
        <w:ind w:firstLine="709"/>
        <w:jc w:val="both"/>
        <w:rPr>
          <w:noProof/>
          <w:color w:val="000000"/>
          <w:sz w:val="28"/>
          <w:szCs w:val="28"/>
        </w:rPr>
      </w:pPr>
      <w:r w:rsidRPr="006D7766">
        <w:rPr>
          <w:noProof/>
          <w:color w:val="000000"/>
          <w:sz w:val="28"/>
          <w:szCs w:val="28"/>
        </w:rPr>
        <w:t>П</w:t>
      </w:r>
      <w:r w:rsidR="00BE3EB2" w:rsidRPr="006D7766">
        <w:rPr>
          <w:noProof/>
          <w:color w:val="000000"/>
          <w:sz w:val="28"/>
          <w:szCs w:val="28"/>
        </w:rPr>
        <w:t>ри определении объекта налогообложения</w:t>
      </w:r>
      <w:r w:rsidR="00A436D3" w:rsidRPr="006D7766">
        <w:rPr>
          <w:noProof/>
          <w:color w:val="000000"/>
          <w:sz w:val="28"/>
          <w:szCs w:val="28"/>
        </w:rPr>
        <w:t xml:space="preserve"> </w:t>
      </w:r>
      <w:r w:rsidRPr="006D7766">
        <w:rPr>
          <w:noProof/>
          <w:color w:val="000000"/>
          <w:sz w:val="28"/>
          <w:szCs w:val="28"/>
        </w:rPr>
        <w:t xml:space="preserve">налогоплательщики </w:t>
      </w:r>
      <w:r w:rsidR="00BE3EB2" w:rsidRPr="006D7766">
        <w:rPr>
          <w:noProof/>
          <w:color w:val="000000"/>
          <w:sz w:val="28"/>
          <w:szCs w:val="28"/>
        </w:rPr>
        <w:t>учитывают следующие доходы:</w:t>
      </w:r>
    </w:p>
    <w:p w:rsidR="00BE3EB2" w:rsidRPr="006D7766" w:rsidRDefault="00BE3EB2" w:rsidP="00A436D3">
      <w:pPr>
        <w:numPr>
          <w:ilvl w:val="0"/>
          <w:numId w:val="10"/>
        </w:numPr>
        <w:spacing w:line="360" w:lineRule="auto"/>
        <w:ind w:left="0" w:firstLine="709"/>
        <w:jc w:val="both"/>
        <w:rPr>
          <w:noProof/>
          <w:color w:val="000000"/>
          <w:sz w:val="28"/>
          <w:szCs w:val="28"/>
        </w:rPr>
      </w:pPr>
      <w:r w:rsidRPr="006D7766">
        <w:rPr>
          <w:noProof/>
          <w:color w:val="000000"/>
          <w:sz w:val="28"/>
          <w:szCs w:val="28"/>
        </w:rPr>
        <w:t>доходы от реализации, определяемые в соответствии со статьей 249 НК РФ;</w:t>
      </w:r>
    </w:p>
    <w:p w:rsidR="00BE3EB2" w:rsidRPr="006D7766" w:rsidRDefault="00BE3EB2" w:rsidP="00A436D3">
      <w:pPr>
        <w:numPr>
          <w:ilvl w:val="0"/>
          <w:numId w:val="10"/>
        </w:numPr>
        <w:spacing w:line="360" w:lineRule="auto"/>
        <w:ind w:left="0" w:firstLine="709"/>
        <w:jc w:val="both"/>
        <w:rPr>
          <w:noProof/>
          <w:color w:val="000000"/>
          <w:sz w:val="28"/>
          <w:szCs w:val="28"/>
        </w:rPr>
      </w:pPr>
      <w:r w:rsidRPr="006D7766">
        <w:rPr>
          <w:noProof/>
          <w:color w:val="000000"/>
          <w:sz w:val="28"/>
          <w:szCs w:val="28"/>
        </w:rPr>
        <w:t>внереализационные доходы, определяемые в соответствии со статьей 250 НК РФ.</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При определении объекта налогообложения не учитываются:</w:t>
      </w:r>
    </w:p>
    <w:p w:rsidR="00BE3EB2" w:rsidRPr="006D7766" w:rsidRDefault="00BE3EB2" w:rsidP="00A436D3">
      <w:pPr>
        <w:numPr>
          <w:ilvl w:val="0"/>
          <w:numId w:val="11"/>
        </w:numPr>
        <w:spacing w:line="360" w:lineRule="auto"/>
        <w:ind w:left="0" w:firstLine="709"/>
        <w:jc w:val="both"/>
        <w:rPr>
          <w:noProof/>
          <w:color w:val="000000"/>
          <w:sz w:val="28"/>
          <w:szCs w:val="28"/>
        </w:rPr>
      </w:pPr>
      <w:r w:rsidRPr="006D7766">
        <w:rPr>
          <w:noProof/>
          <w:color w:val="000000"/>
          <w:sz w:val="28"/>
          <w:szCs w:val="28"/>
        </w:rPr>
        <w:t xml:space="preserve">доходы, указанные в статье 251 </w:t>
      </w:r>
      <w:r w:rsidR="009118E3" w:rsidRPr="006D7766">
        <w:rPr>
          <w:noProof/>
          <w:color w:val="000000"/>
          <w:sz w:val="28"/>
          <w:szCs w:val="28"/>
        </w:rPr>
        <w:t xml:space="preserve">гл. 25 « Налог на прибыль» </w:t>
      </w:r>
      <w:r w:rsidRPr="006D7766">
        <w:rPr>
          <w:noProof/>
          <w:color w:val="000000"/>
          <w:sz w:val="28"/>
          <w:szCs w:val="28"/>
        </w:rPr>
        <w:t>НК РФ;</w:t>
      </w:r>
      <w:r w:rsidR="009118E3" w:rsidRPr="006D7766">
        <w:rPr>
          <w:noProof/>
          <w:color w:val="000000"/>
          <w:sz w:val="28"/>
          <w:szCs w:val="28"/>
        </w:rPr>
        <w:t xml:space="preserve"> </w:t>
      </w:r>
    </w:p>
    <w:p w:rsidR="00BE3EB2" w:rsidRPr="006D7766" w:rsidRDefault="00BE3EB2" w:rsidP="00A436D3">
      <w:pPr>
        <w:numPr>
          <w:ilvl w:val="0"/>
          <w:numId w:val="11"/>
        </w:numPr>
        <w:spacing w:line="360" w:lineRule="auto"/>
        <w:ind w:left="0" w:firstLine="709"/>
        <w:jc w:val="both"/>
        <w:rPr>
          <w:noProof/>
          <w:color w:val="000000"/>
          <w:sz w:val="28"/>
          <w:szCs w:val="28"/>
        </w:rPr>
      </w:pPr>
      <w:r w:rsidRPr="006D7766">
        <w:rPr>
          <w:noProof/>
          <w:color w:val="000000"/>
          <w:sz w:val="28"/>
          <w:szCs w:val="28"/>
        </w:rPr>
        <w:t>доходы индивидуального предпринимателя, облагаемые налогом на доходы физических лиц по налоговым ставкам, предусмотренным пунктами 2, 4 и 5 статьи 224 НК РФ, в порядке, установленном главой 23 НК РФ.</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При определении объекта налогообложения налогоплательщик уменьшает полученные доходы на следующие расходы:</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w:t>
      </w:r>
      <w:r w:rsidR="009118E3" w:rsidRPr="006D7766">
        <w:rPr>
          <w:noProof/>
          <w:color w:val="000000"/>
          <w:sz w:val="28"/>
          <w:szCs w:val="28"/>
        </w:rPr>
        <w:t>дств (с учетом положений п.</w:t>
      </w:r>
      <w:r w:rsidRPr="006D7766">
        <w:rPr>
          <w:noProof/>
          <w:color w:val="000000"/>
          <w:sz w:val="28"/>
          <w:szCs w:val="28"/>
        </w:rPr>
        <w:t xml:space="preserve"> 3 и 4</w:t>
      </w:r>
      <w:r w:rsidR="00A436D3" w:rsidRPr="006D7766">
        <w:rPr>
          <w:noProof/>
          <w:color w:val="000000"/>
          <w:sz w:val="28"/>
          <w:szCs w:val="28"/>
        </w:rPr>
        <w:t xml:space="preserve"> </w:t>
      </w:r>
      <w:r w:rsidR="009118E3" w:rsidRPr="006D7766">
        <w:rPr>
          <w:noProof/>
          <w:color w:val="000000"/>
          <w:sz w:val="28"/>
          <w:szCs w:val="28"/>
        </w:rPr>
        <w:t>ст.</w:t>
      </w:r>
      <w:r w:rsidR="00104D0E" w:rsidRPr="006D7766">
        <w:rPr>
          <w:noProof/>
          <w:color w:val="000000"/>
          <w:sz w:val="28"/>
          <w:szCs w:val="28"/>
        </w:rPr>
        <w:t>346.16 НК РФ</w:t>
      </w:r>
      <w:r w:rsidRPr="006D7766">
        <w:rPr>
          <w:noProof/>
          <w:color w:val="000000"/>
          <w:sz w:val="28"/>
          <w:szCs w:val="28"/>
        </w:rPr>
        <w:t>);</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приобретение нематериальных активов, а также создание нематериальных активов самим налогоплательщи</w:t>
      </w:r>
      <w:r w:rsidR="00104D0E" w:rsidRPr="006D7766">
        <w:rPr>
          <w:noProof/>
          <w:color w:val="000000"/>
          <w:sz w:val="28"/>
          <w:szCs w:val="28"/>
        </w:rPr>
        <w:t xml:space="preserve">ком (с учетом положений п. </w:t>
      </w:r>
      <w:r w:rsidRPr="006D7766">
        <w:rPr>
          <w:noProof/>
          <w:color w:val="000000"/>
          <w:sz w:val="28"/>
          <w:szCs w:val="28"/>
        </w:rPr>
        <w:t>3 и 4</w:t>
      </w:r>
      <w:r w:rsidR="00A436D3" w:rsidRPr="006D7766">
        <w:rPr>
          <w:noProof/>
          <w:color w:val="000000"/>
          <w:sz w:val="28"/>
          <w:szCs w:val="28"/>
        </w:rPr>
        <w:t xml:space="preserve"> </w:t>
      </w:r>
      <w:r w:rsidR="00104D0E" w:rsidRPr="006D7766">
        <w:rPr>
          <w:noProof/>
          <w:color w:val="000000"/>
          <w:sz w:val="28"/>
          <w:szCs w:val="28"/>
        </w:rPr>
        <w:t>ст. 346.16</w:t>
      </w:r>
      <w:r w:rsidRPr="006D7766">
        <w:rPr>
          <w:noProof/>
          <w:color w:val="000000"/>
          <w:sz w:val="28"/>
          <w:szCs w:val="28"/>
        </w:rPr>
        <w:t>);</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научные исследования и (или) опытно-конструкторские разработки, признаваемые т</w:t>
      </w:r>
      <w:r w:rsidR="00104D0E" w:rsidRPr="006D7766">
        <w:rPr>
          <w:noProof/>
          <w:color w:val="000000"/>
          <w:sz w:val="28"/>
          <w:szCs w:val="28"/>
        </w:rPr>
        <w:t>аковыми в соответствии с п. 1 ст.</w:t>
      </w:r>
      <w:r w:rsidRPr="006D7766">
        <w:rPr>
          <w:noProof/>
          <w:color w:val="000000"/>
          <w:sz w:val="28"/>
          <w:szCs w:val="28"/>
        </w:rPr>
        <w:t xml:space="preserve"> 262 НК РФ;</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ремонт основных средств (в том числе арендованных);</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арендные (в том числе лизинговые) платежи за арендуемое (в том числе принятое в лизинг) имущество;</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материальные расходы;</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оплату труда, выплату пособий по временной нетрудоспособности в соответствии с законодательством Российской Федерации;</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все виды обязательного страхования работников, имущества и ответственности,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суммы налога на добавленную стоимость по оплаченным товарам (работам, услугам), приобретенным налогоплательщиком и подлежащим включению в состав рас</w:t>
      </w:r>
      <w:r w:rsidR="00104D0E" w:rsidRPr="006D7766">
        <w:rPr>
          <w:noProof/>
          <w:color w:val="000000"/>
          <w:sz w:val="28"/>
          <w:szCs w:val="28"/>
        </w:rPr>
        <w:t>ходов в соответствии со ст. 346.16 НК РФ</w:t>
      </w:r>
      <w:r w:rsidR="00A436D3" w:rsidRPr="006D7766">
        <w:rPr>
          <w:noProof/>
          <w:color w:val="000000"/>
          <w:sz w:val="28"/>
          <w:szCs w:val="28"/>
        </w:rPr>
        <w:t xml:space="preserve"> </w:t>
      </w:r>
      <w:r w:rsidR="00104D0E" w:rsidRPr="006D7766">
        <w:rPr>
          <w:noProof/>
          <w:color w:val="000000"/>
          <w:sz w:val="28"/>
          <w:szCs w:val="28"/>
        </w:rPr>
        <w:t>и ст.</w:t>
      </w:r>
      <w:r w:rsidRPr="006D7766">
        <w:rPr>
          <w:noProof/>
          <w:color w:val="000000"/>
          <w:sz w:val="28"/>
          <w:szCs w:val="28"/>
        </w:rPr>
        <w:t xml:space="preserve"> 346.17 НК РФ;</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 в порядке, предусмотренном статьей 46 НК РФ;</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BE3EB2"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A436D3" w:rsidRPr="006D7766" w:rsidRDefault="00BE3EB2" w:rsidP="00A436D3">
      <w:pPr>
        <w:numPr>
          <w:ilvl w:val="0"/>
          <w:numId w:val="12"/>
        </w:numPr>
        <w:spacing w:line="360" w:lineRule="auto"/>
        <w:ind w:left="0" w:firstLine="709"/>
        <w:jc w:val="both"/>
        <w:rPr>
          <w:noProof/>
          <w:color w:val="000000"/>
          <w:sz w:val="28"/>
          <w:szCs w:val="28"/>
        </w:rPr>
      </w:pPr>
      <w:r w:rsidRPr="006D7766">
        <w:rPr>
          <w:noProof/>
          <w:color w:val="000000"/>
          <w:sz w:val="28"/>
          <w:szCs w:val="28"/>
        </w:rPr>
        <w:t>расходы</w:t>
      </w:r>
      <w:r w:rsidR="00104D0E" w:rsidRPr="006D7766">
        <w:rPr>
          <w:noProof/>
          <w:color w:val="000000"/>
          <w:sz w:val="28"/>
          <w:szCs w:val="28"/>
        </w:rPr>
        <w:t xml:space="preserve"> на командировки, в частности</w:t>
      </w:r>
      <w:r w:rsidRPr="006D7766">
        <w:rPr>
          <w:noProof/>
          <w:color w:val="000000"/>
          <w:sz w:val="28"/>
          <w:szCs w:val="28"/>
        </w:rPr>
        <w:t>:</w:t>
      </w:r>
    </w:p>
    <w:p w:rsidR="00A436D3" w:rsidRPr="006D7766" w:rsidRDefault="00104D0E" w:rsidP="00A436D3">
      <w:pPr>
        <w:spacing w:line="360" w:lineRule="auto"/>
        <w:ind w:firstLine="709"/>
        <w:jc w:val="both"/>
        <w:rPr>
          <w:noProof/>
          <w:color w:val="000000"/>
          <w:sz w:val="28"/>
          <w:szCs w:val="28"/>
        </w:rPr>
      </w:pPr>
      <w:r w:rsidRPr="006D7766">
        <w:rPr>
          <w:noProof/>
          <w:color w:val="000000"/>
          <w:sz w:val="28"/>
          <w:szCs w:val="28"/>
        </w:rPr>
        <w:t xml:space="preserve">1. расходы на </w:t>
      </w:r>
      <w:r w:rsidR="00BE3EB2" w:rsidRPr="006D7766">
        <w:rPr>
          <w:noProof/>
          <w:color w:val="000000"/>
          <w:sz w:val="28"/>
          <w:szCs w:val="28"/>
        </w:rPr>
        <w:t>проезд работника к месту командировки и обратно к</w:t>
      </w:r>
      <w:r w:rsidR="00A436D3" w:rsidRPr="006D7766">
        <w:rPr>
          <w:noProof/>
          <w:color w:val="000000"/>
          <w:sz w:val="28"/>
          <w:szCs w:val="28"/>
        </w:rPr>
        <w:t xml:space="preserve"> </w:t>
      </w:r>
      <w:r w:rsidR="00BE3EB2" w:rsidRPr="006D7766">
        <w:rPr>
          <w:noProof/>
          <w:color w:val="000000"/>
          <w:sz w:val="28"/>
          <w:szCs w:val="28"/>
        </w:rPr>
        <w:t>месту постоянной работы;</w:t>
      </w:r>
    </w:p>
    <w:p w:rsidR="00104D0E" w:rsidRPr="006D7766" w:rsidRDefault="00104D0E" w:rsidP="00A436D3">
      <w:pPr>
        <w:spacing w:line="360" w:lineRule="auto"/>
        <w:ind w:firstLine="709"/>
        <w:jc w:val="both"/>
        <w:rPr>
          <w:noProof/>
          <w:color w:val="000000"/>
          <w:sz w:val="28"/>
          <w:szCs w:val="28"/>
        </w:rPr>
      </w:pPr>
      <w:r w:rsidRPr="006D7766">
        <w:rPr>
          <w:noProof/>
          <w:color w:val="000000"/>
          <w:sz w:val="28"/>
          <w:szCs w:val="28"/>
        </w:rPr>
        <w:t xml:space="preserve">2. расходы по </w:t>
      </w:r>
      <w:r w:rsidR="00BE3EB2" w:rsidRPr="006D7766">
        <w:rPr>
          <w:noProof/>
          <w:color w:val="000000"/>
          <w:sz w:val="28"/>
          <w:szCs w:val="28"/>
        </w:rPr>
        <w:t>на</w:t>
      </w:r>
      <w:r w:rsidRPr="006D7766">
        <w:rPr>
          <w:noProof/>
          <w:color w:val="000000"/>
          <w:sz w:val="28"/>
          <w:szCs w:val="28"/>
        </w:rPr>
        <w:t>й</w:t>
      </w:r>
      <w:r w:rsidR="00BE3EB2" w:rsidRPr="006D7766">
        <w:rPr>
          <w:noProof/>
          <w:color w:val="000000"/>
          <w:sz w:val="28"/>
          <w:szCs w:val="28"/>
        </w:rPr>
        <w:t>м</w:t>
      </w:r>
      <w:r w:rsidRPr="006D7766">
        <w:rPr>
          <w:noProof/>
          <w:color w:val="000000"/>
          <w:sz w:val="28"/>
          <w:szCs w:val="28"/>
        </w:rPr>
        <w:t>у</w:t>
      </w:r>
      <w:r w:rsidR="00BE3EB2" w:rsidRPr="006D7766">
        <w:rPr>
          <w:noProof/>
          <w:color w:val="000000"/>
          <w:sz w:val="28"/>
          <w:szCs w:val="28"/>
        </w:rPr>
        <w:t xml:space="preserve"> жилого помещения. </w:t>
      </w:r>
    </w:p>
    <w:p w:rsidR="00A436D3" w:rsidRPr="006D7766" w:rsidRDefault="00104D0E" w:rsidP="00A436D3">
      <w:pPr>
        <w:spacing w:line="360" w:lineRule="auto"/>
        <w:ind w:firstLine="709"/>
        <w:jc w:val="both"/>
        <w:rPr>
          <w:noProof/>
          <w:color w:val="000000"/>
          <w:sz w:val="28"/>
          <w:szCs w:val="28"/>
        </w:rPr>
      </w:pPr>
      <w:r w:rsidRPr="006D7766">
        <w:rPr>
          <w:noProof/>
          <w:color w:val="000000"/>
          <w:sz w:val="28"/>
          <w:szCs w:val="28"/>
        </w:rPr>
        <w:t>Согласно данной статьи расходов,</w:t>
      </w:r>
      <w:r w:rsidR="00BE3EB2" w:rsidRPr="006D7766">
        <w:rPr>
          <w:noProof/>
          <w:color w:val="000000"/>
          <w:sz w:val="28"/>
          <w:szCs w:val="28"/>
        </w:rPr>
        <w:t xml:space="preserve">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A436D3" w:rsidRPr="006D7766" w:rsidRDefault="00104D0E" w:rsidP="00A436D3">
      <w:pPr>
        <w:spacing w:line="360" w:lineRule="auto"/>
        <w:ind w:firstLine="709"/>
        <w:jc w:val="both"/>
        <w:rPr>
          <w:noProof/>
          <w:color w:val="000000"/>
          <w:sz w:val="28"/>
          <w:szCs w:val="28"/>
        </w:rPr>
      </w:pPr>
      <w:r w:rsidRPr="006D7766">
        <w:rPr>
          <w:noProof/>
          <w:color w:val="000000"/>
          <w:sz w:val="28"/>
          <w:szCs w:val="28"/>
        </w:rPr>
        <w:t xml:space="preserve">3. </w:t>
      </w:r>
      <w:r w:rsidR="00BE3EB2" w:rsidRPr="006D7766">
        <w:rPr>
          <w:noProof/>
          <w:color w:val="000000"/>
          <w:sz w:val="28"/>
          <w:szCs w:val="28"/>
        </w:rPr>
        <w:t>суточные или полевое довольствие;</w:t>
      </w:r>
    </w:p>
    <w:p w:rsidR="00A436D3" w:rsidRPr="006D7766" w:rsidRDefault="00104D0E" w:rsidP="00A436D3">
      <w:pPr>
        <w:spacing w:line="360" w:lineRule="auto"/>
        <w:ind w:firstLine="709"/>
        <w:jc w:val="both"/>
        <w:rPr>
          <w:noProof/>
          <w:color w:val="000000"/>
          <w:sz w:val="28"/>
          <w:szCs w:val="28"/>
        </w:rPr>
      </w:pPr>
      <w:r w:rsidRPr="006D7766">
        <w:rPr>
          <w:noProof/>
          <w:color w:val="000000"/>
          <w:sz w:val="28"/>
          <w:szCs w:val="28"/>
        </w:rPr>
        <w:t xml:space="preserve">4. </w:t>
      </w:r>
      <w:r w:rsidR="00BE3EB2" w:rsidRPr="006D7766">
        <w:rPr>
          <w:noProof/>
          <w:color w:val="000000"/>
          <w:sz w:val="28"/>
          <w:szCs w:val="28"/>
        </w:rPr>
        <w:t>оформление и выдачу виз, паспортов, ваучеров, приглашений</w:t>
      </w:r>
      <w:r w:rsidR="00A436D3" w:rsidRPr="006D7766">
        <w:rPr>
          <w:noProof/>
          <w:color w:val="000000"/>
          <w:sz w:val="28"/>
          <w:szCs w:val="28"/>
        </w:rPr>
        <w:t xml:space="preserve"> </w:t>
      </w:r>
      <w:r w:rsidR="00BE3EB2" w:rsidRPr="006D7766">
        <w:rPr>
          <w:noProof/>
          <w:color w:val="000000"/>
          <w:sz w:val="28"/>
          <w:szCs w:val="28"/>
        </w:rPr>
        <w:t>и иных аналогичных документов;</w:t>
      </w:r>
    </w:p>
    <w:p w:rsidR="00BE3EB2" w:rsidRPr="006D7766" w:rsidRDefault="009B5DC7" w:rsidP="00A436D3">
      <w:pPr>
        <w:spacing w:line="360" w:lineRule="auto"/>
        <w:ind w:firstLine="709"/>
        <w:jc w:val="both"/>
        <w:rPr>
          <w:noProof/>
          <w:color w:val="000000"/>
          <w:sz w:val="28"/>
          <w:szCs w:val="28"/>
        </w:rPr>
      </w:pPr>
      <w:r w:rsidRPr="006D7766">
        <w:rPr>
          <w:noProof/>
          <w:color w:val="000000"/>
          <w:sz w:val="28"/>
          <w:szCs w:val="28"/>
        </w:rPr>
        <w:t xml:space="preserve">5. </w:t>
      </w:r>
      <w:r w:rsidR="00BE3EB2" w:rsidRPr="006D7766">
        <w:rPr>
          <w:noProof/>
          <w:color w:val="000000"/>
          <w:sz w:val="28"/>
          <w:szCs w:val="28"/>
        </w:rPr>
        <w:t>консульские, аэродромные сборы, сборы за право въезда,</w:t>
      </w:r>
      <w:r w:rsidR="00A436D3" w:rsidRPr="006D7766">
        <w:rPr>
          <w:noProof/>
          <w:color w:val="000000"/>
          <w:sz w:val="28"/>
          <w:szCs w:val="28"/>
        </w:rPr>
        <w:t xml:space="preserve"> </w:t>
      </w:r>
      <w:r w:rsidR="00BE3EB2" w:rsidRPr="006D7766">
        <w:rPr>
          <w:noProof/>
          <w:color w:val="000000"/>
          <w:sz w:val="28"/>
          <w:szCs w:val="28"/>
        </w:rPr>
        <w:t>прохода, транзита автомобильного и иного транспорта,</w:t>
      </w:r>
      <w:r w:rsidR="00A436D3" w:rsidRPr="006D7766">
        <w:rPr>
          <w:noProof/>
          <w:color w:val="000000"/>
          <w:sz w:val="28"/>
          <w:szCs w:val="28"/>
        </w:rPr>
        <w:t xml:space="preserve"> </w:t>
      </w:r>
      <w:r w:rsidR="00BE3EB2" w:rsidRPr="006D7766">
        <w:rPr>
          <w:noProof/>
          <w:color w:val="000000"/>
          <w:sz w:val="28"/>
          <w:szCs w:val="28"/>
        </w:rPr>
        <w:t>за</w:t>
      </w:r>
      <w:r w:rsidR="00A436D3" w:rsidRPr="006D7766">
        <w:rPr>
          <w:noProof/>
          <w:color w:val="000000"/>
          <w:sz w:val="28"/>
          <w:szCs w:val="28"/>
        </w:rPr>
        <w:t xml:space="preserve"> </w:t>
      </w:r>
      <w:r w:rsidR="00BE3EB2" w:rsidRPr="006D7766">
        <w:rPr>
          <w:noProof/>
          <w:color w:val="000000"/>
          <w:sz w:val="28"/>
          <w:szCs w:val="28"/>
        </w:rPr>
        <w:t>пользование морскими каналами, другими подобными</w:t>
      </w:r>
      <w:r w:rsidR="00A436D3" w:rsidRPr="006D7766">
        <w:rPr>
          <w:noProof/>
          <w:color w:val="000000"/>
          <w:sz w:val="28"/>
          <w:szCs w:val="28"/>
        </w:rPr>
        <w:t xml:space="preserve"> </w:t>
      </w:r>
      <w:r w:rsidR="00BE3EB2" w:rsidRPr="006D7766">
        <w:rPr>
          <w:noProof/>
          <w:color w:val="000000"/>
          <w:sz w:val="28"/>
          <w:szCs w:val="28"/>
        </w:rPr>
        <w:t>сооружениями и иные аналогичные платежи и сборы;</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 xml:space="preserve">плату государственному и (или) частному нотариусу за нотариальное </w:t>
      </w:r>
      <w:r w:rsidR="009B5DC7" w:rsidRPr="006D7766">
        <w:rPr>
          <w:noProof/>
          <w:color w:val="000000"/>
          <w:sz w:val="28"/>
          <w:szCs w:val="28"/>
        </w:rPr>
        <w:t>оформление документов. Т</w:t>
      </w:r>
      <w:r w:rsidRPr="006D7766">
        <w:rPr>
          <w:noProof/>
          <w:color w:val="000000"/>
          <w:sz w:val="28"/>
          <w:szCs w:val="28"/>
        </w:rPr>
        <w:t>акие расходы принимаются в пределах тарифов, утвержденных в установленном порядке;</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бухгалтерские, аудиторские и юридические услуги;</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канцелярские товары;</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почтовые, телефонные, телеграфные и другие подобные услуги, расходы на оплату услуг связи;</w:t>
      </w:r>
    </w:p>
    <w:p w:rsidR="009B5DC7"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9B5DC7"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рекламу производимых (приобретенных) и (или) реализуемых товаров (работ, услуг), товарного знака и знака обслуживания;</w:t>
      </w:r>
    </w:p>
    <w:p w:rsidR="009B5DC7"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подготовку и освоение новых</w:t>
      </w:r>
      <w:r w:rsidR="009B5DC7" w:rsidRPr="006D7766">
        <w:rPr>
          <w:noProof/>
          <w:color w:val="000000"/>
          <w:sz w:val="28"/>
          <w:szCs w:val="28"/>
        </w:rPr>
        <w:t xml:space="preserve"> производств, цехов и агрегатов;</w:t>
      </w:r>
    </w:p>
    <w:p w:rsidR="009B5DC7"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суммы налогов и сборов, уплаченные в соответствии с законодательством Российской Федерации о налогах и сборах, за исключением суммы налога, уплаченной в соответствии с настоящей главой;</w:t>
      </w:r>
    </w:p>
    <w:p w:rsidR="009B5DC7"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по оплате стоимости товаров, приобретенных для дальнейшей реализации (уменьшенные на величину расходов, указанных в подпункте 8 настоящего пункта), а также расходы, связанные с приобретением и реализацией указанных товаров, в том числе расходы по хранению, обслуживанию и транспортировке товаров;</w:t>
      </w:r>
    </w:p>
    <w:p w:rsidR="00A436D3"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выплату комиссионных, агентских вознаграждений и вознаграждений по договорам поручения;</w:t>
      </w:r>
    </w:p>
    <w:p w:rsidR="009B5DC7"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оказание услуг по гарантийному ремонту и обслуживанию;</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проведение (в случаях, установленных законодательством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плата за предоставление информации о зарегистрированных правах;</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судебные расходы и арбитражные сборы;</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подготовку и переподготовку кадров, состоящих в штате налогоплательщика, на договорной основе в порядке, предусмотренном пунктом 3 статьи 264 НК РФ;</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на обслуживание контрольно-кассовой техники;</w:t>
      </w:r>
    </w:p>
    <w:p w:rsidR="00BE3EB2" w:rsidRPr="006D7766" w:rsidRDefault="00BE3EB2" w:rsidP="00A436D3">
      <w:pPr>
        <w:numPr>
          <w:ilvl w:val="0"/>
          <w:numId w:val="13"/>
        </w:numPr>
        <w:spacing w:line="360" w:lineRule="auto"/>
        <w:ind w:left="0" w:firstLine="709"/>
        <w:jc w:val="both"/>
        <w:rPr>
          <w:noProof/>
          <w:color w:val="000000"/>
          <w:sz w:val="28"/>
          <w:szCs w:val="28"/>
        </w:rPr>
      </w:pPr>
      <w:r w:rsidRPr="006D7766">
        <w:rPr>
          <w:noProof/>
          <w:color w:val="000000"/>
          <w:sz w:val="28"/>
          <w:szCs w:val="28"/>
        </w:rPr>
        <w:t>расходы по вывозу твердых бытовых отходов.</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Ра</w:t>
      </w:r>
      <w:r w:rsidR="009B5DC7" w:rsidRPr="006D7766">
        <w:rPr>
          <w:noProof/>
          <w:color w:val="000000"/>
          <w:sz w:val="28"/>
          <w:szCs w:val="28"/>
        </w:rPr>
        <w:t>сходы, указанные в пункте 1</w:t>
      </w:r>
      <w:r w:rsidRPr="006D7766">
        <w:rPr>
          <w:noProof/>
          <w:color w:val="000000"/>
          <w:sz w:val="28"/>
          <w:szCs w:val="28"/>
        </w:rPr>
        <w:t xml:space="preserve"> статьи</w:t>
      </w:r>
      <w:r w:rsidR="009B5DC7" w:rsidRPr="006D7766">
        <w:rPr>
          <w:noProof/>
          <w:color w:val="000000"/>
          <w:sz w:val="28"/>
          <w:szCs w:val="28"/>
        </w:rPr>
        <w:t xml:space="preserve"> 346.16 НК РФ</w:t>
      </w:r>
      <w:r w:rsidRPr="006D7766">
        <w:rPr>
          <w:noProof/>
          <w:color w:val="000000"/>
          <w:sz w:val="28"/>
          <w:szCs w:val="28"/>
        </w:rPr>
        <w:t>, принимаются при условии их соответствия критериям, указанным в пункте 1 статьи 252 НК РФ.</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Расходы на приобретение (сооружение, изготовление) основных средств, на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1) в отношении расходов на приобретение (сооружение, изготовление) основных средств в период применения упрощенной системы налогообложения, а также расходов на достройку, дооборудование, реконструкцию, модернизацию и техническое перевооружение основных средств, произведенных в указанном периоде, - с момента ввода этих основных средств в эксплуатацию;</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2) в отношении приобретенных (созданных самим налогоплательщиком) нематериальных активов в период применения упрощенной системы налогообложения - с момента принятия этих нематериальных активов на бухгалтерский учет;</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3) 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стоимость основных средств и нематериальных активов включается в расходы в следующем порядке:</w:t>
      </w:r>
    </w:p>
    <w:p w:rsidR="00BE3EB2" w:rsidRPr="006D7766" w:rsidRDefault="00BE3EB2" w:rsidP="00A436D3">
      <w:pPr>
        <w:numPr>
          <w:ilvl w:val="0"/>
          <w:numId w:val="14"/>
        </w:numPr>
        <w:spacing w:line="360" w:lineRule="auto"/>
        <w:ind w:left="0" w:firstLine="709"/>
        <w:jc w:val="both"/>
        <w:rPr>
          <w:noProof/>
          <w:color w:val="000000"/>
          <w:sz w:val="28"/>
          <w:szCs w:val="28"/>
        </w:rPr>
      </w:pPr>
      <w:r w:rsidRPr="006D7766">
        <w:rPr>
          <w:noProof/>
          <w:color w:val="000000"/>
          <w:sz w:val="28"/>
          <w:szCs w:val="28"/>
        </w:rPr>
        <w:t>в отношении основных средств и нематериальных активов со сроком полезного использования до трех лет включительно - в течение первого календарного года применения упрощенной системы налогообложения;</w:t>
      </w:r>
    </w:p>
    <w:p w:rsidR="00BE3EB2" w:rsidRPr="006D7766" w:rsidRDefault="00BE3EB2" w:rsidP="00A436D3">
      <w:pPr>
        <w:numPr>
          <w:ilvl w:val="0"/>
          <w:numId w:val="14"/>
        </w:numPr>
        <w:spacing w:line="360" w:lineRule="auto"/>
        <w:ind w:left="0" w:firstLine="709"/>
        <w:jc w:val="both"/>
        <w:rPr>
          <w:noProof/>
          <w:color w:val="000000"/>
          <w:sz w:val="28"/>
          <w:szCs w:val="28"/>
        </w:rPr>
      </w:pPr>
      <w:r w:rsidRPr="006D7766">
        <w:rPr>
          <w:noProof/>
          <w:color w:val="000000"/>
          <w:sz w:val="28"/>
          <w:szCs w:val="28"/>
        </w:rPr>
        <w:t xml:space="preserve">в отношении основных средств и нематериальных активов со сроком полезного использования от трех до 15 лет включительно в течение первого календарного года применения упрощенной системы налогообложения </w:t>
      </w:r>
      <w:r w:rsidR="003957F1" w:rsidRPr="006D7766">
        <w:rPr>
          <w:noProof/>
          <w:color w:val="000000"/>
          <w:sz w:val="28"/>
          <w:szCs w:val="28"/>
        </w:rPr>
        <w:t>–</w:t>
      </w:r>
      <w:r w:rsidRPr="006D7766">
        <w:rPr>
          <w:noProof/>
          <w:color w:val="000000"/>
          <w:sz w:val="28"/>
          <w:szCs w:val="28"/>
        </w:rPr>
        <w:t xml:space="preserve"> 50 процентов стоимости, второго календарного года - 30 процентов стоимости и третьего календарного года - 20 процентов стоимости;</w:t>
      </w:r>
    </w:p>
    <w:p w:rsidR="00BE3EB2" w:rsidRPr="006D7766" w:rsidRDefault="00BE3EB2" w:rsidP="00A436D3">
      <w:pPr>
        <w:numPr>
          <w:ilvl w:val="0"/>
          <w:numId w:val="14"/>
        </w:numPr>
        <w:spacing w:line="360" w:lineRule="auto"/>
        <w:ind w:left="0" w:firstLine="709"/>
        <w:jc w:val="both"/>
        <w:rPr>
          <w:noProof/>
          <w:color w:val="000000"/>
          <w:sz w:val="28"/>
          <w:szCs w:val="28"/>
        </w:rPr>
      </w:pPr>
      <w:r w:rsidRPr="006D7766">
        <w:rPr>
          <w:noProof/>
          <w:color w:val="000000"/>
          <w:sz w:val="28"/>
          <w:szCs w:val="28"/>
        </w:rPr>
        <w:t>в отношении основных средств и нематериальных активов со сроком полезного использования свыше 15 лет - в течение первых 10 лет применения упрощенной системы налогообложения равными долями стоимости основных средств.</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При этом в течение налогового периода расходы принимаются за отчетные периоды равными долями.</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В случае, если налогоплательщик применяет упрощенную систему налогообложения с момента постановки на учет в налоговых органах, стоимость основных средств и нематериальных активов принимается по первоначальной стоимости этого имущества, определяемой в порядке, установленном законодательством о бухгалтерском учете.</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В случае, если налогоплательщик перешел на упрощенную систему налогообложения с иных режимов налогообложения, стоимость основных средств и нематериальных активов учитывается в порядке, установленном пунктами 2.1 и 4 статьи 346.25 НК РФ.</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Определение сроков полезного использования основных средств осуществляется на основании утверждаемой Правительством Российской Федерации в соответствии со статьей 258 НК РФ классификации основных средств, включаемых в амортизационные группы. Сроки полезного использования основных средств, которые не указаны в данной классификации, устанавливаются налогоплательщиком в соответствии с техническими условиями или рекомендациями организаций-изготовителей.</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Основные средства, права на которые подлежат государственной регистрации в соответствии с законодательством Российской Федерации, учитываются в рас</w:t>
      </w:r>
      <w:r w:rsidR="003957F1" w:rsidRPr="006D7766">
        <w:rPr>
          <w:noProof/>
          <w:color w:val="000000"/>
          <w:sz w:val="28"/>
          <w:szCs w:val="28"/>
        </w:rPr>
        <w:t>ходах в соответствии со</w:t>
      </w:r>
      <w:r w:rsidRPr="006D7766">
        <w:rPr>
          <w:noProof/>
          <w:color w:val="000000"/>
          <w:sz w:val="28"/>
          <w:szCs w:val="28"/>
        </w:rPr>
        <w:t xml:space="preserve"> статьей </w:t>
      </w:r>
      <w:r w:rsidR="003957F1" w:rsidRPr="006D7766">
        <w:rPr>
          <w:noProof/>
          <w:color w:val="000000"/>
          <w:sz w:val="28"/>
          <w:szCs w:val="28"/>
        </w:rPr>
        <w:t xml:space="preserve">346.16 НК РФ </w:t>
      </w:r>
      <w:r w:rsidRPr="006D7766">
        <w:rPr>
          <w:noProof/>
          <w:color w:val="000000"/>
          <w:sz w:val="28"/>
          <w:szCs w:val="28"/>
        </w:rPr>
        <w:t>с момента документально подтвержденного факта подачи документов на регистрацию указанных прав. Указанное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основные средства, введенные в эксплуатацию до 31 января 1998</w:t>
      </w:r>
      <w:r w:rsidR="00A436D3" w:rsidRPr="006D7766">
        <w:rPr>
          <w:noProof/>
          <w:color w:val="000000"/>
          <w:sz w:val="28"/>
          <w:szCs w:val="28"/>
        </w:rPr>
        <w:t xml:space="preserve"> </w:t>
      </w:r>
      <w:r w:rsidRPr="006D7766">
        <w:rPr>
          <w:noProof/>
          <w:color w:val="000000"/>
          <w:sz w:val="28"/>
          <w:szCs w:val="28"/>
        </w:rPr>
        <w:t>года.</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Определение сроков полезного использования нематериальных активов осуществляется в соответствии с пунктом 2 статьи 258 НК РФ.</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В случае реализации (передачи) приобретенных (сооруженных, изготовленных, созданных самим налогоплательщиком) основных средств и нематериальных активов до истечения трех лет с момента учета расходов на их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в составе расходов в соответствии с настоящей главой (в отношении основных средств и нематериальных активов со сроком полезного использования свыше 15 лет - до истечения 10 лет с момента их приобретения (сооружения, изготовления, создания самим налогоплательщиком) налогоплательщик обязан пересчитать налоговую базу за весь период пользования такими основными средствами и нематериальными активами с момента их учета в составе расходов на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до даты реализации (передачи) с учетом положений главы 25 НК РФ и уплатить дополнительную сумму налога и пени.</w:t>
      </w:r>
    </w:p>
    <w:p w:rsidR="00BE3EB2" w:rsidRPr="006D7766" w:rsidRDefault="00A85708" w:rsidP="00A436D3">
      <w:pPr>
        <w:spacing w:line="360" w:lineRule="auto"/>
        <w:ind w:firstLine="709"/>
        <w:jc w:val="both"/>
        <w:rPr>
          <w:i/>
          <w:noProof/>
          <w:color w:val="000000"/>
          <w:sz w:val="28"/>
          <w:szCs w:val="28"/>
        </w:rPr>
      </w:pPr>
      <w:r w:rsidRPr="006D7766">
        <w:rPr>
          <w:i/>
          <w:noProof/>
          <w:color w:val="000000"/>
          <w:sz w:val="28"/>
          <w:szCs w:val="28"/>
        </w:rPr>
        <w:t>Порядок</w:t>
      </w:r>
      <w:r w:rsidR="00A436D3" w:rsidRPr="006D7766">
        <w:rPr>
          <w:i/>
          <w:noProof/>
          <w:color w:val="000000"/>
          <w:sz w:val="28"/>
          <w:szCs w:val="28"/>
        </w:rPr>
        <w:t xml:space="preserve"> </w:t>
      </w:r>
      <w:r w:rsidR="00C94279" w:rsidRPr="006D7766">
        <w:rPr>
          <w:i/>
          <w:noProof/>
          <w:color w:val="000000"/>
          <w:sz w:val="28"/>
          <w:szCs w:val="28"/>
        </w:rPr>
        <w:t>признания доходов и расходов.</w:t>
      </w:r>
    </w:p>
    <w:p w:rsidR="00BE3EB2" w:rsidRPr="006D7766" w:rsidRDefault="00514197" w:rsidP="00A436D3">
      <w:pPr>
        <w:spacing w:line="360" w:lineRule="auto"/>
        <w:ind w:firstLine="709"/>
        <w:jc w:val="both"/>
        <w:rPr>
          <w:noProof/>
          <w:color w:val="000000"/>
          <w:sz w:val="28"/>
          <w:szCs w:val="28"/>
        </w:rPr>
      </w:pPr>
      <w:r w:rsidRPr="006D7766">
        <w:rPr>
          <w:noProof/>
          <w:color w:val="000000"/>
          <w:sz w:val="28"/>
          <w:szCs w:val="28"/>
        </w:rPr>
        <w:t>В соответствии с пунктом 1 статьи 346.17 НК РФ д</w:t>
      </w:r>
      <w:r w:rsidR="00BE3EB2" w:rsidRPr="006D7766">
        <w:rPr>
          <w:noProof/>
          <w:color w:val="000000"/>
          <w:sz w:val="28"/>
          <w:szCs w:val="28"/>
        </w:rPr>
        <w:t>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При использовании покупателем в расчетах за приобретенные им товары (работы, услуги), имущественные права векселя датой получения доходов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A436D3" w:rsidRPr="006D7766" w:rsidRDefault="00BE3EB2" w:rsidP="00A436D3">
      <w:pPr>
        <w:spacing w:line="360" w:lineRule="auto"/>
        <w:ind w:firstLine="709"/>
        <w:jc w:val="both"/>
        <w:rPr>
          <w:noProof/>
          <w:color w:val="000000"/>
          <w:sz w:val="28"/>
          <w:szCs w:val="28"/>
        </w:rPr>
      </w:pPr>
      <w:r w:rsidRPr="006D7766">
        <w:rPr>
          <w:noProof/>
          <w:color w:val="000000"/>
          <w:sz w:val="28"/>
          <w:szCs w:val="28"/>
        </w:rPr>
        <w:t>Расходами налогоплательщика признаются затраты после их фактической оплаты</w:t>
      </w:r>
      <w:r w:rsidR="00514197" w:rsidRPr="006D7766">
        <w:rPr>
          <w:noProof/>
          <w:color w:val="000000"/>
          <w:sz w:val="28"/>
          <w:szCs w:val="28"/>
        </w:rPr>
        <w:t xml:space="preserve"> (п.2 ст.346.17 НК РФ).</w:t>
      </w:r>
    </w:p>
    <w:p w:rsidR="00BE3EB2" w:rsidRPr="006D7766" w:rsidRDefault="005946F1" w:rsidP="00A436D3">
      <w:pPr>
        <w:spacing w:line="360" w:lineRule="auto"/>
        <w:ind w:firstLine="709"/>
        <w:jc w:val="both"/>
        <w:rPr>
          <w:noProof/>
          <w:color w:val="000000"/>
          <w:sz w:val="28"/>
          <w:szCs w:val="28"/>
        </w:rPr>
      </w:pPr>
      <w:r w:rsidRPr="006D7766">
        <w:rPr>
          <w:noProof/>
          <w:color w:val="000000"/>
          <w:sz w:val="28"/>
          <w:szCs w:val="28"/>
        </w:rPr>
        <w:t>В соответствии со статьей 346.17 НК РФ о</w:t>
      </w:r>
      <w:r w:rsidR="00BE3EB2" w:rsidRPr="006D7766">
        <w:rPr>
          <w:noProof/>
          <w:color w:val="000000"/>
          <w:sz w:val="28"/>
          <w:szCs w:val="28"/>
        </w:rPr>
        <w:t>платой товаров (работ, услуг) и (или) имущественных прав признается прекращение обязательства налогоплательщика - приобретателя товаров (работ, услуг) и (или) имущ</w:t>
      </w:r>
      <w:r w:rsidRPr="006D7766">
        <w:rPr>
          <w:noProof/>
          <w:color w:val="000000"/>
          <w:sz w:val="28"/>
          <w:szCs w:val="28"/>
        </w:rPr>
        <w:t>ественных прав перед продавцом.</w:t>
      </w:r>
      <w:r w:rsidR="00A436D3" w:rsidRPr="006D7766">
        <w:rPr>
          <w:noProof/>
          <w:color w:val="000000"/>
          <w:sz w:val="28"/>
          <w:szCs w:val="28"/>
        </w:rPr>
        <w:t xml:space="preserve"> </w:t>
      </w:r>
      <w:r w:rsidR="00BE3EB2" w:rsidRPr="006D7766">
        <w:rPr>
          <w:noProof/>
          <w:color w:val="000000"/>
          <w:sz w:val="28"/>
          <w:szCs w:val="28"/>
        </w:rPr>
        <w:t>При этом расходы учитываются в составе расходов с учетом следующих особенностей:</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1) материальные расходы (в том числе расходы по приобретению сырья и материалов), а также расходы на оплату труда -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2) расходы по оплате стоимости товаров, приобретенных для дальнейшей реализации, - по мере реализации указанных товаров. Налогоплательщик вправе для целей налогообложения использовать один из следующих методов оценки покупных товаров:</w:t>
      </w:r>
    </w:p>
    <w:p w:rsidR="00BE3EB2" w:rsidRPr="006D7766" w:rsidRDefault="00BE3EB2" w:rsidP="00A436D3">
      <w:pPr>
        <w:numPr>
          <w:ilvl w:val="0"/>
          <w:numId w:val="16"/>
        </w:numPr>
        <w:spacing w:line="360" w:lineRule="auto"/>
        <w:ind w:left="0" w:firstLine="709"/>
        <w:jc w:val="both"/>
        <w:rPr>
          <w:noProof/>
          <w:color w:val="000000"/>
          <w:sz w:val="28"/>
          <w:szCs w:val="28"/>
        </w:rPr>
      </w:pPr>
      <w:r w:rsidRPr="006D7766">
        <w:rPr>
          <w:noProof/>
          <w:color w:val="000000"/>
          <w:sz w:val="28"/>
          <w:szCs w:val="28"/>
        </w:rPr>
        <w:t>по стоимости первых по времени приобретения (ФИФО);</w:t>
      </w:r>
    </w:p>
    <w:p w:rsidR="00BE3EB2" w:rsidRPr="006D7766" w:rsidRDefault="00BE3EB2" w:rsidP="00A436D3">
      <w:pPr>
        <w:numPr>
          <w:ilvl w:val="0"/>
          <w:numId w:val="16"/>
        </w:numPr>
        <w:spacing w:line="360" w:lineRule="auto"/>
        <w:ind w:left="0" w:firstLine="709"/>
        <w:jc w:val="both"/>
        <w:rPr>
          <w:noProof/>
          <w:color w:val="000000"/>
          <w:sz w:val="28"/>
          <w:szCs w:val="28"/>
        </w:rPr>
      </w:pPr>
      <w:r w:rsidRPr="006D7766">
        <w:rPr>
          <w:noProof/>
          <w:color w:val="000000"/>
          <w:sz w:val="28"/>
          <w:szCs w:val="28"/>
        </w:rPr>
        <w:t>по стоимости последних по времени приобретения (ЛИФО);</w:t>
      </w:r>
    </w:p>
    <w:p w:rsidR="00BE3EB2" w:rsidRPr="006D7766" w:rsidRDefault="00BE3EB2" w:rsidP="00A436D3">
      <w:pPr>
        <w:numPr>
          <w:ilvl w:val="0"/>
          <w:numId w:val="16"/>
        </w:numPr>
        <w:spacing w:line="360" w:lineRule="auto"/>
        <w:ind w:left="0" w:firstLine="709"/>
        <w:jc w:val="both"/>
        <w:rPr>
          <w:noProof/>
          <w:color w:val="000000"/>
          <w:sz w:val="28"/>
          <w:szCs w:val="28"/>
        </w:rPr>
      </w:pPr>
      <w:r w:rsidRPr="006D7766">
        <w:rPr>
          <w:noProof/>
          <w:color w:val="000000"/>
          <w:sz w:val="28"/>
          <w:szCs w:val="28"/>
        </w:rPr>
        <w:t>по средней стоимости;</w:t>
      </w:r>
    </w:p>
    <w:p w:rsidR="00BE3EB2" w:rsidRPr="006D7766" w:rsidRDefault="00BE3EB2" w:rsidP="00A436D3">
      <w:pPr>
        <w:numPr>
          <w:ilvl w:val="0"/>
          <w:numId w:val="16"/>
        </w:numPr>
        <w:spacing w:line="360" w:lineRule="auto"/>
        <w:ind w:left="0" w:firstLine="709"/>
        <w:jc w:val="both"/>
        <w:rPr>
          <w:noProof/>
          <w:color w:val="000000"/>
          <w:sz w:val="28"/>
          <w:szCs w:val="28"/>
        </w:rPr>
      </w:pPr>
      <w:r w:rsidRPr="006D7766">
        <w:rPr>
          <w:noProof/>
          <w:color w:val="000000"/>
          <w:sz w:val="28"/>
          <w:szCs w:val="28"/>
        </w:rPr>
        <w:t>по стоимости единицы товара.</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Расходы, непосредственно связанные с реализацией указанных товаров, в том числе расходы по хранению, обслуживанию и транспортировке, учитываются в составе расходов после их фактической оплаты;</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3) расходы на уплату налогов и сборов - в размере, фактически уплаченном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те отчетные (налоговые) периоды, когда налогоплательщик погашает указанную задолженность;</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4)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пунктом 3 статьи 346.16 НК РФ, отражаются в последнее число отчетного (налогового) периода в размере уплаченных сумм.</w:t>
      </w:r>
      <w:r w:rsidR="00A436D3" w:rsidRPr="006D7766">
        <w:rPr>
          <w:noProof/>
          <w:color w:val="000000"/>
          <w:sz w:val="28"/>
          <w:szCs w:val="28"/>
        </w:rPr>
        <w:t xml:space="preserve"> </w:t>
      </w:r>
      <w:r w:rsidRPr="006D7766">
        <w:rPr>
          <w:noProof/>
          <w:color w:val="000000"/>
          <w:sz w:val="28"/>
          <w:szCs w:val="28"/>
        </w:rPr>
        <w:t>При этом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rsidR="005946F1" w:rsidRPr="006D7766" w:rsidRDefault="00BE3EB2" w:rsidP="00A436D3">
      <w:pPr>
        <w:spacing w:line="360" w:lineRule="auto"/>
        <w:ind w:firstLine="709"/>
        <w:jc w:val="both"/>
        <w:rPr>
          <w:noProof/>
          <w:color w:val="000000"/>
          <w:sz w:val="28"/>
          <w:szCs w:val="28"/>
        </w:rPr>
      </w:pPr>
      <w:r w:rsidRPr="006D7766">
        <w:rPr>
          <w:noProof/>
          <w:color w:val="000000"/>
          <w:sz w:val="28"/>
          <w:szCs w:val="28"/>
        </w:rPr>
        <w:t xml:space="preserve">5) при выдаче налогоплательщиком продавцу в оплату приобретаемых товаров (работ, услуг) и (или) имущественных прав векселя расходы по приобретению указанных товаров (работ, услуг) и (или) имущественных прав учитываются после оплаты указанного векселя. </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При передаче налогоплательщиком продавцу в оплату приобретаемых товаров (работ, услуг) и (или) имущественных прав векселя, выданного третьим лицом, расходы по приобретению указанных товаров (работ, услуг) и (или) имущественных прав учитываются на дату передачи указанного векселя за приобретаемые товары (работы, услуги) и (или) имущественные права. Указанные</w:t>
      </w:r>
      <w:r w:rsidR="00A436D3" w:rsidRPr="006D7766">
        <w:rPr>
          <w:noProof/>
          <w:color w:val="000000"/>
          <w:sz w:val="28"/>
          <w:szCs w:val="28"/>
        </w:rPr>
        <w:t xml:space="preserve"> </w:t>
      </w:r>
      <w:r w:rsidRPr="006D7766">
        <w:rPr>
          <w:noProof/>
          <w:color w:val="000000"/>
          <w:sz w:val="28"/>
          <w:szCs w:val="28"/>
        </w:rPr>
        <w:t>расходы учитываются исходя из цены договора, но не более суммы долгового обязательства, указанной в векселе.</w:t>
      </w:r>
    </w:p>
    <w:p w:rsidR="00BE3EB2" w:rsidRPr="006D7766" w:rsidRDefault="00BE3EB2" w:rsidP="00A436D3">
      <w:pPr>
        <w:spacing w:line="360" w:lineRule="auto"/>
        <w:ind w:firstLine="709"/>
        <w:jc w:val="both"/>
        <w:rPr>
          <w:noProof/>
          <w:color w:val="000000"/>
          <w:sz w:val="28"/>
          <w:szCs w:val="28"/>
        </w:rPr>
      </w:pPr>
      <w:r w:rsidRPr="006D7766">
        <w:rPr>
          <w:noProof/>
          <w:color w:val="000000"/>
          <w:sz w:val="28"/>
          <w:szCs w:val="28"/>
        </w:rPr>
        <w:t>Налогоплательщики, определяющие доходы и расх</w:t>
      </w:r>
      <w:r w:rsidR="005946F1" w:rsidRPr="006D7766">
        <w:rPr>
          <w:noProof/>
          <w:color w:val="000000"/>
          <w:sz w:val="28"/>
          <w:szCs w:val="28"/>
        </w:rPr>
        <w:t>оды</w:t>
      </w:r>
      <w:r w:rsidRPr="006D7766">
        <w:rPr>
          <w:noProof/>
          <w:color w:val="000000"/>
          <w:sz w:val="28"/>
          <w:szCs w:val="28"/>
        </w:rPr>
        <w:t>, не учитывают в целях налогообложения в составе доходов и расходов суммовые разницы в случае, если по условиям договора обязательство (требование) выражено в условных денежных единицах</w:t>
      </w:r>
      <w:r w:rsidR="005946F1" w:rsidRPr="006D7766">
        <w:rPr>
          <w:noProof/>
          <w:color w:val="000000"/>
          <w:sz w:val="28"/>
          <w:szCs w:val="28"/>
        </w:rPr>
        <w:t xml:space="preserve"> (п.3 ст.346.17 НК РФ)</w:t>
      </w:r>
      <w:r w:rsidRPr="006D7766">
        <w:rPr>
          <w:noProof/>
          <w:color w:val="000000"/>
          <w:sz w:val="28"/>
          <w:szCs w:val="28"/>
        </w:rPr>
        <w:t>.</w:t>
      </w:r>
    </w:p>
    <w:p w:rsidR="00AF05F4" w:rsidRPr="006D7766" w:rsidRDefault="00BE3EB2" w:rsidP="00A436D3">
      <w:pPr>
        <w:spacing w:line="360" w:lineRule="auto"/>
        <w:ind w:firstLine="709"/>
        <w:jc w:val="both"/>
        <w:rPr>
          <w:noProof/>
          <w:color w:val="000000"/>
          <w:sz w:val="28"/>
          <w:szCs w:val="28"/>
        </w:rPr>
      </w:pPr>
      <w:r w:rsidRPr="006D7766">
        <w:rPr>
          <w:noProof/>
          <w:color w:val="000000"/>
          <w:sz w:val="28"/>
          <w:szCs w:val="28"/>
        </w:rPr>
        <w:t>При переходе налогоплательщика с объекта налогообложения в виде доходов на объект налогообложения в виде доходов, уменьшенных на величину расходов, расходы, относящиеся к налоговым периодам, в которых применялся объект налогообложения в виде доходов, при исчислении налоговой базы не учитываются</w:t>
      </w:r>
      <w:r w:rsidR="005946F1" w:rsidRPr="006D7766">
        <w:rPr>
          <w:noProof/>
          <w:color w:val="000000"/>
          <w:sz w:val="28"/>
          <w:szCs w:val="28"/>
        </w:rPr>
        <w:t xml:space="preserve"> (п.4 ст.346.17 НК РФ)</w:t>
      </w:r>
      <w:r w:rsidRPr="006D7766">
        <w:rPr>
          <w:noProof/>
          <w:color w:val="000000"/>
          <w:sz w:val="28"/>
          <w:szCs w:val="28"/>
        </w:rPr>
        <w:t>.</w:t>
      </w:r>
    </w:p>
    <w:p w:rsidR="0068029E" w:rsidRPr="006D7766" w:rsidRDefault="0068029E" w:rsidP="00A436D3">
      <w:pPr>
        <w:spacing w:line="360" w:lineRule="auto"/>
        <w:ind w:firstLine="709"/>
        <w:jc w:val="both"/>
        <w:rPr>
          <w:noProof/>
          <w:color w:val="000000"/>
          <w:sz w:val="28"/>
          <w:szCs w:val="28"/>
        </w:rPr>
      </w:pPr>
    </w:p>
    <w:p w:rsidR="00AF05F4" w:rsidRPr="006D7766" w:rsidRDefault="005946F1" w:rsidP="00A436D3">
      <w:pPr>
        <w:spacing w:line="360" w:lineRule="auto"/>
        <w:ind w:firstLine="709"/>
        <w:jc w:val="both"/>
        <w:rPr>
          <w:noProof/>
          <w:color w:val="000000"/>
          <w:sz w:val="28"/>
          <w:szCs w:val="28"/>
        </w:rPr>
      </w:pPr>
      <w:r w:rsidRPr="006D7766">
        <w:rPr>
          <w:noProof/>
          <w:color w:val="000000"/>
          <w:sz w:val="28"/>
          <w:szCs w:val="28"/>
        </w:rPr>
        <w:t>1.5 Упрощенная система налогообложения на основе патента</w:t>
      </w:r>
    </w:p>
    <w:p w:rsidR="00A436D3" w:rsidRPr="006D7766" w:rsidRDefault="00A436D3" w:rsidP="00A436D3">
      <w:pPr>
        <w:autoSpaceDE w:val="0"/>
        <w:autoSpaceDN w:val="0"/>
        <w:adjustRightInd w:val="0"/>
        <w:spacing w:line="360" w:lineRule="auto"/>
        <w:ind w:firstLine="709"/>
        <w:jc w:val="both"/>
        <w:rPr>
          <w:noProof/>
          <w:color w:val="000000"/>
          <w:sz w:val="28"/>
          <w:szCs w:val="28"/>
        </w:rPr>
      </w:pPr>
    </w:p>
    <w:p w:rsidR="00A436D3" w:rsidRPr="006D7766" w:rsidRDefault="00F02022"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Режим</w:t>
      </w:r>
      <w:r w:rsidR="00A436D3" w:rsidRPr="006D7766">
        <w:rPr>
          <w:noProof/>
          <w:color w:val="000000"/>
          <w:sz w:val="28"/>
          <w:szCs w:val="28"/>
        </w:rPr>
        <w:t xml:space="preserve"> </w:t>
      </w:r>
      <w:r w:rsidRPr="006D7766">
        <w:rPr>
          <w:noProof/>
          <w:color w:val="000000"/>
          <w:sz w:val="28"/>
          <w:szCs w:val="28"/>
        </w:rPr>
        <w:t>УСН</w:t>
      </w:r>
      <w:r w:rsidR="00AF05F4" w:rsidRPr="006D7766">
        <w:rPr>
          <w:noProof/>
          <w:color w:val="000000"/>
          <w:sz w:val="28"/>
          <w:szCs w:val="28"/>
        </w:rPr>
        <w:t xml:space="preserve"> на основе патента была введена Федеральным законом от 21 июля 2005 г. N 101-ФЗ с 1 января 2006 г. </w:t>
      </w:r>
    </w:p>
    <w:p w:rsidR="00AF05F4" w:rsidRPr="006D7766" w:rsidRDefault="00F02022"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В </w:t>
      </w:r>
      <w:r w:rsidR="00AF05F4" w:rsidRPr="006D7766">
        <w:rPr>
          <w:noProof/>
          <w:color w:val="000000"/>
          <w:sz w:val="28"/>
          <w:szCs w:val="28"/>
        </w:rPr>
        <w:t>соответствии со ст. 346.25.1 НК РФ</w:t>
      </w:r>
      <w:r w:rsidR="00A436D3" w:rsidRPr="006D7766">
        <w:rPr>
          <w:noProof/>
          <w:color w:val="000000"/>
          <w:sz w:val="28"/>
          <w:szCs w:val="28"/>
        </w:rPr>
        <w:t xml:space="preserve"> </w:t>
      </w:r>
      <w:r w:rsidRPr="006D7766">
        <w:rPr>
          <w:noProof/>
          <w:color w:val="000000"/>
          <w:sz w:val="28"/>
          <w:szCs w:val="28"/>
        </w:rPr>
        <w:t>УСН на основе патента</w:t>
      </w:r>
      <w:r w:rsidR="00A436D3" w:rsidRPr="006D7766">
        <w:rPr>
          <w:noProof/>
          <w:color w:val="000000"/>
          <w:sz w:val="28"/>
          <w:szCs w:val="28"/>
        </w:rPr>
        <w:t xml:space="preserve"> </w:t>
      </w:r>
      <w:r w:rsidR="00AF05F4" w:rsidRPr="006D7766">
        <w:rPr>
          <w:noProof/>
          <w:color w:val="000000"/>
          <w:sz w:val="28"/>
          <w:szCs w:val="28"/>
        </w:rPr>
        <w:t xml:space="preserve">индивидуальные предприниматели </w:t>
      </w:r>
      <w:r w:rsidRPr="006D7766">
        <w:rPr>
          <w:noProof/>
          <w:color w:val="000000"/>
          <w:sz w:val="28"/>
          <w:szCs w:val="28"/>
        </w:rPr>
        <w:t xml:space="preserve">могут применять только </w:t>
      </w:r>
      <w:r w:rsidR="00AF05F4" w:rsidRPr="006D7766">
        <w:rPr>
          <w:noProof/>
          <w:color w:val="000000"/>
          <w:sz w:val="28"/>
          <w:szCs w:val="28"/>
        </w:rPr>
        <w:t>при соблюдении следующих условий:</w:t>
      </w:r>
    </w:p>
    <w:p w:rsidR="00FC0535"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решение о возможности применения упрощенной системы налогообложения на основе патента на территориях субъектов РФ принимается законами соответствующих субъектов РФ;</w:t>
      </w:r>
    </w:p>
    <w:p w:rsidR="00FC0535"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индивидуальные предприниматели должны заниматься видами деятельности, предусмотренными законодательством для данного режима (до 1 января 2009 г. можно было осуществлять только один вид деятельности);</w:t>
      </w:r>
    </w:p>
    <w:p w:rsidR="00FC0535"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с 1 января 2009 г. власти субъектов РФ не могут утверждать конкретный список видов деятельности, по которым разрешается применять упрощенную систему налогообложения на основе патента;</w:t>
      </w:r>
    </w:p>
    <w:p w:rsidR="00A436D3"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индивидуальные предприниматели должны получить патент в налоговой инспекции по форме, утвержденной Приказом ФНС России от 31.08.2005 N САЭ-3-22/417, для чего необходимо подать заявление в налоговый орган по месту учета не позднее</w:t>
      </w:r>
      <w:r w:rsidR="00F02022" w:rsidRPr="006D7766">
        <w:rPr>
          <w:noProof/>
          <w:color w:val="000000"/>
          <w:sz w:val="28"/>
          <w:szCs w:val="28"/>
        </w:rPr>
        <w:t>,</w:t>
      </w:r>
      <w:r w:rsidRPr="006D7766">
        <w:rPr>
          <w:noProof/>
          <w:color w:val="000000"/>
          <w:sz w:val="28"/>
          <w:szCs w:val="28"/>
        </w:rPr>
        <w:t xml:space="preserve"> чем за один месяц до начала применения упрощенной системы налогообложения на основе патента. В свою очередь налоговые органы обязаны либо выдать патент, либо отказать в этом в течение 10 рабочих дней. В последнем случае налоговые органы должны указать основания, не позволяющие индивидуальному предпринимателю выдать патент, со ссылками на нормы ст. 346.25.1 НК РФ. Налогоплательщик, имеющий патент, вправе подать заявление на получение другого патента на территории другого субъекта РФ;</w:t>
      </w:r>
    </w:p>
    <w:p w:rsidR="00A436D3"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с 1 января 2009 г. в случае если индивидуальный предприниматель состоит на учете в налоговом органе в одном субъекте РФ, а заявление на получение патента подает в налоговый орган другого субъекта РФ, то он обязан вместе с заявлением на получение патента подать заявление о постановке на учет в этом налоговом органе;</w:t>
      </w:r>
    </w:p>
    <w:p w:rsidR="00FC0535"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патент выдается по выбору налогоплательщика на период от одного до 12 месяцев; налоговым периодом признается срок, на который выдан патент;</w:t>
      </w:r>
    </w:p>
    <w:p w:rsidR="00AF05F4" w:rsidRPr="006D7766" w:rsidRDefault="00AF05F4" w:rsidP="00A436D3">
      <w:pPr>
        <w:numPr>
          <w:ilvl w:val="0"/>
          <w:numId w:val="44"/>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при применении упрощенной системы налогообложения на основе патента индивидуальные предприниматели вправе привлекать наемных работников, в том числе по договорам гражданско-правового характера, при этом среднесписочная численность таких работников (расчет которой следует производить в порядке, устанавливаемом федеральным органом исполнительной власти, уполномоченным в области статистики) не должна превышать за налоговый период пяти человек.</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Патент выдается по выбору налогоплательщика на один из следующих периодов: квартал, шесть месяцев, 9 месяцев, календарный год.</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При выдаче патента заполняется также и его дубликат, который хранится в налоговом органе.</w:t>
      </w:r>
      <w:r w:rsidR="00944C02" w:rsidRPr="006D7766">
        <w:rPr>
          <w:noProof/>
          <w:color w:val="000000"/>
          <w:sz w:val="28"/>
          <w:szCs w:val="28"/>
        </w:rPr>
        <w:t xml:space="preserve"> </w:t>
      </w:r>
      <w:r w:rsidRPr="006D7766">
        <w:rPr>
          <w:noProof/>
          <w:color w:val="000000"/>
          <w:sz w:val="28"/>
          <w:szCs w:val="28"/>
        </w:rPr>
        <w:t>Патент действует только на территории того субъекта Российской Федерации, на территории которого он выдан.</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В Письме Минфина России от 9 февраля 2006 г. N 03-11-02/34 разъяснен порядок ведения учета и составления отчетности индивидуальными предпринимателями, применяющими УСН на основе патента:</w:t>
      </w:r>
    </w:p>
    <w:p w:rsidR="00944C02" w:rsidRPr="006D7766" w:rsidRDefault="00944C02" w:rsidP="00A436D3">
      <w:pPr>
        <w:numPr>
          <w:ilvl w:val="0"/>
          <w:numId w:val="45"/>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т</w:t>
      </w:r>
      <w:r w:rsidR="00AF05F4" w:rsidRPr="006D7766">
        <w:rPr>
          <w:noProof/>
          <w:color w:val="000000"/>
          <w:sz w:val="28"/>
          <w:szCs w:val="28"/>
        </w:rPr>
        <w:t>акие предприниматели должны учитывать полученные доходы и произведенные расходы в книге учета доходов и расходов</w:t>
      </w:r>
      <w:r w:rsidR="00A436D3" w:rsidRPr="006D7766">
        <w:rPr>
          <w:noProof/>
          <w:color w:val="000000"/>
          <w:sz w:val="28"/>
          <w:szCs w:val="28"/>
        </w:rPr>
        <w:t xml:space="preserve"> </w:t>
      </w:r>
      <w:r w:rsidR="00AF05F4" w:rsidRPr="006D7766">
        <w:rPr>
          <w:noProof/>
          <w:color w:val="000000"/>
          <w:sz w:val="28"/>
          <w:szCs w:val="28"/>
        </w:rPr>
        <w:t>индивидуальных предпринимателей, применяющих упрощенную систему налогообложения, форма и Порядок заполнения которой утверждены Приказом Минфина России от 30 декабря 2005 г. N 167н;</w:t>
      </w:r>
    </w:p>
    <w:p w:rsidR="00A436D3" w:rsidRPr="006D7766" w:rsidRDefault="00AF05F4" w:rsidP="00A436D3">
      <w:pPr>
        <w:numPr>
          <w:ilvl w:val="0"/>
          <w:numId w:val="45"/>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налоговые декларации, предусмотренные ст.346.23 НК РФ, индивидуальными предпринимателями, применяющими УСН на основе патента, не представляются;</w:t>
      </w:r>
    </w:p>
    <w:p w:rsidR="00944C02" w:rsidRPr="006D7766" w:rsidRDefault="00AF05F4" w:rsidP="00A436D3">
      <w:pPr>
        <w:numPr>
          <w:ilvl w:val="0"/>
          <w:numId w:val="45"/>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в то же время на основании п.4 ст.346.11 НК РФ названной категорией налогоплательщиков представляется статистическая отчетность, установленная Росстатом (Госкомстатом России) для индивидуальных предпринимателей;</w:t>
      </w:r>
    </w:p>
    <w:p w:rsidR="00AF05F4" w:rsidRPr="006D7766" w:rsidRDefault="00AF05F4" w:rsidP="00A436D3">
      <w:pPr>
        <w:numPr>
          <w:ilvl w:val="0"/>
          <w:numId w:val="45"/>
        </w:numPr>
        <w:autoSpaceDE w:val="0"/>
        <w:autoSpaceDN w:val="0"/>
        <w:adjustRightInd w:val="0"/>
        <w:spacing w:line="360" w:lineRule="auto"/>
        <w:ind w:left="0" w:firstLine="709"/>
        <w:jc w:val="both"/>
        <w:rPr>
          <w:noProof/>
          <w:color w:val="000000"/>
          <w:sz w:val="28"/>
          <w:szCs w:val="28"/>
        </w:rPr>
      </w:pPr>
      <w:r w:rsidRPr="006D7766">
        <w:rPr>
          <w:noProof/>
          <w:color w:val="000000"/>
          <w:sz w:val="28"/>
          <w:szCs w:val="28"/>
        </w:rPr>
        <w:t>в соответствии с п. 4 ст. 346.11 НК РФ при осуществлении расходов в наличной денежной форме индивидуальные предприниматели, применяющие УСН на основе патента, должны соблюдать положения Порядка ведения кассовых операций в Российской Федерации, утвержденного Решением Совета директоров Банка России от 22 сентября 1993 г. N 40, и правила применения средств ККТ.</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Индивидуальные предприниматели, перешедшие на УСН на основе патента, вместо единого налога оплачивают стоимость патента.</w:t>
      </w:r>
      <w:r w:rsidR="00944C02" w:rsidRPr="006D7766">
        <w:rPr>
          <w:noProof/>
          <w:color w:val="000000"/>
          <w:sz w:val="28"/>
          <w:szCs w:val="28"/>
        </w:rPr>
        <w:t xml:space="preserve"> </w:t>
      </w:r>
      <w:r w:rsidRPr="006D7766">
        <w:rPr>
          <w:noProof/>
          <w:color w:val="000000"/>
          <w:sz w:val="28"/>
          <w:szCs w:val="28"/>
        </w:rPr>
        <w:t>Годовая стоимость патента равняется потенциально возможному годовому доходу налогоплательщика, умноженному на ставку налога. При этом ставкой налога признается ставка, применяемая в соответствии с уже действующим законодательством по УСН для индивидуальных предпринимателей, выбравших объект налогообложения в виде дохода (6%).</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Перейти на новый режим предприниматель может с начала любого квартала, а использовать его – в течение квартала, полугодия, 9 месяцев или года (п.4 ст.346.25.1 НК РФ). Период, на который выдается патент, не может переходить на следующий календарный год (Письмо от 14 августа 2007 г. N 03-11-02/230). Иными словами, индивидуальный предприниматель перед началом IV квартала не вправе потребовать выдачи ему патента на следующие 12 месяцев.</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Если патент приобретен сроком меньше чем на год, его стоимость также будет пропорционально снижена (п. 6 ст. 346.25.1 НК РФ).</w:t>
      </w:r>
    </w:p>
    <w:p w:rsidR="0003403F"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О желании получить патент предприниматель должен уведомить соответствующим заявлением налоговую инспекцию, в которой состоит на учете, не менее чем за месяц до перехода. Форма N 26.2.П-1 «Заявление на получение патента на право применения упрощенной системы налогообложения на основе патента» утверждена Приказом ФНС России от 31.08.2005 N САЭ-3-22/417. В заявлении указываются полный адрес места жительства, Ф.И.О. индивидуального предпринимателя, период действия патента, даты начала и окончания действия патента, вид предпринимательской деятельности.</w:t>
      </w:r>
      <w:r w:rsidR="0003403F" w:rsidRPr="006D7766">
        <w:rPr>
          <w:noProof/>
          <w:color w:val="000000"/>
          <w:sz w:val="28"/>
          <w:szCs w:val="28"/>
        </w:rPr>
        <w:t xml:space="preserve"> </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Выдачу патента (или уведомления об отказе) инспекторы обязаны произвести в 10-дневный срок (п.5 ст.346.25.1 НК РФ).</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Оплата патента производится в два этапа: треть – в течение 25 дней после начала применения нового налогового режима, а оставшаяся часть – не позднее 25 дней после окончания срока действия патента (п. п.8, 10 ст.346.25.1 НК РФ).</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Поскольку на налогоплательщиков, применяющих УСН на основе патента, распространяются нормы, установленные ст.346.11 – 346.25 НК РФ (п.1 ст.346.25.1), они имеют право уменьшать стоимость патента (но не более чем на 50%) на сумму страховых взносов на обязательное пенсионное страхование, уплачиваемых за соответствующий период времени (ст.346.21 НК РФ). Уменьшение стоимости патента должно осуществляться на сумму страховых взносов, уплаченных до внесения оставшейся стоимости патента. На сумму страховых взносов, уплаченных после оплаты оставшейся стоимости патента, стоимость патента не уменьшается.</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Если предприниматель просрочит первую часть оплаты</w:t>
      </w:r>
      <w:r w:rsidR="00CB4354" w:rsidRPr="006D7766">
        <w:rPr>
          <w:noProof/>
          <w:color w:val="000000"/>
          <w:sz w:val="28"/>
          <w:szCs w:val="28"/>
        </w:rPr>
        <w:t>,</w:t>
      </w:r>
      <w:r w:rsidRPr="006D7766">
        <w:rPr>
          <w:noProof/>
          <w:color w:val="000000"/>
          <w:sz w:val="28"/>
          <w:szCs w:val="28"/>
        </w:rPr>
        <w:t xml:space="preserve"> либо внесет ее не полностью, право на применение УСН на основе патента будет потеряно и предпринимателю придется платить налоги по общей системе.</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При нарушении условий применения УСН на основе патента, в том числе привлечения в своей предпринимательской деятельности наемных работников (в том числе по договорам гражданско-правового характера) или осуществления на основе патента вида предпринимательской деятельности, не предусмотренного в законе субъекта Российской Федерации, а также при неоплате (неполной оплате) 1/3 стоимости патента в ср</w:t>
      </w:r>
      <w:r w:rsidR="00CB4354" w:rsidRPr="006D7766">
        <w:rPr>
          <w:noProof/>
          <w:color w:val="000000"/>
          <w:sz w:val="28"/>
          <w:szCs w:val="28"/>
        </w:rPr>
        <w:t>ок, установленный п. 8 ст.346.25.1 НК РФ</w:t>
      </w:r>
      <w:r w:rsidRPr="006D7766">
        <w:rPr>
          <w:noProof/>
          <w:color w:val="000000"/>
          <w:sz w:val="28"/>
          <w:szCs w:val="28"/>
        </w:rPr>
        <w:t>, индивидуальный предприниматель теряет право на применение упрощенной системы налогообложения на основе патента в периоде, на который был выдан патент.</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В этом случае индивидуальный предприниматель должен уплачивать налоги в соответствии с общим режимом налогообложения. При этом стоимость (часть стоимости) патента, уплаченная индивидуальным предпринимателем, не возвращается.</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Индивидуальный предприниматель обязан сообщить в налоговый орган об утрате права на применение упрощенной системы налогообложения на основе патента и переходе на иной режим налогообложения в течение 15 календарных дней с начала применения иного режима налогообложения.</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Индивидуальный предприниматель, перешедший с упрощенной системы налогообложения на основе патента на иной режим налогообложения, вправе вновь перейти на упрощенную систему налогообложения на основе патента не ранее чем через три года после того, как он утратил право на применение упрощенной системы налогообложения на основе патента.</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Также следует учесть, что при неуплате или неполной уплате оставшейся стоимости патента с индивидуального предпринимателя взыскиваются штрафные санкции в размере 20 процентов от неуплаченных сумм налога, предусмотренные ст.122 НК РФ.</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Индивидуальный предприниматель, применяющий общий режим налогообложения, вправе перейти на УСН на основе патента как с 1 января 2009 г., так и в течение календарного года, то есть с 1 апреля, с 1 июля или с 1 октября 2009 г., при условии подачи соответствующего заявления в налоговый орган в установленный срок.</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С 1 января 2009 г. в п.2.2 ст.346.25.1 НК РФ определено, что индивидуальные предприниматели, перешедшие на упрощенную систему на основе патента, обязаны соблюдать ограничения по размеру полученных доходов. Так, доходы за налоговый период не должны превышать 20 млн руб., умноженные на коэффициент-дефлятор (п.4 ст.346.13 НК РФ).</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Упрощенная система налогообложения на основе патента имеет два неоспоримых преимущества:</w:t>
      </w:r>
    </w:p>
    <w:p w:rsidR="00AF05F4"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1) нет необходимости в подаче налоговой декларации;</w:t>
      </w:r>
    </w:p>
    <w:p w:rsidR="00A436D3" w:rsidRPr="006D7766" w:rsidRDefault="00AF05F4"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2) сумма налога представляет собой фиксированный платеж, который полностью абстрагирован от конкретных результатов ведения бизнеса.</w:t>
      </w:r>
    </w:p>
    <w:p w:rsidR="00AF05F4" w:rsidRPr="006D7766" w:rsidRDefault="00AF05F4" w:rsidP="00A436D3">
      <w:pPr>
        <w:pStyle w:val="ab"/>
        <w:spacing w:before="0" w:beforeAutospacing="0" w:after="0" w:afterAutospacing="0" w:line="360" w:lineRule="auto"/>
        <w:ind w:firstLine="709"/>
        <w:jc w:val="both"/>
        <w:rPr>
          <w:noProof/>
          <w:color w:val="000000"/>
          <w:sz w:val="28"/>
          <w:szCs w:val="28"/>
        </w:rPr>
      </w:pPr>
    </w:p>
    <w:p w:rsidR="00D20E55" w:rsidRPr="006D7766" w:rsidRDefault="00A436D3" w:rsidP="00A436D3">
      <w:pPr>
        <w:pStyle w:val="u"/>
        <w:spacing w:line="360" w:lineRule="auto"/>
        <w:ind w:firstLine="709"/>
        <w:rPr>
          <w:noProof/>
          <w:sz w:val="28"/>
          <w:szCs w:val="28"/>
        </w:rPr>
      </w:pPr>
      <w:r w:rsidRPr="006D7766">
        <w:rPr>
          <w:noProof/>
          <w:sz w:val="28"/>
          <w:szCs w:val="28"/>
        </w:rPr>
        <w:br w:type="page"/>
      </w:r>
      <w:r w:rsidR="003C465A" w:rsidRPr="006D7766">
        <w:rPr>
          <w:noProof/>
          <w:sz w:val="28"/>
          <w:szCs w:val="28"/>
        </w:rPr>
        <w:t>Глава 2.</w:t>
      </w:r>
      <w:r w:rsidRPr="006D7766">
        <w:rPr>
          <w:noProof/>
          <w:sz w:val="28"/>
          <w:szCs w:val="28"/>
        </w:rPr>
        <w:t xml:space="preserve"> </w:t>
      </w:r>
      <w:r w:rsidR="00025850" w:rsidRPr="006D7766">
        <w:rPr>
          <w:noProof/>
          <w:sz w:val="28"/>
          <w:szCs w:val="28"/>
        </w:rPr>
        <w:t>Применение</w:t>
      </w:r>
      <w:r w:rsidRPr="006D7766">
        <w:rPr>
          <w:noProof/>
          <w:sz w:val="28"/>
          <w:szCs w:val="28"/>
        </w:rPr>
        <w:t xml:space="preserve"> </w:t>
      </w:r>
      <w:r w:rsidR="00025850" w:rsidRPr="006D7766">
        <w:rPr>
          <w:noProof/>
          <w:sz w:val="28"/>
          <w:szCs w:val="28"/>
        </w:rPr>
        <w:t xml:space="preserve">УСН предпринимателями без образования </w:t>
      </w:r>
      <w:r w:rsidRPr="006D7766">
        <w:rPr>
          <w:noProof/>
          <w:sz w:val="28"/>
          <w:szCs w:val="28"/>
        </w:rPr>
        <w:t>юридического лица</w:t>
      </w:r>
    </w:p>
    <w:p w:rsidR="00FD01D1" w:rsidRPr="006D7766" w:rsidRDefault="00FD01D1" w:rsidP="00A436D3">
      <w:pPr>
        <w:spacing w:line="360" w:lineRule="auto"/>
        <w:ind w:firstLine="709"/>
        <w:jc w:val="both"/>
        <w:rPr>
          <w:noProof/>
          <w:color w:val="000000"/>
          <w:sz w:val="28"/>
          <w:szCs w:val="28"/>
        </w:rPr>
      </w:pPr>
    </w:p>
    <w:p w:rsidR="00025850" w:rsidRPr="006D7766" w:rsidRDefault="00FD01D1" w:rsidP="00A436D3">
      <w:pPr>
        <w:spacing w:line="360" w:lineRule="auto"/>
        <w:ind w:firstLine="709"/>
        <w:jc w:val="both"/>
        <w:rPr>
          <w:noProof/>
          <w:color w:val="000000"/>
          <w:sz w:val="28"/>
          <w:szCs w:val="28"/>
        </w:rPr>
      </w:pPr>
      <w:r w:rsidRPr="006D7766">
        <w:rPr>
          <w:noProof/>
          <w:color w:val="000000"/>
          <w:sz w:val="28"/>
          <w:szCs w:val="28"/>
        </w:rPr>
        <w:t xml:space="preserve">2.1 Общая характеристика предпринимателя без образования </w:t>
      </w:r>
      <w:r w:rsidR="00A436D3" w:rsidRPr="006D7766">
        <w:rPr>
          <w:noProof/>
          <w:color w:val="000000"/>
          <w:sz w:val="28"/>
          <w:szCs w:val="28"/>
        </w:rPr>
        <w:t>юридического лица</w:t>
      </w:r>
    </w:p>
    <w:p w:rsidR="00A436D3" w:rsidRPr="006D7766" w:rsidRDefault="00A436D3" w:rsidP="00A436D3">
      <w:pPr>
        <w:spacing w:line="360" w:lineRule="auto"/>
        <w:ind w:firstLine="709"/>
        <w:jc w:val="both"/>
        <w:rPr>
          <w:noProof/>
          <w:color w:val="000000"/>
          <w:sz w:val="28"/>
          <w:szCs w:val="28"/>
        </w:rPr>
      </w:pPr>
    </w:p>
    <w:p w:rsidR="00FD01D1" w:rsidRPr="006D7766" w:rsidRDefault="00FD01D1" w:rsidP="00A436D3">
      <w:pPr>
        <w:spacing w:line="360" w:lineRule="auto"/>
        <w:ind w:firstLine="709"/>
        <w:jc w:val="both"/>
        <w:rPr>
          <w:noProof/>
          <w:color w:val="000000"/>
          <w:sz w:val="28"/>
          <w:szCs w:val="28"/>
        </w:rPr>
      </w:pPr>
      <w:r w:rsidRPr="006D7766">
        <w:rPr>
          <w:noProof/>
          <w:color w:val="000000"/>
          <w:sz w:val="28"/>
          <w:szCs w:val="28"/>
        </w:rPr>
        <w:t>Первый вопрос, который мне хотелось бы рассмотреть: что такое ПБОЮЛ?</w:t>
      </w:r>
      <w:r w:rsidR="00025850" w:rsidRPr="006D7766">
        <w:rPr>
          <w:noProof/>
          <w:color w:val="000000"/>
          <w:sz w:val="28"/>
          <w:szCs w:val="28"/>
        </w:rPr>
        <w:t xml:space="preserve"> </w:t>
      </w:r>
    </w:p>
    <w:p w:rsidR="00025850" w:rsidRPr="006D7766" w:rsidRDefault="00025850" w:rsidP="00A436D3">
      <w:pPr>
        <w:spacing w:line="360" w:lineRule="auto"/>
        <w:ind w:firstLine="709"/>
        <w:jc w:val="both"/>
        <w:rPr>
          <w:noProof/>
          <w:color w:val="000000"/>
          <w:sz w:val="28"/>
          <w:szCs w:val="28"/>
        </w:rPr>
      </w:pPr>
      <w:r w:rsidRPr="006D7766">
        <w:rPr>
          <w:noProof/>
          <w:color w:val="000000"/>
          <w:sz w:val="28"/>
          <w:szCs w:val="28"/>
        </w:rPr>
        <w:t>Предприниматель без образования юридического лица (ПБОЮЛ) или и</w:t>
      </w:r>
      <w:r w:rsidR="00F871D4" w:rsidRPr="006D7766">
        <w:rPr>
          <w:noProof/>
          <w:color w:val="000000"/>
          <w:sz w:val="28"/>
          <w:szCs w:val="28"/>
        </w:rPr>
        <w:t>ндивидуальный предприниматель -</w:t>
      </w:r>
      <w:r w:rsidR="00A436D3" w:rsidRPr="006D7766">
        <w:rPr>
          <w:noProof/>
          <w:color w:val="000000"/>
          <w:sz w:val="28"/>
          <w:szCs w:val="28"/>
        </w:rPr>
        <w:t xml:space="preserve"> </w:t>
      </w:r>
      <w:r w:rsidRPr="006D7766">
        <w:rPr>
          <w:noProof/>
          <w:color w:val="000000"/>
          <w:sz w:val="28"/>
          <w:szCs w:val="28"/>
        </w:rPr>
        <w:t>это физическое лицо, зарегистрированное в установленном порядке и осуществляющее предпринимательскую деятельность без образования юридического лица</w:t>
      </w:r>
      <w:r w:rsidR="00A436D3" w:rsidRPr="006D7766">
        <w:rPr>
          <w:noProof/>
          <w:color w:val="000000"/>
          <w:sz w:val="28"/>
          <w:szCs w:val="28"/>
        </w:rPr>
        <w:t xml:space="preserve"> </w:t>
      </w:r>
      <w:r w:rsidRPr="006D7766">
        <w:rPr>
          <w:noProof/>
          <w:color w:val="000000"/>
          <w:sz w:val="28"/>
          <w:szCs w:val="28"/>
        </w:rPr>
        <w:t>(п. 2 ст. 11 НК РФ). Предпринимательская деятельность бе</w:t>
      </w:r>
      <w:r w:rsidR="00A44E7D" w:rsidRPr="006D7766">
        <w:rPr>
          <w:noProof/>
          <w:color w:val="000000"/>
          <w:sz w:val="28"/>
          <w:szCs w:val="28"/>
        </w:rPr>
        <w:t xml:space="preserve">з образования юридического лица – это </w:t>
      </w:r>
      <w:r w:rsidRPr="006D7766">
        <w:rPr>
          <w:noProof/>
          <w:color w:val="000000"/>
          <w:sz w:val="28"/>
          <w:szCs w:val="28"/>
        </w:rPr>
        <w:t>самостоятельная деятельность на свой страх и риск, направленная на получение прибыли.</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В соответствии со статьей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В то же время не всякий гражданин вправе осуществлять предпринимательскую деятельность. Необходимым условием для занятия гражданином предпринимательской деятельностью является его дееспособность, возникающая в полном объеме с наступлением совершеннолетия, то есть по достижении восемнадцатилетнего возраста.</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Однако полная дееспособность может наступить и раньше указанного возраста. Это может быть в случае вступления в брак до достижения 18 лет. В этом случае гражданин, не достигший восемнадцатилетнего возраста, приобретает дееспособность в полном объеме со времени вступления в брак (п. 2 ст. 21 Гражданского кодекса РФ).</w:t>
      </w:r>
      <w:r w:rsidR="00A436D3" w:rsidRPr="006D7766">
        <w:rPr>
          <w:noProof/>
          <w:color w:val="000000"/>
          <w:sz w:val="28"/>
          <w:szCs w:val="28"/>
        </w:rPr>
        <w:t xml:space="preserve"> </w:t>
      </w:r>
      <w:r w:rsidRPr="006D7766">
        <w:rPr>
          <w:noProof/>
          <w:color w:val="000000"/>
          <w:sz w:val="28"/>
          <w:szCs w:val="28"/>
        </w:rPr>
        <w:t>Или же несовершеннолетний, достигший шестнадцати лет, может быть объявлен полностью дееспособным (эмансипирован),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(ст. 27 Гражданского к</w:t>
      </w:r>
      <w:r w:rsidR="00F871D4" w:rsidRPr="006D7766">
        <w:rPr>
          <w:noProof/>
          <w:color w:val="000000"/>
          <w:sz w:val="28"/>
          <w:szCs w:val="28"/>
        </w:rPr>
        <w:t>одекса РФ).</w:t>
      </w:r>
      <w:r w:rsidR="00A436D3" w:rsidRPr="006D7766">
        <w:rPr>
          <w:noProof/>
          <w:color w:val="000000"/>
          <w:sz w:val="28"/>
          <w:szCs w:val="28"/>
        </w:rPr>
        <w:t xml:space="preserve"> </w:t>
      </w:r>
      <w:r w:rsidR="00F871D4" w:rsidRPr="006D7766">
        <w:rPr>
          <w:noProof/>
          <w:color w:val="000000"/>
          <w:sz w:val="28"/>
          <w:szCs w:val="28"/>
        </w:rPr>
        <w:t>За исключением видов</w:t>
      </w:r>
      <w:r w:rsidRPr="006D7766">
        <w:rPr>
          <w:noProof/>
          <w:color w:val="000000"/>
          <w:sz w:val="28"/>
          <w:szCs w:val="28"/>
        </w:rPr>
        <w:t xml:space="preserve"> деятельности, для которы</w:t>
      </w:r>
      <w:r w:rsidR="00F871D4" w:rsidRPr="006D7766">
        <w:rPr>
          <w:noProof/>
          <w:color w:val="000000"/>
          <w:sz w:val="28"/>
          <w:szCs w:val="28"/>
        </w:rPr>
        <w:t xml:space="preserve">х предусмотрен возрастной ценз. </w:t>
      </w:r>
      <w:r w:rsidRPr="006D7766">
        <w:rPr>
          <w:noProof/>
          <w:color w:val="000000"/>
          <w:sz w:val="28"/>
          <w:szCs w:val="28"/>
        </w:rPr>
        <w:t>Например, Шестнадцатилетний</w:t>
      </w:r>
      <w:r w:rsidR="00A436D3" w:rsidRPr="006D7766">
        <w:rPr>
          <w:noProof/>
          <w:color w:val="000000"/>
          <w:sz w:val="28"/>
          <w:szCs w:val="28"/>
        </w:rPr>
        <w:t xml:space="preserve"> </w:t>
      </w:r>
      <w:r w:rsidRPr="006D7766">
        <w:rPr>
          <w:noProof/>
          <w:color w:val="000000"/>
          <w:sz w:val="28"/>
          <w:szCs w:val="28"/>
        </w:rPr>
        <w:t>Савичев К.А.., объявленный в соответствии со статьей 27 Гражданского кодекса РФ эмансипированным, изъявил желание заниматься частной детективной деятельностью. Однако его желание не может быть реализовано до достижения им возраста 21 года. Это связано с тем, что в соответствии со статьей 4 Закона РФ от 11 марта 1992</w:t>
      </w:r>
      <w:r w:rsidR="00A436D3" w:rsidRPr="006D7766">
        <w:rPr>
          <w:noProof/>
          <w:color w:val="000000"/>
          <w:sz w:val="28"/>
          <w:szCs w:val="28"/>
        </w:rPr>
        <w:t xml:space="preserve"> </w:t>
      </w:r>
      <w:r w:rsidRPr="006D7766">
        <w:rPr>
          <w:noProof/>
          <w:color w:val="000000"/>
          <w:sz w:val="28"/>
          <w:szCs w:val="28"/>
        </w:rPr>
        <w:t>г. 2487-1 «О частной детективной и охранной деятельности в Российской Федерации» частным детективом признается гражданин Российской Федерации, получивший в установленном законом порядке лицензию на частную сыскную деятельность. А в соответствии со статьей 6 указанного Закона лицензия не выдается гражданам, не достигшим двадцати одного года.</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В то же время может быть и так, что гражданин, уже давно достигший восемнадцатилетнего возраста, является недееспособным или огран</w:t>
      </w:r>
      <w:r w:rsidR="00F871D4" w:rsidRPr="006D7766">
        <w:rPr>
          <w:noProof/>
          <w:color w:val="000000"/>
          <w:sz w:val="28"/>
          <w:szCs w:val="28"/>
        </w:rPr>
        <w:t xml:space="preserve">иченно дееспособным, </w:t>
      </w:r>
      <w:r w:rsidR="00A436D3" w:rsidRPr="006D7766">
        <w:rPr>
          <w:noProof/>
          <w:color w:val="000000"/>
          <w:sz w:val="28"/>
          <w:szCs w:val="28"/>
        </w:rPr>
        <w:t>(</w:t>
      </w:r>
      <w:r w:rsidR="00F871D4" w:rsidRPr="006D7766">
        <w:rPr>
          <w:noProof/>
          <w:color w:val="000000"/>
          <w:sz w:val="28"/>
          <w:szCs w:val="28"/>
        </w:rPr>
        <w:t>например, в</w:t>
      </w:r>
      <w:r w:rsidRPr="006D7766">
        <w:rPr>
          <w:noProof/>
          <w:color w:val="000000"/>
          <w:sz w:val="28"/>
          <w:szCs w:val="28"/>
        </w:rPr>
        <w:t xml:space="preserve"> вследствие психического расстройства (ст. 29 Гражданского кодекса РФ</w:t>
      </w:r>
      <w:r w:rsidR="00A436D3" w:rsidRPr="006D7766">
        <w:rPr>
          <w:noProof/>
          <w:color w:val="000000"/>
          <w:sz w:val="28"/>
          <w:szCs w:val="28"/>
        </w:rPr>
        <w:t>)</w:t>
      </w:r>
      <w:r w:rsidR="00F871D4" w:rsidRPr="006D7766">
        <w:rPr>
          <w:noProof/>
          <w:color w:val="000000"/>
          <w:sz w:val="28"/>
          <w:szCs w:val="28"/>
        </w:rPr>
        <w:t>).</w:t>
      </w:r>
      <w:r w:rsidR="00A436D3" w:rsidRPr="006D7766">
        <w:rPr>
          <w:noProof/>
          <w:color w:val="000000"/>
          <w:sz w:val="28"/>
          <w:szCs w:val="28"/>
        </w:rPr>
        <w:t xml:space="preserve"> </w:t>
      </w:r>
      <w:r w:rsidRPr="006D7766">
        <w:rPr>
          <w:noProof/>
          <w:color w:val="000000"/>
          <w:sz w:val="28"/>
          <w:szCs w:val="28"/>
        </w:rPr>
        <w:t>Возможность занятия предпринимательской деятельностью предусмотрена и для такой категории граждан, но только с согласия попечителя.</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К предпринимательской деятельности граждан, осуществляемой без образования юридического лица, соответственно применяются правила Гражданского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Гражданин, осуществляющий предпринимательскую деятельность без образования юридического лица с нарушением требования о регистрации, не вправе ссылаться в отношении заключенных им при этом сделок на то, что он не является предпринимателем (суд может применить к таким сделкам правила Гражданского кодекса РФ об обязательствах, связанных с предпринимательской деятельностью).</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В отношении ПБОЮЛ очень важным является то, что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 24 Гражданского кодекса РФ).</w:t>
      </w:r>
      <w:r w:rsidR="00A2474E" w:rsidRPr="006D7766">
        <w:rPr>
          <w:noProof/>
          <w:color w:val="000000"/>
          <w:sz w:val="28"/>
          <w:szCs w:val="28"/>
        </w:rPr>
        <w:t xml:space="preserve"> </w:t>
      </w:r>
      <w:r w:rsidRPr="006D7766">
        <w:rPr>
          <w:noProof/>
          <w:color w:val="000000"/>
          <w:sz w:val="28"/>
          <w:szCs w:val="28"/>
        </w:rPr>
        <w:t>Перечень имущества граждан, на которое не может быть обращено взыскание, устанавливается гражданским процессуальным законодательством.</w:t>
      </w:r>
      <w:r w:rsidR="00A2474E" w:rsidRPr="006D7766">
        <w:rPr>
          <w:noProof/>
          <w:color w:val="000000"/>
          <w:sz w:val="28"/>
          <w:szCs w:val="28"/>
        </w:rPr>
        <w:t xml:space="preserve"> </w:t>
      </w:r>
      <w:r w:rsidRPr="006D7766">
        <w:rPr>
          <w:noProof/>
          <w:color w:val="000000"/>
          <w:sz w:val="28"/>
          <w:szCs w:val="28"/>
        </w:rPr>
        <w:t>В первую очередь взыскание обращается на денежные средства должника в рублях и иностранной валюте. Если денежные средства отсутствуют или их недостаточно, то взыскание обращается на иное принадлежащее должнику имущество, за исключением имущества, на которое взыскание не может быть обращено.</w:t>
      </w:r>
      <w:r w:rsidR="00A2474E" w:rsidRPr="006D7766">
        <w:rPr>
          <w:noProof/>
          <w:color w:val="000000"/>
          <w:sz w:val="28"/>
          <w:szCs w:val="28"/>
        </w:rPr>
        <w:t xml:space="preserve"> </w:t>
      </w:r>
      <w:r w:rsidRPr="006D7766">
        <w:rPr>
          <w:noProof/>
          <w:color w:val="000000"/>
          <w:sz w:val="28"/>
          <w:szCs w:val="28"/>
        </w:rPr>
        <w:t>Перечень имущества, на которое не может быть обращено взыскание, приведен в статье 446 Гражданского процессуального кодекса РФ.</w:t>
      </w:r>
      <w:r w:rsidR="00A2474E" w:rsidRPr="006D7766">
        <w:rPr>
          <w:noProof/>
          <w:color w:val="000000"/>
          <w:sz w:val="28"/>
          <w:szCs w:val="28"/>
        </w:rPr>
        <w:t xml:space="preserve"> Например, Смирнов Е</w:t>
      </w:r>
      <w:r w:rsidRPr="006D7766">
        <w:rPr>
          <w:noProof/>
          <w:color w:val="000000"/>
          <w:sz w:val="28"/>
          <w:szCs w:val="28"/>
        </w:rPr>
        <w:t>.Ф., зарегистрированный как ПБОЮЛ, оказался должным по обязательствам, возникшим в ходе осуществления предприн</w:t>
      </w:r>
      <w:r w:rsidR="00F871D4" w:rsidRPr="006D7766">
        <w:rPr>
          <w:noProof/>
          <w:color w:val="000000"/>
          <w:sz w:val="28"/>
          <w:szCs w:val="28"/>
        </w:rPr>
        <w:t>имательской деятельности 130500</w:t>
      </w:r>
      <w:r w:rsidR="00A436D3" w:rsidRPr="006D7766">
        <w:rPr>
          <w:noProof/>
          <w:color w:val="000000"/>
          <w:sz w:val="28"/>
          <w:szCs w:val="28"/>
        </w:rPr>
        <w:t xml:space="preserve"> </w:t>
      </w:r>
      <w:r w:rsidR="00A2474E" w:rsidRPr="006D7766">
        <w:rPr>
          <w:noProof/>
          <w:color w:val="000000"/>
          <w:sz w:val="28"/>
          <w:szCs w:val="28"/>
        </w:rPr>
        <w:t>руб. Денежные средства у Смирнова Е</w:t>
      </w:r>
      <w:r w:rsidRPr="006D7766">
        <w:rPr>
          <w:noProof/>
          <w:color w:val="000000"/>
          <w:sz w:val="28"/>
          <w:szCs w:val="28"/>
        </w:rPr>
        <w:t>.Ф. для погашения задолженности отсутствуют, однако ему принадлежит легковой автомобиль, неиспользуемый в профессиональной деятельности. В соответствии с законодательством взыскание для погашения задолженности может быть обращено на легковой автомобиль.</w:t>
      </w:r>
    </w:p>
    <w:p w:rsidR="00492719" w:rsidRPr="006D7766" w:rsidRDefault="00492719" w:rsidP="00A436D3">
      <w:pPr>
        <w:spacing w:line="360" w:lineRule="auto"/>
        <w:ind w:firstLine="709"/>
        <w:jc w:val="both"/>
        <w:rPr>
          <w:noProof/>
          <w:color w:val="000000"/>
          <w:sz w:val="28"/>
          <w:szCs w:val="28"/>
        </w:rPr>
      </w:pPr>
      <w:r w:rsidRPr="006D7766">
        <w:rPr>
          <w:noProof/>
          <w:color w:val="000000"/>
          <w:sz w:val="28"/>
          <w:szCs w:val="28"/>
        </w:rPr>
        <w:t>Споры между гражданами, зарегистрированными в качестве индивидуальных предпринимателей, а также между указанными гражданами и юридическими лицами разрешаются арбитражными судами. За исключением споров, не связанных с осуществлением гражданами предпринимательской деятельности</w:t>
      </w:r>
      <w:r w:rsidR="00F871D4" w:rsidRPr="006D7766">
        <w:rPr>
          <w:noProof/>
          <w:color w:val="000000"/>
          <w:sz w:val="28"/>
          <w:szCs w:val="28"/>
        </w:rPr>
        <w:t>.</w:t>
      </w:r>
    </w:p>
    <w:p w:rsidR="00A436D3" w:rsidRPr="006D7766" w:rsidRDefault="00025850" w:rsidP="00A436D3">
      <w:pPr>
        <w:spacing w:line="360" w:lineRule="auto"/>
        <w:ind w:firstLine="709"/>
        <w:jc w:val="both"/>
        <w:rPr>
          <w:noProof/>
          <w:color w:val="000000"/>
          <w:sz w:val="28"/>
          <w:szCs w:val="28"/>
        </w:rPr>
      </w:pPr>
      <w:r w:rsidRPr="006D7766">
        <w:rPr>
          <w:noProof/>
          <w:color w:val="000000"/>
          <w:sz w:val="28"/>
          <w:szCs w:val="28"/>
        </w:rPr>
        <w:t>Второй вопрос связан с различиями между ПБОЮЛ и юридическим лицом. Каждый, кто хочет открыть свое дело, должен ответить на такой вопрос. Что будет выгоднее: зарегистрировать организацию или стать индивидуальным предпринимателем (ПБОЮЛ)?</w:t>
      </w:r>
    </w:p>
    <w:p w:rsidR="00A436D3" w:rsidRPr="006D7766" w:rsidRDefault="00025850" w:rsidP="00A436D3">
      <w:pPr>
        <w:spacing w:line="360" w:lineRule="auto"/>
        <w:ind w:firstLine="709"/>
        <w:jc w:val="both"/>
        <w:rPr>
          <w:noProof/>
          <w:color w:val="000000"/>
          <w:sz w:val="28"/>
          <w:szCs w:val="28"/>
        </w:rPr>
      </w:pPr>
      <w:r w:rsidRPr="006D7766">
        <w:rPr>
          <w:noProof/>
          <w:color w:val="000000"/>
          <w:sz w:val="28"/>
          <w:szCs w:val="28"/>
        </w:rPr>
        <w:t>Зарегистрировать организацию сложнее. Нужно подготовить устав, найти помещение</w:t>
      </w:r>
      <w:r w:rsidR="003C0B8C" w:rsidRPr="006D7766">
        <w:rPr>
          <w:noProof/>
          <w:color w:val="000000"/>
          <w:sz w:val="28"/>
          <w:szCs w:val="28"/>
        </w:rPr>
        <w:t xml:space="preserve"> для юридического адреса, создать</w:t>
      </w:r>
      <w:r w:rsidRPr="006D7766">
        <w:rPr>
          <w:noProof/>
          <w:color w:val="000000"/>
          <w:sz w:val="28"/>
          <w:szCs w:val="28"/>
        </w:rPr>
        <w:t xml:space="preserve"> уставный капитал. </w:t>
      </w:r>
      <w:r w:rsidR="003C0B8C" w:rsidRPr="006D7766">
        <w:rPr>
          <w:noProof/>
          <w:color w:val="000000"/>
          <w:sz w:val="28"/>
          <w:szCs w:val="28"/>
        </w:rPr>
        <w:t>От всего этого ПБОЮЛ освобождаются</w:t>
      </w:r>
      <w:r w:rsidRPr="006D7766">
        <w:rPr>
          <w:noProof/>
          <w:color w:val="000000"/>
          <w:sz w:val="28"/>
          <w:szCs w:val="28"/>
        </w:rPr>
        <w:t>. О</w:t>
      </w:r>
      <w:r w:rsidR="003C0B8C" w:rsidRPr="006D7766">
        <w:rPr>
          <w:noProof/>
          <w:color w:val="000000"/>
          <w:sz w:val="28"/>
          <w:szCs w:val="28"/>
        </w:rPr>
        <w:t xml:space="preserve">днако основное отличие между предпринимателем без образования юридического лица </w:t>
      </w:r>
      <w:r w:rsidRPr="006D7766">
        <w:rPr>
          <w:noProof/>
          <w:color w:val="000000"/>
          <w:sz w:val="28"/>
          <w:szCs w:val="28"/>
        </w:rPr>
        <w:t>и юридическим лицом заключается в ответственности. Гражданин (в том числе и ПБОЮЛ) отвечает по обязательствам всем своим имуществом (ст. 24 ГК РФ), а учредитель или участник организации лишь суммой, не превышающей его долю в уставном капитале.</w:t>
      </w:r>
    </w:p>
    <w:p w:rsidR="003C0B8C" w:rsidRPr="006D7766" w:rsidRDefault="00025850" w:rsidP="00A436D3">
      <w:pPr>
        <w:spacing w:line="360" w:lineRule="auto"/>
        <w:ind w:firstLine="709"/>
        <w:jc w:val="both"/>
        <w:rPr>
          <w:noProof/>
          <w:color w:val="000000"/>
          <w:sz w:val="28"/>
          <w:szCs w:val="28"/>
        </w:rPr>
      </w:pPr>
      <w:r w:rsidRPr="006D7766">
        <w:rPr>
          <w:noProof/>
          <w:color w:val="000000"/>
          <w:sz w:val="28"/>
          <w:szCs w:val="28"/>
        </w:rPr>
        <w:t xml:space="preserve">Предположим, что </w:t>
      </w:r>
      <w:r w:rsidR="003C0B8C" w:rsidRPr="006D7766">
        <w:rPr>
          <w:noProof/>
          <w:color w:val="000000"/>
          <w:sz w:val="28"/>
          <w:szCs w:val="28"/>
        </w:rPr>
        <w:t xml:space="preserve">при ответе на второй вопрос </w:t>
      </w:r>
      <w:r w:rsidRPr="006D7766">
        <w:rPr>
          <w:noProof/>
          <w:color w:val="000000"/>
          <w:sz w:val="28"/>
          <w:szCs w:val="28"/>
        </w:rPr>
        <w:t xml:space="preserve">выбор пал на ПБОЮЛ. Чтобы стать ПБОЮЛ, лицо должно зарегистрироваться в налоговой инспекции. </w:t>
      </w:r>
    </w:p>
    <w:p w:rsidR="00025850" w:rsidRPr="006D7766" w:rsidRDefault="00025850" w:rsidP="00A436D3">
      <w:pPr>
        <w:spacing w:line="360" w:lineRule="auto"/>
        <w:ind w:firstLine="709"/>
        <w:jc w:val="both"/>
        <w:rPr>
          <w:noProof/>
          <w:color w:val="000000"/>
          <w:sz w:val="28"/>
          <w:szCs w:val="28"/>
        </w:rPr>
      </w:pPr>
      <w:r w:rsidRPr="006D7766">
        <w:rPr>
          <w:noProof/>
          <w:color w:val="000000"/>
          <w:sz w:val="28"/>
          <w:szCs w:val="28"/>
        </w:rPr>
        <w:t>Для этого необходимо совершить следующие действия:</w:t>
      </w:r>
    </w:p>
    <w:p w:rsidR="00025850" w:rsidRPr="006D7766" w:rsidRDefault="00025850" w:rsidP="00A436D3">
      <w:pPr>
        <w:numPr>
          <w:ilvl w:val="0"/>
          <w:numId w:val="17"/>
        </w:numPr>
        <w:spacing w:line="360" w:lineRule="auto"/>
        <w:ind w:left="0" w:firstLine="709"/>
        <w:jc w:val="both"/>
        <w:rPr>
          <w:noProof/>
          <w:color w:val="000000"/>
          <w:sz w:val="28"/>
          <w:szCs w:val="28"/>
        </w:rPr>
      </w:pPr>
      <w:r w:rsidRPr="006D7766">
        <w:rPr>
          <w:noProof/>
          <w:color w:val="000000"/>
          <w:sz w:val="28"/>
          <w:szCs w:val="28"/>
        </w:rPr>
        <w:t xml:space="preserve">выбрать вид деятельности (один или несколько); </w:t>
      </w:r>
    </w:p>
    <w:p w:rsidR="00025850" w:rsidRPr="006D7766" w:rsidRDefault="00025850" w:rsidP="00A436D3">
      <w:pPr>
        <w:numPr>
          <w:ilvl w:val="0"/>
          <w:numId w:val="17"/>
        </w:numPr>
        <w:spacing w:line="360" w:lineRule="auto"/>
        <w:ind w:left="0" w:firstLine="709"/>
        <w:jc w:val="both"/>
        <w:rPr>
          <w:noProof/>
          <w:color w:val="000000"/>
          <w:sz w:val="28"/>
          <w:szCs w:val="28"/>
        </w:rPr>
      </w:pPr>
      <w:r w:rsidRPr="006D7766">
        <w:rPr>
          <w:noProof/>
          <w:color w:val="000000"/>
          <w:sz w:val="28"/>
          <w:szCs w:val="28"/>
        </w:rPr>
        <w:t xml:space="preserve">подготовить документы для подачи заявления о государственной регистрации в качестве индивидуального предпринимателя (ПБОЮЛ); </w:t>
      </w:r>
    </w:p>
    <w:p w:rsidR="00025850" w:rsidRPr="006D7766" w:rsidRDefault="00025850" w:rsidP="00A436D3">
      <w:pPr>
        <w:numPr>
          <w:ilvl w:val="0"/>
          <w:numId w:val="17"/>
        </w:numPr>
        <w:spacing w:line="360" w:lineRule="auto"/>
        <w:ind w:left="0" w:firstLine="709"/>
        <w:jc w:val="both"/>
        <w:rPr>
          <w:noProof/>
          <w:color w:val="000000"/>
          <w:sz w:val="28"/>
          <w:szCs w:val="28"/>
        </w:rPr>
      </w:pPr>
      <w:r w:rsidRPr="006D7766">
        <w:rPr>
          <w:noProof/>
          <w:color w:val="000000"/>
          <w:sz w:val="28"/>
          <w:szCs w:val="28"/>
        </w:rPr>
        <w:t xml:space="preserve">подать документы на регистрацию; </w:t>
      </w:r>
    </w:p>
    <w:p w:rsidR="00025850" w:rsidRPr="006D7766" w:rsidRDefault="00025850" w:rsidP="00A436D3">
      <w:pPr>
        <w:numPr>
          <w:ilvl w:val="0"/>
          <w:numId w:val="17"/>
        </w:numPr>
        <w:spacing w:line="360" w:lineRule="auto"/>
        <w:ind w:left="0" w:firstLine="709"/>
        <w:jc w:val="both"/>
        <w:rPr>
          <w:noProof/>
          <w:color w:val="000000"/>
          <w:sz w:val="28"/>
          <w:szCs w:val="28"/>
        </w:rPr>
      </w:pPr>
      <w:r w:rsidRPr="006D7766">
        <w:rPr>
          <w:noProof/>
          <w:color w:val="000000"/>
          <w:sz w:val="28"/>
          <w:szCs w:val="28"/>
        </w:rPr>
        <w:t>выбрать наиболее подходящее налогообложение для ПБОЮЛ.</w:t>
      </w:r>
    </w:p>
    <w:p w:rsidR="00025850" w:rsidRPr="006D7766" w:rsidRDefault="00025850" w:rsidP="00A436D3">
      <w:pPr>
        <w:spacing w:line="360" w:lineRule="auto"/>
        <w:ind w:firstLine="709"/>
        <w:jc w:val="both"/>
        <w:rPr>
          <w:noProof/>
          <w:color w:val="000000"/>
          <w:sz w:val="28"/>
          <w:szCs w:val="28"/>
        </w:rPr>
      </w:pPr>
      <w:r w:rsidRPr="006D7766">
        <w:rPr>
          <w:noProof/>
          <w:color w:val="000000"/>
          <w:sz w:val="28"/>
          <w:szCs w:val="28"/>
        </w:rPr>
        <w:t xml:space="preserve">Налогообложение предпринимателей без образования юридического лица (ПБОЮЛ) может осуществляться в соответствии с различными режимами: </w:t>
      </w:r>
    </w:p>
    <w:p w:rsidR="00025850" w:rsidRPr="006D7766" w:rsidRDefault="00944C02" w:rsidP="00A436D3">
      <w:pPr>
        <w:numPr>
          <w:ilvl w:val="0"/>
          <w:numId w:val="18"/>
        </w:numPr>
        <w:spacing w:line="360" w:lineRule="auto"/>
        <w:ind w:left="0" w:firstLine="709"/>
        <w:jc w:val="both"/>
        <w:rPr>
          <w:noProof/>
          <w:color w:val="000000"/>
          <w:sz w:val="28"/>
          <w:szCs w:val="28"/>
        </w:rPr>
      </w:pPr>
      <w:r w:rsidRPr="006D7766">
        <w:rPr>
          <w:noProof/>
          <w:color w:val="000000"/>
          <w:sz w:val="28"/>
          <w:szCs w:val="28"/>
        </w:rPr>
        <w:t>общий</w:t>
      </w:r>
      <w:r w:rsidR="00025850" w:rsidRPr="006D7766">
        <w:rPr>
          <w:noProof/>
          <w:color w:val="000000"/>
          <w:sz w:val="28"/>
          <w:szCs w:val="28"/>
        </w:rPr>
        <w:t xml:space="preserve"> режим; </w:t>
      </w:r>
    </w:p>
    <w:p w:rsidR="00025850" w:rsidRPr="006D7766" w:rsidRDefault="00025850" w:rsidP="00A436D3">
      <w:pPr>
        <w:numPr>
          <w:ilvl w:val="0"/>
          <w:numId w:val="18"/>
        </w:numPr>
        <w:spacing w:line="360" w:lineRule="auto"/>
        <w:ind w:left="0" w:firstLine="709"/>
        <w:jc w:val="both"/>
        <w:rPr>
          <w:noProof/>
          <w:color w:val="000000"/>
          <w:sz w:val="28"/>
          <w:szCs w:val="28"/>
        </w:rPr>
      </w:pPr>
      <w:r w:rsidRPr="006D7766">
        <w:rPr>
          <w:noProof/>
          <w:color w:val="000000"/>
          <w:sz w:val="28"/>
          <w:szCs w:val="28"/>
        </w:rPr>
        <w:t xml:space="preserve">упрощенная система налогообложения (УСН); </w:t>
      </w:r>
    </w:p>
    <w:p w:rsidR="00025850" w:rsidRPr="006D7766" w:rsidRDefault="00025850" w:rsidP="00A436D3">
      <w:pPr>
        <w:numPr>
          <w:ilvl w:val="0"/>
          <w:numId w:val="18"/>
        </w:numPr>
        <w:spacing w:line="360" w:lineRule="auto"/>
        <w:ind w:left="0" w:firstLine="709"/>
        <w:jc w:val="both"/>
        <w:rPr>
          <w:noProof/>
          <w:color w:val="000000"/>
          <w:sz w:val="28"/>
          <w:szCs w:val="28"/>
        </w:rPr>
      </w:pPr>
      <w:r w:rsidRPr="006D7766">
        <w:rPr>
          <w:noProof/>
          <w:color w:val="000000"/>
          <w:sz w:val="28"/>
          <w:szCs w:val="28"/>
        </w:rPr>
        <w:t xml:space="preserve">УСН на основе патента; </w:t>
      </w:r>
    </w:p>
    <w:p w:rsidR="00025850" w:rsidRPr="006D7766" w:rsidRDefault="00025850" w:rsidP="00A436D3">
      <w:pPr>
        <w:numPr>
          <w:ilvl w:val="0"/>
          <w:numId w:val="18"/>
        </w:numPr>
        <w:spacing w:line="360" w:lineRule="auto"/>
        <w:ind w:left="0" w:firstLine="709"/>
        <w:jc w:val="both"/>
        <w:rPr>
          <w:noProof/>
          <w:color w:val="000000"/>
          <w:sz w:val="28"/>
          <w:szCs w:val="28"/>
        </w:rPr>
      </w:pPr>
      <w:r w:rsidRPr="006D7766">
        <w:rPr>
          <w:noProof/>
          <w:color w:val="000000"/>
          <w:sz w:val="28"/>
          <w:szCs w:val="28"/>
        </w:rPr>
        <w:t xml:space="preserve">режим налогообложения в виде единого налога на вмененный доход для отдельных видов деятельности (ЕНВД); </w:t>
      </w:r>
    </w:p>
    <w:p w:rsidR="00025850" w:rsidRPr="006D7766" w:rsidRDefault="00025850" w:rsidP="00A436D3">
      <w:pPr>
        <w:numPr>
          <w:ilvl w:val="0"/>
          <w:numId w:val="18"/>
        </w:numPr>
        <w:spacing w:line="360" w:lineRule="auto"/>
        <w:ind w:left="0" w:firstLine="709"/>
        <w:jc w:val="both"/>
        <w:rPr>
          <w:noProof/>
          <w:color w:val="000000"/>
          <w:sz w:val="28"/>
          <w:szCs w:val="28"/>
        </w:rPr>
      </w:pPr>
      <w:r w:rsidRPr="006D7766">
        <w:rPr>
          <w:noProof/>
          <w:color w:val="000000"/>
          <w:sz w:val="28"/>
          <w:szCs w:val="28"/>
        </w:rPr>
        <w:t>система налогообложения для сельскохозяйственных товаропроизводителей (единый сельскохозяйственный</w:t>
      </w:r>
      <w:r w:rsidR="003C0B8C" w:rsidRPr="006D7766">
        <w:rPr>
          <w:noProof/>
          <w:color w:val="000000"/>
          <w:sz w:val="28"/>
          <w:szCs w:val="28"/>
        </w:rPr>
        <w:t xml:space="preserve"> налог </w:t>
      </w:r>
      <w:r w:rsidRPr="006D7766">
        <w:rPr>
          <w:noProof/>
          <w:color w:val="000000"/>
          <w:sz w:val="28"/>
          <w:szCs w:val="28"/>
        </w:rPr>
        <w:t xml:space="preserve">ЕСХН). </w:t>
      </w:r>
    </w:p>
    <w:p w:rsidR="00A436D3" w:rsidRPr="006D7766" w:rsidRDefault="00025850" w:rsidP="00A436D3">
      <w:pPr>
        <w:spacing w:line="360" w:lineRule="auto"/>
        <w:ind w:firstLine="709"/>
        <w:jc w:val="both"/>
        <w:rPr>
          <w:noProof/>
          <w:color w:val="000000"/>
          <w:sz w:val="28"/>
          <w:szCs w:val="28"/>
        </w:rPr>
      </w:pPr>
      <w:r w:rsidRPr="006D7766">
        <w:rPr>
          <w:noProof/>
          <w:color w:val="000000"/>
          <w:sz w:val="28"/>
          <w:szCs w:val="28"/>
        </w:rPr>
        <w:t xml:space="preserve">Налогообложение ПБОЮЛ и сдаваемая в налоговой инспекции отчетность зависит от выбранной системы налогообложения. При общем режиме ПБОЮЛ уплачивает наибольшее количество налогов и соответственно обязан сдавать по всем ним отчетность в налоговые органы. </w:t>
      </w:r>
    </w:p>
    <w:p w:rsidR="00FD01D1" w:rsidRPr="006D7766" w:rsidRDefault="003C0B8C" w:rsidP="00A436D3">
      <w:pPr>
        <w:spacing w:line="360" w:lineRule="auto"/>
        <w:ind w:firstLine="709"/>
        <w:jc w:val="both"/>
        <w:rPr>
          <w:noProof/>
          <w:color w:val="000000"/>
          <w:sz w:val="28"/>
          <w:szCs w:val="28"/>
        </w:rPr>
      </w:pPr>
      <w:r w:rsidRPr="006D7766">
        <w:rPr>
          <w:noProof/>
          <w:color w:val="000000"/>
          <w:sz w:val="28"/>
          <w:szCs w:val="28"/>
        </w:rPr>
        <w:t>С</w:t>
      </w:r>
      <w:r w:rsidR="00025850" w:rsidRPr="006D7766">
        <w:rPr>
          <w:noProof/>
          <w:color w:val="000000"/>
          <w:sz w:val="28"/>
          <w:szCs w:val="28"/>
        </w:rPr>
        <w:t>амый благоприятный режим для предпринимателей в плане количества и суммы уплачиваемых налогов и взносов,</w:t>
      </w:r>
      <w:r w:rsidR="00A44E7D" w:rsidRPr="006D7766">
        <w:rPr>
          <w:noProof/>
          <w:color w:val="000000"/>
          <w:sz w:val="28"/>
          <w:szCs w:val="28"/>
        </w:rPr>
        <w:t xml:space="preserve"> а также сдаваемой отчетности -</w:t>
      </w:r>
      <w:r w:rsidR="00A436D3" w:rsidRPr="006D7766">
        <w:rPr>
          <w:noProof/>
          <w:color w:val="000000"/>
          <w:sz w:val="28"/>
          <w:szCs w:val="28"/>
        </w:rPr>
        <w:t xml:space="preserve"> </w:t>
      </w:r>
      <w:r w:rsidR="00025850" w:rsidRPr="006D7766">
        <w:rPr>
          <w:noProof/>
          <w:color w:val="000000"/>
          <w:sz w:val="28"/>
          <w:szCs w:val="28"/>
        </w:rPr>
        <w:t>УСН на основе патента. Единственное, воспользоваться этим режимом могут не все. Во-первых, необходимо, чтобы он был введен в регионе. Во-вторых, предприниматель должен заниматься видом деятельности из перечня, данного в пункте 2 статьи 346.25.1 НК РФ. В-третьих, количество наемных работников у него не должно превышать пяти человек за налоговый период. И</w:t>
      </w:r>
      <w:r w:rsidR="00A44E7D" w:rsidRPr="006D7766">
        <w:rPr>
          <w:noProof/>
          <w:color w:val="000000"/>
          <w:sz w:val="28"/>
          <w:szCs w:val="28"/>
        </w:rPr>
        <w:t>,</w:t>
      </w:r>
      <w:r w:rsidR="00A436D3" w:rsidRPr="006D7766">
        <w:rPr>
          <w:noProof/>
          <w:color w:val="000000"/>
          <w:sz w:val="28"/>
          <w:szCs w:val="28"/>
        </w:rPr>
        <w:t xml:space="preserve"> </w:t>
      </w:r>
      <w:r w:rsidR="00025850" w:rsidRPr="006D7766">
        <w:rPr>
          <w:noProof/>
          <w:color w:val="000000"/>
          <w:sz w:val="28"/>
          <w:szCs w:val="28"/>
        </w:rPr>
        <w:t>в-четвертых, доходы предпринимателя не должны быть больше установленного в пункте 4 статьи 346.13 НК РФ лимита (его величина равна 20 млн. руб., умноженных на значение коэффициента-дефлятора). В 2009 году максимальный размер</w:t>
      </w:r>
      <w:r w:rsidR="00253A06" w:rsidRPr="006D7766">
        <w:rPr>
          <w:noProof/>
          <w:color w:val="000000"/>
          <w:sz w:val="28"/>
          <w:szCs w:val="28"/>
        </w:rPr>
        <w:t xml:space="preserve"> доходов «упрощенцев» составил</w:t>
      </w:r>
      <w:r w:rsidR="00025850" w:rsidRPr="006D7766">
        <w:rPr>
          <w:noProof/>
          <w:color w:val="000000"/>
          <w:sz w:val="28"/>
          <w:szCs w:val="28"/>
        </w:rPr>
        <w:t xml:space="preserve"> 30,76 млн. руб.</w:t>
      </w:r>
    </w:p>
    <w:p w:rsidR="00FD01D1" w:rsidRPr="006D7766" w:rsidRDefault="00FD01D1" w:rsidP="00A436D3">
      <w:pPr>
        <w:spacing w:line="360" w:lineRule="auto"/>
        <w:ind w:firstLine="709"/>
        <w:jc w:val="both"/>
        <w:rPr>
          <w:noProof/>
          <w:color w:val="000000"/>
          <w:sz w:val="28"/>
          <w:szCs w:val="28"/>
        </w:rPr>
      </w:pPr>
    </w:p>
    <w:p w:rsidR="00A436D3" w:rsidRPr="006D7766" w:rsidRDefault="00025850" w:rsidP="00A436D3">
      <w:pPr>
        <w:spacing w:line="360" w:lineRule="auto"/>
        <w:ind w:firstLine="709"/>
        <w:jc w:val="both"/>
        <w:rPr>
          <w:noProof/>
          <w:color w:val="000000"/>
          <w:sz w:val="28"/>
          <w:szCs w:val="28"/>
        </w:rPr>
      </w:pPr>
      <w:r w:rsidRPr="006D7766">
        <w:rPr>
          <w:noProof/>
          <w:color w:val="000000"/>
          <w:sz w:val="28"/>
          <w:szCs w:val="28"/>
        </w:rPr>
        <w:t>2.2</w:t>
      </w:r>
      <w:r w:rsidR="00A436D3" w:rsidRPr="006D7766">
        <w:rPr>
          <w:noProof/>
          <w:color w:val="000000"/>
          <w:sz w:val="28"/>
          <w:szCs w:val="28"/>
        </w:rPr>
        <w:t xml:space="preserve"> </w:t>
      </w:r>
      <w:r w:rsidR="0068029E" w:rsidRPr="006D7766">
        <w:rPr>
          <w:noProof/>
          <w:color w:val="000000"/>
          <w:sz w:val="28"/>
          <w:szCs w:val="28"/>
        </w:rPr>
        <w:t xml:space="preserve">Характеристика ПБОЮЛ </w:t>
      </w:r>
      <w:r w:rsidR="00D20E55" w:rsidRPr="006D7766">
        <w:rPr>
          <w:noProof/>
          <w:color w:val="000000"/>
          <w:sz w:val="28"/>
          <w:szCs w:val="28"/>
        </w:rPr>
        <w:t>Петров А.А.</w:t>
      </w:r>
    </w:p>
    <w:p w:rsidR="00A436D3" w:rsidRPr="006D7766" w:rsidRDefault="00A436D3" w:rsidP="00A436D3">
      <w:pPr>
        <w:spacing w:line="360" w:lineRule="auto"/>
        <w:ind w:firstLine="709"/>
        <w:jc w:val="both"/>
        <w:rPr>
          <w:noProof/>
          <w:color w:val="000000"/>
          <w:sz w:val="28"/>
          <w:szCs w:val="28"/>
        </w:rPr>
      </w:pPr>
    </w:p>
    <w:p w:rsidR="0068029E" w:rsidRPr="006D7766" w:rsidRDefault="001A3C16" w:rsidP="00A436D3">
      <w:pPr>
        <w:spacing w:line="360" w:lineRule="auto"/>
        <w:ind w:firstLine="709"/>
        <w:jc w:val="both"/>
        <w:rPr>
          <w:noProof/>
          <w:color w:val="000000"/>
          <w:sz w:val="28"/>
          <w:szCs w:val="28"/>
        </w:rPr>
      </w:pPr>
      <w:r w:rsidRPr="006D7766">
        <w:rPr>
          <w:noProof/>
          <w:color w:val="000000"/>
          <w:sz w:val="28"/>
          <w:szCs w:val="28"/>
        </w:rPr>
        <w:t>Рассмотрим методику</w:t>
      </w:r>
      <w:r w:rsidR="0068029E" w:rsidRPr="006D7766">
        <w:rPr>
          <w:noProof/>
          <w:color w:val="000000"/>
          <w:sz w:val="28"/>
          <w:szCs w:val="28"/>
        </w:rPr>
        <w:t xml:space="preserve"> расчёта и уплаты </w:t>
      </w:r>
      <w:r w:rsidRPr="006D7766">
        <w:rPr>
          <w:noProof/>
          <w:color w:val="000000"/>
          <w:sz w:val="28"/>
          <w:szCs w:val="28"/>
        </w:rPr>
        <w:t>единого налога</w:t>
      </w:r>
      <w:r w:rsidR="0068029E" w:rsidRPr="006D7766">
        <w:rPr>
          <w:noProof/>
          <w:color w:val="000000"/>
          <w:sz w:val="28"/>
          <w:szCs w:val="28"/>
        </w:rPr>
        <w:t xml:space="preserve"> индивидуальными предпринимателями</w:t>
      </w:r>
      <w:r w:rsidR="00A436D3" w:rsidRPr="006D7766">
        <w:rPr>
          <w:noProof/>
          <w:color w:val="000000"/>
          <w:sz w:val="28"/>
          <w:szCs w:val="28"/>
        </w:rPr>
        <w:t xml:space="preserve"> </w:t>
      </w:r>
      <w:r w:rsidRPr="006D7766">
        <w:rPr>
          <w:noProof/>
          <w:color w:val="000000"/>
          <w:sz w:val="28"/>
          <w:szCs w:val="28"/>
        </w:rPr>
        <w:t>на примере</w:t>
      </w:r>
      <w:r w:rsidR="0068029E" w:rsidRPr="006D7766">
        <w:rPr>
          <w:noProof/>
          <w:color w:val="000000"/>
          <w:sz w:val="28"/>
          <w:szCs w:val="28"/>
        </w:rPr>
        <w:t xml:space="preserve"> работ</w:t>
      </w:r>
      <w:r w:rsidRPr="006D7766">
        <w:rPr>
          <w:noProof/>
          <w:color w:val="000000"/>
          <w:sz w:val="28"/>
          <w:szCs w:val="28"/>
        </w:rPr>
        <w:t>ы</w:t>
      </w:r>
      <w:r w:rsidR="0068029E" w:rsidRPr="006D7766">
        <w:rPr>
          <w:noProof/>
          <w:color w:val="000000"/>
          <w:sz w:val="28"/>
          <w:szCs w:val="28"/>
        </w:rPr>
        <w:t xml:space="preserve"> индивидуального предпринимателя без образования юридического лица</w:t>
      </w:r>
      <w:r w:rsidR="00A436D3" w:rsidRPr="006D7766">
        <w:rPr>
          <w:noProof/>
          <w:color w:val="000000"/>
          <w:sz w:val="28"/>
          <w:szCs w:val="28"/>
        </w:rPr>
        <w:t xml:space="preserve"> </w:t>
      </w:r>
      <w:r w:rsidRPr="006D7766">
        <w:rPr>
          <w:noProof/>
          <w:color w:val="000000"/>
          <w:sz w:val="28"/>
          <w:szCs w:val="28"/>
        </w:rPr>
        <w:t>Петрова Андрея Александровича</w:t>
      </w:r>
      <w:r w:rsidR="0068029E" w:rsidRPr="006D7766">
        <w:rPr>
          <w:noProof/>
          <w:color w:val="000000"/>
          <w:sz w:val="28"/>
          <w:szCs w:val="28"/>
        </w:rPr>
        <w:t>.</w:t>
      </w:r>
      <w:r w:rsidR="00A436D3" w:rsidRPr="006D7766">
        <w:rPr>
          <w:noProof/>
          <w:color w:val="000000"/>
          <w:sz w:val="28"/>
          <w:szCs w:val="28"/>
        </w:rPr>
        <w:t xml:space="preserve"> </w:t>
      </w:r>
    </w:p>
    <w:p w:rsidR="0068029E" w:rsidRPr="006D7766" w:rsidRDefault="0068029E" w:rsidP="00A436D3">
      <w:pPr>
        <w:spacing w:line="360" w:lineRule="auto"/>
        <w:ind w:firstLine="709"/>
        <w:jc w:val="both"/>
        <w:rPr>
          <w:noProof/>
          <w:color w:val="000000"/>
          <w:sz w:val="28"/>
          <w:szCs w:val="28"/>
        </w:rPr>
      </w:pPr>
      <w:r w:rsidRPr="006D7766">
        <w:rPr>
          <w:noProof/>
          <w:color w:val="000000"/>
          <w:sz w:val="28"/>
          <w:szCs w:val="28"/>
        </w:rPr>
        <w:t>Индивидуальный предприниматель</w:t>
      </w:r>
      <w:r w:rsidR="00A436D3" w:rsidRPr="006D7766">
        <w:rPr>
          <w:noProof/>
          <w:color w:val="000000"/>
          <w:sz w:val="28"/>
          <w:szCs w:val="28"/>
        </w:rPr>
        <w:t xml:space="preserve"> </w:t>
      </w:r>
      <w:r w:rsidR="001A3C16" w:rsidRPr="006D7766">
        <w:rPr>
          <w:noProof/>
          <w:color w:val="000000"/>
          <w:sz w:val="28"/>
          <w:szCs w:val="28"/>
        </w:rPr>
        <w:t>Петров А.А.</w:t>
      </w:r>
      <w:r w:rsidRPr="006D7766">
        <w:rPr>
          <w:noProof/>
          <w:color w:val="000000"/>
          <w:sz w:val="28"/>
          <w:szCs w:val="28"/>
        </w:rPr>
        <w:t xml:space="preserve"> зарегистрировался в качестве индиви</w:t>
      </w:r>
      <w:r w:rsidR="001A3C16" w:rsidRPr="006D7766">
        <w:rPr>
          <w:noProof/>
          <w:color w:val="000000"/>
          <w:sz w:val="28"/>
          <w:szCs w:val="28"/>
        </w:rPr>
        <w:t>дуального предпринимателя в 2006 году. ОГРНИП: 30477336983</w:t>
      </w:r>
      <w:r w:rsidRPr="006D7766">
        <w:rPr>
          <w:noProof/>
          <w:color w:val="000000"/>
          <w:sz w:val="28"/>
          <w:szCs w:val="28"/>
        </w:rPr>
        <w:t>9215; ИНН: 524</w:t>
      </w:r>
      <w:r w:rsidR="001A3C16" w:rsidRPr="006D7766">
        <w:rPr>
          <w:noProof/>
          <w:color w:val="000000"/>
          <w:sz w:val="28"/>
          <w:szCs w:val="28"/>
        </w:rPr>
        <w:t>243434542</w:t>
      </w:r>
      <w:r w:rsidRPr="006D7766">
        <w:rPr>
          <w:noProof/>
          <w:color w:val="000000"/>
          <w:sz w:val="28"/>
          <w:szCs w:val="28"/>
        </w:rPr>
        <w:t xml:space="preserve">. </w:t>
      </w:r>
    </w:p>
    <w:p w:rsidR="00A436D3" w:rsidRPr="006D7766" w:rsidRDefault="001A3C16" w:rsidP="00A436D3">
      <w:pPr>
        <w:spacing w:line="360" w:lineRule="auto"/>
        <w:ind w:firstLine="709"/>
        <w:jc w:val="both"/>
        <w:rPr>
          <w:noProof/>
          <w:color w:val="000000"/>
          <w:sz w:val="28"/>
          <w:szCs w:val="28"/>
        </w:rPr>
      </w:pPr>
      <w:r w:rsidRPr="006D7766">
        <w:rPr>
          <w:noProof/>
          <w:color w:val="000000"/>
          <w:sz w:val="28"/>
          <w:szCs w:val="28"/>
        </w:rPr>
        <w:t>Петров А.А. имеет</w:t>
      </w:r>
      <w:r w:rsidR="0068029E" w:rsidRPr="006D7766">
        <w:rPr>
          <w:noProof/>
          <w:color w:val="000000"/>
          <w:sz w:val="28"/>
          <w:szCs w:val="28"/>
        </w:rPr>
        <w:t xml:space="preserve"> магазин инвентарной стоимостью 480</w:t>
      </w:r>
      <w:r w:rsidR="00A436D3" w:rsidRPr="006D7766">
        <w:rPr>
          <w:noProof/>
          <w:color w:val="000000"/>
          <w:sz w:val="28"/>
          <w:szCs w:val="28"/>
        </w:rPr>
        <w:t xml:space="preserve"> </w:t>
      </w:r>
      <w:r w:rsidR="0068029E" w:rsidRPr="006D7766">
        <w:rPr>
          <w:noProof/>
          <w:color w:val="000000"/>
          <w:sz w:val="28"/>
          <w:szCs w:val="28"/>
        </w:rPr>
        <w:t>000 руб. На индивидуального предпринимателя</w:t>
      </w:r>
      <w:r w:rsidR="00A436D3" w:rsidRPr="006D7766">
        <w:rPr>
          <w:noProof/>
          <w:color w:val="000000"/>
          <w:sz w:val="28"/>
          <w:szCs w:val="28"/>
        </w:rPr>
        <w:t xml:space="preserve"> </w:t>
      </w:r>
      <w:r w:rsidR="00CD49D3" w:rsidRPr="006D7766">
        <w:rPr>
          <w:noProof/>
          <w:color w:val="000000"/>
          <w:sz w:val="28"/>
          <w:szCs w:val="28"/>
        </w:rPr>
        <w:t>Петров А.А</w:t>
      </w:r>
      <w:r w:rsidR="0068029E" w:rsidRPr="006D7766">
        <w:rPr>
          <w:noProof/>
          <w:color w:val="000000"/>
          <w:sz w:val="28"/>
          <w:szCs w:val="28"/>
        </w:rPr>
        <w:t xml:space="preserve">. в ГИБДД зарегистрирован легковой автомобиль марки «Волга». </w:t>
      </w:r>
    </w:p>
    <w:p w:rsidR="0068029E" w:rsidRPr="006D7766" w:rsidRDefault="00CD49D3" w:rsidP="00A436D3">
      <w:pPr>
        <w:spacing w:line="360" w:lineRule="auto"/>
        <w:ind w:firstLine="709"/>
        <w:jc w:val="both"/>
        <w:rPr>
          <w:noProof/>
          <w:color w:val="000000"/>
          <w:sz w:val="28"/>
          <w:szCs w:val="28"/>
        </w:rPr>
      </w:pPr>
      <w:r w:rsidRPr="006D7766">
        <w:rPr>
          <w:noProof/>
          <w:color w:val="000000"/>
          <w:sz w:val="28"/>
          <w:szCs w:val="28"/>
        </w:rPr>
        <w:t>Петров А.А</w:t>
      </w:r>
      <w:r w:rsidR="0068029E" w:rsidRPr="006D7766">
        <w:rPr>
          <w:noProof/>
          <w:color w:val="000000"/>
          <w:sz w:val="28"/>
          <w:szCs w:val="28"/>
        </w:rPr>
        <w:t>. занимается</w:t>
      </w:r>
      <w:r w:rsidR="00A436D3" w:rsidRPr="006D7766">
        <w:rPr>
          <w:noProof/>
          <w:color w:val="000000"/>
          <w:sz w:val="28"/>
          <w:szCs w:val="28"/>
        </w:rPr>
        <w:t xml:space="preserve"> </w:t>
      </w:r>
      <w:r w:rsidRPr="006D7766">
        <w:rPr>
          <w:noProof/>
          <w:color w:val="000000"/>
          <w:sz w:val="28"/>
          <w:szCs w:val="28"/>
        </w:rPr>
        <w:t xml:space="preserve">оптовой </w:t>
      </w:r>
      <w:r w:rsidR="0068029E" w:rsidRPr="006D7766">
        <w:rPr>
          <w:noProof/>
          <w:color w:val="000000"/>
          <w:sz w:val="28"/>
          <w:szCs w:val="28"/>
        </w:rPr>
        <w:t>торговлей товарами бытовой химии, осуществляемой через магазин «</w:t>
      </w:r>
      <w:r w:rsidRPr="006D7766">
        <w:rPr>
          <w:noProof/>
          <w:color w:val="000000"/>
          <w:sz w:val="28"/>
          <w:szCs w:val="28"/>
        </w:rPr>
        <w:t xml:space="preserve"> Бытовая химия</w:t>
      </w:r>
      <w:r w:rsidR="0068029E" w:rsidRPr="006D7766">
        <w:rPr>
          <w:noProof/>
          <w:color w:val="000000"/>
          <w:sz w:val="28"/>
          <w:szCs w:val="28"/>
        </w:rPr>
        <w:t>», с площадью торгового з</w:t>
      </w:r>
      <w:r w:rsidRPr="006D7766">
        <w:rPr>
          <w:noProof/>
          <w:color w:val="000000"/>
          <w:sz w:val="28"/>
          <w:szCs w:val="28"/>
        </w:rPr>
        <w:t>ала 15</w:t>
      </w:r>
      <w:r w:rsidR="0068029E" w:rsidRPr="006D7766">
        <w:rPr>
          <w:noProof/>
          <w:color w:val="000000"/>
          <w:sz w:val="28"/>
          <w:szCs w:val="28"/>
        </w:rPr>
        <w:t xml:space="preserve">0 кв.м. </w:t>
      </w:r>
    </w:p>
    <w:p w:rsidR="0068029E" w:rsidRPr="006D7766" w:rsidRDefault="0068029E" w:rsidP="00A436D3">
      <w:pPr>
        <w:spacing w:line="360" w:lineRule="auto"/>
        <w:ind w:firstLine="709"/>
        <w:jc w:val="both"/>
        <w:rPr>
          <w:noProof/>
          <w:color w:val="000000"/>
          <w:sz w:val="28"/>
          <w:szCs w:val="28"/>
        </w:rPr>
      </w:pPr>
      <w:r w:rsidRPr="006D7766">
        <w:rPr>
          <w:noProof/>
          <w:color w:val="000000"/>
          <w:sz w:val="28"/>
          <w:szCs w:val="28"/>
        </w:rPr>
        <w:t>По итогам налого</w:t>
      </w:r>
      <w:r w:rsidR="00CD49D3" w:rsidRPr="006D7766">
        <w:rPr>
          <w:noProof/>
          <w:color w:val="000000"/>
          <w:sz w:val="28"/>
          <w:szCs w:val="28"/>
        </w:rPr>
        <w:t>вого периода (за 12 месяцев 2009</w:t>
      </w:r>
      <w:r w:rsidRPr="006D7766">
        <w:rPr>
          <w:noProof/>
          <w:color w:val="000000"/>
          <w:sz w:val="28"/>
          <w:szCs w:val="28"/>
        </w:rPr>
        <w:t xml:space="preserve"> г.) общая сумма доходов от предпринимательской деятельности индивидуального предпринимателя</w:t>
      </w:r>
      <w:r w:rsidR="00A436D3" w:rsidRPr="006D7766">
        <w:rPr>
          <w:noProof/>
          <w:color w:val="000000"/>
          <w:sz w:val="28"/>
          <w:szCs w:val="28"/>
        </w:rPr>
        <w:t xml:space="preserve"> </w:t>
      </w:r>
      <w:r w:rsidR="00CD49D3" w:rsidRPr="006D7766">
        <w:rPr>
          <w:noProof/>
          <w:color w:val="000000"/>
          <w:sz w:val="28"/>
          <w:szCs w:val="28"/>
        </w:rPr>
        <w:t>Петрова А.А</w:t>
      </w:r>
      <w:r w:rsidRPr="006D7766">
        <w:rPr>
          <w:noProof/>
          <w:color w:val="000000"/>
          <w:sz w:val="28"/>
          <w:szCs w:val="28"/>
        </w:rPr>
        <w:t xml:space="preserve">. составила 300 000 руб. Доходов, кроме доходов от предпринимательской деятельности, у предпринимателя нет. </w:t>
      </w:r>
    </w:p>
    <w:p w:rsidR="0068029E" w:rsidRPr="006D7766" w:rsidRDefault="0068029E" w:rsidP="00A436D3">
      <w:pPr>
        <w:spacing w:line="360" w:lineRule="auto"/>
        <w:ind w:firstLine="709"/>
        <w:jc w:val="both"/>
        <w:rPr>
          <w:noProof/>
          <w:color w:val="000000"/>
          <w:sz w:val="28"/>
          <w:szCs w:val="28"/>
        </w:rPr>
      </w:pPr>
      <w:r w:rsidRPr="006D7766">
        <w:rPr>
          <w:noProof/>
          <w:color w:val="000000"/>
          <w:sz w:val="28"/>
          <w:szCs w:val="28"/>
        </w:rPr>
        <w:t>Документально подтверждён расход на сумму 225000 руб.: материальные расходы – 100</w:t>
      </w:r>
      <w:r w:rsidR="00A436D3" w:rsidRPr="006D7766">
        <w:rPr>
          <w:noProof/>
          <w:color w:val="000000"/>
          <w:sz w:val="28"/>
          <w:szCs w:val="28"/>
        </w:rPr>
        <w:t xml:space="preserve"> </w:t>
      </w:r>
      <w:r w:rsidRPr="006D7766">
        <w:rPr>
          <w:noProof/>
          <w:color w:val="000000"/>
          <w:sz w:val="28"/>
          <w:szCs w:val="28"/>
        </w:rPr>
        <w:t>000 руб.; амортизационные отчисления – 15</w:t>
      </w:r>
      <w:r w:rsidR="00A436D3" w:rsidRPr="006D7766">
        <w:rPr>
          <w:noProof/>
          <w:color w:val="000000"/>
          <w:sz w:val="28"/>
          <w:szCs w:val="28"/>
        </w:rPr>
        <w:t xml:space="preserve"> </w:t>
      </w:r>
      <w:r w:rsidRPr="006D7766">
        <w:rPr>
          <w:noProof/>
          <w:color w:val="000000"/>
          <w:sz w:val="28"/>
          <w:szCs w:val="28"/>
        </w:rPr>
        <w:t>000 руб.; расходы на оплату труда – 100</w:t>
      </w:r>
      <w:r w:rsidR="00A436D3" w:rsidRPr="006D7766">
        <w:rPr>
          <w:noProof/>
          <w:color w:val="000000"/>
          <w:sz w:val="28"/>
          <w:szCs w:val="28"/>
        </w:rPr>
        <w:t xml:space="preserve"> </w:t>
      </w:r>
      <w:r w:rsidRPr="006D7766">
        <w:rPr>
          <w:noProof/>
          <w:color w:val="000000"/>
          <w:sz w:val="28"/>
          <w:szCs w:val="28"/>
        </w:rPr>
        <w:t>000 руб.; прочие расходы – 10</w:t>
      </w:r>
      <w:r w:rsidR="00A436D3" w:rsidRPr="006D7766">
        <w:rPr>
          <w:noProof/>
          <w:color w:val="000000"/>
          <w:sz w:val="28"/>
          <w:szCs w:val="28"/>
        </w:rPr>
        <w:t xml:space="preserve"> </w:t>
      </w:r>
      <w:r w:rsidRPr="006D7766">
        <w:rPr>
          <w:noProof/>
          <w:color w:val="000000"/>
          <w:sz w:val="28"/>
          <w:szCs w:val="28"/>
        </w:rPr>
        <w:t>000 руб.</w:t>
      </w:r>
    </w:p>
    <w:p w:rsidR="0068029E" w:rsidRPr="006D7766" w:rsidRDefault="0068029E"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У предпринимателя работают три человека: </w:t>
      </w:r>
      <w:r w:rsidR="00CD49D3" w:rsidRPr="006D7766">
        <w:rPr>
          <w:noProof/>
          <w:color w:val="000000"/>
          <w:sz w:val="28"/>
          <w:szCs w:val="28"/>
        </w:rPr>
        <w:t>Бо</w:t>
      </w:r>
      <w:r w:rsidRPr="006D7766">
        <w:rPr>
          <w:noProof/>
          <w:color w:val="000000"/>
          <w:sz w:val="28"/>
          <w:szCs w:val="28"/>
        </w:rPr>
        <w:t>ков А.А.1963г. рождения у него имеется од</w:t>
      </w:r>
      <w:r w:rsidR="00CD49D3" w:rsidRPr="006D7766">
        <w:rPr>
          <w:noProof/>
          <w:color w:val="000000"/>
          <w:sz w:val="28"/>
          <w:szCs w:val="28"/>
        </w:rPr>
        <w:t>ин ребёнок в возрасте 16 лет, Ви</w:t>
      </w:r>
      <w:r w:rsidRPr="006D7766">
        <w:rPr>
          <w:noProof/>
          <w:color w:val="000000"/>
          <w:sz w:val="28"/>
          <w:szCs w:val="28"/>
        </w:rPr>
        <w:t xml:space="preserve">лков Г.С.1965г. рождения, он принимал участие в соответствии с решениями органов государственной власти Российской Федерации в боевых действиях на территории Российской Федерации, имеет </w:t>
      </w:r>
      <w:r w:rsidR="00CD49D3" w:rsidRPr="006D7766">
        <w:rPr>
          <w:noProof/>
          <w:color w:val="000000"/>
          <w:sz w:val="28"/>
          <w:szCs w:val="28"/>
        </w:rPr>
        <w:t>2 детей в возрасте 5 и 12 лет; Арс</w:t>
      </w:r>
      <w:r w:rsidRPr="006D7766">
        <w:rPr>
          <w:noProof/>
          <w:color w:val="000000"/>
          <w:sz w:val="28"/>
          <w:szCs w:val="28"/>
        </w:rPr>
        <w:t>е</w:t>
      </w:r>
      <w:r w:rsidR="00CD49D3" w:rsidRPr="006D7766">
        <w:rPr>
          <w:noProof/>
          <w:color w:val="000000"/>
          <w:sz w:val="28"/>
          <w:szCs w:val="28"/>
        </w:rPr>
        <w:t>нь</w:t>
      </w:r>
      <w:r w:rsidRPr="006D7766">
        <w:rPr>
          <w:noProof/>
          <w:color w:val="000000"/>
          <w:sz w:val="28"/>
          <w:szCs w:val="28"/>
        </w:rPr>
        <w:t>ева И.Н. 1968г.рождения, вдова, имеет 1 ребенка в возрасте10 лет.</w:t>
      </w:r>
    </w:p>
    <w:p w:rsidR="00A436D3" w:rsidRPr="006D7766" w:rsidRDefault="0068029E" w:rsidP="00A436D3">
      <w:pPr>
        <w:spacing w:line="360" w:lineRule="auto"/>
        <w:ind w:firstLine="709"/>
        <w:jc w:val="both"/>
        <w:rPr>
          <w:noProof/>
          <w:color w:val="000000"/>
          <w:sz w:val="28"/>
          <w:szCs w:val="28"/>
        </w:rPr>
      </w:pPr>
      <w:r w:rsidRPr="006D7766">
        <w:rPr>
          <w:noProof/>
          <w:color w:val="000000"/>
          <w:sz w:val="28"/>
          <w:szCs w:val="28"/>
        </w:rPr>
        <w:t xml:space="preserve">Данный индивидуальный предприниматель не имеет земельного участка и не осуществляет операций с подакцизными товарами. Поэтому он не является плательщиком земельного налога и плательщиком акцизов. </w:t>
      </w:r>
    </w:p>
    <w:p w:rsidR="009F635A" w:rsidRPr="006D7766" w:rsidRDefault="009F635A" w:rsidP="00A436D3">
      <w:pPr>
        <w:spacing w:line="360" w:lineRule="auto"/>
        <w:ind w:firstLine="709"/>
        <w:jc w:val="both"/>
        <w:rPr>
          <w:noProof/>
          <w:color w:val="000000"/>
          <w:sz w:val="28"/>
          <w:szCs w:val="28"/>
        </w:rPr>
      </w:pPr>
    </w:p>
    <w:p w:rsidR="001A3C16" w:rsidRPr="006D7766" w:rsidRDefault="00A44E7D" w:rsidP="00A436D3">
      <w:pPr>
        <w:pStyle w:val="1"/>
        <w:spacing w:after="0" w:line="360" w:lineRule="auto"/>
        <w:ind w:firstLine="709"/>
        <w:jc w:val="both"/>
        <w:rPr>
          <w:b w:val="0"/>
          <w:noProof/>
          <w:sz w:val="28"/>
          <w:szCs w:val="28"/>
        </w:rPr>
      </w:pPr>
      <w:r w:rsidRPr="006D7766">
        <w:rPr>
          <w:b w:val="0"/>
          <w:noProof/>
          <w:sz w:val="28"/>
          <w:szCs w:val="28"/>
        </w:rPr>
        <w:t>2.3</w:t>
      </w:r>
      <w:r w:rsidR="00A436D3" w:rsidRPr="006D7766">
        <w:rPr>
          <w:b w:val="0"/>
          <w:noProof/>
          <w:sz w:val="28"/>
          <w:szCs w:val="28"/>
        </w:rPr>
        <w:t xml:space="preserve"> </w:t>
      </w:r>
      <w:r w:rsidR="001A3C16" w:rsidRPr="006D7766">
        <w:rPr>
          <w:b w:val="0"/>
          <w:noProof/>
          <w:sz w:val="28"/>
          <w:szCs w:val="28"/>
        </w:rPr>
        <w:t>Практика применения индивидуальными предпринимателями упрощённой системы налогообложения</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С 1 января 2009 г. организации и индивидуальные предприниматели, которые применяют "обычную" УСН (те, которые не приобретали патент), ведут налоговый учет в Книге учета доходов и расходов организаций и индивидуальных предпринимателей, применяющих упрощенную систему налогообложения. Форма Книги учета доходов и расходов и Порядок ее заполнения утверждены Приказом Минфина России от 31.12.2008 N 154н.</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Для индивидуальных предпринимателей, работающих на патентной УСН, с 1 января 2009 г. введен отдельный налоговый регистр. Теперь они должны вести Книгу учета доходов индивидуальных предпринимателей, применяющих упрощенную систему налогообложения на основе патента. Форма Книги учета доходов и Порядок ее заполнения также утверждены Приказом Минфина России от 31.12.2008 N 154н.</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У индивидуальных предпринимателей право перехода на УСН не зависит от размера полученных доходов. Для них такого ограничения не установлено. Сделанный вывод подтверждает и Минфин России в Письмах от 11.12.2008 N 03-11-05/296, от 07.05.2007 N 03-11-05/96.</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К выбору объекта налогообложения следует подходить достаточно</w:t>
      </w:r>
      <w:r w:rsidR="00172789" w:rsidRPr="006D7766">
        <w:rPr>
          <w:noProof/>
          <w:color w:val="000000"/>
          <w:sz w:val="28"/>
          <w:szCs w:val="28"/>
        </w:rPr>
        <w:t xml:space="preserve"> серьезно, так как</w:t>
      </w:r>
      <w:r w:rsidR="00A436D3" w:rsidRPr="006D7766">
        <w:rPr>
          <w:noProof/>
          <w:color w:val="000000"/>
          <w:sz w:val="28"/>
          <w:szCs w:val="28"/>
        </w:rPr>
        <w:t xml:space="preserve"> </w:t>
      </w:r>
      <w:r w:rsidR="009B4A9C" w:rsidRPr="006D7766">
        <w:rPr>
          <w:noProof/>
          <w:color w:val="000000"/>
          <w:sz w:val="28"/>
          <w:szCs w:val="28"/>
        </w:rPr>
        <w:t>в этот момент</w:t>
      </w:r>
      <w:r w:rsidR="00A436D3" w:rsidRPr="006D7766">
        <w:rPr>
          <w:noProof/>
          <w:color w:val="000000"/>
          <w:sz w:val="28"/>
          <w:szCs w:val="28"/>
        </w:rPr>
        <w:t xml:space="preserve"> </w:t>
      </w:r>
      <w:r w:rsidR="009B4A9C" w:rsidRPr="006D7766">
        <w:rPr>
          <w:noProof/>
          <w:color w:val="000000"/>
          <w:sz w:val="28"/>
          <w:szCs w:val="28"/>
        </w:rPr>
        <w:t>фактически осуществляется</w:t>
      </w:r>
      <w:r w:rsidRPr="006D7766">
        <w:rPr>
          <w:noProof/>
          <w:color w:val="000000"/>
          <w:sz w:val="28"/>
          <w:szCs w:val="28"/>
        </w:rPr>
        <w:t xml:space="preserve"> свое собственное налоговое планирование. И от правильности</w:t>
      </w:r>
      <w:r w:rsidR="00A436D3" w:rsidRPr="006D7766">
        <w:rPr>
          <w:noProof/>
          <w:color w:val="000000"/>
          <w:sz w:val="28"/>
          <w:szCs w:val="28"/>
        </w:rPr>
        <w:t xml:space="preserve"> </w:t>
      </w:r>
      <w:r w:rsidR="00172789" w:rsidRPr="006D7766">
        <w:rPr>
          <w:noProof/>
          <w:color w:val="000000"/>
          <w:sz w:val="28"/>
          <w:szCs w:val="28"/>
        </w:rPr>
        <w:t>принятого</w:t>
      </w:r>
      <w:r w:rsidRPr="006D7766">
        <w:rPr>
          <w:noProof/>
          <w:color w:val="000000"/>
          <w:sz w:val="28"/>
          <w:szCs w:val="28"/>
        </w:rPr>
        <w:t xml:space="preserve"> решения зависит сумма налога, которую вы уплатите в дальнейшем.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С 1 января 2009 г. налогоплательщик вправе ежегодно (с начала нового налогового периода) менять объект налогообложения независимо от продолжительности применения УСН. Такие изменения внесены в п. 2 ст. 346.14 НК РФ Федеральным законом от 24.11.2008 N 208-ФЗ.</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Так как же спланировать уплату налога при УСН?</w:t>
      </w:r>
    </w:p>
    <w:p w:rsidR="001A3C16" w:rsidRPr="006D7766" w:rsidRDefault="00CD49D3" w:rsidP="00A436D3">
      <w:pPr>
        <w:spacing w:line="360" w:lineRule="auto"/>
        <w:ind w:firstLine="709"/>
        <w:jc w:val="both"/>
        <w:rPr>
          <w:noProof/>
          <w:color w:val="000000"/>
          <w:sz w:val="28"/>
          <w:szCs w:val="28"/>
        </w:rPr>
      </w:pPr>
      <w:r w:rsidRPr="006D7766">
        <w:rPr>
          <w:noProof/>
          <w:color w:val="000000"/>
          <w:sz w:val="28"/>
          <w:szCs w:val="28"/>
        </w:rPr>
        <w:t>Проведу</w:t>
      </w:r>
      <w:r w:rsidR="001A3C16" w:rsidRPr="006D7766">
        <w:rPr>
          <w:noProof/>
          <w:color w:val="000000"/>
          <w:sz w:val="28"/>
          <w:szCs w:val="28"/>
        </w:rPr>
        <w:t xml:space="preserve"> сравнительный анализ в отношении каждого объекта налогообложения.</w:t>
      </w:r>
    </w:p>
    <w:p w:rsidR="00A436D3" w:rsidRPr="006D7766" w:rsidRDefault="00A436D3" w:rsidP="00A436D3">
      <w:pPr>
        <w:autoSpaceDE w:val="0"/>
        <w:autoSpaceDN w:val="0"/>
        <w:adjustRightInd w:val="0"/>
        <w:spacing w:line="360" w:lineRule="auto"/>
        <w:ind w:firstLine="709"/>
        <w:jc w:val="both"/>
        <w:rPr>
          <w:noProof/>
          <w:color w:val="000000"/>
          <w:sz w:val="28"/>
          <w:szCs w:val="28"/>
        </w:rPr>
      </w:pPr>
    </w:p>
    <w:p w:rsidR="00A436D3" w:rsidRPr="006D7766" w:rsidRDefault="001A3C16"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Сравнительный анализ объектов налогообложения</w:t>
      </w:r>
    </w:p>
    <w:p w:rsidR="001A3C16" w:rsidRPr="006D7766" w:rsidRDefault="009B4A9C"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28"/>
        <w:gridCol w:w="4743"/>
      </w:tblGrid>
      <w:tr w:rsidR="001A3C16" w:rsidRPr="008364DA" w:rsidTr="008364DA">
        <w:trPr>
          <w:trHeight w:val="23"/>
        </w:trPr>
        <w:tc>
          <w:tcPr>
            <w:tcW w:w="2522" w:type="pct"/>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 xml:space="preserve">Объект налогообложения – </w:t>
            </w:r>
          </w:p>
          <w:p w:rsidR="001A3C16" w:rsidRPr="008364DA" w:rsidRDefault="001A3C16" w:rsidP="008364DA">
            <w:pPr>
              <w:spacing w:line="360" w:lineRule="auto"/>
              <w:jc w:val="both"/>
              <w:rPr>
                <w:noProof/>
                <w:color w:val="000000"/>
                <w:sz w:val="20"/>
                <w:szCs w:val="28"/>
              </w:rPr>
            </w:pPr>
            <w:r w:rsidRPr="008364DA">
              <w:rPr>
                <w:noProof/>
                <w:color w:val="000000"/>
                <w:sz w:val="20"/>
                <w:szCs w:val="28"/>
              </w:rPr>
              <w:t>доходы</w:t>
            </w:r>
          </w:p>
        </w:tc>
        <w:tc>
          <w:tcPr>
            <w:tcW w:w="2478" w:type="pct"/>
            <w:shd w:val="clear" w:color="auto" w:fill="auto"/>
          </w:tcPr>
          <w:p w:rsidR="00A436D3" w:rsidRPr="008364DA" w:rsidRDefault="001A3C16" w:rsidP="008364DA">
            <w:pPr>
              <w:spacing w:line="360" w:lineRule="auto"/>
              <w:jc w:val="both"/>
              <w:rPr>
                <w:noProof/>
                <w:color w:val="000000"/>
                <w:sz w:val="20"/>
                <w:szCs w:val="28"/>
              </w:rPr>
            </w:pPr>
            <w:r w:rsidRPr="008364DA">
              <w:rPr>
                <w:noProof/>
                <w:color w:val="000000"/>
                <w:sz w:val="20"/>
                <w:szCs w:val="28"/>
              </w:rPr>
              <w:t>Объект налогообложения –</w:t>
            </w:r>
          </w:p>
          <w:p w:rsidR="001A3C16" w:rsidRPr="008364DA" w:rsidRDefault="001A3C16" w:rsidP="008364DA">
            <w:pPr>
              <w:spacing w:line="360" w:lineRule="auto"/>
              <w:jc w:val="both"/>
              <w:rPr>
                <w:noProof/>
                <w:color w:val="000000"/>
                <w:sz w:val="20"/>
                <w:szCs w:val="28"/>
              </w:rPr>
            </w:pPr>
            <w:r w:rsidRPr="008364DA">
              <w:rPr>
                <w:noProof/>
                <w:color w:val="000000"/>
                <w:sz w:val="20"/>
                <w:szCs w:val="28"/>
              </w:rPr>
              <w:t>доходы минус расходы</w:t>
            </w:r>
          </w:p>
        </w:tc>
      </w:tr>
      <w:tr w:rsidR="001A3C16" w:rsidRPr="008364DA" w:rsidTr="008364DA">
        <w:trPr>
          <w:trHeight w:val="23"/>
        </w:trPr>
        <w:tc>
          <w:tcPr>
            <w:tcW w:w="5000" w:type="pct"/>
            <w:gridSpan w:val="2"/>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Налоговая ставка</w:t>
            </w:r>
          </w:p>
        </w:tc>
      </w:tr>
      <w:tr w:rsidR="001A3C16" w:rsidRPr="008364DA" w:rsidTr="008364DA">
        <w:trPr>
          <w:trHeight w:val="23"/>
        </w:trPr>
        <w:tc>
          <w:tcPr>
            <w:tcW w:w="2522" w:type="pct"/>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6% (п. 1 ст. 346.20 НК РФ)</w:t>
            </w:r>
            <w:r w:rsidR="00A436D3" w:rsidRPr="008364DA">
              <w:rPr>
                <w:noProof/>
                <w:color w:val="000000"/>
                <w:sz w:val="20"/>
                <w:szCs w:val="28"/>
              </w:rPr>
              <w:t xml:space="preserve"> </w:t>
            </w:r>
          </w:p>
        </w:tc>
        <w:tc>
          <w:tcPr>
            <w:tcW w:w="2478" w:type="pct"/>
            <w:shd w:val="clear" w:color="auto" w:fill="auto"/>
          </w:tcPr>
          <w:p w:rsidR="00A436D3" w:rsidRPr="008364DA" w:rsidRDefault="001A3C16" w:rsidP="008364DA">
            <w:pPr>
              <w:spacing w:line="360" w:lineRule="auto"/>
              <w:jc w:val="both"/>
              <w:rPr>
                <w:noProof/>
                <w:color w:val="000000"/>
                <w:sz w:val="20"/>
                <w:szCs w:val="28"/>
              </w:rPr>
            </w:pPr>
            <w:r w:rsidRPr="008364DA">
              <w:rPr>
                <w:noProof/>
                <w:color w:val="000000"/>
                <w:sz w:val="20"/>
                <w:szCs w:val="28"/>
              </w:rPr>
              <w:t>Общая ставка - 15%.</w:t>
            </w:r>
            <w:r w:rsidR="00A436D3" w:rsidRPr="008364DA">
              <w:rPr>
                <w:noProof/>
                <w:color w:val="000000"/>
                <w:sz w:val="20"/>
                <w:szCs w:val="28"/>
              </w:rPr>
              <w:t xml:space="preserve"> </w:t>
            </w:r>
          </w:p>
          <w:p w:rsidR="001A3C16" w:rsidRPr="008364DA" w:rsidRDefault="001A3C16" w:rsidP="008364DA">
            <w:pPr>
              <w:spacing w:line="360" w:lineRule="auto"/>
              <w:jc w:val="both"/>
              <w:rPr>
                <w:noProof/>
                <w:color w:val="000000"/>
                <w:sz w:val="20"/>
                <w:szCs w:val="28"/>
              </w:rPr>
            </w:pPr>
            <w:r w:rsidRPr="008364DA">
              <w:rPr>
                <w:noProof/>
                <w:color w:val="000000"/>
                <w:sz w:val="20"/>
                <w:szCs w:val="28"/>
              </w:rPr>
              <w:t>Законами субъектов РФ могут быть установлены налоговые ставки в пределах от 5 до 15% (п. 2 ст. 346.20 НК РФ)</w:t>
            </w:r>
            <w:r w:rsidR="00A436D3" w:rsidRPr="008364DA">
              <w:rPr>
                <w:noProof/>
                <w:color w:val="000000"/>
                <w:sz w:val="20"/>
                <w:szCs w:val="28"/>
              </w:rPr>
              <w:t xml:space="preserve"> </w:t>
            </w:r>
          </w:p>
        </w:tc>
      </w:tr>
      <w:tr w:rsidR="001A3C16" w:rsidRPr="008364DA" w:rsidTr="008364DA">
        <w:trPr>
          <w:trHeight w:val="23"/>
        </w:trPr>
        <w:tc>
          <w:tcPr>
            <w:tcW w:w="5000" w:type="pct"/>
            <w:gridSpan w:val="2"/>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Налоговая база</w:t>
            </w:r>
          </w:p>
        </w:tc>
      </w:tr>
      <w:tr w:rsidR="001A3C16" w:rsidRPr="008364DA" w:rsidTr="008364DA">
        <w:trPr>
          <w:trHeight w:val="23"/>
        </w:trPr>
        <w:tc>
          <w:tcPr>
            <w:tcW w:w="2522" w:type="pct"/>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Сумма доходов</w:t>
            </w:r>
            <w:r w:rsidR="00A436D3" w:rsidRPr="008364DA">
              <w:rPr>
                <w:noProof/>
                <w:color w:val="000000"/>
                <w:sz w:val="20"/>
                <w:szCs w:val="28"/>
              </w:rPr>
              <w:t xml:space="preserve"> </w:t>
            </w:r>
          </w:p>
        </w:tc>
        <w:tc>
          <w:tcPr>
            <w:tcW w:w="2478" w:type="pct"/>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 xml:space="preserve">Сумма </w:t>
            </w:r>
            <w:r w:rsidR="00EF1C31" w:rsidRPr="008364DA">
              <w:rPr>
                <w:noProof/>
                <w:color w:val="000000"/>
                <w:sz w:val="20"/>
                <w:szCs w:val="28"/>
              </w:rPr>
              <w:t xml:space="preserve">доходов, уменьшенная на </w:t>
            </w:r>
            <w:r w:rsidRPr="008364DA">
              <w:rPr>
                <w:noProof/>
                <w:color w:val="000000"/>
                <w:sz w:val="20"/>
                <w:szCs w:val="28"/>
              </w:rPr>
              <w:t>величину расходов (расходы можно учесть при определении налоговой базы, только те, которые указаны в п. 1 ст. 346.16 НК РФ).</w:t>
            </w:r>
            <w:r w:rsidR="00A436D3" w:rsidRPr="008364DA">
              <w:rPr>
                <w:noProof/>
                <w:color w:val="000000"/>
                <w:sz w:val="20"/>
                <w:szCs w:val="28"/>
              </w:rPr>
              <w:t xml:space="preserve"> </w:t>
            </w:r>
          </w:p>
        </w:tc>
      </w:tr>
      <w:tr w:rsidR="001A3C16" w:rsidRPr="008364DA" w:rsidTr="008364DA">
        <w:trPr>
          <w:trHeight w:val="23"/>
        </w:trPr>
        <w:tc>
          <w:tcPr>
            <w:tcW w:w="5000" w:type="pct"/>
            <w:gridSpan w:val="2"/>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Налоговый учет</w:t>
            </w:r>
          </w:p>
        </w:tc>
      </w:tr>
      <w:tr w:rsidR="001A3C16" w:rsidRPr="008364DA" w:rsidTr="008364DA">
        <w:trPr>
          <w:trHeight w:val="23"/>
        </w:trPr>
        <w:tc>
          <w:tcPr>
            <w:tcW w:w="2522" w:type="pct"/>
            <w:shd w:val="clear" w:color="auto" w:fill="auto"/>
          </w:tcPr>
          <w:p w:rsidR="00A436D3" w:rsidRPr="008364DA" w:rsidRDefault="001A3C16" w:rsidP="008364DA">
            <w:pPr>
              <w:spacing w:line="360" w:lineRule="auto"/>
              <w:jc w:val="both"/>
              <w:rPr>
                <w:noProof/>
                <w:color w:val="000000"/>
                <w:sz w:val="20"/>
                <w:szCs w:val="28"/>
              </w:rPr>
            </w:pPr>
            <w:r w:rsidRPr="008364DA">
              <w:rPr>
                <w:noProof/>
                <w:color w:val="000000"/>
                <w:sz w:val="20"/>
                <w:szCs w:val="28"/>
              </w:rPr>
              <w:t>В Книге учета доходов и расходов</w:t>
            </w:r>
            <w:r w:rsidR="00A436D3" w:rsidRPr="008364DA">
              <w:rPr>
                <w:noProof/>
                <w:color w:val="000000"/>
                <w:sz w:val="20"/>
                <w:szCs w:val="28"/>
              </w:rPr>
              <w:t xml:space="preserve"> </w:t>
            </w:r>
            <w:r w:rsidRPr="008364DA">
              <w:rPr>
                <w:noProof/>
                <w:color w:val="000000"/>
                <w:sz w:val="20"/>
                <w:szCs w:val="28"/>
              </w:rPr>
              <w:t>организаций и</w:t>
            </w:r>
            <w:r w:rsidR="00A436D3" w:rsidRPr="008364DA">
              <w:rPr>
                <w:noProof/>
                <w:color w:val="000000"/>
                <w:sz w:val="20"/>
                <w:szCs w:val="28"/>
              </w:rPr>
              <w:t xml:space="preserve"> </w:t>
            </w:r>
            <w:r w:rsidRPr="008364DA">
              <w:rPr>
                <w:noProof/>
                <w:color w:val="000000"/>
                <w:sz w:val="20"/>
                <w:szCs w:val="28"/>
              </w:rPr>
              <w:t>индивидуальных</w:t>
            </w:r>
            <w:r w:rsidR="00A436D3" w:rsidRPr="008364DA">
              <w:rPr>
                <w:noProof/>
                <w:color w:val="000000"/>
                <w:sz w:val="20"/>
                <w:szCs w:val="28"/>
              </w:rPr>
              <w:t xml:space="preserve"> </w:t>
            </w:r>
            <w:r w:rsidRPr="008364DA">
              <w:rPr>
                <w:noProof/>
                <w:color w:val="000000"/>
                <w:sz w:val="20"/>
                <w:szCs w:val="28"/>
              </w:rPr>
              <w:t>предпринимателей, применяющих</w:t>
            </w:r>
            <w:r w:rsidR="00A436D3" w:rsidRPr="008364DA">
              <w:rPr>
                <w:noProof/>
                <w:color w:val="000000"/>
                <w:sz w:val="20"/>
                <w:szCs w:val="28"/>
              </w:rPr>
              <w:t xml:space="preserve"> </w:t>
            </w:r>
            <w:r w:rsidRPr="008364DA">
              <w:rPr>
                <w:noProof/>
                <w:color w:val="000000"/>
                <w:sz w:val="20"/>
                <w:szCs w:val="28"/>
              </w:rPr>
              <w:t>УСН, утвержденной Приказом Минфина</w:t>
            </w:r>
            <w:r w:rsidR="00A436D3" w:rsidRPr="008364DA">
              <w:rPr>
                <w:noProof/>
                <w:color w:val="000000"/>
                <w:sz w:val="20"/>
                <w:szCs w:val="28"/>
              </w:rPr>
              <w:t xml:space="preserve"> </w:t>
            </w:r>
            <w:r w:rsidRPr="008364DA">
              <w:rPr>
                <w:noProof/>
                <w:color w:val="000000"/>
                <w:sz w:val="20"/>
                <w:szCs w:val="28"/>
              </w:rPr>
              <w:t>России от 31.12.2008 N 154н, можно заполнять не все разделы. В частности, можно не заполнять:</w:t>
            </w:r>
            <w:r w:rsidR="00A436D3" w:rsidRPr="008364DA">
              <w:rPr>
                <w:noProof/>
                <w:color w:val="000000"/>
                <w:sz w:val="20"/>
                <w:szCs w:val="28"/>
              </w:rPr>
              <w:t xml:space="preserve"> </w:t>
            </w:r>
          </w:p>
          <w:p w:rsidR="001A3C16" w:rsidRPr="008364DA" w:rsidRDefault="001A3C16" w:rsidP="008364DA">
            <w:pPr>
              <w:spacing w:line="360" w:lineRule="auto"/>
              <w:jc w:val="both"/>
              <w:rPr>
                <w:noProof/>
                <w:color w:val="000000"/>
                <w:sz w:val="20"/>
                <w:szCs w:val="28"/>
              </w:rPr>
            </w:pPr>
            <w:r w:rsidRPr="008364DA">
              <w:rPr>
                <w:noProof/>
                <w:color w:val="000000"/>
                <w:sz w:val="20"/>
                <w:szCs w:val="28"/>
              </w:rPr>
              <w:t>- графу 5 "Расходы, учитываемые при исчислении налоговой базы"</w:t>
            </w:r>
          </w:p>
          <w:p w:rsidR="00A436D3" w:rsidRPr="008364DA" w:rsidRDefault="001A3C16" w:rsidP="008364DA">
            <w:pPr>
              <w:spacing w:line="360" w:lineRule="auto"/>
              <w:jc w:val="both"/>
              <w:rPr>
                <w:noProof/>
                <w:color w:val="000000"/>
                <w:sz w:val="20"/>
                <w:szCs w:val="28"/>
              </w:rPr>
            </w:pPr>
            <w:r w:rsidRPr="008364DA">
              <w:rPr>
                <w:noProof/>
                <w:color w:val="000000"/>
                <w:sz w:val="20"/>
                <w:szCs w:val="28"/>
              </w:rPr>
              <w:t>- разд. I "Доходы и расходы";</w:t>
            </w:r>
            <w:r w:rsidR="00A436D3" w:rsidRPr="008364DA">
              <w:rPr>
                <w:noProof/>
                <w:color w:val="000000"/>
                <w:sz w:val="20"/>
                <w:szCs w:val="28"/>
              </w:rPr>
              <w:t xml:space="preserve"> </w:t>
            </w:r>
          </w:p>
          <w:p w:rsidR="00A436D3" w:rsidRPr="008364DA" w:rsidRDefault="001A3C16" w:rsidP="008364DA">
            <w:pPr>
              <w:spacing w:line="360" w:lineRule="auto"/>
              <w:jc w:val="both"/>
              <w:rPr>
                <w:noProof/>
                <w:color w:val="000000"/>
                <w:sz w:val="20"/>
                <w:szCs w:val="28"/>
              </w:rPr>
            </w:pPr>
            <w:r w:rsidRPr="008364DA">
              <w:rPr>
                <w:noProof/>
                <w:color w:val="000000"/>
                <w:sz w:val="20"/>
                <w:szCs w:val="28"/>
              </w:rPr>
              <w:t>- разд. II "Расчет расходов на приобретение (сооружение, изготовление) основных средств и на приобретение (создание самим налогоплательщиком) нематериальных активов, учитываемых при исчислении налоговой базы по налогу за 20__ года (отчетный (налоговый)</w:t>
            </w:r>
            <w:r w:rsidR="00A436D3" w:rsidRPr="008364DA">
              <w:rPr>
                <w:noProof/>
                <w:color w:val="000000"/>
                <w:sz w:val="20"/>
                <w:szCs w:val="28"/>
              </w:rPr>
              <w:t xml:space="preserve"> </w:t>
            </w:r>
            <w:r w:rsidRPr="008364DA">
              <w:rPr>
                <w:noProof/>
                <w:color w:val="000000"/>
                <w:sz w:val="20"/>
                <w:szCs w:val="28"/>
              </w:rPr>
              <w:t>период)";</w:t>
            </w:r>
            <w:r w:rsidR="00A436D3" w:rsidRPr="008364DA">
              <w:rPr>
                <w:noProof/>
                <w:color w:val="000000"/>
                <w:sz w:val="20"/>
                <w:szCs w:val="28"/>
              </w:rPr>
              <w:t xml:space="preserve"> </w:t>
            </w:r>
          </w:p>
          <w:p w:rsidR="001A3C16" w:rsidRPr="008364DA" w:rsidRDefault="001A3C16" w:rsidP="008364DA">
            <w:pPr>
              <w:spacing w:line="360" w:lineRule="auto"/>
              <w:jc w:val="both"/>
              <w:rPr>
                <w:noProof/>
                <w:color w:val="000000"/>
                <w:sz w:val="20"/>
                <w:szCs w:val="28"/>
              </w:rPr>
            </w:pPr>
            <w:r w:rsidRPr="008364DA">
              <w:rPr>
                <w:noProof/>
                <w:color w:val="000000"/>
                <w:sz w:val="20"/>
                <w:szCs w:val="28"/>
              </w:rPr>
              <w:t>- разд. III "Расчет суммы убытка,</w:t>
            </w:r>
            <w:r w:rsidR="00A436D3" w:rsidRPr="008364DA">
              <w:rPr>
                <w:noProof/>
                <w:color w:val="000000"/>
                <w:sz w:val="20"/>
                <w:szCs w:val="28"/>
              </w:rPr>
              <w:t xml:space="preserve"> </w:t>
            </w:r>
            <w:r w:rsidRPr="008364DA">
              <w:rPr>
                <w:noProof/>
                <w:color w:val="000000"/>
                <w:sz w:val="20"/>
                <w:szCs w:val="28"/>
              </w:rPr>
              <w:t>уменьшающей налоговую базу по налогу, уплачиваемому в связи с применением УСН"</w:t>
            </w:r>
            <w:r w:rsidR="00A436D3" w:rsidRPr="008364DA">
              <w:rPr>
                <w:noProof/>
                <w:color w:val="000000"/>
                <w:sz w:val="20"/>
                <w:szCs w:val="28"/>
              </w:rPr>
              <w:t xml:space="preserve"> </w:t>
            </w:r>
          </w:p>
        </w:tc>
        <w:tc>
          <w:tcPr>
            <w:tcW w:w="2478" w:type="pct"/>
            <w:shd w:val="clear" w:color="auto" w:fill="auto"/>
          </w:tcPr>
          <w:p w:rsidR="00A436D3" w:rsidRPr="008364DA" w:rsidRDefault="001A3C16" w:rsidP="008364DA">
            <w:pPr>
              <w:spacing w:line="360" w:lineRule="auto"/>
              <w:jc w:val="both"/>
              <w:rPr>
                <w:noProof/>
                <w:color w:val="000000"/>
                <w:sz w:val="20"/>
                <w:szCs w:val="28"/>
              </w:rPr>
            </w:pPr>
            <w:r w:rsidRPr="008364DA">
              <w:rPr>
                <w:noProof/>
                <w:color w:val="000000"/>
                <w:sz w:val="20"/>
                <w:szCs w:val="28"/>
              </w:rPr>
              <w:t>В Книге учета доходов и расходов организаций и индивидуальных предпринимателей, применяющих</w:t>
            </w:r>
            <w:r w:rsidR="00A436D3" w:rsidRPr="008364DA">
              <w:rPr>
                <w:noProof/>
                <w:color w:val="000000"/>
                <w:sz w:val="20"/>
                <w:szCs w:val="28"/>
              </w:rPr>
              <w:t xml:space="preserve"> </w:t>
            </w:r>
          </w:p>
          <w:p w:rsidR="00A436D3" w:rsidRPr="008364DA" w:rsidRDefault="001A3C16" w:rsidP="008364DA">
            <w:pPr>
              <w:spacing w:line="360" w:lineRule="auto"/>
              <w:jc w:val="both"/>
              <w:rPr>
                <w:noProof/>
                <w:color w:val="000000"/>
                <w:sz w:val="20"/>
                <w:szCs w:val="28"/>
              </w:rPr>
            </w:pPr>
            <w:r w:rsidRPr="008364DA">
              <w:rPr>
                <w:noProof/>
                <w:color w:val="000000"/>
                <w:sz w:val="20"/>
                <w:szCs w:val="28"/>
              </w:rPr>
              <w:t>упрощенную систему налогообложения,</w:t>
            </w:r>
            <w:r w:rsidR="00A436D3" w:rsidRPr="008364DA">
              <w:rPr>
                <w:noProof/>
                <w:color w:val="000000"/>
                <w:sz w:val="20"/>
                <w:szCs w:val="28"/>
              </w:rPr>
              <w:t xml:space="preserve"> </w:t>
            </w:r>
          </w:p>
          <w:p w:rsidR="001A3C16" w:rsidRPr="008364DA" w:rsidRDefault="001A3C16" w:rsidP="008364DA">
            <w:pPr>
              <w:spacing w:line="360" w:lineRule="auto"/>
              <w:jc w:val="both"/>
              <w:rPr>
                <w:noProof/>
                <w:color w:val="000000"/>
                <w:sz w:val="20"/>
                <w:szCs w:val="28"/>
              </w:rPr>
            </w:pPr>
            <w:r w:rsidRPr="008364DA">
              <w:rPr>
                <w:noProof/>
                <w:color w:val="000000"/>
                <w:sz w:val="20"/>
                <w:szCs w:val="28"/>
              </w:rPr>
              <w:t>утвержденной Приказом Минфина России</w:t>
            </w:r>
            <w:r w:rsidR="00A436D3" w:rsidRPr="008364DA">
              <w:rPr>
                <w:noProof/>
                <w:color w:val="000000"/>
                <w:sz w:val="20"/>
                <w:szCs w:val="28"/>
              </w:rPr>
              <w:t xml:space="preserve"> </w:t>
            </w:r>
            <w:r w:rsidRPr="008364DA">
              <w:rPr>
                <w:noProof/>
                <w:color w:val="000000"/>
                <w:sz w:val="20"/>
                <w:szCs w:val="28"/>
              </w:rPr>
              <w:t>от 31.12.2008 N 154н, нужно заполнять все разделы.</w:t>
            </w:r>
            <w:r w:rsidR="00A436D3" w:rsidRPr="008364DA">
              <w:rPr>
                <w:noProof/>
                <w:color w:val="000000"/>
                <w:sz w:val="20"/>
                <w:szCs w:val="28"/>
              </w:rPr>
              <w:t xml:space="preserve"> </w:t>
            </w:r>
          </w:p>
        </w:tc>
      </w:tr>
    </w:tbl>
    <w:p w:rsidR="00A436D3" w:rsidRPr="006D7766" w:rsidRDefault="00A436D3" w:rsidP="00A436D3">
      <w:pPr>
        <w:autoSpaceDE w:val="0"/>
        <w:autoSpaceDN w:val="0"/>
        <w:adjustRightInd w:val="0"/>
        <w:spacing w:line="360" w:lineRule="auto"/>
        <w:ind w:firstLine="709"/>
        <w:jc w:val="both"/>
        <w:rPr>
          <w:noProof/>
          <w:color w:val="000000"/>
          <w:sz w:val="28"/>
          <w:szCs w:val="28"/>
        </w:rPr>
      </w:pPr>
    </w:p>
    <w:p w:rsidR="001A3C16" w:rsidRPr="006D7766" w:rsidRDefault="001A3C16"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Чтобы спланировать налоговую нагрузку при уплате "упрощенного" налога, нужно спрогнозировать виды и примерную сумму расходов на ближайшее время, а также учесть иные преимущества.</w:t>
      </w:r>
      <w:r w:rsidR="00A436D3" w:rsidRPr="006D7766">
        <w:rPr>
          <w:noProof/>
          <w:color w:val="000000"/>
          <w:sz w:val="28"/>
          <w:szCs w:val="28"/>
        </w:rPr>
        <w:t xml:space="preserve"> </w:t>
      </w:r>
      <w:r w:rsidRPr="006D7766">
        <w:rPr>
          <w:noProof/>
          <w:color w:val="000000"/>
          <w:sz w:val="28"/>
          <w:szCs w:val="28"/>
        </w:rPr>
        <w:t>Если в процессе деятельности ожидаются крупные расходы, которые можно учесть при исчислении "упрощенного" налога, то лучше избрать объектом налогообложения доходы минус расходы.</w:t>
      </w:r>
      <w:r w:rsidR="00A436D3" w:rsidRPr="006D7766">
        <w:rPr>
          <w:noProof/>
          <w:color w:val="000000"/>
          <w:sz w:val="28"/>
          <w:szCs w:val="28"/>
        </w:rPr>
        <w:t xml:space="preserve"> </w:t>
      </w:r>
      <w:r w:rsidR="00172789" w:rsidRPr="006D7766">
        <w:rPr>
          <w:noProof/>
          <w:color w:val="000000"/>
          <w:sz w:val="28"/>
          <w:szCs w:val="28"/>
        </w:rPr>
        <w:t>Рассмотрим выше</w:t>
      </w:r>
      <w:r w:rsidRPr="006D7766">
        <w:rPr>
          <w:noProof/>
          <w:color w:val="000000"/>
          <w:sz w:val="28"/>
          <w:szCs w:val="28"/>
        </w:rPr>
        <w:t>сказанное на практическом примере.</w:t>
      </w:r>
      <w:r w:rsidR="00A436D3" w:rsidRPr="006D7766">
        <w:rPr>
          <w:noProof/>
          <w:color w:val="000000"/>
          <w:sz w:val="28"/>
          <w:szCs w:val="28"/>
        </w:rPr>
        <w:t xml:space="preserve"> </w:t>
      </w:r>
      <w:r w:rsidRPr="006D7766">
        <w:rPr>
          <w:noProof/>
          <w:color w:val="000000"/>
          <w:sz w:val="28"/>
          <w:szCs w:val="28"/>
        </w:rPr>
        <w:t>Индивидуальный предприниматель</w:t>
      </w:r>
      <w:r w:rsidR="00A436D3" w:rsidRPr="006D7766">
        <w:rPr>
          <w:noProof/>
          <w:color w:val="000000"/>
          <w:sz w:val="28"/>
          <w:szCs w:val="28"/>
        </w:rPr>
        <w:t xml:space="preserve"> </w:t>
      </w:r>
      <w:r w:rsidR="009B4A9C" w:rsidRPr="006D7766">
        <w:rPr>
          <w:noProof/>
          <w:color w:val="000000"/>
          <w:sz w:val="28"/>
          <w:szCs w:val="28"/>
        </w:rPr>
        <w:t>Петров А.А.</w:t>
      </w:r>
      <w:r w:rsidRPr="006D7766">
        <w:rPr>
          <w:noProof/>
          <w:color w:val="000000"/>
          <w:sz w:val="28"/>
          <w:szCs w:val="28"/>
        </w:rPr>
        <w:t xml:space="preserve"> применяет упрощенную систему налогообложения с 1 января 2008 г. Вид его деятельности — оптовая торговля. В 1 квартале 2009 г. им осуществлены следующие хозяйственные операции:</w:t>
      </w:r>
    </w:p>
    <w:p w:rsidR="00A436D3" w:rsidRPr="006D7766" w:rsidRDefault="00A436D3" w:rsidP="00A436D3">
      <w:pPr>
        <w:autoSpaceDE w:val="0"/>
        <w:autoSpaceDN w:val="0"/>
        <w:adjustRightInd w:val="0"/>
        <w:spacing w:line="360" w:lineRule="auto"/>
        <w:ind w:firstLine="709"/>
        <w:jc w:val="both"/>
        <w:rPr>
          <w:noProof/>
          <w:color w:val="000000"/>
          <w:sz w:val="28"/>
          <w:szCs w:val="28"/>
        </w:rPr>
      </w:pPr>
    </w:p>
    <w:p w:rsidR="00A436D3" w:rsidRPr="006D7766" w:rsidRDefault="00A436D3"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Таблица 2.2 </w:t>
      </w:r>
      <w:r w:rsidR="001A3C16" w:rsidRPr="006D7766">
        <w:rPr>
          <w:noProof/>
          <w:color w:val="000000"/>
          <w:sz w:val="28"/>
          <w:szCs w:val="28"/>
        </w:rPr>
        <w:t>Хозяйственные операции за 1 квартал ПБОЮЛ</w:t>
      </w:r>
      <w:r w:rsidRPr="006D7766">
        <w:rPr>
          <w:noProof/>
          <w:color w:val="000000"/>
          <w:sz w:val="28"/>
          <w:szCs w:val="28"/>
        </w:rPr>
        <w:t xml:space="preserve"> </w:t>
      </w:r>
      <w:r w:rsidR="009B4A9C" w:rsidRPr="006D7766">
        <w:rPr>
          <w:noProof/>
          <w:color w:val="000000"/>
          <w:sz w:val="28"/>
          <w:szCs w:val="28"/>
        </w:rPr>
        <w:t>Петрова А.А.</w:t>
      </w:r>
      <w:r w:rsidRPr="006D7766">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0"/>
        <w:gridCol w:w="2297"/>
        <w:gridCol w:w="4062"/>
        <w:gridCol w:w="1325"/>
        <w:gridCol w:w="1367"/>
      </w:tblGrid>
      <w:tr w:rsidR="001A3C16" w:rsidRPr="008364DA" w:rsidTr="008364DA">
        <w:trPr>
          <w:trHeight w:val="23"/>
        </w:trPr>
        <w:tc>
          <w:tcPr>
            <w:tcW w:w="5000" w:type="pct"/>
            <w:gridSpan w:val="5"/>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1. Доходы и расходы</w:t>
            </w:r>
            <w:r w:rsidRPr="008364DA">
              <w:rPr>
                <w:noProof/>
                <w:color w:val="000000"/>
                <w:sz w:val="20"/>
                <w:szCs w:val="28"/>
              </w:rPr>
              <w:t xml:space="preserve"> </w:t>
            </w:r>
          </w:p>
        </w:tc>
      </w:tr>
      <w:tr w:rsidR="001A3C16" w:rsidRPr="008364DA" w:rsidTr="008364DA">
        <w:trPr>
          <w:trHeight w:val="23"/>
        </w:trPr>
        <w:tc>
          <w:tcPr>
            <w:tcW w:w="5000" w:type="pct"/>
            <w:gridSpan w:val="5"/>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Регистрация Сумма</w:t>
            </w:r>
            <w:r w:rsidRPr="008364DA">
              <w:rPr>
                <w:noProof/>
                <w:color w:val="000000"/>
                <w:sz w:val="20"/>
                <w:szCs w:val="28"/>
              </w:rPr>
              <w:t xml:space="preserve"> </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 п/п</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Дата и номер первичного документа</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Содержание операции</w:t>
            </w:r>
          </w:p>
        </w:tc>
        <w:tc>
          <w:tcPr>
            <w:tcW w:w="692" w:type="pct"/>
            <w:shd w:val="clear" w:color="auto" w:fill="auto"/>
          </w:tcPr>
          <w:p w:rsidR="001A3C16" w:rsidRPr="008364DA" w:rsidRDefault="001A3C16" w:rsidP="008364DA">
            <w:pPr>
              <w:spacing w:line="360" w:lineRule="auto"/>
              <w:jc w:val="both"/>
              <w:rPr>
                <w:bCs/>
                <w:noProof/>
                <w:color w:val="000000"/>
                <w:sz w:val="20"/>
                <w:szCs w:val="28"/>
              </w:rPr>
            </w:pPr>
            <w:r w:rsidRPr="008364DA">
              <w:rPr>
                <w:bCs/>
                <w:noProof/>
                <w:color w:val="000000"/>
                <w:sz w:val="20"/>
                <w:szCs w:val="28"/>
              </w:rPr>
              <w:t xml:space="preserve">Доходы— </w:t>
            </w:r>
          </w:p>
          <w:p w:rsidR="001A3C16" w:rsidRPr="008364DA" w:rsidRDefault="001A3C16" w:rsidP="008364DA">
            <w:pPr>
              <w:spacing w:line="360" w:lineRule="auto"/>
              <w:jc w:val="both"/>
              <w:rPr>
                <w:bCs/>
                <w:noProof/>
                <w:color w:val="000000"/>
                <w:sz w:val="20"/>
                <w:szCs w:val="28"/>
              </w:rPr>
            </w:pPr>
            <w:r w:rsidRPr="008364DA">
              <w:rPr>
                <w:bCs/>
                <w:noProof/>
                <w:color w:val="000000"/>
                <w:sz w:val="20"/>
                <w:szCs w:val="28"/>
              </w:rPr>
              <w:t>всего</w:t>
            </w: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Расходы — всего</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1</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2</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3</w:t>
            </w:r>
          </w:p>
        </w:tc>
        <w:tc>
          <w:tcPr>
            <w:tcW w:w="69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4</w:t>
            </w: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5</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10.01.09 пл. пор. 3</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Получен аванс от</w:t>
            </w:r>
            <w:r w:rsidR="00A436D3" w:rsidRPr="008364DA">
              <w:rPr>
                <w:bCs/>
                <w:iCs/>
                <w:noProof/>
                <w:color w:val="000000"/>
                <w:sz w:val="20"/>
                <w:szCs w:val="28"/>
              </w:rPr>
              <w:t xml:space="preserve"> </w:t>
            </w:r>
            <w:r w:rsidRPr="008364DA">
              <w:rPr>
                <w:bCs/>
                <w:iCs/>
                <w:noProof/>
                <w:color w:val="000000"/>
                <w:sz w:val="20"/>
                <w:szCs w:val="28"/>
              </w:rPr>
              <w:t>ООО «Радуги»</w:t>
            </w:r>
          </w:p>
        </w:tc>
        <w:tc>
          <w:tcPr>
            <w:tcW w:w="69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50000</w:t>
            </w:r>
          </w:p>
        </w:tc>
        <w:tc>
          <w:tcPr>
            <w:tcW w:w="714" w:type="pct"/>
            <w:shd w:val="clear" w:color="auto" w:fill="auto"/>
          </w:tcPr>
          <w:p w:rsidR="001A3C16" w:rsidRPr="008364DA" w:rsidRDefault="001A3C16" w:rsidP="008364DA">
            <w:pPr>
              <w:spacing w:line="360" w:lineRule="auto"/>
              <w:jc w:val="both"/>
              <w:rPr>
                <w:noProof/>
                <w:color w:val="000000"/>
                <w:sz w:val="20"/>
                <w:szCs w:val="28"/>
              </w:rPr>
            </w:pP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bCs/>
                <w:noProof/>
                <w:color w:val="000000"/>
                <w:sz w:val="20"/>
                <w:szCs w:val="28"/>
              </w:rPr>
            </w:pPr>
          </w:p>
        </w:tc>
        <w:tc>
          <w:tcPr>
            <w:tcW w:w="1200"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15.01.09 пл. пор. 1</w:t>
            </w:r>
          </w:p>
        </w:tc>
        <w:tc>
          <w:tcPr>
            <w:tcW w:w="2122"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Оплачены материалы поставщику</w:t>
            </w:r>
          </w:p>
        </w:tc>
        <w:tc>
          <w:tcPr>
            <w:tcW w:w="692" w:type="pct"/>
            <w:shd w:val="clear" w:color="auto" w:fill="auto"/>
          </w:tcPr>
          <w:p w:rsidR="001A3C16" w:rsidRPr="008364DA" w:rsidRDefault="001A3C16" w:rsidP="008364DA">
            <w:pPr>
              <w:spacing w:line="360" w:lineRule="auto"/>
              <w:jc w:val="both"/>
              <w:rPr>
                <w:bCs/>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30000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bCs/>
                <w:noProof/>
                <w:color w:val="000000"/>
                <w:sz w:val="20"/>
                <w:szCs w:val="28"/>
              </w:rPr>
            </w:pPr>
          </w:p>
        </w:tc>
        <w:tc>
          <w:tcPr>
            <w:tcW w:w="1200"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15.01.09 пл. пор. 1</w:t>
            </w:r>
          </w:p>
        </w:tc>
        <w:tc>
          <w:tcPr>
            <w:tcW w:w="2122"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НДС по материалам</w:t>
            </w:r>
          </w:p>
        </w:tc>
        <w:tc>
          <w:tcPr>
            <w:tcW w:w="692" w:type="pct"/>
            <w:shd w:val="clear" w:color="auto" w:fill="auto"/>
          </w:tcPr>
          <w:p w:rsidR="001A3C16" w:rsidRPr="008364DA" w:rsidRDefault="001A3C16" w:rsidP="008364DA">
            <w:pPr>
              <w:spacing w:line="360" w:lineRule="auto"/>
              <w:jc w:val="both"/>
              <w:rPr>
                <w:bCs/>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noProof/>
                <w:color w:val="000000"/>
                <w:sz w:val="20"/>
                <w:szCs w:val="28"/>
              </w:rPr>
              <w:t>5400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2</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24.01.09расх.накл.1</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Списаны материалы в производство</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17000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3</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24.01.09расх.накл.1</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Учтен НДС по списанных материалов</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3060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4</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31.01.09 пл. пор. 2</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Арендная плата за январь</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10000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5</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5.02.09 кас. Чек 34</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Приобретены канц. товары</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bCs/>
                <w:noProof/>
                <w:color w:val="000000"/>
                <w:sz w:val="20"/>
                <w:szCs w:val="28"/>
              </w:rPr>
            </w:pPr>
          </w:p>
        </w:tc>
        <w:tc>
          <w:tcPr>
            <w:tcW w:w="1200"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15.02.09 пл.пор.3</w:t>
            </w:r>
          </w:p>
        </w:tc>
        <w:tc>
          <w:tcPr>
            <w:tcW w:w="2122"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Приобретен холодильник</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bCs/>
                <w:iCs/>
                <w:noProof/>
                <w:color w:val="000000"/>
                <w:sz w:val="20"/>
                <w:szCs w:val="28"/>
              </w:rPr>
            </w:pPr>
            <w:r w:rsidRPr="008364DA">
              <w:rPr>
                <w:bCs/>
                <w:iCs/>
                <w:noProof/>
                <w:color w:val="000000"/>
                <w:sz w:val="20"/>
                <w:szCs w:val="28"/>
              </w:rPr>
              <w:t>12980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6</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24.02.09 пл. пор. 7</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Получено за реализацию товаров от ООО «Солнышко»</w:t>
            </w:r>
          </w:p>
        </w:tc>
        <w:tc>
          <w:tcPr>
            <w:tcW w:w="69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45000</w:t>
            </w:r>
          </w:p>
        </w:tc>
        <w:tc>
          <w:tcPr>
            <w:tcW w:w="714" w:type="pct"/>
            <w:shd w:val="clear" w:color="auto" w:fill="auto"/>
          </w:tcPr>
          <w:p w:rsidR="001A3C16" w:rsidRPr="008364DA" w:rsidRDefault="001A3C16" w:rsidP="008364DA">
            <w:pPr>
              <w:spacing w:line="360" w:lineRule="auto"/>
              <w:jc w:val="both"/>
              <w:rPr>
                <w:noProof/>
                <w:color w:val="000000"/>
                <w:sz w:val="20"/>
                <w:szCs w:val="28"/>
              </w:rPr>
            </w:pP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7</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29.02.09 пл. пор. 4</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Арендная плата за февраль</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10000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8</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9.03.09 расх. наш. 2</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Списаны материалы в производство</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9000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9</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9.03.09 расх.накл. 2</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Учтен НДС по списан</w:t>
            </w:r>
            <w:r w:rsidR="00C119BA" w:rsidRPr="008364DA">
              <w:rPr>
                <w:bCs/>
                <w:iCs/>
                <w:noProof/>
                <w:color w:val="000000"/>
                <w:sz w:val="20"/>
                <w:szCs w:val="28"/>
              </w:rPr>
              <w:t xml:space="preserve">ным </w:t>
            </w:r>
            <w:r w:rsidRPr="008364DA">
              <w:rPr>
                <w:bCs/>
                <w:iCs/>
                <w:noProof/>
                <w:color w:val="000000"/>
                <w:sz w:val="20"/>
                <w:szCs w:val="28"/>
              </w:rPr>
              <w:t>материалам</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1620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20.03.09 пл. пор. 12</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 xml:space="preserve">Получен аванс от </w:t>
            </w:r>
            <w:r w:rsidR="00C119BA" w:rsidRPr="008364DA">
              <w:rPr>
                <w:bCs/>
                <w:iCs/>
                <w:noProof/>
                <w:color w:val="000000"/>
                <w:sz w:val="20"/>
                <w:szCs w:val="28"/>
              </w:rPr>
              <w:t>ООО «</w:t>
            </w:r>
            <w:r w:rsidRPr="008364DA">
              <w:rPr>
                <w:bCs/>
                <w:iCs/>
                <w:noProof/>
                <w:color w:val="000000"/>
                <w:sz w:val="20"/>
                <w:szCs w:val="28"/>
              </w:rPr>
              <w:t>Солнышка»</w:t>
            </w:r>
          </w:p>
        </w:tc>
        <w:tc>
          <w:tcPr>
            <w:tcW w:w="69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38000</w:t>
            </w:r>
          </w:p>
        </w:tc>
        <w:tc>
          <w:tcPr>
            <w:tcW w:w="714" w:type="pct"/>
            <w:shd w:val="clear" w:color="auto" w:fill="auto"/>
          </w:tcPr>
          <w:p w:rsidR="001A3C16" w:rsidRPr="008364DA" w:rsidRDefault="001A3C16" w:rsidP="008364DA">
            <w:pPr>
              <w:spacing w:line="360" w:lineRule="auto"/>
              <w:jc w:val="both"/>
              <w:rPr>
                <w:noProof/>
                <w:color w:val="000000"/>
                <w:sz w:val="20"/>
                <w:szCs w:val="28"/>
              </w:rPr>
            </w:pP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24.03.09 пл. пор. 5</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Стоимость рекламных услуг оплачена</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5000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24.03.09 пл. пор. 5</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НДС со стоимости рекламы</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900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31.03.09 пл. пор,</w:t>
            </w:r>
            <w:r w:rsidRPr="008364DA">
              <w:rPr>
                <w:bCs/>
                <w:noProof/>
                <w:color w:val="000000"/>
                <w:sz w:val="20"/>
                <w:szCs w:val="28"/>
              </w:rPr>
              <w:t xml:space="preserve"> 6</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Арендная плата за март</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10000</w:t>
            </w:r>
          </w:p>
        </w:tc>
      </w:tr>
      <w:tr w:rsidR="001A3C16" w:rsidRPr="008364DA" w:rsidTr="008364DA">
        <w:trPr>
          <w:trHeight w:val="23"/>
        </w:trPr>
        <w:tc>
          <w:tcPr>
            <w:tcW w:w="27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w:t>
            </w:r>
          </w:p>
        </w:tc>
        <w:tc>
          <w:tcPr>
            <w:tcW w:w="1200"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31.03.09 из разд. 2</w:t>
            </w:r>
          </w:p>
        </w:tc>
        <w:tc>
          <w:tcPr>
            <w:tcW w:w="2122"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Расходы на основные средства</w:t>
            </w:r>
          </w:p>
        </w:tc>
        <w:tc>
          <w:tcPr>
            <w:tcW w:w="692" w:type="pct"/>
            <w:shd w:val="clear" w:color="auto" w:fill="auto"/>
          </w:tcPr>
          <w:p w:rsidR="001A3C16" w:rsidRPr="008364DA" w:rsidRDefault="001A3C16" w:rsidP="008364DA">
            <w:pPr>
              <w:spacing w:line="360" w:lineRule="auto"/>
              <w:jc w:val="both"/>
              <w:rPr>
                <w:noProof/>
                <w:color w:val="000000"/>
                <w:sz w:val="20"/>
                <w:szCs w:val="28"/>
              </w:rPr>
            </w:pP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12 667</w:t>
            </w:r>
          </w:p>
        </w:tc>
      </w:tr>
      <w:tr w:rsidR="001A3C16" w:rsidRPr="008364DA" w:rsidTr="008364DA">
        <w:trPr>
          <w:trHeight w:val="23"/>
        </w:trPr>
        <w:tc>
          <w:tcPr>
            <w:tcW w:w="3594" w:type="pct"/>
            <w:gridSpan w:val="3"/>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Итого за первый квартал</w:t>
            </w:r>
          </w:p>
        </w:tc>
        <w:tc>
          <w:tcPr>
            <w:tcW w:w="692" w:type="pct"/>
            <w:shd w:val="clear" w:color="auto" w:fill="auto"/>
          </w:tcPr>
          <w:p w:rsidR="001A3C16" w:rsidRPr="008364DA" w:rsidRDefault="001A3C16" w:rsidP="008364DA">
            <w:pPr>
              <w:spacing w:line="360" w:lineRule="auto"/>
              <w:jc w:val="both"/>
              <w:rPr>
                <w:noProof/>
                <w:color w:val="000000"/>
                <w:sz w:val="20"/>
                <w:szCs w:val="28"/>
              </w:rPr>
            </w:pPr>
            <w:r w:rsidRPr="008364DA">
              <w:rPr>
                <w:bCs/>
                <w:noProof/>
                <w:color w:val="000000"/>
                <w:sz w:val="20"/>
                <w:szCs w:val="28"/>
              </w:rPr>
              <w:t>133000</w:t>
            </w:r>
          </w:p>
        </w:tc>
        <w:tc>
          <w:tcPr>
            <w:tcW w:w="714" w:type="pct"/>
            <w:shd w:val="clear" w:color="auto" w:fill="auto"/>
          </w:tcPr>
          <w:p w:rsidR="001A3C16" w:rsidRPr="008364DA" w:rsidRDefault="001A3C16" w:rsidP="008364DA">
            <w:pPr>
              <w:spacing w:line="360" w:lineRule="auto"/>
              <w:jc w:val="both"/>
              <w:rPr>
                <w:noProof/>
                <w:color w:val="000000"/>
                <w:sz w:val="20"/>
                <w:szCs w:val="28"/>
              </w:rPr>
            </w:pPr>
            <w:r w:rsidRPr="008364DA">
              <w:rPr>
                <w:bCs/>
                <w:iCs/>
                <w:noProof/>
                <w:color w:val="000000"/>
                <w:sz w:val="20"/>
                <w:szCs w:val="28"/>
              </w:rPr>
              <w:t>127827</w:t>
            </w:r>
          </w:p>
        </w:tc>
      </w:tr>
    </w:tbl>
    <w:p w:rsidR="001A3C16" w:rsidRPr="006D7766" w:rsidRDefault="001A3C16"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Налогоплательщики, выбравшие в качестве объекта налогообложения доходы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Итак, сумма полученных за отчётный период доходов от предпринимательской деятельности: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133</w:t>
      </w:r>
      <w:r w:rsidR="00A436D3" w:rsidRPr="006D7766">
        <w:rPr>
          <w:noProof/>
          <w:color w:val="000000"/>
          <w:sz w:val="28"/>
          <w:szCs w:val="28"/>
        </w:rPr>
        <w:t xml:space="preserve"> </w:t>
      </w:r>
      <w:r w:rsidRPr="006D7766">
        <w:rPr>
          <w:noProof/>
          <w:color w:val="000000"/>
          <w:sz w:val="28"/>
          <w:szCs w:val="28"/>
        </w:rPr>
        <w:t>000 руб. = 50</w:t>
      </w:r>
      <w:r w:rsidR="00A436D3" w:rsidRPr="006D7766">
        <w:rPr>
          <w:noProof/>
          <w:color w:val="000000"/>
          <w:sz w:val="28"/>
          <w:szCs w:val="28"/>
        </w:rPr>
        <w:t xml:space="preserve"> </w:t>
      </w:r>
      <w:r w:rsidRPr="006D7766">
        <w:rPr>
          <w:noProof/>
          <w:color w:val="000000"/>
          <w:sz w:val="28"/>
          <w:szCs w:val="28"/>
        </w:rPr>
        <w:t>000 + 45</w:t>
      </w:r>
      <w:r w:rsidR="00A436D3" w:rsidRPr="006D7766">
        <w:rPr>
          <w:noProof/>
          <w:color w:val="000000"/>
          <w:sz w:val="28"/>
          <w:szCs w:val="28"/>
        </w:rPr>
        <w:t xml:space="preserve"> </w:t>
      </w:r>
      <w:r w:rsidRPr="006D7766">
        <w:rPr>
          <w:noProof/>
          <w:color w:val="000000"/>
          <w:sz w:val="28"/>
          <w:szCs w:val="28"/>
        </w:rPr>
        <w:t>000 + 38</w:t>
      </w:r>
      <w:r w:rsidR="00A436D3" w:rsidRPr="006D7766">
        <w:rPr>
          <w:noProof/>
          <w:color w:val="000000"/>
          <w:sz w:val="28"/>
          <w:szCs w:val="28"/>
        </w:rPr>
        <w:t xml:space="preserve"> </w:t>
      </w:r>
      <w:r w:rsidRPr="006D7766">
        <w:rPr>
          <w:noProof/>
          <w:color w:val="000000"/>
          <w:sz w:val="28"/>
          <w:szCs w:val="28"/>
        </w:rPr>
        <w:t xml:space="preserve">000 (из Книги учёта).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То есть налоговая база для исчисления единого налога 133</w:t>
      </w:r>
      <w:r w:rsidR="00A436D3" w:rsidRPr="006D7766">
        <w:rPr>
          <w:noProof/>
          <w:color w:val="000000"/>
          <w:sz w:val="28"/>
          <w:szCs w:val="28"/>
        </w:rPr>
        <w:t xml:space="preserve"> </w:t>
      </w:r>
      <w:r w:rsidRPr="006D7766">
        <w:rPr>
          <w:noProof/>
          <w:color w:val="000000"/>
          <w:sz w:val="28"/>
          <w:szCs w:val="28"/>
        </w:rPr>
        <w:t xml:space="preserve">000 руб.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Сумма исчисленного за отчётный период единого налога составит: </w:t>
      </w:r>
    </w:p>
    <w:p w:rsidR="001A3C16" w:rsidRPr="006D7766" w:rsidRDefault="00A436D3" w:rsidP="00A436D3">
      <w:pPr>
        <w:spacing w:line="360" w:lineRule="auto"/>
        <w:ind w:firstLine="709"/>
        <w:jc w:val="both"/>
        <w:rPr>
          <w:noProof/>
          <w:color w:val="000000"/>
          <w:sz w:val="28"/>
          <w:szCs w:val="28"/>
        </w:rPr>
      </w:pPr>
      <w:r w:rsidRPr="006D7766">
        <w:rPr>
          <w:noProof/>
          <w:color w:val="000000"/>
          <w:sz w:val="28"/>
          <w:szCs w:val="28"/>
        </w:rPr>
        <w:br w:type="page"/>
      </w:r>
      <w:r w:rsidR="001A3C16" w:rsidRPr="006D7766">
        <w:rPr>
          <w:noProof/>
          <w:color w:val="000000"/>
          <w:sz w:val="28"/>
          <w:szCs w:val="28"/>
        </w:rPr>
        <w:t>7 980 руб. = 133</w:t>
      </w:r>
      <w:r w:rsidRPr="006D7766">
        <w:rPr>
          <w:noProof/>
          <w:color w:val="000000"/>
          <w:sz w:val="28"/>
          <w:szCs w:val="28"/>
        </w:rPr>
        <w:t xml:space="preserve"> </w:t>
      </w:r>
      <w:r w:rsidR="001A3C16" w:rsidRPr="006D7766">
        <w:rPr>
          <w:noProof/>
          <w:color w:val="000000"/>
          <w:sz w:val="28"/>
          <w:szCs w:val="28"/>
        </w:rPr>
        <w:t>000 * 6%</w:t>
      </w:r>
      <w:r w:rsidRPr="006D7766">
        <w:rPr>
          <w:noProof/>
          <w:color w:val="000000"/>
          <w:sz w:val="28"/>
          <w:szCs w:val="28"/>
        </w:rPr>
        <w:t>:</w:t>
      </w:r>
      <w:r w:rsidR="001A3C16" w:rsidRPr="006D7766">
        <w:rPr>
          <w:noProof/>
          <w:color w:val="000000"/>
          <w:sz w:val="28"/>
          <w:szCs w:val="28"/>
        </w:rPr>
        <w:t xml:space="preserve"> 100%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Налогоплательщики, исчисляющие единый налог с доходов, сумму налога (квартальных авансовых платежей по налогу), исчисленную за налоговый (отчетный) период, уменьшают на сумму страховых взносов на обязательное пенсионное страхование, уплачиваемых за этот же период времени,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процентов по страховым взносам на обязательное пенсионное страхование. Спорной является ситуация в отношении того, на сумму каких именно взносов на обязательное пенсионное страхование - начисленных или уплаченных - уменьшать сумму единого налога. Нормы главы 26.2 НК РФ говорят - «уплачиваемых за этот же период времени». Но это может быть как начисленные взносы, они ведь тоже уплачиваются за этот же период времени, а могут быть именно уплаченные взносы.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Замечу, что в отношении уменьшения единого налога на </w:t>
      </w:r>
      <w:r w:rsidRPr="006D7766">
        <w:rPr>
          <w:iCs/>
          <w:noProof/>
          <w:color w:val="000000"/>
          <w:sz w:val="28"/>
          <w:szCs w:val="28"/>
        </w:rPr>
        <w:t>сумму</w:t>
      </w:r>
      <w:r w:rsidRPr="006D7766">
        <w:rPr>
          <w:noProof/>
          <w:color w:val="000000"/>
          <w:sz w:val="28"/>
          <w:szCs w:val="28"/>
        </w:rPr>
        <w:t xml:space="preserve"> пособий по временной нетрудоспособности такого ограничения</w:t>
      </w:r>
      <w:r w:rsidRPr="006D7766">
        <w:rPr>
          <w:i/>
          <w:iCs/>
          <w:noProof/>
          <w:color w:val="000000"/>
          <w:sz w:val="28"/>
          <w:szCs w:val="28"/>
        </w:rPr>
        <w:t xml:space="preserve"> </w:t>
      </w:r>
      <w:r w:rsidRPr="006D7766">
        <w:rPr>
          <w:noProof/>
          <w:color w:val="000000"/>
          <w:sz w:val="28"/>
          <w:szCs w:val="28"/>
        </w:rPr>
        <w:t xml:space="preserve">не предусмотрено.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В I квартале индивидуальным предпринимателем были перечислены страховые взносы на ОПС в виде фиксированных платежей за себя и за работников в размере 2 060 руб. (500 руб. – за январь, 600 руб. – за февраль, 960 руб. – за март) и выплачены работникам пособия по временной нетрудоспособности в размере 800 руб. (в том числе 500 руб. за январь и 300 руб. за февраль – за счёт средств работодателя).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В I квартале индивидуальный предприниматель вправе уменьшить сумму единого налога на всю сумму уплаченных за отчётный период (январь, февраль, март) страховых взносов на ОПС в размере 2</w:t>
      </w:r>
      <w:r w:rsidR="00A436D3" w:rsidRPr="006D7766">
        <w:rPr>
          <w:noProof/>
          <w:color w:val="000000"/>
          <w:sz w:val="28"/>
          <w:szCs w:val="28"/>
        </w:rPr>
        <w:t xml:space="preserve"> </w:t>
      </w:r>
      <w:r w:rsidRPr="006D7766">
        <w:rPr>
          <w:noProof/>
          <w:color w:val="000000"/>
          <w:sz w:val="28"/>
          <w:szCs w:val="28"/>
        </w:rPr>
        <w:t xml:space="preserve">060 руб. (500 + 600 + 960), так как она составляет менее 50% от суммы исчисленного налога (7 980 руб. * 50% = 3 990 руб.), а также на сумму пособий по временной нетрудоспособности, выплаченных за счёт средств работодателя, в размере 800 руб.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Сумма единого налога, подлежащая уплате по итогам отчётного периода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7 980 руб. – 2</w:t>
      </w:r>
      <w:r w:rsidR="00A436D3" w:rsidRPr="006D7766">
        <w:rPr>
          <w:noProof/>
          <w:color w:val="000000"/>
          <w:sz w:val="28"/>
          <w:szCs w:val="28"/>
        </w:rPr>
        <w:t xml:space="preserve"> </w:t>
      </w:r>
      <w:r w:rsidRPr="006D7766">
        <w:rPr>
          <w:noProof/>
          <w:color w:val="000000"/>
          <w:sz w:val="28"/>
          <w:szCs w:val="28"/>
        </w:rPr>
        <w:t>060 руб. – 800 руб. = 5</w:t>
      </w:r>
      <w:r w:rsidR="00A436D3" w:rsidRPr="006D7766">
        <w:rPr>
          <w:noProof/>
          <w:color w:val="000000"/>
          <w:sz w:val="28"/>
          <w:szCs w:val="28"/>
        </w:rPr>
        <w:t xml:space="preserve"> </w:t>
      </w:r>
      <w:r w:rsidRPr="006D7766">
        <w:rPr>
          <w:noProof/>
          <w:color w:val="000000"/>
          <w:sz w:val="28"/>
          <w:szCs w:val="28"/>
        </w:rPr>
        <w:t>120 руб.</w:t>
      </w:r>
      <w:r w:rsidR="00A436D3" w:rsidRPr="006D7766">
        <w:rPr>
          <w:noProof/>
          <w:color w:val="000000"/>
          <w:sz w:val="28"/>
          <w:szCs w:val="28"/>
        </w:rPr>
        <w:t xml:space="preserve">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В случае если объектом налогообложения являются доходы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 Налог исчисляется как соответствующая налоговой ставке процентная доля налоговой базы. Но необходимо учесть, что налоговый период по единому налогу - это год, и поэтому налоговая база определяется нарастающим итогом с начала налогового периода.</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w:t>
      </w:r>
      <w:r w:rsidRPr="006D7766">
        <w:rPr>
          <w:bCs/>
          <w:noProof/>
          <w:color w:val="000000"/>
          <w:sz w:val="28"/>
          <w:szCs w:val="28"/>
        </w:rPr>
        <w:t>ния</w:t>
      </w:r>
      <w:r w:rsidRPr="006D7766">
        <w:rPr>
          <w:noProof/>
          <w:color w:val="000000"/>
          <w:sz w:val="28"/>
          <w:szCs w:val="28"/>
        </w:rPr>
        <w:t xml:space="preserve"> соответственно первого квартала, полугодия, девяти месяцев с учетом ранее уплаченных сумм квартальных авансовых платежей по налогу.</w:t>
      </w:r>
    </w:p>
    <w:p w:rsidR="001A3C16" w:rsidRPr="006D7766" w:rsidRDefault="001A3C16" w:rsidP="00A436D3">
      <w:pPr>
        <w:autoSpaceDE w:val="0"/>
        <w:autoSpaceDN w:val="0"/>
        <w:adjustRightInd w:val="0"/>
        <w:spacing w:line="360" w:lineRule="auto"/>
        <w:ind w:firstLine="709"/>
        <w:jc w:val="both"/>
        <w:rPr>
          <w:noProof/>
          <w:color w:val="000000"/>
          <w:sz w:val="28"/>
          <w:szCs w:val="28"/>
        </w:rPr>
      </w:pPr>
      <w:r w:rsidRPr="006D7766">
        <w:rPr>
          <w:noProof/>
          <w:color w:val="000000"/>
          <w:sz w:val="28"/>
          <w:szCs w:val="28"/>
        </w:rPr>
        <w:t xml:space="preserve">Если </w:t>
      </w:r>
      <w:r w:rsidR="00C119BA" w:rsidRPr="006D7766">
        <w:rPr>
          <w:noProof/>
          <w:color w:val="000000"/>
          <w:sz w:val="28"/>
          <w:szCs w:val="28"/>
        </w:rPr>
        <w:t>Петров А.А</w:t>
      </w:r>
      <w:r w:rsidRPr="006D7766">
        <w:rPr>
          <w:noProof/>
          <w:color w:val="000000"/>
          <w:sz w:val="28"/>
          <w:szCs w:val="28"/>
        </w:rPr>
        <w:t xml:space="preserve">. перешел на УСНО, и выбрал объект налогообложения доходы, уменьшенные на величину расходов (ставка 15 %).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Индивидуальный предприниматель имеет:</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компьютер первоначальной стоимостью 16 000 руб., срок службы которого составляет 5 лет. Он используется 10 месяцев, сумма ее износа — 2667 руб.;</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факс стоимостью 3000 руб.</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Сумма доходов, полученных от предпринимательской деятельности за отчётный период 133</w:t>
      </w:r>
      <w:r w:rsidR="00A436D3" w:rsidRPr="006D7766">
        <w:rPr>
          <w:noProof/>
          <w:color w:val="000000"/>
          <w:sz w:val="28"/>
          <w:szCs w:val="28"/>
        </w:rPr>
        <w:t xml:space="preserve"> </w:t>
      </w:r>
      <w:r w:rsidRPr="006D7766">
        <w:rPr>
          <w:noProof/>
          <w:color w:val="000000"/>
          <w:sz w:val="28"/>
          <w:szCs w:val="28"/>
        </w:rPr>
        <w:t>000руб.</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Сумма произведённых расходов за отчётный период </w:t>
      </w:r>
      <w:r w:rsidRPr="006D7766">
        <w:rPr>
          <w:bCs/>
          <w:iCs/>
          <w:noProof/>
          <w:color w:val="000000"/>
          <w:sz w:val="28"/>
          <w:szCs w:val="28"/>
        </w:rPr>
        <w:t>127827руб</w:t>
      </w:r>
      <w:r w:rsidRPr="006D7766">
        <w:rPr>
          <w:noProof/>
          <w:color w:val="000000"/>
          <w:sz w:val="28"/>
          <w:szCs w:val="28"/>
        </w:rPr>
        <w:t xml:space="preserve">. А также в состав расходы включаются страховые взносы в ПФ РФ и оплата пособий по временной нетрудоспособности. То есть </w:t>
      </w:r>
      <w:r w:rsidRPr="006D7766">
        <w:rPr>
          <w:bCs/>
          <w:iCs/>
          <w:noProof/>
          <w:color w:val="000000"/>
          <w:sz w:val="28"/>
          <w:szCs w:val="28"/>
        </w:rPr>
        <w:t>127827</w:t>
      </w:r>
      <w:r w:rsidRPr="006D7766">
        <w:rPr>
          <w:noProof/>
          <w:color w:val="000000"/>
          <w:sz w:val="28"/>
          <w:szCs w:val="28"/>
        </w:rPr>
        <w:t>+ 2</w:t>
      </w:r>
      <w:r w:rsidR="00A436D3" w:rsidRPr="006D7766">
        <w:rPr>
          <w:noProof/>
          <w:color w:val="000000"/>
          <w:sz w:val="28"/>
          <w:szCs w:val="28"/>
        </w:rPr>
        <w:t xml:space="preserve"> </w:t>
      </w:r>
      <w:r w:rsidRPr="006D7766">
        <w:rPr>
          <w:noProof/>
          <w:color w:val="000000"/>
          <w:sz w:val="28"/>
          <w:szCs w:val="28"/>
        </w:rPr>
        <w:t>060 + 800 = 130</w:t>
      </w:r>
      <w:r w:rsidR="00A436D3" w:rsidRPr="006D7766">
        <w:rPr>
          <w:noProof/>
          <w:color w:val="000000"/>
          <w:sz w:val="28"/>
          <w:szCs w:val="28"/>
        </w:rPr>
        <w:t xml:space="preserve"> </w:t>
      </w:r>
      <w:r w:rsidRPr="006D7766">
        <w:rPr>
          <w:noProof/>
          <w:color w:val="000000"/>
          <w:sz w:val="28"/>
          <w:szCs w:val="28"/>
        </w:rPr>
        <w:t>687 руб.</w:t>
      </w:r>
      <w:r w:rsidR="00A436D3" w:rsidRPr="006D7766">
        <w:rPr>
          <w:noProof/>
          <w:color w:val="000000"/>
          <w:sz w:val="28"/>
          <w:szCs w:val="28"/>
        </w:rPr>
        <w:t xml:space="preserve">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Разница между суммой полученных предпринимателем за отчётный период доходов и суммами произведённых им расходов за отчётный период составляет 2313 руб. (133</w:t>
      </w:r>
      <w:r w:rsidR="00A436D3" w:rsidRPr="006D7766">
        <w:rPr>
          <w:noProof/>
          <w:color w:val="000000"/>
          <w:sz w:val="28"/>
          <w:szCs w:val="28"/>
        </w:rPr>
        <w:t xml:space="preserve"> </w:t>
      </w:r>
      <w:r w:rsidRPr="006D7766">
        <w:rPr>
          <w:noProof/>
          <w:color w:val="000000"/>
          <w:sz w:val="28"/>
          <w:szCs w:val="28"/>
        </w:rPr>
        <w:t>000 – 130</w:t>
      </w:r>
      <w:r w:rsidR="00A436D3" w:rsidRPr="006D7766">
        <w:rPr>
          <w:noProof/>
          <w:color w:val="000000"/>
          <w:sz w:val="28"/>
          <w:szCs w:val="28"/>
        </w:rPr>
        <w:t xml:space="preserve"> </w:t>
      </w:r>
      <w:r w:rsidRPr="006D7766">
        <w:rPr>
          <w:noProof/>
          <w:color w:val="000000"/>
          <w:sz w:val="28"/>
          <w:szCs w:val="28"/>
        </w:rPr>
        <w:t>687). То есть 2 313 руб. – это налоговая база для исчисления единого налога.</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Сумма исчисленного единого налога составляет: 2313 руб. * 15%</w:t>
      </w:r>
      <w:r w:rsidR="00A436D3" w:rsidRPr="006D7766">
        <w:rPr>
          <w:noProof/>
          <w:color w:val="000000"/>
          <w:sz w:val="28"/>
          <w:szCs w:val="28"/>
        </w:rPr>
        <w:t>:</w:t>
      </w:r>
      <w:r w:rsidRPr="006D7766">
        <w:rPr>
          <w:noProof/>
          <w:color w:val="000000"/>
          <w:sz w:val="28"/>
          <w:szCs w:val="28"/>
        </w:rPr>
        <w:t xml:space="preserve"> 100% = 347 руб.</w:t>
      </w:r>
      <w:r w:rsidR="00A436D3" w:rsidRPr="006D7766">
        <w:rPr>
          <w:noProof/>
          <w:color w:val="000000"/>
          <w:sz w:val="28"/>
          <w:szCs w:val="28"/>
        </w:rPr>
        <w:t xml:space="preserve">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Налогоплательщики, уплатившие после представления налоговой декларации по единому налогу, уплачиваемому при применении УСН за соответствующий налоговый период, сумму страховых взносов на ОПС за последний месяц истекшего отчетного (расчетного) периода либо за предыдущие отчетные периоды по страховым взносам, вправе уточнить свои налоговые обязательства по единому налогу за истекший налоговый период, представив в установленном порядке в налоговые органы</w:t>
      </w:r>
      <w:r w:rsidRPr="006D7766">
        <w:rPr>
          <w:bCs/>
          <w:noProof/>
          <w:color w:val="000000"/>
          <w:sz w:val="28"/>
          <w:szCs w:val="28"/>
        </w:rPr>
        <w:t xml:space="preserve"> уточненные</w:t>
      </w:r>
      <w:r w:rsidRPr="006D7766">
        <w:rPr>
          <w:noProof/>
          <w:color w:val="000000"/>
          <w:sz w:val="28"/>
          <w:szCs w:val="28"/>
        </w:rPr>
        <w:t xml:space="preserve"> на</w:t>
      </w:r>
      <w:r w:rsidRPr="006D7766">
        <w:rPr>
          <w:bCs/>
          <w:noProof/>
          <w:color w:val="000000"/>
          <w:sz w:val="28"/>
          <w:szCs w:val="28"/>
        </w:rPr>
        <w:t>логовые декларации</w:t>
      </w:r>
      <w:r w:rsidRPr="006D7766">
        <w:rPr>
          <w:noProof/>
          <w:color w:val="000000"/>
          <w:sz w:val="28"/>
          <w:szCs w:val="28"/>
        </w:rPr>
        <w:t xml:space="preserve"> по единому налогу. При этом сумма страховых взносов на ОПС</w:t>
      </w:r>
      <w:r w:rsidRPr="006D7766">
        <w:rPr>
          <w:bCs/>
          <w:noProof/>
          <w:color w:val="000000"/>
          <w:sz w:val="28"/>
          <w:szCs w:val="28"/>
        </w:rPr>
        <w:t xml:space="preserve"> в виде фиксированного платежа</w:t>
      </w:r>
      <w:r w:rsidRPr="006D7766">
        <w:rPr>
          <w:noProof/>
          <w:color w:val="000000"/>
          <w:sz w:val="28"/>
          <w:szCs w:val="28"/>
        </w:rPr>
        <w:t xml:space="preserve"> учитывается налогоплательщиками — индивидуальными предпринимателями в тех налоговых периодах по единому налогу, в которых она была ими</w:t>
      </w:r>
      <w:r w:rsidRPr="006D7766">
        <w:rPr>
          <w:bCs/>
          <w:noProof/>
          <w:color w:val="000000"/>
          <w:sz w:val="28"/>
          <w:szCs w:val="28"/>
        </w:rPr>
        <w:t xml:space="preserve"> фактически уплачена.</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Налогоплательщики — индивидуальные предприниматели, уплатившие сумму страховых взносов на ОПС в виде фиксированного платежа за истекший год после 31 декабря, вправе включить данную сумму страховых взносов в налоговую декларацию по упрощённой системе налогообложения за IV квартал истекшего года либо уточнить свои налоговые, обязательства по единому налогу за указанный налоговый период, представив в установленном порядке в налоговый орган уточненную налоговую декларацию по единому налогу.</w:t>
      </w:r>
    </w:p>
    <w:p w:rsidR="001A3C16" w:rsidRPr="006D7766" w:rsidRDefault="00C119BA" w:rsidP="00A436D3">
      <w:pPr>
        <w:spacing w:line="360" w:lineRule="auto"/>
        <w:ind w:firstLine="709"/>
        <w:jc w:val="both"/>
        <w:rPr>
          <w:noProof/>
          <w:color w:val="000000"/>
          <w:sz w:val="28"/>
          <w:szCs w:val="28"/>
        </w:rPr>
      </w:pPr>
      <w:r w:rsidRPr="006D7766">
        <w:rPr>
          <w:noProof/>
          <w:color w:val="000000"/>
          <w:sz w:val="28"/>
          <w:szCs w:val="28"/>
        </w:rPr>
        <w:t>Петров А.А</w:t>
      </w:r>
      <w:r w:rsidR="001A3C16" w:rsidRPr="006D7766">
        <w:rPr>
          <w:noProof/>
          <w:color w:val="000000"/>
          <w:sz w:val="28"/>
          <w:szCs w:val="28"/>
        </w:rPr>
        <w:t>. заплатил авансовые платежи в следующие сроки: 25 апреля; 25 июля; 25 октября. А налог, подлежащий уплате по истечении налогового</w:t>
      </w:r>
      <w:r w:rsidRPr="006D7766">
        <w:rPr>
          <w:noProof/>
          <w:color w:val="000000"/>
          <w:sz w:val="28"/>
          <w:szCs w:val="28"/>
        </w:rPr>
        <w:t xml:space="preserve"> периода, Петров А.А</w:t>
      </w:r>
      <w:r w:rsidR="001A3C16" w:rsidRPr="006D7766">
        <w:rPr>
          <w:noProof/>
          <w:color w:val="000000"/>
          <w:sz w:val="28"/>
          <w:szCs w:val="28"/>
        </w:rPr>
        <w:t xml:space="preserve">. уплатил не позднее 30 апреля года, следующего за истекшим налоговым периодом. А вот уплату единого налога ПБОЮЛ по закону необходимо произвести 31 марта, как и юридическим лицам.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Срок уплаты налога индивидуальными предпринимателями, а именно, не позднее 30 апреля. </w:t>
      </w:r>
    </w:p>
    <w:p w:rsidR="001A3C16" w:rsidRPr="006D7766" w:rsidRDefault="001A3C16" w:rsidP="00A436D3">
      <w:pPr>
        <w:spacing w:line="360" w:lineRule="auto"/>
        <w:ind w:firstLine="709"/>
        <w:jc w:val="both"/>
        <w:rPr>
          <w:noProof/>
          <w:color w:val="000000"/>
          <w:sz w:val="28"/>
          <w:szCs w:val="28"/>
        </w:rPr>
      </w:pPr>
      <w:r w:rsidRPr="006D7766">
        <w:rPr>
          <w:bCs/>
          <w:iCs/>
          <w:noProof/>
          <w:color w:val="000000"/>
          <w:sz w:val="28"/>
          <w:szCs w:val="28"/>
        </w:rPr>
        <w:t xml:space="preserve">Какой объект налогообложения выгоднее для индивидуального предпринимателя — доходы или доходы, уменьшенные на величину расходов? </w:t>
      </w:r>
      <w:r w:rsidRPr="006D7766">
        <w:rPr>
          <w:noProof/>
          <w:color w:val="000000"/>
          <w:sz w:val="28"/>
          <w:szCs w:val="28"/>
        </w:rPr>
        <w:t>Вернемся к примеру. Сумма единого налога, если объектом налогообложения выбраны доходы, составила 5</w:t>
      </w:r>
      <w:r w:rsidR="00A436D3" w:rsidRPr="006D7766">
        <w:rPr>
          <w:noProof/>
          <w:color w:val="000000"/>
          <w:sz w:val="28"/>
          <w:szCs w:val="28"/>
        </w:rPr>
        <w:t xml:space="preserve"> </w:t>
      </w:r>
      <w:r w:rsidRPr="006D7766">
        <w:rPr>
          <w:noProof/>
          <w:color w:val="000000"/>
          <w:sz w:val="28"/>
          <w:szCs w:val="28"/>
        </w:rPr>
        <w:t>120 руб. В случае, когда объектом налогообложения выбраны доходы, уменьшенные на величину расходов, сумма налога составила 347руб. Очевидно, в данном случае выбор второго варианта объекта налогообложения выгоднее с точки зрения размера уплачиваемого налога. В то же время использование этого варианта делает учет более трудоемким: каждый расход должен входить в закрытый перечень, быть экономически обоснованным.</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Налогоплательщик, который применяет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он применял упрощенную систему налогообложения и использовал в качестве объекта налогообложения доходы, уменьшенные на величину расходов.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Минимальный налог уплачивается налогоплательщиками, выбравшими в качестве объекта налогообложения «доходы, уменьшенные на величину расходов, в случае, если сумма исчисленного в общем порядке налога меньше суммы исчисленного минимального налога. В соответствии с пунктом 6 статьи 346.18 НК РФ он составляет 1 процент от суммы полученного налогооблагаемого дохода. Минимальный налог рассчитывается только по итогам налогового периода (п. 6 ст. 346.18 НК РФ).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Налогоплательщиком по итогам 2008 года получены доходы в сумме 300</w:t>
      </w:r>
      <w:r w:rsidR="00A436D3" w:rsidRPr="006D7766">
        <w:rPr>
          <w:noProof/>
          <w:color w:val="000000"/>
          <w:sz w:val="28"/>
          <w:szCs w:val="28"/>
        </w:rPr>
        <w:t xml:space="preserve"> </w:t>
      </w:r>
      <w:r w:rsidRPr="006D7766">
        <w:rPr>
          <w:noProof/>
          <w:color w:val="000000"/>
          <w:sz w:val="28"/>
          <w:szCs w:val="28"/>
        </w:rPr>
        <w:t>000 руб., а также понесены расходы в сумме 290</w:t>
      </w:r>
      <w:r w:rsidR="00A436D3" w:rsidRPr="006D7766">
        <w:rPr>
          <w:noProof/>
          <w:color w:val="000000"/>
          <w:sz w:val="28"/>
          <w:szCs w:val="28"/>
        </w:rPr>
        <w:t xml:space="preserve"> </w:t>
      </w:r>
      <w:r w:rsidRPr="006D7766">
        <w:rPr>
          <w:noProof/>
          <w:color w:val="000000"/>
          <w:sz w:val="28"/>
          <w:szCs w:val="28"/>
        </w:rPr>
        <w:t>000 руб.</w:t>
      </w:r>
      <w:r w:rsidR="00A436D3" w:rsidRPr="006D7766">
        <w:rPr>
          <w:noProof/>
          <w:color w:val="000000"/>
          <w:sz w:val="28"/>
          <w:szCs w:val="28"/>
        </w:rPr>
        <w:t xml:space="preserve"> </w:t>
      </w: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 xml:space="preserve">Сумма единого налога: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(300</w:t>
      </w:r>
      <w:r w:rsidR="00A436D3" w:rsidRPr="006D7766">
        <w:rPr>
          <w:noProof/>
          <w:color w:val="000000"/>
          <w:sz w:val="28"/>
          <w:szCs w:val="28"/>
        </w:rPr>
        <w:t xml:space="preserve"> </w:t>
      </w:r>
      <w:r w:rsidRPr="006D7766">
        <w:rPr>
          <w:noProof/>
          <w:color w:val="000000"/>
          <w:sz w:val="28"/>
          <w:szCs w:val="28"/>
        </w:rPr>
        <w:t>000 руб. – 290</w:t>
      </w:r>
      <w:r w:rsidR="00A436D3" w:rsidRPr="006D7766">
        <w:rPr>
          <w:noProof/>
          <w:color w:val="000000"/>
          <w:sz w:val="28"/>
          <w:szCs w:val="28"/>
        </w:rPr>
        <w:t xml:space="preserve"> </w:t>
      </w:r>
      <w:r w:rsidRPr="006D7766">
        <w:rPr>
          <w:noProof/>
          <w:color w:val="000000"/>
          <w:sz w:val="28"/>
          <w:szCs w:val="28"/>
        </w:rPr>
        <w:t>000 руб.) * 15%</w:t>
      </w:r>
      <w:r w:rsidR="00A436D3" w:rsidRPr="006D7766">
        <w:rPr>
          <w:noProof/>
          <w:color w:val="000000"/>
          <w:sz w:val="28"/>
          <w:szCs w:val="28"/>
        </w:rPr>
        <w:t>:</w:t>
      </w:r>
      <w:r w:rsidRPr="006D7766">
        <w:rPr>
          <w:noProof/>
          <w:color w:val="000000"/>
          <w:sz w:val="28"/>
          <w:szCs w:val="28"/>
        </w:rPr>
        <w:t xml:space="preserve"> 100% = 1 500 руб. </w:t>
      </w:r>
    </w:p>
    <w:p w:rsidR="00A436D3" w:rsidRPr="006D7766" w:rsidRDefault="00A436D3" w:rsidP="00A436D3">
      <w:pPr>
        <w:spacing w:line="360" w:lineRule="auto"/>
        <w:ind w:firstLine="709"/>
        <w:jc w:val="both"/>
        <w:rPr>
          <w:noProof/>
          <w:color w:val="000000"/>
          <w:sz w:val="28"/>
          <w:szCs w:val="28"/>
        </w:rPr>
      </w:pPr>
    </w:p>
    <w:p w:rsidR="001A3C16" w:rsidRPr="006D7766" w:rsidRDefault="001A3C16" w:rsidP="00A436D3">
      <w:pPr>
        <w:spacing w:line="360" w:lineRule="auto"/>
        <w:ind w:firstLine="709"/>
        <w:jc w:val="both"/>
        <w:rPr>
          <w:noProof/>
          <w:color w:val="000000"/>
          <w:sz w:val="28"/>
          <w:szCs w:val="28"/>
        </w:rPr>
      </w:pPr>
      <w:r w:rsidRPr="006D7766">
        <w:rPr>
          <w:noProof/>
          <w:color w:val="000000"/>
          <w:sz w:val="28"/>
          <w:szCs w:val="28"/>
        </w:rPr>
        <w:t>Сумма минимального налога: 300</w:t>
      </w:r>
      <w:r w:rsidR="00A436D3" w:rsidRPr="006D7766">
        <w:rPr>
          <w:noProof/>
          <w:color w:val="000000"/>
          <w:sz w:val="28"/>
          <w:szCs w:val="28"/>
        </w:rPr>
        <w:t xml:space="preserve"> </w:t>
      </w:r>
      <w:r w:rsidRPr="006D7766">
        <w:rPr>
          <w:noProof/>
          <w:color w:val="000000"/>
          <w:sz w:val="28"/>
          <w:szCs w:val="28"/>
        </w:rPr>
        <w:t>000 руб. * 1%</w:t>
      </w:r>
      <w:r w:rsidR="00A436D3" w:rsidRPr="006D7766">
        <w:rPr>
          <w:noProof/>
          <w:color w:val="000000"/>
          <w:sz w:val="28"/>
          <w:szCs w:val="28"/>
        </w:rPr>
        <w:t>:</w:t>
      </w:r>
      <w:r w:rsidRPr="006D7766">
        <w:rPr>
          <w:noProof/>
          <w:color w:val="000000"/>
          <w:sz w:val="28"/>
          <w:szCs w:val="28"/>
        </w:rPr>
        <w:t xml:space="preserve"> 100% = 3</w:t>
      </w:r>
      <w:r w:rsidR="00A436D3" w:rsidRPr="006D7766">
        <w:rPr>
          <w:noProof/>
          <w:color w:val="000000"/>
          <w:sz w:val="28"/>
          <w:szCs w:val="28"/>
        </w:rPr>
        <w:t xml:space="preserve"> </w:t>
      </w:r>
      <w:r w:rsidRPr="006D7766">
        <w:rPr>
          <w:noProof/>
          <w:color w:val="000000"/>
          <w:sz w:val="28"/>
          <w:szCs w:val="28"/>
        </w:rPr>
        <w:t xml:space="preserve">000 руб. </w:t>
      </w:r>
    </w:p>
    <w:p w:rsidR="00A436D3" w:rsidRPr="006D7766" w:rsidRDefault="001A3C16" w:rsidP="00A436D3">
      <w:pPr>
        <w:spacing w:line="360" w:lineRule="auto"/>
        <w:ind w:firstLine="709"/>
        <w:jc w:val="both"/>
        <w:rPr>
          <w:noProof/>
          <w:color w:val="000000"/>
          <w:sz w:val="28"/>
          <w:szCs w:val="28"/>
        </w:rPr>
      </w:pPr>
      <w:r w:rsidRPr="006D7766">
        <w:rPr>
          <w:noProof/>
          <w:color w:val="000000"/>
          <w:sz w:val="28"/>
          <w:szCs w:val="28"/>
        </w:rPr>
        <w:t>Учитывая, что сумма исчисленного в общем порядке единого налога оказалась меньше суммы исчисленного минимального налога, налогоплательщик осуществляет уплату минимального налога в сумме 3</w:t>
      </w:r>
      <w:r w:rsidR="00A436D3" w:rsidRPr="006D7766">
        <w:rPr>
          <w:noProof/>
          <w:color w:val="000000"/>
          <w:sz w:val="28"/>
          <w:szCs w:val="28"/>
        </w:rPr>
        <w:t xml:space="preserve"> </w:t>
      </w:r>
      <w:r w:rsidRPr="006D7766">
        <w:rPr>
          <w:noProof/>
          <w:color w:val="000000"/>
          <w:sz w:val="28"/>
          <w:szCs w:val="28"/>
        </w:rPr>
        <w:t xml:space="preserve">000 руб. </w:t>
      </w:r>
    </w:p>
    <w:p w:rsidR="00363760" w:rsidRPr="006D7766" w:rsidRDefault="00363760" w:rsidP="00A436D3">
      <w:pPr>
        <w:tabs>
          <w:tab w:val="left" w:pos="1260"/>
        </w:tabs>
        <w:spacing w:line="360" w:lineRule="auto"/>
        <w:ind w:firstLine="709"/>
        <w:jc w:val="both"/>
        <w:rPr>
          <w:noProof/>
          <w:color w:val="000000"/>
          <w:sz w:val="28"/>
          <w:szCs w:val="28"/>
        </w:rPr>
      </w:pPr>
    </w:p>
    <w:p w:rsidR="00A436D3" w:rsidRPr="006D7766" w:rsidRDefault="00E260E1" w:rsidP="00A436D3">
      <w:pPr>
        <w:tabs>
          <w:tab w:val="left" w:pos="1260"/>
        </w:tabs>
        <w:spacing w:line="360" w:lineRule="auto"/>
        <w:ind w:firstLine="709"/>
        <w:jc w:val="both"/>
        <w:rPr>
          <w:noProof/>
          <w:color w:val="000000"/>
          <w:sz w:val="28"/>
          <w:szCs w:val="28"/>
        </w:rPr>
      </w:pPr>
      <w:r w:rsidRPr="006D7766">
        <w:rPr>
          <w:noProof/>
          <w:color w:val="000000"/>
          <w:sz w:val="28"/>
          <w:szCs w:val="28"/>
        </w:rPr>
        <w:t>2.4</w:t>
      </w:r>
      <w:r w:rsidR="00A436D3" w:rsidRPr="006D7766">
        <w:rPr>
          <w:noProof/>
          <w:color w:val="000000"/>
          <w:sz w:val="28"/>
          <w:szCs w:val="28"/>
        </w:rPr>
        <w:t xml:space="preserve"> </w:t>
      </w:r>
      <w:r w:rsidR="002A731A" w:rsidRPr="006D7766">
        <w:rPr>
          <w:noProof/>
          <w:color w:val="000000"/>
          <w:sz w:val="28"/>
          <w:szCs w:val="28"/>
        </w:rPr>
        <w:t xml:space="preserve">Оценка риска оптимизации УСН. </w:t>
      </w:r>
      <w:r w:rsidRPr="006D7766">
        <w:rPr>
          <w:noProof/>
          <w:color w:val="000000"/>
          <w:sz w:val="28"/>
          <w:szCs w:val="28"/>
        </w:rPr>
        <w:t>Арбитра</w:t>
      </w:r>
      <w:r w:rsidR="00A436D3" w:rsidRPr="006D7766">
        <w:rPr>
          <w:noProof/>
          <w:color w:val="000000"/>
          <w:sz w:val="28"/>
          <w:szCs w:val="28"/>
        </w:rPr>
        <w:t>жная практика</w:t>
      </w:r>
    </w:p>
    <w:p w:rsidR="00A436D3" w:rsidRPr="006D7766" w:rsidRDefault="00A436D3" w:rsidP="00A436D3">
      <w:pPr>
        <w:pStyle w:val="u"/>
        <w:spacing w:line="360" w:lineRule="auto"/>
        <w:ind w:firstLine="709"/>
        <w:rPr>
          <w:noProof/>
          <w:sz w:val="28"/>
          <w:szCs w:val="28"/>
        </w:rPr>
      </w:pPr>
    </w:p>
    <w:p w:rsidR="00716D9C" w:rsidRPr="006D7766" w:rsidRDefault="003E173C" w:rsidP="00A436D3">
      <w:pPr>
        <w:pStyle w:val="u"/>
        <w:spacing w:line="360" w:lineRule="auto"/>
        <w:ind w:firstLine="709"/>
        <w:rPr>
          <w:noProof/>
          <w:sz w:val="28"/>
          <w:szCs w:val="28"/>
        </w:rPr>
      </w:pPr>
      <w:r w:rsidRPr="006D7766">
        <w:rPr>
          <w:noProof/>
          <w:sz w:val="28"/>
          <w:szCs w:val="28"/>
        </w:rPr>
        <w:t xml:space="preserve">Индивидуальные предприниматели, применяющие УСН, могут потерять право на применение этого специального режима, если превысят предельный размер доходов, определяемый по итогам отчетного (налогового) периода в соответствии со ст. 346.15 и пп. 1 и 3 п. 1 ст. 346.25 НК РФ. </w:t>
      </w:r>
    </w:p>
    <w:p w:rsidR="00A436D3" w:rsidRPr="006D7766" w:rsidRDefault="003E173C" w:rsidP="00A436D3">
      <w:pPr>
        <w:pStyle w:val="u"/>
        <w:spacing w:line="360" w:lineRule="auto"/>
        <w:ind w:firstLine="709"/>
        <w:rPr>
          <w:noProof/>
          <w:sz w:val="28"/>
          <w:szCs w:val="28"/>
        </w:rPr>
      </w:pPr>
      <w:r w:rsidRPr="006D7766">
        <w:rPr>
          <w:noProof/>
          <w:sz w:val="28"/>
          <w:szCs w:val="28"/>
        </w:rPr>
        <w:t>Иными словами, для того чтобы продолжать применение УСН, необходимо контролировать, чтобы доходы не превысили лимит: 26,8 млн руб. - в 2008 г., 30,76 млн руб. - в 2009 г., 60млн руб. – в 2010г. Для этого часто применяется договор комиссии: вместо договора поставки с продавцом товара плательщик УСН оформляет договор комиссии, в рамках которого он действует в роли посредника, а поставщик является комитентом.</w:t>
      </w:r>
    </w:p>
    <w:p w:rsidR="00A436D3" w:rsidRPr="006D7766" w:rsidRDefault="003E173C"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Использование т</w:t>
      </w:r>
      <w:r w:rsidR="00C74EA3" w:rsidRPr="006D7766">
        <w:rPr>
          <w:noProof/>
          <w:color w:val="000000"/>
          <w:sz w:val="28"/>
          <w:szCs w:val="28"/>
        </w:rPr>
        <w:t>акой схемы позволяет продолжать применение УСН,</w:t>
      </w:r>
      <w:r w:rsidRPr="006D7766">
        <w:rPr>
          <w:noProof/>
          <w:color w:val="000000"/>
          <w:sz w:val="28"/>
          <w:szCs w:val="28"/>
        </w:rPr>
        <w:t xml:space="preserve"> так как для целей налогообложения посредник учитывает только комиссионное вознаграждение согласно пп. 9 п. 1 ст. 251 и п. 1 ст. 346.15 НК РФ.</w:t>
      </w:r>
    </w:p>
    <w:p w:rsidR="00A436D3" w:rsidRPr="006D7766" w:rsidRDefault="00C74EA3"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Замечу</w:t>
      </w:r>
      <w:r w:rsidR="003E173C" w:rsidRPr="006D7766">
        <w:rPr>
          <w:noProof/>
          <w:color w:val="000000"/>
          <w:sz w:val="28"/>
          <w:szCs w:val="28"/>
        </w:rPr>
        <w:t>, что в Концепции системы планирования выездных налоговых проверок, утвержденной Приказом ФНС России от 30.05.2007 N ММ-3-06/333@ (в ред. от 14.10.2008 N ММ-3-2/467@), выделяется среди 12 критериев самостоятельной оценки рисков для налогоплательщиков, используемых налоговыми органами в процессе отбора объектов для проведения выездных налоговых проверок, следующий критерий: деятельность налогоплательщика построена на основе посреднических договоров, которые заключены без наличия разумных экономических пр</w:t>
      </w:r>
      <w:r w:rsidRPr="006D7766">
        <w:rPr>
          <w:noProof/>
          <w:color w:val="000000"/>
          <w:sz w:val="28"/>
          <w:szCs w:val="28"/>
        </w:rPr>
        <w:t>ичин (отсутствие деловой цели).</w:t>
      </w:r>
    </w:p>
    <w:p w:rsidR="00A436D3" w:rsidRPr="006D7766" w:rsidRDefault="003E173C"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Поэтому безопасность данной схемы об</w:t>
      </w:r>
      <w:r w:rsidR="00C74EA3" w:rsidRPr="006D7766">
        <w:rPr>
          <w:noProof/>
          <w:color w:val="000000"/>
          <w:sz w:val="28"/>
          <w:szCs w:val="28"/>
        </w:rPr>
        <w:t>еспечивается следующим образом.</w:t>
      </w:r>
    </w:p>
    <w:p w:rsidR="00A436D3" w:rsidRPr="006D7766" w:rsidRDefault="003E173C"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1. Доказывается экономическая оправданность применения договора комиссии, так как претензии налогового органа могут быть основаны на получении налогоплательщиком н</w:t>
      </w:r>
      <w:r w:rsidR="00C74EA3" w:rsidRPr="006D7766">
        <w:rPr>
          <w:noProof/>
          <w:color w:val="000000"/>
          <w:sz w:val="28"/>
          <w:szCs w:val="28"/>
        </w:rPr>
        <w:t>еобоснованной налоговой выгоды.</w:t>
      </w:r>
    </w:p>
    <w:p w:rsidR="00A436D3" w:rsidRPr="006D7766" w:rsidRDefault="003E173C"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2. Указывается вознаграждение посредника при оформлении договора, так как в противном случае налоговый орган мо</w:t>
      </w:r>
      <w:r w:rsidR="00C74EA3" w:rsidRPr="006D7766">
        <w:rPr>
          <w:noProof/>
          <w:color w:val="000000"/>
          <w:sz w:val="28"/>
          <w:szCs w:val="28"/>
        </w:rPr>
        <w:t xml:space="preserve">жет рассчитать налоги исходя из </w:t>
      </w:r>
      <w:r w:rsidRPr="006D7766">
        <w:rPr>
          <w:noProof/>
          <w:color w:val="000000"/>
          <w:sz w:val="28"/>
          <w:szCs w:val="28"/>
        </w:rPr>
        <w:t xml:space="preserve">рыночных цен по </w:t>
      </w:r>
      <w:r w:rsidR="00C74EA3" w:rsidRPr="006D7766">
        <w:rPr>
          <w:noProof/>
          <w:color w:val="000000"/>
          <w:sz w:val="28"/>
          <w:szCs w:val="28"/>
        </w:rPr>
        <w:t>аналогичным сделкам.</w:t>
      </w:r>
    </w:p>
    <w:p w:rsidR="00A436D3" w:rsidRPr="006D7766" w:rsidRDefault="00C74EA3"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3</w:t>
      </w:r>
      <w:r w:rsidR="003E173C" w:rsidRPr="006D7766">
        <w:rPr>
          <w:noProof/>
          <w:color w:val="000000"/>
          <w:sz w:val="28"/>
          <w:szCs w:val="28"/>
        </w:rPr>
        <w:t>. Рассчитывается отклонение от рыночной цены, так как цена на продукцию, реализуемую через посредника, в соответствии со ст. 40 НК РФ не должна отклоняться более чем на 20% в сторону повышения или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A436D3" w:rsidRPr="006D7766" w:rsidRDefault="003E173C" w:rsidP="00A436D3">
      <w:pPr>
        <w:tabs>
          <w:tab w:val="left" w:pos="720"/>
          <w:tab w:val="left" w:pos="1260"/>
        </w:tabs>
        <w:spacing w:line="360" w:lineRule="auto"/>
        <w:ind w:firstLine="709"/>
        <w:jc w:val="both"/>
        <w:rPr>
          <w:noProof/>
          <w:color w:val="000000"/>
          <w:sz w:val="28"/>
          <w:szCs w:val="28"/>
        </w:rPr>
      </w:pPr>
      <w:r w:rsidRPr="006D7766">
        <w:rPr>
          <w:noProof/>
          <w:color w:val="000000"/>
          <w:sz w:val="28"/>
          <w:szCs w:val="28"/>
        </w:rPr>
        <w:t>При определении рыночных цен используются цены в сопоставимых экономических (коммерческих) условиях, то есть, сопоставляя рыночные цены, нужно учитывать, что различие в экономических условиях существенно не будет влиять на цену таких товаров, работ или услуг. Необходимо сравнивать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(Постановления ФАС Западно-Сибирского округа от 01.10.2003 N Ф04/5017-1468/А46-2003, ФАС Северо-Западного округа от 14.07.2005 N А56-23251/04), а также иные условия, влияющие на цены.</w:t>
      </w:r>
    </w:p>
    <w:p w:rsidR="00C74EA3" w:rsidRPr="006D7766" w:rsidRDefault="00C74EA3" w:rsidP="00A436D3">
      <w:pPr>
        <w:tabs>
          <w:tab w:val="left" w:pos="1260"/>
        </w:tabs>
        <w:spacing w:line="360" w:lineRule="auto"/>
        <w:ind w:firstLine="709"/>
        <w:jc w:val="both"/>
        <w:rPr>
          <w:noProof/>
          <w:color w:val="000000"/>
          <w:sz w:val="28"/>
          <w:szCs w:val="28"/>
        </w:rPr>
      </w:pPr>
      <w:r w:rsidRPr="006D7766">
        <w:rPr>
          <w:noProof/>
          <w:color w:val="000000"/>
          <w:sz w:val="28"/>
          <w:szCs w:val="28"/>
        </w:rPr>
        <w:t>Кроме указанных признаков, согласно арбитражной практике взаимозависимыми признаются лица, обладающие следующими признаками взаимозависимости:</w:t>
      </w:r>
    </w:p>
    <w:p w:rsidR="00C74EA3" w:rsidRPr="006D7766" w:rsidRDefault="00C74EA3" w:rsidP="00A436D3">
      <w:pPr>
        <w:numPr>
          <w:ilvl w:val="0"/>
          <w:numId w:val="29"/>
        </w:numPr>
        <w:tabs>
          <w:tab w:val="left" w:pos="1260"/>
        </w:tabs>
        <w:spacing w:line="360" w:lineRule="auto"/>
        <w:ind w:left="0" w:firstLine="709"/>
        <w:jc w:val="both"/>
        <w:rPr>
          <w:noProof/>
          <w:color w:val="000000"/>
          <w:sz w:val="28"/>
          <w:szCs w:val="28"/>
        </w:rPr>
      </w:pPr>
      <w:r w:rsidRPr="006D7766">
        <w:rPr>
          <w:noProof/>
          <w:color w:val="000000"/>
          <w:sz w:val="28"/>
          <w:szCs w:val="28"/>
        </w:rPr>
        <w:t>организации, учредителями которых являются одни и те же граждане (Информационное письмо Президиума ВАС РФ от 17.03.2003 N 71);</w:t>
      </w:r>
    </w:p>
    <w:p w:rsidR="00C74EA3" w:rsidRPr="006D7766" w:rsidRDefault="00C74EA3" w:rsidP="00A436D3">
      <w:pPr>
        <w:numPr>
          <w:ilvl w:val="0"/>
          <w:numId w:val="29"/>
        </w:numPr>
        <w:tabs>
          <w:tab w:val="left" w:pos="1260"/>
        </w:tabs>
        <w:spacing w:line="360" w:lineRule="auto"/>
        <w:ind w:left="0" w:firstLine="709"/>
        <w:jc w:val="both"/>
        <w:rPr>
          <w:noProof/>
          <w:color w:val="000000"/>
          <w:sz w:val="28"/>
          <w:szCs w:val="28"/>
        </w:rPr>
      </w:pPr>
      <w:r w:rsidRPr="006D7766">
        <w:rPr>
          <w:noProof/>
          <w:color w:val="000000"/>
          <w:sz w:val="28"/>
          <w:szCs w:val="28"/>
        </w:rPr>
        <w:t>руководитель юридического лица - покупателя, являющийся учредителем юридического лица - продавца (Информационное письмо Президиума ВАС РФ от 17.03.2003 N 71);</w:t>
      </w:r>
    </w:p>
    <w:p w:rsidR="00C74EA3" w:rsidRPr="006D7766" w:rsidRDefault="00C74EA3" w:rsidP="00A436D3">
      <w:pPr>
        <w:numPr>
          <w:ilvl w:val="0"/>
          <w:numId w:val="29"/>
        </w:numPr>
        <w:tabs>
          <w:tab w:val="left" w:pos="1260"/>
        </w:tabs>
        <w:spacing w:line="360" w:lineRule="auto"/>
        <w:ind w:left="0" w:firstLine="709"/>
        <w:jc w:val="both"/>
        <w:rPr>
          <w:noProof/>
          <w:color w:val="000000"/>
          <w:sz w:val="28"/>
          <w:szCs w:val="28"/>
        </w:rPr>
      </w:pPr>
      <w:r w:rsidRPr="006D7766">
        <w:rPr>
          <w:noProof/>
          <w:color w:val="000000"/>
          <w:sz w:val="28"/>
          <w:szCs w:val="28"/>
        </w:rPr>
        <w:t>организации, учредители которых состоят в зарегистрированном браке (Постановление ФАС Восточно-Сибирского округа от 04.03.2004 N А78-3354/03-С2-20/119-Ф02-616/04-С1);</w:t>
      </w:r>
    </w:p>
    <w:p w:rsidR="00A436D3" w:rsidRPr="006D7766" w:rsidRDefault="00C74EA3" w:rsidP="00A436D3">
      <w:pPr>
        <w:numPr>
          <w:ilvl w:val="0"/>
          <w:numId w:val="29"/>
        </w:numPr>
        <w:tabs>
          <w:tab w:val="left" w:pos="1260"/>
        </w:tabs>
        <w:spacing w:line="360" w:lineRule="auto"/>
        <w:ind w:left="0" w:firstLine="709"/>
        <w:jc w:val="both"/>
        <w:rPr>
          <w:noProof/>
          <w:color w:val="000000"/>
          <w:sz w:val="28"/>
          <w:szCs w:val="28"/>
        </w:rPr>
      </w:pPr>
      <w:r w:rsidRPr="006D7766">
        <w:rPr>
          <w:noProof/>
          <w:color w:val="000000"/>
          <w:sz w:val="28"/>
          <w:szCs w:val="28"/>
        </w:rPr>
        <w:t>юридическое лицо (арендатор) и физическое лицо (арендодатель), являющиеся учредителем и коммерческим директором юридического лица (арендатора).</w:t>
      </w:r>
    </w:p>
    <w:p w:rsidR="00A436D3" w:rsidRPr="006D7766" w:rsidRDefault="003E173C" w:rsidP="00A436D3">
      <w:pPr>
        <w:tabs>
          <w:tab w:val="left" w:pos="1260"/>
        </w:tabs>
        <w:spacing w:line="360" w:lineRule="auto"/>
        <w:ind w:firstLine="709"/>
        <w:jc w:val="both"/>
        <w:rPr>
          <w:noProof/>
          <w:color w:val="000000"/>
          <w:sz w:val="28"/>
          <w:szCs w:val="28"/>
        </w:rPr>
      </w:pPr>
      <w:r w:rsidRPr="006D7766">
        <w:rPr>
          <w:noProof/>
          <w:color w:val="000000"/>
          <w:sz w:val="28"/>
          <w:szCs w:val="28"/>
        </w:rPr>
        <w:t xml:space="preserve">В отношении определения понятия "непродолжительный период времени" Минфин России в Письме от 24.07.2008 N 03-02-07/1-312 указал, что для каждой сферы деятельности таким периодом может считаться период различной длительности. Это зависит от специфики конкретного бизнеса: вида товара, сезонности, сроков годности, колебаний потребительского спроса и т.д. Однако на практике налоговые органы обычно приравнивают "непродолжительный период времени" к налоговому периоду по конкретному налогу. </w:t>
      </w:r>
    </w:p>
    <w:p w:rsidR="00A436D3" w:rsidRPr="006D7766" w:rsidRDefault="003E173C" w:rsidP="00A436D3">
      <w:pPr>
        <w:tabs>
          <w:tab w:val="left" w:pos="1260"/>
        </w:tabs>
        <w:spacing w:line="360" w:lineRule="auto"/>
        <w:ind w:firstLine="709"/>
        <w:jc w:val="both"/>
        <w:rPr>
          <w:noProof/>
          <w:color w:val="000000"/>
          <w:sz w:val="28"/>
          <w:szCs w:val="28"/>
        </w:rPr>
      </w:pPr>
      <w:r w:rsidRPr="006D7766">
        <w:rPr>
          <w:noProof/>
          <w:color w:val="000000"/>
          <w:sz w:val="28"/>
          <w:szCs w:val="28"/>
        </w:rPr>
        <w:t xml:space="preserve">Что касается арбитражной практики, то примеры разнообразны. </w:t>
      </w:r>
      <w:r w:rsidRPr="006D7766">
        <w:rPr>
          <w:i/>
          <w:noProof/>
          <w:color w:val="000000"/>
          <w:sz w:val="28"/>
          <w:szCs w:val="28"/>
        </w:rPr>
        <w:t>Например</w:t>
      </w:r>
      <w:r w:rsidRPr="006D7766">
        <w:rPr>
          <w:noProof/>
          <w:color w:val="000000"/>
          <w:sz w:val="28"/>
          <w:szCs w:val="28"/>
        </w:rPr>
        <w:t>, в одном из рассматриваемых дел суд решил, что 11 месяцев не является непродолжительным периодом, поэтому доначисление налогов по арендной плате неправомерно (Постановление ФАС Восточно-Сибирского округа от 17.07.2006 N А33-20135/05-Ф02-3447/06-С1).</w:t>
      </w:r>
    </w:p>
    <w:p w:rsidR="00A436D3" w:rsidRPr="006D7766" w:rsidRDefault="003E173C" w:rsidP="00A436D3">
      <w:pPr>
        <w:tabs>
          <w:tab w:val="left" w:pos="1260"/>
        </w:tabs>
        <w:spacing w:line="360" w:lineRule="auto"/>
        <w:ind w:firstLine="709"/>
        <w:jc w:val="both"/>
        <w:rPr>
          <w:noProof/>
          <w:color w:val="000000"/>
          <w:sz w:val="28"/>
          <w:szCs w:val="28"/>
        </w:rPr>
      </w:pPr>
      <w:r w:rsidRPr="006D7766">
        <w:rPr>
          <w:noProof/>
          <w:color w:val="000000"/>
          <w:sz w:val="28"/>
          <w:szCs w:val="28"/>
        </w:rPr>
        <w:t>Если налогоплательщик заключил только одну сделку по определенному товару (работе, услуге), то контроль цен невозможен [Постановление ФАС Западно-Сибирского округа от 02.08.2005 N Ф04-4958/2005(13360-А70-32)].</w:t>
      </w:r>
    </w:p>
    <w:p w:rsidR="003E173C" w:rsidRPr="006D7766" w:rsidRDefault="003E173C" w:rsidP="00A436D3">
      <w:pPr>
        <w:tabs>
          <w:tab w:val="left" w:pos="1260"/>
        </w:tabs>
        <w:spacing w:line="360" w:lineRule="auto"/>
        <w:ind w:firstLine="709"/>
        <w:jc w:val="both"/>
        <w:rPr>
          <w:noProof/>
          <w:color w:val="000000"/>
          <w:sz w:val="28"/>
          <w:szCs w:val="28"/>
        </w:rPr>
      </w:pPr>
      <w:r w:rsidRPr="006D7766">
        <w:rPr>
          <w:noProof/>
          <w:color w:val="000000"/>
          <w:sz w:val="28"/>
          <w:szCs w:val="28"/>
        </w:rPr>
        <w:t>Рассмотрим арбитражную практику по спорным вопросам применения посреднических договоров:</w:t>
      </w:r>
    </w:p>
    <w:p w:rsidR="003E173C" w:rsidRPr="006D7766" w:rsidRDefault="003E173C" w:rsidP="00A436D3">
      <w:pPr>
        <w:numPr>
          <w:ilvl w:val="0"/>
          <w:numId w:val="30"/>
        </w:numPr>
        <w:tabs>
          <w:tab w:val="left" w:pos="1260"/>
        </w:tabs>
        <w:spacing w:line="360" w:lineRule="auto"/>
        <w:ind w:left="0" w:firstLine="709"/>
        <w:jc w:val="both"/>
        <w:rPr>
          <w:noProof/>
          <w:color w:val="000000"/>
          <w:sz w:val="28"/>
          <w:szCs w:val="28"/>
        </w:rPr>
      </w:pPr>
      <w:r w:rsidRPr="006D7766">
        <w:rPr>
          <w:noProof/>
          <w:color w:val="000000"/>
          <w:sz w:val="28"/>
          <w:szCs w:val="28"/>
        </w:rPr>
        <w:t>Постановление ФАС Уральского округа от 21.02.2007 N Ф09-792/07-С2. Налоговый орган предъявил иск</w:t>
      </w:r>
      <w:r w:rsidR="00A436D3" w:rsidRPr="006D7766">
        <w:rPr>
          <w:noProof/>
          <w:color w:val="000000"/>
          <w:sz w:val="28"/>
          <w:szCs w:val="28"/>
        </w:rPr>
        <w:t xml:space="preserve"> </w:t>
      </w:r>
      <w:r w:rsidR="00321EC4" w:rsidRPr="006D7766">
        <w:rPr>
          <w:noProof/>
          <w:color w:val="000000"/>
          <w:sz w:val="28"/>
          <w:szCs w:val="28"/>
        </w:rPr>
        <w:t>налогоплательщику</w:t>
      </w:r>
      <w:r w:rsidRPr="006D7766">
        <w:rPr>
          <w:noProof/>
          <w:color w:val="000000"/>
          <w:sz w:val="28"/>
          <w:szCs w:val="28"/>
        </w:rPr>
        <w:t xml:space="preserve"> и попытался переквалифицировать договор комиссии в договор купли-продажи. Суд вынес решение, что договор комиссии не может быть переквалифицирован, потому что в документах было указано, что комиссионер не является собственником продукции, в отношении которой он заключает сделку, следовательно, данное имущество является собственностью комитента. Все понесенные расходы были подтверждены комиссионером первичными документами, которые соответствовали требованиям законодательства. Отсутствовала взаимозависимость предпринимателя и его контрагента;</w:t>
      </w:r>
    </w:p>
    <w:p w:rsidR="003E173C" w:rsidRPr="006D7766" w:rsidRDefault="003E173C" w:rsidP="00A436D3">
      <w:pPr>
        <w:numPr>
          <w:ilvl w:val="0"/>
          <w:numId w:val="30"/>
        </w:numPr>
        <w:tabs>
          <w:tab w:val="left" w:pos="1260"/>
        </w:tabs>
        <w:spacing w:line="360" w:lineRule="auto"/>
        <w:ind w:left="0" w:firstLine="709"/>
        <w:jc w:val="both"/>
        <w:rPr>
          <w:noProof/>
          <w:color w:val="000000"/>
          <w:sz w:val="28"/>
          <w:szCs w:val="28"/>
        </w:rPr>
      </w:pPr>
      <w:r w:rsidRPr="006D7766">
        <w:rPr>
          <w:noProof/>
          <w:color w:val="000000"/>
          <w:sz w:val="28"/>
          <w:szCs w:val="28"/>
        </w:rPr>
        <w:t>Постановление ФАС Северо-Западного округа от 08.09.2006 N А56-37798/2005. Налоговый орган попытался доначислить налоги</w:t>
      </w:r>
      <w:r w:rsidR="00A436D3" w:rsidRPr="006D7766">
        <w:rPr>
          <w:noProof/>
          <w:color w:val="000000"/>
          <w:sz w:val="28"/>
          <w:szCs w:val="28"/>
        </w:rPr>
        <w:t xml:space="preserve"> </w:t>
      </w:r>
      <w:r w:rsidR="00321EC4" w:rsidRPr="006D7766">
        <w:rPr>
          <w:noProof/>
          <w:color w:val="000000"/>
          <w:sz w:val="28"/>
          <w:szCs w:val="28"/>
        </w:rPr>
        <w:t>налогоплательщику</w:t>
      </w:r>
      <w:r w:rsidRPr="006D7766">
        <w:rPr>
          <w:noProof/>
          <w:color w:val="000000"/>
          <w:sz w:val="28"/>
          <w:szCs w:val="28"/>
        </w:rPr>
        <w:t xml:space="preserve"> на основании подозрений во взаимозависимости. Судьи приняли решение, что, помимо доказательств взаимозависимости контрагентов, необходимо еще проверить правильность применения цен по сделкам в соответствии со ст. 40 НК РФ. Налоговый орган не воспользовался этим правом.</w:t>
      </w:r>
    </w:p>
    <w:p w:rsidR="003E173C" w:rsidRPr="006D7766" w:rsidRDefault="003E173C" w:rsidP="00A436D3">
      <w:pPr>
        <w:tabs>
          <w:tab w:val="left" w:pos="1260"/>
        </w:tabs>
        <w:spacing w:line="360" w:lineRule="auto"/>
        <w:ind w:firstLine="709"/>
        <w:jc w:val="both"/>
        <w:rPr>
          <w:noProof/>
          <w:color w:val="000000"/>
          <w:sz w:val="28"/>
          <w:szCs w:val="28"/>
        </w:rPr>
      </w:pPr>
      <w:r w:rsidRPr="006D7766">
        <w:rPr>
          <w:noProof/>
          <w:color w:val="000000"/>
          <w:sz w:val="28"/>
          <w:szCs w:val="28"/>
        </w:rPr>
        <w:t>При анализе вариантов применения налоговой оптимизации следует учитывать решения арбитражных судов. Также на это обращают внимание и налоговые инспекторы, так как в Письме ФНС России от 14.09.2007 N ШС-6-18/716@ "О порядке применения разъяснений Минфина России по вопросам применения законодательства Российской Федерации о налогах и сборах" говорится о том, что если у налогового органа отсутствуют основания полагать, что рассмотрение дела в суде закончится в пользу налогового органа, то в целях</w:t>
      </w:r>
      <w:r w:rsidR="00A436D3" w:rsidRPr="006D7766">
        <w:rPr>
          <w:noProof/>
          <w:color w:val="000000"/>
          <w:sz w:val="28"/>
          <w:szCs w:val="28"/>
        </w:rPr>
        <w:t xml:space="preserve"> </w:t>
      </w:r>
      <w:r w:rsidRPr="006D7766">
        <w:rPr>
          <w:noProof/>
          <w:color w:val="000000"/>
          <w:sz w:val="28"/>
          <w:szCs w:val="28"/>
        </w:rPr>
        <w:t>избежания потерь бюджета, связанных с уплатой налоговыми органами процентов, начисленных в порядке, предусмотренном ст. 79 НК РФ, а также расходов по оплате государственной пошлины при рассмотрении указанных дел в суде, налоговый орган может учитывать сложившуюся в регионе судебно-арбитражную практику по аналогичным вопросам и схожим обстоятельствам.</w:t>
      </w:r>
    </w:p>
    <w:p w:rsidR="00321EC4" w:rsidRPr="006D7766" w:rsidRDefault="00321EC4" w:rsidP="00A436D3">
      <w:pPr>
        <w:pStyle w:val="u"/>
        <w:spacing w:line="360" w:lineRule="auto"/>
        <w:ind w:firstLine="709"/>
        <w:rPr>
          <w:noProof/>
          <w:sz w:val="28"/>
          <w:szCs w:val="28"/>
        </w:rPr>
      </w:pPr>
      <w:r w:rsidRPr="006D7766">
        <w:rPr>
          <w:noProof/>
          <w:sz w:val="28"/>
          <w:szCs w:val="28"/>
        </w:rPr>
        <w:t>Практика показывает, что налоговые органы внимательно следят за тем, чтобы доходы налогоплательщиков, применяющих УСН, не превышали установленную НК РФ предельную сумму. В случае превышения налогоплательщиком лимита доходов ему доначисляются суммы налогов, подлежащих уплате согласно общему режиму налогообложения (Постановление ФАС Северо-Кавказского округа от 02.05.2007 N Ф08-2251/2007-911А по делу N А01-1566/2006-11).</w:t>
      </w:r>
    </w:p>
    <w:p w:rsidR="00321EC4" w:rsidRPr="006D7766" w:rsidRDefault="00321EC4" w:rsidP="00A436D3">
      <w:pPr>
        <w:pStyle w:val="u"/>
        <w:spacing w:line="360" w:lineRule="auto"/>
        <w:ind w:firstLine="709"/>
        <w:rPr>
          <w:noProof/>
          <w:sz w:val="28"/>
        </w:rPr>
      </w:pPr>
      <w:r w:rsidRPr="006D7766">
        <w:rPr>
          <w:noProof/>
          <w:sz w:val="28"/>
          <w:szCs w:val="28"/>
        </w:rPr>
        <w:t>Часто для того, чтобы избежать превышения лимита при УСН, используются схемы, состоящие из двух и более организаций, применяющих данный специальный налоговый режим. Между ними заключается договор о совместной деятельности.Данный договор позволяет распределять величину дохода таким образом, чтобы выручка каждого участника договора не превышала установленный лимит. Имеются недостатки использования этой схемы: эти</w:t>
      </w:r>
      <w:r w:rsidR="00A436D3" w:rsidRPr="006D7766">
        <w:rPr>
          <w:noProof/>
          <w:sz w:val="28"/>
          <w:szCs w:val="28"/>
        </w:rPr>
        <w:t xml:space="preserve"> </w:t>
      </w:r>
      <w:r w:rsidRPr="006D7766">
        <w:rPr>
          <w:noProof/>
          <w:sz w:val="28"/>
          <w:szCs w:val="28"/>
        </w:rPr>
        <w:t>налогоплательщики обязаны применять в качестве объекта налогообложения "доходы за вычетом расходов", а также использовать ставку 15% в отношении прибыли от совместной деятельности.</w:t>
      </w:r>
      <w:r w:rsidRPr="006D7766">
        <w:rPr>
          <w:noProof/>
          <w:sz w:val="28"/>
        </w:rPr>
        <w:t xml:space="preserve"> </w:t>
      </w:r>
    </w:p>
    <w:p w:rsidR="00321EC4" w:rsidRPr="006D7766" w:rsidRDefault="00321EC4" w:rsidP="00A436D3">
      <w:pPr>
        <w:pStyle w:val="u"/>
        <w:spacing w:line="360" w:lineRule="auto"/>
        <w:ind w:firstLine="709"/>
        <w:rPr>
          <w:noProof/>
          <w:sz w:val="28"/>
          <w:szCs w:val="28"/>
        </w:rPr>
      </w:pPr>
      <w:r w:rsidRPr="006D7766">
        <w:rPr>
          <w:noProof/>
          <w:sz w:val="28"/>
          <w:szCs w:val="28"/>
        </w:rPr>
        <w:t>Существует схема, позволяющая экономить на налогах на прибыль и на имущество. Для этого используется организация, применяющая УСН и сдающая в аренду основные средства.</w:t>
      </w:r>
    </w:p>
    <w:p w:rsidR="00A436D3" w:rsidRPr="006D7766" w:rsidRDefault="00321EC4" w:rsidP="00A436D3">
      <w:pPr>
        <w:pStyle w:val="u"/>
        <w:spacing w:line="360" w:lineRule="auto"/>
        <w:ind w:firstLine="709"/>
        <w:rPr>
          <w:noProof/>
          <w:sz w:val="28"/>
          <w:szCs w:val="28"/>
        </w:rPr>
      </w:pPr>
      <w:r w:rsidRPr="006D7766">
        <w:rPr>
          <w:noProof/>
          <w:sz w:val="28"/>
          <w:szCs w:val="28"/>
        </w:rPr>
        <w:t>Суть этой схемы заключается в том, что налогоплательщик «Б» покупает основные средства и передает их в аренду</w:t>
      </w:r>
      <w:r w:rsidR="00A436D3" w:rsidRPr="006D7766">
        <w:rPr>
          <w:noProof/>
          <w:sz w:val="28"/>
          <w:szCs w:val="28"/>
        </w:rPr>
        <w:t xml:space="preserve"> </w:t>
      </w:r>
      <w:r w:rsidRPr="006D7766">
        <w:rPr>
          <w:noProof/>
          <w:sz w:val="28"/>
          <w:szCs w:val="28"/>
        </w:rPr>
        <w:t>налогоплательщику «А». Эта схема позволяет экономить на налоге на имущество, потому что</w:t>
      </w:r>
      <w:r w:rsidR="00A436D3" w:rsidRPr="006D7766">
        <w:rPr>
          <w:noProof/>
          <w:sz w:val="28"/>
          <w:szCs w:val="28"/>
        </w:rPr>
        <w:t xml:space="preserve"> </w:t>
      </w:r>
      <w:r w:rsidRPr="006D7766">
        <w:rPr>
          <w:noProof/>
          <w:sz w:val="28"/>
          <w:szCs w:val="28"/>
        </w:rPr>
        <w:t>налогоплательщик «Б», применяющий УСН, данный налог не уплачивает в соответствии с п. 2 ст. 346.11 НК РФ. У</w:t>
      </w:r>
      <w:r w:rsidR="00A436D3" w:rsidRPr="006D7766">
        <w:rPr>
          <w:noProof/>
          <w:sz w:val="28"/>
          <w:szCs w:val="28"/>
        </w:rPr>
        <w:t xml:space="preserve"> </w:t>
      </w:r>
      <w:r w:rsidRPr="006D7766">
        <w:rPr>
          <w:noProof/>
          <w:sz w:val="28"/>
          <w:szCs w:val="28"/>
        </w:rPr>
        <w:t>налогоплательщика «А» эта схема позволяет снизить налог на прибыль, поскольку в составе расходов можно учесть арендные платежи в соответствии с пп. 10 п. 1 ст. 264 НК РФ.</w:t>
      </w:r>
    </w:p>
    <w:p w:rsidR="00A436D3" w:rsidRPr="006D7766" w:rsidRDefault="00321EC4" w:rsidP="00A436D3">
      <w:pPr>
        <w:pStyle w:val="u"/>
        <w:spacing w:line="360" w:lineRule="auto"/>
        <w:ind w:firstLine="709"/>
        <w:rPr>
          <w:noProof/>
          <w:sz w:val="28"/>
          <w:szCs w:val="28"/>
        </w:rPr>
      </w:pPr>
      <w:r w:rsidRPr="006D7766">
        <w:rPr>
          <w:noProof/>
          <w:sz w:val="28"/>
          <w:szCs w:val="28"/>
        </w:rPr>
        <w:t>Эта схема имеет как свои плюсы, так и свои минусы. Недостаток схемы заключается в том, что налоговый орган может признать основной целью сдачи в аренду объектов основных средств минимизацию налогов и взыскать с</w:t>
      </w:r>
      <w:r w:rsidR="00A436D3" w:rsidRPr="006D7766">
        <w:rPr>
          <w:noProof/>
          <w:sz w:val="28"/>
          <w:szCs w:val="28"/>
        </w:rPr>
        <w:t xml:space="preserve"> </w:t>
      </w:r>
      <w:r w:rsidRPr="006D7766">
        <w:rPr>
          <w:noProof/>
          <w:sz w:val="28"/>
          <w:szCs w:val="28"/>
        </w:rPr>
        <w:t>налогоплательщиков сумму недоимки и штрафные санкции.</w:t>
      </w:r>
    </w:p>
    <w:p w:rsidR="00321EC4" w:rsidRPr="006D7766" w:rsidRDefault="00321EC4" w:rsidP="00A436D3">
      <w:pPr>
        <w:pStyle w:val="u"/>
        <w:spacing w:line="360" w:lineRule="auto"/>
        <w:ind w:firstLine="709"/>
        <w:rPr>
          <w:noProof/>
          <w:sz w:val="28"/>
          <w:szCs w:val="28"/>
        </w:rPr>
      </w:pPr>
      <w:r w:rsidRPr="006D7766">
        <w:rPr>
          <w:noProof/>
          <w:sz w:val="28"/>
          <w:szCs w:val="28"/>
        </w:rPr>
        <w:t>Для того чтобы не вызывать претензий у налоговых органов,</w:t>
      </w:r>
      <w:r w:rsidR="00A436D3" w:rsidRPr="006D7766">
        <w:rPr>
          <w:noProof/>
          <w:sz w:val="28"/>
          <w:szCs w:val="28"/>
        </w:rPr>
        <w:t xml:space="preserve"> </w:t>
      </w:r>
      <w:r w:rsidR="00C37D8D" w:rsidRPr="006D7766">
        <w:rPr>
          <w:noProof/>
          <w:sz w:val="28"/>
          <w:szCs w:val="28"/>
        </w:rPr>
        <w:t xml:space="preserve">налогоплательщики </w:t>
      </w:r>
      <w:r w:rsidRPr="006D7766">
        <w:rPr>
          <w:noProof/>
          <w:sz w:val="28"/>
          <w:szCs w:val="28"/>
        </w:rPr>
        <w:t>не должны быть взаимозависимыми (ст. 20 НК РФ). Также имеет значение, как основные средства поступают</w:t>
      </w:r>
      <w:r w:rsidR="00A436D3" w:rsidRPr="006D7766">
        <w:rPr>
          <w:noProof/>
          <w:sz w:val="28"/>
          <w:szCs w:val="28"/>
        </w:rPr>
        <w:t xml:space="preserve"> </w:t>
      </w:r>
      <w:r w:rsidR="00C37D8D" w:rsidRPr="006D7766">
        <w:rPr>
          <w:noProof/>
          <w:sz w:val="28"/>
          <w:szCs w:val="28"/>
        </w:rPr>
        <w:t>к налогоплательщику</w:t>
      </w:r>
      <w:r w:rsidRPr="006D7766">
        <w:rPr>
          <w:noProof/>
          <w:sz w:val="28"/>
          <w:szCs w:val="28"/>
        </w:rPr>
        <w:t xml:space="preserve"> </w:t>
      </w:r>
      <w:r w:rsidR="00C37D8D" w:rsidRPr="006D7766">
        <w:rPr>
          <w:noProof/>
          <w:sz w:val="28"/>
          <w:szCs w:val="28"/>
        </w:rPr>
        <w:t>«</w:t>
      </w:r>
      <w:r w:rsidRPr="006D7766">
        <w:rPr>
          <w:noProof/>
          <w:sz w:val="28"/>
          <w:szCs w:val="28"/>
        </w:rPr>
        <w:t>Б</w:t>
      </w:r>
      <w:r w:rsidR="00C37D8D" w:rsidRPr="006D7766">
        <w:rPr>
          <w:noProof/>
          <w:sz w:val="28"/>
          <w:szCs w:val="28"/>
        </w:rPr>
        <w:t>», применяющему</w:t>
      </w:r>
      <w:r w:rsidRPr="006D7766">
        <w:rPr>
          <w:noProof/>
          <w:sz w:val="28"/>
          <w:szCs w:val="28"/>
        </w:rPr>
        <w:t xml:space="preserve"> УСН. Если основным видом деятельности </w:t>
      </w:r>
      <w:r w:rsidR="00C37D8D" w:rsidRPr="006D7766">
        <w:rPr>
          <w:noProof/>
          <w:sz w:val="28"/>
          <w:szCs w:val="28"/>
        </w:rPr>
        <w:t>налогоплательщика «</w:t>
      </w:r>
      <w:r w:rsidRPr="006D7766">
        <w:rPr>
          <w:noProof/>
          <w:sz w:val="28"/>
          <w:szCs w:val="28"/>
        </w:rPr>
        <w:t>Б</w:t>
      </w:r>
      <w:r w:rsidR="00C37D8D" w:rsidRPr="006D7766">
        <w:rPr>
          <w:noProof/>
          <w:sz w:val="28"/>
          <w:szCs w:val="28"/>
        </w:rPr>
        <w:t>»</w:t>
      </w:r>
      <w:r w:rsidRPr="006D7766">
        <w:rPr>
          <w:noProof/>
          <w:sz w:val="28"/>
          <w:szCs w:val="28"/>
        </w:rPr>
        <w:t xml:space="preserve"> является сдача имущества в аренду, а никакой рекламы в целях привлечения клиентов не делается и</w:t>
      </w:r>
      <w:r w:rsidR="00A436D3" w:rsidRPr="006D7766">
        <w:rPr>
          <w:noProof/>
          <w:sz w:val="28"/>
          <w:szCs w:val="28"/>
        </w:rPr>
        <w:t xml:space="preserve"> </w:t>
      </w:r>
      <w:r w:rsidR="00C37D8D" w:rsidRPr="006D7766">
        <w:rPr>
          <w:noProof/>
          <w:sz w:val="28"/>
          <w:szCs w:val="28"/>
        </w:rPr>
        <w:t>налогоплательщик «</w:t>
      </w:r>
      <w:r w:rsidRPr="006D7766">
        <w:rPr>
          <w:noProof/>
          <w:sz w:val="28"/>
          <w:szCs w:val="28"/>
        </w:rPr>
        <w:t>А</w:t>
      </w:r>
      <w:r w:rsidR="00C37D8D" w:rsidRPr="006D7766">
        <w:rPr>
          <w:noProof/>
          <w:sz w:val="28"/>
          <w:szCs w:val="28"/>
        </w:rPr>
        <w:t>»</w:t>
      </w:r>
      <w:r w:rsidRPr="006D7766">
        <w:rPr>
          <w:noProof/>
          <w:sz w:val="28"/>
          <w:szCs w:val="28"/>
        </w:rPr>
        <w:t xml:space="preserve"> является единственным клиентом, у налогового органа также могут возникнуть претензии.</w:t>
      </w:r>
    </w:p>
    <w:p w:rsidR="00C37D8D" w:rsidRPr="006D7766" w:rsidRDefault="00C37D8D" w:rsidP="00A436D3">
      <w:pPr>
        <w:pStyle w:val="u"/>
        <w:spacing w:line="360" w:lineRule="auto"/>
        <w:ind w:firstLine="709"/>
        <w:rPr>
          <w:noProof/>
          <w:sz w:val="28"/>
          <w:szCs w:val="28"/>
        </w:rPr>
      </w:pPr>
      <w:r w:rsidRPr="006D7766">
        <w:rPr>
          <w:noProof/>
          <w:sz w:val="28"/>
          <w:szCs w:val="28"/>
        </w:rPr>
        <w:t xml:space="preserve">Приведу несколько выводов арбитражных судов, которые отменили в </w:t>
      </w:r>
    </w:p>
    <w:p w:rsidR="00C37D8D" w:rsidRPr="006D7766" w:rsidRDefault="00C37D8D" w:rsidP="00A436D3">
      <w:pPr>
        <w:pStyle w:val="u"/>
        <w:spacing w:line="360" w:lineRule="auto"/>
        <w:ind w:firstLine="709"/>
        <w:rPr>
          <w:noProof/>
          <w:sz w:val="28"/>
          <w:szCs w:val="28"/>
        </w:rPr>
      </w:pPr>
      <w:r w:rsidRPr="006D7766">
        <w:rPr>
          <w:noProof/>
          <w:sz w:val="28"/>
          <w:szCs w:val="28"/>
        </w:rPr>
        <w:t>2008 г. решения налоговых органов о пересчете цены сделок (с использованием сопоставимых цен) при заключении договоров аренды:</w:t>
      </w:r>
    </w:p>
    <w:p w:rsidR="00C37D8D" w:rsidRPr="006D7766" w:rsidRDefault="00C37D8D" w:rsidP="00A436D3">
      <w:pPr>
        <w:pStyle w:val="u"/>
        <w:numPr>
          <w:ilvl w:val="0"/>
          <w:numId w:val="31"/>
        </w:numPr>
        <w:spacing w:line="360" w:lineRule="auto"/>
        <w:ind w:left="0" w:firstLine="709"/>
        <w:rPr>
          <w:noProof/>
          <w:sz w:val="28"/>
          <w:szCs w:val="28"/>
        </w:rPr>
      </w:pPr>
      <w:r w:rsidRPr="006D7766">
        <w:rPr>
          <w:noProof/>
          <w:sz w:val="28"/>
          <w:szCs w:val="28"/>
        </w:rPr>
        <w:t>сдача в аренду здания по слишком низкой цене связана с тем, что в помещении шел ремонт, а в здании, арендную плату за которое использовали для сравнения, ремонтные работы не велись;</w:t>
      </w:r>
    </w:p>
    <w:p w:rsidR="00C37D8D" w:rsidRPr="006D7766" w:rsidRDefault="00C37D8D" w:rsidP="00A436D3">
      <w:pPr>
        <w:pStyle w:val="u"/>
        <w:numPr>
          <w:ilvl w:val="0"/>
          <w:numId w:val="31"/>
        </w:numPr>
        <w:spacing w:line="360" w:lineRule="auto"/>
        <w:ind w:left="0" w:firstLine="709"/>
        <w:rPr>
          <w:noProof/>
          <w:sz w:val="28"/>
          <w:szCs w:val="28"/>
        </w:rPr>
      </w:pPr>
      <w:r w:rsidRPr="006D7766">
        <w:rPr>
          <w:noProof/>
          <w:sz w:val="28"/>
          <w:szCs w:val="28"/>
        </w:rPr>
        <w:t>договоры о сдаче имущества в аренду были заключены соответственно на 11 месяцев и 18 лет, поэтому цена аренды несопоставима;</w:t>
      </w:r>
    </w:p>
    <w:p w:rsidR="00C37D8D" w:rsidRPr="006D7766" w:rsidRDefault="00C37D8D" w:rsidP="00A436D3">
      <w:pPr>
        <w:pStyle w:val="u"/>
        <w:numPr>
          <w:ilvl w:val="0"/>
          <w:numId w:val="31"/>
        </w:numPr>
        <w:spacing w:line="360" w:lineRule="auto"/>
        <w:ind w:left="0" w:firstLine="709"/>
        <w:rPr>
          <w:noProof/>
          <w:sz w:val="28"/>
          <w:szCs w:val="28"/>
        </w:rPr>
      </w:pPr>
      <w:r w:rsidRPr="006D7766">
        <w:rPr>
          <w:noProof/>
          <w:sz w:val="28"/>
          <w:szCs w:val="28"/>
        </w:rPr>
        <w:t>налоговая инспекция не может применять для сопоставления с ценой сделки стоимость аренды, указанную в справке комитета земельных и имущественных отношений, так как указанная цена не является рыночной.</w:t>
      </w:r>
    </w:p>
    <w:p w:rsidR="00716D9C" w:rsidRPr="006D7766" w:rsidRDefault="00716D9C" w:rsidP="00A436D3">
      <w:pPr>
        <w:pStyle w:val="u"/>
        <w:spacing w:line="360" w:lineRule="auto"/>
        <w:ind w:firstLine="709"/>
        <w:rPr>
          <w:noProof/>
          <w:sz w:val="28"/>
          <w:szCs w:val="28"/>
        </w:rPr>
      </w:pPr>
      <w:r w:rsidRPr="006D7766">
        <w:rPr>
          <w:noProof/>
          <w:sz w:val="28"/>
          <w:szCs w:val="28"/>
        </w:rPr>
        <w:t>Налогоплательщики, применяющие УСН и использующие схемы оптимизации налогов, попадают под пристальное внимание налоговых органов. Например, ФНС России рекомендует проверять следующих предпринимателей, применяющих УСН:</w:t>
      </w:r>
    </w:p>
    <w:p w:rsidR="00716D9C" w:rsidRPr="006D7766" w:rsidRDefault="00716D9C" w:rsidP="00A436D3">
      <w:pPr>
        <w:pStyle w:val="u"/>
        <w:numPr>
          <w:ilvl w:val="0"/>
          <w:numId w:val="32"/>
        </w:numPr>
        <w:spacing w:line="360" w:lineRule="auto"/>
        <w:ind w:left="0" w:firstLine="709"/>
        <w:rPr>
          <w:noProof/>
          <w:sz w:val="28"/>
          <w:szCs w:val="28"/>
        </w:rPr>
      </w:pPr>
      <w:r w:rsidRPr="006D7766">
        <w:rPr>
          <w:noProof/>
          <w:sz w:val="28"/>
          <w:szCs w:val="28"/>
        </w:rPr>
        <w:t>выбравших в качестве объекта налогообложения "доходы за вычетом расходов", если расходы превысили 90% от доходов, или если в налоговой отчетности показываются убытки, или если размер налога почти равен 1% от доходов (размер налога приближен к размеру минимального налога);</w:t>
      </w:r>
    </w:p>
    <w:p w:rsidR="00716D9C" w:rsidRPr="006D7766" w:rsidRDefault="00716D9C" w:rsidP="00A436D3">
      <w:pPr>
        <w:pStyle w:val="u"/>
        <w:numPr>
          <w:ilvl w:val="0"/>
          <w:numId w:val="32"/>
        </w:numPr>
        <w:spacing w:line="360" w:lineRule="auto"/>
        <w:ind w:left="0" w:firstLine="709"/>
        <w:rPr>
          <w:noProof/>
          <w:sz w:val="28"/>
          <w:szCs w:val="28"/>
        </w:rPr>
      </w:pPr>
      <w:r w:rsidRPr="006D7766">
        <w:rPr>
          <w:noProof/>
          <w:sz w:val="28"/>
          <w:szCs w:val="28"/>
        </w:rPr>
        <w:t>несвоевременно выполняющих требования налоговых органов о представлении документов;</w:t>
      </w:r>
    </w:p>
    <w:p w:rsidR="00716D9C" w:rsidRPr="006D7766" w:rsidRDefault="00716D9C" w:rsidP="00A436D3">
      <w:pPr>
        <w:pStyle w:val="u"/>
        <w:numPr>
          <w:ilvl w:val="0"/>
          <w:numId w:val="32"/>
        </w:numPr>
        <w:spacing w:line="360" w:lineRule="auto"/>
        <w:ind w:left="0" w:firstLine="709"/>
        <w:rPr>
          <w:noProof/>
          <w:sz w:val="28"/>
          <w:szCs w:val="28"/>
        </w:rPr>
      </w:pPr>
      <w:r w:rsidRPr="006D7766">
        <w:rPr>
          <w:noProof/>
          <w:sz w:val="28"/>
          <w:szCs w:val="28"/>
        </w:rPr>
        <w:t>работающих в высокодоходных отраслях (туризм, торговля), у которых темп роста выручки меньше темпа роста потребительских цен;</w:t>
      </w:r>
    </w:p>
    <w:p w:rsidR="00716D9C" w:rsidRPr="006D7766" w:rsidRDefault="00716D9C" w:rsidP="00A436D3">
      <w:pPr>
        <w:pStyle w:val="u"/>
        <w:numPr>
          <w:ilvl w:val="0"/>
          <w:numId w:val="32"/>
        </w:numPr>
        <w:spacing w:line="360" w:lineRule="auto"/>
        <w:ind w:left="0" w:firstLine="709"/>
        <w:rPr>
          <w:noProof/>
          <w:sz w:val="28"/>
          <w:szCs w:val="28"/>
        </w:rPr>
      </w:pPr>
      <w:r w:rsidRPr="006D7766">
        <w:rPr>
          <w:noProof/>
          <w:sz w:val="28"/>
          <w:szCs w:val="28"/>
        </w:rPr>
        <w:t>выписывающих счета-фактуры налогоплательщикам, применяющим общий режим налогообложения.</w:t>
      </w:r>
    </w:p>
    <w:p w:rsidR="00716D9C" w:rsidRPr="006D7766" w:rsidRDefault="00716D9C" w:rsidP="00A436D3">
      <w:pPr>
        <w:pStyle w:val="u"/>
        <w:spacing w:line="360" w:lineRule="auto"/>
        <w:ind w:firstLine="709"/>
        <w:rPr>
          <w:noProof/>
          <w:sz w:val="28"/>
          <w:szCs w:val="28"/>
        </w:rPr>
      </w:pPr>
      <w:r w:rsidRPr="006D7766">
        <w:rPr>
          <w:noProof/>
          <w:sz w:val="28"/>
          <w:szCs w:val="28"/>
        </w:rPr>
        <w:t>Зная о том, что</w:t>
      </w:r>
      <w:r w:rsidR="00A436D3" w:rsidRPr="006D7766">
        <w:rPr>
          <w:noProof/>
          <w:sz w:val="28"/>
          <w:szCs w:val="28"/>
        </w:rPr>
        <w:t xml:space="preserve"> </w:t>
      </w:r>
      <w:r w:rsidRPr="006D7766">
        <w:rPr>
          <w:noProof/>
          <w:sz w:val="28"/>
          <w:szCs w:val="28"/>
        </w:rPr>
        <w:t xml:space="preserve">налогоплательщики, совершающие названные операции, подлежат особому контролю со стороны ФНС России, </w:t>
      </w:r>
      <w:r w:rsidR="003B471B" w:rsidRPr="006D7766">
        <w:rPr>
          <w:noProof/>
          <w:sz w:val="28"/>
          <w:szCs w:val="28"/>
        </w:rPr>
        <w:t xml:space="preserve">предпринимателям </w:t>
      </w:r>
      <w:r w:rsidRPr="006D7766">
        <w:rPr>
          <w:noProof/>
          <w:sz w:val="28"/>
          <w:szCs w:val="28"/>
        </w:rPr>
        <w:t xml:space="preserve">следует проверять все положения договоров и характеристики участников хозяйственных операций, с тем чтобы обеспечить защиту от налоговых претензий. </w:t>
      </w:r>
    </w:p>
    <w:p w:rsidR="00C37D8D" w:rsidRPr="006D7766" w:rsidRDefault="00716D9C" w:rsidP="00A436D3">
      <w:pPr>
        <w:pStyle w:val="u"/>
        <w:spacing w:line="360" w:lineRule="auto"/>
        <w:ind w:firstLine="709"/>
        <w:rPr>
          <w:noProof/>
          <w:sz w:val="28"/>
          <w:szCs w:val="28"/>
        </w:rPr>
      </w:pPr>
      <w:r w:rsidRPr="006D7766">
        <w:rPr>
          <w:noProof/>
          <w:sz w:val="28"/>
          <w:szCs w:val="28"/>
        </w:rPr>
        <w:t>Это касается и доказательств отсутствия взаимозависимости лиц - участников сделки (ст. 20 НК РФ), и применения цен, близких к рыночным, или обоснования причин отклонения цен от рыночных (ст. 40 НК РФ), и других названных выше обстоятельств.</w:t>
      </w:r>
    </w:p>
    <w:p w:rsidR="00321EC4" w:rsidRPr="006D7766" w:rsidRDefault="00321EC4" w:rsidP="00A436D3">
      <w:pPr>
        <w:pStyle w:val="u"/>
        <w:spacing w:line="360" w:lineRule="auto"/>
        <w:ind w:firstLine="709"/>
        <w:rPr>
          <w:noProof/>
          <w:sz w:val="28"/>
          <w:szCs w:val="28"/>
        </w:rPr>
      </w:pPr>
    </w:p>
    <w:p w:rsidR="00DE529E" w:rsidRPr="006D7766" w:rsidRDefault="00A436D3" w:rsidP="00A436D3">
      <w:pPr>
        <w:tabs>
          <w:tab w:val="left" w:pos="1260"/>
        </w:tabs>
        <w:spacing w:line="360" w:lineRule="auto"/>
        <w:ind w:firstLine="709"/>
        <w:jc w:val="both"/>
        <w:rPr>
          <w:noProof/>
          <w:color w:val="000000"/>
          <w:sz w:val="28"/>
          <w:szCs w:val="28"/>
        </w:rPr>
      </w:pPr>
      <w:r w:rsidRPr="006D7766">
        <w:rPr>
          <w:noProof/>
          <w:color w:val="000000"/>
          <w:sz w:val="28"/>
          <w:szCs w:val="28"/>
        </w:rPr>
        <w:br w:type="page"/>
      </w:r>
      <w:r w:rsidR="00DE529E" w:rsidRPr="006D7766">
        <w:rPr>
          <w:noProof/>
          <w:color w:val="000000"/>
          <w:sz w:val="28"/>
          <w:szCs w:val="28"/>
        </w:rPr>
        <w:t>Глава 3.</w:t>
      </w:r>
      <w:r w:rsidRPr="006D7766">
        <w:rPr>
          <w:noProof/>
          <w:color w:val="000000"/>
          <w:sz w:val="28"/>
          <w:szCs w:val="28"/>
        </w:rPr>
        <w:t xml:space="preserve"> </w:t>
      </w:r>
      <w:r w:rsidR="00DE529E" w:rsidRPr="006D7766">
        <w:rPr>
          <w:noProof/>
          <w:color w:val="000000"/>
          <w:sz w:val="28"/>
          <w:szCs w:val="28"/>
        </w:rPr>
        <w:t>Основные направления оптимизации применения</w:t>
      </w:r>
      <w:r w:rsidRPr="006D7766">
        <w:rPr>
          <w:noProof/>
          <w:color w:val="000000"/>
          <w:sz w:val="28"/>
          <w:szCs w:val="28"/>
        </w:rPr>
        <w:t xml:space="preserve"> </w:t>
      </w:r>
      <w:r w:rsidR="00DE529E" w:rsidRPr="006D7766">
        <w:rPr>
          <w:noProof/>
          <w:color w:val="000000"/>
          <w:sz w:val="28"/>
          <w:szCs w:val="28"/>
        </w:rPr>
        <w:t>упрощённой системы налогообложения</w:t>
      </w:r>
    </w:p>
    <w:p w:rsidR="004E081A" w:rsidRPr="006D7766" w:rsidRDefault="004E081A" w:rsidP="00A436D3">
      <w:pPr>
        <w:spacing w:line="360" w:lineRule="auto"/>
        <w:ind w:firstLine="709"/>
        <w:jc w:val="both"/>
        <w:rPr>
          <w:noProof/>
          <w:color w:val="000000"/>
          <w:sz w:val="28"/>
          <w:szCs w:val="28"/>
        </w:rPr>
      </w:pPr>
    </w:p>
    <w:p w:rsidR="00DE529E" w:rsidRPr="006D7766" w:rsidRDefault="00DE529E" w:rsidP="00A436D3">
      <w:pPr>
        <w:tabs>
          <w:tab w:val="left" w:pos="720"/>
        </w:tabs>
        <w:spacing w:line="360" w:lineRule="auto"/>
        <w:ind w:firstLine="709"/>
        <w:jc w:val="both"/>
        <w:rPr>
          <w:noProof/>
          <w:color w:val="000000"/>
          <w:sz w:val="28"/>
          <w:szCs w:val="28"/>
        </w:rPr>
      </w:pPr>
      <w:r w:rsidRPr="006D7766">
        <w:rPr>
          <w:noProof/>
          <w:color w:val="000000"/>
          <w:sz w:val="28"/>
          <w:szCs w:val="28"/>
        </w:rPr>
        <w:t>3.1</w:t>
      </w:r>
      <w:r w:rsidR="00A436D3" w:rsidRPr="006D7766">
        <w:rPr>
          <w:noProof/>
          <w:color w:val="000000"/>
          <w:sz w:val="28"/>
          <w:szCs w:val="28"/>
        </w:rPr>
        <w:t xml:space="preserve"> </w:t>
      </w:r>
      <w:r w:rsidR="002043A8" w:rsidRPr="006D7766">
        <w:rPr>
          <w:noProof/>
          <w:color w:val="000000"/>
          <w:sz w:val="28"/>
          <w:szCs w:val="28"/>
        </w:rPr>
        <w:t>Налоговое планировани</w:t>
      </w:r>
      <w:r w:rsidR="00A436D3" w:rsidRPr="006D7766">
        <w:rPr>
          <w:noProof/>
          <w:color w:val="000000"/>
          <w:sz w:val="28"/>
          <w:szCs w:val="28"/>
        </w:rPr>
        <w:t>е и оптимизация налогообложения</w:t>
      </w:r>
    </w:p>
    <w:p w:rsidR="00A436D3" w:rsidRPr="006D7766" w:rsidRDefault="00A436D3" w:rsidP="00A436D3">
      <w:pPr>
        <w:spacing w:line="360" w:lineRule="auto"/>
        <w:ind w:firstLine="709"/>
        <w:jc w:val="both"/>
        <w:rPr>
          <w:noProof/>
          <w:color w:val="000000"/>
          <w:sz w:val="28"/>
          <w:szCs w:val="28"/>
        </w:rPr>
      </w:pPr>
    </w:p>
    <w:p w:rsidR="00CC6B31" w:rsidRPr="006D7766" w:rsidRDefault="00F23565" w:rsidP="00A436D3">
      <w:pPr>
        <w:spacing w:line="360" w:lineRule="auto"/>
        <w:ind w:firstLine="709"/>
        <w:jc w:val="both"/>
        <w:rPr>
          <w:noProof/>
          <w:color w:val="000000"/>
          <w:sz w:val="28"/>
          <w:szCs w:val="28"/>
        </w:rPr>
      </w:pPr>
      <w:r w:rsidRPr="006D7766">
        <w:rPr>
          <w:noProof/>
          <w:color w:val="000000"/>
          <w:sz w:val="28"/>
          <w:szCs w:val="28"/>
        </w:rPr>
        <w:t>Каждый предприниматель знаком с понятием налогообложения. Грамотная и обоснованная финансовая стратегия требует проведения мероприятий по налоговому планированию и оптимизации налогообложения. Планирование налогов включает в себя ряд мероприятий, которые позволят снизить уровень налогов. Как правило, эти меры представляют собой законные способы снижения и оптимизации налогообложения.</w:t>
      </w:r>
      <w:r w:rsidR="00A436D3" w:rsidRPr="006D7766">
        <w:rPr>
          <w:noProof/>
          <w:color w:val="000000"/>
          <w:sz w:val="28"/>
          <w:szCs w:val="28"/>
        </w:rPr>
        <w:t xml:space="preserve"> </w:t>
      </w:r>
      <w:r w:rsidRPr="006D7766">
        <w:rPr>
          <w:noProof/>
          <w:color w:val="000000"/>
          <w:sz w:val="28"/>
          <w:szCs w:val="28"/>
        </w:rPr>
        <w:t xml:space="preserve">Необходимость налогового планирования заложена в самом налоговом законодательстве, которое предусматривает те или иные налоговые режимы для разных ситуаций, допускает различные методы для исчисления налоговой базы и предлагает налогоплательщикам различные налоговые льготы, если они будут действовать в желательных властным органам направлениях. </w:t>
      </w:r>
    </w:p>
    <w:p w:rsidR="00004BBE" w:rsidRPr="006D7766" w:rsidRDefault="00F23565" w:rsidP="00A436D3">
      <w:pPr>
        <w:spacing w:line="360" w:lineRule="auto"/>
        <w:ind w:firstLine="709"/>
        <w:jc w:val="both"/>
        <w:rPr>
          <w:noProof/>
          <w:color w:val="000000"/>
          <w:sz w:val="28"/>
          <w:szCs w:val="28"/>
        </w:rPr>
      </w:pPr>
      <w:r w:rsidRPr="006D7766">
        <w:rPr>
          <w:noProof/>
          <w:color w:val="000000"/>
          <w:sz w:val="28"/>
          <w:szCs w:val="28"/>
        </w:rPr>
        <w:t xml:space="preserve">Кроме того, налоговое планирование обусловлено заинтересованностью государства в предоставлении налоговых льгот в целях стимулирования какой-либо сферы производства, категории налогоплательщиков, регулирования социально-экономического развития. </w:t>
      </w:r>
    </w:p>
    <w:p w:rsidR="00A436D3" w:rsidRPr="006D7766" w:rsidRDefault="00F23565" w:rsidP="00A436D3">
      <w:pPr>
        <w:spacing w:line="360" w:lineRule="auto"/>
        <w:ind w:firstLine="709"/>
        <w:jc w:val="both"/>
        <w:rPr>
          <w:noProof/>
          <w:color w:val="000000"/>
          <w:sz w:val="28"/>
          <w:szCs w:val="28"/>
        </w:rPr>
      </w:pPr>
      <w:r w:rsidRPr="006D7766">
        <w:rPr>
          <w:noProof/>
          <w:color w:val="000000"/>
          <w:sz w:val="28"/>
          <w:szCs w:val="28"/>
        </w:rPr>
        <w:t>Налоговое планирование («tax planning») - это</w:t>
      </w:r>
      <w:r w:rsidR="002554E2" w:rsidRPr="006D7766">
        <w:rPr>
          <w:noProof/>
          <w:color w:val="000000"/>
          <w:sz w:val="28"/>
          <w:szCs w:val="28"/>
        </w:rPr>
        <w:t xml:space="preserve"> совокупность плановых действий налогоплательщика, направленных на увеличение финансовых ресурсов организации, регулирующих величину и структуру налоговой базы, воздействующих на эффективность управленческих решений и обеспечивающих своевременные расчеты с бюджетом согласно действующему законодательству. При этом планирование осуществляется в целях оптимизации налоговых платежей, минимизации налоговых потерь по конкретному налогу или по совокупности налогов, повышения объема оборотных средств, увеличения реальных возможностей для дальнейшего развития предпринимательской деятельности, повышения уровня эффективности ее работы. Налоговое планирование следует производить не после осуществления какой-либо хозяйственной операции или</w:t>
      </w:r>
    </w:p>
    <w:p w:rsidR="00A436D3" w:rsidRPr="006D7766" w:rsidRDefault="002554E2" w:rsidP="00A436D3">
      <w:pPr>
        <w:spacing w:line="360" w:lineRule="auto"/>
        <w:ind w:firstLine="709"/>
        <w:jc w:val="both"/>
        <w:rPr>
          <w:noProof/>
          <w:color w:val="000000"/>
          <w:sz w:val="28"/>
          <w:szCs w:val="28"/>
        </w:rPr>
      </w:pPr>
      <w:r w:rsidRPr="006D7766">
        <w:rPr>
          <w:noProof/>
          <w:color w:val="000000"/>
          <w:sz w:val="28"/>
          <w:szCs w:val="28"/>
        </w:rPr>
        <w:t>по прошествии налогового периода, а до него, то есть заблаговременно. Как минимум налоговое планирование должно начинаться на стадии подготовки к заключению любого договора, так как уже тогда предприниматель должен учитывать, какие налоги и в каком объеме придется заплатить впоследствии.</w:t>
      </w:r>
    </w:p>
    <w:p w:rsidR="00F23565" w:rsidRPr="006D7766" w:rsidRDefault="00F23565" w:rsidP="00A436D3">
      <w:pPr>
        <w:spacing w:line="360" w:lineRule="auto"/>
        <w:ind w:firstLine="709"/>
        <w:jc w:val="both"/>
        <w:rPr>
          <w:noProof/>
          <w:color w:val="000000"/>
          <w:sz w:val="28"/>
          <w:szCs w:val="28"/>
        </w:rPr>
      </w:pPr>
      <w:r w:rsidRPr="006D7766">
        <w:rPr>
          <w:noProof/>
          <w:color w:val="000000"/>
          <w:sz w:val="28"/>
          <w:szCs w:val="28"/>
        </w:rPr>
        <w:t>Сущность его выражается в признании за каждым налогоплательщиком права применять все допустимые законами средства, приемы и способы (в том числе и пробелы в законодательстве) для максимального сокращения своих налоговых обязательств.</w:t>
      </w:r>
      <w:r w:rsidR="00A436D3" w:rsidRPr="006D7766">
        <w:rPr>
          <w:noProof/>
          <w:color w:val="000000"/>
          <w:sz w:val="28"/>
          <w:szCs w:val="28"/>
        </w:rPr>
        <w:t xml:space="preserve"> </w:t>
      </w:r>
    </w:p>
    <w:p w:rsidR="00576A6A" w:rsidRPr="006D7766" w:rsidRDefault="00576A6A" w:rsidP="00A436D3">
      <w:pPr>
        <w:spacing w:line="360" w:lineRule="auto"/>
        <w:ind w:firstLine="709"/>
        <w:jc w:val="both"/>
        <w:rPr>
          <w:noProof/>
          <w:color w:val="000000"/>
          <w:sz w:val="28"/>
          <w:szCs w:val="28"/>
        </w:rPr>
      </w:pPr>
      <w:r w:rsidRPr="006D7766">
        <w:rPr>
          <w:noProof/>
          <w:color w:val="000000"/>
          <w:sz w:val="28"/>
          <w:szCs w:val="28"/>
        </w:rPr>
        <w:t>Бывает, что налоговое планирование выходит за рамки оптимизации налоговой нагрузки и законных способов, тогда планирование уже становится банальным уклонением от уплаты налогов. Его также именуют "использование налоговых схем". Граница между налоговым планированием и злостным уклонением определяется целями налогоплательщика. Если налоговая экономия сопутствует хозяйственному результату, то налоговые последствия следует устанавливать исходя из формы сделки. Но если налогоплательщик действовал не для достижения хозяйственного результата, а исключительно в целях уменьшения налоговых платежей, то это свидетельствует о несоответствии сделки российскому законодательству по мотивам заключения ее с целью уклонения от уплаты налога. Сделка, дающая ее сторонам налоговые преимущества, но не направленная на достижение определенной деловой цели, вполне может быть признана недействительной. То есть вывод: налоговая экономия не должна признаваться деловой целью</w:t>
      </w:r>
      <w:r w:rsidRPr="006D7766">
        <w:rPr>
          <w:noProof/>
          <w:color w:val="000000"/>
          <w:sz w:val="28"/>
        </w:rPr>
        <w:t xml:space="preserve"> </w:t>
      </w:r>
      <w:r w:rsidRPr="006D7766">
        <w:rPr>
          <w:noProof/>
          <w:color w:val="000000"/>
          <w:sz w:val="28"/>
          <w:szCs w:val="28"/>
        </w:rPr>
        <w:t>сделки.</w:t>
      </w:r>
    </w:p>
    <w:p w:rsidR="00A436D3" w:rsidRPr="006D7766" w:rsidRDefault="00576A6A" w:rsidP="00A436D3">
      <w:pPr>
        <w:spacing w:line="360" w:lineRule="auto"/>
        <w:ind w:firstLine="709"/>
        <w:jc w:val="both"/>
        <w:rPr>
          <w:noProof/>
          <w:color w:val="000000"/>
          <w:sz w:val="28"/>
          <w:szCs w:val="28"/>
        </w:rPr>
      </w:pPr>
      <w:r w:rsidRPr="006D7766">
        <w:rPr>
          <w:noProof/>
          <w:color w:val="000000"/>
          <w:sz w:val="28"/>
          <w:szCs w:val="28"/>
        </w:rPr>
        <w:t>Чтобы планирование было эффективным</w:t>
      </w:r>
      <w:r w:rsidR="007C4164" w:rsidRPr="006D7766">
        <w:rPr>
          <w:noProof/>
          <w:color w:val="000000"/>
          <w:sz w:val="28"/>
          <w:szCs w:val="28"/>
        </w:rPr>
        <w:t xml:space="preserve"> и законным</w:t>
      </w:r>
      <w:r w:rsidRPr="006D7766">
        <w:rPr>
          <w:noProof/>
          <w:color w:val="000000"/>
          <w:sz w:val="28"/>
          <w:szCs w:val="28"/>
        </w:rPr>
        <w:t>, необходимо, чтобы все плановые мероприятия были индивидуально направленными и носили адресный характер. В то же время налоговое планирование должно применяться в финансово-хозяйственной деятельности широкого круга хозяйствующих субъектов.</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Выделяют следующие виды налогового планирования:</w:t>
      </w:r>
    </w:p>
    <w:p w:rsidR="009354C3" w:rsidRPr="006D7766" w:rsidRDefault="009354C3" w:rsidP="00A436D3">
      <w:pPr>
        <w:numPr>
          <w:ilvl w:val="0"/>
          <w:numId w:val="21"/>
        </w:numPr>
        <w:spacing w:line="360" w:lineRule="auto"/>
        <w:ind w:left="0" w:firstLine="709"/>
        <w:jc w:val="both"/>
        <w:rPr>
          <w:noProof/>
          <w:color w:val="000000"/>
          <w:sz w:val="28"/>
          <w:szCs w:val="28"/>
        </w:rPr>
      </w:pPr>
      <w:r w:rsidRPr="006D7766">
        <w:rPr>
          <w:noProof/>
          <w:color w:val="000000"/>
          <w:sz w:val="28"/>
          <w:szCs w:val="28"/>
        </w:rPr>
        <w:t>перспективное налоговое планирование - это проведение активной налоговой политики с целью избежания финансовых рисков и минимизации негативного влияния налогообложения на процесс достижения стратегических целей.</w:t>
      </w:r>
    </w:p>
    <w:p w:rsidR="009354C3" w:rsidRPr="006D7766" w:rsidRDefault="009354C3" w:rsidP="00A436D3">
      <w:pPr>
        <w:numPr>
          <w:ilvl w:val="0"/>
          <w:numId w:val="21"/>
        </w:numPr>
        <w:spacing w:line="360" w:lineRule="auto"/>
        <w:ind w:left="0" w:firstLine="709"/>
        <w:jc w:val="both"/>
        <w:rPr>
          <w:noProof/>
          <w:color w:val="000000"/>
          <w:sz w:val="28"/>
          <w:szCs w:val="28"/>
        </w:rPr>
      </w:pPr>
      <w:r w:rsidRPr="006D7766">
        <w:rPr>
          <w:noProof/>
          <w:color w:val="000000"/>
          <w:sz w:val="28"/>
          <w:szCs w:val="28"/>
        </w:rPr>
        <w:t>текущее налоговое планирование - это оптимизация налоговых выплат в отчетном году с использованием допустимых законодательством средств, способов и приемов.</w:t>
      </w:r>
    </w:p>
    <w:p w:rsidR="007C4164" w:rsidRPr="006D7766" w:rsidRDefault="007C4164" w:rsidP="00A436D3">
      <w:pPr>
        <w:spacing w:line="360" w:lineRule="auto"/>
        <w:ind w:firstLine="709"/>
        <w:jc w:val="both"/>
        <w:rPr>
          <w:noProof/>
          <w:color w:val="000000"/>
          <w:sz w:val="28"/>
          <w:szCs w:val="28"/>
        </w:rPr>
      </w:pPr>
      <w:r w:rsidRPr="006D7766">
        <w:rPr>
          <w:noProof/>
          <w:color w:val="000000"/>
          <w:sz w:val="28"/>
          <w:szCs w:val="28"/>
        </w:rPr>
        <w:t>Для эффективного налогового планирования необходимы несколько составляющих, а именно:</w:t>
      </w:r>
      <w:r w:rsidR="00A436D3" w:rsidRPr="006D7766">
        <w:rPr>
          <w:noProof/>
          <w:color w:val="000000"/>
          <w:sz w:val="28"/>
          <w:szCs w:val="28"/>
        </w:rPr>
        <w:t xml:space="preserve"> </w:t>
      </w:r>
      <w:r w:rsidRPr="006D7766">
        <w:rPr>
          <w:noProof/>
          <w:color w:val="000000"/>
          <w:sz w:val="28"/>
          <w:szCs w:val="28"/>
        </w:rPr>
        <w:t>определение основных принципов; анализ проблем и постановка задач; определение основных инструментов, которые может использовать налогоплательщик; создание схемы; осуществление финансово-хозяйственной деятельности в соответствии с разработанной схемой.</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Исходя из необходимости сочетания</w:t>
      </w:r>
      <w:r w:rsidR="00085732" w:rsidRPr="006D7766">
        <w:rPr>
          <w:noProof/>
          <w:color w:val="000000"/>
          <w:sz w:val="28"/>
          <w:szCs w:val="28"/>
        </w:rPr>
        <w:t>,</w:t>
      </w:r>
      <w:r w:rsidRPr="006D7766">
        <w:rPr>
          <w:noProof/>
          <w:color w:val="000000"/>
          <w:sz w:val="28"/>
          <w:szCs w:val="28"/>
        </w:rPr>
        <w:t xml:space="preserve"> целесообразности и недопустимости неправомерности основные принципы налогового планирования могут быть определены следующим образом:</w:t>
      </w:r>
    </w:p>
    <w:p w:rsidR="009354C3" w:rsidRPr="006D7766" w:rsidRDefault="009354C3" w:rsidP="00A436D3">
      <w:pPr>
        <w:numPr>
          <w:ilvl w:val="0"/>
          <w:numId w:val="19"/>
        </w:numPr>
        <w:spacing w:line="360" w:lineRule="auto"/>
        <w:ind w:left="0" w:firstLine="709"/>
        <w:jc w:val="both"/>
        <w:rPr>
          <w:noProof/>
          <w:color w:val="000000"/>
          <w:sz w:val="28"/>
          <w:szCs w:val="28"/>
        </w:rPr>
      </w:pPr>
      <w:r w:rsidRPr="006D7766">
        <w:rPr>
          <w:noProof/>
          <w:color w:val="000000"/>
          <w:sz w:val="28"/>
          <w:szCs w:val="28"/>
        </w:rPr>
        <w:t>соблюдение требований действующего законодательства при осуществлении налогового планирования;</w:t>
      </w:r>
    </w:p>
    <w:p w:rsidR="009354C3" w:rsidRPr="006D7766" w:rsidRDefault="009354C3" w:rsidP="00A436D3">
      <w:pPr>
        <w:numPr>
          <w:ilvl w:val="0"/>
          <w:numId w:val="19"/>
        </w:numPr>
        <w:spacing w:line="360" w:lineRule="auto"/>
        <w:ind w:left="0" w:firstLine="709"/>
        <w:jc w:val="both"/>
        <w:rPr>
          <w:noProof/>
          <w:color w:val="000000"/>
          <w:sz w:val="28"/>
          <w:szCs w:val="28"/>
        </w:rPr>
      </w:pPr>
      <w:r w:rsidRPr="006D7766">
        <w:rPr>
          <w:noProof/>
          <w:color w:val="000000"/>
          <w:sz w:val="28"/>
          <w:szCs w:val="28"/>
        </w:rPr>
        <w:t>снижение совокупных налоговых обязательств</w:t>
      </w:r>
      <w:r w:rsidR="00A436D3" w:rsidRPr="006D7766">
        <w:rPr>
          <w:noProof/>
          <w:color w:val="000000"/>
          <w:sz w:val="28"/>
          <w:szCs w:val="28"/>
        </w:rPr>
        <w:t xml:space="preserve"> </w:t>
      </w:r>
      <w:r w:rsidRPr="006D7766">
        <w:rPr>
          <w:noProof/>
          <w:color w:val="000000"/>
          <w:sz w:val="28"/>
          <w:szCs w:val="28"/>
        </w:rPr>
        <w:t>в результате применения инструментов налогового планирования;</w:t>
      </w:r>
    </w:p>
    <w:p w:rsidR="009354C3" w:rsidRPr="006D7766" w:rsidRDefault="009354C3" w:rsidP="00A436D3">
      <w:pPr>
        <w:numPr>
          <w:ilvl w:val="0"/>
          <w:numId w:val="19"/>
        </w:numPr>
        <w:spacing w:line="360" w:lineRule="auto"/>
        <w:ind w:left="0" w:firstLine="709"/>
        <w:jc w:val="both"/>
        <w:rPr>
          <w:noProof/>
          <w:color w:val="000000"/>
          <w:sz w:val="28"/>
          <w:szCs w:val="28"/>
        </w:rPr>
      </w:pPr>
      <w:r w:rsidRPr="006D7766">
        <w:rPr>
          <w:noProof/>
          <w:color w:val="000000"/>
          <w:sz w:val="28"/>
          <w:szCs w:val="28"/>
        </w:rPr>
        <w:t>использование возможностей, предоставляемых законодательством</w:t>
      </w:r>
      <w:r w:rsidR="00603523" w:rsidRPr="006D7766">
        <w:rPr>
          <w:noProof/>
          <w:color w:val="000000"/>
          <w:sz w:val="28"/>
          <w:szCs w:val="28"/>
        </w:rPr>
        <w:t>;</w:t>
      </w:r>
      <w:r w:rsidRPr="006D7766">
        <w:rPr>
          <w:noProof/>
          <w:color w:val="000000"/>
          <w:sz w:val="28"/>
          <w:szCs w:val="28"/>
        </w:rPr>
        <w:t xml:space="preserve"> и</w:t>
      </w:r>
      <w:r w:rsidR="00A436D3" w:rsidRPr="006D7766">
        <w:rPr>
          <w:noProof/>
          <w:color w:val="000000"/>
          <w:sz w:val="28"/>
          <w:szCs w:val="28"/>
        </w:rPr>
        <w:t xml:space="preserve"> </w:t>
      </w:r>
    </w:p>
    <w:p w:rsidR="009354C3" w:rsidRPr="006D7766" w:rsidRDefault="009354C3" w:rsidP="00A436D3">
      <w:pPr>
        <w:numPr>
          <w:ilvl w:val="0"/>
          <w:numId w:val="19"/>
        </w:numPr>
        <w:spacing w:line="360" w:lineRule="auto"/>
        <w:ind w:left="0" w:firstLine="709"/>
        <w:jc w:val="both"/>
        <w:rPr>
          <w:noProof/>
          <w:color w:val="000000"/>
          <w:sz w:val="28"/>
          <w:szCs w:val="28"/>
        </w:rPr>
      </w:pPr>
      <w:r w:rsidRPr="006D7766">
        <w:rPr>
          <w:noProof/>
          <w:color w:val="000000"/>
          <w:sz w:val="28"/>
          <w:szCs w:val="28"/>
        </w:rPr>
        <w:t>рассмотрение нескольких альтернативных вариантов налогового планирования с выделением наиболее опти</w:t>
      </w:r>
      <w:r w:rsidR="00603523" w:rsidRPr="006D7766">
        <w:rPr>
          <w:noProof/>
          <w:color w:val="000000"/>
          <w:sz w:val="28"/>
          <w:szCs w:val="28"/>
        </w:rPr>
        <w:t>мального;</w:t>
      </w:r>
    </w:p>
    <w:p w:rsidR="009354C3" w:rsidRPr="006D7766" w:rsidRDefault="009354C3" w:rsidP="00A436D3">
      <w:pPr>
        <w:numPr>
          <w:ilvl w:val="0"/>
          <w:numId w:val="19"/>
        </w:numPr>
        <w:spacing w:line="360" w:lineRule="auto"/>
        <w:ind w:left="0" w:firstLine="709"/>
        <w:jc w:val="both"/>
        <w:rPr>
          <w:noProof/>
          <w:color w:val="000000"/>
          <w:sz w:val="28"/>
          <w:szCs w:val="28"/>
        </w:rPr>
      </w:pPr>
      <w:r w:rsidRPr="006D7766">
        <w:rPr>
          <w:noProof/>
          <w:color w:val="000000"/>
          <w:sz w:val="28"/>
          <w:szCs w:val="28"/>
        </w:rPr>
        <w:t>своевременная корректировка с целью учета в кратчайшие сроки вносимых в действующее законодательство изменений;</w:t>
      </w:r>
    </w:p>
    <w:p w:rsidR="00FF7770" w:rsidRPr="006D7766" w:rsidRDefault="009354C3" w:rsidP="00A436D3">
      <w:pPr>
        <w:numPr>
          <w:ilvl w:val="0"/>
          <w:numId w:val="19"/>
        </w:numPr>
        <w:spacing w:line="360" w:lineRule="auto"/>
        <w:ind w:left="0" w:firstLine="709"/>
        <w:jc w:val="both"/>
        <w:rPr>
          <w:noProof/>
          <w:color w:val="000000"/>
          <w:sz w:val="28"/>
          <w:szCs w:val="28"/>
        </w:rPr>
      </w:pPr>
      <w:r w:rsidRPr="006D7766">
        <w:rPr>
          <w:noProof/>
          <w:color w:val="000000"/>
          <w:sz w:val="28"/>
          <w:szCs w:val="28"/>
        </w:rPr>
        <w:t>понятность и эк</w:t>
      </w:r>
      <w:r w:rsidR="00085732" w:rsidRPr="006D7766">
        <w:rPr>
          <w:noProof/>
          <w:color w:val="000000"/>
          <w:sz w:val="28"/>
          <w:szCs w:val="28"/>
        </w:rPr>
        <w:t>ономическая обоснованность схемы</w:t>
      </w:r>
      <w:r w:rsidR="00A436D3" w:rsidRPr="006D7766">
        <w:rPr>
          <w:noProof/>
          <w:color w:val="000000"/>
          <w:sz w:val="28"/>
          <w:szCs w:val="28"/>
        </w:rPr>
        <w:t xml:space="preserve"> </w:t>
      </w:r>
      <w:r w:rsidRPr="006D7766">
        <w:rPr>
          <w:noProof/>
          <w:color w:val="000000"/>
          <w:sz w:val="28"/>
          <w:szCs w:val="28"/>
        </w:rPr>
        <w:t>как в целом, так и всех без исключения ее составных частей</w:t>
      </w:r>
      <w:r w:rsidR="00603523" w:rsidRPr="006D7766">
        <w:rPr>
          <w:noProof/>
          <w:color w:val="000000"/>
          <w:sz w:val="28"/>
          <w:szCs w:val="28"/>
        </w:rPr>
        <w:t>.</w:t>
      </w:r>
      <w:r w:rsidR="00A436D3" w:rsidRPr="006D7766">
        <w:rPr>
          <w:noProof/>
          <w:color w:val="000000"/>
          <w:sz w:val="28"/>
          <w:szCs w:val="28"/>
        </w:rPr>
        <w:t xml:space="preserve"> </w:t>
      </w:r>
    </w:p>
    <w:p w:rsidR="00FF7770" w:rsidRPr="006D7766" w:rsidRDefault="00FF7770" w:rsidP="00A436D3">
      <w:pPr>
        <w:spacing w:line="360" w:lineRule="auto"/>
        <w:ind w:firstLine="709"/>
        <w:jc w:val="both"/>
        <w:rPr>
          <w:noProof/>
          <w:color w:val="000000"/>
          <w:sz w:val="28"/>
          <w:szCs w:val="28"/>
        </w:rPr>
      </w:pPr>
      <w:r w:rsidRPr="006D7766">
        <w:rPr>
          <w:noProof/>
          <w:color w:val="000000"/>
          <w:sz w:val="28"/>
          <w:szCs w:val="28"/>
        </w:rPr>
        <w:t>Как уже было сказано выше, одним из этапов налогового планирования являются анализ налоговых проблем организации и постановка задачи, в целях решения которой в дальнейшем должны разрабатываться инструменты и схемы применительно к особенностям</w:t>
      </w:r>
      <w:r w:rsidR="00A436D3" w:rsidRPr="006D7766">
        <w:rPr>
          <w:noProof/>
          <w:color w:val="000000"/>
          <w:sz w:val="28"/>
          <w:szCs w:val="28"/>
        </w:rPr>
        <w:t xml:space="preserve"> </w:t>
      </w:r>
      <w:r w:rsidRPr="006D7766">
        <w:rPr>
          <w:noProof/>
          <w:color w:val="000000"/>
          <w:sz w:val="28"/>
          <w:szCs w:val="28"/>
        </w:rPr>
        <w:t>финансово-хозяйственной деятельности налогоплательщика. Задачами налогового планирования могут выступать:</w:t>
      </w:r>
    </w:p>
    <w:p w:rsidR="00FF7770" w:rsidRPr="006D7766" w:rsidRDefault="00FF7770" w:rsidP="00A436D3">
      <w:pPr>
        <w:numPr>
          <w:ilvl w:val="0"/>
          <w:numId w:val="33"/>
        </w:numPr>
        <w:spacing w:line="360" w:lineRule="auto"/>
        <w:ind w:left="0" w:firstLine="709"/>
        <w:jc w:val="both"/>
        <w:rPr>
          <w:noProof/>
          <w:color w:val="000000"/>
          <w:sz w:val="28"/>
          <w:szCs w:val="28"/>
        </w:rPr>
      </w:pPr>
      <w:r w:rsidRPr="006D7766">
        <w:rPr>
          <w:noProof/>
          <w:color w:val="000000"/>
          <w:sz w:val="28"/>
          <w:szCs w:val="28"/>
        </w:rPr>
        <w:t>минимизация налоговых потерь по какому-либо конкретному налогу или сбору;</w:t>
      </w:r>
    </w:p>
    <w:p w:rsidR="00FF7770" w:rsidRPr="006D7766" w:rsidRDefault="00FF7770" w:rsidP="00A436D3">
      <w:pPr>
        <w:numPr>
          <w:ilvl w:val="0"/>
          <w:numId w:val="33"/>
        </w:numPr>
        <w:spacing w:line="360" w:lineRule="auto"/>
        <w:ind w:left="0" w:firstLine="709"/>
        <w:jc w:val="both"/>
        <w:rPr>
          <w:noProof/>
          <w:color w:val="000000"/>
          <w:sz w:val="28"/>
          <w:szCs w:val="28"/>
        </w:rPr>
      </w:pPr>
      <w:r w:rsidRPr="006D7766">
        <w:rPr>
          <w:noProof/>
          <w:color w:val="000000"/>
          <w:sz w:val="28"/>
          <w:szCs w:val="28"/>
        </w:rPr>
        <w:t>минимизация налоговых потерь по совокупности налогов, исчисляемых на базе одного и того же объекта налогообложения (например, оборотных налогов с выручки);</w:t>
      </w:r>
    </w:p>
    <w:p w:rsidR="00FF7770" w:rsidRPr="006D7766" w:rsidRDefault="00FF7770" w:rsidP="00A436D3">
      <w:pPr>
        <w:numPr>
          <w:ilvl w:val="0"/>
          <w:numId w:val="33"/>
        </w:numPr>
        <w:spacing w:line="360" w:lineRule="auto"/>
        <w:ind w:left="0" w:firstLine="709"/>
        <w:jc w:val="both"/>
        <w:rPr>
          <w:noProof/>
          <w:color w:val="000000"/>
          <w:sz w:val="28"/>
          <w:szCs w:val="28"/>
        </w:rPr>
      </w:pPr>
      <w:r w:rsidRPr="006D7766">
        <w:rPr>
          <w:noProof/>
          <w:color w:val="000000"/>
          <w:sz w:val="28"/>
          <w:szCs w:val="28"/>
        </w:rPr>
        <w:t>минимизация по всей совокупности налогов и сборов, плательщиком которых является организация.</w:t>
      </w:r>
    </w:p>
    <w:p w:rsidR="00FF7770" w:rsidRPr="006D7766" w:rsidRDefault="00FF7770" w:rsidP="00A436D3">
      <w:pPr>
        <w:spacing w:line="360" w:lineRule="auto"/>
        <w:ind w:firstLine="709"/>
        <w:jc w:val="both"/>
        <w:rPr>
          <w:noProof/>
          <w:color w:val="000000"/>
          <w:sz w:val="28"/>
          <w:szCs w:val="28"/>
        </w:rPr>
      </w:pPr>
      <w:r w:rsidRPr="006D7766">
        <w:rPr>
          <w:noProof/>
          <w:color w:val="000000"/>
          <w:sz w:val="28"/>
          <w:szCs w:val="28"/>
        </w:rPr>
        <w:t>В этих целях предварительно уточняются перечень налогов, которые надлежит уплачивать, их ставки, размеры, распределение между бюджетами различных уровней и налоговые льготы, проводится анализ системы договорных отношений и типичных хозяйственных ситуаций, определяется и оценивается сумма налоговых обязательств в текущих условиях хозяйствования.</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Самостоятельную задачу налогового планирования можно представить как состоящую их нескольких следующих этапов:</w:t>
      </w:r>
    </w:p>
    <w:p w:rsidR="009354C3" w:rsidRPr="006D7766" w:rsidRDefault="009354C3" w:rsidP="00A436D3">
      <w:pPr>
        <w:numPr>
          <w:ilvl w:val="0"/>
          <w:numId w:val="20"/>
        </w:numPr>
        <w:spacing w:line="360" w:lineRule="auto"/>
        <w:ind w:left="0" w:firstLine="709"/>
        <w:jc w:val="both"/>
        <w:rPr>
          <w:noProof/>
          <w:color w:val="000000"/>
          <w:sz w:val="28"/>
          <w:szCs w:val="28"/>
        </w:rPr>
      </w:pPr>
      <w:r w:rsidRPr="006D7766">
        <w:rPr>
          <w:noProof/>
          <w:color w:val="000000"/>
          <w:sz w:val="28"/>
          <w:szCs w:val="28"/>
        </w:rPr>
        <w:t>формиров</w:t>
      </w:r>
      <w:r w:rsidR="00441DEF" w:rsidRPr="006D7766">
        <w:rPr>
          <w:noProof/>
          <w:color w:val="000000"/>
          <w:sz w:val="28"/>
          <w:szCs w:val="28"/>
        </w:rPr>
        <w:t>ание налогового поля</w:t>
      </w:r>
      <w:r w:rsidR="00A436D3" w:rsidRPr="006D7766">
        <w:rPr>
          <w:noProof/>
          <w:color w:val="000000"/>
          <w:sz w:val="28"/>
          <w:szCs w:val="28"/>
        </w:rPr>
        <w:t xml:space="preserve"> </w:t>
      </w:r>
      <w:r w:rsidRPr="006D7766">
        <w:rPr>
          <w:noProof/>
          <w:color w:val="000000"/>
          <w:sz w:val="28"/>
          <w:szCs w:val="28"/>
        </w:rPr>
        <w:t>- спектра основных налог</w:t>
      </w:r>
      <w:r w:rsidR="00085732" w:rsidRPr="006D7766">
        <w:rPr>
          <w:noProof/>
          <w:color w:val="000000"/>
          <w:sz w:val="28"/>
          <w:szCs w:val="28"/>
        </w:rPr>
        <w:t>ов, которые надлежит уплачивать</w:t>
      </w:r>
      <w:r w:rsidRPr="006D7766">
        <w:rPr>
          <w:noProof/>
          <w:color w:val="000000"/>
          <w:sz w:val="28"/>
          <w:szCs w:val="28"/>
        </w:rPr>
        <w:t>, их конкретные ставки и льготы. Параметры налогового поля устанавливаются по статусу</w:t>
      </w:r>
      <w:r w:rsidR="00A436D3" w:rsidRPr="006D7766">
        <w:rPr>
          <w:noProof/>
          <w:color w:val="000000"/>
          <w:sz w:val="28"/>
          <w:szCs w:val="28"/>
        </w:rPr>
        <w:t xml:space="preserve"> </w:t>
      </w:r>
      <w:r w:rsidR="00085732" w:rsidRPr="006D7766">
        <w:rPr>
          <w:noProof/>
          <w:color w:val="000000"/>
          <w:sz w:val="28"/>
          <w:szCs w:val="28"/>
        </w:rPr>
        <w:t>налогоплательщика</w:t>
      </w:r>
      <w:r w:rsidRPr="006D7766">
        <w:rPr>
          <w:noProof/>
          <w:color w:val="000000"/>
          <w:sz w:val="28"/>
          <w:szCs w:val="28"/>
        </w:rPr>
        <w:t>, на основе его устава и в соответствии с НК РФ, законами Российской Федерации;</w:t>
      </w:r>
    </w:p>
    <w:p w:rsidR="009354C3" w:rsidRPr="006D7766" w:rsidRDefault="009354C3" w:rsidP="00A436D3">
      <w:pPr>
        <w:numPr>
          <w:ilvl w:val="0"/>
          <w:numId w:val="20"/>
        </w:numPr>
        <w:spacing w:line="360" w:lineRule="auto"/>
        <w:ind w:left="0" w:firstLine="709"/>
        <w:jc w:val="both"/>
        <w:rPr>
          <w:noProof/>
          <w:color w:val="000000"/>
          <w:sz w:val="28"/>
          <w:szCs w:val="28"/>
        </w:rPr>
      </w:pPr>
      <w:r w:rsidRPr="006D7766">
        <w:rPr>
          <w:noProof/>
          <w:color w:val="000000"/>
          <w:sz w:val="28"/>
          <w:szCs w:val="28"/>
        </w:rPr>
        <w:t>формирование системы договорных отношений - на основе Гражданского кодекса Федерации определяется совокупность видов договоров, на базе которых происходит взаимодействие с покупателями и поставщиками, с дебиторами и кредиторами. Система договорных отношений составляется с учетом сформированного ранее налогового поля;</w:t>
      </w:r>
    </w:p>
    <w:p w:rsidR="009354C3" w:rsidRPr="006D7766" w:rsidRDefault="009354C3" w:rsidP="00A436D3">
      <w:pPr>
        <w:numPr>
          <w:ilvl w:val="0"/>
          <w:numId w:val="20"/>
        </w:numPr>
        <w:spacing w:line="360" w:lineRule="auto"/>
        <w:ind w:left="0" w:firstLine="709"/>
        <w:jc w:val="both"/>
        <w:rPr>
          <w:noProof/>
          <w:color w:val="000000"/>
          <w:sz w:val="28"/>
          <w:szCs w:val="28"/>
        </w:rPr>
      </w:pPr>
      <w:r w:rsidRPr="006D7766">
        <w:rPr>
          <w:noProof/>
          <w:color w:val="000000"/>
          <w:sz w:val="28"/>
          <w:szCs w:val="28"/>
        </w:rPr>
        <w:t>подбор типичных хозяйственных операций - на основе предварительного анализа хозяйственной деятельности и планируемых результатов работы выбираются типичные хозяйственные операции и действия, которые предстоит вы</w:t>
      </w:r>
      <w:r w:rsidR="00441DEF" w:rsidRPr="006D7766">
        <w:rPr>
          <w:noProof/>
          <w:color w:val="000000"/>
          <w:sz w:val="28"/>
          <w:szCs w:val="28"/>
        </w:rPr>
        <w:t xml:space="preserve">полнять; </w:t>
      </w:r>
    </w:p>
    <w:p w:rsidR="009354C3" w:rsidRPr="006D7766" w:rsidRDefault="009354C3" w:rsidP="00A436D3">
      <w:pPr>
        <w:numPr>
          <w:ilvl w:val="0"/>
          <w:numId w:val="20"/>
        </w:numPr>
        <w:spacing w:line="360" w:lineRule="auto"/>
        <w:ind w:left="0" w:firstLine="709"/>
        <w:jc w:val="both"/>
        <w:rPr>
          <w:noProof/>
          <w:color w:val="000000"/>
          <w:sz w:val="28"/>
          <w:szCs w:val="28"/>
        </w:rPr>
      </w:pPr>
      <w:r w:rsidRPr="006D7766">
        <w:rPr>
          <w:noProof/>
          <w:color w:val="000000"/>
          <w:sz w:val="28"/>
          <w:szCs w:val="28"/>
        </w:rPr>
        <w:t>выделение и регламентирование различных хозяйственных ситуаций - определяются реальные хозяйственные ситуации, охватывающие самые разнообразные стороны экономической жизни, и реализуемые в нескольких сравнительных вариантах;</w:t>
      </w:r>
    </w:p>
    <w:p w:rsidR="009354C3" w:rsidRPr="006D7766" w:rsidRDefault="009354C3" w:rsidP="00A436D3">
      <w:pPr>
        <w:numPr>
          <w:ilvl w:val="0"/>
          <w:numId w:val="20"/>
        </w:numPr>
        <w:spacing w:line="360" w:lineRule="auto"/>
        <w:ind w:left="0" w:firstLine="709"/>
        <w:jc w:val="both"/>
        <w:rPr>
          <w:noProof/>
          <w:color w:val="000000"/>
          <w:sz w:val="28"/>
          <w:szCs w:val="28"/>
        </w:rPr>
      </w:pPr>
      <w:r w:rsidRPr="006D7766">
        <w:rPr>
          <w:noProof/>
          <w:color w:val="000000"/>
          <w:sz w:val="28"/>
          <w:szCs w:val="28"/>
        </w:rPr>
        <w:t>предварительный выбор оптимального варианта хозяйственных ситуаций - по итогам всестороннего исследован</w:t>
      </w:r>
      <w:r w:rsidR="00441DEF" w:rsidRPr="006D7766">
        <w:rPr>
          <w:noProof/>
          <w:color w:val="000000"/>
          <w:sz w:val="28"/>
          <w:szCs w:val="28"/>
        </w:rPr>
        <w:t>ия ситуаций производится предва</w:t>
      </w:r>
      <w:r w:rsidRPr="006D7766">
        <w:rPr>
          <w:noProof/>
          <w:color w:val="000000"/>
          <w:sz w:val="28"/>
          <w:szCs w:val="28"/>
        </w:rPr>
        <w:t>рительный отбор оптимальных по финансовому результату и по суммарным налоговым платежам вариантов;</w:t>
      </w:r>
    </w:p>
    <w:p w:rsidR="00441DEF" w:rsidRPr="006D7766" w:rsidRDefault="009354C3" w:rsidP="00A436D3">
      <w:pPr>
        <w:numPr>
          <w:ilvl w:val="0"/>
          <w:numId w:val="20"/>
        </w:numPr>
        <w:spacing w:line="360" w:lineRule="auto"/>
        <w:ind w:left="0" w:firstLine="709"/>
        <w:jc w:val="both"/>
        <w:rPr>
          <w:noProof/>
          <w:color w:val="000000"/>
          <w:sz w:val="28"/>
          <w:szCs w:val="28"/>
        </w:rPr>
      </w:pPr>
      <w:r w:rsidRPr="006D7766">
        <w:rPr>
          <w:noProof/>
          <w:color w:val="000000"/>
          <w:sz w:val="28"/>
          <w:szCs w:val="28"/>
        </w:rPr>
        <w:t xml:space="preserve">сравнительный анализ ситуаций и принятие решений - проводятся расчетные исследования хозяйственных ситуаций и осуществляется их уточненный сравнительный анализ. При этом различные ситуации сопоставляются по полученным финансовым результатам, налоговым платежам и возможным потерям, обусловленным штрафными и другими санкциями. </w:t>
      </w:r>
    </w:p>
    <w:p w:rsidR="00F61D4C" w:rsidRPr="006D7766" w:rsidRDefault="009354C3" w:rsidP="00A436D3">
      <w:pPr>
        <w:spacing w:line="360" w:lineRule="auto"/>
        <w:ind w:firstLine="709"/>
        <w:jc w:val="both"/>
        <w:rPr>
          <w:noProof/>
          <w:color w:val="000000"/>
          <w:sz w:val="28"/>
          <w:szCs w:val="28"/>
        </w:rPr>
      </w:pPr>
      <w:r w:rsidRPr="006D7766">
        <w:rPr>
          <w:noProof/>
          <w:color w:val="000000"/>
          <w:sz w:val="28"/>
          <w:szCs w:val="28"/>
        </w:rPr>
        <w:t xml:space="preserve">Этой стадии следует уделить особое внимание. Во-первых, из-за серьезности санкций и возможных существенных потерь, которые необходимо исключить. </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Во-вторых, из-за готовности пойти на некоторые утраты, но получить определенный (существенный) выигрыш в чем-то другом, например: в оборачиваемости средств, во временных затратах на принятие решений и т.п.</w:t>
      </w:r>
      <w:r w:rsidR="00A436D3" w:rsidRPr="006D7766">
        <w:rPr>
          <w:noProof/>
          <w:color w:val="000000"/>
          <w:sz w:val="28"/>
          <w:szCs w:val="28"/>
        </w:rPr>
        <w:t xml:space="preserve"> </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Инструментами налогового планирования являются налоговые льготы, специальные налоговые режимы, зоны льготного налогообложения на территории Российской Федерации и за рубежом, позволяющие практически реализовать предусмотренные законодательством наиболее выгодные с позиций возникающих налоговых последствий условия хозяйствования.</w:t>
      </w:r>
    </w:p>
    <w:p w:rsidR="00F5037B" w:rsidRPr="006D7766" w:rsidRDefault="00F5037B" w:rsidP="00A436D3">
      <w:pPr>
        <w:spacing w:line="360" w:lineRule="auto"/>
        <w:ind w:firstLine="709"/>
        <w:jc w:val="both"/>
        <w:rPr>
          <w:noProof/>
          <w:color w:val="000000"/>
          <w:sz w:val="28"/>
          <w:szCs w:val="28"/>
        </w:rPr>
      </w:pPr>
      <w:r w:rsidRPr="006D7766">
        <w:rPr>
          <w:noProof/>
          <w:color w:val="000000"/>
          <w:sz w:val="28"/>
          <w:szCs w:val="28"/>
        </w:rPr>
        <w:t>К числу основных и наиболее широко применяемых инструментов налогового планирования относятся:</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предусмотренные налоговым законодательством налоговые льготы;</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оптимальная с позиций налоговых последствий форма договорных отношений применительно к осуществляемым видам деятельности;</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цены сделок;</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дифференциация налоговых ставок по видам налогов;</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специальные налоговые режимы и системы налогообложения;</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льготы, предусмотренные соглашениями об избежании двойного налогообложения и иными международными договорами и соглашениями;</w:t>
      </w:r>
    </w:p>
    <w:p w:rsidR="00F5037B" w:rsidRPr="006D7766" w:rsidRDefault="00F5037B" w:rsidP="00A436D3">
      <w:pPr>
        <w:numPr>
          <w:ilvl w:val="0"/>
          <w:numId w:val="34"/>
        </w:numPr>
        <w:spacing w:line="360" w:lineRule="auto"/>
        <w:ind w:left="0" w:firstLine="709"/>
        <w:jc w:val="both"/>
        <w:rPr>
          <w:noProof/>
          <w:color w:val="000000"/>
          <w:sz w:val="28"/>
          <w:szCs w:val="28"/>
        </w:rPr>
      </w:pPr>
      <w:r w:rsidRPr="006D7766">
        <w:rPr>
          <w:noProof/>
          <w:color w:val="000000"/>
          <w:sz w:val="28"/>
          <w:szCs w:val="28"/>
        </w:rPr>
        <w:t>методы определения налогооблагаемой базы по конкретным налогам.</w:t>
      </w:r>
    </w:p>
    <w:p w:rsidR="00B81664" w:rsidRPr="006D7766" w:rsidRDefault="009354C3" w:rsidP="00A436D3">
      <w:pPr>
        <w:spacing w:line="360" w:lineRule="auto"/>
        <w:ind w:firstLine="709"/>
        <w:jc w:val="both"/>
        <w:rPr>
          <w:noProof/>
          <w:color w:val="000000"/>
          <w:sz w:val="28"/>
          <w:szCs w:val="28"/>
        </w:rPr>
      </w:pPr>
      <w:r w:rsidRPr="006D7766">
        <w:rPr>
          <w:noProof/>
          <w:color w:val="000000"/>
          <w:sz w:val="28"/>
          <w:szCs w:val="28"/>
        </w:rPr>
        <w:t>Основной задачей является организация системы правильного и своевременного применения инструментов налогового планировани</w:t>
      </w:r>
      <w:r w:rsidR="00B81664" w:rsidRPr="006D7766">
        <w:rPr>
          <w:noProof/>
          <w:color w:val="000000"/>
          <w:sz w:val="28"/>
          <w:szCs w:val="28"/>
        </w:rPr>
        <w:t>я.</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В рамках этой системы должны быть разработаны схемы оптимальной структуры организации хозяйственной деятельности с учетом требований законодательства, одновременного использования предоставленных в рамках его действия возможностей, а также тенденций к изменению действующего законодательства и вероятности его изменения.</w:t>
      </w:r>
      <w:r w:rsidR="00A436D3" w:rsidRPr="006D7766">
        <w:rPr>
          <w:noProof/>
          <w:color w:val="000000"/>
          <w:sz w:val="28"/>
          <w:szCs w:val="28"/>
        </w:rPr>
        <w:t xml:space="preserve"> </w:t>
      </w:r>
    </w:p>
    <w:p w:rsidR="005B274B" w:rsidRPr="006D7766" w:rsidRDefault="009354C3" w:rsidP="00A436D3">
      <w:pPr>
        <w:spacing w:line="360" w:lineRule="auto"/>
        <w:ind w:firstLine="709"/>
        <w:jc w:val="both"/>
        <w:rPr>
          <w:noProof/>
          <w:color w:val="000000"/>
          <w:sz w:val="28"/>
          <w:szCs w:val="28"/>
        </w:rPr>
      </w:pPr>
      <w:r w:rsidRPr="006D7766">
        <w:rPr>
          <w:noProof/>
          <w:color w:val="000000"/>
          <w:sz w:val="28"/>
          <w:szCs w:val="28"/>
        </w:rPr>
        <w:t>Основная задача налогового планирования - организация системы налогообложения для достижения максимального финансового результата при минимальных затратах.</w:t>
      </w:r>
    </w:p>
    <w:p w:rsidR="005B274B" w:rsidRPr="006D7766" w:rsidRDefault="005B274B" w:rsidP="00A436D3">
      <w:pPr>
        <w:spacing w:line="360" w:lineRule="auto"/>
        <w:ind w:firstLine="709"/>
        <w:jc w:val="both"/>
        <w:rPr>
          <w:noProof/>
          <w:color w:val="000000"/>
          <w:sz w:val="28"/>
          <w:szCs w:val="28"/>
        </w:rPr>
      </w:pPr>
      <w:r w:rsidRPr="006D7766">
        <w:rPr>
          <w:noProof/>
          <w:color w:val="000000"/>
          <w:sz w:val="28"/>
          <w:szCs w:val="28"/>
        </w:rPr>
        <w:t>Налоги с точки зрения</w:t>
      </w:r>
      <w:r w:rsidR="00A436D3" w:rsidRPr="006D7766">
        <w:rPr>
          <w:noProof/>
          <w:color w:val="000000"/>
          <w:sz w:val="28"/>
          <w:szCs w:val="28"/>
        </w:rPr>
        <w:t xml:space="preserve"> </w:t>
      </w:r>
      <w:r w:rsidRPr="006D7766">
        <w:rPr>
          <w:noProof/>
          <w:color w:val="000000"/>
          <w:sz w:val="28"/>
          <w:szCs w:val="28"/>
        </w:rPr>
        <w:t>налогоплательщиков зачастую рассматриваются как своего рода потери, которые необходимо максимально сокращать. Но с позиций государства налоги – это не что иное, как источник средств, которые тратятся на общественные и социальные нужды.</w:t>
      </w:r>
      <w:r w:rsidR="00A436D3" w:rsidRPr="006D7766">
        <w:rPr>
          <w:noProof/>
          <w:color w:val="000000"/>
          <w:sz w:val="28"/>
          <w:szCs w:val="28"/>
        </w:rPr>
        <w:t xml:space="preserve"> </w:t>
      </w:r>
      <w:r w:rsidRPr="006D7766">
        <w:rPr>
          <w:noProof/>
          <w:color w:val="000000"/>
          <w:sz w:val="28"/>
          <w:szCs w:val="28"/>
        </w:rPr>
        <w:t>Предприниматели не могут самостоятельно выбирать виды и размеры налогов, которые они согласны платить, поскольку законодательно оговорены все виды налогов и порядок их уплаты в казну страны. Наличие органов контроля и исполнительной власти позволяет государству осуществлять надзор за надлежащим исполнением налогового законодательства. В таких условиях для предпринимателей, желающих минимизировать налоговое бремя, один путь – оптимизация налогообложения.</w:t>
      </w:r>
    </w:p>
    <w:p w:rsidR="00D903F7" w:rsidRPr="006D7766" w:rsidRDefault="009354C3" w:rsidP="00A436D3">
      <w:pPr>
        <w:spacing w:line="360" w:lineRule="auto"/>
        <w:ind w:firstLine="709"/>
        <w:jc w:val="both"/>
        <w:rPr>
          <w:noProof/>
          <w:color w:val="000000"/>
          <w:sz w:val="28"/>
          <w:szCs w:val="28"/>
        </w:rPr>
      </w:pPr>
      <w:r w:rsidRPr="006D7766">
        <w:rPr>
          <w:noProof/>
          <w:color w:val="000000"/>
          <w:sz w:val="28"/>
          <w:szCs w:val="28"/>
        </w:rPr>
        <w:t>Оптимизация налогообложения - это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w:t>
      </w:r>
      <w:r w:rsidR="00B81664" w:rsidRPr="006D7766">
        <w:rPr>
          <w:noProof/>
          <w:color w:val="000000"/>
          <w:sz w:val="28"/>
          <w:szCs w:val="28"/>
        </w:rPr>
        <w:t>й. Э</w:t>
      </w:r>
      <w:r w:rsidRPr="006D7766">
        <w:rPr>
          <w:noProof/>
          <w:color w:val="000000"/>
          <w:sz w:val="28"/>
          <w:szCs w:val="28"/>
        </w:rPr>
        <w:t xml:space="preserve">то процесс, который рекомендуется проводить как при создании бизнеса, так и на любом из этапов </w:t>
      </w:r>
      <w:r w:rsidR="00B81664" w:rsidRPr="006D7766">
        <w:rPr>
          <w:noProof/>
          <w:color w:val="000000"/>
          <w:sz w:val="28"/>
          <w:szCs w:val="28"/>
        </w:rPr>
        <w:t>финансово-хозяйственной деятельности. Э</w:t>
      </w:r>
      <w:r w:rsidRPr="006D7766">
        <w:rPr>
          <w:noProof/>
          <w:color w:val="000000"/>
          <w:sz w:val="28"/>
          <w:szCs w:val="28"/>
        </w:rPr>
        <w:t>то выбор наилучшего пути у</w:t>
      </w:r>
      <w:r w:rsidR="00F61D4C" w:rsidRPr="006D7766">
        <w:rPr>
          <w:noProof/>
          <w:color w:val="000000"/>
          <w:sz w:val="28"/>
          <w:szCs w:val="28"/>
        </w:rPr>
        <w:t>правления финансовыми ресурсами</w:t>
      </w:r>
      <w:r w:rsidRPr="006D7766">
        <w:rPr>
          <w:noProof/>
          <w:color w:val="000000"/>
          <w:sz w:val="28"/>
          <w:szCs w:val="28"/>
        </w:rPr>
        <w:t xml:space="preserve">. </w:t>
      </w:r>
    </w:p>
    <w:p w:rsidR="00A436D3" w:rsidRPr="006D7766" w:rsidRDefault="00D903F7" w:rsidP="00A436D3">
      <w:pPr>
        <w:spacing w:line="360" w:lineRule="auto"/>
        <w:ind w:firstLine="709"/>
        <w:jc w:val="both"/>
        <w:rPr>
          <w:noProof/>
          <w:color w:val="000000"/>
          <w:sz w:val="28"/>
          <w:szCs w:val="28"/>
        </w:rPr>
      </w:pPr>
      <w:r w:rsidRPr="006D7766">
        <w:rPr>
          <w:noProof/>
          <w:color w:val="000000"/>
          <w:sz w:val="28"/>
          <w:szCs w:val="28"/>
        </w:rPr>
        <w:t>Существует несколько способов оптимизации налогообложения. Одни из них легальны и</w:t>
      </w:r>
      <w:r w:rsidRPr="006D7766">
        <w:rPr>
          <w:noProof/>
          <w:color w:val="000000"/>
          <w:sz w:val="28"/>
        </w:rPr>
        <w:t xml:space="preserve"> </w:t>
      </w:r>
      <w:r w:rsidRPr="006D7766">
        <w:rPr>
          <w:noProof/>
          <w:color w:val="000000"/>
          <w:sz w:val="28"/>
          <w:szCs w:val="28"/>
        </w:rPr>
        <w:t>реальны при помощи работы высокопрофессиональных юристов, а вот другие могут быть незаконными и не</w:t>
      </w:r>
      <w:r w:rsidR="00CC6B31" w:rsidRPr="006D7766">
        <w:rPr>
          <w:noProof/>
          <w:color w:val="000000"/>
          <w:sz w:val="28"/>
          <w:szCs w:val="28"/>
        </w:rPr>
        <w:t xml:space="preserve"> </w:t>
      </w:r>
      <w:r w:rsidRPr="006D7766">
        <w:rPr>
          <w:noProof/>
          <w:color w:val="000000"/>
          <w:sz w:val="28"/>
          <w:szCs w:val="28"/>
        </w:rPr>
        <w:t>привлекательными для имиджа налогоплательщика.</w:t>
      </w:r>
    </w:p>
    <w:p w:rsidR="00D903F7" w:rsidRPr="006D7766" w:rsidRDefault="00D903F7" w:rsidP="00A436D3">
      <w:pPr>
        <w:spacing w:line="360" w:lineRule="auto"/>
        <w:ind w:firstLine="709"/>
        <w:jc w:val="both"/>
        <w:rPr>
          <w:noProof/>
          <w:color w:val="000000"/>
          <w:sz w:val="28"/>
          <w:szCs w:val="28"/>
        </w:rPr>
      </w:pPr>
      <w:r w:rsidRPr="006D7766">
        <w:rPr>
          <w:noProof/>
          <w:color w:val="000000"/>
          <w:sz w:val="28"/>
          <w:szCs w:val="28"/>
        </w:rPr>
        <w:t>Рассмотрю</w:t>
      </w:r>
      <w:r w:rsidR="00A436D3" w:rsidRPr="006D7766">
        <w:rPr>
          <w:noProof/>
          <w:color w:val="000000"/>
          <w:sz w:val="28"/>
          <w:szCs w:val="28"/>
        </w:rPr>
        <w:t xml:space="preserve"> </w:t>
      </w:r>
      <w:r w:rsidRPr="006D7766">
        <w:rPr>
          <w:noProof/>
          <w:color w:val="000000"/>
          <w:sz w:val="28"/>
          <w:szCs w:val="28"/>
        </w:rPr>
        <w:t>основные пути оптимизации налогообложения, используемые в Российской Федерации.</w:t>
      </w:r>
      <w:r w:rsidR="00A436D3" w:rsidRPr="006D7766">
        <w:rPr>
          <w:noProof/>
          <w:color w:val="000000"/>
          <w:sz w:val="28"/>
          <w:szCs w:val="28"/>
        </w:rPr>
        <w:t xml:space="preserve"> </w:t>
      </w:r>
    </w:p>
    <w:p w:rsidR="00A436D3" w:rsidRPr="006D7766" w:rsidRDefault="00D903F7" w:rsidP="00A436D3">
      <w:pPr>
        <w:spacing w:line="360" w:lineRule="auto"/>
        <w:ind w:firstLine="709"/>
        <w:jc w:val="both"/>
        <w:rPr>
          <w:i/>
          <w:noProof/>
          <w:color w:val="000000"/>
          <w:sz w:val="28"/>
          <w:szCs w:val="28"/>
        </w:rPr>
      </w:pPr>
      <w:r w:rsidRPr="006D7766">
        <w:rPr>
          <w:rStyle w:val="ae"/>
          <w:b w:val="0"/>
          <w:i/>
          <w:noProof/>
          <w:color w:val="000000"/>
          <w:sz w:val="28"/>
          <w:szCs w:val="28"/>
        </w:rPr>
        <w:t>Оптимизация налогообложения путем "уклонения от уплаты налогов"</w:t>
      </w:r>
      <w:r w:rsidRPr="006D7766">
        <w:rPr>
          <w:i/>
          <w:noProof/>
          <w:color w:val="000000"/>
          <w:sz w:val="28"/>
          <w:szCs w:val="28"/>
        </w:rPr>
        <w:t xml:space="preserve"> </w:t>
      </w:r>
    </w:p>
    <w:p w:rsidR="00D903F7" w:rsidRPr="006D7766" w:rsidRDefault="00D903F7" w:rsidP="00A436D3">
      <w:pPr>
        <w:spacing w:line="360" w:lineRule="auto"/>
        <w:ind w:firstLine="709"/>
        <w:jc w:val="both"/>
        <w:rPr>
          <w:noProof/>
          <w:color w:val="000000"/>
          <w:sz w:val="28"/>
          <w:szCs w:val="28"/>
        </w:rPr>
      </w:pPr>
      <w:r w:rsidRPr="006D7766">
        <w:rPr>
          <w:noProof/>
          <w:color w:val="000000"/>
          <w:sz w:val="28"/>
          <w:szCs w:val="28"/>
        </w:rPr>
        <w:t>Это уменьшение своих налоговых обязательств по налоговым платежам, основанное на сознательном, уголовно наказуемом (ст. 192 УК РФ), использовании методов сокрытия доходов и имущества от налоговых органов, создания фиктивных расходов, а так же намеренного (умышленного) искажения бухгалтерской и налоговой отчетности. Этот путь ставит под угрозу весь бизнес, поэтому лучше его избегать.</w:t>
      </w:r>
    </w:p>
    <w:p w:rsidR="00A436D3" w:rsidRPr="006D7766" w:rsidRDefault="00D903F7" w:rsidP="00A436D3">
      <w:pPr>
        <w:spacing w:line="360" w:lineRule="auto"/>
        <w:ind w:firstLine="709"/>
        <w:jc w:val="both"/>
        <w:rPr>
          <w:i/>
          <w:noProof/>
          <w:color w:val="000000"/>
          <w:sz w:val="28"/>
          <w:szCs w:val="28"/>
        </w:rPr>
      </w:pPr>
      <w:r w:rsidRPr="006D7766">
        <w:rPr>
          <w:rStyle w:val="ae"/>
          <w:b w:val="0"/>
          <w:i/>
          <w:noProof/>
          <w:color w:val="000000"/>
          <w:sz w:val="28"/>
          <w:szCs w:val="28"/>
        </w:rPr>
        <w:t>Оптимизация налогообложения путем использования недоработок нормативных законодательных актов</w:t>
      </w:r>
      <w:r w:rsidRPr="006D7766">
        <w:rPr>
          <w:i/>
          <w:noProof/>
          <w:color w:val="000000"/>
          <w:sz w:val="28"/>
          <w:szCs w:val="28"/>
        </w:rPr>
        <w:t>.</w:t>
      </w:r>
    </w:p>
    <w:p w:rsidR="00D903F7" w:rsidRPr="006D7766" w:rsidRDefault="00D903F7" w:rsidP="00A436D3">
      <w:pPr>
        <w:spacing w:line="360" w:lineRule="auto"/>
        <w:ind w:firstLine="709"/>
        <w:jc w:val="both"/>
        <w:rPr>
          <w:noProof/>
          <w:color w:val="000000"/>
          <w:sz w:val="28"/>
          <w:szCs w:val="28"/>
        </w:rPr>
      </w:pPr>
      <w:r w:rsidRPr="006D7766">
        <w:rPr>
          <w:noProof/>
          <w:color w:val="000000"/>
          <w:sz w:val="28"/>
          <w:szCs w:val="28"/>
        </w:rPr>
        <w:t>Речь идет о возможности оспаривать в арбитражных судах действия и решения налоговых органов, основываясь на принципе "Что не запрещено законом, то разрешено". Для этого</w:t>
      </w:r>
      <w:r w:rsidR="00A436D3" w:rsidRPr="006D7766">
        <w:rPr>
          <w:noProof/>
          <w:color w:val="000000"/>
          <w:sz w:val="28"/>
          <w:szCs w:val="28"/>
        </w:rPr>
        <w:t xml:space="preserve"> </w:t>
      </w:r>
      <w:r w:rsidRPr="006D7766">
        <w:rPr>
          <w:noProof/>
          <w:color w:val="000000"/>
          <w:sz w:val="28"/>
          <w:szCs w:val="28"/>
        </w:rPr>
        <w:t xml:space="preserve">необходимо иметь в штате грамотных юристов и экономистов или пользоваться регулярными консультациями. Необходимо быть готовым к спорным моментам в общении с работниками налоговых органов. </w:t>
      </w:r>
    </w:p>
    <w:p w:rsidR="00A436D3" w:rsidRPr="006D7766" w:rsidRDefault="00D903F7" w:rsidP="00A436D3">
      <w:pPr>
        <w:spacing w:line="360" w:lineRule="auto"/>
        <w:ind w:firstLine="709"/>
        <w:jc w:val="both"/>
        <w:rPr>
          <w:i/>
          <w:noProof/>
          <w:color w:val="000000"/>
          <w:sz w:val="28"/>
          <w:szCs w:val="28"/>
        </w:rPr>
      </w:pPr>
      <w:r w:rsidRPr="006D7766">
        <w:rPr>
          <w:rStyle w:val="ae"/>
          <w:b w:val="0"/>
          <w:i/>
          <w:noProof/>
          <w:color w:val="000000"/>
          <w:sz w:val="28"/>
          <w:szCs w:val="28"/>
        </w:rPr>
        <w:t>Оптимизация налогообложения путем уменьшения налоговых обязательств</w:t>
      </w:r>
      <w:r w:rsidRPr="006D7766">
        <w:rPr>
          <w:i/>
          <w:noProof/>
          <w:color w:val="000000"/>
          <w:sz w:val="28"/>
          <w:szCs w:val="28"/>
        </w:rPr>
        <w:t>.</w:t>
      </w:r>
    </w:p>
    <w:p w:rsidR="00D903F7" w:rsidRPr="006D7766" w:rsidRDefault="00D903F7" w:rsidP="00A436D3">
      <w:pPr>
        <w:spacing w:line="360" w:lineRule="auto"/>
        <w:ind w:firstLine="709"/>
        <w:jc w:val="both"/>
        <w:rPr>
          <w:noProof/>
          <w:color w:val="000000"/>
          <w:sz w:val="28"/>
          <w:szCs w:val="28"/>
        </w:rPr>
      </w:pPr>
      <w:r w:rsidRPr="006D7766">
        <w:rPr>
          <w:noProof/>
          <w:color w:val="000000"/>
          <w:sz w:val="28"/>
          <w:szCs w:val="28"/>
        </w:rPr>
        <w:t>Этот путь основан на соблюдении налогового законодательства путем корректировки своей финансово-хозяйственной деятельности. В данном случае строится система, которая позволяет сочетать маркетинговый и финансовый план</w:t>
      </w:r>
      <w:r w:rsidR="00A436D3" w:rsidRPr="006D7766">
        <w:rPr>
          <w:noProof/>
          <w:color w:val="000000"/>
          <w:sz w:val="28"/>
          <w:szCs w:val="28"/>
        </w:rPr>
        <w:t xml:space="preserve"> </w:t>
      </w:r>
      <w:r w:rsidRPr="006D7766">
        <w:rPr>
          <w:noProof/>
          <w:color w:val="000000"/>
          <w:sz w:val="28"/>
          <w:szCs w:val="28"/>
        </w:rPr>
        <w:t>с целью контролировать и реагировать на изменения, как во внешней среде, так и на внутренние процессы, протекающие внутри компании. Оп</w:t>
      </w:r>
      <w:r w:rsidR="00CC6B31" w:rsidRPr="006D7766">
        <w:rPr>
          <w:noProof/>
          <w:color w:val="000000"/>
          <w:sz w:val="28"/>
          <w:szCs w:val="28"/>
        </w:rPr>
        <w:t xml:space="preserve">тимальная экономия на налогах. </w:t>
      </w:r>
      <w:r w:rsidRPr="006D7766">
        <w:rPr>
          <w:noProof/>
          <w:color w:val="000000"/>
          <w:sz w:val="28"/>
          <w:szCs w:val="28"/>
        </w:rPr>
        <w:t xml:space="preserve">Преимущества данного пути оптимизации налогообложения в том, что при этом не требуются дорогостоящие специалисты на постоянной основе. </w:t>
      </w:r>
    </w:p>
    <w:p w:rsidR="00CC6B31" w:rsidRPr="006D7766" w:rsidRDefault="00D903F7" w:rsidP="00A436D3">
      <w:pPr>
        <w:spacing w:line="360" w:lineRule="auto"/>
        <w:ind w:firstLine="709"/>
        <w:jc w:val="both"/>
        <w:rPr>
          <w:noProof/>
          <w:color w:val="000000"/>
          <w:sz w:val="28"/>
          <w:szCs w:val="28"/>
        </w:rPr>
      </w:pPr>
      <w:r w:rsidRPr="006D7766">
        <w:rPr>
          <w:noProof/>
          <w:color w:val="000000"/>
          <w:sz w:val="28"/>
          <w:szCs w:val="28"/>
        </w:rPr>
        <w:t>Существует значительное количество легальных схем оптимизации налогообложения. Важно подобрать и адаптировать предлагаемые варианты именно для своего бизнеса.</w:t>
      </w:r>
    </w:p>
    <w:p w:rsidR="00B81664" w:rsidRPr="006D7766" w:rsidRDefault="009354C3" w:rsidP="00A436D3">
      <w:pPr>
        <w:spacing w:line="360" w:lineRule="auto"/>
        <w:ind w:firstLine="709"/>
        <w:jc w:val="both"/>
        <w:rPr>
          <w:noProof/>
          <w:color w:val="000000"/>
          <w:sz w:val="28"/>
          <w:szCs w:val="28"/>
        </w:rPr>
      </w:pPr>
      <w:r w:rsidRPr="006D7766">
        <w:rPr>
          <w:noProof/>
          <w:color w:val="000000"/>
          <w:sz w:val="28"/>
          <w:szCs w:val="28"/>
        </w:rPr>
        <w:t>Оптимизация налогообложения - процесс, связанный с достижением определенных пропорций всех финансовых аспектов сделки или проекта.</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Существует распространенное мнение, что оптимизация проводится только с целью максимального законного снижения налогов. В этом случае ее часто называют налоговой минимизацией.</w:t>
      </w:r>
      <w:r w:rsidR="00B81664" w:rsidRPr="006D7766">
        <w:rPr>
          <w:noProof/>
          <w:color w:val="000000"/>
          <w:sz w:val="28"/>
          <w:szCs w:val="28"/>
        </w:rPr>
        <w:t xml:space="preserve"> Но как показывает практика оптимизация налогообложения является</w:t>
      </w:r>
      <w:r w:rsidR="00A436D3" w:rsidRPr="006D7766">
        <w:rPr>
          <w:noProof/>
          <w:color w:val="000000"/>
          <w:sz w:val="28"/>
          <w:szCs w:val="28"/>
        </w:rPr>
        <w:t xml:space="preserve"> </w:t>
      </w:r>
      <w:r w:rsidR="00B81664" w:rsidRPr="006D7766">
        <w:rPr>
          <w:noProof/>
          <w:color w:val="000000"/>
          <w:sz w:val="28"/>
          <w:szCs w:val="28"/>
        </w:rPr>
        <w:t>более крупной зад</w:t>
      </w:r>
      <w:r w:rsidR="007B011B" w:rsidRPr="006D7766">
        <w:rPr>
          <w:noProof/>
          <w:color w:val="000000"/>
          <w:sz w:val="28"/>
          <w:szCs w:val="28"/>
        </w:rPr>
        <w:t>ачей, стояще</w:t>
      </w:r>
      <w:r w:rsidR="00B81664" w:rsidRPr="006D7766">
        <w:rPr>
          <w:noProof/>
          <w:color w:val="000000"/>
          <w:sz w:val="28"/>
          <w:szCs w:val="28"/>
        </w:rPr>
        <w:t>й</w:t>
      </w:r>
      <w:r w:rsidRPr="006D7766">
        <w:rPr>
          <w:noProof/>
          <w:color w:val="000000"/>
          <w:sz w:val="28"/>
          <w:szCs w:val="28"/>
        </w:rPr>
        <w:t xml:space="preserve"> перед финансовым управлением предприятием, чем минимизация налогов. Оптимизация налогообложения намного шире: помимо минимизации, ее инструментами являются отсрочка уплаты налогов, уменьшение суммы выплачиваемых в бюджет «живых» средств и другие.</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Все они выгодны с точки зрения финансового менеджмента: денежные средства остаются в распоряжении предприятия и дают прибыль, не уменьшается сумма оборотных средств (а это особенно актуально, когда их не хватает), что также содействует увеличению прибыли, и т. п.</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 xml:space="preserve">Современные методы оптимизации налогообложения не так эффективны, как методы агрессивной оптимизации и прежде всего это связанно с тем, что налог на добавленную стоимость, как косвенный налог, фактически невозможно оптимизировать, не нарушая действующее законодательство. </w:t>
      </w:r>
      <w:r w:rsidR="00B81664" w:rsidRPr="006D7766">
        <w:rPr>
          <w:noProof/>
          <w:color w:val="000000"/>
          <w:sz w:val="28"/>
          <w:szCs w:val="28"/>
        </w:rPr>
        <w:t>На сегодняшний день</w:t>
      </w:r>
      <w:r w:rsidRPr="006D7766">
        <w:rPr>
          <w:noProof/>
          <w:color w:val="000000"/>
          <w:sz w:val="28"/>
          <w:szCs w:val="28"/>
        </w:rPr>
        <w:t xml:space="preserve"> методы налоговой оптимизации основаны на сочетании специальных налоговых режимов (упрощенная система налогообложения и ЕНВД) с общим режимом налогообложения. Эти методы обладают одним неоспоримым преимуществом - они законны.</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Оптимизация налогообло</w:t>
      </w:r>
      <w:r w:rsidR="00472BF3" w:rsidRPr="006D7766">
        <w:rPr>
          <w:noProof/>
          <w:color w:val="000000"/>
          <w:sz w:val="28"/>
          <w:szCs w:val="28"/>
        </w:rPr>
        <w:t>жения начинается с анализа:</w:t>
      </w:r>
    </w:p>
    <w:p w:rsidR="009354C3" w:rsidRPr="006D7766" w:rsidRDefault="009354C3" w:rsidP="00A436D3">
      <w:pPr>
        <w:numPr>
          <w:ilvl w:val="0"/>
          <w:numId w:val="22"/>
        </w:numPr>
        <w:spacing w:line="360" w:lineRule="auto"/>
        <w:ind w:left="0" w:firstLine="709"/>
        <w:jc w:val="both"/>
        <w:rPr>
          <w:noProof/>
          <w:color w:val="000000"/>
          <w:sz w:val="28"/>
          <w:szCs w:val="28"/>
        </w:rPr>
      </w:pPr>
      <w:r w:rsidRPr="006D7766">
        <w:rPr>
          <w:noProof/>
          <w:color w:val="000000"/>
          <w:sz w:val="28"/>
          <w:szCs w:val="28"/>
        </w:rPr>
        <w:t>обстоятельств, которые влияют на форм</w:t>
      </w:r>
      <w:r w:rsidR="00472BF3" w:rsidRPr="006D7766">
        <w:rPr>
          <w:noProof/>
          <w:color w:val="000000"/>
          <w:sz w:val="28"/>
          <w:szCs w:val="28"/>
        </w:rPr>
        <w:t xml:space="preserve">ирование налоговых обязательств; </w:t>
      </w:r>
    </w:p>
    <w:p w:rsidR="009354C3" w:rsidRPr="006D7766" w:rsidRDefault="009354C3" w:rsidP="00A436D3">
      <w:pPr>
        <w:numPr>
          <w:ilvl w:val="0"/>
          <w:numId w:val="22"/>
        </w:numPr>
        <w:spacing w:line="360" w:lineRule="auto"/>
        <w:ind w:left="0" w:firstLine="709"/>
        <w:jc w:val="both"/>
        <w:rPr>
          <w:noProof/>
          <w:color w:val="000000"/>
          <w:sz w:val="28"/>
          <w:szCs w:val="28"/>
        </w:rPr>
      </w:pPr>
      <w:r w:rsidRPr="006D7766">
        <w:rPr>
          <w:noProof/>
          <w:color w:val="000000"/>
          <w:sz w:val="28"/>
          <w:szCs w:val="28"/>
        </w:rPr>
        <w:t>методик исчисления налоговых платежей (порядок формирования налогооблагаемой базы и использование льгот</w:t>
      </w:r>
      <w:r w:rsidR="00472BF3" w:rsidRPr="006D7766">
        <w:rPr>
          <w:noProof/>
          <w:color w:val="000000"/>
          <w:sz w:val="28"/>
          <w:szCs w:val="28"/>
        </w:rPr>
        <w:t>).</w:t>
      </w:r>
    </w:p>
    <w:p w:rsidR="009354C3" w:rsidRPr="006D7766" w:rsidRDefault="009354C3" w:rsidP="00A436D3">
      <w:pPr>
        <w:spacing w:line="360" w:lineRule="auto"/>
        <w:ind w:firstLine="709"/>
        <w:jc w:val="both"/>
        <w:rPr>
          <w:noProof/>
          <w:color w:val="000000"/>
          <w:sz w:val="28"/>
          <w:szCs w:val="28"/>
        </w:rPr>
      </w:pPr>
      <w:r w:rsidRPr="006D7766">
        <w:rPr>
          <w:noProof/>
          <w:color w:val="000000"/>
          <w:sz w:val="28"/>
          <w:szCs w:val="28"/>
        </w:rPr>
        <w:t xml:space="preserve">Процесс работы по созданию и внедрению схемы оптимизации налогообложения состоит из нескольких ключевых этапов: </w:t>
      </w:r>
    </w:p>
    <w:p w:rsidR="009354C3" w:rsidRPr="006D7766" w:rsidRDefault="009354C3" w:rsidP="00A436D3">
      <w:pPr>
        <w:spacing w:line="360" w:lineRule="auto"/>
        <w:ind w:firstLine="709"/>
        <w:jc w:val="both"/>
        <w:rPr>
          <w:noProof/>
          <w:color w:val="000000"/>
          <w:sz w:val="28"/>
          <w:szCs w:val="28"/>
        </w:rPr>
      </w:pPr>
      <w:r w:rsidRPr="006D7766">
        <w:rPr>
          <w:bCs/>
          <w:noProof/>
          <w:color w:val="000000"/>
          <w:sz w:val="28"/>
          <w:szCs w:val="28"/>
        </w:rPr>
        <w:t>1-ый этап оптимизации налогообложения</w:t>
      </w:r>
      <w:r w:rsidRPr="006D7766">
        <w:rPr>
          <w:noProof/>
          <w:color w:val="000000"/>
          <w:sz w:val="28"/>
          <w:szCs w:val="28"/>
        </w:rPr>
        <w:t xml:space="preserve"> - проверка бухгалтерского и налогового учёта, базы договоров и первичных документов; устранение обнаруженных ошибок, обеспечение необходимого объёма и качества первичных документов. Данный этап позволяет обезопасить деятельность предприятия за предыдущий период деятельности от возможных штрафов в процессе выездных налоговых проверок. </w:t>
      </w:r>
    </w:p>
    <w:p w:rsidR="009354C3" w:rsidRPr="006D7766" w:rsidRDefault="009354C3" w:rsidP="00A436D3">
      <w:pPr>
        <w:spacing w:line="360" w:lineRule="auto"/>
        <w:ind w:firstLine="709"/>
        <w:jc w:val="both"/>
        <w:rPr>
          <w:noProof/>
          <w:color w:val="000000"/>
          <w:sz w:val="28"/>
          <w:szCs w:val="28"/>
        </w:rPr>
      </w:pPr>
      <w:r w:rsidRPr="006D7766">
        <w:rPr>
          <w:bCs/>
          <w:noProof/>
          <w:color w:val="000000"/>
          <w:sz w:val="28"/>
          <w:szCs w:val="28"/>
        </w:rPr>
        <w:t>2-ой этап оптимизации налогообложения</w:t>
      </w:r>
      <w:r w:rsidRPr="006D7766">
        <w:rPr>
          <w:noProof/>
          <w:color w:val="000000"/>
          <w:sz w:val="28"/>
          <w:szCs w:val="28"/>
        </w:rPr>
        <w:t xml:space="preserve"> - разработка собственно схемы оптимизации налогообложения. Схема оптимизации налогообложения - определенный порядок взаимоотношений между несколькими субъектами хозяйственных отношений, направленных на уменьшение бюджетных платежей в рамках действующего законодательства. Довольно часто схема предусматривает разделение функций бизнеса между несколькими юридическими лицами и/или ликвидацию лишних звеньев бизнес-процессов. </w:t>
      </w:r>
    </w:p>
    <w:p w:rsidR="009354C3" w:rsidRPr="006D7766" w:rsidRDefault="009354C3" w:rsidP="00A436D3">
      <w:pPr>
        <w:spacing w:line="360" w:lineRule="auto"/>
        <w:ind w:firstLine="709"/>
        <w:jc w:val="both"/>
        <w:rPr>
          <w:noProof/>
          <w:color w:val="000000"/>
          <w:sz w:val="28"/>
          <w:szCs w:val="28"/>
        </w:rPr>
      </w:pPr>
      <w:r w:rsidRPr="006D7766">
        <w:rPr>
          <w:bCs/>
          <w:noProof/>
          <w:color w:val="000000"/>
          <w:sz w:val="28"/>
          <w:szCs w:val="28"/>
        </w:rPr>
        <w:t>3-ий этап оптимизации налогообложения</w:t>
      </w:r>
      <w:r w:rsidRPr="006D7766">
        <w:rPr>
          <w:noProof/>
          <w:color w:val="000000"/>
          <w:sz w:val="28"/>
          <w:szCs w:val="28"/>
        </w:rPr>
        <w:t xml:space="preserve"> - обновление и оптимизация договорной базы, внутренних органи</w:t>
      </w:r>
      <w:r w:rsidR="00472BF3" w:rsidRPr="006D7766">
        <w:rPr>
          <w:noProof/>
          <w:color w:val="000000"/>
          <w:sz w:val="28"/>
          <w:szCs w:val="28"/>
        </w:rPr>
        <w:t>зационных документов</w:t>
      </w:r>
      <w:r w:rsidRPr="006D7766">
        <w:rPr>
          <w:noProof/>
          <w:color w:val="000000"/>
          <w:sz w:val="28"/>
          <w:szCs w:val="28"/>
        </w:rPr>
        <w:t>, создание системы автономного внутреннего контроля; разработка новых форм договорных отношений с контрагентами и между несколькими контролируемыми юридическими лицами. Также, если это необходимо, происходит корректировка учётной политики.</w:t>
      </w:r>
    </w:p>
    <w:p w:rsidR="009354C3" w:rsidRPr="006D7766" w:rsidRDefault="009354C3" w:rsidP="00A436D3">
      <w:pPr>
        <w:spacing w:line="360" w:lineRule="auto"/>
        <w:ind w:firstLine="709"/>
        <w:jc w:val="both"/>
        <w:rPr>
          <w:noProof/>
          <w:color w:val="000000"/>
          <w:sz w:val="28"/>
          <w:szCs w:val="28"/>
        </w:rPr>
      </w:pPr>
      <w:r w:rsidRPr="006D7766">
        <w:rPr>
          <w:bCs/>
          <w:noProof/>
          <w:color w:val="000000"/>
          <w:sz w:val="28"/>
          <w:szCs w:val="28"/>
        </w:rPr>
        <w:t>4-ый этап оптимизации налогообложения</w:t>
      </w:r>
      <w:r w:rsidRPr="006D7766">
        <w:rPr>
          <w:noProof/>
          <w:color w:val="000000"/>
          <w:sz w:val="28"/>
          <w:szCs w:val="28"/>
        </w:rPr>
        <w:t xml:space="preserve"> - «тонкая настройка» работы схемы. Задачей данного этапа является разработка необходимых инструментов регулирования равномерности и размеров уплаты налогов для созданной схемы.</w:t>
      </w:r>
    </w:p>
    <w:p w:rsidR="00F23565" w:rsidRPr="006D7766" w:rsidRDefault="009354C3" w:rsidP="00A436D3">
      <w:pPr>
        <w:spacing w:line="360" w:lineRule="auto"/>
        <w:ind w:firstLine="709"/>
        <w:jc w:val="both"/>
        <w:rPr>
          <w:noProof/>
          <w:color w:val="000000"/>
          <w:sz w:val="28"/>
          <w:szCs w:val="28"/>
        </w:rPr>
      </w:pPr>
      <w:r w:rsidRPr="006D7766">
        <w:rPr>
          <w:noProof/>
          <w:color w:val="000000"/>
          <w:sz w:val="28"/>
          <w:szCs w:val="28"/>
        </w:rPr>
        <w:t xml:space="preserve">Очень большое значение имеет возможность отстаивания </w:t>
      </w:r>
      <w:r w:rsidR="00472BF3" w:rsidRPr="006D7766">
        <w:rPr>
          <w:noProof/>
          <w:color w:val="000000"/>
          <w:sz w:val="28"/>
          <w:szCs w:val="28"/>
        </w:rPr>
        <w:t xml:space="preserve">своих </w:t>
      </w:r>
      <w:r w:rsidRPr="006D7766">
        <w:rPr>
          <w:noProof/>
          <w:color w:val="000000"/>
          <w:sz w:val="28"/>
          <w:szCs w:val="28"/>
        </w:rPr>
        <w:t>интересов</w:t>
      </w:r>
      <w:r w:rsidR="00A436D3" w:rsidRPr="006D7766">
        <w:rPr>
          <w:noProof/>
          <w:color w:val="000000"/>
          <w:sz w:val="28"/>
          <w:szCs w:val="28"/>
        </w:rPr>
        <w:t xml:space="preserve"> </w:t>
      </w:r>
      <w:r w:rsidRPr="006D7766">
        <w:rPr>
          <w:noProof/>
          <w:color w:val="000000"/>
          <w:sz w:val="28"/>
          <w:szCs w:val="28"/>
        </w:rPr>
        <w:t>перед налоговыми и иными контролирующими органами, и поддержание работоспособности схемы оптимизации налогообложения</w:t>
      </w:r>
      <w:r w:rsidR="00472BF3" w:rsidRPr="006D7766">
        <w:rPr>
          <w:noProof/>
          <w:color w:val="000000"/>
          <w:sz w:val="28"/>
          <w:szCs w:val="28"/>
        </w:rPr>
        <w:t>.</w:t>
      </w:r>
    </w:p>
    <w:p w:rsidR="00472BF3" w:rsidRPr="006D7766" w:rsidRDefault="007513B4" w:rsidP="00A436D3">
      <w:pPr>
        <w:spacing w:line="360" w:lineRule="auto"/>
        <w:ind w:firstLine="709"/>
        <w:jc w:val="both"/>
        <w:rPr>
          <w:noProof/>
          <w:color w:val="000000"/>
          <w:sz w:val="28"/>
          <w:szCs w:val="28"/>
        </w:rPr>
      </w:pPr>
      <w:r w:rsidRPr="006D7766">
        <w:rPr>
          <w:noProof/>
          <w:color w:val="000000"/>
          <w:sz w:val="28"/>
        </w:rPr>
        <w:t>Но к</w:t>
      </w:r>
      <w:r w:rsidR="00472BF3" w:rsidRPr="006D7766">
        <w:rPr>
          <w:noProof/>
          <w:color w:val="000000"/>
          <w:sz w:val="28"/>
          <w:szCs w:val="28"/>
        </w:rPr>
        <w:t>аким бы идеальным не был план по оптимизации системы налогового планирования, ненадлежащее его выполнение на всех уровнях производственно-коммерческой деятельности</w:t>
      </w:r>
      <w:r w:rsidR="00A436D3" w:rsidRPr="006D7766">
        <w:rPr>
          <w:noProof/>
          <w:color w:val="000000"/>
          <w:sz w:val="28"/>
          <w:szCs w:val="28"/>
        </w:rPr>
        <w:t xml:space="preserve"> </w:t>
      </w:r>
      <w:r w:rsidR="00472BF3" w:rsidRPr="006D7766">
        <w:rPr>
          <w:noProof/>
          <w:color w:val="000000"/>
          <w:sz w:val="28"/>
          <w:szCs w:val="28"/>
        </w:rPr>
        <w:t xml:space="preserve">ведет к </w:t>
      </w:r>
      <w:r w:rsidRPr="006D7766">
        <w:rPr>
          <w:noProof/>
          <w:color w:val="000000"/>
          <w:sz w:val="28"/>
          <w:szCs w:val="28"/>
        </w:rPr>
        <w:t>его несостоятельности. Поэтому, налогоплательщик должен</w:t>
      </w:r>
      <w:r w:rsidR="00472BF3" w:rsidRPr="006D7766">
        <w:rPr>
          <w:noProof/>
          <w:color w:val="000000"/>
          <w:sz w:val="28"/>
          <w:szCs w:val="28"/>
        </w:rPr>
        <w:t xml:space="preserve"> понимать, что не только грамотное налоговое планирование, но и профессионализм работников, правильное оформление документации позволя</w:t>
      </w:r>
      <w:r w:rsidRPr="006D7766">
        <w:rPr>
          <w:noProof/>
          <w:color w:val="000000"/>
          <w:sz w:val="28"/>
          <w:szCs w:val="28"/>
        </w:rPr>
        <w:t>ют достичь поставленных целей.</w:t>
      </w:r>
    </w:p>
    <w:p w:rsidR="00FB1ED9" w:rsidRPr="006D7766" w:rsidRDefault="00FB1ED9" w:rsidP="00A436D3">
      <w:pPr>
        <w:spacing w:line="360" w:lineRule="auto"/>
        <w:ind w:firstLine="709"/>
        <w:jc w:val="both"/>
        <w:rPr>
          <w:noProof/>
          <w:color w:val="000000"/>
          <w:sz w:val="28"/>
          <w:szCs w:val="28"/>
        </w:rPr>
      </w:pPr>
    </w:p>
    <w:p w:rsidR="00187D38" w:rsidRPr="006D7766" w:rsidRDefault="00FB1ED9" w:rsidP="00A436D3">
      <w:pPr>
        <w:spacing w:line="360" w:lineRule="auto"/>
        <w:ind w:firstLine="709"/>
        <w:jc w:val="both"/>
        <w:rPr>
          <w:noProof/>
          <w:color w:val="000000"/>
          <w:sz w:val="28"/>
          <w:szCs w:val="28"/>
        </w:rPr>
      </w:pPr>
      <w:r w:rsidRPr="006D7766">
        <w:rPr>
          <w:noProof/>
          <w:color w:val="000000"/>
          <w:sz w:val="28"/>
          <w:szCs w:val="28"/>
        </w:rPr>
        <w:t>3.2</w:t>
      </w:r>
      <w:r w:rsidR="007A0570" w:rsidRPr="006D7766">
        <w:rPr>
          <w:noProof/>
          <w:color w:val="000000"/>
          <w:sz w:val="28"/>
          <w:szCs w:val="28"/>
        </w:rPr>
        <w:t xml:space="preserve"> </w:t>
      </w:r>
      <w:r w:rsidR="00187D38" w:rsidRPr="006D7766">
        <w:rPr>
          <w:noProof/>
          <w:color w:val="000000"/>
          <w:sz w:val="28"/>
          <w:szCs w:val="28"/>
        </w:rPr>
        <w:t>Применение упрощенной системы налогообложения как способ налоговой оптимизации</w:t>
      </w:r>
    </w:p>
    <w:p w:rsidR="007A0570" w:rsidRPr="006D7766" w:rsidRDefault="007A0570" w:rsidP="00A436D3">
      <w:pPr>
        <w:spacing w:line="360" w:lineRule="auto"/>
        <w:ind w:firstLine="709"/>
        <w:jc w:val="both"/>
        <w:rPr>
          <w:noProof/>
          <w:color w:val="000000"/>
          <w:sz w:val="28"/>
          <w:szCs w:val="28"/>
        </w:rPr>
      </w:pPr>
    </w:p>
    <w:p w:rsidR="007A0570" w:rsidRPr="006D7766" w:rsidRDefault="007A0570" w:rsidP="00A436D3">
      <w:pPr>
        <w:spacing w:line="360" w:lineRule="auto"/>
        <w:ind w:firstLine="709"/>
        <w:jc w:val="both"/>
        <w:rPr>
          <w:noProof/>
          <w:color w:val="000000"/>
          <w:sz w:val="28"/>
          <w:szCs w:val="28"/>
        </w:rPr>
      </w:pPr>
      <w:r w:rsidRPr="006D7766">
        <w:rPr>
          <w:noProof/>
          <w:color w:val="000000"/>
          <w:sz w:val="28"/>
          <w:szCs w:val="28"/>
        </w:rPr>
        <w:t>Упрощенная система налогообложения является законным способом</w:t>
      </w:r>
      <w:r w:rsidR="00A436D3" w:rsidRPr="006D7766">
        <w:rPr>
          <w:noProof/>
          <w:color w:val="000000"/>
          <w:sz w:val="28"/>
          <w:szCs w:val="28"/>
        </w:rPr>
        <w:t xml:space="preserve"> </w:t>
      </w:r>
      <w:r w:rsidRPr="006D7766">
        <w:rPr>
          <w:noProof/>
          <w:color w:val="000000"/>
          <w:sz w:val="28"/>
          <w:szCs w:val="28"/>
        </w:rPr>
        <w:t>налоговой оптимизации. Ведь единый налог заменяет четыре основных платежа в бюджет (ст. 346.11 НК РФ):</w:t>
      </w:r>
    </w:p>
    <w:p w:rsidR="007A0570" w:rsidRPr="006D7766" w:rsidRDefault="007A0570" w:rsidP="00A436D3">
      <w:pPr>
        <w:numPr>
          <w:ilvl w:val="0"/>
          <w:numId w:val="23"/>
        </w:numPr>
        <w:spacing w:line="360" w:lineRule="auto"/>
        <w:ind w:left="0" w:firstLine="709"/>
        <w:jc w:val="both"/>
        <w:rPr>
          <w:noProof/>
          <w:color w:val="000000"/>
          <w:sz w:val="28"/>
          <w:szCs w:val="28"/>
        </w:rPr>
      </w:pPr>
      <w:r w:rsidRPr="006D7766">
        <w:rPr>
          <w:noProof/>
          <w:color w:val="000000"/>
          <w:sz w:val="28"/>
          <w:szCs w:val="28"/>
        </w:rPr>
        <w:t>налог на прибыль (для фирм) или НДФЛ (для предпринимателей);</w:t>
      </w:r>
    </w:p>
    <w:p w:rsidR="007A0570" w:rsidRPr="006D7766" w:rsidRDefault="007A0570" w:rsidP="00A436D3">
      <w:pPr>
        <w:numPr>
          <w:ilvl w:val="0"/>
          <w:numId w:val="23"/>
        </w:numPr>
        <w:spacing w:line="360" w:lineRule="auto"/>
        <w:ind w:left="0" w:firstLine="709"/>
        <w:jc w:val="both"/>
        <w:rPr>
          <w:noProof/>
          <w:color w:val="000000"/>
          <w:sz w:val="28"/>
          <w:szCs w:val="28"/>
        </w:rPr>
      </w:pPr>
      <w:r w:rsidRPr="006D7766">
        <w:rPr>
          <w:noProof/>
          <w:color w:val="000000"/>
          <w:sz w:val="28"/>
          <w:szCs w:val="28"/>
        </w:rPr>
        <w:t>налог на имущество;</w:t>
      </w:r>
    </w:p>
    <w:p w:rsidR="007A0570" w:rsidRPr="006D7766" w:rsidRDefault="007A0570" w:rsidP="00A436D3">
      <w:pPr>
        <w:numPr>
          <w:ilvl w:val="0"/>
          <w:numId w:val="23"/>
        </w:numPr>
        <w:spacing w:line="360" w:lineRule="auto"/>
        <w:ind w:left="0" w:firstLine="709"/>
        <w:jc w:val="both"/>
        <w:rPr>
          <w:noProof/>
          <w:color w:val="000000"/>
          <w:sz w:val="28"/>
          <w:szCs w:val="28"/>
        </w:rPr>
      </w:pPr>
      <w:r w:rsidRPr="006D7766">
        <w:rPr>
          <w:noProof/>
          <w:color w:val="000000"/>
          <w:sz w:val="28"/>
          <w:szCs w:val="28"/>
        </w:rPr>
        <w:t xml:space="preserve">страховые взносы во </w:t>
      </w:r>
      <w:r w:rsidR="000E12BD" w:rsidRPr="006D7766">
        <w:rPr>
          <w:noProof/>
          <w:color w:val="000000"/>
          <w:sz w:val="28"/>
          <w:szCs w:val="28"/>
        </w:rPr>
        <w:t>внебюджетные фонды</w:t>
      </w:r>
      <w:r w:rsidRPr="006D7766">
        <w:rPr>
          <w:noProof/>
          <w:color w:val="000000"/>
          <w:sz w:val="28"/>
          <w:szCs w:val="28"/>
        </w:rPr>
        <w:t>;</w:t>
      </w:r>
    </w:p>
    <w:p w:rsidR="00241F59" w:rsidRPr="006D7766" w:rsidRDefault="007A0570" w:rsidP="00A436D3">
      <w:pPr>
        <w:numPr>
          <w:ilvl w:val="0"/>
          <w:numId w:val="23"/>
        </w:numPr>
        <w:spacing w:line="360" w:lineRule="auto"/>
        <w:ind w:left="0" w:firstLine="709"/>
        <w:jc w:val="both"/>
        <w:rPr>
          <w:noProof/>
          <w:color w:val="000000"/>
          <w:sz w:val="28"/>
          <w:szCs w:val="28"/>
        </w:rPr>
      </w:pPr>
      <w:r w:rsidRPr="006D7766">
        <w:rPr>
          <w:noProof/>
          <w:color w:val="000000"/>
          <w:sz w:val="28"/>
          <w:szCs w:val="28"/>
        </w:rPr>
        <w:t>НДС (кроме "таможенного").</w:t>
      </w:r>
    </w:p>
    <w:p w:rsidR="007A0570" w:rsidRPr="006D7766" w:rsidRDefault="007A0570" w:rsidP="00A436D3">
      <w:pPr>
        <w:spacing w:line="360" w:lineRule="auto"/>
        <w:ind w:firstLine="709"/>
        <w:jc w:val="both"/>
        <w:rPr>
          <w:noProof/>
          <w:color w:val="000000"/>
          <w:sz w:val="28"/>
          <w:szCs w:val="28"/>
        </w:rPr>
      </w:pPr>
      <w:r w:rsidRPr="006D7766">
        <w:rPr>
          <w:noProof/>
          <w:color w:val="000000"/>
          <w:sz w:val="28"/>
          <w:szCs w:val="28"/>
        </w:rPr>
        <w:t>Поэтому применение УСН реально может снизить объем налоговых выплат</w:t>
      </w:r>
      <w:r w:rsidR="00A436D3" w:rsidRPr="006D7766">
        <w:rPr>
          <w:noProof/>
          <w:color w:val="000000"/>
          <w:sz w:val="28"/>
          <w:szCs w:val="28"/>
        </w:rPr>
        <w:t xml:space="preserve"> </w:t>
      </w:r>
      <w:r w:rsidR="000E12BD" w:rsidRPr="006D7766">
        <w:rPr>
          <w:noProof/>
          <w:color w:val="000000"/>
          <w:sz w:val="28"/>
          <w:szCs w:val="28"/>
        </w:rPr>
        <w:t xml:space="preserve">налогоплательщика </w:t>
      </w:r>
      <w:r w:rsidRPr="006D7766">
        <w:rPr>
          <w:noProof/>
          <w:color w:val="000000"/>
          <w:sz w:val="28"/>
          <w:szCs w:val="28"/>
        </w:rPr>
        <w:t>в 3 - 4 раза. Однако даже на "упрощенке" можно минимизировать платежи в б</w:t>
      </w:r>
      <w:r w:rsidR="000E12BD" w:rsidRPr="006D7766">
        <w:rPr>
          <w:noProof/>
          <w:color w:val="000000"/>
          <w:sz w:val="28"/>
          <w:szCs w:val="28"/>
        </w:rPr>
        <w:t xml:space="preserve">юджет, выбрав наиболее выгодный </w:t>
      </w:r>
      <w:r w:rsidRPr="006D7766">
        <w:rPr>
          <w:noProof/>
          <w:color w:val="000000"/>
          <w:sz w:val="28"/>
          <w:szCs w:val="28"/>
        </w:rPr>
        <w:t>объект налогообложения.</w:t>
      </w:r>
    </w:p>
    <w:p w:rsidR="007A0570" w:rsidRPr="006D7766" w:rsidRDefault="007A0570" w:rsidP="00A436D3">
      <w:pPr>
        <w:spacing w:line="360" w:lineRule="auto"/>
        <w:ind w:firstLine="709"/>
        <w:jc w:val="both"/>
        <w:rPr>
          <w:noProof/>
          <w:color w:val="000000"/>
          <w:sz w:val="28"/>
          <w:szCs w:val="28"/>
        </w:rPr>
      </w:pPr>
      <w:r w:rsidRPr="006D7766">
        <w:rPr>
          <w:noProof/>
          <w:color w:val="000000"/>
          <w:sz w:val="28"/>
          <w:szCs w:val="28"/>
        </w:rPr>
        <w:t>Платить налог можно двумя способами:</w:t>
      </w:r>
    </w:p>
    <w:p w:rsidR="007A0570" w:rsidRPr="006D7766" w:rsidRDefault="007A0570" w:rsidP="00A436D3">
      <w:pPr>
        <w:numPr>
          <w:ilvl w:val="0"/>
          <w:numId w:val="24"/>
        </w:numPr>
        <w:spacing w:line="360" w:lineRule="auto"/>
        <w:ind w:left="0" w:firstLine="709"/>
        <w:jc w:val="both"/>
        <w:rPr>
          <w:noProof/>
          <w:color w:val="000000"/>
          <w:sz w:val="28"/>
          <w:szCs w:val="28"/>
        </w:rPr>
      </w:pPr>
      <w:r w:rsidRPr="006D7766">
        <w:rPr>
          <w:noProof/>
          <w:color w:val="000000"/>
          <w:sz w:val="28"/>
          <w:szCs w:val="28"/>
        </w:rPr>
        <w:t>с доходов (в этом случае налог будет составлять 6%);</w:t>
      </w:r>
    </w:p>
    <w:p w:rsidR="00A436D3" w:rsidRPr="006D7766" w:rsidRDefault="007A0570" w:rsidP="00A436D3">
      <w:pPr>
        <w:numPr>
          <w:ilvl w:val="0"/>
          <w:numId w:val="24"/>
        </w:numPr>
        <w:spacing w:line="360" w:lineRule="auto"/>
        <w:ind w:left="0" w:firstLine="709"/>
        <w:jc w:val="both"/>
        <w:rPr>
          <w:noProof/>
          <w:color w:val="000000"/>
          <w:sz w:val="28"/>
          <w:szCs w:val="28"/>
        </w:rPr>
      </w:pPr>
      <w:r w:rsidRPr="006D7766">
        <w:rPr>
          <w:noProof/>
          <w:color w:val="000000"/>
          <w:sz w:val="28"/>
          <w:szCs w:val="28"/>
        </w:rPr>
        <w:t>с доходов, уменьшенных на расходы (в этом случае налог будет составлять 15%).</w:t>
      </w:r>
    </w:p>
    <w:p w:rsidR="00A436D3" w:rsidRPr="006D7766" w:rsidRDefault="007A0570" w:rsidP="00A436D3">
      <w:pPr>
        <w:spacing w:line="360" w:lineRule="auto"/>
        <w:ind w:firstLine="709"/>
        <w:jc w:val="both"/>
        <w:rPr>
          <w:noProof/>
          <w:color w:val="000000"/>
          <w:sz w:val="28"/>
          <w:szCs w:val="28"/>
        </w:rPr>
      </w:pPr>
      <w:r w:rsidRPr="006D7766">
        <w:rPr>
          <w:noProof/>
          <w:color w:val="000000"/>
          <w:sz w:val="28"/>
          <w:szCs w:val="28"/>
        </w:rPr>
        <w:t>Как показывает практика, работать с "доходами" предпочтительнее</w:t>
      </w:r>
      <w:r w:rsidR="00A436D3" w:rsidRPr="006D7766">
        <w:rPr>
          <w:noProof/>
          <w:color w:val="000000"/>
          <w:sz w:val="28"/>
          <w:szCs w:val="28"/>
        </w:rPr>
        <w:t xml:space="preserve"> </w:t>
      </w:r>
      <w:r w:rsidR="000E12BD" w:rsidRPr="006D7766">
        <w:rPr>
          <w:noProof/>
          <w:color w:val="000000"/>
          <w:sz w:val="28"/>
          <w:szCs w:val="28"/>
        </w:rPr>
        <w:t>налогоплательщикам</w:t>
      </w:r>
      <w:r w:rsidRPr="006D7766">
        <w:rPr>
          <w:noProof/>
          <w:color w:val="000000"/>
          <w:sz w:val="28"/>
          <w:szCs w:val="28"/>
        </w:rPr>
        <w:t xml:space="preserve">, которые оказывают какие-либо услуги, сдают площади </w:t>
      </w:r>
      <w:r w:rsidR="000E12BD" w:rsidRPr="006D7766">
        <w:rPr>
          <w:noProof/>
          <w:color w:val="000000"/>
          <w:sz w:val="28"/>
          <w:szCs w:val="28"/>
        </w:rPr>
        <w:t>в аренду и т.п., так как</w:t>
      </w:r>
      <w:r w:rsidRPr="006D7766">
        <w:rPr>
          <w:noProof/>
          <w:color w:val="000000"/>
          <w:sz w:val="28"/>
          <w:szCs w:val="28"/>
        </w:rPr>
        <w:t xml:space="preserve"> их расходы минимальные.</w:t>
      </w:r>
    </w:p>
    <w:p w:rsidR="00A436D3" w:rsidRPr="006D7766" w:rsidRDefault="007A0570" w:rsidP="00A436D3">
      <w:pPr>
        <w:spacing w:line="360" w:lineRule="auto"/>
        <w:ind w:firstLine="709"/>
        <w:jc w:val="both"/>
        <w:rPr>
          <w:noProof/>
          <w:color w:val="000000"/>
          <w:sz w:val="28"/>
          <w:szCs w:val="28"/>
        </w:rPr>
      </w:pPr>
      <w:r w:rsidRPr="006D7766">
        <w:rPr>
          <w:noProof/>
          <w:color w:val="000000"/>
          <w:sz w:val="28"/>
          <w:szCs w:val="28"/>
        </w:rPr>
        <w:t>Платить налог с доходов выгодно компаниям с высокой рентабельностью. Чем прибыльнее фирма, тем выгоднее для нее этот способ расчета.</w:t>
      </w:r>
    </w:p>
    <w:p w:rsidR="00A436D3" w:rsidRPr="006D7766" w:rsidRDefault="007A0570" w:rsidP="00A436D3">
      <w:pPr>
        <w:spacing w:line="360" w:lineRule="auto"/>
        <w:ind w:firstLine="709"/>
        <w:jc w:val="both"/>
        <w:rPr>
          <w:noProof/>
          <w:color w:val="000000"/>
          <w:sz w:val="28"/>
          <w:szCs w:val="28"/>
        </w:rPr>
      </w:pPr>
      <w:r w:rsidRPr="006D7766">
        <w:rPr>
          <w:noProof/>
          <w:color w:val="000000"/>
          <w:sz w:val="28"/>
          <w:szCs w:val="28"/>
        </w:rPr>
        <w:t>Кроме того, рассчитывать единый налог с валовой выручки гораздо проще, чем с величины чистого дохода. Поэтому многие выбирают "доходы" только потому, что на этом объекте меньше работы, то есть меньше головной боли. Здесь не нужно разбираться, какие расходы учитывать, а какие - нет. Простота расчета единого налога сводит на нет вероятность спора с проверяющими и судебные разбирательства.</w:t>
      </w:r>
      <w:r w:rsidR="00B5266F" w:rsidRPr="006D7766">
        <w:rPr>
          <w:rStyle w:val="ae"/>
          <w:b w:val="0"/>
          <w:noProof/>
          <w:color w:val="000000"/>
          <w:sz w:val="28"/>
          <w:szCs w:val="28"/>
        </w:rPr>
        <w:t xml:space="preserve"> </w:t>
      </w:r>
    </w:p>
    <w:p w:rsidR="00A436D3" w:rsidRPr="006D7766" w:rsidRDefault="00B5266F" w:rsidP="00A436D3">
      <w:pPr>
        <w:spacing w:line="360" w:lineRule="auto"/>
        <w:ind w:firstLine="709"/>
        <w:jc w:val="both"/>
        <w:rPr>
          <w:noProof/>
          <w:color w:val="000000"/>
          <w:sz w:val="28"/>
          <w:szCs w:val="28"/>
        </w:rPr>
      </w:pPr>
      <w:r w:rsidRPr="006D7766">
        <w:rPr>
          <w:noProof/>
          <w:color w:val="000000"/>
          <w:sz w:val="28"/>
          <w:szCs w:val="28"/>
        </w:rPr>
        <w:t>Если вы платите налог (по ставке 15%) с разницы между доходами и расходами, сэкономить единый налог вы можете</w:t>
      </w:r>
      <w:r w:rsidR="00D511CC" w:rsidRPr="006D7766">
        <w:rPr>
          <w:noProof/>
          <w:color w:val="000000"/>
          <w:sz w:val="28"/>
          <w:szCs w:val="28"/>
        </w:rPr>
        <w:t>,</w:t>
      </w:r>
      <w:r w:rsidRPr="006D7766">
        <w:rPr>
          <w:noProof/>
          <w:color w:val="000000"/>
          <w:sz w:val="28"/>
          <w:szCs w:val="28"/>
        </w:rPr>
        <w:t xml:space="preserve"> либо занизив доходы, либо увеличив расходы. А вот если вы платите единый налог (по ставке 6%) с доходов, уменьшить его можно только одним способом - уменьшая сам доход.</w:t>
      </w:r>
    </w:p>
    <w:p w:rsidR="00A436D3" w:rsidRPr="006D7766" w:rsidRDefault="00B5266F" w:rsidP="00A436D3">
      <w:pPr>
        <w:spacing w:line="360" w:lineRule="auto"/>
        <w:ind w:firstLine="709"/>
        <w:jc w:val="both"/>
        <w:rPr>
          <w:noProof/>
          <w:color w:val="000000"/>
          <w:sz w:val="28"/>
          <w:szCs w:val="28"/>
        </w:rPr>
      </w:pPr>
      <w:r w:rsidRPr="006D7766">
        <w:rPr>
          <w:noProof/>
          <w:color w:val="000000"/>
          <w:sz w:val="28"/>
          <w:szCs w:val="28"/>
        </w:rPr>
        <w:t>Ограничивать свои доходы "упрощенцы" вынуждены по ряду причин.</w:t>
      </w:r>
    </w:p>
    <w:p w:rsidR="00B5266F" w:rsidRPr="006D7766" w:rsidRDefault="00B5266F" w:rsidP="00A436D3">
      <w:pPr>
        <w:spacing w:line="360" w:lineRule="auto"/>
        <w:ind w:firstLine="709"/>
        <w:jc w:val="both"/>
        <w:rPr>
          <w:noProof/>
          <w:color w:val="000000"/>
          <w:sz w:val="28"/>
          <w:szCs w:val="28"/>
        </w:rPr>
      </w:pPr>
      <w:r w:rsidRPr="006D7766">
        <w:rPr>
          <w:noProof/>
          <w:color w:val="000000"/>
          <w:sz w:val="28"/>
          <w:szCs w:val="28"/>
        </w:rPr>
        <w:t>Во-первых, для того чтобы не выбиться из лимита. Ведь, заработав на УСН свыше 20 000 000 руб., скорректированных на коэффициент-дефлятор (его устанавливает Правительство РФ), предприниматель обязан вернуться на общий режим налогообложения (п. 4 ст. 346.13 НК РФ). Начиная с того квартала, когда произошло превышение, нужно платить традиционные налоги.</w:t>
      </w:r>
    </w:p>
    <w:p w:rsidR="00A436D3" w:rsidRPr="006D7766" w:rsidRDefault="00B5266F" w:rsidP="00A436D3">
      <w:pPr>
        <w:spacing w:line="360" w:lineRule="auto"/>
        <w:ind w:firstLine="709"/>
        <w:jc w:val="both"/>
        <w:rPr>
          <w:noProof/>
          <w:color w:val="000000"/>
          <w:sz w:val="28"/>
          <w:szCs w:val="28"/>
        </w:rPr>
      </w:pPr>
      <w:r w:rsidRPr="006D7766">
        <w:rPr>
          <w:noProof/>
          <w:color w:val="000000"/>
          <w:sz w:val="28"/>
          <w:szCs w:val="28"/>
        </w:rPr>
        <w:t>Во-вторых, занижение дохода позволит "упрощенцу" сэкономить на едином налоге.</w:t>
      </w:r>
    </w:p>
    <w:p w:rsidR="00B5266F" w:rsidRPr="006D7766" w:rsidRDefault="00B5266F" w:rsidP="00A436D3">
      <w:pPr>
        <w:spacing w:line="360" w:lineRule="auto"/>
        <w:ind w:firstLine="709"/>
        <w:jc w:val="both"/>
        <w:rPr>
          <w:noProof/>
          <w:color w:val="000000"/>
          <w:sz w:val="28"/>
          <w:szCs w:val="28"/>
        </w:rPr>
      </w:pPr>
      <w:r w:rsidRPr="006D7766">
        <w:rPr>
          <w:noProof/>
          <w:color w:val="000000"/>
          <w:sz w:val="28"/>
          <w:szCs w:val="28"/>
        </w:rPr>
        <w:t>Занизить доходы можно, не только не уменьшая, но даже наращивая обороты. Вот несколько способов легального занижения доходов:</w:t>
      </w:r>
    </w:p>
    <w:p w:rsidR="00B5266F" w:rsidRPr="006D7766" w:rsidRDefault="00B5266F" w:rsidP="00A436D3">
      <w:pPr>
        <w:numPr>
          <w:ilvl w:val="0"/>
          <w:numId w:val="25"/>
        </w:numPr>
        <w:spacing w:line="360" w:lineRule="auto"/>
        <w:ind w:left="0" w:firstLine="709"/>
        <w:jc w:val="both"/>
        <w:rPr>
          <w:noProof/>
          <w:color w:val="000000"/>
          <w:sz w:val="28"/>
          <w:szCs w:val="28"/>
        </w:rPr>
      </w:pPr>
      <w:r w:rsidRPr="006D7766">
        <w:rPr>
          <w:noProof/>
          <w:color w:val="000000"/>
          <w:sz w:val="28"/>
          <w:szCs w:val="28"/>
        </w:rPr>
        <w:t>"упрощенец" выступает в роли комиссионера;</w:t>
      </w:r>
    </w:p>
    <w:p w:rsidR="00B5266F" w:rsidRPr="006D7766" w:rsidRDefault="00B5266F" w:rsidP="00A436D3">
      <w:pPr>
        <w:numPr>
          <w:ilvl w:val="0"/>
          <w:numId w:val="25"/>
        </w:numPr>
        <w:spacing w:line="360" w:lineRule="auto"/>
        <w:ind w:left="0" w:firstLine="709"/>
        <w:jc w:val="both"/>
        <w:rPr>
          <w:noProof/>
          <w:color w:val="000000"/>
          <w:sz w:val="28"/>
          <w:szCs w:val="28"/>
        </w:rPr>
      </w:pPr>
      <w:r w:rsidRPr="006D7766">
        <w:rPr>
          <w:noProof/>
          <w:color w:val="000000"/>
          <w:sz w:val="28"/>
          <w:szCs w:val="28"/>
        </w:rPr>
        <w:t>"упрощенец" выступает в роли заемщика;</w:t>
      </w:r>
    </w:p>
    <w:p w:rsidR="00B5266F" w:rsidRPr="006D7766" w:rsidRDefault="00B5266F" w:rsidP="00A436D3">
      <w:pPr>
        <w:numPr>
          <w:ilvl w:val="0"/>
          <w:numId w:val="25"/>
        </w:numPr>
        <w:spacing w:line="360" w:lineRule="auto"/>
        <w:ind w:left="0" w:firstLine="709"/>
        <w:jc w:val="both"/>
        <w:rPr>
          <w:noProof/>
          <w:color w:val="000000"/>
          <w:sz w:val="28"/>
          <w:szCs w:val="28"/>
        </w:rPr>
      </w:pPr>
      <w:r w:rsidRPr="006D7766">
        <w:rPr>
          <w:noProof/>
          <w:color w:val="000000"/>
          <w:sz w:val="28"/>
          <w:szCs w:val="28"/>
        </w:rPr>
        <w:t>"упрощенец" выступает как товарищ в рамках договора о простом товариществе.</w:t>
      </w:r>
    </w:p>
    <w:p w:rsidR="00A436D3" w:rsidRPr="006D7766" w:rsidRDefault="00B5266F" w:rsidP="00A436D3">
      <w:pPr>
        <w:spacing w:line="360" w:lineRule="auto"/>
        <w:ind w:firstLine="709"/>
        <w:jc w:val="both"/>
        <w:rPr>
          <w:noProof/>
          <w:color w:val="000000"/>
          <w:sz w:val="28"/>
          <w:szCs w:val="28"/>
        </w:rPr>
      </w:pPr>
      <w:r w:rsidRPr="006D7766">
        <w:rPr>
          <w:noProof/>
          <w:color w:val="000000"/>
          <w:sz w:val="28"/>
          <w:szCs w:val="28"/>
        </w:rPr>
        <w:t>Виды договоров и условия их заключения также имеют немаловажное значение при налоговой оптимизации. Это связано с тем, что законодательством предусмотрены особенности налогообложения некоторых видов договорных отношений. К ним можно отнести посреднический договор, договор простого товарищества, договор займа.</w:t>
      </w:r>
    </w:p>
    <w:p w:rsidR="00020937" w:rsidRPr="006D7766" w:rsidRDefault="00B5266F" w:rsidP="00A436D3">
      <w:pPr>
        <w:spacing w:line="360" w:lineRule="auto"/>
        <w:ind w:firstLine="709"/>
        <w:jc w:val="both"/>
        <w:rPr>
          <w:noProof/>
          <w:color w:val="000000"/>
          <w:sz w:val="28"/>
          <w:szCs w:val="28"/>
        </w:rPr>
      </w:pPr>
      <w:r w:rsidRPr="006D7766">
        <w:rPr>
          <w:noProof/>
          <w:color w:val="000000"/>
          <w:sz w:val="28"/>
          <w:szCs w:val="28"/>
        </w:rPr>
        <w:t>Заключение договора комиссии особенно подойдет оптовикам, которые занимаются перепродажей партий товаров.</w:t>
      </w:r>
      <w:r w:rsidR="00A436D3" w:rsidRPr="006D7766">
        <w:rPr>
          <w:noProof/>
          <w:color w:val="000000"/>
          <w:sz w:val="28"/>
          <w:szCs w:val="28"/>
        </w:rPr>
        <w:t xml:space="preserve"> </w:t>
      </w:r>
      <w:r w:rsidRPr="006D7766">
        <w:rPr>
          <w:noProof/>
          <w:color w:val="000000"/>
          <w:sz w:val="28"/>
          <w:szCs w:val="28"/>
        </w:rPr>
        <w:t>"Упрощенцу" нужно лишь вместо договора купли-продажи заключить с покуп</w:t>
      </w:r>
      <w:r w:rsidR="00D511CC" w:rsidRPr="006D7766">
        <w:rPr>
          <w:noProof/>
          <w:color w:val="000000"/>
          <w:sz w:val="28"/>
          <w:szCs w:val="28"/>
        </w:rPr>
        <w:t>ателем договор комиссии, где он</w:t>
      </w:r>
      <w:r w:rsidR="00A436D3" w:rsidRPr="006D7766">
        <w:rPr>
          <w:noProof/>
          <w:color w:val="000000"/>
          <w:sz w:val="28"/>
          <w:szCs w:val="28"/>
        </w:rPr>
        <w:t xml:space="preserve"> </w:t>
      </w:r>
      <w:r w:rsidRPr="006D7766">
        <w:rPr>
          <w:noProof/>
          <w:color w:val="000000"/>
          <w:sz w:val="28"/>
          <w:szCs w:val="28"/>
        </w:rPr>
        <w:t xml:space="preserve">будет посредником, а контрагент </w:t>
      </w:r>
      <w:r w:rsidR="00D511CC" w:rsidRPr="006D7766">
        <w:rPr>
          <w:noProof/>
          <w:color w:val="000000"/>
          <w:sz w:val="28"/>
          <w:szCs w:val="28"/>
        </w:rPr>
        <w:t>–</w:t>
      </w:r>
      <w:r w:rsidRPr="006D7766">
        <w:rPr>
          <w:noProof/>
          <w:color w:val="000000"/>
          <w:sz w:val="28"/>
          <w:szCs w:val="28"/>
        </w:rPr>
        <w:t xml:space="preserve"> заказчиком</w:t>
      </w:r>
      <w:r w:rsidR="00D511CC" w:rsidRPr="006D7766">
        <w:rPr>
          <w:noProof/>
          <w:color w:val="000000"/>
          <w:sz w:val="28"/>
          <w:szCs w:val="28"/>
        </w:rPr>
        <w:t>. Для того чтобы иметь «своего» комиссионера, для начала его достаточно зарегистрировать. Затем с ним должен быть заключен договор комиссии. В этом случае товары можно продавать не напрямую, а через «своего» посредника на основании заключенного с ним договора комиссии. До тех пор пока выручка будет храниться в кассе комиссионера (или на его расчетном счету), единый налог не платится, но рано или поздно комиссионеру все равно придется вернуть деньги продавцу товара и тогда налог придется уплатить в полной мере, хотя и с отсрочкой. Отсрочка уплаты единого налога сама по себе может быть очень выгодна при наличии многих обстоятельств и факторов осуществления предпринимательской деятельности. Тем не менее, учитывая возможности применения схемы по максимуму, наличие отсрочки в данном случае можно рассматривать не более как промежуточный результат, хотя и положительный.</w:t>
      </w:r>
    </w:p>
    <w:p w:rsidR="00A436D3" w:rsidRPr="006D7766" w:rsidRDefault="00B5266F" w:rsidP="00A436D3">
      <w:pPr>
        <w:spacing w:line="360" w:lineRule="auto"/>
        <w:ind w:firstLine="709"/>
        <w:jc w:val="both"/>
        <w:rPr>
          <w:noProof/>
          <w:color w:val="000000"/>
          <w:sz w:val="28"/>
          <w:szCs w:val="28"/>
        </w:rPr>
      </w:pPr>
      <w:r w:rsidRPr="006D7766">
        <w:rPr>
          <w:noProof/>
          <w:color w:val="000000"/>
          <w:sz w:val="28"/>
          <w:szCs w:val="28"/>
        </w:rPr>
        <w:t>"Упрощенец" под свою ответственность, но на деньги покупателя будет приобретать для него товар. За эту услугу он получит комиссионное вознаграждение. Его размер нужно установить равным сумме ожидаемой прибыли от сделки. В результате со всех денег, которые перечислит "упрощенцу" покупатель, его доходом (выручкой) будет считаться только сумма комиссионных (пп. 9. п. 1 ст. 251 НК РФ).</w:t>
      </w:r>
    </w:p>
    <w:p w:rsidR="00B5266F" w:rsidRPr="006D7766" w:rsidRDefault="00B5266F" w:rsidP="00A436D3">
      <w:pPr>
        <w:spacing w:line="360" w:lineRule="auto"/>
        <w:ind w:firstLine="709"/>
        <w:jc w:val="both"/>
        <w:rPr>
          <w:noProof/>
          <w:color w:val="000000"/>
          <w:sz w:val="28"/>
          <w:szCs w:val="28"/>
        </w:rPr>
      </w:pPr>
      <w:r w:rsidRPr="006D7766">
        <w:rPr>
          <w:i/>
          <w:noProof/>
          <w:color w:val="000000"/>
          <w:sz w:val="28"/>
          <w:szCs w:val="28"/>
        </w:rPr>
        <w:t>Например.</w:t>
      </w:r>
      <w:r w:rsidR="00A436D3" w:rsidRPr="006D7766">
        <w:rPr>
          <w:noProof/>
          <w:color w:val="000000"/>
          <w:sz w:val="28"/>
          <w:szCs w:val="28"/>
        </w:rPr>
        <w:t xml:space="preserve"> </w:t>
      </w:r>
      <w:r w:rsidRPr="006D7766">
        <w:rPr>
          <w:noProof/>
          <w:color w:val="000000"/>
          <w:sz w:val="28"/>
          <w:szCs w:val="28"/>
        </w:rPr>
        <w:t>Налогоплательщик занимается оптовой торговлей. За девять месяцев 2009 г. совокупный доход</w:t>
      </w:r>
      <w:r w:rsidR="00A436D3" w:rsidRPr="006D7766">
        <w:rPr>
          <w:noProof/>
          <w:color w:val="000000"/>
          <w:sz w:val="28"/>
          <w:szCs w:val="28"/>
        </w:rPr>
        <w:t xml:space="preserve"> </w:t>
      </w:r>
      <w:r w:rsidRPr="006D7766">
        <w:rPr>
          <w:noProof/>
          <w:color w:val="000000"/>
          <w:sz w:val="28"/>
          <w:szCs w:val="28"/>
        </w:rPr>
        <w:t>достиг 26 000 000 руб. В IV квартале он планирует продать 10 комплектов мебели по цене 900 000 руб. каждый. У производителя мебели</w:t>
      </w:r>
      <w:r w:rsidR="00A436D3" w:rsidRPr="006D7766">
        <w:rPr>
          <w:noProof/>
          <w:color w:val="000000"/>
          <w:sz w:val="28"/>
          <w:szCs w:val="28"/>
        </w:rPr>
        <w:t xml:space="preserve"> </w:t>
      </w:r>
      <w:r w:rsidRPr="006D7766">
        <w:rPr>
          <w:noProof/>
          <w:color w:val="000000"/>
          <w:sz w:val="28"/>
          <w:szCs w:val="28"/>
        </w:rPr>
        <w:t>предприниматель покупает ее по цене 600 000 руб. за 1 комплект. От будущей сделки фирма предполагает получить прибыль в сумме 3 000 000 руб. ((900 000 руб. - 600 000 руб.) x 10 компл.).</w:t>
      </w:r>
    </w:p>
    <w:p w:rsidR="00A436D3" w:rsidRPr="006D7766" w:rsidRDefault="002D0349" w:rsidP="00A436D3">
      <w:pPr>
        <w:spacing w:line="360" w:lineRule="auto"/>
        <w:ind w:firstLine="709"/>
        <w:jc w:val="both"/>
        <w:rPr>
          <w:noProof/>
          <w:color w:val="000000"/>
          <w:sz w:val="28"/>
          <w:szCs w:val="28"/>
        </w:rPr>
      </w:pPr>
      <w:r w:rsidRPr="006D7766">
        <w:rPr>
          <w:noProof/>
          <w:color w:val="000000"/>
          <w:sz w:val="28"/>
          <w:szCs w:val="28"/>
        </w:rPr>
        <w:t>Коэффициент-дефлятор на 2009 г. равен 1,538. За год планируемая сумма доходов должна составить 35 000 000 руб. (26 000 000 руб. + 900 000 руб. x 10 компл.). А это больше, чем разрешено для того, чтобы продолжать работать на "упрощенке" (30 760 000 руб.).</w:t>
      </w:r>
    </w:p>
    <w:p w:rsidR="00A436D3" w:rsidRPr="006D7766" w:rsidRDefault="002D0349" w:rsidP="00A436D3">
      <w:pPr>
        <w:spacing w:line="360" w:lineRule="auto"/>
        <w:ind w:firstLine="709"/>
        <w:jc w:val="both"/>
        <w:rPr>
          <w:noProof/>
          <w:color w:val="000000"/>
          <w:sz w:val="28"/>
          <w:szCs w:val="28"/>
        </w:rPr>
      </w:pPr>
      <w:r w:rsidRPr="006D7766">
        <w:rPr>
          <w:noProof/>
          <w:color w:val="000000"/>
          <w:sz w:val="28"/>
          <w:szCs w:val="28"/>
        </w:rPr>
        <w:t>Чтобы остаться в пределах лимита,</w:t>
      </w:r>
      <w:r w:rsidR="00A436D3" w:rsidRPr="006D7766">
        <w:rPr>
          <w:noProof/>
          <w:color w:val="000000"/>
          <w:sz w:val="28"/>
          <w:szCs w:val="28"/>
        </w:rPr>
        <w:t xml:space="preserve"> </w:t>
      </w:r>
      <w:r w:rsidRPr="006D7766">
        <w:rPr>
          <w:noProof/>
          <w:color w:val="000000"/>
          <w:sz w:val="28"/>
          <w:szCs w:val="28"/>
        </w:rPr>
        <w:t>предприниматель заключил с покупателем договор комиссии. По условиям договора</w:t>
      </w:r>
      <w:r w:rsidR="00A436D3" w:rsidRPr="006D7766">
        <w:rPr>
          <w:noProof/>
          <w:color w:val="000000"/>
          <w:sz w:val="28"/>
          <w:szCs w:val="28"/>
        </w:rPr>
        <w:t xml:space="preserve"> </w:t>
      </w:r>
      <w:r w:rsidRPr="006D7766">
        <w:rPr>
          <w:noProof/>
          <w:color w:val="000000"/>
          <w:sz w:val="28"/>
          <w:szCs w:val="28"/>
        </w:rPr>
        <w:t>предприниматель является посредником, который от своего имени, но за счет заказчика (покупателя) приобретает 10 комплектов мебели по цене 600 000 руб. каждый. В дальнейшем</w:t>
      </w:r>
      <w:r w:rsidR="00A436D3" w:rsidRPr="006D7766">
        <w:rPr>
          <w:noProof/>
          <w:color w:val="000000"/>
          <w:sz w:val="28"/>
          <w:szCs w:val="28"/>
        </w:rPr>
        <w:t xml:space="preserve"> </w:t>
      </w:r>
      <w:r w:rsidRPr="006D7766">
        <w:rPr>
          <w:noProof/>
          <w:color w:val="000000"/>
          <w:sz w:val="28"/>
          <w:szCs w:val="28"/>
        </w:rPr>
        <w:t>предприниматель передает их заказчику, получая вознаграждение за услуги в сумме 3 000 000 руб. (300 000 руб. x 10 компл.).</w:t>
      </w:r>
    </w:p>
    <w:p w:rsidR="002D0349" w:rsidRPr="006D7766" w:rsidRDefault="002D0349" w:rsidP="00A436D3">
      <w:pPr>
        <w:spacing w:line="360" w:lineRule="auto"/>
        <w:ind w:firstLine="709"/>
        <w:jc w:val="both"/>
        <w:rPr>
          <w:noProof/>
          <w:color w:val="000000"/>
          <w:sz w:val="28"/>
          <w:szCs w:val="28"/>
        </w:rPr>
      </w:pPr>
      <w:r w:rsidRPr="006D7766">
        <w:rPr>
          <w:noProof/>
          <w:color w:val="000000"/>
          <w:sz w:val="28"/>
          <w:szCs w:val="28"/>
        </w:rPr>
        <w:t>Таким образом, договор комиссии сократил выручку</w:t>
      </w:r>
      <w:r w:rsidR="00A436D3" w:rsidRPr="006D7766">
        <w:rPr>
          <w:noProof/>
          <w:color w:val="000000"/>
          <w:sz w:val="28"/>
          <w:szCs w:val="28"/>
        </w:rPr>
        <w:t xml:space="preserve"> </w:t>
      </w:r>
      <w:r w:rsidRPr="006D7766">
        <w:rPr>
          <w:noProof/>
          <w:color w:val="000000"/>
          <w:sz w:val="28"/>
          <w:szCs w:val="28"/>
        </w:rPr>
        <w:t>предпринимателя за IV квартал (с 35 000 000 до 29 000 000 руб.). Соответственно, общий доход за 2009 г. составил 29 000 000 руб. (26 000 000 + 3 000 000), что меньше лимита. Поэтому налогоплательщик</w:t>
      </w:r>
      <w:r w:rsidR="00A436D3" w:rsidRPr="006D7766">
        <w:rPr>
          <w:noProof/>
          <w:color w:val="000000"/>
          <w:sz w:val="28"/>
          <w:szCs w:val="28"/>
        </w:rPr>
        <w:t xml:space="preserve"> </w:t>
      </w:r>
      <w:r w:rsidRPr="006D7766">
        <w:rPr>
          <w:noProof/>
          <w:color w:val="000000"/>
          <w:sz w:val="28"/>
          <w:szCs w:val="28"/>
        </w:rPr>
        <w:t>имеет право продолжать работать на «упрощенке».</w:t>
      </w:r>
    </w:p>
    <w:p w:rsidR="00241F59" w:rsidRPr="006D7766" w:rsidRDefault="002D0349" w:rsidP="00A436D3">
      <w:pPr>
        <w:spacing w:line="360" w:lineRule="auto"/>
        <w:ind w:firstLine="709"/>
        <w:jc w:val="both"/>
        <w:rPr>
          <w:noProof/>
          <w:color w:val="000000"/>
          <w:sz w:val="28"/>
          <w:szCs w:val="28"/>
        </w:rPr>
      </w:pPr>
      <w:r w:rsidRPr="006D7766">
        <w:rPr>
          <w:noProof/>
          <w:color w:val="000000"/>
          <w:sz w:val="28"/>
          <w:szCs w:val="28"/>
        </w:rPr>
        <w:t>Договор комиссии поможет не только снизить доходы</w:t>
      </w:r>
      <w:r w:rsidR="00A436D3" w:rsidRPr="006D7766">
        <w:rPr>
          <w:noProof/>
          <w:color w:val="000000"/>
          <w:sz w:val="28"/>
          <w:szCs w:val="28"/>
        </w:rPr>
        <w:t xml:space="preserve"> </w:t>
      </w:r>
      <w:r w:rsidRPr="006D7766">
        <w:rPr>
          <w:noProof/>
          <w:color w:val="000000"/>
          <w:sz w:val="28"/>
          <w:szCs w:val="28"/>
        </w:rPr>
        <w:t>налогоплательщика, но и удержаться в лимите доходов, если в конце отчетного года н</w:t>
      </w:r>
      <w:r w:rsidR="00241F59" w:rsidRPr="006D7766">
        <w:rPr>
          <w:noProof/>
          <w:color w:val="000000"/>
          <w:sz w:val="28"/>
          <w:szCs w:val="28"/>
        </w:rPr>
        <w:t xml:space="preserve">амечается их превышение. </w:t>
      </w:r>
    </w:p>
    <w:p w:rsidR="00A436D3" w:rsidRPr="006D7766" w:rsidRDefault="00241F59" w:rsidP="00A436D3">
      <w:pPr>
        <w:spacing w:line="360" w:lineRule="auto"/>
        <w:ind w:firstLine="709"/>
        <w:jc w:val="both"/>
        <w:rPr>
          <w:noProof/>
          <w:color w:val="000000"/>
          <w:sz w:val="28"/>
          <w:szCs w:val="28"/>
        </w:rPr>
      </w:pPr>
      <w:r w:rsidRPr="006D7766">
        <w:rPr>
          <w:noProof/>
          <w:color w:val="000000"/>
          <w:sz w:val="28"/>
          <w:szCs w:val="28"/>
        </w:rPr>
        <w:t xml:space="preserve">Если </w:t>
      </w:r>
      <w:r w:rsidR="00F0488A" w:rsidRPr="006D7766">
        <w:rPr>
          <w:noProof/>
          <w:color w:val="000000"/>
          <w:sz w:val="28"/>
          <w:szCs w:val="28"/>
        </w:rPr>
        <w:t>предприниматель предвидит</w:t>
      </w:r>
      <w:r w:rsidR="002D0349" w:rsidRPr="006D7766">
        <w:rPr>
          <w:noProof/>
          <w:color w:val="000000"/>
          <w:sz w:val="28"/>
          <w:szCs w:val="28"/>
        </w:rPr>
        <w:t xml:space="preserve">, что выручка октября - декабря </w:t>
      </w:r>
      <w:r w:rsidR="00F0488A" w:rsidRPr="006D7766">
        <w:rPr>
          <w:noProof/>
          <w:color w:val="000000"/>
          <w:sz w:val="28"/>
          <w:szCs w:val="28"/>
        </w:rPr>
        <w:t>может лишить его</w:t>
      </w:r>
      <w:r w:rsidR="002D0349" w:rsidRPr="006D7766">
        <w:rPr>
          <w:noProof/>
          <w:color w:val="000000"/>
          <w:sz w:val="28"/>
          <w:szCs w:val="28"/>
        </w:rPr>
        <w:t xml:space="preserve"> "упрощенки", не обязательно откладывать выгодные сделки на потом или просить партнера расплатиться за отгруженный товар в следующем году. Есть возможность и доход получить, и в заданных рамках удержаться.</w:t>
      </w:r>
    </w:p>
    <w:p w:rsidR="00A436D3" w:rsidRPr="006D7766" w:rsidRDefault="00F0488A" w:rsidP="00A436D3">
      <w:pPr>
        <w:spacing w:line="360" w:lineRule="auto"/>
        <w:ind w:firstLine="709"/>
        <w:jc w:val="both"/>
        <w:rPr>
          <w:noProof/>
          <w:color w:val="000000"/>
          <w:sz w:val="28"/>
          <w:szCs w:val="28"/>
        </w:rPr>
      </w:pPr>
      <w:r w:rsidRPr="006D7766">
        <w:rPr>
          <w:noProof/>
          <w:color w:val="000000"/>
          <w:sz w:val="28"/>
          <w:szCs w:val="28"/>
        </w:rPr>
        <w:t>В этом случае необходимо</w:t>
      </w:r>
      <w:r w:rsidR="002D0349" w:rsidRPr="006D7766">
        <w:rPr>
          <w:noProof/>
          <w:color w:val="000000"/>
          <w:sz w:val="28"/>
          <w:szCs w:val="28"/>
        </w:rPr>
        <w:t>, чтобы деньги на расчетный счет поступили не за реализацию, а в качестве заемных средств. Для этого</w:t>
      </w:r>
      <w:r w:rsidR="00A436D3" w:rsidRPr="006D7766">
        <w:rPr>
          <w:noProof/>
          <w:color w:val="000000"/>
          <w:sz w:val="28"/>
          <w:szCs w:val="28"/>
        </w:rPr>
        <w:t xml:space="preserve"> </w:t>
      </w:r>
      <w:r w:rsidRPr="006D7766">
        <w:rPr>
          <w:noProof/>
          <w:color w:val="000000"/>
          <w:sz w:val="28"/>
          <w:szCs w:val="28"/>
        </w:rPr>
        <w:t>налогоплательщик может</w:t>
      </w:r>
      <w:r w:rsidR="002D0349" w:rsidRPr="006D7766">
        <w:rPr>
          <w:noProof/>
          <w:color w:val="000000"/>
          <w:sz w:val="28"/>
          <w:szCs w:val="28"/>
        </w:rPr>
        <w:t xml:space="preserve"> со своим партнером</w:t>
      </w:r>
      <w:r w:rsidR="00A436D3" w:rsidRPr="006D7766">
        <w:rPr>
          <w:noProof/>
          <w:color w:val="000000"/>
          <w:sz w:val="28"/>
          <w:szCs w:val="28"/>
        </w:rPr>
        <w:t xml:space="preserve"> </w:t>
      </w:r>
      <w:r w:rsidRPr="006D7766">
        <w:rPr>
          <w:noProof/>
          <w:color w:val="000000"/>
          <w:sz w:val="28"/>
          <w:szCs w:val="28"/>
        </w:rPr>
        <w:t>заключить два договора</w:t>
      </w:r>
      <w:r w:rsidR="002D0349" w:rsidRPr="006D7766">
        <w:rPr>
          <w:noProof/>
          <w:color w:val="000000"/>
          <w:sz w:val="28"/>
          <w:szCs w:val="28"/>
        </w:rPr>
        <w:t>: купли-продажи и зай</w:t>
      </w:r>
      <w:r w:rsidRPr="006D7766">
        <w:rPr>
          <w:noProof/>
          <w:color w:val="000000"/>
          <w:sz w:val="28"/>
          <w:szCs w:val="28"/>
        </w:rPr>
        <w:t>ма. По договору купли-продажи</w:t>
      </w:r>
      <w:r w:rsidR="00A436D3" w:rsidRPr="006D7766">
        <w:rPr>
          <w:noProof/>
          <w:color w:val="000000"/>
          <w:sz w:val="28"/>
          <w:szCs w:val="28"/>
        </w:rPr>
        <w:t xml:space="preserve"> </w:t>
      </w:r>
      <w:r w:rsidRPr="006D7766">
        <w:rPr>
          <w:noProof/>
          <w:color w:val="000000"/>
          <w:sz w:val="28"/>
          <w:szCs w:val="28"/>
        </w:rPr>
        <w:t>отгружается</w:t>
      </w:r>
      <w:r w:rsidR="002D0349" w:rsidRPr="006D7766">
        <w:rPr>
          <w:noProof/>
          <w:color w:val="000000"/>
          <w:sz w:val="28"/>
          <w:szCs w:val="28"/>
        </w:rPr>
        <w:t xml:space="preserve"> партнеру товар. Однако оплачивать его в текущем году покупатель не будет</w:t>
      </w:r>
      <w:r w:rsidRPr="006D7766">
        <w:rPr>
          <w:noProof/>
          <w:color w:val="000000"/>
          <w:sz w:val="28"/>
          <w:szCs w:val="28"/>
        </w:rPr>
        <w:t>. Вместо этого он перечислит</w:t>
      </w:r>
      <w:r w:rsidR="00A436D3" w:rsidRPr="006D7766">
        <w:rPr>
          <w:noProof/>
          <w:color w:val="000000"/>
          <w:sz w:val="28"/>
          <w:szCs w:val="28"/>
        </w:rPr>
        <w:t xml:space="preserve"> </w:t>
      </w:r>
      <w:r w:rsidR="002D0349" w:rsidRPr="006D7766">
        <w:rPr>
          <w:noProof/>
          <w:color w:val="000000"/>
          <w:sz w:val="28"/>
          <w:szCs w:val="28"/>
        </w:rPr>
        <w:t>ту же сумму, но в</w:t>
      </w:r>
      <w:r w:rsidRPr="006D7766">
        <w:rPr>
          <w:noProof/>
          <w:color w:val="000000"/>
          <w:sz w:val="28"/>
          <w:szCs w:val="28"/>
        </w:rPr>
        <w:t xml:space="preserve"> платежке укажет, что выдает</w:t>
      </w:r>
      <w:r w:rsidR="00A436D3" w:rsidRPr="006D7766">
        <w:rPr>
          <w:noProof/>
          <w:color w:val="000000"/>
          <w:sz w:val="28"/>
          <w:szCs w:val="28"/>
        </w:rPr>
        <w:t xml:space="preserve"> </w:t>
      </w:r>
      <w:r w:rsidR="002D0349" w:rsidRPr="006D7766">
        <w:rPr>
          <w:noProof/>
          <w:color w:val="000000"/>
          <w:sz w:val="28"/>
          <w:szCs w:val="28"/>
        </w:rPr>
        <w:t>заем. Согласно ст. 251 Налогового кодекса, заемные поступления доходами не являются.</w:t>
      </w:r>
    </w:p>
    <w:p w:rsidR="002D0349" w:rsidRPr="006D7766" w:rsidRDefault="002D0349" w:rsidP="00A436D3">
      <w:pPr>
        <w:spacing w:line="360" w:lineRule="auto"/>
        <w:ind w:firstLine="709"/>
        <w:jc w:val="both"/>
        <w:rPr>
          <w:noProof/>
          <w:color w:val="000000"/>
          <w:sz w:val="28"/>
          <w:szCs w:val="28"/>
        </w:rPr>
      </w:pPr>
      <w:r w:rsidRPr="006D7766">
        <w:rPr>
          <w:noProof/>
          <w:color w:val="000000"/>
          <w:sz w:val="28"/>
          <w:szCs w:val="28"/>
        </w:rPr>
        <w:t>Таким образом, на конец года возникнут встречные обязательства на одинаковую сумму. В следующем году, когда счетчик д</w:t>
      </w:r>
      <w:r w:rsidR="00F0488A" w:rsidRPr="006D7766">
        <w:rPr>
          <w:noProof/>
          <w:color w:val="000000"/>
          <w:sz w:val="28"/>
          <w:szCs w:val="28"/>
        </w:rPr>
        <w:t>оходов "упрощенца" обнулится, проводится</w:t>
      </w:r>
      <w:r w:rsidRPr="006D7766">
        <w:rPr>
          <w:noProof/>
          <w:color w:val="000000"/>
          <w:sz w:val="28"/>
          <w:szCs w:val="28"/>
        </w:rPr>
        <w:t xml:space="preserve"> взаимозачет встречных требований.</w:t>
      </w:r>
    </w:p>
    <w:p w:rsidR="002D0349" w:rsidRPr="006D7766" w:rsidRDefault="00483079" w:rsidP="00A436D3">
      <w:pPr>
        <w:spacing w:line="360" w:lineRule="auto"/>
        <w:ind w:firstLine="709"/>
        <w:jc w:val="both"/>
        <w:rPr>
          <w:noProof/>
          <w:color w:val="000000"/>
          <w:sz w:val="28"/>
          <w:szCs w:val="28"/>
        </w:rPr>
      </w:pPr>
      <w:r w:rsidRPr="006D7766">
        <w:rPr>
          <w:noProof/>
          <w:color w:val="000000"/>
          <w:sz w:val="28"/>
          <w:szCs w:val="28"/>
        </w:rPr>
        <w:t>Например,</w:t>
      </w:r>
      <w:r w:rsidR="00A436D3" w:rsidRPr="006D7766">
        <w:rPr>
          <w:noProof/>
          <w:color w:val="000000"/>
          <w:sz w:val="28"/>
          <w:szCs w:val="28"/>
        </w:rPr>
        <w:t xml:space="preserve"> </w:t>
      </w:r>
      <w:r w:rsidRPr="006D7766">
        <w:rPr>
          <w:noProof/>
          <w:color w:val="000000"/>
          <w:sz w:val="28"/>
          <w:szCs w:val="28"/>
        </w:rPr>
        <w:t>налогоплательщик, применяющий УСН получил выручку з</w:t>
      </w:r>
      <w:r w:rsidR="002D0349" w:rsidRPr="006D7766">
        <w:rPr>
          <w:noProof/>
          <w:color w:val="000000"/>
          <w:sz w:val="28"/>
          <w:szCs w:val="28"/>
        </w:rPr>
        <w:t xml:space="preserve">а 11 месяцев </w:t>
      </w:r>
      <w:r w:rsidRPr="006D7766">
        <w:rPr>
          <w:noProof/>
          <w:color w:val="000000"/>
          <w:sz w:val="28"/>
          <w:szCs w:val="28"/>
        </w:rPr>
        <w:t>в размере</w:t>
      </w:r>
      <w:r w:rsidR="002D0349" w:rsidRPr="006D7766">
        <w:rPr>
          <w:noProof/>
          <w:color w:val="000000"/>
          <w:sz w:val="28"/>
          <w:szCs w:val="28"/>
        </w:rPr>
        <w:t xml:space="preserve"> 25 180 000 руб. Коэффициент-дефлятор на текущий год установлен в размере 1,538.</w:t>
      </w:r>
    </w:p>
    <w:p w:rsidR="002D0349" w:rsidRPr="006D7766" w:rsidRDefault="002D0349" w:rsidP="00A436D3">
      <w:pPr>
        <w:spacing w:line="360" w:lineRule="auto"/>
        <w:ind w:firstLine="709"/>
        <w:jc w:val="both"/>
        <w:rPr>
          <w:noProof/>
          <w:color w:val="000000"/>
          <w:sz w:val="28"/>
          <w:szCs w:val="28"/>
        </w:rPr>
      </w:pPr>
      <w:r w:rsidRPr="006D7766">
        <w:rPr>
          <w:noProof/>
          <w:color w:val="000000"/>
          <w:sz w:val="28"/>
          <w:szCs w:val="28"/>
        </w:rPr>
        <w:t>В декабре</w:t>
      </w:r>
      <w:r w:rsidR="00A436D3" w:rsidRPr="006D7766">
        <w:rPr>
          <w:noProof/>
          <w:color w:val="000000"/>
          <w:sz w:val="28"/>
          <w:szCs w:val="28"/>
        </w:rPr>
        <w:t xml:space="preserve"> </w:t>
      </w:r>
      <w:r w:rsidR="009929C5" w:rsidRPr="006D7766">
        <w:rPr>
          <w:noProof/>
          <w:color w:val="000000"/>
          <w:sz w:val="28"/>
          <w:szCs w:val="28"/>
        </w:rPr>
        <w:t>налогоплательщик</w:t>
      </w:r>
      <w:r w:rsidRPr="006D7766">
        <w:rPr>
          <w:noProof/>
          <w:color w:val="000000"/>
          <w:sz w:val="28"/>
          <w:szCs w:val="28"/>
        </w:rPr>
        <w:t xml:space="preserve"> должен отгрузить покупателю товар на сумму 8 000 000 руб. Если эти деньги поступят на его расчетный счет в текущем году, то выручка составит 33 180 000 руб. и превысит допустимый лимит (30 760 000 руб.).</w:t>
      </w:r>
    </w:p>
    <w:p w:rsidR="002D0349" w:rsidRPr="006D7766" w:rsidRDefault="002D0349" w:rsidP="00A436D3">
      <w:pPr>
        <w:spacing w:line="360" w:lineRule="auto"/>
        <w:ind w:firstLine="709"/>
        <w:jc w:val="both"/>
        <w:rPr>
          <w:noProof/>
          <w:color w:val="000000"/>
          <w:sz w:val="28"/>
          <w:szCs w:val="28"/>
        </w:rPr>
      </w:pPr>
      <w:r w:rsidRPr="006D7766">
        <w:rPr>
          <w:noProof/>
          <w:color w:val="000000"/>
          <w:sz w:val="28"/>
          <w:szCs w:val="28"/>
        </w:rPr>
        <w:t>Чтобы не лишиться "упрощенки" и получить деньги за товар в текущем году,</w:t>
      </w:r>
      <w:r w:rsidR="00A436D3" w:rsidRPr="006D7766">
        <w:rPr>
          <w:noProof/>
          <w:color w:val="000000"/>
          <w:sz w:val="28"/>
          <w:szCs w:val="28"/>
        </w:rPr>
        <w:t xml:space="preserve"> </w:t>
      </w:r>
      <w:r w:rsidR="009929C5" w:rsidRPr="006D7766">
        <w:rPr>
          <w:noProof/>
          <w:color w:val="000000"/>
          <w:sz w:val="28"/>
          <w:szCs w:val="28"/>
        </w:rPr>
        <w:t>налогоплательщик</w:t>
      </w:r>
      <w:r w:rsidRPr="006D7766">
        <w:rPr>
          <w:noProof/>
          <w:color w:val="000000"/>
          <w:sz w:val="28"/>
          <w:szCs w:val="28"/>
        </w:rPr>
        <w:t xml:space="preserve"> подписал с покупателем договор беспроцентного займа на те же 8 000 000 руб. Покупатель заем предоставил. После поступления денег на расчетный счет</w:t>
      </w:r>
      <w:r w:rsidR="00A436D3" w:rsidRPr="006D7766">
        <w:rPr>
          <w:noProof/>
          <w:color w:val="000000"/>
          <w:sz w:val="28"/>
          <w:szCs w:val="28"/>
        </w:rPr>
        <w:t xml:space="preserve"> </w:t>
      </w:r>
      <w:r w:rsidR="009929C5" w:rsidRPr="006D7766">
        <w:rPr>
          <w:noProof/>
          <w:color w:val="000000"/>
          <w:sz w:val="28"/>
          <w:szCs w:val="28"/>
        </w:rPr>
        <w:t>налогоплательщик отгрузил товар, в результате</w:t>
      </w:r>
      <w:r w:rsidR="00A436D3" w:rsidRPr="006D7766">
        <w:rPr>
          <w:noProof/>
          <w:color w:val="000000"/>
          <w:sz w:val="28"/>
          <w:szCs w:val="28"/>
        </w:rPr>
        <w:t xml:space="preserve"> </w:t>
      </w:r>
      <w:r w:rsidRPr="006D7766">
        <w:rPr>
          <w:noProof/>
          <w:color w:val="000000"/>
          <w:sz w:val="28"/>
          <w:szCs w:val="28"/>
        </w:rPr>
        <w:t>возникла встречная задолженность.</w:t>
      </w:r>
    </w:p>
    <w:p w:rsidR="002D0349" w:rsidRPr="006D7766" w:rsidRDefault="002D0349" w:rsidP="00A436D3">
      <w:pPr>
        <w:spacing w:line="360" w:lineRule="auto"/>
        <w:ind w:firstLine="709"/>
        <w:jc w:val="both"/>
        <w:rPr>
          <w:noProof/>
          <w:color w:val="000000"/>
          <w:sz w:val="28"/>
          <w:szCs w:val="28"/>
        </w:rPr>
      </w:pPr>
      <w:r w:rsidRPr="006D7766">
        <w:rPr>
          <w:noProof/>
          <w:color w:val="000000"/>
          <w:sz w:val="28"/>
          <w:szCs w:val="28"/>
        </w:rPr>
        <w:t>В начале нового года партнеры проведут зачет взаимных требований. И</w:t>
      </w:r>
      <w:r w:rsidR="00A436D3" w:rsidRPr="006D7766">
        <w:rPr>
          <w:noProof/>
          <w:color w:val="000000"/>
          <w:sz w:val="28"/>
          <w:szCs w:val="28"/>
        </w:rPr>
        <w:t xml:space="preserve"> </w:t>
      </w:r>
      <w:r w:rsidR="009929C5" w:rsidRPr="006D7766">
        <w:rPr>
          <w:noProof/>
          <w:color w:val="000000"/>
          <w:sz w:val="28"/>
          <w:szCs w:val="28"/>
        </w:rPr>
        <w:t>налогоплательщик</w:t>
      </w:r>
      <w:r w:rsidRPr="006D7766">
        <w:rPr>
          <w:noProof/>
          <w:color w:val="000000"/>
          <w:sz w:val="28"/>
          <w:szCs w:val="28"/>
        </w:rPr>
        <w:t xml:space="preserve"> благополучно поставит себе в доход первую в новом году выручку - 8 000 000 руб.</w:t>
      </w:r>
    </w:p>
    <w:p w:rsidR="00A436D3" w:rsidRPr="006D7766" w:rsidRDefault="00DD6DFE" w:rsidP="00A436D3">
      <w:pPr>
        <w:spacing w:line="360" w:lineRule="auto"/>
        <w:ind w:firstLine="709"/>
        <w:jc w:val="both"/>
        <w:rPr>
          <w:noProof/>
          <w:color w:val="000000"/>
          <w:sz w:val="28"/>
          <w:szCs w:val="28"/>
        </w:rPr>
      </w:pPr>
      <w:r w:rsidRPr="006D7766">
        <w:rPr>
          <w:noProof/>
          <w:color w:val="000000"/>
          <w:sz w:val="28"/>
          <w:szCs w:val="28"/>
        </w:rPr>
        <w:t>Но при использовании договора займа могут возникнуть сложности: если налоговые инспекторы установят взаимосвязь между договором купли-продажи и займа, они могут посчитать вторую сделку притворной. Этому может поспособствовать то, что покупатель и заимодавец -</w:t>
      </w:r>
      <w:r w:rsidR="00A436D3" w:rsidRPr="006D7766">
        <w:rPr>
          <w:noProof/>
          <w:color w:val="000000"/>
          <w:sz w:val="28"/>
          <w:szCs w:val="28"/>
        </w:rPr>
        <w:t xml:space="preserve"> </w:t>
      </w:r>
      <w:r w:rsidRPr="006D7766">
        <w:rPr>
          <w:noProof/>
          <w:color w:val="000000"/>
          <w:sz w:val="28"/>
          <w:szCs w:val="28"/>
        </w:rPr>
        <w:t>одно лицо, и стоимость товара равна сумме займа.</w:t>
      </w:r>
    </w:p>
    <w:p w:rsidR="00DD6DFE" w:rsidRPr="006D7766" w:rsidRDefault="00DD6DFE" w:rsidP="00A436D3">
      <w:pPr>
        <w:spacing w:line="360" w:lineRule="auto"/>
        <w:ind w:firstLine="709"/>
        <w:jc w:val="both"/>
        <w:rPr>
          <w:noProof/>
          <w:color w:val="000000"/>
          <w:sz w:val="28"/>
          <w:szCs w:val="28"/>
        </w:rPr>
      </w:pPr>
      <w:r w:rsidRPr="006D7766">
        <w:rPr>
          <w:noProof/>
          <w:color w:val="000000"/>
          <w:sz w:val="28"/>
          <w:szCs w:val="28"/>
        </w:rPr>
        <w:t>Чтобы этого не произошло, необходимо установить некоторый временной промежуток между датами договора купли-продажи и займа. Еще лучше оформить договор займа более ранним числом, чем договор о продаже товара.</w:t>
      </w:r>
      <w:r w:rsidR="00A436D3" w:rsidRPr="006D7766">
        <w:rPr>
          <w:noProof/>
          <w:color w:val="000000"/>
          <w:sz w:val="28"/>
          <w:szCs w:val="28"/>
        </w:rPr>
        <w:t xml:space="preserve"> </w:t>
      </w:r>
      <w:r w:rsidRPr="006D7766">
        <w:rPr>
          <w:noProof/>
          <w:color w:val="000000"/>
          <w:sz w:val="28"/>
          <w:szCs w:val="28"/>
        </w:rPr>
        <w:t>В этом случае можно доказать, что получение денег в долг</w:t>
      </w:r>
      <w:r w:rsidR="00A436D3" w:rsidRPr="006D7766">
        <w:rPr>
          <w:noProof/>
          <w:color w:val="000000"/>
          <w:sz w:val="28"/>
          <w:szCs w:val="28"/>
        </w:rPr>
        <w:t xml:space="preserve"> </w:t>
      </w:r>
      <w:r w:rsidRPr="006D7766">
        <w:rPr>
          <w:noProof/>
          <w:color w:val="000000"/>
          <w:sz w:val="28"/>
          <w:szCs w:val="28"/>
        </w:rPr>
        <w:t>от контрагента</w:t>
      </w:r>
      <w:r w:rsidR="00483079" w:rsidRPr="006D7766">
        <w:rPr>
          <w:noProof/>
          <w:color w:val="000000"/>
          <w:sz w:val="28"/>
          <w:szCs w:val="28"/>
        </w:rPr>
        <w:t xml:space="preserve"> было</w:t>
      </w:r>
      <w:r w:rsidRPr="006D7766">
        <w:rPr>
          <w:noProof/>
          <w:color w:val="000000"/>
          <w:sz w:val="28"/>
          <w:szCs w:val="28"/>
        </w:rPr>
        <w:t xml:space="preserve"> до того, как продать ему товар.</w:t>
      </w:r>
    </w:p>
    <w:p w:rsidR="00A436D3" w:rsidRPr="006D7766" w:rsidRDefault="009929C5" w:rsidP="00A436D3">
      <w:pPr>
        <w:spacing w:line="360" w:lineRule="auto"/>
        <w:ind w:firstLine="709"/>
        <w:jc w:val="both"/>
        <w:rPr>
          <w:noProof/>
          <w:color w:val="000000"/>
          <w:sz w:val="28"/>
          <w:szCs w:val="28"/>
        </w:rPr>
      </w:pPr>
      <w:r w:rsidRPr="006D7766">
        <w:rPr>
          <w:noProof/>
          <w:color w:val="000000"/>
          <w:sz w:val="28"/>
          <w:szCs w:val="28"/>
        </w:rPr>
        <w:t>Еще одним способом оптимизации является договор простого товарищества. Двое</w:t>
      </w:r>
      <w:r w:rsidR="00483079" w:rsidRPr="006D7766">
        <w:rPr>
          <w:noProof/>
          <w:color w:val="000000"/>
          <w:sz w:val="28"/>
          <w:szCs w:val="28"/>
        </w:rPr>
        <w:t xml:space="preserve"> или несколько</w:t>
      </w:r>
      <w:r w:rsidR="00A436D3" w:rsidRPr="006D7766">
        <w:rPr>
          <w:noProof/>
          <w:color w:val="000000"/>
          <w:sz w:val="28"/>
          <w:szCs w:val="28"/>
        </w:rPr>
        <w:t xml:space="preserve"> </w:t>
      </w:r>
      <w:r w:rsidRPr="006D7766">
        <w:rPr>
          <w:noProof/>
          <w:color w:val="000000"/>
          <w:sz w:val="28"/>
          <w:szCs w:val="28"/>
        </w:rPr>
        <w:t>налогоплательщиков</w:t>
      </w:r>
      <w:r w:rsidR="00483079" w:rsidRPr="006D7766">
        <w:rPr>
          <w:noProof/>
          <w:color w:val="000000"/>
          <w:sz w:val="28"/>
          <w:szCs w:val="28"/>
        </w:rPr>
        <w:t xml:space="preserve"> могут заключить договор о совместной деятельности (договор простого товарищества). Подписав договор, они соединяют свои вклады и действуют совместно для извлечения прибыли. Новая компания (юридическое лиц</w:t>
      </w:r>
      <w:r w:rsidRPr="006D7766">
        <w:rPr>
          <w:noProof/>
          <w:color w:val="000000"/>
          <w:sz w:val="28"/>
          <w:szCs w:val="28"/>
        </w:rPr>
        <w:t>о) при этом не образуется. П</w:t>
      </w:r>
      <w:r w:rsidR="00483079" w:rsidRPr="006D7766">
        <w:rPr>
          <w:noProof/>
          <w:color w:val="000000"/>
          <w:sz w:val="28"/>
          <w:szCs w:val="28"/>
        </w:rPr>
        <w:t>отребуется помощь другой фирмы, также находящейся на "упрощенке". Это может быть дружественная компания или специально созданная новая фирма</w:t>
      </w:r>
      <w:r w:rsidR="003E0722" w:rsidRPr="006D7766">
        <w:rPr>
          <w:noProof/>
          <w:color w:val="000000"/>
          <w:sz w:val="28"/>
          <w:szCs w:val="28"/>
        </w:rPr>
        <w:t xml:space="preserve"> на УСН. Суть схемы такова. Заключается</w:t>
      </w:r>
      <w:r w:rsidR="00483079" w:rsidRPr="006D7766">
        <w:rPr>
          <w:noProof/>
          <w:color w:val="000000"/>
          <w:sz w:val="28"/>
          <w:szCs w:val="28"/>
        </w:rPr>
        <w:t xml:space="preserve"> с другим "упрощенцем" договор совместной </w:t>
      </w:r>
      <w:r w:rsidR="003E0722" w:rsidRPr="006D7766">
        <w:rPr>
          <w:noProof/>
          <w:color w:val="000000"/>
          <w:sz w:val="28"/>
          <w:szCs w:val="28"/>
        </w:rPr>
        <w:t>деятельности. Тем самым создается</w:t>
      </w:r>
      <w:r w:rsidR="00483079" w:rsidRPr="006D7766">
        <w:rPr>
          <w:noProof/>
          <w:color w:val="000000"/>
          <w:sz w:val="28"/>
          <w:szCs w:val="28"/>
        </w:rPr>
        <w:t xml:space="preserve"> простое товарищество, в рамках которого </w:t>
      </w:r>
      <w:r w:rsidR="003E0722" w:rsidRPr="006D7766">
        <w:rPr>
          <w:noProof/>
          <w:color w:val="000000"/>
          <w:sz w:val="28"/>
          <w:szCs w:val="28"/>
        </w:rPr>
        <w:t>осуществляется финансово-хозяйственная деятельность</w:t>
      </w:r>
      <w:r w:rsidR="00483079" w:rsidRPr="006D7766">
        <w:rPr>
          <w:noProof/>
          <w:color w:val="000000"/>
          <w:sz w:val="28"/>
          <w:szCs w:val="28"/>
        </w:rPr>
        <w:t>. Выгода в том, что доходом у "товарищей" будет признаваться не вся выручка, а только прибыль, полученная от общей деятельности (ст. 1048 ГК РФ). Ее рассчитывают пропорционально сумме вклада каждого товарища в общее дело. Само собой, эта сумма будет меньше, чем поступления от реализации. Ведь прибыль рассчитывают исходя из доходов за минусом расходов.</w:t>
      </w:r>
    </w:p>
    <w:p w:rsidR="00FB1ED9" w:rsidRPr="006D7766" w:rsidRDefault="003E0722" w:rsidP="00A436D3">
      <w:pPr>
        <w:spacing w:line="360" w:lineRule="auto"/>
        <w:ind w:firstLine="709"/>
        <w:jc w:val="both"/>
        <w:rPr>
          <w:noProof/>
          <w:color w:val="000000"/>
          <w:sz w:val="28"/>
          <w:szCs w:val="28"/>
        </w:rPr>
      </w:pPr>
      <w:r w:rsidRPr="006D7766">
        <w:rPr>
          <w:noProof/>
          <w:color w:val="000000"/>
          <w:sz w:val="28"/>
          <w:szCs w:val="28"/>
        </w:rPr>
        <w:t>Для предпринимателя без образования юридического лица</w:t>
      </w:r>
      <w:r w:rsidR="00A436D3" w:rsidRPr="006D7766">
        <w:rPr>
          <w:noProof/>
          <w:color w:val="000000"/>
          <w:sz w:val="28"/>
          <w:szCs w:val="28"/>
        </w:rPr>
        <w:t xml:space="preserve"> </w:t>
      </w:r>
      <w:r w:rsidRPr="006D7766">
        <w:rPr>
          <w:noProof/>
          <w:color w:val="000000"/>
          <w:sz w:val="28"/>
          <w:szCs w:val="28"/>
        </w:rPr>
        <w:t>самым простым способом максимально снизить налоги, а также упростить учет, является применение</w:t>
      </w:r>
      <w:r w:rsidR="00A436D3" w:rsidRPr="006D7766">
        <w:rPr>
          <w:noProof/>
          <w:color w:val="000000"/>
          <w:sz w:val="28"/>
          <w:szCs w:val="28"/>
        </w:rPr>
        <w:t xml:space="preserve"> </w:t>
      </w:r>
      <w:r w:rsidRPr="006D7766">
        <w:rPr>
          <w:noProof/>
          <w:color w:val="000000"/>
          <w:sz w:val="28"/>
          <w:szCs w:val="28"/>
        </w:rPr>
        <w:t>патентной "упрощенки".</w:t>
      </w:r>
      <w:r w:rsidR="00A436D3" w:rsidRPr="006D7766">
        <w:rPr>
          <w:noProof/>
          <w:color w:val="000000"/>
          <w:sz w:val="28"/>
          <w:szCs w:val="28"/>
        </w:rPr>
        <w:t xml:space="preserve"> </w:t>
      </w:r>
      <w:r w:rsidRPr="006D7766">
        <w:rPr>
          <w:noProof/>
          <w:color w:val="000000"/>
          <w:sz w:val="28"/>
          <w:szCs w:val="28"/>
        </w:rPr>
        <w:t xml:space="preserve">Однако для этого нужно выполнить </w:t>
      </w:r>
      <w:r w:rsidR="00FB1ED9" w:rsidRPr="006D7766">
        <w:rPr>
          <w:noProof/>
          <w:color w:val="000000"/>
          <w:sz w:val="28"/>
          <w:szCs w:val="28"/>
        </w:rPr>
        <w:t xml:space="preserve">следующие </w:t>
      </w:r>
      <w:r w:rsidRPr="006D7766">
        <w:rPr>
          <w:noProof/>
          <w:color w:val="000000"/>
          <w:sz w:val="28"/>
          <w:szCs w:val="28"/>
        </w:rPr>
        <w:t>условия:</w:t>
      </w:r>
    </w:p>
    <w:p w:rsidR="00A436D3" w:rsidRPr="006D7766" w:rsidRDefault="003E0722" w:rsidP="00A436D3">
      <w:pPr>
        <w:numPr>
          <w:ilvl w:val="0"/>
          <w:numId w:val="26"/>
        </w:numPr>
        <w:spacing w:line="360" w:lineRule="auto"/>
        <w:ind w:left="0" w:firstLine="709"/>
        <w:jc w:val="both"/>
        <w:rPr>
          <w:noProof/>
          <w:color w:val="000000"/>
          <w:sz w:val="28"/>
          <w:szCs w:val="28"/>
        </w:rPr>
      </w:pPr>
      <w:r w:rsidRPr="006D7766">
        <w:rPr>
          <w:noProof/>
          <w:color w:val="000000"/>
          <w:sz w:val="28"/>
          <w:szCs w:val="28"/>
        </w:rPr>
        <w:t>заниматься одним или несколькими видами бизнеса, которые перечислены в п. 2 ст. 346.25.1 Налогового кодекса РФ;</w:t>
      </w:r>
    </w:p>
    <w:p w:rsidR="00FB1ED9" w:rsidRPr="006D7766" w:rsidRDefault="003E0722" w:rsidP="00A436D3">
      <w:pPr>
        <w:numPr>
          <w:ilvl w:val="0"/>
          <w:numId w:val="26"/>
        </w:numPr>
        <w:spacing w:line="360" w:lineRule="auto"/>
        <w:ind w:left="0" w:firstLine="709"/>
        <w:jc w:val="both"/>
        <w:rPr>
          <w:noProof/>
          <w:color w:val="000000"/>
          <w:sz w:val="28"/>
          <w:szCs w:val="28"/>
        </w:rPr>
      </w:pPr>
      <w:r w:rsidRPr="006D7766">
        <w:rPr>
          <w:noProof/>
          <w:color w:val="000000"/>
          <w:sz w:val="28"/>
          <w:szCs w:val="28"/>
        </w:rPr>
        <w:t>не использовать труд более пяти наемных работников, в том числе по гражданско-правовым договорам, в течение налогового периода.</w:t>
      </w:r>
    </w:p>
    <w:p w:rsidR="00FB1ED9" w:rsidRPr="006D7766" w:rsidRDefault="003E0722" w:rsidP="00A436D3">
      <w:pPr>
        <w:spacing w:line="360" w:lineRule="auto"/>
        <w:ind w:firstLine="709"/>
        <w:jc w:val="both"/>
        <w:rPr>
          <w:noProof/>
          <w:color w:val="000000"/>
          <w:sz w:val="28"/>
          <w:szCs w:val="28"/>
        </w:rPr>
      </w:pPr>
      <w:r w:rsidRPr="006D7766">
        <w:rPr>
          <w:noProof/>
          <w:color w:val="000000"/>
          <w:sz w:val="28"/>
          <w:szCs w:val="28"/>
        </w:rPr>
        <w:t>Есть еще одно условие - патент можно получить только на той территории, где региональные власти приняли соответствующий закон.</w:t>
      </w:r>
    </w:p>
    <w:p w:rsidR="00FB1ED9" w:rsidRPr="006D7766" w:rsidRDefault="003E0722" w:rsidP="00A436D3">
      <w:pPr>
        <w:spacing w:line="360" w:lineRule="auto"/>
        <w:ind w:firstLine="709"/>
        <w:jc w:val="both"/>
        <w:rPr>
          <w:noProof/>
          <w:color w:val="000000"/>
          <w:sz w:val="28"/>
          <w:szCs w:val="28"/>
        </w:rPr>
      </w:pPr>
      <w:r w:rsidRPr="006D7766">
        <w:rPr>
          <w:noProof/>
          <w:color w:val="000000"/>
          <w:sz w:val="28"/>
          <w:szCs w:val="28"/>
        </w:rPr>
        <w:t>Патент действует только на территории субъекта РФ, где он выдан.</w:t>
      </w:r>
      <w:r w:rsidR="00FB1ED9" w:rsidRPr="006D7766">
        <w:rPr>
          <w:noProof/>
          <w:color w:val="000000"/>
          <w:sz w:val="28"/>
          <w:szCs w:val="28"/>
        </w:rPr>
        <w:t xml:space="preserve"> </w:t>
      </w:r>
      <w:r w:rsidRPr="006D7766">
        <w:rPr>
          <w:noProof/>
          <w:color w:val="000000"/>
          <w:sz w:val="28"/>
          <w:szCs w:val="28"/>
        </w:rPr>
        <w:t>Привлекательна патентная "упрощенка" еще и простотой учета. Налоговую декларацию в инспекцию сдавать не нужно, необходимо только вести налоговый учет в книге учета доходов и расходов.</w:t>
      </w:r>
    </w:p>
    <w:p w:rsidR="00FB1ED9" w:rsidRPr="006D7766" w:rsidRDefault="00FB1ED9" w:rsidP="00A436D3">
      <w:pPr>
        <w:spacing w:line="360" w:lineRule="auto"/>
        <w:ind w:firstLine="709"/>
        <w:jc w:val="both"/>
        <w:rPr>
          <w:noProof/>
          <w:color w:val="000000"/>
          <w:sz w:val="28"/>
          <w:szCs w:val="28"/>
        </w:rPr>
      </w:pPr>
      <w:r w:rsidRPr="006D7766">
        <w:rPr>
          <w:noProof/>
          <w:color w:val="000000"/>
          <w:sz w:val="28"/>
          <w:szCs w:val="28"/>
        </w:rPr>
        <w:t>Если предприниматель ведет деятельность, которая входит в перечень разрешенных,</w:t>
      </w:r>
      <w:r w:rsidR="00A436D3" w:rsidRPr="006D7766">
        <w:rPr>
          <w:noProof/>
          <w:color w:val="000000"/>
          <w:sz w:val="28"/>
          <w:szCs w:val="28"/>
        </w:rPr>
        <w:t xml:space="preserve"> </w:t>
      </w:r>
      <w:r w:rsidRPr="006D7766">
        <w:rPr>
          <w:noProof/>
          <w:color w:val="000000"/>
          <w:sz w:val="28"/>
          <w:szCs w:val="28"/>
        </w:rPr>
        <w:t>для применения УСН на основе патента, он сможет существенно сэкономить на налогах. Например, индивидуальный предприниматель И.И. Иванов занимается производством хлеба и кондитерских изделий. Размер потенциально возможного дохода за год в Москве составляет 96 000 руб. То есть патент на год будет стоить 5760 руб. (96 000 x 6%). При этом неважно, сколько предприниматель заработает на самом деле. Предположим, что выручка коммерсанта составит за год 10 000 000 руб.</w:t>
      </w:r>
    </w:p>
    <w:p w:rsidR="00FB1ED9" w:rsidRPr="006D7766" w:rsidRDefault="00FB1ED9" w:rsidP="00A436D3">
      <w:pPr>
        <w:spacing w:line="360" w:lineRule="auto"/>
        <w:ind w:firstLine="709"/>
        <w:jc w:val="both"/>
        <w:rPr>
          <w:noProof/>
          <w:color w:val="000000"/>
          <w:sz w:val="28"/>
          <w:szCs w:val="28"/>
        </w:rPr>
      </w:pPr>
      <w:r w:rsidRPr="006D7766">
        <w:rPr>
          <w:noProof/>
          <w:color w:val="000000"/>
          <w:sz w:val="28"/>
          <w:szCs w:val="28"/>
        </w:rPr>
        <w:t>Рассчитаем, сколько он сэкономит, выбрав патентную "упрощенку" вместо обычной упрощенной системы налогообложения с объектом "доходы". Расходы на пенсионное страхование для упрощения примера рассматривать не будем.</w:t>
      </w:r>
    </w:p>
    <w:p w:rsidR="00FB1ED9" w:rsidRPr="006D7766" w:rsidRDefault="00FB1ED9" w:rsidP="00A436D3">
      <w:pPr>
        <w:spacing w:line="360" w:lineRule="auto"/>
        <w:ind w:firstLine="709"/>
        <w:jc w:val="both"/>
        <w:rPr>
          <w:noProof/>
          <w:color w:val="000000"/>
          <w:sz w:val="28"/>
          <w:szCs w:val="28"/>
        </w:rPr>
      </w:pPr>
      <w:r w:rsidRPr="006D7766">
        <w:rPr>
          <w:noProof/>
          <w:color w:val="000000"/>
          <w:sz w:val="28"/>
          <w:szCs w:val="28"/>
        </w:rPr>
        <w:t>Применяя обычную "упрощенку" за год, предприниматель должен заплатить единый налог в сумме 600 000 руб. (10 000 000 руб. x 6%).</w:t>
      </w:r>
    </w:p>
    <w:p w:rsidR="00FB1ED9" w:rsidRPr="006D7766" w:rsidRDefault="00FB1ED9" w:rsidP="00A436D3">
      <w:pPr>
        <w:spacing w:line="360" w:lineRule="auto"/>
        <w:ind w:firstLine="709"/>
        <w:jc w:val="both"/>
        <w:rPr>
          <w:noProof/>
          <w:color w:val="000000"/>
          <w:sz w:val="28"/>
          <w:szCs w:val="28"/>
        </w:rPr>
      </w:pPr>
      <w:r w:rsidRPr="006D7766">
        <w:rPr>
          <w:noProof/>
          <w:color w:val="000000"/>
          <w:sz w:val="28"/>
          <w:szCs w:val="28"/>
        </w:rPr>
        <w:t>Патент на год стоит 5760 руб. Сумма экономии за год составит 594 240 руб. (600 000 руб. - 5760 руб.).</w:t>
      </w:r>
    </w:p>
    <w:p w:rsidR="00FB1ED9" w:rsidRPr="006D7766" w:rsidRDefault="00FB1ED9" w:rsidP="00A436D3">
      <w:pPr>
        <w:spacing w:line="360" w:lineRule="auto"/>
        <w:ind w:firstLine="709"/>
        <w:jc w:val="both"/>
        <w:rPr>
          <w:noProof/>
          <w:color w:val="000000"/>
          <w:sz w:val="28"/>
          <w:szCs w:val="28"/>
        </w:rPr>
      </w:pPr>
      <w:r w:rsidRPr="006D7766">
        <w:rPr>
          <w:noProof/>
          <w:color w:val="000000"/>
          <w:sz w:val="28"/>
          <w:szCs w:val="28"/>
        </w:rPr>
        <w:t>Если же предположить, что предприниматель на этом виде деятельности получит максимально возможный доход 30 760 000 руб., который позволяет применять УСН (20 000 000 руб. x 1,538 (коэффициент-дефлятор на текущий год)), то сумму экономии рассчитаем так:</w:t>
      </w:r>
    </w:p>
    <w:p w:rsidR="00FB1ED9" w:rsidRPr="006D7766" w:rsidRDefault="00FB1ED9" w:rsidP="00A436D3">
      <w:pPr>
        <w:numPr>
          <w:ilvl w:val="0"/>
          <w:numId w:val="27"/>
        </w:numPr>
        <w:spacing w:line="360" w:lineRule="auto"/>
        <w:ind w:left="0" w:firstLine="709"/>
        <w:jc w:val="both"/>
        <w:rPr>
          <w:noProof/>
          <w:color w:val="000000"/>
          <w:sz w:val="28"/>
          <w:szCs w:val="28"/>
        </w:rPr>
      </w:pPr>
      <w:r w:rsidRPr="006D7766">
        <w:rPr>
          <w:noProof/>
          <w:color w:val="000000"/>
          <w:sz w:val="28"/>
          <w:szCs w:val="28"/>
        </w:rPr>
        <w:t>1 845 600 руб. (30 760 000 x 6%) - сумма единого налога, которую нужно заплатить при обычной УСН с объектом "доходы";</w:t>
      </w:r>
    </w:p>
    <w:p w:rsidR="00FB1ED9" w:rsidRPr="006D7766" w:rsidRDefault="00FB1ED9" w:rsidP="00A436D3">
      <w:pPr>
        <w:numPr>
          <w:ilvl w:val="0"/>
          <w:numId w:val="27"/>
        </w:numPr>
        <w:spacing w:line="360" w:lineRule="auto"/>
        <w:ind w:left="0" w:firstLine="709"/>
        <w:jc w:val="both"/>
        <w:rPr>
          <w:noProof/>
          <w:color w:val="000000"/>
          <w:sz w:val="28"/>
          <w:szCs w:val="28"/>
        </w:rPr>
      </w:pPr>
      <w:r w:rsidRPr="006D7766">
        <w:rPr>
          <w:noProof/>
          <w:color w:val="000000"/>
          <w:sz w:val="28"/>
          <w:szCs w:val="28"/>
        </w:rPr>
        <w:t>5760 руб. - стоимость патента за год;</w:t>
      </w:r>
    </w:p>
    <w:p w:rsidR="00FB1ED9" w:rsidRPr="006D7766" w:rsidRDefault="00FB1ED9" w:rsidP="00A436D3">
      <w:pPr>
        <w:numPr>
          <w:ilvl w:val="0"/>
          <w:numId w:val="27"/>
        </w:numPr>
        <w:spacing w:line="360" w:lineRule="auto"/>
        <w:ind w:left="0" w:firstLine="709"/>
        <w:jc w:val="both"/>
        <w:rPr>
          <w:noProof/>
          <w:color w:val="000000"/>
          <w:sz w:val="28"/>
          <w:szCs w:val="28"/>
        </w:rPr>
      </w:pPr>
      <w:r w:rsidRPr="006D7766">
        <w:rPr>
          <w:noProof/>
          <w:color w:val="000000"/>
          <w:sz w:val="28"/>
          <w:szCs w:val="28"/>
        </w:rPr>
        <w:t>1 839 840 руб. (1 845 000 руб. - 5760 руб.) - сумма экономии.</w:t>
      </w:r>
    </w:p>
    <w:p w:rsidR="0032739C" w:rsidRPr="006D7766" w:rsidRDefault="0032739C" w:rsidP="00A436D3">
      <w:pPr>
        <w:spacing w:line="360" w:lineRule="auto"/>
        <w:ind w:firstLine="709"/>
        <w:jc w:val="both"/>
        <w:rPr>
          <w:noProof/>
          <w:color w:val="000000"/>
          <w:sz w:val="28"/>
          <w:szCs w:val="28"/>
        </w:rPr>
      </w:pPr>
    </w:p>
    <w:p w:rsidR="0061782C" w:rsidRPr="006D7766" w:rsidRDefault="0072147E" w:rsidP="00A436D3">
      <w:pPr>
        <w:numPr>
          <w:ilvl w:val="1"/>
          <w:numId w:val="38"/>
        </w:numPr>
        <w:tabs>
          <w:tab w:val="clear" w:pos="795"/>
        </w:tabs>
        <w:spacing w:line="360" w:lineRule="auto"/>
        <w:ind w:left="0" w:firstLine="709"/>
        <w:jc w:val="both"/>
        <w:rPr>
          <w:noProof/>
          <w:color w:val="000000"/>
          <w:sz w:val="28"/>
          <w:szCs w:val="28"/>
        </w:rPr>
      </w:pPr>
      <w:r w:rsidRPr="006D7766">
        <w:rPr>
          <w:noProof/>
          <w:color w:val="000000"/>
          <w:sz w:val="28"/>
          <w:szCs w:val="28"/>
        </w:rPr>
        <w:t>Сравнительный а</w:t>
      </w:r>
      <w:r w:rsidR="0061782C" w:rsidRPr="006D7766">
        <w:rPr>
          <w:noProof/>
          <w:color w:val="000000"/>
          <w:sz w:val="28"/>
          <w:szCs w:val="28"/>
        </w:rPr>
        <w:t xml:space="preserve">нализ отечественного и зарубежного </w:t>
      </w:r>
      <w:r w:rsidR="00287344" w:rsidRPr="006D7766">
        <w:rPr>
          <w:noProof/>
          <w:color w:val="000000"/>
          <w:sz w:val="28"/>
          <w:szCs w:val="28"/>
        </w:rPr>
        <w:t>опыт</w:t>
      </w:r>
      <w:r w:rsidR="0061782C" w:rsidRPr="006D7766">
        <w:rPr>
          <w:noProof/>
          <w:color w:val="000000"/>
          <w:sz w:val="28"/>
          <w:szCs w:val="28"/>
        </w:rPr>
        <w:t>а</w:t>
      </w:r>
      <w:r w:rsidR="00287344" w:rsidRPr="006D7766">
        <w:rPr>
          <w:noProof/>
          <w:color w:val="000000"/>
          <w:sz w:val="28"/>
          <w:szCs w:val="28"/>
        </w:rPr>
        <w:t xml:space="preserve"> н</w:t>
      </w:r>
      <w:r w:rsidR="0061782C" w:rsidRPr="006D7766">
        <w:rPr>
          <w:noProof/>
          <w:color w:val="000000"/>
          <w:sz w:val="28"/>
          <w:szCs w:val="28"/>
        </w:rPr>
        <w:t>алогообложения</w:t>
      </w:r>
      <w:r w:rsidR="00A436D3" w:rsidRPr="006D7766">
        <w:rPr>
          <w:noProof/>
          <w:color w:val="000000"/>
          <w:sz w:val="28"/>
          <w:szCs w:val="28"/>
        </w:rPr>
        <w:t xml:space="preserve"> малого предпринимательства</w:t>
      </w:r>
    </w:p>
    <w:p w:rsidR="0004389B" w:rsidRPr="006D7766" w:rsidRDefault="0004389B" w:rsidP="00A436D3">
      <w:pPr>
        <w:spacing w:line="360" w:lineRule="auto"/>
        <w:ind w:firstLine="709"/>
        <w:jc w:val="both"/>
        <w:rPr>
          <w:noProof/>
          <w:color w:val="000000"/>
          <w:sz w:val="28"/>
          <w:szCs w:val="28"/>
        </w:rPr>
      </w:pP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Мировая практика налогообложения субъектов малого предпринимательства основывается на применении в отношении данной категории налогоплательщиков различных режимов налогообложения.</w:t>
      </w:r>
      <w:r w:rsidR="00A436D3" w:rsidRPr="006D7766">
        <w:rPr>
          <w:noProof/>
          <w:color w:val="000000"/>
          <w:sz w:val="28"/>
          <w:szCs w:val="28"/>
        </w:rPr>
        <w:t xml:space="preserve"> </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Понятие «режим налогообложения субъектов малого предпринимательства» можно представить как особый, присущий исключительно для данной категории налогоплательщиков, порядок исчисления и уплаты налогов и сборов.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Фактически режимы налогообложения субъектов малого предпринимательства</w:t>
      </w:r>
      <w:r w:rsidR="0004389B" w:rsidRPr="006D7766">
        <w:rPr>
          <w:noProof/>
          <w:color w:val="000000"/>
          <w:sz w:val="28"/>
          <w:szCs w:val="28"/>
        </w:rPr>
        <w:t>,</w:t>
      </w:r>
      <w:r w:rsidR="00A436D3" w:rsidRPr="006D7766">
        <w:rPr>
          <w:noProof/>
          <w:color w:val="000000"/>
          <w:sz w:val="28"/>
          <w:szCs w:val="28"/>
        </w:rPr>
        <w:t xml:space="preserve"> </w:t>
      </w:r>
      <w:r w:rsidRPr="006D7766">
        <w:rPr>
          <w:noProof/>
          <w:color w:val="000000"/>
          <w:sz w:val="28"/>
          <w:szCs w:val="28"/>
        </w:rPr>
        <w:t>в достаточной степени</w:t>
      </w:r>
      <w:r w:rsidR="0004389B" w:rsidRPr="006D7766">
        <w:rPr>
          <w:noProof/>
          <w:color w:val="000000"/>
          <w:sz w:val="28"/>
          <w:szCs w:val="28"/>
        </w:rPr>
        <w:t>,</w:t>
      </w:r>
      <w:r w:rsidRPr="006D7766">
        <w:rPr>
          <w:noProof/>
          <w:color w:val="000000"/>
          <w:sz w:val="28"/>
          <w:szCs w:val="28"/>
        </w:rPr>
        <w:t xml:space="preserve"> различны в зависимости от страны, целей и условий в которых они применяются. Однако применяемые режимы можно условно разделить на три группы:</w:t>
      </w:r>
    </w:p>
    <w:p w:rsidR="00287344" w:rsidRPr="006D7766" w:rsidRDefault="00287344" w:rsidP="00A436D3">
      <w:pPr>
        <w:numPr>
          <w:ilvl w:val="0"/>
          <w:numId w:val="36"/>
        </w:numPr>
        <w:spacing w:line="360" w:lineRule="auto"/>
        <w:ind w:left="0" w:firstLine="709"/>
        <w:jc w:val="both"/>
        <w:rPr>
          <w:noProof/>
          <w:color w:val="000000"/>
          <w:sz w:val="28"/>
          <w:szCs w:val="28"/>
        </w:rPr>
      </w:pPr>
      <w:r w:rsidRPr="006D7766">
        <w:rPr>
          <w:noProof/>
          <w:color w:val="000000"/>
          <w:sz w:val="28"/>
          <w:szCs w:val="28"/>
        </w:rPr>
        <w:t>режимы, основанные на общеустановленной системе налогообложения, но предусматривающий для данной категории налогоплательщиков целый ряд льгот или же каких-либо налоговых стимулов (условно данные режимы можно обозначить как «особые режимы налогообложения»);</w:t>
      </w:r>
    </w:p>
    <w:p w:rsidR="00287344" w:rsidRPr="006D7766" w:rsidRDefault="00287344" w:rsidP="00A436D3">
      <w:pPr>
        <w:numPr>
          <w:ilvl w:val="0"/>
          <w:numId w:val="36"/>
        </w:numPr>
        <w:spacing w:line="360" w:lineRule="auto"/>
        <w:ind w:left="0" w:firstLine="709"/>
        <w:jc w:val="both"/>
        <w:rPr>
          <w:noProof/>
          <w:color w:val="000000"/>
          <w:sz w:val="28"/>
          <w:szCs w:val="28"/>
        </w:rPr>
      </w:pPr>
      <w:r w:rsidRPr="006D7766">
        <w:rPr>
          <w:noProof/>
          <w:color w:val="000000"/>
          <w:sz w:val="28"/>
          <w:szCs w:val="28"/>
        </w:rPr>
        <w:t>упрощенные режимы налогообложения;</w:t>
      </w:r>
      <w:r w:rsidR="00A436D3" w:rsidRPr="006D7766">
        <w:rPr>
          <w:noProof/>
          <w:color w:val="000000"/>
          <w:sz w:val="28"/>
          <w:szCs w:val="28"/>
        </w:rPr>
        <w:t xml:space="preserve"> </w:t>
      </w:r>
    </w:p>
    <w:p w:rsidR="00287344" w:rsidRPr="006D7766" w:rsidRDefault="00287344" w:rsidP="00A436D3">
      <w:pPr>
        <w:numPr>
          <w:ilvl w:val="0"/>
          <w:numId w:val="36"/>
        </w:numPr>
        <w:spacing w:line="360" w:lineRule="auto"/>
        <w:ind w:left="0" w:firstLine="709"/>
        <w:jc w:val="both"/>
        <w:rPr>
          <w:noProof/>
          <w:color w:val="000000"/>
          <w:sz w:val="28"/>
          <w:szCs w:val="28"/>
        </w:rPr>
      </w:pPr>
      <w:r w:rsidRPr="006D7766">
        <w:rPr>
          <w:noProof/>
          <w:color w:val="000000"/>
          <w:sz w:val="28"/>
          <w:szCs w:val="28"/>
        </w:rPr>
        <w:t>режимы</w:t>
      </w:r>
      <w:r w:rsidR="00A2493D" w:rsidRPr="006D7766">
        <w:rPr>
          <w:noProof/>
          <w:color w:val="000000"/>
          <w:sz w:val="28"/>
          <w:szCs w:val="28"/>
        </w:rPr>
        <w:t>,</w:t>
      </w:r>
      <w:r w:rsidRPr="006D7766">
        <w:rPr>
          <w:noProof/>
          <w:color w:val="000000"/>
          <w:sz w:val="28"/>
          <w:szCs w:val="28"/>
        </w:rPr>
        <w:t xml:space="preserve"> построенные на использовании косвенных методов определения налоговых</w:t>
      </w:r>
      <w:r w:rsidR="00A2493D" w:rsidRPr="006D7766">
        <w:rPr>
          <w:noProof/>
          <w:color w:val="000000"/>
          <w:sz w:val="28"/>
          <w:szCs w:val="28"/>
        </w:rPr>
        <w:t xml:space="preserve"> </w:t>
      </w:r>
      <w:r w:rsidRPr="006D7766">
        <w:rPr>
          <w:noProof/>
          <w:color w:val="000000"/>
          <w:sz w:val="28"/>
          <w:szCs w:val="28"/>
        </w:rPr>
        <w:t>обязательств налогоплательщика.</w:t>
      </w:r>
      <w:r w:rsidRPr="006D7766">
        <w:rPr>
          <w:noProof/>
          <w:color w:val="000000"/>
          <w:sz w:val="28"/>
          <w:szCs w:val="28"/>
        </w:rPr>
        <w:tab/>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Первый вид, в наименьшей степени выделяющий субъектов малого предпринимательства среди остальных налогоплательщиков, как уже было сказано, основывается на общеустановленной системе налогообложения. Данный режим заключается</w:t>
      </w:r>
      <w:r w:rsidR="00A2493D" w:rsidRPr="006D7766">
        <w:rPr>
          <w:noProof/>
          <w:color w:val="000000"/>
          <w:sz w:val="28"/>
          <w:szCs w:val="28"/>
        </w:rPr>
        <w:t xml:space="preserve"> в сохране</w:t>
      </w:r>
      <w:r w:rsidRPr="006D7766">
        <w:rPr>
          <w:noProof/>
          <w:color w:val="000000"/>
          <w:sz w:val="28"/>
          <w:szCs w:val="28"/>
        </w:rPr>
        <w:t>нии всех видов налогов для малого предпринимательства, но предусматривает для данной категории налогоплательщиков це</w:t>
      </w:r>
      <w:r w:rsidR="00A2493D" w:rsidRPr="006D7766">
        <w:rPr>
          <w:noProof/>
          <w:color w:val="000000"/>
          <w:sz w:val="28"/>
          <w:szCs w:val="28"/>
        </w:rPr>
        <w:t xml:space="preserve">лый ряд льгот или других </w:t>
      </w:r>
      <w:r w:rsidRPr="006D7766">
        <w:rPr>
          <w:noProof/>
          <w:color w:val="000000"/>
          <w:sz w:val="28"/>
          <w:szCs w:val="28"/>
        </w:rPr>
        <w:t>налоговых стимулов.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Одним из основных налоговых стимулов способствующих развитию малых предприятий является применение в рамках общеустановленной налоговой системы прогрессивных ставок налогообложения. То есть увеличение налоговой ставки по мере роста налоговой базы. Здесь хоть и нельзя в полной мере утверждать, что данное положение направлено исключительно на малый бизнес, однако однозначно малые предприятия и индивидуальные предприниматели в большей степени выигрывают от применения прогрессивных ставок.</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Помимо этого, как отдельные меры стимулирования в отношении малого предпринимательства могут применяться менее строгие требования по ведению налогового и бухгалтерского учета, а также может быть заметно упрощен порядок предоставления различной отчетности.</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Наиболее действенной льготой, предоставляемой вновь созданным малым предприятиям</w:t>
      </w:r>
      <w:r w:rsidR="00AF09A6" w:rsidRPr="006D7766">
        <w:rPr>
          <w:noProof/>
          <w:color w:val="000000"/>
          <w:sz w:val="28"/>
          <w:szCs w:val="28"/>
        </w:rPr>
        <w:t>,</w:t>
      </w:r>
      <w:r w:rsidRPr="006D7766">
        <w:rPr>
          <w:noProof/>
          <w:color w:val="000000"/>
          <w:sz w:val="28"/>
          <w:szCs w:val="28"/>
        </w:rPr>
        <w:t xml:space="preserve"> являются</w:t>
      </w:r>
      <w:r w:rsidR="00A2493D" w:rsidRPr="006D7766">
        <w:rPr>
          <w:noProof/>
          <w:color w:val="000000"/>
          <w:sz w:val="28"/>
          <w:szCs w:val="28"/>
        </w:rPr>
        <w:t>,</w:t>
      </w:r>
      <w:r w:rsidR="00A436D3" w:rsidRPr="006D7766">
        <w:rPr>
          <w:noProof/>
          <w:color w:val="000000"/>
          <w:sz w:val="28"/>
          <w:szCs w:val="28"/>
        </w:rPr>
        <w:t xml:space="preserve"> </w:t>
      </w:r>
      <w:r w:rsidRPr="006D7766">
        <w:rPr>
          <w:noProof/>
          <w:color w:val="000000"/>
          <w:sz w:val="28"/>
          <w:szCs w:val="28"/>
        </w:rPr>
        <w:t>так называемые налоговые каникулы. То есть установленный законом срок, в течение которого данная специфическая категория налогоплательщиков освобождается от уплаты того или иного налога. Данная льгота подразумевает под собой период, в течение которого субъекты малого предпринимательства освобождаются от уплаты налога на прибыль либо платят его только с какой-то определенной части прибыли. В Российской Федерации до 2001 года применялся механизм, когда прибыль малых предприятий, осуществляющих производство</w:t>
      </w:r>
      <w:r w:rsidR="00A2493D" w:rsidRPr="006D7766">
        <w:rPr>
          <w:noProof/>
          <w:color w:val="000000"/>
          <w:sz w:val="28"/>
          <w:szCs w:val="28"/>
        </w:rPr>
        <w:t xml:space="preserve"> </w:t>
      </w:r>
      <w:r w:rsidRPr="006D7766">
        <w:rPr>
          <w:noProof/>
          <w:color w:val="000000"/>
          <w:sz w:val="28"/>
          <w:szCs w:val="28"/>
        </w:rPr>
        <w:t>отдельных видов продукции, в первые два года их работы освобождалась от уплаты налога на прибыль.</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 xml:space="preserve">Кроме того, в различных странах субъектам малого предпринимательства предоставляется право на налоговые вычеты, производимые в виде исключения из налоговой базы определенных сумм. </w:t>
      </w:r>
      <w:r w:rsidRPr="006D7766">
        <w:rPr>
          <w:i/>
          <w:noProof/>
          <w:color w:val="000000"/>
          <w:sz w:val="28"/>
          <w:szCs w:val="28"/>
        </w:rPr>
        <w:t>К примеру</w:t>
      </w:r>
      <w:r w:rsidRPr="006D7766">
        <w:rPr>
          <w:noProof/>
          <w:color w:val="000000"/>
          <w:sz w:val="28"/>
          <w:szCs w:val="28"/>
        </w:rPr>
        <w:t xml:space="preserve">, в Великобритании малое предприятие может уменьшать налогооблагаемый доход на 150% затрат на НИОКР. </w:t>
      </w:r>
      <w:r w:rsidR="00E024FF" w:rsidRPr="006D7766">
        <w:rPr>
          <w:noProof/>
          <w:color w:val="000000"/>
          <w:sz w:val="28"/>
          <w:szCs w:val="28"/>
        </w:rPr>
        <w:t>Налогоплательщики</w:t>
      </w:r>
      <w:r w:rsidRPr="006D7766">
        <w:rPr>
          <w:noProof/>
          <w:color w:val="000000"/>
          <w:sz w:val="28"/>
          <w:szCs w:val="28"/>
        </w:rPr>
        <w:t>, еще не получающие прибыли, могут получить у государства кредит в наличной форме, составляющий по</w:t>
      </w:r>
      <w:r w:rsidR="00E024FF" w:rsidRPr="006D7766">
        <w:rPr>
          <w:noProof/>
          <w:color w:val="000000"/>
          <w:sz w:val="28"/>
          <w:szCs w:val="28"/>
        </w:rPr>
        <w:t>рядка 24% понесенных издержек</w:t>
      </w:r>
      <w:r w:rsidRPr="006D7766">
        <w:rPr>
          <w:noProof/>
          <w:color w:val="000000"/>
          <w:sz w:val="28"/>
          <w:szCs w:val="28"/>
        </w:rPr>
        <w:t>.</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 xml:space="preserve">В налоговом законодательстве могут быть предусмотрены и </w:t>
      </w:r>
      <w:r w:rsidR="00E024FF" w:rsidRPr="006D7766">
        <w:rPr>
          <w:noProof/>
          <w:color w:val="000000"/>
          <w:sz w:val="28"/>
          <w:szCs w:val="28"/>
        </w:rPr>
        <w:t xml:space="preserve">косвенные методы стимулирования </w:t>
      </w:r>
      <w:r w:rsidRPr="006D7766">
        <w:rPr>
          <w:noProof/>
          <w:color w:val="000000"/>
          <w:sz w:val="28"/>
          <w:szCs w:val="28"/>
        </w:rPr>
        <w:t>развития субъектов малого предпринимательства. Так, к примеру, законодательством о налогах</w:t>
      </w:r>
      <w:r w:rsidR="00E024FF" w:rsidRPr="006D7766">
        <w:rPr>
          <w:noProof/>
          <w:color w:val="000000"/>
          <w:sz w:val="28"/>
          <w:szCs w:val="28"/>
        </w:rPr>
        <w:t xml:space="preserve"> </w:t>
      </w:r>
      <w:r w:rsidRPr="006D7766">
        <w:rPr>
          <w:noProof/>
          <w:color w:val="000000"/>
          <w:sz w:val="28"/>
          <w:szCs w:val="28"/>
        </w:rPr>
        <w:t>и сборах может быть установлено снижение ставки нало</w:t>
      </w:r>
      <w:r w:rsidR="00E024FF" w:rsidRPr="006D7766">
        <w:rPr>
          <w:noProof/>
          <w:color w:val="000000"/>
          <w:sz w:val="28"/>
          <w:szCs w:val="28"/>
        </w:rPr>
        <w:t xml:space="preserve">га на доходы с физических лиц и </w:t>
      </w:r>
      <w:r w:rsidRPr="006D7766">
        <w:rPr>
          <w:noProof/>
          <w:color w:val="000000"/>
          <w:sz w:val="28"/>
          <w:szCs w:val="28"/>
        </w:rPr>
        <w:t>корпораций на процентные доходы от ссуд, предостав</w:t>
      </w:r>
      <w:r w:rsidR="00E024FF" w:rsidRPr="006D7766">
        <w:rPr>
          <w:noProof/>
          <w:color w:val="000000"/>
          <w:sz w:val="28"/>
          <w:szCs w:val="28"/>
        </w:rPr>
        <w:t xml:space="preserve">ленных начинающим </w:t>
      </w:r>
      <w:r w:rsidRPr="006D7766">
        <w:rPr>
          <w:noProof/>
          <w:color w:val="000000"/>
          <w:sz w:val="28"/>
          <w:szCs w:val="28"/>
        </w:rPr>
        <w:t>предпринимателям. Что не является непосредственн</w:t>
      </w:r>
      <w:r w:rsidR="00E024FF" w:rsidRPr="006D7766">
        <w:rPr>
          <w:noProof/>
          <w:color w:val="000000"/>
          <w:sz w:val="28"/>
          <w:szCs w:val="28"/>
        </w:rPr>
        <w:t xml:space="preserve">ой льготой для субъектов малого </w:t>
      </w:r>
      <w:r w:rsidRPr="006D7766">
        <w:rPr>
          <w:noProof/>
          <w:color w:val="000000"/>
          <w:sz w:val="28"/>
          <w:szCs w:val="28"/>
        </w:rPr>
        <w:t>предпринимательства, однако в значительной степе</w:t>
      </w:r>
      <w:r w:rsidR="00E024FF" w:rsidRPr="006D7766">
        <w:rPr>
          <w:noProof/>
          <w:color w:val="000000"/>
          <w:sz w:val="28"/>
          <w:szCs w:val="28"/>
        </w:rPr>
        <w:t xml:space="preserve">ни стимулирует решение проблемы </w:t>
      </w:r>
      <w:r w:rsidRPr="006D7766">
        <w:rPr>
          <w:noProof/>
          <w:color w:val="000000"/>
          <w:sz w:val="28"/>
          <w:szCs w:val="28"/>
        </w:rPr>
        <w:t xml:space="preserve">нехватки финансовых ресурсов, которая всегда остро </w:t>
      </w:r>
      <w:r w:rsidR="00E024FF" w:rsidRPr="006D7766">
        <w:rPr>
          <w:noProof/>
          <w:color w:val="000000"/>
          <w:sz w:val="28"/>
          <w:szCs w:val="28"/>
        </w:rPr>
        <w:t xml:space="preserve">стоит перед вновь открывшимся и </w:t>
      </w:r>
      <w:r w:rsidRPr="006D7766">
        <w:rPr>
          <w:noProof/>
          <w:color w:val="000000"/>
          <w:sz w:val="28"/>
          <w:szCs w:val="28"/>
        </w:rPr>
        <w:t>развивающимся бизнесом. Кроме того, этой же цели служит и предоставляемая налоговым</w:t>
      </w:r>
      <w:r w:rsidR="00A436D3" w:rsidRPr="006D7766">
        <w:rPr>
          <w:noProof/>
          <w:color w:val="000000"/>
          <w:sz w:val="28"/>
          <w:szCs w:val="28"/>
        </w:rPr>
        <w:t xml:space="preserve"> </w:t>
      </w:r>
      <w:r w:rsidRPr="006D7766">
        <w:rPr>
          <w:noProof/>
          <w:color w:val="000000"/>
          <w:sz w:val="28"/>
          <w:szCs w:val="28"/>
        </w:rPr>
        <w:t>законодательством возможность вычитать убытки от ссуд, выделяемых начинающим</w:t>
      </w:r>
      <w:r w:rsidR="00E024FF" w:rsidRPr="006D7766">
        <w:rPr>
          <w:noProof/>
          <w:color w:val="000000"/>
          <w:sz w:val="28"/>
          <w:szCs w:val="28"/>
        </w:rPr>
        <w:t xml:space="preserve"> </w:t>
      </w:r>
      <w:r w:rsidRPr="006D7766">
        <w:rPr>
          <w:noProof/>
          <w:color w:val="000000"/>
          <w:sz w:val="28"/>
          <w:szCs w:val="28"/>
        </w:rPr>
        <w:t>предприятиям, из базы налогообложения.</w:t>
      </w:r>
      <w:r w:rsidRPr="006D7766">
        <w:rPr>
          <w:noProof/>
          <w:color w:val="000000"/>
          <w:sz w:val="28"/>
          <w:szCs w:val="28"/>
        </w:rPr>
        <w:tab/>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Особый режим налогообложения субъектов малого предпринимательства, основанный на общеустановленной системе, в большей степени, чем другие режимы, соответствует принципу нейтральности. В тоже время данный режим в меньшей степени направлен на использование совокупности различных инструментов стимулирования развития субъектов малого предп</w:t>
      </w:r>
      <w:r w:rsidR="00C43DD8" w:rsidRPr="006D7766">
        <w:rPr>
          <w:noProof/>
          <w:color w:val="000000"/>
          <w:sz w:val="28"/>
          <w:szCs w:val="28"/>
        </w:rPr>
        <w:t xml:space="preserve">ринимательства. И как следствие </w:t>
      </w:r>
      <w:r w:rsidRPr="006D7766">
        <w:rPr>
          <w:noProof/>
          <w:color w:val="000000"/>
          <w:sz w:val="28"/>
          <w:szCs w:val="28"/>
        </w:rPr>
        <w:t>менее эффективен при проведении целенаправленной политики в области регулирования деятельности субъектов малого предпринимательства.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Однако нельзя не отметить преимущества данного режима налогообложения при достижении определенных целей, в рамках какого-либо установленного периода.</w:t>
      </w:r>
      <w:r w:rsidR="00A436D3" w:rsidRPr="006D7766">
        <w:rPr>
          <w:noProof/>
          <w:color w:val="000000"/>
          <w:sz w:val="28"/>
          <w:szCs w:val="28"/>
        </w:rPr>
        <w:t xml:space="preserve"> </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Второй вид режимов н</w:t>
      </w:r>
      <w:r w:rsidR="00E024FF" w:rsidRPr="006D7766">
        <w:rPr>
          <w:noProof/>
          <w:color w:val="000000"/>
          <w:sz w:val="28"/>
          <w:szCs w:val="28"/>
        </w:rPr>
        <w:t xml:space="preserve">алогообложения субъектов малого </w:t>
      </w:r>
      <w:r w:rsidRPr="006D7766">
        <w:rPr>
          <w:noProof/>
          <w:color w:val="000000"/>
          <w:sz w:val="28"/>
          <w:szCs w:val="28"/>
        </w:rPr>
        <w:t>пре</w:t>
      </w:r>
      <w:r w:rsidR="00E024FF" w:rsidRPr="006D7766">
        <w:rPr>
          <w:noProof/>
          <w:color w:val="000000"/>
          <w:sz w:val="28"/>
          <w:szCs w:val="28"/>
        </w:rPr>
        <w:t xml:space="preserve">дпринимательства является неким </w:t>
      </w:r>
      <w:r w:rsidRPr="006D7766">
        <w:rPr>
          <w:noProof/>
          <w:color w:val="000000"/>
          <w:sz w:val="28"/>
          <w:szCs w:val="28"/>
        </w:rPr>
        <w:t>промежуточным звеном между первым и третьим. Это т</w:t>
      </w:r>
      <w:r w:rsidR="00E024FF" w:rsidRPr="006D7766">
        <w:rPr>
          <w:noProof/>
          <w:color w:val="000000"/>
          <w:sz w:val="28"/>
          <w:szCs w:val="28"/>
        </w:rPr>
        <w:t xml:space="preserve">ак называемые упрощенные режимы </w:t>
      </w:r>
      <w:r w:rsidRPr="006D7766">
        <w:rPr>
          <w:noProof/>
          <w:color w:val="000000"/>
          <w:sz w:val="28"/>
          <w:szCs w:val="28"/>
        </w:rPr>
        <w:t>налогообложения. Данный вид, так же как и первый, д</w:t>
      </w:r>
      <w:r w:rsidR="00E024FF" w:rsidRPr="006D7766">
        <w:rPr>
          <w:noProof/>
          <w:color w:val="000000"/>
          <w:sz w:val="28"/>
          <w:szCs w:val="28"/>
        </w:rPr>
        <w:t xml:space="preserve">остаточно часто основывается на </w:t>
      </w:r>
      <w:r w:rsidRPr="006D7766">
        <w:rPr>
          <w:noProof/>
          <w:color w:val="000000"/>
          <w:sz w:val="28"/>
          <w:szCs w:val="28"/>
        </w:rPr>
        <w:t>общеустановленной системе налогообложения, но в соответствии с э</w:t>
      </w:r>
      <w:r w:rsidR="00E024FF" w:rsidRPr="006D7766">
        <w:rPr>
          <w:noProof/>
          <w:color w:val="000000"/>
          <w:sz w:val="28"/>
          <w:szCs w:val="28"/>
        </w:rPr>
        <w:t xml:space="preserve">тим режимом </w:t>
      </w:r>
      <w:r w:rsidRPr="006D7766">
        <w:rPr>
          <w:noProof/>
          <w:color w:val="000000"/>
          <w:sz w:val="28"/>
          <w:szCs w:val="28"/>
        </w:rPr>
        <w:t>индивидуальные предприниматели м</w:t>
      </w:r>
      <w:r w:rsidR="00E024FF" w:rsidRPr="006D7766">
        <w:rPr>
          <w:noProof/>
          <w:color w:val="000000"/>
          <w:sz w:val="28"/>
          <w:szCs w:val="28"/>
        </w:rPr>
        <w:t xml:space="preserve">огут быть освобождены от уплаты </w:t>
      </w:r>
      <w:r w:rsidRPr="006D7766">
        <w:rPr>
          <w:noProof/>
          <w:color w:val="000000"/>
          <w:sz w:val="28"/>
          <w:szCs w:val="28"/>
        </w:rPr>
        <w:t>некоторых видов налогов. А самое главное, что данный режи</w:t>
      </w:r>
      <w:r w:rsidR="00E024FF" w:rsidRPr="006D7766">
        <w:rPr>
          <w:noProof/>
          <w:color w:val="000000"/>
          <w:sz w:val="28"/>
          <w:szCs w:val="28"/>
        </w:rPr>
        <w:t xml:space="preserve">м предусматривает комплекс мер, </w:t>
      </w:r>
      <w:r w:rsidRPr="006D7766">
        <w:rPr>
          <w:noProof/>
          <w:color w:val="000000"/>
          <w:sz w:val="28"/>
          <w:szCs w:val="28"/>
        </w:rPr>
        <w:t>направленных на принципиальное упрощение поряд</w:t>
      </w:r>
      <w:r w:rsidR="00E024FF" w:rsidRPr="006D7766">
        <w:rPr>
          <w:noProof/>
          <w:color w:val="000000"/>
          <w:sz w:val="28"/>
          <w:szCs w:val="28"/>
        </w:rPr>
        <w:t xml:space="preserve">ка расчетов и взимания налогов, </w:t>
      </w:r>
      <w:r w:rsidRPr="006D7766">
        <w:rPr>
          <w:noProof/>
          <w:color w:val="000000"/>
          <w:sz w:val="28"/>
          <w:szCs w:val="28"/>
        </w:rPr>
        <w:t>уплачиваемых данной кат</w:t>
      </w:r>
      <w:r w:rsidR="00E024FF" w:rsidRPr="006D7766">
        <w:rPr>
          <w:noProof/>
          <w:color w:val="000000"/>
          <w:sz w:val="28"/>
          <w:szCs w:val="28"/>
        </w:rPr>
        <w:t>егорией налогоплательщиков. При</w:t>
      </w:r>
      <w:r w:rsidRPr="006D7766">
        <w:rPr>
          <w:noProof/>
          <w:color w:val="000000"/>
          <w:sz w:val="28"/>
          <w:szCs w:val="28"/>
        </w:rPr>
        <w:t>чем, упрощение может быть</w:t>
      </w:r>
      <w:r w:rsidR="00E024FF" w:rsidRPr="006D7766">
        <w:rPr>
          <w:noProof/>
          <w:color w:val="000000"/>
          <w:sz w:val="28"/>
          <w:szCs w:val="28"/>
        </w:rPr>
        <w:t xml:space="preserve"> </w:t>
      </w:r>
      <w:r w:rsidRPr="006D7766">
        <w:rPr>
          <w:noProof/>
          <w:color w:val="000000"/>
          <w:sz w:val="28"/>
          <w:szCs w:val="28"/>
        </w:rPr>
        <w:t>основано и на косвенных методах определения налоговых обязательств налогоплательщика, что</w:t>
      </w:r>
      <w:r w:rsidR="00E024FF" w:rsidRPr="006D7766">
        <w:rPr>
          <w:noProof/>
          <w:color w:val="000000"/>
          <w:sz w:val="28"/>
          <w:szCs w:val="28"/>
        </w:rPr>
        <w:t xml:space="preserve"> </w:t>
      </w:r>
      <w:r w:rsidRPr="006D7766">
        <w:rPr>
          <w:noProof/>
          <w:color w:val="000000"/>
          <w:sz w:val="28"/>
          <w:szCs w:val="28"/>
        </w:rPr>
        <w:t>делает его схожим с третьим режимом.</w:t>
      </w:r>
      <w:r w:rsidR="00E024FF" w:rsidRPr="006D7766">
        <w:rPr>
          <w:noProof/>
          <w:color w:val="000000"/>
          <w:sz w:val="28"/>
          <w:szCs w:val="28"/>
        </w:rPr>
        <w:tab/>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Применение упрощенного режима налогообложения, в большей степени подразумевает под собой не столько упрощение порядка налогообложения, сколько упрощение отчетности.</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Обычно, в рамках данного налогового режима субъектам малого предпринимательства предоставляется возмо</w:t>
      </w:r>
      <w:r w:rsidR="00E024FF" w:rsidRPr="006D7766">
        <w:rPr>
          <w:noProof/>
          <w:color w:val="000000"/>
          <w:sz w:val="28"/>
          <w:szCs w:val="28"/>
        </w:rPr>
        <w:t xml:space="preserve">жность максимального упрощения </w:t>
      </w:r>
      <w:r w:rsidRPr="006D7766">
        <w:rPr>
          <w:noProof/>
          <w:color w:val="000000"/>
          <w:sz w:val="28"/>
          <w:szCs w:val="28"/>
        </w:rPr>
        <w:t>бухгалтерского учета результатов хозяйственной деятельнос</w:t>
      </w:r>
      <w:r w:rsidR="00E024FF" w:rsidRPr="006D7766">
        <w:rPr>
          <w:noProof/>
          <w:color w:val="000000"/>
          <w:sz w:val="28"/>
          <w:szCs w:val="28"/>
        </w:rPr>
        <w:t xml:space="preserve">ти. Эта категория </w:t>
      </w:r>
      <w:r w:rsidRPr="006D7766">
        <w:rPr>
          <w:noProof/>
          <w:color w:val="000000"/>
          <w:sz w:val="28"/>
          <w:szCs w:val="28"/>
        </w:rPr>
        <w:t>индивидуальных предпринимателей может быть освобождена от необходимости ведения счетов бухгалтерского учета, заполнения ведомостей, журналов-ордеров, а также от составления бухгалтерского баланса.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Помимо этого, упрощенный режим в ряде случаев предусматривает более редкую, к примеру, раз в квартал, а не раз</w:t>
      </w:r>
      <w:r w:rsidR="00C43DD8" w:rsidRPr="006D7766">
        <w:rPr>
          <w:noProof/>
          <w:color w:val="000000"/>
          <w:sz w:val="28"/>
          <w:szCs w:val="28"/>
        </w:rPr>
        <w:t xml:space="preserve"> в месяц, уплату налогов, и так</w:t>
      </w:r>
      <w:r w:rsidRPr="006D7766">
        <w:rPr>
          <w:noProof/>
          <w:color w:val="000000"/>
          <w:sz w:val="28"/>
          <w:szCs w:val="28"/>
        </w:rPr>
        <w:t>же как и первый режим, освобождение от обязанности по уплате авансовых налоговых платежей.</w:t>
      </w:r>
      <w:r w:rsidR="00A436D3" w:rsidRPr="006D7766">
        <w:rPr>
          <w:noProof/>
          <w:color w:val="000000"/>
          <w:sz w:val="28"/>
          <w:szCs w:val="28"/>
        </w:rPr>
        <w:t xml:space="preserve"> </w:t>
      </w:r>
      <w:r w:rsidRPr="006D7766">
        <w:rPr>
          <w:noProof/>
          <w:color w:val="000000"/>
          <w:sz w:val="28"/>
          <w:szCs w:val="28"/>
        </w:rPr>
        <w:t>Кроме того, в рамках данного режима, субъекты малого предпринимательства могут быть освобождены от уплаты некоторых видов налогов (наиболее часто в международной практике таким налогом является НДС). Также возможна замена уплаты совокупности нескольких налогов уплатой единого налога. Но в таком случае применяются различные косвенные методы определения налоговых обязательств налогоплательщика.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В случае применения косвенных методов в основном используют различные варианты упрощенного расчета базы налогообложения, отличительную особенность которых можно охарактеризовать как простота учета объекта налогообложения.</w:t>
      </w:r>
    </w:p>
    <w:p w:rsidR="00A436D3" w:rsidRPr="006D7766" w:rsidRDefault="00287344" w:rsidP="00A436D3">
      <w:pPr>
        <w:spacing w:line="360" w:lineRule="auto"/>
        <w:ind w:firstLine="709"/>
        <w:jc w:val="both"/>
        <w:rPr>
          <w:noProof/>
          <w:color w:val="000000"/>
          <w:sz w:val="28"/>
          <w:szCs w:val="28"/>
        </w:rPr>
      </w:pPr>
      <w:r w:rsidRPr="006D7766">
        <w:rPr>
          <w:noProof/>
          <w:color w:val="000000"/>
          <w:sz w:val="28"/>
          <w:szCs w:val="28"/>
        </w:rPr>
        <w:t>Наиболее привлекательным показателем в качестве объекта налогообложения представляется валовая выручка. Расчет налоговой базы в том случае, когда объектом налогообложения я</w:t>
      </w:r>
      <w:r w:rsidR="00E024FF" w:rsidRPr="006D7766">
        <w:rPr>
          <w:noProof/>
          <w:color w:val="000000"/>
          <w:sz w:val="28"/>
          <w:szCs w:val="28"/>
        </w:rPr>
        <w:t xml:space="preserve">вляются все денежные средства, </w:t>
      </w:r>
      <w:r w:rsidRPr="006D7766">
        <w:rPr>
          <w:noProof/>
          <w:color w:val="000000"/>
          <w:sz w:val="28"/>
          <w:szCs w:val="28"/>
        </w:rPr>
        <w:t>полученные налогоплательщиком от реализации продукции, основных средств, материальных активов, в значительной степени упрощен. Причем, данное упрощение способствует</w:t>
      </w:r>
      <w:r w:rsidR="00E024FF" w:rsidRPr="006D7766">
        <w:rPr>
          <w:noProof/>
          <w:color w:val="000000"/>
          <w:sz w:val="28"/>
          <w:szCs w:val="28"/>
        </w:rPr>
        <w:t xml:space="preserve"> не </w:t>
      </w:r>
      <w:r w:rsidRPr="006D7766">
        <w:rPr>
          <w:noProof/>
          <w:color w:val="000000"/>
          <w:sz w:val="28"/>
          <w:szCs w:val="28"/>
        </w:rPr>
        <w:t>только сокращению управленческих расходов налогоплательщика, но и заметно облегчает процедуру контроля со стороны налоговых органов за полнотой и правильностью исчисления данного налога.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И налогоплательщику, и налоговым органам достаточно</w:t>
      </w:r>
      <w:r w:rsidR="00A436D3" w:rsidRPr="006D7766">
        <w:rPr>
          <w:noProof/>
          <w:color w:val="000000"/>
          <w:sz w:val="28"/>
          <w:szCs w:val="28"/>
        </w:rPr>
        <w:t xml:space="preserve"> </w:t>
      </w:r>
      <w:r w:rsidRPr="006D7766">
        <w:rPr>
          <w:noProof/>
          <w:color w:val="000000"/>
          <w:sz w:val="28"/>
          <w:szCs w:val="28"/>
        </w:rPr>
        <w:t xml:space="preserve">лишь </w:t>
      </w:r>
      <w:r w:rsidR="00E024FF" w:rsidRPr="006D7766">
        <w:rPr>
          <w:noProof/>
          <w:color w:val="000000"/>
          <w:sz w:val="28"/>
          <w:szCs w:val="28"/>
        </w:rPr>
        <w:t xml:space="preserve">соответственно </w:t>
      </w:r>
      <w:r w:rsidRPr="006D7766">
        <w:rPr>
          <w:noProof/>
          <w:color w:val="000000"/>
          <w:sz w:val="28"/>
          <w:szCs w:val="28"/>
        </w:rPr>
        <w:t>учитывать или контролировать входящие обороты, а как основной показатель, объем реализации.</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При применении такого механизма определения объекта налогообложения возникают некоторые издержки, связанные с тем, что данный налог становится налогом с оборота по реализации. То есть, фактически, не связан с реальными доходами налогоплательщика. Что в свою очередь, может привести, с одной стороны, к непосильной налоговой нагрузке, превышающей доходы субъектов малого предпринимательства, с другой стороны, к потерям бюджета, в случае, когда доходы составляют значительную часть в валовой выручке, и, соответственно, поступления от данного налогоплательщика заметно меньше, чем при общеустановленной системе</w:t>
      </w:r>
      <w:r w:rsidR="00E024FF" w:rsidRPr="006D7766">
        <w:rPr>
          <w:noProof/>
          <w:color w:val="000000"/>
          <w:sz w:val="28"/>
          <w:szCs w:val="28"/>
        </w:rPr>
        <w:t>.</w:t>
      </w:r>
    </w:p>
    <w:p w:rsidR="00E024FF" w:rsidRPr="006D7766" w:rsidRDefault="00287344" w:rsidP="00A436D3">
      <w:pPr>
        <w:spacing w:line="360" w:lineRule="auto"/>
        <w:ind w:firstLine="709"/>
        <w:jc w:val="both"/>
        <w:rPr>
          <w:noProof/>
          <w:color w:val="000000"/>
          <w:sz w:val="28"/>
          <w:szCs w:val="28"/>
        </w:rPr>
      </w:pPr>
      <w:r w:rsidRPr="006D7766">
        <w:rPr>
          <w:noProof/>
          <w:color w:val="000000"/>
          <w:sz w:val="28"/>
          <w:szCs w:val="28"/>
        </w:rPr>
        <w:t>Отдельная группа косвенных методов основывается на применении так называемых налогов «сазп-йоду», то есть налого</w:t>
      </w:r>
      <w:r w:rsidR="00E024FF" w:rsidRPr="006D7766">
        <w:rPr>
          <w:noProof/>
          <w:color w:val="000000"/>
          <w:sz w:val="28"/>
          <w:szCs w:val="28"/>
        </w:rPr>
        <w:t>в на потоки денежных средств</w:t>
      </w:r>
      <w:r w:rsidRPr="006D7766">
        <w:rPr>
          <w:noProof/>
          <w:color w:val="000000"/>
          <w:sz w:val="28"/>
          <w:szCs w:val="28"/>
        </w:rPr>
        <w:t xml:space="preserve">. </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Эти налоги по существу являются налогами на потребление. Нал</w:t>
      </w:r>
      <w:r w:rsidR="00C43DD8" w:rsidRPr="006D7766">
        <w:rPr>
          <w:noProof/>
          <w:color w:val="000000"/>
          <w:sz w:val="28"/>
          <w:szCs w:val="28"/>
        </w:rPr>
        <w:t>огам на потоки денежных средств,</w:t>
      </w:r>
      <w:r w:rsidR="00A436D3" w:rsidRPr="006D7766">
        <w:rPr>
          <w:noProof/>
          <w:color w:val="000000"/>
          <w:sz w:val="28"/>
          <w:szCs w:val="28"/>
        </w:rPr>
        <w:t xml:space="preserve"> </w:t>
      </w:r>
      <w:r w:rsidRPr="006D7766">
        <w:rPr>
          <w:noProof/>
          <w:color w:val="000000"/>
          <w:sz w:val="28"/>
          <w:szCs w:val="28"/>
        </w:rPr>
        <w:t>присущи такие черты, как простота их определения и ясность, нейтральность по отношению к капиталовложениям, а также легкость администрирования</w:t>
      </w:r>
      <w:r w:rsidR="00714CAB" w:rsidRPr="006D7766">
        <w:rPr>
          <w:noProof/>
          <w:color w:val="000000"/>
          <w:sz w:val="28"/>
          <w:szCs w:val="28"/>
        </w:rPr>
        <w:t>.</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В первом случае</w:t>
      </w:r>
      <w:r w:rsidR="00A436D3" w:rsidRPr="006D7766">
        <w:rPr>
          <w:noProof/>
          <w:color w:val="000000"/>
          <w:sz w:val="28"/>
          <w:szCs w:val="28"/>
        </w:rPr>
        <w:t xml:space="preserve"> </w:t>
      </w:r>
      <w:r w:rsidRPr="006D7766">
        <w:rPr>
          <w:noProof/>
          <w:color w:val="000000"/>
          <w:sz w:val="28"/>
          <w:szCs w:val="28"/>
        </w:rPr>
        <w:t>базой налога является чистый поток реальных трансакций в денежном выражении, то есть разница выручки от реализации и стоимости используемых в производстве факторов.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Второй тип налога на потоки денежных средств отличается от налога на чистый поток реальных трансакций тем, что в его базу включается еще и разница между полученными займами и выплаченным долгом и разность полученных и уплаченных процентов.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Наконец, третьим типом налога</w:t>
      </w:r>
      <w:r w:rsidR="00714CAB" w:rsidRPr="006D7766">
        <w:rPr>
          <w:noProof/>
          <w:color w:val="000000"/>
          <w:sz w:val="28"/>
          <w:szCs w:val="28"/>
        </w:rPr>
        <w:t xml:space="preserve"> на потоки денежных средств</w:t>
      </w:r>
      <w:r w:rsidR="00A436D3" w:rsidRPr="006D7766">
        <w:rPr>
          <w:noProof/>
          <w:color w:val="000000"/>
          <w:sz w:val="28"/>
          <w:szCs w:val="28"/>
        </w:rPr>
        <w:t xml:space="preserve"> </w:t>
      </w:r>
      <w:r w:rsidRPr="006D7766">
        <w:rPr>
          <w:noProof/>
          <w:color w:val="000000"/>
          <w:sz w:val="28"/>
          <w:szCs w:val="28"/>
        </w:rPr>
        <w:t>облагаются чистые потоки средств от предприятия акционерам, то есть сумма выплаченных дивидендов и выкупленных акций за вычетом новых выпусков акций.</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 xml:space="preserve">Простейшей для вычисления и поэтому особенно привлекательной при налогообложении малого предпринимательства выглядит налог первого типа, то есть налог на чистый поток реальных трансакций. Эта база налогообложения нейтральна в отношении инвестиционных решений и аналогична базе, используемой для малого бизнеса в различных странах. </w:t>
      </w:r>
      <w:r w:rsidRPr="006D7766">
        <w:rPr>
          <w:i/>
          <w:noProof/>
          <w:color w:val="000000"/>
          <w:sz w:val="28"/>
          <w:szCs w:val="28"/>
        </w:rPr>
        <w:t>Например</w:t>
      </w:r>
      <w:r w:rsidRPr="006D7766">
        <w:rPr>
          <w:noProof/>
          <w:color w:val="000000"/>
          <w:sz w:val="28"/>
          <w:szCs w:val="28"/>
        </w:rPr>
        <w:t>, многие консультанты или предприниматели в США предпочитают, чтобы их облагали налогом на предпринимательский доход как индивидуумов. Такое налогообложение по американским правилам предусматривает базу налога, эквивалентную базе налога на поток наличности.</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База потока наличности является относительно сложной, потому что при ее исчислении заработная плата должна отделяться от прибыли, так как расходы на заработную плату разрешено вычитать из базы налога. Но она позволяет разделить налог на зарплату с налогами на доход от капитала, что является важным для определения величины социальных выплат, которая определяется на базе заработной платы.</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В основном при применении в рамках упрощенного режима налогообложения косвенных методов выбор базы налогообложения зависит от того, какие налоги предполагается заменить единым налогом, а кроме того, соображениями</w:t>
      </w:r>
      <w:r w:rsidR="00304860" w:rsidRPr="006D7766">
        <w:rPr>
          <w:noProof/>
          <w:color w:val="000000"/>
          <w:sz w:val="28"/>
          <w:szCs w:val="28"/>
        </w:rPr>
        <w:t>,</w:t>
      </w:r>
      <w:r w:rsidRPr="006D7766">
        <w:rPr>
          <w:noProof/>
          <w:color w:val="000000"/>
          <w:sz w:val="28"/>
          <w:szCs w:val="28"/>
        </w:rPr>
        <w:t xml:space="preserve"> улучшения механизма администрирования данной категории налогоплательщиков. Использование в качестве базы налогообложения потока наличности, в большей мере схоже с применением налоговой базой налога на прибыль. Использование валовой выручки в качестве базы, налогообложения целесообразно только в тех случаях, когда преобладают соображения администрирования.</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Упрощенный режим налогообложения, в большей мере это, как уже отмечалось, даже упрощенный режим налогообложения, учета и отчетности, направлен в первую очередь на стимулирование развития деятельности субъектов малого предпринимательства. Основной целью применения данного режима в отношении субъектов малого предпринимательства является максимальное упрощение взаимоотношений названной категории налогоплательщиков с бюджетом и на этой основе создание у них заинтересованности в добровольном и объективном декларировании своих доходов.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Упрощенный режим позволяет данной категории налогоплательщиков получать значительную экономию за счет снижения налогового бремени, и естественно за счет сокращения управленческих расходов.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Однако в качестве отрицательного фактора применения упрощенного режима налогообложения можно выделить вероятность возникновения определенных потерь бюджетов связанных с усложнением контроля за достоверностью исчисления и, как следствие, уплаты налогов</w:t>
      </w:r>
      <w:r w:rsidR="00304860" w:rsidRPr="006D7766">
        <w:rPr>
          <w:noProof/>
          <w:color w:val="000000"/>
          <w:sz w:val="28"/>
          <w:szCs w:val="28"/>
        </w:rPr>
        <w:t>.</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Третий вид режимов налогообложения субъектов малого предпринимательства</w:t>
      </w:r>
      <w:r w:rsidR="00A436D3" w:rsidRPr="006D7766">
        <w:rPr>
          <w:noProof/>
          <w:color w:val="000000"/>
          <w:sz w:val="28"/>
          <w:szCs w:val="28"/>
        </w:rPr>
        <w:t xml:space="preserve"> </w:t>
      </w:r>
      <w:r w:rsidRPr="006D7766">
        <w:rPr>
          <w:noProof/>
          <w:color w:val="000000"/>
          <w:sz w:val="28"/>
          <w:szCs w:val="28"/>
        </w:rPr>
        <w:t>полностью основывается на использовании косвенных методов определения налоговых обязательств налогоплательщика. Основой применения косвенных методов налогообложения являются различные способы определения размера вмененного дохода. Вмененный доход в данном случае употребляется в широком смысле, то есть как налоговая база, для расчета которой используются косвенные методы, отличные от методов, основанных на общепринятом учете. Фактически налогообложение вмененного дохода подразумевает не непосредственный расчет налоговой базы, исключительно исходя из данных бухгалтерского и налогового учета, а определение ее расчетной величины на основе косвенных признаков и различных физических показателей. Причем применение налога на вмененный доход целесообразно исключительно в том случае, когда эти косвенные признаки и физические показатели просты и для измерения, и для контроля со стороны налоговых органов.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Самой тривиальной формой вмененного налога является акк</w:t>
      </w:r>
      <w:r w:rsidR="00714CAB" w:rsidRPr="006D7766">
        <w:rPr>
          <w:noProof/>
          <w:color w:val="000000"/>
          <w:sz w:val="28"/>
          <w:szCs w:val="28"/>
        </w:rPr>
        <w:t xml:space="preserve">ордный налог, устанавливаемый в </w:t>
      </w:r>
      <w:r w:rsidRPr="006D7766">
        <w:rPr>
          <w:noProof/>
          <w:color w:val="000000"/>
          <w:sz w:val="28"/>
          <w:szCs w:val="28"/>
        </w:rPr>
        <w:t>зависимости от вида экономической деятельности, места осуществления деятельности или</w:t>
      </w:r>
      <w:r w:rsidR="00714CAB" w:rsidRPr="006D7766">
        <w:rPr>
          <w:noProof/>
          <w:color w:val="000000"/>
          <w:sz w:val="28"/>
          <w:szCs w:val="28"/>
        </w:rPr>
        <w:t xml:space="preserve"> </w:t>
      </w:r>
      <w:r w:rsidRPr="006D7766">
        <w:rPr>
          <w:noProof/>
          <w:color w:val="000000"/>
          <w:sz w:val="28"/>
          <w:szCs w:val="28"/>
        </w:rPr>
        <w:t>стоимости капитал</w:t>
      </w:r>
      <w:r w:rsidR="00714CAB" w:rsidRPr="006D7766">
        <w:rPr>
          <w:noProof/>
          <w:color w:val="000000"/>
          <w:sz w:val="28"/>
          <w:szCs w:val="28"/>
        </w:rPr>
        <w:t>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Наиболее простой формой аккордного налога однозначно можно считать фиксированную сумму налога, устанавливаемую исключительно в зависимости от вида экономической деятельности. Примером данной формы являлся действующий в Российской Федерации до введения специальных налоговых режимов порядок налогообложения индивидуальных предпринимателей по упрощенной системе налогообложения, учета и отчетности. Стоимость патента и являлась той самой фиксированной суммой налога.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Другой подход к налогообложени</w:t>
      </w:r>
      <w:r w:rsidR="000E7F12" w:rsidRPr="006D7766">
        <w:rPr>
          <w:noProof/>
          <w:color w:val="000000"/>
          <w:sz w:val="28"/>
          <w:szCs w:val="28"/>
        </w:rPr>
        <w:t xml:space="preserve">ю доходов малого бизнеса </w:t>
      </w:r>
      <w:r w:rsidRPr="006D7766">
        <w:rPr>
          <w:noProof/>
          <w:color w:val="000000"/>
          <w:sz w:val="28"/>
          <w:szCs w:val="28"/>
        </w:rPr>
        <w:t xml:space="preserve">строиться на установлении определенного размера регулярных выплат в зависимости от стоимости собственного капитала. </w:t>
      </w:r>
      <w:r w:rsidRPr="006D7766">
        <w:rPr>
          <w:i/>
          <w:noProof/>
          <w:color w:val="000000"/>
          <w:sz w:val="28"/>
          <w:szCs w:val="28"/>
        </w:rPr>
        <w:t>К примеру</w:t>
      </w:r>
      <w:r w:rsidRPr="006D7766">
        <w:rPr>
          <w:noProof/>
          <w:color w:val="000000"/>
          <w:sz w:val="28"/>
          <w:szCs w:val="28"/>
        </w:rPr>
        <w:t>, в Боливии, где стоимость капитала используется в качестве критерия для применения к налогоплательщику упрощенного режима, сумма налога, подлежащая уплате, устанавливается в виде фиксированных выплат, размер которых зависит от категории собственного капитала налогоплательщика.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Применение аккордного налога целесообразно в отношении четко определенной и в высокой степени однородной категории налогоплательщиков.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Так, аккордный налог, установленный в каком-то определенном размере, будет оправдан в отношении, к примеру, такой категории налогоплательщиков, как сапожники без наемных работников. В тоже время, аккордный налог оправдан и "для частных адвокатов, с количеством работник</w:t>
      </w:r>
      <w:r w:rsidR="0060595F" w:rsidRPr="006D7766">
        <w:rPr>
          <w:noProof/>
          <w:color w:val="000000"/>
          <w:sz w:val="28"/>
          <w:szCs w:val="28"/>
        </w:rPr>
        <w:t>ов до 15 человек. Но</w:t>
      </w:r>
      <w:r w:rsidR="00304860" w:rsidRPr="006D7766">
        <w:rPr>
          <w:noProof/>
          <w:color w:val="000000"/>
          <w:sz w:val="28"/>
          <w:szCs w:val="28"/>
        </w:rPr>
        <w:t xml:space="preserve">, один и тот </w:t>
      </w:r>
      <w:r w:rsidRPr="006D7766">
        <w:rPr>
          <w:noProof/>
          <w:color w:val="000000"/>
          <w:sz w:val="28"/>
          <w:szCs w:val="28"/>
        </w:rPr>
        <w:t>же аккордный налог, установленный в одной и той же сумме и в отношении сапожников, и относительно адвокатов, приведет либо к непосильной налоговой нагрузке для сапожников, либо к потерям бюджетов всех уровней в результате заметного уменьшения поступлений сумм налогов от адвокатов.</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 xml:space="preserve">Альтернативой аккордному налогу, хотя иногда они применяются одновременно, является определение суммы налога в виде процентной доли оборота или валовой выручки. Фактически </w:t>
      </w:r>
      <w:r w:rsidR="0060595F" w:rsidRPr="006D7766">
        <w:rPr>
          <w:noProof/>
          <w:color w:val="000000"/>
          <w:sz w:val="28"/>
          <w:szCs w:val="28"/>
        </w:rPr>
        <w:t>данный метод используется и</w:t>
      </w:r>
      <w:r w:rsidRPr="006D7766">
        <w:rPr>
          <w:noProof/>
          <w:color w:val="000000"/>
          <w:sz w:val="28"/>
          <w:szCs w:val="28"/>
        </w:rPr>
        <w:t xml:space="preserve"> в рамках упрощенного режима налогообложения.</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При выборе соответствующей налоговой базы самое простое - это придерживаться того показателя, который используется в качестве критерия для определения налогоплательщика. Так, если в качестве критерия обложения вмененным налогом или освобождения от НДС выбран оборот предприятия, его обычно принимают за налоговую базу при исчислении</w:t>
      </w:r>
      <w:r w:rsidR="0060595F" w:rsidRPr="006D7766">
        <w:rPr>
          <w:noProof/>
          <w:color w:val="000000"/>
          <w:sz w:val="28"/>
          <w:szCs w:val="28"/>
        </w:rPr>
        <w:t xml:space="preserve"> </w:t>
      </w:r>
      <w:r w:rsidRPr="006D7766">
        <w:rPr>
          <w:noProof/>
          <w:color w:val="000000"/>
          <w:sz w:val="28"/>
          <w:szCs w:val="28"/>
        </w:rPr>
        <w:t>налогового обязательства. В то же время, как уже отмечалось, следует признать, что с экономической точки зрения данный показатель вряд ли оправдан, несмотря на то, что он прост в применении и способен обеспечить определенные поступления в казну. Размер оборота или валовой выручки слабо соотносится с доходом и, как правило, неточно отражает способность налогоплательщика уплачивать налог.</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Системы вмененного налога могут распространяться на предприятия определенного размера или занимающиеся определенными видами деятельности, а также на лиц отдельных профессий, которые либо механически подпадают под данный режим, либо переходят на него по своему выбору. При этом некоторые страны могут использовать более сложную методику, закрепленную в соответствующих законодательных актах, в которой применяются различные коэффициенты и показатели.</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Отдельно можно выделить методики оценки дохода налогоплательщиков, отказывающихся от сотрудничества с налоговыми органами (оценка на основании собственного суждения). Хотя используемые в таких случаях методы оценки аналогичны вышеописанным, обстоятельства их применения различны.</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Налоговые органы оценивают облагаемый доход на основании собственного суждения в тех случаях, когда необхо</w:t>
      </w:r>
      <w:r w:rsidR="0060595F" w:rsidRPr="006D7766">
        <w:rPr>
          <w:noProof/>
          <w:color w:val="000000"/>
          <w:sz w:val="28"/>
          <w:szCs w:val="28"/>
        </w:rPr>
        <w:t xml:space="preserve">димая информация для определения фактического </w:t>
      </w:r>
      <w:r w:rsidRPr="006D7766">
        <w:rPr>
          <w:noProof/>
          <w:color w:val="000000"/>
          <w:sz w:val="28"/>
          <w:szCs w:val="28"/>
        </w:rPr>
        <w:t xml:space="preserve">дохода отсутствует, поскольку налогоплательщик не подал налоговую декларацию или указанные в декларации сведения не подтверждаются соответствующими учетными документами. Кроме того, налоговым инспекторам предписывается прибегать к такому способу, если у них появляются сомнения в правильности начисленного самостоятельно налога, а налогоплательщик отказывается давать пояснения. </w:t>
      </w:r>
      <w:r w:rsidRPr="006D7766">
        <w:rPr>
          <w:i/>
          <w:noProof/>
          <w:color w:val="000000"/>
          <w:sz w:val="28"/>
          <w:szCs w:val="28"/>
        </w:rPr>
        <w:t>Примером</w:t>
      </w:r>
      <w:r w:rsidRPr="006D7766">
        <w:rPr>
          <w:noProof/>
          <w:color w:val="000000"/>
          <w:sz w:val="28"/>
          <w:szCs w:val="28"/>
        </w:rPr>
        <w:t xml:space="preserve"> в данном случае является Германия.</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Помимо вышеназванной классификации косвенные методы налогообложения можно разделить на спорные и не</w:t>
      </w:r>
      <w:r w:rsidR="0060595F" w:rsidRPr="006D7766">
        <w:rPr>
          <w:noProof/>
          <w:color w:val="000000"/>
          <w:sz w:val="28"/>
          <w:szCs w:val="28"/>
        </w:rPr>
        <w:t xml:space="preserve"> </w:t>
      </w:r>
      <w:r w:rsidRPr="006D7766">
        <w:rPr>
          <w:noProof/>
          <w:color w:val="000000"/>
          <w:sz w:val="28"/>
          <w:szCs w:val="28"/>
        </w:rPr>
        <w:t>спорные.</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При оспоримом методе налогоплательщик, несогласный с результатом применения метода, может апеллировать, удостоверяя, что его фактический доход, подсчитанный по обычным правилам налогового учета, меньше, чем рассчитанный по вмененному методу. Неоспоримость предполагает установление налога без возможности для налогоплательщика оспорить вменение, основываясь на расчете фактического дохода, то есть такой налог накладывает больше</w:t>
      </w:r>
      <w:r w:rsidR="0060595F" w:rsidRPr="006D7766">
        <w:rPr>
          <w:noProof/>
          <w:color w:val="000000"/>
          <w:sz w:val="28"/>
          <w:szCs w:val="28"/>
        </w:rPr>
        <w:t xml:space="preserve"> </w:t>
      </w:r>
      <w:r w:rsidRPr="006D7766">
        <w:rPr>
          <w:noProof/>
          <w:color w:val="000000"/>
          <w:sz w:val="28"/>
          <w:szCs w:val="28"/>
        </w:rPr>
        <w:t>ограничений на налогоплательщика и поэтому при использовании неоспоримого вменения</w:t>
      </w:r>
      <w:r w:rsidR="00A436D3" w:rsidRPr="006D7766">
        <w:rPr>
          <w:noProof/>
          <w:color w:val="000000"/>
          <w:sz w:val="28"/>
          <w:szCs w:val="28"/>
        </w:rPr>
        <w:t xml:space="preserve"> </w:t>
      </w:r>
      <w:r w:rsidRPr="006D7766">
        <w:rPr>
          <w:noProof/>
          <w:color w:val="000000"/>
          <w:sz w:val="28"/>
          <w:szCs w:val="28"/>
        </w:rPr>
        <w:t>требуется большая точность в законодательном описании порядка применения и расчета налога.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Оспоримость вмененного налогообложения требуется в случаях, когда есть основания предполагать, что налогоплательщик не раскрывает полностью своего дохода в декларации или не подает декларацию. В таких случаях закон обычно уполномочивает налоговые власти использовать косвенные методы для определения дохода налогоплательщика, основанные, возможно, на произвольных критериях или на какой-либо доступной информации. Поскольку в этом случае вмененное налогообложение предназначено в качестве средства установления истинного дохода налогоплательщика, налогоплательщику должно быть позволено уточнить предоставляемую информацию. Этот тип вмененного</w:t>
      </w:r>
      <w:r w:rsidR="0060595F" w:rsidRPr="006D7766">
        <w:rPr>
          <w:noProof/>
          <w:color w:val="000000"/>
          <w:sz w:val="28"/>
          <w:szCs w:val="28"/>
        </w:rPr>
        <w:t xml:space="preserve"> налогообложения</w:t>
      </w:r>
      <w:r w:rsidRPr="006D7766">
        <w:rPr>
          <w:noProof/>
          <w:color w:val="000000"/>
          <w:sz w:val="28"/>
          <w:szCs w:val="28"/>
        </w:rPr>
        <w:t xml:space="preserve"> представляет собой не фундаментальное отступления от нормальных правил определения налоговых обязательств, а</w:t>
      </w:r>
      <w:r w:rsidR="0060595F" w:rsidRPr="006D7766">
        <w:rPr>
          <w:noProof/>
          <w:color w:val="000000"/>
          <w:sz w:val="28"/>
          <w:szCs w:val="28"/>
        </w:rPr>
        <w:t xml:space="preserve"> отступлением тех случаях, когда</w:t>
      </w:r>
      <w:r w:rsidRPr="006D7766">
        <w:rPr>
          <w:noProof/>
          <w:color w:val="000000"/>
          <w:sz w:val="28"/>
          <w:szCs w:val="28"/>
        </w:rPr>
        <w:t xml:space="preserve"> эти правила не работают из-за недостаточного законопослушания плательщика</w:t>
      </w:r>
    </w:p>
    <w:p w:rsidR="00287344" w:rsidRPr="006D7766" w:rsidRDefault="0060595F" w:rsidP="00A436D3">
      <w:pPr>
        <w:spacing w:line="360" w:lineRule="auto"/>
        <w:ind w:firstLine="709"/>
        <w:jc w:val="both"/>
        <w:rPr>
          <w:noProof/>
          <w:color w:val="000000"/>
          <w:sz w:val="28"/>
          <w:szCs w:val="28"/>
        </w:rPr>
      </w:pPr>
      <w:r w:rsidRPr="006D7766">
        <w:rPr>
          <w:i/>
          <w:noProof/>
          <w:color w:val="000000"/>
          <w:sz w:val="28"/>
          <w:szCs w:val="28"/>
        </w:rPr>
        <w:t>Например</w:t>
      </w:r>
      <w:r w:rsidRPr="006D7766">
        <w:rPr>
          <w:noProof/>
          <w:color w:val="000000"/>
          <w:sz w:val="28"/>
          <w:szCs w:val="28"/>
        </w:rPr>
        <w:t xml:space="preserve">, метод or&amp;п, </w:t>
      </w:r>
      <w:r w:rsidR="00287344" w:rsidRPr="006D7766">
        <w:rPr>
          <w:noProof/>
          <w:color w:val="000000"/>
          <w:sz w:val="28"/>
          <w:szCs w:val="28"/>
        </w:rPr>
        <w:t>примен</w:t>
      </w:r>
      <w:r w:rsidRPr="006D7766">
        <w:rPr>
          <w:noProof/>
          <w:color w:val="000000"/>
          <w:sz w:val="28"/>
          <w:szCs w:val="28"/>
        </w:rPr>
        <w:t>яемый до 2000 года во Франции</w:t>
      </w:r>
      <w:r w:rsidR="00287344" w:rsidRPr="006D7766">
        <w:rPr>
          <w:noProof/>
          <w:color w:val="000000"/>
          <w:sz w:val="28"/>
          <w:szCs w:val="28"/>
        </w:rPr>
        <w:t>, являлся гибридом между оспоримым и неоспоримым методами. Он оспорим в том смысле, что налогоплательщик может выбрать нормальные уче</w:t>
      </w:r>
      <w:r w:rsidRPr="006D7766">
        <w:rPr>
          <w:noProof/>
          <w:color w:val="000000"/>
          <w:sz w:val="28"/>
          <w:szCs w:val="28"/>
        </w:rPr>
        <w:t xml:space="preserve">тные правила взамен йгтай. При </w:t>
      </w:r>
      <w:r w:rsidR="00287344" w:rsidRPr="006D7766">
        <w:rPr>
          <w:noProof/>
          <w:color w:val="000000"/>
          <w:sz w:val="28"/>
          <w:szCs w:val="28"/>
        </w:rPr>
        <w:t>ог&amp;п определение дохода есть вопрос переговоров между налогоплательщиком и налоговым инспектором. Но после достижения соглашения на точно определенный период в два года, налог применяется автоматически, независимо от фактического дохода налогоплательщика.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Кроме того, вмененный налог можно разделить на</w:t>
      </w:r>
      <w:r w:rsidR="000E7F12" w:rsidRPr="006D7766">
        <w:rPr>
          <w:noProof/>
          <w:color w:val="000000"/>
          <w:sz w:val="28"/>
          <w:szCs w:val="28"/>
        </w:rPr>
        <w:t xml:space="preserve"> два типа:</w:t>
      </w:r>
      <w:r w:rsidR="00A436D3" w:rsidRPr="006D7766">
        <w:rPr>
          <w:noProof/>
          <w:color w:val="000000"/>
          <w:sz w:val="28"/>
          <w:szCs w:val="28"/>
        </w:rPr>
        <w:t xml:space="preserve"> </w:t>
      </w:r>
      <w:r w:rsidRPr="006D7766">
        <w:rPr>
          <w:noProof/>
          <w:color w:val="000000"/>
          <w:sz w:val="28"/>
          <w:szCs w:val="28"/>
        </w:rPr>
        <w:t xml:space="preserve">минимальный и исключительный. </w:t>
      </w:r>
      <w:r w:rsidR="000E7F12" w:rsidRPr="006D7766">
        <w:rPr>
          <w:noProof/>
          <w:color w:val="000000"/>
          <w:sz w:val="28"/>
          <w:szCs w:val="28"/>
        </w:rPr>
        <w:t>М</w:t>
      </w:r>
      <w:r w:rsidRPr="006D7766">
        <w:rPr>
          <w:noProof/>
          <w:color w:val="000000"/>
          <w:sz w:val="28"/>
          <w:szCs w:val="28"/>
        </w:rPr>
        <w:t>инимальные налоги, когда налоговые обязательства не меньше суммы определенной на основе правил вменени</w:t>
      </w:r>
      <w:r w:rsidR="0060595F" w:rsidRPr="006D7766">
        <w:rPr>
          <w:noProof/>
          <w:color w:val="000000"/>
          <w:sz w:val="28"/>
          <w:szCs w:val="28"/>
        </w:rPr>
        <w:t>я и исключительные, когда налого</w:t>
      </w:r>
      <w:r w:rsidRPr="006D7766">
        <w:rPr>
          <w:noProof/>
          <w:color w:val="000000"/>
          <w:sz w:val="28"/>
          <w:szCs w:val="28"/>
        </w:rPr>
        <w:t>вые обязательства определяются только на основе вменения, даже если обычные правила могут привести к более высоким обязательствам. Примером последнего может служить налог на доход от сельскохозяйственной деятельности, базой которого является ценность земельного участка, вне зависимости от фактически собранного за год урожая. Такие налоги имеют выраженный</w:t>
      </w:r>
      <w:r w:rsidR="0060595F" w:rsidRPr="006D7766">
        <w:rPr>
          <w:noProof/>
          <w:color w:val="000000"/>
          <w:sz w:val="28"/>
          <w:szCs w:val="28"/>
        </w:rPr>
        <w:t>,</w:t>
      </w:r>
      <w:r w:rsidRPr="006D7766">
        <w:rPr>
          <w:noProof/>
          <w:color w:val="000000"/>
          <w:sz w:val="28"/>
          <w:szCs w:val="28"/>
        </w:rPr>
        <w:t xml:space="preserve"> стимулирующий эффект. Поскольку налоговые обязательства не зависят от фактического дохода, усилия, приложенные налогоплательщиком для извлечения дополнительного дохода, вознаграждаются полностью, не порождая дополнительных налоговых обязательств, то есть налог не влияет на предельный доход налогоплательщика.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Но стимулирующее воздействие налога зависит от факторов, используемых для определения вмененного дохода. Эти стимулирующие эффекты будут минимальны, когда предложение факторов, на которых основано вменение, неэл</w:t>
      </w:r>
      <w:r w:rsidR="0060595F" w:rsidRPr="006D7766">
        <w:rPr>
          <w:noProof/>
          <w:color w:val="000000"/>
          <w:sz w:val="28"/>
          <w:szCs w:val="28"/>
        </w:rPr>
        <w:t xml:space="preserve">астично, </w:t>
      </w:r>
      <w:r w:rsidRPr="006D7766">
        <w:rPr>
          <w:noProof/>
          <w:color w:val="000000"/>
          <w:sz w:val="28"/>
          <w:szCs w:val="28"/>
        </w:rPr>
        <w:t>как в случае с землей. Исключительный вмененный налог фактически является не налогом на доход, а налогом на те факторы, которые используется для определения вменения. В зависимости от того, какие факторы используются, он может служить в качестве налога на потенциальный доход (если его базой являются факторы производства) или на потребление (если база - уровень жизни).</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Исключительное вменение административно проще, чем минимальный вмененный налог, поскольку последний требует подсчета и сравнения двух налоговых баз. Однако преимущество в простоте исключительного вмененного налога сопровождается недостатком справедливости, поскольку в этом случае налогоплательщики с одинаковой базой вмененного налога должны платить одинаковые суммы, хотя их фактический доход может существенно различаться.</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Косвенные методы определения размера дохода налогоплательщика различаются по степени свободы, предоставленной налоговым властям (в какой степени налоги устанавливаются по усмотрению налоговых органов). Некоторые методы вменения чисто формальны, например, вменение на базе валовой выручки или активов фирмы. Другие, как метод чистого богатства, в</w:t>
      </w:r>
      <w:r w:rsidR="000E7F12" w:rsidRPr="006D7766">
        <w:rPr>
          <w:noProof/>
          <w:color w:val="000000"/>
          <w:sz w:val="28"/>
          <w:szCs w:val="28"/>
        </w:rPr>
        <w:t xml:space="preserve"> </w:t>
      </w:r>
      <w:r w:rsidRPr="006D7766">
        <w:rPr>
          <w:noProof/>
          <w:color w:val="000000"/>
          <w:sz w:val="28"/>
          <w:szCs w:val="28"/>
        </w:rPr>
        <w:t>значительной степени определяются на усмотрение применяющего их агента.</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 xml:space="preserve">Методы, являющиеся дискреционными, обычно бывают оспоримыми, иначе властям предоставлялись бы значительные возможности для произвола. Формальные методы могут быть как оспоримыми, так и неоспоримыми. В некоторых случаях метод может быть формальным и неоспоримым, если он применяется, но налоговые власти могут по своему выбору применять или не применять его. </w:t>
      </w:r>
      <w:r w:rsidRPr="006D7766">
        <w:rPr>
          <w:i/>
          <w:noProof/>
          <w:color w:val="000000"/>
          <w:sz w:val="28"/>
          <w:szCs w:val="28"/>
        </w:rPr>
        <w:t>Например</w:t>
      </w:r>
      <w:r w:rsidRPr="006D7766">
        <w:rPr>
          <w:noProof/>
          <w:color w:val="000000"/>
          <w:sz w:val="28"/>
          <w:szCs w:val="28"/>
        </w:rPr>
        <w:t>, вменение, основанное на внешних признаках богатства во Франции, было неоспоримым (впоследствии было заменено на оспоримое вменение).</w:t>
      </w:r>
      <w:r w:rsidR="00A436D3" w:rsidRPr="006D7766">
        <w:rPr>
          <w:noProof/>
          <w:color w:val="000000"/>
          <w:sz w:val="28"/>
          <w:szCs w:val="28"/>
        </w:rPr>
        <w:t xml:space="preserve"> </w:t>
      </w:r>
    </w:p>
    <w:p w:rsidR="00287344" w:rsidRPr="006D7766" w:rsidRDefault="00287344" w:rsidP="00A436D3">
      <w:pPr>
        <w:spacing w:line="360" w:lineRule="auto"/>
        <w:ind w:firstLine="709"/>
        <w:jc w:val="both"/>
        <w:rPr>
          <w:noProof/>
          <w:color w:val="000000"/>
          <w:sz w:val="28"/>
          <w:szCs w:val="28"/>
        </w:rPr>
      </w:pPr>
      <w:r w:rsidRPr="006D7766">
        <w:rPr>
          <w:noProof/>
          <w:color w:val="000000"/>
          <w:sz w:val="28"/>
          <w:szCs w:val="28"/>
        </w:rPr>
        <w:t>Существенные недостатки им</w:t>
      </w:r>
      <w:r w:rsidR="000E7F12" w:rsidRPr="006D7766">
        <w:rPr>
          <w:noProof/>
          <w:color w:val="000000"/>
          <w:sz w:val="28"/>
          <w:szCs w:val="28"/>
        </w:rPr>
        <w:t xml:space="preserve">еются как у формальных, так и у </w:t>
      </w:r>
      <w:r w:rsidRPr="006D7766">
        <w:rPr>
          <w:noProof/>
          <w:color w:val="000000"/>
          <w:sz w:val="28"/>
          <w:szCs w:val="28"/>
        </w:rPr>
        <w:t>дискреционных методов. Применение дискреционных правил создает дополнительные возможности для коррупции. Формальные правила потенциально могут приводить к чрезмерному налогообложению отдельных налогоплательщиков, поскольку они ограничивают возможности учета конкретных обстоятельств. Преимуществом формальных правил являются относительно низкие административные издержки.</w:t>
      </w:r>
    </w:p>
    <w:p w:rsidR="0072147E" w:rsidRPr="006D7766" w:rsidRDefault="0072147E" w:rsidP="00A436D3">
      <w:pPr>
        <w:spacing w:line="360" w:lineRule="auto"/>
        <w:ind w:firstLine="709"/>
        <w:jc w:val="both"/>
        <w:rPr>
          <w:noProof/>
          <w:color w:val="000000"/>
          <w:sz w:val="28"/>
          <w:szCs w:val="28"/>
        </w:rPr>
      </w:pPr>
      <w:r w:rsidRPr="006D7766">
        <w:rPr>
          <w:noProof/>
          <w:color w:val="000000"/>
          <w:sz w:val="28"/>
          <w:szCs w:val="28"/>
        </w:rPr>
        <w:t>Применение режима косвенных методов налогообложения в первую очередь упрощает порядок расчета налоговых обязательств субъектов малого предпринимательства, делает более прозрачным механизм учета доходов и расходов. Замена обязанности по уплате ряда налогов уплатой единого налога на вмененный доход способствует снижению налоговой нагрузки, связанной с возложенной на налогоплательщиков обязанностью уплачивать эти налоги.</w:t>
      </w:r>
    </w:p>
    <w:p w:rsidR="0072147E" w:rsidRPr="006D7766" w:rsidRDefault="0072147E" w:rsidP="00A436D3">
      <w:pPr>
        <w:spacing w:line="360" w:lineRule="auto"/>
        <w:ind w:firstLine="709"/>
        <w:jc w:val="both"/>
        <w:rPr>
          <w:noProof/>
          <w:color w:val="000000"/>
          <w:sz w:val="28"/>
          <w:szCs w:val="28"/>
        </w:rPr>
      </w:pPr>
      <w:r w:rsidRPr="006D7766">
        <w:rPr>
          <w:noProof/>
          <w:color w:val="000000"/>
          <w:sz w:val="28"/>
          <w:szCs w:val="28"/>
        </w:rPr>
        <w:t>Для государства введение режима косвенных методов налогообложения способствует минимизации потерь бюджетов, возникающих вследствие сокрытия (занижения) налогоплательщиками налогооблагаемой базы, а также необоснованного завышения затрат, связанных с осуществлением предпринимательской деятельности.</w:t>
      </w:r>
    </w:p>
    <w:p w:rsidR="0072147E" w:rsidRPr="006D7766" w:rsidRDefault="0072147E" w:rsidP="00A436D3">
      <w:pPr>
        <w:spacing w:line="360" w:lineRule="auto"/>
        <w:ind w:firstLine="709"/>
        <w:jc w:val="both"/>
        <w:rPr>
          <w:noProof/>
          <w:color w:val="000000"/>
          <w:sz w:val="28"/>
          <w:szCs w:val="28"/>
        </w:rPr>
      </w:pPr>
      <w:r w:rsidRPr="006D7766">
        <w:rPr>
          <w:noProof/>
          <w:color w:val="000000"/>
          <w:sz w:val="28"/>
          <w:szCs w:val="28"/>
        </w:rPr>
        <w:t>Кроме того, в ряде случаев, косвенные методы налогообложения позволяют привлечь к уплате налога</w:t>
      </w:r>
      <w:r w:rsidR="00A436D3" w:rsidRPr="006D7766">
        <w:rPr>
          <w:noProof/>
          <w:color w:val="000000"/>
          <w:sz w:val="28"/>
          <w:szCs w:val="28"/>
        </w:rPr>
        <w:t xml:space="preserve"> </w:t>
      </w:r>
      <w:r w:rsidRPr="006D7766">
        <w:rPr>
          <w:noProof/>
          <w:color w:val="000000"/>
          <w:sz w:val="28"/>
          <w:szCs w:val="28"/>
        </w:rPr>
        <w:t>индивидуальных предпринимателей, занимающихся предпринимательской деятельностью в сферах, где налоговый контроль значительно затруднен, то есть таких налогоплательщиков, которые внушительную часть расчетов с покупателями и заказчиками осуществляют в наличной денежной форме.</w:t>
      </w:r>
    </w:p>
    <w:p w:rsidR="0072147E" w:rsidRPr="006D7766" w:rsidRDefault="0072147E" w:rsidP="00A436D3">
      <w:pPr>
        <w:spacing w:line="360" w:lineRule="auto"/>
        <w:ind w:firstLine="709"/>
        <w:jc w:val="both"/>
        <w:rPr>
          <w:noProof/>
          <w:color w:val="000000"/>
          <w:sz w:val="28"/>
          <w:szCs w:val="28"/>
        </w:rPr>
      </w:pPr>
      <w:r w:rsidRPr="006D7766">
        <w:rPr>
          <w:noProof/>
          <w:color w:val="000000"/>
          <w:sz w:val="28"/>
          <w:szCs w:val="28"/>
        </w:rPr>
        <w:t>Но в тоже время основным недостатком косвенных методов налогообложения является повышенная сложность расчета и экономического обоснования суммы вмененного дохода, устанавливаемой государством. Причем основная сложность заключается в необходимости установления отдельных значений вмененного дохода для достаточно мелких групп налогоплательщиков, что подразумевает под собой расчет и экономическое обоснование по каждой отдельной группе. Данная необходимость обусловлена невозможностью сопоставления, как это было показано на примере сапожника и адвоката, доходностей различных групп налогоплательщиков.</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По официальным данным вклад российского малого предпринимательства в ВВП оценивается в 11 - 12%, а доля занятых в секторе малого предпринимательства - 15 - 17%. По уровню занятости в секторе малого предпринимательства Россия отстает от США и развитых стран Европы (50 - 55%), Японии - (80%). В Китае малый бизнес формирует до 60% ВВП, а число занятых в нем составляет до 70%. В странах ЕС и США на 1000 жителей приходится 30 - 35 малых предприятий, в России - около 7.</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 xml:space="preserve">Вместе с тем при сопоставлении вклада российских малых предприятий в ВВП страны с вкладом европейского и американского малого бизнеса следует учитывать, что критерии, применяемые в России, странах ЕС и США, несопоставимы. Так, в России к категории малых относятся предприятия с предельной численностью от 30 до 100 чел. в зависимости от вида деятельности. </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В странах ЕС и США оценивается общий вклад микропредприятий (до 10 чел.), малых (от 11 до 50 чел.) и средних предприятий (от 51 до 250 чел. - в ЕС, от 51 до 500 чел. - в США).</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 xml:space="preserve">Согласно результатам анализа, проведенного в 2004 г. Агентством США по международному развитию совместно с Ресурсным центром малого предпринимательства РФ, вклад предприятий с численностью занятых до 250 чел. (малые и средние предприятия по классификации ЕС) по отношению к соответствующей суммарной величине всех предприятий России в 2002 и 2003 гг. составил 47%, а общая занятость в малом бизнесе на 1 января </w:t>
      </w:r>
      <w:smartTag w:uri="urn:schemas-microsoft-com:office:smarttags" w:element="metricconverter">
        <w:smartTagPr>
          <w:attr w:name="ProductID" w:val="2007 г"/>
        </w:smartTagPr>
        <w:r w:rsidRPr="006D7766">
          <w:rPr>
            <w:noProof/>
            <w:color w:val="000000"/>
            <w:sz w:val="28"/>
            <w:szCs w:val="28"/>
          </w:rPr>
          <w:t>2007 г</w:t>
        </w:r>
      </w:smartTag>
      <w:r w:rsidRPr="006D7766">
        <w:rPr>
          <w:noProof/>
          <w:color w:val="000000"/>
          <w:sz w:val="28"/>
          <w:szCs w:val="28"/>
        </w:rPr>
        <w:t>. оценивается в 16,7 млн. чел., или 24,5% от общего числа занятых в экономике. Однако эти показатели также ниже уровня экономически развитых стран.</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Высокий уровень развития малого бизнеса в экономически развитых странах был бы невозможен без реализации системы мер государственной поддержки, включая меры налогового стимулирования.</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В большинстве европейских стран налоговые льготы для малых предприятий предоставляются в форме специальных (пониженных) ставок. Льготные налоговые ставки чаще всего применяются в рамках прогрессивной шкалы налогообложения. При этом абсолютно отдельная, специально для субъектов малого предпринимательства, система правил определения налогооблагаемой прибыли - явление достаточно редкое.</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В ряде стран субъектам малого предпринимательства разрешается единовременное списание (в определенных пределах) инвестиций в основные фонды. В других применяется ускоренная амортизация. В США предоставляются специальные налоговые льготы на венчурные инвестиции в малые предприятия отдельных категорий, а также действуют льготные ставки налога на прирост капитальной стоимости в части реализации акций малых предприятий.</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В некоторых странах для субъектов малого предпринимательства установлен более высокий максимальный уровень вычитаемых в целях налогообложения расходов на НИОКР. Итальянские предприниматели получили упрощенную и ускоренную систему возврата НДС. В Австралии к субъектам малого предпринимательства применяется упрощенная система налогообложения, направленная на снижение административного бремени соблюдения налогового законодательства.</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В России сложилась другая ситуация: упрощенная система налогообложения для малого предпринимательства предусматривает абсолютно иные правила, заключающиеся в замене основных налогов одним налогом.</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 xml:space="preserve">Упрощенная система налогообложения, учета и отчетности для субъектов малого предпринимательства была введена с 1 января </w:t>
      </w:r>
      <w:smartTag w:uri="urn:schemas-microsoft-com:office:smarttags" w:element="metricconverter">
        <w:smartTagPr>
          <w:attr w:name="ProductID" w:val="1996 г"/>
        </w:smartTagPr>
        <w:r w:rsidRPr="006D7766">
          <w:rPr>
            <w:noProof/>
            <w:color w:val="000000"/>
            <w:sz w:val="28"/>
            <w:szCs w:val="28"/>
          </w:rPr>
          <w:t>1996 г</w:t>
        </w:r>
      </w:smartTag>
      <w:r w:rsidRPr="006D7766">
        <w:rPr>
          <w:noProof/>
          <w:color w:val="000000"/>
          <w:sz w:val="28"/>
          <w:szCs w:val="28"/>
        </w:rPr>
        <w:t>., то есть применяется уже более 10 лет, и первоначально этот льготный налоговый режим применялся наряду с налоговыми льготами для малых предприятий по налогу на прибыль, налогу на добавленную стоимость. Однако с введением в действие части второй НК РФ, в том числе гл. 21 «Налог на добавленную стоимость», гл. 25 «Налог на прибыль организаций», налоговые льготы для малых предприятий по налогу на прибыль и налогу на добавленную стоимость были отменены.</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 xml:space="preserve">С 1 января </w:t>
      </w:r>
      <w:smartTag w:uri="urn:schemas-microsoft-com:office:smarttags" w:element="metricconverter">
        <w:smartTagPr>
          <w:attr w:name="ProductID" w:val="2003 г"/>
        </w:smartTagPr>
        <w:r w:rsidRPr="006D7766">
          <w:rPr>
            <w:noProof/>
            <w:color w:val="000000"/>
            <w:sz w:val="28"/>
            <w:szCs w:val="28"/>
          </w:rPr>
          <w:t>2003 г</w:t>
        </w:r>
      </w:smartTag>
      <w:r w:rsidRPr="006D7766">
        <w:rPr>
          <w:noProof/>
          <w:color w:val="000000"/>
          <w:sz w:val="28"/>
          <w:szCs w:val="28"/>
        </w:rPr>
        <w:t xml:space="preserve">. часть вторая НК РФ была дополнена гл. 26.2 «Упрощенная система налогообложения» (УСН), которая заменила действовавший до этого аналогичный специальный налоговый режим, который в значительной степени был усовершенствован. Последующие поправки в эту главу НК РФ, вступившие в силу с 1 января </w:t>
      </w:r>
      <w:smartTag w:uri="urn:schemas-microsoft-com:office:smarttags" w:element="metricconverter">
        <w:smartTagPr>
          <w:attr w:name="ProductID" w:val="2007 г"/>
        </w:smartTagPr>
        <w:r w:rsidRPr="006D7766">
          <w:rPr>
            <w:noProof/>
            <w:color w:val="000000"/>
            <w:sz w:val="28"/>
            <w:szCs w:val="28"/>
          </w:rPr>
          <w:t>2007 г</w:t>
        </w:r>
      </w:smartTag>
      <w:r w:rsidRPr="006D7766">
        <w:rPr>
          <w:noProof/>
          <w:color w:val="000000"/>
          <w:sz w:val="28"/>
          <w:szCs w:val="28"/>
        </w:rPr>
        <w:t>., сделали этот специальный налоговый режим еще более льготным и привлекательным для малого бизнеса.</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 xml:space="preserve">Совершенствование УСН привело за период с </w:t>
      </w:r>
      <w:smartTag w:uri="urn:schemas-microsoft-com:office:smarttags" w:element="metricconverter">
        <w:smartTagPr>
          <w:attr w:name="ProductID" w:val="2002 г"/>
        </w:smartTagPr>
        <w:r w:rsidRPr="006D7766">
          <w:rPr>
            <w:noProof/>
            <w:color w:val="000000"/>
            <w:sz w:val="28"/>
            <w:szCs w:val="28"/>
          </w:rPr>
          <w:t>2002 г</w:t>
        </w:r>
      </w:smartTag>
      <w:r w:rsidRPr="006D7766">
        <w:rPr>
          <w:noProof/>
          <w:color w:val="000000"/>
          <w:sz w:val="28"/>
          <w:szCs w:val="28"/>
        </w:rPr>
        <w:t xml:space="preserve">. по </w:t>
      </w:r>
      <w:smartTag w:uri="urn:schemas-microsoft-com:office:smarttags" w:element="metricconverter">
        <w:smartTagPr>
          <w:attr w:name="ProductID" w:val="2006 г"/>
        </w:smartTagPr>
        <w:r w:rsidRPr="006D7766">
          <w:rPr>
            <w:noProof/>
            <w:color w:val="000000"/>
            <w:sz w:val="28"/>
            <w:szCs w:val="28"/>
          </w:rPr>
          <w:t>2006 г</w:t>
        </w:r>
      </w:smartTag>
      <w:r w:rsidRPr="006D7766">
        <w:rPr>
          <w:noProof/>
          <w:color w:val="000000"/>
          <w:sz w:val="28"/>
          <w:szCs w:val="28"/>
        </w:rPr>
        <w:t>. к росту количества налогоплательщиков, применяющих УСН, со 197,2 тыс. ед. до 1059,0 тыс. ед., или в 5,4 раза, в том числе: организаций - с 66,8 до 491,2, или в 7,4 раз; индивидуальных предпринимателей - со 130,4 до 567,8, или в 4,4 раза.</w:t>
      </w:r>
    </w:p>
    <w:p w:rsidR="001C7682" w:rsidRPr="006D7766" w:rsidRDefault="001C7682" w:rsidP="00A436D3">
      <w:pPr>
        <w:spacing w:line="360" w:lineRule="auto"/>
        <w:ind w:firstLine="709"/>
        <w:jc w:val="both"/>
        <w:rPr>
          <w:noProof/>
          <w:color w:val="000000"/>
          <w:sz w:val="28"/>
          <w:szCs w:val="28"/>
        </w:rPr>
      </w:pPr>
      <w:r w:rsidRPr="006D7766">
        <w:rPr>
          <w:noProof/>
          <w:color w:val="000000"/>
          <w:sz w:val="28"/>
          <w:szCs w:val="28"/>
        </w:rPr>
        <w:t xml:space="preserve">При этом за период с 2002 по 2006 гг. количество малых предприятий возросло с 882,3 тыс. до 979,3 тыс., или всего на 11%. Отношение количества организаций, применяющих УСН, к количеству малых предприятий за 2002 - 2006 гг. увеличилось с 7,6% до 50,2%. Несмотря на то что не все организации, применяющие УСН, можно отнести к малым предприятиям в соответствии с Федеральным законом от 14 июня </w:t>
      </w:r>
      <w:smartTag w:uri="urn:schemas-microsoft-com:office:smarttags" w:element="metricconverter">
        <w:smartTagPr>
          <w:attr w:name="ProductID" w:val="1995 г"/>
        </w:smartTagPr>
        <w:r w:rsidRPr="006D7766">
          <w:rPr>
            <w:noProof/>
            <w:color w:val="000000"/>
            <w:sz w:val="28"/>
            <w:szCs w:val="28"/>
          </w:rPr>
          <w:t>1995 г</w:t>
        </w:r>
      </w:smartTag>
      <w:r w:rsidRPr="006D7766">
        <w:rPr>
          <w:noProof/>
          <w:color w:val="000000"/>
          <w:sz w:val="28"/>
          <w:szCs w:val="28"/>
        </w:rPr>
        <w:t>. N 88-ФЗ «О государственной поддержке малого предпринимательства в Российской Федерации», приведенные данные свидетельствуют о резком росте количества малых предприятий, применяющих УСН.</w:t>
      </w:r>
    </w:p>
    <w:p w:rsidR="00A436D3" w:rsidRPr="006D7766" w:rsidRDefault="001C7682" w:rsidP="00A436D3">
      <w:pPr>
        <w:spacing w:line="360" w:lineRule="auto"/>
        <w:ind w:firstLine="709"/>
        <w:jc w:val="both"/>
        <w:rPr>
          <w:noProof/>
          <w:color w:val="000000"/>
          <w:sz w:val="28"/>
          <w:szCs w:val="28"/>
        </w:rPr>
      </w:pPr>
      <w:r w:rsidRPr="006D7766">
        <w:rPr>
          <w:noProof/>
          <w:color w:val="000000"/>
          <w:sz w:val="28"/>
          <w:szCs w:val="28"/>
        </w:rPr>
        <w:t>Вместе с тем сумма налогов, уплачиваемых в связи с применением УСН, выросла за 2002 - 2006 гг. с 7,9 млрд руб. до 38,8 млрд руб., или в 4,9 раза. Таким образом, рост налоговых платежей от УСН несколько отстает от роста количества налогоплательщиков. Это связано с тем, что порядок исчисления налоговой базы при применении УСН в результате внесения в него изменений стал более льготным. Вместе с тем одной из причин роста числа налогоплательщиков-организаций стало их разукрупнение в целях минимизации налогообложения</w:t>
      </w:r>
      <w:r w:rsidR="007570A7" w:rsidRPr="006D7766">
        <w:rPr>
          <w:noProof/>
          <w:color w:val="000000"/>
          <w:sz w:val="28"/>
          <w:szCs w:val="28"/>
        </w:rPr>
        <w:t>.</w:t>
      </w:r>
    </w:p>
    <w:p w:rsidR="00A436D3" w:rsidRPr="006D7766" w:rsidRDefault="00A436D3" w:rsidP="00A436D3">
      <w:pPr>
        <w:spacing w:line="360" w:lineRule="auto"/>
        <w:ind w:firstLine="709"/>
        <w:jc w:val="both"/>
        <w:rPr>
          <w:i/>
          <w:noProof/>
          <w:color w:val="000000"/>
          <w:sz w:val="28"/>
          <w:szCs w:val="28"/>
        </w:rPr>
      </w:pPr>
    </w:p>
    <w:p w:rsidR="000C5BEE" w:rsidRPr="006D7766" w:rsidRDefault="00A436D3" w:rsidP="00A436D3">
      <w:pPr>
        <w:spacing w:line="360" w:lineRule="auto"/>
        <w:ind w:firstLine="709"/>
        <w:jc w:val="both"/>
        <w:rPr>
          <w:noProof/>
          <w:color w:val="000000"/>
          <w:sz w:val="28"/>
          <w:szCs w:val="28"/>
        </w:rPr>
      </w:pPr>
      <w:r w:rsidRPr="006D7766">
        <w:rPr>
          <w:noProof/>
          <w:color w:val="000000"/>
          <w:sz w:val="28"/>
          <w:szCs w:val="28"/>
        </w:rPr>
        <w:br w:type="page"/>
      </w:r>
      <w:r w:rsidR="00944C02" w:rsidRPr="006D7766">
        <w:rPr>
          <w:noProof/>
          <w:color w:val="000000"/>
          <w:sz w:val="28"/>
          <w:szCs w:val="28"/>
        </w:rPr>
        <w:t>З</w:t>
      </w:r>
      <w:r w:rsidR="000C5BEE" w:rsidRPr="006D7766">
        <w:rPr>
          <w:noProof/>
          <w:color w:val="000000"/>
          <w:sz w:val="28"/>
          <w:szCs w:val="28"/>
        </w:rPr>
        <w:t>аключение</w:t>
      </w:r>
    </w:p>
    <w:p w:rsidR="00A436D3" w:rsidRPr="006D7766" w:rsidRDefault="00A436D3" w:rsidP="00A436D3">
      <w:pPr>
        <w:spacing w:line="360" w:lineRule="auto"/>
        <w:ind w:firstLine="709"/>
        <w:jc w:val="both"/>
        <w:rPr>
          <w:noProof/>
          <w:color w:val="000000"/>
          <w:sz w:val="28"/>
          <w:szCs w:val="28"/>
        </w:rPr>
      </w:pPr>
    </w:p>
    <w:p w:rsidR="003C2A62" w:rsidRPr="006D7766" w:rsidRDefault="001A544C" w:rsidP="00A436D3">
      <w:pPr>
        <w:spacing w:line="360" w:lineRule="auto"/>
        <w:ind w:firstLine="709"/>
        <w:jc w:val="both"/>
        <w:rPr>
          <w:noProof/>
          <w:color w:val="000000"/>
          <w:sz w:val="28"/>
          <w:szCs w:val="28"/>
        </w:rPr>
      </w:pPr>
      <w:r w:rsidRPr="006D7766">
        <w:rPr>
          <w:noProof/>
          <w:color w:val="000000"/>
          <w:sz w:val="28"/>
          <w:szCs w:val="28"/>
        </w:rPr>
        <w:t>Вопрос о налогообложении малого бизнеса приобрел особую актуальность в</w:t>
      </w:r>
      <w:r w:rsidR="00A436D3" w:rsidRPr="006D7766">
        <w:rPr>
          <w:noProof/>
          <w:color w:val="000000"/>
          <w:sz w:val="28"/>
          <w:szCs w:val="28"/>
        </w:rPr>
        <w:t xml:space="preserve"> </w:t>
      </w:r>
      <w:r w:rsidRPr="006D7766">
        <w:rPr>
          <w:noProof/>
          <w:color w:val="000000"/>
          <w:sz w:val="28"/>
          <w:szCs w:val="28"/>
        </w:rPr>
        <w:t xml:space="preserve">экономике России. Наличие малоэффективных производств, снижение занятости, социальные и, как следствие, политические проблемы делают жизненно необходимым создание условий для деятельности в независимых от государства и крупного капитала сферах самостоятельной и инициативной, но не имеющей стартового капитала, части населения страны. </w:t>
      </w:r>
    </w:p>
    <w:p w:rsidR="003C2A62" w:rsidRPr="006D7766" w:rsidRDefault="001A544C" w:rsidP="00A436D3">
      <w:pPr>
        <w:spacing w:line="360" w:lineRule="auto"/>
        <w:ind w:firstLine="709"/>
        <w:jc w:val="both"/>
        <w:rPr>
          <w:noProof/>
          <w:color w:val="000000"/>
          <w:sz w:val="28"/>
          <w:szCs w:val="28"/>
        </w:rPr>
      </w:pPr>
      <w:r w:rsidRPr="006D7766">
        <w:rPr>
          <w:noProof/>
          <w:color w:val="000000"/>
          <w:sz w:val="28"/>
          <w:szCs w:val="28"/>
        </w:rPr>
        <w:t>Эта задача в сложившейся ситуации является не менее важной, чем извлечение дополнительных доходов бюджета. Создание простого и ясного налогового режима, сопровождающегося снижением издержек по ведению учета и предоставлению отчетности, а также налогового бремени, позволило бы</w:t>
      </w:r>
      <w:r w:rsidR="00CA4041" w:rsidRPr="006D7766">
        <w:rPr>
          <w:noProof/>
          <w:color w:val="000000"/>
          <w:sz w:val="28"/>
          <w:szCs w:val="28"/>
        </w:rPr>
        <w:t xml:space="preserve"> разрешить ряд проблем, стоящих</w:t>
      </w:r>
      <w:r w:rsidRPr="006D7766">
        <w:rPr>
          <w:noProof/>
          <w:color w:val="000000"/>
          <w:sz w:val="28"/>
          <w:szCs w:val="28"/>
        </w:rPr>
        <w:t xml:space="preserve"> перед российским обществом. В то же время, предоставление возможности использовать особый режим для малого бизнеса следует рассматривать как льготу, которая не должна быть использована крупными предприятиями.</w:t>
      </w:r>
      <w:r w:rsidR="001E7E5F" w:rsidRPr="006D7766">
        <w:rPr>
          <w:noProof/>
          <w:color w:val="000000"/>
          <w:sz w:val="28"/>
          <w:szCs w:val="28"/>
        </w:rPr>
        <w:t xml:space="preserve"> </w:t>
      </w:r>
    </w:p>
    <w:p w:rsidR="00A436D3" w:rsidRPr="006D7766" w:rsidRDefault="001E7E5F" w:rsidP="00A436D3">
      <w:pPr>
        <w:spacing w:line="360" w:lineRule="auto"/>
        <w:ind w:firstLine="709"/>
        <w:jc w:val="both"/>
        <w:rPr>
          <w:noProof/>
          <w:color w:val="000000"/>
          <w:sz w:val="28"/>
          <w:szCs w:val="28"/>
        </w:rPr>
      </w:pPr>
      <w:r w:rsidRPr="006D7766">
        <w:rPr>
          <w:noProof/>
          <w:color w:val="000000"/>
          <w:sz w:val="28"/>
          <w:szCs w:val="28"/>
        </w:rPr>
        <w:t>Однако налоговая политика государства становится все более жесткой по отношению к налогоплательщикам.</w:t>
      </w:r>
      <w:r w:rsidR="006222CD" w:rsidRPr="006D7766">
        <w:rPr>
          <w:noProof/>
          <w:color w:val="000000"/>
          <w:sz w:val="28"/>
          <w:szCs w:val="28"/>
        </w:rPr>
        <w:t xml:space="preserve"> Проблемой</w:t>
      </w:r>
      <w:r w:rsidR="002A2FE2" w:rsidRPr="006D7766">
        <w:rPr>
          <w:noProof/>
          <w:color w:val="000000"/>
          <w:sz w:val="28"/>
          <w:szCs w:val="28"/>
        </w:rPr>
        <w:t xml:space="preserve"> каждого</w:t>
      </w:r>
      <w:r w:rsidR="006222CD" w:rsidRPr="006D7766">
        <w:rPr>
          <w:noProof/>
          <w:color w:val="000000"/>
          <w:sz w:val="28"/>
          <w:szCs w:val="28"/>
        </w:rPr>
        <w:t xml:space="preserve"> предпринимателя становится определение оптимальных объемов налоговых платежей</w:t>
      </w:r>
      <w:r w:rsidR="002A2FE2" w:rsidRPr="006D7766">
        <w:rPr>
          <w:noProof/>
          <w:color w:val="000000"/>
          <w:sz w:val="28"/>
          <w:szCs w:val="28"/>
        </w:rPr>
        <w:t>. В настоящее время налогоплательщики предпринимают множество усилий по снижению налоговых выплат, поскольку рассматривают налоги как «потери» для бизнеса.</w:t>
      </w:r>
    </w:p>
    <w:p w:rsidR="00A436D3" w:rsidRPr="006D7766" w:rsidRDefault="001657EB" w:rsidP="00A436D3">
      <w:pPr>
        <w:spacing w:line="360" w:lineRule="auto"/>
        <w:ind w:firstLine="709"/>
        <w:jc w:val="both"/>
        <w:rPr>
          <w:noProof/>
          <w:color w:val="000000"/>
          <w:sz w:val="28"/>
          <w:szCs w:val="28"/>
        </w:rPr>
      </w:pPr>
      <w:r w:rsidRPr="006D7766">
        <w:rPr>
          <w:noProof/>
          <w:color w:val="000000"/>
          <w:sz w:val="28"/>
          <w:szCs w:val="28"/>
        </w:rPr>
        <w:t>В недалеком прошлом для этих целей применялась агрессивная оптимизация налогообложения</w:t>
      </w:r>
      <w:r w:rsidR="00CA4041" w:rsidRPr="006D7766">
        <w:rPr>
          <w:noProof/>
          <w:color w:val="000000"/>
          <w:sz w:val="28"/>
          <w:szCs w:val="28"/>
        </w:rPr>
        <w:t>, в основе которой лежат использование фирм однодневок и другие противоправные методы.</w:t>
      </w:r>
      <w:r w:rsidR="00A436D3" w:rsidRPr="006D7766">
        <w:rPr>
          <w:noProof/>
          <w:color w:val="000000"/>
          <w:sz w:val="28"/>
          <w:szCs w:val="28"/>
        </w:rPr>
        <w:t xml:space="preserve"> </w:t>
      </w:r>
      <w:r w:rsidRPr="006D7766">
        <w:rPr>
          <w:noProof/>
          <w:color w:val="000000"/>
          <w:sz w:val="28"/>
          <w:szCs w:val="28"/>
        </w:rPr>
        <w:t>На сегодняшний день этот способ недопустим.</w:t>
      </w:r>
      <w:r w:rsidR="001A544C" w:rsidRPr="006D7766">
        <w:rPr>
          <w:noProof/>
          <w:color w:val="000000"/>
          <w:sz w:val="28"/>
          <w:szCs w:val="28"/>
        </w:rPr>
        <w:t xml:space="preserve"> Необходимо понимать, что экономия, достигаемая путем использования противоправных схем оптимизации налогообложения, является мнимой.</w:t>
      </w:r>
      <w:r w:rsidR="00A436D3" w:rsidRPr="006D7766">
        <w:rPr>
          <w:noProof/>
          <w:color w:val="000000"/>
          <w:sz w:val="28"/>
          <w:szCs w:val="28"/>
        </w:rPr>
        <w:t xml:space="preserve"> </w:t>
      </w:r>
      <w:r w:rsidR="001A544C" w:rsidRPr="006D7766">
        <w:rPr>
          <w:noProof/>
          <w:color w:val="000000"/>
          <w:sz w:val="28"/>
          <w:szCs w:val="28"/>
        </w:rPr>
        <w:t xml:space="preserve">Это всего лишь отложенный платеж, который придется уплатить после проведения налоговой проверки. При этом размер этого платежа значительно превысит суммы, сэкономленные в результате оптимизации. </w:t>
      </w:r>
    </w:p>
    <w:p w:rsidR="000F0EF1" w:rsidRPr="006D7766" w:rsidRDefault="0079418C" w:rsidP="00A436D3">
      <w:pPr>
        <w:spacing w:line="360" w:lineRule="auto"/>
        <w:ind w:firstLine="709"/>
        <w:jc w:val="both"/>
        <w:rPr>
          <w:noProof/>
          <w:color w:val="000000"/>
          <w:sz w:val="28"/>
          <w:szCs w:val="28"/>
        </w:rPr>
      </w:pPr>
      <w:r w:rsidRPr="006D7766">
        <w:rPr>
          <w:noProof/>
          <w:color w:val="000000"/>
          <w:sz w:val="28"/>
          <w:szCs w:val="28"/>
        </w:rPr>
        <w:t>На сегодняшний день</w:t>
      </w:r>
      <w:r w:rsidR="000F0EF1" w:rsidRPr="006D7766">
        <w:rPr>
          <w:noProof/>
          <w:color w:val="000000"/>
          <w:sz w:val="28"/>
          <w:szCs w:val="28"/>
        </w:rPr>
        <w:t xml:space="preserve"> методы налоговой оптимизации основаны на сочетании специальных налоговых режимов (упрощенн</w:t>
      </w:r>
      <w:r w:rsidR="008B212F" w:rsidRPr="006D7766">
        <w:rPr>
          <w:noProof/>
          <w:color w:val="000000"/>
          <w:sz w:val="28"/>
          <w:szCs w:val="28"/>
        </w:rPr>
        <w:t>ая система налогообложения</w:t>
      </w:r>
      <w:r w:rsidR="000F0EF1" w:rsidRPr="006D7766">
        <w:rPr>
          <w:noProof/>
          <w:color w:val="000000"/>
          <w:sz w:val="28"/>
          <w:szCs w:val="28"/>
        </w:rPr>
        <w:t>) с общим режимом налогообложения. Эти методы обладают одним неоспоримым преимуществом - они законны. Занизить доходы можно, не только не умен</w:t>
      </w:r>
      <w:r w:rsidR="008B212F" w:rsidRPr="006D7766">
        <w:rPr>
          <w:noProof/>
          <w:color w:val="000000"/>
          <w:sz w:val="28"/>
          <w:szCs w:val="28"/>
        </w:rPr>
        <w:t>ьшая, но, даже наращивая обороты, применив один из</w:t>
      </w:r>
      <w:r w:rsidR="000F0EF1" w:rsidRPr="006D7766">
        <w:rPr>
          <w:noProof/>
          <w:color w:val="000000"/>
          <w:sz w:val="28"/>
          <w:szCs w:val="28"/>
        </w:rPr>
        <w:t xml:space="preserve"> способов легального занижения доходов:</w:t>
      </w:r>
      <w:r w:rsidR="008B212F" w:rsidRPr="006D7766">
        <w:rPr>
          <w:noProof/>
          <w:color w:val="000000"/>
          <w:sz w:val="28"/>
          <w:szCs w:val="28"/>
        </w:rPr>
        <w:t xml:space="preserve"> когда </w:t>
      </w:r>
      <w:r w:rsidR="000F0EF1" w:rsidRPr="006D7766">
        <w:rPr>
          <w:noProof/>
          <w:color w:val="000000"/>
          <w:sz w:val="28"/>
          <w:szCs w:val="28"/>
        </w:rPr>
        <w:t>"упрощенец" выступ</w:t>
      </w:r>
      <w:r w:rsidR="008B212F" w:rsidRPr="006D7766">
        <w:rPr>
          <w:noProof/>
          <w:color w:val="000000"/>
          <w:sz w:val="28"/>
          <w:szCs w:val="28"/>
        </w:rPr>
        <w:t>ает в роли комиссионера, в роли заемщика или</w:t>
      </w:r>
      <w:r w:rsidR="00A436D3" w:rsidRPr="006D7766">
        <w:rPr>
          <w:noProof/>
          <w:color w:val="000000"/>
          <w:sz w:val="28"/>
          <w:szCs w:val="28"/>
        </w:rPr>
        <w:t xml:space="preserve"> </w:t>
      </w:r>
      <w:r w:rsidR="000F0EF1" w:rsidRPr="006D7766">
        <w:rPr>
          <w:noProof/>
          <w:color w:val="000000"/>
          <w:sz w:val="28"/>
          <w:szCs w:val="28"/>
        </w:rPr>
        <w:t>как товарищ в рамках договора о простом товариществе.</w:t>
      </w:r>
    </w:p>
    <w:p w:rsidR="001A544C" w:rsidRPr="006D7766" w:rsidRDefault="001A544C" w:rsidP="00A436D3">
      <w:pPr>
        <w:spacing w:line="360" w:lineRule="auto"/>
        <w:ind w:firstLine="709"/>
        <w:jc w:val="both"/>
        <w:rPr>
          <w:noProof/>
          <w:color w:val="000000"/>
          <w:sz w:val="28"/>
          <w:szCs w:val="28"/>
        </w:rPr>
      </w:pPr>
      <w:r w:rsidRPr="006D7766">
        <w:rPr>
          <w:noProof/>
          <w:color w:val="000000"/>
          <w:sz w:val="28"/>
          <w:szCs w:val="28"/>
        </w:rPr>
        <w:t xml:space="preserve">Оптимизация налогообложения - это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 </w:t>
      </w:r>
    </w:p>
    <w:p w:rsidR="00A436D3" w:rsidRPr="006D7766" w:rsidRDefault="001A544C" w:rsidP="00A436D3">
      <w:pPr>
        <w:spacing w:line="360" w:lineRule="auto"/>
        <w:ind w:firstLine="709"/>
        <w:jc w:val="both"/>
        <w:rPr>
          <w:noProof/>
          <w:color w:val="000000"/>
          <w:sz w:val="28"/>
          <w:szCs w:val="28"/>
        </w:rPr>
      </w:pPr>
      <w:r w:rsidRPr="006D7766">
        <w:rPr>
          <w:noProof/>
          <w:color w:val="000000"/>
          <w:sz w:val="28"/>
          <w:szCs w:val="28"/>
        </w:rPr>
        <w:t xml:space="preserve">Оптимальность выбора той или иной системы налогообложения можно определить только по фактически полученным показателям </w:t>
      </w:r>
      <w:r w:rsidR="00CA4041" w:rsidRPr="006D7766">
        <w:rPr>
          <w:noProof/>
          <w:color w:val="000000"/>
          <w:sz w:val="28"/>
          <w:szCs w:val="28"/>
        </w:rPr>
        <w:t>хозяйственной деятельности, с учетом влияния всех факторов</w:t>
      </w:r>
      <w:r w:rsidR="002A2FE2" w:rsidRPr="006D7766">
        <w:rPr>
          <w:noProof/>
          <w:color w:val="000000"/>
          <w:sz w:val="28"/>
          <w:szCs w:val="28"/>
        </w:rPr>
        <w:t>.</w:t>
      </w:r>
    </w:p>
    <w:p w:rsidR="0079418C" w:rsidRPr="006D7766" w:rsidRDefault="0079418C" w:rsidP="00A436D3">
      <w:pPr>
        <w:spacing w:line="360" w:lineRule="auto"/>
        <w:ind w:firstLine="709"/>
        <w:jc w:val="both"/>
        <w:rPr>
          <w:noProof/>
          <w:color w:val="000000"/>
          <w:sz w:val="28"/>
          <w:szCs w:val="28"/>
        </w:rPr>
      </w:pPr>
    </w:p>
    <w:p w:rsidR="005A21AD" w:rsidRPr="006D7766" w:rsidRDefault="00A436D3" w:rsidP="00A436D3">
      <w:pPr>
        <w:spacing w:line="360" w:lineRule="auto"/>
        <w:ind w:firstLine="709"/>
        <w:jc w:val="both"/>
        <w:rPr>
          <w:noProof/>
          <w:color w:val="000000"/>
          <w:sz w:val="28"/>
          <w:szCs w:val="28"/>
        </w:rPr>
      </w:pPr>
      <w:r w:rsidRPr="006D7766">
        <w:rPr>
          <w:noProof/>
          <w:color w:val="000000"/>
          <w:sz w:val="28"/>
          <w:szCs w:val="28"/>
        </w:rPr>
        <w:br w:type="page"/>
        <w:t>Литература</w:t>
      </w:r>
    </w:p>
    <w:p w:rsidR="005A21AD" w:rsidRPr="006D7766" w:rsidRDefault="005A21AD" w:rsidP="00A436D3">
      <w:pPr>
        <w:spacing w:line="360" w:lineRule="auto"/>
        <w:ind w:firstLine="709"/>
        <w:jc w:val="both"/>
        <w:rPr>
          <w:noProof/>
          <w:color w:val="000000"/>
          <w:sz w:val="28"/>
          <w:szCs w:val="28"/>
        </w:rPr>
      </w:pP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Налоговый кодекс РФ, часть I, №154-ФЗ от 09.07.99, в ред.№195-ФЗ от 29.01.2010.</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Налоговый кодек РФ, часть II, №117-ФЗ от 05.08.2000, в ред.№205-ФЗ от 29.01.2010.</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Гражданский кодекс РФ, ч.2 №14-ФЗ от 26.01.96, в ред №145-ФЗ от 17.07.2009.</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Бюджетный кодекс РФ, № 145-ФЗ от 31.07.98, в ред. №192-ФЗ от 19.07.2009.</w:t>
      </w:r>
    </w:p>
    <w:p w:rsidR="005A21AD" w:rsidRPr="006D7766" w:rsidRDefault="00A436D3"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Александров И.</w:t>
      </w:r>
      <w:r w:rsidR="005A21AD" w:rsidRPr="006D7766">
        <w:rPr>
          <w:noProof/>
          <w:color w:val="000000"/>
          <w:sz w:val="28"/>
          <w:szCs w:val="28"/>
        </w:rPr>
        <w:t xml:space="preserve">М. «Налоги и налогообложение», </w:t>
      </w:r>
      <w:r w:rsidR="005A21AD" w:rsidRPr="006D7766">
        <w:rPr>
          <w:rStyle w:val="least01"/>
          <w:noProof/>
          <w:sz w:val="28"/>
          <w:szCs w:val="28"/>
        </w:rPr>
        <w:t xml:space="preserve">Издательский дом Дашков и К, 2007г. </w:t>
      </w:r>
    </w:p>
    <w:p w:rsidR="005A21AD" w:rsidRPr="006D7766" w:rsidRDefault="00A436D3"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Андреев И.М., Артельных И.</w:t>
      </w:r>
      <w:r w:rsidR="005A21AD" w:rsidRPr="006D7766">
        <w:rPr>
          <w:noProof/>
          <w:color w:val="000000"/>
          <w:sz w:val="28"/>
          <w:szCs w:val="28"/>
        </w:rPr>
        <w:t xml:space="preserve">В. «Практика применения ЕНВД по отдельным видам услуг» / Российский налоговый курьер» № 23, 2007г.; </w:t>
      </w:r>
    </w:p>
    <w:p w:rsidR="005A21AD" w:rsidRPr="006D7766" w:rsidRDefault="00A436D3" w:rsidP="00A436D3">
      <w:pPr>
        <w:numPr>
          <w:ilvl w:val="0"/>
          <w:numId w:val="48"/>
        </w:numPr>
        <w:spacing w:line="360" w:lineRule="auto"/>
        <w:ind w:left="0" w:firstLine="0"/>
        <w:jc w:val="both"/>
        <w:rPr>
          <w:rStyle w:val="least01"/>
          <w:noProof/>
          <w:sz w:val="28"/>
          <w:szCs w:val="28"/>
        </w:rPr>
      </w:pPr>
      <w:r w:rsidRPr="006D7766">
        <w:rPr>
          <w:rStyle w:val="least01"/>
          <w:noProof/>
          <w:sz w:val="28"/>
          <w:szCs w:val="28"/>
        </w:rPr>
        <w:t>Гончаренко Л.</w:t>
      </w:r>
      <w:r w:rsidR="005A21AD" w:rsidRPr="006D7766">
        <w:rPr>
          <w:rStyle w:val="least01"/>
          <w:noProof/>
          <w:sz w:val="28"/>
          <w:szCs w:val="28"/>
        </w:rPr>
        <w:t>И.</w:t>
      </w:r>
      <w:r w:rsidR="005A21AD" w:rsidRPr="006D7766">
        <w:rPr>
          <w:noProof/>
          <w:color w:val="000000"/>
          <w:sz w:val="28"/>
          <w:szCs w:val="28"/>
        </w:rPr>
        <w:t xml:space="preserve"> «Практикум по налогам и налогообложению»,</w:t>
      </w:r>
      <w:r w:rsidR="005A21AD" w:rsidRPr="006D7766">
        <w:rPr>
          <w:rStyle w:val="least01"/>
          <w:noProof/>
          <w:sz w:val="28"/>
          <w:szCs w:val="28"/>
        </w:rPr>
        <w:t xml:space="preserve"> Изд.: КноРус, </w:t>
      </w:r>
      <w:smartTag w:uri="urn:schemas-microsoft-com:office:smarttags" w:element="metricconverter">
        <w:smartTagPr>
          <w:attr w:name="ProductID" w:val="2007 г"/>
        </w:smartTagPr>
        <w:r w:rsidR="005A21AD" w:rsidRPr="006D7766">
          <w:rPr>
            <w:rStyle w:val="least01"/>
            <w:noProof/>
            <w:sz w:val="28"/>
            <w:szCs w:val="28"/>
          </w:rPr>
          <w:t>2007 г</w:t>
        </w:r>
      </w:smartTag>
      <w:r w:rsidR="005A21AD" w:rsidRPr="006D7766">
        <w:rPr>
          <w:rStyle w:val="least01"/>
          <w:noProof/>
          <w:sz w:val="28"/>
          <w:szCs w:val="28"/>
        </w:rPr>
        <w:t>.</w:t>
      </w:r>
    </w:p>
    <w:p w:rsidR="005A21AD" w:rsidRPr="006D7766" w:rsidRDefault="00A436D3" w:rsidP="00A436D3">
      <w:pPr>
        <w:numPr>
          <w:ilvl w:val="0"/>
          <w:numId w:val="48"/>
        </w:numPr>
        <w:spacing w:line="360" w:lineRule="auto"/>
        <w:ind w:left="0" w:firstLine="0"/>
        <w:jc w:val="both"/>
        <w:rPr>
          <w:rStyle w:val="least01"/>
          <w:noProof/>
          <w:sz w:val="28"/>
          <w:szCs w:val="28"/>
        </w:rPr>
      </w:pPr>
      <w:r w:rsidRPr="006D7766">
        <w:rPr>
          <w:rStyle w:val="least01"/>
          <w:noProof/>
          <w:sz w:val="28"/>
          <w:szCs w:val="28"/>
        </w:rPr>
        <w:t>Горбунова В.</w:t>
      </w:r>
      <w:r w:rsidR="005A21AD" w:rsidRPr="006D7766">
        <w:rPr>
          <w:rStyle w:val="least01"/>
          <w:noProof/>
          <w:sz w:val="28"/>
          <w:szCs w:val="28"/>
        </w:rPr>
        <w:t xml:space="preserve">В. «Как рассчитать налоговую базу при различных спецрежимах» / </w:t>
      </w:r>
      <w:r w:rsidR="005A21AD" w:rsidRPr="006D7766">
        <w:rPr>
          <w:noProof/>
          <w:color w:val="000000"/>
          <w:sz w:val="28"/>
          <w:szCs w:val="28"/>
        </w:rPr>
        <w:t xml:space="preserve">Российский налоговый курьер» № 4, 2008 г.; </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 xml:space="preserve">«Единый налог на вмененный доход: Комментарии и разъяснения к главе 26.3 Налогового кодекса РФ: В редакции изменений и дополнений, действующих с 1 января 2009», под ред. </w:t>
      </w:r>
      <w:r w:rsidRPr="006D7766">
        <w:rPr>
          <w:rStyle w:val="least01"/>
          <w:noProof/>
          <w:sz w:val="28"/>
          <w:szCs w:val="28"/>
        </w:rPr>
        <w:t>Пермякова М.Ю., Изд.: ИД "Ажур", 2009 г.</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rStyle w:val="least01"/>
          <w:noProof/>
          <w:sz w:val="28"/>
          <w:szCs w:val="28"/>
        </w:rPr>
        <w:t>Истратова М.В.</w:t>
      </w:r>
      <w:r w:rsidRPr="006D7766">
        <w:rPr>
          <w:noProof/>
          <w:color w:val="000000"/>
          <w:sz w:val="28"/>
          <w:szCs w:val="28"/>
        </w:rPr>
        <w:t xml:space="preserve"> «Упрощенная система налогообложения и ЕНВД в 2009 году»,</w:t>
      </w:r>
      <w:r w:rsidRPr="006D7766">
        <w:rPr>
          <w:rStyle w:val="least01"/>
          <w:noProof/>
          <w:sz w:val="28"/>
          <w:szCs w:val="28"/>
        </w:rPr>
        <w:t xml:space="preserve"> Изд.: НалогИнформ, 2009г.</w:t>
      </w:r>
    </w:p>
    <w:p w:rsidR="005A21AD" w:rsidRPr="006D7766" w:rsidRDefault="00A436D3" w:rsidP="00A436D3">
      <w:pPr>
        <w:numPr>
          <w:ilvl w:val="0"/>
          <w:numId w:val="48"/>
        </w:numPr>
        <w:spacing w:line="360" w:lineRule="auto"/>
        <w:ind w:left="0" w:firstLine="0"/>
        <w:jc w:val="both"/>
        <w:rPr>
          <w:rStyle w:val="least01"/>
          <w:noProof/>
          <w:sz w:val="28"/>
          <w:szCs w:val="28"/>
        </w:rPr>
      </w:pPr>
      <w:r w:rsidRPr="006D7766">
        <w:rPr>
          <w:rStyle w:val="least01"/>
          <w:noProof/>
          <w:sz w:val="28"/>
          <w:szCs w:val="28"/>
        </w:rPr>
        <w:t>Качур О.</w:t>
      </w:r>
      <w:r w:rsidR="005A21AD" w:rsidRPr="006D7766">
        <w:rPr>
          <w:rStyle w:val="least01"/>
          <w:noProof/>
          <w:sz w:val="28"/>
          <w:szCs w:val="28"/>
        </w:rPr>
        <w:t>В.</w:t>
      </w:r>
      <w:r w:rsidR="005A21AD" w:rsidRPr="006D7766">
        <w:rPr>
          <w:noProof/>
          <w:color w:val="000000"/>
          <w:sz w:val="28"/>
          <w:szCs w:val="28"/>
        </w:rPr>
        <w:t xml:space="preserve"> «Налоги и налогообложение»,</w:t>
      </w:r>
      <w:r w:rsidR="005A21AD" w:rsidRPr="006D7766">
        <w:rPr>
          <w:rStyle w:val="least01"/>
          <w:noProof/>
          <w:sz w:val="28"/>
          <w:szCs w:val="28"/>
        </w:rPr>
        <w:t xml:space="preserve"> Изд.: КноРус, 2009г.</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Калугина Ю.Б. «УСН: отчетность за 2008 год, порядок исчисления налога в 2009 году, изменения в законодательстве, спорные ситуации», ООО «Академия успешного бизнеса», 2009г.</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iCs/>
          <w:noProof/>
          <w:color w:val="000000"/>
          <w:sz w:val="28"/>
          <w:szCs w:val="28"/>
        </w:rPr>
        <w:t>Лермонтов Ю.М.</w:t>
      </w:r>
      <w:r w:rsidRPr="006D7766">
        <w:rPr>
          <w:noProof/>
          <w:color w:val="000000"/>
          <w:sz w:val="28"/>
          <w:szCs w:val="28"/>
        </w:rPr>
        <w:t xml:space="preserve"> Об отдельных вопросах применения специальных налоговых режимов (по материалам арбитражной практики IV квартала 2008 г.) / Все для бухгалтера № 10 (202), 2008 г.</w:t>
      </w:r>
    </w:p>
    <w:p w:rsidR="005A21AD" w:rsidRPr="006D7766" w:rsidRDefault="005A21AD" w:rsidP="00A436D3">
      <w:pPr>
        <w:numPr>
          <w:ilvl w:val="0"/>
          <w:numId w:val="48"/>
        </w:numPr>
        <w:spacing w:line="360" w:lineRule="auto"/>
        <w:ind w:left="0" w:firstLine="0"/>
        <w:jc w:val="both"/>
        <w:rPr>
          <w:rStyle w:val="least01"/>
          <w:noProof/>
          <w:sz w:val="28"/>
          <w:szCs w:val="28"/>
        </w:rPr>
      </w:pPr>
      <w:r w:rsidRPr="006D7766">
        <w:rPr>
          <w:noProof/>
          <w:color w:val="000000"/>
          <w:sz w:val="28"/>
          <w:szCs w:val="28"/>
        </w:rPr>
        <w:t>«Налоги и налого</w:t>
      </w:r>
      <w:r w:rsidR="00A436D3" w:rsidRPr="006D7766">
        <w:rPr>
          <w:noProof/>
          <w:color w:val="000000"/>
          <w:sz w:val="28"/>
          <w:szCs w:val="28"/>
        </w:rPr>
        <w:t>обложение», под ред. Черника Д.</w:t>
      </w:r>
      <w:r w:rsidRPr="006D7766">
        <w:rPr>
          <w:noProof/>
          <w:color w:val="000000"/>
          <w:sz w:val="28"/>
          <w:szCs w:val="28"/>
        </w:rPr>
        <w:t>Г, Изд.: ЮНИТИ, 2007г.</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«Острые вопросы налогообл</w:t>
      </w:r>
      <w:r w:rsidR="00A436D3" w:rsidRPr="006D7766">
        <w:rPr>
          <w:noProof/>
          <w:color w:val="000000"/>
          <w:sz w:val="28"/>
          <w:szCs w:val="28"/>
        </w:rPr>
        <w:t>ожения», под ред. Белоусовой С.</w:t>
      </w:r>
      <w:r w:rsidRPr="006D7766">
        <w:rPr>
          <w:noProof/>
          <w:color w:val="000000"/>
          <w:sz w:val="28"/>
          <w:szCs w:val="28"/>
        </w:rPr>
        <w:t>В., Изд.: Вершина, 2008 г.</w:t>
      </w:r>
    </w:p>
    <w:p w:rsidR="00C06057" w:rsidRPr="006D7766" w:rsidRDefault="00C06057"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Соркин Э.В. Оптимизация или уклонение // Учет, налоги, право. - 2005.-№2.</w:t>
      </w:r>
    </w:p>
    <w:p w:rsidR="00C06057" w:rsidRPr="006D7766" w:rsidRDefault="00C06057" w:rsidP="00A436D3">
      <w:pPr>
        <w:numPr>
          <w:ilvl w:val="0"/>
          <w:numId w:val="48"/>
        </w:numPr>
        <w:spacing w:line="360" w:lineRule="auto"/>
        <w:ind w:left="0" w:firstLine="0"/>
        <w:jc w:val="both"/>
        <w:rPr>
          <w:noProof/>
          <w:color w:val="000000"/>
          <w:sz w:val="28"/>
          <w:szCs w:val="28"/>
        </w:rPr>
      </w:pPr>
      <w:r w:rsidRPr="006D7766">
        <w:rPr>
          <w:noProof/>
          <w:color w:val="000000"/>
          <w:sz w:val="28"/>
          <w:szCs w:val="28"/>
        </w:rPr>
        <w:t xml:space="preserve">Семенихин В.В. Оптимизация и выбор системы налогообложения. -М.: ЭКСМО, 2006. </w:t>
      </w:r>
    </w:p>
    <w:p w:rsidR="00C06057" w:rsidRPr="006D7766" w:rsidRDefault="00C06057"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Лукаш Ю.А. Оптимизация налогов. Методы и схемы - М.: ГроссМедиа, 2005.</w:t>
      </w:r>
    </w:p>
    <w:p w:rsidR="005A21AD" w:rsidRPr="006D7766" w:rsidRDefault="005A21AD" w:rsidP="00A436D3">
      <w:pPr>
        <w:numPr>
          <w:ilvl w:val="0"/>
          <w:numId w:val="48"/>
        </w:numPr>
        <w:spacing w:line="360" w:lineRule="auto"/>
        <w:ind w:left="0" w:firstLine="0"/>
        <w:jc w:val="both"/>
        <w:rPr>
          <w:rStyle w:val="least01"/>
          <w:noProof/>
          <w:sz w:val="28"/>
          <w:szCs w:val="28"/>
        </w:rPr>
      </w:pPr>
      <w:r w:rsidRPr="006D7766">
        <w:rPr>
          <w:rStyle w:val="least01"/>
          <w:noProof/>
          <w:sz w:val="28"/>
          <w:szCs w:val="28"/>
        </w:rPr>
        <w:t xml:space="preserve">Павлова З. «Для спецрежимов утверждены коэффициенты – дефляторы на 2009 г.» / «Документы и комментарии», № 24, </w:t>
      </w:r>
      <w:smartTag w:uri="urn:schemas-microsoft-com:office:smarttags" w:element="metricconverter">
        <w:smartTagPr>
          <w:attr w:name="ProductID" w:val="2008 г"/>
        </w:smartTagPr>
        <w:r w:rsidRPr="006D7766">
          <w:rPr>
            <w:rStyle w:val="least01"/>
            <w:noProof/>
            <w:sz w:val="28"/>
            <w:szCs w:val="28"/>
          </w:rPr>
          <w:t>2008 г</w:t>
        </w:r>
      </w:smartTag>
      <w:r w:rsidRPr="006D7766">
        <w:rPr>
          <w:rStyle w:val="least01"/>
          <w:noProof/>
          <w:sz w:val="28"/>
          <w:szCs w:val="28"/>
        </w:rPr>
        <w:t>.</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Еще раз о путях совершенствования налоговой системы России //"Налоги и налогообложение", 2008, N 11</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Налоговая культура как важный элемент совершенствования налоговой системы России //"Налоги и налогообложение", 2008, N 9</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Поправки по спецрежимам. Взят курс на совершенствование... //"Услуги связи: бухгалтерский учет и налогообложение", 2008, N 4</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Совершенствование специальных налоговых режимов как инструмент налоговой политики государства ("Налоги и налогообложение", 2008, N 6)</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Основные пути и перспективы совершенствования способов обеспечения исполнения обязанностей по уплате налогов и сборов в современной России //"Законодательство и экономика", 2008, N 3</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Основные приоритеты, принципы и направления совершенствования взаимодействия налоговых и правоохранительных органов по обеспечению исполнения налогоплательщиками своих обязанностей //"Финансовое право", 2008, N 5</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Налоговое планирование и совершенствование системы налогообложения как составляющие развития предпринимательского сектора в РФ //"Экономический анализ: теория и практика", 2008, N 3</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О совершенствовании контрольной работы налоговых органов //"Налоговый вестник", 2008, N 2</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Специальные режимы налогообложения: что день грядущий нам готовит? //"Финансовая газета. Региональный выпуск", 2009, N 3</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Интервью: Александр Косолапов: "Речь идет не о сокращении применения спецрежимов, а о сокращении возможностей злоупотребления ими" //"Бухгалтерия и кадры", 2008, N 11</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Налоговые изменения в "спецрежимах" с 2009 года //"Предприниматель без образования юридического лица. ПБОЮЛ", 2008, N 11</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Новое в законодательстве о спецрежимах: практические последствия (о некоторых положениях Федерального закона от 22.07.2008 N 155-ФЗ) //"Налоговая политика и практика", 2008, N11</w:t>
      </w:r>
    </w:p>
    <w:p w:rsidR="005A21AD"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Новое в применении специальных налоговых режимов в 2009 г. //"Бухгалтерский бюллетень", 2008, N 10</w:t>
      </w:r>
    </w:p>
    <w:p w:rsidR="00A436D3" w:rsidRPr="006D7766" w:rsidRDefault="005A21AD" w:rsidP="00A436D3">
      <w:pPr>
        <w:numPr>
          <w:ilvl w:val="0"/>
          <w:numId w:val="48"/>
        </w:numPr>
        <w:spacing w:line="360" w:lineRule="auto"/>
        <w:ind w:left="0" w:firstLine="0"/>
        <w:jc w:val="both"/>
        <w:rPr>
          <w:noProof/>
          <w:color w:val="000000"/>
          <w:sz w:val="28"/>
          <w:szCs w:val="28"/>
        </w:rPr>
      </w:pPr>
      <w:r w:rsidRPr="006D7766">
        <w:rPr>
          <w:noProof/>
          <w:color w:val="000000"/>
          <w:sz w:val="28"/>
          <w:szCs w:val="28"/>
        </w:rPr>
        <w:t>Статья: Обзор нормативных изменений в законодательстве, регулирующем налоговые отношения по спецрежимам //"Бухгалтерский учет и налоги в торговле и общественном питании", 2008, N 5</w:t>
      </w:r>
      <w:bookmarkStart w:id="0" w:name="_GoBack"/>
      <w:bookmarkEnd w:id="0"/>
    </w:p>
    <w:sectPr w:rsidR="00A436D3" w:rsidRPr="006D7766" w:rsidSect="00A436D3">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4DA" w:rsidRDefault="008364DA">
      <w:r>
        <w:separator/>
      </w:r>
    </w:p>
  </w:endnote>
  <w:endnote w:type="continuationSeparator" w:id="0">
    <w:p w:rsidR="008364DA" w:rsidRDefault="0083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8C" w:rsidRDefault="009A6E8C" w:rsidP="001657EB">
    <w:pPr>
      <w:pStyle w:val="ac"/>
      <w:framePr w:wrap="around" w:vAnchor="text" w:hAnchor="margin" w:xAlign="center" w:y="1"/>
      <w:rPr>
        <w:rStyle w:val="aa"/>
      </w:rPr>
    </w:pPr>
  </w:p>
  <w:p w:rsidR="009A6E8C" w:rsidRDefault="009A6E8C" w:rsidP="00D06F1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EB" w:rsidRDefault="00514104" w:rsidP="005A367A">
    <w:pPr>
      <w:pStyle w:val="ac"/>
      <w:framePr w:wrap="around" w:vAnchor="text" w:hAnchor="margin" w:xAlign="center" w:y="1"/>
      <w:rPr>
        <w:rStyle w:val="aa"/>
      </w:rPr>
    </w:pPr>
    <w:r>
      <w:rPr>
        <w:rStyle w:val="aa"/>
        <w:noProof/>
      </w:rPr>
      <w:t>2</w:t>
    </w:r>
  </w:p>
  <w:p w:rsidR="009A6E8C" w:rsidRDefault="009A6E8C" w:rsidP="0085356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DA" w:rsidRDefault="008364DA">
      <w:r>
        <w:separator/>
      </w:r>
    </w:p>
  </w:footnote>
  <w:footnote w:type="continuationSeparator" w:id="0">
    <w:p w:rsidR="008364DA" w:rsidRDefault="00836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8C" w:rsidRDefault="009A6E8C">
    <w:pPr>
      <w:pStyle w:val="a6"/>
      <w:framePr w:wrap="around" w:vAnchor="text" w:hAnchor="margin" w:xAlign="right" w:y="1"/>
      <w:rPr>
        <w:rStyle w:val="aa"/>
      </w:rPr>
    </w:pPr>
  </w:p>
  <w:p w:rsidR="009A6E8C" w:rsidRDefault="009A6E8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8C" w:rsidRDefault="009A6E8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94A8B8"/>
    <w:lvl w:ilvl="0">
      <w:numFmt w:val="bullet"/>
      <w:lvlText w:val="*"/>
      <w:lvlJc w:val="left"/>
    </w:lvl>
  </w:abstractNum>
  <w:abstractNum w:abstractNumId="1">
    <w:nsid w:val="01391F4A"/>
    <w:multiLevelType w:val="hybridMultilevel"/>
    <w:tmpl w:val="3C3AF3A2"/>
    <w:lvl w:ilvl="0" w:tplc="15E6581A">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6645B6"/>
    <w:multiLevelType w:val="multilevel"/>
    <w:tmpl w:val="12409AF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3557116"/>
    <w:multiLevelType w:val="hybridMultilevel"/>
    <w:tmpl w:val="326239BE"/>
    <w:lvl w:ilvl="0" w:tplc="15E6581A">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55C514D"/>
    <w:multiLevelType w:val="multilevel"/>
    <w:tmpl w:val="9908705A"/>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5">
    <w:nsid w:val="07920BF6"/>
    <w:multiLevelType w:val="multilevel"/>
    <w:tmpl w:val="1810836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B5A2888"/>
    <w:multiLevelType w:val="hybridMultilevel"/>
    <w:tmpl w:val="2FE6060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4D1C4D"/>
    <w:multiLevelType w:val="multilevel"/>
    <w:tmpl w:val="6700D7DC"/>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09557BB"/>
    <w:multiLevelType w:val="hybridMultilevel"/>
    <w:tmpl w:val="E7AC3B8C"/>
    <w:lvl w:ilvl="0" w:tplc="15E6581A">
      <w:start w:val="1"/>
      <w:numFmt w:val="bullet"/>
      <w:lvlText w:val=""/>
      <w:lvlJc w:val="left"/>
      <w:pPr>
        <w:tabs>
          <w:tab w:val="num" w:pos="780"/>
        </w:tabs>
        <w:ind w:left="780" w:hanging="360"/>
      </w:pPr>
      <w:rPr>
        <w:rFonts w:ascii="Symbol" w:hAnsi="Symbol" w:hint="default"/>
        <w:color w:val="auto"/>
        <w:effect w:val="none"/>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11756B01"/>
    <w:multiLevelType w:val="hybridMultilevel"/>
    <w:tmpl w:val="833C33DC"/>
    <w:lvl w:ilvl="0" w:tplc="15E6581A">
      <w:start w:val="1"/>
      <w:numFmt w:val="bullet"/>
      <w:lvlText w:val=""/>
      <w:lvlJc w:val="left"/>
      <w:pPr>
        <w:tabs>
          <w:tab w:val="num" w:pos="1429"/>
        </w:tabs>
        <w:ind w:left="1429" w:hanging="360"/>
      </w:pPr>
      <w:rPr>
        <w:rFonts w:ascii="Symbol" w:hAnsi="Symbol" w:hint="default"/>
        <w:color w:val="auto"/>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7A2585F"/>
    <w:multiLevelType w:val="hybridMultilevel"/>
    <w:tmpl w:val="D97CE16C"/>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015A40"/>
    <w:multiLevelType w:val="hybridMultilevel"/>
    <w:tmpl w:val="02B8930E"/>
    <w:lvl w:ilvl="0" w:tplc="15E6581A">
      <w:start w:val="1"/>
      <w:numFmt w:val="bullet"/>
      <w:lvlText w:val=""/>
      <w:lvlJc w:val="left"/>
      <w:pPr>
        <w:tabs>
          <w:tab w:val="num" w:pos="870"/>
        </w:tabs>
        <w:ind w:left="870" w:hanging="360"/>
      </w:pPr>
      <w:rPr>
        <w:rFonts w:ascii="Symbol" w:hAnsi="Symbol" w:hint="default"/>
        <w:color w:val="auto"/>
        <w:effect w:val="none"/>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2">
    <w:nsid w:val="1C4235AF"/>
    <w:multiLevelType w:val="hybridMultilevel"/>
    <w:tmpl w:val="0FF0B4A4"/>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7E26FD"/>
    <w:multiLevelType w:val="multilevel"/>
    <w:tmpl w:val="FE6E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0B4183"/>
    <w:multiLevelType w:val="singleLevel"/>
    <w:tmpl w:val="7BD06E94"/>
    <w:lvl w:ilvl="0">
      <w:start w:val="2"/>
      <w:numFmt w:val="decimal"/>
      <w:lvlText w:val="%1."/>
      <w:legacy w:legacy="1" w:legacySpace="0" w:legacyIndent="244"/>
      <w:lvlJc w:val="left"/>
      <w:rPr>
        <w:rFonts w:ascii="Times New Roman" w:hAnsi="Times New Roman" w:cs="Times New Roman" w:hint="default"/>
      </w:rPr>
    </w:lvl>
  </w:abstractNum>
  <w:abstractNum w:abstractNumId="15">
    <w:nsid w:val="1F442477"/>
    <w:multiLevelType w:val="hybridMultilevel"/>
    <w:tmpl w:val="EB7A4BD8"/>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66255A"/>
    <w:multiLevelType w:val="hybridMultilevel"/>
    <w:tmpl w:val="A9DC037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FC7EC4"/>
    <w:multiLevelType w:val="hybridMultilevel"/>
    <w:tmpl w:val="CDE0A20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A87196"/>
    <w:multiLevelType w:val="hybridMultilevel"/>
    <w:tmpl w:val="AB4E6A9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D12936"/>
    <w:multiLevelType w:val="hybridMultilevel"/>
    <w:tmpl w:val="63FAFB3C"/>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AA4B9B"/>
    <w:multiLevelType w:val="hybridMultilevel"/>
    <w:tmpl w:val="832A6192"/>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F31E40"/>
    <w:multiLevelType w:val="hybridMultilevel"/>
    <w:tmpl w:val="552A9D88"/>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110D78"/>
    <w:multiLevelType w:val="hybridMultilevel"/>
    <w:tmpl w:val="B2E4654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804036"/>
    <w:multiLevelType w:val="hybridMultilevel"/>
    <w:tmpl w:val="4618998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1DC5E11"/>
    <w:multiLevelType w:val="hybridMultilevel"/>
    <w:tmpl w:val="A93E3818"/>
    <w:lvl w:ilvl="0" w:tplc="15E6581A">
      <w:start w:val="1"/>
      <w:numFmt w:val="bullet"/>
      <w:lvlText w:val=""/>
      <w:lvlJc w:val="left"/>
      <w:pPr>
        <w:tabs>
          <w:tab w:val="num" w:pos="1429"/>
        </w:tabs>
        <w:ind w:left="1429" w:hanging="360"/>
      </w:pPr>
      <w:rPr>
        <w:rFonts w:ascii="Symbol" w:hAnsi="Symbol" w:hint="default"/>
        <w:color w:val="auto"/>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49E34E8"/>
    <w:multiLevelType w:val="hybridMultilevel"/>
    <w:tmpl w:val="B0E6F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8522A96"/>
    <w:multiLevelType w:val="hybridMultilevel"/>
    <w:tmpl w:val="C102E430"/>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271FF2"/>
    <w:multiLevelType w:val="multilevel"/>
    <w:tmpl w:val="EE68BE9E"/>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28">
    <w:nsid w:val="51CD6E83"/>
    <w:multiLevelType w:val="hybridMultilevel"/>
    <w:tmpl w:val="E05A8224"/>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A51678"/>
    <w:multiLevelType w:val="hybridMultilevel"/>
    <w:tmpl w:val="FE64D3AA"/>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D44068"/>
    <w:multiLevelType w:val="hybridMultilevel"/>
    <w:tmpl w:val="0E7C2B82"/>
    <w:lvl w:ilvl="0" w:tplc="15E6581A">
      <w:start w:val="1"/>
      <w:numFmt w:val="bullet"/>
      <w:lvlText w:val=""/>
      <w:lvlJc w:val="left"/>
      <w:pPr>
        <w:tabs>
          <w:tab w:val="num" w:pos="1429"/>
        </w:tabs>
        <w:ind w:left="1429" w:hanging="360"/>
      </w:pPr>
      <w:rPr>
        <w:rFonts w:ascii="Symbol" w:hAnsi="Symbol" w:hint="default"/>
        <w:color w:val="auto"/>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4ED4402"/>
    <w:multiLevelType w:val="hybridMultilevel"/>
    <w:tmpl w:val="17F206CE"/>
    <w:lvl w:ilvl="0" w:tplc="15E6581A">
      <w:start w:val="1"/>
      <w:numFmt w:val="bullet"/>
      <w:lvlText w:val=""/>
      <w:lvlJc w:val="left"/>
      <w:pPr>
        <w:tabs>
          <w:tab w:val="num" w:pos="1260"/>
        </w:tabs>
        <w:ind w:left="1260" w:hanging="360"/>
      </w:pPr>
      <w:rPr>
        <w:rFonts w:ascii="Symbol" w:hAnsi="Symbol" w:hint="default"/>
        <w:color w:val="auto"/>
        <w:effect w:val="none"/>
      </w:rPr>
    </w:lvl>
    <w:lvl w:ilvl="1" w:tplc="7110E120">
      <w:start w:val="1"/>
      <w:numFmt w:val="decimal"/>
      <w:lvlText w:val="%2)"/>
      <w:lvlJc w:val="left"/>
      <w:pPr>
        <w:tabs>
          <w:tab w:val="num" w:pos="1980"/>
        </w:tabs>
        <w:ind w:left="1980" w:hanging="360"/>
      </w:pPr>
      <w:rPr>
        <w:rFonts w:cs="Times New Roman" w:hint="default"/>
        <w:color w:val="auto"/>
        <w:effect w:val="none"/>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C4876D8"/>
    <w:multiLevelType w:val="multilevel"/>
    <w:tmpl w:val="3F702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F2313EF"/>
    <w:multiLevelType w:val="multilevel"/>
    <w:tmpl w:val="D9869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FC723E8"/>
    <w:multiLevelType w:val="hybridMultilevel"/>
    <w:tmpl w:val="62EC771A"/>
    <w:lvl w:ilvl="0" w:tplc="15E6581A">
      <w:start w:val="1"/>
      <w:numFmt w:val="bullet"/>
      <w:lvlText w:val=""/>
      <w:lvlJc w:val="left"/>
      <w:pPr>
        <w:tabs>
          <w:tab w:val="num" w:pos="1429"/>
        </w:tabs>
        <w:ind w:left="1429" w:hanging="360"/>
      </w:pPr>
      <w:rPr>
        <w:rFonts w:ascii="Symbol" w:hAnsi="Symbol" w:hint="default"/>
        <w:color w:val="auto"/>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07B24D3"/>
    <w:multiLevelType w:val="hybridMultilevel"/>
    <w:tmpl w:val="8A1CD544"/>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1454D2"/>
    <w:multiLevelType w:val="multilevel"/>
    <w:tmpl w:val="6700D7DC"/>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63260CD"/>
    <w:multiLevelType w:val="hybridMultilevel"/>
    <w:tmpl w:val="AAAAC5C4"/>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D30901"/>
    <w:multiLevelType w:val="hybridMultilevel"/>
    <w:tmpl w:val="DC98512A"/>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7013BC"/>
    <w:multiLevelType w:val="hybridMultilevel"/>
    <w:tmpl w:val="8C503B08"/>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5D35D8"/>
    <w:multiLevelType w:val="hybridMultilevel"/>
    <w:tmpl w:val="23806C4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EEC204B"/>
    <w:multiLevelType w:val="hybridMultilevel"/>
    <w:tmpl w:val="7106943A"/>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7854B2"/>
    <w:multiLevelType w:val="hybridMultilevel"/>
    <w:tmpl w:val="B8B22DE2"/>
    <w:lvl w:ilvl="0" w:tplc="15E6581A">
      <w:start w:val="1"/>
      <w:numFmt w:val="bullet"/>
      <w:lvlText w:val=""/>
      <w:lvlJc w:val="left"/>
      <w:pPr>
        <w:tabs>
          <w:tab w:val="num" w:pos="1429"/>
        </w:tabs>
        <w:ind w:left="1429" w:hanging="360"/>
      </w:pPr>
      <w:rPr>
        <w:rFonts w:ascii="Symbol" w:hAnsi="Symbol" w:hint="default"/>
        <w:color w:val="auto"/>
        <w:effect w:val="no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9243A76"/>
    <w:multiLevelType w:val="multilevel"/>
    <w:tmpl w:val="19644F4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B787DEF"/>
    <w:multiLevelType w:val="hybridMultilevel"/>
    <w:tmpl w:val="6B7C0E6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56545C"/>
    <w:multiLevelType w:val="hybridMultilevel"/>
    <w:tmpl w:val="B8063EE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D144D5D"/>
    <w:multiLevelType w:val="hybridMultilevel"/>
    <w:tmpl w:val="F7C8591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08"/>
        <w:lvlJc w:val="left"/>
        <w:rPr>
          <w:rFonts w:ascii="Times New Roman" w:hAnsi="Times New Roman" w:hint="default"/>
        </w:rPr>
      </w:lvl>
    </w:lvlOverride>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1"/>
  </w:num>
  <w:num w:numId="9">
    <w:abstractNumId w:val="10"/>
  </w:num>
  <w:num w:numId="10">
    <w:abstractNumId w:val="40"/>
  </w:num>
  <w:num w:numId="11">
    <w:abstractNumId w:val="20"/>
  </w:num>
  <w:num w:numId="12">
    <w:abstractNumId w:val="29"/>
  </w:num>
  <w:num w:numId="13">
    <w:abstractNumId w:val="35"/>
  </w:num>
  <w:num w:numId="14">
    <w:abstractNumId w:val="9"/>
  </w:num>
  <w:num w:numId="15">
    <w:abstractNumId w:val="11"/>
  </w:num>
  <w:num w:numId="16">
    <w:abstractNumId w:val="30"/>
  </w:num>
  <w:num w:numId="17">
    <w:abstractNumId w:val="42"/>
  </w:num>
  <w:num w:numId="18">
    <w:abstractNumId w:val="34"/>
  </w:num>
  <w:num w:numId="19">
    <w:abstractNumId w:val="46"/>
  </w:num>
  <w:num w:numId="20">
    <w:abstractNumId w:val="15"/>
  </w:num>
  <w:num w:numId="21">
    <w:abstractNumId w:val="21"/>
  </w:num>
  <w:num w:numId="22">
    <w:abstractNumId w:val="26"/>
  </w:num>
  <w:num w:numId="23">
    <w:abstractNumId w:val="37"/>
  </w:num>
  <w:num w:numId="24">
    <w:abstractNumId w:val="6"/>
  </w:num>
  <w:num w:numId="25">
    <w:abstractNumId w:val="39"/>
  </w:num>
  <w:num w:numId="26">
    <w:abstractNumId w:val="18"/>
  </w:num>
  <w:num w:numId="27">
    <w:abstractNumId w:val="19"/>
  </w:num>
  <w:num w:numId="28">
    <w:abstractNumId w:val="5"/>
  </w:num>
  <w:num w:numId="29">
    <w:abstractNumId w:val="38"/>
  </w:num>
  <w:num w:numId="30">
    <w:abstractNumId w:val="41"/>
  </w:num>
  <w:num w:numId="31">
    <w:abstractNumId w:val="44"/>
  </w:num>
  <w:num w:numId="32">
    <w:abstractNumId w:val="12"/>
  </w:num>
  <w:num w:numId="33">
    <w:abstractNumId w:val="17"/>
  </w:num>
  <w:num w:numId="34">
    <w:abstractNumId w:val="16"/>
  </w:num>
  <w:num w:numId="35">
    <w:abstractNumId w:val="13"/>
  </w:num>
  <w:num w:numId="36">
    <w:abstractNumId w:val="24"/>
  </w:num>
  <w:num w:numId="37">
    <w:abstractNumId w:val="4"/>
  </w:num>
  <w:num w:numId="38">
    <w:abstractNumId w:val="27"/>
  </w:num>
  <w:num w:numId="39">
    <w:abstractNumId w:val="45"/>
  </w:num>
  <w:num w:numId="40">
    <w:abstractNumId w:val="36"/>
  </w:num>
  <w:num w:numId="41">
    <w:abstractNumId w:val="28"/>
  </w:num>
  <w:num w:numId="42">
    <w:abstractNumId w:val="7"/>
  </w:num>
  <w:num w:numId="43">
    <w:abstractNumId w:val="43"/>
  </w:num>
  <w:num w:numId="44">
    <w:abstractNumId w:val="8"/>
  </w:num>
  <w:num w:numId="45">
    <w:abstractNumId w:val="22"/>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1E"/>
    <w:rsid w:val="00002063"/>
    <w:rsid w:val="00004BBE"/>
    <w:rsid w:val="00020937"/>
    <w:rsid w:val="00025850"/>
    <w:rsid w:val="000307A7"/>
    <w:rsid w:val="0003403F"/>
    <w:rsid w:val="0004389B"/>
    <w:rsid w:val="0004482D"/>
    <w:rsid w:val="00051F32"/>
    <w:rsid w:val="00057C1F"/>
    <w:rsid w:val="00085732"/>
    <w:rsid w:val="000878AC"/>
    <w:rsid w:val="000C5BEE"/>
    <w:rsid w:val="000E12BD"/>
    <w:rsid w:val="000E7F12"/>
    <w:rsid w:val="000F0456"/>
    <w:rsid w:val="000F0EF1"/>
    <w:rsid w:val="000F1E32"/>
    <w:rsid w:val="00100A89"/>
    <w:rsid w:val="00104D0E"/>
    <w:rsid w:val="001069E6"/>
    <w:rsid w:val="00126E25"/>
    <w:rsid w:val="001657EB"/>
    <w:rsid w:val="00172789"/>
    <w:rsid w:val="00187D38"/>
    <w:rsid w:val="001968C9"/>
    <w:rsid w:val="001A1893"/>
    <w:rsid w:val="001A3C16"/>
    <w:rsid w:val="001A4C11"/>
    <w:rsid w:val="001A544C"/>
    <w:rsid w:val="001A76D8"/>
    <w:rsid w:val="001C7682"/>
    <w:rsid w:val="001E7E5F"/>
    <w:rsid w:val="002043A8"/>
    <w:rsid w:val="00210677"/>
    <w:rsid w:val="002407EA"/>
    <w:rsid w:val="00241F59"/>
    <w:rsid w:val="00247C68"/>
    <w:rsid w:val="00252017"/>
    <w:rsid w:val="00253A06"/>
    <w:rsid w:val="002554E2"/>
    <w:rsid w:val="00257633"/>
    <w:rsid w:val="00287344"/>
    <w:rsid w:val="002A2FE2"/>
    <w:rsid w:val="002A731A"/>
    <w:rsid w:val="002D0349"/>
    <w:rsid w:val="002D6417"/>
    <w:rsid w:val="00304860"/>
    <w:rsid w:val="003051BD"/>
    <w:rsid w:val="00312BF5"/>
    <w:rsid w:val="00321EC4"/>
    <w:rsid w:val="0032739C"/>
    <w:rsid w:val="00334ADD"/>
    <w:rsid w:val="00345704"/>
    <w:rsid w:val="0034668B"/>
    <w:rsid w:val="00360F0A"/>
    <w:rsid w:val="00363760"/>
    <w:rsid w:val="00365659"/>
    <w:rsid w:val="00372AB7"/>
    <w:rsid w:val="0037337E"/>
    <w:rsid w:val="00375D3E"/>
    <w:rsid w:val="003804AC"/>
    <w:rsid w:val="003873A4"/>
    <w:rsid w:val="003957F1"/>
    <w:rsid w:val="003A0DE1"/>
    <w:rsid w:val="003B3ED7"/>
    <w:rsid w:val="003B471B"/>
    <w:rsid w:val="003C0B8C"/>
    <w:rsid w:val="003C2A62"/>
    <w:rsid w:val="003C465A"/>
    <w:rsid w:val="003E0722"/>
    <w:rsid w:val="003E173C"/>
    <w:rsid w:val="004025A4"/>
    <w:rsid w:val="00406ED9"/>
    <w:rsid w:val="00441DEF"/>
    <w:rsid w:val="00446CB1"/>
    <w:rsid w:val="00447C1A"/>
    <w:rsid w:val="00455E5F"/>
    <w:rsid w:val="00472BF3"/>
    <w:rsid w:val="0048233C"/>
    <w:rsid w:val="00483079"/>
    <w:rsid w:val="00486F52"/>
    <w:rsid w:val="00491A4F"/>
    <w:rsid w:val="00492719"/>
    <w:rsid w:val="00493CEE"/>
    <w:rsid w:val="004D3A8A"/>
    <w:rsid w:val="004E081A"/>
    <w:rsid w:val="004E49E5"/>
    <w:rsid w:val="00514104"/>
    <w:rsid w:val="00514197"/>
    <w:rsid w:val="00520B7E"/>
    <w:rsid w:val="0052188C"/>
    <w:rsid w:val="00546EA2"/>
    <w:rsid w:val="00551644"/>
    <w:rsid w:val="00563AEB"/>
    <w:rsid w:val="00567848"/>
    <w:rsid w:val="00576A6A"/>
    <w:rsid w:val="00582CAC"/>
    <w:rsid w:val="00587296"/>
    <w:rsid w:val="005946F1"/>
    <w:rsid w:val="00597126"/>
    <w:rsid w:val="005A1012"/>
    <w:rsid w:val="005A21AD"/>
    <w:rsid w:val="005A2511"/>
    <w:rsid w:val="005A367A"/>
    <w:rsid w:val="005B274B"/>
    <w:rsid w:val="005B4B69"/>
    <w:rsid w:val="005B6818"/>
    <w:rsid w:val="005C4053"/>
    <w:rsid w:val="005C4D7D"/>
    <w:rsid w:val="005C6E5A"/>
    <w:rsid w:val="005D741F"/>
    <w:rsid w:val="00603523"/>
    <w:rsid w:val="0060595F"/>
    <w:rsid w:val="0061782C"/>
    <w:rsid w:val="00620A4C"/>
    <w:rsid w:val="006222CD"/>
    <w:rsid w:val="0063772A"/>
    <w:rsid w:val="00645506"/>
    <w:rsid w:val="00645E7F"/>
    <w:rsid w:val="006651BD"/>
    <w:rsid w:val="0067614F"/>
    <w:rsid w:val="0068029E"/>
    <w:rsid w:val="0068088D"/>
    <w:rsid w:val="00691429"/>
    <w:rsid w:val="00697756"/>
    <w:rsid w:val="006A03B7"/>
    <w:rsid w:val="006A256B"/>
    <w:rsid w:val="006C22A1"/>
    <w:rsid w:val="006D7766"/>
    <w:rsid w:val="006E093D"/>
    <w:rsid w:val="006F3FB6"/>
    <w:rsid w:val="006F5FE8"/>
    <w:rsid w:val="007041AB"/>
    <w:rsid w:val="00714CAB"/>
    <w:rsid w:val="00716D9C"/>
    <w:rsid w:val="0072147E"/>
    <w:rsid w:val="007277F7"/>
    <w:rsid w:val="00735B4D"/>
    <w:rsid w:val="00745E79"/>
    <w:rsid w:val="00746DCD"/>
    <w:rsid w:val="00747C48"/>
    <w:rsid w:val="007513B4"/>
    <w:rsid w:val="00751A35"/>
    <w:rsid w:val="0075646E"/>
    <w:rsid w:val="00756A5B"/>
    <w:rsid w:val="007570A7"/>
    <w:rsid w:val="0079418C"/>
    <w:rsid w:val="007A0471"/>
    <w:rsid w:val="007A0570"/>
    <w:rsid w:val="007A48CD"/>
    <w:rsid w:val="007B011B"/>
    <w:rsid w:val="007C4164"/>
    <w:rsid w:val="007E54D7"/>
    <w:rsid w:val="008364DA"/>
    <w:rsid w:val="008402A8"/>
    <w:rsid w:val="00853566"/>
    <w:rsid w:val="00854B94"/>
    <w:rsid w:val="0089188E"/>
    <w:rsid w:val="008B212F"/>
    <w:rsid w:val="008D3CD3"/>
    <w:rsid w:val="009118E3"/>
    <w:rsid w:val="00912618"/>
    <w:rsid w:val="00914D8C"/>
    <w:rsid w:val="009225EC"/>
    <w:rsid w:val="00934819"/>
    <w:rsid w:val="009354C3"/>
    <w:rsid w:val="00944C02"/>
    <w:rsid w:val="009929C5"/>
    <w:rsid w:val="009A0809"/>
    <w:rsid w:val="009A6E8C"/>
    <w:rsid w:val="009B4A9C"/>
    <w:rsid w:val="009B53A1"/>
    <w:rsid w:val="009B5DC7"/>
    <w:rsid w:val="009E3E80"/>
    <w:rsid w:val="009F635A"/>
    <w:rsid w:val="00A07CF1"/>
    <w:rsid w:val="00A2474E"/>
    <w:rsid w:val="00A2493D"/>
    <w:rsid w:val="00A2734F"/>
    <w:rsid w:val="00A3482D"/>
    <w:rsid w:val="00A436D3"/>
    <w:rsid w:val="00A44E7D"/>
    <w:rsid w:val="00A66957"/>
    <w:rsid w:val="00A708C7"/>
    <w:rsid w:val="00A85587"/>
    <w:rsid w:val="00A85708"/>
    <w:rsid w:val="00A95428"/>
    <w:rsid w:val="00AA243B"/>
    <w:rsid w:val="00AD38C9"/>
    <w:rsid w:val="00AE6AA0"/>
    <w:rsid w:val="00AF05F4"/>
    <w:rsid w:val="00AF09A6"/>
    <w:rsid w:val="00B11CC2"/>
    <w:rsid w:val="00B13009"/>
    <w:rsid w:val="00B147A9"/>
    <w:rsid w:val="00B26E11"/>
    <w:rsid w:val="00B30B70"/>
    <w:rsid w:val="00B34987"/>
    <w:rsid w:val="00B5266F"/>
    <w:rsid w:val="00B75167"/>
    <w:rsid w:val="00B81664"/>
    <w:rsid w:val="00B83781"/>
    <w:rsid w:val="00B91686"/>
    <w:rsid w:val="00B93235"/>
    <w:rsid w:val="00BB6E1E"/>
    <w:rsid w:val="00BD1423"/>
    <w:rsid w:val="00BE021D"/>
    <w:rsid w:val="00BE0727"/>
    <w:rsid w:val="00BE138C"/>
    <w:rsid w:val="00BE3EB2"/>
    <w:rsid w:val="00C06057"/>
    <w:rsid w:val="00C071A4"/>
    <w:rsid w:val="00C119BA"/>
    <w:rsid w:val="00C14561"/>
    <w:rsid w:val="00C37D8D"/>
    <w:rsid w:val="00C43DD8"/>
    <w:rsid w:val="00C74CE1"/>
    <w:rsid w:val="00C74DB1"/>
    <w:rsid w:val="00C74EA3"/>
    <w:rsid w:val="00C906C4"/>
    <w:rsid w:val="00C94279"/>
    <w:rsid w:val="00CA4041"/>
    <w:rsid w:val="00CB4354"/>
    <w:rsid w:val="00CC09B1"/>
    <w:rsid w:val="00CC4A74"/>
    <w:rsid w:val="00CC6B31"/>
    <w:rsid w:val="00CD49D3"/>
    <w:rsid w:val="00CF1C82"/>
    <w:rsid w:val="00D06F15"/>
    <w:rsid w:val="00D073B1"/>
    <w:rsid w:val="00D07B41"/>
    <w:rsid w:val="00D10302"/>
    <w:rsid w:val="00D20533"/>
    <w:rsid w:val="00D20AC2"/>
    <w:rsid w:val="00D20E55"/>
    <w:rsid w:val="00D26630"/>
    <w:rsid w:val="00D2783F"/>
    <w:rsid w:val="00D41E50"/>
    <w:rsid w:val="00D45CCF"/>
    <w:rsid w:val="00D511CC"/>
    <w:rsid w:val="00D903F7"/>
    <w:rsid w:val="00DA07CA"/>
    <w:rsid w:val="00DB3017"/>
    <w:rsid w:val="00DC4BFF"/>
    <w:rsid w:val="00DD538D"/>
    <w:rsid w:val="00DD6DFE"/>
    <w:rsid w:val="00DE325A"/>
    <w:rsid w:val="00DE529E"/>
    <w:rsid w:val="00DF4601"/>
    <w:rsid w:val="00DF7DAF"/>
    <w:rsid w:val="00E024FF"/>
    <w:rsid w:val="00E260E1"/>
    <w:rsid w:val="00E3021E"/>
    <w:rsid w:val="00E57850"/>
    <w:rsid w:val="00EA0D6C"/>
    <w:rsid w:val="00EC10B7"/>
    <w:rsid w:val="00EC4609"/>
    <w:rsid w:val="00ED36AE"/>
    <w:rsid w:val="00EE6F23"/>
    <w:rsid w:val="00EF1C31"/>
    <w:rsid w:val="00F02022"/>
    <w:rsid w:val="00F0488A"/>
    <w:rsid w:val="00F07BF9"/>
    <w:rsid w:val="00F16BC8"/>
    <w:rsid w:val="00F21A2C"/>
    <w:rsid w:val="00F23565"/>
    <w:rsid w:val="00F3224C"/>
    <w:rsid w:val="00F3404A"/>
    <w:rsid w:val="00F5037B"/>
    <w:rsid w:val="00F5495C"/>
    <w:rsid w:val="00F61D4C"/>
    <w:rsid w:val="00F72D74"/>
    <w:rsid w:val="00F871D4"/>
    <w:rsid w:val="00F97DCA"/>
    <w:rsid w:val="00FB02B3"/>
    <w:rsid w:val="00FB1ED9"/>
    <w:rsid w:val="00FC0535"/>
    <w:rsid w:val="00FD01D1"/>
    <w:rsid w:val="00FF5E90"/>
    <w:rsid w:val="00FF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9B142A-3F15-4D87-8CE4-9AF0A380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29E"/>
    <w:rPr>
      <w:sz w:val="24"/>
      <w:szCs w:val="24"/>
    </w:rPr>
  </w:style>
  <w:style w:type="paragraph" w:styleId="1">
    <w:name w:val="heading 1"/>
    <w:basedOn w:val="a"/>
    <w:next w:val="a"/>
    <w:link w:val="10"/>
    <w:uiPriority w:val="9"/>
    <w:qFormat/>
    <w:rsid w:val="00914D8C"/>
    <w:pPr>
      <w:keepNext/>
      <w:spacing w:after="120"/>
      <w:jc w:val="center"/>
      <w:outlineLvl w:val="0"/>
    </w:pPr>
    <w:rPr>
      <w:b/>
      <w:color w:val="000000"/>
      <w:sz w:val="36"/>
    </w:rPr>
  </w:style>
  <w:style w:type="paragraph" w:styleId="2">
    <w:name w:val="heading 2"/>
    <w:basedOn w:val="a"/>
    <w:next w:val="a"/>
    <w:link w:val="20"/>
    <w:uiPriority w:val="9"/>
    <w:qFormat/>
    <w:rsid w:val="00F2356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312BF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u">
    <w:name w:val="u"/>
    <w:basedOn w:val="a"/>
    <w:rsid w:val="0075646E"/>
    <w:pPr>
      <w:ind w:firstLine="390"/>
      <w:jc w:val="both"/>
    </w:pPr>
    <w:rPr>
      <w:color w:val="000000"/>
    </w:rPr>
  </w:style>
  <w:style w:type="character" w:styleId="a3">
    <w:name w:val="Hyperlink"/>
    <w:uiPriority w:val="99"/>
    <w:rsid w:val="0075646E"/>
    <w:rPr>
      <w:rFonts w:cs="Times New Roman"/>
      <w:color w:val="666699"/>
      <w:u w:val="none"/>
      <w:effect w:val="none"/>
    </w:rPr>
  </w:style>
  <w:style w:type="paragraph" w:styleId="3">
    <w:name w:val="Body Text Indent 3"/>
    <w:basedOn w:val="a"/>
    <w:link w:val="30"/>
    <w:uiPriority w:val="99"/>
    <w:rsid w:val="0075646E"/>
    <w:pPr>
      <w:spacing w:after="120"/>
      <w:ind w:firstLine="360"/>
      <w:jc w:val="both"/>
    </w:pPr>
    <w:rPr>
      <w:color w:val="000000"/>
      <w:sz w:val="28"/>
    </w:rPr>
  </w:style>
  <w:style w:type="character" w:customStyle="1" w:styleId="30">
    <w:name w:val="Основной текст с отступом 3 Знак"/>
    <w:link w:val="3"/>
    <w:uiPriority w:val="99"/>
    <w:semiHidden/>
    <w:rPr>
      <w:sz w:val="16"/>
      <w:szCs w:val="16"/>
    </w:rPr>
  </w:style>
  <w:style w:type="paragraph" w:styleId="a4">
    <w:name w:val="Body Text"/>
    <w:basedOn w:val="a"/>
    <w:link w:val="a5"/>
    <w:uiPriority w:val="99"/>
    <w:rsid w:val="00914D8C"/>
    <w:pPr>
      <w:spacing w:after="120"/>
    </w:pPr>
  </w:style>
  <w:style w:type="character" w:customStyle="1" w:styleId="a5">
    <w:name w:val="Основной текст Знак"/>
    <w:link w:val="a4"/>
    <w:uiPriority w:val="99"/>
    <w:semiHidden/>
    <w:rPr>
      <w:sz w:val="24"/>
      <w:szCs w:val="24"/>
    </w:rPr>
  </w:style>
  <w:style w:type="paragraph" w:styleId="31">
    <w:name w:val="Body Text 3"/>
    <w:basedOn w:val="a"/>
    <w:link w:val="32"/>
    <w:uiPriority w:val="99"/>
    <w:rsid w:val="00914D8C"/>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F5495C"/>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header"/>
    <w:basedOn w:val="a"/>
    <w:link w:val="a7"/>
    <w:uiPriority w:val="99"/>
    <w:rsid w:val="00F5495C"/>
    <w:pPr>
      <w:tabs>
        <w:tab w:val="center" w:pos="4153"/>
        <w:tab w:val="right" w:pos="8306"/>
      </w:tabs>
    </w:pPr>
    <w:rPr>
      <w:b/>
      <w:bCs/>
      <w:caps/>
      <w:sz w:val="28"/>
      <w:szCs w:val="28"/>
    </w:rPr>
  </w:style>
  <w:style w:type="character" w:customStyle="1" w:styleId="a7">
    <w:name w:val="Верхний колонтитул Знак"/>
    <w:link w:val="a6"/>
    <w:uiPriority w:val="99"/>
    <w:semiHidden/>
    <w:rPr>
      <w:sz w:val="24"/>
      <w:szCs w:val="24"/>
    </w:rPr>
  </w:style>
  <w:style w:type="paragraph" w:styleId="a8">
    <w:name w:val="caption"/>
    <w:basedOn w:val="a"/>
    <w:next w:val="a"/>
    <w:uiPriority w:val="35"/>
    <w:qFormat/>
    <w:rsid w:val="00F5495C"/>
    <w:pPr>
      <w:spacing w:before="120" w:after="120"/>
    </w:pPr>
    <w:rPr>
      <w:b/>
      <w:bCs/>
      <w:sz w:val="20"/>
      <w:szCs w:val="20"/>
    </w:rPr>
  </w:style>
  <w:style w:type="table" w:styleId="a9">
    <w:name w:val="Table Grid"/>
    <w:basedOn w:val="a1"/>
    <w:uiPriority w:val="59"/>
    <w:rsid w:val="00F54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rsid w:val="00F5495C"/>
    <w:rPr>
      <w:rFonts w:cs="Times New Roman"/>
    </w:rPr>
  </w:style>
  <w:style w:type="paragraph" w:customStyle="1" w:styleId="ConsPlusNormal">
    <w:name w:val="ConsPlusNormal"/>
    <w:rsid w:val="00312BF5"/>
    <w:pPr>
      <w:widowControl w:val="0"/>
      <w:autoSpaceDE w:val="0"/>
      <w:autoSpaceDN w:val="0"/>
      <w:adjustRightInd w:val="0"/>
      <w:ind w:firstLine="720"/>
    </w:pPr>
    <w:rPr>
      <w:rFonts w:ascii="Arial" w:hAnsi="Arial" w:cs="Arial"/>
    </w:rPr>
  </w:style>
  <w:style w:type="paragraph" w:styleId="ab">
    <w:name w:val="Normal (Web)"/>
    <w:basedOn w:val="a"/>
    <w:uiPriority w:val="99"/>
    <w:rsid w:val="006F3FB6"/>
    <w:pPr>
      <w:spacing w:before="100" w:beforeAutospacing="1" w:after="100" w:afterAutospacing="1"/>
    </w:pPr>
  </w:style>
  <w:style w:type="paragraph" w:styleId="ac">
    <w:name w:val="footer"/>
    <w:basedOn w:val="a"/>
    <w:link w:val="ad"/>
    <w:uiPriority w:val="99"/>
    <w:rsid w:val="00334ADD"/>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customStyle="1" w:styleId="ConsPlusCell">
    <w:name w:val="ConsPlusCell"/>
    <w:rsid w:val="001A3C16"/>
    <w:pPr>
      <w:widowControl w:val="0"/>
      <w:autoSpaceDE w:val="0"/>
      <w:autoSpaceDN w:val="0"/>
      <w:adjustRightInd w:val="0"/>
    </w:pPr>
    <w:rPr>
      <w:rFonts w:ascii="Arial" w:hAnsi="Arial" w:cs="Arial"/>
    </w:rPr>
  </w:style>
  <w:style w:type="character" w:customStyle="1" w:styleId="articleseparator1">
    <w:name w:val="article_separator1"/>
    <w:rsid w:val="00F23565"/>
    <w:rPr>
      <w:rFonts w:cs="Times New Roman"/>
      <w:vanish/>
    </w:rPr>
  </w:style>
  <w:style w:type="character" w:styleId="ae">
    <w:name w:val="Strong"/>
    <w:uiPriority w:val="22"/>
    <w:qFormat/>
    <w:rsid w:val="00B5266F"/>
    <w:rPr>
      <w:rFonts w:cs="Times New Roman"/>
      <w:b/>
      <w:bCs/>
    </w:rPr>
  </w:style>
  <w:style w:type="character" w:customStyle="1" w:styleId="least01">
    <w:name w:val="least01"/>
    <w:rsid w:val="005A21AD"/>
    <w:rPr>
      <w:rFonts w:cs="Times New Roman"/>
      <w:color w:val="000000"/>
      <w:sz w:val="20"/>
      <w:szCs w:val="20"/>
    </w:rPr>
  </w:style>
  <w:style w:type="table" w:styleId="af">
    <w:name w:val="Table Professional"/>
    <w:basedOn w:val="a1"/>
    <w:uiPriority w:val="99"/>
    <w:rsid w:val="00A436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53258">
      <w:marLeft w:val="0"/>
      <w:marRight w:val="0"/>
      <w:marTop w:val="0"/>
      <w:marBottom w:val="0"/>
      <w:divBdr>
        <w:top w:val="none" w:sz="0" w:space="0" w:color="auto"/>
        <w:left w:val="none" w:sz="0" w:space="0" w:color="auto"/>
        <w:bottom w:val="none" w:sz="0" w:space="0" w:color="auto"/>
        <w:right w:val="none" w:sz="0" w:space="0" w:color="auto"/>
      </w:divBdr>
    </w:div>
    <w:div w:id="529953259">
      <w:marLeft w:val="0"/>
      <w:marRight w:val="0"/>
      <w:marTop w:val="0"/>
      <w:marBottom w:val="0"/>
      <w:divBdr>
        <w:top w:val="none" w:sz="0" w:space="0" w:color="auto"/>
        <w:left w:val="none" w:sz="0" w:space="0" w:color="auto"/>
        <w:bottom w:val="none" w:sz="0" w:space="0" w:color="auto"/>
        <w:right w:val="none" w:sz="0" w:space="0" w:color="auto"/>
      </w:divBdr>
    </w:div>
    <w:div w:id="529953260">
      <w:marLeft w:val="0"/>
      <w:marRight w:val="0"/>
      <w:marTop w:val="0"/>
      <w:marBottom w:val="0"/>
      <w:divBdr>
        <w:top w:val="none" w:sz="0" w:space="0" w:color="auto"/>
        <w:left w:val="none" w:sz="0" w:space="0" w:color="auto"/>
        <w:bottom w:val="none" w:sz="0" w:space="0" w:color="auto"/>
        <w:right w:val="none" w:sz="0" w:space="0" w:color="auto"/>
      </w:divBdr>
    </w:div>
    <w:div w:id="529953261">
      <w:marLeft w:val="0"/>
      <w:marRight w:val="0"/>
      <w:marTop w:val="0"/>
      <w:marBottom w:val="0"/>
      <w:divBdr>
        <w:top w:val="none" w:sz="0" w:space="0" w:color="auto"/>
        <w:left w:val="none" w:sz="0" w:space="0" w:color="auto"/>
        <w:bottom w:val="none" w:sz="0" w:space="0" w:color="auto"/>
        <w:right w:val="none" w:sz="0" w:space="0" w:color="auto"/>
      </w:divBdr>
    </w:div>
    <w:div w:id="529953262">
      <w:marLeft w:val="0"/>
      <w:marRight w:val="0"/>
      <w:marTop w:val="0"/>
      <w:marBottom w:val="0"/>
      <w:divBdr>
        <w:top w:val="none" w:sz="0" w:space="0" w:color="auto"/>
        <w:left w:val="none" w:sz="0" w:space="0" w:color="auto"/>
        <w:bottom w:val="none" w:sz="0" w:space="0" w:color="auto"/>
        <w:right w:val="none" w:sz="0" w:space="0" w:color="auto"/>
      </w:divBdr>
    </w:div>
    <w:div w:id="529953263">
      <w:marLeft w:val="0"/>
      <w:marRight w:val="0"/>
      <w:marTop w:val="0"/>
      <w:marBottom w:val="0"/>
      <w:divBdr>
        <w:top w:val="none" w:sz="0" w:space="0" w:color="auto"/>
        <w:left w:val="none" w:sz="0" w:space="0" w:color="auto"/>
        <w:bottom w:val="none" w:sz="0" w:space="0" w:color="auto"/>
        <w:right w:val="none" w:sz="0" w:space="0" w:color="auto"/>
      </w:divBdr>
    </w:div>
    <w:div w:id="529953264">
      <w:marLeft w:val="0"/>
      <w:marRight w:val="0"/>
      <w:marTop w:val="0"/>
      <w:marBottom w:val="0"/>
      <w:divBdr>
        <w:top w:val="none" w:sz="0" w:space="0" w:color="auto"/>
        <w:left w:val="none" w:sz="0" w:space="0" w:color="auto"/>
        <w:bottom w:val="none" w:sz="0" w:space="0" w:color="auto"/>
        <w:right w:val="none" w:sz="0" w:space="0" w:color="auto"/>
      </w:divBdr>
    </w:div>
    <w:div w:id="529953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21511</Words>
  <Characters>122618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и Миша</dc:creator>
  <cp:keywords/>
  <dc:description/>
  <cp:lastModifiedBy>admin</cp:lastModifiedBy>
  <cp:revision>2</cp:revision>
  <cp:lastPrinted>2010-05-20T07:57:00Z</cp:lastPrinted>
  <dcterms:created xsi:type="dcterms:W3CDTF">2014-03-12T21:17:00Z</dcterms:created>
  <dcterms:modified xsi:type="dcterms:W3CDTF">2014-03-12T21:17:00Z</dcterms:modified>
</cp:coreProperties>
</file>