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A7" w:rsidRPr="003747A7" w:rsidRDefault="003747A7" w:rsidP="003747A7">
      <w:pPr>
        <w:spacing w:line="360" w:lineRule="auto"/>
        <w:ind w:firstLine="709"/>
        <w:jc w:val="center"/>
        <w:rPr>
          <w:b/>
          <w:sz w:val="28"/>
          <w:szCs w:val="28"/>
        </w:rPr>
      </w:pPr>
      <w:r w:rsidRPr="003747A7">
        <w:rPr>
          <w:b/>
          <w:sz w:val="28"/>
          <w:szCs w:val="28"/>
        </w:rPr>
        <w:t>СОДЕРЖАНИЕ</w:t>
      </w:r>
    </w:p>
    <w:p w:rsidR="003747A7" w:rsidRPr="00085745" w:rsidRDefault="003747A7" w:rsidP="003747A7">
      <w:pPr>
        <w:spacing w:line="360" w:lineRule="auto"/>
        <w:ind w:firstLine="709"/>
        <w:rPr>
          <w:sz w:val="28"/>
          <w:szCs w:val="28"/>
        </w:rPr>
      </w:pPr>
    </w:p>
    <w:p w:rsidR="003747A7" w:rsidRPr="00085745" w:rsidRDefault="003747A7" w:rsidP="003747A7">
      <w:pPr>
        <w:tabs>
          <w:tab w:val="left" w:pos="0"/>
        </w:tabs>
        <w:spacing w:line="360" w:lineRule="auto"/>
        <w:rPr>
          <w:sz w:val="28"/>
          <w:szCs w:val="28"/>
        </w:rPr>
      </w:pPr>
      <w:r w:rsidRPr="00085745">
        <w:rPr>
          <w:sz w:val="28"/>
          <w:szCs w:val="28"/>
        </w:rPr>
        <w:t>ВВЕДЕНИЕ</w:t>
      </w:r>
    </w:p>
    <w:p w:rsidR="003747A7" w:rsidRPr="00085745" w:rsidRDefault="003747A7" w:rsidP="003747A7">
      <w:pPr>
        <w:tabs>
          <w:tab w:val="left" w:pos="0"/>
        </w:tabs>
        <w:spacing w:line="360" w:lineRule="auto"/>
        <w:rPr>
          <w:sz w:val="28"/>
          <w:szCs w:val="28"/>
        </w:rPr>
      </w:pPr>
      <w:r w:rsidRPr="00085745">
        <w:rPr>
          <w:sz w:val="28"/>
          <w:szCs w:val="28"/>
        </w:rPr>
        <w:t>1. ОБЗОР ЛИТЕРАТУРЫ</w:t>
      </w:r>
    </w:p>
    <w:p w:rsidR="003747A7" w:rsidRPr="00085745" w:rsidRDefault="003747A7" w:rsidP="003747A7">
      <w:pPr>
        <w:tabs>
          <w:tab w:val="left" w:pos="0"/>
        </w:tabs>
        <w:spacing w:line="360" w:lineRule="auto"/>
        <w:rPr>
          <w:sz w:val="28"/>
          <w:szCs w:val="28"/>
        </w:rPr>
      </w:pPr>
      <w:r w:rsidRPr="00085745">
        <w:rPr>
          <w:sz w:val="28"/>
          <w:szCs w:val="28"/>
        </w:rPr>
        <w:t>Характеристика и особенности селекции Казахской белоголовой породы</w:t>
      </w:r>
    </w:p>
    <w:p w:rsidR="003747A7" w:rsidRPr="00085745" w:rsidRDefault="003747A7" w:rsidP="003747A7">
      <w:pPr>
        <w:tabs>
          <w:tab w:val="left" w:pos="0"/>
        </w:tabs>
        <w:spacing w:line="360" w:lineRule="auto"/>
        <w:rPr>
          <w:sz w:val="28"/>
          <w:szCs w:val="28"/>
        </w:rPr>
      </w:pPr>
      <w:r w:rsidRPr="00085745">
        <w:rPr>
          <w:sz w:val="28"/>
          <w:szCs w:val="28"/>
        </w:rPr>
        <w:t>Пути максимальной интенсификации выращивания мясного скота</w:t>
      </w:r>
    </w:p>
    <w:p w:rsidR="003747A7" w:rsidRPr="00085745" w:rsidRDefault="003747A7" w:rsidP="003747A7">
      <w:pPr>
        <w:tabs>
          <w:tab w:val="left" w:pos="0"/>
        </w:tabs>
        <w:spacing w:line="360" w:lineRule="auto"/>
        <w:rPr>
          <w:sz w:val="28"/>
          <w:szCs w:val="28"/>
        </w:rPr>
      </w:pPr>
      <w:r w:rsidRPr="00085745">
        <w:rPr>
          <w:sz w:val="28"/>
          <w:szCs w:val="28"/>
        </w:rPr>
        <w:t>Факторы, влияющие на рост и развитие мясного скота</w:t>
      </w:r>
    </w:p>
    <w:p w:rsidR="003747A7" w:rsidRPr="00085745" w:rsidRDefault="003747A7" w:rsidP="003747A7">
      <w:pPr>
        <w:tabs>
          <w:tab w:val="left" w:pos="0"/>
          <w:tab w:val="left" w:pos="840"/>
        </w:tabs>
        <w:spacing w:line="360" w:lineRule="auto"/>
        <w:rPr>
          <w:sz w:val="28"/>
          <w:szCs w:val="28"/>
        </w:rPr>
      </w:pPr>
      <w:r w:rsidRPr="00085745">
        <w:rPr>
          <w:sz w:val="28"/>
          <w:szCs w:val="28"/>
        </w:rPr>
        <w:t>2. СПЕЦИАЛЬНАЯ ЧАСТЬ</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2.1 Цели и задачи исследования</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2.2 Место и условия проведения</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2.3 Производственно-экономические показатели</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2.4 Материал и методика исследования</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2.5 Результаты исследования</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3. ЭКОНОМИЧЕСКАЯ ЭФФЕКТИВНОСТЬ</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4. ОХРАНА  ТРУДА</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4.1 Общие положения теоретических основ</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4.2 Анализ состояния охраны труда в ТОО «Караман-К»</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4.3 Охрана труда и техника безопасности в скотоводстве</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4.4 Требования безопасности на животноводческих фермах</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4.5 Производственная санитария</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4.6 Положительные и отрицательные стороны состояния</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 xml:space="preserve"> охраны труда в ТОО «Караман-К»</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4.7 Предложения по Охране труда в ТОО «Караман-К»</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5. ОХРАНА ОКРУЖАЮЩЕЙ СРЕДЫ</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5.1 Охрана окружающей среды в ТОО «Караман-К»</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5.2 Требования для предупреждения загрязнения  окружающей среды в ТОО «Караман-К»</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ВЫВОДЫ И ПРЕДЛОЖЕНИЯ</w:t>
      </w:r>
    </w:p>
    <w:p w:rsidR="003747A7" w:rsidRPr="00085745" w:rsidRDefault="003747A7" w:rsidP="003747A7">
      <w:pPr>
        <w:tabs>
          <w:tab w:val="left" w:pos="0"/>
          <w:tab w:val="left" w:pos="840"/>
          <w:tab w:val="left" w:pos="7680"/>
        </w:tabs>
        <w:spacing w:line="360" w:lineRule="auto"/>
        <w:rPr>
          <w:sz w:val="28"/>
          <w:szCs w:val="28"/>
        </w:rPr>
      </w:pPr>
      <w:r w:rsidRPr="00085745">
        <w:rPr>
          <w:sz w:val="28"/>
          <w:szCs w:val="28"/>
        </w:rPr>
        <w:t>6. Список использованной литературы</w:t>
      </w:r>
    </w:p>
    <w:p w:rsidR="0043485D" w:rsidRPr="003747A7" w:rsidRDefault="003747A7" w:rsidP="003747A7">
      <w:pPr>
        <w:spacing w:line="360" w:lineRule="auto"/>
        <w:ind w:right="116" w:firstLine="709"/>
        <w:rPr>
          <w:b/>
          <w:sz w:val="28"/>
          <w:szCs w:val="28"/>
        </w:rPr>
      </w:pPr>
      <w:r>
        <w:rPr>
          <w:sz w:val="28"/>
          <w:szCs w:val="28"/>
        </w:rPr>
        <w:br w:type="page"/>
      </w:r>
      <w:r w:rsidR="0043485D" w:rsidRPr="003747A7">
        <w:rPr>
          <w:b/>
          <w:sz w:val="28"/>
          <w:szCs w:val="28"/>
        </w:rPr>
        <w:t>ВВЕДЕНИЕ</w:t>
      </w:r>
    </w:p>
    <w:p w:rsidR="0043485D" w:rsidRPr="003747A7" w:rsidRDefault="0043485D" w:rsidP="003747A7">
      <w:pPr>
        <w:spacing w:line="360" w:lineRule="auto"/>
        <w:ind w:firstLine="709"/>
        <w:jc w:val="both"/>
        <w:rPr>
          <w:sz w:val="28"/>
          <w:szCs w:val="28"/>
        </w:rPr>
      </w:pPr>
      <w:r w:rsidRPr="003747A7">
        <w:rPr>
          <w:sz w:val="28"/>
          <w:szCs w:val="28"/>
        </w:rPr>
        <w:t xml:space="preserve">         </w:t>
      </w:r>
    </w:p>
    <w:p w:rsidR="0043485D" w:rsidRPr="003747A7" w:rsidRDefault="0043485D" w:rsidP="003747A7">
      <w:pPr>
        <w:spacing w:line="360" w:lineRule="auto"/>
        <w:ind w:firstLine="709"/>
        <w:jc w:val="both"/>
        <w:rPr>
          <w:sz w:val="28"/>
          <w:szCs w:val="28"/>
        </w:rPr>
      </w:pPr>
      <w:r w:rsidRPr="003747A7">
        <w:rPr>
          <w:sz w:val="28"/>
          <w:szCs w:val="28"/>
        </w:rPr>
        <w:t xml:space="preserve">Скотоводство является основным поставщиком ценнейшего и ни чем не заменимого продукта питания – молока, кроме того, производит мясо,  дает кожевенное, и многое  другое сырье для населения, промышленности, скотоводство так же создает органическое  удобрение  для сельского хозяйства. Доля товарной продукции скотоводства в общей стоимости продукции животноводства во многих странах  мира, в том числе и у нас превышает 50 % от общей стоимости.   Современное животноводство характеризуется сокращением численности поголовья сельскохозяйственных животных и значительным повышением их  продуктивности, в результате чего эффективность отрасли может повыситься в несколько раз. </w:t>
      </w:r>
    </w:p>
    <w:p w:rsidR="0043485D" w:rsidRPr="003747A7" w:rsidRDefault="0043485D" w:rsidP="003747A7">
      <w:pPr>
        <w:spacing w:line="360" w:lineRule="auto"/>
        <w:ind w:firstLine="709"/>
        <w:jc w:val="both"/>
        <w:rPr>
          <w:sz w:val="28"/>
          <w:szCs w:val="28"/>
        </w:rPr>
      </w:pPr>
      <w:r w:rsidRPr="003747A7">
        <w:rPr>
          <w:sz w:val="28"/>
          <w:szCs w:val="28"/>
        </w:rPr>
        <w:t xml:space="preserve">С применением новейших так называемых  «инновационных» технологий  современное животноводство выходит на новый уровень своего  развития, при котором, все предыдущие темпы развития  кажутся ничтожными.  Биотехнология, генная инженерия, молекулярная биология  открывают доселе неизвестные возможности агропромышленного комплекса. Выведение новых высокоурожайных сортов культурных  растений устойчивых к болезням и вредителям, не боящимся сорняков.              Внедрение новейших  агротехнических методов, с применением техники разработанной  по  последнему  слову  науки дает возможность собирать по 60 центнеров с гектара с затратами в 3 – 3,5 раза меньшими чем это было ранее. </w:t>
      </w:r>
    </w:p>
    <w:p w:rsidR="0043485D" w:rsidRPr="003747A7" w:rsidRDefault="0043485D" w:rsidP="003747A7">
      <w:pPr>
        <w:spacing w:line="360" w:lineRule="auto"/>
        <w:ind w:firstLine="709"/>
        <w:jc w:val="both"/>
        <w:rPr>
          <w:sz w:val="28"/>
          <w:szCs w:val="28"/>
        </w:rPr>
      </w:pPr>
      <w:r w:rsidRPr="003747A7">
        <w:rPr>
          <w:sz w:val="28"/>
          <w:szCs w:val="28"/>
        </w:rPr>
        <w:t xml:space="preserve">Разработаны новые, более эффективные методы обработки сырья,  позволяющие  максимально повысить,  питательность и ценность  высококонвертируемых  кормов.  Все это дает возможность максимально эффективно использовать животных с получением от них высококачественной продукции.  Таким образом, с применением всех этих новых технологий от 1 высокопродуктивной  коровы можно будет получить </w:t>
      </w:r>
    </w:p>
    <w:p w:rsidR="0043485D" w:rsidRPr="003747A7" w:rsidRDefault="0043485D" w:rsidP="005C42D3">
      <w:pPr>
        <w:spacing w:line="360" w:lineRule="auto"/>
        <w:jc w:val="both"/>
        <w:rPr>
          <w:sz w:val="28"/>
          <w:szCs w:val="28"/>
        </w:rPr>
      </w:pPr>
      <w:r w:rsidRPr="003747A7">
        <w:rPr>
          <w:sz w:val="28"/>
          <w:szCs w:val="28"/>
        </w:rPr>
        <w:t>столько продукции,  сколько  получали от 3 – 4 коров,  ранее считавшихся  высокопродуктивными.    Селекция  играет не менее важную роль в  скотоводстве, потому что, от  того  каким  будет  отбор  и подбор,    зависит   дальнейшее  качество  племенной продукции,  т. е.  племенных  бычков, телочек, семени, и эмбрионов.</w:t>
      </w:r>
    </w:p>
    <w:p w:rsidR="0043485D" w:rsidRPr="003747A7" w:rsidRDefault="0043485D" w:rsidP="003747A7">
      <w:pPr>
        <w:spacing w:line="360" w:lineRule="auto"/>
        <w:ind w:firstLine="709"/>
        <w:jc w:val="both"/>
        <w:rPr>
          <w:sz w:val="28"/>
          <w:szCs w:val="28"/>
        </w:rPr>
      </w:pPr>
      <w:r w:rsidRPr="003747A7">
        <w:rPr>
          <w:sz w:val="28"/>
          <w:szCs w:val="28"/>
        </w:rPr>
        <w:t xml:space="preserve"> Развивая мясное скотоводство, можно высвободить значительное количество дефицитных концентрированных кормов, которые более эффективно могут быть использованы в молочном скотоводстве. По потреблению дорогостоящих и  концентрированных кормов мясное скотоводство является самой </w:t>
      </w:r>
      <w:r w:rsidRPr="003747A7">
        <w:rPr>
          <w:color w:val="000000"/>
          <w:sz w:val="28"/>
          <w:szCs w:val="28"/>
        </w:rPr>
        <w:t>малоемкой</w:t>
      </w:r>
      <w:r w:rsidRPr="003747A7">
        <w:rPr>
          <w:color w:val="FF00FF"/>
          <w:sz w:val="28"/>
          <w:szCs w:val="28"/>
        </w:rPr>
        <w:t xml:space="preserve">  </w:t>
      </w:r>
      <w:r w:rsidRPr="003747A7">
        <w:rPr>
          <w:sz w:val="28"/>
          <w:szCs w:val="28"/>
        </w:rPr>
        <w:t xml:space="preserve">отраслью. Оно также является самой малотрудоемкой отраслью животноводства, его технология не предусматривает целого ряда трудоемких и дорогостоящих процессов, имеющих место при разведении молочного  скота. В связи с выращиванием телят на </w:t>
      </w:r>
      <w:r w:rsidRPr="003747A7">
        <w:rPr>
          <w:color w:val="000000"/>
          <w:sz w:val="28"/>
          <w:szCs w:val="28"/>
        </w:rPr>
        <w:t>подсосе</w:t>
      </w:r>
      <w:r w:rsidRPr="003747A7">
        <w:rPr>
          <w:color w:val="FF00FF"/>
          <w:sz w:val="28"/>
          <w:szCs w:val="28"/>
        </w:rPr>
        <w:t xml:space="preserve"> </w:t>
      </w:r>
      <w:r w:rsidRPr="003747A7">
        <w:rPr>
          <w:color w:val="000000"/>
          <w:sz w:val="28"/>
          <w:szCs w:val="28"/>
        </w:rPr>
        <w:t>отпадает необходимость доить коров и реализовывать молоко. В период  лактации</w:t>
      </w:r>
      <w:r w:rsidRPr="003747A7">
        <w:rPr>
          <w:color w:val="FF00FF"/>
          <w:sz w:val="28"/>
          <w:szCs w:val="28"/>
        </w:rPr>
        <w:t xml:space="preserve"> </w:t>
      </w:r>
      <w:r w:rsidRPr="003747A7">
        <w:rPr>
          <w:color w:val="000000"/>
          <w:sz w:val="28"/>
          <w:szCs w:val="28"/>
        </w:rPr>
        <w:t>телята находятся вместе с коровами, что обеспечивает хорошую сохранность и высокие</w:t>
      </w:r>
      <w:r w:rsidRPr="003747A7">
        <w:rPr>
          <w:color w:val="FF00FF"/>
          <w:sz w:val="28"/>
          <w:szCs w:val="28"/>
        </w:rPr>
        <w:t xml:space="preserve"> </w:t>
      </w:r>
      <w:r w:rsidR="003747A7">
        <w:rPr>
          <w:sz w:val="28"/>
          <w:szCs w:val="28"/>
        </w:rPr>
        <w:t xml:space="preserve">среднесуточные приросты.  </w:t>
      </w:r>
      <w:r w:rsidRPr="003747A7">
        <w:rPr>
          <w:sz w:val="28"/>
          <w:szCs w:val="28"/>
        </w:rPr>
        <w:t>Скот мясных пород по сравнению с молочным более скороспелый и характеризуется лучшей оплатой корма, повышенным выходом туши и лучшим качеством мяса.</w:t>
      </w:r>
    </w:p>
    <w:p w:rsidR="0043485D" w:rsidRPr="003747A7" w:rsidRDefault="0043485D" w:rsidP="003747A7">
      <w:pPr>
        <w:spacing w:line="360" w:lineRule="auto"/>
        <w:ind w:firstLine="709"/>
        <w:jc w:val="both"/>
        <w:rPr>
          <w:sz w:val="28"/>
          <w:szCs w:val="28"/>
        </w:rPr>
      </w:pPr>
      <w:r w:rsidRPr="003747A7">
        <w:rPr>
          <w:sz w:val="28"/>
          <w:szCs w:val="28"/>
        </w:rPr>
        <w:t>На данный момент, животноводство и скотоводство в частности, развивается и только становится на ноги, оно требует больших капиталовложений, максимальной экономности  и рационализации. Поэтому, очень важно правильно поставить воспроизводство стада, создать лучшие условия в хозяйстве для развития молодняка, так как от его развития зависит, то  каким будет  скот в будущем.</w:t>
      </w:r>
    </w:p>
    <w:p w:rsidR="0043485D" w:rsidRPr="003747A7" w:rsidRDefault="003747A7" w:rsidP="003747A7">
      <w:pPr>
        <w:spacing w:line="360" w:lineRule="auto"/>
        <w:ind w:firstLine="709"/>
        <w:rPr>
          <w:b/>
          <w:sz w:val="28"/>
          <w:szCs w:val="28"/>
        </w:rPr>
      </w:pPr>
      <w:r>
        <w:rPr>
          <w:sz w:val="28"/>
          <w:szCs w:val="28"/>
        </w:rPr>
        <w:br w:type="page"/>
      </w:r>
      <w:r w:rsidR="0043485D" w:rsidRPr="003747A7">
        <w:rPr>
          <w:b/>
          <w:sz w:val="28"/>
          <w:szCs w:val="28"/>
        </w:rPr>
        <w:t>1.  ОБЗОР ЛИТЕРАТУРЫ</w:t>
      </w:r>
    </w:p>
    <w:p w:rsidR="0043485D" w:rsidRPr="003747A7" w:rsidRDefault="0043485D" w:rsidP="003747A7">
      <w:pPr>
        <w:spacing w:line="360" w:lineRule="auto"/>
        <w:ind w:firstLine="709"/>
        <w:rPr>
          <w:b/>
          <w:sz w:val="28"/>
          <w:szCs w:val="28"/>
        </w:rPr>
      </w:pPr>
    </w:p>
    <w:p w:rsidR="0043485D" w:rsidRPr="003747A7" w:rsidRDefault="0043485D" w:rsidP="003747A7">
      <w:pPr>
        <w:numPr>
          <w:ilvl w:val="1"/>
          <w:numId w:val="2"/>
        </w:numPr>
        <w:tabs>
          <w:tab w:val="clear" w:pos="720"/>
          <w:tab w:val="num" w:pos="0"/>
        </w:tabs>
        <w:spacing w:line="360" w:lineRule="auto"/>
        <w:ind w:left="0" w:firstLine="709"/>
        <w:rPr>
          <w:b/>
          <w:sz w:val="28"/>
          <w:szCs w:val="28"/>
        </w:rPr>
      </w:pPr>
      <w:r w:rsidRPr="003747A7">
        <w:rPr>
          <w:b/>
          <w:sz w:val="28"/>
          <w:szCs w:val="28"/>
        </w:rPr>
        <w:t>Характеристика и особенности селекции Казахской белоголовой породы.</w:t>
      </w:r>
    </w:p>
    <w:p w:rsidR="0043485D" w:rsidRPr="003747A7" w:rsidRDefault="0043485D" w:rsidP="003747A7">
      <w:pPr>
        <w:spacing w:line="360" w:lineRule="auto"/>
        <w:ind w:left="360" w:firstLine="709"/>
        <w:rPr>
          <w:b/>
          <w:sz w:val="28"/>
          <w:szCs w:val="28"/>
        </w:rPr>
      </w:pPr>
    </w:p>
    <w:p w:rsidR="0043485D" w:rsidRPr="003747A7" w:rsidRDefault="0043485D" w:rsidP="003747A7">
      <w:pPr>
        <w:spacing w:line="360" w:lineRule="auto"/>
        <w:ind w:firstLine="709"/>
        <w:jc w:val="both"/>
        <w:rPr>
          <w:sz w:val="28"/>
          <w:szCs w:val="28"/>
        </w:rPr>
      </w:pPr>
      <w:r w:rsidRPr="003747A7">
        <w:rPr>
          <w:sz w:val="28"/>
          <w:szCs w:val="28"/>
        </w:rPr>
        <w:t>Скот казахской белоголовой породы  представлен    средними животными с крепкой конституцией. Большинство животных имеют  бочкообразное туловище с ровной линией верха на крепких хорошо поставленных ногах. Животные характеризуются хорошей, глубокой грудью с выступающим вперед соколом, имеют прямой крестец с хорошо выполненными мускулатурой окороками. Масть красная с белыми отметинами – является типичной для этой породы.</w:t>
      </w:r>
    </w:p>
    <w:p w:rsidR="0043485D" w:rsidRPr="003747A7" w:rsidRDefault="0043485D" w:rsidP="003747A7">
      <w:pPr>
        <w:spacing w:line="360" w:lineRule="auto"/>
        <w:ind w:firstLine="709"/>
        <w:jc w:val="both"/>
        <w:rPr>
          <w:sz w:val="28"/>
          <w:szCs w:val="28"/>
        </w:rPr>
      </w:pPr>
      <w:r w:rsidRPr="003747A7">
        <w:rPr>
          <w:sz w:val="28"/>
          <w:szCs w:val="28"/>
        </w:rPr>
        <w:t xml:space="preserve">По новой инструкции (Астана </w:t>
      </w:r>
      <w:smartTag w:uri="urn:schemas-microsoft-com:office:smarttags" w:element="metricconverter">
        <w:smartTagPr>
          <w:attr w:name="ProductID" w:val="2000 г"/>
        </w:smartTagPr>
        <w:r w:rsidRPr="003747A7">
          <w:rPr>
            <w:sz w:val="28"/>
            <w:szCs w:val="28"/>
          </w:rPr>
          <w:t>2000 г</w:t>
        </w:r>
      </w:smartTag>
      <w:r w:rsidRPr="003747A7">
        <w:rPr>
          <w:sz w:val="28"/>
          <w:szCs w:val="28"/>
        </w:rPr>
        <w:t>.)  для бонитировки крупного рогатого скота мясных пород, оценку конституции и экстерьера коров проводят по 30 – бальной шкале. (1)</w:t>
      </w:r>
    </w:p>
    <w:p w:rsidR="0043485D" w:rsidRPr="003747A7" w:rsidRDefault="0043485D" w:rsidP="003747A7">
      <w:pPr>
        <w:spacing w:line="360" w:lineRule="auto"/>
        <w:ind w:firstLine="709"/>
        <w:jc w:val="both"/>
        <w:rPr>
          <w:color w:val="000000"/>
          <w:sz w:val="28"/>
          <w:szCs w:val="28"/>
        </w:rPr>
      </w:pPr>
      <w:r w:rsidRPr="003747A7">
        <w:rPr>
          <w:sz w:val="28"/>
          <w:szCs w:val="28"/>
        </w:rPr>
        <w:t xml:space="preserve">К желательному типу </w:t>
      </w:r>
      <w:r w:rsidRPr="003747A7">
        <w:rPr>
          <w:color w:val="000000"/>
          <w:sz w:val="28"/>
          <w:szCs w:val="28"/>
        </w:rPr>
        <w:t>скота настоящего стада казахской белоголовой породы следует относить животных с пропорциональным телосложением, широким и округлым туловищем, а также хорошо развитой мускулатурой.</w:t>
      </w:r>
    </w:p>
    <w:p w:rsidR="0043485D" w:rsidRPr="003747A7" w:rsidRDefault="0043485D" w:rsidP="003747A7">
      <w:pPr>
        <w:spacing w:line="360" w:lineRule="auto"/>
        <w:ind w:firstLine="709"/>
        <w:jc w:val="both"/>
        <w:rPr>
          <w:color w:val="000000"/>
          <w:sz w:val="28"/>
          <w:szCs w:val="28"/>
        </w:rPr>
      </w:pPr>
      <w:r w:rsidRPr="003747A7">
        <w:rPr>
          <w:color w:val="000000"/>
          <w:sz w:val="28"/>
          <w:szCs w:val="28"/>
        </w:rPr>
        <w:t>Телки желательного типа должны иметь живую массу в возрасте 8 месяцев – 220-</w:t>
      </w:r>
      <w:smartTag w:uri="urn:schemas-microsoft-com:office:smarttags" w:element="metricconverter">
        <w:smartTagPr>
          <w:attr w:name="ProductID" w:val="240 кг"/>
        </w:smartTagPr>
        <w:r w:rsidRPr="003747A7">
          <w:rPr>
            <w:color w:val="000000"/>
            <w:sz w:val="28"/>
            <w:szCs w:val="28"/>
          </w:rPr>
          <w:t>240 кг</w:t>
        </w:r>
      </w:smartTag>
      <w:r w:rsidRPr="003747A7">
        <w:rPr>
          <w:color w:val="000000"/>
          <w:sz w:val="28"/>
          <w:szCs w:val="28"/>
        </w:rPr>
        <w:t>., 12 мес. – 280-</w:t>
      </w:r>
      <w:smartTag w:uri="urn:schemas-microsoft-com:office:smarttags" w:element="metricconverter">
        <w:smartTagPr>
          <w:attr w:name="ProductID" w:val="300 кг"/>
        </w:smartTagPr>
        <w:r w:rsidRPr="003747A7">
          <w:rPr>
            <w:color w:val="000000"/>
            <w:sz w:val="28"/>
            <w:szCs w:val="28"/>
          </w:rPr>
          <w:t>300 кг</w:t>
        </w:r>
      </w:smartTag>
      <w:r w:rsidRPr="003747A7">
        <w:rPr>
          <w:color w:val="000000"/>
          <w:sz w:val="28"/>
          <w:szCs w:val="28"/>
        </w:rPr>
        <w:t>., 15 мес. – 350-</w:t>
      </w:r>
      <w:smartTag w:uri="urn:schemas-microsoft-com:office:smarttags" w:element="metricconverter">
        <w:smartTagPr>
          <w:attr w:name="ProductID" w:val="380 кг"/>
        </w:smartTagPr>
        <w:r w:rsidRPr="003747A7">
          <w:rPr>
            <w:color w:val="000000"/>
            <w:sz w:val="28"/>
            <w:szCs w:val="28"/>
          </w:rPr>
          <w:t>380 кг</w:t>
        </w:r>
      </w:smartTag>
      <w:r w:rsidRPr="003747A7">
        <w:rPr>
          <w:color w:val="000000"/>
          <w:sz w:val="28"/>
          <w:szCs w:val="28"/>
        </w:rPr>
        <w:t xml:space="preserve">., бычки соответственно – 250, 400 и </w:t>
      </w:r>
      <w:smartTag w:uri="urn:schemas-microsoft-com:office:smarttags" w:element="metricconverter">
        <w:smartTagPr>
          <w:attr w:name="ProductID" w:val="500 кг"/>
        </w:smartTagPr>
        <w:r w:rsidRPr="003747A7">
          <w:rPr>
            <w:color w:val="000000"/>
            <w:sz w:val="28"/>
            <w:szCs w:val="28"/>
          </w:rPr>
          <w:t>500 кг</w:t>
        </w:r>
      </w:smartTag>
      <w:r w:rsidRPr="003747A7">
        <w:rPr>
          <w:color w:val="000000"/>
          <w:sz w:val="28"/>
          <w:szCs w:val="28"/>
        </w:rPr>
        <w:t>. (2)</w:t>
      </w:r>
    </w:p>
    <w:p w:rsidR="0043485D" w:rsidRPr="003747A7" w:rsidRDefault="0043485D" w:rsidP="003747A7">
      <w:pPr>
        <w:tabs>
          <w:tab w:val="left" w:pos="6705"/>
        </w:tabs>
        <w:spacing w:line="360" w:lineRule="auto"/>
        <w:ind w:firstLine="709"/>
        <w:jc w:val="both"/>
        <w:rPr>
          <w:sz w:val="28"/>
          <w:szCs w:val="28"/>
        </w:rPr>
      </w:pPr>
      <w:r w:rsidRPr="003747A7">
        <w:rPr>
          <w:sz w:val="28"/>
          <w:szCs w:val="28"/>
        </w:rPr>
        <w:t xml:space="preserve">Желательный тип в целом для породы определен планом селекционной работы с казахской белоголовой породой, разработанным в </w:t>
      </w:r>
      <w:smartTag w:uri="urn:schemas-microsoft-com:office:smarttags" w:element="metricconverter">
        <w:smartTagPr>
          <w:attr w:name="ProductID" w:val="1980 г"/>
        </w:smartTagPr>
        <w:r w:rsidRPr="003747A7">
          <w:rPr>
            <w:sz w:val="28"/>
            <w:szCs w:val="28"/>
          </w:rPr>
          <w:t>1980 г</w:t>
        </w:r>
      </w:smartTag>
      <w:r w:rsidRPr="003747A7">
        <w:rPr>
          <w:sz w:val="28"/>
          <w:szCs w:val="28"/>
        </w:rPr>
        <w:t xml:space="preserve">. в ИСХ Л. Праховым. </w:t>
      </w:r>
    </w:p>
    <w:p w:rsidR="0043485D" w:rsidRPr="003747A7" w:rsidRDefault="0043485D" w:rsidP="003747A7">
      <w:pPr>
        <w:tabs>
          <w:tab w:val="left" w:pos="6705"/>
        </w:tabs>
        <w:spacing w:line="360" w:lineRule="auto"/>
        <w:ind w:firstLine="709"/>
        <w:jc w:val="both"/>
        <w:rPr>
          <w:sz w:val="28"/>
          <w:szCs w:val="28"/>
        </w:rPr>
      </w:pPr>
      <w:r w:rsidRPr="003747A7">
        <w:rPr>
          <w:sz w:val="28"/>
          <w:szCs w:val="28"/>
        </w:rPr>
        <w:t xml:space="preserve"> Рекомендуется по желательному типу относить животных с такими параметрами: живая масса полновозрастных коров </w:t>
      </w:r>
      <w:smartTag w:uri="urn:schemas-microsoft-com:office:smarttags" w:element="metricconverter">
        <w:smartTagPr>
          <w:attr w:name="ProductID" w:val="550 кг"/>
        </w:smartTagPr>
        <w:r w:rsidRPr="003747A7">
          <w:rPr>
            <w:sz w:val="28"/>
            <w:szCs w:val="28"/>
          </w:rPr>
          <w:t>550 кг</w:t>
        </w:r>
      </w:smartTag>
      <w:r w:rsidRPr="003747A7">
        <w:rPr>
          <w:sz w:val="28"/>
          <w:szCs w:val="28"/>
        </w:rPr>
        <w:t xml:space="preserve">., оценка конституции и экстерьера не ниже 85 баллов; быков-производителей массой не менее </w:t>
      </w:r>
      <w:smartTag w:uri="urn:schemas-microsoft-com:office:smarttags" w:element="metricconverter">
        <w:smartTagPr>
          <w:attr w:name="ProductID" w:val="950 кг"/>
        </w:smartTagPr>
        <w:r w:rsidRPr="003747A7">
          <w:rPr>
            <w:sz w:val="28"/>
            <w:szCs w:val="28"/>
          </w:rPr>
          <w:t>950 кг</w:t>
        </w:r>
      </w:smartTag>
      <w:r w:rsidRPr="003747A7">
        <w:rPr>
          <w:sz w:val="28"/>
          <w:szCs w:val="28"/>
        </w:rPr>
        <w:t>., 90 баллов – оценка экстерьера. Исходные показатели для бычков желательны – среднесуточный прирост – 1200-</w:t>
      </w:r>
      <w:smartTag w:uri="urn:schemas-microsoft-com:office:smarttags" w:element="metricconverter">
        <w:smartTagPr>
          <w:attr w:name="ProductID" w:val="1300 г"/>
        </w:smartTagPr>
        <w:r w:rsidRPr="003747A7">
          <w:rPr>
            <w:sz w:val="28"/>
            <w:szCs w:val="28"/>
          </w:rPr>
          <w:t>1300 г</w:t>
        </w:r>
      </w:smartTag>
      <w:r w:rsidRPr="003747A7">
        <w:rPr>
          <w:sz w:val="28"/>
          <w:szCs w:val="28"/>
        </w:rPr>
        <w:t xml:space="preserve">. и живая масса в 15 мес. – </w:t>
      </w:r>
      <w:smartTag w:uri="urn:schemas-microsoft-com:office:smarttags" w:element="metricconverter">
        <w:smartTagPr>
          <w:attr w:name="ProductID" w:val="500 кг"/>
        </w:smartTagPr>
        <w:r w:rsidRPr="003747A7">
          <w:rPr>
            <w:sz w:val="28"/>
            <w:szCs w:val="28"/>
          </w:rPr>
          <w:t>500 кг</w:t>
        </w:r>
      </w:smartTag>
      <w:r w:rsidRPr="003747A7">
        <w:rPr>
          <w:sz w:val="28"/>
          <w:szCs w:val="28"/>
        </w:rPr>
        <w:t>. (3)</w:t>
      </w:r>
    </w:p>
    <w:p w:rsidR="0043485D" w:rsidRPr="003747A7" w:rsidRDefault="0043485D" w:rsidP="003747A7">
      <w:pPr>
        <w:spacing w:line="360" w:lineRule="auto"/>
        <w:ind w:firstLine="709"/>
        <w:jc w:val="both"/>
        <w:rPr>
          <w:sz w:val="28"/>
          <w:szCs w:val="28"/>
        </w:rPr>
      </w:pPr>
      <w:r w:rsidRPr="003747A7">
        <w:rPr>
          <w:sz w:val="28"/>
          <w:szCs w:val="28"/>
        </w:rPr>
        <w:t>Казахская белоголовая порода привлекает внимание животноводов хорошей приспособленностью к суровым климатическим условиям – коровы имеют хорошие материнские и воспроизводительные качества, легкие отелы. Вместе с тем, многим животным этой породы свойственна недостаточная обмускуленность туловища, низкая молочность коров, относительно невысокий среднесуточный прирост молодняка и некрупные размеры взрослых животных. В связи с этим необходимо совершенствовать продуктивные и племенные качества. Казахская белоголовая порода может стать основой для создания современного высокопродуктивного местного типа с привлечением генофонда крупных импортных и отечественных пород.  (4)</w:t>
      </w:r>
    </w:p>
    <w:p w:rsidR="0043485D" w:rsidRPr="003747A7" w:rsidRDefault="0043485D" w:rsidP="003747A7">
      <w:pPr>
        <w:spacing w:line="360" w:lineRule="auto"/>
        <w:ind w:firstLine="709"/>
        <w:jc w:val="both"/>
        <w:rPr>
          <w:sz w:val="28"/>
          <w:szCs w:val="28"/>
        </w:rPr>
      </w:pPr>
      <w:r w:rsidRPr="003747A7">
        <w:rPr>
          <w:sz w:val="28"/>
          <w:szCs w:val="28"/>
        </w:rPr>
        <w:t>Казахский белоголовый скот ценится за приспособленность к местным природно-климатическим условиям обитания, скороспелость и высококачественное мясо. Эти признаки присущи компактным животным, склонным к отложению жира в молодом возрасте. На пастбищах после длительной зимовки они способны быстро восстанавливать упитанность. Селекция, направленная на улучшение этих признаков, проводится на протяжении многих лет, и дала положительные результаты (5).</w:t>
      </w:r>
    </w:p>
    <w:p w:rsidR="0043485D" w:rsidRPr="003747A7" w:rsidRDefault="0043485D" w:rsidP="003747A7">
      <w:pPr>
        <w:spacing w:line="360" w:lineRule="auto"/>
        <w:ind w:firstLine="709"/>
        <w:jc w:val="both"/>
        <w:rPr>
          <w:sz w:val="28"/>
          <w:szCs w:val="28"/>
        </w:rPr>
      </w:pPr>
      <w:r w:rsidRPr="003747A7">
        <w:rPr>
          <w:sz w:val="28"/>
          <w:szCs w:val="28"/>
        </w:rPr>
        <w:t xml:space="preserve">Отбор по интенсивности роста и великорослости обусловлен не только тем, что прирост массы является основным показателем эффективности выращивания мясного скота, но и положительной взаимосвязью этого признака с другими показателями мясной продуктивности. При выращивании бычков, оцениваемых по собственной продуктивности в племзаводах, установлена довольно большая (от 40 до 80%) положительная корреляция  ряда количественных признаков интенсивностью роста. Живая масса с учетом возраста животного, характеризует степень его развития и показывает уровень ведения мясного скотоводства. Однако увеличение массы скота казахской белоголовой породы не должно стать самоцелью. Чрезмерно крупные коровы </w:t>
      </w:r>
    </w:p>
    <w:p w:rsidR="0043485D" w:rsidRPr="003747A7" w:rsidRDefault="0043485D" w:rsidP="003747A7">
      <w:pPr>
        <w:spacing w:line="360" w:lineRule="auto"/>
        <w:ind w:firstLine="709"/>
        <w:jc w:val="both"/>
        <w:rPr>
          <w:sz w:val="28"/>
          <w:szCs w:val="28"/>
        </w:rPr>
      </w:pPr>
      <w:r w:rsidRPr="003747A7">
        <w:rPr>
          <w:sz w:val="28"/>
          <w:szCs w:val="28"/>
        </w:rPr>
        <w:t>значительную долю корма расходуют на поддержание жизни, кроме того, из-за малой подвижности они менее эффективно используют пастбищный корм, особенно в период выгорания травы. Поэтому тяжеловесность и массивность важны для быков-производителей, через них эти признаки надо культивировать в стаде. (5)</w:t>
      </w:r>
    </w:p>
    <w:p w:rsidR="003747A7" w:rsidRDefault="0043485D" w:rsidP="003747A7">
      <w:pPr>
        <w:spacing w:line="360" w:lineRule="auto"/>
        <w:ind w:firstLine="709"/>
        <w:jc w:val="both"/>
        <w:rPr>
          <w:sz w:val="28"/>
          <w:szCs w:val="28"/>
        </w:rPr>
      </w:pPr>
      <w:r w:rsidRPr="003747A7">
        <w:rPr>
          <w:sz w:val="28"/>
          <w:szCs w:val="28"/>
        </w:rPr>
        <w:t xml:space="preserve">Тип конституции и экстерьер устойчиво наследуются и они достаточно надежный показатель прижизненной оценки животных по местным качествам. В племенных хозяйствах быки-производители и коровы оцениваются по 100 бальной шкале, </w:t>
      </w:r>
      <w:r w:rsidR="003747A7">
        <w:rPr>
          <w:sz w:val="28"/>
          <w:szCs w:val="28"/>
        </w:rPr>
        <w:t>в товарных по 5 бальной шкале.</w:t>
      </w:r>
    </w:p>
    <w:p w:rsidR="0043485D" w:rsidRPr="003747A7" w:rsidRDefault="0043485D" w:rsidP="003747A7">
      <w:pPr>
        <w:spacing w:line="360" w:lineRule="auto"/>
        <w:ind w:firstLine="709"/>
        <w:jc w:val="both"/>
        <w:rPr>
          <w:sz w:val="28"/>
          <w:szCs w:val="28"/>
        </w:rPr>
      </w:pPr>
      <w:r w:rsidRPr="003747A7">
        <w:rPr>
          <w:sz w:val="28"/>
          <w:szCs w:val="28"/>
        </w:rPr>
        <w:t>Животные желательного типа должны быть пропорционально сложены: с развитыми мясными качествами и формами тела. Спина, поясница и крестец – должны быть ровные, достаточно широкие и длинные. Нежелательны острая и узкая холка, присущая узкотелым животным, так как это зачастую сопровождается неудовлетворительным развитием мускулатуры. Слишком выпуклый, но короткий окорок нежелателен, ибо часто это сопровождается с покатым свисшим крестцом, коротконогостью и малыми размерами тела.(6)</w:t>
      </w:r>
    </w:p>
    <w:p w:rsidR="0043485D" w:rsidRPr="003747A7" w:rsidRDefault="0043485D" w:rsidP="003747A7">
      <w:pPr>
        <w:spacing w:line="360" w:lineRule="auto"/>
        <w:ind w:firstLine="709"/>
        <w:jc w:val="both"/>
        <w:rPr>
          <w:sz w:val="28"/>
          <w:szCs w:val="28"/>
        </w:rPr>
      </w:pPr>
      <w:r w:rsidRPr="003747A7">
        <w:rPr>
          <w:sz w:val="28"/>
          <w:szCs w:val="28"/>
        </w:rPr>
        <w:t>Отбор коров по молочности проводится на основании показателей живой массы телят в возрасте 6 или 8 мес. Этот показатель важен, поскольку от величины показателя молочности зависит скороспелость теленка и живая масса теленка не только при отъеме от матери, но и в более старшем возрасте. (7)</w:t>
      </w:r>
    </w:p>
    <w:p w:rsidR="0043485D" w:rsidRPr="003747A7" w:rsidRDefault="0043485D" w:rsidP="005C42D3">
      <w:pPr>
        <w:spacing w:line="360" w:lineRule="auto"/>
        <w:ind w:firstLine="709"/>
        <w:jc w:val="both"/>
        <w:rPr>
          <w:sz w:val="28"/>
          <w:szCs w:val="28"/>
        </w:rPr>
      </w:pPr>
      <w:r w:rsidRPr="003747A7">
        <w:rPr>
          <w:sz w:val="28"/>
          <w:szCs w:val="28"/>
        </w:rPr>
        <w:t>В перспективе целесообразно определение молочной продуктивности коров по массе телят в более раннем возрасте – в 3 мес. Это повысит надежность оценки данного признака, поскольку, чем моложе теленок, тем меньше потребляет других видов кормов, т.е. его рост и развитие в основном зависит от количества и качества потребленного молока. С другой стороны, ранняя оценка позволит проводить оценку молочности коров по лактации текущего, не предшествующего года, что вынуждены делать в настоящее время, так как к моменту бонитировки большая часть телят еще не достигает 6-ти,  тем более 8-ми месячного возраста. И если коровы второго, третьего и последующих отелов могут быть оценены по принципу предыдущего года, то большая часть первотелок, вообще не оценивается по молочности в первый год. (7)</w:t>
      </w:r>
    </w:p>
    <w:p w:rsidR="0043485D" w:rsidRPr="003747A7" w:rsidRDefault="0043485D" w:rsidP="003747A7">
      <w:pPr>
        <w:tabs>
          <w:tab w:val="left" w:pos="6705"/>
        </w:tabs>
        <w:spacing w:line="360" w:lineRule="auto"/>
        <w:ind w:firstLine="709"/>
        <w:jc w:val="both"/>
        <w:rPr>
          <w:sz w:val="28"/>
          <w:szCs w:val="28"/>
        </w:rPr>
      </w:pPr>
      <w:r w:rsidRPr="003747A7">
        <w:rPr>
          <w:sz w:val="28"/>
          <w:szCs w:val="28"/>
        </w:rPr>
        <w:t>При отборе племенных бычков учитывается их происхождение, отдается предпочтение бычкам, полученным от наиболее ценных родителей. Берется во внимание схема планируемого подбора. Коровы-матери должны отличаться большой живой  массой, высокой молочностью и хорошо выраженными мясными формами экстерьера. Первоначально кандидаты в группу ремонтных бычков оцениваются при отъеме. Затем постоянно ведутся  наблюдения за их ростом и развитием: взвешивание и измерение тела, визуальная оценка экстерьера. В обязательном порядке отбор должен проводиться в условиях полноценного кормления. Правильно сформировавшиеся животные – залог улучшения стада в генетическом отношении, так как их генотип может полностью проявиться лишь в условиях оптимального выращивания. В противном случае худшие по генотипу животные могут оказаться в стаде, а лучшие – выведены из него. (5)</w:t>
      </w:r>
    </w:p>
    <w:p w:rsidR="0043485D" w:rsidRPr="003747A7" w:rsidRDefault="0043485D" w:rsidP="003747A7">
      <w:pPr>
        <w:tabs>
          <w:tab w:val="left" w:pos="6705"/>
        </w:tabs>
        <w:spacing w:line="360" w:lineRule="auto"/>
        <w:ind w:firstLine="709"/>
        <w:jc w:val="both"/>
        <w:rPr>
          <w:sz w:val="28"/>
          <w:szCs w:val="28"/>
        </w:rPr>
      </w:pPr>
      <w:r w:rsidRPr="003747A7">
        <w:rPr>
          <w:sz w:val="28"/>
          <w:szCs w:val="28"/>
        </w:rPr>
        <w:t>В селекционно-племенной работе важно правильно оценить животных в раннем возрасте – коэффициент возрастной повторяемости является критерием влияния генетических факторов на общую фенотипическую изменчивость. Если у животного в молодом возрасте хорошо развит интересующий селекционера признак, надо знать в какой мере это достоинство может сохраниться в последующем. В оптимальных условиях выращивания при постоянном полноценном кормлении в течение жизни доля влияния генетических факторов на рост и развитие, продуктивность животных проявляется в большей мере, то есть обусловленность признака в меньшей степени подвержена влиянию случайных факторов. (8)</w:t>
      </w:r>
    </w:p>
    <w:p w:rsidR="0043485D" w:rsidRPr="003747A7" w:rsidRDefault="0043485D" w:rsidP="003747A7">
      <w:pPr>
        <w:tabs>
          <w:tab w:val="left" w:pos="6705"/>
        </w:tabs>
        <w:spacing w:line="360" w:lineRule="auto"/>
        <w:ind w:firstLine="709"/>
        <w:jc w:val="both"/>
        <w:rPr>
          <w:sz w:val="28"/>
          <w:szCs w:val="28"/>
        </w:rPr>
      </w:pPr>
      <w:r w:rsidRPr="003747A7">
        <w:rPr>
          <w:sz w:val="28"/>
          <w:szCs w:val="28"/>
        </w:rPr>
        <w:t>Коэффициент возрастной повторяемости живой массы молодняка КБП при выращивании до 15 мес. в племенных стадах достаточно высокий. Так, в племзаводе «Балхашинский» изменение живой массы животных в 3-8 и 8-15 мес. на 65-70% обусловлено наследственностью. С увеличением разницы в возрасте (телки в 3 мес., коровы – 3 лет – полновозрастные) повышается влияние паратипических факторов как различие в содержании и кормлении в физиологическом состоянии животных и т.д. – показатель повторяемости уменьшается до 0,38-0,40.</w:t>
      </w:r>
    </w:p>
    <w:p w:rsidR="0043485D" w:rsidRPr="003747A7" w:rsidRDefault="0043485D" w:rsidP="003747A7">
      <w:pPr>
        <w:spacing w:line="360" w:lineRule="auto"/>
        <w:ind w:firstLine="709"/>
        <w:jc w:val="both"/>
        <w:rPr>
          <w:sz w:val="28"/>
          <w:szCs w:val="28"/>
        </w:rPr>
      </w:pPr>
      <w:r w:rsidRPr="003747A7">
        <w:rPr>
          <w:sz w:val="28"/>
          <w:szCs w:val="28"/>
        </w:rPr>
        <w:t>Однако и в этом случае есть гарантия правильного выбора животных в раннем возрасте по фенотипу, что и следует учитывать в селекции.(9)</w:t>
      </w:r>
    </w:p>
    <w:p w:rsidR="0043485D" w:rsidRPr="003747A7" w:rsidRDefault="0043485D" w:rsidP="003747A7">
      <w:pPr>
        <w:spacing w:line="360" w:lineRule="auto"/>
        <w:ind w:firstLine="709"/>
        <w:rPr>
          <w:b/>
          <w:sz w:val="28"/>
          <w:szCs w:val="28"/>
        </w:rPr>
      </w:pPr>
    </w:p>
    <w:p w:rsidR="0043485D" w:rsidRPr="003747A7" w:rsidRDefault="0043485D" w:rsidP="003747A7">
      <w:pPr>
        <w:spacing w:line="360" w:lineRule="auto"/>
        <w:ind w:firstLine="709"/>
        <w:rPr>
          <w:b/>
          <w:sz w:val="28"/>
          <w:szCs w:val="28"/>
        </w:rPr>
      </w:pPr>
      <w:r w:rsidRPr="003747A7">
        <w:rPr>
          <w:b/>
          <w:sz w:val="28"/>
          <w:szCs w:val="28"/>
        </w:rPr>
        <w:t>1.2 Пути максимальной интенсификации выращивания мясного скота</w:t>
      </w:r>
    </w:p>
    <w:p w:rsidR="0043485D" w:rsidRPr="003747A7" w:rsidRDefault="0043485D" w:rsidP="003747A7">
      <w:pPr>
        <w:spacing w:line="360" w:lineRule="auto"/>
        <w:ind w:firstLine="709"/>
        <w:jc w:val="both"/>
        <w:rPr>
          <w:b/>
          <w:sz w:val="28"/>
          <w:szCs w:val="28"/>
        </w:rPr>
      </w:pPr>
    </w:p>
    <w:p w:rsidR="0043485D" w:rsidRPr="003747A7" w:rsidRDefault="0043485D" w:rsidP="003747A7">
      <w:pPr>
        <w:spacing w:line="360" w:lineRule="auto"/>
        <w:ind w:firstLine="709"/>
        <w:jc w:val="both"/>
        <w:rPr>
          <w:sz w:val="28"/>
          <w:szCs w:val="28"/>
        </w:rPr>
      </w:pPr>
      <w:r w:rsidRPr="003747A7">
        <w:rPr>
          <w:sz w:val="28"/>
          <w:szCs w:val="28"/>
        </w:rPr>
        <w:t>В условиях интенсификации мясного скотоводства несколько изменились направления селекции, кормления и требования к животным мясных пород. Прежде всего, к скорости. (10).</w:t>
      </w:r>
    </w:p>
    <w:p w:rsidR="0043485D" w:rsidRPr="003747A7" w:rsidRDefault="0043485D" w:rsidP="003747A7">
      <w:pPr>
        <w:spacing w:line="360" w:lineRule="auto"/>
        <w:ind w:firstLine="709"/>
        <w:jc w:val="both"/>
        <w:rPr>
          <w:sz w:val="28"/>
          <w:szCs w:val="28"/>
        </w:rPr>
      </w:pPr>
      <w:r w:rsidRPr="003747A7">
        <w:rPr>
          <w:sz w:val="28"/>
          <w:szCs w:val="28"/>
        </w:rPr>
        <w:t>Мясное скотоводство может быть высокорентабельным только с применением  ресурсосберегающих технологий и интенсификации животноводства. (11)</w:t>
      </w:r>
    </w:p>
    <w:p w:rsidR="0043485D" w:rsidRPr="003747A7" w:rsidRDefault="0043485D" w:rsidP="003747A7">
      <w:pPr>
        <w:spacing w:line="360" w:lineRule="auto"/>
        <w:ind w:firstLine="709"/>
        <w:jc w:val="both"/>
        <w:rPr>
          <w:sz w:val="28"/>
          <w:szCs w:val="28"/>
        </w:rPr>
      </w:pPr>
      <w:r w:rsidRPr="003747A7">
        <w:rPr>
          <w:sz w:val="28"/>
          <w:szCs w:val="28"/>
        </w:rPr>
        <w:t xml:space="preserve">Для интенсификации производства говядины необходимо увеличение съемной живой массы до 500 – </w:t>
      </w:r>
      <w:smartTag w:uri="urn:schemas-microsoft-com:office:smarttags" w:element="metricconverter">
        <w:smartTagPr>
          <w:attr w:name="ProductID" w:val="600 кг"/>
        </w:smartTagPr>
        <w:r w:rsidRPr="003747A7">
          <w:rPr>
            <w:sz w:val="28"/>
            <w:szCs w:val="28"/>
          </w:rPr>
          <w:t>600 кг</w:t>
        </w:r>
      </w:smartTag>
      <w:r w:rsidRPr="003747A7">
        <w:rPr>
          <w:sz w:val="28"/>
          <w:szCs w:val="28"/>
        </w:rPr>
        <w:t>. и более, большее распространение группового беспривязного содержания с подстилкой или без нее на решетчатых полах. Необходимо качественное преобразование систем микроклимата т.к. в северных зонах из-за неправильного микроклимата  теряется до 30%  прибыли.(12)</w:t>
      </w:r>
    </w:p>
    <w:p w:rsidR="0043485D" w:rsidRPr="003747A7" w:rsidRDefault="0043485D" w:rsidP="003747A7">
      <w:pPr>
        <w:spacing w:line="360" w:lineRule="auto"/>
        <w:ind w:firstLine="709"/>
        <w:jc w:val="both"/>
        <w:rPr>
          <w:sz w:val="28"/>
          <w:szCs w:val="28"/>
        </w:rPr>
      </w:pPr>
      <w:r w:rsidRPr="003747A7">
        <w:rPr>
          <w:sz w:val="28"/>
          <w:szCs w:val="28"/>
        </w:rPr>
        <w:t xml:space="preserve">Важным элементом ресурсосберегающей технологии мясного скотоводства являются туровые отелы,  когда  телят получают непрерывно в течении  2-х месяцев. это обеспечивает  высокую технологичность, слаженность полноценный контроль над осеменением, возможность </w:t>
      </w:r>
    </w:p>
    <w:p w:rsidR="0043485D" w:rsidRPr="003747A7" w:rsidRDefault="0043485D" w:rsidP="003747A7">
      <w:pPr>
        <w:spacing w:line="360" w:lineRule="auto"/>
        <w:ind w:firstLine="709"/>
        <w:jc w:val="both"/>
        <w:rPr>
          <w:sz w:val="28"/>
          <w:szCs w:val="28"/>
        </w:rPr>
      </w:pPr>
      <w:r w:rsidRPr="003747A7">
        <w:rPr>
          <w:sz w:val="28"/>
          <w:szCs w:val="28"/>
        </w:rPr>
        <w:t>комплектования однородных гуртов молодняка.  Нормирование кормления в зависимости от физиологического состояния маток и возраста молодняка, улучшения  работы  по профилактике заболеваний.  В зоне Северного Казахстана лучшее время отелов  февраль-март, у коров с выходом на пастбище нормализуются воспроизводительные функции, чему способствует солнечная инсоляция, моцион, молодая растительность. К началу зимнего периода молодняк достигает большой массы. При наличии зимних пастбищ увеличивается пастбищный сезон. Важно, что молодняк появившийся весной мало использует дорогие корма, так как 2 сезона  находится на летнем пастбище и один раз в зимнем стойле. (13)</w:t>
      </w:r>
    </w:p>
    <w:p w:rsidR="0043485D" w:rsidRPr="003747A7" w:rsidRDefault="0043485D" w:rsidP="003747A7">
      <w:pPr>
        <w:spacing w:line="360" w:lineRule="auto"/>
        <w:ind w:firstLine="709"/>
        <w:jc w:val="both"/>
        <w:rPr>
          <w:sz w:val="28"/>
          <w:szCs w:val="28"/>
        </w:rPr>
      </w:pPr>
      <w:r w:rsidRPr="003747A7">
        <w:rPr>
          <w:sz w:val="28"/>
          <w:szCs w:val="28"/>
        </w:rPr>
        <w:t>Производство говядины должно основываться на рациональной системе выращивания и откорма молодняка КРС. При этом в  племенных хозяйствах необходимо обратить внимание  на технологию  и систему содержания с учетом природно-климатических  условий  региона.  Одним из важнейших  мероприятий по увеличению производства говядины  является нагул. Безусловно,  это наиболее доступный и дешевый способ  подготовки скота к убою.  Обобщая результаты научно-хозяйственного опыта ученых, можно отметить  в условиях хозяйств  Казахстана  эффективной технологией производства говядины является  доращивание молодняка с последующим переводом на пастбище после откорм на откормочных площадках.  При дополнительной протеиновой подкормке добавочный привес 1 головы составит в среднем 40-</w:t>
      </w:r>
      <w:smartTag w:uri="urn:schemas-microsoft-com:office:smarttags" w:element="metricconverter">
        <w:smartTagPr>
          <w:attr w:name="ProductID" w:val="50 кг"/>
        </w:smartTagPr>
        <w:r w:rsidRPr="003747A7">
          <w:rPr>
            <w:sz w:val="28"/>
            <w:szCs w:val="28"/>
          </w:rPr>
          <w:t>50 кг</w:t>
        </w:r>
      </w:smartTag>
      <w:r w:rsidRPr="003747A7">
        <w:rPr>
          <w:sz w:val="28"/>
          <w:szCs w:val="28"/>
        </w:rPr>
        <w:t xml:space="preserve">  массы. (14)</w:t>
      </w:r>
    </w:p>
    <w:p w:rsidR="0043485D" w:rsidRPr="003747A7" w:rsidRDefault="0043485D" w:rsidP="003747A7">
      <w:pPr>
        <w:spacing w:line="360" w:lineRule="auto"/>
        <w:ind w:firstLine="709"/>
        <w:jc w:val="both"/>
        <w:rPr>
          <w:sz w:val="28"/>
          <w:szCs w:val="28"/>
        </w:rPr>
      </w:pPr>
      <w:r w:rsidRPr="003747A7">
        <w:rPr>
          <w:sz w:val="28"/>
          <w:szCs w:val="28"/>
        </w:rPr>
        <w:t xml:space="preserve">Необходимо строго придерживаться классической технологии мясного скотоводства применяемой во многих странах мира. Так называемая система корова – теленок, главные принципы которой это воспроизводство стада – получение не менее 85 телят на 100 маток туровые отелы, подсос телят до  6 – 8 мес.  выбраковка маток,  не оплодотворившихся в случной период, беспривязное содержание, максимальное использование культурных пастбищ и грубых кормов.  Если выход телят в мясном скотоводстве менее </w:t>
      </w:r>
    </w:p>
    <w:p w:rsidR="0043485D" w:rsidRPr="003747A7" w:rsidRDefault="0043485D" w:rsidP="003747A7">
      <w:pPr>
        <w:spacing w:line="360" w:lineRule="auto"/>
        <w:ind w:firstLine="709"/>
        <w:jc w:val="both"/>
        <w:rPr>
          <w:sz w:val="28"/>
          <w:szCs w:val="28"/>
        </w:rPr>
      </w:pPr>
      <w:r w:rsidRPr="003747A7">
        <w:rPr>
          <w:sz w:val="28"/>
          <w:szCs w:val="28"/>
        </w:rPr>
        <w:t>85%.  то это не рентабельно. Выбраковка должна составлять  не менее  25 – 30 %.  Естественно при этом наиглавнейшей задачей является выращивание  полноценных телочек нетелей. (15)</w:t>
      </w:r>
    </w:p>
    <w:p w:rsidR="0043485D" w:rsidRPr="003747A7" w:rsidRDefault="0043485D" w:rsidP="003747A7">
      <w:pPr>
        <w:spacing w:line="360" w:lineRule="auto"/>
        <w:ind w:firstLine="709"/>
        <w:jc w:val="both"/>
        <w:rPr>
          <w:sz w:val="28"/>
          <w:szCs w:val="28"/>
        </w:rPr>
      </w:pPr>
      <w:r w:rsidRPr="003747A7">
        <w:rPr>
          <w:sz w:val="28"/>
          <w:szCs w:val="28"/>
        </w:rPr>
        <w:t xml:space="preserve">Одним из путей увеличения объемов производства говядины должен стать интенсивный откорм скота до высоких весовых кондиций, с обеспечением среднесуточных привесов на уровне более </w:t>
      </w:r>
      <w:smartTag w:uri="urn:schemas-microsoft-com:office:smarttags" w:element="metricconverter">
        <w:smartTagPr>
          <w:attr w:name="ProductID" w:val="800 грамм"/>
        </w:smartTagPr>
        <w:r w:rsidRPr="003747A7">
          <w:rPr>
            <w:sz w:val="28"/>
            <w:szCs w:val="28"/>
          </w:rPr>
          <w:t>800 грамм</w:t>
        </w:r>
      </w:smartTag>
      <w:r w:rsidRPr="003747A7">
        <w:rPr>
          <w:sz w:val="28"/>
          <w:szCs w:val="28"/>
        </w:rPr>
        <w:t xml:space="preserve">.   животноводства установлено, что наибольший выход мяса в возрасте 18 имеют животные с весом </w:t>
      </w:r>
      <w:smartTag w:uri="urn:schemas-microsoft-com:office:smarttags" w:element="metricconverter">
        <w:smartTagPr>
          <w:attr w:name="ProductID" w:val="400 кг"/>
        </w:smartTagPr>
        <w:r w:rsidRPr="003747A7">
          <w:rPr>
            <w:sz w:val="28"/>
            <w:szCs w:val="28"/>
          </w:rPr>
          <w:t>400 кг</w:t>
        </w:r>
      </w:smartTag>
      <w:r w:rsidRPr="003747A7">
        <w:rPr>
          <w:sz w:val="28"/>
          <w:szCs w:val="28"/>
        </w:rPr>
        <w:t xml:space="preserve"> и более, причем, чем больше  был вес животных, тем больше был выход туши в процентах.  Такие животные кроме максимального  выхода мяса,  имеют также, наилучшее качество мясной ткани. (16) </w:t>
      </w:r>
    </w:p>
    <w:p w:rsidR="0043485D" w:rsidRPr="003747A7" w:rsidRDefault="0043485D" w:rsidP="003747A7">
      <w:pPr>
        <w:spacing w:line="360" w:lineRule="auto"/>
        <w:ind w:firstLine="709"/>
        <w:jc w:val="both"/>
        <w:rPr>
          <w:sz w:val="28"/>
          <w:szCs w:val="28"/>
        </w:rPr>
      </w:pPr>
      <w:r w:rsidRPr="003747A7">
        <w:rPr>
          <w:sz w:val="28"/>
          <w:szCs w:val="28"/>
        </w:rPr>
        <w:t xml:space="preserve">Без создания своей собственной  племенной базы эффективное ведение животноводства невозможно. С целью повышения экономической эффективности, необходимо повысить средний  вес молодняка после откорма до 450 – </w:t>
      </w:r>
      <w:smartTag w:uri="urn:schemas-microsoft-com:office:smarttags" w:element="metricconverter">
        <w:smartTagPr>
          <w:attr w:name="ProductID" w:val="480 кг"/>
        </w:smartTagPr>
        <w:r w:rsidRPr="003747A7">
          <w:rPr>
            <w:sz w:val="28"/>
            <w:szCs w:val="28"/>
          </w:rPr>
          <w:t>480 кг</w:t>
        </w:r>
      </w:smartTag>
      <w:r w:rsidRPr="003747A7">
        <w:rPr>
          <w:sz w:val="28"/>
          <w:szCs w:val="28"/>
        </w:rPr>
        <w:t>. таким образом происходит экономия  12 – 15%  кормовых  ресурсов. (17)</w:t>
      </w:r>
    </w:p>
    <w:p w:rsidR="0043485D" w:rsidRPr="003747A7" w:rsidRDefault="0043485D" w:rsidP="003747A7">
      <w:pPr>
        <w:spacing w:line="360" w:lineRule="auto"/>
        <w:ind w:firstLine="709"/>
        <w:jc w:val="both"/>
        <w:rPr>
          <w:sz w:val="28"/>
          <w:szCs w:val="28"/>
        </w:rPr>
      </w:pPr>
      <w:r w:rsidRPr="003747A7">
        <w:rPr>
          <w:sz w:val="28"/>
          <w:szCs w:val="28"/>
        </w:rPr>
        <w:t>Увеличение  экономической эффективности  мясного скотоводства  в стране можно осуществить за счет качественного ухода за пастбищами  с применением всех мер обработки почвы и рациональной пастьбы.  Использование  пастбищ экономит от 40 до 90% корма. (18)</w:t>
      </w:r>
    </w:p>
    <w:p w:rsidR="0043485D" w:rsidRPr="003747A7" w:rsidRDefault="0043485D" w:rsidP="003747A7">
      <w:pPr>
        <w:spacing w:line="360" w:lineRule="auto"/>
        <w:ind w:firstLine="709"/>
        <w:jc w:val="both"/>
        <w:rPr>
          <w:sz w:val="28"/>
          <w:szCs w:val="28"/>
        </w:rPr>
      </w:pPr>
      <w:r w:rsidRPr="003747A7">
        <w:rPr>
          <w:b/>
          <w:sz w:val="28"/>
          <w:szCs w:val="28"/>
        </w:rPr>
        <w:t xml:space="preserve"> </w:t>
      </w:r>
      <w:r w:rsidRPr="003747A7">
        <w:rPr>
          <w:sz w:val="28"/>
          <w:szCs w:val="28"/>
        </w:rPr>
        <w:t>Задачи, которые стоят перед специалистами в современном мясном скотоводстве таковы: максимальное превосходство процентного содержания мышечной ткани в мясе над жировой тканью. Мало того что на жировой прирост затрачивается значительно большее количество кормов, в первую очередь дорогостоящих, а жир не содержащий дефицитных и востребованных на рынке веществ, для человека не представляет особой ценности. (5)</w:t>
      </w:r>
    </w:p>
    <w:p w:rsidR="0043485D" w:rsidRPr="003747A7" w:rsidRDefault="0043485D" w:rsidP="003747A7">
      <w:pPr>
        <w:spacing w:line="360" w:lineRule="auto"/>
        <w:ind w:firstLine="709"/>
        <w:jc w:val="both"/>
        <w:rPr>
          <w:color w:val="000000"/>
          <w:sz w:val="28"/>
          <w:szCs w:val="28"/>
        </w:rPr>
      </w:pPr>
      <w:r w:rsidRPr="003747A7">
        <w:rPr>
          <w:color w:val="000000"/>
          <w:sz w:val="28"/>
          <w:szCs w:val="28"/>
        </w:rPr>
        <w:t xml:space="preserve">Чтобы казахская белоголовая порода полностью отвечала запросам хозяйства, племенная работа должна быть направлена на повышение </w:t>
      </w:r>
    </w:p>
    <w:p w:rsidR="0043485D" w:rsidRPr="003747A7" w:rsidRDefault="0043485D" w:rsidP="003747A7">
      <w:pPr>
        <w:spacing w:line="360" w:lineRule="auto"/>
        <w:ind w:firstLine="709"/>
        <w:jc w:val="both"/>
        <w:rPr>
          <w:color w:val="000000"/>
          <w:sz w:val="28"/>
          <w:szCs w:val="28"/>
        </w:rPr>
      </w:pPr>
      <w:r w:rsidRPr="003747A7">
        <w:rPr>
          <w:color w:val="000000"/>
          <w:sz w:val="28"/>
          <w:szCs w:val="28"/>
        </w:rPr>
        <w:t>скорости роста животных за счет наращивания мышечной ткани, а не жировой. При отборе на племя предпочтение следует отдавать животным более крупного великорослого типа. Свойства длительного сохранения интенсивного роста, противоположные скорости созревания – один из важнейших признаков в селекции казахской белоголовой породы на современном этапе.</w:t>
      </w:r>
      <w:r w:rsidRPr="003747A7">
        <w:rPr>
          <w:sz w:val="28"/>
          <w:szCs w:val="28"/>
        </w:rPr>
        <w:t xml:space="preserve"> [5]</w:t>
      </w:r>
      <w:r w:rsidRPr="003747A7">
        <w:rPr>
          <w:color w:val="000000"/>
          <w:sz w:val="28"/>
          <w:szCs w:val="28"/>
        </w:rPr>
        <w:t xml:space="preserve">  </w:t>
      </w:r>
    </w:p>
    <w:p w:rsidR="0043485D" w:rsidRPr="003747A7" w:rsidRDefault="0043485D" w:rsidP="003747A7">
      <w:pPr>
        <w:spacing w:line="360" w:lineRule="auto"/>
        <w:ind w:firstLine="709"/>
        <w:jc w:val="both"/>
        <w:rPr>
          <w:sz w:val="28"/>
          <w:szCs w:val="28"/>
        </w:rPr>
      </w:pPr>
      <w:r w:rsidRPr="003747A7">
        <w:rPr>
          <w:color w:val="000000"/>
          <w:sz w:val="28"/>
          <w:szCs w:val="28"/>
        </w:rPr>
        <w:t>При отборе необходимо, учитывать важность того, или иного признака, и выделять среди них, только основные. Установлено, что эффект селекции обратно пропорционален количеству учитываемых признаков, по которым отбираются животные, тем ниже ожидаемый эффект селекции. С другой стороны, длительная селекция по одному или двум признакам может повлечь за собой ухудшение других.</w:t>
      </w:r>
      <w:r w:rsidRPr="003747A7">
        <w:rPr>
          <w:sz w:val="28"/>
          <w:szCs w:val="28"/>
        </w:rPr>
        <w:t xml:space="preserve"> [7]</w:t>
      </w:r>
    </w:p>
    <w:p w:rsidR="0043485D" w:rsidRPr="003747A7" w:rsidRDefault="0043485D" w:rsidP="003747A7">
      <w:pPr>
        <w:spacing w:line="360" w:lineRule="auto"/>
        <w:ind w:firstLine="709"/>
        <w:jc w:val="both"/>
        <w:rPr>
          <w:sz w:val="28"/>
          <w:szCs w:val="28"/>
        </w:rPr>
      </w:pPr>
      <w:r w:rsidRPr="003747A7">
        <w:rPr>
          <w:sz w:val="28"/>
          <w:szCs w:val="28"/>
        </w:rPr>
        <w:t>Оплата корма приростом массы является важным показателем при отборе животных. Однако, для определения затраты корма необходим индивидуальный или групповой учет, что связано с трудоемкостью. Поэтому реальна возможность оценки признака лишь на ограниченном поголовье при испытании бычков по собственной продуктивности. Кроме того, между затратой корма и интенсивностью роста животных существует  отрицательная корреляционная связь (</w:t>
      </w:r>
      <w:r w:rsidRPr="003747A7">
        <w:rPr>
          <w:sz w:val="28"/>
          <w:szCs w:val="28"/>
          <w:lang w:val="en-US"/>
        </w:rPr>
        <w:t>r</w:t>
      </w:r>
      <w:r w:rsidRPr="003747A7">
        <w:rPr>
          <w:sz w:val="28"/>
          <w:szCs w:val="28"/>
        </w:rPr>
        <w:t>=-0,60-0,70). Это дает основание для косвенной оценки признака – чем выше интенсивность роста, тем меньше затрат корма на единицу продукции. Такой способ оценки менее трудоемок.(6)</w:t>
      </w:r>
    </w:p>
    <w:p w:rsidR="0043485D" w:rsidRPr="003747A7" w:rsidRDefault="0043485D" w:rsidP="003747A7">
      <w:pPr>
        <w:spacing w:line="360" w:lineRule="auto"/>
        <w:ind w:firstLine="709"/>
        <w:jc w:val="both"/>
        <w:rPr>
          <w:sz w:val="28"/>
          <w:szCs w:val="28"/>
        </w:rPr>
      </w:pPr>
      <w:r w:rsidRPr="003747A7">
        <w:rPr>
          <w:sz w:val="28"/>
          <w:szCs w:val="28"/>
        </w:rPr>
        <w:t xml:space="preserve">Племенная работа должна быть направлена, прежде всего, на повышение интенсивности роста, с которой связана оплата кормом прироста и все основные показатели мясной продуктивности. Поэтому основным селекционируемым признаком при совершенствовании казахского белоголового скота должна быть интенсивность роста за период с 11 до 15 месячного возраста или живая масса молодняка в 15 мес. возрасте. Селекция </w:t>
      </w:r>
    </w:p>
    <w:p w:rsidR="0043485D" w:rsidRPr="003747A7" w:rsidRDefault="0043485D" w:rsidP="005C42D3">
      <w:pPr>
        <w:spacing w:line="360" w:lineRule="auto"/>
        <w:jc w:val="both"/>
        <w:rPr>
          <w:sz w:val="28"/>
          <w:szCs w:val="28"/>
        </w:rPr>
      </w:pPr>
      <w:r w:rsidRPr="003747A7">
        <w:rPr>
          <w:sz w:val="28"/>
          <w:szCs w:val="28"/>
        </w:rPr>
        <w:t>по интенсивности роста должна осуществляться преимущественно через линейных быков-производителей. [19]</w:t>
      </w:r>
    </w:p>
    <w:p w:rsidR="0043485D" w:rsidRPr="003747A7" w:rsidRDefault="0043485D" w:rsidP="003747A7">
      <w:pPr>
        <w:tabs>
          <w:tab w:val="left" w:pos="6705"/>
        </w:tabs>
        <w:spacing w:line="360" w:lineRule="auto"/>
        <w:ind w:firstLine="709"/>
        <w:jc w:val="both"/>
        <w:rPr>
          <w:sz w:val="28"/>
          <w:szCs w:val="28"/>
        </w:rPr>
      </w:pPr>
      <w:r w:rsidRPr="003747A7">
        <w:rPr>
          <w:color w:val="000000"/>
          <w:sz w:val="28"/>
          <w:szCs w:val="28"/>
        </w:rPr>
        <w:t>С целью более качественного и быстрого улучшения маточного стада необходимо отбирать и выращивать для ремонта на 15-20% больше телок, чем это требуется по плану взамен выбракованных животных (7)</w:t>
      </w:r>
    </w:p>
    <w:p w:rsidR="0043485D" w:rsidRPr="003747A7" w:rsidRDefault="0043485D" w:rsidP="003747A7">
      <w:pPr>
        <w:spacing w:line="360" w:lineRule="auto"/>
        <w:ind w:firstLine="709"/>
        <w:jc w:val="both"/>
        <w:rPr>
          <w:color w:val="000000"/>
          <w:sz w:val="28"/>
          <w:szCs w:val="28"/>
        </w:rPr>
      </w:pPr>
      <w:r w:rsidRPr="003747A7">
        <w:rPr>
          <w:color w:val="000000"/>
          <w:sz w:val="28"/>
          <w:szCs w:val="28"/>
        </w:rPr>
        <w:t>Выращивание телок для ремонта стада рекомендуется проводить интенсивнее, с расчетом достижения ими к моменту случки (14-15 мес.) живой массы 340-</w:t>
      </w:r>
      <w:smartTag w:uri="urn:schemas-microsoft-com:office:smarttags" w:element="metricconverter">
        <w:smartTagPr>
          <w:attr w:name="ProductID" w:val="350 кг"/>
        </w:smartTagPr>
        <w:r w:rsidRPr="003747A7">
          <w:rPr>
            <w:color w:val="000000"/>
            <w:sz w:val="28"/>
            <w:szCs w:val="28"/>
          </w:rPr>
          <w:t>350 кг</w:t>
        </w:r>
      </w:smartTag>
      <w:r w:rsidRPr="003747A7">
        <w:rPr>
          <w:color w:val="000000"/>
          <w:sz w:val="28"/>
          <w:szCs w:val="28"/>
        </w:rPr>
        <w:t>. Предпочтение при этом будет отдаваться молодняку, происходящему из лучших проверенных родственных групп и семейств или от быков, оцененных по мясным качествам потомства.</w:t>
      </w:r>
    </w:p>
    <w:p w:rsidR="0043485D" w:rsidRPr="003747A7" w:rsidRDefault="0043485D" w:rsidP="003747A7">
      <w:pPr>
        <w:spacing w:line="360" w:lineRule="auto"/>
        <w:ind w:firstLine="709"/>
        <w:jc w:val="both"/>
        <w:rPr>
          <w:sz w:val="28"/>
          <w:szCs w:val="28"/>
        </w:rPr>
      </w:pPr>
      <w:r w:rsidRPr="003747A7">
        <w:rPr>
          <w:color w:val="000000"/>
          <w:sz w:val="28"/>
          <w:szCs w:val="28"/>
        </w:rPr>
        <w:t xml:space="preserve">Наиболее удобным в мясном скотоводстве являются сезонные отелы. При этом молодняк бывает одинакового возраста, что упрощает его выращивание, отъем от матерей, формирование новых групп и дальнейшего использования животных. </w:t>
      </w:r>
      <w:r w:rsidRPr="003747A7">
        <w:rPr>
          <w:sz w:val="28"/>
          <w:szCs w:val="28"/>
        </w:rPr>
        <w:t>[7].</w:t>
      </w:r>
    </w:p>
    <w:p w:rsidR="0043485D" w:rsidRPr="003747A7" w:rsidRDefault="0043485D" w:rsidP="003747A7">
      <w:pPr>
        <w:spacing w:line="360" w:lineRule="auto"/>
        <w:ind w:firstLine="709"/>
        <w:jc w:val="both"/>
        <w:rPr>
          <w:sz w:val="28"/>
          <w:szCs w:val="28"/>
        </w:rPr>
      </w:pPr>
      <w:r w:rsidRPr="003747A7">
        <w:rPr>
          <w:sz w:val="28"/>
          <w:szCs w:val="28"/>
        </w:rPr>
        <w:t xml:space="preserve">Многочисленные исследования показали, что растянутость, широкотелость и длинногость,  т.е. великорослость животных связана с высокой мясностью и хорошей оплатой корма. Крупные животные интенсивно растут, и подавляющая часть их прироста состоит из мышечной ткани. Поэтому к желательному типу следует относить полновозрастных коров живой массы более </w:t>
      </w:r>
      <w:smartTag w:uri="urn:schemas-microsoft-com:office:smarttags" w:element="metricconverter">
        <w:smartTagPr>
          <w:attr w:name="ProductID" w:val="500 кг"/>
        </w:smartTagPr>
        <w:r w:rsidRPr="003747A7">
          <w:rPr>
            <w:sz w:val="28"/>
            <w:szCs w:val="28"/>
          </w:rPr>
          <w:t>500 кг</w:t>
        </w:r>
      </w:smartTag>
      <w:r w:rsidRPr="003747A7">
        <w:rPr>
          <w:sz w:val="28"/>
          <w:szCs w:val="28"/>
        </w:rPr>
        <w:t xml:space="preserve">  а быков не менее 950-</w:t>
      </w:r>
      <w:smartTag w:uri="urn:schemas-microsoft-com:office:smarttags" w:element="metricconverter">
        <w:smartTagPr>
          <w:attr w:name="ProductID" w:val="1000 кг"/>
        </w:smartTagPr>
        <w:r w:rsidRPr="003747A7">
          <w:rPr>
            <w:sz w:val="28"/>
            <w:szCs w:val="28"/>
          </w:rPr>
          <w:t>1000 кг</w:t>
        </w:r>
      </w:smartTag>
      <w:r w:rsidRPr="003747A7">
        <w:rPr>
          <w:sz w:val="28"/>
          <w:szCs w:val="28"/>
        </w:rPr>
        <w:t>. (20)</w:t>
      </w:r>
    </w:p>
    <w:p w:rsidR="0043485D" w:rsidRPr="003747A7" w:rsidRDefault="0043485D" w:rsidP="003747A7">
      <w:pPr>
        <w:spacing w:line="360" w:lineRule="auto"/>
        <w:ind w:firstLine="709"/>
        <w:jc w:val="both"/>
        <w:rPr>
          <w:sz w:val="28"/>
          <w:szCs w:val="28"/>
        </w:rPr>
      </w:pPr>
      <w:r w:rsidRPr="003747A7">
        <w:rPr>
          <w:sz w:val="28"/>
          <w:szCs w:val="28"/>
        </w:rPr>
        <w:t xml:space="preserve">Животные должны иметь достаточное развитие всех широтных </w:t>
      </w:r>
      <w:r w:rsidRPr="003747A7">
        <w:rPr>
          <w:color w:val="000000"/>
          <w:sz w:val="28"/>
          <w:szCs w:val="28"/>
        </w:rPr>
        <w:t>промеров</w:t>
      </w:r>
      <w:r w:rsidRPr="003747A7">
        <w:rPr>
          <w:color w:val="FF00FF"/>
          <w:sz w:val="28"/>
          <w:szCs w:val="28"/>
        </w:rPr>
        <w:t xml:space="preserve"> </w:t>
      </w:r>
      <w:r w:rsidRPr="003747A7">
        <w:rPr>
          <w:color w:val="000000"/>
          <w:sz w:val="28"/>
          <w:szCs w:val="28"/>
        </w:rPr>
        <w:t>длинное туловище и отличную выполненность мускулатуры. Оценка за конституцию и экстерьер не ниже 85 и 90 баллов.</w:t>
      </w:r>
      <w:r w:rsidRPr="003747A7">
        <w:rPr>
          <w:sz w:val="28"/>
          <w:szCs w:val="28"/>
        </w:rPr>
        <w:t xml:space="preserve"> [3]</w:t>
      </w:r>
    </w:p>
    <w:p w:rsidR="0043485D" w:rsidRPr="003747A7" w:rsidRDefault="0043485D" w:rsidP="003747A7">
      <w:pPr>
        <w:spacing w:line="360" w:lineRule="auto"/>
        <w:ind w:firstLine="709"/>
        <w:jc w:val="both"/>
        <w:rPr>
          <w:sz w:val="28"/>
          <w:szCs w:val="28"/>
        </w:rPr>
      </w:pPr>
      <w:r w:rsidRPr="003747A7">
        <w:rPr>
          <w:sz w:val="28"/>
          <w:szCs w:val="28"/>
        </w:rPr>
        <w:t>Основным методом разведения при совершенствовании животных должен быть метод чистопородного разведения, при этом вся работа должна быть направлена на создание стада, обладающего высокой интенсивностью роста, большой массой тела, при высокой молочности и хороших мясных качествах с меньшим отложением жира. [21]</w:t>
      </w:r>
    </w:p>
    <w:p w:rsidR="0043485D" w:rsidRPr="003747A7" w:rsidRDefault="0043485D" w:rsidP="003747A7">
      <w:pPr>
        <w:spacing w:line="360" w:lineRule="auto"/>
        <w:ind w:firstLine="709"/>
        <w:jc w:val="both"/>
        <w:rPr>
          <w:sz w:val="28"/>
          <w:szCs w:val="28"/>
        </w:rPr>
      </w:pPr>
      <w:r w:rsidRPr="003747A7">
        <w:rPr>
          <w:b/>
          <w:sz w:val="28"/>
          <w:szCs w:val="28"/>
        </w:rPr>
        <w:t xml:space="preserve">  </w:t>
      </w:r>
      <w:r w:rsidRPr="003747A7">
        <w:rPr>
          <w:sz w:val="28"/>
          <w:szCs w:val="28"/>
        </w:rPr>
        <w:t>Создавая и совершенствуя стадо племенных хозяйств,  необходимо определять свой желательный тип скота казахской белоголовой породы, который должен быть всесторонне приспособлен к местным природно-климатическим условиям. По живой массе должен быть не ниже требований стандарта породы класса элита, элита-рекорд, а молочность коров должна способствовать развитию телят на уровне требования первого класса и выше. (22)</w:t>
      </w:r>
    </w:p>
    <w:p w:rsidR="0043485D" w:rsidRPr="003747A7" w:rsidRDefault="0043485D" w:rsidP="003747A7">
      <w:pPr>
        <w:spacing w:line="360" w:lineRule="auto"/>
        <w:ind w:firstLine="709"/>
        <w:jc w:val="both"/>
        <w:rPr>
          <w:b/>
          <w:sz w:val="28"/>
          <w:szCs w:val="28"/>
        </w:rPr>
      </w:pPr>
      <w:r w:rsidRPr="003747A7">
        <w:rPr>
          <w:b/>
          <w:sz w:val="28"/>
          <w:szCs w:val="28"/>
        </w:rPr>
        <w:t>1.3 Факторы, влияющие на рост и развитие мясного скота</w:t>
      </w:r>
    </w:p>
    <w:p w:rsidR="003747A7" w:rsidRDefault="003747A7" w:rsidP="003747A7">
      <w:pPr>
        <w:spacing w:line="360" w:lineRule="auto"/>
        <w:ind w:firstLine="709"/>
        <w:jc w:val="both"/>
        <w:rPr>
          <w:b/>
          <w:sz w:val="28"/>
          <w:szCs w:val="28"/>
        </w:rPr>
      </w:pPr>
    </w:p>
    <w:p w:rsidR="003747A7" w:rsidRDefault="0043485D" w:rsidP="003747A7">
      <w:pPr>
        <w:spacing w:line="360" w:lineRule="auto"/>
        <w:ind w:firstLine="709"/>
        <w:jc w:val="both"/>
        <w:rPr>
          <w:sz w:val="28"/>
          <w:szCs w:val="28"/>
        </w:rPr>
      </w:pPr>
      <w:r w:rsidRPr="003747A7">
        <w:rPr>
          <w:b/>
          <w:sz w:val="28"/>
          <w:szCs w:val="28"/>
        </w:rPr>
        <w:t xml:space="preserve"> </w:t>
      </w:r>
      <w:r w:rsidRPr="003747A7">
        <w:rPr>
          <w:sz w:val="28"/>
          <w:szCs w:val="28"/>
        </w:rPr>
        <w:t>Свойства скороспелости имеет две формы: энергию роста – определяется среднесуточным приростом живой массы – и скорость созревания – определяется возрастом достижения зрелости и остановки роста, чему предшествует его замедление и преобладание отложения жира над приростом мяса. Большая скорость созревания ведет к измельчению животных и недобору мясной продукции. Отбор по признакам скороспелости и выраженности мясных форм экстерьера привел к некоторому снижению и минимизации живой массы казахской белоголовой породы в ряде хозяйств. Сказалось в этом и излишнее использовани</w:t>
      </w:r>
      <w:r w:rsidR="003747A7">
        <w:rPr>
          <w:sz w:val="28"/>
          <w:szCs w:val="28"/>
        </w:rPr>
        <w:t>е герефордских производителей.</w:t>
      </w:r>
    </w:p>
    <w:p w:rsidR="0043485D" w:rsidRPr="003747A7" w:rsidRDefault="0043485D" w:rsidP="003747A7">
      <w:pPr>
        <w:spacing w:line="360" w:lineRule="auto"/>
        <w:ind w:firstLine="709"/>
        <w:jc w:val="both"/>
        <w:rPr>
          <w:sz w:val="28"/>
          <w:szCs w:val="28"/>
        </w:rPr>
      </w:pPr>
      <w:r w:rsidRPr="003747A7">
        <w:rPr>
          <w:sz w:val="28"/>
          <w:szCs w:val="28"/>
        </w:rPr>
        <w:t>Поэтому при выборе животных следует критически подходить к вопросу оценки их по компактности и ультракомпактности ( не желательны животные с укороченным туловищем, шеей и конечностями). В настоящее время предпочтительнее длительность и менее строгий подход к высоконогости, ибо эти особенности часто связаны с крупностью животных. Высоко ценится богатая обмускуленность тела – не рыхлая и не обязательно с раннего возраста. В тоже время, нельзя слишком увлекаться гигантизмом и великорослостью животных, так как чрезмерное увеличение размеров тела снижает рациональное использование кормов, нарушает породную специфичность КБП и ухудшает условия эксплуатации пастбищ из-за вытаптывания. (23)</w:t>
      </w:r>
    </w:p>
    <w:p w:rsidR="0043485D" w:rsidRPr="003747A7" w:rsidRDefault="0043485D" w:rsidP="003747A7">
      <w:pPr>
        <w:spacing w:line="360" w:lineRule="auto"/>
        <w:ind w:firstLine="709"/>
        <w:jc w:val="both"/>
        <w:rPr>
          <w:b/>
          <w:sz w:val="28"/>
          <w:szCs w:val="28"/>
        </w:rPr>
      </w:pPr>
      <w:r w:rsidRPr="003747A7">
        <w:rPr>
          <w:sz w:val="28"/>
          <w:szCs w:val="28"/>
        </w:rPr>
        <w:t>Основным фактором увеличения продуктивности скотоводства является применение качественных комбикормов, для примера в США доля комбикормов в рационе животных составляет 80 % от общего количества корма.  Специалистам НИИЖ под руководством Г. Левахина Ленинградской области удалось добиться, увеличения молочной и мясной продуктивности в 2,5 раза применяя комбикорма. (24)</w:t>
      </w:r>
    </w:p>
    <w:p w:rsidR="0043485D" w:rsidRPr="003747A7" w:rsidRDefault="0043485D" w:rsidP="003747A7">
      <w:pPr>
        <w:spacing w:line="360" w:lineRule="auto"/>
        <w:ind w:firstLine="709"/>
        <w:jc w:val="both"/>
        <w:rPr>
          <w:sz w:val="28"/>
          <w:szCs w:val="28"/>
        </w:rPr>
      </w:pPr>
      <w:r w:rsidRPr="003747A7">
        <w:rPr>
          <w:sz w:val="28"/>
          <w:szCs w:val="28"/>
        </w:rPr>
        <w:t>Показатель воспроизводительной способности – один из важнейших  факторов  приспособленности животных к окружающей среде, к условиям кормления, содержания  и особенностям местного климата. Полноценное  кормление и лучшее содержание молодняка  разных генотипов  в условиях Сев. Каз. приводит к тому, что стабилизируется продолжительность периодов стельности, меж отельного времени повышается уровень средне суточных привесов и конверсии корма будущих коров. (25)</w:t>
      </w:r>
    </w:p>
    <w:p w:rsidR="0043485D" w:rsidRPr="003747A7" w:rsidRDefault="0043485D" w:rsidP="003747A7">
      <w:pPr>
        <w:spacing w:line="360" w:lineRule="auto"/>
        <w:ind w:firstLine="709"/>
        <w:jc w:val="both"/>
        <w:rPr>
          <w:sz w:val="28"/>
          <w:szCs w:val="28"/>
        </w:rPr>
      </w:pPr>
      <w:r w:rsidRPr="003747A7">
        <w:rPr>
          <w:sz w:val="28"/>
          <w:szCs w:val="28"/>
        </w:rPr>
        <w:t>Суербаев Р. А. д. с-х н. Считает,  проведенные ими опыты доказывают то, что  наибольший выход мяса имеют животные с максимальной массой, обладающие великорослостью и выращенные по интенсивной технологии кормления. (26)</w:t>
      </w:r>
    </w:p>
    <w:p w:rsidR="0043485D" w:rsidRPr="003747A7" w:rsidRDefault="0043485D" w:rsidP="003747A7">
      <w:pPr>
        <w:spacing w:line="360" w:lineRule="auto"/>
        <w:ind w:firstLine="709"/>
        <w:jc w:val="both"/>
        <w:rPr>
          <w:sz w:val="28"/>
          <w:szCs w:val="28"/>
        </w:rPr>
      </w:pPr>
      <w:r w:rsidRPr="003747A7">
        <w:rPr>
          <w:sz w:val="28"/>
          <w:szCs w:val="28"/>
        </w:rPr>
        <w:t>Как показали практические многолетние опыты, беспривязное содержание  в мясном скотоводстве  экономически более выгодно. Животные активно двигаются, имеют свободный доступ к кормам,  в результате улучшается их поедаемость и усвояемость. Что в свою очередь приводит к увеличению среднесуточного и валового прироста.  Также, считает он, что при откорме молодняка на кислом жоме происходит выщелачивание минеральных веществ (полисоли) необходимых организму, это приводит к повышению мясной продуктивности. (27)</w:t>
      </w:r>
    </w:p>
    <w:p w:rsidR="0043485D" w:rsidRPr="003747A7" w:rsidRDefault="0043485D" w:rsidP="003747A7">
      <w:pPr>
        <w:spacing w:line="360" w:lineRule="auto"/>
        <w:ind w:firstLine="709"/>
        <w:jc w:val="both"/>
        <w:rPr>
          <w:sz w:val="28"/>
          <w:szCs w:val="28"/>
        </w:rPr>
      </w:pPr>
      <w:r w:rsidRPr="003747A7">
        <w:rPr>
          <w:sz w:val="28"/>
          <w:szCs w:val="28"/>
        </w:rPr>
        <w:t xml:space="preserve">По мнению автора, высокоэнергичные кормовые добавки  очень эффективны при выращивании молодняка, как мясных, так и молочных пород. В стандартах кормления РФ норма потребления жира 5%  от массы рациона. Как показала практика,  использование жировой добавки в виде 8% </w:t>
      </w:r>
    </w:p>
    <w:p w:rsidR="0043485D" w:rsidRPr="003747A7" w:rsidRDefault="0043485D" w:rsidP="005C42D3">
      <w:pPr>
        <w:spacing w:line="360" w:lineRule="auto"/>
        <w:jc w:val="both"/>
        <w:rPr>
          <w:sz w:val="28"/>
          <w:szCs w:val="28"/>
        </w:rPr>
      </w:pPr>
      <w:r w:rsidRPr="003747A7">
        <w:rPr>
          <w:sz w:val="28"/>
          <w:szCs w:val="28"/>
        </w:rPr>
        <w:t xml:space="preserve">от рациона, топленного животного жира привело к повышению энергии роста до </w:t>
      </w:r>
      <w:smartTag w:uri="urn:schemas-microsoft-com:office:smarttags" w:element="metricconverter">
        <w:smartTagPr>
          <w:attr w:name="ProductID" w:val="1270 г"/>
        </w:smartTagPr>
        <w:r w:rsidRPr="003747A7">
          <w:rPr>
            <w:sz w:val="28"/>
            <w:szCs w:val="28"/>
          </w:rPr>
          <w:t>1270 г</w:t>
        </w:r>
      </w:smartTag>
      <w:r w:rsidRPr="003747A7">
        <w:rPr>
          <w:sz w:val="28"/>
          <w:szCs w:val="28"/>
        </w:rPr>
        <w:t>. в сутки. С повышением дозы жировой добавки,  прямолинейно повышалась  живая масса молодняка,  так же, одновременно  снизился расход дорогостоящих концентратов  на 25 – 40 процентов.  Из этого практического опыта следует, что применение жира в рационе животных в современное время плохо изучено, и настала необходимость пересмотреть технологию кормления, с последующим акцентированием составления рационов по  нормированию жира. (28)</w:t>
      </w:r>
    </w:p>
    <w:p w:rsidR="0043485D" w:rsidRPr="003747A7" w:rsidRDefault="0043485D" w:rsidP="003747A7">
      <w:pPr>
        <w:spacing w:line="360" w:lineRule="auto"/>
        <w:ind w:firstLine="709"/>
        <w:jc w:val="both"/>
        <w:rPr>
          <w:sz w:val="28"/>
          <w:szCs w:val="28"/>
        </w:rPr>
      </w:pPr>
      <w:r w:rsidRPr="003747A7">
        <w:rPr>
          <w:sz w:val="28"/>
          <w:szCs w:val="28"/>
        </w:rPr>
        <w:t>Не секрет, что одной из важнейших сфер в  скотоводстве, является сфера воспроизводства молодняка, как  источник  создания исходного материала при производстве говядины – то есть телят. Заболевания желудочно-кишечного тракта телят вызываемые различными патогенными и условно патогенными микроорганизмами приводят к потере ценного генетического материала, т.е. телят. Эти болезни, как известно, наносят огромный ущерб животноводству, около 20% денежных ресурсов теряется с гибелью молодняка, особенно сильно эти потери проявляются  в районах с резко-континентальным  холодным климатом, так как при рождении телята имеют очень слабую сопротивляемость организма.  Как показала длительная   практика племзавода «Наро-осановский» применение апробированных биопрепаратов – аципол и стрептоэколат обладают 100% эффективностью, как при профилактике, так и при лечении заболеваний ЖКТ телят. Достаточно 3–х дневного скармливания биопродукта, чтобы все симптомы заболевания прекратились. Применение данных препаратов привело к снижению падежа молодняка в племзаводе на 85%,  что как говорится, - без комментариев.</w:t>
      </w:r>
    </w:p>
    <w:p w:rsidR="0043485D" w:rsidRPr="003747A7" w:rsidRDefault="0043485D" w:rsidP="003747A7">
      <w:pPr>
        <w:spacing w:line="360" w:lineRule="auto"/>
        <w:ind w:firstLine="709"/>
        <w:jc w:val="both"/>
        <w:rPr>
          <w:sz w:val="28"/>
          <w:szCs w:val="28"/>
        </w:rPr>
      </w:pPr>
      <w:r w:rsidRPr="003747A7">
        <w:rPr>
          <w:sz w:val="28"/>
          <w:szCs w:val="28"/>
        </w:rPr>
        <w:t>Если учесть что в племзаводах Костанайской области существенные потери ресурсов приходятся именно на падеж молодняка, то опыт данного завода   можно использовать и в наших племенных хозяйствах. (29)</w:t>
      </w:r>
    </w:p>
    <w:p w:rsidR="0043485D" w:rsidRPr="003747A7" w:rsidRDefault="0043485D" w:rsidP="003747A7">
      <w:pPr>
        <w:spacing w:line="360" w:lineRule="auto"/>
        <w:ind w:firstLine="709"/>
        <w:jc w:val="both"/>
        <w:rPr>
          <w:sz w:val="28"/>
          <w:szCs w:val="28"/>
        </w:rPr>
      </w:pPr>
      <w:r w:rsidRPr="003747A7">
        <w:rPr>
          <w:sz w:val="28"/>
          <w:szCs w:val="28"/>
        </w:rPr>
        <w:t>Как показала практика, нагул бычков на пастбищах позволяет значительно повысить у животных качественные и количественные показатели, при снятии с нагула 90% голов имеют отличную упитанность, расходы на кормовые ресурсы снижаются на 40%. (30)</w:t>
      </w:r>
    </w:p>
    <w:p w:rsidR="0043485D" w:rsidRPr="003747A7" w:rsidRDefault="0043485D" w:rsidP="003747A7">
      <w:pPr>
        <w:spacing w:line="360" w:lineRule="auto"/>
        <w:ind w:firstLine="709"/>
        <w:jc w:val="both"/>
        <w:rPr>
          <w:sz w:val="28"/>
          <w:szCs w:val="28"/>
        </w:rPr>
      </w:pPr>
      <w:r w:rsidRPr="003747A7">
        <w:rPr>
          <w:sz w:val="28"/>
          <w:szCs w:val="28"/>
        </w:rPr>
        <w:t>Автор считает, что несоответствие микроклимата стандарту в фермах приводит к экономическим потерям до 30% от валового дохода. В условиях Северного Казахстана при резко-континентальном климате, когда 5-7 месяцев холода, в помещениях для скота необходимо установить эффективную, рациональную систему вентиляции для создания оптимальной влажности и температуры в помещении. Путем совершенствования  системы вентиляции для недопущения выпадения конденсата. Необходимо создать хорошую теплоизоляцию стен, полов и крыши, создавать тепловые барьеры в дверях. При соблюдении всех необходимых мер по нормализации микроклимата экономится до 15% кормов, которые ранее расходовались на само-обогрев. (31)</w:t>
      </w:r>
    </w:p>
    <w:p w:rsidR="0043485D" w:rsidRPr="003747A7" w:rsidRDefault="0043485D" w:rsidP="003747A7">
      <w:pPr>
        <w:spacing w:line="360" w:lineRule="auto"/>
        <w:ind w:firstLine="709"/>
        <w:jc w:val="both"/>
        <w:rPr>
          <w:sz w:val="28"/>
          <w:szCs w:val="28"/>
        </w:rPr>
      </w:pPr>
      <w:r w:rsidRPr="003747A7">
        <w:rPr>
          <w:sz w:val="28"/>
          <w:szCs w:val="28"/>
        </w:rPr>
        <w:t>Как показал практический опыт, наиболее эффективен метод кормления комбинированным рационом, он повышает конверсию корма мясных телок и количество протеина в мясной ткани.  (32)</w:t>
      </w:r>
    </w:p>
    <w:p w:rsidR="0043485D" w:rsidRPr="003747A7" w:rsidRDefault="0043485D" w:rsidP="005C42D3">
      <w:pPr>
        <w:spacing w:line="360" w:lineRule="auto"/>
        <w:ind w:firstLine="709"/>
        <w:jc w:val="both"/>
        <w:rPr>
          <w:sz w:val="28"/>
          <w:szCs w:val="28"/>
        </w:rPr>
      </w:pPr>
      <w:r w:rsidRPr="003747A7">
        <w:rPr>
          <w:sz w:val="28"/>
          <w:szCs w:val="28"/>
        </w:rPr>
        <w:t xml:space="preserve">Автор говорит о том что, при несовершенной системе содержания нельзя добиться хороших результатов  выращивания молодняка. Необходимо постоянно совершенствовать систему содержания животных, как показала практика, при использовании в подстилку измельченной соломы продуктивность животных увеличивалась  на 5–15% Это происходит из-за уменьшения потерь тепла на само-обогрев, при  котором тратится до 450 Ккал в час, что эквивалентно при сумме за год – 1 тонне молока или 80 – </w:t>
      </w:r>
      <w:smartTag w:uri="urn:schemas-microsoft-com:office:smarttags" w:element="metricconverter">
        <w:smartTagPr>
          <w:attr w:name="ProductID" w:val="90 кг"/>
        </w:smartTagPr>
        <w:r w:rsidRPr="003747A7">
          <w:rPr>
            <w:sz w:val="28"/>
            <w:szCs w:val="28"/>
          </w:rPr>
          <w:t>90 кг</w:t>
        </w:r>
      </w:smartTag>
      <w:r w:rsidRPr="003747A7">
        <w:rPr>
          <w:sz w:val="28"/>
          <w:szCs w:val="28"/>
        </w:rPr>
        <w:t xml:space="preserve"> мяса. Подстилка из измельченной соломы также адсорбирует излишнюю влагу, продукты выделения животных, препятствуя охлаждению и загрязнению животных. Научно обоснованное применение подстилки становится еще более актуально при зимних морозах в 30 градусов, когда расходы на теплопотери увеличиваются в несколько раз, что приводит развитию различных инфекционных заболеваний. (33)</w:t>
      </w:r>
    </w:p>
    <w:p w:rsidR="0043485D" w:rsidRPr="003747A7" w:rsidRDefault="0043485D" w:rsidP="003747A7">
      <w:pPr>
        <w:spacing w:line="360" w:lineRule="auto"/>
        <w:ind w:firstLine="709"/>
        <w:jc w:val="both"/>
        <w:rPr>
          <w:sz w:val="28"/>
          <w:szCs w:val="28"/>
        </w:rPr>
      </w:pPr>
      <w:r w:rsidRPr="003747A7">
        <w:rPr>
          <w:sz w:val="28"/>
          <w:szCs w:val="28"/>
        </w:rPr>
        <w:t xml:space="preserve">Для интенсификации производства говядины необходимо совершенствовать и развивать технологию и рацион кормления. Для ускорения роста и развития животноводам необходимо постоянно применять концентраты и комбикорма, цены на которые растут с каждым годом быстрее, чем доходы хозяйств. Что же делать? Необходимо научное изыскание  более дешевых веществ, способствующих быстрому росту и развитию животных, приемлемых для кармана животноводов. Необходимо также учитывать безопасность применяемых веществ. Как показали практические опыты, проведенные  в Уральском племхозе, доктором с-х наук Ю. Макушевым существуют эффективные технологии, решающие эту проблему. Добавление в рацион животных так называемого гумата (натриевые и калиевые соли гуминовых кислот), позволяет при равных затратах кормов, труда и одних и тех же условиях содержания увеличить производство говядины в экспериментальной группе по сравнению с контрольной  на 35 процентов. Также сокращается падеж молодняка и повышается резистентность. Пояснение: у животного в </w:t>
      </w:r>
      <w:smartTag w:uri="urn:schemas-microsoft-com:office:smarttags" w:element="metricconverter">
        <w:smartTagPr>
          <w:attr w:name="ProductID" w:val="1 кг"/>
        </w:smartTagPr>
        <w:r w:rsidRPr="003747A7">
          <w:rPr>
            <w:sz w:val="28"/>
            <w:szCs w:val="28"/>
          </w:rPr>
          <w:t>1 кг</w:t>
        </w:r>
      </w:smartTag>
      <w:r w:rsidRPr="003747A7">
        <w:rPr>
          <w:sz w:val="28"/>
          <w:szCs w:val="28"/>
        </w:rPr>
        <w:t xml:space="preserve"> вещества содержимого в кишечнике может находиться до 30 триллионов микроорганизмов, половина из которых ухудшает пристеночное пищеварение, прикрепляясь к стенкам кишечника, потребляет до 35% питательных веществ, выделяет токсины и мешает нормальному развитию полезных микроорганизмов. Научное объяснение такому действию гумата на организм, таково:  при попадании в организм вещество нормализует рН каждого отдела кишечника, подавляет активность патогенной микрофлоры, препятствуя ее прикреплению к стенкам кишечника, тем самым, улучшает пищеварение, увеличивает всасываемую способность кишечника, повышает питательную ценность кормов путем большей их усвояемости. (34)</w:t>
      </w:r>
    </w:p>
    <w:p w:rsidR="0043485D" w:rsidRPr="003747A7" w:rsidRDefault="0043485D" w:rsidP="003747A7">
      <w:pPr>
        <w:spacing w:line="360" w:lineRule="auto"/>
        <w:ind w:firstLine="709"/>
        <w:jc w:val="both"/>
        <w:rPr>
          <w:sz w:val="28"/>
          <w:szCs w:val="28"/>
        </w:rPr>
      </w:pPr>
      <w:r w:rsidRPr="003747A7">
        <w:rPr>
          <w:sz w:val="28"/>
          <w:szCs w:val="28"/>
        </w:rPr>
        <w:t>При скармливании молодняку в частности 2-3 недельным телятам, сухих кормовых смесей происходит сокращение их перехода на грубые корма, уменьшается расход на доращивание, улучшается конверсия корма.  Таким образом, происходит интенсификация выращивания скота.  (35)</w:t>
      </w:r>
    </w:p>
    <w:p w:rsidR="0043485D" w:rsidRPr="003747A7" w:rsidRDefault="0043485D" w:rsidP="003747A7">
      <w:pPr>
        <w:spacing w:line="360" w:lineRule="auto"/>
        <w:ind w:firstLine="709"/>
        <w:jc w:val="both"/>
        <w:rPr>
          <w:sz w:val="28"/>
          <w:szCs w:val="28"/>
        </w:rPr>
      </w:pPr>
      <w:r w:rsidRPr="003747A7">
        <w:rPr>
          <w:sz w:val="28"/>
          <w:szCs w:val="28"/>
        </w:rPr>
        <w:t>Наиважнейшую  роль в мясном скотоводстве  играет кормовая база. Без наличия полноценной  и устойчивой кормовой базы невозможно успешное ведение скотоводства. Необходима активная интенсификация кормовой системы, внедрение активного вентилирования грубых кормов, грануляция, экструдирование грубых  и концентрированных кормов, перезалужение малопродуктивных земель, внедрение культурных пастбищ и лиманное орошение.(36)</w:t>
      </w:r>
    </w:p>
    <w:p w:rsidR="00E57903" w:rsidRPr="003747A7" w:rsidRDefault="005C42D3" w:rsidP="003747A7">
      <w:pPr>
        <w:tabs>
          <w:tab w:val="left" w:pos="3660"/>
        </w:tabs>
        <w:spacing w:line="360" w:lineRule="auto"/>
        <w:ind w:firstLine="709"/>
        <w:rPr>
          <w:sz w:val="28"/>
          <w:szCs w:val="28"/>
        </w:rPr>
      </w:pPr>
      <w:r>
        <w:rPr>
          <w:b/>
          <w:sz w:val="28"/>
          <w:szCs w:val="28"/>
        </w:rPr>
        <w:br w:type="page"/>
      </w:r>
      <w:r w:rsidR="00A94B45" w:rsidRPr="003747A7">
        <w:rPr>
          <w:b/>
          <w:sz w:val="28"/>
          <w:szCs w:val="28"/>
        </w:rPr>
        <w:t>2.СПЕЦИАЛЬНАЯ ЧАСТЬ</w:t>
      </w:r>
    </w:p>
    <w:p w:rsidR="005C42D3" w:rsidRDefault="005C42D3" w:rsidP="003747A7">
      <w:pPr>
        <w:tabs>
          <w:tab w:val="left" w:pos="3660"/>
        </w:tabs>
        <w:spacing w:line="360" w:lineRule="auto"/>
        <w:ind w:firstLine="709"/>
        <w:rPr>
          <w:b/>
          <w:sz w:val="28"/>
          <w:szCs w:val="28"/>
        </w:rPr>
      </w:pPr>
    </w:p>
    <w:p w:rsidR="00D9201A" w:rsidRPr="003747A7" w:rsidRDefault="00D9201A" w:rsidP="003747A7">
      <w:pPr>
        <w:tabs>
          <w:tab w:val="left" w:pos="3660"/>
        </w:tabs>
        <w:spacing w:line="360" w:lineRule="auto"/>
        <w:ind w:firstLine="709"/>
        <w:rPr>
          <w:b/>
          <w:sz w:val="28"/>
          <w:szCs w:val="28"/>
        </w:rPr>
      </w:pPr>
      <w:r w:rsidRPr="003747A7">
        <w:rPr>
          <w:b/>
          <w:sz w:val="28"/>
          <w:szCs w:val="28"/>
        </w:rPr>
        <w:t>2.1 Ц</w:t>
      </w:r>
      <w:r w:rsidR="00446D27" w:rsidRPr="003747A7">
        <w:rPr>
          <w:b/>
          <w:sz w:val="28"/>
          <w:szCs w:val="28"/>
        </w:rPr>
        <w:t>ели и задачи исследования</w:t>
      </w:r>
    </w:p>
    <w:p w:rsidR="00DA72FB" w:rsidRPr="003747A7" w:rsidRDefault="00DA72FB" w:rsidP="003747A7">
      <w:pPr>
        <w:tabs>
          <w:tab w:val="left" w:pos="3660"/>
        </w:tabs>
        <w:spacing w:line="360" w:lineRule="auto"/>
        <w:ind w:firstLine="709"/>
        <w:rPr>
          <w:b/>
          <w:sz w:val="28"/>
          <w:szCs w:val="28"/>
        </w:rPr>
      </w:pPr>
    </w:p>
    <w:p w:rsidR="00D9201A" w:rsidRPr="003747A7" w:rsidRDefault="00D9201A" w:rsidP="005C42D3">
      <w:pPr>
        <w:tabs>
          <w:tab w:val="left" w:pos="3660"/>
        </w:tabs>
        <w:spacing w:line="360" w:lineRule="auto"/>
        <w:ind w:firstLine="709"/>
        <w:jc w:val="both"/>
        <w:rPr>
          <w:sz w:val="28"/>
          <w:szCs w:val="28"/>
        </w:rPr>
      </w:pPr>
      <w:r w:rsidRPr="003747A7">
        <w:rPr>
          <w:sz w:val="28"/>
          <w:szCs w:val="28"/>
        </w:rPr>
        <w:t xml:space="preserve">Целью  исследования являлось изучение роста и развития ремонтных телочек Казахской белоголовой породы, сравнение их показателей со стандартом </w:t>
      </w:r>
      <w:r w:rsidR="001339FF" w:rsidRPr="003747A7">
        <w:rPr>
          <w:sz w:val="28"/>
          <w:szCs w:val="28"/>
        </w:rPr>
        <w:t>породы</w:t>
      </w:r>
      <w:r w:rsidRPr="003747A7">
        <w:rPr>
          <w:sz w:val="28"/>
          <w:szCs w:val="28"/>
        </w:rPr>
        <w:t xml:space="preserve">. </w:t>
      </w:r>
    </w:p>
    <w:p w:rsidR="00D9201A" w:rsidRPr="003747A7" w:rsidRDefault="00D9201A" w:rsidP="005C42D3">
      <w:pPr>
        <w:tabs>
          <w:tab w:val="left" w:pos="3660"/>
        </w:tabs>
        <w:spacing w:line="360" w:lineRule="auto"/>
        <w:ind w:firstLine="709"/>
        <w:jc w:val="both"/>
        <w:rPr>
          <w:sz w:val="28"/>
          <w:szCs w:val="28"/>
        </w:rPr>
      </w:pPr>
      <w:r w:rsidRPr="003747A7">
        <w:rPr>
          <w:sz w:val="28"/>
          <w:szCs w:val="28"/>
        </w:rPr>
        <w:t xml:space="preserve">В задачи исследования входило: </w:t>
      </w:r>
    </w:p>
    <w:p w:rsidR="00D9201A" w:rsidRPr="003747A7" w:rsidRDefault="005C42D3" w:rsidP="005C42D3">
      <w:pPr>
        <w:tabs>
          <w:tab w:val="left" w:pos="840"/>
          <w:tab w:val="left" w:pos="1440"/>
        </w:tabs>
        <w:spacing w:line="360" w:lineRule="auto"/>
        <w:ind w:firstLine="709"/>
        <w:jc w:val="both"/>
        <w:rPr>
          <w:sz w:val="28"/>
          <w:szCs w:val="28"/>
        </w:rPr>
      </w:pPr>
      <w:r>
        <w:rPr>
          <w:sz w:val="28"/>
          <w:szCs w:val="28"/>
        </w:rPr>
        <w:t xml:space="preserve">1. </w:t>
      </w:r>
      <w:r w:rsidR="00D9201A" w:rsidRPr="003747A7">
        <w:rPr>
          <w:sz w:val="28"/>
          <w:szCs w:val="28"/>
        </w:rPr>
        <w:t>Определение живой массы ремонтны</w:t>
      </w:r>
      <w:r>
        <w:rPr>
          <w:sz w:val="28"/>
          <w:szCs w:val="28"/>
        </w:rPr>
        <w:t xml:space="preserve">х телочек по месяцам за весь </w:t>
      </w:r>
      <w:r w:rsidR="00D9201A" w:rsidRPr="003747A7">
        <w:rPr>
          <w:sz w:val="28"/>
          <w:szCs w:val="28"/>
        </w:rPr>
        <w:t>период развития.</w:t>
      </w:r>
    </w:p>
    <w:p w:rsidR="00D9201A" w:rsidRPr="003747A7" w:rsidRDefault="005C42D3" w:rsidP="005C42D3">
      <w:pPr>
        <w:tabs>
          <w:tab w:val="left" w:pos="840"/>
          <w:tab w:val="left" w:pos="1080"/>
          <w:tab w:val="left" w:pos="1440"/>
        </w:tabs>
        <w:spacing w:line="360" w:lineRule="auto"/>
        <w:ind w:firstLine="709"/>
        <w:jc w:val="both"/>
        <w:rPr>
          <w:sz w:val="28"/>
          <w:szCs w:val="28"/>
        </w:rPr>
      </w:pPr>
      <w:r>
        <w:rPr>
          <w:sz w:val="28"/>
          <w:szCs w:val="28"/>
        </w:rPr>
        <w:t xml:space="preserve">2. </w:t>
      </w:r>
      <w:r w:rsidR="00D9201A" w:rsidRPr="003747A7">
        <w:rPr>
          <w:sz w:val="28"/>
          <w:szCs w:val="28"/>
        </w:rPr>
        <w:t>Определение интенсивности роста  ремонтног</w:t>
      </w:r>
      <w:r>
        <w:rPr>
          <w:sz w:val="28"/>
          <w:szCs w:val="28"/>
        </w:rPr>
        <w:t xml:space="preserve">о молодняка  от </w:t>
      </w:r>
      <w:r w:rsidR="00D9201A" w:rsidRPr="003747A7">
        <w:rPr>
          <w:sz w:val="28"/>
          <w:szCs w:val="28"/>
        </w:rPr>
        <w:t>рождения до 6 мес. с 6 мес. до 12 и с 12 до 18 месяцев.</w:t>
      </w:r>
    </w:p>
    <w:p w:rsidR="00EF1EFC" w:rsidRPr="003747A7" w:rsidRDefault="00D9201A" w:rsidP="005C42D3">
      <w:pPr>
        <w:tabs>
          <w:tab w:val="left" w:pos="840"/>
          <w:tab w:val="left" w:pos="1080"/>
          <w:tab w:val="left" w:pos="1440"/>
        </w:tabs>
        <w:spacing w:line="360" w:lineRule="auto"/>
        <w:ind w:firstLine="709"/>
        <w:jc w:val="both"/>
        <w:rPr>
          <w:sz w:val="28"/>
          <w:szCs w:val="28"/>
        </w:rPr>
      </w:pPr>
      <w:r w:rsidRPr="003747A7">
        <w:rPr>
          <w:sz w:val="28"/>
          <w:szCs w:val="28"/>
        </w:rPr>
        <w:t>3. Установление абсолютного, относите</w:t>
      </w:r>
      <w:r w:rsidR="005C42D3">
        <w:rPr>
          <w:sz w:val="28"/>
          <w:szCs w:val="28"/>
        </w:rPr>
        <w:t xml:space="preserve">льного и среднесуточного </w:t>
      </w:r>
      <w:r w:rsidRPr="003747A7">
        <w:rPr>
          <w:sz w:val="28"/>
          <w:szCs w:val="28"/>
        </w:rPr>
        <w:t>приростов телоче</w:t>
      </w:r>
      <w:r w:rsidR="007C5F41" w:rsidRPr="003747A7">
        <w:rPr>
          <w:sz w:val="28"/>
          <w:szCs w:val="28"/>
        </w:rPr>
        <w:t xml:space="preserve">к Казахской белоголовой породы </w:t>
      </w:r>
    </w:p>
    <w:p w:rsidR="00752708" w:rsidRPr="003747A7" w:rsidRDefault="005C42D3" w:rsidP="005C42D3">
      <w:pPr>
        <w:tabs>
          <w:tab w:val="left" w:pos="840"/>
          <w:tab w:val="left" w:pos="1080"/>
          <w:tab w:val="left" w:pos="1440"/>
        </w:tabs>
        <w:spacing w:line="360" w:lineRule="auto"/>
        <w:ind w:firstLine="709"/>
        <w:jc w:val="both"/>
        <w:rPr>
          <w:sz w:val="28"/>
          <w:szCs w:val="28"/>
        </w:rPr>
      </w:pPr>
      <w:r>
        <w:rPr>
          <w:sz w:val="28"/>
          <w:szCs w:val="28"/>
        </w:rPr>
        <w:t xml:space="preserve">4. </w:t>
      </w:r>
      <w:r w:rsidR="00752708" w:rsidRPr="003747A7">
        <w:rPr>
          <w:sz w:val="28"/>
          <w:szCs w:val="28"/>
        </w:rPr>
        <w:t>Сравнение показателей приростов</w:t>
      </w:r>
      <w:r w:rsidR="00EB584B" w:rsidRPr="003747A7">
        <w:rPr>
          <w:sz w:val="28"/>
          <w:szCs w:val="28"/>
        </w:rPr>
        <w:t xml:space="preserve"> телок 2004 года рождения</w:t>
      </w:r>
      <w:r>
        <w:rPr>
          <w:sz w:val="28"/>
          <w:szCs w:val="28"/>
        </w:rPr>
        <w:t xml:space="preserve"> со </w:t>
      </w:r>
      <w:r w:rsidR="00EB584B" w:rsidRPr="003747A7">
        <w:rPr>
          <w:sz w:val="28"/>
          <w:szCs w:val="28"/>
        </w:rPr>
        <w:t>стандартом породы и  с  т</w:t>
      </w:r>
      <w:r w:rsidR="00752708" w:rsidRPr="003747A7">
        <w:rPr>
          <w:sz w:val="28"/>
          <w:szCs w:val="28"/>
        </w:rPr>
        <w:t>елками  2003 года рождения</w:t>
      </w:r>
      <w:r w:rsidR="00EB584B" w:rsidRPr="003747A7">
        <w:rPr>
          <w:sz w:val="28"/>
          <w:szCs w:val="28"/>
        </w:rPr>
        <w:t>.</w:t>
      </w:r>
    </w:p>
    <w:p w:rsidR="00744C08" w:rsidRPr="003747A7" w:rsidRDefault="005C42D3" w:rsidP="005C42D3">
      <w:pPr>
        <w:tabs>
          <w:tab w:val="left" w:pos="840"/>
          <w:tab w:val="left" w:pos="1080"/>
          <w:tab w:val="left" w:pos="1440"/>
        </w:tabs>
        <w:spacing w:line="360" w:lineRule="auto"/>
        <w:ind w:firstLine="709"/>
        <w:jc w:val="both"/>
        <w:rPr>
          <w:sz w:val="28"/>
          <w:szCs w:val="28"/>
        </w:rPr>
      </w:pPr>
      <w:r>
        <w:rPr>
          <w:sz w:val="28"/>
          <w:szCs w:val="28"/>
        </w:rPr>
        <w:t xml:space="preserve">5. </w:t>
      </w:r>
      <w:r w:rsidR="00744C08" w:rsidRPr="003747A7">
        <w:rPr>
          <w:sz w:val="28"/>
          <w:szCs w:val="28"/>
        </w:rPr>
        <w:t>Установление молочности мате</w:t>
      </w:r>
      <w:r>
        <w:rPr>
          <w:sz w:val="28"/>
          <w:szCs w:val="28"/>
        </w:rPr>
        <w:t xml:space="preserve">рей к 8-му месяцу лактации по </w:t>
      </w:r>
      <w:r w:rsidR="00744C08" w:rsidRPr="003747A7">
        <w:rPr>
          <w:sz w:val="28"/>
          <w:szCs w:val="28"/>
        </w:rPr>
        <w:t>живой массе телок.</w:t>
      </w:r>
    </w:p>
    <w:p w:rsidR="00D9201A" w:rsidRPr="003747A7" w:rsidRDefault="00752708" w:rsidP="005C42D3">
      <w:pPr>
        <w:tabs>
          <w:tab w:val="left" w:pos="840"/>
          <w:tab w:val="left" w:pos="1080"/>
          <w:tab w:val="left" w:pos="1440"/>
        </w:tabs>
        <w:spacing w:line="360" w:lineRule="auto"/>
        <w:ind w:firstLine="709"/>
        <w:jc w:val="both"/>
        <w:rPr>
          <w:sz w:val="28"/>
          <w:szCs w:val="28"/>
        </w:rPr>
      </w:pPr>
      <w:r w:rsidRPr="003747A7">
        <w:rPr>
          <w:sz w:val="28"/>
          <w:szCs w:val="28"/>
        </w:rPr>
        <w:t xml:space="preserve"> </w:t>
      </w:r>
      <w:r w:rsidR="00EB584B" w:rsidRPr="003747A7">
        <w:rPr>
          <w:sz w:val="28"/>
          <w:szCs w:val="28"/>
        </w:rPr>
        <w:t>6.</w:t>
      </w:r>
      <w:r w:rsidR="005C42D3">
        <w:rPr>
          <w:sz w:val="28"/>
          <w:szCs w:val="28"/>
        </w:rPr>
        <w:t xml:space="preserve"> </w:t>
      </w:r>
      <w:r w:rsidR="00744C08" w:rsidRPr="003747A7">
        <w:rPr>
          <w:sz w:val="28"/>
          <w:szCs w:val="28"/>
        </w:rPr>
        <w:t>О</w:t>
      </w:r>
      <w:r w:rsidR="00D9201A" w:rsidRPr="003747A7">
        <w:rPr>
          <w:sz w:val="28"/>
          <w:szCs w:val="28"/>
        </w:rPr>
        <w:t>пределение структуры рационов</w:t>
      </w:r>
      <w:r w:rsidR="005C42D3">
        <w:rPr>
          <w:sz w:val="28"/>
          <w:szCs w:val="28"/>
        </w:rPr>
        <w:t xml:space="preserve"> в ТОО «Караман-К» за  последние </w:t>
      </w:r>
      <w:r w:rsidR="00D9201A" w:rsidRPr="003747A7">
        <w:rPr>
          <w:sz w:val="28"/>
          <w:szCs w:val="28"/>
        </w:rPr>
        <w:t>1 – 2 года, в летний и зимний периоды.</w:t>
      </w:r>
    </w:p>
    <w:p w:rsidR="00D9201A" w:rsidRPr="003747A7" w:rsidRDefault="00EB584B" w:rsidP="005C42D3">
      <w:pPr>
        <w:spacing w:line="360" w:lineRule="auto"/>
        <w:ind w:firstLine="709"/>
        <w:jc w:val="both"/>
        <w:rPr>
          <w:sz w:val="28"/>
          <w:szCs w:val="28"/>
        </w:rPr>
      </w:pPr>
      <w:r w:rsidRPr="003747A7">
        <w:rPr>
          <w:sz w:val="28"/>
          <w:szCs w:val="28"/>
        </w:rPr>
        <w:t>7</w:t>
      </w:r>
      <w:r w:rsidR="005C42D3">
        <w:rPr>
          <w:sz w:val="28"/>
          <w:szCs w:val="28"/>
        </w:rPr>
        <w:t xml:space="preserve">. </w:t>
      </w:r>
      <w:r w:rsidR="00D9201A" w:rsidRPr="003747A7">
        <w:rPr>
          <w:sz w:val="28"/>
          <w:szCs w:val="28"/>
        </w:rPr>
        <w:t>Вычисление экономической э</w:t>
      </w:r>
      <w:r w:rsidR="005C42D3">
        <w:rPr>
          <w:sz w:val="28"/>
          <w:szCs w:val="28"/>
        </w:rPr>
        <w:t xml:space="preserve">ффективности выращивания   </w:t>
      </w:r>
      <w:r w:rsidR="00D9201A" w:rsidRPr="003747A7">
        <w:rPr>
          <w:sz w:val="28"/>
          <w:szCs w:val="28"/>
        </w:rPr>
        <w:t>ремонтных телок Казахской белоголовой породы при данной</w:t>
      </w:r>
      <w:r w:rsidR="005C42D3">
        <w:rPr>
          <w:sz w:val="28"/>
          <w:szCs w:val="28"/>
        </w:rPr>
        <w:t xml:space="preserve"> </w:t>
      </w:r>
      <w:r w:rsidR="00821C9F" w:rsidRPr="003747A7">
        <w:rPr>
          <w:sz w:val="28"/>
          <w:szCs w:val="28"/>
        </w:rPr>
        <w:t xml:space="preserve">хозяйственной </w:t>
      </w:r>
      <w:r w:rsidR="00462CFD" w:rsidRPr="003747A7">
        <w:rPr>
          <w:sz w:val="28"/>
          <w:szCs w:val="28"/>
        </w:rPr>
        <w:t xml:space="preserve"> </w:t>
      </w:r>
      <w:r w:rsidRPr="003747A7">
        <w:rPr>
          <w:sz w:val="28"/>
          <w:szCs w:val="28"/>
        </w:rPr>
        <w:t xml:space="preserve">схеме </w:t>
      </w:r>
      <w:r w:rsidR="00821C9F" w:rsidRPr="003747A7">
        <w:rPr>
          <w:sz w:val="28"/>
          <w:szCs w:val="28"/>
        </w:rPr>
        <w:t xml:space="preserve"> кормления</w:t>
      </w:r>
      <w:r w:rsidR="00D9201A" w:rsidRPr="003747A7">
        <w:rPr>
          <w:sz w:val="28"/>
          <w:szCs w:val="28"/>
        </w:rPr>
        <w:t>.</w:t>
      </w:r>
    </w:p>
    <w:p w:rsidR="00D9201A" w:rsidRPr="003747A7" w:rsidRDefault="00D9201A" w:rsidP="005C42D3">
      <w:pPr>
        <w:spacing w:line="360" w:lineRule="auto"/>
        <w:ind w:firstLine="709"/>
        <w:jc w:val="both"/>
        <w:rPr>
          <w:b/>
          <w:sz w:val="28"/>
          <w:szCs w:val="28"/>
        </w:rPr>
      </w:pPr>
    </w:p>
    <w:p w:rsidR="00FA3116" w:rsidRPr="003747A7" w:rsidRDefault="00D9201A" w:rsidP="003747A7">
      <w:pPr>
        <w:tabs>
          <w:tab w:val="left" w:pos="3660"/>
        </w:tabs>
        <w:spacing w:line="360" w:lineRule="auto"/>
        <w:ind w:firstLine="709"/>
        <w:jc w:val="both"/>
        <w:rPr>
          <w:b/>
          <w:sz w:val="28"/>
          <w:szCs w:val="28"/>
        </w:rPr>
      </w:pPr>
      <w:r w:rsidRPr="003747A7">
        <w:rPr>
          <w:b/>
          <w:sz w:val="28"/>
          <w:szCs w:val="28"/>
        </w:rPr>
        <w:t>2.2</w:t>
      </w:r>
      <w:r w:rsidR="00FD78B4" w:rsidRPr="003747A7">
        <w:rPr>
          <w:b/>
          <w:sz w:val="28"/>
          <w:szCs w:val="28"/>
        </w:rPr>
        <w:t xml:space="preserve"> Место и </w:t>
      </w:r>
      <w:r w:rsidR="0072451F" w:rsidRPr="003747A7">
        <w:rPr>
          <w:b/>
          <w:sz w:val="28"/>
          <w:szCs w:val="28"/>
        </w:rPr>
        <w:t>условия проведения исследования</w:t>
      </w:r>
    </w:p>
    <w:p w:rsidR="00DA72FB" w:rsidRPr="003747A7" w:rsidRDefault="00DA72FB" w:rsidP="003747A7">
      <w:pPr>
        <w:tabs>
          <w:tab w:val="left" w:pos="3660"/>
        </w:tabs>
        <w:spacing w:line="360" w:lineRule="auto"/>
        <w:ind w:firstLine="709"/>
        <w:jc w:val="both"/>
        <w:rPr>
          <w:b/>
          <w:sz w:val="28"/>
          <w:szCs w:val="28"/>
        </w:rPr>
      </w:pPr>
    </w:p>
    <w:p w:rsidR="0093747A" w:rsidRPr="003747A7" w:rsidRDefault="0093747A" w:rsidP="003747A7">
      <w:pPr>
        <w:tabs>
          <w:tab w:val="left" w:pos="3660"/>
        </w:tabs>
        <w:spacing w:line="360" w:lineRule="auto"/>
        <w:ind w:firstLine="709"/>
        <w:jc w:val="both"/>
        <w:rPr>
          <w:b/>
          <w:sz w:val="28"/>
          <w:szCs w:val="28"/>
        </w:rPr>
      </w:pPr>
      <w:r w:rsidRPr="003747A7">
        <w:rPr>
          <w:sz w:val="28"/>
          <w:szCs w:val="28"/>
        </w:rPr>
        <w:t>Исследование проводилось в</w:t>
      </w:r>
      <w:r w:rsidR="00FC18DB" w:rsidRPr="003747A7">
        <w:rPr>
          <w:sz w:val="28"/>
          <w:szCs w:val="28"/>
        </w:rPr>
        <w:t xml:space="preserve"> условиях</w:t>
      </w:r>
      <w:r w:rsidRPr="003747A7">
        <w:rPr>
          <w:sz w:val="28"/>
          <w:szCs w:val="28"/>
        </w:rPr>
        <w:t xml:space="preserve"> 1</w:t>
      </w:r>
      <w:r w:rsidR="00FC18DB" w:rsidRPr="003747A7">
        <w:rPr>
          <w:sz w:val="28"/>
          <w:szCs w:val="28"/>
        </w:rPr>
        <w:t xml:space="preserve"> отделения</w:t>
      </w:r>
      <w:r w:rsidRPr="003747A7">
        <w:rPr>
          <w:sz w:val="28"/>
          <w:szCs w:val="28"/>
        </w:rPr>
        <w:t xml:space="preserve">  животноводческого комплекса  ТОО «Караман-К»</w:t>
      </w:r>
      <w:r w:rsidR="00FC18DB" w:rsidRPr="003747A7">
        <w:rPr>
          <w:sz w:val="28"/>
          <w:szCs w:val="28"/>
        </w:rPr>
        <w:t xml:space="preserve"> Карасуского района, Костанайской области.</w:t>
      </w:r>
      <w:r w:rsidRPr="003747A7">
        <w:rPr>
          <w:sz w:val="28"/>
          <w:szCs w:val="28"/>
        </w:rPr>
        <w:t xml:space="preserve"> </w:t>
      </w:r>
      <w:r w:rsidR="00FC18DB" w:rsidRPr="003747A7">
        <w:rPr>
          <w:sz w:val="28"/>
          <w:szCs w:val="28"/>
        </w:rPr>
        <w:t>Р</w:t>
      </w:r>
      <w:r w:rsidRPr="003747A7">
        <w:rPr>
          <w:sz w:val="28"/>
          <w:szCs w:val="28"/>
        </w:rPr>
        <w:t>абочий срок этого исследования был утвержден в 18 месяцев, то есть исследование проводилось в течение периода роста и развития телочек.</w:t>
      </w:r>
    </w:p>
    <w:p w:rsidR="006C7D92" w:rsidRPr="003747A7" w:rsidRDefault="00214333" w:rsidP="003747A7">
      <w:pPr>
        <w:tabs>
          <w:tab w:val="left" w:pos="3660"/>
        </w:tabs>
        <w:spacing w:line="360" w:lineRule="auto"/>
        <w:ind w:firstLine="709"/>
        <w:jc w:val="both"/>
        <w:rPr>
          <w:sz w:val="28"/>
          <w:szCs w:val="28"/>
        </w:rPr>
      </w:pPr>
      <w:r w:rsidRPr="003747A7">
        <w:rPr>
          <w:sz w:val="28"/>
          <w:szCs w:val="28"/>
        </w:rPr>
        <w:t xml:space="preserve">ТОО «Караман-К» находится </w:t>
      </w:r>
      <w:r w:rsidR="004A0029" w:rsidRPr="003747A7">
        <w:rPr>
          <w:sz w:val="28"/>
          <w:szCs w:val="28"/>
        </w:rPr>
        <w:t xml:space="preserve"> </w:t>
      </w:r>
      <w:r w:rsidR="00CA2CF7" w:rsidRPr="003747A7">
        <w:rPr>
          <w:sz w:val="28"/>
          <w:szCs w:val="28"/>
        </w:rPr>
        <w:t>Юго</w:t>
      </w:r>
      <w:r w:rsidR="004A0029" w:rsidRPr="003747A7">
        <w:rPr>
          <w:sz w:val="28"/>
          <w:szCs w:val="28"/>
        </w:rPr>
        <w:t>-Восточной части Костанайской области</w:t>
      </w:r>
      <w:r w:rsidR="00CA2CF7" w:rsidRPr="003747A7">
        <w:rPr>
          <w:sz w:val="28"/>
          <w:szCs w:val="28"/>
        </w:rPr>
        <w:t>.</w:t>
      </w:r>
      <w:r w:rsidR="00CF2A64" w:rsidRPr="003747A7">
        <w:rPr>
          <w:sz w:val="28"/>
          <w:szCs w:val="28"/>
        </w:rPr>
        <w:t xml:space="preserve"> </w:t>
      </w:r>
      <w:r w:rsidR="006C7D92" w:rsidRPr="003747A7">
        <w:rPr>
          <w:sz w:val="28"/>
          <w:szCs w:val="28"/>
        </w:rPr>
        <w:t xml:space="preserve"> </w:t>
      </w:r>
    </w:p>
    <w:p w:rsidR="00CF2A64" w:rsidRPr="003747A7" w:rsidRDefault="00CF2A64" w:rsidP="003747A7">
      <w:pPr>
        <w:tabs>
          <w:tab w:val="left" w:pos="3660"/>
        </w:tabs>
        <w:spacing w:line="360" w:lineRule="auto"/>
        <w:ind w:firstLine="709"/>
        <w:jc w:val="both"/>
        <w:rPr>
          <w:sz w:val="28"/>
          <w:szCs w:val="28"/>
        </w:rPr>
      </w:pPr>
      <w:r w:rsidRPr="003747A7">
        <w:rPr>
          <w:sz w:val="28"/>
          <w:szCs w:val="28"/>
        </w:rPr>
        <w:t>Племхоз ТОО «Караман - К», является новым предприятием, которое образовалось 26 мая 2002 года на базе выделения из состава ОАО «Карасу» филиала «Караман».</w:t>
      </w:r>
    </w:p>
    <w:p w:rsidR="00CF2A64" w:rsidRPr="003747A7" w:rsidRDefault="00CF2A64" w:rsidP="003747A7">
      <w:pPr>
        <w:spacing w:line="360" w:lineRule="auto"/>
        <w:ind w:firstLine="709"/>
        <w:jc w:val="both"/>
        <w:rPr>
          <w:sz w:val="28"/>
          <w:szCs w:val="28"/>
        </w:rPr>
      </w:pPr>
      <w:r w:rsidRPr="003747A7">
        <w:rPr>
          <w:sz w:val="28"/>
          <w:szCs w:val="28"/>
        </w:rPr>
        <w:t>Основное производственное направления хозяйства – растениеводство – производство зерна с развитым животноводством – племенное мясное скотоводство  (казахская белоголовая порода).</w:t>
      </w:r>
    </w:p>
    <w:p w:rsidR="00CF2A64" w:rsidRPr="003747A7" w:rsidRDefault="00CF2A64" w:rsidP="003747A7">
      <w:pPr>
        <w:spacing w:line="360" w:lineRule="auto"/>
        <w:ind w:firstLine="709"/>
        <w:jc w:val="both"/>
        <w:rPr>
          <w:sz w:val="28"/>
          <w:szCs w:val="28"/>
        </w:rPr>
      </w:pPr>
      <w:r w:rsidRPr="003747A7">
        <w:rPr>
          <w:sz w:val="28"/>
          <w:szCs w:val="28"/>
        </w:rPr>
        <w:t xml:space="preserve">Племхоз ТОО «Караман - К» расположен в центре Карасуского района  в зоне южных черноземов.  Центральная усадьба находится  в </w:t>
      </w:r>
      <w:smartTag w:uri="urn:schemas-microsoft-com:office:smarttags" w:element="metricconverter">
        <w:smartTagPr>
          <w:attr w:name="ProductID" w:val="2 километрах"/>
        </w:smartTagPr>
        <w:r w:rsidRPr="003747A7">
          <w:rPr>
            <w:sz w:val="28"/>
            <w:szCs w:val="28"/>
          </w:rPr>
          <w:t>2 километрах</w:t>
        </w:r>
      </w:smartTag>
      <w:r w:rsidRPr="003747A7">
        <w:rPr>
          <w:sz w:val="28"/>
          <w:szCs w:val="28"/>
        </w:rPr>
        <w:t xml:space="preserve">  от районного центра п. Карасу, от областного центра г. Костаная в </w:t>
      </w:r>
      <w:smartTag w:uri="urn:schemas-microsoft-com:office:smarttags" w:element="metricconverter">
        <w:smartTagPr>
          <w:attr w:name="ProductID" w:val="163 километрах"/>
        </w:smartTagPr>
        <w:r w:rsidRPr="003747A7">
          <w:rPr>
            <w:sz w:val="28"/>
            <w:szCs w:val="28"/>
          </w:rPr>
          <w:t>163 километрах</w:t>
        </w:r>
      </w:smartTag>
      <w:r w:rsidRPr="003747A7">
        <w:rPr>
          <w:sz w:val="28"/>
          <w:szCs w:val="28"/>
        </w:rPr>
        <w:t xml:space="preserve">. Расстояние до ближайшей железнодорожной станции Койбагор </w:t>
      </w:r>
      <w:smartTag w:uri="urn:schemas-microsoft-com:office:smarttags" w:element="metricconverter">
        <w:smartTagPr>
          <w:attr w:name="ProductID" w:val="63 км"/>
        </w:smartTagPr>
        <w:r w:rsidRPr="003747A7">
          <w:rPr>
            <w:sz w:val="28"/>
            <w:szCs w:val="28"/>
          </w:rPr>
          <w:t>63 км</w:t>
        </w:r>
      </w:smartTag>
      <w:r w:rsidRPr="003747A7">
        <w:rPr>
          <w:sz w:val="28"/>
          <w:szCs w:val="28"/>
        </w:rPr>
        <w:t>.</w:t>
      </w:r>
    </w:p>
    <w:p w:rsidR="00CF2A64" w:rsidRPr="003747A7" w:rsidRDefault="00CF2A64" w:rsidP="003747A7">
      <w:pPr>
        <w:spacing w:line="360" w:lineRule="auto"/>
        <w:ind w:firstLine="709"/>
        <w:jc w:val="both"/>
        <w:rPr>
          <w:sz w:val="28"/>
          <w:szCs w:val="28"/>
        </w:rPr>
      </w:pPr>
      <w:r w:rsidRPr="003747A7">
        <w:rPr>
          <w:sz w:val="28"/>
          <w:szCs w:val="28"/>
        </w:rPr>
        <w:t xml:space="preserve">Транспортная связь хозяйства хорошая:  до  станции Койбагор  и областного центра  г. Костаная  асфальтовые дороги. Хозяйственные центры отделений связаны с центральной усадьбой улучшенными грейдерами. </w:t>
      </w:r>
    </w:p>
    <w:p w:rsidR="003D68A7" w:rsidRPr="003747A7" w:rsidRDefault="00CF2A64" w:rsidP="003747A7">
      <w:pPr>
        <w:spacing w:line="360" w:lineRule="auto"/>
        <w:ind w:firstLine="709"/>
        <w:jc w:val="both"/>
        <w:rPr>
          <w:sz w:val="28"/>
          <w:szCs w:val="28"/>
        </w:rPr>
      </w:pPr>
      <w:r w:rsidRPr="003747A7">
        <w:rPr>
          <w:sz w:val="28"/>
          <w:szCs w:val="28"/>
        </w:rPr>
        <w:t xml:space="preserve">Хозяйство расположено в зоне умеренно-засушливых степей с суммой эффективных температур 2200 – 2400 </w:t>
      </w:r>
      <w:r w:rsidRPr="003747A7">
        <w:rPr>
          <w:sz w:val="28"/>
          <w:szCs w:val="28"/>
          <w:vertAlign w:val="superscript"/>
        </w:rPr>
        <w:t>о</w:t>
      </w:r>
      <w:r w:rsidRPr="003747A7">
        <w:rPr>
          <w:sz w:val="28"/>
          <w:szCs w:val="28"/>
        </w:rPr>
        <w:t xml:space="preserve">С. Климат, в котором находится хозяйство резко-континентальный, с резкими контрастами температуры зимы и лета, дня и ночи. Зима пасмурная, холодная с устойчивым снежным покровом (около 5 мес.) с сильными ветрами, метелями и туманами. Лето умеренно жаркое, сравнительно короткое. </w:t>
      </w:r>
    </w:p>
    <w:p w:rsidR="00CF2A64" w:rsidRPr="003747A7" w:rsidRDefault="00CF2A64" w:rsidP="003747A7">
      <w:pPr>
        <w:spacing w:line="360" w:lineRule="auto"/>
        <w:ind w:firstLine="709"/>
        <w:jc w:val="both"/>
        <w:rPr>
          <w:sz w:val="28"/>
          <w:szCs w:val="28"/>
        </w:rPr>
      </w:pPr>
      <w:r w:rsidRPr="003747A7">
        <w:rPr>
          <w:sz w:val="28"/>
          <w:szCs w:val="28"/>
        </w:rPr>
        <w:t xml:space="preserve">Среднегодовая температура положительная и равна + 2,3 </w:t>
      </w:r>
      <w:r w:rsidRPr="003747A7">
        <w:rPr>
          <w:sz w:val="28"/>
          <w:szCs w:val="28"/>
          <w:vertAlign w:val="superscript"/>
        </w:rPr>
        <w:t>о</w:t>
      </w:r>
      <w:r w:rsidRPr="003747A7">
        <w:rPr>
          <w:sz w:val="28"/>
          <w:szCs w:val="28"/>
        </w:rPr>
        <w:t xml:space="preserve">С. Самым холодным является январь ср. </w:t>
      </w:r>
      <w:r w:rsidRPr="003747A7">
        <w:rPr>
          <w:sz w:val="28"/>
          <w:szCs w:val="28"/>
          <w:lang w:val="en-US"/>
        </w:rPr>
        <w:t>t</w:t>
      </w:r>
      <w:r w:rsidRPr="003747A7">
        <w:rPr>
          <w:sz w:val="28"/>
          <w:szCs w:val="28"/>
        </w:rPr>
        <w:t xml:space="preserve">  - 17,9 </w:t>
      </w:r>
      <w:r w:rsidRPr="003747A7">
        <w:rPr>
          <w:sz w:val="28"/>
          <w:szCs w:val="28"/>
          <w:vertAlign w:val="superscript"/>
        </w:rPr>
        <w:t>о</w:t>
      </w:r>
      <w:r w:rsidRPr="003747A7">
        <w:rPr>
          <w:sz w:val="28"/>
          <w:szCs w:val="28"/>
          <w:lang w:val="en-US"/>
        </w:rPr>
        <w:t>C</w:t>
      </w:r>
      <w:r w:rsidRPr="003747A7">
        <w:rPr>
          <w:sz w:val="28"/>
          <w:szCs w:val="28"/>
        </w:rPr>
        <w:t xml:space="preserve">, а самым теплым является июль +20,5 </w:t>
      </w:r>
      <w:r w:rsidRPr="003747A7">
        <w:rPr>
          <w:sz w:val="28"/>
          <w:szCs w:val="28"/>
          <w:vertAlign w:val="superscript"/>
        </w:rPr>
        <w:t>о</w:t>
      </w:r>
      <w:r w:rsidRPr="003747A7">
        <w:rPr>
          <w:sz w:val="28"/>
          <w:szCs w:val="28"/>
        </w:rPr>
        <w:t xml:space="preserve">С. Летом в особенно жаркие дни возможно повышение температуры до + 42 </w:t>
      </w:r>
      <w:r w:rsidRPr="003747A7">
        <w:rPr>
          <w:sz w:val="28"/>
          <w:szCs w:val="28"/>
          <w:vertAlign w:val="superscript"/>
        </w:rPr>
        <w:t>о</w:t>
      </w:r>
      <w:r w:rsidRPr="003747A7">
        <w:rPr>
          <w:sz w:val="28"/>
          <w:szCs w:val="28"/>
        </w:rPr>
        <w:t xml:space="preserve">С, а в наиболее суровые зимы температура понижается до – 49 </w:t>
      </w:r>
      <w:r w:rsidRPr="003747A7">
        <w:rPr>
          <w:sz w:val="28"/>
          <w:szCs w:val="28"/>
          <w:vertAlign w:val="superscript"/>
        </w:rPr>
        <w:t>о</w:t>
      </w:r>
      <w:r w:rsidRPr="003747A7">
        <w:rPr>
          <w:sz w:val="28"/>
          <w:szCs w:val="28"/>
        </w:rPr>
        <w:t xml:space="preserve">С. </w:t>
      </w:r>
    </w:p>
    <w:p w:rsidR="00CF2A64" w:rsidRPr="003747A7" w:rsidRDefault="00CF2A64" w:rsidP="003747A7">
      <w:pPr>
        <w:spacing w:line="360" w:lineRule="auto"/>
        <w:ind w:firstLine="709"/>
        <w:jc w:val="both"/>
        <w:rPr>
          <w:sz w:val="28"/>
          <w:szCs w:val="28"/>
        </w:rPr>
      </w:pPr>
      <w:r w:rsidRPr="003747A7">
        <w:rPr>
          <w:sz w:val="28"/>
          <w:szCs w:val="28"/>
        </w:rPr>
        <w:t>Низкие температуры, продолжительная зима при небольшом снежном покрове обуславливает глубокое (до 1,5, а иногда и больше) промерзание почвы, что важно для производства.</w:t>
      </w:r>
    </w:p>
    <w:p w:rsidR="00CF2A64" w:rsidRPr="003747A7" w:rsidRDefault="00CF2A64" w:rsidP="003747A7">
      <w:pPr>
        <w:spacing w:line="360" w:lineRule="auto"/>
        <w:ind w:firstLine="709"/>
        <w:jc w:val="both"/>
        <w:rPr>
          <w:sz w:val="28"/>
          <w:szCs w:val="28"/>
        </w:rPr>
      </w:pPr>
      <w:r w:rsidRPr="003747A7">
        <w:rPr>
          <w:sz w:val="28"/>
          <w:szCs w:val="28"/>
        </w:rPr>
        <w:t>Особое  значение имеет дата перехода средних суточных температур воздуха через 0</w:t>
      </w:r>
      <w:r w:rsidRPr="003747A7">
        <w:rPr>
          <w:sz w:val="28"/>
          <w:szCs w:val="28"/>
          <w:vertAlign w:val="superscript"/>
        </w:rPr>
        <w:t>о</w:t>
      </w:r>
      <w:r w:rsidRPr="003747A7">
        <w:rPr>
          <w:sz w:val="28"/>
          <w:szCs w:val="28"/>
        </w:rPr>
        <w:t xml:space="preserve"> + 5</w:t>
      </w:r>
      <w:r w:rsidRPr="003747A7">
        <w:rPr>
          <w:sz w:val="28"/>
          <w:szCs w:val="28"/>
          <w:vertAlign w:val="superscript"/>
        </w:rPr>
        <w:t xml:space="preserve">о </w:t>
      </w:r>
      <w:r w:rsidRPr="003747A7">
        <w:rPr>
          <w:sz w:val="28"/>
          <w:szCs w:val="28"/>
        </w:rPr>
        <w:t>+ 10</w:t>
      </w:r>
      <w:r w:rsidRPr="003747A7">
        <w:rPr>
          <w:sz w:val="28"/>
          <w:szCs w:val="28"/>
          <w:vertAlign w:val="superscript"/>
        </w:rPr>
        <w:t>о</w:t>
      </w:r>
      <w:r w:rsidRPr="003747A7">
        <w:rPr>
          <w:sz w:val="28"/>
          <w:szCs w:val="28"/>
        </w:rPr>
        <w:t xml:space="preserve">. Переход воздуха весной  через 0 </w:t>
      </w:r>
      <w:r w:rsidRPr="003747A7">
        <w:rPr>
          <w:sz w:val="28"/>
          <w:szCs w:val="28"/>
          <w:vertAlign w:val="superscript"/>
        </w:rPr>
        <w:t>о</w:t>
      </w:r>
      <w:r w:rsidRPr="003747A7">
        <w:rPr>
          <w:sz w:val="28"/>
          <w:szCs w:val="28"/>
        </w:rPr>
        <w:t xml:space="preserve">С, принято считать начало весеннего периода, а осенью за начало зимы. </w:t>
      </w:r>
    </w:p>
    <w:p w:rsidR="00CF2A64" w:rsidRPr="003747A7" w:rsidRDefault="00CF2A64" w:rsidP="003747A7">
      <w:pPr>
        <w:spacing w:line="360" w:lineRule="auto"/>
        <w:ind w:firstLine="709"/>
        <w:jc w:val="both"/>
        <w:rPr>
          <w:sz w:val="28"/>
          <w:szCs w:val="28"/>
        </w:rPr>
      </w:pPr>
      <w:r w:rsidRPr="003747A7">
        <w:rPr>
          <w:sz w:val="28"/>
          <w:szCs w:val="28"/>
        </w:rPr>
        <w:t xml:space="preserve">Продолжительность периода со средней суточной температурой воздуха выше +5 </w:t>
      </w:r>
      <w:r w:rsidRPr="003747A7">
        <w:rPr>
          <w:sz w:val="28"/>
          <w:szCs w:val="28"/>
          <w:vertAlign w:val="superscript"/>
        </w:rPr>
        <w:t>о</w:t>
      </w:r>
      <w:r w:rsidR="001D5490" w:rsidRPr="003747A7">
        <w:rPr>
          <w:sz w:val="28"/>
          <w:szCs w:val="28"/>
        </w:rPr>
        <w:t>С для большинства с</w:t>
      </w:r>
      <w:r w:rsidRPr="003747A7">
        <w:rPr>
          <w:sz w:val="28"/>
          <w:szCs w:val="28"/>
        </w:rPr>
        <w:t>/х культур, считается вегетационным периодом и лишь для некоторых теплолюбивых культур необходим переход температуры через 10 градусный порог.</w:t>
      </w:r>
    </w:p>
    <w:p w:rsidR="00CF2A64" w:rsidRPr="003747A7" w:rsidRDefault="00CF2A64" w:rsidP="003747A7">
      <w:pPr>
        <w:spacing w:line="360" w:lineRule="auto"/>
        <w:ind w:firstLine="709"/>
        <w:jc w:val="both"/>
        <w:rPr>
          <w:sz w:val="28"/>
          <w:szCs w:val="28"/>
        </w:rPr>
      </w:pPr>
      <w:r w:rsidRPr="003747A7">
        <w:rPr>
          <w:sz w:val="28"/>
          <w:szCs w:val="28"/>
        </w:rPr>
        <w:t xml:space="preserve">Хозяйство характеризуется как </w:t>
      </w:r>
      <w:r w:rsidR="00BE1E32" w:rsidRPr="003747A7">
        <w:rPr>
          <w:sz w:val="28"/>
          <w:szCs w:val="28"/>
        </w:rPr>
        <w:t>сравнительно ус</w:t>
      </w:r>
      <w:r w:rsidR="00891484" w:rsidRPr="003747A7">
        <w:rPr>
          <w:sz w:val="28"/>
          <w:szCs w:val="28"/>
        </w:rPr>
        <w:t>тойчивое, стабильно развивающееся</w:t>
      </w:r>
      <w:r w:rsidRPr="003747A7">
        <w:rPr>
          <w:sz w:val="28"/>
          <w:szCs w:val="28"/>
        </w:rPr>
        <w:t xml:space="preserve">, как в племенном, так и в экономическом плане. ТОО «Караман – К», переходя трехлетний рубеж своего существования, внедрило более новые методики разведения соответствующие данному уровню развития племхозяйства. </w:t>
      </w:r>
    </w:p>
    <w:p w:rsidR="00CF2A64" w:rsidRPr="003747A7" w:rsidRDefault="00495787" w:rsidP="003747A7">
      <w:pPr>
        <w:spacing w:line="360" w:lineRule="auto"/>
        <w:ind w:firstLine="709"/>
        <w:jc w:val="both"/>
        <w:rPr>
          <w:sz w:val="28"/>
          <w:szCs w:val="28"/>
        </w:rPr>
      </w:pPr>
      <w:r w:rsidRPr="003747A7">
        <w:rPr>
          <w:sz w:val="28"/>
          <w:szCs w:val="28"/>
        </w:rPr>
        <w:t>По сравнению с предыдущими</w:t>
      </w:r>
      <w:r w:rsidR="00D256AF" w:rsidRPr="003747A7">
        <w:rPr>
          <w:sz w:val="28"/>
          <w:szCs w:val="28"/>
        </w:rPr>
        <w:t xml:space="preserve"> годами,</w:t>
      </w:r>
      <w:r w:rsidRPr="003747A7">
        <w:rPr>
          <w:sz w:val="28"/>
          <w:szCs w:val="28"/>
        </w:rPr>
        <w:t xml:space="preserve"> б</w:t>
      </w:r>
      <w:r w:rsidR="00CF2A64" w:rsidRPr="003747A7">
        <w:rPr>
          <w:sz w:val="28"/>
          <w:szCs w:val="28"/>
        </w:rPr>
        <w:t xml:space="preserve">олее высокие экономические показатели хозяйства, </w:t>
      </w:r>
      <w:r w:rsidRPr="003747A7">
        <w:rPr>
          <w:sz w:val="28"/>
          <w:szCs w:val="28"/>
        </w:rPr>
        <w:t xml:space="preserve">качественные </w:t>
      </w:r>
      <w:r w:rsidR="00CF2A64" w:rsidRPr="003747A7">
        <w:rPr>
          <w:sz w:val="28"/>
          <w:szCs w:val="28"/>
        </w:rPr>
        <w:t>и продуктивные показатели   племенного стада за период с 2004 по 2005 года являются естественным итогом  формирования более эффективной работы менеджмента, приобретения практического опыта и повышения уровня племенной работы применяемого зоотехниками,  работающими в хозяйстве.</w:t>
      </w:r>
    </w:p>
    <w:p w:rsidR="00FD78B4" w:rsidRPr="003747A7" w:rsidRDefault="00FD78B4" w:rsidP="003747A7">
      <w:pPr>
        <w:tabs>
          <w:tab w:val="left" w:pos="3660"/>
        </w:tabs>
        <w:spacing w:line="360" w:lineRule="auto"/>
        <w:ind w:firstLine="709"/>
        <w:jc w:val="both"/>
        <w:rPr>
          <w:sz w:val="28"/>
          <w:szCs w:val="28"/>
        </w:rPr>
      </w:pPr>
    </w:p>
    <w:p w:rsidR="00950BB4" w:rsidRPr="003747A7" w:rsidRDefault="00026C9D" w:rsidP="003747A7">
      <w:pPr>
        <w:spacing w:line="360" w:lineRule="auto"/>
        <w:ind w:firstLine="709"/>
        <w:jc w:val="both"/>
        <w:rPr>
          <w:b/>
          <w:sz w:val="28"/>
          <w:szCs w:val="28"/>
        </w:rPr>
      </w:pPr>
      <w:r w:rsidRPr="003747A7">
        <w:rPr>
          <w:b/>
          <w:sz w:val="28"/>
          <w:szCs w:val="28"/>
        </w:rPr>
        <w:t xml:space="preserve">2.3 </w:t>
      </w:r>
      <w:r w:rsidR="00950BB4" w:rsidRPr="003747A7">
        <w:rPr>
          <w:b/>
          <w:sz w:val="28"/>
          <w:szCs w:val="28"/>
        </w:rPr>
        <w:t>Производственно-экономические основы предприятия.</w:t>
      </w:r>
    </w:p>
    <w:p w:rsidR="00DA72FB" w:rsidRPr="003747A7" w:rsidRDefault="00DA72FB" w:rsidP="003747A7">
      <w:pPr>
        <w:spacing w:line="360" w:lineRule="auto"/>
        <w:ind w:firstLine="709"/>
        <w:jc w:val="both"/>
        <w:rPr>
          <w:b/>
          <w:sz w:val="28"/>
          <w:szCs w:val="28"/>
        </w:rPr>
      </w:pPr>
    </w:p>
    <w:p w:rsidR="00950BB4" w:rsidRPr="003747A7" w:rsidRDefault="00950BB4" w:rsidP="003747A7">
      <w:pPr>
        <w:spacing w:line="360" w:lineRule="auto"/>
        <w:ind w:firstLine="709"/>
        <w:jc w:val="both"/>
        <w:rPr>
          <w:sz w:val="28"/>
          <w:szCs w:val="28"/>
        </w:rPr>
      </w:pPr>
      <w:r w:rsidRPr="003747A7">
        <w:rPr>
          <w:sz w:val="28"/>
          <w:szCs w:val="28"/>
        </w:rPr>
        <w:t xml:space="preserve">Хозяйство основывается на 57 </w:t>
      </w:r>
      <w:smartTag w:uri="urn:schemas-microsoft-com:office:smarttags" w:element="metricconverter">
        <w:smartTagPr>
          <w:attr w:name="ProductID" w:val="35800 га"/>
        </w:smartTagPr>
        <w:r w:rsidRPr="003747A7">
          <w:rPr>
            <w:sz w:val="28"/>
            <w:szCs w:val="28"/>
          </w:rPr>
          <w:t>35800 га</w:t>
        </w:r>
      </w:smartTag>
      <w:r w:rsidRPr="003747A7">
        <w:rPr>
          <w:sz w:val="28"/>
          <w:szCs w:val="28"/>
        </w:rPr>
        <w:t xml:space="preserve"> земельных площадей. Почвы в большинстве своем представляют южные черноземы средне-богатые гумусом. Гумусный разрез (клиренс), варьирует от 35 до </w:t>
      </w:r>
      <w:smartTag w:uri="urn:schemas-microsoft-com:office:smarttags" w:element="metricconverter">
        <w:smartTagPr>
          <w:attr w:name="ProductID" w:val="85 см"/>
        </w:smartTagPr>
        <w:r w:rsidRPr="003747A7">
          <w:rPr>
            <w:sz w:val="28"/>
            <w:szCs w:val="28"/>
          </w:rPr>
          <w:t>85 см</w:t>
        </w:r>
      </w:smartTag>
      <w:r w:rsidRPr="003747A7">
        <w:rPr>
          <w:sz w:val="28"/>
          <w:szCs w:val="28"/>
        </w:rPr>
        <w:t xml:space="preserve">. </w:t>
      </w:r>
    </w:p>
    <w:p w:rsidR="00950BB4" w:rsidRPr="003747A7" w:rsidRDefault="00950BB4" w:rsidP="003747A7">
      <w:pPr>
        <w:spacing w:line="360" w:lineRule="auto"/>
        <w:ind w:firstLine="709"/>
        <w:jc w:val="both"/>
        <w:rPr>
          <w:sz w:val="28"/>
          <w:szCs w:val="28"/>
        </w:rPr>
      </w:pPr>
      <w:r w:rsidRPr="003747A7">
        <w:rPr>
          <w:sz w:val="28"/>
          <w:szCs w:val="28"/>
        </w:rPr>
        <w:t xml:space="preserve">Мясное племенное скотоводство хозяйства основывается на интенсивном растениеводстве, без которого разведение какого либо скота не представляется возможным и которое является практически основным критерием развития или торможения прогресса, какой бы то ни было отрасли животноводства вообще.  </w:t>
      </w:r>
    </w:p>
    <w:p w:rsidR="002A2807" w:rsidRPr="003747A7" w:rsidRDefault="002A2807" w:rsidP="003747A7">
      <w:pPr>
        <w:spacing w:line="360" w:lineRule="auto"/>
        <w:ind w:firstLine="709"/>
        <w:jc w:val="both"/>
        <w:rPr>
          <w:sz w:val="28"/>
          <w:szCs w:val="28"/>
        </w:rPr>
      </w:pPr>
      <w:r w:rsidRPr="003747A7">
        <w:rPr>
          <w:sz w:val="28"/>
          <w:szCs w:val="28"/>
        </w:rPr>
        <w:t>Таким образом, можно сказать, что растениеводство или земледелие является базой для животноводства.  Хозяйство располагает обширными сельхоз угодьями.</w:t>
      </w:r>
    </w:p>
    <w:p w:rsidR="002A2807" w:rsidRPr="003747A7" w:rsidRDefault="002A2807" w:rsidP="003747A7">
      <w:pPr>
        <w:spacing w:line="360" w:lineRule="auto"/>
        <w:ind w:firstLine="709"/>
        <w:jc w:val="both"/>
        <w:rPr>
          <w:sz w:val="28"/>
          <w:szCs w:val="28"/>
        </w:rPr>
      </w:pPr>
      <w:r w:rsidRPr="003747A7">
        <w:rPr>
          <w:sz w:val="28"/>
          <w:szCs w:val="28"/>
        </w:rPr>
        <w:t xml:space="preserve"> Общая площадь сельхоз угодий составляет </w:t>
      </w:r>
      <w:smartTag w:uri="urn:schemas-microsoft-com:office:smarttags" w:element="metricconverter">
        <w:smartTagPr>
          <w:attr w:name="ProductID" w:val="57 358,00 га"/>
        </w:smartTagPr>
        <w:r w:rsidRPr="003747A7">
          <w:rPr>
            <w:sz w:val="28"/>
            <w:szCs w:val="28"/>
          </w:rPr>
          <w:t>57 358,00 га</w:t>
        </w:r>
      </w:smartTag>
      <w:r w:rsidRPr="003747A7">
        <w:rPr>
          <w:sz w:val="28"/>
          <w:szCs w:val="28"/>
        </w:rPr>
        <w:t>.</w:t>
      </w:r>
    </w:p>
    <w:p w:rsidR="00087988" w:rsidRPr="003747A7" w:rsidRDefault="00087988" w:rsidP="003747A7">
      <w:pPr>
        <w:spacing w:line="360" w:lineRule="auto"/>
        <w:ind w:firstLine="709"/>
        <w:jc w:val="both"/>
        <w:rPr>
          <w:sz w:val="28"/>
          <w:szCs w:val="28"/>
        </w:rPr>
      </w:pPr>
      <w:r w:rsidRPr="003747A7">
        <w:rPr>
          <w:sz w:val="28"/>
          <w:szCs w:val="28"/>
        </w:rPr>
        <w:t xml:space="preserve">Поголовье стада </w:t>
      </w:r>
      <w:r w:rsidR="006D34DD" w:rsidRPr="003747A7">
        <w:rPr>
          <w:sz w:val="28"/>
          <w:szCs w:val="28"/>
        </w:rPr>
        <w:t>на 01. 07. 2005</w:t>
      </w:r>
      <w:r w:rsidR="002A2807" w:rsidRPr="003747A7">
        <w:rPr>
          <w:sz w:val="28"/>
          <w:szCs w:val="28"/>
        </w:rPr>
        <w:t>г.</w:t>
      </w:r>
      <w:r w:rsidR="006D34DD" w:rsidRPr="003747A7">
        <w:rPr>
          <w:sz w:val="28"/>
          <w:szCs w:val="28"/>
        </w:rPr>
        <w:t xml:space="preserve"> составляло 3138 голов </w:t>
      </w:r>
      <w:r w:rsidR="002A2807" w:rsidRPr="003747A7">
        <w:rPr>
          <w:sz w:val="28"/>
          <w:szCs w:val="28"/>
        </w:rPr>
        <w:t xml:space="preserve">чистопородного </w:t>
      </w:r>
      <w:r w:rsidR="006D34DD" w:rsidRPr="003747A7">
        <w:rPr>
          <w:sz w:val="28"/>
          <w:szCs w:val="28"/>
        </w:rPr>
        <w:t>скота Казахской белоголовой породы.</w:t>
      </w:r>
    </w:p>
    <w:p w:rsidR="00950BB4" w:rsidRPr="003747A7" w:rsidRDefault="00950BB4" w:rsidP="003747A7">
      <w:pPr>
        <w:spacing w:line="360" w:lineRule="auto"/>
        <w:ind w:firstLine="709"/>
        <w:jc w:val="both"/>
        <w:rPr>
          <w:sz w:val="28"/>
          <w:szCs w:val="28"/>
        </w:rPr>
      </w:pPr>
      <w:r w:rsidRPr="003747A7">
        <w:rPr>
          <w:sz w:val="28"/>
          <w:szCs w:val="28"/>
        </w:rPr>
        <w:t xml:space="preserve">Собственно хозяйство, располагает специальными постройками, загонами, базами на 100, 200 и 250 голов (содержание как беспривязное на глубокой подстилке, так и станковое), которые разделены на маточный цех, цех откорма, родильное отделение кормовой цех, складские помещения и другими отделами необходимыми для производства плем. продукции.  </w:t>
      </w:r>
    </w:p>
    <w:p w:rsidR="002A2807" w:rsidRPr="003747A7" w:rsidRDefault="00950BB4" w:rsidP="003747A7">
      <w:pPr>
        <w:spacing w:line="360" w:lineRule="auto"/>
        <w:ind w:firstLine="709"/>
        <w:jc w:val="both"/>
        <w:rPr>
          <w:sz w:val="28"/>
          <w:szCs w:val="28"/>
        </w:rPr>
      </w:pPr>
      <w:r w:rsidRPr="003747A7">
        <w:rPr>
          <w:sz w:val="28"/>
          <w:szCs w:val="28"/>
        </w:rPr>
        <w:t xml:space="preserve">ТОО «Караман – К» полностью оборудовано машинно-тракторным парком, сельскохозяйственными агрегатами необходимыми для работы, т.е. погрузчиками, транспортерами, кормораздатчиками, навозными транспортерами и т.д. </w:t>
      </w:r>
    </w:p>
    <w:p w:rsidR="00281410" w:rsidRPr="003747A7" w:rsidRDefault="00281410" w:rsidP="003747A7">
      <w:pPr>
        <w:tabs>
          <w:tab w:val="left" w:pos="3660"/>
        </w:tabs>
        <w:spacing w:line="360" w:lineRule="auto"/>
        <w:ind w:firstLine="709"/>
        <w:rPr>
          <w:b/>
          <w:sz w:val="28"/>
          <w:szCs w:val="28"/>
        </w:rPr>
      </w:pPr>
    </w:p>
    <w:p w:rsidR="009E4BAD" w:rsidRPr="003747A7" w:rsidRDefault="00026C9D" w:rsidP="003747A7">
      <w:pPr>
        <w:spacing w:line="360" w:lineRule="auto"/>
        <w:ind w:firstLine="709"/>
        <w:rPr>
          <w:sz w:val="28"/>
          <w:szCs w:val="28"/>
        </w:rPr>
      </w:pPr>
      <w:r w:rsidRPr="003747A7">
        <w:rPr>
          <w:b/>
          <w:sz w:val="28"/>
          <w:szCs w:val="28"/>
        </w:rPr>
        <w:t>2.4 Материал и методика исследования</w:t>
      </w:r>
      <w:r w:rsidR="00D9201A" w:rsidRPr="003747A7">
        <w:rPr>
          <w:b/>
          <w:sz w:val="28"/>
          <w:szCs w:val="28"/>
        </w:rPr>
        <w:t>.</w:t>
      </w:r>
    </w:p>
    <w:p w:rsidR="001A13BF" w:rsidRPr="003747A7" w:rsidRDefault="009E4BAD" w:rsidP="003747A7">
      <w:pPr>
        <w:spacing w:line="360" w:lineRule="auto"/>
        <w:ind w:firstLine="709"/>
        <w:jc w:val="both"/>
        <w:rPr>
          <w:sz w:val="28"/>
          <w:szCs w:val="28"/>
        </w:rPr>
      </w:pPr>
      <w:r w:rsidRPr="003747A7">
        <w:rPr>
          <w:sz w:val="28"/>
          <w:szCs w:val="28"/>
        </w:rPr>
        <w:tab/>
      </w:r>
    </w:p>
    <w:p w:rsidR="002B5625" w:rsidRPr="003747A7" w:rsidRDefault="009E4BAD" w:rsidP="003747A7">
      <w:pPr>
        <w:spacing w:line="360" w:lineRule="auto"/>
        <w:ind w:firstLine="709"/>
        <w:jc w:val="both"/>
        <w:rPr>
          <w:sz w:val="28"/>
          <w:szCs w:val="28"/>
        </w:rPr>
      </w:pPr>
      <w:r w:rsidRPr="003747A7">
        <w:rPr>
          <w:sz w:val="28"/>
          <w:szCs w:val="28"/>
        </w:rPr>
        <w:t>Материалом исследования являлись</w:t>
      </w:r>
      <w:r w:rsidR="00B24D5B" w:rsidRPr="003747A7">
        <w:rPr>
          <w:sz w:val="28"/>
          <w:szCs w:val="28"/>
        </w:rPr>
        <w:t xml:space="preserve"> ремонтные телки</w:t>
      </w:r>
      <w:r w:rsidR="00042AED" w:rsidRPr="003747A7">
        <w:rPr>
          <w:sz w:val="28"/>
          <w:szCs w:val="28"/>
        </w:rPr>
        <w:t xml:space="preserve"> Казахской белоголовой породы</w:t>
      </w:r>
      <w:r w:rsidRPr="003747A7">
        <w:rPr>
          <w:sz w:val="28"/>
          <w:szCs w:val="28"/>
        </w:rPr>
        <w:t xml:space="preserve"> 2004 года рождения</w:t>
      </w:r>
      <w:r w:rsidR="004C7EFB" w:rsidRPr="003747A7">
        <w:rPr>
          <w:sz w:val="28"/>
          <w:szCs w:val="28"/>
        </w:rPr>
        <w:t xml:space="preserve">. </w:t>
      </w:r>
    </w:p>
    <w:p w:rsidR="00042AED" w:rsidRPr="003747A7" w:rsidRDefault="004C7EFB" w:rsidP="003747A7">
      <w:pPr>
        <w:spacing w:line="360" w:lineRule="auto"/>
        <w:ind w:firstLine="709"/>
        <w:jc w:val="both"/>
        <w:rPr>
          <w:sz w:val="28"/>
          <w:szCs w:val="28"/>
        </w:rPr>
      </w:pPr>
      <w:r w:rsidRPr="003747A7">
        <w:rPr>
          <w:sz w:val="28"/>
          <w:szCs w:val="28"/>
        </w:rPr>
        <w:t>Методика исследования была направлена</w:t>
      </w:r>
      <w:r w:rsidR="009E4BAD" w:rsidRPr="003747A7">
        <w:rPr>
          <w:sz w:val="28"/>
          <w:szCs w:val="28"/>
        </w:rPr>
        <w:t xml:space="preserve">  </w:t>
      </w:r>
      <w:r w:rsidR="004839FC" w:rsidRPr="003747A7">
        <w:rPr>
          <w:sz w:val="28"/>
          <w:szCs w:val="28"/>
        </w:rPr>
        <w:t>на выявление и анализ следующих показателей:</w:t>
      </w:r>
    </w:p>
    <w:p w:rsidR="004839FC" w:rsidRPr="003747A7" w:rsidRDefault="004839FC" w:rsidP="003747A7">
      <w:pPr>
        <w:tabs>
          <w:tab w:val="left" w:pos="3660"/>
        </w:tabs>
        <w:spacing w:line="360" w:lineRule="auto"/>
        <w:ind w:firstLine="709"/>
        <w:jc w:val="both"/>
        <w:rPr>
          <w:sz w:val="28"/>
          <w:szCs w:val="28"/>
        </w:rPr>
      </w:pPr>
      <w:r w:rsidRPr="003747A7">
        <w:rPr>
          <w:sz w:val="28"/>
          <w:szCs w:val="28"/>
        </w:rPr>
        <w:t xml:space="preserve">- </w:t>
      </w:r>
      <w:r w:rsidR="00042AED" w:rsidRPr="003747A7">
        <w:rPr>
          <w:sz w:val="28"/>
          <w:szCs w:val="28"/>
        </w:rPr>
        <w:t xml:space="preserve"> живой</w:t>
      </w:r>
      <w:r w:rsidRPr="003747A7">
        <w:rPr>
          <w:sz w:val="28"/>
          <w:szCs w:val="28"/>
        </w:rPr>
        <w:t xml:space="preserve"> </w:t>
      </w:r>
      <w:r w:rsidR="00042AED" w:rsidRPr="003747A7">
        <w:rPr>
          <w:sz w:val="28"/>
          <w:szCs w:val="28"/>
        </w:rPr>
        <w:t xml:space="preserve"> массы </w:t>
      </w:r>
      <w:r w:rsidRPr="003747A7">
        <w:rPr>
          <w:sz w:val="28"/>
          <w:szCs w:val="28"/>
        </w:rPr>
        <w:t xml:space="preserve"> </w:t>
      </w:r>
      <w:r w:rsidR="00042AED" w:rsidRPr="003747A7">
        <w:rPr>
          <w:sz w:val="28"/>
          <w:szCs w:val="28"/>
        </w:rPr>
        <w:t xml:space="preserve">ремонтных </w:t>
      </w:r>
      <w:r w:rsidRPr="003747A7">
        <w:rPr>
          <w:sz w:val="28"/>
          <w:szCs w:val="28"/>
        </w:rPr>
        <w:t xml:space="preserve"> </w:t>
      </w:r>
      <w:r w:rsidR="00042AED" w:rsidRPr="003747A7">
        <w:rPr>
          <w:sz w:val="28"/>
          <w:szCs w:val="28"/>
        </w:rPr>
        <w:t xml:space="preserve">телочек </w:t>
      </w:r>
      <w:r w:rsidRPr="003747A7">
        <w:rPr>
          <w:sz w:val="28"/>
          <w:szCs w:val="28"/>
        </w:rPr>
        <w:t xml:space="preserve"> по  месяцам за весь </w:t>
      </w:r>
      <w:r w:rsidR="00042AED" w:rsidRPr="003747A7">
        <w:rPr>
          <w:sz w:val="28"/>
          <w:szCs w:val="28"/>
        </w:rPr>
        <w:t xml:space="preserve"> период развития.</w:t>
      </w:r>
    </w:p>
    <w:p w:rsidR="004C7EFB" w:rsidRPr="003747A7" w:rsidRDefault="004839FC" w:rsidP="003747A7">
      <w:pPr>
        <w:tabs>
          <w:tab w:val="left" w:pos="3660"/>
        </w:tabs>
        <w:spacing w:line="360" w:lineRule="auto"/>
        <w:ind w:firstLine="709"/>
        <w:jc w:val="both"/>
        <w:rPr>
          <w:sz w:val="28"/>
          <w:szCs w:val="28"/>
        </w:rPr>
      </w:pPr>
      <w:r w:rsidRPr="003747A7">
        <w:rPr>
          <w:sz w:val="28"/>
          <w:szCs w:val="28"/>
        </w:rPr>
        <w:t xml:space="preserve">- </w:t>
      </w:r>
      <w:r w:rsidR="00042AED" w:rsidRPr="003747A7">
        <w:rPr>
          <w:sz w:val="28"/>
          <w:szCs w:val="28"/>
        </w:rPr>
        <w:t xml:space="preserve"> интенсивности роста  ремонтного м</w:t>
      </w:r>
      <w:r w:rsidR="00891373" w:rsidRPr="003747A7">
        <w:rPr>
          <w:sz w:val="28"/>
          <w:szCs w:val="28"/>
        </w:rPr>
        <w:t>олодняка  о</w:t>
      </w:r>
      <w:r w:rsidR="00B24D5B" w:rsidRPr="003747A7">
        <w:rPr>
          <w:sz w:val="28"/>
          <w:szCs w:val="28"/>
        </w:rPr>
        <w:t>т рождения до 6 мес. от 6 мес. до</w:t>
      </w:r>
      <w:r w:rsidR="00A369D1" w:rsidRPr="003747A7">
        <w:rPr>
          <w:sz w:val="28"/>
          <w:szCs w:val="28"/>
        </w:rPr>
        <w:t xml:space="preserve"> 9, от 9 до 12</w:t>
      </w:r>
      <w:r w:rsidR="00B24D5B" w:rsidRPr="003747A7">
        <w:rPr>
          <w:sz w:val="28"/>
          <w:szCs w:val="28"/>
        </w:rPr>
        <w:t xml:space="preserve"> от</w:t>
      </w:r>
      <w:r w:rsidR="00042AED" w:rsidRPr="003747A7">
        <w:rPr>
          <w:sz w:val="28"/>
          <w:szCs w:val="28"/>
        </w:rPr>
        <w:t xml:space="preserve"> 12</w:t>
      </w:r>
      <w:r w:rsidR="00A369D1" w:rsidRPr="003747A7">
        <w:rPr>
          <w:sz w:val="28"/>
          <w:szCs w:val="28"/>
        </w:rPr>
        <w:t xml:space="preserve"> до 15, и от 15</w:t>
      </w:r>
      <w:r w:rsidR="00042AED" w:rsidRPr="003747A7">
        <w:rPr>
          <w:sz w:val="28"/>
          <w:szCs w:val="28"/>
        </w:rPr>
        <w:t xml:space="preserve"> до 18 месяцев.</w:t>
      </w:r>
    </w:p>
    <w:p w:rsidR="00744C08" w:rsidRPr="003747A7" w:rsidRDefault="00891373" w:rsidP="003747A7">
      <w:pPr>
        <w:tabs>
          <w:tab w:val="left" w:pos="3660"/>
        </w:tabs>
        <w:spacing w:line="360" w:lineRule="auto"/>
        <w:ind w:firstLine="709"/>
        <w:jc w:val="both"/>
        <w:rPr>
          <w:sz w:val="28"/>
          <w:szCs w:val="28"/>
        </w:rPr>
      </w:pPr>
      <w:r w:rsidRPr="003747A7">
        <w:rPr>
          <w:sz w:val="28"/>
          <w:szCs w:val="28"/>
        </w:rPr>
        <w:t>-</w:t>
      </w:r>
      <w:r w:rsidR="00042AED" w:rsidRPr="003747A7">
        <w:rPr>
          <w:sz w:val="28"/>
          <w:szCs w:val="28"/>
        </w:rPr>
        <w:t xml:space="preserve"> абсолютного, относительного и среднесуточного</w:t>
      </w:r>
      <w:r w:rsidRPr="003747A7">
        <w:rPr>
          <w:sz w:val="28"/>
          <w:szCs w:val="28"/>
        </w:rPr>
        <w:t xml:space="preserve"> </w:t>
      </w:r>
      <w:r w:rsidR="00042AED" w:rsidRPr="003747A7">
        <w:rPr>
          <w:sz w:val="28"/>
          <w:szCs w:val="28"/>
        </w:rPr>
        <w:t xml:space="preserve">приростов телочек Казахской белоголовой породы. </w:t>
      </w:r>
    </w:p>
    <w:p w:rsidR="006E103B" w:rsidRPr="003747A7" w:rsidRDefault="006E103B" w:rsidP="003747A7">
      <w:pPr>
        <w:tabs>
          <w:tab w:val="left" w:pos="3660"/>
        </w:tabs>
        <w:spacing w:line="360" w:lineRule="auto"/>
        <w:ind w:firstLine="709"/>
        <w:jc w:val="both"/>
        <w:rPr>
          <w:sz w:val="28"/>
          <w:szCs w:val="28"/>
        </w:rPr>
      </w:pPr>
      <w:r w:rsidRPr="003747A7">
        <w:rPr>
          <w:sz w:val="28"/>
          <w:szCs w:val="28"/>
        </w:rPr>
        <w:t>- сравнение с аналогичными показателями сверстниц прошлого года и стандартом породы 1-го класса.</w:t>
      </w:r>
    </w:p>
    <w:p w:rsidR="00744C08" w:rsidRPr="003747A7" w:rsidRDefault="00744C08" w:rsidP="003747A7">
      <w:pPr>
        <w:tabs>
          <w:tab w:val="left" w:pos="3660"/>
        </w:tabs>
        <w:spacing w:line="360" w:lineRule="auto"/>
        <w:ind w:firstLine="709"/>
        <w:jc w:val="both"/>
        <w:rPr>
          <w:sz w:val="28"/>
          <w:szCs w:val="28"/>
        </w:rPr>
      </w:pPr>
      <w:r w:rsidRPr="003747A7">
        <w:rPr>
          <w:sz w:val="28"/>
          <w:szCs w:val="28"/>
        </w:rPr>
        <w:t>- молочност</w:t>
      </w:r>
      <w:r w:rsidR="00E43C87" w:rsidRPr="003747A7">
        <w:rPr>
          <w:sz w:val="28"/>
          <w:szCs w:val="28"/>
        </w:rPr>
        <w:t>и матерей к 8-му месячному возрасту телок по их живой массе</w:t>
      </w:r>
      <w:r w:rsidRPr="003747A7">
        <w:rPr>
          <w:sz w:val="28"/>
          <w:szCs w:val="28"/>
        </w:rPr>
        <w:t>.</w:t>
      </w:r>
    </w:p>
    <w:p w:rsidR="004C7EFB" w:rsidRPr="003747A7" w:rsidRDefault="00891373" w:rsidP="003747A7">
      <w:pPr>
        <w:tabs>
          <w:tab w:val="left" w:pos="3660"/>
        </w:tabs>
        <w:spacing w:line="360" w:lineRule="auto"/>
        <w:ind w:firstLine="709"/>
        <w:jc w:val="both"/>
        <w:rPr>
          <w:sz w:val="28"/>
          <w:szCs w:val="28"/>
        </w:rPr>
      </w:pPr>
      <w:r w:rsidRPr="003747A7">
        <w:rPr>
          <w:sz w:val="28"/>
          <w:szCs w:val="28"/>
        </w:rPr>
        <w:t xml:space="preserve">- </w:t>
      </w:r>
      <w:r w:rsidR="00744C08" w:rsidRPr="003747A7">
        <w:rPr>
          <w:sz w:val="28"/>
          <w:szCs w:val="28"/>
        </w:rPr>
        <w:t>о</w:t>
      </w:r>
      <w:r w:rsidR="00042AED" w:rsidRPr="003747A7">
        <w:rPr>
          <w:sz w:val="28"/>
          <w:szCs w:val="28"/>
        </w:rPr>
        <w:t>пределение структуры рационов в ТОО «Карам</w:t>
      </w:r>
      <w:r w:rsidR="00BA5368" w:rsidRPr="003747A7">
        <w:rPr>
          <w:sz w:val="28"/>
          <w:szCs w:val="28"/>
        </w:rPr>
        <w:t>ан-К»</w:t>
      </w:r>
      <w:r w:rsidR="00042AED" w:rsidRPr="003747A7">
        <w:rPr>
          <w:sz w:val="28"/>
          <w:szCs w:val="28"/>
        </w:rPr>
        <w:t>.</w:t>
      </w:r>
    </w:p>
    <w:p w:rsidR="00042AED" w:rsidRPr="003747A7" w:rsidRDefault="00891373" w:rsidP="005C42D3">
      <w:pPr>
        <w:spacing w:line="360" w:lineRule="auto"/>
        <w:ind w:firstLine="709"/>
        <w:jc w:val="both"/>
        <w:rPr>
          <w:sz w:val="28"/>
          <w:szCs w:val="28"/>
        </w:rPr>
      </w:pPr>
      <w:r w:rsidRPr="003747A7">
        <w:rPr>
          <w:sz w:val="28"/>
          <w:szCs w:val="28"/>
        </w:rPr>
        <w:t xml:space="preserve">- </w:t>
      </w:r>
      <w:r w:rsidR="00BA5368" w:rsidRPr="003747A7">
        <w:rPr>
          <w:sz w:val="28"/>
          <w:szCs w:val="28"/>
        </w:rPr>
        <w:t>в</w:t>
      </w:r>
      <w:r w:rsidR="00042AED" w:rsidRPr="003747A7">
        <w:rPr>
          <w:sz w:val="28"/>
          <w:szCs w:val="28"/>
        </w:rPr>
        <w:t>ычисление экономической э</w:t>
      </w:r>
      <w:r w:rsidR="005C42D3">
        <w:rPr>
          <w:sz w:val="28"/>
          <w:szCs w:val="28"/>
        </w:rPr>
        <w:t xml:space="preserve">ффективности выращивания  </w:t>
      </w:r>
      <w:r w:rsidR="00042AED" w:rsidRPr="003747A7">
        <w:rPr>
          <w:sz w:val="28"/>
          <w:szCs w:val="28"/>
        </w:rPr>
        <w:t>ремонтных телок Казахской</w:t>
      </w:r>
      <w:r w:rsidR="005C42D3">
        <w:rPr>
          <w:sz w:val="28"/>
          <w:szCs w:val="28"/>
        </w:rPr>
        <w:t xml:space="preserve"> белоголовой породы при данной </w:t>
      </w:r>
      <w:r w:rsidR="006D75AD" w:rsidRPr="003747A7">
        <w:rPr>
          <w:sz w:val="28"/>
          <w:szCs w:val="28"/>
        </w:rPr>
        <w:t xml:space="preserve">хозяйственной </w:t>
      </w:r>
      <w:r w:rsidR="00215319" w:rsidRPr="003747A7">
        <w:rPr>
          <w:sz w:val="28"/>
          <w:szCs w:val="28"/>
        </w:rPr>
        <w:t xml:space="preserve"> </w:t>
      </w:r>
      <w:r w:rsidR="00042AED" w:rsidRPr="003747A7">
        <w:rPr>
          <w:sz w:val="28"/>
          <w:szCs w:val="28"/>
        </w:rPr>
        <w:t xml:space="preserve"> с</w:t>
      </w:r>
      <w:r w:rsidRPr="003747A7">
        <w:rPr>
          <w:sz w:val="28"/>
          <w:szCs w:val="28"/>
        </w:rPr>
        <w:t>хеме</w:t>
      </w:r>
      <w:r w:rsidR="006D75AD" w:rsidRPr="003747A7">
        <w:rPr>
          <w:sz w:val="28"/>
          <w:szCs w:val="28"/>
        </w:rPr>
        <w:t xml:space="preserve">  </w:t>
      </w:r>
      <w:r w:rsidR="00215319" w:rsidRPr="003747A7">
        <w:rPr>
          <w:sz w:val="28"/>
          <w:szCs w:val="28"/>
        </w:rPr>
        <w:t>кормления</w:t>
      </w:r>
      <w:r w:rsidR="00042AED" w:rsidRPr="003747A7">
        <w:rPr>
          <w:sz w:val="28"/>
          <w:szCs w:val="28"/>
        </w:rPr>
        <w:t>.</w:t>
      </w:r>
    </w:p>
    <w:p w:rsidR="007A0BAA" w:rsidRPr="003747A7" w:rsidRDefault="007A0BAA" w:rsidP="003747A7">
      <w:pPr>
        <w:tabs>
          <w:tab w:val="left" w:pos="3660"/>
        </w:tabs>
        <w:spacing w:line="360" w:lineRule="auto"/>
        <w:ind w:firstLine="709"/>
        <w:jc w:val="both"/>
        <w:rPr>
          <w:sz w:val="28"/>
          <w:szCs w:val="28"/>
        </w:rPr>
      </w:pPr>
      <w:r w:rsidRPr="003747A7">
        <w:rPr>
          <w:sz w:val="28"/>
          <w:szCs w:val="28"/>
        </w:rPr>
        <w:t>Предметом</w:t>
      </w:r>
      <w:r w:rsidR="00103F38" w:rsidRPr="003747A7">
        <w:rPr>
          <w:sz w:val="28"/>
          <w:szCs w:val="28"/>
        </w:rPr>
        <w:t xml:space="preserve"> исследования был рост и развитие</w:t>
      </w:r>
      <w:r w:rsidRPr="003747A7">
        <w:rPr>
          <w:sz w:val="28"/>
          <w:szCs w:val="28"/>
        </w:rPr>
        <w:t xml:space="preserve"> Казахского белоголового скота.</w:t>
      </w:r>
    </w:p>
    <w:p w:rsidR="008061C4" w:rsidRPr="003747A7" w:rsidRDefault="008061C4" w:rsidP="003747A7">
      <w:pPr>
        <w:tabs>
          <w:tab w:val="left" w:pos="3660"/>
        </w:tabs>
        <w:spacing w:line="360" w:lineRule="auto"/>
        <w:ind w:firstLine="709"/>
        <w:jc w:val="both"/>
        <w:rPr>
          <w:sz w:val="28"/>
          <w:szCs w:val="28"/>
        </w:rPr>
      </w:pPr>
      <w:r w:rsidRPr="003747A7">
        <w:rPr>
          <w:sz w:val="28"/>
          <w:szCs w:val="28"/>
        </w:rPr>
        <w:t>Объектом исследования были ремонтный молодняк – телочки Казахской белоголовой породы 2004 года рождения</w:t>
      </w:r>
      <w:r w:rsidR="00C27BEF" w:rsidRPr="003747A7">
        <w:rPr>
          <w:sz w:val="28"/>
          <w:szCs w:val="28"/>
        </w:rPr>
        <w:t xml:space="preserve">, поголовье молодняка на начало исследования </w:t>
      </w:r>
      <w:r w:rsidR="00AC5ECD" w:rsidRPr="003747A7">
        <w:rPr>
          <w:sz w:val="28"/>
          <w:szCs w:val="28"/>
        </w:rPr>
        <w:t xml:space="preserve">составляло </w:t>
      </w:r>
      <w:r w:rsidR="00C27BEF" w:rsidRPr="003747A7">
        <w:rPr>
          <w:sz w:val="28"/>
          <w:szCs w:val="28"/>
        </w:rPr>
        <w:t>407 голов телочек.</w:t>
      </w:r>
      <w:r w:rsidR="00996095" w:rsidRPr="003747A7">
        <w:rPr>
          <w:sz w:val="28"/>
          <w:szCs w:val="28"/>
        </w:rPr>
        <w:t xml:space="preserve"> Так как обследовать </w:t>
      </w:r>
      <w:r w:rsidR="00AC5ECD" w:rsidRPr="003747A7">
        <w:rPr>
          <w:sz w:val="28"/>
          <w:szCs w:val="28"/>
        </w:rPr>
        <w:t xml:space="preserve">такой </w:t>
      </w:r>
      <w:r w:rsidR="00996095" w:rsidRPr="003747A7">
        <w:rPr>
          <w:sz w:val="28"/>
          <w:szCs w:val="28"/>
        </w:rPr>
        <w:t>большой массив животных не представлялось возможным</w:t>
      </w:r>
      <w:r w:rsidR="0008115C" w:rsidRPr="003747A7">
        <w:rPr>
          <w:sz w:val="28"/>
          <w:szCs w:val="28"/>
        </w:rPr>
        <w:t>,</w:t>
      </w:r>
      <w:r w:rsidR="00996095" w:rsidRPr="003747A7">
        <w:rPr>
          <w:sz w:val="28"/>
          <w:szCs w:val="28"/>
        </w:rPr>
        <w:t xml:space="preserve"> было решено повести случайную выборку из </w:t>
      </w:r>
      <w:r w:rsidR="0008115C" w:rsidRPr="003747A7">
        <w:rPr>
          <w:sz w:val="28"/>
          <w:szCs w:val="28"/>
        </w:rPr>
        <w:t>407 голов  телочек,</w:t>
      </w:r>
      <w:r w:rsidR="00281410" w:rsidRPr="003747A7">
        <w:rPr>
          <w:sz w:val="28"/>
          <w:szCs w:val="28"/>
        </w:rPr>
        <w:t xml:space="preserve"> случайность выборки гарантировала</w:t>
      </w:r>
      <w:r w:rsidR="00FE3BA9" w:rsidRPr="003747A7">
        <w:rPr>
          <w:sz w:val="28"/>
          <w:szCs w:val="28"/>
        </w:rPr>
        <w:t xml:space="preserve"> высокую точность и правдивость собранных данных.</w:t>
      </w:r>
    </w:p>
    <w:p w:rsidR="008061C4" w:rsidRPr="003747A7" w:rsidRDefault="00710D39" w:rsidP="003747A7">
      <w:pPr>
        <w:tabs>
          <w:tab w:val="left" w:pos="3660"/>
        </w:tabs>
        <w:spacing w:line="360" w:lineRule="auto"/>
        <w:ind w:firstLine="709"/>
        <w:jc w:val="both"/>
        <w:rPr>
          <w:sz w:val="28"/>
          <w:szCs w:val="28"/>
        </w:rPr>
      </w:pPr>
      <w:r w:rsidRPr="003747A7">
        <w:rPr>
          <w:sz w:val="28"/>
          <w:szCs w:val="28"/>
        </w:rPr>
        <w:t xml:space="preserve">Для проведения исследования </w:t>
      </w:r>
      <w:r w:rsidR="0002323D" w:rsidRPr="003747A7">
        <w:rPr>
          <w:sz w:val="28"/>
          <w:szCs w:val="28"/>
        </w:rPr>
        <w:t>по методу</w:t>
      </w:r>
      <w:r w:rsidR="00C27BEF" w:rsidRPr="003747A7">
        <w:rPr>
          <w:sz w:val="28"/>
          <w:szCs w:val="28"/>
        </w:rPr>
        <w:t xml:space="preserve"> случайной выборки </w:t>
      </w:r>
      <w:r w:rsidRPr="003747A7">
        <w:rPr>
          <w:sz w:val="28"/>
          <w:szCs w:val="28"/>
        </w:rPr>
        <w:t>был</w:t>
      </w:r>
      <w:r w:rsidR="00C27BEF" w:rsidRPr="003747A7">
        <w:rPr>
          <w:sz w:val="28"/>
          <w:szCs w:val="28"/>
        </w:rPr>
        <w:t>а отобрана</w:t>
      </w:r>
      <w:r w:rsidR="005C42D3">
        <w:rPr>
          <w:sz w:val="28"/>
          <w:szCs w:val="28"/>
        </w:rPr>
        <w:t xml:space="preserve"> группа </w:t>
      </w:r>
      <w:r w:rsidR="00BF3151" w:rsidRPr="003747A7">
        <w:rPr>
          <w:sz w:val="28"/>
          <w:szCs w:val="28"/>
        </w:rPr>
        <w:t xml:space="preserve">чистокровных </w:t>
      </w:r>
      <w:r w:rsidR="0058786D" w:rsidRPr="003747A7">
        <w:rPr>
          <w:sz w:val="28"/>
          <w:szCs w:val="28"/>
        </w:rPr>
        <w:t xml:space="preserve">животных </w:t>
      </w:r>
      <w:r w:rsidR="001F0321" w:rsidRPr="003747A7">
        <w:rPr>
          <w:sz w:val="28"/>
          <w:szCs w:val="28"/>
        </w:rPr>
        <w:t>–</w:t>
      </w:r>
      <w:r w:rsidR="004825A3" w:rsidRPr="003747A7">
        <w:rPr>
          <w:sz w:val="28"/>
          <w:szCs w:val="28"/>
        </w:rPr>
        <w:t xml:space="preserve"> </w:t>
      </w:r>
      <w:r w:rsidR="0006043A" w:rsidRPr="003747A7">
        <w:rPr>
          <w:sz w:val="28"/>
          <w:szCs w:val="28"/>
        </w:rPr>
        <w:t>3</w:t>
      </w:r>
      <w:r w:rsidR="005A2943" w:rsidRPr="003747A7">
        <w:rPr>
          <w:sz w:val="28"/>
          <w:szCs w:val="28"/>
        </w:rPr>
        <w:t>0</w:t>
      </w:r>
      <w:r w:rsidR="001F0321" w:rsidRPr="003747A7">
        <w:rPr>
          <w:sz w:val="28"/>
          <w:szCs w:val="28"/>
        </w:rPr>
        <w:t xml:space="preserve"> </w:t>
      </w:r>
      <w:r w:rsidRPr="003747A7">
        <w:rPr>
          <w:sz w:val="28"/>
          <w:szCs w:val="28"/>
        </w:rPr>
        <w:t xml:space="preserve">телочек Казахской белоголовой </w:t>
      </w:r>
      <w:r w:rsidR="008061C4" w:rsidRPr="003747A7">
        <w:rPr>
          <w:sz w:val="28"/>
          <w:szCs w:val="28"/>
        </w:rPr>
        <w:t>породы</w:t>
      </w:r>
      <w:r w:rsidR="0002323D" w:rsidRPr="003747A7">
        <w:rPr>
          <w:sz w:val="28"/>
          <w:szCs w:val="28"/>
        </w:rPr>
        <w:t>.</w:t>
      </w:r>
    </w:p>
    <w:p w:rsidR="00F4055F" w:rsidRPr="003747A7" w:rsidRDefault="00A62D88" w:rsidP="003747A7">
      <w:pPr>
        <w:tabs>
          <w:tab w:val="left" w:pos="3660"/>
        </w:tabs>
        <w:spacing w:line="360" w:lineRule="auto"/>
        <w:ind w:firstLine="709"/>
        <w:jc w:val="both"/>
        <w:rPr>
          <w:sz w:val="28"/>
          <w:szCs w:val="28"/>
        </w:rPr>
      </w:pPr>
      <w:r w:rsidRPr="003747A7">
        <w:rPr>
          <w:sz w:val="28"/>
          <w:szCs w:val="28"/>
        </w:rPr>
        <w:t>Для проведения, какого либо исследования кроме самого объекта исследования необходимо, иметь какой либо фактический материал об объекте</w:t>
      </w:r>
      <w:r w:rsidR="00F03BBA" w:rsidRPr="003747A7">
        <w:rPr>
          <w:sz w:val="28"/>
          <w:szCs w:val="28"/>
        </w:rPr>
        <w:t>. Поэтому, п</w:t>
      </w:r>
      <w:r w:rsidR="00944876" w:rsidRPr="003747A7">
        <w:rPr>
          <w:sz w:val="28"/>
          <w:szCs w:val="28"/>
        </w:rPr>
        <w:t>ервым</w:t>
      </w:r>
      <w:r w:rsidRPr="003747A7">
        <w:rPr>
          <w:sz w:val="28"/>
          <w:szCs w:val="28"/>
        </w:rPr>
        <w:t xml:space="preserve"> этапом проведения исследования, был сбор статистической </w:t>
      </w:r>
      <w:r w:rsidR="00B62C69" w:rsidRPr="003747A7">
        <w:rPr>
          <w:sz w:val="28"/>
          <w:szCs w:val="28"/>
        </w:rPr>
        <w:t xml:space="preserve">  </w:t>
      </w:r>
      <w:r w:rsidRPr="003747A7">
        <w:rPr>
          <w:sz w:val="28"/>
          <w:szCs w:val="28"/>
        </w:rPr>
        <w:t>информации в виде</w:t>
      </w:r>
      <w:r w:rsidR="00F03BBA" w:rsidRPr="003747A7">
        <w:rPr>
          <w:sz w:val="28"/>
          <w:szCs w:val="28"/>
        </w:rPr>
        <w:t xml:space="preserve"> цифр, </w:t>
      </w:r>
      <w:r w:rsidR="00232E28" w:rsidRPr="003747A7">
        <w:rPr>
          <w:sz w:val="28"/>
          <w:szCs w:val="28"/>
        </w:rPr>
        <w:t xml:space="preserve"> </w:t>
      </w:r>
      <w:r w:rsidR="008356B7" w:rsidRPr="003747A7">
        <w:rPr>
          <w:sz w:val="28"/>
          <w:szCs w:val="28"/>
        </w:rPr>
        <w:t xml:space="preserve">в рамках этого </w:t>
      </w:r>
      <w:r w:rsidR="00B62C69" w:rsidRPr="003747A7">
        <w:rPr>
          <w:sz w:val="28"/>
          <w:szCs w:val="28"/>
        </w:rPr>
        <w:t xml:space="preserve"> </w:t>
      </w:r>
      <w:r w:rsidR="008356B7" w:rsidRPr="003747A7">
        <w:rPr>
          <w:sz w:val="28"/>
          <w:szCs w:val="28"/>
        </w:rPr>
        <w:t>исследования</w:t>
      </w:r>
      <w:r w:rsidR="00E0057A" w:rsidRPr="003747A7">
        <w:rPr>
          <w:sz w:val="28"/>
          <w:szCs w:val="28"/>
        </w:rPr>
        <w:t xml:space="preserve"> </w:t>
      </w:r>
      <w:r w:rsidR="008356B7" w:rsidRPr="003747A7">
        <w:rPr>
          <w:sz w:val="28"/>
          <w:szCs w:val="28"/>
        </w:rPr>
        <w:t xml:space="preserve">была собрана информация о весе исследуемого молодняка  </w:t>
      </w:r>
      <w:r w:rsidR="00E0057A" w:rsidRPr="003747A7">
        <w:rPr>
          <w:sz w:val="28"/>
          <w:szCs w:val="28"/>
        </w:rPr>
        <w:t xml:space="preserve">по месяцам от </w:t>
      </w:r>
      <w:r w:rsidR="00B62C69" w:rsidRPr="003747A7">
        <w:rPr>
          <w:sz w:val="28"/>
          <w:szCs w:val="28"/>
        </w:rPr>
        <w:t xml:space="preserve">рождения до 18 месяцев. </w:t>
      </w:r>
      <w:r w:rsidR="00F4055F" w:rsidRPr="003747A7">
        <w:rPr>
          <w:sz w:val="28"/>
          <w:szCs w:val="28"/>
        </w:rPr>
        <w:t>Эта информация в дальнейшем служила  источником данных, на которые опиралась вся методика исследования</w:t>
      </w:r>
      <w:r w:rsidR="004825A3" w:rsidRPr="003747A7">
        <w:rPr>
          <w:sz w:val="28"/>
          <w:szCs w:val="28"/>
        </w:rPr>
        <w:t xml:space="preserve">. </w:t>
      </w:r>
      <w:r w:rsidR="00F4055F" w:rsidRPr="003747A7">
        <w:rPr>
          <w:sz w:val="28"/>
          <w:szCs w:val="28"/>
        </w:rPr>
        <w:t xml:space="preserve"> </w:t>
      </w:r>
    </w:p>
    <w:p w:rsidR="003F0364" w:rsidRPr="003747A7" w:rsidRDefault="003F0364" w:rsidP="003747A7">
      <w:pPr>
        <w:tabs>
          <w:tab w:val="left" w:pos="3660"/>
        </w:tabs>
        <w:spacing w:line="360" w:lineRule="auto"/>
        <w:ind w:firstLine="709"/>
        <w:jc w:val="both"/>
        <w:rPr>
          <w:sz w:val="28"/>
          <w:szCs w:val="28"/>
        </w:rPr>
      </w:pPr>
      <w:r w:rsidRPr="003747A7">
        <w:rPr>
          <w:sz w:val="28"/>
          <w:szCs w:val="28"/>
        </w:rPr>
        <w:t xml:space="preserve">Из собранных данных после вычислялась интенсивность роста и развития ремонтных телок Казахской белоголовой породы, путем вычисления </w:t>
      </w:r>
      <w:r w:rsidR="0048645C" w:rsidRPr="003747A7">
        <w:rPr>
          <w:sz w:val="28"/>
          <w:szCs w:val="28"/>
        </w:rPr>
        <w:t>абсолютных, относительных и среднесуточных приростов.</w:t>
      </w:r>
    </w:p>
    <w:p w:rsidR="009E7DF3" w:rsidRPr="003747A7" w:rsidRDefault="00FE2B54" w:rsidP="003747A7">
      <w:pPr>
        <w:tabs>
          <w:tab w:val="left" w:pos="3660"/>
        </w:tabs>
        <w:spacing w:line="360" w:lineRule="auto"/>
        <w:ind w:firstLine="709"/>
        <w:jc w:val="both"/>
        <w:rPr>
          <w:sz w:val="28"/>
          <w:szCs w:val="28"/>
        </w:rPr>
      </w:pPr>
      <w:r w:rsidRPr="003747A7">
        <w:rPr>
          <w:sz w:val="28"/>
          <w:szCs w:val="28"/>
        </w:rPr>
        <w:t xml:space="preserve"> </w:t>
      </w:r>
      <w:r w:rsidR="00B62C69" w:rsidRPr="003747A7">
        <w:rPr>
          <w:sz w:val="28"/>
          <w:szCs w:val="28"/>
        </w:rPr>
        <w:t xml:space="preserve">Вес отобранных животных от рождения до </w:t>
      </w:r>
      <w:r w:rsidR="00315E9C" w:rsidRPr="003747A7">
        <w:rPr>
          <w:sz w:val="28"/>
          <w:szCs w:val="28"/>
        </w:rPr>
        <w:t>18 месяцев представлен в ТАБЛИЦЕ</w:t>
      </w:r>
      <w:r w:rsidR="00BD7502" w:rsidRPr="003747A7">
        <w:rPr>
          <w:sz w:val="28"/>
          <w:szCs w:val="28"/>
        </w:rPr>
        <w:t xml:space="preserve"> </w:t>
      </w:r>
      <w:r w:rsidR="005B6CCC" w:rsidRPr="003747A7">
        <w:rPr>
          <w:sz w:val="28"/>
          <w:szCs w:val="28"/>
        </w:rPr>
        <w:t xml:space="preserve">(см. </w:t>
      </w:r>
      <w:r w:rsidR="00076E09" w:rsidRPr="003747A7">
        <w:rPr>
          <w:sz w:val="28"/>
          <w:szCs w:val="28"/>
        </w:rPr>
        <w:t>ПРИЛОЖЕНИЕ Г</w:t>
      </w:r>
      <w:r w:rsidR="005B6CCC" w:rsidRPr="003747A7">
        <w:rPr>
          <w:sz w:val="28"/>
          <w:szCs w:val="28"/>
        </w:rPr>
        <w:t>)</w:t>
      </w:r>
      <w:r w:rsidR="00B62C69" w:rsidRPr="003747A7">
        <w:rPr>
          <w:sz w:val="28"/>
          <w:szCs w:val="28"/>
        </w:rPr>
        <w:t>.</w:t>
      </w:r>
    </w:p>
    <w:p w:rsidR="002B480C" w:rsidRPr="003747A7" w:rsidRDefault="004F123D" w:rsidP="003747A7">
      <w:pPr>
        <w:tabs>
          <w:tab w:val="left" w:pos="3660"/>
        </w:tabs>
        <w:spacing w:line="360" w:lineRule="auto"/>
        <w:ind w:firstLine="709"/>
        <w:jc w:val="both"/>
        <w:rPr>
          <w:sz w:val="28"/>
          <w:szCs w:val="28"/>
        </w:rPr>
      </w:pPr>
      <w:r w:rsidRPr="003747A7">
        <w:rPr>
          <w:sz w:val="28"/>
          <w:szCs w:val="28"/>
        </w:rPr>
        <w:t xml:space="preserve">Работы проводились с целью раскрытия и решения ряда </w:t>
      </w:r>
      <w:r w:rsidR="00547F8D" w:rsidRPr="003747A7">
        <w:rPr>
          <w:sz w:val="28"/>
          <w:szCs w:val="28"/>
        </w:rPr>
        <w:t>задач,</w:t>
      </w:r>
      <w:r w:rsidRPr="003747A7">
        <w:rPr>
          <w:sz w:val="28"/>
          <w:szCs w:val="28"/>
        </w:rPr>
        <w:t xml:space="preserve"> указанных в целях и задачах дипломной работы.</w:t>
      </w:r>
    </w:p>
    <w:p w:rsidR="002B480C" w:rsidRPr="003747A7" w:rsidRDefault="00547F8D" w:rsidP="003747A7">
      <w:pPr>
        <w:tabs>
          <w:tab w:val="left" w:pos="3660"/>
        </w:tabs>
        <w:spacing w:line="360" w:lineRule="auto"/>
        <w:ind w:firstLine="709"/>
        <w:jc w:val="both"/>
        <w:rPr>
          <w:sz w:val="28"/>
          <w:szCs w:val="28"/>
        </w:rPr>
      </w:pPr>
      <w:r w:rsidRPr="003747A7">
        <w:rPr>
          <w:sz w:val="28"/>
          <w:szCs w:val="28"/>
        </w:rPr>
        <w:t xml:space="preserve">Методика исследования была основана </w:t>
      </w:r>
      <w:r w:rsidR="000131DF" w:rsidRPr="003747A7">
        <w:rPr>
          <w:sz w:val="28"/>
          <w:szCs w:val="28"/>
        </w:rPr>
        <w:t>на закономерностях в процессе роста и развития,  между</w:t>
      </w:r>
      <w:r w:rsidR="00A94E86" w:rsidRPr="003747A7">
        <w:rPr>
          <w:sz w:val="28"/>
          <w:szCs w:val="28"/>
        </w:rPr>
        <w:t xml:space="preserve"> интенсивностью роста и живой массой, среднесуточными </w:t>
      </w:r>
      <w:r w:rsidR="00097369" w:rsidRPr="003747A7">
        <w:rPr>
          <w:sz w:val="28"/>
          <w:szCs w:val="28"/>
        </w:rPr>
        <w:t>привесами и абсолютным приростом</w:t>
      </w:r>
      <w:r w:rsidR="00A94E86" w:rsidRPr="003747A7">
        <w:rPr>
          <w:sz w:val="28"/>
          <w:szCs w:val="28"/>
        </w:rPr>
        <w:t xml:space="preserve">, и в конце концов </w:t>
      </w:r>
      <w:r w:rsidR="00097369" w:rsidRPr="003747A7">
        <w:rPr>
          <w:sz w:val="28"/>
          <w:szCs w:val="28"/>
        </w:rPr>
        <w:t>относительным приростом</w:t>
      </w:r>
      <w:r w:rsidR="00A94E86" w:rsidRPr="003747A7">
        <w:rPr>
          <w:sz w:val="28"/>
          <w:szCs w:val="28"/>
        </w:rPr>
        <w:t xml:space="preserve"> со всеми дру</w:t>
      </w:r>
      <w:r w:rsidR="00097369" w:rsidRPr="003747A7">
        <w:rPr>
          <w:sz w:val="28"/>
          <w:szCs w:val="28"/>
        </w:rPr>
        <w:t>гими показателями.</w:t>
      </w:r>
      <w:r w:rsidR="00A94E86" w:rsidRPr="003747A7">
        <w:rPr>
          <w:sz w:val="28"/>
          <w:szCs w:val="28"/>
        </w:rPr>
        <w:t xml:space="preserve"> </w:t>
      </w:r>
    </w:p>
    <w:p w:rsidR="002B480C" w:rsidRPr="003747A7" w:rsidRDefault="002B480C" w:rsidP="003747A7">
      <w:pPr>
        <w:tabs>
          <w:tab w:val="left" w:pos="3660"/>
        </w:tabs>
        <w:spacing w:line="360" w:lineRule="auto"/>
        <w:ind w:firstLine="709"/>
        <w:jc w:val="both"/>
        <w:rPr>
          <w:b/>
          <w:sz w:val="28"/>
          <w:szCs w:val="28"/>
        </w:rPr>
      </w:pPr>
    </w:p>
    <w:p w:rsidR="002B480C" w:rsidRPr="003747A7" w:rsidRDefault="002B480C" w:rsidP="003747A7">
      <w:pPr>
        <w:tabs>
          <w:tab w:val="left" w:pos="3660"/>
        </w:tabs>
        <w:spacing w:line="360" w:lineRule="auto"/>
        <w:ind w:firstLine="709"/>
        <w:jc w:val="both"/>
        <w:rPr>
          <w:b/>
          <w:sz w:val="28"/>
          <w:szCs w:val="28"/>
        </w:rPr>
      </w:pPr>
      <w:r w:rsidRPr="003747A7">
        <w:rPr>
          <w:b/>
          <w:sz w:val="28"/>
          <w:szCs w:val="28"/>
        </w:rPr>
        <w:t>2.5 Результаты исследования</w:t>
      </w:r>
    </w:p>
    <w:p w:rsidR="003818F1" w:rsidRPr="003747A7" w:rsidRDefault="003818F1" w:rsidP="003747A7">
      <w:pPr>
        <w:tabs>
          <w:tab w:val="left" w:pos="3660"/>
        </w:tabs>
        <w:spacing w:line="360" w:lineRule="auto"/>
        <w:ind w:firstLine="709"/>
        <w:jc w:val="both"/>
        <w:rPr>
          <w:sz w:val="28"/>
          <w:szCs w:val="28"/>
        </w:rPr>
      </w:pPr>
    </w:p>
    <w:p w:rsidR="008E326F" w:rsidRPr="003747A7" w:rsidRDefault="00070351" w:rsidP="003747A7">
      <w:pPr>
        <w:tabs>
          <w:tab w:val="left" w:pos="3660"/>
        </w:tabs>
        <w:spacing w:line="360" w:lineRule="auto"/>
        <w:ind w:firstLine="709"/>
        <w:jc w:val="both"/>
        <w:rPr>
          <w:sz w:val="28"/>
          <w:szCs w:val="28"/>
        </w:rPr>
      </w:pPr>
      <w:r w:rsidRPr="003747A7">
        <w:rPr>
          <w:sz w:val="28"/>
          <w:szCs w:val="28"/>
        </w:rPr>
        <w:t xml:space="preserve">В течение исследования была </w:t>
      </w:r>
      <w:r w:rsidR="00F82FC4" w:rsidRPr="003747A7">
        <w:rPr>
          <w:sz w:val="28"/>
          <w:szCs w:val="28"/>
        </w:rPr>
        <w:t>обнаружена и проанализирована интенсивность роста и развития ремонтных телочек Казахской белоголовой породы в ТОО «Караман-К»</w:t>
      </w:r>
      <w:r w:rsidR="008E326F" w:rsidRPr="003747A7">
        <w:rPr>
          <w:sz w:val="28"/>
          <w:szCs w:val="28"/>
        </w:rPr>
        <w:t xml:space="preserve"> </w:t>
      </w:r>
    </w:p>
    <w:p w:rsidR="00070351" w:rsidRPr="003747A7" w:rsidRDefault="008E326F" w:rsidP="003747A7">
      <w:pPr>
        <w:tabs>
          <w:tab w:val="left" w:pos="3660"/>
        </w:tabs>
        <w:spacing w:line="360" w:lineRule="auto"/>
        <w:ind w:firstLine="709"/>
        <w:jc w:val="both"/>
        <w:rPr>
          <w:sz w:val="28"/>
          <w:szCs w:val="28"/>
        </w:rPr>
      </w:pPr>
      <w:r w:rsidRPr="003747A7">
        <w:rPr>
          <w:sz w:val="28"/>
          <w:szCs w:val="28"/>
        </w:rPr>
        <w:t>Интенсивность роста и развития выражается в следующих показателях: среднесуточных,  относительных и абсолютных приростах</w:t>
      </w:r>
      <w:r w:rsidR="00E24294" w:rsidRPr="003747A7">
        <w:rPr>
          <w:sz w:val="28"/>
          <w:szCs w:val="28"/>
        </w:rPr>
        <w:t>, а также по живой массе в определенные ме</w:t>
      </w:r>
      <w:r w:rsidR="00486091" w:rsidRPr="003747A7">
        <w:rPr>
          <w:sz w:val="28"/>
          <w:szCs w:val="28"/>
        </w:rPr>
        <w:t>сяца, в данном случае от рождения до</w:t>
      </w:r>
      <w:r w:rsidR="00E24294" w:rsidRPr="003747A7">
        <w:rPr>
          <w:sz w:val="28"/>
          <w:szCs w:val="28"/>
        </w:rPr>
        <w:t xml:space="preserve"> 18 месяц</w:t>
      </w:r>
      <w:r w:rsidR="00486091" w:rsidRPr="003747A7">
        <w:rPr>
          <w:sz w:val="28"/>
          <w:szCs w:val="28"/>
        </w:rPr>
        <w:t>ев</w:t>
      </w:r>
      <w:r w:rsidR="00E24294" w:rsidRPr="003747A7">
        <w:rPr>
          <w:sz w:val="28"/>
          <w:szCs w:val="28"/>
        </w:rPr>
        <w:t>.</w:t>
      </w:r>
    </w:p>
    <w:p w:rsidR="00BB3369" w:rsidRPr="003747A7" w:rsidRDefault="00BB3369" w:rsidP="003747A7">
      <w:pPr>
        <w:tabs>
          <w:tab w:val="left" w:pos="3660"/>
        </w:tabs>
        <w:spacing w:line="360" w:lineRule="auto"/>
        <w:ind w:firstLine="709"/>
        <w:jc w:val="both"/>
        <w:rPr>
          <w:sz w:val="28"/>
          <w:szCs w:val="28"/>
        </w:rPr>
      </w:pPr>
      <w:r w:rsidRPr="003747A7">
        <w:rPr>
          <w:sz w:val="28"/>
          <w:szCs w:val="28"/>
        </w:rPr>
        <w:t>Одним из важнейших показателей характеризующих степень мясно</w:t>
      </w:r>
      <w:r w:rsidR="007A0C6F" w:rsidRPr="003747A7">
        <w:rPr>
          <w:sz w:val="28"/>
          <w:szCs w:val="28"/>
        </w:rPr>
        <w:t>й продуктивности и интенсивности</w:t>
      </w:r>
      <w:r w:rsidRPr="003747A7">
        <w:rPr>
          <w:sz w:val="28"/>
          <w:szCs w:val="28"/>
        </w:rPr>
        <w:t xml:space="preserve"> роста </w:t>
      </w:r>
      <w:r w:rsidR="007A0C6F" w:rsidRPr="003747A7">
        <w:rPr>
          <w:sz w:val="28"/>
          <w:szCs w:val="28"/>
        </w:rPr>
        <w:t>является живая масса животных.</w:t>
      </w:r>
    </w:p>
    <w:p w:rsidR="00FC06B2" w:rsidRPr="003747A7" w:rsidRDefault="002B480C" w:rsidP="003747A7">
      <w:pPr>
        <w:tabs>
          <w:tab w:val="left" w:pos="3660"/>
        </w:tabs>
        <w:spacing w:line="360" w:lineRule="auto"/>
        <w:ind w:firstLine="709"/>
        <w:jc w:val="both"/>
        <w:rPr>
          <w:sz w:val="28"/>
          <w:szCs w:val="28"/>
        </w:rPr>
      </w:pPr>
      <w:r w:rsidRPr="003747A7">
        <w:rPr>
          <w:sz w:val="28"/>
          <w:szCs w:val="28"/>
        </w:rPr>
        <w:t>В</w:t>
      </w:r>
      <w:r w:rsidR="00F45753" w:rsidRPr="003747A7">
        <w:rPr>
          <w:sz w:val="28"/>
          <w:szCs w:val="28"/>
        </w:rPr>
        <w:t xml:space="preserve"> таблице</w:t>
      </w:r>
      <w:r w:rsidR="007A0C6F" w:rsidRPr="003747A7">
        <w:rPr>
          <w:sz w:val="28"/>
          <w:szCs w:val="28"/>
        </w:rPr>
        <w:t xml:space="preserve"> приводятся</w:t>
      </w:r>
      <w:r w:rsidR="00F45753" w:rsidRPr="003747A7">
        <w:rPr>
          <w:sz w:val="28"/>
          <w:szCs w:val="28"/>
        </w:rPr>
        <w:t>,</w:t>
      </w:r>
      <w:r w:rsidR="00D6364F" w:rsidRPr="003747A7">
        <w:rPr>
          <w:sz w:val="28"/>
          <w:szCs w:val="28"/>
        </w:rPr>
        <w:t xml:space="preserve"> статистические</w:t>
      </w:r>
      <w:r w:rsidR="00FC37EB" w:rsidRPr="003747A7">
        <w:rPr>
          <w:sz w:val="28"/>
          <w:szCs w:val="28"/>
        </w:rPr>
        <w:t xml:space="preserve"> данные </w:t>
      </w:r>
      <w:r w:rsidR="007A0C6F" w:rsidRPr="003747A7">
        <w:rPr>
          <w:sz w:val="28"/>
          <w:szCs w:val="28"/>
        </w:rPr>
        <w:t>живой массы</w:t>
      </w:r>
      <w:r w:rsidR="0011414B" w:rsidRPr="003747A7">
        <w:rPr>
          <w:sz w:val="28"/>
          <w:szCs w:val="28"/>
        </w:rPr>
        <w:t xml:space="preserve"> </w:t>
      </w:r>
      <w:r w:rsidR="004B6CF9" w:rsidRPr="003747A7">
        <w:rPr>
          <w:sz w:val="28"/>
          <w:szCs w:val="28"/>
        </w:rPr>
        <w:t xml:space="preserve"> </w:t>
      </w:r>
      <w:r w:rsidR="0011414B" w:rsidRPr="003747A7">
        <w:rPr>
          <w:sz w:val="28"/>
          <w:szCs w:val="28"/>
        </w:rPr>
        <w:t xml:space="preserve">телок Казахской белоголовой породы </w:t>
      </w:r>
      <w:r w:rsidR="00E20212" w:rsidRPr="003747A7">
        <w:rPr>
          <w:sz w:val="28"/>
          <w:szCs w:val="28"/>
        </w:rPr>
        <w:t>и сравнение</w:t>
      </w:r>
      <w:r w:rsidR="003C4A6D" w:rsidRPr="003747A7">
        <w:rPr>
          <w:sz w:val="28"/>
          <w:szCs w:val="28"/>
        </w:rPr>
        <w:t xml:space="preserve"> данных </w:t>
      </w:r>
      <w:r w:rsidR="00E20212" w:rsidRPr="003747A7">
        <w:rPr>
          <w:sz w:val="28"/>
          <w:szCs w:val="28"/>
        </w:rPr>
        <w:t>со стандартом породы.</w:t>
      </w:r>
    </w:p>
    <w:p w:rsidR="00B326E5" w:rsidRPr="003747A7" w:rsidRDefault="00B326E5" w:rsidP="003747A7">
      <w:pPr>
        <w:tabs>
          <w:tab w:val="left" w:pos="3660"/>
        </w:tabs>
        <w:spacing w:line="360" w:lineRule="auto"/>
        <w:ind w:firstLine="709"/>
        <w:jc w:val="both"/>
        <w:rPr>
          <w:sz w:val="28"/>
          <w:szCs w:val="28"/>
        </w:rPr>
      </w:pPr>
    </w:p>
    <w:p w:rsidR="00F45753" w:rsidRPr="003747A7" w:rsidRDefault="00BA7BAA" w:rsidP="003747A7">
      <w:pPr>
        <w:tabs>
          <w:tab w:val="left" w:pos="3660"/>
        </w:tabs>
        <w:spacing w:line="360" w:lineRule="auto"/>
        <w:ind w:firstLine="709"/>
        <w:jc w:val="both"/>
        <w:rPr>
          <w:b/>
          <w:sz w:val="28"/>
          <w:szCs w:val="28"/>
        </w:rPr>
      </w:pPr>
      <w:r w:rsidRPr="003747A7">
        <w:rPr>
          <w:b/>
          <w:sz w:val="28"/>
          <w:szCs w:val="28"/>
        </w:rPr>
        <w:t>Таблица</w:t>
      </w:r>
      <w:r w:rsidR="00563492" w:rsidRPr="003747A7">
        <w:rPr>
          <w:b/>
          <w:sz w:val="28"/>
          <w:szCs w:val="28"/>
        </w:rPr>
        <w:t xml:space="preserve"> </w:t>
      </w:r>
      <w:r w:rsidR="00791BBD" w:rsidRPr="003747A7">
        <w:rPr>
          <w:b/>
          <w:sz w:val="28"/>
          <w:szCs w:val="28"/>
        </w:rPr>
        <w:t>1</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506"/>
        <w:gridCol w:w="1317"/>
        <w:gridCol w:w="1552"/>
        <w:gridCol w:w="1581"/>
        <w:gridCol w:w="2040"/>
      </w:tblGrid>
      <w:tr w:rsidR="004F0EB1" w:rsidRPr="006C74C2" w:rsidTr="006C74C2">
        <w:trPr>
          <w:trHeight w:val="957"/>
        </w:trPr>
        <w:tc>
          <w:tcPr>
            <w:tcW w:w="1592" w:type="dxa"/>
            <w:vMerge w:val="restart"/>
            <w:shd w:val="clear" w:color="auto" w:fill="auto"/>
          </w:tcPr>
          <w:p w:rsidR="004F0EB1" w:rsidRPr="006C74C2" w:rsidRDefault="004F0EB1" w:rsidP="006C74C2">
            <w:pPr>
              <w:tabs>
                <w:tab w:val="left" w:pos="3660"/>
              </w:tabs>
              <w:spacing w:line="360" w:lineRule="auto"/>
              <w:rPr>
                <w:b/>
                <w:sz w:val="20"/>
                <w:szCs w:val="20"/>
              </w:rPr>
            </w:pPr>
            <w:r w:rsidRPr="006C74C2">
              <w:rPr>
                <w:b/>
                <w:sz w:val="20"/>
                <w:szCs w:val="20"/>
              </w:rPr>
              <w:t>Возраст, месяц</w:t>
            </w:r>
          </w:p>
        </w:tc>
        <w:tc>
          <w:tcPr>
            <w:tcW w:w="2823" w:type="dxa"/>
            <w:gridSpan w:val="2"/>
            <w:shd w:val="clear" w:color="auto" w:fill="auto"/>
          </w:tcPr>
          <w:p w:rsidR="004F0EB1" w:rsidRPr="006C74C2" w:rsidRDefault="004F0EB1" w:rsidP="006C74C2">
            <w:pPr>
              <w:tabs>
                <w:tab w:val="left" w:pos="3660"/>
              </w:tabs>
              <w:spacing w:line="360" w:lineRule="auto"/>
              <w:ind w:firstLine="709"/>
              <w:jc w:val="center"/>
              <w:rPr>
                <w:b/>
                <w:sz w:val="20"/>
                <w:szCs w:val="20"/>
              </w:rPr>
            </w:pPr>
            <w:r w:rsidRPr="006C74C2">
              <w:rPr>
                <w:b/>
                <w:sz w:val="20"/>
                <w:szCs w:val="20"/>
              </w:rPr>
              <w:t>2003 г.</w:t>
            </w:r>
          </w:p>
        </w:tc>
        <w:tc>
          <w:tcPr>
            <w:tcW w:w="3133" w:type="dxa"/>
            <w:gridSpan w:val="2"/>
            <w:shd w:val="clear" w:color="auto" w:fill="auto"/>
          </w:tcPr>
          <w:p w:rsidR="004F0EB1" w:rsidRPr="006C74C2" w:rsidRDefault="004F0EB1" w:rsidP="006C74C2">
            <w:pPr>
              <w:tabs>
                <w:tab w:val="left" w:pos="3660"/>
              </w:tabs>
              <w:spacing w:line="360" w:lineRule="auto"/>
              <w:ind w:firstLine="709"/>
              <w:jc w:val="center"/>
              <w:rPr>
                <w:b/>
                <w:sz w:val="20"/>
                <w:szCs w:val="20"/>
              </w:rPr>
            </w:pPr>
            <w:r w:rsidRPr="006C74C2">
              <w:rPr>
                <w:b/>
                <w:sz w:val="20"/>
                <w:szCs w:val="20"/>
              </w:rPr>
              <w:t>2004 г.</w:t>
            </w:r>
          </w:p>
        </w:tc>
        <w:tc>
          <w:tcPr>
            <w:tcW w:w="2040" w:type="dxa"/>
            <w:vMerge w:val="restart"/>
            <w:shd w:val="clear" w:color="auto" w:fill="auto"/>
            <w:vAlign w:val="center"/>
          </w:tcPr>
          <w:p w:rsidR="004F0EB1" w:rsidRPr="006C74C2" w:rsidRDefault="004F0EB1" w:rsidP="006C74C2">
            <w:pPr>
              <w:tabs>
                <w:tab w:val="left" w:pos="3660"/>
              </w:tabs>
              <w:spacing w:line="360" w:lineRule="auto"/>
              <w:rPr>
                <w:b/>
                <w:sz w:val="20"/>
                <w:szCs w:val="20"/>
              </w:rPr>
            </w:pPr>
            <w:r w:rsidRPr="006C74C2">
              <w:rPr>
                <w:b/>
                <w:sz w:val="20"/>
                <w:szCs w:val="20"/>
              </w:rPr>
              <w:t>Стандарт породы, кг</w:t>
            </w:r>
          </w:p>
        </w:tc>
      </w:tr>
      <w:tr w:rsidR="004F0EB1" w:rsidRPr="006C74C2" w:rsidTr="006C74C2">
        <w:trPr>
          <w:trHeight w:val="237"/>
        </w:trPr>
        <w:tc>
          <w:tcPr>
            <w:tcW w:w="1592" w:type="dxa"/>
            <w:vMerge/>
            <w:shd w:val="clear" w:color="auto" w:fill="auto"/>
          </w:tcPr>
          <w:p w:rsidR="004F0EB1" w:rsidRPr="006C74C2" w:rsidRDefault="004F0EB1" w:rsidP="006C74C2">
            <w:pPr>
              <w:tabs>
                <w:tab w:val="left" w:pos="3660"/>
              </w:tabs>
              <w:spacing w:line="360" w:lineRule="auto"/>
              <w:ind w:firstLine="709"/>
              <w:jc w:val="center"/>
              <w:rPr>
                <w:b/>
                <w:sz w:val="20"/>
                <w:szCs w:val="20"/>
              </w:rPr>
            </w:pPr>
          </w:p>
        </w:tc>
        <w:tc>
          <w:tcPr>
            <w:tcW w:w="1506" w:type="dxa"/>
            <w:shd w:val="clear" w:color="auto" w:fill="auto"/>
          </w:tcPr>
          <w:p w:rsidR="004F0EB1" w:rsidRPr="006C74C2" w:rsidRDefault="004F0EB1" w:rsidP="006C74C2">
            <w:pPr>
              <w:tabs>
                <w:tab w:val="left" w:pos="3660"/>
              </w:tabs>
              <w:spacing w:line="360" w:lineRule="auto"/>
              <w:rPr>
                <w:b/>
                <w:sz w:val="20"/>
                <w:szCs w:val="20"/>
              </w:rPr>
            </w:pPr>
            <w:r w:rsidRPr="006C74C2">
              <w:rPr>
                <w:b/>
                <w:sz w:val="20"/>
                <w:szCs w:val="20"/>
              </w:rPr>
              <w:t>Кол-во голов</w:t>
            </w:r>
          </w:p>
        </w:tc>
        <w:tc>
          <w:tcPr>
            <w:tcW w:w="1317" w:type="dxa"/>
            <w:shd w:val="clear" w:color="auto" w:fill="auto"/>
          </w:tcPr>
          <w:p w:rsidR="004F0EB1" w:rsidRPr="006C74C2" w:rsidRDefault="004F0EB1" w:rsidP="006C74C2">
            <w:pPr>
              <w:tabs>
                <w:tab w:val="left" w:pos="3660"/>
              </w:tabs>
              <w:spacing w:line="360" w:lineRule="auto"/>
              <w:rPr>
                <w:b/>
                <w:sz w:val="20"/>
                <w:szCs w:val="20"/>
              </w:rPr>
            </w:pPr>
            <w:r w:rsidRPr="006C74C2">
              <w:rPr>
                <w:b/>
                <w:sz w:val="20"/>
                <w:szCs w:val="20"/>
              </w:rPr>
              <w:t>Живая масса</w:t>
            </w:r>
            <w:r w:rsidR="00F326A2" w:rsidRPr="006C74C2">
              <w:rPr>
                <w:b/>
                <w:sz w:val="20"/>
                <w:szCs w:val="20"/>
              </w:rPr>
              <w:t xml:space="preserve">, </w:t>
            </w:r>
            <w:r w:rsidRPr="006C74C2">
              <w:rPr>
                <w:b/>
                <w:sz w:val="20"/>
                <w:szCs w:val="20"/>
              </w:rPr>
              <w:t>кг</w:t>
            </w:r>
          </w:p>
        </w:tc>
        <w:tc>
          <w:tcPr>
            <w:tcW w:w="1552" w:type="dxa"/>
            <w:shd w:val="clear" w:color="auto" w:fill="auto"/>
          </w:tcPr>
          <w:p w:rsidR="004F0EB1" w:rsidRPr="006C74C2" w:rsidRDefault="004F0EB1" w:rsidP="006C74C2">
            <w:pPr>
              <w:tabs>
                <w:tab w:val="left" w:pos="3660"/>
              </w:tabs>
              <w:spacing w:line="360" w:lineRule="auto"/>
              <w:rPr>
                <w:b/>
                <w:sz w:val="20"/>
                <w:szCs w:val="20"/>
              </w:rPr>
            </w:pPr>
            <w:r w:rsidRPr="006C74C2">
              <w:rPr>
                <w:b/>
                <w:sz w:val="20"/>
                <w:szCs w:val="20"/>
              </w:rPr>
              <w:t>Кол-во голов</w:t>
            </w:r>
          </w:p>
        </w:tc>
        <w:tc>
          <w:tcPr>
            <w:tcW w:w="1581" w:type="dxa"/>
            <w:shd w:val="clear" w:color="auto" w:fill="auto"/>
          </w:tcPr>
          <w:p w:rsidR="004F0EB1" w:rsidRPr="006C74C2" w:rsidRDefault="004F0EB1" w:rsidP="006C74C2">
            <w:pPr>
              <w:tabs>
                <w:tab w:val="left" w:pos="3660"/>
              </w:tabs>
              <w:spacing w:line="360" w:lineRule="auto"/>
              <w:ind w:right="132"/>
              <w:rPr>
                <w:b/>
                <w:sz w:val="20"/>
                <w:szCs w:val="20"/>
              </w:rPr>
            </w:pPr>
            <w:r w:rsidRPr="006C74C2">
              <w:rPr>
                <w:b/>
                <w:sz w:val="20"/>
                <w:szCs w:val="20"/>
              </w:rPr>
              <w:t>Живая масса</w:t>
            </w:r>
            <w:r w:rsidR="00F326A2" w:rsidRPr="006C74C2">
              <w:rPr>
                <w:b/>
                <w:sz w:val="20"/>
                <w:szCs w:val="20"/>
              </w:rPr>
              <w:t>, кг</w:t>
            </w:r>
          </w:p>
        </w:tc>
        <w:tc>
          <w:tcPr>
            <w:tcW w:w="2040" w:type="dxa"/>
            <w:vMerge/>
            <w:shd w:val="clear" w:color="auto" w:fill="auto"/>
          </w:tcPr>
          <w:p w:rsidR="004F0EB1" w:rsidRPr="006C74C2" w:rsidRDefault="004F0EB1" w:rsidP="006C74C2">
            <w:pPr>
              <w:tabs>
                <w:tab w:val="left" w:pos="3660"/>
              </w:tabs>
              <w:spacing w:line="360" w:lineRule="auto"/>
              <w:ind w:right="132" w:firstLine="709"/>
              <w:jc w:val="center"/>
              <w:rPr>
                <w:b/>
                <w:sz w:val="20"/>
                <w:szCs w:val="20"/>
              </w:rPr>
            </w:pPr>
          </w:p>
        </w:tc>
      </w:tr>
      <w:tr w:rsidR="00FC3B86" w:rsidRPr="006C74C2" w:rsidTr="006C74C2">
        <w:tc>
          <w:tcPr>
            <w:tcW w:w="1592"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6</w:t>
            </w:r>
          </w:p>
        </w:tc>
        <w:tc>
          <w:tcPr>
            <w:tcW w:w="1506"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150</w:t>
            </w:r>
          </w:p>
        </w:tc>
        <w:tc>
          <w:tcPr>
            <w:tcW w:w="1317" w:type="dxa"/>
            <w:shd w:val="clear" w:color="auto" w:fill="auto"/>
          </w:tcPr>
          <w:p w:rsidR="00FC3B86" w:rsidRPr="006C74C2" w:rsidRDefault="0010085D" w:rsidP="006C74C2">
            <w:pPr>
              <w:tabs>
                <w:tab w:val="left" w:pos="3660"/>
              </w:tabs>
              <w:spacing w:line="360" w:lineRule="auto"/>
              <w:rPr>
                <w:b/>
                <w:sz w:val="20"/>
                <w:szCs w:val="20"/>
              </w:rPr>
            </w:pPr>
            <w:r w:rsidRPr="006C74C2">
              <w:rPr>
                <w:b/>
                <w:sz w:val="20"/>
                <w:szCs w:val="20"/>
              </w:rPr>
              <w:t>148</w:t>
            </w:r>
          </w:p>
        </w:tc>
        <w:tc>
          <w:tcPr>
            <w:tcW w:w="1552"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407</w:t>
            </w:r>
          </w:p>
        </w:tc>
        <w:tc>
          <w:tcPr>
            <w:tcW w:w="1581"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157,4</w:t>
            </w:r>
          </w:p>
        </w:tc>
        <w:tc>
          <w:tcPr>
            <w:tcW w:w="2040" w:type="dxa"/>
            <w:shd w:val="clear" w:color="auto" w:fill="auto"/>
          </w:tcPr>
          <w:p w:rsidR="00FC3B86" w:rsidRPr="006C74C2" w:rsidRDefault="00F326A2" w:rsidP="006C74C2">
            <w:pPr>
              <w:tabs>
                <w:tab w:val="left" w:pos="3660"/>
              </w:tabs>
              <w:spacing w:line="360" w:lineRule="auto"/>
              <w:rPr>
                <w:b/>
                <w:sz w:val="20"/>
                <w:szCs w:val="20"/>
              </w:rPr>
            </w:pPr>
            <w:r w:rsidRPr="006C74C2">
              <w:rPr>
                <w:b/>
                <w:sz w:val="20"/>
                <w:szCs w:val="20"/>
              </w:rPr>
              <w:t>160</w:t>
            </w:r>
          </w:p>
        </w:tc>
      </w:tr>
      <w:tr w:rsidR="00FC3B86" w:rsidRPr="006C74C2" w:rsidTr="006C74C2">
        <w:tc>
          <w:tcPr>
            <w:tcW w:w="1592"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9</w:t>
            </w:r>
          </w:p>
        </w:tc>
        <w:tc>
          <w:tcPr>
            <w:tcW w:w="1506"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147</w:t>
            </w:r>
          </w:p>
        </w:tc>
        <w:tc>
          <w:tcPr>
            <w:tcW w:w="1317" w:type="dxa"/>
            <w:shd w:val="clear" w:color="auto" w:fill="auto"/>
          </w:tcPr>
          <w:p w:rsidR="00FC3B86" w:rsidRPr="006C74C2" w:rsidRDefault="0010085D" w:rsidP="006C74C2">
            <w:pPr>
              <w:tabs>
                <w:tab w:val="left" w:pos="3660"/>
              </w:tabs>
              <w:spacing w:line="360" w:lineRule="auto"/>
              <w:rPr>
                <w:b/>
                <w:sz w:val="20"/>
                <w:szCs w:val="20"/>
              </w:rPr>
            </w:pPr>
            <w:r w:rsidRPr="006C74C2">
              <w:rPr>
                <w:b/>
                <w:sz w:val="20"/>
                <w:szCs w:val="20"/>
              </w:rPr>
              <w:t>184</w:t>
            </w:r>
          </w:p>
        </w:tc>
        <w:tc>
          <w:tcPr>
            <w:tcW w:w="1552"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405</w:t>
            </w:r>
          </w:p>
        </w:tc>
        <w:tc>
          <w:tcPr>
            <w:tcW w:w="1581"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199</w:t>
            </w:r>
          </w:p>
        </w:tc>
        <w:tc>
          <w:tcPr>
            <w:tcW w:w="2040" w:type="dxa"/>
            <w:shd w:val="clear" w:color="auto" w:fill="auto"/>
          </w:tcPr>
          <w:p w:rsidR="00FC3B86" w:rsidRPr="006C74C2" w:rsidRDefault="00F326A2" w:rsidP="006C74C2">
            <w:pPr>
              <w:tabs>
                <w:tab w:val="left" w:pos="3660"/>
              </w:tabs>
              <w:spacing w:line="360" w:lineRule="auto"/>
              <w:rPr>
                <w:b/>
                <w:sz w:val="20"/>
                <w:szCs w:val="20"/>
              </w:rPr>
            </w:pPr>
            <w:r w:rsidRPr="006C74C2">
              <w:rPr>
                <w:b/>
                <w:sz w:val="20"/>
                <w:szCs w:val="20"/>
              </w:rPr>
              <w:t>205</w:t>
            </w:r>
          </w:p>
        </w:tc>
      </w:tr>
      <w:tr w:rsidR="00FC3B86" w:rsidRPr="006C74C2" w:rsidTr="006C74C2">
        <w:tc>
          <w:tcPr>
            <w:tcW w:w="1592"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12</w:t>
            </w:r>
          </w:p>
        </w:tc>
        <w:tc>
          <w:tcPr>
            <w:tcW w:w="1506"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147</w:t>
            </w:r>
          </w:p>
        </w:tc>
        <w:tc>
          <w:tcPr>
            <w:tcW w:w="1317" w:type="dxa"/>
            <w:shd w:val="clear" w:color="auto" w:fill="auto"/>
          </w:tcPr>
          <w:p w:rsidR="00FC3B86" w:rsidRPr="006C74C2" w:rsidRDefault="0010085D" w:rsidP="006C74C2">
            <w:pPr>
              <w:tabs>
                <w:tab w:val="left" w:pos="3660"/>
              </w:tabs>
              <w:spacing w:line="360" w:lineRule="auto"/>
              <w:rPr>
                <w:b/>
                <w:sz w:val="20"/>
                <w:szCs w:val="20"/>
              </w:rPr>
            </w:pPr>
            <w:r w:rsidRPr="006C74C2">
              <w:rPr>
                <w:b/>
                <w:sz w:val="20"/>
                <w:szCs w:val="20"/>
              </w:rPr>
              <w:t>240</w:t>
            </w:r>
          </w:p>
        </w:tc>
        <w:tc>
          <w:tcPr>
            <w:tcW w:w="1552"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404</w:t>
            </w:r>
          </w:p>
        </w:tc>
        <w:tc>
          <w:tcPr>
            <w:tcW w:w="1581" w:type="dxa"/>
            <w:shd w:val="clear" w:color="auto" w:fill="auto"/>
          </w:tcPr>
          <w:p w:rsidR="00FC3B86" w:rsidRPr="006C74C2" w:rsidRDefault="007E3950" w:rsidP="006C74C2">
            <w:pPr>
              <w:tabs>
                <w:tab w:val="left" w:pos="3660"/>
              </w:tabs>
              <w:spacing w:line="360" w:lineRule="auto"/>
              <w:rPr>
                <w:b/>
                <w:sz w:val="20"/>
                <w:szCs w:val="20"/>
              </w:rPr>
            </w:pPr>
            <w:r w:rsidRPr="006C74C2">
              <w:rPr>
                <w:b/>
                <w:sz w:val="20"/>
                <w:szCs w:val="20"/>
              </w:rPr>
              <w:t>253</w:t>
            </w:r>
          </w:p>
        </w:tc>
        <w:tc>
          <w:tcPr>
            <w:tcW w:w="2040" w:type="dxa"/>
            <w:shd w:val="clear" w:color="auto" w:fill="auto"/>
          </w:tcPr>
          <w:p w:rsidR="00FC3B86" w:rsidRPr="006C74C2" w:rsidRDefault="00F326A2" w:rsidP="006C74C2">
            <w:pPr>
              <w:tabs>
                <w:tab w:val="left" w:pos="3660"/>
              </w:tabs>
              <w:spacing w:line="360" w:lineRule="auto"/>
              <w:rPr>
                <w:b/>
                <w:sz w:val="20"/>
                <w:szCs w:val="20"/>
              </w:rPr>
            </w:pPr>
            <w:r w:rsidRPr="006C74C2">
              <w:rPr>
                <w:b/>
                <w:sz w:val="20"/>
                <w:szCs w:val="20"/>
              </w:rPr>
              <w:t>260</w:t>
            </w:r>
          </w:p>
        </w:tc>
      </w:tr>
      <w:tr w:rsidR="00FC3B86" w:rsidRPr="006C74C2" w:rsidTr="006C74C2">
        <w:tc>
          <w:tcPr>
            <w:tcW w:w="1592"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15</w:t>
            </w:r>
          </w:p>
        </w:tc>
        <w:tc>
          <w:tcPr>
            <w:tcW w:w="1506"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140</w:t>
            </w:r>
          </w:p>
        </w:tc>
        <w:tc>
          <w:tcPr>
            <w:tcW w:w="1317" w:type="dxa"/>
            <w:shd w:val="clear" w:color="auto" w:fill="auto"/>
          </w:tcPr>
          <w:p w:rsidR="00FC3B86" w:rsidRPr="006C74C2" w:rsidRDefault="0010085D" w:rsidP="006C74C2">
            <w:pPr>
              <w:tabs>
                <w:tab w:val="left" w:pos="3660"/>
              </w:tabs>
              <w:spacing w:line="360" w:lineRule="auto"/>
              <w:rPr>
                <w:b/>
                <w:sz w:val="20"/>
                <w:szCs w:val="20"/>
              </w:rPr>
            </w:pPr>
            <w:r w:rsidRPr="006C74C2">
              <w:rPr>
                <w:b/>
                <w:sz w:val="20"/>
                <w:szCs w:val="20"/>
              </w:rPr>
              <w:t>285</w:t>
            </w:r>
          </w:p>
        </w:tc>
        <w:tc>
          <w:tcPr>
            <w:tcW w:w="1552"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400</w:t>
            </w:r>
          </w:p>
        </w:tc>
        <w:tc>
          <w:tcPr>
            <w:tcW w:w="1581" w:type="dxa"/>
            <w:shd w:val="clear" w:color="auto" w:fill="auto"/>
          </w:tcPr>
          <w:p w:rsidR="00FC3B86" w:rsidRPr="006C74C2" w:rsidRDefault="007E3950" w:rsidP="006C74C2">
            <w:pPr>
              <w:tabs>
                <w:tab w:val="left" w:pos="3660"/>
              </w:tabs>
              <w:spacing w:line="360" w:lineRule="auto"/>
              <w:rPr>
                <w:b/>
                <w:sz w:val="20"/>
                <w:szCs w:val="20"/>
              </w:rPr>
            </w:pPr>
            <w:r w:rsidRPr="006C74C2">
              <w:rPr>
                <w:b/>
                <w:sz w:val="20"/>
                <w:szCs w:val="20"/>
              </w:rPr>
              <w:t>301</w:t>
            </w:r>
          </w:p>
        </w:tc>
        <w:tc>
          <w:tcPr>
            <w:tcW w:w="2040" w:type="dxa"/>
            <w:shd w:val="clear" w:color="auto" w:fill="auto"/>
          </w:tcPr>
          <w:p w:rsidR="00FC3B86" w:rsidRPr="006C74C2" w:rsidRDefault="00F326A2" w:rsidP="006C74C2">
            <w:pPr>
              <w:tabs>
                <w:tab w:val="left" w:pos="3660"/>
              </w:tabs>
              <w:spacing w:line="360" w:lineRule="auto"/>
              <w:rPr>
                <w:b/>
                <w:sz w:val="20"/>
                <w:szCs w:val="20"/>
              </w:rPr>
            </w:pPr>
            <w:r w:rsidRPr="006C74C2">
              <w:rPr>
                <w:b/>
                <w:sz w:val="20"/>
                <w:szCs w:val="20"/>
              </w:rPr>
              <w:t>305</w:t>
            </w:r>
          </w:p>
        </w:tc>
      </w:tr>
      <w:tr w:rsidR="00FC3B86" w:rsidRPr="006C74C2" w:rsidTr="006C74C2">
        <w:tc>
          <w:tcPr>
            <w:tcW w:w="1592"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18</w:t>
            </w:r>
          </w:p>
        </w:tc>
        <w:tc>
          <w:tcPr>
            <w:tcW w:w="1506"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139</w:t>
            </w:r>
          </w:p>
        </w:tc>
        <w:tc>
          <w:tcPr>
            <w:tcW w:w="1317" w:type="dxa"/>
            <w:shd w:val="clear" w:color="auto" w:fill="auto"/>
          </w:tcPr>
          <w:p w:rsidR="00FC3B86" w:rsidRPr="006C74C2" w:rsidRDefault="0010085D" w:rsidP="006C74C2">
            <w:pPr>
              <w:tabs>
                <w:tab w:val="left" w:pos="3660"/>
              </w:tabs>
              <w:spacing w:line="360" w:lineRule="auto"/>
              <w:rPr>
                <w:b/>
                <w:sz w:val="20"/>
                <w:szCs w:val="20"/>
              </w:rPr>
            </w:pPr>
            <w:r w:rsidRPr="006C74C2">
              <w:rPr>
                <w:b/>
                <w:sz w:val="20"/>
                <w:szCs w:val="20"/>
              </w:rPr>
              <w:t>344</w:t>
            </w:r>
          </w:p>
        </w:tc>
        <w:tc>
          <w:tcPr>
            <w:tcW w:w="1552"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398</w:t>
            </w:r>
          </w:p>
        </w:tc>
        <w:tc>
          <w:tcPr>
            <w:tcW w:w="1581" w:type="dxa"/>
            <w:shd w:val="clear" w:color="auto" w:fill="auto"/>
          </w:tcPr>
          <w:p w:rsidR="00FC3B86" w:rsidRPr="006C74C2" w:rsidRDefault="00FC3B86" w:rsidP="006C74C2">
            <w:pPr>
              <w:tabs>
                <w:tab w:val="left" w:pos="3660"/>
              </w:tabs>
              <w:spacing w:line="360" w:lineRule="auto"/>
              <w:rPr>
                <w:b/>
                <w:sz w:val="20"/>
                <w:szCs w:val="20"/>
              </w:rPr>
            </w:pPr>
            <w:r w:rsidRPr="006C74C2">
              <w:rPr>
                <w:b/>
                <w:sz w:val="20"/>
                <w:szCs w:val="20"/>
              </w:rPr>
              <w:t>353</w:t>
            </w:r>
          </w:p>
        </w:tc>
        <w:tc>
          <w:tcPr>
            <w:tcW w:w="2040" w:type="dxa"/>
            <w:shd w:val="clear" w:color="auto" w:fill="auto"/>
          </w:tcPr>
          <w:p w:rsidR="00FC3B86" w:rsidRPr="006C74C2" w:rsidRDefault="00F326A2" w:rsidP="006C74C2">
            <w:pPr>
              <w:tabs>
                <w:tab w:val="left" w:pos="3660"/>
              </w:tabs>
              <w:spacing w:line="360" w:lineRule="auto"/>
              <w:rPr>
                <w:b/>
                <w:sz w:val="20"/>
                <w:szCs w:val="20"/>
              </w:rPr>
            </w:pPr>
            <w:r w:rsidRPr="006C74C2">
              <w:rPr>
                <w:b/>
                <w:sz w:val="20"/>
                <w:szCs w:val="20"/>
              </w:rPr>
              <w:t>350</w:t>
            </w:r>
          </w:p>
        </w:tc>
      </w:tr>
    </w:tbl>
    <w:p w:rsidR="00417ECC" w:rsidRPr="003747A7" w:rsidRDefault="00417ECC" w:rsidP="003747A7">
      <w:pPr>
        <w:tabs>
          <w:tab w:val="left" w:pos="3660"/>
        </w:tabs>
        <w:spacing w:line="360" w:lineRule="auto"/>
        <w:ind w:firstLine="709"/>
        <w:jc w:val="both"/>
        <w:rPr>
          <w:b/>
          <w:sz w:val="28"/>
          <w:szCs w:val="28"/>
        </w:rPr>
      </w:pPr>
    </w:p>
    <w:p w:rsidR="000C720C" w:rsidRPr="003747A7" w:rsidRDefault="00E20212" w:rsidP="003747A7">
      <w:pPr>
        <w:tabs>
          <w:tab w:val="left" w:pos="3660"/>
        </w:tabs>
        <w:spacing w:line="360" w:lineRule="auto"/>
        <w:ind w:firstLine="709"/>
        <w:jc w:val="both"/>
        <w:rPr>
          <w:sz w:val="28"/>
          <w:szCs w:val="28"/>
        </w:rPr>
      </w:pPr>
      <w:r w:rsidRPr="003747A7">
        <w:rPr>
          <w:sz w:val="28"/>
          <w:szCs w:val="28"/>
        </w:rPr>
        <w:t>Средний вес телок Казахской белоголовой породы</w:t>
      </w:r>
      <w:r w:rsidR="006A2ABE" w:rsidRPr="003747A7">
        <w:rPr>
          <w:sz w:val="28"/>
          <w:szCs w:val="28"/>
        </w:rPr>
        <w:t xml:space="preserve"> ТОО «Караман-К» и стандарт породы.</w:t>
      </w:r>
    </w:p>
    <w:p w:rsidR="0052520F" w:rsidRPr="003747A7" w:rsidRDefault="00771063" w:rsidP="003747A7">
      <w:pPr>
        <w:tabs>
          <w:tab w:val="left" w:pos="8469"/>
        </w:tabs>
        <w:spacing w:line="360" w:lineRule="auto"/>
        <w:ind w:firstLine="709"/>
        <w:jc w:val="both"/>
        <w:rPr>
          <w:sz w:val="28"/>
          <w:szCs w:val="28"/>
        </w:rPr>
      </w:pPr>
      <w:r w:rsidRPr="003747A7">
        <w:rPr>
          <w:sz w:val="28"/>
          <w:szCs w:val="28"/>
        </w:rPr>
        <w:t xml:space="preserve">Из рассмотрения данных таблицы, </w:t>
      </w:r>
      <w:r w:rsidR="00DD1CCD" w:rsidRPr="003747A7">
        <w:rPr>
          <w:sz w:val="28"/>
          <w:szCs w:val="28"/>
        </w:rPr>
        <w:t>видно,</w:t>
      </w:r>
      <w:r w:rsidRPr="003747A7">
        <w:rPr>
          <w:sz w:val="28"/>
          <w:szCs w:val="28"/>
        </w:rPr>
        <w:t xml:space="preserve"> что </w:t>
      </w:r>
      <w:r w:rsidR="00E972A6" w:rsidRPr="003747A7">
        <w:rPr>
          <w:sz w:val="28"/>
          <w:szCs w:val="28"/>
        </w:rPr>
        <w:t xml:space="preserve">средняя </w:t>
      </w:r>
      <w:r w:rsidR="004052D9" w:rsidRPr="003747A7">
        <w:rPr>
          <w:sz w:val="28"/>
          <w:szCs w:val="28"/>
        </w:rPr>
        <w:t>масса</w:t>
      </w:r>
      <w:r w:rsidRPr="003747A7">
        <w:rPr>
          <w:sz w:val="28"/>
          <w:szCs w:val="28"/>
        </w:rPr>
        <w:t xml:space="preserve"> </w:t>
      </w:r>
      <w:r w:rsidR="004052D9" w:rsidRPr="003747A7">
        <w:rPr>
          <w:sz w:val="28"/>
          <w:szCs w:val="28"/>
        </w:rPr>
        <w:t>телок</w:t>
      </w:r>
      <w:r w:rsidR="003E0BBB" w:rsidRPr="003747A7">
        <w:rPr>
          <w:sz w:val="28"/>
          <w:szCs w:val="28"/>
        </w:rPr>
        <w:t xml:space="preserve"> 2004 года</w:t>
      </w:r>
      <w:r w:rsidR="004052D9" w:rsidRPr="003747A7">
        <w:rPr>
          <w:sz w:val="28"/>
          <w:szCs w:val="28"/>
        </w:rPr>
        <w:t xml:space="preserve"> ниже стандарта</w:t>
      </w:r>
      <w:r w:rsidR="00EC78A9" w:rsidRPr="003747A7">
        <w:rPr>
          <w:sz w:val="28"/>
          <w:szCs w:val="28"/>
        </w:rPr>
        <w:t>:</w:t>
      </w:r>
      <w:r w:rsidR="004052D9" w:rsidRPr="003747A7">
        <w:rPr>
          <w:sz w:val="28"/>
          <w:szCs w:val="28"/>
        </w:rPr>
        <w:t xml:space="preserve"> в 6 месяцев</w:t>
      </w:r>
      <w:r w:rsidR="00DD1CCD" w:rsidRPr="003747A7">
        <w:rPr>
          <w:sz w:val="28"/>
          <w:szCs w:val="28"/>
        </w:rPr>
        <w:t xml:space="preserve"> – на </w:t>
      </w:r>
      <w:smartTag w:uri="urn:schemas-microsoft-com:office:smarttags" w:element="metricconverter">
        <w:smartTagPr>
          <w:attr w:name="ProductID" w:val="2003 г"/>
        </w:smartTagPr>
        <w:r w:rsidR="00DD1CCD" w:rsidRPr="003747A7">
          <w:rPr>
            <w:sz w:val="28"/>
            <w:szCs w:val="28"/>
          </w:rPr>
          <w:t>2,6 кг</w:t>
        </w:r>
      </w:smartTag>
      <w:r w:rsidR="003E0BBB" w:rsidRPr="003747A7">
        <w:rPr>
          <w:sz w:val="28"/>
          <w:szCs w:val="28"/>
        </w:rPr>
        <w:t xml:space="preserve">, в 9 мес. на – </w:t>
      </w:r>
      <w:smartTag w:uri="urn:schemas-microsoft-com:office:smarttags" w:element="metricconverter">
        <w:smartTagPr>
          <w:attr w:name="ProductID" w:val="2003 г"/>
        </w:smartTagPr>
        <w:r w:rsidR="003E0BBB" w:rsidRPr="003747A7">
          <w:rPr>
            <w:sz w:val="28"/>
            <w:szCs w:val="28"/>
          </w:rPr>
          <w:t>9 кг</w:t>
        </w:r>
      </w:smartTag>
      <w:r w:rsidR="003E0BBB" w:rsidRPr="003747A7">
        <w:rPr>
          <w:sz w:val="28"/>
          <w:szCs w:val="28"/>
        </w:rPr>
        <w:t>,</w:t>
      </w:r>
      <w:r w:rsidR="00DD1CCD" w:rsidRPr="003747A7">
        <w:rPr>
          <w:sz w:val="28"/>
          <w:szCs w:val="28"/>
        </w:rPr>
        <w:t xml:space="preserve"> в 12 месяцев – на </w:t>
      </w:r>
      <w:smartTag w:uri="urn:schemas-microsoft-com:office:smarttags" w:element="metricconverter">
        <w:smartTagPr>
          <w:attr w:name="ProductID" w:val="2003 г"/>
        </w:smartTagPr>
        <w:r w:rsidR="00F73336" w:rsidRPr="003747A7">
          <w:rPr>
            <w:sz w:val="28"/>
            <w:szCs w:val="28"/>
          </w:rPr>
          <w:t>7,0</w:t>
        </w:r>
        <w:r w:rsidR="00E4296C" w:rsidRPr="003747A7">
          <w:rPr>
            <w:sz w:val="28"/>
            <w:szCs w:val="28"/>
          </w:rPr>
          <w:t xml:space="preserve"> кг</w:t>
        </w:r>
      </w:smartTag>
      <w:r w:rsidR="00E4296C" w:rsidRPr="003747A7">
        <w:rPr>
          <w:sz w:val="28"/>
          <w:szCs w:val="28"/>
        </w:rPr>
        <w:t xml:space="preserve">, </w:t>
      </w:r>
      <w:r w:rsidR="00F73336" w:rsidRPr="003747A7">
        <w:rPr>
          <w:sz w:val="28"/>
          <w:szCs w:val="28"/>
        </w:rPr>
        <w:t xml:space="preserve"> в 15 мес. на </w:t>
      </w:r>
      <w:smartTag w:uri="urn:schemas-microsoft-com:office:smarttags" w:element="metricconverter">
        <w:smartTagPr>
          <w:attr w:name="ProductID" w:val="2003 г"/>
        </w:smartTagPr>
        <w:r w:rsidR="00F73336" w:rsidRPr="003747A7">
          <w:rPr>
            <w:sz w:val="28"/>
            <w:szCs w:val="28"/>
          </w:rPr>
          <w:t>4 кг</w:t>
        </w:r>
      </w:smartTag>
      <w:r w:rsidR="005D03A9" w:rsidRPr="003747A7">
        <w:rPr>
          <w:sz w:val="28"/>
          <w:szCs w:val="28"/>
        </w:rPr>
        <w:t>,</w:t>
      </w:r>
      <w:r w:rsidR="00393459" w:rsidRPr="003747A7">
        <w:rPr>
          <w:sz w:val="28"/>
          <w:szCs w:val="28"/>
        </w:rPr>
        <w:t xml:space="preserve"> в 18 мес.</w:t>
      </w:r>
      <w:r w:rsidR="00BA5162" w:rsidRPr="003747A7">
        <w:rPr>
          <w:sz w:val="28"/>
          <w:szCs w:val="28"/>
        </w:rPr>
        <w:t xml:space="preserve"> </w:t>
      </w:r>
      <w:r w:rsidR="005D03A9" w:rsidRPr="003747A7">
        <w:rPr>
          <w:sz w:val="28"/>
          <w:szCs w:val="28"/>
        </w:rPr>
        <w:t xml:space="preserve">средняя живая масса была на </w:t>
      </w:r>
      <w:smartTag w:uri="urn:schemas-microsoft-com:office:smarttags" w:element="metricconverter">
        <w:smartTagPr>
          <w:attr w:name="ProductID" w:val="2003 г"/>
        </w:smartTagPr>
        <w:r w:rsidR="005D03A9" w:rsidRPr="003747A7">
          <w:rPr>
            <w:sz w:val="28"/>
            <w:szCs w:val="28"/>
          </w:rPr>
          <w:t>3</w:t>
        </w:r>
        <w:r w:rsidR="00393459" w:rsidRPr="003747A7">
          <w:rPr>
            <w:sz w:val="28"/>
            <w:szCs w:val="28"/>
          </w:rPr>
          <w:t xml:space="preserve"> кг</w:t>
        </w:r>
      </w:smartTag>
      <w:r w:rsidR="00EC78A9" w:rsidRPr="003747A7">
        <w:rPr>
          <w:sz w:val="28"/>
          <w:szCs w:val="28"/>
        </w:rPr>
        <w:t xml:space="preserve"> б</w:t>
      </w:r>
      <w:r w:rsidR="005D03A9" w:rsidRPr="003747A7">
        <w:rPr>
          <w:sz w:val="28"/>
          <w:szCs w:val="28"/>
        </w:rPr>
        <w:t>ольше стандарта</w:t>
      </w:r>
      <w:r w:rsidR="00393459" w:rsidRPr="003747A7">
        <w:rPr>
          <w:sz w:val="28"/>
          <w:szCs w:val="28"/>
        </w:rPr>
        <w:t>. К</w:t>
      </w:r>
      <w:r w:rsidR="00EC78A9" w:rsidRPr="003747A7">
        <w:rPr>
          <w:sz w:val="28"/>
          <w:szCs w:val="28"/>
        </w:rPr>
        <w:t xml:space="preserve"> 18</w:t>
      </w:r>
      <w:r w:rsidR="00393459" w:rsidRPr="003747A7">
        <w:rPr>
          <w:sz w:val="28"/>
          <w:szCs w:val="28"/>
        </w:rPr>
        <w:t>-му месяцу,</w:t>
      </w:r>
      <w:r w:rsidR="00E4296C" w:rsidRPr="003747A7">
        <w:rPr>
          <w:sz w:val="28"/>
          <w:szCs w:val="28"/>
        </w:rPr>
        <w:t xml:space="preserve"> </w:t>
      </w:r>
      <w:r w:rsidR="00F73336" w:rsidRPr="003747A7">
        <w:rPr>
          <w:sz w:val="28"/>
          <w:szCs w:val="28"/>
        </w:rPr>
        <w:t>в</w:t>
      </w:r>
      <w:r w:rsidR="00491B7A" w:rsidRPr="003747A7">
        <w:rPr>
          <w:sz w:val="28"/>
          <w:szCs w:val="28"/>
        </w:rPr>
        <w:t>ероятно,</w:t>
      </w:r>
      <w:r w:rsidR="006F6D04" w:rsidRPr="003747A7">
        <w:rPr>
          <w:sz w:val="28"/>
          <w:szCs w:val="28"/>
        </w:rPr>
        <w:t xml:space="preserve"> </w:t>
      </w:r>
      <w:r w:rsidR="00491B7A" w:rsidRPr="003747A7">
        <w:rPr>
          <w:sz w:val="28"/>
          <w:szCs w:val="28"/>
        </w:rPr>
        <w:t xml:space="preserve">сказалось действие </w:t>
      </w:r>
      <w:r w:rsidR="00EE6B10" w:rsidRPr="003747A7">
        <w:rPr>
          <w:sz w:val="28"/>
          <w:szCs w:val="28"/>
        </w:rPr>
        <w:t>генотипа,</w:t>
      </w:r>
      <w:r w:rsidR="00FD0AE6" w:rsidRPr="003747A7">
        <w:rPr>
          <w:sz w:val="28"/>
          <w:szCs w:val="28"/>
        </w:rPr>
        <w:t xml:space="preserve"> потому что,</w:t>
      </w:r>
      <w:r w:rsidR="00491B7A" w:rsidRPr="003747A7">
        <w:rPr>
          <w:sz w:val="28"/>
          <w:szCs w:val="28"/>
        </w:rPr>
        <w:t xml:space="preserve"> и</w:t>
      </w:r>
      <w:r w:rsidR="00EE6B10" w:rsidRPr="003747A7">
        <w:rPr>
          <w:sz w:val="28"/>
          <w:szCs w:val="28"/>
        </w:rPr>
        <w:t>нтенсивность ро</w:t>
      </w:r>
      <w:r w:rsidR="00E972A6" w:rsidRPr="003747A7">
        <w:rPr>
          <w:sz w:val="28"/>
          <w:szCs w:val="28"/>
        </w:rPr>
        <w:t xml:space="preserve">ста с </w:t>
      </w:r>
      <w:r w:rsidR="00EE6B10" w:rsidRPr="003747A7">
        <w:rPr>
          <w:sz w:val="28"/>
          <w:szCs w:val="28"/>
        </w:rPr>
        <w:t xml:space="preserve"> </w:t>
      </w:r>
      <w:r w:rsidR="00FD0AE6" w:rsidRPr="003747A7">
        <w:rPr>
          <w:sz w:val="28"/>
          <w:szCs w:val="28"/>
        </w:rPr>
        <w:t>15</w:t>
      </w:r>
      <w:r w:rsidR="00E972A6" w:rsidRPr="003747A7">
        <w:rPr>
          <w:sz w:val="28"/>
          <w:szCs w:val="28"/>
        </w:rPr>
        <w:t xml:space="preserve"> </w:t>
      </w:r>
      <w:r w:rsidR="00EE6B10" w:rsidRPr="003747A7">
        <w:rPr>
          <w:sz w:val="28"/>
          <w:szCs w:val="28"/>
        </w:rPr>
        <w:t>по</w:t>
      </w:r>
      <w:r w:rsidR="00E972A6" w:rsidRPr="003747A7">
        <w:rPr>
          <w:sz w:val="28"/>
          <w:szCs w:val="28"/>
        </w:rPr>
        <w:t xml:space="preserve"> 18</w:t>
      </w:r>
      <w:r w:rsidR="00EE6B10" w:rsidRPr="003747A7">
        <w:rPr>
          <w:sz w:val="28"/>
          <w:szCs w:val="28"/>
        </w:rPr>
        <w:t xml:space="preserve">  месяц была несколько больше</w:t>
      </w:r>
      <w:r w:rsidR="001A2B0F" w:rsidRPr="003747A7">
        <w:rPr>
          <w:sz w:val="28"/>
          <w:szCs w:val="28"/>
        </w:rPr>
        <w:t xml:space="preserve"> чем ранее, об этом гов</w:t>
      </w:r>
      <w:r w:rsidR="002D2B9C" w:rsidRPr="003747A7">
        <w:rPr>
          <w:sz w:val="28"/>
          <w:szCs w:val="28"/>
        </w:rPr>
        <w:t xml:space="preserve">орит средний вес телок в 18 месяцев, который составляет </w:t>
      </w:r>
      <w:smartTag w:uri="urn:schemas-microsoft-com:office:smarttags" w:element="metricconverter">
        <w:smartTagPr>
          <w:attr w:name="ProductID" w:val="2003 г"/>
        </w:smartTagPr>
        <w:r w:rsidR="00816897" w:rsidRPr="003747A7">
          <w:rPr>
            <w:sz w:val="28"/>
            <w:szCs w:val="28"/>
          </w:rPr>
          <w:t>353 кг</w:t>
        </w:r>
      </w:smartTag>
      <w:r w:rsidR="00921623" w:rsidRPr="003747A7">
        <w:rPr>
          <w:sz w:val="28"/>
          <w:szCs w:val="28"/>
        </w:rPr>
        <w:t>, т.е.</w:t>
      </w:r>
      <w:r w:rsidR="00816897" w:rsidRPr="003747A7">
        <w:rPr>
          <w:sz w:val="28"/>
          <w:szCs w:val="28"/>
        </w:rPr>
        <w:t xml:space="preserve"> на </w:t>
      </w:r>
      <w:smartTag w:uri="urn:schemas-microsoft-com:office:smarttags" w:element="metricconverter">
        <w:smartTagPr>
          <w:attr w:name="ProductID" w:val="2003 г"/>
        </w:smartTagPr>
        <w:r w:rsidR="00816897" w:rsidRPr="003747A7">
          <w:rPr>
            <w:sz w:val="28"/>
            <w:szCs w:val="28"/>
          </w:rPr>
          <w:t>3 кг</w:t>
        </w:r>
      </w:smartTag>
      <w:r w:rsidR="00816897" w:rsidRPr="003747A7">
        <w:rPr>
          <w:sz w:val="28"/>
          <w:szCs w:val="28"/>
        </w:rPr>
        <w:t xml:space="preserve"> больше чем</w:t>
      </w:r>
      <w:r w:rsidR="00921623" w:rsidRPr="003747A7">
        <w:rPr>
          <w:sz w:val="28"/>
          <w:szCs w:val="28"/>
        </w:rPr>
        <w:t xml:space="preserve"> стандарт породы по 1 классу.</w:t>
      </w:r>
    </w:p>
    <w:p w:rsidR="0069543B" w:rsidRPr="003747A7" w:rsidRDefault="00E33DEE" w:rsidP="003747A7">
      <w:pPr>
        <w:tabs>
          <w:tab w:val="left" w:pos="3660"/>
        </w:tabs>
        <w:spacing w:line="360" w:lineRule="auto"/>
        <w:ind w:firstLine="709"/>
        <w:jc w:val="center"/>
        <w:rPr>
          <w:b/>
          <w:sz w:val="28"/>
          <w:szCs w:val="28"/>
        </w:rPr>
      </w:pPr>
      <w:r w:rsidRPr="003747A7">
        <w:rPr>
          <w:b/>
          <w:sz w:val="28"/>
          <w:szCs w:val="28"/>
        </w:rPr>
        <w:t>Среднесуточные привесы телок к</w:t>
      </w:r>
      <w:r w:rsidR="0069543B" w:rsidRPr="003747A7">
        <w:rPr>
          <w:b/>
          <w:sz w:val="28"/>
          <w:szCs w:val="28"/>
        </w:rPr>
        <w:t>азахской белоголовой породы в ТОО</w:t>
      </w:r>
      <w:r w:rsidR="001A1124" w:rsidRPr="003747A7">
        <w:rPr>
          <w:b/>
          <w:sz w:val="28"/>
          <w:szCs w:val="28"/>
        </w:rPr>
        <w:t xml:space="preserve"> </w:t>
      </w:r>
      <w:r w:rsidR="0069543B" w:rsidRPr="003747A7">
        <w:rPr>
          <w:b/>
          <w:sz w:val="28"/>
          <w:szCs w:val="28"/>
        </w:rPr>
        <w:t>«Караман-К».</w:t>
      </w:r>
    </w:p>
    <w:p w:rsidR="00A865AB" w:rsidRPr="003747A7" w:rsidRDefault="00E04185" w:rsidP="003747A7">
      <w:pPr>
        <w:tabs>
          <w:tab w:val="left" w:pos="3660"/>
        </w:tabs>
        <w:spacing w:line="360" w:lineRule="auto"/>
        <w:ind w:firstLine="709"/>
        <w:jc w:val="both"/>
        <w:rPr>
          <w:b/>
          <w:sz w:val="28"/>
          <w:szCs w:val="28"/>
        </w:rPr>
      </w:pPr>
      <w:r w:rsidRPr="003747A7">
        <w:rPr>
          <w:b/>
          <w:sz w:val="28"/>
          <w:szCs w:val="28"/>
        </w:rPr>
        <w:t>Таблица</w:t>
      </w:r>
      <w:r w:rsidR="00791BBD" w:rsidRPr="003747A7">
        <w:rPr>
          <w:b/>
          <w:sz w:val="28"/>
          <w:szCs w:val="28"/>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51"/>
        <w:gridCol w:w="3651"/>
      </w:tblGrid>
      <w:tr w:rsidR="00991A94" w:rsidRPr="006C74C2" w:rsidTr="006C74C2">
        <w:tc>
          <w:tcPr>
            <w:tcW w:w="2268" w:type="dxa"/>
            <w:shd w:val="clear" w:color="auto" w:fill="auto"/>
          </w:tcPr>
          <w:p w:rsidR="00991A94" w:rsidRPr="006C74C2" w:rsidRDefault="00054EBD" w:rsidP="006C74C2">
            <w:pPr>
              <w:tabs>
                <w:tab w:val="left" w:pos="3660"/>
              </w:tabs>
              <w:spacing w:line="360" w:lineRule="auto"/>
              <w:rPr>
                <w:b/>
                <w:sz w:val="20"/>
                <w:szCs w:val="20"/>
              </w:rPr>
            </w:pPr>
            <w:r w:rsidRPr="006C74C2">
              <w:rPr>
                <w:b/>
                <w:sz w:val="20"/>
                <w:szCs w:val="20"/>
              </w:rPr>
              <w:t>Возраст, м</w:t>
            </w:r>
            <w:r w:rsidR="007515F0" w:rsidRPr="006C74C2">
              <w:rPr>
                <w:b/>
                <w:sz w:val="20"/>
                <w:szCs w:val="20"/>
              </w:rPr>
              <w:t>есяца</w:t>
            </w:r>
          </w:p>
        </w:tc>
        <w:tc>
          <w:tcPr>
            <w:tcW w:w="7302" w:type="dxa"/>
            <w:gridSpan w:val="2"/>
            <w:shd w:val="clear" w:color="auto" w:fill="auto"/>
          </w:tcPr>
          <w:p w:rsidR="00991A94" w:rsidRPr="006C74C2" w:rsidRDefault="00E9762C" w:rsidP="006C74C2">
            <w:pPr>
              <w:tabs>
                <w:tab w:val="left" w:pos="3660"/>
              </w:tabs>
              <w:spacing w:line="360" w:lineRule="auto"/>
              <w:ind w:firstLine="709"/>
              <w:jc w:val="center"/>
              <w:rPr>
                <w:b/>
                <w:sz w:val="20"/>
                <w:szCs w:val="20"/>
              </w:rPr>
            </w:pPr>
            <w:r w:rsidRPr="006C74C2">
              <w:rPr>
                <w:b/>
                <w:sz w:val="20"/>
                <w:szCs w:val="20"/>
              </w:rPr>
              <w:t>Среднесуточный прирост, г</w:t>
            </w:r>
          </w:p>
        </w:tc>
      </w:tr>
      <w:tr w:rsidR="00E9762C" w:rsidRPr="006C74C2" w:rsidTr="006C74C2">
        <w:trPr>
          <w:trHeight w:val="243"/>
        </w:trPr>
        <w:tc>
          <w:tcPr>
            <w:tcW w:w="2268" w:type="dxa"/>
            <w:shd w:val="clear" w:color="auto" w:fill="auto"/>
          </w:tcPr>
          <w:p w:rsidR="00E9762C" w:rsidRPr="006C74C2" w:rsidRDefault="00E9762C" w:rsidP="006C74C2">
            <w:pPr>
              <w:tabs>
                <w:tab w:val="left" w:pos="3660"/>
              </w:tabs>
              <w:spacing w:line="360" w:lineRule="auto"/>
              <w:ind w:firstLine="709"/>
              <w:jc w:val="center"/>
              <w:rPr>
                <w:b/>
                <w:sz w:val="20"/>
                <w:szCs w:val="20"/>
              </w:rPr>
            </w:pPr>
          </w:p>
        </w:tc>
        <w:tc>
          <w:tcPr>
            <w:tcW w:w="3651" w:type="dxa"/>
            <w:shd w:val="clear" w:color="auto" w:fill="auto"/>
          </w:tcPr>
          <w:p w:rsidR="00E9762C" w:rsidRPr="006C74C2" w:rsidRDefault="00762EC0" w:rsidP="006C74C2">
            <w:pPr>
              <w:tabs>
                <w:tab w:val="left" w:pos="3660"/>
              </w:tabs>
              <w:spacing w:line="360" w:lineRule="auto"/>
              <w:ind w:firstLine="709"/>
              <w:jc w:val="center"/>
              <w:rPr>
                <w:b/>
                <w:sz w:val="20"/>
                <w:szCs w:val="20"/>
              </w:rPr>
            </w:pPr>
            <w:r w:rsidRPr="006C74C2">
              <w:rPr>
                <w:b/>
                <w:sz w:val="20"/>
                <w:szCs w:val="20"/>
              </w:rPr>
              <w:t>Телки 2003 года</w:t>
            </w:r>
          </w:p>
        </w:tc>
        <w:tc>
          <w:tcPr>
            <w:tcW w:w="3651" w:type="dxa"/>
            <w:shd w:val="clear" w:color="auto" w:fill="auto"/>
          </w:tcPr>
          <w:p w:rsidR="00E9762C" w:rsidRPr="006C74C2" w:rsidRDefault="00762EC0" w:rsidP="006C74C2">
            <w:pPr>
              <w:tabs>
                <w:tab w:val="left" w:pos="3660"/>
              </w:tabs>
              <w:spacing w:line="360" w:lineRule="auto"/>
              <w:ind w:firstLine="709"/>
              <w:jc w:val="center"/>
              <w:rPr>
                <w:b/>
                <w:sz w:val="20"/>
                <w:szCs w:val="20"/>
              </w:rPr>
            </w:pPr>
            <w:r w:rsidRPr="006C74C2">
              <w:rPr>
                <w:b/>
                <w:sz w:val="20"/>
                <w:szCs w:val="20"/>
              </w:rPr>
              <w:t>Телки 2004 года</w:t>
            </w:r>
          </w:p>
        </w:tc>
      </w:tr>
      <w:tr w:rsidR="00762EC0" w:rsidRPr="006C74C2" w:rsidTr="006C74C2">
        <w:trPr>
          <w:trHeight w:val="243"/>
        </w:trPr>
        <w:tc>
          <w:tcPr>
            <w:tcW w:w="2268" w:type="dxa"/>
            <w:shd w:val="clear" w:color="auto" w:fill="auto"/>
          </w:tcPr>
          <w:p w:rsidR="00762EC0" w:rsidRPr="006C74C2" w:rsidRDefault="00762EC0" w:rsidP="006C74C2">
            <w:pPr>
              <w:tabs>
                <w:tab w:val="left" w:pos="3660"/>
              </w:tabs>
              <w:spacing w:line="360" w:lineRule="auto"/>
              <w:ind w:firstLine="709"/>
              <w:jc w:val="center"/>
              <w:rPr>
                <w:b/>
                <w:sz w:val="20"/>
                <w:szCs w:val="20"/>
              </w:rPr>
            </w:pPr>
            <w:r w:rsidRPr="006C74C2">
              <w:rPr>
                <w:b/>
                <w:sz w:val="20"/>
                <w:szCs w:val="20"/>
              </w:rPr>
              <w:t>0 – 6</w:t>
            </w:r>
          </w:p>
        </w:tc>
        <w:tc>
          <w:tcPr>
            <w:tcW w:w="3651" w:type="dxa"/>
            <w:shd w:val="clear" w:color="auto" w:fill="auto"/>
          </w:tcPr>
          <w:p w:rsidR="00762EC0" w:rsidRPr="006C74C2" w:rsidRDefault="00762EC0" w:rsidP="006C74C2">
            <w:pPr>
              <w:tabs>
                <w:tab w:val="left" w:pos="3660"/>
              </w:tabs>
              <w:spacing w:line="360" w:lineRule="auto"/>
              <w:ind w:firstLine="709"/>
              <w:jc w:val="center"/>
              <w:rPr>
                <w:b/>
                <w:sz w:val="20"/>
                <w:szCs w:val="20"/>
              </w:rPr>
            </w:pPr>
            <w:r w:rsidRPr="006C74C2">
              <w:rPr>
                <w:b/>
                <w:sz w:val="20"/>
                <w:szCs w:val="20"/>
              </w:rPr>
              <w:t>602,2</w:t>
            </w:r>
          </w:p>
        </w:tc>
        <w:tc>
          <w:tcPr>
            <w:tcW w:w="3651" w:type="dxa"/>
            <w:shd w:val="clear" w:color="auto" w:fill="auto"/>
          </w:tcPr>
          <w:p w:rsidR="00762EC0" w:rsidRPr="006C74C2" w:rsidRDefault="00762EC0" w:rsidP="006C74C2">
            <w:pPr>
              <w:tabs>
                <w:tab w:val="left" w:pos="3660"/>
              </w:tabs>
              <w:spacing w:line="360" w:lineRule="auto"/>
              <w:ind w:firstLine="709"/>
              <w:jc w:val="center"/>
              <w:rPr>
                <w:b/>
                <w:sz w:val="20"/>
                <w:szCs w:val="20"/>
              </w:rPr>
            </w:pPr>
            <w:r w:rsidRPr="006C74C2">
              <w:rPr>
                <w:b/>
                <w:sz w:val="20"/>
                <w:szCs w:val="20"/>
              </w:rPr>
              <w:t>729,4</w:t>
            </w:r>
          </w:p>
        </w:tc>
      </w:tr>
      <w:tr w:rsidR="00762EC0" w:rsidRPr="006C74C2" w:rsidTr="006C74C2">
        <w:trPr>
          <w:trHeight w:val="243"/>
        </w:trPr>
        <w:tc>
          <w:tcPr>
            <w:tcW w:w="2268" w:type="dxa"/>
            <w:shd w:val="clear" w:color="auto" w:fill="auto"/>
          </w:tcPr>
          <w:p w:rsidR="00762EC0" w:rsidRPr="006C74C2" w:rsidRDefault="00762EC0" w:rsidP="006C74C2">
            <w:pPr>
              <w:tabs>
                <w:tab w:val="left" w:pos="3660"/>
              </w:tabs>
              <w:spacing w:line="360" w:lineRule="auto"/>
              <w:ind w:firstLine="709"/>
              <w:jc w:val="center"/>
              <w:rPr>
                <w:b/>
                <w:sz w:val="20"/>
                <w:szCs w:val="20"/>
              </w:rPr>
            </w:pPr>
            <w:r w:rsidRPr="006C74C2">
              <w:rPr>
                <w:b/>
                <w:sz w:val="20"/>
                <w:szCs w:val="20"/>
              </w:rPr>
              <w:t xml:space="preserve">6 – 9 </w:t>
            </w:r>
          </w:p>
        </w:tc>
        <w:tc>
          <w:tcPr>
            <w:tcW w:w="3651" w:type="dxa"/>
            <w:shd w:val="clear" w:color="auto" w:fill="auto"/>
          </w:tcPr>
          <w:p w:rsidR="00762EC0" w:rsidRPr="006C74C2" w:rsidRDefault="00D414ED" w:rsidP="006C74C2">
            <w:pPr>
              <w:tabs>
                <w:tab w:val="left" w:pos="3660"/>
              </w:tabs>
              <w:spacing w:line="360" w:lineRule="auto"/>
              <w:ind w:firstLine="709"/>
              <w:jc w:val="center"/>
              <w:rPr>
                <w:b/>
                <w:sz w:val="20"/>
                <w:szCs w:val="20"/>
              </w:rPr>
            </w:pPr>
            <w:r w:rsidRPr="006C74C2">
              <w:rPr>
                <w:b/>
                <w:sz w:val="20"/>
                <w:szCs w:val="20"/>
              </w:rPr>
              <w:t>502,0</w:t>
            </w:r>
          </w:p>
        </w:tc>
        <w:tc>
          <w:tcPr>
            <w:tcW w:w="3651" w:type="dxa"/>
            <w:shd w:val="clear" w:color="auto" w:fill="auto"/>
          </w:tcPr>
          <w:p w:rsidR="00762EC0" w:rsidRPr="006C74C2" w:rsidRDefault="00762EC0" w:rsidP="006C74C2">
            <w:pPr>
              <w:tabs>
                <w:tab w:val="left" w:pos="3660"/>
              </w:tabs>
              <w:spacing w:line="360" w:lineRule="auto"/>
              <w:ind w:firstLine="709"/>
              <w:jc w:val="center"/>
              <w:rPr>
                <w:b/>
                <w:sz w:val="20"/>
                <w:szCs w:val="20"/>
              </w:rPr>
            </w:pPr>
            <w:r w:rsidRPr="006C74C2">
              <w:rPr>
                <w:b/>
                <w:sz w:val="20"/>
                <w:szCs w:val="20"/>
              </w:rPr>
              <w:t>508,4</w:t>
            </w:r>
          </w:p>
        </w:tc>
      </w:tr>
      <w:tr w:rsidR="00762EC0" w:rsidRPr="006C74C2" w:rsidTr="006C74C2">
        <w:trPr>
          <w:trHeight w:val="243"/>
        </w:trPr>
        <w:tc>
          <w:tcPr>
            <w:tcW w:w="2268" w:type="dxa"/>
            <w:shd w:val="clear" w:color="auto" w:fill="auto"/>
          </w:tcPr>
          <w:p w:rsidR="00762EC0" w:rsidRPr="006C74C2" w:rsidRDefault="00762EC0" w:rsidP="006C74C2">
            <w:pPr>
              <w:tabs>
                <w:tab w:val="left" w:pos="3660"/>
              </w:tabs>
              <w:spacing w:line="360" w:lineRule="auto"/>
              <w:ind w:firstLine="709"/>
              <w:jc w:val="center"/>
              <w:rPr>
                <w:b/>
                <w:sz w:val="20"/>
                <w:szCs w:val="20"/>
              </w:rPr>
            </w:pPr>
            <w:r w:rsidRPr="006C74C2">
              <w:rPr>
                <w:b/>
                <w:sz w:val="20"/>
                <w:szCs w:val="20"/>
              </w:rPr>
              <w:t>9 – 12</w:t>
            </w:r>
          </w:p>
        </w:tc>
        <w:tc>
          <w:tcPr>
            <w:tcW w:w="3651" w:type="dxa"/>
            <w:shd w:val="clear" w:color="auto" w:fill="auto"/>
          </w:tcPr>
          <w:p w:rsidR="00762EC0" w:rsidRPr="006C74C2" w:rsidRDefault="00D414ED" w:rsidP="006C74C2">
            <w:pPr>
              <w:tabs>
                <w:tab w:val="left" w:pos="3660"/>
              </w:tabs>
              <w:spacing w:line="360" w:lineRule="auto"/>
              <w:ind w:firstLine="709"/>
              <w:jc w:val="center"/>
              <w:rPr>
                <w:b/>
                <w:sz w:val="20"/>
                <w:szCs w:val="20"/>
              </w:rPr>
            </w:pPr>
            <w:r w:rsidRPr="006C74C2">
              <w:rPr>
                <w:b/>
                <w:sz w:val="20"/>
                <w:szCs w:val="20"/>
              </w:rPr>
              <w:t>511,3</w:t>
            </w:r>
          </w:p>
        </w:tc>
        <w:tc>
          <w:tcPr>
            <w:tcW w:w="3651" w:type="dxa"/>
            <w:shd w:val="clear" w:color="auto" w:fill="auto"/>
          </w:tcPr>
          <w:p w:rsidR="00762EC0" w:rsidRPr="006C74C2" w:rsidRDefault="00762EC0" w:rsidP="006C74C2">
            <w:pPr>
              <w:tabs>
                <w:tab w:val="left" w:pos="3660"/>
              </w:tabs>
              <w:spacing w:line="360" w:lineRule="auto"/>
              <w:ind w:firstLine="709"/>
              <w:jc w:val="center"/>
              <w:rPr>
                <w:b/>
                <w:sz w:val="20"/>
                <w:szCs w:val="20"/>
              </w:rPr>
            </w:pPr>
            <w:r w:rsidRPr="006C74C2">
              <w:rPr>
                <w:b/>
                <w:sz w:val="20"/>
                <w:szCs w:val="20"/>
              </w:rPr>
              <w:t>528,3</w:t>
            </w:r>
          </w:p>
        </w:tc>
      </w:tr>
      <w:tr w:rsidR="00762EC0" w:rsidRPr="006C74C2" w:rsidTr="006C74C2">
        <w:trPr>
          <w:trHeight w:val="243"/>
        </w:trPr>
        <w:tc>
          <w:tcPr>
            <w:tcW w:w="2268" w:type="dxa"/>
            <w:shd w:val="clear" w:color="auto" w:fill="auto"/>
          </w:tcPr>
          <w:p w:rsidR="00762EC0" w:rsidRPr="006C74C2" w:rsidRDefault="00762EC0" w:rsidP="006C74C2">
            <w:pPr>
              <w:tabs>
                <w:tab w:val="left" w:pos="3660"/>
              </w:tabs>
              <w:spacing w:line="360" w:lineRule="auto"/>
              <w:ind w:firstLine="709"/>
              <w:jc w:val="center"/>
              <w:rPr>
                <w:b/>
                <w:sz w:val="20"/>
                <w:szCs w:val="20"/>
              </w:rPr>
            </w:pPr>
            <w:r w:rsidRPr="006C74C2">
              <w:rPr>
                <w:b/>
                <w:sz w:val="20"/>
                <w:szCs w:val="20"/>
              </w:rPr>
              <w:t xml:space="preserve">12 – 15 </w:t>
            </w:r>
          </w:p>
        </w:tc>
        <w:tc>
          <w:tcPr>
            <w:tcW w:w="3651" w:type="dxa"/>
            <w:shd w:val="clear" w:color="auto" w:fill="auto"/>
          </w:tcPr>
          <w:p w:rsidR="00762EC0" w:rsidRPr="006C74C2" w:rsidRDefault="001A1124" w:rsidP="006C74C2">
            <w:pPr>
              <w:tabs>
                <w:tab w:val="left" w:pos="3660"/>
              </w:tabs>
              <w:spacing w:line="360" w:lineRule="auto"/>
              <w:ind w:firstLine="709"/>
              <w:jc w:val="center"/>
              <w:rPr>
                <w:b/>
                <w:sz w:val="20"/>
                <w:szCs w:val="20"/>
              </w:rPr>
            </w:pPr>
            <w:r w:rsidRPr="006C74C2">
              <w:rPr>
                <w:b/>
                <w:sz w:val="20"/>
                <w:szCs w:val="20"/>
              </w:rPr>
              <w:t>507,2</w:t>
            </w:r>
          </w:p>
        </w:tc>
        <w:tc>
          <w:tcPr>
            <w:tcW w:w="3651" w:type="dxa"/>
            <w:shd w:val="clear" w:color="auto" w:fill="auto"/>
          </w:tcPr>
          <w:p w:rsidR="00762EC0" w:rsidRPr="006C74C2" w:rsidRDefault="00762EC0" w:rsidP="006C74C2">
            <w:pPr>
              <w:tabs>
                <w:tab w:val="left" w:pos="3660"/>
              </w:tabs>
              <w:spacing w:line="360" w:lineRule="auto"/>
              <w:ind w:firstLine="709"/>
              <w:jc w:val="center"/>
              <w:rPr>
                <w:b/>
                <w:sz w:val="20"/>
                <w:szCs w:val="20"/>
              </w:rPr>
            </w:pPr>
            <w:r w:rsidRPr="006C74C2">
              <w:rPr>
                <w:b/>
                <w:sz w:val="20"/>
                <w:szCs w:val="20"/>
              </w:rPr>
              <w:t>599,7</w:t>
            </w:r>
          </w:p>
        </w:tc>
      </w:tr>
      <w:tr w:rsidR="00762EC0" w:rsidRPr="006C74C2" w:rsidTr="006C74C2">
        <w:tc>
          <w:tcPr>
            <w:tcW w:w="2268" w:type="dxa"/>
            <w:shd w:val="clear" w:color="auto" w:fill="auto"/>
          </w:tcPr>
          <w:p w:rsidR="00762EC0" w:rsidRPr="006C74C2" w:rsidRDefault="00762EC0" w:rsidP="006C74C2">
            <w:pPr>
              <w:tabs>
                <w:tab w:val="left" w:pos="3660"/>
              </w:tabs>
              <w:spacing w:line="360" w:lineRule="auto"/>
              <w:ind w:firstLine="709"/>
              <w:jc w:val="center"/>
              <w:rPr>
                <w:b/>
                <w:sz w:val="20"/>
                <w:szCs w:val="20"/>
              </w:rPr>
            </w:pPr>
            <w:r w:rsidRPr="006C74C2">
              <w:rPr>
                <w:b/>
                <w:sz w:val="20"/>
                <w:szCs w:val="20"/>
              </w:rPr>
              <w:t>15 – 18</w:t>
            </w:r>
          </w:p>
        </w:tc>
        <w:tc>
          <w:tcPr>
            <w:tcW w:w="3651" w:type="dxa"/>
            <w:shd w:val="clear" w:color="auto" w:fill="auto"/>
          </w:tcPr>
          <w:p w:rsidR="00762EC0" w:rsidRPr="006C74C2" w:rsidRDefault="001A1124" w:rsidP="006C74C2">
            <w:pPr>
              <w:tabs>
                <w:tab w:val="left" w:pos="3660"/>
              </w:tabs>
              <w:spacing w:line="360" w:lineRule="auto"/>
              <w:ind w:firstLine="709"/>
              <w:jc w:val="center"/>
              <w:rPr>
                <w:b/>
                <w:sz w:val="20"/>
                <w:szCs w:val="20"/>
              </w:rPr>
            </w:pPr>
            <w:r w:rsidRPr="006C74C2">
              <w:rPr>
                <w:b/>
                <w:sz w:val="20"/>
                <w:szCs w:val="20"/>
              </w:rPr>
              <w:t>520,6</w:t>
            </w:r>
          </w:p>
        </w:tc>
        <w:tc>
          <w:tcPr>
            <w:tcW w:w="3651" w:type="dxa"/>
            <w:shd w:val="clear" w:color="auto" w:fill="auto"/>
          </w:tcPr>
          <w:p w:rsidR="00762EC0" w:rsidRPr="006C74C2" w:rsidRDefault="00762EC0" w:rsidP="006C74C2">
            <w:pPr>
              <w:tabs>
                <w:tab w:val="left" w:pos="3660"/>
              </w:tabs>
              <w:spacing w:line="360" w:lineRule="auto"/>
              <w:ind w:firstLine="709"/>
              <w:jc w:val="center"/>
              <w:rPr>
                <w:b/>
                <w:sz w:val="20"/>
                <w:szCs w:val="20"/>
              </w:rPr>
            </w:pPr>
            <w:r w:rsidRPr="006C74C2">
              <w:rPr>
                <w:b/>
                <w:sz w:val="20"/>
                <w:szCs w:val="20"/>
              </w:rPr>
              <w:t>641,1</w:t>
            </w:r>
          </w:p>
        </w:tc>
      </w:tr>
    </w:tbl>
    <w:p w:rsidR="006D1052" w:rsidRPr="003747A7" w:rsidRDefault="006D1052" w:rsidP="003747A7">
      <w:pPr>
        <w:tabs>
          <w:tab w:val="left" w:pos="3660"/>
        </w:tabs>
        <w:spacing w:line="360" w:lineRule="auto"/>
        <w:ind w:firstLine="709"/>
        <w:jc w:val="both"/>
        <w:rPr>
          <w:sz w:val="28"/>
          <w:szCs w:val="28"/>
        </w:rPr>
      </w:pPr>
    </w:p>
    <w:p w:rsidR="00A34C3C" w:rsidRPr="003747A7" w:rsidRDefault="00A34C3C" w:rsidP="003747A7">
      <w:pPr>
        <w:tabs>
          <w:tab w:val="left" w:pos="3660"/>
        </w:tabs>
        <w:spacing w:line="360" w:lineRule="auto"/>
        <w:ind w:firstLine="709"/>
        <w:jc w:val="both"/>
        <w:rPr>
          <w:sz w:val="28"/>
          <w:szCs w:val="28"/>
        </w:rPr>
      </w:pPr>
      <w:r w:rsidRPr="003747A7">
        <w:rPr>
          <w:sz w:val="28"/>
          <w:szCs w:val="28"/>
        </w:rPr>
        <w:t>Среднесуточные приросты по стандарту породы 1 класса</w:t>
      </w:r>
      <w:r w:rsidR="00B524AF" w:rsidRPr="003747A7">
        <w:rPr>
          <w:sz w:val="28"/>
          <w:szCs w:val="28"/>
        </w:rPr>
        <w:t xml:space="preserve">: к 6 месяцу составляет - </w:t>
      </w:r>
      <w:smartTag w:uri="urn:schemas-microsoft-com:office:smarttags" w:element="metricconverter">
        <w:smartTagPr>
          <w:attr w:name="ProductID" w:val="2003 г"/>
        </w:smartTagPr>
        <w:r w:rsidR="00B524AF" w:rsidRPr="003747A7">
          <w:rPr>
            <w:sz w:val="28"/>
            <w:szCs w:val="28"/>
          </w:rPr>
          <w:t>733 грамм</w:t>
        </w:r>
      </w:smartTag>
      <w:r w:rsidR="00B524AF" w:rsidRPr="003747A7">
        <w:rPr>
          <w:sz w:val="28"/>
          <w:szCs w:val="28"/>
        </w:rPr>
        <w:t xml:space="preserve">;  к 12 месяцам – </w:t>
      </w:r>
      <w:smartTag w:uri="urn:schemas-microsoft-com:office:smarttags" w:element="metricconverter">
        <w:smartTagPr>
          <w:attr w:name="ProductID" w:val="2003 г"/>
        </w:smartTagPr>
        <w:r w:rsidR="00B524AF" w:rsidRPr="003747A7">
          <w:rPr>
            <w:sz w:val="28"/>
            <w:szCs w:val="28"/>
          </w:rPr>
          <w:t>555 г</w:t>
        </w:r>
      </w:smartTag>
      <w:r w:rsidR="00B524AF" w:rsidRPr="003747A7">
        <w:rPr>
          <w:sz w:val="28"/>
          <w:szCs w:val="28"/>
        </w:rPr>
        <w:t xml:space="preserve">; и 18 месяцу </w:t>
      </w:r>
      <w:r w:rsidR="008D3B3C" w:rsidRPr="003747A7">
        <w:rPr>
          <w:sz w:val="28"/>
          <w:szCs w:val="28"/>
        </w:rPr>
        <w:t>–</w:t>
      </w:r>
      <w:r w:rsidR="00B524AF" w:rsidRPr="003747A7">
        <w:rPr>
          <w:sz w:val="28"/>
          <w:szCs w:val="28"/>
        </w:rPr>
        <w:t xml:space="preserve"> </w:t>
      </w:r>
      <w:smartTag w:uri="urn:schemas-microsoft-com:office:smarttags" w:element="metricconverter">
        <w:smartTagPr>
          <w:attr w:name="ProductID" w:val="2003 г"/>
        </w:smartTagPr>
        <w:r w:rsidR="008D3B3C" w:rsidRPr="003747A7">
          <w:rPr>
            <w:sz w:val="28"/>
            <w:szCs w:val="28"/>
          </w:rPr>
          <w:t>500 грамм</w:t>
        </w:r>
      </w:smartTag>
      <w:r w:rsidR="008D3B3C" w:rsidRPr="003747A7">
        <w:rPr>
          <w:sz w:val="28"/>
          <w:szCs w:val="28"/>
        </w:rPr>
        <w:t>.</w:t>
      </w:r>
    </w:p>
    <w:p w:rsidR="003F331D" w:rsidRPr="003747A7" w:rsidRDefault="009D292B" w:rsidP="003747A7">
      <w:pPr>
        <w:tabs>
          <w:tab w:val="left" w:pos="3660"/>
        </w:tabs>
        <w:spacing w:line="360" w:lineRule="auto"/>
        <w:ind w:firstLine="709"/>
        <w:jc w:val="both"/>
        <w:rPr>
          <w:sz w:val="28"/>
          <w:szCs w:val="28"/>
        </w:rPr>
      </w:pPr>
      <w:r w:rsidRPr="003747A7">
        <w:rPr>
          <w:sz w:val="28"/>
          <w:szCs w:val="28"/>
        </w:rPr>
        <w:t>Из анализа данных таблицы</w:t>
      </w:r>
      <w:r w:rsidR="009B3E00" w:rsidRPr="003747A7">
        <w:rPr>
          <w:sz w:val="28"/>
          <w:szCs w:val="28"/>
        </w:rPr>
        <w:t xml:space="preserve"> видно, что уровень</w:t>
      </w:r>
      <w:r w:rsidR="00B65038" w:rsidRPr="003747A7">
        <w:rPr>
          <w:sz w:val="28"/>
          <w:szCs w:val="28"/>
        </w:rPr>
        <w:t xml:space="preserve"> среднесуточных приростов</w:t>
      </w:r>
      <w:r w:rsidR="00DD0B17" w:rsidRPr="003747A7">
        <w:rPr>
          <w:sz w:val="28"/>
          <w:szCs w:val="28"/>
        </w:rPr>
        <w:t xml:space="preserve"> т</w:t>
      </w:r>
      <w:r w:rsidR="009B3E00" w:rsidRPr="003747A7">
        <w:rPr>
          <w:sz w:val="28"/>
          <w:szCs w:val="28"/>
        </w:rPr>
        <w:t>елок 2004 года рожд</w:t>
      </w:r>
      <w:r w:rsidR="00522B5A" w:rsidRPr="003747A7">
        <w:rPr>
          <w:sz w:val="28"/>
          <w:szCs w:val="28"/>
        </w:rPr>
        <w:t>ения выше чем у телок 2003 года и</w:t>
      </w:r>
      <w:r w:rsidR="009B3E00" w:rsidRPr="003747A7">
        <w:rPr>
          <w:sz w:val="28"/>
          <w:szCs w:val="28"/>
        </w:rPr>
        <w:t xml:space="preserve"> </w:t>
      </w:r>
      <w:r w:rsidR="00B65038" w:rsidRPr="003747A7">
        <w:rPr>
          <w:sz w:val="28"/>
          <w:szCs w:val="28"/>
        </w:rPr>
        <w:t xml:space="preserve"> по месяцам сильно разнится</w:t>
      </w:r>
      <w:r w:rsidR="000E1062" w:rsidRPr="003747A7">
        <w:rPr>
          <w:sz w:val="28"/>
          <w:szCs w:val="28"/>
        </w:rPr>
        <w:t>: В первые 6 месяцев они находятся на относительно вы</w:t>
      </w:r>
      <w:r w:rsidR="008E77CA" w:rsidRPr="003747A7">
        <w:rPr>
          <w:sz w:val="28"/>
          <w:szCs w:val="28"/>
        </w:rPr>
        <w:t>соком уровне, это говорит о том, что нахождение телят на подсосе весьма положительно действует на привесы</w:t>
      </w:r>
      <w:r w:rsidR="004A1330" w:rsidRPr="003747A7">
        <w:rPr>
          <w:sz w:val="28"/>
          <w:szCs w:val="28"/>
        </w:rPr>
        <w:t>. По среднесуточным привесам</w:t>
      </w:r>
      <w:r w:rsidR="00F21AAD" w:rsidRPr="003747A7">
        <w:rPr>
          <w:sz w:val="28"/>
          <w:szCs w:val="28"/>
        </w:rPr>
        <w:t xml:space="preserve"> за отрезок между 6</w:t>
      </w:r>
      <w:r w:rsidR="004A1330" w:rsidRPr="003747A7">
        <w:rPr>
          <w:sz w:val="28"/>
          <w:szCs w:val="28"/>
        </w:rPr>
        <w:t xml:space="preserve"> –</w:t>
      </w:r>
      <w:r w:rsidR="00DD0B17" w:rsidRPr="003747A7">
        <w:rPr>
          <w:sz w:val="28"/>
          <w:szCs w:val="28"/>
        </w:rPr>
        <w:t xml:space="preserve"> 9</w:t>
      </w:r>
      <w:r w:rsidR="00F21AAD" w:rsidRPr="003747A7">
        <w:rPr>
          <w:sz w:val="28"/>
          <w:szCs w:val="28"/>
        </w:rPr>
        <w:t xml:space="preserve"> </w:t>
      </w:r>
      <w:r w:rsidR="00DD0B17" w:rsidRPr="003747A7">
        <w:rPr>
          <w:sz w:val="28"/>
          <w:szCs w:val="28"/>
        </w:rPr>
        <w:t xml:space="preserve">мес. </w:t>
      </w:r>
      <w:r w:rsidR="00F21AAD" w:rsidRPr="003747A7">
        <w:rPr>
          <w:sz w:val="28"/>
          <w:szCs w:val="28"/>
        </w:rPr>
        <w:t>и</w:t>
      </w:r>
      <w:r w:rsidR="00DD0B17" w:rsidRPr="003747A7">
        <w:rPr>
          <w:sz w:val="28"/>
          <w:szCs w:val="28"/>
        </w:rPr>
        <w:t xml:space="preserve"> </w:t>
      </w:r>
      <w:r w:rsidR="004A1330" w:rsidRPr="003747A7">
        <w:rPr>
          <w:sz w:val="28"/>
          <w:szCs w:val="28"/>
        </w:rPr>
        <w:t xml:space="preserve">9 – </w:t>
      </w:r>
      <w:r w:rsidR="00F21AAD" w:rsidRPr="003747A7">
        <w:rPr>
          <w:sz w:val="28"/>
          <w:szCs w:val="28"/>
        </w:rPr>
        <w:t>12 месяцами видно, что приросты резко снижаются, сказывается отъем молодняка от матерей</w:t>
      </w:r>
      <w:r w:rsidR="00EB2131" w:rsidRPr="003747A7">
        <w:rPr>
          <w:sz w:val="28"/>
          <w:szCs w:val="28"/>
        </w:rPr>
        <w:t>,</w:t>
      </w:r>
      <w:r w:rsidR="00F5376B" w:rsidRPr="003747A7">
        <w:rPr>
          <w:sz w:val="28"/>
          <w:szCs w:val="28"/>
        </w:rPr>
        <w:t xml:space="preserve"> так же свое действие </w:t>
      </w:r>
      <w:r w:rsidR="00EB2131" w:rsidRPr="003747A7">
        <w:rPr>
          <w:sz w:val="28"/>
          <w:szCs w:val="28"/>
        </w:rPr>
        <w:t>оказывает,</w:t>
      </w:r>
      <w:r w:rsidR="00F5376B" w:rsidRPr="003747A7">
        <w:rPr>
          <w:sz w:val="28"/>
          <w:szCs w:val="28"/>
        </w:rPr>
        <w:t xml:space="preserve"> и сезон года</w:t>
      </w:r>
      <w:r w:rsidR="00A20EED" w:rsidRPr="003747A7">
        <w:rPr>
          <w:sz w:val="28"/>
          <w:szCs w:val="28"/>
        </w:rPr>
        <w:t>,</w:t>
      </w:r>
      <w:r w:rsidR="00F5376B" w:rsidRPr="003747A7">
        <w:rPr>
          <w:sz w:val="28"/>
          <w:szCs w:val="28"/>
        </w:rPr>
        <w:t xml:space="preserve"> в зимнее время рацион ухудшается</w:t>
      </w:r>
      <w:r w:rsidR="00A20EED" w:rsidRPr="003747A7">
        <w:rPr>
          <w:sz w:val="28"/>
          <w:szCs w:val="28"/>
        </w:rPr>
        <w:t xml:space="preserve">, что </w:t>
      </w:r>
      <w:r w:rsidR="00EB2131" w:rsidRPr="003747A7">
        <w:rPr>
          <w:sz w:val="28"/>
          <w:szCs w:val="28"/>
        </w:rPr>
        <w:t xml:space="preserve"> приводит к падению приростов.</w:t>
      </w:r>
      <w:r w:rsidR="00F5376B" w:rsidRPr="003747A7">
        <w:rPr>
          <w:sz w:val="28"/>
          <w:szCs w:val="28"/>
        </w:rPr>
        <w:t xml:space="preserve"> </w:t>
      </w:r>
      <w:r w:rsidR="00445452" w:rsidRPr="003747A7">
        <w:rPr>
          <w:sz w:val="28"/>
          <w:szCs w:val="28"/>
        </w:rPr>
        <w:t xml:space="preserve"> К 18 месяцам происходит некоторое повышение приростов, это легко объяснить, ведь к этому времени наступает летний период и благополучность кормовой базы дает о себе знать</w:t>
      </w:r>
      <w:r w:rsidR="00F2221E" w:rsidRPr="003747A7">
        <w:rPr>
          <w:sz w:val="28"/>
          <w:szCs w:val="28"/>
        </w:rPr>
        <w:t>, повышением живой массы. Среднесуточный прирост</w:t>
      </w:r>
      <w:r w:rsidR="008D3B3C" w:rsidRPr="003747A7">
        <w:rPr>
          <w:sz w:val="28"/>
          <w:szCs w:val="28"/>
        </w:rPr>
        <w:t xml:space="preserve"> массы ремонтного молодняка</w:t>
      </w:r>
      <w:r w:rsidR="00F2221E" w:rsidRPr="003747A7">
        <w:rPr>
          <w:sz w:val="28"/>
          <w:szCs w:val="28"/>
        </w:rPr>
        <w:t xml:space="preserve"> за 18 месяцев составил – 605,3 грамма. </w:t>
      </w:r>
      <w:r w:rsidR="001164F4" w:rsidRPr="003747A7">
        <w:rPr>
          <w:sz w:val="28"/>
          <w:szCs w:val="28"/>
        </w:rPr>
        <w:t xml:space="preserve"> Стандарт породы среднесуточных приростов Казахской белоголовой породы по 1-му классу составляет </w:t>
      </w:r>
      <w:r w:rsidR="00AA15F2" w:rsidRPr="003747A7">
        <w:rPr>
          <w:sz w:val="28"/>
          <w:szCs w:val="28"/>
        </w:rPr>
        <w:t>–</w:t>
      </w:r>
      <w:r w:rsidR="001164F4" w:rsidRPr="003747A7">
        <w:rPr>
          <w:sz w:val="28"/>
          <w:szCs w:val="28"/>
        </w:rPr>
        <w:t xml:space="preserve"> </w:t>
      </w:r>
      <w:smartTag w:uri="urn:schemas-microsoft-com:office:smarttags" w:element="metricconverter">
        <w:smartTagPr>
          <w:attr w:name="ProductID" w:val="2003 г"/>
        </w:smartTagPr>
        <w:r w:rsidR="00AA15F2" w:rsidRPr="003747A7">
          <w:rPr>
            <w:sz w:val="28"/>
            <w:szCs w:val="28"/>
          </w:rPr>
          <w:t>600 грамм</w:t>
        </w:r>
      </w:smartTag>
      <w:r w:rsidR="00AA15F2" w:rsidRPr="003747A7">
        <w:rPr>
          <w:sz w:val="28"/>
          <w:szCs w:val="28"/>
        </w:rPr>
        <w:t xml:space="preserve"> в сутки, что приравнивается к </w:t>
      </w:r>
      <w:r w:rsidR="00360243" w:rsidRPr="003747A7">
        <w:rPr>
          <w:sz w:val="28"/>
          <w:szCs w:val="28"/>
        </w:rPr>
        <w:t xml:space="preserve">массе </w:t>
      </w:r>
      <w:smartTag w:uri="urn:schemas-microsoft-com:office:smarttags" w:element="metricconverter">
        <w:smartTagPr>
          <w:attr w:name="ProductID" w:val="2003 г"/>
        </w:smartTagPr>
        <w:r w:rsidR="00360243" w:rsidRPr="003747A7">
          <w:rPr>
            <w:sz w:val="28"/>
            <w:szCs w:val="28"/>
          </w:rPr>
          <w:t>350 кг</w:t>
        </w:r>
      </w:smartTag>
      <w:r w:rsidR="00360243" w:rsidRPr="003747A7">
        <w:rPr>
          <w:sz w:val="28"/>
          <w:szCs w:val="28"/>
        </w:rPr>
        <w:t xml:space="preserve"> в 18 месячном возрасте. </w:t>
      </w:r>
      <w:r w:rsidR="00F92CF8" w:rsidRPr="003747A7">
        <w:rPr>
          <w:sz w:val="28"/>
          <w:szCs w:val="28"/>
        </w:rPr>
        <w:t xml:space="preserve">Исходя из данных исследования среднесуточные приросты ремонтных телок Казахской белоголовой породы в ТОО «Караман - К» превышает стандарт породы 1 класса </w:t>
      </w:r>
      <w:r w:rsidR="008F537E" w:rsidRPr="003747A7">
        <w:rPr>
          <w:sz w:val="28"/>
          <w:szCs w:val="28"/>
        </w:rPr>
        <w:t>на 5,3 грамма.</w:t>
      </w:r>
    </w:p>
    <w:p w:rsidR="00D15BCB" w:rsidRPr="003747A7" w:rsidRDefault="006B39F9" w:rsidP="003747A7">
      <w:pPr>
        <w:tabs>
          <w:tab w:val="left" w:pos="3660"/>
        </w:tabs>
        <w:spacing w:line="360" w:lineRule="auto"/>
        <w:ind w:firstLine="709"/>
        <w:jc w:val="center"/>
        <w:rPr>
          <w:b/>
          <w:sz w:val="28"/>
          <w:szCs w:val="28"/>
        </w:rPr>
      </w:pPr>
      <w:r w:rsidRPr="003747A7">
        <w:rPr>
          <w:b/>
          <w:sz w:val="28"/>
          <w:szCs w:val="28"/>
        </w:rPr>
        <w:t>Абсолютные приросты ремонтных телок КБП ТОО «Караман-К» в сравнении с</w:t>
      </w:r>
      <w:r w:rsidR="009D1381" w:rsidRPr="003747A7">
        <w:rPr>
          <w:b/>
          <w:sz w:val="28"/>
          <w:szCs w:val="28"/>
        </w:rPr>
        <w:t>о с</w:t>
      </w:r>
      <w:r w:rsidRPr="003747A7">
        <w:rPr>
          <w:b/>
          <w:sz w:val="28"/>
          <w:szCs w:val="28"/>
        </w:rPr>
        <w:t>тандартом породы</w:t>
      </w:r>
      <w:r w:rsidR="003B67A3" w:rsidRPr="003747A7">
        <w:rPr>
          <w:b/>
          <w:sz w:val="28"/>
          <w:szCs w:val="28"/>
        </w:rPr>
        <w:t>.</w:t>
      </w:r>
    </w:p>
    <w:p w:rsidR="00F95F8B" w:rsidRPr="003747A7" w:rsidRDefault="00F95F8B" w:rsidP="003747A7">
      <w:pPr>
        <w:tabs>
          <w:tab w:val="left" w:pos="3660"/>
        </w:tabs>
        <w:spacing w:line="360" w:lineRule="auto"/>
        <w:ind w:firstLine="709"/>
        <w:jc w:val="both"/>
        <w:rPr>
          <w:b/>
          <w:sz w:val="28"/>
          <w:szCs w:val="28"/>
        </w:rPr>
      </w:pPr>
      <w:r w:rsidRPr="003747A7">
        <w:rPr>
          <w:b/>
          <w:sz w:val="28"/>
          <w:szCs w:val="28"/>
        </w:rPr>
        <w:t>Таблица</w:t>
      </w:r>
      <w:r w:rsidR="00791BBD" w:rsidRPr="003747A7">
        <w:rPr>
          <w:b/>
          <w:sz w:val="28"/>
          <w:szCs w:val="28"/>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2"/>
        <w:gridCol w:w="2393"/>
      </w:tblGrid>
      <w:tr w:rsidR="00E54963" w:rsidRPr="006C74C2" w:rsidTr="006C74C2">
        <w:tc>
          <w:tcPr>
            <w:tcW w:w="2392" w:type="dxa"/>
            <w:vMerge w:val="restart"/>
            <w:shd w:val="clear" w:color="auto" w:fill="auto"/>
            <w:vAlign w:val="center"/>
          </w:tcPr>
          <w:p w:rsidR="00E54963" w:rsidRPr="006C74C2" w:rsidRDefault="005A171C" w:rsidP="006C74C2">
            <w:pPr>
              <w:tabs>
                <w:tab w:val="left" w:pos="3660"/>
              </w:tabs>
              <w:spacing w:line="360" w:lineRule="auto"/>
              <w:rPr>
                <w:b/>
                <w:sz w:val="20"/>
                <w:szCs w:val="20"/>
              </w:rPr>
            </w:pPr>
            <w:r w:rsidRPr="006C74C2">
              <w:rPr>
                <w:b/>
                <w:sz w:val="20"/>
                <w:szCs w:val="20"/>
              </w:rPr>
              <w:t>Возраст,</w:t>
            </w:r>
            <w:r w:rsidR="005C42D3" w:rsidRPr="006C74C2">
              <w:rPr>
                <w:b/>
                <w:sz w:val="20"/>
                <w:szCs w:val="20"/>
              </w:rPr>
              <w:t xml:space="preserve"> </w:t>
            </w:r>
            <w:r w:rsidRPr="006C74C2">
              <w:rPr>
                <w:b/>
                <w:sz w:val="20"/>
                <w:szCs w:val="20"/>
              </w:rPr>
              <w:t>м</w:t>
            </w:r>
            <w:r w:rsidR="00E54963" w:rsidRPr="006C74C2">
              <w:rPr>
                <w:b/>
                <w:sz w:val="20"/>
                <w:szCs w:val="20"/>
              </w:rPr>
              <w:t>есяц</w:t>
            </w:r>
          </w:p>
        </w:tc>
        <w:tc>
          <w:tcPr>
            <w:tcW w:w="2393" w:type="dxa"/>
            <w:vMerge w:val="restart"/>
            <w:shd w:val="clear" w:color="auto" w:fill="auto"/>
            <w:vAlign w:val="center"/>
          </w:tcPr>
          <w:p w:rsidR="00E54963" w:rsidRPr="006C74C2" w:rsidRDefault="00E54963" w:rsidP="006C74C2">
            <w:pPr>
              <w:tabs>
                <w:tab w:val="left" w:pos="3660"/>
              </w:tabs>
              <w:spacing w:line="360" w:lineRule="auto"/>
              <w:rPr>
                <w:b/>
                <w:sz w:val="20"/>
                <w:szCs w:val="20"/>
              </w:rPr>
            </w:pPr>
            <w:r w:rsidRPr="006C74C2">
              <w:rPr>
                <w:b/>
                <w:sz w:val="20"/>
                <w:szCs w:val="20"/>
              </w:rPr>
              <w:t>Количество животных</w:t>
            </w:r>
          </w:p>
        </w:tc>
        <w:tc>
          <w:tcPr>
            <w:tcW w:w="4785" w:type="dxa"/>
            <w:gridSpan w:val="2"/>
            <w:shd w:val="clear" w:color="auto" w:fill="auto"/>
          </w:tcPr>
          <w:p w:rsidR="00E54963" w:rsidRPr="006C74C2" w:rsidRDefault="00E54963" w:rsidP="006C74C2">
            <w:pPr>
              <w:tabs>
                <w:tab w:val="left" w:pos="3660"/>
              </w:tabs>
              <w:spacing w:line="360" w:lineRule="auto"/>
              <w:ind w:firstLine="709"/>
              <w:rPr>
                <w:b/>
                <w:sz w:val="20"/>
                <w:szCs w:val="20"/>
              </w:rPr>
            </w:pPr>
            <w:r w:rsidRPr="006C74C2">
              <w:rPr>
                <w:b/>
                <w:sz w:val="20"/>
                <w:szCs w:val="20"/>
              </w:rPr>
              <w:t>Абсолютный прирост, кг</w:t>
            </w:r>
          </w:p>
        </w:tc>
      </w:tr>
      <w:tr w:rsidR="00E54963" w:rsidRPr="006C74C2" w:rsidTr="006C74C2">
        <w:tc>
          <w:tcPr>
            <w:tcW w:w="2392" w:type="dxa"/>
            <w:vMerge/>
            <w:shd w:val="clear" w:color="auto" w:fill="auto"/>
          </w:tcPr>
          <w:p w:rsidR="00E54963" w:rsidRPr="006C74C2" w:rsidRDefault="00E54963" w:rsidP="006C74C2">
            <w:pPr>
              <w:tabs>
                <w:tab w:val="left" w:pos="3660"/>
              </w:tabs>
              <w:spacing w:line="360" w:lineRule="auto"/>
              <w:ind w:firstLine="709"/>
              <w:jc w:val="center"/>
              <w:rPr>
                <w:b/>
                <w:sz w:val="20"/>
                <w:szCs w:val="20"/>
              </w:rPr>
            </w:pPr>
          </w:p>
        </w:tc>
        <w:tc>
          <w:tcPr>
            <w:tcW w:w="2393" w:type="dxa"/>
            <w:vMerge/>
            <w:shd w:val="clear" w:color="auto" w:fill="auto"/>
          </w:tcPr>
          <w:p w:rsidR="00E54963" w:rsidRPr="006C74C2" w:rsidRDefault="00E54963" w:rsidP="006C74C2">
            <w:pPr>
              <w:tabs>
                <w:tab w:val="left" w:pos="3660"/>
              </w:tabs>
              <w:spacing w:line="360" w:lineRule="auto"/>
              <w:ind w:firstLine="709"/>
              <w:jc w:val="center"/>
              <w:rPr>
                <w:b/>
                <w:sz w:val="20"/>
                <w:szCs w:val="20"/>
              </w:rPr>
            </w:pPr>
          </w:p>
        </w:tc>
        <w:tc>
          <w:tcPr>
            <w:tcW w:w="2392" w:type="dxa"/>
            <w:shd w:val="clear" w:color="auto" w:fill="auto"/>
          </w:tcPr>
          <w:p w:rsidR="00E54963" w:rsidRPr="006C74C2" w:rsidRDefault="003C53C3" w:rsidP="006C74C2">
            <w:pPr>
              <w:tabs>
                <w:tab w:val="left" w:pos="3660"/>
              </w:tabs>
              <w:spacing w:line="360" w:lineRule="auto"/>
              <w:rPr>
                <w:b/>
                <w:sz w:val="20"/>
                <w:szCs w:val="20"/>
              </w:rPr>
            </w:pPr>
            <w:r w:rsidRPr="006C74C2">
              <w:rPr>
                <w:b/>
                <w:sz w:val="20"/>
                <w:szCs w:val="20"/>
              </w:rPr>
              <w:t>При данной хозяйственной схеме выращивания</w:t>
            </w:r>
          </w:p>
        </w:tc>
        <w:tc>
          <w:tcPr>
            <w:tcW w:w="2393" w:type="dxa"/>
            <w:shd w:val="clear" w:color="auto" w:fill="auto"/>
          </w:tcPr>
          <w:p w:rsidR="00E54963" w:rsidRPr="006C74C2" w:rsidRDefault="00E54963" w:rsidP="006C74C2">
            <w:pPr>
              <w:tabs>
                <w:tab w:val="left" w:pos="3660"/>
              </w:tabs>
              <w:spacing w:line="360" w:lineRule="auto"/>
              <w:rPr>
                <w:b/>
                <w:sz w:val="20"/>
                <w:szCs w:val="20"/>
              </w:rPr>
            </w:pPr>
            <w:r w:rsidRPr="006C74C2">
              <w:rPr>
                <w:b/>
                <w:sz w:val="20"/>
                <w:szCs w:val="20"/>
              </w:rPr>
              <w:t>Стандарт породы 1 класса</w:t>
            </w:r>
          </w:p>
        </w:tc>
      </w:tr>
      <w:tr w:rsidR="00E54963" w:rsidRPr="006C74C2" w:rsidTr="006C74C2">
        <w:tc>
          <w:tcPr>
            <w:tcW w:w="2392" w:type="dxa"/>
            <w:shd w:val="clear" w:color="auto" w:fill="auto"/>
          </w:tcPr>
          <w:p w:rsidR="00E54963" w:rsidRPr="006C74C2" w:rsidRDefault="005A171C" w:rsidP="006C74C2">
            <w:pPr>
              <w:tabs>
                <w:tab w:val="left" w:pos="3660"/>
              </w:tabs>
              <w:spacing w:line="360" w:lineRule="auto"/>
              <w:ind w:firstLine="709"/>
              <w:jc w:val="center"/>
              <w:rPr>
                <w:b/>
                <w:sz w:val="20"/>
                <w:szCs w:val="20"/>
              </w:rPr>
            </w:pPr>
            <w:r w:rsidRPr="006C74C2">
              <w:rPr>
                <w:b/>
                <w:sz w:val="20"/>
                <w:szCs w:val="20"/>
              </w:rPr>
              <w:t xml:space="preserve">0 – 6 </w:t>
            </w:r>
          </w:p>
        </w:tc>
        <w:tc>
          <w:tcPr>
            <w:tcW w:w="2393" w:type="dxa"/>
            <w:shd w:val="clear" w:color="auto" w:fill="auto"/>
          </w:tcPr>
          <w:p w:rsidR="00E54963" w:rsidRPr="006C74C2" w:rsidRDefault="00F963E0" w:rsidP="006C74C2">
            <w:pPr>
              <w:tabs>
                <w:tab w:val="left" w:pos="3660"/>
              </w:tabs>
              <w:spacing w:line="360" w:lineRule="auto"/>
              <w:ind w:firstLine="709"/>
              <w:jc w:val="center"/>
              <w:rPr>
                <w:b/>
                <w:sz w:val="20"/>
                <w:szCs w:val="20"/>
              </w:rPr>
            </w:pPr>
            <w:r w:rsidRPr="006C74C2">
              <w:rPr>
                <w:b/>
                <w:sz w:val="20"/>
                <w:szCs w:val="20"/>
              </w:rPr>
              <w:t>407</w:t>
            </w:r>
          </w:p>
        </w:tc>
        <w:tc>
          <w:tcPr>
            <w:tcW w:w="2392" w:type="dxa"/>
            <w:shd w:val="clear" w:color="auto" w:fill="auto"/>
          </w:tcPr>
          <w:p w:rsidR="00E54963" w:rsidRPr="006C74C2" w:rsidRDefault="006E5FE8" w:rsidP="006C74C2">
            <w:pPr>
              <w:tabs>
                <w:tab w:val="left" w:pos="3660"/>
              </w:tabs>
              <w:spacing w:line="360" w:lineRule="auto"/>
              <w:ind w:firstLine="709"/>
              <w:jc w:val="center"/>
              <w:rPr>
                <w:b/>
                <w:sz w:val="20"/>
                <w:szCs w:val="20"/>
              </w:rPr>
            </w:pPr>
            <w:r w:rsidRPr="006C74C2">
              <w:rPr>
                <w:b/>
                <w:sz w:val="20"/>
                <w:szCs w:val="20"/>
              </w:rPr>
              <w:t>132</w:t>
            </w:r>
            <w:r w:rsidR="00E54963" w:rsidRPr="006C74C2">
              <w:rPr>
                <w:b/>
                <w:sz w:val="20"/>
                <w:szCs w:val="20"/>
              </w:rPr>
              <w:t xml:space="preserve">,4 </w:t>
            </w:r>
          </w:p>
        </w:tc>
        <w:tc>
          <w:tcPr>
            <w:tcW w:w="2393" w:type="dxa"/>
            <w:shd w:val="clear" w:color="auto" w:fill="auto"/>
          </w:tcPr>
          <w:p w:rsidR="00E54963" w:rsidRPr="006C74C2" w:rsidRDefault="00E54963" w:rsidP="006C74C2">
            <w:pPr>
              <w:tabs>
                <w:tab w:val="left" w:pos="3660"/>
              </w:tabs>
              <w:spacing w:line="360" w:lineRule="auto"/>
              <w:ind w:firstLine="709"/>
              <w:jc w:val="center"/>
              <w:rPr>
                <w:b/>
                <w:sz w:val="20"/>
                <w:szCs w:val="20"/>
              </w:rPr>
            </w:pPr>
            <w:r w:rsidRPr="006C74C2">
              <w:rPr>
                <w:b/>
                <w:sz w:val="20"/>
                <w:szCs w:val="20"/>
              </w:rPr>
              <w:t>132</w:t>
            </w:r>
          </w:p>
        </w:tc>
      </w:tr>
      <w:tr w:rsidR="00E54963" w:rsidRPr="006C74C2" w:rsidTr="006C74C2">
        <w:trPr>
          <w:trHeight w:val="597"/>
        </w:trPr>
        <w:tc>
          <w:tcPr>
            <w:tcW w:w="2392" w:type="dxa"/>
            <w:shd w:val="clear" w:color="auto" w:fill="auto"/>
          </w:tcPr>
          <w:p w:rsidR="00E54963" w:rsidRPr="006C74C2" w:rsidRDefault="005A171C" w:rsidP="006C74C2">
            <w:pPr>
              <w:tabs>
                <w:tab w:val="left" w:pos="3660"/>
              </w:tabs>
              <w:spacing w:line="360" w:lineRule="auto"/>
              <w:ind w:firstLine="709"/>
              <w:jc w:val="center"/>
              <w:rPr>
                <w:b/>
                <w:sz w:val="20"/>
                <w:szCs w:val="20"/>
              </w:rPr>
            </w:pPr>
            <w:r w:rsidRPr="006C74C2">
              <w:rPr>
                <w:b/>
                <w:sz w:val="20"/>
                <w:szCs w:val="20"/>
              </w:rPr>
              <w:t xml:space="preserve">6 – </w:t>
            </w:r>
            <w:r w:rsidR="00E54963" w:rsidRPr="006C74C2">
              <w:rPr>
                <w:b/>
                <w:sz w:val="20"/>
                <w:szCs w:val="20"/>
              </w:rPr>
              <w:t>12</w:t>
            </w:r>
          </w:p>
        </w:tc>
        <w:tc>
          <w:tcPr>
            <w:tcW w:w="2393" w:type="dxa"/>
            <w:shd w:val="clear" w:color="auto" w:fill="auto"/>
          </w:tcPr>
          <w:p w:rsidR="00E54963" w:rsidRPr="006C74C2" w:rsidRDefault="00F963E0" w:rsidP="006C74C2">
            <w:pPr>
              <w:tabs>
                <w:tab w:val="left" w:pos="3660"/>
              </w:tabs>
              <w:spacing w:line="360" w:lineRule="auto"/>
              <w:ind w:firstLine="709"/>
              <w:jc w:val="center"/>
              <w:rPr>
                <w:b/>
                <w:sz w:val="20"/>
                <w:szCs w:val="20"/>
              </w:rPr>
            </w:pPr>
            <w:r w:rsidRPr="006C74C2">
              <w:rPr>
                <w:b/>
                <w:sz w:val="20"/>
                <w:szCs w:val="20"/>
              </w:rPr>
              <w:t>386</w:t>
            </w:r>
          </w:p>
        </w:tc>
        <w:tc>
          <w:tcPr>
            <w:tcW w:w="2392" w:type="dxa"/>
            <w:shd w:val="clear" w:color="auto" w:fill="auto"/>
          </w:tcPr>
          <w:p w:rsidR="00E54963" w:rsidRPr="006C74C2" w:rsidRDefault="00E54963" w:rsidP="006C74C2">
            <w:pPr>
              <w:tabs>
                <w:tab w:val="left" w:pos="3660"/>
              </w:tabs>
              <w:spacing w:line="360" w:lineRule="auto"/>
              <w:ind w:firstLine="709"/>
              <w:jc w:val="center"/>
              <w:rPr>
                <w:b/>
                <w:sz w:val="20"/>
                <w:szCs w:val="20"/>
              </w:rPr>
            </w:pPr>
            <w:r w:rsidRPr="006C74C2">
              <w:rPr>
                <w:b/>
                <w:sz w:val="20"/>
                <w:szCs w:val="20"/>
              </w:rPr>
              <w:t>95,6</w:t>
            </w:r>
          </w:p>
        </w:tc>
        <w:tc>
          <w:tcPr>
            <w:tcW w:w="2393" w:type="dxa"/>
            <w:shd w:val="clear" w:color="auto" w:fill="auto"/>
          </w:tcPr>
          <w:p w:rsidR="00E54963" w:rsidRPr="006C74C2" w:rsidRDefault="00E54963" w:rsidP="006C74C2">
            <w:pPr>
              <w:tabs>
                <w:tab w:val="left" w:pos="3660"/>
              </w:tabs>
              <w:spacing w:line="360" w:lineRule="auto"/>
              <w:ind w:firstLine="709"/>
              <w:jc w:val="center"/>
              <w:rPr>
                <w:b/>
                <w:sz w:val="20"/>
                <w:szCs w:val="20"/>
              </w:rPr>
            </w:pPr>
            <w:r w:rsidRPr="006C74C2">
              <w:rPr>
                <w:b/>
                <w:sz w:val="20"/>
                <w:szCs w:val="20"/>
              </w:rPr>
              <w:t>100</w:t>
            </w:r>
          </w:p>
        </w:tc>
      </w:tr>
      <w:tr w:rsidR="00E54963" w:rsidRPr="006C74C2" w:rsidTr="006C74C2">
        <w:trPr>
          <w:trHeight w:val="243"/>
        </w:trPr>
        <w:tc>
          <w:tcPr>
            <w:tcW w:w="2392" w:type="dxa"/>
            <w:shd w:val="clear" w:color="auto" w:fill="auto"/>
          </w:tcPr>
          <w:p w:rsidR="00E54963" w:rsidRPr="006C74C2" w:rsidRDefault="005A171C" w:rsidP="006C74C2">
            <w:pPr>
              <w:tabs>
                <w:tab w:val="left" w:pos="3660"/>
              </w:tabs>
              <w:spacing w:line="360" w:lineRule="auto"/>
              <w:ind w:firstLine="709"/>
              <w:jc w:val="center"/>
              <w:rPr>
                <w:b/>
                <w:sz w:val="20"/>
                <w:szCs w:val="20"/>
              </w:rPr>
            </w:pPr>
            <w:r w:rsidRPr="006C74C2">
              <w:rPr>
                <w:b/>
                <w:sz w:val="20"/>
                <w:szCs w:val="20"/>
              </w:rPr>
              <w:t xml:space="preserve">12 – </w:t>
            </w:r>
            <w:r w:rsidR="00E54963" w:rsidRPr="006C74C2">
              <w:rPr>
                <w:b/>
                <w:sz w:val="20"/>
                <w:szCs w:val="20"/>
              </w:rPr>
              <w:t>18</w:t>
            </w:r>
          </w:p>
        </w:tc>
        <w:tc>
          <w:tcPr>
            <w:tcW w:w="2393" w:type="dxa"/>
            <w:shd w:val="clear" w:color="auto" w:fill="auto"/>
          </w:tcPr>
          <w:p w:rsidR="00E54963" w:rsidRPr="006C74C2" w:rsidRDefault="00F963E0" w:rsidP="006C74C2">
            <w:pPr>
              <w:tabs>
                <w:tab w:val="left" w:pos="3660"/>
              </w:tabs>
              <w:spacing w:line="360" w:lineRule="auto"/>
              <w:ind w:firstLine="709"/>
              <w:jc w:val="center"/>
              <w:rPr>
                <w:b/>
                <w:sz w:val="20"/>
                <w:szCs w:val="20"/>
              </w:rPr>
            </w:pPr>
            <w:r w:rsidRPr="006C74C2">
              <w:rPr>
                <w:b/>
                <w:sz w:val="20"/>
                <w:szCs w:val="20"/>
              </w:rPr>
              <w:t>367</w:t>
            </w:r>
          </w:p>
        </w:tc>
        <w:tc>
          <w:tcPr>
            <w:tcW w:w="2392" w:type="dxa"/>
            <w:shd w:val="clear" w:color="auto" w:fill="auto"/>
          </w:tcPr>
          <w:p w:rsidR="00E54963" w:rsidRPr="006C74C2" w:rsidRDefault="00E54963" w:rsidP="006C74C2">
            <w:pPr>
              <w:tabs>
                <w:tab w:val="left" w:pos="3660"/>
              </w:tabs>
              <w:spacing w:line="360" w:lineRule="auto"/>
              <w:ind w:firstLine="709"/>
              <w:jc w:val="center"/>
              <w:rPr>
                <w:b/>
                <w:sz w:val="20"/>
                <w:szCs w:val="20"/>
              </w:rPr>
            </w:pPr>
            <w:r w:rsidRPr="006C74C2">
              <w:rPr>
                <w:b/>
                <w:sz w:val="20"/>
                <w:szCs w:val="20"/>
              </w:rPr>
              <w:t>101</w:t>
            </w:r>
          </w:p>
        </w:tc>
        <w:tc>
          <w:tcPr>
            <w:tcW w:w="2393" w:type="dxa"/>
            <w:shd w:val="clear" w:color="auto" w:fill="auto"/>
          </w:tcPr>
          <w:p w:rsidR="00E54963" w:rsidRPr="006C74C2" w:rsidRDefault="00E54963" w:rsidP="006C74C2">
            <w:pPr>
              <w:tabs>
                <w:tab w:val="left" w:pos="3660"/>
              </w:tabs>
              <w:spacing w:line="360" w:lineRule="auto"/>
              <w:ind w:firstLine="709"/>
              <w:jc w:val="center"/>
              <w:rPr>
                <w:b/>
                <w:sz w:val="20"/>
                <w:szCs w:val="20"/>
              </w:rPr>
            </w:pPr>
            <w:r w:rsidRPr="006C74C2">
              <w:rPr>
                <w:b/>
                <w:sz w:val="20"/>
                <w:szCs w:val="20"/>
              </w:rPr>
              <w:t>90</w:t>
            </w:r>
          </w:p>
        </w:tc>
      </w:tr>
    </w:tbl>
    <w:p w:rsidR="005E2264" w:rsidRPr="003747A7" w:rsidRDefault="006B39F9" w:rsidP="003747A7">
      <w:pPr>
        <w:tabs>
          <w:tab w:val="left" w:pos="3660"/>
        </w:tabs>
        <w:spacing w:line="360" w:lineRule="auto"/>
        <w:ind w:firstLine="709"/>
        <w:jc w:val="both"/>
        <w:rPr>
          <w:sz w:val="28"/>
          <w:szCs w:val="28"/>
        </w:rPr>
      </w:pPr>
      <w:r w:rsidRPr="003747A7">
        <w:rPr>
          <w:sz w:val="28"/>
          <w:szCs w:val="28"/>
        </w:rPr>
        <w:t>Примечани</w:t>
      </w:r>
      <w:r w:rsidR="005C51A6" w:rsidRPr="003747A7">
        <w:rPr>
          <w:sz w:val="28"/>
          <w:szCs w:val="28"/>
        </w:rPr>
        <w:t>е выбраковка 5 % голов от общего числа животных.</w:t>
      </w:r>
    </w:p>
    <w:p w:rsidR="001230DE" w:rsidRPr="003747A7" w:rsidRDefault="006414F7" w:rsidP="003747A7">
      <w:pPr>
        <w:tabs>
          <w:tab w:val="left" w:pos="366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53.5pt">
            <v:imagedata r:id="rId7" o:title=""/>
          </v:shape>
        </w:pict>
      </w:r>
    </w:p>
    <w:p w:rsidR="003C7EDB" w:rsidRPr="003747A7" w:rsidRDefault="00DE1540" w:rsidP="003747A7">
      <w:pPr>
        <w:tabs>
          <w:tab w:val="left" w:pos="3660"/>
        </w:tabs>
        <w:spacing w:line="360" w:lineRule="auto"/>
        <w:ind w:firstLine="709"/>
        <w:jc w:val="both"/>
        <w:rPr>
          <w:sz w:val="28"/>
          <w:szCs w:val="28"/>
        </w:rPr>
      </w:pPr>
      <w:r w:rsidRPr="003747A7">
        <w:rPr>
          <w:sz w:val="28"/>
          <w:szCs w:val="28"/>
        </w:rPr>
        <w:t>Д</w:t>
      </w:r>
      <w:r w:rsidR="00230A1D" w:rsidRPr="003747A7">
        <w:rPr>
          <w:sz w:val="28"/>
          <w:szCs w:val="28"/>
        </w:rPr>
        <w:t>анные таблиц</w:t>
      </w:r>
      <w:r w:rsidR="00B16942" w:rsidRPr="003747A7">
        <w:rPr>
          <w:sz w:val="28"/>
          <w:szCs w:val="28"/>
        </w:rPr>
        <w:t>ы и графика</w:t>
      </w:r>
      <w:r w:rsidRPr="003747A7">
        <w:rPr>
          <w:sz w:val="28"/>
          <w:szCs w:val="28"/>
        </w:rPr>
        <w:t xml:space="preserve"> говорят о том что, ремонтные телки ТОО «Караман-К»</w:t>
      </w:r>
      <w:r w:rsidR="001879B4" w:rsidRPr="003747A7">
        <w:rPr>
          <w:sz w:val="28"/>
          <w:szCs w:val="28"/>
        </w:rPr>
        <w:t xml:space="preserve"> практически соответствуют стандарту породы 1 класса</w:t>
      </w:r>
      <w:r w:rsidR="00ED5260" w:rsidRPr="003747A7">
        <w:rPr>
          <w:sz w:val="28"/>
          <w:szCs w:val="28"/>
        </w:rPr>
        <w:t>, а а</w:t>
      </w:r>
      <w:r w:rsidR="00B16942" w:rsidRPr="003747A7">
        <w:rPr>
          <w:sz w:val="28"/>
          <w:szCs w:val="28"/>
        </w:rPr>
        <w:t>бсолютный прирост за последние 3  месяца и живая масса</w:t>
      </w:r>
      <w:r w:rsidR="0024117A" w:rsidRPr="003747A7">
        <w:rPr>
          <w:sz w:val="28"/>
          <w:szCs w:val="28"/>
        </w:rPr>
        <w:t xml:space="preserve"> в 18 мес.</w:t>
      </w:r>
      <w:r w:rsidR="00ED5260" w:rsidRPr="003747A7">
        <w:rPr>
          <w:sz w:val="28"/>
          <w:szCs w:val="28"/>
        </w:rPr>
        <w:t xml:space="preserve"> даже превышает стандарт</w:t>
      </w:r>
      <w:r w:rsidR="00E37F57" w:rsidRPr="003747A7">
        <w:rPr>
          <w:sz w:val="28"/>
          <w:szCs w:val="28"/>
        </w:rPr>
        <w:t>,</w:t>
      </w:r>
      <w:r w:rsidR="00A66338" w:rsidRPr="003747A7">
        <w:rPr>
          <w:sz w:val="28"/>
          <w:szCs w:val="28"/>
        </w:rPr>
        <w:t xml:space="preserve"> </w:t>
      </w:r>
      <w:r w:rsidR="00E37F57" w:rsidRPr="003747A7">
        <w:rPr>
          <w:sz w:val="28"/>
          <w:szCs w:val="28"/>
        </w:rPr>
        <w:t xml:space="preserve">что </w:t>
      </w:r>
      <w:r w:rsidR="00A66338" w:rsidRPr="003747A7">
        <w:rPr>
          <w:sz w:val="28"/>
          <w:szCs w:val="28"/>
        </w:rPr>
        <w:t>в условиях недостаточного к</w:t>
      </w:r>
      <w:r w:rsidR="00E37F57" w:rsidRPr="003747A7">
        <w:rPr>
          <w:sz w:val="28"/>
          <w:szCs w:val="28"/>
        </w:rPr>
        <w:t xml:space="preserve">ормления говорит о высоком генетическом потенциале телок, </w:t>
      </w:r>
      <w:r w:rsidR="004E65BE" w:rsidRPr="003747A7">
        <w:rPr>
          <w:sz w:val="28"/>
          <w:szCs w:val="28"/>
        </w:rPr>
        <w:t xml:space="preserve">который компенсирует недостаточное кормление.  </w:t>
      </w:r>
    </w:p>
    <w:p w:rsidR="003C7EDB" w:rsidRPr="003747A7" w:rsidRDefault="003C7EDB" w:rsidP="003747A7">
      <w:pPr>
        <w:tabs>
          <w:tab w:val="left" w:pos="3660"/>
        </w:tabs>
        <w:spacing w:line="360" w:lineRule="auto"/>
        <w:ind w:firstLine="709"/>
        <w:jc w:val="both"/>
        <w:rPr>
          <w:sz w:val="28"/>
          <w:szCs w:val="28"/>
        </w:rPr>
      </w:pPr>
      <w:r w:rsidRPr="003747A7">
        <w:rPr>
          <w:sz w:val="28"/>
          <w:szCs w:val="28"/>
        </w:rPr>
        <w:t>Наблюдаемую на графике закономерность изменения абсолютного прирос</w:t>
      </w:r>
      <w:r w:rsidR="00780888" w:rsidRPr="003747A7">
        <w:rPr>
          <w:sz w:val="28"/>
          <w:szCs w:val="28"/>
        </w:rPr>
        <w:t>та, можно объяснить тем, что до 8 месячного возраста молодняк находился на подсосе, после отъема, проросты закономерно снизились.</w:t>
      </w:r>
    </w:p>
    <w:p w:rsidR="00DE1540" w:rsidRPr="003747A7" w:rsidRDefault="004E65BE" w:rsidP="003747A7">
      <w:pPr>
        <w:tabs>
          <w:tab w:val="left" w:pos="3660"/>
        </w:tabs>
        <w:spacing w:line="360" w:lineRule="auto"/>
        <w:ind w:firstLine="709"/>
        <w:jc w:val="both"/>
        <w:rPr>
          <w:sz w:val="28"/>
          <w:szCs w:val="28"/>
        </w:rPr>
      </w:pPr>
      <w:r w:rsidRPr="003747A7">
        <w:rPr>
          <w:sz w:val="28"/>
          <w:szCs w:val="28"/>
        </w:rPr>
        <w:t>Анализируя данн</w:t>
      </w:r>
      <w:r w:rsidR="00A60F6A" w:rsidRPr="003747A7">
        <w:rPr>
          <w:sz w:val="28"/>
          <w:szCs w:val="28"/>
        </w:rPr>
        <w:t>ые таблицы, можно</w:t>
      </w:r>
      <w:r w:rsidRPr="003747A7">
        <w:rPr>
          <w:sz w:val="28"/>
          <w:szCs w:val="28"/>
        </w:rPr>
        <w:t xml:space="preserve"> сказать, </w:t>
      </w:r>
      <w:r w:rsidR="002177CC" w:rsidRPr="003747A7">
        <w:rPr>
          <w:sz w:val="28"/>
          <w:szCs w:val="28"/>
        </w:rPr>
        <w:t>что ес</w:t>
      </w:r>
      <w:r w:rsidR="009F7A7E" w:rsidRPr="003747A7">
        <w:rPr>
          <w:sz w:val="28"/>
          <w:szCs w:val="28"/>
        </w:rPr>
        <w:t>ли кормление поднять до</w:t>
      </w:r>
      <w:r w:rsidR="002177CC" w:rsidRPr="003747A7">
        <w:rPr>
          <w:sz w:val="28"/>
          <w:szCs w:val="28"/>
        </w:rPr>
        <w:t xml:space="preserve"> </w:t>
      </w:r>
      <w:r w:rsidR="00A60F6A" w:rsidRPr="003747A7">
        <w:rPr>
          <w:sz w:val="28"/>
          <w:szCs w:val="28"/>
        </w:rPr>
        <w:t>уровня,</w:t>
      </w:r>
      <w:r w:rsidR="009F7A7E" w:rsidRPr="003747A7">
        <w:rPr>
          <w:sz w:val="28"/>
          <w:szCs w:val="28"/>
        </w:rPr>
        <w:t xml:space="preserve"> при котором </w:t>
      </w:r>
      <w:r w:rsidR="00A60F6A" w:rsidRPr="003747A7">
        <w:rPr>
          <w:sz w:val="28"/>
          <w:szCs w:val="28"/>
        </w:rPr>
        <w:t>будет затра</w:t>
      </w:r>
      <w:r w:rsidR="00522B5A" w:rsidRPr="003747A7">
        <w:rPr>
          <w:sz w:val="28"/>
          <w:szCs w:val="28"/>
        </w:rPr>
        <w:t>чиваться в сутки на 1 голову 7,5</w:t>
      </w:r>
      <w:r w:rsidR="00A60F6A" w:rsidRPr="003747A7">
        <w:rPr>
          <w:sz w:val="28"/>
          <w:szCs w:val="28"/>
        </w:rPr>
        <w:t xml:space="preserve"> – 8,0 кормовых единиц</w:t>
      </w:r>
      <w:r w:rsidR="00A0157A" w:rsidRPr="003747A7">
        <w:rPr>
          <w:sz w:val="28"/>
          <w:szCs w:val="28"/>
        </w:rPr>
        <w:t xml:space="preserve"> с содержанием в 1 корм. ед. 115 – </w:t>
      </w:r>
      <w:smartTag w:uri="urn:schemas-microsoft-com:office:smarttags" w:element="metricconverter">
        <w:smartTagPr>
          <w:attr w:name="ProductID" w:val="2003 г"/>
        </w:smartTagPr>
        <w:r w:rsidR="00A0157A" w:rsidRPr="003747A7">
          <w:rPr>
            <w:sz w:val="28"/>
            <w:szCs w:val="28"/>
          </w:rPr>
          <w:t>120 г</w:t>
        </w:r>
      </w:smartTag>
      <w:r w:rsidR="00A0157A" w:rsidRPr="003747A7">
        <w:rPr>
          <w:sz w:val="28"/>
          <w:szCs w:val="28"/>
        </w:rPr>
        <w:t>. переваримого протеина</w:t>
      </w:r>
      <w:r w:rsidR="002177CC" w:rsidRPr="003747A7">
        <w:rPr>
          <w:sz w:val="28"/>
          <w:szCs w:val="28"/>
        </w:rPr>
        <w:t xml:space="preserve">, то вполне можно ожидать привесов на </w:t>
      </w:r>
      <w:r w:rsidR="00E35332" w:rsidRPr="003747A7">
        <w:rPr>
          <w:sz w:val="28"/>
          <w:szCs w:val="28"/>
        </w:rPr>
        <w:t>уровне элита, элита-рекорд.</w:t>
      </w:r>
    </w:p>
    <w:p w:rsidR="00E31569" w:rsidRPr="003747A7" w:rsidRDefault="00156469" w:rsidP="003747A7">
      <w:pPr>
        <w:tabs>
          <w:tab w:val="left" w:pos="3660"/>
        </w:tabs>
        <w:spacing w:line="360" w:lineRule="auto"/>
        <w:ind w:firstLine="709"/>
        <w:jc w:val="both"/>
        <w:rPr>
          <w:sz w:val="28"/>
          <w:szCs w:val="28"/>
        </w:rPr>
      </w:pPr>
      <w:r w:rsidRPr="003747A7">
        <w:rPr>
          <w:b/>
          <w:sz w:val="28"/>
          <w:szCs w:val="28"/>
        </w:rPr>
        <w:t xml:space="preserve"> </w:t>
      </w:r>
      <w:r w:rsidRPr="003747A7">
        <w:rPr>
          <w:sz w:val="28"/>
          <w:szCs w:val="28"/>
        </w:rPr>
        <w:t>Максимальный абсолютный прирост приходится на первые 6 месяцев роста</w:t>
      </w:r>
      <w:r w:rsidR="00BB48F5" w:rsidRPr="003747A7">
        <w:rPr>
          <w:sz w:val="28"/>
          <w:szCs w:val="28"/>
        </w:rPr>
        <w:t>, что опять подтверждает</w:t>
      </w:r>
      <w:r w:rsidR="00326A12" w:rsidRPr="003747A7">
        <w:rPr>
          <w:sz w:val="28"/>
          <w:szCs w:val="28"/>
        </w:rPr>
        <w:t xml:space="preserve"> положительное влияние подсоса на рост и развитие молодняка.</w:t>
      </w:r>
      <w:r w:rsidR="00C72B1F" w:rsidRPr="003747A7">
        <w:rPr>
          <w:sz w:val="28"/>
          <w:szCs w:val="28"/>
        </w:rPr>
        <w:t xml:space="preserve">  Дальнейшее снижение абсолютного прироста</w:t>
      </w:r>
      <w:r w:rsidR="00414EFC" w:rsidRPr="003747A7">
        <w:rPr>
          <w:sz w:val="28"/>
          <w:szCs w:val="28"/>
        </w:rPr>
        <w:t xml:space="preserve"> в </w:t>
      </w:r>
      <w:r w:rsidR="00E31569" w:rsidRPr="003747A7">
        <w:rPr>
          <w:sz w:val="28"/>
          <w:szCs w:val="28"/>
        </w:rPr>
        <w:t xml:space="preserve">9 и </w:t>
      </w:r>
      <w:r w:rsidR="00414EFC" w:rsidRPr="003747A7">
        <w:rPr>
          <w:sz w:val="28"/>
          <w:szCs w:val="28"/>
        </w:rPr>
        <w:t>12 месяцев, вызван</w:t>
      </w:r>
      <w:r w:rsidR="00E31569" w:rsidRPr="003747A7">
        <w:rPr>
          <w:sz w:val="28"/>
          <w:szCs w:val="28"/>
        </w:rPr>
        <w:t>о недостатком кормов и</w:t>
      </w:r>
      <w:r w:rsidR="00414EFC" w:rsidRPr="003747A7">
        <w:rPr>
          <w:sz w:val="28"/>
          <w:szCs w:val="28"/>
        </w:rPr>
        <w:t xml:space="preserve"> климатическими условиями.</w:t>
      </w:r>
    </w:p>
    <w:p w:rsidR="00EA519F" w:rsidRPr="003747A7" w:rsidRDefault="00414EFC" w:rsidP="003747A7">
      <w:pPr>
        <w:tabs>
          <w:tab w:val="left" w:pos="3660"/>
        </w:tabs>
        <w:spacing w:line="360" w:lineRule="auto"/>
        <w:ind w:firstLine="709"/>
        <w:jc w:val="both"/>
        <w:rPr>
          <w:sz w:val="28"/>
          <w:szCs w:val="28"/>
        </w:rPr>
      </w:pPr>
      <w:r w:rsidRPr="003747A7">
        <w:rPr>
          <w:sz w:val="28"/>
          <w:szCs w:val="28"/>
        </w:rPr>
        <w:t xml:space="preserve"> К 18 месяцам </w:t>
      </w:r>
      <w:r w:rsidR="00900F0A" w:rsidRPr="003747A7">
        <w:rPr>
          <w:sz w:val="28"/>
          <w:szCs w:val="28"/>
        </w:rPr>
        <w:t>показатели абсол</w:t>
      </w:r>
      <w:r w:rsidR="00364560" w:rsidRPr="003747A7">
        <w:rPr>
          <w:sz w:val="28"/>
          <w:szCs w:val="28"/>
        </w:rPr>
        <w:t xml:space="preserve">ютного прироста стабилизируются и составляют </w:t>
      </w:r>
      <w:smartTag w:uri="urn:schemas-microsoft-com:office:smarttags" w:element="metricconverter">
        <w:smartTagPr>
          <w:attr w:name="ProductID" w:val="2003 г"/>
        </w:smartTagPr>
        <w:r w:rsidR="00364560" w:rsidRPr="003747A7">
          <w:rPr>
            <w:sz w:val="28"/>
            <w:szCs w:val="28"/>
          </w:rPr>
          <w:t>101 кг</w:t>
        </w:r>
      </w:smartTag>
      <w:r w:rsidR="00364560" w:rsidRPr="003747A7">
        <w:rPr>
          <w:sz w:val="28"/>
          <w:szCs w:val="28"/>
        </w:rPr>
        <w:t xml:space="preserve"> за период от 12 до 18</w:t>
      </w:r>
      <w:r w:rsidR="00102387" w:rsidRPr="003747A7">
        <w:rPr>
          <w:sz w:val="28"/>
          <w:szCs w:val="28"/>
        </w:rPr>
        <w:t xml:space="preserve"> </w:t>
      </w:r>
      <w:r w:rsidR="00364560" w:rsidRPr="003747A7">
        <w:rPr>
          <w:sz w:val="28"/>
          <w:szCs w:val="28"/>
        </w:rPr>
        <w:t xml:space="preserve">месяцев, на таком приросте </w:t>
      </w:r>
      <w:r w:rsidR="00900F0A" w:rsidRPr="003747A7">
        <w:rPr>
          <w:sz w:val="28"/>
          <w:szCs w:val="28"/>
        </w:rPr>
        <w:t xml:space="preserve"> сказывается действие летнего пастбища.</w:t>
      </w:r>
    </w:p>
    <w:p w:rsidR="00517B05" w:rsidRPr="003747A7" w:rsidRDefault="00B84B10" w:rsidP="003747A7">
      <w:pPr>
        <w:tabs>
          <w:tab w:val="left" w:pos="3660"/>
        </w:tabs>
        <w:spacing w:line="360" w:lineRule="auto"/>
        <w:ind w:firstLine="709"/>
        <w:jc w:val="center"/>
        <w:rPr>
          <w:b/>
          <w:sz w:val="28"/>
          <w:szCs w:val="28"/>
        </w:rPr>
      </w:pPr>
      <w:r w:rsidRPr="003747A7">
        <w:rPr>
          <w:b/>
          <w:sz w:val="28"/>
          <w:szCs w:val="28"/>
        </w:rPr>
        <w:t xml:space="preserve">Относительный прирост </w:t>
      </w:r>
      <w:r w:rsidR="00B81092" w:rsidRPr="003747A7">
        <w:rPr>
          <w:b/>
          <w:sz w:val="28"/>
          <w:szCs w:val="28"/>
        </w:rPr>
        <w:t xml:space="preserve">ремонтных </w:t>
      </w:r>
      <w:r w:rsidRPr="003747A7">
        <w:rPr>
          <w:b/>
          <w:sz w:val="28"/>
          <w:szCs w:val="28"/>
        </w:rPr>
        <w:t xml:space="preserve">телок </w:t>
      </w:r>
      <w:r w:rsidR="00B81092" w:rsidRPr="003747A7">
        <w:rPr>
          <w:b/>
          <w:sz w:val="28"/>
          <w:szCs w:val="28"/>
        </w:rPr>
        <w:t xml:space="preserve"> 2003 и</w:t>
      </w:r>
      <w:r w:rsidR="005E14D2" w:rsidRPr="003747A7">
        <w:rPr>
          <w:b/>
          <w:sz w:val="28"/>
          <w:szCs w:val="28"/>
        </w:rPr>
        <w:t xml:space="preserve"> </w:t>
      </w:r>
      <w:smartTag w:uri="urn:schemas-microsoft-com:office:smarttags" w:element="metricconverter">
        <w:smartTagPr>
          <w:attr w:name="ProductID" w:val="2003 г"/>
        </w:smartTagPr>
        <w:r w:rsidRPr="003747A7">
          <w:rPr>
            <w:b/>
            <w:sz w:val="28"/>
            <w:szCs w:val="28"/>
          </w:rPr>
          <w:t>2004 г</w:t>
        </w:r>
      </w:smartTag>
      <w:r w:rsidR="003B67A3" w:rsidRPr="003747A7">
        <w:rPr>
          <w:b/>
          <w:sz w:val="28"/>
          <w:szCs w:val="28"/>
        </w:rPr>
        <w:t xml:space="preserve"> в сравнении со стандартом породы.</w:t>
      </w:r>
    </w:p>
    <w:p w:rsidR="005124AC" w:rsidRPr="003747A7" w:rsidRDefault="005124AC" w:rsidP="003747A7">
      <w:pPr>
        <w:tabs>
          <w:tab w:val="left" w:pos="3660"/>
        </w:tabs>
        <w:spacing w:line="360" w:lineRule="auto"/>
        <w:ind w:firstLine="709"/>
        <w:jc w:val="both"/>
        <w:rPr>
          <w:b/>
          <w:sz w:val="28"/>
          <w:szCs w:val="28"/>
        </w:rPr>
      </w:pPr>
      <w:r w:rsidRPr="003747A7">
        <w:rPr>
          <w:b/>
          <w:sz w:val="28"/>
          <w:szCs w:val="28"/>
        </w:rPr>
        <w:t>Таблица</w:t>
      </w:r>
      <w:r w:rsidR="007306BF" w:rsidRPr="003747A7">
        <w:rPr>
          <w:b/>
          <w:sz w:val="28"/>
          <w:szCs w:val="28"/>
        </w:rPr>
        <w:t xml:space="preserve"> </w:t>
      </w:r>
      <w:r w:rsidR="00DE383C" w:rsidRPr="003747A7">
        <w:rPr>
          <w:b/>
          <w:sz w:val="28"/>
          <w:szCs w:val="28"/>
        </w:rPr>
        <w:t>4</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122"/>
        <w:gridCol w:w="2122"/>
        <w:gridCol w:w="2112"/>
      </w:tblGrid>
      <w:tr w:rsidR="00B828F5" w:rsidRPr="006C74C2" w:rsidTr="006C74C2">
        <w:trPr>
          <w:trHeight w:val="243"/>
        </w:trPr>
        <w:tc>
          <w:tcPr>
            <w:tcW w:w="2392" w:type="dxa"/>
            <w:vMerge w:val="restart"/>
            <w:shd w:val="clear" w:color="auto" w:fill="auto"/>
            <w:vAlign w:val="center"/>
          </w:tcPr>
          <w:p w:rsidR="00B828F5" w:rsidRPr="006C74C2" w:rsidRDefault="00B828F5" w:rsidP="006C74C2">
            <w:pPr>
              <w:tabs>
                <w:tab w:val="left" w:pos="3660"/>
              </w:tabs>
              <w:spacing w:line="360" w:lineRule="auto"/>
              <w:rPr>
                <w:b/>
                <w:sz w:val="20"/>
                <w:szCs w:val="20"/>
              </w:rPr>
            </w:pPr>
            <w:r w:rsidRPr="006C74C2">
              <w:rPr>
                <w:b/>
                <w:sz w:val="20"/>
                <w:szCs w:val="20"/>
              </w:rPr>
              <w:t>Возраст, месяц</w:t>
            </w:r>
          </w:p>
        </w:tc>
        <w:tc>
          <w:tcPr>
            <w:tcW w:w="6356" w:type="dxa"/>
            <w:gridSpan w:val="3"/>
            <w:shd w:val="clear" w:color="auto" w:fill="auto"/>
            <w:vAlign w:val="center"/>
          </w:tcPr>
          <w:p w:rsidR="00B828F5" w:rsidRPr="006C74C2" w:rsidRDefault="00B828F5" w:rsidP="006C74C2">
            <w:pPr>
              <w:tabs>
                <w:tab w:val="left" w:pos="3660"/>
              </w:tabs>
              <w:spacing w:line="360" w:lineRule="auto"/>
              <w:ind w:firstLine="709"/>
              <w:jc w:val="center"/>
              <w:rPr>
                <w:b/>
                <w:sz w:val="20"/>
                <w:szCs w:val="20"/>
              </w:rPr>
            </w:pPr>
            <w:r w:rsidRPr="006C74C2">
              <w:rPr>
                <w:b/>
                <w:sz w:val="20"/>
                <w:szCs w:val="20"/>
              </w:rPr>
              <w:t>Относительный прирост, %</w:t>
            </w:r>
          </w:p>
        </w:tc>
      </w:tr>
      <w:tr w:rsidR="00EB5108" w:rsidRPr="006C74C2" w:rsidTr="006C74C2">
        <w:trPr>
          <w:trHeight w:val="243"/>
        </w:trPr>
        <w:tc>
          <w:tcPr>
            <w:tcW w:w="2392" w:type="dxa"/>
            <w:vMerge/>
            <w:shd w:val="clear" w:color="auto" w:fill="auto"/>
            <w:vAlign w:val="center"/>
          </w:tcPr>
          <w:p w:rsidR="00EB5108" w:rsidRPr="006C74C2" w:rsidRDefault="00EB5108" w:rsidP="006C74C2">
            <w:pPr>
              <w:tabs>
                <w:tab w:val="left" w:pos="3660"/>
              </w:tabs>
              <w:spacing w:line="360" w:lineRule="auto"/>
              <w:ind w:firstLine="709"/>
              <w:jc w:val="center"/>
              <w:rPr>
                <w:b/>
                <w:sz w:val="20"/>
                <w:szCs w:val="20"/>
              </w:rPr>
            </w:pPr>
          </w:p>
        </w:tc>
        <w:tc>
          <w:tcPr>
            <w:tcW w:w="2122" w:type="dxa"/>
            <w:shd w:val="clear" w:color="auto" w:fill="auto"/>
            <w:vAlign w:val="center"/>
          </w:tcPr>
          <w:p w:rsidR="00EB5108" w:rsidRPr="006C74C2" w:rsidRDefault="00EB5108" w:rsidP="006C74C2">
            <w:pPr>
              <w:tabs>
                <w:tab w:val="left" w:pos="3660"/>
              </w:tabs>
              <w:spacing w:line="360" w:lineRule="auto"/>
              <w:rPr>
                <w:b/>
                <w:sz w:val="20"/>
                <w:szCs w:val="20"/>
              </w:rPr>
            </w:pPr>
            <w:r w:rsidRPr="006C74C2">
              <w:rPr>
                <w:b/>
                <w:sz w:val="20"/>
                <w:szCs w:val="20"/>
              </w:rPr>
              <w:t xml:space="preserve">Телки </w:t>
            </w:r>
            <w:smartTag w:uri="urn:schemas-microsoft-com:office:smarttags" w:element="metricconverter">
              <w:smartTagPr>
                <w:attr w:name="ProductID" w:val="2003 г"/>
              </w:smartTagPr>
              <w:r w:rsidRPr="006C74C2">
                <w:rPr>
                  <w:b/>
                  <w:sz w:val="20"/>
                  <w:szCs w:val="20"/>
                </w:rPr>
                <w:t>2004 г</w:t>
              </w:r>
            </w:smartTag>
            <w:r w:rsidRPr="006C74C2">
              <w:rPr>
                <w:b/>
                <w:sz w:val="20"/>
                <w:szCs w:val="20"/>
              </w:rPr>
              <w:t>.</w:t>
            </w:r>
          </w:p>
        </w:tc>
        <w:tc>
          <w:tcPr>
            <w:tcW w:w="2122" w:type="dxa"/>
            <w:shd w:val="clear" w:color="auto" w:fill="auto"/>
            <w:vAlign w:val="center"/>
          </w:tcPr>
          <w:p w:rsidR="00EB5108" w:rsidRPr="006C74C2" w:rsidRDefault="00EB5108" w:rsidP="006C74C2">
            <w:pPr>
              <w:tabs>
                <w:tab w:val="left" w:pos="3660"/>
              </w:tabs>
              <w:spacing w:line="360" w:lineRule="auto"/>
              <w:rPr>
                <w:b/>
                <w:sz w:val="20"/>
                <w:szCs w:val="20"/>
              </w:rPr>
            </w:pPr>
            <w:r w:rsidRPr="006C74C2">
              <w:rPr>
                <w:b/>
                <w:sz w:val="20"/>
                <w:szCs w:val="20"/>
              </w:rPr>
              <w:t xml:space="preserve">Телки </w:t>
            </w:r>
            <w:smartTag w:uri="urn:schemas-microsoft-com:office:smarttags" w:element="metricconverter">
              <w:smartTagPr>
                <w:attr w:name="ProductID" w:val="2003 г"/>
              </w:smartTagPr>
              <w:r w:rsidRPr="006C74C2">
                <w:rPr>
                  <w:b/>
                  <w:sz w:val="20"/>
                  <w:szCs w:val="20"/>
                </w:rPr>
                <w:t>2003 г</w:t>
              </w:r>
            </w:smartTag>
            <w:r w:rsidRPr="006C74C2">
              <w:rPr>
                <w:b/>
                <w:sz w:val="20"/>
                <w:szCs w:val="20"/>
              </w:rPr>
              <w:t>.</w:t>
            </w:r>
          </w:p>
        </w:tc>
        <w:tc>
          <w:tcPr>
            <w:tcW w:w="2112" w:type="dxa"/>
            <w:shd w:val="clear" w:color="auto" w:fill="auto"/>
            <w:vAlign w:val="center"/>
          </w:tcPr>
          <w:p w:rsidR="00EB5108" w:rsidRPr="006C74C2" w:rsidRDefault="00C53ED2" w:rsidP="006C74C2">
            <w:pPr>
              <w:tabs>
                <w:tab w:val="left" w:pos="3660"/>
              </w:tabs>
              <w:spacing w:line="360" w:lineRule="auto"/>
              <w:rPr>
                <w:b/>
                <w:sz w:val="20"/>
                <w:szCs w:val="20"/>
              </w:rPr>
            </w:pPr>
            <w:r w:rsidRPr="006C74C2">
              <w:rPr>
                <w:b/>
                <w:sz w:val="20"/>
                <w:szCs w:val="20"/>
              </w:rPr>
              <w:t>Стандарт</w:t>
            </w:r>
          </w:p>
          <w:p w:rsidR="00C53ED2" w:rsidRPr="006C74C2" w:rsidRDefault="00C53ED2" w:rsidP="006C74C2">
            <w:pPr>
              <w:tabs>
                <w:tab w:val="left" w:pos="3660"/>
              </w:tabs>
              <w:spacing w:line="360" w:lineRule="auto"/>
              <w:rPr>
                <w:b/>
                <w:sz w:val="20"/>
                <w:szCs w:val="20"/>
              </w:rPr>
            </w:pPr>
            <w:r w:rsidRPr="006C74C2">
              <w:rPr>
                <w:b/>
                <w:sz w:val="20"/>
                <w:szCs w:val="20"/>
              </w:rPr>
              <w:t>породы</w:t>
            </w:r>
          </w:p>
        </w:tc>
      </w:tr>
      <w:tr w:rsidR="00EB5108" w:rsidRPr="006C74C2" w:rsidTr="006C74C2">
        <w:tc>
          <w:tcPr>
            <w:tcW w:w="2392" w:type="dxa"/>
            <w:shd w:val="clear" w:color="auto" w:fill="auto"/>
            <w:vAlign w:val="center"/>
          </w:tcPr>
          <w:p w:rsidR="00EB5108" w:rsidRPr="006C74C2" w:rsidRDefault="00EB5108" w:rsidP="006C74C2">
            <w:pPr>
              <w:tabs>
                <w:tab w:val="left" w:pos="3660"/>
              </w:tabs>
              <w:spacing w:line="360" w:lineRule="auto"/>
              <w:ind w:firstLine="709"/>
              <w:jc w:val="center"/>
              <w:rPr>
                <w:b/>
                <w:sz w:val="20"/>
                <w:szCs w:val="20"/>
              </w:rPr>
            </w:pPr>
            <w:r w:rsidRPr="006C74C2">
              <w:rPr>
                <w:b/>
                <w:sz w:val="20"/>
                <w:szCs w:val="20"/>
              </w:rPr>
              <w:t>0 – 6</w:t>
            </w:r>
          </w:p>
        </w:tc>
        <w:tc>
          <w:tcPr>
            <w:tcW w:w="2122" w:type="dxa"/>
            <w:shd w:val="clear" w:color="auto" w:fill="auto"/>
            <w:vAlign w:val="center"/>
          </w:tcPr>
          <w:p w:rsidR="00EB5108" w:rsidRPr="006C74C2" w:rsidRDefault="003D3E66" w:rsidP="006C74C2">
            <w:pPr>
              <w:tabs>
                <w:tab w:val="left" w:pos="3660"/>
              </w:tabs>
              <w:spacing w:line="360" w:lineRule="auto"/>
              <w:ind w:firstLine="709"/>
              <w:jc w:val="center"/>
              <w:rPr>
                <w:b/>
                <w:sz w:val="20"/>
                <w:szCs w:val="20"/>
              </w:rPr>
            </w:pPr>
            <w:r w:rsidRPr="006C74C2">
              <w:rPr>
                <w:b/>
                <w:sz w:val="20"/>
                <w:szCs w:val="20"/>
              </w:rPr>
              <w:t>45</w:t>
            </w:r>
            <w:r w:rsidR="00EB5108" w:rsidRPr="006C74C2">
              <w:rPr>
                <w:b/>
                <w:sz w:val="20"/>
                <w:szCs w:val="20"/>
              </w:rPr>
              <w:t>7,2</w:t>
            </w:r>
          </w:p>
        </w:tc>
        <w:tc>
          <w:tcPr>
            <w:tcW w:w="2122" w:type="dxa"/>
            <w:shd w:val="clear" w:color="auto" w:fill="auto"/>
            <w:vAlign w:val="center"/>
          </w:tcPr>
          <w:p w:rsidR="00EB5108" w:rsidRPr="006C74C2" w:rsidRDefault="003D3E66" w:rsidP="006C74C2">
            <w:pPr>
              <w:tabs>
                <w:tab w:val="left" w:pos="3660"/>
              </w:tabs>
              <w:spacing w:line="360" w:lineRule="auto"/>
              <w:ind w:firstLine="709"/>
              <w:jc w:val="center"/>
              <w:rPr>
                <w:b/>
                <w:sz w:val="20"/>
                <w:szCs w:val="20"/>
              </w:rPr>
            </w:pPr>
            <w:r w:rsidRPr="006C74C2">
              <w:rPr>
                <w:b/>
                <w:sz w:val="20"/>
                <w:szCs w:val="20"/>
              </w:rPr>
              <w:t>42</w:t>
            </w:r>
            <w:r w:rsidR="00EB5108" w:rsidRPr="006C74C2">
              <w:rPr>
                <w:b/>
                <w:sz w:val="20"/>
                <w:szCs w:val="20"/>
              </w:rPr>
              <w:t>9,4</w:t>
            </w:r>
          </w:p>
        </w:tc>
        <w:tc>
          <w:tcPr>
            <w:tcW w:w="2112" w:type="dxa"/>
            <w:shd w:val="clear" w:color="auto" w:fill="auto"/>
            <w:vAlign w:val="center"/>
          </w:tcPr>
          <w:p w:rsidR="00EB5108" w:rsidRPr="006C74C2" w:rsidRDefault="00C53ED2" w:rsidP="006C74C2">
            <w:pPr>
              <w:tabs>
                <w:tab w:val="left" w:pos="3660"/>
              </w:tabs>
              <w:spacing w:line="360" w:lineRule="auto"/>
              <w:ind w:firstLine="709"/>
              <w:jc w:val="center"/>
              <w:rPr>
                <w:b/>
                <w:sz w:val="20"/>
                <w:szCs w:val="20"/>
              </w:rPr>
            </w:pPr>
            <w:r w:rsidRPr="006C74C2">
              <w:rPr>
                <w:b/>
                <w:sz w:val="20"/>
                <w:szCs w:val="20"/>
              </w:rPr>
              <w:t>433</w:t>
            </w:r>
          </w:p>
        </w:tc>
      </w:tr>
      <w:tr w:rsidR="00EB5108" w:rsidRPr="006C74C2" w:rsidTr="006C74C2">
        <w:tc>
          <w:tcPr>
            <w:tcW w:w="2392" w:type="dxa"/>
            <w:shd w:val="clear" w:color="auto" w:fill="auto"/>
            <w:vAlign w:val="center"/>
          </w:tcPr>
          <w:p w:rsidR="00EB5108" w:rsidRPr="006C74C2" w:rsidRDefault="00EB5108" w:rsidP="006C74C2">
            <w:pPr>
              <w:tabs>
                <w:tab w:val="left" w:pos="3660"/>
              </w:tabs>
              <w:spacing w:line="360" w:lineRule="auto"/>
              <w:ind w:firstLine="709"/>
              <w:jc w:val="center"/>
              <w:rPr>
                <w:b/>
                <w:sz w:val="20"/>
                <w:szCs w:val="20"/>
              </w:rPr>
            </w:pPr>
            <w:r w:rsidRPr="006C74C2">
              <w:rPr>
                <w:b/>
                <w:sz w:val="20"/>
                <w:szCs w:val="20"/>
              </w:rPr>
              <w:t>6 – 9</w:t>
            </w:r>
          </w:p>
        </w:tc>
        <w:tc>
          <w:tcPr>
            <w:tcW w:w="2122" w:type="dxa"/>
            <w:shd w:val="clear" w:color="auto" w:fill="auto"/>
            <w:vAlign w:val="center"/>
          </w:tcPr>
          <w:p w:rsidR="00EB5108" w:rsidRPr="006C74C2" w:rsidRDefault="003D3E66" w:rsidP="006C74C2">
            <w:pPr>
              <w:tabs>
                <w:tab w:val="left" w:pos="3660"/>
              </w:tabs>
              <w:spacing w:line="360" w:lineRule="auto"/>
              <w:ind w:firstLine="709"/>
              <w:jc w:val="center"/>
              <w:rPr>
                <w:b/>
                <w:sz w:val="20"/>
                <w:szCs w:val="20"/>
              </w:rPr>
            </w:pPr>
            <w:r w:rsidRPr="006C74C2">
              <w:rPr>
                <w:b/>
                <w:sz w:val="20"/>
                <w:szCs w:val="20"/>
              </w:rPr>
              <w:t>31</w:t>
            </w:r>
            <w:r w:rsidR="00EB5108" w:rsidRPr="006C74C2">
              <w:rPr>
                <w:b/>
                <w:sz w:val="20"/>
                <w:szCs w:val="20"/>
              </w:rPr>
              <w:t>,5</w:t>
            </w:r>
          </w:p>
        </w:tc>
        <w:tc>
          <w:tcPr>
            <w:tcW w:w="2122" w:type="dxa"/>
            <w:shd w:val="clear" w:color="auto" w:fill="auto"/>
            <w:vAlign w:val="center"/>
          </w:tcPr>
          <w:p w:rsidR="00EB5108" w:rsidRPr="006C74C2" w:rsidRDefault="003D3E66" w:rsidP="006C74C2">
            <w:pPr>
              <w:tabs>
                <w:tab w:val="left" w:pos="3660"/>
              </w:tabs>
              <w:spacing w:line="360" w:lineRule="auto"/>
              <w:ind w:firstLine="709"/>
              <w:jc w:val="center"/>
              <w:rPr>
                <w:b/>
                <w:sz w:val="20"/>
                <w:szCs w:val="20"/>
              </w:rPr>
            </w:pPr>
            <w:r w:rsidRPr="006C74C2">
              <w:rPr>
                <w:b/>
                <w:sz w:val="20"/>
                <w:szCs w:val="20"/>
              </w:rPr>
              <w:t>2</w:t>
            </w:r>
            <w:r w:rsidR="00EB5108" w:rsidRPr="006C74C2">
              <w:rPr>
                <w:b/>
                <w:sz w:val="20"/>
                <w:szCs w:val="20"/>
              </w:rPr>
              <w:t>5,1</w:t>
            </w:r>
          </w:p>
        </w:tc>
        <w:tc>
          <w:tcPr>
            <w:tcW w:w="2112" w:type="dxa"/>
            <w:shd w:val="clear" w:color="auto" w:fill="auto"/>
            <w:vAlign w:val="center"/>
          </w:tcPr>
          <w:p w:rsidR="00EB5108" w:rsidRPr="006C74C2" w:rsidRDefault="003D3E66" w:rsidP="006C74C2">
            <w:pPr>
              <w:tabs>
                <w:tab w:val="left" w:pos="3660"/>
              </w:tabs>
              <w:spacing w:line="360" w:lineRule="auto"/>
              <w:ind w:firstLine="709"/>
              <w:jc w:val="center"/>
              <w:rPr>
                <w:b/>
                <w:sz w:val="20"/>
                <w:szCs w:val="20"/>
              </w:rPr>
            </w:pPr>
            <w:r w:rsidRPr="006C74C2">
              <w:rPr>
                <w:b/>
                <w:sz w:val="20"/>
                <w:szCs w:val="20"/>
              </w:rPr>
              <w:t>28,2</w:t>
            </w:r>
          </w:p>
        </w:tc>
      </w:tr>
      <w:tr w:rsidR="00EB5108" w:rsidRPr="006C74C2" w:rsidTr="006C74C2">
        <w:tc>
          <w:tcPr>
            <w:tcW w:w="2392" w:type="dxa"/>
            <w:shd w:val="clear" w:color="auto" w:fill="auto"/>
            <w:vAlign w:val="center"/>
          </w:tcPr>
          <w:p w:rsidR="00EB5108" w:rsidRPr="006C74C2" w:rsidRDefault="00EB5108" w:rsidP="006C74C2">
            <w:pPr>
              <w:tabs>
                <w:tab w:val="left" w:pos="3660"/>
              </w:tabs>
              <w:spacing w:line="360" w:lineRule="auto"/>
              <w:ind w:firstLine="709"/>
              <w:jc w:val="center"/>
              <w:rPr>
                <w:b/>
                <w:sz w:val="20"/>
                <w:szCs w:val="20"/>
              </w:rPr>
            </w:pPr>
            <w:r w:rsidRPr="006C74C2">
              <w:rPr>
                <w:b/>
                <w:sz w:val="20"/>
                <w:szCs w:val="20"/>
              </w:rPr>
              <w:t>9 – 12</w:t>
            </w:r>
          </w:p>
        </w:tc>
        <w:tc>
          <w:tcPr>
            <w:tcW w:w="2122" w:type="dxa"/>
            <w:shd w:val="clear" w:color="auto" w:fill="auto"/>
            <w:vAlign w:val="center"/>
          </w:tcPr>
          <w:p w:rsidR="00EB5108" w:rsidRPr="006C74C2" w:rsidRDefault="00B42BEF" w:rsidP="006C74C2">
            <w:pPr>
              <w:tabs>
                <w:tab w:val="left" w:pos="3660"/>
              </w:tabs>
              <w:spacing w:line="360" w:lineRule="auto"/>
              <w:ind w:firstLine="709"/>
              <w:jc w:val="center"/>
              <w:rPr>
                <w:b/>
                <w:sz w:val="20"/>
                <w:szCs w:val="20"/>
              </w:rPr>
            </w:pPr>
            <w:r w:rsidRPr="006C74C2">
              <w:rPr>
                <w:b/>
                <w:sz w:val="20"/>
                <w:szCs w:val="20"/>
              </w:rPr>
              <w:t>25</w:t>
            </w:r>
            <w:r w:rsidR="00EB5108" w:rsidRPr="006C74C2">
              <w:rPr>
                <w:b/>
                <w:sz w:val="20"/>
                <w:szCs w:val="20"/>
              </w:rPr>
              <w:t>,1</w:t>
            </w:r>
          </w:p>
        </w:tc>
        <w:tc>
          <w:tcPr>
            <w:tcW w:w="2122" w:type="dxa"/>
            <w:shd w:val="clear" w:color="auto" w:fill="auto"/>
            <w:vAlign w:val="center"/>
          </w:tcPr>
          <w:p w:rsidR="00EB5108" w:rsidRPr="006C74C2" w:rsidRDefault="003D3E66" w:rsidP="006C74C2">
            <w:pPr>
              <w:tabs>
                <w:tab w:val="left" w:pos="3660"/>
              </w:tabs>
              <w:spacing w:line="360" w:lineRule="auto"/>
              <w:ind w:firstLine="709"/>
              <w:jc w:val="center"/>
              <w:rPr>
                <w:b/>
                <w:sz w:val="20"/>
                <w:szCs w:val="20"/>
              </w:rPr>
            </w:pPr>
            <w:r w:rsidRPr="006C74C2">
              <w:rPr>
                <w:b/>
                <w:sz w:val="20"/>
                <w:szCs w:val="20"/>
              </w:rPr>
              <w:t>24</w:t>
            </w:r>
            <w:r w:rsidR="00EB5108" w:rsidRPr="006C74C2">
              <w:rPr>
                <w:b/>
                <w:sz w:val="20"/>
                <w:szCs w:val="20"/>
              </w:rPr>
              <w:t>,8</w:t>
            </w:r>
          </w:p>
        </w:tc>
        <w:tc>
          <w:tcPr>
            <w:tcW w:w="2112" w:type="dxa"/>
            <w:shd w:val="clear" w:color="auto" w:fill="auto"/>
            <w:vAlign w:val="center"/>
          </w:tcPr>
          <w:p w:rsidR="00EB5108" w:rsidRPr="006C74C2" w:rsidRDefault="003D3E66" w:rsidP="006C74C2">
            <w:pPr>
              <w:tabs>
                <w:tab w:val="left" w:pos="3660"/>
              </w:tabs>
              <w:spacing w:line="360" w:lineRule="auto"/>
              <w:ind w:firstLine="709"/>
              <w:jc w:val="center"/>
              <w:rPr>
                <w:b/>
                <w:sz w:val="20"/>
                <w:szCs w:val="20"/>
              </w:rPr>
            </w:pPr>
            <w:r w:rsidRPr="006C74C2">
              <w:rPr>
                <w:b/>
                <w:sz w:val="20"/>
                <w:szCs w:val="20"/>
              </w:rPr>
              <w:t>26,8</w:t>
            </w:r>
          </w:p>
        </w:tc>
      </w:tr>
      <w:tr w:rsidR="00EB5108" w:rsidRPr="006C74C2" w:rsidTr="006C74C2">
        <w:tc>
          <w:tcPr>
            <w:tcW w:w="2392" w:type="dxa"/>
            <w:shd w:val="clear" w:color="auto" w:fill="auto"/>
            <w:vAlign w:val="center"/>
          </w:tcPr>
          <w:p w:rsidR="00EB5108" w:rsidRPr="006C74C2" w:rsidRDefault="00EB5108" w:rsidP="006C74C2">
            <w:pPr>
              <w:tabs>
                <w:tab w:val="left" w:pos="3660"/>
              </w:tabs>
              <w:spacing w:line="360" w:lineRule="auto"/>
              <w:ind w:firstLine="709"/>
              <w:jc w:val="center"/>
              <w:rPr>
                <w:b/>
                <w:sz w:val="20"/>
                <w:szCs w:val="20"/>
              </w:rPr>
            </w:pPr>
            <w:r w:rsidRPr="006C74C2">
              <w:rPr>
                <w:b/>
                <w:sz w:val="20"/>
                <w:szCs w:val="20"/>
              </w:rPr>
              <w:t>12 – 15</w:t>
            </w:r>
          </w:p>
        </w:tc>
        <w:tc>
          <w:tcPr>
            <w:tcW w:w="2122" w:type="dxa"/>
            <w:shd w:val="clear" w:color="auto" w:fill="auto"/>
            <w:vAlign w:val="center"/>
          </w:tcPr>
          <w:p w:rsidR="00EB5108" w:rsidRPr="006C74C2" w:rsidRDefault="00EB5108" w:rsidP="006C74C2">
            <w:pPr>
              <w:tabs>
                <w:tab w:val="left" w:pos="3660"/>
              </w:tabs>
              <w:spacing w:line="360" w:lineRule="auto"/>
              <w:ind w:firstLine="709"/>
              <w:jc w:val="center"/>
              <w:rPr>
                <w:b/>
                <w:sz w:val="20"/>
                <w:szCs w:val="20"/>
              </w:rPr>
            </w:pPr>
            <w:r w:rsidRPr="006C74C2">
              <w:rPr>
                <w:b/>
                <w:sz w:val="20"/>
                <w:szCs w:val="20"/>
              </w:rPr>
              <w:t>24,4</w:t>
            </w:r>
          </w:p>
        </w:tc>
        <w:tc>
          <w:tcPr>
            <w:tcW w:w="2122" w:type="dxa"/>
            <w:shd w:val="clear" w:color="auto" w:fill="auto"/>
            <w:vAlign w:val="center"/>
          </w:tcPr>
          <w:p w:rsidR="00EB5108" w:rsidRPr="006C74C2" w:rsidRDefault="00EB5108" w:rsidP="006C74C2">
            <w:pPr>
              <w:tabs>
                <w:tab w:val="left" w:pos="3660"/>
              </w:tabs>
              <w:spacing w:line="360" w:lineRule="auto"/>
              <w:ind w:firstLine="709"/>
              <w:jc w:val="center"/>
              <w:rPr>
                <w:b/>
                <w:sz w:val="20"/>
                <w:szCs w:val="20"/>
              </w:rPr>
            </w:pPr>
            <w:r w:rsidRPr="006C74C2">
              <w:rPr>
                <w:b/>
                <w:sz w:val="20"/>
                <w:szCs w:val="20"/>
              </w:rPr>
              <w:t>22,5</w:t>
            </w:r>
          </w:p>
        </w:tc>
        <w:tc>
          <w:tcPr>
            <w:tcW w:w="2112" w:type="dxa"/>
            <w:shd w:val="clear" w:color="auto" w:fill="auto"/>
            <w:vAlign w:val="center"/>
          </w:tcPr>
          <w:p w:rsidR="00EB5108" w:rsidRPr="006C74C2" w:rsidRDefault="00B42BEF" w:rsidP="006C74C2">
            <w:pPr>
              <w:tabs>
                <w:tab w:val="left" w:pos="3660"/>
              </w:tabs>
              <w:spacing w:line="360" w:lineRule="auto"/>
              <w:ind w:firstLine="709"/>
              <w:jc w:val="center"/>
              <w:rPr>
                <w:b/>
                <w:sz w:val="20"/>
                <w:szCs w:val="20"/>
              </w:rPr>
            </w:pPr>
            <w:r w:rsidRPr="006C74C2">
              <w:rPr>
                <w:b/>
                <w:sz w:val="20"/>
                <w:szCs w:val="20"/>
              </w:rPr>
              <w:t>24,6</w:t>
            </w:r>
          </w:p>
        </w:tc>
      </w:tr>
      <w:tr w:rsidR="00EB5108" w:rsidRPr="006C74C2" w:rsidTr="006C74C2">
        <w:tc>
          <w:tcPr>
            <w:tcW w:w="2392" w:type="dxa"/>
            <w:shd w:val="clear" w:color="auto" w:fill="auto"/>
            <w:vAlign w:val="center"/>
          </w:tcPr>
          <w:p w:rsidR="00EB5108" w:rsidRPr="006C74C2" w:rsidRDefault="00EB5108" w:rsidP="006C74C2">
            <w:pPr>
              <w:tabs>
                <w:tab w:val="left" w:pos="3660"/>
              </w:tabs>
              <w:spacing w:line="360" w:lineRule="auto"/>
              <w:ind w:firstLine="709"/>
              <w:jc w:val="center"/>
              <w:rPr>
                <w:b/>
                <w:sz w:val="20"/>
                <w:szCs w:val="20"/>
              </w:rPr>
            </w:pPr>
            <w:r w:rsidRPr="006C74C2">
              <w:rPr>
                <w:b/>
                <w:sz w:val="20"/>
                <w:szCs w:val="20"/>
              </w:rPr>
              <w:t>15 – 18</w:t>
            </w:r>
          </w:p>
        </w:tc>
        <w:tc>
          <w:tcPr>
            <w:tcW w:w="2122" w:type="dxa"/>
            <w:shd w:val="clear" w:color="auto" w:fill="auto"/>
            <w:vAlign w:val="center"/>
          </w:tcPr>
          <w:p w:rsidR="00EB5108" w:rsidRPr="006C74C2" w:rsidRDefault="00B42BEF" w:rsidP="006C74C2">
            <w:pPr>
              <w:tabs>
                <w:tab w:val="left" w:pos="3660"/>
              </w:tabs>
              <w:spacing w:line="360" w:lineRule="auto"/>
              <w:ind w:firstLine="709"/>
              <w:jc w:val="center"/>
              <w:rPr>
                <w:b/>
                <w:sz w:val="20"/>
                <w:szCs w:val="20"/>
              </w:rPr>
            </w:pPr>
            <w:r w:rsidRPr="006C74C2">
              <w:rPr>
                <w:b/>
                <w:sz w:val="20"/>
                <w:szCs w:val="20"/>
              </w:rPr>
              <w:t>21</w:t>
            </w:r>
            <w:r w:rsidR="00EB5108" w:rsidRPr="006C74C2">
              <w:rPr>
                <w:b/>
                <w:sz w:val="20"/>
                <w:szCs w:val="20"/>
              </w:rPr>
              <w:t>,2</w:t>
            </w:r>
          </w:p>
        </w:tc>
        <w:tc>
          <w:tcPr>
            <w:tcW w:w="2122" w:type="dxa"/>
            <w:shd w:val="clear" w:color="auto" w:fill="auto"/>
            <w:vAlign w:val="center"/>
          </w:tcPr>
          <w:p w:rsidR="00EB5108" w:rsidRPr="006C74C2" w:rsidRDefault="00EB5108" w:rsidP="006C74C2">
            <w:pPr>
              <w:tabs>
                <w:tab w:val="left" w:pos="3660"/>
              </w:tabs>
              <w:spacing w:line="360" w:lineRule="auto"/>
              <w:ind w:firstLine="709"/>
              <w:jc w:val="center"/>
              <w:rPr>
                <w:b/>
                <w:sz w:val="20"/>
                <w:szCs w:val="20"/>
              </w:rPr>
            </w:pPr>
            <w:r w:rsidRPr="006C74C2">
              <w:rPr>
                <w:b/>
                <w:sz w:val="20"/>
                <w:szCs w:val="20"/>
              </w:rPr>
              <w:t>20,1</w:t>
            </w:r>
          </w:p>
        </w:tc>
        <w:tc>
          <w:tcPr>
            <w:tcW w:w="2112" w:type="dxa"/>
            <w:shd w:val="clear" w:color="auto" w:fill="auto"/>
            <w:vAlign w:val="center"/>
          </w:tcPr>
          <w:p w:rsidR="00EB5108" w:rsidRPr="006C74C2" w:rsidRDefault="00B42BEF" w:rsidP="006C74C2">
            <w:pPr>
              <w:tabs>
                <w:tab w:val="left" w:pos="3660"/>
              </w:tabs>
              <w:spacing w:line="360" w:lineRule="auto"/>
              <w:ind w:firstLine="709"/>
              <w:jc w:val="center"/>
              <w:rPr>
                <w:b/>
                <w:sz w:val="20"/>
                <w:szCs w:val="20"/>
              </w:rPr>
            </w:pPr>
            <w:r w:rsidRPr="006C74C2">
              <w:rPr>
                <w:b/>
                <w:sz w:val="20"/>
                <w:szCs w:val="20"/>
              </w:rPr>
              <w:t>22,5</w:t>
            </w:r>
          </w:p>
        </w:tc>
      </w:tr>
    </w:tbl>
    <w:p w:rsidR="000A0B8B" w:rsidRPr="003747A7" w:rsidRDefault="000A0B8B" w:rsidP="003747A7">
      <w:pPr>
        <w:tabs>
          <w:tab w:val="left" w:pos="3660"/>
        </w:tabs>
        <w:spacing w:line="360" w:lineRule="auto"/>
        <w:ind w:firstLine="709"/>
        <w:jc w:val="both"/>
        <w:rPr>
          <w:sz w:val="28"/>
          <w:szCs w:val="28"/>
        </w:rPr>
      </w:pPr>
    </w:p>
    <w:p w:rsidR="00585472" w:rsidRPr="003747A7" w:rsidRDefault="00585472" w:rsidP="003747A7">
      <w:pPr>
        <w:tabs>
          <w:tab w:val="left" w:pos="3660"/>
        </w:tabs>
        <w:spacing w:line="360" w:lineRule="auto"/>
        <w:ind w:firstLine="709"/>
        <w:jc w:val="both"/>
        <w:rPr>
          <w:sz w:val="28"/>
          <w:szCs w:val="28"/>
        </w:rPr>
      </w:pPr>
      <w:r w:rsidRPr="003747A7">
        <w:rPr>
          <w:sz w:val="28"/>
          <w:szCs w:val="28"/>
        </w:rPr>
        <w:t>Из анализа таблицы видно, что</w:t>
      </w:r>
      <w:r w:rsidR="007306BF" w:rsidRPr="003747A7">
        <w:rPr>
          <w:sz w:val="28"/>
          <w:szCs w:val="28"/>
        </w:rPr>
        <w:t xml:space="preserve"> по уровню относительного прироста</w:t>
      </w:r>
      <w:r w:rsidRPr="003747A7">
        <w:rPr>
          <w:sz w:val="28"/>
          <w:szCs w:val="28"/>
        </w:rPr>
        <w:t xml:space="preserve"> телки 2004 года рождения</w:t>
      </w:r>
      <w:r w:rsidR="005634EE" w:rsidRPr="003747A7">
        <w:rPr>
          <w:sz w:val="28"/>
          <w:szCs w:val="28"/>
        </w:rPr>
        <w:t xml:space="preserve"> превосходят своих сверстниц  2003 года рождения.</w:t>
      </w:r>
    </w:p>
    <w:p w:rsidR="00413544" w:rsidRPr="003747A7" w:rsidRDefault="00413544" w:rsidP="003747A7">
      <w:pPr>
        <w:tabs>
          <w:tab w:val="left" w:pos="3660"/>
        </w:tabs>
        <w:spacing w:line="360" w:lineRule="auto"/>
        <w:ind w:firstLine="709"/>
        <w:jc w:val="both"/>
        <w:rPr>
          <w:sz w:val="28"/>
          <w:szCs w:val="28"/>
        </w:rPr>
      </w:pPr>
      <w:r w:rsidRPr="003747A7">
        <w:rPr>
          <w:sz w:val="28"/>
          <w:szCs w:val="28"/>
        </w:rPr>
        <w:t>Несмотря на то, что в последние 6 месяцев абсолютный прирост оказался выше,  чем ранее, ежемесячный относительный прирост закономерно и постепенно очень сильно снижался с взрослен</w:t>
      </w:r>
      <w:r w:rsidR="005E14D2" w:rsidRPr="003747A7">
        <w:rPr>
          <w:sz w:val="28"/>
          <w:szCs w:val="28"/>
        </w:rPr>
        <w:t xml:space="preserve">ием телочек. Таким образом, </w:t>
      </w:r>
      <w:r w:rsidR="00E814E6" w:rsidRPr="003747A7">
        <w:rPr>
          <w:sz w:val="28"/>
          <w:szCs w:val="28"/>
        </w:rPr>
        <w:t xml:space="preserve"> за</w:t>
      </w:r>
      <w:r w:rsidRPr="003747A7">
        <w:rPr>
          <w:sz w:val="28"/>
          <w:szCs w:val="28"/>
        </w:rPr>
        <w:t xml:space="preserve"> 1-й месяц относительный</w:t>
      </w:r>
      <w:r w:rsidR="008C6EC2" w:rsidRPr="003747A7">
        <w:rPr>
          <w:sz w:val="28"/>
          <w:szCs w:val="28"/>
        </w:rPr>
        <w:t xml:space="preserve"> прирост был 60%, то за период 6 месяцев </w:t>
      </w:r>
      <w:r w:rsidR="00FC1510" w:rsidRPr="003747A7">
        <w:rPr>
          <w:sz w:val="28"/>
          <w:szCs w:val="28"/>
        </w:rPr>
        <w:t>457,2%, в 12 месяцев произошло</w:t>
      </w:r>
      <w:r w:rsidRPr="003747A7">
        <w:rPr>
          <w:sz w:val="28"/>
          <w:szCs w:val="28"/>
        </w:rPr>
        <w:t xml:space="preserve"> закономерное снижен</w:t>
      </w:r>
      <w:r w:rsidR="00314F42" w:rsidRPr="003747A7">
        <w:rPr>
          <w:sz w:val="28"/>
          <w:szCs w:val="28"/>
        </w:rPr>
        <w:t>ие относительного прироста до 25,1</w:t>
      </w:r>
      <w:r w:rsidRPr="003747A7">
        <w:rPr>
          <w:sz w:val="28"/>
          <w:szCs w:val="28"/>
        </w:rPr>
        <w:t>%</w:t>
      </w:r>
      <w:r w:rsidR="00314F42" w:rsidRPr="003747A7">
        <w:rPr>
          <w:sz w:val="28"/>
          <w:szCs w:val="28"/>
        </w:rPr>
        <w:t>,</w:t>
      </w:r>
      <w:r w:rsidRPr="003747A7">
        <w:rPr>
          <w:sz w:val="28"/>
          <w:szCs w:val="28"/>
        </w:rPr>
        <w:t xml:space="preserve"> относительно массы тела, в 18 месяцев относительный </w:t>
      </w:r>
      <w:r w:rsidR="00314F42" w:rsidRPr="003747A7">
        <w:rPr>
          <w:sz w:val="28"/>
          <w:szCs w:val="28"/>
        </w:rPr>
        <w:t xml:space="preserve">прирост оказался на уровне </w:t>
      </w:r>
      <w:r w:rsidR="00E814E6" w:rsidRPr="003747A7">
        <w:rPr>
          <w:sz w:val="28"/>
          <w:szCs w:val="28"/>
        </w:rPr>
        <w:t>21,2</w:t>
      </w:r>
      <w:r w:rsidRPr="003747A7">
        <w:rPr>
          <w:sz w:val="28"/>
          <w:szCs w:val="28"/>
        </w:rPr>
        <w:t xml:space="preserve"> %.</w:t>
      </w:r>
    </w:p>
    <w:p w:rsidR="007A7D45" w:rsidRPr="003747A7" w:rsidRDefault="007A7D45" w:rsidP="003747A7">
      <w:pPr>
        <w:tabs>
          <w:tab w:val="left" w:pos="3660"/>
        </w:tabs>
        <w:spacing w:line="360" w:lineRule="auto"/>
        <w:ind w:firstLine="709"/>
        <w:jc w:val="both"/>
        <w:rPr>
          <w:sz w:val="28"/>
          <w:szCs w:val="28"/>
        </w:rPr>
      </w:pPr>
      <w:r w:rsidRPr="003747A7">
        <w:rPr>
          <w:sz w:val="28"/>
          <w:szCs w:val="28"/>
        </w:rPr>
        <w:t xml:space="preserve">По данным информации о живой массе телок к отбивке, можно узнать какова молочность </w:t>
      </w:r>
      <w:r w:rsidR="001739C7" w:rsidRPr="003747A7">
        <w:rPr>
          <w:sz w:val="28"/>
          <w:szCs w:val="28"/>
        </w:rPr>
        <w:t>коров – матерей телок КБП.</w:t>
      </w:r>
    </w:p>
    <w:p w:rsidR="005634EE" w:rsidRPr="003747A7" w:rsidRDefault="00EC4631" w:rsidP="003747A7">
      <w:pPr>
        <w:tabs>
          <w:tab w:val="left" w:pos="3660"/>
        </w:tabs>
        <w:spacing w:line="360" w:lineRule="auto"/>
        <w:ind w:firstLine="709"/>
        <w:jc w:val="both"/>
        <w:rPr>
          <w:sz w:val="28"/>
          <w:szCs w:val="28"/>
        </w:rPr>
      </w:pPr>
      <w:r w:rsidRPr="003747A7">
        <w:rPr>
          <w:sz w:val="28"/>
          <w:szCs w:val="28"/>
        </w:rPr>
        <w:t xml:space="preserve">Молочность матерей телок </w:t>
      </w:r>
      <w:r w:rsidR="00387B82" w:rsidRPr="003747A7">
        <w:rPr>
          <w:sz w:val="28"/>
          <w:szCs w:val="28"/>
        </w:rPr>
        <w:t xml:space="preserve">2004 года </w:t>
      </w:r>
      <w:r w:rsidRPr="003747A7">
        <w:rPr>
          <w:sz w:val="28"/>
          <w:szCs w:val="28"/>
        </w:rPr>
        <w:t xml:space="preserve">Казахской белоголовой породы в ТОО «Караман-К» установлена по живой массе </w:t>
      </w:r>
      <w:r w:rsidR="00387B82" w:rsidRPr="003747A7">
        <w:rPr>
          <w:sz w:val="28"/>
          <w:szCs w:val="28"/>
        </w:rPr>
        <w:t>ремонтного молодняка в 8 месяц</w:t>
      </w:r>
      <w:r w:rsidR="009041FB" w:rsidRPr="003747A7">
        <w:rPr>
          <w:sz w:val="28"/>
          <w:szCs w:val="28"/>
        </w:rPr>
        <w:t>ев и составляет в среднем 172 килограмма.  Следует отметить что, существующая методика определения молочности матерей по живому весу в 8 месяце</w:t>
      </w:r>
      <w:r w:rsidR="007A53B6" w:rsidRPr="003747A7">
        <w:rPr>
          <w:sz w:val="28"/>
          <w:szCs w:val="28"/>
        </w:rPr>
        <w:t>в не совсем верна, так  как, по</w:t>
      </w:r>
      <w:r w:rsidR="009041FB" w:rsidRPr="003747A7">
        <w:rPr>
          <w:sz w:val="28"/>
          <w:szCs w:val="28"/>
        </w:rPr>
        <w:t>мимо молока</w:t>
      </w:r>
      <w:r w:rsidR="007A53B6" w:rsidRPr="003747A7">
        <w:rPr>
          <w:sz w:val="28"/>
          <w:szCs w:val="28"/>
        </w:rPr>
        <w:t>,</w:t>
      </w:r>
      <w:r w:rsidR="009041FB" w:rsidRPr="003747A7">
        <w:rPr>
          <w:sz w:val="28"/>
          <w:szCs w:val="28"/>
        </w:rPr>
        <w:t xml:space="preserve"> молодняк </w:t>
      </w:r>
      <w:r w:rsidR="007A53B6" w:rsidRPr="003747A7">
        <w:rPr>
          <w:sz w:val="28"/>
          <w:szCs w:val="28"/>
        </w:rPr>
        <w:t xml:space="preserve"> примерно после третьего месяца начинает интенсивно поедать сочный  корм пастбищ и грубый корм </w:t>
      </w:r>
      <w:r w:rsidR="004E26AE" w:rsidRPr="003747A7">
        <w:rPr>
          <w:sz w:val="28"/>
          <w:szCs w:val="28"/>
        </w:rPr>
        <w:t xml:space="preserve">хозяйства. Естественно, что часть массы при этом </w:t>
      </w:r>
      <w:r w:rsidR="002510BE" w:rsidRPr="003747A7">
        <w:rPr>
          <w:sz w:val="28"/>
          <w:szCs w:val="28"/>
        </w:rPr>
        <w:t xml:space="preserve">он </w:t>
      </w:r>
      <w:r w:rsidR="004E26AE" w:rsidRPr="003747A7">
        <w:rPr>
          <w:sz w:val="28"/>
          <w:szCs w:val="28"/>
        </w:rPr>
        <w:t xml:space="preserve">набирает </w:t>
      </w:r>
      <w:r w:rsidR="002510BE" w:rsidRPr="003747A7">
        <w:rPr>
          <w:sz w:val="28"/>
          <w:szCs w:val="28"/>
        </w:rPr>
        <w:t>за счет этого корма. Т</w:t>
      </w:r>
      <w:r w:rsidR="00DA5771" w:rsidRPr="003747A7">
        <w:rPr>
          <w:sz w:val="28"/>
          <w:szCs w:val="28"/>
        </w:rPr>
        <w:t xml:space="preserve">аким образом, определение молочности по массе молодняка в возрасте  6 – 8 месяцев имеет большую погрешность. </w:t>
      </w:r>
      <w:r w:rsidR="00CA57AC" w:rsidRPr="003747A7">
        <w:rPr>
          <w:sz w:val="28"/>
          <w:szCs w:val="28"/>
        </w:rPr>
        <w:t>Возможно,</w:t>
      </w:r>
      <w:r w:rsidR="00DA5771" w:rsidRPr="003747A7">
        <w:rPr>
          <w:sz w:val="28"/>
          <w:szCs w:val="28"/>
        </w:rPr>
        <w:t xml:space="preserve"> в будущем молочность матерей будут определять по массе молодняка в 3</w:t>
      </w:r>
      <w:r w:rsidR="00CA57AC" w:rsidRPr="003747A7">
        <w:rPr>
          <w:sz w:val="28"/>
          <w:szCs w:val="28"/>
        </w:rPr>
        <w:t xml:space="preserve"> – 4 месяца. Тем самым повыситс</w:t>
      </w:r>
      <w:r w:rsidR="004B380A" w:rsidRPr="003747A7">
        <w:rPr>
          <w:sz w:val="28"/>
          <w:szCs w:val="28"/>
        </w:rPr>
        <w:t>я точность данных о молочности.</w:t>
      </w:r>
    </w:p>
    <w:p w:rsidR="005E279A" w:rsidRPr="003747A7" w:rsidRDefault="005E279A" w:rsidP="003747A7">
      <w:pPr>
        <w:tabs>
          <w:tab w:val="left" w:pos="3660"/>
        </w:tabs>
        <w:spacing w:line="360" w:lineRule="auto"/>
        <w:ind w:firstLine="709"/>
        <w:jc w:val="both"/>
        <w:rPr>
          <w:sz w:val="28"/>
          <w:szCs w:val="28"/>
        </w:rPr>
      </w:pPr>
      <w:r w:rsidRPr="003747A7">
        <w:rPr>
          <w:sz w:val="28"/>
          <w:szCs w:val="28"/>
        </w:rPr>
        <w:t xml:space="preserve">Данные таблицы показывают, что масса телок </w:t>
      </w:r>
      <w:r w:rsidR="00E37B2F" w:rsidRPr="003747A7">
        <w:rPr>
          <w:sz w:val="28"/>
          <w:szCs w:val="28"/>
        </w:rPr>
        <w:t>2004 года превосходит массу сверстниц 2003 года, при сравнении со стандартом породы</w:t>
      </w:r>
      <w:r w:rsidR="00C62FD8" w:rsidRPr="003747A7">
        <w:rPr>
          <w:sz w:val="28"/>
          <w:szCs w:val="28"/>
        </w:rPr>
        <w:t xml:space="preserve"> видно </w:t>
      </w:r>
    </w:p>
    <w:p w:rsidR="00A27874" w:rsidRPr="003747A7" w:rsidRDefault="009F325E" w:rsidP="003747A7">
      <w:pPr>
        <w:tabs>
          <w:tab w:val="left" w:pos="3660"/>
        </w:tabs>
        <w:spacing w:line="360" w:lineRule="auto"/>
        <w:ind w:firstLine="709"/>
        <w:jc w:val="both"/>
        <w:rPr>
          <w:sz w:val="28"/>
          <w:szCs w:val="28"/>
        </w:rPr>
      </w:pPr>
      <w:r w:rsidRPr="003747A7">
        <w:rPr>
          <w:sz w:val="28"/>
          <w:szCs w:val="28"/>
        </w:rPr>
        <w:t>Анализируя все выше приведенные данные можно отметить что, интенсивность роста ремонтных телок Казахской белоголовой породы</w:t>
      </w:r>
      <w:r w:rsidR="00627BAD" w:rsidRPr="003747A7">
        <w:rPr>
          <w:sz w:val="28"/>
          <w:szCs w:val="28"/>
        </w:rPr>
        <w:t xml:space="preserve"> за 18 месяцев в</w:t>
      </w:r>
      <w:r w:rsidRPr="003747A7">
        <w:rPr>
          <w:sz w:val="28"/>
          <w:szCs w:val="28"/>
        </w:rPr>
        <w:t xml:space="preserve"> ТОО «Караман-К»</w:t>
      </w:r>
      <w:r w:rsidR="0013141C" w:rsidRPr="003747A7">
        <w:rPr>
          <w:sz w:val="28"/>
          <w:szCs w:val="28"/>
        </w:rPr>
        <w:t xml:space="preserve"> составляет:</w:t>
      </w:r>
      <w:r w:rsidR="00627BAD" w:rsidRPr="003747A7">
        <w:rPr>
          <w:sz w:val="28"/>
          <w:szCs w:val="28"/>
        </w:rPr>
        <w:t xml:space="preserve"> абсолют</w:t>
      </w:r>
      <w:r w:rsidR="00B03416" w:rsidRPr="003747A7">
        <w:rPr>
          <w:sz w:val="28"/>
          <w:szCs w:val="28"/>
        </w:rPr>
        <w:t xml:space="preserve">ный прирост - </w:t>
      </w:r>
      <w:smartTag w:uri="urn:schemas-microsoft-com:office:smarttags" w:element="metricconverter">
        <w:smartTagPr>
          <w:attr w:name="ProductID" w:val="2003 г"/>
        </w:smartTagPr>
        <w:r w:rsidR="00D768F9" w:rsidRPr="003747A7">
          <w:rPr>
            <w:sz w:val="28"/>
            <w:szCs w:val="28"/>
          </w:rPr>
          <w:t>326,9 кг</w:t>
        </w:r>
      </w:smartTag>
      <w:r w:rsidR="00D768F9" w:rsidRPr="003747A7">
        <w:rPr>
          <w:sz w:val="28"/>
          <w:szCs w:val="28"/>
        </w:rPr>
        <w:t>, относительный прирост</w:t>
      </w:r>
      <w:r w:rsidR="00EE2C4D" w:rsidRPr="003747A7">
        <w:rPr>
          <w:sz w:val="28"/>
          <w:szCs w:val="28"/>
        </w:rPr>
        <w:t xml:space="preserve"> за 18 мес. -  1066 </w:t>
      </w:r>
      <w:r w:rsidR="00B03416" w:rsidRPr="003747A7">
        <w:rPr>
          <w:sz w:val="28"/>
          <w:szCs w:val="28"/>
        </w:rPr>
        <w:t xml:space="preserve">%,  и среднесуточный прирост </w:t>
      </w:r>
      <w:smartTag w:uri="urn:schemas-microsoft-com:office:smarttags" w:element="metricconverter">
        <w:smartTagPr>
          <w:attr w:name="ProductID" w:val="2003 г"/>
        </w:smartTagPr>
        <w:r w:rsidR="00B03416" w:rsidRPr="003747A7">
          <w:rPr>
            <w:sz w:val="28"/>
            <w:szCs w:val="28"/>
          </w:rPr>
          <w:t>605,3 г</w:t>
        </w:r>
        <w:r w:rsidR="006B35EA" w:rsidRPr="003747A7">
          <w:rPr>
            <w:sz w:val="28"/>
            <w:szCs w:val="28"/>
          </w:rPr>
          <w:t>раммов</w:t>
        </w:r>
      </w:smartTag>
      <w:r w:rsidR="006B35EA" w:rsidRPr="003747A7">
        <w:rPr>
          <w:sz w:val="28"/>
          <w:szCs w:val="28"/>
        </w:rPr>
        <w:t>.</w:t>
      </w:r>
      <w:r w:rsidR="001C624F" w:rsidRPr="003747A7">
        <w:rPr>
          <w:sz w:val="28"/>
          <w:szCs w:val="28"/>
        </w:rPr>
        <w:t xml:space="preserve"> </w:t>
      </w:r>
      <w:r w:rsidR="006B35EA" w:rsidRPr="003747A7">
        <w:rPr>
          <w:sz w:val="28"/>
          <w:szCs w:val="28"/>
        </w:rPr>
        <w:t>Показатели интенсивности роста могут</w:t>
      </w:r>
      <w:r w:rsidR="00804C16" w:rsidRPr="003747A7">
        <w:rPr>
          <w:sz w:val="28"/>
          <w:szCs w:val="28"/>
        </w:rPr>
        <w:t xml:space="preserve"> быть</w:t>
      </w:r>
      <w:r w:rsidR="006B35EA" w:rsidRPr="003747A7">
        <w:rPr>
          <w:sz w:val="28"/>
          <w:szCs w:val="28"/>
        </w:rPr>
        <w:t xml:space="preserve"> увеличены</w:t>
      </w:r>
      <w:r w:rsidR="00F80368" w:rsidRPr="003747A7">
        <w:rPr>
          <w:sz w:val="28"/>
          <w:szCs w:val="28"/>
        </w:rPr>
        <w:t xml:space="preserve">, путем увеличения нормы </w:t>
      </w:r>
      <w:r w:rsidR="009E2F99" w:rsidRPr="003747A7">
        <w:rPr>
          <w:sz w:val="28"/>
          <w:szCs w:val="28"/>
        </w:rPr>
        <w:t xml:space="preserve">суточного </w:t>
      </w:r>
      <w:r w:rsidR="00F80368" w:rsidRPr="003747A7">
        <w:rPr>
          <w:sz w:val="28"/>
          <w:szCs w:val="28"/>
        </w:rPr>
        <w:t>рациона</w:t>
      </w:r>
      <w:r w:rsidR="00A51BA6" w:rsidRPr="003747A7">
        <w:rPr>
          <w:sz w:val="28"/>
          <w:szCs w:val="28"/>
        </w:rPr>
        <w:t xml:space="preserve"> до уровня</w:t>
      </w:r>
      <w:r w:rsidR="008218EB" w:rsidRPr="003747A7">
        <w:rPr>
          <w:sz w:val="28"/>
          <w:szCs w:val="28"/>
        </w:rPr>
        <w:t xml:space="preserve"> 8,0</w:t>
      </w:r>
      <w:r w:rsidR="00A51BA6" w:rsidRPr="003747A7">
        <w:rPr>
          <w:sz w:val="28"/>
          <w:szCs w:val="28"/>
        </w:rPr>
        <w:t xml:space="preserve"> кормовых ед.</w:t>
      </w:r>
      <w:r w:rsidR="00F80368" w:rsidRPr="003747A7">
        <w:rPr>
          <w:sz w:val="28"/>
          <w:szCs w:val="28"/>
        </w:rPr>
        <w:t xml:space="preserve"> и</w:t>
      </w:r>
      <w:r w:rsidR="00A51BA6" w:rsidRPr="003747A7">
        <w:rPr>
          <w:sz w:val="28"/>
          <w:szCs w:val="28"/>
        </w:rPr>
        <w:t xml:space="preserve"> </w:t>
      </w:r>
      <w:smartTag w:uri="urn:schemas-microsoft-com:office:smarttags" w:element="metricconverter">
        <w:smartTagPr>
          <w:attr w:name="ProductID" w:val="2003 г"/>
        </w:smartTagPr>
        <w:r w:rsidR="00F80368" w:rsidRPr="003747A7">
          <w:rPr>
            <w:sz w:val="28"/>
            <w:szCs w:val="28"/>
          </w:rPr>
          <w:t>122 г</w:t>
        </w:r>
      </w:smartTag>
      <w:r w:rsidR="00F80368" w:rsidRPr="003747A7">
        <w:rPr>
          <w:sz w:val="28"/>
          <w:szCs w:val="28"/>
        </w:rPr>
        <w:t xml:space="preserve"> переваримого протеина</w:t>
      </w:r>
      <w:r w:rsidR="009E2F99" w:rsidRPr="003747A7">
        <w:rPr>
          <w:sz w:val="28"/>
          <w:szCs w:val="28"/>
        </w:rPr>
        <w:t>,</w:t>
      </w:r>
      <w:r w:rsidR="00804C16" w:rsidRPr="003747A7">
        <w:rPr>
          <w:sz w:val="28"/>
          <w:szCs w:val="28"/>
        </w:rPr>
        <w:t xml:space="preserve"> и </w:t>
      </w:r>
      <w:r w:rsidR="00A27874" w:rsidRPr="003747A7">
        <w:rPr>
          <w:sz w:val="28"/>
          <w:szCs w:val="28"/>
        </w:rPr>
        <w:t xml:space="preserve">повышения качества селекции в направлении </w:t>
      </w:r>
      <w:r w:rsidR="00940D67" w:rsidRPr="003747A7">
        <w:rPr>
          <w:sz w:val="28"/>
          <w:szCs w:val="28"/>
        </w:rPr>
        <w:t>прилития крови высококлассных быков-производителей</w:t>
      </w:r>
      <w:r w:rsidR="00FD307D" w:rsidRPr="003747A7">
        <w:rPr>
          <w:sz w:val="28"/>
          <w:szCs w:val="28"/>
        </w:rPr>
        <w:t xml:space="preserve"> линии Ветерана</w:t>
      </w:r>
      <w:r w:rsidR="00B527FB" w:rsidRPr="003747A7">
        <w:rPr>
          <w:sz w:val="28"/>
          <w:szCs w:val="28"/>
        </w:rPr>
        <w:t>, Вьюна и других</w:t>
      </w:r>
      <w:r w:rsidR="00940D67" w:rsidRPr="003747A7">
        <w:rPr>
          <w:sz w:val="28"/>
          <w:szCs w:val="28"/>
        </w:rPr>
        <w:t>.</w:t>
      </w:r>
      <w:r w:rsidR="003429C6" w:rsidRPr="003747A7">
        <w:rPr>
          <w:sz w:val="28"/>
          <w:szCs w:val="28"/>
        </w:rPr>
        <w:t xml:space="preserve"> После проведения ряда таких мероприятий  можно ожидать в перспективе поднятия среднего уровня</w:t>
      </w:r>
      <w:r w:rsidR="004B3AEF" w:rsidRPr="003747A7">
        <w:rPr>
          <w:sz w:val="28"/>
          <w:szCs w:val="28"/>
        </w:rPr>
        <w:t xml:space="preserve"> классности стада </w:t>
      </w:r>
      <w:r w:rsidR="003429C6" w:rsidRPr="003747A7">
        <w:rPr>
          <w:sz w:val="28"/>
          <w:szCs w:val="28"/>
        </w:rPr>
        <w:t xml:space="preserve"> </w:t>
      </w:r>
      <w:r w:rsidR="004B3AEF" w:rsidRPr="003747A7">
        <w:rPr>
          <w:sz w:val="28"/>
          <w:szCs w:val="28"/>
        </w:rPr>
        <w:t>по стандарту породы  до</w:t>
      </w:r>
      <w:r w:rsidR="00AC54ED" w:rsidRPr="003747A7">
        <w:rPr>
          <w:sz w:val="28"/>
          <w:szCs w:val="28"/>
        </w:rPr>
        <w:t xml:space="preserve"> уровня</w:t>
      </w:r>
      <w:r w:rsidR="004B3AEF" w:rsidRPr="003747A7">
        <w:rPr>
          <w:sz w:val="28"/>
          <w:szCs w:val="28"/>
        </w:rPr>
        <w:t xml:space="preserve"> </w:t>
      </w:r>
      <w:r w:rsidR="00AC54ED" w:rsidRPr="003747A7">
        <w:rPr>
          <w:sz w:val="28"/>
          <w:szCs w:val="28"/>
        </w:rPr>
        <w:t>элита, элита</w:t>
      </w:r>
      <w:r w:rsidR="004B3AEF" w:rsidRPr="003747A7">
        <w:rPr>
          <w:sz w:val="28"/>
          <w:szCs w:val="28"/>
        </w:rPr>
        <w:t>-рекорд.</w:t>
      </w:r>
    </w:p>
    <w:p w:rsidR="00F2696D" w:rsidRPr="003747A7" w:rsidRDefault="00537815" w:rsidP="003747A7">
      <w:pPr>
        <w:tabs>
          <w:tab w:val="left" w:pos="3660"/>
        </w:tabs>
        <w:spacing w:line="360" w:lineRule="auto"/>
        <w:ind w:firstLine="709"/>
        <w:jc w:val="both"/>
        <w:rPr>
          <w:sz w:val="28"/>
          <w:szCs w:val="28"/>
        </w:rPr>
      </w:pPr>
      <w:r w:rsidRPr="003747A7">
        <w:rPr>
          <w:sz w:val="28"/>
          <w:szCs w:val="28"/>
        </w:rPr>
        <w:t xml:space="preserve">На период выращивания и доращивания телок казахской белоголовой породы </w:t>
      </w:r>
      <w:r w:rsidR="003D358D" w:rsidRPr="003747A7">
        <w:rPr>
          <w:sz w:val="28"/>
          <w:szCs w:val="28"/>
        </w:rPr>
        <w:t xml:space="preserve">была установлена структура рациона </w:t>
      </w:r>
      <w:r w:rsidR="003D13FE" w:rsidRPr="003747A7">
        <w:rPr>
          <w:sz w:val="28"/>
          <w:szCs w:val="28"/>
        </w:rPr>
        <w:t>хозяйства.</w:t>
      </w:r>
    </w:p>
    <w:p w:rsidR="003429C6" w:rsidRPr="003747A7" w:rsidRDefault="003559D8" w:rsidP="003747A7">
      <w:pPr>
        <w:tabs>
          <w:tab w:val="left" w:pos="1320"/>
          <w:tab w:val="left" w:pos="3660"/>
        </w:tabs>
        <w:spacing w:line="360" w:lineRule="auto"/>
        <w:ind w:firstLine="709"/>
        <w:jc w:val="both"/>
        <w:rPr>
          <w:b/>
          <w:sz w:val="28"/>
          <w:szCs w:val="28"/>
        </w:rPr>
      </w:pPr>
      <w:r w:rsidRPr="003747A7">
        <w:rPr>
          <w:b/>
          <w:sz w:val="28"/>
          <w:szCs w:val="28"/>
        </w:rPr>
        <w:t xml:space="preserve">Структура рационов </w:t>
      </w:r>
      <w:r w:rsidR="00D56A8C" w:rsidRPr="003747A7">
        <w:rPr>
          <w:b/>
          <w:sz w:val="28"/>
          <w:szCs w:val="28"/>
        </w:rPr>
        <w:t xml:space="preserve">для телок </w:t>
      </w:r>
      <w:r w:rsidR="00404660" w:rsidRPr="003747A7">
        <w:rPr>
          <w:b/>
          <w:sz w:val="28"/>
          <w:szCs w:val="28"/>
        </w:rPr>
        <w:t xml:space="preserve">КБП </w:t>
      </w:r>
      <w:r w:rsidR="00D56A8C" w:rsidRPr="003747A7">
        <w:rPr>
          <w:b/>
          <w:sz w:val="28"/>
          <w:szCs w:val="28"/>
        </w:rPr>
        <w:t xml:space="preserve"> </w:t>
      </w:r>
      <w:r w:rsidRPr="003747A7">
        <w:rPr>
          <w:b/>
          <w:sz w:val="28"/>
          <w:szCs w:val="28"/>
        </w:rPr>
        <w:t>ТОО «Караман - К» в зимний период</w:t>
      </w:r>
      <w:r w:rsidR="003F71B7" w:rsidRPr="003747A7">
        <w:rPr>
          <w:b/>
          <w:sz w:val="28"/>
          <w:szCs w:val="28"/>
        </w:rPr>
        <w:t xml:space="preserve"> 2005 года</w:t>
      </w:r>
      <w:r w:rsidRPr="003747A7">
        <w:rPr>
          <w:b/>
          <w:sz w:val="28"/>
          <w:szCs w:val="28"/>
        </w:rPr>
        <w:t>.</w:t>
      </w:r>
      <w:r w:rsidR="00BD04EB" w:rsidRPr="003747A7">
        <w:rPr>
          <w:b/>
          <w:sz w:val="28"/>
          <w:szCs w:val="28"/>
        </w:rPr>
        <w:t xml:space="preserve"> (Норма, кг.  на голову в сутки)</w:t>
      </w:r>
    </w:p>
    <w:p w:rsidR="00517B05" w:rsidRPr="003747A7" w:rsidRDefault="00517B05" w:rsidP="003747A7">
      <w:pPr>
        <w:tabs>
          <w:tab w:val="left" w:pos="1320"/>
          <w:tab w:val="left" w:pos="3660"/>
        </w:tabs>
        <w:spacing w:line="360" w:lineRule="auto"/>
        <w:ind w:firstLine="709"/>
        <w:jc w:val="both"/>
        <w:rPr>
          <w:b/>
          <w:sz w:val="28"/>
          <w:szCs w:val="28"/>
        </w:rPr>
      </w:pPr>
      <w:r w:rsidRPr="003747A7">
        <w:rPr>
          <w:b/>
          <w:sz w:val="28"/>
          <w:szCs w:val="28"/>
        </w:rPr>
        <w:t>Таблица 5.</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1436"/>
        <w:gridCol w:w="1440"/>
        <w:gridCol w:w="1320"/>
      </w:tblGrid>
      <w:tr w:rsidR="000D72C0" w:rsidRPr="006C74C2" w:rsidTr="006C74C2">
        <w:tc>
          <w:tcPr>
            <w:tcW w:w="4908" w:type="dxa"/>
            <w:vMerge w:val="restart"/>
            <w:shd w:val="clear" w:color="auto" w:fill="auto"/>
          </w:tcPr>
          <w:p w:rsidR="000D72C0" w:rsidRPr="006C74C2" w:rsidRDefault="000D72C0" w:rsidP="006C74C2">
            <w:pPr>
              <w:tabs>
                <w:tab w:val="left" w:pos="1320"/>
                <w:tab w:val="left" w:pos="3660"/>
              </w:tabs>
              <w:spacing w:line="360" w:lineRule="auto"/>
              <w:ind w:firstLine="709"/>
              <w:jc w:val="center"/>
              <w:rPr>
                <w:b/>
                <w:sz w:val="20"/>
                <w:szCs w:val="20"/>
              </w:rPr>
            </w:pPr>
            <w:r w:rsidRPr="006C74C2">
              <w:rPr>
                <w:b/>
                <w:sz w:val="20"/>
                <w:szCs w:val="20"/>
              </w:rPr>
              <w:t>Показатель</w:t>
            </w:r>
          </w:p>
        </w:tc>
        <w:tc>
          <w:tcPr>
            <w:tcW w:w="4196" w:type="dxa"/>
            <w:gridSpan w:val="3"/>
            <w:shd w:val="clear" w:color="auto" w:fill="auto"/>
          </w:tcPr>
          <w:p w:rsidR="000D72C0" w:rsidRPr="006C74C2" w:rsidRDefault="000D72C0" w:rsidP="006C74C2">
            <w:pPr>
              <w:tabs>
                <w:tab w:val="left" w:pos="1320"/>
                <w:tab w:val="left" w:pos="3660"/>
              </w:tabs>
              <w:spacing w:line="360" w:lineRule="auto"/>
              <w:ind w:firstLine="709"/>
              <w:jc w:val="center"/>
              <w:rPr>
                <w:b/>
                <w:sz w:val="20"/>
                <w:szCs w:val="20"/>
              </w:rPr>
            </w:pPr>
            <w:r w:rsidRPr="006C74C2">
              <w:rPr>
                <w:b/>
                <w:sz w:val="20"/>
                <w:szCs w:val="20"/>
              </w:rPr>
              <w:t>Возраст, мес</w:t>
            </w:r>
          </w:p>
        </w:tc>
      </w:tr>
      <w:tr w:rsidR="000D72C0" w:rsidRPr="006C74C2" w:rsidTr="006C74C2">
        <w:tc>
          <w:tcPr>
            <w:tcW w:w="4908" w:type="dxa"/>
            <w:vMerge/>
            <w:shd w:val="clear" w:color="auto" w:fill="auto"/>
          </w:tcPr>
          <w:p w:rsidR="000D72C0" w:rsidRPr="006C74C2" w:rsidRDefault="000D72C0" w:rsidP="006C74C2">
            <w:pPr>
              <w:tabs>
                <w:tab w:val="left" w:pos="1320"/>
                <w:tab w:val="left" w:pos="3660"/>
              </w:tabs>
              <w:spacing w:line="360" w:lineRule="auto"/>
              <w:ind w:firstLine="709"/>
              <w:jc w:val="center"/>
              <w:rPr>
                <w:b/>
                <w:sz w:val="20"/>
                <w:szCs w:val="20"/>
              </w:rPr>
            </w:pPr>
          </w:p>
        </w:tc>
        <w:tc>
          <w:tcPr>
            <w:tcW w:w="1436" w:type="dxa"/>
            <w:shd w:val="clear" w:color="auto" w:fill="auto"/>
          </w:tcPr>
          <w:p w:rsidR="000D72C0" w:rsidRPr="006C74C2" w:rsidRDefault="00724194" w:rsidP="006C74C2">
            <w:pPr>
              <w:tabs>
                <w:tab w:val="left" w:pos="1320"/>
                <w:tab w:val="left" w:pos="3660"/>
              </w:tabs>
              <w:spacing w:line="360" w:lineRule="auto"/>
              <w:rPr>
                <w:b/>
                <w:sz w:val="20"/>
                <w:szCs w:val="20"/>
              </w:rPr>
            </w:pPr>
            <w:r w:rsidRPr="006C74C2">
              <w:rPr>
                <w:b/>
                <w:sz w:val="20"/>
                <w:szCs w:val="20"/>
              </w:rPr>
              <w:t>8-12</w:t>
            </w:r>
          </w:p>
        </w:tc>
        <w:tc>
          <w:tcPr>
            <w:tcW w:w="1440" w:type="dxa"/>
            <w:shd w:val="clear" w:color="auto" w:fill="auto"/>
          </w:tcPr>
          <w:p w:rsidR="000D72C0" w:rsidRPr="006C74C2" w:rsidRDefault="00724194" w:rsidP="006C74C2">
            <w:pPr>
              <w:tabs>
                <w:tab w:val="left" w:pos="1320"/>
                <w:tab w:val="left" w:pos="3660"/>
              </w:tabs>
              <w:spacing w:line="360" w:lineRule="auto"/>
              <w:rPr>
                <w:b/>
                <w:sz w:val="20"/>
                <w:szCs w:val="20"/>
              </w:rPr>
            </w:pPr>
            <w:r w:rsidRPr="006C74C2">
              <w:rPr>
                <w:b/>
                <w:sz w:val="20"/>
                <w:szCs w:val="20"/>
              </w:rPr>
              <w:t>13-15</w:t>
            </w:r>
          </w:p>
        </w:tc>
        <w:tc>
          <w:tcPr>
            <w:tcW w:w="1320" w:type="dxa"/>
            <w:shd w:val="clear" w:color="auto" w:fill="auto"/>
          </w:tcPr>
          <w:p w:rsidR="000D72C0" w:rsidRPr="006C74C2" w:rsidRDefault="00724194" w:rsidP="006C74C2">
            <w:pPr>
              <w:tabs>
                <w:tab w:val="left" w:pos="1320"/>
                <w:tab w:val="left" w:pos="3660"/>
              </w:tabs>
              <w:spacing w:line="360" w:lineRule="auto"/>
              <w:rPr>
                <w:b/>
                <w:sz w:val="20"/>
                <w:szCs w:val="20"/>
              </w:rPr>
            </w:pPr>
            <w:r w:rsidRPr="006C74C2">
              <w:rPr>
                <w:b/>
                <w:sz w:val="20"/>
                <w:szCs w:val="20"/>
              </w:rPr>
              <w:t>16-18</w:t>
            </w:r>
          </w:p>
        </w:tc>
      </w:tr>
      <w:tr w:rsidR="006D43F7" w:rsidRPr="006C74C2" w:rsidTr="006C74C2">
        <w:tc>
          <w:tcPr>
            <w:tcW w:w="4908" w:type="dxa"/>
            <w:shd w:val="clear" w:color="auto" w:fill="auto"/>
          </w:tcPr>
          <w:p w:rsidR="006D43F7" w:rsidRPr="006C74C2" w:rsidRDefault="00A45EF5" w:rsidP="006C74C2">
            <w:pPr>
              <w:tabs>
                <w:tab w:val="left" w:pos="1320"/>
                <w:tab w:val="left" w:pos="3660"/>
              </w:tabs>
              <w:spacing w:line="360" w:lineRule="auto"/>
              <w:rPr>
                <w:b/>
                <w:sz w:val="20"/>
                <w:szCs w:val="20"/>
              </w:rPr>
            </w:pPr>
            <w:r w:rsidRPr="006C74C2">
              <w:rPr>
                <w:b/>
                <w:sz w:val="20"/>
                <w:szCs w:val="20"/>
              </w:rPr>
              <w:t>Сено житняковое</w:t>
            </w:r>
          </w:p>
        </w:tc>
        <w:tc>
          <w:tcPr>
            <w:tcW w:w="1436" w:type="dxa"/>
            <w:shd w:val="clear" w:color="auto" w:fill="auto"/>
          </w:tcPr>
          <w:p w:rsidR="006D43F7" w:rsidRPr="006C74C2" w:rsidRDefault="00724194" w:rsidP="006C74C2">
            <w:pPr>
              <w:tabs>
                <w:tab w:val="left" w:pos="1320"/>
                <w:tab w:val="left" w:pos="3660"/>
              </w:tabs>
              <w:spacing w:line="360" w:lineRule="auto"/>
              <w:rPr>
                <w:b/>
                <w:sz w:val="20"/>
                <w:szCs w:val="20"/>
              </w:rPr>
            </w:pPr>
            <w:r w:rsidRPr="006C74C2">
              <w:rPr>
                <w:b/>
                <w:sz w:val="20"/>
                <w:szCs w:val="20"/>
              </w:rPr>
              <w:t>4-5</w:t>
            </w:r>
          </w:p>
        </w:tc>
        <w:tc>
          <w:tcPr>
            <w:tcW w:w="1440" w:type="dxa"/>
            <w:shd w:val="clear" w:color="auto" w:fill="auto"/>
          </w:tcPr>
          <w:p w:rsidR="006D43F7" w:rsidRPr="006C74C2" w:rsidRDefault="00724194" w:rsidP="006C74C2">
            <w:pPr>
              <w:tabs>
                <w:tab w:val="left" w:pos="1320"/>
                <w:tab w:val="left" w:pos="3660"/>
              </w:tabs>
              <w:spacing w:line="360" w:lineRule="auto"/>
              <w:rPr>
                <w:b/>
                <w:sz w:val="20"/>
                <w:szCs w:val="20"/>
              </w:rPr>
            </w:pPr>
            <w:r w:rsidRPr="006C74C2">
              <w:rPr>
                <w:b/>
                <w:sz w:val="20"/>
                <w:szCs w:val="20"/>
              </w:rPr>
              <w:t>5-6</w:t>
            </w:r>
          </w:p>
        </w:tc>
        <w:tc>
          <w:tcPr>
            <w:tcW w:w="1320" w:type="dxa"/>
            <w:shd w:val="clear" w:color="auto" w:fill="auto"/>
          </w:tcPr>
          <w:p w:rsidR="006D43F7" w:rsidRPr="006C74C2" w:rsidRDefault="00724194" w:rsidP="006C74C2">
            <w:pPr>
              <w:tabs>
                <w:tab w:val="left" w:pos="1320"/>
                <w:tab w:val="left" w:pos="3660"/>
              </w:tabs>
              <w:spacing w:line="360" w:lineRule="auto"/>
              <w:rPr>
                <w:b/>
                <w:sz w:val="20"/>
                <w:szCs w:val="20"/>
              </w:rPr>
            </w:pPr>
            <w:r w:rsidRPr="006C74C2">
              <w:rPr>
                <w:b/>
                <w:sz w:val="20"/>
                <w:szCs w:val="20"/>
              </w:rPr>
              <w:t>8</w:t>
            </w:r>
          </w:p>
        </w:tc>
      </w:tr>
      <w:tr w:rsidR="006D43F7" w:rsidRPr="006C74C2" w:rsidTr="006C74C2">
        <w:tc>
          <w:tcPr>
            <w:tcW w:w="4908" w:type="dxa"/>
            <w:shd w:val="clear" w:color="auto" w:fill="auto"/>
          </w:tcPr>
          <w:p w:rsidR="006D43F7" w:rsidRPr="006C74C2" w:rsidRDefault="00A45EF5" w:rsidP="006C74C2">
            <w:pPr>
              <w:tabs>
                <w:tab w:val="left" w:pos="1320"/>
                <w:tab w:val="left" w:pos="3660"/>
              </w:tabs>
              <w:spacing w:line="360" w:lineRule="auto"/>
              <w:rPr>
                <w:b/>
                <w:sz w:val="20"/>
                <w:szCs w:val="20"/>
              </w:rPr>
            </w:pPr>
            <w:r w:rsidRPr="006C74C2">
              <w:rPr>
                <w:b/>
                <w:sz w:val="20"/>
                <w:szCs w:val="20"/>
              </w:rPr>
              <w:t>Солома ячменная</w:t>
            </w:r>
          </w:p>
        </w:tc>
        <w:tc>
          <w:tcPr>
            <w:tcW w:w="1436" w:type="dxa"/>
            <w:shd w:val="clear" w:color="auto" w:fill="auto"/>
          </w:tcPr>
          <w:p w:rsidR="006D43F7" w:rsidRPr="006C74C2" w:rsidRDefault="00724194" w:rsidP="006C74C2">
            <w:pPr>
              <w:tabs>
                <w:tab w:val="left" w:pos="1320"/>
                <w:tab w:val="left" w:pos="3660"/>
              </w:tabs>
              <w:spacing w:line="360" w:lineRule="auto"/>
              <w:rPr>
                <w:b/>
                <w:sz w:val="20"/>
                <w:szCs w:val="20"/>
              </w:rPr>
            </w:pPr>
            <w:r w:rsidRPr="006C74C2">
              <w:rPr>
                <w:b/>
                <w:sz w:val="20"/>
                <w:szCs w:val="20"/>
              </w:rPr>
              <w:t>4-5</w:t>
            </w:r>
          </w:p>
        </w:tc>
        <w:tc>
          <w:tcPr>
            <w:tcW w:w="1440" w:type="dxa"/>
            <w:shd w:val="clear" w:color="auto" w:fill="auto"/>
          </w:tcPr>
          <w:p w:rsidR="006D43F7" w:rsidRPr="006C74C2" w:rsidRDefault="00724194" w:rsidP="006C74C2">
            <w:pPr>
              <w:tabs>
                <w:tab w:val="left" w:pos="1320"/>
                <w:tab w:val="left" w:pos="3660"/>
              </w:tabs>
              <w:spacing w:line="360" w:lineRule="auto"/>
              <w:rPr>
                <w:b/>
                <w:sz w:val="20"/>
                <w:szCs w:val="20"/>
              </w:rPr>
            </w:pPr>
            <w:r w:rsidRPr="006C74C2">
              <w:rPr>
                <w:b/>
                <w:sz w:val="20"/>
                <w:szCs w:val="20"/>
              </w:rPr>
              <w:t>5-6</w:t>
            </w:r>
          </w:p>
        </w:tc>
        <w:tc>
          <w:tcPr>
            <w:tcW w:w="1320" w:type="dxa"/>
            <w:shd w:val="clear" w:color="auto" w:fill="auto"/>
          </w:tcPr>
          <w:p w:rsidR="006D43F7" w:rsidRPr="006C74C2" w:rsidRDefault="00724194" w:rsidP="006C74C2">
            <w:pPr>
              <w:tabs>
                <w:tab w:val="left" w:pos="1320"/>
                <w:tab w:val="left" w:pos="3660"/>
              </w:tabs>
              <w:spacing w:line="360" w:lineRule="auto"/>
              <w:rPr>
                <w:b/>
                <w:sz w:val="20"/>
                <w:szCs w:val="20"/>
              </w:rPr>
            </w:pPr>
            <w:r w:rsidRPr="006C74C2">
              <w:rPr>
                <w:b/>
                <w:sz w:val="20"/>
                <w:szCs w:val="20"/>
              </w:rPr>
              <w:t>8</w:t>
            </w:r>
          </w:p>
        </w:tc>
      </w:tr>
      <w:tr w:rsidR="006D43F7" w:rsidRPr="006C74C2" w:rsidTr="006C74C2">
        <w:tc>
          <w:tcPr>
            <w:tcW w:w="4908" w:type="dxa"/>
            <w:shd w:val="clear" w:color="auto" w:fill="auto"/>
          </w:tcPr>
          <w:p w:rsidR="006D43F7" w:rsidRPr="006C74C2" w:rsidRDefault="00A45EF5" w:rsidP="006C74C2">
            <w:pPr>
              <w:tabs>
                <w:tab w:val="left" w:pos="1320"/>
                <w:tab w:val="left" w:pos="3660"/>
              </w:tabs>
              <w:spacing w:line="360" w:lineRule="auto"/>
              <w:rPr>
                <w:b/>
                <w:sz w:val="20"/>
                <w:szCs w:val="20"/>
              </w:rPr>
            </w:pPr>
            <w:r w:rsidRPr="006C74C2">
              <w:rPr>
                <w:b/>
                <w:sz w:val="20"/>
                <w:szCs w:val="20"/>
              </w:rPr>
              <w:t>Концентраты, смесь зерновых</w:t>
            </w:r>
          </w:p>
        </w:tc>
        <w:tc>
          <w:tcPr>
            <w:tcW w:w="1436" w:type="dxa"/>
            <w:shd w:val="clear" w:color="auto" w:fill="auto"/>
          </w:tcPr>
          <w:p w:rsidR="006D43F7" w:rsidRPr="006C74C2" w:rsidRDefault="000B0E8B" w:rsidP="006C74C2">
            <w:pPr>
              <w:tabs>
                <w:tab w:val="left" w:pos="1320"/>
                <w:tab w:val="left" w:pos="3660"/>
              </w:tabs>
              <w:spacing w:line="360" w:lineRule="auto"/>
              <w:rPr>
                <w:b/>
                <w:sz w:val="20"/>
                <w:szCs w:val="20"/>
              </w:rPr>
            </w:pPr>
            <w:r w:rsidRPr="006C74C2">
              <w:rPr>
                <w:b/>
                <w:sz w:val="20"/>
                <w:szCs w:val="20"/>
              </w:rPr>
              <w:t>2</w:t>
            </w:r>
          </w:p>
        </w:tc>
        <w:tc>
          <w:tcPr>
            <w:tcW w:w="1440" w:type="dxa"/>
            <w:shd w:val="clear" w:color="auto" w:fill="auto"/>
          </w:tcPr>
          <w:p w:rsidR="006D43F7" w:rsidRPr="006C74C2" w:rsidRDefault="000B0E8B" w:rsidP="006C74C2">
            <w:pPr>
              <w:tabs>
                <w:tab w:val="left" w:pos="1320"/>
                <w:tab w:val="left" w:pos="3660"/>
              </w:tabs>
              <w:spacing w:line="360" w:lineRule="auto"/>
              <w:rPr>
                <w:b/>
                <w:sz w:val="20"/>
                <w:szCs w:val="20"/>
              </w:rPr>
            </w:pPr>
            <w:r w:rsidRPr="006C74C2">
              <w:rPr>
                <w:b/>
                <w:sz w:val="20"/>
                <w:szCs w:val="20"/>
              </w:rPr>
              <w:t>3</w:t>
            </w:r>
          </w:p>
        </w:tc>
        <w:tc>
          <w:tcPr>
            <w:tcW w:w="1320" w:type="dxa"/>
            <w:shd w:val="clear" w:color="auto" w:fill="auto"/>
          </w:tcPr>
          <w:p w:rsidR="006D43F7" w:rsidRPr="006C74C2" w:rsidRDefault="000B0E8B" w:rsidP="006C74C2">
            <w:pPr>
              <w:tabs>
                <w:tab w:val="left" w:pos="1320"/>
                <w:tab w:val="left" w:pos="3660"/>
              </w:tabs>
              <w:spacing w:line="360" w:lineRule="auto"/>
              <w:rPr>
                <w:b/>
                <w:sz w:val="20"/>
                <w:szCs w:val="20"/>
              </w:rPr>
            </w:pPr>
            <w:r w:rsidRPr="006C74C2">
              <w:rPr>
                <w:b/>
                <w:sz w:val="20"/>
                <w:szCs w:val="20"/>
              </w:rPr>
              <w:t>3</w:t>
            </w:r>
          </w:p>
        </w:tc>
      </w:tr>
      <w:tr w:rsidR="006D43F7" w:rsidRPr="006C74C2" w:rsidTr="006C74C2">
        <w:tc>
          <w:tcPr>
            <w:tcW w:w="4908" w:type="dxa"/>
            <w:shd w:val="clear" w:color="auto" w:fill="auto"/>
          </w:tcPr>
          <w:p w:rsidR="006D43F7" w:rsidRPr="006C74C2" w:rsidRDefault="00217EE2" w:rsidP="006C74C2">
            <w:pPr>
              <w:tabs>
                <w:tab w:val="left" w:pos="1320"/>
                <w:tab w:val="left" w:pos="3660"/>
              </w:tabs>
              <w:spacing w:line="360" w:lineRule="auto"/>
              <w:rPr>
                <w:b/>
                <w:sz w:val="20"/>
                <w:szCs w:val="20"/>
              </w:rPr>
            </w:pPr>
            <w:r w:rsidRPr="006C74C2">
              <w:rPr>
                <w:b/>
                <w:sz w:val="20"/>
                <w:szCs w:val="20"/>
              </w:rPr>
              <w:t>Витаминно-минеральный премикс</w:t>
            </w:r>
          </w:p>
        </w:tc>
        <w:tc>
          <w:tcPr>
            <w:tcW w:w="1436" w:type="dxa"/>
            <w:shd w:val="clear" w:color="auto" w:fill="auto"/>
          </w:tcPr>
          <w:p w:rsidR="006D43F7" w:rsidRPr="006C74C2" w:rsidRDefault="000B0E8B" w:rsidP="006C74C2">
            <w:pPr>
              <w:tabs>
                <w:tab w:val="left" w:pos="1320"/>
                <w:tab w:val="left" w:pos="3660"/>
              </w:tabs>
              <w:spacing w:line="360" w:lineRule="auto"/>
              <w:rPr>
                <w:b/>
                <w:sz w:val="20"/>
                <w:szCs w:val="20"/>
              </w:rPr>
            </w:pPr>
            <w:r w:rsidRPr="006C74C2">
              <w:rPr>
                <w:b/>
                <w:sz w:val="20"/>
                <w:szCs w:val="20"/>
              </w:rPr>
              <w:t>0,08</w:t>
            </w:r>
          </w:p>
        </w:tc>
        <w:tc>
          <w:tcPr>
            <w:tcW w:w="1440" w:type="dxa"/>
            <w:shd w:val="clear" w:color="auto" w:fill="auto"/>
          </w:tcPr>
          <w:p w:rsidR="006D43F7" w:rsidRPr="006C74C2" w:rsidRDefault="000B0E8B" w:rsidP="006C74C2">
            <w:pPr>
              <w:tabs>
                <w:tab w:val="left" w:pos="1320"/>
                <w:tab w:val="left" w:pos="3660"/>
              </w:tabs>
              <w:spacing w:line="360" w:lineRule="auto"/>
              <w:rPr>
                <w:b/>
                <w:sz w:val="20"/>
                <w:szCs w:val="20"/>
              </w:rPr>
            </w:pPr>
            <w:r w:rsidRPr="006C74C2">
              <w:rPr>
                <w:b/>
                <w:sz w:val="20"/>
                <w:szCs w:val="20"/>
              </w:rPr>
              <w:t>0,10</w:t>
            </w:r>
          </w:p>
        </w:tc>
        <w:tc>
          <w:tcPr>
            <w:tcW w:w="1320" w:type="dxa"/>
            <w:shd w:val="clear" w:color="auto" w:fill="auto"/>
          </w:tcPr>
          <w:p w:rsidR="006D43F7" w:rsidRPr="006C74C2" w:rsidRDefault="000B0E8B" w:rsidP="006C74C2">
            <w:pPr>
              <w:tabs>
                <w:tab w:val="left" w:pos="1320"/>
                <w:tab w:val="left" w:pos="3660"/>
              </w:tabs>
              <w:spacing w:line="360" w:lineRule="auto"/>
              <w:rPr>
                <w:b/>
                <w:sz w:val="20"/>
                <w:szCs w:val="20"/>
              </w:rPr>
            </w:pPr>
            <w:r w:rsidRPr="006C74C2">
              <w:rPr>
                <w:b/>
                <w:sz w:val="20"/>
                <w:szCs w:val="20"/>
              </w:rPr>
              <w:t>0,12</w:t>
            </w:r>
          </w:p>
        </w:tc>
      </w:tr>
      <w:tr w:rsidR="006D43F7" w:rsidRPr="006C74C2" w:rsidTr="006C74C2">
        <w:tc>
          <w:tcPr>
            <w:tcW w:w="4908" w:type="dxa"/>
            <w:shd w:val="clear" w:color="auto" w:fill="auto"/>
          </w:tcPr>
          <w:p w:rsidR="006D43F7" w:rsidRPr="006C74C2" w:rsidRDefault="00217EE2" w:rsidP="006C74C2">
            <w:pPr>
              <w:tabs>
                <w:tab w:val="left" w:pos="1320"/>
                <w:tab w:val="left" w:pos="3660"/>
              </w:tabs>
              <w:spacing w:line="360" w:lineRule="auto"/>
              <w:rPr>
                <w:b/>
                <w:sz w:val="20"/>
                <w:szCs w:val="20"/>
              </w:rPr>
            </w:pPr>
            <w:r w:rsidRPr="006C74C2">
              <w:rPr>
                <w:b/>
                <w:sz w:val="20"/>
                <w:szCs w:val="20"/>
              </w:rPr>
              <w:t>В рационе содержится кормовых ед.</w:t>
            </w:r>
          </w:p>
        </w:tc>
        <w:tc>
          <w:tcPr>
            <w:tcW w:w="1436" w:type="dxa"/>
            <w:shd w:val="clear" w:color="auto" w:fill="auto"/>
          </w:tcPr>
          <w:p w:rsidR="006D43F7" w:rsidRPr="006C74C2" w:rsidRDefault="001739C7" w:rsidP="006C74C2">
            <w:pPr>
              <w:tabs>
                <w:tab w:val="left" w:pos="1320"/>
                <w:tab w:val="left" w:pos="3660"/>
              </w:tabs>
              <w:spacing w:line="360" w:lineRule="auto"/>
              <w:rPr>
                <w:b/>
                <w:sz w:val="20"/>
                <w:szCs w:val="20"/>
              </w:rPr>
            </w:pPr>
            <w:r w:rsidRPr="006C74C2">
              <w:rPr>
                <w:b/>
                <w:sz w:val="20"/>
                <w:szCs w:val="20"/>
              </w:rPr>
              <w:t>5,0</w:t>
            </w:r>
            <w:r w:rsidR="000B0E8B" w:rsidRPr="006C74C2">
              <w:rPr>
                <w:b/>
                <w:sz w:val="20"/>
                <w:szCs w:val="20"/>
              </w:rPr>
              <w:t>-</w:t>
            </w:r>
            <w:r w:rsidR="00222481" w:rsidRPr="006C74C2">
              <w:rPr>
                <w:b/>
                <w:sz w:val="20"/>
                <w:szCs w:val="20"/>
              </w:rPr>
              <w:t>5,5</w:t>
            </w:r>
          </w:p>
        </w:tc>
        <w:tc>
          <w:tcPr>
            <w:tcW w:w="1440" w:type="dxa"/>
            <w:shd w:val="clear" w:color="auto" w:fill="auto"/>
          </w:tcPr>
          <w:p w:rsidR="006D43F7" w:rsidRPr="006C74C2" w:rsidRDefault="00222481" w:rsidP="006C74C2">
            <w:pPr>
              <w:tabs>
                <w:tab w:val="left" w:pos="1320"/>
                <w:tab w:val="left" w:pos="3660"/>
              </w:tabs>
              <w:spacing w:line="360" w:lineRule="auto"/>
              <w:rPr>
                <w:b/>
                <w:sz w:val="20"/>
                <w:szCs w:val="20"/>
              </w:rPr>
            </w:pPr>
            <w:r w:rsidRPr="006C74C2">
              <w:rPr>
                <w:b/>
                <w:sz w:val="20"/>
                <w:szCs w:val="20"/>
              </w:rPr>
              <w:t>6,0</w:t>
            </w:r>
            <w:r w:rsidR="000B0E8B" w:rsidRPr="006C74C2">
              <w:rPr>
                <w:b/>
                <w:sz w:val="20"/>
                <w:szCs w:val="20"/>
              </w:rPr>
              <w:t>-</w:t>
            </w:r>
            <w:r w:rsidRPr="006C74C2">
              <w:rPr>
                <w:b/>
                <w:sz w:val="20"/>
                <w:szCs w:val="20"/>
              </w:rPr>
              <w:t>6,5</w:t>
            </w:r>
          </w:p>
        </w:tc>
        <w:tc>
          <w:tcPr>
            <w:tcW w:w="1320" w:type="dxa"/>
            <w:shd w:val="clear" w:color="auto" w:fill="auto"/>
          </w:tcPr>
          <w:p w:rsidR="006D43F7" w:rsidRPr="006C74C2" w:rsidRDefault="00222481" w:rsidP="006C74C2">
            <w:pPr>
              <w:tabs>
                <w:tab w:val="left" w:pos="1320"/>
                <w:tab w:val="left" w:pos="3660"/>
              </w:tabs>
              <w:spacing w:line="360" w:lineRule="auto"/>
              <w:rPr>
                <w:b/>
                <w:sz w:val="20"/>
                <w:szCs w:val="20"/>
              </w:rPr>
            </w:pPr>
            <w:r w:rsidRPr="006C74C2">
              <w:rPr>
                <w:b/>
                <w:sz w:val="20"/>
                <w:szCs w:val="20"/>
              </w:rPr>
              <w:t>6,9</w:t>
            </w:r>
            <w:r w:rsidR="000B0E8B" w:rsidRPr="006C74C2">
              <w:rPr>
                <w:b/>
                <w:sz w:val="20"/>
                <w:szCs w:val="20"/>
              </w:rPr>
              <w:t>-</w:t>
            </w:r>
            <w:r w:rsidRPr="006C74C2">
              <w:rPr>
                <w:b/>
                <w:sz w:val="20"/>
                <w:szCs w:val="20"/>
              </w:rPr>
              <w:t>7,2</w:t>
            </w:r>
          </w:p>
        </w:tc>
      </w:tr>
      <w:tr w:rsidR="006D43F7" w:rsidRPr="006C74C2" w:rsidTr="006C74C2">
        <w:tc>
          <w:tcPr>
            <w:tcW w:w="4908" w:type="dxa"/>
            <w:shd w:val="clear" w:color="auto" w:fill="auto"/>
          </w:tcPr>
          <w:p w:rsidR="006D43F7" w:rsidRPr="006C74C2" w:rsidRDefault="00217EE2" w:rsidP="006C74C2">
            <w:pPr>
              <w:tabs>
                <w:tab w:val="left" w:pos="1320"/>
                <w:tab w:val="left" w:pos="3660"/>
              </w:tabs>
              <w:spacing w:line="360" w:lineRule="auto"/>
              <w:rPr>
                <w:b/>
                <w:sz w:val="20"/>
                <w:szCs w:val="20"/>
              </w:rPr>
            </w:pPr>
            <w:r w:rsidRPr="006C74C2">
              <w:rPr>
                <w:b/>
                <w:sz w:val="20"/>
                <w:szCs w:val="20"/>
              </w:rPr>
              <w:t>Переваримого протеина,</w:t>
            </w:r>
          </w:p>
        </w:tc>
        <w:tc>
          <w:tcPr>
            <w:tcW w:w="1436" w:type="dxa"/>
            <w:shd w:val="clear" w:color="auto" w:fill="auto"/>
          </w:tcPr>
          <w:p w:rsidR="006D43F7" w:rsidRPr="006C74C2" w:rsidRDefault="00C821CD" w:rsidP="006C74C2">
            <w:pPr>
              <w:tabs>
                <w:tab w:val="left" w:pos="1320"/>
                <w:tab w:val="left" w:pos="3660"/>
              </w:tabs>
              <w:spacing w:line="360" w:lineRule="auto"/>
              <w:rPr>
                <w:b/>
                <w:sz w:val="20"/>
                <w:szCs w:val="20"/>
              </w:rPr>
            </w:pPr>
            <w:r w:rsidRPr="006C74C2">
              <w:rPr>
                <w:b/>
                <w:sz w:val="20"/>
                <w:szCs w:val="20"/>
              </w:rPr>
              <w:t>685-741</w:t>
            </w:r>
          </w:p>
        </w:tc>
        <w:tc>
          <w:tcPr>
            <w:tcW w:w="1440" w:type="dxa"/>
            <w:shd w:val="clear" w:color="auto" w:fill="auto"/>
          </w:tcPr>
          <w:p w:rsidR="006D43F7" w:rsidRPr="006C74C2" w:rsidRDefault="00C821CD" w:rsidP="006C74C2">
            <w:pPr>
              <w:tabs>
                <w:tab w:val="left" w:pos="1320"/>
                <w:tab w:val="left" w:pos="3660"/>
              </w:tabs>
              <w:spacing w:line="360" w:lineRule="auto"/>
              <w:rPr>
                <w:b/>
                <w:sz w:val="20"/>
                <w:szCs w:val="20"/>
              </w:rPr>
            </w:pPr>
            <w:r w:rsidRPr="006C74C2">
              <w:rPr>
                <w:b/>
                <w:sz w:val="20"/>
                <w:szCs w:val="20"/>
              </w:rPr>
              <w:t>741-792</w:t>
            </w:r>
          </w:p>
        </w:tc>
        <w:tc>
          <w:tcPr>
            <w:tcW w:w="1320" w:type="dxa"/>
            <w:shd w:val="clear" w:color="auto" w:fill="auto"/>
          </w:tcPr>
          <w:p w:rsidR="006D43F7" w:rsidRPr="006C74C2" w:rsidRDefault="00C821CD" w:rsidP="006C74C2">
            <w:pPr>
              <w:tabs>
                <w:tab w:val="left" w:pos="1320"/>
                <w:tab w:val="left" w:pos="3660"/>
              </w:tabs>
              <w:spacing w:line="360" w:lineRule="auto"/>
              <w:rPr>
                <w:b/>
                <w:sz w:val="20"/>
                <w:szCs w:val="20"/>
              </w:rPr>
            </w:pPr>
            <w:r w:rsidRPr="006C74C2">
              <w:rPr>
                <w:b/>
                <w:sz w:val="20"/>
                <w:szCs w:val="20"/>
              </w:rPr>
              <w:t>792-838</w:t>
            </w:r>
          </w:p>
        </w:tc>
      </w:tr>
      <w:tr w:rsidR="00E23A38" w:rsidRPr="006C74C2" w:rsidTr="006C74C2">
        <w:tc>
          <w:tcPr>
            <w:tcW w:w="4908" w:type="dxa"/>
            <w:shd w:val="clear" w:color="auto" w:fill="auto"/>
          </w:tcPr>
          <w:p w:rsidR="00E23A38" w:rsidRPr="006C74C2" w:rsidRDefault="00E23A38" w:rsidP="006C74C2">
            <w:pPr>
              <w:tabs>
                <w:tab w:val="left" w:pos="1320"/>
                <w:tab w:val="left" w:pos="3660"/>
              </w:tabs>
              <w:spacing w:line="360" w:lineRule="auto"/>
              <w:rPr>
                <w:b/>
                <w:sz w:val="20"/>
                <w:szCs w:val="20"/>
              </w:rPr>
            </w:pPr>
            <w:r w:rsidRPr="006C74C2">
              <w:rPr>
                <w:b/>
                <w:sz w:val="20"/>
                <w:szCs w:val="20"/>
              </w:rPr>
              <w:t>Переваримого протеина на 1 корм. ед.</w:t>
            </w:r>
          </w:p>
        </w:tc>
        <w:tc>
          <w:tcPr>
            <w:tcW w:w="1436" w:type="dxa"/>
            <w:shd w:val="clear" w:color="auto" w:fill="auto"/>
          </w:tcPr>
          <w:p w:rsidR="00E23A38" w:rsidRPr="006C74C2" w:rsidRDefault="00E23A38" w:rsidP="006C74C2">
            <w:pPr>
              <w:tabs>
                <w:tab w:val="left" w:pos="1320"/>
                <w:tab w:val="left" w:pos="3660"/>
              </w:tabs>
              <w:spacing w:line="360" w:lineRule="auto"/>
              <w:rPr>
                <w:b/>
                <w:sz w:val="20"/>
                <w:szCs w:val="20"/>
              </w:rPr>
            </w:pPr>
            <w:r w:rsidRPr="006C74C2">
              <w:rPr>
                <w:b/>
                <w:sz w:val="20"/>
                <w:szCs w:val="20"/>
              </w:rPr>
              <w:t>120-122</w:t>
            </w:r>
          </w:p>
        </w:tc>
        <w:tc>
          <w:tcPr>
            <w:tcW w:w="1440" w:type="dxa"/>
            <w:shd w:val="clear" w:color="auto" w:fill="auto"/>
          </w:tcPr>
          <w:p w:rsidR="00E23A38" w:rsidRPr="006C74C2" w:rsidRDefault="00E23A38" w:rsidP="006C74C2">
            <w:pPr>
              <w:tabs>
                <w:tab w:val="left" w:pos="1320"/>
                <w:tab w:val="left" w:pos="3660"/>
              </w:tabs>
              <w:spacing w:line="360" w:lineRule="auto"/>
              <w:rPr>
                <w:b/>
                <w:sz w:val="20"/>
                <w:szCs w:val="20"/>
              </w:rPr>
            </w:pPr>
            <w:r w:rsidRPr="006C74C2">
              <w:rPr>
                <w:b/>
                <w:sz w:val="20"/>
                <w:szCs w:val="20"/>
              </w:rPr>
              <w:t>109-110</w:t>
            </w:r>
          </w:p>
        </w:tc>
        <w:tc>
          <w:tcPr>
            <w:tcW w:w="1320" w:type="dxa"/>
            <w:shd w:val="clear" w:color="auto" w:fill="auto"/>
          </w:tcPr>
          <w:p w:rsidR="00E23A38" w:rsidRPr="006C74C2" w:rsidRDefault="00E23A38" w:rsidP="006C74C2">
            <w:pPr>
              <w:tabs>
                <w:tab w:val="left" w:pos="1320"/>
                <w:tab w:val="left" w:pos="3660"/>
              </w:tabs>
              <w:spacing w:line="360" w:lineRule="auto"/>
              <w:rPr>
                <w:b/>
                <w:sz w:val="20"/>
                <w:szCs w:val="20"/>
              </w:rPr>
            </w:pPr>
            <w:r w:rsidRPr="006C74C2">
              <w:rPr>
                <w:b/>
                <w:sz w:val="20"/>
                <w:szCs w:val="20"/>
              </w:rPr>
              <w:t>104-108</w:t>
            </w:r>
          </w:p>
        </w:tc>
      </w:tr>
    </w:tbl>
    <w:p w:rsidR="00961A60" w:rsidRPr="003747A7" w:rsidRDefault="00D16A3E" w:rsidP="003747A7">
      <w:pPr>
        <w:tabs>
          <w:tab w:val="left" w:pos="3660"/>
        </w:tabs>
        <w:spacing w:line="360" w:lineRule="auto"/>
        <w:ind w:firstLine="709"/>
        <w:jc w:val="both"/>
        <w:rPr>
          <w:b/>
          <w:sz w:val="28"/>
          <w:szCs w:val="28"/>
        </w:rPr>
      </w:pPr>
      <w:r w:rsidRPr="003747A7">
        <w:rPr>
          <w:b/>
          <w:sz w:val="28"/>
          <w:szCs w:val="28"/>
        </w:rPr>
        <w:t xml:space="preserve"> </w:t>
      </w:r>
    </w:p>
    <w:p w:rsidR="00A865AB" w:rsidRPr="003747A7" w:rsidRDefault="00255124" w:rsidP="003747A7">
      <w:pPr>
        <w:tabs>
          <w:tab w:val="left" w:pos="3660"/>
        </w:tabs>
        <w:spacing w:line="360" w:lineRule="auto"/>
        <w:ind w:firstLine="709"/>
        <w:jc w:val="both"/>
        <w:rPr>
          <w:sz w:val="28"/>
          <w:szCs w:val="28"/>
        </w:rPr>
      </w:pPr>
      <w:r w:rsidRPr="003747A7">
        <w:rPr>
          <w:sz w:val="28"/>
          <w:szCs w:val="28"/>
        </w:rPr>
        <w:t>Анализируя данные</w:t>
      </w:r>
      <w:r w:rsidR="00796D3C" w:rsidRPr="003747A7">
        <w:rPr>
          <w:sz w:val="28"/>
          <w:szCs w:val="28"/>
        </w:rPr>
        <w:t xml:space="preserve"> таблицы </w:t>
      </w:r>
      <w:r w:rsidRPr="003747A7">
        <w:rPr>
          <w:sz w:val="28"/>
          <w:szCs w:val="28"/>
        </w:rPr>
        <w:t xml:space="preserve">можно сделать вывод, что </w:t>
      </w:r>
      <w:r w:rsidR="001C491F" w:rsidRPr="003747A7">
        <w:rPr>
          <w:sz w:val="28"/>
          <w:szCs w:val="28"/>
        </w:rPr>
        <w:t>структура рационов</w:t>
      </w:r>
      <w:r w:rsidR="00C416E1" w:rsidRPr="003747A7">
        <w:rPr>
          <w:sz w:val="28"/>
          <w:szCs w:val="28"/>
        </w:rPr>
        <w:t xml:space="preserve"> обеспечивает привесы и живую массу на уровне стандарта 1-го класса</w:t>
      </w:r>
      <w:r w:rsidR="000D3284" w:rsidRPr="003747A7">
        <w:rPr>
          <w:sz w:val="28"/>
          <w:szCs w:val="28"/>
        </w:rPr>
        <w:t>.</w:t>
      </w:r>
      <w:r w:rsidR="00042331" w:rsidRPr="003747A7">
        <w:rPr>
          <w:sz w:val="28"/>
          <w:szCs w:val="28"/>
        </w:rPr>
        <w:t xml:space="preserve"> </w:t>
      </w:r>
    </w:p>
    <w:p w:rsidR="00EC57EA" w:rsidRPr="003747A7" w:rsidRDefault="000D3284" w:rsidP="003747A7">
      <w:pPr>
        <w:tabs>
          <w:tab w:val="left" w:pos="3660"/>
        </w:tabs>
        <w:spacing w:line="360" w:lineRule="auto"/>
        <w:ind w:firstLine="709"/>
        <w:jc w:val="both"/>
        <w:rPr>
          <w:sz w:val="28"/>
          <w:szCs w:val="28"/>
        </w:rPr>
      </w:pPr>
      <w:r w:rsidRPr="003747A7">
        <w:rPr>
          <w:sz w:val="28"/>
          <w:szCs w:val="28"/>
        </w:rPr>
        <w:t xml:space="preserve"> </w:t>
      </w:r>
      <w:r w:rsidR="002465C8" w:rsidRPr="003747A7">
        <w:rPr>
          <w:sz w:val="28"/>
          <w:szCs w:val="28"/>
        </w:rPr>
        <w:t>При увелич</w:t>
      </w:r>
      <w:r w:rsidR="00222481" w:rsidRPr="003747A7">
        <w:rPr>
          <w:sz w:val="28"/>
          <w:szCs w:val="28"/>
        </w:rPr>
        <w:t>ении уровня кормления на 15% и</w:t>
      </w:r>
      <w:r w:rsidR="002465C8" w:rsidRPr="003747A7">
        <w:rPr>
          <w:sz w:val="28"/>
          <w:szCs w:val="28"/>
        </w:rPr>
        <w:t xml:space="preserve"> сбалансированности рационов будет наблюдаться заметное  увеличение</w:t>
      </w:r>
      <w:r w:rsidR="00943FCD" w:rsidRPr="003747A7">
        <w:rPr>
          <w:sz w:val="28"/>
          <w:szCs w:val="28"/>
        </w:rPr>
        <w:t xml:space="preserve"> среднесуточных приростов</w:t>
      </w:r>
      <w:r w:rsidR="002465C8" w:rsidRPr="003747A7">
        <w:rPr>
          <w:sz w:val="28"/>
          <w:szCs w:val="28"/>
        </w:rPr>
        <w:t xml:space="preserve"> </w:t>
      </w:r>
      <w:r w:rsidR="00943FCD" w:rsidRPr="003747A7">
        <w:rPr>
          <w:sz w:val="28"/>
          <w:szCs w:val="28"/>
        </w:rPr>
        <w:t xml:space="preserve">по всем периодам выращивания, прямым следствием  которого </w:t>
      </w:r>
      <w:r w:rsidR="007B367C" w:rsidRPr="003747A7">
        <w:rPr>
          <w:sz w:val="28"/>
          <w:szCs w:val="28"/>
        </w:rPr>
        <w:t>является повышение живой массы  молодняка,  что будет способствовать  увеличению убойной массы животных, а следовательно, и большему выходу мяса.</w:t>
      </w:r>
    </w:p>
    <w:p w:rsidR="00A865AB" w:rsidRPr="003747A7" w:rsidRDefault="004D4FE5" w:rsidP="003747A7">
      <w:pPr>
        <w:tabs>
          <w:tab w:val="left" w:pos="3660"/>
        </w:tabs>
        <w:spacing w:line="360" w:lineRule="auto"/>
        <w:ind w:firstLine="709"/>
        <w:jc w:val="both"/>
        <w:rPr>
          <w:sz w:val="28"/>
          <w:szCs w:val="28"/>
        </w:rPr>
      </w:pPr>
      <w:r w:rsidRPr="003747A7">
        <w:rPr>
          <w:sz w:val="28"/>
          <w:szCs w:val="28"/>
        </w:rPr>
        <w:t>Анализируя данные результатов исследования видно, что в</w:t>
      </w:r>
      <w:r w:rsidR="007C6848" w:rsidRPr="003747A7">
        <w:rPr>
          <w:sz w:val="28"/>
          <w:szCs w:val="28"/>
        </w:rPr>
        <w:t xml:space="preserve"> исследуемый период</w:t>
      </w:r>
      <w:r w:rsidR="006401D2" w:rsidRPr="003747A7">
        <w:rPr>
          <w:sz w:val="28"/>
          <w:szCs w:val="28"/>
        </w:rPr>
        <w:t xml:space="preserve"> от рождения до 18 месяцев</w:t>
      </w:r>
      <w:r w:rsidR="007C6848" w:rsidRPr="003747A7">
        <w:rPr>
          <w:sz w:val="28"/>
          <w:szCs w:val="28"/>
        </w:rPr>
        <w:t xml:space="preserve"> было выявлено законо</w:t>
      </w:r>
      <w:r w:rsidR="006401D2" w:rsidRPr="003747A7">
        <w:rPr>
          <w:sz w:val="28"/>
          <w:szCs w:val="28"/>
        </w:rPr>
        <w:t xml:space="preserve">мерное изменение </w:t>
      </w:r>
      <w:r w:rsidR="00346766" w:rsidRPr="003747A7">
        <w:rPr>
          <w:sz w:val="28"/>
          <w:szCs w:val="28"/>
        </w:rPr>
        <w:t>роста и развития животных.</w:t>
      </w:r>
    </w:p>
    <w:p w:rsidR="00346766" w:rsidRPr="003747A7" w:rsidRDefault="00346766" w:rsidP="003747A7">
      <w:pPr>
        <w:tabs>
          <w:tab w:val="left" w:pos="3660"/>
        </w:tabs>
        <w:spacing w:line="360" w:lineRule="auto"/>
        <w:ind w:firstLine="709"/>
        <w:jc w:val="both"/>
        <w:rPr>
          <w:sz w:val="28"/>
          <w:szCs w:val="28"/>
        </w:rPr>
      </w:pPr>
      <w:r w:rsidRPr="003747A7">
        <w:rPr>
          <w:sz w:val="28"/>
          <w:szCs w:val="28"/>
        </w:rPr>
        <w:t xml:space="preserve">В первые 6 – 8 месяцев Уровень среднесуточных, абсолютных и относительных приростов был на высоком уровне, так как этому способствовало, </w:t>
      </w:r>
      <w:r w:rsidR="00A203EE" w:rsidRPr="003747A7">
        <w:rPr>
          <w:sz w:val="28"/>
          <w:szCs w:val="28"/>
        </w:rPr>
        <w:t>то,</w:t>
      </w:r>
      <w:r w:rsidR="00EB5EF5" w:rsidRPr="003747A7">
        <w:rPr>
          <w:sz w:val="28"/>
          <w:szCs w:val="28"/>
        </w:rPr>
        <w:t xml:space="preserve"> что телки</w:t>
      </w:r>
      <w:r w:rsidRPr="003747A7">
        <w:rPr>
          <w:sz w:val="28"/>
          <w:szCs w:val="28"/>
        </w:rPr>
        <w:t xml:space="preserve"> находились на подсосе у матерей</w:t>
      </w:r>
      <w:r w:rsidR="00A203EE" w:rsidRPr="003747A7">
        <w:rPr>
          <w:sz w:val="28"/>
          <w:szCs w:val="28"/>
        </w:rPr>
        <w:t xml:space="preserve">. Уровень приростов в этот период в значительной мере зависит от молочности матерей телочек,  т. е. чем больше  </w:t>
      </w:r>
      <w:r w:rsidR="00EB5EF5" w:rsidRPr="003747A7">
        <w:rPr>
          <w:sz w:val="28"/>
          <w:szCs w:val="28"/>
        </w:rPr>
        <w:t>молочность,</w:t>
      </w:r>
      <w:r w:rsidR="001919BD" w:rsidRPr="003747A7">
        <w:rPr>
          <w:sz w:val="28"/>
          <w:szCs w:val="28"/>
        </w:rPr>
        <w:t xml:space="preserve"> тем выше будет масса молодняка в данном случае телок  2004 года рождения.</w:t>
      </w:r>
    </w:p>
    <w:p w:rsidR="001919BD" w:rsidRPr="003747A7" w:rsidRDefault="00A34FCB" w:rsidP="003747A7">
      <w:pPr>
        <w:tabs>
          <w:tab w:val="left" w:pos="3660"/>
        </w:tabs>
        <w:spacing w:line="360" w:lineRule="auto"/>
        <w:ind w:firstLine="709"/>
        <w:jc w:val="both"/>
        <w:rPr>
          <w:sz w:val="28"/>
          <w:szCs w:val="28"/>
        </w:rPr>
      </w:pPr>
      <w:r w:rsidRPr="003747A7">
        <w:rPr>
          <w:sz w:val="28"/>
          <w:szCs w:val="28"/>
        </w:rPr>
        <w:t>Важность оценки показателей интенсивности роста</w:t>
      </w:r>
      <w:r w:rsidR="006D00E1" w:rsidRPr="003747A7">
        <w:rPr>
          <w:sz w:val="28"/>
          <w:szCs w:val="28"/>
        </w:rPr>
        <w:t xml:space="preserve"> телочек</w:t>
      </w:r>
      <w:r w:rsidRPr="003747A7">
        <w:rPr>
          <w:sz w:val="28"/>
          <w:szCs w:val="28"/>
        </w:rPr>
        <w:t xml:space="preserve"> в изучаемый период определяется так же тем,  что у </w:t>
      </w:r>
      <w:r w:rsidR="005454EB" w:rsidRPr="003747A7">
        <w:rPr>
          <w:sz w:val="28"/>
          <w:szCs w:val="28"/>
        </w:rPr>
        <w:t xml:space="preserve">телок </w:t>
      </w:r>
      <w:r w:rsidRPr="003747A7">
        <w:rPr>
          <w:sz w:val="28"/>
          <w:szCs w:val="28"/>
        </w:rPr>
        <w:t>казахской</w:t>
      </w:r>
      <w:r w:rsidR="00EB5EF5" w:rsidRPr="003747A7">
        <w:rPr>
          <w:sz w:val="28"/>
          <w:szCs w:val="28"/>
        </w:rPr>
        <w:t xml:space="preserve"> белоголовой породы в период с 6</w:t>
      </w:r>
      <w:r w:rsidRPr="003747A7">
        <w:rPr>
          <w:sz w:val="28"/>
          <w:szCs w:val="28"/>
        </w:rPr>
        <w:t xml:space="preserve"> до 15 месяцев прои</w:t>
      </w:r>
      <w:r w:rsidR="005454EB" w:rsidRPr="003747A7">
        <w:rPr>
          <w:sz w:val="28"/>
          <w:szCs w:val="28"/>
        </w:rPr>
        <w:t>сходило</w:t>
      </w:r>
      <w:r w:rsidR="000E7F41" w:rsidRPr="003747A7">
        <w:rPr>
          <w:sz w:val="28"/>
          <w:szCs w:val="28"/>
        </w:rPr>
        <w:t xml:space="preserve"> наиболее интенсивное производство мясной продукции, наращивание мускулатуры; весь усвояемый корм преимущественно расходуется на синтез белка, как основного элемента  мышечной ткани</w:t>
      </w:r>
      <w:r w:rsidR="006D00E1" w:rsidRPr="003747A7">
        <w:rPr>
          <w:sz w:val="28"/>
          <w:szCs w:val="28"/>
        </w:rPr>
        <w:t>. После 15 месяцев в организме телок  начинает преобладать</w:t>
      </w:r>
      <w:r w:rsidRPr="003747A7">
        <w:rPr>
          <w:sz w:val="28"/>
          <w:szCs w:val="28"/>
        </w:rPr>
        <w:t xml:space="preserve"> </w:t>
      </w:r>
      <w:r w:rsidR="006D00E1" w:rsidRPr="003747A7">
        <w:rPr>
          <w:sz w:val="28"/>
          <w:szCs w:val="28"/>
        </w:rPr>
        <w:t xml:space="preserve">процессы накапливания не только </w:t>
      </w:r>
      <w:r w:rsidR="002F0C70" w:rsidRPr="003747A7">
        <w:rPr>
          <w:sz w:val="28"/>
          <w:szCs w:val="28"/>
        </w:rPr>
        <w:t>белков,</w:t>
      </w:r>
      <w:r w:rsidR="006D00E1" w:rsidRPr="003747A7">
        <w:rPr>
          <w:sz w:val="28"/>
          <w:szCs w:val="28"/>
        </w:rPr>
        <w:t xml:space="preserve"> но и в большой мере</w:t>
      </w:r>
      <w:r w:rsidR="002F0C70" w:rsidRPr="003747A7">
        <w:rPr>
          <w:sz w:val="28"/>
          <w:szCs w:val="28"/>
        </w:rPr>
        <w:t xml:space="preserve"> жировой ткани, то есть превращения питательных веществ в жир. </w:t>
      </w:r>
      <w:r w:rsidR="006D00E1" w:rsidRPr="003747A7">
        <w:rPr>
          <w:sz w:val="28"/>
          <w:szCs w:val="28"/>
        </w:rPr>
        <w:t xml:space="preserve"> </w:t>
      </w:r>
    </w:p>
    <w:p w:rsidR="00A865AB" w:rsidRPr="003747A7" w:rsidRDefault="002A5BD1" w:rsidP="003747A7">
      <w:pPr>
        <w:tabs>
          <w:tab w:val="left" w:pos="3660"/>
        </w:tabs>
        <w:spacing w:line="360" w:lineRule="auto"/>
        <w:ind w:firstLine="709"/>
        <w:jc w:val="both"/>
        <w:rPr>
          <w:sz w:val="28"/>
          <w:szCs w:val="28"/>
        </w:rPr>
      </w:pPr>
      <w:r w:rsidRPr="003747A7">
        <w:rPr>
          <w:sz w:val="28"/>
          <w:szCs w:val="28"/>
        </w:rPr>
        <w:t xml:space="preserve">Как видно из данных </w:t>
      </w:r>
      <w:r w:rsidR="00A22668" w:rsidRPr="003747A7">
        <w:rPr>
          <w:sz w:val="28"/>
          <w:szCs w:val="28"/>
        </w:rPr>
        <w:t xml:space="preserve"> приведенных в </w:t>
      </w:r>
      <w:r w:rsidRPr="003747A7">
        <w:rPr>
          <w:sz w:val="28"/>
          <w:szCs w:val="28"/>
        </w:rPr>
        <w:t>таблиц</w:t>
      </w:r>
      <w:r w:rsidR="00A22668" w:rsidRPr="003747A7">
        <w:rPr>
          <w:sz w:val="28"/>
          <w:szCs w:val="28"/>
        </w:rPr>
        <w:t>ах</w:t>
      </w:r>
      <w:r w:rsidRPr="003747A7">
        <w:rPr>
          <w:sz w:val="28"/>
          <w:szCs w:val="28"/>
        </w:rPr>
        <w:t xml:space="preserve"> и гр</w:t>
      </w:r>
      <w:r w:rsidR="00A22668" w:rsidRPr="003747A7">
        <w:rPr>
          <w:sz w:val="28"/>
          <w:szCs w:val="28"/>
        </w:rPr>
        <w:t xml:space="preserve">афиках, </w:t>
      </w:r>
      <w:r w:rsidRPr="003747A7">
        <w:rPr>
          <w:sz w:val="28"/>
          <w:szCs w:val="28"/>
        </w:rPr>
        <w:t>п</w:t>
      </w:r>
      <w:r w:rsidR="00E71003" w:rsidRPr="003747A7">
        <w:rPr>
          <w:sz w:val="28"/>
          <w:szCs w:val="28"/>
        </w:rPr>
        <w:t xml:space="preserve">роведенное  исследование позволило установить, что  интенсивность роста и развития телок  казахской белоголовой </w:t>
      </w:r>
      <w:r w:rsidR="005454EB" w:rsidRPr="003747A7">
        <w:rPr>
          <w:sz w:val="28"/>
          <w:szCs w:val="28"/>
        </w:rPr>
        <w:t xml:space="preserve">породы </w:t>
      </w:r>
      <w:r w:rsidR="00E71003" w:rsidRPr="003747A7">
        <w:rPr>
          <w:sz w:val="28"/>
          <w:szCs w:val="28"/>
        </w:rPr>
        <w:t xml:space="preserve">2004 </w:t>
      </w:r>
      <w:r w:rsidR="005454EB" w:rsidRPr="003747A7">
        <w:rPr>
          <w:sz w:val="28"/>
          <w:szCs w:val="28"/>
        </w:rPr>
        <w:t>года рождения</w:t>
      </w:r>
      <w:r w:rsidR="00300E08" w:rsidRPr="003747A7">
        <w:rPr>
          <w:sz w:val="28"/>
          <w:szCs w:val="28"/>
        </w:rPr>
        <w:t xml:space="preserve"> при данной схеме хозяйственного кормления, </w:t>
      </w:r>
      <w:r w:rsidR="00A540F9" w:rsidRPr="003747A7">
        <w:rPr>
          <w:sz w:val="28"/>
          <w:szCs w:val="28"/>
        </w:rPr>
        <w:t>выше,</w:t>
      </w:r>
      <w:r w:rsidR="00300E08" w:rsidRPr="003747A7">
        <w:rPr>
          <w:sz w:val="28"/>
          <w:szCs w:val="28"/>
        </w:rPr>
        <w:t xml:space="preserve"> чем </w:t>
      </w:r>
      <w:r w:rsidR="00A540F9" w:rsidRPr="003747A7">
        <w:rPr>
          <w:sz w:val="28"/>
          <w:szCs w:val="28"/>
        </w:rPr>
        <w:t xml:space="preserve">аналогичные </w:t>
      </w:r>
      <w:r w:rsidR="00300E08" w:rsidRPr="003747A7">
        <w:rPr>
          <w:sz w:val="28"/>
          <w:szCs w:val="28"/>
        </w:rPr>
        <w:t>показатели интенсивности роста</w:t>
      </w:r>
      <w:r w:rsidR="00A540F9" w:rsidRPr="003747A7">
        <w:rPr>
          <w:sz w:val="28"/>
          <w:szCs w:val="28"/>
        </w:rPr>
        <w:t xml:space="preserve"> у сверстниц 2003 года и </w:t>
      </w:r>
      <w:r w:rsidRPr="003747A7">
        <w:rPr>
          <w:sz w:val="28"/>
          <w:szCs w:val="28"/>
        </w:rPr>
        <w:t xml:space="preserve"> </w:t>
      </w:r>
      <w:r w:rsidR="00A540F9" w:rsidRPr="003747A7">
        <w:rPr>
          <w:sz w:val="28"/>
          <w:szCs w:val="28"/>
        </w:rPr>
        <w:t xml:space="preserve"> соответствуют</w:t>
      </w:r>
      <w:r w:rsidR="00300E08" w:rsidRPr="003747A7">
        <w:rPr>
          <w:sz w:val="28"/>
          <w:szCs w:val="28"/>
        </w:rPr>
        <w:t xml:space="preserve"> </w:t>
      </w:r>
      <w:r w:rsidR="00DF341D" w:rsidRPr="003747A7">
        <w:rPr>
          <w:sz w:val="28"/>
          <w:szCs w:val="28"/>
        </w:rPr>
        <w:t xml:space="preserve"> стандарту породы 1 класса (см. Таблицу 1 – 4).</w:t>
      </w:r>
    </w:p>
    <w:p w:rsidR="00DC448A" w:rsidRPr="003747A7" w:rsidRDefault="00085745" w:rsidP="003747A7">
      <w:pPr>
        <w:tabs>
          <w:tab w:val="left" w:pos="3660"/>
        </w:tabs>
        <w:spacing w:line="360" w:lineRule="auto"/>
        <w:ind w:firstLine="709"/>
        <w:rPr>
          <w:sz w:val="28"/>
          <w:szCs w:val="28"/>
        </w:rPr>
      </w:pPr>
      <w:r>
        <w:rPr>
          <w:sz w:val="28"/>
          <w:szCs w:val="28"/>
        </w:rPr>
        <w:br w:type="page"/>
      </w:r>
      <w:r w:rsidR="00DC448A" w:rsidRPr="003747A7">
        <w:rPr>
          <w:b/>
          <w:sz w:val="28"/>
          <w:szCs w:val="28"/>
        </w:rPr>
        <w:t>3. ЭКОНОМИЧЕСКАЯ ЭФФЕКТИВНОСТЬ</w:t>
      </w:r>
      <w:r w:rsidR="00DC448A" w:rsidRPr="003747A7">
        <w:rPr>
          <w:sz w:val="28"/>
          <w:szCs w:val="28"/>
        </w:rPr>
        <w:t xml:space="preserve">        </w:t>
      </w:r>
    </w:p>
    <w:p w:rsidR="00085745" w:rsidRDefault="00085745" w:rsidP="003747A7">
      <w:pPr>
        <w:tabs>
          <w:tab w:val="left" w:pos="3660"/>
        </w:tabs>
        <w:spacing w:line="360" w:lineRule="auto"/>
        <w:ind w:firstLine="709"/>
        <w:jc w:val="both"/>
        <w:rPr>
          <w:sz w:val="28"/>
          <w:szCs w:val="28"/>
        </w:rPr>
      </w:pPr>
    </w:p>
    <w:p w:rsidR="00DC448A" w:rsidRPr="003747A7" w:rsidRDefault="00DC448A" w:rsidP="003747A7">
      <w:pPr>
        <w:tabs>
          <w:tab w:val="left" w:pos="3660"/>
        </w:tabs>
        <w:spacing w:line="360" w:lineRule="auto"/>
        <w:ind w:firstLine="709"/>
        <w:jc w:val="both"/>
        <w:rPr>
          <w:sz w:val="28"/>
          <w:szCs w:val="28"/>
        </w:rPr>
      </w:pPr>
      <w:r w:rsidRPr="003747A7">
        <w:rPr>
          <w:sz w:val="28"/>
          <w:szCs w:val="28"/>
        </w:rPr>
        <w:t>Экономическая эффективность животноводческого производства  означает в самом общем виде результативность производственного процесса, соотношение между достигнутыми результатами и затратами живого труда, отражающими в свою очередь степень совершенства  производственных ресурсов и эффективность их использования.</w:t>
      </w:r>
    </w:p>
    <w:p w:rsidR="00DC448A" w:rsidRPr="003747A7" w:rsidRDefault="00DC448A" w:rsidP="003747A7">
      <w:pPr>
        <w:tabs>
          <w:tab w:val="left" w:pos="3660"/>
        </w:tabs>
        <w:spacing w:line="360" w:lineRule="auto"/>
        <w:ind w:firstLine="709"/>
        <w:jc w:val="both"/>
        <w:rPr>
          <w:sz w:val="28"/>
          <w:szCs w:val="28"/>
        </w:rPr>
      </w:pPr>
      <w:r w:rsidRPr="003747A7">
        <w:rPr>
          <w:sz w:val="28"/>
          <w:szCs w:val="28"/>
        </w:rPr>
        <w:t xml:space="preserve">Перед  хозяйством  стоит  задача  повысить экономическую эффективность  выращивания ремонтного молодняка Казахской белоголовой породы и  поднять производство говядины на новый интенсивный уровень. </w:t>
      </w:r>
    </w:p>
    <w:p w:rsidR="00DC448A" w:rsidRPr="003747A7" w:rsidRDefault="00DC448A" w:rsidP="003747A7">
      <w:pPr>
        <w:tabs>
          <w:tab w:val="left" w:pos="1080"/>
        </w:tabs>
        <w:spacing w:line="360" w:lineRule="auto"/>
        <w:ind w:firstLine="709"/>
        <w:jc w:val="both"/>
        <w:rPr>
          <w:sz w:val="28"/>
          <w:szCs w:val="28"/>
        </w:rPr>
      </w:pPr>
      <w:r w:rsidRPr="003747A7">
        <w:rPr>
          <w:sz w:val="28"/>
          <w:szCs w:val="28"/>
        </w:rPr>
        <w:t>Объективная необходимость повышения  экономической эффективности  животноводческого  сектора производства обусловлена как совокупностью  постоянно действующих  факторов, так и рядом особенностей  современного этапа  экономического развития  общества.  С одной стороны, повышение  экономической эффективности  аграрного производства диктуется постоянным возрастанием потребностей рынка в продовольствии  и сырье,  усилением  требований к качеству продукции,  ограниченностью приращения некоторых видов производственных ресурсов,  изменением  стоимости факторов производства  и так далее.  С другой стороны, на современном этапе  развития общества,  расширяются возможности повышения экономической эффективности животноводческого производства.</w:t>
      </w:r>
    </w:p>
    <w:p w:rsidR="00DC448A" w:rsidRPr="003747A7" w:rsidRDefault="00DC448A" w:rsidP="003747A7">
      <w:pPr>
        <w:tabs>
          <w:tab w:val="left" w:pos="1080"/>
        </w:tabs>
        <w:spacing w:line="360" w:lineRule="auto"/>
        <w:ind w:firstLine="709"/>
        <w:jc w:val="both"/>
        <w:rPr>
          <w:sz w:val="28"/>
          <w:szCs w:val="28"/>
        </w:rPr>
      </w:pPr>
      <w:r w:rsidRPr="003747A7">
        <w:rPr>
          <w:sz w:val="28"/>
          <w:szCs w:val="28"/>
        </w:rPr>
        <w:t>Накопленный экономический потенциал развития науки и техники, повышающаяся активность отечественных  товаропроизводителей, а также возрастающая заинтересованность к нормальному бизнесу в условиях рыночных отношений  позволяет наращивать производство продукции растениеводства и животноводства, снижать издержки производства и повышать рентабельность хозяйств.</w:t>
      </w:r>
    </w:p>
    <w:p w:rsidR="00DC448A" w:rsidRPr="003747A7" w:rsidRDefault="00DC448A" w:rsidP="00085745">
      <w:pPr>
        <w:tabs>
          <w:tab w:val="left" w:pos="1080"/>
        </w:tabs>
        <w:spacing w:line="360" w:lineRule="auto"/>
        <w:ind w:firstLine="709"/>
        <w:jc w:val="both"/>
        <w:rPr>
          <w:sz w:val="28"/>
          <w:szCs w:val="28"/>
        </w:rPr>
      </w:pPr>
      <w:r w:rsidRPr="003747A7">
        <w:rPr>
          <w:sz w:val="28"/>
          <w:szCs w:val="28"/>
        </w:rPr>
        <w:t>При планировании производства, анализа производственной деятельности товаропроизводителя и для других целей,  проводится экономическая оценка эффективности  использования отдельных видов производственных  ресурсов (трудовых, новой техники, земли, кормов), а также определение эффективности использования всего ресурсного потенциала.  В рыночных  условиях хозяйствования  важным является определение экономической эффективности  различных мероприятий, осуществляемых в процессе интенсификации производства.  К числу  таких операций  относят эффективность деятельности отдельных объектов хозяйствования, т.е. предприятий, прогрессивных технологий, новых пород скота, кормовых культур, рационов, и так далее.</w:t>
      </w:r>
    </w:p>
    <w:p w:rsidR="00DC448A" w:rsidRPr="003747A7" w:rsidRDefault="00DC448A" w:rsidP="003747A7">
      <w:pPr>
        <w:tabs>
          <w:tab w:val="left" w:pos="1080"/>
        </w:tabs>
        <w:spacing w:line="360" w:lineRule="auto"/>
        <w:ind w:firstLine="709"/>
        <w:jc w:val="both"/>
        <w:rPr>
          <w:sz w:val="28"/>
          <w:szCs w:val="28"/>
        </w:rPr>
      </w:pPr>
      <w:r w:rsidRPr="003747A7">
        <w:rPr>
          <w:sz w:val="28"/>
          <w:szCs w:val="28"/>
        </w:rPr>
        <w:t>Экономическая эффективность выращивания ремонтных телок Казахской белоголовой породы в ТОО «Караман-К» приведена в таблице.</w:t>
      </w:r>
    </w:p>
    <w:p w:rsidR="00DC448A" w:rsidRPr="003747A7" w:rsidRDefault="00DC448A" w:rsidP="003747A7">
      <w:pPr>
        <w:tabs>
          <w:tab w:val="left" w:pos="3660"/>
        </w:tabs>
        <w:spacing w:line="360" w:lineRule="auto"/>
        <w:ind w:firstLine="709"/>
        <w:jc w:val="center"/>
        <w:rPr>
          <w:b/>
          <w:sz w:val="28"/>
          <w:szCs w:val="28"/>
        </w:rPr>
      </w:pPr>
      <w:r w:rsidRPr="003747A7">
        <w:rPr>
          <w:b/>
          <w:sz w:val="28"/>
          <w:szCs w:val="28"/>
        </w:rPr>
        <w:t>Экономическая эффективность выращивания ремонтных телок Казахской белоголовой  породы.</w:t>
      </w:r>
    </w:p>
    <w:p w:rsidR="00DC448A" w:rsidRPr="003747A7" w:rsidRDefault="00DC448A" w:rsidP="003747A7">
      <w:pPr>
        <w:tabs>
          <w:tab w:val="left" w:pos="3660"/>
        </w:tabs>
        <w:spacing w:line="360" w:lineRule="auto"/>
        <w:ind w:firstLine="709"/>
        <w:jc w:val="both"/>
        <w:rPr>
          <w:b/>
          <w:sz w:val="28"/>
          <w:szCs w:val="28"/>
        </w:rPr>
      </w:pPr>
      <w:r w:rsidRPr="003747A7">
        <w:rPr>
          <w:b/>
          <w:sz w:val="28"/>
          <w:szCs w:val="28"/>
        </w:rP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1920"/>
        <w:gridCol w:w="1920"/>
      </w:tblGrid>
      <w:tr w:rsidR="00DC448A" w:rsidRPr="006C74C2" w:rsidTr="006C74C2">
        <w:trPr>
          <w:trHeight w:val="496"/>
        </w:trPr>
        <w:tc>
          <w:tcPr>
            <w:tcW w:w="5160" w:type="dxa"/>
            <w:vMerge w:val="restart"/>
            <w:shd w:val="clear" w:color="auto" w:fill="auto"/>
            <w:vAlign w:val="center"/>
          </w:tcPr>
          <w:p w:rsidR="00DC448A" w:rsidRPr="006C74C2" w:rsidRDefault="00DC448A" w:rsidP="006C74C2">
            <w:pPr>
              <w:tabs>
                <w:tab w:val="left" w:pos="3660"/>
              </w:tabs>
              <w:spacing w:line="360" w:lineRule="auto"/>
              <w:ind w:firstLine="709"/>
              <w:jc w:val="center"/>
              <w:rPr>
                <w:b/>
                <w:sz w:val="20"/>
                <w:szCs w:val="20"/>
              </w:rPr>
            </w:pPr>
            <w:r w:rsidRPr="006C74C2">
              <w:rPr>
                <w:b/>
                <w:sz w:val="20"/>
                <w:szCs w:val="20"/>
              </w:rPr>
              <w:t>Наименование показателей</w:t>
            </w:r>
          </w:p>
        </w:tc>
        <w:tc>
          <w:tcPr>
            <w:tcW w:w="3840" w:type="dxa"/>
            <w:gridSpan w:val="2"/>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Года рождения телок</w:t>
            </w:r>
          </w:p>
        </w:tc>
      </w:tr>
      <w:tr w:rsidR="00DC448A" w:rsidRPr="006C74C2" w:rsidTr="006C74C2">
        <w:trPr>
          <w:trHeight w:val="496"/>
        </w:trPr>
        <w:tc>
          <w:tcPr>
            <w:tcW w:w="5160" w:type="dxa"/>
            <w:vMerge/>
            <w:shd w:val="clear" w:color="auto" w:fill="auto"/>
            <w:vAlign w:val="center"/>
          </w:tcPr>
          <w:p w:rsidR="00DC448A" w:rsidRPr="006C74C2" w:rsidRDefault="00DC448A" w:rsidP="006C74C2">
            <w:pPr>
              <w:tabs>
                <w:tab w:val="left" w:pos="3660"/>
              </w:tabs>
              <w:spacing w:line="360" w:lineRule="auto"/>
              <w:ind w:firstLine="709"/>
              <w:jc w:val="center"/>
              <w:rPr>
                <w:b/>
                <w:sz w:val="20"/>
                <w:szCs w:val="20"/>
              </w:rPr>
            </w:pP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smartTag w:uri="urn:schemas-microsoft-com:office:smarttags" w:element="metricconverter">
              <w:smartTagPr>
                <w:attr w:name="ProductID" w:val="2003 г"/>
              </w:smartTagPr>
              <w:r w:rsidRPr="006C74C2">
                <w:rPr>
                  <w:b/>
                  <w:sz w:val="20"/>
                  <w:szCs w:val="20"/>
                </w:rPr>
                <w:t>2003 г</w:t>
              </w:r>
            </w:smartTag>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smartTag w:uri="urn:schemas-microsoft-com:office:smarttags" w:element="metricconverter">
              <w:smartTagPr>
                <w:attr w:name="ProductID" w:val="2003 г"/>
              </w:smartTagPr>
              <w:r w:rsidRPr="006C74C2">
                <w:rPr>
                  <w:b/>
                  <w:sz w:val="20"/>
                  <w:szCs w:val="20"/>
                </w:rPr>
                <w:t>2004 г</w:t>
              </w:r>
            </w:smartTag>
          </w:p>
        </w:tc>
      </w:tr>
      <w:tr w:rsidR="00DC448A" w:rsidRPr="006C74C2" w:rsidTr="006C74C2">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Поголовье, голов</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150</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407</w:t>
            </w:r>
          </w:p>
        </w:tc>
      </w:tr>
      <w:tr w:rsidR="00DC448A" w:rsidRPr="006C74C2" w:rsidTr="006C74C2">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 xml:space="preserve">Средняя жив. масса 1 гол, в </w:t>
            </w:r>
            <w:smartTag w:uri="urn:schemas-microsoft-com:office:smarttags" w:element="metricconverter">
              <w:smartTagPr>
                <w:attr w:name="ProductID" w:val="2003 г"/>
              </w:smartTagPr>
              <w:r w:rsidRPr="006C74C2">
                <w:rPr>
                  <w:b/>
                  <w:sz w:val="20"/>
                  <w:szCs w:val="20"/>
                </w:rPr>
                <w:t>18 м</w:t>
              </w:r>
            </w:smartTag>
            <w:r w:rsidRPr="006C74C2">
              <w:rPr>
                <w:b/>
                <w:sz w:val="20"/>
                <w:szCs w:val="20"/>
              </w:rPr>
              <w:t>. кг</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347</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353</w:t>
            </w:r>
          </w:p>
        </w:tc>
      </w:tr>
      <w:tr w:rsidR="00DC448A" w:rsidRPr="006C74C2" w:rsidTr="006C74C2">
        <w:trPr>
          <w:trHeight w:val="487"/>
        </w:trPr>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Среднесуточный прирост, г</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551</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605</w:t>
            </w:r>
          </w:p>
        </w:tc>
      </w:tr>
      <w:tr w:rsidR="00DC448A" w:rsidRPr="006C74C2" w:rsidTr="006C74C2">
        <w:trPr>
          <w:trHeight w:val="486"/>
        </w:trPr>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Материально-денежные затраты всего, тенге</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11804000</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24788742</w:t>
            </w:r>
          </w:p>
        </w:tc>
      </w:tr>
      <w:tr w:rsidR="00DC448A" w:rsidRPr="006C74C2" w:rsidTr="006C74C2">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В том числе:</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p>
        </w:tc>
      </w:tr>
      <w:tr w:rsidR="00DC448A" w:rsidRPr="006C74C2" w:rsidTr="006C74C2">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заработная плата</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2045000</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6245000</w:t>
            </w:r>
          </w:p>
        </w:tc>
      </w:tr>
      <w:tr w:rsidR="00DC448A" w:rsidRPr="006C74C2" w:rsidTr="006C74C2">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корма</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2782000</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11168000</w:t>
            </w:r>
          </w:p>
        </w:tc>
      </w:tr>
      <w:tr w:rsidR="00DC448A" w:rsidRPr="006C74C2" w:rsidTr="006C74C2">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текущий ремонт баз</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1080000</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2991000</w:t>
            </w:r>
          </w:p>
        </w:tc>
      </w:tr>
      <w:tr w:rsidR="00DC448A" w:rsidRPr="006C74C2" w:rsidTr="006C74C2">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ГСМ</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3541000</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2027000</w:t>
            </w:r>
          </w:p>
        </w:tc>
      </w:tr>
      <w:tr w:rsidR="00DC448A" w:rsidRPr="006C74C2" w:rsidTr="006C74C2">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электроэнергия</w:t>
            </w:r>
          </w:p>
        </w:tc>
        <w:tc>
          <w:tcPr>
            <w:tcW w:w="1920" w:type="dxa"/>
            <w:shd w:val="clear" w:color="auto" w:fill="auto"/>
          </w:tcPr>
          <w:p w:rsidR="00DC448A" w:rsidRPr="006C74C2" w:rsidRDefault="00DC448A" w:rsidP="006C74C2">
            <w:pPr>
              <w:tabs>
                <w:tab w:val="left" w:pos="3660"/>
              </w:tabs>
              <w:spacing w:line="360" w:lineRule="auto"/>
              <w:rPr>
                <w:b/>
                <w:sz w:val="20"/>
                <w:szCs w:val="20"/>
              </w:rPr>
            </w:pPr>
            <w:r w:rsidRPr="006C74C2">
              <w:rPr>
                <w:b/>
                <w:sz w:val="20"/>
                <w:szCs w:val="20"/>
              </w:rPr>
              <w:t>180000</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425000</w:t>
            </w:r>
          </w:p>
        </w:tc>
      </w:tr>
      <w:tr w:rsidR="00DC448A" w:rsidRPr="006C74C2" w:rsidTr="006C74C2">
        <w:trPr>
          <w:trHeight w:val="583"/>
        </w:trPr>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Затраты на вет. обслуживание</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556000</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1709000</w:t>
            </w:r>
          </w:p>
        </w:tc>
      </w:tr>
      <w:tr w:rsidR="00DC448A" w:rsidRPr="006C74C2" w:rsidTr="006C74C2">
        <w:trPr>
          <w:trHeight w:val="243"/>
        </w:trPr>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Материально-денежные затраты на 1</w:t>
            </w:r>
          </w:p>
          <w:p w:rsidR="00DC448A" w:rsidRPr="006C74C2" w:rsidRDefault="00DC448A" w:rsidP="006C74C2">
            <w:pPr>
              <w:tabs>
                <w:tab w:val="left" w:pos="3660"/>
              </w:tabs>
              <w:spacing w:line="360" w:lineRule="auto"/>
              <w:rPr>
                <w:b/>
                <w:sz w:val="20"/>
                <w:szCs w:val="20"/>
              </w:rPr>
            </w:pPr>
            <w:r w:rsidRPr="006C74C2">
              <w:rPr>
                <w:b/>
                <w:sz w:val="20"/>
                <w:szCs w:val="20"/>
              </w:rPr>
              <w:t>голову</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78693</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60906</w:t>
            </w:r>
          </w:p>
        </w:tc>
      </w:tr>
      <w:tr w:rsidR="00DC448A" w:rsidRPr="006C74C2" w:rsidTr="006C74C2">
        <w:trPr>
          <w:trHeight w:val="1116"/>
        </w:trPr>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Материально-денежные затраты на 1 центнер прироста</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22678</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17169</w:t>
            </w:r>
          </w:p>
        </w:tc>
      </w:tr>
      <w:tr w:rsidR="00DC448A" w:rsidRPr="006C74C2" w:rsidTr="006C74C2">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Расход корм. ед. на 1 голову</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7,6</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7,5</w:t>
            </w:r>
          </w:p>
        </w:tc>
      </w:tr>
      <w:tr w:rsidR="00DC448A" w:rsidRPr="006C74C2" w:rsidTr="006C74C2">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Денежная выручка от реализации телок, тенге</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12960450</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35774079</w:t>
            </w:r>
          </w:p>
        </w:tc>
      </w:tr>
      <w:tr w:rsidR="00DC448A" w:rsidRPr="006C74C2" w:rsidTr="006C74C2">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в т.ч.  дотации государства, тенге</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3591450</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9913299</w:t>
            </w:r>
          </w:p>
        </w:tc>
      </w:tr>
      <w:tr w:rsidR="00DC448A" w:rsidRPr="006C74C2" w:rsidTr="006C74C2">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 xml:space="preserve"> на 1 голову, тенге</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86403</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87897</w:t>
            </w:r>
          </w:p>
        </w:tc>
      </w:tr>
      <w:tr w:rsidR="00DC448A" w:rsidRPr="006C74C2" w:rsidTr="006C74C2">
        <w:trPr>
          <w:trHeight w:val="487"/>
        </w:trPr>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 xml:space="preserve"> Прибыль от реализации, всего поголовья</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1156450</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10985337</w:t>
            </w:r>
          </w:p>
        </w:tc>
      </w:tr>
      <w:tr w:rsidR="00DC448A" w:rsidRPr="006C74C2" w:rsidTr="006C74C2">
        <w:trPr>
          <w:trHeight w:val="487"/>
        </w:trPr>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в т.ч. от реализации 1 головы, тенге</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7709</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26991</w:t>
            </w:r>
          </w:p>
        </w:tc>
      </w:tr>
      <w:tr w:rsidR="00DC448A" w:rsidRPr="006C74C2" w:rsidTr="006C74C2">
        <w:trPr>
          <w:trHeight w:val="486"/>
        </w:trPr>
        <w:tc>
          <w:tcPr>
            <w:tcW w:w="516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Уровень рентабельности на 1 голову, %</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9,8</w:t>
            </w:r>
          </w:p>
        </w:tc>
        <w:tc>
          <w:tcPr>
            <w:tcW w:w="1920" w:type="dxa"/>
            <w:shd w:val="clear" w:color="auto" w:fill="auto"/>
            <w:vAlign w:val="center"/>
          </w:tcPr>
          <w:p w:rsidR="00DC448A" w:rsidRPr="006C74C2" w:rsidRDefault="00DC448A" w:rsidP="006C74C2">
            <w:pPr>
              <w:tabs>
                <w:tab w:val="left" w:pos="3660"/>
              </w:tabs>
              <w:spacing w:line="360" w:lineRule="auto"/>
              <w:rPr>
                <w:b/>
                <w:sz w:val="20"/>
                <w:szCs w:val="20"/>
              </w:rPr>
            </w:pPr>
            <w:r w:rsidRPr="006C74C2">
              <w:rPr>
                <w:b/>
                <w:sz w:val="20"/>
                <w:szCs w:val="20"/>
              </w:rPr>
              <w:t>44,3</w:t>
            </w:r>
          </w:p>
        </w:tc>
      </w:tr>
    </w:tbl>
    <w:p w:rsidR="00DC448A" w:rsidRPr="003747A7" w:rsidRDefault="00DC448A" w:rsidP="003747A7">
      <w:pPr>
        <w:spacing w:line="360" w:lineRule="auto"/>
        <w:ind w:firstLine="709"/>
        <w:rPr>
          <w:sz w:val="28"/>
          <w:szCs w:val="28"/>
        </w:rPr>
      </w:pPr>
    </w:p>
    <w:p w:rsidR="00DC448A" w:rsidRPr="003747A7" w:rsidRDefault="00DC448A" w:rsidP="003747A7">
      <w:pPr>
        <w:tabs>
          <w:tab w:val="left" w:pos="3660"/>
        </w:tabs>
        <w:spacing w:line="360" w:lineRule="auto"/>
        <w:ind w:firstLine="709"/>
        <w:jc w:val="both"/>
        <w:rPr>
          <w:sz w:val="28"/>
          <w:szCs w:val="28"/>
        </w:rPr>
      </w:pPr>
      <w:r w:rsidRPr="003747A7">
        <w:rPr>
          <w:sz w:val="28"/>
          <w:szCs w:val="28"/>
        </w:rPr>
        <w:t>Из  анализа данных таблицы видно,  что уровень рентабельности выращивания телок  2004 года рождения гораздо выше уровня рентабельности выращивания телок 2003 года рождения. Это объясняется относительным снижением уровня материально-денежных затрат на поголовье и на 1 одну голову, разница снижения затрат составляет 17787 тенге.  Повышение уровня рентабельности также произошло из-за некоторого улучшения кормовой базы хозяйства и снижения затрат на текущие операции такие как, ГСМ, транспорт, ремонт и другие.  Процентная разница в рентабельности по годам составляет 34,5 %. Так же это произошло благодаря повышению средней живой массы по стаду, увеличению среднесуточных приростов и численности голов. Все эти данные, говорят об увеличившейся эффективности выращивания ремонтных телок в хозяйстве.  Так же сравнительно высокую рентабельность косвенно, можно  объяснить и повышением покупательской активности на рынке области.</w:t>
      </w:r>
    </w:p>
    <w:p w:rsidR="00DA4D69" w:rsidRPr="003747A7" w:rsidRDefault="00085745" w:rsidP="003747A7">
      <w:pPr>
        <w:tabs>
          <w:tab w:val="left" w:pos="3660"/>
        </w:tabs>
        <w:spacing w:line="360" w:lineRule="auto"/>
        <w:ind w:firstLine="709"/>
        <w:rPr>
          <w:b/>
          <w:sz w:val="28"/>
          <w:szCs w:val="28"/>
        </w:rPr>
      </w:pPr>
      <w:r>
        <w:rPr>
          <w:b/>
          <w:sz w:val="28"/>
          <w:szCs w:val="28"/>
        </w:rPr>
        <w:br w:type="page"/>
      </w:r>
      <w:r w:rsidR="00DA4D69" w:rsidRPr="003747A7">
        <w:rPr>
          <w:b/>
          <w:sz w:val="28"/>
          <w:szCs w:val="28"/>
        </w:rPr>
        <w:t>4. ОХРАНА ТРУДА</w:t>
      </w:r>
    </w:p>
    <w:p w:rsidR="00DA4D69" w:rsidRPr="003747A7" w:rsidRDefault="00DA4D69" w:rsidP="003747A7">
      <w:pPr>
        <w:tabs>
          <w:tab w:val="left" w:pos="3660"/>
        </w:tabs>
        <w:spacing w:line="360" w:lineRule="auto"/>
        <w:ind w:firstLine="709"/>
        <w:rPr>
          <w:b/>
          <w:sz w:val="28"/>
          <w:szCs w:val="28"/>
        </w:rPr>
      </w:pPr>
    </w:p>
    <w:p w:rsidR="00DA4D69" w:rsidRPr="003747A7" w:rsidRDefault="00DA4D69" w:rsidP="003747A7">
      <w:pPr>
        <w:tabs>
          <w:tab w:val="left" w:pos="3660"/>
        </w:tabs>
        <w:spacing w:line="360" w:lineRule="auto"/>
        <w:ind w:firstLine="709"/>
        <w:rPr>
          <w:b/>
          <w:sz w:val="28"/>
          <w:szCs w:val="28"/>
        </w:rPr>
      </w:pPr>
      <w:r w:rsidRPr="003747A7">
        <w:rPr>
          <w:b/>
          <w:sz w:val="28"/>
          <w:szCs w:val="28"/>
        </w:rPr>
        <w:t>4.1 Анализ состояния охраны труда в ТОО «Караман-К».</w:t>
      </w:r>
    </w:p>
    <w:p w:rsidR="00085745" w:rsidRDefault="00085745" w:rsidP="003747A7">
      <w:pPr>
        <w:tabs>
          <w:tab w:val="left" w:pos="3660"/>
        </w:tabs>
        <w:spacing w:line="360" w:lineRule="auto"/>
        <w:ind w:firstLine="709"/>
        <w:jc w:val="both"/>
        <w:rPr>
          <w:sz w:val="28"/>
          <w:szCs w:val="28"/>
        </w:rPr>
      </w:pPr>
    </w:p>
    <w:p w:rsidR="00DA4D69" w:rsidRPr="003747A7" w:rsidRDefault="00DA4D69" w:rsidP="003747A7">
      <w:pPr>
        <w:tabs>
          <w:tab w:val="left" w:pos="3660"/>
        </w:tabs>
        <w:spacing w:line="360" w:lineRule="auto"/>
        <w:ind w:firstLine="709"/>
        <w:jc w:val="both"/>
        <w:rPr>
          <w:sz w:val="28"/>
          <w:szCs w:val="28"/>
        </w:rPr>
      </w:pPr>
      <w:r w:rsidRPr="003747A7">
        <w:rPr>
          <w:sz w:val="28"/>
          <w:szCs w:val="28"/>
        </w:rPr>
        <w:t>Общие принципы охраны труда предусматривают нормирование условий труда в сельскохозяйственном  производстве и нацелены на ликвидацию  травматизма как социального зла.</w:t>
      </w:r>
    </w:p>
    <w:p w:rsidR="00DA4D69" w:rsidRPr="003747A7" w:rsidRDefault="00DA4D69" w:rsidP="003747A7">
      <w:pPr>
        <w:tabs>
          <w:tab w:val="left" w:pos="3660"/>
        </w:tabs>
        <w:spacing w:line="360" w:lineRule="auto"/>
        <w:ind w:firstLine="709"/>
        <w:jc w:val="both"/>
        <w:rPr>
          <w:sz w:val="28"/>
          <w:szCs w:val="28"/>
        </w:rPr>
      </w:pPr>
      <w:r w:rsidRPr="003747A7">
        <w:rPr>
          <w:sz w:val="28"/>
          <w:szCs w:val="28"/>
        </w:rPr>
        <w:t>Правила и нормы по охране труда включают: правила производственной санитарии и гигиены труда, направленные для предотвращения профессиональных заболевания и ограничение влияния на организм человека вредных производственных факторов. Нормы, регулирующие обеспечение работающих средствами индивидуальной защиты, правила техники безопасности, включающей обязательные для всех должностных лиц и рабочих требования при пользовании предметами и средствами труда. Нормы, ставящие льготные условия для работников, нуждающихся в особой защите, нормы, регулирующие организацию работ по улучшению условий труда, службы техники безопасности, обучение безопасности методам труда; проведение надзора и контроля над соблюдением законов по охране труда; и ответственность за нарушение законов об охране труда.</w:t>
      </w:r>
    </w:p>
    <w:p w:rsidR="00DA4D69" w:rsidRPr="003747A7" w:rsidRDefault="00DA4D69" w:rsidP="003747A7">
      <w:pPr>
        <w:tabs>
          <w:tab w:val="left" w:pos="3660"/>
        </w:tabs>
        <w:spacing w:line="360" w:lineRule="auto"/>
        <w:ind w:firstLine="709"/>
        <w:jc w:val="both"/>
        <w:rPr>
          <w:sz w:val="28"/>
          <w:szCs w:val="28"/>
        </w:rPr>
      </w:pPr>
      <w:r w:rsidRPr="003747A7">
        <w:rPr>
          <w:sz w:val="28"/>
          <w:szCs w:val="28"/>
        </w:rPr>
        <w:t>Охране труда рабочих и служащих отвечает режим труда и отдыха, устанавливающий недельную норму рабочего времени (41 ч.), еженедельные выходные дни, ежегодные отпуска. При работе в ночное время продолжительность смены сокращается на 1 ч. [13]</w:t>
      </w:r>
    </w:p>
    <w:p w:rsidR="00DA4D69" w:rsidRPr="003747A7" w:rsidRDefault="00DA4D69" w:rsidP="003747A7">
      <w:pPr>
        <w:tabs>
          <w:tab w:val="left" w:pos="3660"/>
        </w:tabs>
        <w:spacing w:line="360" w:lineRule="auto"/>
        <w:ind w:firstLine="709"/>
        <w:jc w:val="both"/>
        <w:rPr>
          <w:sz w:val="28"/>
          <w:szCs w:val="28"/>
        </w:rPr>
      </w:pPr>
      <w:r w:rsidRPr="003747A7">
        <w:rPr>
          <w:sz w:val="28"/>
          <w:szCs w:val="28"/>
        </w:rPr>
        <w:t xml:space="preserve">Проведенный анализ показал что, в общем, состояние охраны труда в ТОО «Караман-К» удовлетворительное и по большинству требований соответствует норме. </w:t>
      </w:r>
    </w:p>
    <w:p w:rsidR="00DA4D69" w:rsidRPr="003747A7" w:rsidRDefault="00DA4D69" w:rsidP="00085745">
      <w:pPr>
        <w:tabs>
          <w:tab w:val="left" w:pos="3660"/>
        </w:tabs>
        <w:spacing w:line="360" w:lineRule="auto"/>
        <w:ind w:firstLine="709"/>
        <w:jc w:val="both"/>
        <w:rPr>
          <w:sz w:val="28"/>
          <w:szCs w:val="28"/>
        </w:rPr>
      </w:pPr>
      <w:r w:rsidRPr="003747A7">
        <w:rPr>
          <w:sz w:val="28"/>
          <w:szCs w:val="28"/>
        </w:rPr>
        <w:t xml:space="preserve">Для нормальной работы обсуживающего персонала  животноводческие фермы обустроены </w:t>
      </w:r>
      <w:r w:rsidR="00085745">
        <w:rPr>
          <w:sz w:val="28"/>
          <w:szCs w:val="28"/>
        </w:rPr>
        <w:t>специальными жилыми помещениями</w:t>
      </w:r>
      <w:r w:rsidR="00085745" w:rsidRPr="003747A7">
        <w:rPr>
          <w:sz w:val="28"/>
          <w:szCs w:val="28"/>
        </w:rPr>
        <w:t xml:space="preserve"> </w:t>
      </w:r>
      <w:r w:rsidRPr="003747A7">
        <w:rPr>
          <w:sz w:val="28"/>
          <w:szCs w:val="28"/>
        </w:rPr>
        <w:t xml:space="preserve">(сторожевыми и дежурными) в которых специалисты и работники могут находиться и работать круглые сутки, в любое время года, без вреда для здоровья, так как уровень микроклимата в этих помещениях находится в норме. В помещениях на животноводческих отделениях, где постоянно находятся люди, установлены санитарные пропускники, сторожки, и конторы постоянно отапливаются и оборудованы всем необходимым для пребывания в ней человека. Территория отделений и баз отгорожены постоянной сплошной оградой для предотвращения проникновения на территории хозяйства посторонних лиц и животных. Во избежание появления инфекционных заболеваний все входы  оборудованы дезинфекционными барьерами для людей, животных и машин. На территориях принадлежащих ТОО «Караман-К» постоянно находится служба охраны в лице сторожей и контролеров. </w:t>
      </w:r>
    </w:p>
    <w:p w:rsidR="00DA4D69" w:rsidRPr="003747A7" w:rsidRDefault="00DA4D69" w:rsidP="003747A7">
      <w:pPr>
        <w:tabs>
          <w:tab w:val="left" w:pos="3660"/>
        </w:tabs>
        <w:spacing w:line="360" w:lineRule="auto"/>
        <w:ind w:firstLine="709"/>
        <w:jc w:val="both"/>
        <w:rPr>
          <w:sz w:val="28"/>
          <w:szCs w:val="28"/>
        </w:rPr>
      </w:pPr>
      <w:r w:rsidRPr="003747A7">
        <w:rPr>
          <w:sz w:val="28"/>
          <w:szCs w:val="28"/>
        </w:rPr>
        <w:t>Для нормального роста и развития, животных все фермы и базы оборудованы системами вентиляции  разного качества и эффективности.  Внешнее и внутреннее обустройство помещений для скота расположено таким образом,  чтобы  до минимума снизить уровень травматизма и стресса животных. Все животные размещены в отдельных загонах и клетках по разным половозрастным группам, для предотвращения неравенства и агрессии по отношению к друг другу.  Условия содержания и уровень профессионализма работников способствует правильному развитию животных, без неудобств и стресса.</w:t>
      </w:r>
    </w:p>
    <w:p w:rsidR="00DA4D69" w:rsidRPr="003747A7" w:rsidRDefault="00DA4D69" w:rsidP="003747A7">
      <w:pPr>
        <w:tabs>
          <w:tab w:val="left" w:pos="3660"/>
        </w:tabs>
        <w:spacing w:line="360" w:lineRule="auto"/>
        <w:ind w:firstLine="709"/>
        <w:jc w:val="both"/>
        <w:rPr>
          <w:sz w:val="28"/>
          <w:szCs w:val="28"/>
        </w:rPr>
      </w:pPr>
      <w:r w:rsidRPr="003747A7">
        <w:rPr>
          <w:sz w:val="28"/>
          <w:szCs w:val="28"/>
        </w:rPr>
        <w:t>Всё технологическое оборудование, механизмы  и машины хозяйства находятся в исправном состоянии, и обслуживаются квалифицированным персоналом, который своевременно проводит все профилактические меры по ремонту и уходу за техникой, так как  нормальная работа техники, содействует правильному ритму и циклу работы хозяйства.</w:t>
      </w:r>
    </w:p>
    <w:p w:rsidR="00DA4D69" w:rsidRPr="003747A7" w:rsidRDefault="00DA4D69" w:rsidP="003747A7">
      <w:pPr>
        <w:tabs>
          <w:tab w:val="left" w:pos="3660"/>
        </w:tabs>
        <w:spacing w:line="360" w:lineRule="auto"/>
        <w:ind w:firstLine="709"/>
        <w:jc w:val="both"/>
        <w:rPr>
          <w:sz w:val="28"/>
          <w:szCs w:val="28"/>
        </w:rPr>
      </w:pPr>
      <w:r w:rsidRPr="003747A7">
        <w:rPr>
          <w:sz w:val="28"/>
          <w:szCs w:val="28"/>
        </w:rPr>
        <w:t xml:space="preserve">Все работы и мероприятия хозяйства проводятся в строгом соответствии с  правилами охраны окружающей среды. </w:t>
      </w:r>
    </w:p>
    <w:p w:rsidR="00DA4D69" w:rsidRPr="003747A7" w:rsidRDefault="00DA4D69" w:rsidP="003747A7">
      <w:pPr>
        <w:tabs>
          <w:tab w:val="left" w:pos="3660"/>
        </w:tabs>
        <w:spacing w:line="360" w:lineRule="auto"/>
        <w:ind w:firstLine="709"/>
        <w:jc w:val="both"/>
        <w:rPr>
          <w:sz w:val="28"/>
          <w:szCs w:val="28"/>
        </w:rPr>
      </w:pPr>
      <w:r w:rsidRPr="003747A7">
        <w:rPr>
          <w:sz w:val="28"/>
          <w:szCs w:val="28"/>
        </w:rPr>
        <w:t xml:space="preserve">Все вещества, которые могут повредить природе, захороняются или утилизируются, каждые в соответствие со своим происхождением. Например: навоз вывозится в навозохранилище, а после на поля, трупы сжигаются в спец. печах, а различные ядовитые вещества – дезинфекторы хранятся в соответствии с нормами хранения.   </w:t>
      </w:r>
    </w:p>
    <w:p w:rsidR="00DA4D69" w:rsidRPr="003747A7" w:rsidRDefault="00DA4D69" w:rsidP="003747A7">
      <w:pPr>
        <w:tabs>
          <w:tab w:val="left" w:pos="3660"/>
        </w:tabs>
        <w:spacing w:line="360" w:lineRule="auto"/>
        <w:ind w:firstLine="709"/>
        <w:rPr>
          <w:sz w:val="28"/>
          <w:szCs w:val="28"/>
        </w:rPr>
      </w:pPr>
    </w:p>
    <w:p w:rsidR="00DA4D69" w:rsidRPr="003747A7" w:rsidRDefault="00DA4D69" w:rsidP="003747A7">
      <w:pPr>
        <w:tabs>
          <w:tab w:val="left" w:pos="3660"/>
        </w:tabs>
        <w:spacing w:line="360" w:lineRule="auto"/>
        <w:ind w:firstLine="709"/>
        <w:rPr>
          <w:sz w:val="28"/>
          <w:szCs w:val="28"/>
        </w:rPr>
      </w:pPr>
      <w:r w:rsidRPr="003747A7">
        <w:rPr>
          <w:b/>
          <w:sz w:val="28"/>
          <w:szCs w:val="28"/>
        </w:rPr>
        <w:t>4.2 Охрана труда и техника безопасности в скотоводстве.</w:t>
      </w:r>
    </w:p>
    <w:p w:rsidR="00085745" w:rsidRDefault="00085745" w:rsidP="003747A7">
      <w:pPr>
        <w:tabs>
          <w:tab w:val="left" w:pos="3660"/>
        </w:tabs>
        <w:spacing w:line="360" w:lineRule="auto"/>
        <w:ind w:firstLine="709"/>
        <w:jc w:val="both"/>
        <w:rPr>
          <w:sz w:val="28"/>
          <w:szCs w:val="28"/>
        </w:rPr>
      </w:pPr>
    </w:p>
    <w:p w:rsidR="00DA4D69" w:rsidRPr="003747A7" w:rsidRDefault="00DA4D69" w:rsidP="003747A7">
      <w:pPr>
        <w:tabs>
          <w:tab w:val="left" w:pos="3660"/>
        </w:tabs>
        <w:spacing w:line="360" w:lineRule="auto"/>
        <w:ind w:firstLine="709"/>
        <w:jc w:val="both"/>
        <w:rPr>
          <w:color w:val="000000"/>
          <w:sz w:val="28"/>
          <w:szCs w:val="28"/>
        </w:rPr>
      </w:pPr>
      <w:r w:rsidRPr="003747A7">
        <w:rPr>
          <w:sz w:val="28"/>
          <w:szCs w:val="28"/>
        </w:rPr>
        <w:t xml:space="preserve">При правильном содержании животных привязь должна быть прочной, достаточно свободной, чтобы не стеснять движения и не </w:t>
      </w:r>
      <w:r w:rsidRPr="003747A7">
        <w:rPr>
          <w:color w:val="000000"/>
          <w:sz w:val="28"/>
          <w:szCs w:val="28"/>
          <w:lang w:val="kk-KZ"/>
        </w:rPr>
        <w:t>затягивать</w:t>
      </w:r>
      <w:r w:rsidRPr="003747A7">
        <w:rPr>
          <w:color w:val="000000"/>
          <w:sz w:val="28"/>
          <w:szCs w:val="28"/>
        </w:rPr>
        <w:t xml:space="preserve"> тело коровы, у бодливых коров по указанию ветврача рога следует удалять. При выращивании телят методом группового подсоса нельзя использовать в качестве кормилиц бодливых и имеющих буйный нрав коров.</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 xml:space="preserve">Быки-производители представляют собой опасность для обслуживающего персонала и окружающих. При работе с ними следует быть осторожными. Лица, обслуживающие быков-производителей должны быть обучены и аттестованы.  </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 xml:space="preserve">Территория содержания быков-производителей должна быть оборудована островками безопасности, состоящими из бетонных столбов, с расстояниями между ними не более </w:t>
      </w:r>
      <w:smartTag w:uri="urn:schemas-microsoft-com:office:smarttags" w:element="metricconverter">
        <w:smartTagPr>
          <w:attr w:name="ProductID" w:val="2003 г"/>
        </w:smartTagPr>
        <w:r w:rsidRPr="003747A7">
          <w:rPr>
            <w:color w:val="000000"/>
            <w:sz w:val="28"/>
            <w:szCs w:val="28"/>
          </w:rPr>
          <w:t>40 см</w:t>
        </w:r>
      </w:smartTag>
      <w:r w:rsidRPr="003747A7">
        <w:rPr>
          <w:color w:val="000000"/>
          <w:sz w:val="28"/>
          <w:szCs w:val="28"/>
        </w:rPr>
        <w:t xml:space="preserve"> и размерами 2х2 квадратных метра.</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Помещение для содержания быков-производителей и выгульные площадки должны быть огорожены прочной железобетонной изгородью. Быков следует содержать в отведенных для них помещениях, в денниках без глухих перегородок между животными.</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 xml:space="preserve">Привязывать быков необходимо цепью диаметром </w:t>
      </w:r>
      <w:smartTag w:uri="urn:schemas-microsoft-com:office:smarttags" w:element="metricconverter">
        <w:smartTagPr>
          <w:attr w:name="ProductID" w:val="2003 г"/>
        </w:smartTagPr>
        <w:r w:rsidRPr="003747A7">
          <w:rPr>
            <w:color w:val="000000"/>
            <w:sz w:val="28"/>
            <w:szCs w:val="28"/>
          </w:rPr>
          <w:t>8 мм</w:t>
        </w:r>
      </w:smartTag>
      <w:r w:rsidRPr="003747A7">
        <w:rPr>
          <w:color w:val="000000"/>
          <w:sz w:val="28"/>
          <w:szCs w:val="28"/>
        </w:rPr>
        <w:t>. Цепь должна присоединяться к ошейнику с помощью карабина с автоматической защелкой. Под ошейник из железной полосы проложен ремень или войлок, прикрепленный к полосе.</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Привязь должна быть прочной и достаточно свободной, чтобы не стеснять движений и не затягивать шею быка, особенно когда он ложится. Каждому быку в возрасте 6-8 мес. вставляют в носовую перегородку кольцо, которое должно быть зафиксировано в верхнем положении к налобному ремню.</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Привязывать быков за носовое кольцо запрещается. Носовое кольцо надо оттягивать ремнем к рогам, чтобы оно не мешало ему.</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Выводить быков на прогулку необходимо от их нрава на недоуздке</w:t>
      </w:r>
      <w:r w:rsidRPr="003747A7">
        <w:rPr>
          <w:color w:val="FF00FF"/>
          <w:sz w:val="28"/>
          <w:szCs w:val="28"/>
        </w:rPr>
        <w:t xml:space="preserve"> </w:t>
      </w:r>
      <w:r w:rsidRPr="003747A7">
        <w:rPr>
          <w:color w:val="000000"/>
          <w:sz w:val="28"/>
          <w:szCs w:val="28"/>
        </w:rPr>
        <w:t xml:space="preserve">и обязательно с длинной палкой поводом, длиной около </w:t>
      </w:r>
      <w:smartTag w:uri="urn:schemas-microsoft-com:office:smarttags" w:element="metricconverter">
        <w:smartTagPr>
          <w:attr w:name="ProductID" w:val="2003 г"/>
        </w:smartTagPr>
        <w:r w:rsidRPr="003747A7">
          <w:rPr>
            <w:color w:val="000000"/>
            <w:sz w:val="28"/>
            <w:szCs w:val="28"/>
          </w:rPr>
          <w:t>2 м</w:t>
        </w:r>
      </w:smartTag>
      <w:r w:rsidRPr="003747A7">
        <w:rPr>
          <w:color w:val="000000"/>
          <w:sz w:val="28"/>
          <w:szCs w:val="28"/>
        </w:rPr>
        <w:t>., которую с помощью карабина закрепляют за носовое кольцо. При выводе быка на прогулку дверь должна быть полностью открыта, в это время в дверях или около них людям находиться запрещено.</w:t>
      </w:r>
    </w:p>
    <w:p w:rsidR="00DA4D69" w:rsidRPr="003747A7" w:rsidRDefault="00DA4D69" w:rsidP="003747A7">
      <w:pPr>
        <w:tabs>
          <w:tab w:val="left" w:pos="3660"/>
        </w:tabs>
        <w:spacing w:line="360" w:lineRule="auto"/>
        <w:ind w:firstLine="709"/>
        <w:jc w:val="both"/>
        <w:rPr>
          <w:sz w:val="28"/>
          <w:szCs w:val="28"/>
        </w:rPr>
      </w:pPr>
      <w:r w:rsidRPr="003747A7">
        <w:rPr>
          <w:color w:val="000000"/>
          <w:sz w:val="28"/>
          <w:szCs w:val="28"/>
        </w:rPr>
        <w:t xml:space="preserve">Путь следования не должен иметь крутых поворотов и встречного движения других животных. Проходы помещения должны быть </w:t>
      </w:r>
      <w:r w:rsidRPr="003747A7">
        <w:rPr>
          <w:color w:val="000000"/>
          <w:sz w:val="28"/>
          <w:szCs w:val="28"/>
          <w:lang w:val="kk-KZ"/>
        </w:rPr>
        <w:t>постоянно</w:t>
      </w:r>
      <w:r w:rsidRPr="003747A7">
        <w:rPr>
          <w:color w:val="FF0000"/>
          <w:sz w:val="28"/>
          <w:szCs w:val="28"/>
        </w:rPr>
        <w:t xml:space="preserve"> </w:t>
      </w:r>
      <w:r w:rsidRPr="003747A7">
        <w:rPr>
          <w:color w:val="000000"/>
          <w:sz w:val="28"/>
          <w:szCs w:val="28"/>
        </w:rPr>
        <w:t>освещены. Не разрешается одновременно с быками выводить на прогулку коров.</w:t>
      </w:r>
      <w:r w:rsidRPr="003747A7">
        <w:rPr>
          <w:sz w:val="28"/>
          <w:szCs w:val="28"/>
        </w:rPr>
        <w:t xml:space="preserve"> [13]</w:t>
      </w:r>
    </w:p>
    <w:p w:rsidR="00DA4D69" w:rsidRPr="003747A7" w:rsidRDefault="00DA4D69" w:rsidP="003747A7">
      <w:pPr>
        <w:tabs>
          <w:tab w:val="left" w:pos="3660"/>
        </w:tabs>
        <w:spacing w:line="360" w:lineRule="auto"/>
        <w:ind w:firstLine="709"/>
        <w:jc w:val="both"/>
        <w:rPr>
          <w:sz w:val="28"/>
          <w:szCs w:val="28"/>
        </w:rPr>
      </w:pPr>
      <w:r w:rsidRPr="003747A7">
        <w:rPr>
          <w:sz w:val="28"/>
          <w:szCs w:val="28"/>
        </w:rPr>
        <w:t>При содержании быка в стойле корм следует подавать в кормушки только с кормового прохода.</w:t>
      </w:r>
    </w:p>
    <w:p w:rsidR="00DA4D69" w:rsidRPr="003747A7" w:rsidRDefault="00DA4D69" w:rsidP="003747A7">
      <w:pPr>
        <w:tabs>
          <w:tab w:val="left" w:pos="3660"/>
        </w:tabs>
        <w:spacing w:line="360" w:lineRule="auto"/>
        <w:ind w:firstLine="709"/>
        <w:jc w:val="both"/>
        <w:rPr>
          <w:sz w:val="28"/>
          <w:szCs w:val="28"/>
        </w:rPr>
      </w:pPr>
      <w:r w:rsidRPr="003747A7">
        <w:rPr>
          <w:sz w:val="28"/>
          <w:szCs w:val="28"/>
        </w:rPr>
        <w:t>К работе на машинах и механизмах допускаются лица не моложе 16 лет, знакомые с их устройством и правилами эксплуатации, прошедшие инструктаж на рабочем месте.</w:t>
      </w:r>
    </w:p>
    <w:p w:rsidR="00DA4D69" w:rsidRPr="003747A7" w:rsidRDefault="00DA4D69" w:rsidP="003747A7">
      <w:pPr>
        <w:tabs>
          <w:tab w:val="left" w:pos="3660"/>
        </w:tabs>
        <w:spacing w:line="360" w:lineRule="auto"/>
        <w:ind w:firstLine="709"/>
        <w:jc w:val="both"/>
        <w:rPr>
          <w:color w:val="000000"/>
          <w:sz w:val="28"/>
          <w:szCs w:val="28"/>
        </w:rPr>
      </w:pPr>
      <w:r w:rsidRPr="003747A7">
        <w:rPr>
          <w:sz w:val="28"/>
          <w:szCs w:val="28"/>
        </w:rPr>
        <w:t xml:space="preserve">Машины, механизмы и оборудование следует размещать в соответствии с проектом, строго соблюдать при этом ширину транспортных проездов и технологических проходов: машины следует устанавливать на прочные фундаменты, основания или </w:t>
      </w:r>
      <w:r w:rsidRPr="003747A7">
        <w:rPr>
          <w:color w:val="000000"/>
          <w:sz w:val="28"/>
          <w:szCs w:val="28"/>
        </w:rPr>
        <w:t>ст</w:t>
      </w:r>
      <w:r w:rsidRPr="003747A7">
        <w:rPr>
          <w:color w:val="000000"/>
          <w:sz w:val="28"/>
          <w:szCs w:val="28"/>
          <w:lang w:val="kk-KZ"/>
        </w:rPr>
        <w:t>а</w:t>
      </w:r>
      <w:r w:rsidRPr="003747A7">
        <w:rPr>
          <w:color w:val="000000"/>
          <w:sz w:val="28"/>
          <w:szCs w:val="28"/>
        </w:rPr>
        <w:t>н</w:t>
      </w:r>
      <w:r w:rsidRPr="003747A7">
        <w:rPr>
          <w:color w:val="000000"/>
          <w:sz w:val="28"/>
          <w:szCs w:val="28"/>
          <w:lang w:val="kk-KZ"/>
        </w:rPr>
        <w:t>ины</w:t>
      </w:r>
      <w:r w:rsidRPr="003747A7">
        <w:rPr>
          <w:color w:val="000000"/>
          <w:sz w:val="28"/>
          <w:szCs w:val="28"/>
        </w:rPr>
        <w:t xml:space="preserve">, тщательно выверять и закреплять. После установки необходимо проверить техническое состояние </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каждой машины, устранить обнаруженные неисправности, опробовать вначале их работу на холостом ходу, а затем под нагрузкой.</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При обслуживании машин и оборудования одновременно несколькими людьми назначается старший, который несет ответственность за их безопасность.</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В местах установки машин, механизмов и оборудования должны быть вывешены правила безопасности труда, личной гигиены и оказания первой доврачебной медицинской помощи пострадавшим.</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 xml:space="preserve">Территория содержания быков-производителей должна быть оборудована островками безопасности, состоящими из бетонных столбов, с расстояниями между ними не более </w:t>
      </w:r>
      <w:smartTag w:uri="urn:schemas-microsoft-com:office:smarttags" w:element="metricconverter">
        <w:smartTagPr>
          <w:attr w:name="ProductID" w:val="2003 г"/>
        </w:smartTagPr>
        <w:r w:rsidRPr="003747A7">
          <w:rPr>
            <w:color w:val="000000"/>
            <w:sz w:val="28"/>
            <w:szCs w:val="28"/>
          </w:rPr>
          <w:t>40 см</w:t>
        </w:r>
      </w:smartTag>
      <w:r w:rsidRPr="003747A7">
        <w:rPr>
          <w:color w:val="000000"/>
          <w:sz w:val="28"/>
          <w:szCs w:val="28"/>
        </w:rPr>
        <w:t xml:space="preserve"> и размерами 2х2 квадратных метра.</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 xml:space="preserve">Организация мероприятий по производственной санитарии включает правильный выбор участка для животноводческих комплексов с учетом рельефа местности, санитарно-защитных зон. Необходимые требования к производственной санитарии объекта обеспечивают системе устройств водопровода, канализации, наружного освещения, твердого покрытия территории, оборудование переходов и переездов. Для создания оптимальных условий труда необходимо, чтобы на каждого рабочего приходилось не менее </w:t>
      </w:r>
      <w:smartTag w:uri="urn:schemas-microsoft-com:office:smarttags" w:element="metricconverter">
        <w:smartTagPr>
          <w:attr w:name="ProductID" w:val="2003 г"/>
        </w:smartTagPr>
        <w:r w:rsidRPr="003747A7">
          <w:rPr>
            <w:color w:val="000000"/>
            <w:sz w:val="28"/>
            <w:szCs w:val="28"/>
          </w:rPr>
          <w:t>15 м</w:t>
        </w:r>
        <w:r w:rsidRPr="003747A7">
          <w:rPr>
            <w:color w:val="000000"/>
            <w:sz w:val="28"/>
            <w:szCs w:val="28"/>
            <w:vertAlign w:val="superscript"/>
          </w:rPr>
          <w:t>3</w:t>
        </w:r>
      </w:smartTag>
      <w:r w:rsidRPr="003747A7">
        <w:rPr>
          <w:color w:val="000000"/>
          <w:sz w:val="28"/>
          <w:szCs w:val="28"/>
        </w:rPr>
        <w:t xml:space="preserve"> объема и </w:t>
      </w:r>
      <w:smartTag w:uri="urn:schemas-microsoft-com:office:smarttags" w:element="metricconverter">
        <w:smartTagPr>
          <w:attr w:name="ProductID" w:val="2003 г"/>
        </w:smartTagPr>
        <w:r w:rsidRPr="003747A7">
          <w:rPr>
            <w:color w:val="000000"/>
            <w:sz w:val="28"/>
            <w:szCs w:val="28"/>
          </w:rPr>
          <w:t>4,5 м</w:t>
        </w:r>
        <w:r w:rsidRPr="003747A7">
          <w:rPr>
            <w:color w:val="000000"/>
            <w:sz w:val="28"/>
            <w:szCs w:val="28"/>
            <w:vertAlign w:val="superscript"/>
          </w:rPr>
          <w:t>2</w:t>
        </w:r>
      </w:smartTag>
      <w:r w:rsidRPr="003747A7">
        <w:rPr>
          <w:color w:val="000000"/>
          <w:sz w:val="28"/>
          <w:szCs w:val="28"/>
          <w:vertAlign w:val="superscript"/>
        </w:rPr>
        <w:t xml:space="preserve"> </w:t>
      </w:r>
      <w:r w:rsidRPr="003747A7">
        <w:rPr>
          <w:color w:val="000000"/>
          <w:sz w:val="28"/>
          <w:szCs w:val="28"/>
        </w:rPr>
        <w:t xml:space="preserve">площади производственного помещения, а минимальная высота от пола до перекрытия составляла не менее </w:t>
      </w:r>
      <w:smartTag w:uri="urn:schemas-microsoft-com:office:smarttags" w:element="metricconverter">
        <w:smartTagPr>
          <w:attr w:name="ProductID" w:val="2003 г"/>
        </w:smartTagPr>
        <w:r w:rsidRPr="003747A7">
          <w:rPr>
            <w:color w:val="000000"/>
            <w:sz w:val="28"/>
            <w:szCs w:val="28"/>
          </w:rPr>
          <w:t>3,2 м</w:t>
        </w:r>
      </w:smartTag>
      <w:r w:rsidRPr="003747A7">
        <w:rPr>
          <w:color w:val="000000"/>
          <w:sz w:val="28"/>
          <w:szCs w:val="28"/>
        </w:rPr>
        <w:t xml:space="preserve">. В гардеробных помещениях должны находиться отдельные шкафы для хранения чистой и грязной одежды, во избежание сквозняков наружные входы в помещения и выходы из них оборудуют тамбурами и самозакрывающимися дверями. Температурно-влажностный режим, вентиляция, отопление, освещение помещений должны отвечать </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соответствующим требованиям. Неотъемлемая часть производственной санитарии – регулярная уборка помещений.</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 xml:space="preserve">Профилактика   инфекционных заболеваний в  животноводстве. Профилактика  инфекционных заболеваний включает медицинские мероприятия и личную гигиену животноводов, карантинные мероприятия и ветеринарные обработки животных, работу санпропускников, а также дезинфекцию, дезинвацию, дезинсекцию, дератизацию в животноводстве. В профилактике работников животноводства большое значение имеют медицинские осмотры. Обслуживающий персонал допускается к работе только после медицинского освидетельствования. В последующем персонал один раз в квартал, доярки раз в месяц проходят профилактический медицинский осмотр. Доярок также 1-2 раза в год подвергают диспансерному обследованию на туберкулез, бруцеллез. Все работники ферм проходят обследование на носительство гельминтов. Медицинские мероприятия включают организацию нормального питания и отдыха персонала. </w:t>
      </w:r>
      <w:r w:rsidRPr="003747A7">
        <w:rPr>
          <w:sz w:val="28"/>
          <w:szCs w:val="28"/>
        </w:rPr>
        <w:t>[38]</w:t>
      </w:r>
    </w:p>
    <w:p w:rsidR="00DA4D69" w:rsidRPr="003747A7" w:rsidRDefault="00DA4D69" w:rsidP="003747A7">
      <w:pPr>
        <w:tabs>
          <w:tab w:val="left" w:pos="3660"/>
        </w:tabs>
        <w:spacing w:line="360" w:lineRule="auto"/>
        <w:ind w:firstLine="709"/>
        <w:jc w:val="both"/>
        <w:rPr>
          <w:sz w:val="28"/>
          <w:szCs w:val="28"/>
        </w:rPr>
      </w:pPr>
      <w:r w:rsidRPr="003747A7">
        <w:rPr>
          <w:sz w:val="28"/>
          <w:szCs w:val="28"/>
        </w:rPr>
        <w:t>Личная гигиена животноводов обеспечивается надлежащей чистотой, а также специальной и санитарной одеждой в соответствии с действующими нормами выдачи спецодежды и предохранительных приспособлений. Работники ферм должны содержать в чистоте свое место и все помещение.</w:t>
      </w:r>
    </w:p>
    <w:p w:rsidR="00DA4D69" w:rsidRPr="003747A7" w:rsidRDefault="00DA4D69" w:rsidP="003747A7">
      <w:pPr>
        <w:tabs>
          <w:tab w:val="left" w:pos="3660"/>
        </w:tabs>
        <w:spacing w:line="360" w:lineRule="auto"/>
        <w:ind w:firstLine="709"/>
        <w:jc w:val="both"/>
        <w:rPr>
          <w:color w:val="000000"/>
          <w:sz w:val="28"/>
          <w:szCs w:val="28"/>
        </w:rPr>
      </w:pPr>
      <w:r w:rsidRPr="003747A7">
        <w:rPr>
          <w:sz w:val="28"/>
          <w:szCs w:val="28"/>
        </w:rPr>
        <w:t xml:space="preserve">Профилактика антропозоонозов (сибирская язва, бруцеллез, туберкулез, ящур, </w:t>
      </w:r>
      <w:r w:rsidRPr="003747A7">
        <w:rPr>
          <w:color w:val="000000"/>
          <w:sz w:val="28"/>
          <w:szCs w:val="28"/>
        </w:rPr>
        <w:t>лептоспироз, стригущий лишай, бычий солитер и др.) важное звено в общей системе ветеринарно-санитарных мероприятий. Заключается она в тщательном ветеринарно-санитарном надзоре, своевременной ветеринарно-санитарной обработке животных и строгой изоляции больных, в дезинфекции помещений и навоза, соблюдении обслуживающим персоналом мер личной профилактики и санитарно-ветеринарных правил.</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Ветеринарные обработки скота должны обеспечивать профилактику незаразных и заразных мероприятий.</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 xml:space="preserve">Предусматриваются также меры внешней и внутренней защиты животноводческих комплексов. К внешней защите объектов относится ограждение ферм, устройство ветеринарно-санитарных пропускников, профилактический карантин, вновь поступившего в хозяйство скота. </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К внутренней – строгое соблюдение мер общей профилактики (санитарный режим, микроклимат, кормление и содержание) и специальных мероприятий (диагностическое исследование, активная иммунизация скота, его дегельминтизация, а также дезинфекция, дезинвация, дератизация</w:t>
      </w:r>
      <w:r w:rsidRPr="003747A7">
        <w:rPr>
          <w:color w:val="FF00FF"/>
          <w:sz w:val="28"/>
          <w:szCs w:val="28"/>
        </w:rPr>
        <w:t xml:space="preserve"> </w:t>
      </w:r>
      <w:r w:rsidRPr="003747A7">
        <w:rPr>
          <w:color w:val="000000"/>
          <w:sz w:val="28"/>
          <w:szCs w:val="28"/>
        </w:rPr>
        <w:t>помещения). Ветеринарно-санитарные пропускники включают санитарный блок (приходная гардеробная, умывальник, душевые, помещения для дезинфекции одежды) и дезинфекционный блок, оборудованный дез. установкой или дезинфекционным моющим устройством для дезинфекции транспорта и инвентаря. Пропускники оборудуют входным и выходным дез. барьером. Работа санпропускников регламентируется технологическими документами, включающими порядок доступа лиц и порядок заезда транспорта в производственную зону комплекса или фермы, а также порядок дезинфекции транспорта. [39]</w:t>
      </w:r>
    </w:p>
    <w:p w:rsidR="00DA4D69" w:rsidRPr="003747A7" w:rsidRDefault="00DA4D69" w:rsidP="003747A7">
      <w:pPr>
        <w:tabs>
          <w:tab w:val="left" w:pos="3660"/>
        </w:tabs>
        <w:spacing w:line="360" w:lineRule="auto"/>
        <w:ind w:firstLine="709"/>
        <w:rPr>
          <w:b/>
          <w:color w:val="000000"/>
          <w:sz w:val="28"/>
          <w:szCs w:val="28"/>
        </w:rPr>
      </w:pPr>
    </w:p>
    <w:p w:rsidR="00DA4D69" w:rsidRPr="003747A7" w:rsidRDefault="00DA4D69" w:rsidP="003747A7">
      <w:pPr>
        <w:tabs>
          <w:tab w:val="left" w:pos="3660"/>
        </w:tabs>
        <w:spacing w:line="360" w:lineRule="auto"/>
        <w:ind w:firstLine="709"/>
        <w:rPr>
          <w:b/>
          <w:color w:val="000000"/>
          <w:sz w:val="28"/>
          <w:szCs w:val="28"/>
        </w:rPr>
      </w:pPr>
      <w:r w:rsidRPr="003747A7">
        <w:rPr>
          <w:b/>
          <w:color w:val="000000"/>
          <w:sz w:val="28"/>
          <w:szCs w:val="28"/>
        </w:rPr>
        <w:t>4.3 Положительные и отрицательные стороны состояния охраны труда в ТОО «Караман-К»</w:t>
      </w:r>
    </w:p>
    <w:p w:rsidR="00085745" w:rsidRDefault="00085745" w:rsidP="003747A7">
      <w:pPr>
        <w:tabs>
          <w:tab w:val="left" w:pos="3660"/>
        </w:tabs>
        <w:spacing w:line="360" w:lineRule="auto"/>
        <w:ind w:firstLine="709"/>
        <w:jc w:val="both"/>
        <w:rPr>
          <w:color w:val="000000"/>
          <w:sz w:val="28"/>
          <w:szCs w:val="28"/>
        </w:rPr>
      </w:pP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Положительные:</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Охрана труда в хозяйстве поставлена на профессиональную основу и имеет хорошо скоординированную систему управления. В хозяйстве имеется специальный отдел, занимающийся охраной труда: специалист, инструктор по технике безопасности, инженер и начальник отдела по охране труда.</w:t>
      </w:r>
    </w:p>
    <w:p w:rsidR="00DA4D69" w:rsidRPr="003747A7" w:rsidRDefault="00DA4D69" w:rsidP="003747A7">
      <w:pPr>
        <w:tabs>
          <w:tab w:val="left" w:pos="3660"/>
        </w:tabs>
        <w:spacing w:line="360" w:lineRule="auto"/>
        <w:ind w:firstLine="709"/>
        <w:jc w:val="right"/>
        <w:rPr>
          <w:color w:val="000000"/>
          <w:sz w:val="28"/>
          <w:szCs w:val="28"/>
        </w:rPr>
      </w:pPr>
      <w:r w:rsidRPr="003747A7">
        <w:rPr>
          <w:color w:val="000000"/>
          <w:sz w:val="28"/>
          <w:szCs w:val="28"/>
        </w:rPr>
        <w:t>В хозяйстве постоянно проводятся профилактические обследования и вакцинации, как животных, так и людей, для предупреждения возникновения заболеваний.</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ТОО «Караман-К» оборудовано всей необходимой техникой и механизмами для нормальной работы специалистов.</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Отрицательные:</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Многие системы вентиляции не соответствуют стандарту, что приводит к перерасходу средств на содержание животных в зимний период и инфекционным заболеваниям.</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В хозяйстве используется большое количество корма низкого качества.</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Дорожные покрытия требуют ремонта, так же часть баз находится в не важном состоянии.</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Территория содержания быков-производителей не оборудована  островками безопасности,  которые состоят из бетонных столбов   и служат для защиты обслуживающего персонала от возможного нападения буйного быка или коровы.</w:t>
      </w:r>
    </w:p>
    <w:p w:rsidR="00DA4D69" w:rsidRPr="003747A7" w:rsidRDefault="00DA4D69" w:rsidP="003747A7">
      <w:pPr>
        <w:tabs>
          <w:tab w:val="left" w:pos="3660"/>
        </w:tabs>
        <w:spacing w:line="360" w:lineRule="auto"/>
        <w:ind w:firstLine="709"/>
        <w:jc w:val="center"/>
        <w:rPr>
          <w:b/>
          <w:color w:val="000000"/>
          <w:sz w:val="28"/>
          <w:szCs w:val="28"/>
        </w:rPr>
      </w:pPr>
    </w:p>
    <w:p w:rsidR="00DA4D69" w:rsidRPr="003747A7" w:rsidRDefault="00DA4D69" w:rsidP="003747A7">
      <w:pPr>
        <w:tabs>
          <w:tab w:val="left" w:pos="3660"/>
        </w:tabs>
        <w:spacing w:line="360" w:lineRule="auto"/>
        <w:ind w:firstLine="709"/>
        <w:jc w:val="both"/>
        <w:rPr>
          <w:b/>
          <w:color w:val="000000"/>
          <w:sz w:val="28"/>
          <w:szCs w:val="28"/>
        </w:rPr>
      </w:pPr>
      <w:r w:rsidRPr="003747A7">
        <w:rPr>
          <w:b/>
          <w:color w:val="000000"/>
          <w:sz w:val="28"/>
          <w:szCs w:val="28"/>
        </w:rPr>
        <w:t>4.4 Предложения по охране труда в ТОО «Караман-К»</w:t>
      </w:r>
    </w:p>
    <w:p w:rsidR="00085745" w:rsidRDefault="00085745" w:rsidP="003747A7">
      <w:pPr>
        <w:tabs>
          <w:tab w:val="left" w:pos="3660"/>
        </w:tabs>
        <w:spacing w:line="360" w:lineRule="auto"/>
        <w:ind w:firstLine="709"/>
        <w:jc w:val="both"/>
        <w:rPr>
          <w:color w:val="000000"/>
          <w:sz w:val="28"/>
          <w:szCs w:val="28"/>
        </w:rPr>
      </w:pP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 xml:space="preserve">Система охраны труда в ТОО «Караман-К» в общем, соответствует стандартам и находится, на должном уровне. Необходимо повысить финансирование, направленное на повышение качества охраны труда. </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Коренным  образом преобразовать, т.е. заменить на более новые системы вентиляции баз, так как это приведет к уменьшению затрат направленных на кормление. Провести капитальный ремонт помещений и дорог прилегающих к хозяйству.</w:t>
      </w:r>
    </w:p>
    <w:p w:rsidR="00DA4D69" w:rsidRPr="003747A7" w:rsidRDefault="00085745" w:rsidP="003747A7">
      <w:pPr>
        <w:shd w:val="clear" w:color="auto" w:fill="FFFFFF"/>
        <w:spacing w:line="360" w:lineRule="auto"/>
        <w:ind w:firstLine="709"/>
        <w:rPr>
          <w:b/>
          <w:bCs/>
          <w:color w:val="000000"/>
          <w:spacing w:val="-6"/>
          <w:sz w:val="28"/>
          <w:szCs w:val="28"/>
        </w:rPr>
      </w:pPr>
      <w:r>
        <w:rPr>
          <w:b/>
          <w:sz w:val="28"/>
          <w:szCs w:val="28"/>
        </w:rPr>
        <w:br w:type="page"/>
      </w:r>
      <w:r w:rsidR="00DA4D69" w:rsidRPr="003747A7">
        <w:rPr>
          <w:b/>
          <w:bCs/>
          <w:color w:val="000000"/>
          <w:spacing w:val="-6"/>
          <w:sz w:val="28"/>
          <w:szCs w:val="28"/>
        </w:rPr>
        <w:t xml:space="preserve">5. ОХРАНА ОКРУЖАЮЩЕЙ СРЕДЫ  </w:t>
      </w:r>
    </w:p>
    <w:p w:rsidR="00DA4D69" w:rsidRPr="003747A7" w:rsidRDefault="00DA4D69" w:rsidP="003747A7">
      <w:pPr>
        <w:shd w:val="clear" w:color="auto" w:fill="FFFFFF"/>
        <w:spacing w:line="360" w:lineRule="auto"/>
        <w:ind w:firstLine="709"/>
        <w:rPr>
          <w:sz w:val="28"/>
          <w:szCs w:val="28"/>
        </w:rPr>
      </w:pPr>
    </w:p>
    <w:p w:rsidR="00DA4D69" w:rsidRPr="003747A7" w:rsidRDefault="00DA4D69" w:rsidP="003747A7">
      <w:pPr>
        <w:spacing w:line="360" w:lineRule="auto"/>
        <w:ind w:firstLine="709"/>
        <w:jc w:val="both"/>
        <w:rPr>
          <w:sz w:val="28"/>
          <w:szCs w:val="28"/>
        </w:rPr>
      </w:pPr>
      <w:r w:rsidRPr="003747A7">
        <w:rPr>
          <w:sz w:val="28"/>
          <w:szCs w:val="28"/>
        </w:rPr>
        <w:t>В природе животные и растения находятся в тесной связи. Животные не только питаются растениями, но и приносят им пользу, обогащают атмосферу углекислым газом, который используется при фотосинтезе, удобряет почву навозом, способствует прекрасному опылению (насекомые) и расселение растений (перенос семян), разрежают густой травостой и насаждения.</w:t>
      </w:r>
    </w:p>
    <w:p w:rsidR="00DA4D69" w:rsidRPr="003747A7" w:rsidRDefault="00DA4D69" w:rsidP="003747A7">
      <w:pPr>
        <w:spacing w:line="360" w:lineRule="auto"/>
        <w:ind w:firstLine="709"/>
        <w:jc w:val="both"/>
        <w:rPr>
          <w:sz w:val="28"/>
          <w:szCs w:val="28"/>
        </w:rPr>
      </w:pPr>
      <w:r w:rsidRPr="003747A7">
        <w:rPr>
          <w:sz w:val="28"/>
          <w:szCs w:val="28"/>
        </w:rPr>
        <w:t xml:space="preserve">В нарастающем процессе производственной деятельности человеческого общества происходит естественный процесс изъятия из природы необходимых веществ: сырья для промышленности, воды, продуктов питания, леса и других природных ресурсов. Одновременно нарастает выброс в природу отходов промышленности, бытовых отходов, отработанных предметов и т.д. Кроме того, человек перестраивает природу для своих нужд, в первую очередь для сельскохозяйственного производства, существенно ее изменяя. </w:t>
      </w:r>
    </w:p>
    <w:p w:rsidR="00DA4D69" w:rsidRPr="003747A7" w:rsidRDefault="00DA4D69" w:rsidP="003747A7">
      <w:pPr>
        <w:tabs>
          <w:tab w:val="left" w:pos="3660"/>
        </w:tabs>
        <w:spacing w:line="360" w:lineRule="auto"/>
        <w:ind w:firstLine="709"/>
        <w:jc w:val="both"/>
        <w:rPr>
          <w:sz w:val="28"/>
          <w:szCs w:val="28"/>
        </w:rPr>
      </w:pPr>
      <w:r w:rsidRPr="003747A7">
        <w:rPr>
          <w:sz w:val="28"/>
          <w:szCs w:val="28"/>
        </w:rPr>
        <w:t>Охрана природы, как проблема, охватывает широкий спектр разнообразных вопросов, связанных с экономическими вопросами использования природных ресурсов, необходимых для развития промышленности и сельского хозяйства.</w:t>
      </w:r>
    </w:p>
    <w:p w:rsidR="00DA4D69" w:rsidRPr="003747A7" w:rsidRDefault="00DA4D69" w:rsidP="003747A7">
      <w:pPr>
        <w:tabs>
          <w:tab w:val="left" w:pos="3660"/>
        </w:tabs>
        <w:spacing w:line="360" w:lineRule="auto"/>
        <w:ind w:firstLine="709"/>
        <w:jc w:val="both"/>
        <w:rPr>
          <w:sz w:val="28"/>
          <w:szCs w:val="28"/>
        </w:rPr>
      </w:pPr>
      <w:r w:rsidRPr="003747A7">
        <w:rPr>
          <w:sz w:val="28"/>
          <w:szCs w:val="28"/>
        </w:rPr>
        <w:t>Особая роль в охране природы отводится сельскохозяйственному производству. Ведь труд земледельца и животновода – это по существу использование природы, окружающей нас естественной среды для удовлетворения нужд человека.</w:t>
      </w:r>
    </w:p>
    <w:p w:rsidR="00DA4D69" w:rsidRPr="003747A7" w:rsidRDefault="00DA4D69" w:rsidP="00085745">
      <w:pPr>
        <w:spacing w:line="360" w:lineRule="auto"/>
        <w:ind w:firstLine="709"/>
        <w:jc w:val="both"/>
        <w:rPr>
          <w:sz w:val="28"/>
          <w:szCs w:val="28"/>
        </w:rPr>
      </w:pPr>
      <w:r w:rsidRPr="003747A7">
        <w:rPr>
          <w:sz w:val="28"/>
          <w:szCs w:val="28"/>
        </w:rPr>
        <w:t>Необходимо более настойчиво и целеустремленно проводить работу по охране окружающей природы. Здесь, как ни в какой другой сфере, нетерпим ведомственный подход, который резко снижает эффективность использования капитальных вложений, препятствует проведению единой политики в осуществлении природоохранительных мероприятий, порождает безответственность за экологические последствия принимаемых решений, ведет к мнимой экономии, которая, в конечном счете, оборачивается большими потерями. Следует подходить к этой проблеме комплексно с  общегосударственной позиции, решительно улучшить всю систему управления и контроля за состоянием окружающей среды. Борьба с ветровой эрозией почв имеет первостепенное значение. Все комплексы агротехнических мероприятий по возделыванию сельскохозяйственных культур должны быть направлены на предотвращение ветровой эрозии почв .</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Специалист сельского хозяйства должен быть организатором и проводником мероприятий по охране природы в сочетании с задачами сельскохозяйственного производства. Для этого решения проблемы он должен связать научными основами комплексной охраны природы и практически применить полученные экологические знания с учетом ведения сельского хозяйства в конкретном решении.</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Химический состав почвы существенно влияет на химический состав кормовых растений, произрастающих на ней, и на состав подземной воды. Так, недостаток в почве солей кальция и фосфора отрицательно влияет на минеральный обмен веществ у животных, вызывает ряд специфических заболеваний костной системы, снижает воспроизводительную систему и продуктивность животных.</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В почве содержится большое количество разнообразных микроорганизмов. Микробная популяция почвы значительно изменяется под влиянием ряда условий. Микроорганизмов больше в почвах занавоженных, черноземных, подвергающихся хорошей агротехнике, чем в неудобренных, особенно в песчаных, супесчаных, глинистых и подзолистых почвах.</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Состав микрофлоры зависит и от температуры почвы. В почвах, хорошо аэрируемых, преобладают аэробные микроорганизмы, а в плохо обеспеченных кислородом воздуха – анаэробы.</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Почва может «поглощать» бактерии. Величина сорбционной способности разных почв различна. Черноземные и подзолистые почвы обладают  высокой поглощающей способностью, а песчаные наоборот.</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Микрофлора почвы имеет большое значение в процессах самоочищения ее от разнообразных органических отбросов (навоз, навозная жижа, сточные воды ферм и др.).</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Оздоровление почвы предупреждает заболевание животных почвенными болезнями, проводя агротехнические и санитарные мероприятия, человек активно этому способствует. В этих целях в хозяйстве следует соблюдать систему севооборотов, хорошо обрабатывать почву, применять удобрения  с учетом химического состава почвы и кормовых растений. Необходимо также осушать болота, заболоченные участки путем их активного дренажа, устройства стоков, подсыпка земли песком.</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Для оздоровления почвы сильно загрязненной органическими отбросами надо обеспечить ее аэрацию, что достигается осуществлением глубокой вспашкой, и прорывом каналов.</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Для профилактики почвенных инфекций и гельминтозов в неблагополучных пунктах необходимо: огораживать, не использовать для пастьбы восприимчивых животных пастбищные участки, зараженные возбудителями почвенных инфекций, поддерживать надлежащий порядок на скотомогильниках  (биотермические ямы), применять загонный метод пастьбы животных, являющийся эффективным методом биологической дегельминтизации пастбищ. Для обеззараживания небольших участков почвы, зараженной неспоровой микрофлорой, применяют различные химические вещества: свежегашеную известь, едкий натр, формальдегид. При споровых инфекциях отдельные участки почвы обрабатывают термически.</w:t>
      </w:r>
    </w:p>
    <w:p w:rsidR="00DA4D69" w:rsidRPr="003747A7" w:rsidRDefault="00DA4D69" w:rsidP="00085745">
      <w:pPr>
        <w:tabs>
          <w:tab w:val="left" w:pos="3660"/>
        </w:tabs>
        <w:spacing w:line="360" w:lineRule="auto"/>
        <w:ind w:firstLine="709"/>
        <w:jc w:val="both"/>
        <w:rPr>
          <w:color w:val="000000"/>
          <w:sz w:val="28"/>
          <w:szCs w:val="28"/>
        </w:rPr>
      </w:pPr>
      <w:r w:rsidRPr="003747A7">
        <w:rPr>
          <w:color w:val="000000"/>
          <w:sz w:val="28"/>
          <w:szCs w:val="28"/>
        </w:rPr>
        <w:t xml:space="preserve">Большое значение в предупреждении заражения почвы возбудителями различных инфекционных заболеваний имеет правильная утилизация трупов скота. Их уничтожают в биотермических ямах, которые следует сооружать на сухом возвышенном участке площадью </w:t>
      </w:r>
      <w:smartTag w:uri="urn:schemas-microsoft-com:office:smarttags" w:element="metricconverter">
        <w:smartTagPr>
          <w:attr w:name="ProductID" w:val="2003 г"/>
        </w:smartTagPr>
        <w:r w:rsidRPr="003747A7">
          <w:rPr>
            <w:color w:val="000000"/>
            <w:sz w:val="28"/>
            <w:szCs w:val="28"/>
          </w:rPr>
          <w:t>200 м</w:t>
        </w:r>
        <w:r w:rsidRPr="003747A7">
          <w:rPr>
            <w:color w:val="000000"/>
            <w:sz w:val="28"/>
            <w:szCs w:val="28"/>
            <w:vertAlign w:val="superscript"/>
          </w:rPr>
          <w:t>2</w:t>
        </w:r>
      </w:smartTag>
      <w:r w:rsidRPr="003747A7">
        <w:rPr>
          <w:color w:val="000000"/>
          <w:sz w:val="28"/>
          <w:szCs w:val="28"/>
        </w:rPr>
        <w:t xml:space="preserve"> с низким стоянием грунтовых вод на расстоянии не менее </w:t>
      </w:r>
      <w:smartTag w:uri="urn:schemas-microsoft-com:office:smarttags" w:element="metricconverter">
        <w:smartTagPr>
          <w:attr w:name="ProductID" w:val="2003 г"/>
        </w:smartTagPr>
        <w:r w:rsidRPr="003747A7">
          <w:rPr>
            <w:color w:val="000000"/>
            <w:sz w:val="28"/>
            <w:szCs w:val="28"/>
          </w:rPr>
          <w:t>1 км</w:t>
        </w:r>
      </w:smartTag>
      <w:r w:rsidRPr="003747A7">
        <w:rPr>
          <w:color w:val="000000"/>
          <w:sz w:val="28"/>
          <w:szCs w:val="28"/>
        </w:rPr>
        <w:t xml:space="preserve">. от населенных пунктов и животноводческих ферм, вдали от пастбищ, водоемов, проезжих дорог и скотопрогонов. С внутренней стороны делают ров глубиной </w:t>
      </w:r>
      <w:smartTag w:uri="urn:schemas-microsoft-com:office:smarttags" w:element="metricconverter">
        <w:smartTagPr>
          <w:attr w:name="ProductID" w:val="2003 г"/>
        </w:smartTagPr>
        <w:r w:rsidRPr="003747A7">
          <w:rPr>
            <w:color w:val="000000"/>
            <w:sz w:val="28"/>
            <w:szCs w:val="28"/>
          </w:rPr>
          <w:t>1,4 м</w:t>
        </w:r>
      </w:smartTag>
      <w:r w:rsidRPr="003747A7">
        <w:rPr>
          <w:color w:val="000000"/>
          <w:sz w:val="28"/>
          <w:szCs w:val="28"/>
        </w:rPr>
        <w:t xml:space="preserve">. и шириной </w:t>
      </w:r>
      <w:smartTag w:uri="urn:schemas-microsoft-com:office:smarttags" w:element="metricconverter">
        <w:smartTagPr>
          <w:attr w:name="ProductID" w:val="2003 г"/>
        </w:smartTagPr>
        <w:r w:rsidRPr="003747A7">
          <w:rPr>
            <w:color w:val="000000"/>
            <w:sz w:val="28"/>
            <w:szCs w:val="28"/>
          </w:rPr>
          <w:t>1 м</w:t>
        </w:r>
      </w:smartTag>
      <w:r w:rsidRPr="003747A7">
        <w:rPr>
          <w:color w:val="000000"/>
          <w:sz w:val="28"/>
          <w:szCs w:val="28"/>
        </w:rPr>
        <w:t>. Сооружают яму по типовому проекту. Глубина его не менее 9-</w:t>
      </w:r>
      <w:smartTag w:uri="urn:schemas-microsoft-com:office:smarttags" w:element="metricconverter">
        <w:smartTagPr>
          <w:attr w:name="ProductID" w:val="2003 г"/>
        </w:smartTagPr>
        <w:r w:rsidRPr="003747A7">
          <w:rPr>
            <w:color w:val="000000"/>
            <w:sz w:val="28"/>
            <w:szCs w:val="28"/>
          </w:rPr>
          <w:t>10 м</w:t>
        </w:r>
      </w:smartTag>
      <w:r w:rsidRPr="003747A7">
        <w:rPr>
          <w:color w:val="000000"/>
          <w:sz w:val="28"/>
          <w:szCs w:val="28"/>
        </w:rPr>
        <w:t xml:space="preserve">., внутренний диаметр – </w:t>
      </w:r>
      <w:smartTag w:uri="urn:schemas-microsoft-com:office:smarttags" w:element="metricconverter">
        <w:smartTagPr>
          <w:attr w:name="ProductID" w:val="2003 г"/>
        </w:smartTagPr>
        <w:r w:rsidRPr="003747A7">
          <w:rPr>
            <w:color w:val="000000"/>
            <w:sz w:val="28"/>
            <w:szCs w:val="28"/>
          </w:rPr>
          <w:t>3 м</w:t>
        </w:r>
      </w:smartTag>
      <w:r w:rsidRPr="003747A7">
        <w:rPr>
          <w:color w:val="000000"/>
          <w:sz w:val="28"/>
          <w:szCs w:val="28"/>
        </w:rPr>
        <w:t xml:space="preserve">. Стены и дно делают водопроницаемыми. Сруб окружают глиняным замком. Во избежание заполнения ямы грунтовой водой и попадания инфицированной жижи из ямы в грунт. Оголовок сруба ямы выводят на </w:t>
      </w:r>
      <w:smartTag w:uri="urn:schemas-microsoft-com:office:smarttags" w:element="metricconverter">
        <w:smartTagPr>
          <w:attr w:name="ProductID" w:val="2003 г"/>
        </w:smartTagPr>
        <w:r w:rsidRPr="003747A7">
          <w:rPr>
            <w:color w:val="000000"/>
            <w:sz w:val="28"/>
            <w:szCs w:val="28"/>
          </w:rPr>
          <w:t>20 см</w:t>
        </w:r>
      </w:smartTag>
      <w:r w:rsidRPr="003747A7">
        <w:rPr>
          <w:color w:val="000000"/>
          <w:sz w:val="28"/>
          <w:szCs w:val="28"/>
        </w:rPr>
        <w:t xml:space="preserve">. над поверхностью земли и перекрывают двумя крышками на расстоянии </w:t>
      </w:r>
      <w:smartTag w:uri="urn:schemas-microsoft-com:office:smarttags" w:element="metricconverter">
        <w:smartTagPr>
          <w:attr w:name="ProductID" w:val="2003 г"/>
        </w:smartTagPr>
        <w:r w:rsidRPr="003747A7">
          <w:rPr>
            <w:color w:val="000000"/>
            <w:sz w:val="28"/>
            <w:szCs w:val="28"/>
          </w:rPr>
          <w:t>30 см</w:t>
        </w:r>
      </w:smartTag>
      <w:r w:rsidRPr="003747A7">
        <w:rPr>
          <w:color w:val="000000"/>
          <w:sz w:val="28"/>
          <w:szCs w:val="28"/>
        </w:rPr>
        <w:t xml:space="preserve">. одна от другой. Пространство между ними в зимнее время заполняют утеплителем. В крышке ямы делают вентиляционную трубу сечением 25 х </w:t>
      </w:r>
      <w:smartTag w:uri="urn:schemas-microsoft-com:office:smarttags" w:element="metricconverter">
        <w:smartTagPr>
          <w:attr w:name="ProductID" w:val="2003 г"/>
        </w:smartTagPr>
        <w:r w:rsidRPr="003747A7">
          <w:rPr>
            <w:color w:val="000000"/>
            <w:sz w:val="28"/>
            <w:szCs w:val="28"/>
          </w:rPr>
          <w:t>25 см</w:t>
        </w:r>
      </w:smartTag>
      <w:r w:rsidRPr="003747A7">
        <w:rPr>
          <w:color w:val="000000"/>
          <w:sz w:val="28"/>
          <w:szCs w:val="28"/>
        </w:rPr>
        <w:t>.</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Вокруг ямы делают отмостку и бетонированную площадку со специальными помещениями для вскрытия трупов. На территории биотермической ямы строят сарай для хранения повозки для перевозок трупов животных, инвентаря, дезинфекционные средства и спецодежды.</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Ворота при въезде на территорию и крышку ямы закрывают на замок. На территории биотермической ямы запрещается пасти скот, косить траву и вывозить землю за пределы огороженного участка.</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Сжиганию подлежат трупы животных, павших от сибирской язвы, эмкара и др.</w:t>
      </w:r>
      <w:r w:rsidRPr="003747A7">
        <w:rPr>
          <w:color w:val="FF00FF"/>
          <w:sz w:val="28"/>
          <w:szCs w:val="28"/>
        </w:rPr>
        <w:t xml:space="preserve"> </w:t>
      </w:r>
      <w:r w:rsidRPr="003747A7">
        <w:rPr>
          <w:color w:val="000000"/>
          <w:sz w:val="28"/>
          <w:szCs w:val="28"/>
        </w:rPr>
        <w:t>спорообразующих возбудителей инфекции, также трупов животных, погибших от особо опасных болезней (сап, бешенство, чума крупного рогатого скота). Трупы сжигают в специальных   печах для сжигания трупов.</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Вода подлежит предварительной обработке, включающей в себя улучшение ее физических и химических свойств и освобождению от патогенной микрофлоры.</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Оттаивают воду в специальных железобетонных бассейнах-отстойниках, при медленном протекании через них воды все грубые взвешенные вещества и значительная часть микроорганизмов (до 60-70%) оседают на дно, и вода становится прозрачной.</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 xml:space="preserve">Фильтрация воды осуществляется  через медленно-быстродействующие фильтры, представляющие собой резервуары с водонепроницаемыми стенками, на дне которых уложены фильтрующие  материалы – снизу  булыжники, над ними гравий и сверху песок. Общая толщина фильтра - 1,1–1,4 м. </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Хлорируют воду 1-3%ным раствором хлорной извести в емкостях – из расчета 1-5 мг/л и выдерживают 2-</w:t>
      </w:r>
      <w:smartTag w:uri="urn:schemas-microsoft-com:office:smarttags" w:element="metricconverter">
        <w:smartTagPr>
          <w:attr w:name="ProductID" w:val="2003 г"/>
        </w:smartTagPr>
        <w:r w:rsidRPr="003747A7">
          <w:rPr>
            <w:color w:val="000000"/>
            <w:sz w:val="28"/>
            <w:szCs w:val="28"/>
          </w:rPr>
          <w:t>3 г</w:t>
        </w:r>
      </w:smartTag>
      <w:r w:rsidRPr="003747A7">
        <w:rPr>
          <w:color w:val="000000"/>
          <w:sz w:val="28"/>
          <w:szCs w:val="28"/>
        </w:rPr>
        <w:t>. Содержание осадочного хлора в виде после хлорированного должно быть 0,3-0,4 мг/л.</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Необходимо также устраивать зоны санитарной охраны водоисточников и водопроводных сетей и сооружений. Эти зоны разделяют на три пояса: пояс строгого режима, пояс ограниченный и пояс наблюдения. Размеры зоны санитарной  защиты поверхностных водоисточников и головных сооружений водопровода устанавливают в каждом отдельном случае в зависимости от местных условий по согласованию  с органами санитарно-эпидемиологической службы с учетом требования СНиП.</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Чтобы скот мог свободно пить воду из открытых водоемов и не загрязнять ее, место водоема целесообразно огораживать редкой изгородью.</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Территория вокруг колодцев,  прудов, мест забора воды для водопроводов должна находиться под постоянным ветеринарным надзором. Качество воды из водоисточников периодически проверяют в лаборатории.</w:t>
      </w:r>
    </w:p>
    <w:p w:rsidR="00DA4D69" w:rsidRPr="003747A7" w:rsidRDefault="00DA4D69" w:rsidP="003747A7">
      <w:pPr>
        <w:shd w:val="clear" w:color="auto" w:fill="FFFFFF"/>
        <w:spacing w:line="360" w:lineRule="auto"/>
        <w:ind w:firstLine="709"/>
        <w:jc w:val="center"/>
        <w:rPr>
          <w:b/>
          <w:bCs/>
          <w:color w:val="000000"/>
          <w:spacing w:val="-6"/>
          <w:sz w:val="28"/>
          <w:szCs w:val="28"/>
        </w:rPr>
      </w:pPr>
    </w:p>
    <w:p w:rsidR="00DA4D69" w:rsidRPr="003747A7" w:rsidRDefault="00DA4D69" w:rsidP="003747A7">
      <w:pPr>
        <w:shd w:val="clear" w:color="auto" w:fill="FFFFFF"/>
        <w:spacing w:line="360" w:lineRule="auto"/>
        <w:ind w:firstLine="709"/>
        <w:rPr>
          <w:b/>
          <w:bCs/>
          <w:color w:val="000000"/>
          <w:spacing w:val="-6"/>
          <w:sz w:val="28"/>
          <w:szCs w:val="28"/>
        </w:rPr>
      </w:pPr>
      <w:r w:rsidRPr="003747A7">
        <w:rPr>
          <w:b/>
          <w:bCs/>
          <w:color w:val="000000"/>
          <w:spacing w:val="-6"/>
          <w:sz w:val="28"/>
          <w:szCs w:val="28"/>
        </w:rPr>
        <w:t>5.1 Охрана окружающей среды в ТОО «Караман-К».</w:t>
      </w:r>
    </w:p>
    <w:p w:rsidR="00085745" w:rsidRDefault="00085745" w:rsidP="00085745">
      <w:pPr>
        <w:shd w:val="clear" w:color="auto" w:fill="FFFFFF"/>
        <w:spacing w:line="360" w:lineRule="auto"/>
        <w:ind w:firstLine="709"/>
        <w:jc w:val="both"/>
        <w:rPr>
          <w:sz w:val="28"/>
          <w:szCs w:val="28"/>
        </w:rPr>
      </w:pPr>
    </w:p>
    <w:p w:rsidR="00DA4D69" w:rsidRPr="003747A7" w:rsidRDefault="00DA4D69" w:rsidP="00085745">
      <w:pPr>
        <w:shd w:val="clear" w:color="auto" w:fill="FFFFFF"/>
        <w:spacing w:line="360" w:lineRule="auto"/>
        <w:ind w:firstLine="709"/>
        <w:jc w:val="both"/>
        <w:rPr>
          <w:sz w:val="28"/>
          <w:szCs w:val="28"/>
        </w:rPr>
      </w:pPr>
      <w:r w:rsidRPr="003747A7">
        <w:rPr>
          <w:sz w:val="28"/>
          <w:szCs w:val="28"/>
        </w:rPr>
        <w:t xml:space="preserve">Анализ состояния охраны окружающей среды в ТОО «Караман-К показал, что уровень охраны окружающей среды в хозяйстве находится на высоком уровне. </w:t>
      </w:r>
    </w:p>
    <w:p w:rsidR="00DA4D69" w:rsidRPr="003747A7" w:rsidRDefault="00DA4D69" w:rsidP="00085745">
      <w:pPr>
        <w:shd w:val="clear" w:color="auto" w:fill="FFFFFF"/>
        <w:spacing w:line="360" w:lineRule="auto"/>
        <w:ind w:firstLine="709"/>
        <w:jc w:val="both"/>
        <w:rPr>
          <w:sz w:val="28"/>
          <w:szCs w:val="28"/>
        </w:rPr>
      </w:pPr>
      <w:r w:rsidRPr="003747A7">
        <w:rPr>
          <w:sz w:val="28"/>
          <w:szCs w:val="28"/>
        </w:rPr>
        <w:t>Хозяйство ежегодно проводит природоохранные мероприятия, включающие в себя:</w:t>
      </w:r>
    </w:p>
    <w:p w:rsidR="00DA4D69" w:rsidRPr="003747A7" w:rsidRDefault="00DA4D69" w:rsidP="00085745">
      <w:pPr>
        <w:shd w:val="clear" w:color="auto" w:fill="FFFFFF"/>
        <w:spacing w:line="360" w:lineRule="auto"/>
        <w:ind w:firstLine="709"/>
        <w:jc w:val="both"/>
        <w:rPr>
          <w:sz w:val="28"/>
          <w:szCs w:val="28"/>
        </w:rPr>
      </w:pPr>
      <w:r w:rsidRPr="003747A7">
        <w:rPr>
          <w:sz w:val="28"/>
          <w:szCs w:val="28"/>
        </w:rPr>
        <w:t xml:space="preserve"> - очистку территорий прилегающих к хозяйству от мусора и отходов;  </w:t>
      </w:r>
    </w:p>
    <w:p w:rsidR="00DA4D69" w:rsidRPr="003747A7" w:rsidRDefault="00DA4D69" w:rsidP="00085745">
      <w:pPr>
        <w:shd w:val="clear" w:color="auto" w:fill="FFFFFF"/>
        <w:spacing w:line="360" w:lineRule="auto"/>
        <w:ind w:firstLine="709"/>
        <w:jc w:val="both"/>
        <w:rPr>
          <w:sz w:val="28"/>
          <w:szCs w:val="28"/>
        </w:rPr>
      </w:pPr>
      <w:r w:rsidRPr="003747A7">
        <w:rPr>
          <w:sz w:val="28"/>
          <w:szCs w:val="28"/>
        </w:rPr>
        <w:t xml:space="preserve">- создание санитарных зон вокруг различных  источников воды; </w:t>
      </w:r>
    </w:p>
    <w:p w:rsidR="00DA4D69" w:rsidRPr="003747A7" w:rsidRDefault="00DA4D69" w:rsidP="00085745">
      <w:pPr>
        <w:shd w:val="clear" w:color="auto" w:fill="FFFFFF"/>
        <w:spacing w:line="360" w:lineRule="auto"/>
        <w:ind w:firstLine="709"/>
        <w:jc w:val="both"/>
        <w:rPr>
          <w:sz w:val="28"/>
          <w:szCs w:val="28"/>
        </w:rPr>
      </w:pPr>
      <w:r w:rsidRPr="003747A7">
        <w:rPr>
          <w:sz w:val="28"/>
          <w:szCs w:val="28"/>
        </w:rPr>
        <w:t xml:space="preserve"> - насаждение защитных лесополос, которые существенно озеленяют, украшают территории; </w:t>
      </w:r>
    </w:p>
    <w:p w:rsidR="00DA4D69" w:rsidRPr="003747A7" w:rsidRDefault="00DA4D69" w:rsidP="00085745">
      <w:pPr>
        <w:shd w:val="clear" w:color="auto" w:fill="FFFFFF"/>
        <w:spacing w:line="360" w:lineRule="auto"/>
        <w:ind w:firstLine="709"/>
        <w:jc w:val="both"/>
        <w:rPr>
          <w:sz w:val="28"/>
          <w:szCs w:val="28"/>
        </w:rPr>
      </w:pPr>
      <w:r w:rsidRPr="003747A7">
        <w:rPr>
          <w:sz w:val="28"/>
          <w:szCs w:val="28"/>
        </w:rPr>
        <w:t>- комплексная обработка земель для повышения их плодородия, включающее также, проведение агромелиоративных мероприятий направленных на защиту имеющихся и восстановление поврежденных и истощенных земель;</w:t>
      </w:r>
    </w:p>
    <w:p w:rsidR="00DA4D69" w:rsidRPr="003747A7" w:rsidRDefault="00DA4D69" w:rsidP="003747A7">
      <w:pPr>
        <w:shd w:val="clear" w:color="auto" w:fill="FFFFFF"/>
        <w:spacing w:line="360" w:lineRule="auto"/>
        <w:ind w:firstLine="709"/>
        <w:rPr>
          <w:sz w:val="28"/>
          <w:szCs w:val="28"/>
        </w:rPr>
      </w:pPr>
    </w:p>
    <w:p w:rsidR="00DA4D69" w:rsidRPr="003747A7" w:rsidRDefault="00DA4D69" w:rsidP="003747A7">
      <w:pPr>
        <w:tabs>
          <w:tab w:val="left" w:pos="3660"/>
        </w:tabs>
        <w:spacing w:line="360" w:lineRule="auto"/>
        <w:ind w:firstLine="709"/>
        <w:rPr>
          <w:b/>
          <w:color w:val="000000"/>
          <w:sz w:val="28"/>
          <w:szCs w:val="28"/>
        </w:rPr>
      </w:pPr>
      <w:r w:rsidRPr="003747A7">
        <w:rPr>
          <w:b/>
          <w:color w:val="000000"/>
          <w:sz w:val="28"/>
          <w:szCs w:val="28"/>
        </w:rPr>
        <w:t>5.2Требования для предупреждения загрязнения окружающей среды в ТОО «Караман-К».</w:t>
      </w:r>
    </w:p>
    <w:p w:rsidR="00DA4D69" w:rsidRPr="003747A7" w:rsidRDefault="00DA4D69" w:rsidP="003747A7">
      <w:pPr>
        <w:tabs>
          <w:tab w:val="left" w:pos="3660"/>
        </w:tabs>
        <w:spacing w:line="360" w:lineRule="auto"/>
        <w:ind w:firstLine="709"/>
        <w:rPr>
          <w:b/>
          <w:color w:val="000000"/>
          <w:sz w:val="28"/>
          <w:szCs w:val="28"/>
        </w:rPr>
      </w:pP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 xml:space="preserve"> Для  предотвращения загрязнения  окружающей среды и снижения   количества вредных веществ и отходов деятельности человека,  попадающих в окружающую среду в результате деятельности ТОО «Караман-К» необходимо: </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Улучшить существующие и внедрять новые безотходные циклические технологии, исключающие выделение опасных веществ в самом источнике их образования;</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Уменьшить количество вредных веществ, входящих в состав топлива, аппаратов, карбюрации</w:t>
      </w:r>
      <w:r w:rsidRPr="003747A7">
        <w:rPr>
          <w:color w:val="FF00FF"/>
          <w:sz w:val="28"/>
          <w:szCs w:val="28"/>
        </w:rPr>
        <w:t xml:space="preserve"> </w:t>
      </w:r>
      <w:r w:rsidRPr="003747A7">
        <w:rPr>
          <w:color w:val="000000"/>
          <w:sz w:val="28"/>
          <w:szCs w:val="28"/>
        </w:rPr>
        <w:t xml:space="preserve">и уменьшить или устранить случаи  попадания отбросов в окружающую среду с помощью ряда мер по пресечению халатного и безответственного отношения к природе. </w:t>
      </w:r>
    </w:p>
    <w:p w:rsidR="00DA4D69" w:rsidRPr="003747A7" w:rsidRDefault="00DA4D69" w:rsidP="003747A7">
      <w:pPr>
        <w:tabs>
          <w:tab w:val="left" w:pos="3660"/>
        </w:tabs>
        <w:spacing w:line="360" w:lineRule="auto"/>
        <w:ind w:firstLine="709"/>
        <w:jc w:val="both"/>
        <w:rPr>
          <w:color w:val="000000"/>
          <w:sz w:val="28"/>
          <w:szCs w:val="28"/>
        </w:rPr>
      </w:pPr>
      <w:r w:rsidRPr="003747A7">
        <w:rPr>
          <w:color w:val="000000"/>
          <w:sz w:val="28"/>
          <w:szCs w:val="28"/>
        </w:rPr>
        <w:t>Предотвратить загрязнение биогеоценоза путем рационального  размещения источников вредных выбросов, установления очистных сооружений и расширение площадей зеленых насаждений.</w:t>
      </w:r>
    </w:p>
    <w:p w:rsidR="00DA4D69" w:rsidRPr="003747A7" w:rsidRDefault="00DA4D69" w:rsidP="003747A7">
      <w:pPr>
        <w:tabs>
          <w:tab w:val="left" w:pos="3660"/>
        </w:tabs>
        <w:spacing w:line="360" w:lineRule="auto"/>
        <w:ind w:firstLine="709"/>
        <w:jc w:val="both"/>
        <w:rPr>
          <w:color w:val="000000"/>
          <w:sz w:val="28"/>
          <w:szCs w:val="28"/>
        </w:rPr>
        <w:sectPr w:rsidR="00DA4D69" w:rsidRPr="003747A7" w:rsidSect="003747A7">
          <w:headerReference w:type="even" r:id="rId8"/>
          <w:headerReference w:type="default" r:id="rId9"/>
          <w:pgSz w:w="11906" w:h="16838" w:code="9"/>
          <w:pgMar w:top="1134" w:right="851" w:bottom="1134" w:left="0" w:header="720" w:footer="720" w:gutter="1701"/>
          <w:pgNumType w:start="20" w:chapStyle="2"/>
          <w:cols w:space="708"/>
          <w:docGrid w:linePitch="360"/>
        </w:sectPr>
      </w:pPr>
    </w:p>
    <w:p w:rsidR="00DA4D69" w:rsidRPr="003747A7" w:rsidRDefault="00DA4D69" w:rsidP="003747A7">
      <w:pPr>
        <w:spacing w:line="360" w:lineRule="auto"/>
        <w:ind w:firstLine="709"/>
        <w:rPr>
          <w:b/>
          <w:sz w:val="28"/>
          <w:szCs w:val="28"/>
        </w:rPr>
      </w:pPr>
      <w:r w:rsidRPr="003747A7">
        <w:rPr>
          <w:b/>
          <w:sz w:val="28"/>
          <w:szCs w:val="28"/>
        </w:rPr>
        <w:t>ВЫВОДЫ И ПРЕДЛОЖЕНИЯ</w:t>
      </w:r>
    </w:p>
    <w:p w:rsidR="00DA4D69" w:rsidRPr="003747A7" w:rsidRDefault="00DA4D69" w:rsidP="003747A7">
      <w:pPr>
        <w:spacing w:line="360" w:lineRule="auto"/>
        <w:ind w:firstLine="709"/>
        <w:jc w:val="both"/>
        <w:rPr>
          <w:sz w:val="28"/>
          <w:szCs w:val="28"/>
        </w:rPr>
      </w:pPr>
      <w:r w:rsidRPr="003747A7">
        <w:rPr>
          <w:sz w:val="28"/>
          <w:szCs w:val="28"/>
        </w:rPr>
        <w:tab/>
      </w:r>
    </w:p>
    <w:p w:rsidR="00DA4D69" w:rsidRPr="003747A7" w:rsidRDefault="00DA4D69" w:rsidP="003747A7">
      <w:pPr>
        <w:spacing w:line="360" w:lineRule="auto"/>
        <w:ind w:firstLine="709"/>
        <w:jc w:val="both"/>
        <w:rPr>
          <w:sz w:val="28"/>
          <w:szCs w:val="28"/>
        </w:rPr>
      </w:pPr>
      <w:r w:rsidRPr="003747A7">
        <w:rPr>
          <w:sz w:val="28"/>
          <w:szCs w:val="28"/>
        </w:rPr>
        <w:t>Выводы.</w:t>
      </w:r>
    </w:p>
    <w:p w:rsidR="00DA4D69" w:rsidRPr="003747A7" w:rsidRDefault="00DA4D69" w:rsidP="003747A7">
      <w:pPr>
        <w:spacing w:line="360" w:lineRule="auto"/>
        <w:ind w:firstLine="709"/>
        <w:jc w:val="both"/>
        <w:rPr>
          <w:sz w:val="28"/>
          <w:szCs w:val="28"/>
        </w:rPr>
      </w:pPr>
      <w:r w:rsidRPr="003747A7">
        <w:rPr>
          <w:sz w:val="28"/>
          <w:szCs w:val="28"/>
        </w:rPr>
        <w:t xml:space="preserve">Исходя из анализа данных специальной части и приложений, можно сделать следующие выводы: </w:t>
      </w:r>
    </w:p>
    <w:p w:rsidR="00DA4D69" w:rsidRPr="003747A7" w:rsidRDefault="00DA4D69" w:rsidP="003747A7">
      <w:pPr>
        <w:spacing w:line="360" w:lineRule="auto"/>
        <w:ind w:firstLine="709"/>
        <w:jc w:val="both"/>
        <w:rPr>
          <w:sz w:val="28"/>
          <w:szCs w:val="28"/>
        </w:rPr>
      </w:pPr>
      <w:r w:rsidRPr="003747A7">
        <w:rPr>
          <w:sz w:val="28"/>
          <w:szCs w:val="28"/>
        </w:rPr>
        <w:t>1. Племенное хозяйство ТОО «Караман – К»  весьма эффективно занимается  разведением Казахской белоголовой породы скота, и находится  на стадии постепенного и уверенного роста.</w:t>
      </w:r>
    </w:p>
    <w:p w:rsidR="00DA4D69" w:rsidRPr="003747A7" w:rsidRDefault="00DA4D69" w:rsidP="003747A7">
      <w:pPr>
        <w:spacing w:line="360" w:lineRule="auto"/>
        <w:ind w:firstLine="709"/>
        <w:jc w:val="both"/>
        <w:rPr>
          <w:sz w:val="28"/>
          <w:szCs w:val="28"/>
        </w:rPr>
      </w:pPr>
      <w:r w:rsidRPr="003747A7">
        <w:rPr>
          <w:sz w:val="28"/>
          <w:szCs w:val="28"/>
        </w:rPr>
        <w:t xml:space="preserve">2. За период своего  развития  поголовье  племенного скота в хозяйстве увеличилось в 3,5 раза, производство говядины стало  рентабельным, уровень эффективности производства возрос.  </w:t>
      </w:r>
    </w:p>
    <w:p w:rsidR="00DA4D69" w:rsidRPr="003747A7" w:rsidRDefault="00DA4D69" w:rsidP="003747A7">
      <w:pPr>
        <w:spacing w:line="360" w:lineRule="auto"/>
        <w:ind w:firstLine="709"/>
        <w:jc w:val="both"/>
        <w:rPr>
          <w:sz w:val="28"/>
          <w:szCs w:val="28"/>
        </w:rPr>
      </w:pPr>
      <w:r w:rsidRPr="003747A7">
        <w:rPr>
          <w:sz w:val="28"/>
          <w:szCs w:val="28"/>
        </w:rPr>
        <w:t xml:space="preserve">3. Несмотря на то, что уровень кормления и содержания  еще не достиг своего оптимального уровня, продуктивные показатели племенных животных хозяйства остаются на относительно высоком уровне.  Об этом весьма убедительно говорят показатели роста и развития ремонтных телок Казахской белоголовой породы ТОО «Караман-К». </w:t>
      </w:r>
    </w:p>
    <w:p w:rsidR="00DA4D69" w:rsidRPr="003747A7" w:rsidRDefault="00DA4D69" w:rsidP="003747A7">
      <w:pPr>
        <w:spacing w:line="360" w:lineRule="auto"/>
        <w:ind w:firstLine="709"/>
        <w:jc w:val="both"/>
        <w:rPr>
          <w:sz w:val="28"/>
          <w:szCs w:val="28"/>
        </w:rPr>
      </w:pPr>
      <w:r w:rsidRPr="003747A7">
        <w:rPr>
          <w:sz w:val="28"/>
          <w:szCs w:val="28"/>
        </w:rPr>
        <w:t>4.  Уровень среднесуточных приростов, не соответствует уровню выращивания класса элита и  элита-рекорд но, тем не менее, обеспечивает   и стабильную рентабельность.</w:t>
      </w:r>
    </w:p>
    <w:p w:rsidR="00DA4D69" w:rsidRPr="003747A7" w:rsidRDefault="00DA4D69" w:rsidP="003747A7">
      <w:pPr>
        <w:spacing w:line="360" w:lineRule="auto"/>
        <w:ind w:firstLine="709"/>
        <w:jc w:val="both"/>
        <w:rPr>
          <w:sz w:val="28"/>
          <w:szCs w:val="28"/>
        </w:rPr>
      </w:pPr>
      <w:r w:rsidRPr="003747A7">
        <w:rPr>
          <w:sz w:val="28"/>
          <w:szCs w:val="28"/>
        </w:rPr>
        <w:t xml:space="preserve">  В хозяйстве  имеются недостатки:</w:t>
      </w:r>
    </w:p>
    <w:p w:rsidR="00DA4D69" w:rsidRPr="003747A7" w:rsidRDefault="00DA4D69" w:rsidP="003747A7">
      <w:pPr>
        <w:spacing w:line="360" w:lineRule="auto"/>
        <w:ind w:firstLine="709"/>
        <w:jc w:val="both"/>
        <w:rPr>
          <w:sz w:val="28"/>
          <w:szCs w:val="28"/>
        </w:rPr>
      </w:pPr>
      <w:r w:rsidRPr="003747A7">
        <w:rPr>
          <w:sz w:val="28"/>
          <w:szCs w:val="28"/>
        </w:rPr>
        <w:t xml:space="preserve">5. 15 % животных от общего поголовья  имеют массу ниже стандарта породы, а именно  средняя живая  масса по стаду составляет </w:t>
      </w:r>
      <w:smartTag w:uri="urn:schemas-microsoft-com:office:smarttags" w:element="metricconverter">
        <w:smartTagPr>
          <w:attr w:name="ProductID" w:val="2003 г"/>
        </w:smartTagPr>
        <w:r w:rsidRPr="003747A7">
          <w:rPr>
            <w:sz w:val="28"/>
            <w:szCs w:val="28"/>
          </w:rPr>
          <w:t>350 килограммов</w:t>
        </w:r>
      </w:smartTag>
      <w:r w:rsidRPr="003747A7">
        <w:rPr>
          <w:sz w:val="28"/>
          <w:szCs w:val="28"/>
        </w:rPr>
        <w:t xml:space="preserve">, так же  имеются животные с весом </w:t>
      </w:r>
      <w:smartTag w:uri="urn:schemas-microsoft-com:office:smarttags" w:element="metricconverter">
        <w:smartTagPr>
          <w:attr w:name="ProductID" w:val="2003 г"/>
        </w:smartTagPr>
        <w:r w:rsidRPr="003747A7">
          <w:rPr>
            <w:sz w:val="28"/>
            <w:szCs w:val="28"/>
          </w:rPr>
          <w:t>312 кг</w:t>
        </w:r>
      </w:smartTag>
      <w:r w:rsidRPr="003747A7">
        <w:rPr>
          <w:sz w:val="28"/>
          <w:szCs w:val="28"/>
        </w:rPr>
        <w:t xml:space="preserve">. максимальный вес по стаду 373 килограмма. </w:t>
      </w:r>
    </w:p>
    <w:p w:rsidR="00DA4D69" w:rsidRPr="003747A7" w:rsidRDefault="00DA4D69" w:rsidP="003747A7">
      <w:pPr>
        <w:spacing w:line="360" w:lineRule="auto"/>
        <w:ind w:firstLine="709"/>
        <w:jc w:val="both"/>
        <w:rPr>
          <w:sz w:val="28"/>
          <w:szCs w:val="28"/>
        </w:rPr>
      </w:pPr>
      <w:r w:rsidRPr="003747A7">
        <w:rPr>
          <w:sz w:val="28"/>
          <w:szCs w:val="28"/>
        </w:rPr>
        <w:t xml:space="preserve"> 6. Техника разведения  не вполне совершенна, а именно:  нет 100% искусственного осеменения, так же в стаде используют ручную случку по гуртам, что является нежелательным, для племенного хозяйства. </w:t>
      </w:r>
    </w:p>
    <w:p w:rsidR="00DA4D69" w:rsidRPr="003747A7" w:rsidRDefault="00DA4D69" w:rsidP="003747A7">
      <w:pPr>
        <w:spacing w:line="360" w:lineRule="auto"/>
        <w:ind w:firstLine="709"/>
        <w:jc w:val="both"/>
        <w:rPr>
          <w:sz w:val="28"/>
          <w:szCs w:val="28"/>
        </w:rPr>
      </w:pPr>
      <w:r w:rsidRPr="003747A7">
        <w:rPr>
          <w:sz w:val="28"/>
          <w:szCs w:val="28"/>
        </w:rPr>
        <w:t>Предложения.</w:t>
      </w:r>
    </w:p>
    <w:p w:rsidR="00DA4D69" w:rsidRPr="003747A7" w:rsidRDefault="00DA4D69" w:rsidP="003747A7">
      <w:pPr>
        <w:spacing w:line="360" w:lineRule="auto"/>
        <w:ind w:firstLine="709"/>
        <w:jc w:val="both"/>
        <w:rPr>
          <w:sz w:val="28"/>
          <w:szCs w:val="28"/>
        </w:rPr>
      </w:pPr>
      <w:r w:rsidRPr="003747A7">
        <w:rPr>
          <w:sz w:val="28"/>
          <w:szCs w:val="28"/>
        </w:rPr>
        <w:t xml:space="preserve">Хозяйству необходимо: </w:t>
      </w:r>
    </w:p>
    <w:p w:rsidR="00DA4D69" w:rsidRPr="003747A7" w:rsidRDefault="00DA4D69" w:rsidP="003747A7">
      <w:pPr>
        <w:spacing w:line="360" w:lineRule="auto"/>
        <w:ind w:firstLine="709"/>
        <w:jc w:val="both"/>
        <w:rPr>
          <w:sz w:val="28"/>
          <w:szCs w:val="28"/>
        </w:rPr>
      </w:pPr>
      <w:r w:rsidRPr="003747A7">
        <w:rPr>
          <w:sz w:val="28"/>
          <w:szCs w:val="28"/>
        </w:rPr>
        <w:t xml:space="preserve">1. Совершенствовать методы выращивания  ремонтного молодняка, необходимо повысить интенсивность роста  до уровня </w:t>
      </w:r>
      <w:smartTag w:uri="urn:schemas-microsoft-com:office:smarttags" w:element="metricconverter">
        <w:smartTagPr>
          <w:attr w:name="ProductID" w:val="2003 г"/>
        </w:smartTagPr>
        <w:r w:rsidRPr="003747A7">
          <w:rPr>
            <w:sz w:val="28"/>
            <w:szCs w:val="28"/>
          </w:rPr>
          <w:t>350 кг</w:t>
        </w:r>
      </w:smartTag>
      <w:r w:rsidRPr="003747A7">
        <w:rPr>
          <w:sz w:val="28"/>
          <w:szCs w:val="28"/>
        </w:rPr>
        <w:t xml:space="preserve"> в 15 месяцев, и </w:t>
      </w:r>
      <w:smartTag w:uri="urn:schemas-microsoft-com:office:smarttags" w:element="metricconverter">
        <w:smartTagPr>
          <w:attr w:name="ProductID" w:val="2003 г"/>
        </w:smartTagPr>
        <w:r w:rsidRPr="003747A7">
          <w:rPr>
            <w:sz w:val="28"/>
            <w:szCs w:val="28"/>
          </w:rPr>
          <w:t>400 кг</w:t>
        </w:r>
      </w:smartTag>
      <w:r w:rsidRPr="003747A7">
        <w:rPr>
          <w:sz w:val="28"/>
          <w:szCs w:val="28"/>
        </w:rPr>
        <w:t xml:space="preserve"> в 18 месяцев, это приведет в высокой экономической эффективности  </w:t>
      </w:r>
    </w:p>
    <w:p w:rsidR="00DA4D69" w:rsidRPr="003747A7" w:rsidRDefault="00DA4D69" w:rsidP="003747A7">
      <w:pPr>
        <w:spacing w:line="360" w:lineRule="auto"/>
        <w:ind w:firstLine="709"/>
        <w:jc w:val="both"/>
        <w:rPr>
          <w:sz w:val="28"/>
          <w:szCs w:val="28"/>
        </w:rPr>
      </w:pPr>
      <w:r w:rsidRPr="003747A7">
        <w:rPr>
          <w:sz w:val="28"/>
          <w:szCs w:val="28"/>
        </w:rPr>
        <w:t>2. В племенном хозяйстве ТОО «Караман - К» необходимо, поднять кормовую базу и рационы кормления, обеспечивающие рост и развитие  живой массы на уровне класса элита и элита-рекорд.</w:t>
      </w:r>
    </w:p>
    <w:p w:rsidR="00DA4D69" w:rsidRPr="003747A7" w:rsidRDefault="00DA4D69" w:rsidP="003747A7">
      <w:pPr>
        <w:spacing w:line="360" w:lineRule="auto"/>
        <w:ind w:firstLine="709"/>
        <w:rPr>
          <w:sz w:val="28"/>
          <w:szCs w:val="28"/>
        </w:rPr>
      </w:pPr>
      <w:r w:rsidRPr="003747A7">
        <w:rPr>
          <w:sz w:val="28"/>
          <w:szCs w:val="28"/>
        </w:rPr>
        <w:t xml:space="preserve">3. Главным критерием успеха в ведении любого производства, тем более в условиях повышенных рисков сельского хозяйства,  является  установление грамотной и эффективной системы менеджмента,  то есть системы управления хозяйством. </w:t>
      </w:r>
    </w:p>
    <w:p w:rsidR="00DA4D69" w:rsidRPr="003747A7" w:rsidRDefault="00085745" w:rsidP="003747A7">
      <w:pPr>
        <w:spacing w:line="360" w:lineRule="auto"/>
        <w:ind w:firstLine="709"/>
        <w:rPr>
          <w:b/>
          <w:sz w:val="28"/>
          <w:szCs w:val="28"/>
        </w:rPr>
      </w:pPr>
      <w:r>
        <w:rPr>
          <w:b/>
          <w:sz w:val="28"/>
          <w:szCs w:val="28"/>
        </w:rPr>
        <w:br w:type="page"/>
      </w:r>
      <w:r w:rsidR="00DA4D69" w:rsidRPr="003747A7">
        <w:rPr>
          <w:b/>
          <w:sz w:val="28"/>
          <w:szCs w:val="28"/>
        </w:rPr>
        <w:t>6. СПИСОК ИСПОЛЬЗОВАННОЙ ЛИТЕРАТУРЫ</w:t>
      </w:r>
    </w:p>
    <w:p w:rsidR="00DA4D69" w:rsidRPr="003747A7" w:rsidRDefault="00DA4D69" w:rsidP="003747A7">
      <w:pPr>
        <w:spacing w:line="360" w:lineRule="auto"/>
        <w:ind w:firstLine="709"/>
        <w:rPr>
          <w:b/>
          <w:sz w:val="28"/>
          <w:szCs w:val="28"/>
        </w:rPr>
      </w:pPr>
    </w:p>
    <w:p w:rsidR="00DA4D69" w:rsidRPr="003747A7" w:rsidRDefault="00DA4D69" w:rsidP="003747A7">
      <w:pPr>
        <w:spacing w:line="360" w:lineRule="auto"/>
        <w:ind w:firstLine="709"/>
        <w:jc w:val="both"/>
        <w:rPr>
          <w:sz w:val="28"/>
          <w:szCs w:val="28"/>
        </w:rPr>
      </w:pPr>
      <w:r w:rsidRPr="003747A7">
        <w:rPr>
          <w:b/>
          <w:sz w:val="28"/>
          <w:szCs w:val="28"/>
        </w:rPr>
        <w:t xml:space="preserve">1. </w:t>
      </w:r>
      <w:r w:rsidRPr="003747A7">
        <w:rPr>
          <w:sz w:val="28"/>
          <w:szCs w:val="28"/>
        </w:rPr>
        <w:t xml:space="preserve">Ручьев К. Н. д. с-х. н. Генеральный план по КБП, </w:t>
      </w:r>
      <w:r w:rsidRPr="003747A7">
        <w:rPr>
          <w:sz w:val="28"/>
          <w:szCs w:val="28"/>
        </w:rPr>
        <w:tab/>
        <w:t>КазГАТУ 2003г. Астана.</w:t>
      </w:r>
    </w:p>
    <w:p w:rsidR="00DA4D69" w:rsidRPr="003747A7" w:rsidRDefault="00DA4D69" w:rsidP="003747A7">
      <w:pPr>
        <w:spacing w:line="360" w:lineRule="auto"/>
        <w:ind w:firstLine="709"/>
        <w:jc w:val="both"/>
        <w:rPr>
          <w:sz w:val="28"/>
          <w:szCs w:val="28"/>
        </w:rPr>
      </w:pPr>
      <w:r w:rsidRPr="003747A7">
        <w:rPr>
          <w:b/>
          <w:sz w:val="28"/>
          <w:szCs w:val="28"/>
        </w:rPr>
        <w:t>2.</w:t>
      </w:r>
      <w:r w:rsidRPr="003747A7">
        <w:rPr>
          <w:sz w:val="28"/>
          <w:szCs w:val="28"/>
        </w:rPr>
        <w:t xml:space="preserve"> Половико В.Н. “Мясная продуктивность помесных животных при редких системах выращивания”. Белоруссия НИИ Животноводства 1987г.</w:t>
      </w:r>
    </w:p>
    <w:p w:rsidR="00DA4D69" w:rsidRPr="003747A7" w:rsidRDefault="00DA4D69" w:rsidP="003747A7">
      <w:pPr>
        <w:spacing w:line="360" w:lineRule="auto"/>
        <w:ind w:firstLine="709"/>
        <w:jc w:val="both"/>
        <w:rPr>
          <w:sz w:val="28"/>
          <w:szCs w:val="28"/>
        </w:rPr>
      </w:pPr>
      <w:r w:rsidRPr="003747A7">
        <w:rPr>
          <w:b/>
          <w:sz w:val="28"/>
          <w:szCs w:val="28"/>
        </w:rPr>
        <w:t xml:space="preserve">3. </w:t>
      </w:r>
      <w:r w:rsidRPr="003747A7">
        <w:rPr>
          <w:sz w:val="28"/>
          <w:szCs w:val="28"/>
        </w:rPr>
        <w:t>Черекаев А.В.,  Черекаева Н. “Технология специализированного мясного скотоводства”. Агропромиздат 1988г.</w:t>
      </w:r>
    </w:p>
    <w:p w:rsidR="00DA4D69" w:rsidRPr="003747A7" w:rsidRDefault="00DA4D69" w:rsidP="003747A7">
      <w:pPr>
        <w:spacing w:line="360" w:lineRule="auto"/>
        <w:ind w:firstLine="709"/>
        <w:jc w:val="both"/>
        <w:rPr>
          <w:sz w:val="28"/>
          <w:szCs w:val="28"/>
        </w:rPr>
      </w:pPr>
      <w:r w:rsidRPr="003747A7">
        <w:rPr>
          <w:b/>
          <w:sz w:val="28"/>
          <w:szCs w:val="28"/>
        </w:rPr>
        <w:t xml:space="preserve">4. </w:t>
      </w:r>
      <w:r w:rsidRPr="003747A7">
        <w:rPr>
          <w:sz w:val="28"/>
          <w:szCs w:val="28"/>
        </w:rPr>
        <w:t>Типашев С.У. “Рост и развитие казахских белоголовых  и помесных бычков, в условиях промышленного скотоводства в Северном Казахстане “ Алматы 1993г.</w:t>
      </w:r>
    </w:p>
    <w:p w:rsidR="00DA4D69" w:rsidRPr="003747A7" w:rsidRDefault="00DA4D69" w:rsidP="003747A7">
      <w:pPr>
        <w:spacing w:line="360" w:lineRule="auto"/>
        <w:ind w:firstLine="709"/>
        <w:jc w:val="both"/>
        <w:rPr>
          <w:sz w:val="28"/>
          <w:szCs w:val="28"/>
        </w:rPr>
      </w:pPr>
      <w:r w:rsidRPr="003747A7">
        <w:rPr>
          <w:b/>
          <w:sz w:val="28"/>
          <w:szCs w:val="28"/>
        </w:rPr>
        <w:t xml:space="preserve">5. </w:t>
      </w:r>
      <w:r w:rsidRPr="003747A7">
        <w:rPr>
          <w:sz w:val="28"/>
          <w:szCs w:val="28"/>
        </w:rPr>
        <w:t>Бугримов Е.И. Казахская белоголовая порода КРС” Москва “Сельхозиздат” 1952г.</w:t>
      </w:r>
    </w:p>
    <w:p w:rsidR="00DA4D69" w:rsidRPr="003747A7" w:rsidRDefault="00DA4D69" w:rsidP="003747A7">
      <w:pPr>
        <w:spacing w:line="360" w:lineRule="auto"/>
        <w:ind w:firstLine="709"/>
        <w:jc w:val="both"/>
        <w:rPr>
          <w:sz w:val="28"/>
          <w:szCs w:val="28"/>
        </w:rPr>
      </w:pPr>
      <w:r w:rsidRPr="003747A7">
        <w:rPr>
          <w:b/>
          <w:sz w:val="28"/>
          <w:szCs w:val="28"/>
        </w:rPr>
        <w:t xml:space="preserve">6. </w:t>
      </w:r>
      <w:r w:rsidRPr="003747A7">
        <w:rPr>
          <w:sz w:val="28"/>
          <w:szCs w:val="28"/>
        </w:rPr>
        <w:t xml:space="preserve">Акопян К.А “Казахская белоголовая порода крупного рогатого скота, на юго-востоке и методы её выведения”  “Докторская диссертация” Москва 1956г. </w:t>
      </w:r>
    </w:p>
    <w:p w:rsidR="00DA4D69" w:rsidRPr="003747A7" w:rsidRDefault="00DA4D69" w:rsidP="003747A7">
      <w:pPr>
        <w:spacing w:line="360" w:lineRule="auto"/>
        <w:ind w:firstLine="709"/>
        <w:jc w:val="both"/>
        <w:rPr>
          <w:sz w:val="28"/>
          <w:szCs w:val="28"/>
        </w:rPr>
      </w:pPr>
      <w:r w:rsidRPr="003747A7">
        <w:rPr>
          <w:b/>
          <w:sz w:val="28"/>
          <w:szCs w:val="28"/>
        </w:rPr>
        <w:t xml:space="preserve">7. </w:t>
      </w:r>
      <w:r w:rsidRPr="003747A7">
        <w:rPr>
          <w:sz w:val="28"/>
          <w:szCs w:val="28"/>
        </w:rPr>
        <w:t>Найманов Д.К., Попов В.П. “Методы повышения продуктивности  крупного рогатого скота Северного Казахстана “ г. Костанай 1998г.</w:t>
      </w:r>
    </w:p>
    <w:p w:rsidR="00DA4D69" w:rsidRPr="003747A7" w:rsidRDefault="00DA4D69" w:rsidP="003747A7">
      <w:pPr>
        <w:spacing w:line="360" w:lineRule="auto"/>
        <w:ind w:firstLine="709"/>
        <w:jc w:val="both"/>
        <w:rPr>
          <w:sz w:val="28"/>
          <w:szCs w:val="28"/>
        </w:rPr>
      </w:pPr>
      <w:r w:rsidRPr="003747A7">
        <w:rPr>
          <w:b/>
          <w:sz w:val="28"/>
          <w:szCs w:val="28"/>
        </w:rPr>
        <w:t xml:space="preserve">8. </w:t>
      </w:r>
      <w:r w:rsidRPr="003747A7">
        <w:rPr>
          <w:sz w:val="28"/>
          <w:szCs w:val="28"/>
        </w:rPr>
        <w:t>Попов А.В. “Технология племенного мясного скотоводства”. Агропромиздат 1983г.</w:t>
      </w:r>
    </w:p>
    <w:p w:rsidR="00DA4D69" w:rsidRPr="003747A7" w:rsidRDefault="00DA4D69" w:rsidP="003747A7">
      <w:pPr>
        <w:spacing w:line="360" w:lineRule="auto"/>
        <w:ind w:firstLine="709"/>
        <w:jc w:val="both"/>
        <w:rPr>
          <w:sz w:val="28"/>
          <w:szCs w:val="28"/>
        </w:rPr>
      </w:pPr>
      <w:r w:rsidRPr="003747A7">
        <w:rPr>
          <w:b/>
          <w:sz w:val="28"/>
          <w:szCs w:val="28"/>
        </w:rPr>
        <w:t xml:space="preserve">9. </w:t>
      </w:r>
      <w:r w:rsidRPr="003747A7">
        <w:rPr>
          <w:sz w:val="28"/>
          <w:szCs w:val="28"/>
        </w:rPr>
        <w:t>Прахов Л.О. и другие “Казахский белоголовый скот племенного хозяйства им. Дмитрова “. Челябинск 1970г.</w:t>
      </w:r>
    </w:p>
    <w:p w:rsidR="00DA4D69" w:rsidRPr="003747A7" w:rsidRDefault="00DA4D69" w:rsidP="003747A7">
      <w:pPr>
        <w:spacing w:line="360" w:lineRule="auto"/>
        <w:ind w:firstLine="709"/>
        <w:jc w:val="both"/>
        <w:rPr>
          <w:sz w:val="28"/>
          <w:szCs w:val="28"/>
        </w:rPr>
      </w:pPr>
      <w:r w:rsidRPr="003747A7">
        <w:rPr>
          <w:b/>
          <w:sz w:val="28"/>
          <w:szCs w:val="28"/>
        </w:rPr>
        <w:t xml:space="preserve">10. </w:t>
      </w:r>
      <w:r w:rsidRPr="003747A7">
        <w:rPr>
          <w:sz w:val="28"/>
          <w:szCs w:val="28"/>
        </w:rPr>
        <w:t>Плященко А.И., Шляхтунов В.И., Зыпь В.М. “ Рост и мясная продуктивность двух-трех породных  племенных бычков” Зоотехния 1984г. № 8</w:t>
      </w:r>
    </w:p>
    <w:p w:rsidR="00DA4D69" w:rsidRPr="003747A7" w:rsidRDefault="00DA4D69" w:rsidP="003747A7">
      <w:pPr>
        <w:spacing w:line="360" w:lineRule="auto"/>
        <w:ind w:firstLine="709"/>
        <w:jc w:val="both"/>
        <w:rPr>
          <w:sz w:val="28"/>
          <w:szCs w:val="28"/>
        </w:rPr>
      </w:pPr>
      <w:r w:rsidRPr="003747A7">
        <w:rPr>
          <w:b/>
          <w:sz w:val="28"/>
          <w:szCs w:val="28"/>
        </w:rPr>
        <w:t xml:space="preserve">11. </w:t>
      </w:r>
      <w:r w:rsidRPr="003747A7">
        <w:rPr>
          <w:sz w:val="28"/>
          <w:szCs w:val="28"/>
        </w:rPr>
        <w:t xml:space="preserve">Прахов  Л. профессор ИСХ, Животноводство России </w:t>
      </w:r>
      <w:smartTag w:uri="urn:schemas-microsoft-com:office:smarttags" w:element="metricconverter">
        <w:smartTagPr>
          <w:attr w:name="ProductID" w:val="2003 г"/>
        </w:smartTagPr>
        <w:r w:rsidRPr="003747A7">
          <w:rPr>
            <w:sz w:val="28"/>
            <w:szCs w:val="28"/>
          </w:rPr>
          <w:t>2001 г</w:t>
        </w:r>
      </w:smartTag>
      <w:r w:rsidRPr="003747A7">
        <w:rPr>
          <w:sz w:val="28"/>
          <w:szCs w:val="28"/>
        </w:rPr>
        <w:t>. №4  – стр. 23..</w:t>
      </w:r>
    </w:p>
    <w:p w:rsidR="00DA4D69" w:rsidRPr="003747A7" w:rsidRDefault="00DA4D69" w:rsidP="003747A7">
      <w:pPr>
        <w:spacing w:line="360" w:lineRule="auto"/>
        <w:ind w:firstLine="709"/>
        <w:jc w:val="both"/>
        <w:rPr>
          <w:sz w:val="28"/>
          <w:szCs w:val="28"/>
        </w:rPr>
      </w:pPr>
      <w:r w:rsidRPr="003747A7">
        <w:rPr>
          <w:b/>
          <w:sz w:val="28"/>
          <w:szCs w:val="28"/>
        </w:rPr>
        <w:t xml:space="preserve">12. </w:t>
      </w:r>
      <w:r w:rsidRPr="003747A7">
        <w:rPr>
          <w:sz w:val="28"/>
          <w:szCs w:val="28"/>
        </w:rPr>
        <w:t xml:space="preserve">Стрекозов  Н. Акад. РАСХН.   Животноводство России </w:t>
      </w:r>
      <w:smartTag w:uri="urn:schemas-microsoft-com:office:smarttags" w:element="metricconverter">
        <w:smartTagPr>
          <w:attr w:name="ProductID" w:val="2003 г"/>
        </w:smartTagPr>
        <w:r w:rsidRPr="003747A7">
          <w:rPr>
            <w:sz w:val="28"/>
            <w:szCs w:val="28"/>
          </w:rPr>
          <w:t>2002 г</w:t>
        </w:r>
      </w:smartTag>
      <w:r w:rsidRPr="003747A7">
        <w:rPr>
          <w:sz w:val="28"/>
          <w:szCs w:val="28"/>
        </w:rPr>
        <w:t xml:space="preserve">.  №9 – стр. 8. </w:t>
      </w:r>
    </w:p>
    <w:p w:rsidR="00DA4D69" w:rsidRPr="003747A7" w:rsidRDefault="00DA4D69" w:rsidP="003747A7">
      <w:pPr>
        <w:spacing w:line="360" w:lineRule="auto"/>
        <w:ind w:firstLine="709"/>
        <w:jc w:val="right"/>
        <w:rPr>
          <w:sz w:val="28"/>
          <w:szCs w:val="28"/>
        </w:rPr>
      </w:pPr>
      <w:r w:rsidRPr="003747A7">
        <w:rPr>
          <w:sz w:val="28"/>
          <w:szCs w:val="28"/>
        </w:rPr>
        <w:t xml:space="preserve"> </w:t>
      </w:r>
    </w:p>
    <w:p w:rsidR="00DA4D69" w:rsidRPr="003747A7" w:rsidRDefault="00DA4D69" w:rsidP="003747A7">
      <w:pPr>
        <w:spacing w:line="360" w:lineRule="auto"/>
        <w:ind w:firstLine="709"/>
        <w:jc w:val="both"/>
        <w:rPr>
          <w:sz w:val="28"/>
          <w:szCs w:val="28"/>
        </w:rPr>
      </w:pPr>
      <w:r w:rsidRPr="003747A7">
        <w:rPr>
          <w:b/>
          <w:sz w:val="28"/>
          <w:szCs w:val="28"/>
        </w:rPr>
        <w:t xml:space="preserve">13. </w:t>
      </w:r>
      <w:r w:rsidRPr="003747A7">
        <w:rPr>
          <w:sz w:val="28"/>
          <w:szCs w:val="28"/>
        </w:rPr>
        <w:t xml:space="preserve">Амерханов Х. начальник отдела животноводства при МСХ РФ. Молочное и мясное  скотоводство </w:t>
      </w:r>
      <w:smartTag w:uri="urn:schemas-microsoft-com:office:smarttags" w:element="metricconverter">
        <w:smartTagPr>
          <w:attr w:name="ProductID" w:val="2003 г"/>
        </w:smartTagPr>
        <w:r w:rsidRPr="003747A7">
          <w:rPr>
            <w:sz w:val="28"/>
            <w:szCs w:val="28"/>
          </w:rPr>
          <w:t>2003 г</w:t>
        </w:r>
      </w:smartTag>
      <w:r w:rsidRPr="003747A7">
        <w:rPr>
          <w:sz w:val="28"/>
          <w:szCs w:val="28"/>
        </w:rPr>
        <w:t xml:space="preserve">. №6. – стр. 3. зам. </w:t>
      </w:r>
    </w:p>
    <w:p w:rsidR="00DA4D69" w:rsidRPr="003747A7" w:rsidRDefault="00DA4D69" w:rsidP="003747A7">
      <w:pPr>
        <w:spacing w:line="360" w:lineRule="auto"/>
        <w:ind w:firstLine="709"/>
        <w:jc w:val="both"/>
        <w:rPr>
          <w:sz w:val="28"/>
          <w:szCs w:val="28"/>
        </w:rPr>
      </w:pPr>
      <w:r w:rsidRPr="003747A7">
        <w:rPr>
          <w:b/>
          <w:sz w:val="28"/>
          <w:szCs w:val="28"/>
        </w:rPr>
        <w:t xml:space="preserve">14. </w:t>
      </w:r>
      <w:r w:rsidRPr="003747A7">
        <w:rPr>
          <w:sz w:val="28"/>
          <w:szCs w:val="28"/>
        </w:rPr>
        <w:t>Аманжолов К.Ж. к. с-х. н.</w:t>
      </w:r>
      <w:r w:rsidRPr="003747A7">
        <w:rPr>
          <w:b/>
          <w:sz w:val="28"/>
          <w:szCs w:val="28"/>
        </w:rPr>
        <w:t xml:space="preserve"> </w:t>
      </w:r>
      <w:r w:rsidRPr="003747A7">
        <w:rPr>
          <w:sz w:val="28"/>
          <w:szCs w:val="28"/>
        </w:rPr>
        <w:t xml:space="preserve">Влияние съемной живой массы бычков и телочек на эффективность производства говядины. Вестник сельскохо-нной науки Казахстана, </w:t>
      </w:r>
      <w:smartTag w:uri="urn:schemas-microsoft-com:office:smarttags" w:element="metricconverter">
        <w:smartTagPr>
          <w:attr w:name="ProductID" w:val="2003 г"/>
        </w:smartTagPr>
        <w:r w:rsidRPr="003747A7">
          <w:rPr>
            <w:sz w:val="28"/>
            <w:szCs w:val="28"/>
          </w:rPr>
          <w:t>2003 г</w:t>
        </w:r>
      </w:smartTag>
      <w:r w:rsidRPr="003747A7">
        <w:rPr>
          <w:sz w:val="28"/>
          <w:szCs w:val="28"/>
        </w:rPr>
        <w:t>. №8 стр. 55</w:t>
      </w:r>
    </w:p>
    <w:p w:rsidR="00DA4D69" w:rsidRPr="003747A7" w:rsidRDefault="00DA4D69" w:rsidP="003747A7">
      <w:pPr>
        <w:spacing w:line="360" w:lineRule="auto"/>
        <w:ind w:firstLine="709"/>
        <w:jc w:val="both"/>
        <w:rPr>
          <w:sz w:val="28"/>
          <w:szCs w:val="28"/>
        </w:rPr>
      </w:pPr>
      <w:r w:rsidRPr="003747A7">
        <w:rPr>
          <w:b/>
          <w:sz w:val="28"/>
          <w:szCs w:val="28"/>
        </w:rPr>
        <w:t xml:space="preserve">15. </w:t>
      </w:r>
      <w:r w:rsidRPr="003747A7">
        <w:rPr>
          <w:sz w:val="28"/>
          <w:szCs w:val="28"/>
        </w:rPr>
        <w:t xml:space="preserve">11 Калашников А. акад. РАН Молочное и мясное скотоводство </w:t>
      </w:r>
      <w:smartTag w:uri="urn:schemas-microsoft-com:office:smarttags" w:element="metricconverter">
        <w:smartTagPr>
          <w:attr w:name="ProductID" w:val="2003 г"/>
        </w:smartTagPr>
        <w:r w:rsidRPr="003747A7">
          <w:rPr>
            <w:sz w:val="28"/>
            <w:szCs w:val="28"/>
          </w:rPr>
          <w:t>2003 г</w:t>
        </w:r>
      </w:smartTag>
      <w:r w:rsidRPr="003747A7">
        <w:rPr>
          <w:sz w:val="28"/>
          <w:szCs w:val="28"/>
        </w:rPr>
        <w:t>. № 6. - стр.</w:t>
      </w:r>
    </w:p>
    <w:p w:rsidR="00DA4D69" w:rsidRPr="003747A7" w:rsidRDefault="00DA4D69" w:rsidP="003747A7">
      <w:pPr>
        <w:spacing w:line="360" w:lineRule="auto"/>
        <w:ind w:firstLine="709"/>
        <w:jc w:val="both"/>
        <w:rPr>
          <w:sz w:val="28"/>
          <w:szCs w:val="28"/>
        </w:rPr>
      </w:pPr>
      <w:r w:rsidRPr="003747A7">
        <w:rPr>
          <w:b/>
          <w:sz w:val="28"/>
          <w:szCs w:val="28"/>
        </w:rPr>
        <w:t xml:space="preserve">16. </w:t>
      </w:r>
      <w:r w:rsidRPr="003747A7">
        <w:rPr>
          <w:sz w:val="28"/>
          <w:szCs w:val="28"/>
        </w:rPr>
        <w:t xml:space="preserve">Аманжолов К.Ж. к. с-х. н. Вестник сельскохозяйственной науки Казахстана, </w:t>
      </w:r>
      <w:smartTag w:uri="urn:schemas-microsoft-com:office:smarttags" w:element="metricconverter">
        <w:smartTagPr>
          <w:attr w:name="ProductID" w:val="2003 г"/>
        </w:smartTagPr>
        <w:r w:rsidRPr="003747A7">
          <w:rPr>
            <w:sz w:val="28"/>
            <w:szCs w:val="28"/>
          </w:rPr>
          <w:t>2003 г</w:t>
        </w:r>
      </w:smartTag>
      <w:r w:rsidRPr="003747A7">
        <w:rPr>
          <w:sz w:val="28"/>
          <w:szCs w:val="28"/>
        </w:rPr>
        <w:t>. №  11, стр 50.  ПЦ животноводства.</w:t>
      </w:r>
    </w:p>
    <w:p w:rsidR="00DA4D69" w:rsidRPr="003747A7" w:rsidRDefault="00DA4D69" w:rsidP="003747A7">
      <w:pPr>
        <w:spacing w:line="360" w:lineRule="auto"/>
        <w:ind w:firstLine="709"/>
        <w:jc w:val="both"/>
        <w:rPr>
          <w:sz w:val="28"/>
          <w:szCs w:val="28"/>
        </w:rPr>
      </w:pPr>
      <w:r w:rsidRPr="003747A7">
        <w:rPr>
          <w:b/>
          <w:sz w:val="28"/>
          <w:szCs w:val="28"/>
        </w:rPr>
        <w:t xml:space="preserve">17. </w:t>
      </w:r>
      <w:r w:rsidRPr="003747A7">
        <w:rPr>
          <w:sz w:val="28"/>
          <w:szCs w:val="28"/>
        </w:rPr>
        <w:t xml:space="preserve">Половико Л. к. с-х. н.  Молочное и мясное скотоводство </w:t>
      </w:r>
      <w:smartTag w:uri="urn:schemas-microsoft-com:office:smarttags" w:element="metricconverter">
        <w:smartTagPr>
          <w:attr w:name="ProductID" w:val="2003 г"/>
        </w:smartTagPr>
        <w:r w:rsidRPr="003747A7">
          <w:rPr>
            <w:sz w:val="28"/>
            <w:szCs w:val="28"/>
          </w:rPr>
          <w:t>1998 г</w:t>
        </w:r>
      </w:smartTag>
      <w:r w:rsidRPr="003747A7">
        <w:rPr>
          <w:sz w:val="28"/>
          <w:szCs w:val="28"/>
        </w:rPr>
        <w:t>.    № 5. – стр. 9. ВИЖ.</w:t>
      </w:r>
    </w:p>
    <w:p w:rsidR="00DA4D69" w:rsidRPr="003747A7" w:rsidRDefault="00DA4D69" w:rsidP="003747A7">
      <w:pPr>
        <w:spacing w:line="360" w:lineRule="auto"/>
        <w:ind w:firstLine="709"/>
        <w:jc w:val="both"/>
        <w:rPr>
          <w:sz w:val="28"/>
          <w:szCs w:val="28"/>
        </w:rPr>
      </w:pPr>
      <w:r w:rsidRPr="003747A7">
        <w:rPr>
          <w:b/>
          <w:sz w:val="28"/>
          <w:szCs w:val="28"/>
        </w:rPr>
        <w:t xml:space="preserve">18. </w:t>
      </w:r>
      <w:r w:rsidRPr="003747A7">
        <w:rPr>
          <w:sz w:val="28"/>
          <w:szCs w:val="28"/>
        </w:rPr>
        <w:t xml:space="preserve">Д.Е. Левантин.  д. с-х. н. Использование пастбищ в животноводстве. Молочное и мясное скотоводство,  </w:t>
      </w:r>
      <w:smartTag w:uri="urn:schemas-microsoft-com:office:smarttags" w:element="metricconverter">
        <w:smartTagPr>
          <w:attr w:name="ProductID" w:val="2003 г"/>
        </w:smartTagPr>
        <w:r w:rsidRPr="003747A7">
          <w:rPr>
            <w:sz w:val="28"/>
            <w:szCs w:val="28"/>
          </w:rPr>
          <w:t>1998 г</w:t>
        </w:r>
      </w:smartTag>
      <w:r w:rsidRPr="003747A7">
        <w:rPr>
          <w:sz w:val="28"/>
          <w:szCs w:val="28"/>
        </w:rPr>
        <w:t xml:space="preserve">. № 3 – стр. 2. </w:t>
      </w:r>
    </w:p>
    <w:p w:rsidR="00DA4D69" w:rsidRPr="003747A7" w:rsidRDefault="00DA4D69" w:rsidP="003747A7">
      <w:pPr>
        <w:spacing w:line="360" w:lineRule="auto"/>
        <w:ind w:firstLine="709"/>
        <w:jc w:val="both"/>
        <w:rPr>
          <w:sz w:val="28"/>
          <w:szCs w:val="28"/>
        </w:rPr>
      </w:pPr>
      <w:r w:rsidRPr="003747A7">
        <w:rPr>
          <w:b/>
          <w:sz w:val="28"/>
          <w:szCs w:val="28"/>
        </w:rPr>
        <w:t xml:space="preserve">19. </w:t>
      </w:r>
      <w:r w:rsidRPr="003747A7">
        <w:rPr>
          <w:sz w:val="28"/>
          <w:szCs w:val="28"/>
        </w:rPr>
        <w:t>23 Половико В.Н. “Мясная продуктивность помесных животных при редких системах выращивания”. Белоруссия НИИ Животноводства 1987г.</w:t>
      </w:r>
    </w:p>
    <w:p w:rsidR="00DA4D69" w:rsidRPr="003747A7" w:rsidRDefault="00DA4D69" w:rsidP="003747A7">
      <w:pPr>
        <w:spacing w:line="360" w:lineRule="auto"/>
        <w:ind w:firstLine="709"/>
        <w:jc w:val="both"/>
        <w:rPr>
          <w:sz w:val="28"/>
          <w:szCs w:val="28"/>
        </w:rPr>
      </w:pPr>
      <w:r w:rsidRPr="003747A7">
        <w:rPr>
          <w:b/>
          <w:sz w:val="28"/>
          <w:szCs w:val="28"/>
        </w:rPr>
        <w:t xml:space="preserve">20.  </w:t>
      </w:r>
      <w:r w:rsidRPr="003747A7">
        <w:rPr>
          <w:sz w:val="28"/>
          <w:szCs w:val="28"/>
        </w:rPr>
        <w:t>Эйснер Г. Н.</w:t>
      </w:r>
      <w:r w:rsidRPr="003747A7">
        <w:rPr>
          <w:b/>
          <w:sz w:val="28"/>
          <w:szCs w:val="28"/>
        </w:rPr>
        <w:t xml:space="preserve"> </w:t>
      </w:r>
      <w:r w:rsidRPr="003747A7">
        <w:rPr>
          <w:sz w:val="28"/>
          <w:szCs w:val="28"/>
        </w:rPr>
        <w:t>Племенное дело в скотоводстве “ Москва “Колос” 1989г.</w:t>
      </w:r>
    </w:p>
    <w:p w:rsidR="00DA4D69" w:rsidRPr="003747A7" w:rsidRDefault="00DA4D69" w:rsidP="003747A7">
      <w:pPr>
        <w:spacing w:line="360" w:lineRule="auto"/>
        <w:ind w:firstLine="709"/>
        <w:jc w:val="both"/>
        <w:rPr>
          <w:sz w:val="28"/>
          <w:szCs w:val="28"/>
        </w:rPr>
      </w:pPr>
      <w:r w:rsidRPr="003747A7">
        <w:rPr>
          <w:b/>
          <w:sz w:val="28"/>
          <w:szCs w:val="28"/>
        </w:rPr>
        <w:t xml:space="preserve">21. </w:t>
      </w:r>
      <w:r w:rsidRPr="003747A7">
        <w:rPr>
          <w:sz w:val="28"/>
          <w:szCs w:val="28"/>
        </w:rPr>
        <w:t>Праненков Д.  Шевхушев А., “Скрещивание - эффективный метод повышения мясной продуктивности ” Молочное и мясное скотоводство  №4 -1999г – стр. 29.</w:t>
      </w:r>
    </w:p>
    <w:p w:rsidR="00DA4D69" w:rsidRPr="003747A7" w:rsidRDefault="00DA4D69" w:rsidP="003747A7">
      <w:pPr>
        <w:spacing w:line="360" w:lineRule="auto"/>
        <w:ind w:firstLine="709"/>
        <w:jc w:val="both"/>
        <w:rPr>
          <w:sz w:val="28"/>
          <w:szCs w:val="28"/>
        </w:rPr>
      </w:pPr>
      <w:r w:rsidRPr="003747A7">
        <w:rPr>
          <w:b/>
          <w:sz w:val="28"/>
          <w:szCs w:val="28"/>
        </w:rPr>
        <w:t xml:space="preserve">22.  </w:t>
      </w:r>
      <w:r w:rsidRPr="003747A7">
        <w:rPr>
          <w:sz w:val="28"/>
          <w:szCs w:val="28"/>
        </w:rPr>
        <w:t xml:space="preserve">Красота В. Ф. Разведение сельхоз животных – стр. 342, Агропромиздат, М. </w:t>
      </w:r>
      <w:smartTag w:uri="urn:schemas-microsoft-com:office:smarttags" w:element="metricconverter">
        <w:smartTagPr>
          <w:attr w:name="ProductID" w:val="2003 г"/>
        </w:smartTagPr>
        <w:r w:rsidRPr="003747A7">
          <w:rPr>
            <w:sz w:val="28"/>
            <w:szCs w:val="28"/>
          </w:rPr>
          <w:t>1990 г</w:t>
        </w:r>
      </w:smartTag>
      <w:r w:rsidRPr="003747A7">
        <w:rPr>
          <w:sz w:val="28"/>
          <w:szCs w:val="28"/>
        </w:rPr>
        <w:t>.</w:t>
      </w:r>
    </w:p>
    <w:p w:rsidR="00DA4D69" w:rsidRPr="003747A7" w:rsidRDefault="00DA4D69" w:rsidP="003747A7">
      <w:pPr>
        <w:spacing w:line="360" w:lineRule="auto"/>
        <w:ind w:firstLine="709"/>
        <w:jc w:val="both"/>
        <w:rPr>
          <w:sz w:val="28"/>
          <w:szCs w:val="28"/>
        </w:rPr>
      </w:pPr>
      <w:r w:rsidRPr="003747A7">
        <w:rPr>
          <w:b/>
          <w:sz w:val="28"/>
          <w:szCs w:val="28"/>
        </w:rPr>
        <w:t xml:space="preserve">23. </w:t>
      </w:r>
      <w:r w:rsidRPr="003747A7">
        <w:rPr>
          <w:sz w:val="28"/>
          <w:szCs w:val="28"/>
        </w:rPr>
        <w:t xml:space="preserve">Туткушев Н.С. к. с-х. н. “Молочное и мясное скотоводство”  Возможности мясного скота КБП 2001г. № 3. – стр 37. </w:t>
      </w:r>
    </w:p>
    <w:p w:rsidR="00DA4D69" w:rsidRPr="003747A7" w:rsidRDefault="00DA4D69" w:rsidP="003747A7">
      <w:pPr>
        <w:spacing w:line="360" w:lineRule="auto"/>
        <w:ind w:firstLine="709"/>
        <w:jc w:val="both"/>
        <w:rPr>
          <w:sz w:val="28"/>
          <w:szCs w:val="28"/>
        </w:rPr>
      </w:pPr>
      <w:r w:rsidRPr="003747A7">
        <w:rPr>
          <w:b/>
          <w:sz w:val="28"/>
          <w:szCs w:val="28"/>
        </w:rPr>
        <w:t xml:space="preserve">24. </w:t>
      </w:r>
      <w:r w:rsidRPr="003747A7">
        <w:rPr>
          <w:sz w:val="28"/>
          <w:szCs w:val="28"/>
        </w:rPr>
        <w:t xml:space="preserve"> Левахин  Г.Д. . д. с-х. н. Молочное и мясное скотоводство 2003 №6 – стр. 35. </w:t>
      </w:r>
    </w:p>
    <w:p w:rsidR="00DA4D69" w:rsidRPr="003747A7" w:rsidRDefault="00DA4D69" w:rsidP="003747A7">
      <w:pPr>
        <w:spacing w:line="360" w:lineRule="auto"/>
        <w:ind w:firstLine="709"/>
        <w:jc w:val="both"/>
        <w:rPr>
          <w:sz w:val="28"/>
          <w:szCs w:val="28"/>
        </w:rPr>
      </w:pPr>
      <w:r w:rsidRPr="003747A7">
        <w:rPr>
          <w:b/>
          <w:sz w:val="28"/>
          <w:szCs w:val="28"/>
        </w:rPr>
        <w:t xml:space="preserve">25. </w:t>
      </w:r>
      <w:r w:rsidRPr="003747A7">
        <w:rPr>
          <w:sz w:val="28"/>
          <w:szCs w:val="28"/>
        </w:rPr>
        <w:t xml:space="preserve">Дюйсенбекова О.О.  к. с-х. н. Воспроизводительные способности коров первотелок в условиях Сев. Каз. Казахстанский Агро. Университет. Вестник сельскохозяйственной науки Казахстана, </w:t>
      </w:r>
      <w:smartTag w:uri="urn:schemas-microsoft-com:office:smarttags" w:element="metricconverter">
        <w:smartTagPr>
          <w:attr w:name="ProductID" w:val="2003 г"/>
        </w:smartTagPr>
        <w:r w:rsidRPr="003747A7">
          <w:rPr>
            <w:sz w:val="28"/>
            <w:szCs w:val="28"/>
          </w:rPr>
          <w:t>2003 г</w:t>
        </w:r>
      </w:smartTag>
      <w:r w:rsidRPr="003747A7">
        <w:rPr>
          <w:sz w:val="28"/>
          <w:szCs w:val="28"/>
        </w:rPr>
        <w:t xml:space="preserve">. №8 стр. 58 </w:t>
      </w:r>
    </w:p>
    <w:p w:rsidR="00DA4D69" w:rsidRPr="003747A7" w:rsidRDefault="00DA4D69" w:rsidP="003747A7">
      <w:pPr>
        <w:spacing w:line="360" w:lineRule="auto"/>
        <w:ind w:firstLine="709"/>
        <w:jc w:val="both"/>
        <w:rPr>
          <w:b/>
          <w:sz w:val="28"/>
          <w:szCs w:val="28"/>
        </w:rPr>
      </w:pPr>
      <w:r w:rsidRPr="003747A7">
        <w:rPr>
          <w:b/>
          <w:sz w:val="28"/>
          <w:szCs w:val="28"/>
        </w:rPr>
        <w:t xml:space="preserve">26. </w:t>
      </w:r>
      <w:r w:rsidRPr="003747A7">
        <w:rPr>
          <w:sz w:val="28"/>
          <w:szCs w:val="28"/>
        </w:rPr>
        <w:t xml:space="preserve">Суербаев Р.А. к. с-х. н. Оренбургский НИИ,  Молочное и мясное скотоводство  </w:t>
      </w:r>
      <w:smartTag w:uri="urn:schemas-microsoft-com:office:smarttags" w:element="metricconverter">
        <w:smartTagPr>
          <w:attr w:name="ProductID" w:val="2003 г"/>
        </w:smartTagPr>
        <w:r w:rsidRPr="003747A7">
          <w:rPr>
            <w:sz w:val="28"/>
            <w:szCs w:val="28"/>
          </w:rPr>
          <w:t>2004 г</w:t>
        </w:r>
      </w:smartTag>
      <w:r w:rsidRPr="003747A7">
        <w:rPr>
          <w:sz w:val="28"/>
          <w:szCs w:val="28"/>
        </w:rPr>
        <w:t>.  № 8. - стр. 11.</w:t>
      </w:r>
    </w:p>
    <w:p w:rsidR="00DA4D69" w:rsidRPr="003747A7" w:rsidRDefault="00DA4D69" w:rsidP="003747A7">
      <w:pPr>
        <w:spacing w:line="360" w:lineRule="auto"/>
        <w:ind w:firstLine="709"/>
        <w:jc w:val="both"/>
        <w:rPr>
          <w:sz w:val="28"/>
          <w:szCs w:val="28"/>
        </w:rPr>
      </w:pPr>
      <w:r w:rsidRPr="003747A7">
        <w:rPr>
          <w:b/>
          <w:sz w:val="28"/>
          <w:szCs w:val="28"/>
        </w:rPr>
        <w:t xml:space="preserve">27. </w:t>
      </w:r>
      <w:r w:rsidRPr="003747A7">
        <w:rPr>
          <w:sz w:val="28"/>
          <w:szCs w:val="28"/>
        </w:rPr>
        <w:t xml:space="preserve">Кибкало Л. д.с-х.н Совершенствование производства говядины. Молочное и мясное скотоводство </w:t>
      </w:r>
      <w:smartTag w:uri="urn:schemas-microsoft-com:office:smarttags" w:element="metricconverter">
        <w:smartTagPr>
          <w:attr w:name="ProductID" w:val="2003 г"/>
        </w:smartTagPr>
        <w:r w:rsidRPr="003747A7">
          <w:rPr>
            <w:sz w:val="28"/>
            <w:szCs w:val="28"/>
          </w:rPr>
          <w:t>1998 г</w:t>
        </w:r>
      </w:smartTag>
      <w:r w:rsidRPr="003747A7">
        <w:rPr>
          <w:sz w:val="28"/>
          <w:szCs w:val="28"/>
        </w:rPr>
        <w:t>. № 5. – стр. 12.</w:t>
      </w:r>
    </w:p>
    <w:p w:rsidR="00DA4D69" w:rsidRPr="003747A7" w:rsidRDefault="00DA4D69" w:rsidP="003747A7">
      <w:pPr>
        <w:spacing w:line="360" w:lineRule="auto"/>
        <w:ind w:firstLine="709"/>
        <w:jc w:val="both"/>
        <w:rPr>
          <w:b/>
          <w:sz w:val="28"/>
          <w:szCs w:val="28"/>
        </w:rPr>
      </w:pPr>
      <w:r w:rsidRPr="003747A7">
        <w:rPr>
          <w:b/>
          <w:sz w:val="28"/>
          <w:szCs w:val="28"/>
        </w:rPr>
        <w:t xml:space="preserve">28. </w:t>
      </w:r>
      <w:r w:rsidRPr="003747A7">
        <w:rPr>
          <w:sz w:val="28"/>
          <w:szCs w:val="28"/>
        </w:rPr>
        <w:t>Епифанов Г.  д. с-х. н.</w:t>
      </w:r>
      <w:r w:rsidRPr="003747A7">
        <w:rPr>
          <w:b/>
          <w:sz w:val="28"/>
          <w:szCs w:val="28"/>
        </w:rPr>
        <w:t xml:space="preserve"> </w:t>
      </w:r>
      <w:r w:rsidRPr="003747A7">
        <w:rPr>
          <w:sz w:val="28"/>
          <w:szCs w:val="28"/>
        </w:rPr>
        <w:t xml:space="preserve">Молочное и мясное скотоводство </w:t>
      </w:r>
      <w:smartTag w:uri="urn:schemas-microsoft-com:office:smarttags" w:element="metricconverter">
        <w:smartTagPr>
          <w:attr w:name="ProductID" w:val="2003 г"/>
        </w:smartTagPr>
        <w:r w:rsidRPr="003747A7">
          <w:rPr>
            <w:sz w:val="28"/>
            <w:szCs w:val="28"/>
          </w:rPr>
          <w:t>1998 г</w:t>
        </w:r>
      </w:smartTag>
      <w:r w:rsidRPr="003747A7">
        <w:rPr>
          <w:sz w:val="28"/>
          <w:szCs w:val="28"/>
        </w:rPr>
        <w:t xml:space="preserve">. № 7 стр.4 </w:t>
      </w:r>
    </w:p>
    <w:p w:rsidR="00DA4D69" w:rsidRPr="003747A7" w:rsidRDefault="00DA4D69" w:rsidP="003747A7">
      <w:pPr>
        <w:spacing w:line="360" w:lineRule="auto"/>
        <w:ind w:firstLine="709"/>
        <w:jc w:val="both"/>
        <w:rPr>
          <w:sz w:val="28"/>
          <w:szCs w:val="28"/>
        </w:rPr>
      </w:pPr>
      <w:r w:rsidRPr="003747A7">
        <w:rPr>
          <w:b/>
          <w:sz w:val="28"/>
          <w:szCs w:val="28"/>
        </w:rPr>
        <w:t xml:space="preserve">29. </w:t>
      </w:r>
      <w:r w:rsidRPr="003747A7">
        <w:rPr>
          <w:sz w:val="28"/>
          <w:szCs w:val="28"/>
        </w:rPr>
        <w:t xml:space="preserve">Карташова В. д. с-х. н. Биопрепараты для новорожденных телят. Молочное и мясное скотоводство </w:t>
      </w:r>
      <w:smartTag w:uri="urn:schemas-microsoft-com:office:smarttags" w:element="metricconverter">
        <w:smartTagPr>
          <w:attr w:name="ProductID" w:val="2003 г"/>
        </w:smartTagPr>
        <w:r w:rsidRPr="003747A7">
          <w:rPr>
            <w:sz w:val="28"/>
            <w:szCs w:val="28"/>
          </w:rPr>
          <w:t>1998 г</w:t>
        </w:r>
      </w:smartTag>
      <w:r w:rsidRPr="003747A7">
        <w:rPr>
          <w:sz w:val="28"/>
          <w:szCs w:val="28"/>
        </w:rPr>
        <w:t xml:space="preserve">. № 5 – стр. 27. </w:t>
      </w:r>
    </w:p>
    <w:p w:rsidR="00DA4D69" w:rsidRPr="003747A7" w:rsidRDefault="00DA4D69" w:rsidP="003747A7">
      <w:pPr>
        <w:spacing w:line="360" w:lineRule="auto"/>
        <w:ind w:firstLine="709"/>
        <w:jc w:val="both"/>
        <w:rPr>
          <w:sz w:val="28"/>
          <w:szCs w:val="28"/>
        </w:rPr>
      </w:pPr>
      <w:r w:rsidRPr="003747A7">
        <w:rPr>
          <w:b/>
          <w:sz w:val="28"/>
          <w:szCs w:val="28"/>
        </w:rPr>
        <w:t xml:space="preserve">30. </w:t>
      </w:r>
      <w:r w:rsidRPr="003747A7">
        <w:rPr>
          <w:sz w:val="28"/>
          <w:szCs w:val="28"/>
        </w:rPr>
        <w:t xml:space="preserve">Заикина А.  д. с-х. н. ВИЖ.Молочное и мясное скотоводство </w:t>
      </w:r>
      <w:smartTag w:uri="urn:schemas-microsoft-com:office:smarttags" w:element="metricconverter">
        <w:smartTagPr>
          <w:attr w:name="ProductID" w:val="2003 г"/>
        </w:smartTagPr>
        <w:r w:rsidRPr="003747A7">
          <w:rPr>
            <w:sz w:val="28"/>
            <w:szCs w:val="28"/>
          </w:rPr>
          <w:t>2001 г</w:t>
        </w:r>
      </w:smartTag>
      <w:r w:rsidRPr="003747A7">
        <w:rPr>
          <w:sz w:val="28"/>
          <w:szCs w:val="28"/>
        </w:rPr>
        <w:t xml:space="preserve">. № 6 </w:t>
      </w:r>
    </w:p>
    <w:p w:rsidR="00DA4D69" w:rsidRPr="003747A7" w:rsidRDefault="00DA4D69" w:rsidP="003747A7">
      <w:pPr>
        <w:spacing w:line="360" w:lineRule="auto"/>
        <w:ind w:firstLine="709"/>
        <w:jc w:val="both"/>
        <w:rPr>
          <w:sz w:val="28"/>
          <w:szCs w:val="28"/>
        </w:rPr>
      </w:pPr>
      <w:r w:rsidRPr="003747A7">
        <w:rPr>
          <w:b/>
          <w:sz w:val="28"/>
          <w:szCs w:val="28"/>
        </w:rPr>
        <w:t xml:space="preserve">31. </w:t>
      </w:r>
      <w:r w:rsidRPr="003747A7">
        <w:rPr>
          <w:sz w:val="28"/>
          <w:szCs w:val="28"/>
        </w:rPr>
        <w:t xml:space="preserve">Игнатьев Р. д. с-х. н.  Уровень микроклимата. Молочное и мясное скотоводство </w:t>
      </w:r>
      <w:smartTag w:uri="urn:schemas-microsoft-com:office:smarttags" w:element="metricconverter">
        <w:smartTagPr>
          <w:attr w:name="ProductID" w:val="2003 г"/>
        </w:smartTagPr>
        <w:r w:rsidRPr="003747A7">
          <w:rPr>
            <w:sz w:val="28"/>
            <w:szCs w:val="28"/>
          </w:rPr>
          <w:t>1999 г</w:t>
        </w:r>
      </w:smartTag>
      <w:r w:rsidRPr="003747A7">
        <w:rPr>
          <w:sz w:val="28"/>
          <w:szCs w:val="28"/>
        </w:rPr>
        <w:t xml:space="preserve">. № 6. - стр. 24. </w:t>
      </w:r>
    </w:p>
    <w:p w:rsidR="00DA4D69" w:rsidRPr="003747A7" w:rsidRDefault="00DA4D69" w:rsidP="003747A7">
      <w:pPr>
        <w:spacing w:line="360" w:lineRule="auto"/>
        <w:ind w:firstLine="709"/>
        <w:jc w:val="both"/>
        <w:rPr>
          <w:sz w:val="28"/>
          <w:szCs w:val="28"/>
        </w:rPr>
      </w:pPr>
      <w:r w:rsidRPr="003747A7">
        <w:rPr>
          <w:b/>
          <w:sz w:val="28"/>
          <w:szCs w:val="28"/>
        </w:rPr>
        <w:t xml:space="preserve">32. </w:t>
      </w:r>
      <w:r w:rsidRPr="003747A7">
        <w:rPr>
          <w:sz w:val="28"/>
          <w:szCs w:val="28"/>
        </w:rPr>
        <w:t xml:space="preserve">Булат Галиев д. с-х. н.  Оптимальный рацион для мясных телок Юж. Урал проф. ВНИИМС Животноводство России </w:t>
      </w:r>
      <w:smartTag w:uri="urn:schemas-microsoft-com:office:smarttags" w:element="metricconverter">
        <w:smartTagPr>
          <w:attr w:name="ProductID" w:val="2003 г"/>
        </w:smartTagPr>
        <w:r w:rsidRPr="003747A7">
          <w:rPr>
            <w:sz w:val="28"/>
            <w:szCs w:val="28"/>
          </w:rPr>
          <w:t>2002 г</w:t>
        </w:r>
      </w:smartTag>
      <w:r w:rsidRPr="003747A7">
        <w:rPr>
          <w:sz w:val="28"/>
          <w:szCs w:val="28"/>
        </w:rPr>
        <w:t>. №7 – стр. 37.</w:t>
      </w:r>
    </w:p>
    <w:p w:rsidR="00DA4D69" w:rsidRPr="003747A7" w:rsidRDefault="00DA4D69" w:rsidP="003747A7">
      <w:pPr>
        <w:spacing w:line="360" w:lineRule="auto"/>
        <w:ind w:firstLine="709"/>
        <w:jc w:val="both"/>
        <w:rPr>
          <w:sz w:val="28"/>
          <w:szCs w:val="28"/>
        </w:rPr>
      </w:pPr>
      <w:r w:rsidRPr="003747A7">
        <w:rPr>
          <w:b/>
          <w:sz w:val="28"/>
          <w:szCs w:val="28"/>
        </w:rPr>
        <w:t xml:space="preserve">33. </w:t>
      </w:r>
      <w:r w:rsidRPr="003747A7">
        <w:rPr>
          <w:sz w:val="28"/>
          <w:szCs w:val="28"/>
        </w:rPr>
        <w:t xml:space="preserve">Музыка  А. к. с-х. н.  нач. отд. технологии производства молока НИИЖ. Животноводство России №7. – стр. 21. </w:t>
      </w:r>
    </w:p>
    <w:p w:rsidR="00DA4D69" w:rsidRPr="003747A7" w:rsidRDefault="00DA4D69" w:rsidP="003747A7">
      <w:pPr>
        <w:spacing w:line="360" w:lineRule="auto"/>
        <w:ind w:firstLine="709"/>
        <w:jc w:val="both"/>
        <w:rPr>
          <w:sz w:val="28"/>
          <w:szCs w:val="28"/>
        </w:rPr>
      </w:pPr>
      <w:r w:rsidRPr="003747A7">
        <w:rPr>
          <w:sz w:val="28"/>
          <w:szCs w:val="28"/>
        </w:rPr>
        <w:t xml:space="preserve"> </w:t>
      </w:r>
      <w:r w:rsidRPr="003747A7">
        <w:rPr>
          <w:b/>
          <w:sz w:val="28"/>
          <w:szCs w:val="28"/>
        </w:rPr>
        <w:t xml:space="preserve">34. </w:t>
      </w:r>
      <w:r w:rsidRPr="003747A7">
        <w:rPr>
          <w:sz w:val="28"/>
          <w:szCs w:val="28"/>
        </w:rPr>
        <w:t xml:space="preserve">Макушев Ю.  д. с – х. н.  дир. ООО Гумат. Применение в комбикормах естественных стимуляторов роста.  Животноводство России </w:t>
      </w:r>
      <w:smartTag w:uri="urn:schemas-microsoft-com:office:smarttags" w:element="metricconverter">
        <w:smartTagPr>
          <w:attr w:name="ProductID" w:val="2003 г"/>
        </w:smartTagPr>
        <w:r w:rsidRPr="003747A7">
          <w:rPr>
            <w:sz w:val="28"/>
            <w:szCs w:val="28"/>
          </w:rPr>
          <w:t>2002 г</w:t>
        </w:r>
      </w:smartTag>
      <w:r w:rsidRPr="003747A7">
        <w:rPr>
          <w:sz w:val="28"/>
          <w:szCs w:val="28"/>
        </w:rPr>
        <w:t xml:space="preserve">. № 7. – стр 23. </w:t>
      </w:r>
    </w:p>
    <w:p w:rsidR="00DA4D69" w:rsidRPr="003747A7" w:rsidRDefault="00DA4D69" w:rsidP="003747A7">
      <w:pPr>
        <w:spacing w:line="360" w:lineRule="auto"/>
        <w:ind w:firstLine="709"/>
        <w:jc w:val="both"/>
        <w:rPr>
          <w:sz w:val="28"/>
          <w:szCs w:val="28"/>
        </w:rPr>
      </w:pPr>
      <w:r w:rsidRPr="003747A7">
        <w:rPr>
          <w:b/>
          <w:sz w:val="28"/>
          <w:szCs w:val="28"/>
        </w:rPr>
        <w:t xml:space="preserve">35. </w:t>
      </w:r>
      <w:r w:rsidRPr="003747A7">
        <w:rPr>
          <w:sz w:val="28"/>
          <w:szCs w:val="28"/>
        </w:rPr>
        <w:t xml:space="preserve">Котелева Г. к. с-х. н . Новое в системе выращивания молодняка. Животноводство России </w:t>
      </w:r>
      <w:smartTag w:uri="urn:schemas-microsoft-com:office:smarttags" w:element="metricconverter">
        <w:smartTagPr>
          <w:attr w:name="ProductID" w:val="2003 г"/>
        </w:smartTagPr>
        <w:r w:rsidRPr="003747A7">
          <w:rPr>
            <w:sz w:val="28"/>
            <w:szCs w:val="28"/>
          </w:rPr>
          <w:t>2002 г</w:t>
        </w:r>
      </w:smartTag>
      <w:r w:rsidRPr="003747A7">
        <w:rPr>
          <w:sz w:val="28"/>
          <w:szCs w:val="28"/>
        </w:rPr>
        <w:t xml:space="preserve">. № 7 – стр. 34. </w:t>
      </w:r>
    </w:p>
    <w:p w:rsidR="00DA4D69" w:rsidRPr="003747A7" w:rsidRDefault="00DA4D69" w:rsidP="003747A7">
      <w:pPr>
        <w:spacing w:line="360" w:lineRule="auto"/>
        <w:ind w:firstLine="709"/>
        <w:rPr>
          <w:b/>
          <w:sz w:val="28"/>
          <w:szCs w:val="28"/>
        </w:rPr>
      </w:pPr>
      <w:r w:rsidRPr="003747A7">
        <w:rPr>
          <w:b/>
          <w:sz w:val="28"/>
          <w:szCs w:val="28"/>
        </w:rPr>
        <w:t xml:space="preserve">36.  </w:t>
      </w:r>
      <w:r w:rsidRPr="003747A7">
        <w:rPr>
          <w:sz w:val="28"/>
          <w:szCs w:val="28"/>
        </w:rPr>
        <w:t xml:space="preserve">Калашников А. акад. РАН. Молочное  и мясное скотоводство </w:t>
      </w:r>
      <w:smartTag w:uri="urn:schemas-microsoft-com:office:smarttags" w:element="metricconverter">
        <w:smartTagPr>
          <w:attr w:name="ProductID" w:val="2003 г"/>
        </w:smartTagPr>
        <w:r w:rsidRPr="003747A7">
          <w:rPr>
            <w:sz w:val="28"/>
            <w:szCs w:val="28"/>
          </w:rPr>
          <w:t>2003 г</w:t>
        </w:r>
      </w:smartTag>
      <w:r w:rsidRPr="003747A7">
        <w:rPr>
          <w:sz w:val="28"/>
          <w:szCs w:val="28"/>
        </w:rPr>
        <w:t xml:space="preserve">. № 7  </w:t>
      </w:r>
    </w:p>
    <w:p w:rsidR="00DA4D69" w:rsidRPr="003747A7" w:rsidRDefault="00DA4D69" w:rsidP="003747A7">
      <w:pPr>
        <w:spacing w:line="360" w:lineRule="auto"/>
        <w:ind w:firstLine="709"/>
        <w:rPr>
          <w:sz w:val="28"/>
          <w:szCs w:val="28"/>
        </w:rPr>
      </w:pPr>
      <w:r w:rsidRPr="003747A7">
        <w:rPr>
          <w:b/>
          <w:sz w:val="28"/>
          <w:szCs w:val="28"/>
        </w:rPr>
        <w:t xml:space="preserve"> 37. </w:t>
      </w:r>
      <w:r w:rsidRPr="003747A7">
        <w:rPr>
          <w:sz w:val="28"/>
          <w:szCs w:val="28"/>
        </w:rPr>
        <w:t>Шевхучев А. “Влияние нагула и откорма на мясную продуктивность, бычков и кастратов различных пород” Молочное и мясное скотоводство 1995г  № 2 – стр. 21.</w:t>
      </w:r>
    </w:p>
    <w:p w:rsidR="00DA4D69" w:rsidRPr="003747A7" w:rsidRDefault="00DA4D69" w:rsidP="003747A7">
      <w:pPr>
        <w:spacing w:line="360" w:lineRule="auto"/>
        <w:ind w:firstLine="709"/>
        <w:rPr>
          <w:sz w:val="28"/>
          <w:szCs w:val="28"/>
        </w:rPr>
      </w:pPr>
      <w:r w:rsidRPr="003747A7">
        <w:rPr>
          <w:b/>
          <w:sz w:val="28"/>
          <w:szCs w:val="28"/>
        </w:rPr>
        <w:t xml:space="preserve">38. </w:t>
      </w:r>
      <w:r w:rsidRPr="003747A7">
        <w:rPr>
          <w:sz w:val="28"/>
          <w:szCs w:val="28"/>
        </w:rPr>
        <w:t xml:space="preserve">Шкрабак В. С. Охрана туда. Агропромиздат, Москва </w:t>
      </w:r>
      <w:smartTag w:uri="urn:schemas-microsoft-com:office:smarttags" w:element="metricconverter">
        <w:smartTagPr>
          <w:attr w:name="ProductID" w:val="2003 г"/>
        </w:smartTagPr>
        <w:r w:rsidRPr="003747A7">
          <w:rPr>
            <w:sz w:val="28"/>
            <w:szCs w:val="28"/>
          </w:rPr>
          <w:t>1989 г</w:t>
        </w:r>
      </w:smartTag>
      <w:r w:rsidRPr="003747A7">
        <w:rPr>
          <w:sz w:val="28"/>
          <w:szCs w:val="28"/>
        </w:rPr>
        <w:t xml:space="preserve">. </w:t>
      </w:r>
    </w:p>
    <w:p w:rsidR="00DA4D69" w:rsidRPr="003747A7" w:rsidRDefault="00DA4D69" w:rsidP="003747A7">
      <w:pPr>
        <w:spacing w:line="360" w:lineRule="auto"/>
        <w:ind w:firstLine="709"/>
        <w:rPr>
          <w:sz w:val="28"/>
          <w:szCs w:val="28"/>
        </w:rPr>
      </w:pPr>
      <w:r w:rsidRPr="003747A7">
        <w:rPr>
          <w:b/>
          <w:sz w:val="28"/>
          <w:szCs w:val="28"/>
        </w:rPr>
        <w:t>39.</w:t>
      </w:r>
      <w:r w:rsidRPr="003747A7">
        <w:rPr>
          <w:sz w:val="28"/>
          <w:szCs w:val="28"/>
        </w:rPr>
        <w:t xml:space="preserve"> Зайцев В.П., Свердлов М.С.”Охрана труда в животноводстве” Москва “Колос” 1981г.</w:t>
      </w:r>
    </w:p>
    <w:p w:rsidR="00DA4D69" w:rsidRPr="003747A7" w:rsidRDefault="00DA4D69" w:rsidP="003747A7">
      <w:pPr>
        <w:spacing w:line="360" w:lineRule="auto"/>
        <w:ind w:firstLine="709"/>
        <w:rPr>
          <w:sz w:val="28"/>
          <w:szCs w:val="28"/>
        </w:rPr>
      </w:pPr>
      <w:r w:rsidRPr="003747A7">
        <w:rPr>
          <w:b/>
          <w:sz w:val="28"/>
          <w:szCs w:val="28"/>
        </w:rPr>
        <w:t xml:space="preserve">40.  </w:t>
      </w:r>
      <w:r w:rsidRPr="003747A7">
        <w:rPr>
          <w:sz w:val="28"/>
          <w:szCs w:val="28"/>
        </w:rPr>
        <w:t xml:space="preserve">Бельдман Е.М. Охрана Окружающей среды  Москва, Росагропромиздат, </w:t>
      </w:r>
      <w:smartTag w:uri="urn:schemas-microsoft-com:office:smarttags" w:element="metricconverter">
        <w:smartTagPr>
          <w:attr w:name="ProductID" w:val="2003 г"/>
        </w:smartTagPr>
        <w:r w:rsidRPr="003747A7">
          <w:rPr>
            <w:sz w:val="28"/>
            <w:szCs w:val="28"/>
          </w:rPr>
          <w:t>1994 г</w:t>
        </w:r>
      </w:smartTag>
      <w:r w:rsidRPr="003747A7">
        <w:rPr>
          <w:sz w:val="28"/>
          <w:szCs w:val="28"/>
        </w:rPr>
        <w:t xml:space="preserve">. </w:t>
      </w:r>
    </w:p>
    <w:p w:rsidR="00DA4D69" w:rsidRPr="003747A7" w:rsidRDefault="00DA4D69" w:rsidP="003747A7">
      <w:pPr>
        <w:spacing w:line="360" w:lineRule="auto"/>
        <w:ind w:firstLine="709"/>
        <w:rPr>
          <w:sz w:val="28"/>
          <w:szCs w:val="28"/>
        </w:rPr>
      </w:pPr>
    </w:p>
    <w:p w:rsidR="00DA4D69" w:rsidRPr="003747A7" w:rsidRDefault="00DA4D69" w:rsidP="003747A7">
      <w:pPr>
        <w:spacing w:line="360" w:lineRule="auto"/>
        <w:ind w:firstLine="709"/>
        <w:rPr>
          <w:sz w:val="28"/>
          <w:szCs w:val="28"/>
        </w:rPr>
      </w:pPr>
    </w:p>
    <w:p w:rsidR="00DA4D69" w:rsidRPr="003747A7" w:rsidRDefault="00085745" w:rsidP="00085745">
      <w:pPr>
        <w:spacing w:line="360" w:lineRule="auto"/>
        <w:ind w:firstLine="709"/>
        <w:rPr>
          <w:b/>
          <w:sz w:val="28"/>
          <w:szCs w:val="28"/>
        </w:rPr>
      </w:pPr>
      <w:r>
        <w:rPr>
          <w:b/>
          <w:sz w:val="28"/>
          <w:szCs w:val="28"/>
        </w:rPr>
        <w:br w:type="page"/>
      </w:r>
      <w:r w:rsidR="00DA4D69" w:rsidRPr="003747A7">
        <w:rPr>
          <w:b/>
          <w:sz w:val="28"/>
          <w:szCs w:val="28"/>
        </w:rPr>
        <w:t>ПРИЛОЖЕНИЕ А</w:t>
      </w:r>
    </w:p>
    <w:p w:rsidR="00DA4D69" w:rsidRPr="003747A7" w:rsidRDefault="00DA4D69" w:rsidP="003747A7">
      <w:pPr>
        <w:spacing w:line="360" w:lineRule="auto"/>
        <w:ind w:firstLine="709"/>
        <w:jc w:val="center"/>
        <w:rPr>
          <w:b/>
          <w:sz w:val="28"/>
          <w:szCs w:val="28"/>
        </w:rPr>
      </w:pPr>
      <w:r w:rsidRPr="003747A7">
        <w:rPr>
          <w:b/>
          <w:sz w:val="28"/>
          <w:szCs w:val="28"/>
        </w:rPr>
        <w:t>Таблица 1 – Экспликация земельных угодий племхоза, га.</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1682"/>
        <w:gridCol w:w="1329"/>
        <w:gridCol w:w="1394"/>
        <w:gridCol w:w="1439"/>
        <w:gridCol w:w="1043"/>
      </w:tblGrid>
      <w:tr w:rsidR="00DA4D69" w:rsidRPr="003747A7">
        <w:trPr>
          <w:trHeight w:val="630"/>
        </w:trPr>
        <w:tc>
          <w:tcPr>
            <w:tcW w:w="3044" w:type="dxa"/>
            <w:vAlign w:val="center"/>
          </w:tcPr>
          <w:p w:rsidR="00DA4D69" w:rsidRPr="00085745" w:rsidRDefault="00DA4D69" w:rsidP="00085745">
            <w:pPr>
              <w:spacing w:line="360" w:lineRule="auto"/>
              <w:ind w:left="-348"/>
              <w:rPr>
                <w:b/>
                <w:sz w:val="20"/>
                <w:szCs w:val="20"/>
              </w:rPr>
            </w:pPr>
            <w:r w:rsidRPr="00085745">
              <w:rPr>
                <w:b/>
                <w:sz w:val="20"/>
                <w:szCs w:val="20"/>
              </w:rPr>
              <w:t>Наименование земель га.</w:t>
            </w:r>
          </w:p>
        </w:tc>
        <w:tc>
          <w:tcPr>
            <w:tcW w:w="1851" w:type="dxa"/>
            <w:vAlign w:val="center"/>
          </w:tcPr>
          <w:p w:rsidR="00DA4D69" w:rsidRPr="00085745" w:rsidRDefault="00DA4D69" w:rsidP="00085745">
            <w:pPr>
              <w:spacing w:line="360" w:lineRule="auto"/>
              <w:rPr>
                <w:b/>
                <w:sz w:val="20"/>
                <w:szCs w:val="20"/>
              </w:rPr>
            </w:pPr>
            <w:r w:rsidRPr="00085745">
              <w:rPr>
                <w:b/>
                <w:sz w:val="20"/>
                <w:szCs w:val="20"/>
              </w:rPr>
              <w:t>Наличие земель</w:t>
            </w:r>
          </w:p>
        </w:tc>
        <w:tc>
          <w:tcPr>
            <w:tcW w:w="1484" w:type="dxa"/>
            <w:vAlign w:val="center"/>
          </w:tcPr>
          <w:p w:rsidR="00DA4D69" w:rsidRPr="00085745" w:rsidRDefault="00DA4D69" w:rsidP="00085745">
            <w:pPr>
              <w:spacing w:line="360" w:lineRule="auto"/>
              <w:rPr>
                <w:b/>
                <w:sz w:val="20"/>
                <w:szCs w:val="20"/>
              </w:rPr>
            </w:pPr>
            <w:r w:rsidRPr="00085745">
              <w:rPr>
                <w:b/>
                <w:sz w:val="20"/>
                <w:szCs w:val="20"/>
              </w:rPr>
              <w:t>Под посев</w:t>
            </w:r>
          </w:p>
        </w:tc>
        <w:tc>
          <w:tcPr>
            <w:tcW w:w="1516" w:type="dxa"/>
            <w:vAlign w:val="center"/>
          </w:tcPr>
          <w:p w:rsidR="00DA4D69" w:rsidRPr="00085745" w:rsidRDefault="00DA4D69" w:rsidP="00085745">
            <w:pPr>
              <w:spacing w:line="360" w:lineRule="auto"/>
              <w:rPr>
                <w:b/>
                <w:sz w:val="20"/>
                <w:szCs w:val="20"/>
              </w:rPr>
            </w:pPr>
            <w:r w:rsidRPr="00085745">
              <w:rPr>
                <w:b/>
                <w:sz w:val="20"/>
                <w:szCs w:val="20"/>
              </w:rPr>
              <w:t>Под сенокос</w:t>
            </w:r>
          </w:p>
        </w:tc>
        <w:tc>
          <w:tcPr>
            <w:tcW w:w="1514" w:type="dxa"/>
            <w:vAlign w:val="center"/>
          </w:tcPr>
          <w:p w:rsidR="00DA4D69" w:rsidRPr="00085745" w:rsidRDefault="00DA4D69" w:rsidP="00085745">
            <w:pPr>
              <w:spacing w:line="360" w:lineRule="auto"/>
              <w:rPr>
                <w:b/>
                <w:sz w:val="20"/>
                <w:szCs w:val="20"/>
              </w:rPr>
            </w:pPr>
            <w:r w:rsidRPr="00085745">
              <w:rPr>
                <w:b/>
                <w:sz w:val="20"/>
                <w:szCs w:val="20"/>
              </w:rPr>
              <w:t>Пастбища</w:t>
            </w:r>
          </w:p>
        </w:tc>
        <w:tc>
          <w:tcPr>
            <w:tcW w:w="1151" w:type="dxa"/>
            <w:vAlign w:val="center"/>
          </w:tcPr>
          <w:p w:rsidR="00DA4D69" w:rsidRPr="00085745" w:rsidRDefault="00DA4D69" w:rsidP="00085745">
            <w:pPr>
              <w:spacing w:line="360" w:lineRule="auto"/>
              <w:rPr>
                <w:b/>
                <w:sz w:val="20"/>
                <w:szCs w:val="20"/>
              </w:rPr>
            </w:pPr>
            <w:r w:rsidRPr="00085745">
              <w:rPr>
                <w:b/>
                <w:sz w:val="20"/>
                <w:szCs w:val="20"/>
              </w:rPr>
              <w:t>Пар</w:t>
            </w:r>
          </w:p>
        </w:tc>
      </w:tr>
      <w:tr w:rsidR="00DA4D69" w:rsidRPr="003747A7">
        <w:trPr>
          <w:trHeight w:val="1023"/>
        </w:trPr>
        <w:tc>
          <w:tcPr>
            <w:tcW w:w="3044" w:type="dxa"/>
            <w:vAlign w:val="center"/>
          </w:tcPr>
          <w:p w:rsidR="00DA4D69" w:rsidRPr="00085745" w:rsidRDefault="00DA4D69" w:rsidP="00085745">
            <w:pPr>
              <w:spacing w:line="360" w:lineRule="auto"/>
              <w:rPr>
                <w:b/>
                <w:sz w:val="20"/>
                <w:szCs w:val="20"/>
              </w:rPr>
            </w:pPr>
            <w:r w:rsidRPr="00085745">
              <w:rPr>
                <w:b/>
                <w:sz w:val="20"/>
                <w:szCs w:val="20"/>
              </w:rPr>
              <w:t>Сельскохоз-ные угодья</w:t>
            </w:r>
          </w:p>
        </w:tc>
        <w:tc>
          <w:tcPr>
            <w:tcW w:w="1851" w:type="dxa"/>
            <w:vAlign w:val="center"/>
          </w:tcPr>
          <w:p w:rsidR="00DA4D69" w:rsidRPr="00085745" w:rsidRDefault="00DA4D69" w:rsidP="00085745">
            <w:pPr>
              <w:spacing w:line="360" w:lineRule="auto"/>
              <w:rPr>
                <w:b/>
                <w:sz w:val="20"/>
                <w:szCs w:val="20"/>
              </w:rPr>
            </w:pPr>
            <w:r w:rsidRPr="00085745">
              <w:rPr>
                <w:b/>
                <w:sz w:val="20"/>
                <w:szCs w:val="20"/>
              </w:rPr>
              <w:t>57358</w:t>
            </w:r>
          </w:p>
        </w:tc>
        <w:tc>
          <w:tcPr>
            <w:tcW w:w="1484" w:type="dxa"/>
            <w:vAlign w:val="center"/>
          </w:tcPr>
          <w:p w:rsidR="00DA4D69" w:rsidRPr="00085745" w:rsidRDefault="00DA4D69" w:rsidP="00085745">
            <w:pPr>
              <w:spacing w:line="360" w:lineRule="auto"/>
              <w:rPr>
                <w:b/>
                <w:sz w:val="20"/>
                <w:szCs w:val="20"/>
              </w:rPr>
            </w:pPr>
          </w:p>
        </w:tc>
        <w:tc>
          <w:tcPr>
            <w:tcW w:w="1516" w:type="dxa"/>
            <w:vAlign w:val="center"/>
          </w:tcPr>
          <w:p w:rsidR="00DA4D69" w:rsidRPr="00085745" w:rsidRDefault="00DA4D69" w:rsidP="00085745">
            <w:pPr>
              <w:spacing w:line="360" w:lineRule="auto"/>
              <w:rPr>
                <w:b/>
                <w:sz w:val="20"/>
                <w:szCs w:val="20"/>
              </w:rPr>
            </w:pPr>
          </w:p>
        </w:tc>
        <w:tc>
          <w:tcPr>
            <w:tcW w:w="1514" w:type="dxa"/>
            <w:vAlign w:val="center"/>
          </w:tcPr>
          <w:p w:rsidR="00DA4D69" w:rsidRPr="00085745" w:rsidRDefault="00DA4D69" w:rsidP="00085745">
            <w:pPr>
              <w:spacing w:line="360" w:lineRule="auto"/>
              <w:rPr>
                <w:b/>
                <w:sz w:val="20"/>
                <w:szCs w:val="20"/>
              </w:rPr>
            </w:pPr>
          </w:p>
        </w:tc>
        <w:tc>
          <w:tcPr>
            <w:tcW w:w="1151" w:type="dxa"/>
            <w:vAlign w:val="center"/>
          </w:tcPr>
          <w:p w:rsidR="00DA4D69" w:rsidRPr="00085745" w:rsidRDefault="00DA4D69" w:rsidP="00085745">
            <w:pPr>
              <w:spacing w:line="360" w:lineRule="auto"/>
              <w:rPr>
                <w:b/>
                <w:sz w:val="20"/>
                <w:szCs w:val="20"/>
              </w:rPr>
            </w:pPr>
          </w:p>
        </w:tc>
      </w:tr>
      <w:tr w:rsidR="00DA4D69" w:rsidRPr="003747A7">
        <w:trPr>
          <w:trHeight w:val="1138"/>
        </w:trPr>
        <w:tc>
          <w:tcPr>
            <w:tcW w:w="3044" w:type="dxa"/>
            <w:vAlign w:val="center"/>
          </w:tcPr>
          <w:p w:rsidR="00DA4D69" w:rsidRPr="00085745" w:rsidRDefault="00DA4D69" w:rsidP="00085745">
            <w:pPr>
              <w:spacing w:line="360" w:lineRule="auto"/>
              <w:rPr>
                <w:b/>
                <w:sz w:val="20"/>
                <w:szCs w:val="20"/>
              </w:rPr>
            </w:pPr>
            <w:r w:rsidRPr="00085745">
              <w:rPr>
                <w:b/>
                <w:sz w:val="20"/>
                <w:szCs w:val="20"/>
              </w:rPr>
              <w:t>В т.ч. пашня</w:t>
            </w:r>
          </w:p>
          <w:p w:rsidR="00DA4D69" w:rsidRPr="00085745" w:rsidRDefault="00DA4D69" w:rsidP="003747A7">
            <w:pPr>
              <w:spacing w:line="360" w:lineRule="auto"/>
              <w:ind w:firstLine="709"/>
              <w:jc w:val="center"/>
              <w:rPr>
                <w:b/>
                <w:sz w:val="20"/>
                <w:szCs w:val="20"/>
              </w:rPr>
            </w:pPr>
          </w:p>
        </w:tc>
        <w:tc>
          <w:tcPr>
            <w:tcW w:w="1851" w:type="dxa"/>
            <w:vAlign w:val="center"/>
          </w:tcPr>
          <w:p w:rsidR="00DA4D69" w:rsidRPr="00085745" w:rsidRDefault="00DA4D69" w:rsidP="00085745">
            <w:pPr>
              <w:tabs>
                <w:tab w:val="left" w:pos="380"/>
                <w:tab w:val="center" w:pos="852"/>
              </w:tabs>
              <w:spacing w:line="360" w:lineRule="auto"/>
              <w:rPr>
                <w:b/>
                <w:sz w:val="20"/>
                <w:szCs w:val="20"/>
              </w:rPr>
            </w:pPr>
            <w:r w:rsidRPr="00085745">
              <w:rPr>
                <w:b/>
                <w:sz w:val="20"/>
                <w:szCs w:val="20"/>
              </w:rPr>
              <w:t>35600</w:t>
            </w:r>
          </w:p>
        </w:tc>
        <w:tc>
          <w:tcPr>
            <w:tcW w:w="1484" w:type="dxa"/>
            <w:vAlign w:val="center"/>
          </w:tcPr>
          <w:p w:rsidR="00DA4D69" w:rsidRPr="00085745" w:rsidRDefault="00DA4D69" w:rsidP="00085745">
            <w:pPr>
              <w:spacing w:line="360" w:lineRule="auto"/>
              <w:rPr>
                <w:b/>
                <w:sz w:val="20"/>
                <w:szCs w:val="20"/>
              </w:rPr>
            </w:pPr>
            <w:r w:rsidRPr="00085745">
              <w:rPr>
                <w:b/>
                <w:sz w:val="20"/>
                <w:szCs w:val="20"/>
              </w:rPr>
              <w:t>35600</w:t>
            </w:r>
          </w:p>
        </w:tc>
        <w:tc>
          <w:tcPr>
            <w:tcW w:w="1516" w:type="dxa"/>
            <w:vAlign w:val="center"/>
          </w:tcPr>
          <w:p w:rsidR="00DA4D69" w:rsidRPr="00085745" w:rsidRDefault="00DA4D69" w:rsidP="00085745">
            <w:pPr>
              <w:spacing w:line="360" w:lineRule="auto"/>
              <w:rPr>
                <w:b/>
                <w:sz w:val="20"/>
                <w:szCs w:val="20"/>
              </w:rPr>
            </w:pPr>
          </w:p>
        </w:tc>
        <w:tc>
          <w:tcPr>
            <w:tcW w:w="1514" w:type="dxa"/>
            <w:vAlign w:val="center"/>
          </w:tcPr>
          <w:p w:rsidR="00DA4D69" w:rsidRPr="00085745" w:rsidRDefault="00DA4D69" w:rsidP="00085745">
            <w:pPr>
              <w:spacing w:line="360" w:lineRule="auto"/>
              <w:rPr>
                <w:b/>
                <w:sz w:val="20"/>
                <w:szCs w:val="20"/>
              </w:rPr>
            </w:pPr>
          </w:p>
        </w:tc>
        <w:tc>
          <w:tcPr>
            <w:tcW w:w="1151" w:type="dxa"/>
            <w:vAlign w:val="center"/>
          </w:tcPr>
          <w:p w:rsidR="00DA4D69" w:rsidRPr="00085745" w:rsidRDefault="00DA4D69" w:rsidP="00085745">
            <w:pPr>
              <w:spacing w:line="360" w:lineRule="auto"/>
              <w:rPr>
                <w:b/>
                <w:sz w:val="20"/>
                <w:szCs w:val="20"/>
              </w:rPr>
            </w:pPr>
          </w:p>
        </w:tc>
      </w:tr>
      <w:tr w:rsidR="00DA4D69" w:rsidRPr="003747A7">
        <w:trPr>
          <w:trHeight w:val="878"/>
        </w:trPr>
        <w:tc>
          <w:tcPr>
            <w:tcW w:w="3044" w:type="dxa"/>
            <w:vAlign w:val="center"/>
          </w:tcPr>
          <w:p w:rsidR="00DA4D69" w:rsidRPr="00085745" w:rsidRDefault="00DA4D69" w:rsidP="00085745">
            <w:pPr>
              <w:spacing w:line="360" w:lineRule="auto"/>
              <w:rPr>
                <w:b/>
                <w:sz w:val="20"/>
                <w:szCs w:val="20"/>
              </w:rPr>
            </w:pPr>
            <w:r w:rsidRPr="00085745">
              <w:rPr>
                <w:b/>
                <w:sz w:val="20"/>
                <w:szCs w:val="20"/>
              </w:rPr>
              <w:t>сенокосы</w:t>
            </w:r>
          </w:p>
        </w:tc>
        <w:tc>
          <w:tcPr>
            <w:tcW w:w="1851" w:type="dxa"/>
            <w:vAlign w:val="center"/>
          </w:tcPr>
          <w:p w:rsidR="00DA4D69" w:rsidRPr="00085745" w:rsidRDefault="00DA4D69" w:rsidP="00085745">
            <w:pPr>
              <w:spacing w:line="360" w:lineRule="auto"/>
              <w:rPr>
                <w:b/>
                <w:sz w:val="20"/>
                <w:szCs w:val="20"/>
              </w:rPr>
            </w:pPr>
            <w:r w:rsidRPr="00085745">
              <w:rPr>
                <w:b/>
                <w:sz w:val="20"/>
                <w:szCs w:val="20"/>
              </w:rPr>
              <w:t>10000</w:t>
            </w:r>
          </w:p>
        </w:tc>
        <w:tc>
          <w:tcPr>
            <w:tcW w:w="1484" w:type="dxa"/>
            <w:vAlign w:val="center"/>
          </w:tcPr>
          <w:p w:rsidR="00DA4D69" w:rsidRPr="00085745" w:rsidRDefault="00DA4D69" w:rsidP="00085745">
            <w:pPr>
              <w:spacing w:line="360" w:lineRule="auto"/>
              <w:rPr>
                <w:b/>
                <w:sz w:val="20"/>
                <w:szCs w:val="20"/>
              </w:rPr>
            </w:pPr>
          </w:p>
        </w:tc>
        <w:tc>
          <w:tcPr>
            <w:tcW w:w="1516" w:type="dxa"/>
            <w:vAlign w:val="center"/>
          </w:tcPr>
          <w:p w:rsidR="00DA4D69" w:rsidRPr="00085745" w:rsidRDefault="00DA4D69" w:rsidP="00085745">
            <w:pPr>
              <w:spacing w:line="360" w:lineRule="auto"/>
              <w:rPr>
                <w:b/>
                <w:sz w:val="20"/>
                <w:szCs w:val="20"/>
              </w:rPr>
            </w:pPr>
            <w:r w:rsidRPr="00085745">
              <w:rPr>
                <w:b/>
                <w:sz w:val="20"/>
                <w:szCs w:val="20"/>
              </w:rPr>
              <w:t>10000</w:t>
            </w:r>
          </w:p>
        </w:tc>
        <w:tc>
          <w:tcPr>
            <w:tcW w:w="1514" w:type="dxa"/>
            <w:vAlign w:val="center"/>
          </w:tcPr>
          <w:p w:rsidR="00DA4D69" w:rsidRPr="00085745" w:rsidRDefault="00DA4D69" w:rsidP="00085745">
            <w:pPr>
              <w:spacing w:line="360" w:lineRule="auto"/>
              <w:rPr>
                <w:b/>
                <w:sz w:val="20"/>
                <w:szCs w:val="20"/>
              </w:rPr>
            </w:pPr>
          </w:p>
        </w:tc>
        <w:tc>
          <w:tcPr>
            <w:tcW w:w="1151" w:type="dxa"/>
            <w:vAlign w:val="center"/>
          </w:tcPr>
          <w:p w:rsidR="00DA4D69" w:rsidRPr="00085745" w:rsidRDefault="00DA4D69" w:rsidP="00085745">
            <w:pPr>
              <w:spacing w:line="360" w:lineRule="auto"/>
              <w:rPr>
                <w:b/>
                <w:sz w:val="20"/>
                <w:szCs w:val="20"/>
              </w:rPr>
            </w:pPr>
          </w:p>
        </w:tc>
      </w:tr>
      <w:tr w:rsidR="00DA4D69" w:rsidRPr="003747A7">
        <w:trPr>
          <w:trHeight w:val="774"/>
        </w:trPr>
        <w:tc>
          <w:tcPr>
            <w:tcW w:w="3044" w:type="dxa"/>
            <w:vAlign w:val="center"/>
          </w:tcPr>
          <w:p w:rsidR="00DA4D69" w:rsidRPr="00085745" w:rsidRDefault="00DA4D69" w:rsidP="00085745">
            <w:pPr>
              <w:spacing w:line="360" w:lineRule="auto"/>
              <w:rPr>
                <w:b/>
                <w:sz w:val="20"/>
                <w:szCs w:val="20"/>
              </w:rPr>
            </w:pPr>
            <w:r w:rsidRPr="00085745">
              <w:rPr>
                <w:b/>
                <w:sz w:val="20"/>
                <w:szCs w:val="20"/>
              </w:rPr>
              <w:t>пастбища</w:t>
            </w:r>
          </w:p>
        </w:tc>
        <w:tc>
          <w:tcPr>
            <w:tcW w:w="1851" w:type="dxa"/>
            <w:vAlign w:val="center"/>
          </w:tcPr>
          <w:p w:rsidR="00DA4D69" w:rsidRPr="00085745" w:rsidRDefault="00DA4D69" w:rsidP="00085745">
            <w:pPr>
              <w:spacing w:line="360" w:lineRule="auto"/>
              <w:rPr>
                <w:b/>
                <w:sz w:val="20"/>
                <w:szCs w:val="20"/>
              </w:rPr>
            </w:pPr>
            <w:r w:rsidRPr="00085745">
              <w:rPr>
                <w:b/>
                <w:sz w:val="20"/>
                <w:szCs w:val="20"/>
              </w:rPr>
              <w:t>7818</w:t>
            </w:r>
          </w:p>
        </w:tc>
        <w:tc>
          <w:tcPr>
            <w:tcW w:w="1484" w:type="dxa"/>
            <w:vAlign w:val="center"/>
          </w:tcPr>
          <w:p w:rsidR="00DA4D69" w:rsidRPr="00085745" w:rsidRDefault="00DA4D69" w:rsidP="00085745">
            <w:pPr>
              <w:spacing w:line="360" w:lineRule="auto"/>
              <w:rPr>
                <w:b/>
                <w:sz w:val="20"/>
                <w:szCs w:val="20"/>
              </w:rPr>
            </w:pPr>
          </w:p>
        </w:tc>
        <w:tc>
          <w:tcPr>
            <w:tcW w:w="1516" w:type="dxa"/>
            <w:vAlign w:val="center"/>
          </w:tcPr>
          <w:p w:rsidR="00DA4D69" w:rsidRPr="00085745" w:rsidRDefault="00DA4D69" w:rsidP="00085745">
            <w:pPr>
              <w:spacing w:line="360" w:lineRule="auto"/>
              <w:rPr>
                <w:b/>
                <w:sz w:val="20"/>
                <w:szCs w:val="20"/>
              </w:rPr>
            </w:pPr>
          </w:p>
        </w:tc>
        <w:tc>
          <w:tcPr>
            <w:tcW w:w="1514" w:type="dxa"/>
            <w:vAlign w:val="center"/>
          </w:tcPr>
          <w:p w:rsidR="00DA4D69" w:rsidRPr="00085745" w:rsidRDefault="00DA4D69" w:rsidP="00085745">
            <w:pPr>
              <w:spacing w:line="360" w:lineRule="auto"/>
              <w:rPr>
                <w:b/>
                <w:sz w:val="20"/>
                <w:szCs w:val="20"/>
              </w:rPr>
            </w:pPr>
            <w:r w:rsidRPr="00085745">
              <w:rPr>
                <w:b/>
                <w:sz w:val="20"/>
                <w:szCs w:val="20"/>
              </w:rPr>
              <w:t>7818</w:t>
            </w:r>
          </w:p>
        </w:tc>
        <w:tc>
          <w:tcPr>
            <w:tcW w:w="1151" w:type="dxa"/>
            <w:vAlign w:val="center"/>
          </w:tcPr>
          <w:p w:rsidR="00DA4D69" w:rsidRPr="00085745" w:rsidRDefault="00DA4D69" w:rsidP="00085745">
            <w:pPr>
              <w:spacing w:line="360" w:lineRule="auto"/>
              <w:rPr>
                <w:b/>
                <w:sz w:val="20"/>
                <w:szCs w:val="20"/>
              </w:rPr>
            </w:pPr>
          </w:p>
        </w:tc>
      </w:tr>
      <w:tr w:rsidR="00DA4D69" w:rsidRPr="003747A7">
        <w:trPr>
          <w:trHeight w:val="850"/>
        </w:trPr>
        <w:tc>
          <w:tcPr>
            <w:tcW w:w="3044" w:type="dxa"/>
            <w:vAlign w:val="center"/>
          </w:tcPr>
          <w:p w:rsidR="00DA4D69" w:rsidRPr="00085745" w:rsidRDefault="00DA4D69" w:rsidP="00085745">
            <w:pPr>
              <w:spacing w:line="360" w:lineRule="auto"/>
              <w:rPr>
                <w:b/>
                <w:sz w:val="20"/>
                <w:szCs w:val="20"/>
              </w:rPr>
            </w:pPr>
            <w:r w:rsidRPr="00085745">
              <w:rPr>
                <w:b/>
                <w:sz w:val="20"/>
                <w:szCs w:val="20"/>
              </w:rPr>
              <w:t>пар</w:t>
            </w:r>
          </w:p>
        </w:tc>
        <w:tc>
          <w:tcPr>
            <w:tcW w:w="1851" w:type="dxa"/>
            <w:vAlign w:val="center"/>
          </w:tcPr>
          <w:p w:rsidR="00DA4D69" w:rsidRPr="00085745" w:rsidRDefault="00DA4D69" w:rsidP="00085745">
            <w:pPr>
              <w:spacing w:line="360" w:lineRule="auto"/>
              <w:rPr>
                <w:b/>
                <w:sz w:val="20"/>
                <w:szCs w:val="20"/>
              </w:rPr>
            </w:pPr>
            <w:r w:rsidRPr="00085745">
              <w:rPr>
                <w:b/>
                <w:sz w:val="20"/>
                <w:szCs w:val="20"/>
              </w:rPr>
              <w:t>3940</w:t>
            </w:r>
          </w:p>
        </w:tc>
        <w:tc>
          <w:tcPr>
            <w:tcW w:w="1484" w:type="dxa"/>
            <w:vAlign w:val="center"/>
          </w:tcPr>
          <w:p w:rsidR="00DA4D69" w:rsidRPr="00085745" w:rsidRDefault="00DA4D69" w:rsidP="00085745">
            <w:pPr>
              <w:spacing w:line="360" w:lineRule="auto"/>
              <w:rPr>
                <w:b/>
                <w:sz w:val="20"/>
                <w:szCs w:val="20"/>
              </w:rPr>
            </w:pPr>
          </w:p>
        </w:tc>
        <w:tc>
          <w:tcPr>
            <w:tcW w:w="1516" w:type="dxa"/>
            <w:vAlign w:val="center"/>
          </w:tcPr>
          <w:p w:rsidR="00DA4D69" w:rsidRPr="00085745" w:rsidRDefault="00DA4D69" w:rsidP="00085745">
            <w:pPr>
              <w:spacing w:line="360" w:lineRule="auto"/>
              <w:rPr>
                <w:b/>
                <w:sz w:val="20"/>
                <w:szCs w:val="20"/>
              </w:rPr>
            </w:pPr>
          </w:p>
        </w:tc>
        <w:tc>
          <w:tcPr>
            <w:tcW w:w="1514" w:type="dxa"/>
            <w:vAlign w:val="center"/>
          </w:tcPr>
          <w:p w:rsidR="00DA4D69" w:rsidRPr="00085745" w:rsidRDefault="00DA4D69" w:rsidP="00085745">
            <w:pPr>
              <w:spacing w:line="360" w:lineRule="auto"/>
              <w:rPr>
                <w:b/>
                <w:sz w:val="20"/>
                <w:szCs w:val="20"/>
              </w:rPr>
            </w:pPr>
          </w:p>
        </w:tc>
        <w:tc>
          <w:tcPr>
            <w:tcW w:w="1151" w:type="dxa"/>
            <w:vAlign w:val="center"/>
          </w:tcPr>
          <w:p w:rsidR="00DA4D69" w:rsidRPr="00085745" w:rsidRDefault="00DA4D69" w:rsidP="00085745">
            <w:pPr>
              <w:spacing w:line="360" w:lineRule="auto"/>
              <w:rPr>
                <w:b/>
                <w:sz w:val="20"/>
                <w:szCs w:val="20"/>
              </w:rPr>
            </w:pPr>
            <w:r w:rsidRPr="00085745">
              <w:rPr>
                <w:b/>
                <w:sz w:val="20"/>
                <w:szCs w:val="20"/>
              </w:rPr>
              <w:t>3940</w:t>
            </w:r>
          </w:p>
        </w:tc>
      </w:tr>
    </w:tbl>
    <w:p w:rsidR="00DA4D69" w:rsidRPr="003747A7" w:rsidRDefault="00DA4D69" w:rsidP="003747A7">
      <w:pPr>
        <w:spacing w:line="360" w:lineRule="auto"/>
        <w:ind w:firstLine="709"/>
        <w:jc w:val="both"/>
        <w:rPr>
          <w:sz w:val="28"/>
          <w:szCs w:val="28"/>
        </w:rPr>
      </w:pPr>
    </w:p>
    <w:p w:rsidR="00DA4D69" w:rsidRPr="003747A7" w:rsidRDefault="00DA4D69" w:rsidP="003747A7">
      <w:pPr>
        <w:spacing w:line="360" w:lineRule="auto"/>
        <w:ind w:firstLine="709"/>
        <w:jc w:val="center"/>
        <w:rPr>
          <w:b/>
          <w:sz w:val="28"/>
          <w:szCs w:val="28"/>
        </w:rPr>
      </w:pPr>
      <w:r w:rsidRPr="003747A7">
        <w:rPr>
          <w:b/>
          <w:sz w:val="28"/>
          <w:szCs w:val="28"/>
        </w:rPr>
        <w:t xml:space="preserve">Таблица 2 – Наличие сельскохозяйственных животных </w:t>
      </w:r>
    </w:p>
    <w:p w:rsidR="00DA4D69" w:rsidRPr="003747A7" w:rsidRDefault="00DA4D69" w:rsidP="003747A7">
      <w:pPr>
        <w:spacing w:line="360" w:lineRule="auto"/>
        <w:ind w:firstLine="709"/>
        <w:jc w:val="center"/>
        <w:rPr>
          <w:b/>
          <w:sz w:val="28"/>
          <w:szCs w:val="28"/>
        </w:rPr>
      </w:pPr>
      <w:r w:rsidRPr="003747A7">
        <w:rPr>
          <w:b/>
          <w:sz w:val="28"/>
          <w:szCs w:val="28"/>
        </w:rPr>
        <w:t>на 01.07. 2005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82"/>
        <w:gridCol w:w="3195"/>
      </w:tblGrid>
      <w:tr w:rsidR="00DA4D69" w:rsidRPr="006C74C2" w:rsidTr="006C74C2">
        <w:trPr>
          <w:trHeight w:val="577"/>
        </w:trPr>
        <w:tc>
          <w:tcPr>
            <w:tcW w:w="3435" w:type="dxa"/>
            <w:shd w:val="clear" w:color="auto" w:fill="auto"/>
          </w:tcPr>
          <w:p w:rsidR="00DA4D69" w:rsidRPr="006C74C2" w:rsidRDefault="00DA4D69" w:rsidP="006C74C2">
            <w:pPr>
              <w:spacing w:line="360" w:lineRule="auto"/>
              <w:ind w:firstLine="709"/>
              <w:rPr>
                <w:b/>
                <w:sz w:val="20"/>
                <w:szCs w:val="20"/>
              </w:rPr>
            </w:pPr>
            <w:r w:rsidRPr="006C74C2">
              <w:rPr>
                <w:b/>
                <w:sz w:val="20"/>
                <w:szCs w:val="20"/>
              </w:rPr>
              <w:t>Показатели</w:t>
            </w:r>
          </w:p>
        </w:tc>
        <w:tc>
          <w:tcPr>
            <w:tcW w:w="3436"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Ед. измерения</w:t>
            </w:r>
          </w:p>
          <w:p w:rsidR="00DA4D69" w:rsidRPr="006C74C2" w:rsidRDefault="00DA4D69" w:rsidP="006C74C2">
            <w:pPr>
              <w:spacing w:line="360" w:lineRule="auto"/>
              <w:ind w:firstLine="709"/>
              <w:jc w:val="center"/>
              <w:rPr>
                <w:b/>
                <w:sz w:val="20"/>
                <w:szCs w:val="20"/>
              </w:rPr>
            </w:pPr>
          </w:p>
        </w:tc>
        <w:tc>
          <w:tcPr>
            <w:tcW w:w="3436"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Количество</w:t>
            </w:r>
          </w:p>
        </w:tc>
      </w:tr>
      <w:tr w:rsidR="00DA4D69" w:rsidRPr="006C74C2" w:rsidTr="006C74C2">
        <w:trPr>
          <w:trHeight w:val="601"/>
        </w:trPr>
        <w:tc>
          <w:tcPr>
            <w:tcW w:w="3435" w:type="dxa"/>
            <w:shd w:val="clear" w:color="auto" w:fill="auto"/>
          </w:tcPr>
          <w:p w:rsidR="00DA4D69" w:rsidRPr="006C74C2" w:rsidRDefault="00DA4D69" w:rsidP="006C74C2">
            <w:pPr>
              <w:spacing w:line="360" w:lineRule="auto"/>
              <w:rPr>
                <w:b/>
                <w:sz w:val="20"/>
                <w:szCs w:val="20"/>
              </w:rPr>
            </w:pPr>
            <w:r w:rsidRPr="006C74C2">
              <w:rPr>
                <w:b/>
                <w:sz w:val="20"/>
                <w:szCs w:val="20"/>
              </w:rPr>
              <w:t>Поголовье КРС</w:t>
            </w:r>
          </w:p>
        </w:tc>
        <w:tc>
          <w:tcPr>
            <w:tcW w:w="3436" w:type="dxa"/>
            <w:shd w:val="clear" w:color="auto" w:fill="auto"/>
          </w:tcPr>
          <w:p w:rsidR="00DA4D69" w:rsidRPr="006C74C2" w:rsidRDefault="00DA4D69" w:rsidP="006C74C2">
            <w:pPr>
              <w:spacing w:line="360" w:lineRule="auto"/>
              <w:ind w:firstLine="709"/>
              <w:rPr>
                <w:b/>
                <w:sz w:val="20"/>
                <w:szCs w:val="20"/>
              </w:rPr>
            </w:pPr>
            <w:r w:rsidRPr="006C74C2">
              <w:rPr>
                <w:b/>
                <w:sz w:val="20"/>
                <w:szCs w:val="20"/>
              </w:rPr>
              <w:t>Голов</w:t>
            </w:r>
          </w:p>
          <w:p w:rsidR="00DA4D69" w:rsidRPr="006C74C2" w:rsidRDefault="00DA4D69" w:rsidP="006C74C2">
            <w:pPr>
              <w:spacing w:line="360" w:lineRule="auto"/>
              <w:ind w:firstLine="709"/>
              <w:jc w:val="center"/>
              <w:rPr>
                <w:b/>
                <w:sz w:val="20"/>
                <w:szCs w:val="20"/>
              </w:rPr>
            </w:pPr>
          </w:p>
        </w:tc>
        <w:tc>
          <w:tcPr>
            <w:tcW w:w="3436"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3198</w:t>
            </w:r>
          </w:p>
        </w:tc>
      </w:tr>
      <w:tr w:rsidR="00DA4D69" w:rsidRPr="006C74C2" w:rsidTr="006C74C2">
        <w:trPr>
          <w:trHeight w:val="467"/>
        </w:trPr>
        <w:tc>
          <w:tcPr>
            <w:tcW w:w="3435" w:type="dxa"/>
            <w:shd w:val="clear" w:color="auto" w:fill="auto"/>
          </w:tcPr>
          <w:p w:rsidR="00DA4D69" w:rsidRPr="006C74C2" w:rsidRDefault="00DA4D69" w:rsidP="006C74C2">
            <w:pPr>
              <w:spacing w:line="360" w:lineRule="auto"/>
              <w:rPr>
                <w:b/>
                <w:sz w:val="20"/>
                <w:szCs w:val="20"/>
              </w:rPr>
            </w:pPr>
            <w:r w:rsidRPr="006C74C2">
              <w:rPr>
                <w:b/>
                <w:sz w:val="20"/>
                <w:szCs w:val="20"/>
              </w:rPr>
              <w:t>В т.ч. коров</w:t>
            </w:r>
          </w:p>
        </w:tc>
        <w:tc>
          <w:tcPr>
            <w:tcW w:w="3436" w:type="dxa"/>
            <w:shd w:val="clear" w:color="auto" w:fill="auto"/>
          </w:tcPr>
          <w:p w:rsidR="00DA4D69" w:rsidRPr="006C74C2" w:rsidRDefault="00DA4D69" w:rsidP="006C74C2">
            <w:pPr>
              <w:spacing w:line="360" w:lineRule="auto"/>
              <w:ind w:firstLine="709"/>
              <w:rPr>
                <w:b/>
                <w:sz w:val="20"/>
                <w:szCs w:val="20"/>
              </w:rPr>
            </w:pPr>
            <w:r w:rsidRPr="006C74C2">
              <w:rPr>
                <w:b/>
                <w:sz w:val="20"/>
                <w:szCs w:val="20"/>
              </w:rPr>
              <w:t>Голов</w:t>
            </w:r>
          </w:p>
          <w:p w:rsidR="00DA4D69" w:rsidRPr="006C74C2" w:rsidRDefault="00DA4D69" w:rsidP="006C74C2">
            <w:pPr>
              <w:spacing w:line="360" w:lineRule="auto"/>
              <w:ind w:firstLine="709"/>
              <w:jc w:val="center"/>
              <w:rPr>
                <w:b/>
                <w:sz w:val="20"/>
                <w:szCs w:val="20"/>
              </w:rPr>
            </w:pPr>
          </w:p>
        </w:tc>
        <w:tc>
          <w:tcPr>
            <w:tcW w:w="3436"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1149</w:t>
            </w:r>
          </w:p>
        </w:tc>
      </w:tr>
      <w:tr w:rsidR="00DA4D69" w:rsidRPr="006C74C2" w:rsidTr="006C74C2">
        <w:trPr>
          <w:trHeight w:val="515"/>
        </w:trPr>
        <w:tc>
          <w:tcPr>
            <w:tcW w:w="3435" w:type="dxa"/>
            <w:shd w:val="clear" w:color="auto" w:fill="auto"/>
          </w:tcPr>
          <w:p w:rsidR="00DA4D69" w:rsidRPr="006C74C2" w:rsidRDefault="00DA4D69" w:rsidP="006C74C2">
            <w:pPr>
              <w:spacing w:line="360" w:lineRule="auto"/>
              <w:rPr>
                <w:b/>
                <w:sz w:val="20"/>
                <w:szCs w:val="20"/>
              </w:rPr>
            </w:pPr>
            <w:r w:rsidRPr="006C74C2">
              <w:rPr>
                <w:b/>
                <w:sz w:val="20"/>
                <w:szCs w:val="20"/>
              </w:rPr>
              <w:t>верблюдов</w:t>
            </w:r>
          </w:p>
        </w:tc>
        <w:tc>
          <w:tcPr>
            <w:tcW w:w="3436" w:type="dxa"/>
            <w:shd w:val="clear" w:color="auto" w:fill="auto"/>
          </w:tcPr>
          <w:p w:rsidR="00DA4D69" w:rsidRPr="006C74C2" w:rsidRDefault="00DA4D69" w:rsidP="006C74C2">
            <w:pPr>
              <w:spacing w:line="360" w:lineRule="auto"/>
              <w:ind w:firstLine="709"/>
              <w:rPr>
                <w:b/>
                <w:sz w:val="20"/>
                <w:szCs w:val="20"/>
              </w:rPr>
            </w:pPr>
            <w:r w:rsidRPr="006C74C2">
              <w:rPr>
                <w:b/>
                <w:sz w:val="20"/>
                <w:szCs w:val="20"/>
              </w:rPr>
              <w:t>Голов</w:t>
            </w:r>
          </w:p>
          <w:p w:rsidR="00DA4D69" w:rsidRPr="006C74C2" w:rsidRDefault="00DA4D69" w:rsidP="006C74C2">
            <w:pPr>
              <w:spacing w:line="360" w:lineRule="auto"/>
              <w:ind w:firstLine="709"/>
              <w:jc w:val="center"/>
              <w:rPr>
                <w:b/>
                <w:sz w:val="20"/>
                <w:szCs w:val="20"/>
              </w:rPr>
            </w:pPr>
          </w:p>
        </w:tc>
        <w:tc>
          <w:tcPr>
            <w:tcW w:w="3436"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36</w:t>
            </w:r>
          </w:p>
        </w:tc>
      </w:tr>
      <w:tr w:rsidR="00DA4D69" w:rsidRPr="006C74C2" w:rsidTr="006C74C2">
        <w:trPr>
          <w:trHeight w:val="485"/>
        </w:trPr>
        <w:tc>
          <w:tcPr>
            <w:tcW w:w="3435" w:type="dxa"/>
            <w:shd w:val="clear" w:color="auto" w:fill="auto"/>
          </w:tcPr>
          <w:p w:rsidR="00DA4D69" w:rsidRPr="006C74C2" w:rsidRDefault="00DA4D69" w:rsidP="006C74C2">
            <w:pPr>
              <w:spacing w:line="360" w:lineRule="auto"/>
              <w:rPr>
                <w:b/>
                <w:sz w:val="20"/>
                <w:szCs w:val="20"/>
              </w:rPr>
            </w:pPr>
            <w:r w:rsidRPr="006C74C2">
              <w:rPr>
                <w:b/>
                <w:sz w:val="20"/>
                <w:szCs w:val="20"/>
              </w:rPr>
              <w:t>лошадей</w:t>
            </w:r>
          </w:p>
        </w:tc>
        <w:tc>
          <w:tcPr>
            <w:tcW w:w="3436" w:type="dxa"/>
            <w:shd w:val="clear" w:color="auto" w:fill="auto"/>
          </w:tcPr>
          <w:p w:rsidR="00DA4D69" w:rsidRPr="006C74C2" w:rsidRDefault="00DA4D69" w:rsidP="006C74C2">
            <w:pPr>
              <w:spacing w:line="360" w:lineRule="auto"/>
              <w:ind w:firstLine="709"/>
              <w:rPr>
                <w:b/>
                <w:sz w:val="20"/>
                <w:szCs w:val="20"/>
              </w:rPr>
            </w:pPr>
            <w:r w:rsidRPr="006C74C2">
              <w:rPr>
                <w:b/>
                <w:sz w:val="20"/>
                <w:szCs w:val="20"/>
              </w:rPr>
              <w:t>Голов</w:t>
            </w:r>
          </w:p>
          <w:p w:rsidR="00DA4D69" w:rsidRPr="006C74C2" w:rsidRDefault="00DA4D69" w:rsidP="006C74C2">
            <w:pPr>
              <w:spacing w:line="360" w:lineRule="auto"/>
              <w:ind w:firstLine="709"/>
              <w:jc w:val="center"/>
              <w:rPr>
                <w:b/>
                <w:sz w:val="20"/>
                <w:szCs w:val="20"/>
              </w:rPr>
            </w:pPr>
          </w:p>
        </w:tc>
        <w:tc>
          <w:tcPr>
            <w:tcW w:w="3436"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215</w:t>
            </w:r>
          </w:p>
        </w:tc>
      </w:tr>
    </w:tbl>
    <w:p w:rsidR="00DA4D69" w:rsidRPr="003747A7" w:rsidRDefault="00DA4D69" w:rsidP="003747A7">
      <w:pPr>
        <w:spacing w:line="360" w:lineRule="auto"/>
        <w:ind w:firstLine="709"/>
        <w:jc w:val="center"/>
        <w:rPr>
          <w:sz w:val="28"/>
          <w:szCs w:val="28"/>
        </w:rPr>
      </w:pPr>
    </w:p>
    <w:p w:rsidR="00DA4D69" w:rsidRPr="003747A7" w:rsidRDefault="00085745" w:rsidP="00085745">
      <w:pPr>
        <w:spacing w:line="360" w:lineRule="auto"/>
        <w:ind w:firstLine="709"/>
        <w:rPr>
          <w:b/>
          <w:sz w:val="28"/>
          <w:szCs w:val="28"/>
        </w:rPr>
      </w:pPr>
      <w:r>
        <w:rPr>
          <w:b/>
          <w:sz w:val="28"/>
          <w:szCs w:val="28"/>
        </w:rPr>
        <w:br w:type="page"/>
      </w:r>
      <w:r w:rsidR="00DA4D69" w:rsidRPr="003747A7">
        <w:rPr>
          <w:b/>
          <w:sz w:val="28"/>
          <w:szCs w:val="28"/>
        </w:rPr>
        <w:t>ПРИЛОЖЕНИЕ Б</w:t>
      </w:r>
    </w:p>
    <w:p w:rsidR="00DA4D69" w:rsidRPr="003747A7" w:rsidRDefault="00DA4D69" w:rsidP="003747A7">
      <w:pPr>
        <w:spacing w:line="360" w:lineRule="auto"/>
        <w:ind w:firstLine="709"/>
        <w:jc w:val="center"/>
        <w:rPr>
          <w:b/>
          <w:sz w:val="28"/>
          <w:szCs w:val="28"/>
        </w:rPr>
      </w:pPr>
      <w:r w:rsidRPr="003747A7">
        <w:rPr>
          <w:b/>
          <w:sz w:val="28"/>
          <w:szCs w:val="28"/>
        </w:rPr>
        <w:t>Таблица 3 - Планируемая реализация племенной продукции на 2005 год.</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0"/>
        <w:gridCol w:w="2880"/>
        <w:gridCol w:w="1920"/>
      </w:tblGrid>
      <w:tr w:rsidR="00DA4D69" w:rsidRPr="006C74C2" w:rsidTr="006C74C2">
        <w:trPr>
          <w:trHeight w:val="605"/>
        </w:trPr>
        <w:tc>
          <w:tcPr>
            <w:tcW w:w="9360" w:type="dxa"/>
            <w:gridSpan w:val="3"/>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Реализация на 2005 год.</w:t>
            </w:r>
          </w:p>
        </w:tc>
      </w:tr>
      <w:tr w:rsidR="00DA4D69" w:rsidRPr="006C74C2" w:rsidTr="006C74C2">
        <w:trPr>
          <w:trHeight w:val="602"/>
        </w:trPr>
        <w:tc>
          <w:tcPr>
            <w:tcW w:w="4560" w:type="dxa"/>
            <w:shd w:val="clear" w:color="auto" w:fill="auto"/>
          </w:tcPr>
          <w:p w:rsidR="00DA4D69" w:rsidRPr="006C74C2" w:rsidRDefault="00DA4D69" w:rsidP="006C74C2">
            <w:pPr>
              <w:spacing w:line="360" w:lineRule="auto"/>
              <w:rPr>
                <w:b/>
                <w:sz w:val="20"/>
                <w:szCs w:val="20"/>
              </w:rPr>
            </w:pPr>
            <w:r w:rsidRPr="006C74C2">
              <w:rPr>
                <w:b/>
                <w:sz w:val="20"/>
                <w:szCs w:val="20"/>
              </w:rPr>
              <w:t>Наименование продукции</w:t>
            </w:r>
          </w:p>
        </w:tc>
        <w:tc>
          <w:tcPr>
            <w:tcW w:w="2880" w:type="dxa"/>
            <w:shd w:val="clear" w:color="auto" w:fill="auto"/>
          </w:tcPr>
          <w:p w:rsidR="00DA4D69" w:rsidRPr="006C74C2" w:rsidRDefault="00DA4D69" w:rsidP="006C74C2">
            <w:pPr>
              <w:spacing w:line="360" w:lineRule="auto"/>
              <w:rPr>
                <w:b/>
                <w:sz w:val="20"/>
                <w:szCs w:val="20"/>
              </w:rPr>
            </w:pPr>
            <w:r w:rsidRPr="006C74C2">
              <w:rPr>
                <w:b/>
                <w:sz w:val="20"/>
                <w:szCs w:val="20"/>
              </w:rPr>
              <w:t>Количество голов</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Доход в тенге</w:t>
            </w:r>
          </w:p>
        </w:tc>
      </w:tr>
      <w:tr w:rsidR="00DA4D69" w:rsidRPr="006C74C2" w:rsidTr="006C74C2">
        <w:trPr>
          <w:trHeight w:val="545"/>
        </w:trPr>
        <w:tc>
          <w:tcPr>
            <w:tcW w:w="4560" w:type="dxa"/>
            <w:shd w:val="clear" w:color="auto" w:fill="auto"/>
          </w:tcPr>
          <w:p w:rsidR="00DA4D69" w:rsidRPr="006C74C2" w:rsidRDefault="00DA4D69" w:rsidP="006C74C2">
            <w:pPr>
              <w:spacing w:line="360" w:lineRule="auto"/>
              <w:rPr>
                <w:b/>
                <w:sz w:val="20"/>
                <w:szCs w:val="20"/>
              </w:rPr>
            </w:pPr>
            <w:r w:rsidRPr="006C74C2">
              <w:rPr>
                <w:b/>
                <w:sz w:val="20"/>
                <w:szCs w:val="20"/>
              </w:rPr>
              <w:t>Племенные телки</w:t>
            </w:r>
          </w:p>
        </w:tc>
        <w:tc>
          <w:tcPr>
            <w:tcW w:w="2880" w:type="dxa"/>
            <w:shd w:val="clear" w:color="auto" w:fill="auto"/>
          </w:tcPr>
          <w:p w:rsidR="00DA4D69" w:rsidRPr="006C74C2" w:rsidRDefault="00DA4D69" w:rsidP="006C74C2">
            <w:pPr>
              <w:spacing w:line="360" w:lineRule="auto"/>
              <w:ind w:firstLine="709"/>
              <w:rPr>
                <w:b/>
                <w:sz w:val="20"/>
                <w:szCs w:val="20"/>
              </w:rPr>
            </w:pPr>
            <w:r w:rsidRPr="006C74C2">
              <w:rPr>
                <w:b/>
                <w:sz w:val="20"/>
                <w:szCs w:val="20"/>
              </w:rPr>
              <w:t>200</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20230000</w:t>
            </w:r>
          </w:p>
        </w:tc>
      </w:tr>
      <w:tr w:rsidR="00DA4D69" w:rsidRPr="006C74C2" w:rsidTr="006C74C2">
        <w:trPr>
          <w:trHeight w:val="521"/>
        </w:trPr>
        <w:tc>
          <w:tcPr>
            <w:tcW w:w="4560" w:type="dxa"/>
            <w:shd w:val="clear" w:color="auto" w:fill="auto"/>
          </w:tcPr>
          <w:p w:rsidR="00DA4D69" w:rsidRPr="006C74C2" w:rsidRDefault="00DA4D69" w:rsidP="006C74C2">
            <w:pPr>
              <w:spacing w:line="360" w:lineRule="auto"/>
              <w:rPr>
                <w:b/>
                <w:sz w:val="20"/>
                <w:szCs w:val="20"/>
              </w:rPr>
            </w:pPr>
            <w:r w:rsidRPr="006C74C2">
              <w:rPr>
                <w:b/>
                <w:sz w:val="20"/>
                <w:szCs w:val="20"/>
              </w:rPr>
              <w:t>Племенные бычки</w:t>
            </w:r>
          </w:p>
        </w:tc>
        <w:tc>
          <w:tcPr>
            <w:tcW w:w="2880" w:type="dxa"/>
            <w:shd w:val="clear" w:color="auto" w:fill="auto"/>
          </w:tcPr>
          <w:p w:rsidR="00DA4D69" w:rsidRPr="006C74C2" w:rsidRDefault="00DA4D69" w:rsidP="006C74C2">
            <w:pPr>
              <w:spacing w:line="360" w:lineRule="auto"/>
              <w:ind w:firstLine="709"/>
              <w:rPr>
                <w:b/>
                <w:sz w:val="20"/>
                <w:szCs w:val="20"/>
              </w:rPr>
            </w:pPr>
            <w:r w:rsidRPr="006C74C2">
              <w:rPr>
                <w:b/>
                <w:sz w:val="20"/>
                <w:szCs w:val="20"/>
              </w:rPr>
              <w:t>10</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1300500</w:t>
            </w:r>
          </w:p>
        </w:tc>
      </w:tr>
      <w:tr w:rsidR="00DA4D69" w:rsidRPr="006C74C2" w:rsidTr="006C74C2">
        <w:trPr>
          <w:trHeight w:val="544"/>
        </w:trPr>
        <w:tc>
          <w:tcPr>
            <w:tcW w:w="4560" w:type="dxa"/>
            <w:shd w:val="clear" w:color="auto" w:fill="auto"/>
          </w:tcPr>
          <w:p w:rsidR="00DA4D69" w:rsidRPr="006C74C2" w:rsidRDefault="00DA4D69" w:rsidP="006C74C2">
            <w:pPr>
              <w:spacing w:line="360" w:lineRule="auto"/>
              <w:rPr>
                <w:b/>
                <w:sz w:val="20"/>
                <w:szCs w:val="20"/>
              </w:rPr>
            </w:pPr>
            <w:r w:rsidRPr="006C74C2">
              <w:rPr>
                <w:b/>
                <w:sz w:val="20"/>
                <w:szCs w:val="20"/>
              </w:rPr>
              <w:t>Кастраты веет. брак</w:t>
            </w:r>
          </w:p>
        </w:tc>
        <w:tc>
          <w:tcPr>
            <w:tcW w:w="2880" w:type="dxa"/>
            <w:shd w:val="clear" w:color="auto" w:fill="auto"/>
          </w:tcPr>
          <w:p w:rsidR="00DA4D69" w:rsidRPr="006C74C2" w:rsidRDefault="00DA4D69" w:rsidP="006C74C2">
            <w:pPr>
              <w:spacing w:line="360" w:lineRule="auto"/>
              <w:ind w:firstLine="709"/>
              <w:rPr>
                <w:b/>
                <w:sz w:val="20"/>
                <w:szCs w:val="20"/>
              </w:rPr>
            </w:pPr>
            <w:r w:rsidRPr="006C74C2">
              <w:rPr>
                <w:b/>
                <w:sz w:val="20"/>
                <w:szCs w:val="20"/>
              </w:rPr>
              <w:t>360</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21168000</w:t>
            </w:r>
          </w:p>
        </w:tc>
      </w:tr>
      <w:tr w:rsidR="00DA4D69" w:rsidRPr="006C74C2" w:rsidTr="006C74C2">
        <w:trPr>
          <w:trHeight w:val="578"/>
        </w:trPr>
        <w:tc>
          <w:tcPr>
            <w:tcW w:w="7440" w:type="dxa"/>
            <w:gridSpan w:val="2"/>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Общий доход от реализации</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42698500</w:t>
            </w:r>
          </w:p>
        </w:tc>
      </w:tr>
    </w:tbl>
    <w:p w:rsidR="00DA4D69" w:rsidRPr="003747A7" w:rsidRDefault="00DA4D69" w:rsidP="003747A7">
      <w:pPr>
        <w:spacing w:line="360" w:lineRule="auto"/>
        <w:ind w:firstLine="709"/>
        <w:jc w:val="both"/>
        <w:rPr>
          <w:sz w:val="28"/>
          <w:szCs w:val="28"/>
        </w:rPr>
      </w:pPr>
      <w:r w:rsidRPr="003747A7">
        <w:rPr>
          <w:sz w:val="28"/>
          <w:szCs w:val="28"/>
        </w:rPr>
        <w:t xml:space="preserve">На  01. 07. </w:t>
      </w:r>
      <w:smartTag w:uri="urn:schemas-microsoft-com:office:smarttags" w:element="metricconverter">
        <w:smartTagPr>
          <w:attr w:name="ProductID" w:val="2003 г"/>
        </w:smartTagPr>
        <w:r w:rsidRPr="003747A7">
          <w:rPr>
            <w:sz w:val="28"/>
            <w:szCs w:val="28"/>
          </w:rPr>
          <w:t>2005 г</w:t>
        </w:r>
      </w:smartTag>
      <w:r w:rsidRPr="003747A7">
        <w:rPr>
          <w:sz w:val="28"/>
          <w:szCs w:val="28"/>
        </w:rPr>
        <w:t>. в хозяйстве имелось 3198 голов КРС КБП.</w:t>
      </w:r>
    </w:p>
    <w:p w:rsidR="00DA4D69" w:rsidRPr="003747A7" w:rsidRDefault="00DA4D69" w:rsidP="003747A7">
      <w:pPr>
        <w:spacing w:line="360" w:lineRule="auto"/>
        <w:ind w:firstLine="709"/>
        <w:rPr>
          <w:sz w:val="28"/>
          <w:szCs w:val="28"/>
        </w:rPr>
      </w:pPr>
      <w:r w:rsidRPr="003747A7">
        <w:rPr>
          <w:sz w:val="28"/>
          <w:szCs w:val="28"/>
        </w:rPr>
        <w:t xml:space="preserve">Примечание: живой вес 1 гол.  Племенные телки </w:t>
      </w:r>
      <w:smartTag w:uri="urn:schemas-microsoft-com:office:smarttags" w:element="metricconverter">
        <w:smartTagPr>
          <w:attr w:name="ProductID" w:val="2003 г"/>
        </w:smartTagPr>
        <w:r w:rsidRPr="003747A7">
          <w:rPr>
            <w:sz w:val="28"/>
            <w:szCs w:val="28"/>
          </w:rPr>
          <w:t>350 кг</w:t>
        </w:r>
      </w:smartTag>
      <w:r w:rsidRPr="003747A7">
        <w:rPr>
          <w:sz w:val="28"/>
          <w:szCs w:val="28"/>
        </w:rPr>
        <w:t xml:space="preserve">, 220 тенге за </w:t>
      </w:r>
      <w:smartTag w:uri="urn:schemas-microsoft-com:office:smarttags" w:element="metricconverter">
        <w:smartTagPr>
          <w:attr w:name="ProductID" w:val="2003 г"/>
        </w:smartTagPr>
        <w:r w:rsidRPr="003747A7">
          <w:rPr>
            <w:sz w:val="28"/>
            <w:szCs w:val="28"/>
          </w:rPr>
          <w:t>1 кг</w:t>
        </w:r>
      </w:smartTag>
      <w:r w:rsidR="00085745">
        <w:rPr>
          <w:sz w:val="28"/>
          <w:szCs w:val="28"/>
        </w:rPr>
        <w:t xml:space="preserve">    </w:t>
      </w:r>
      <w:r w:rsidRPr="003747A7">
        <w:rPr>
          <w:sz w:val="28"/>
          <w:szCs w:val="28"/>
        </w:rPr>
        <w:t xml:space="preserve">живого веса + 69 тенге  субсидий = 298 тенге. Племенные бычки </w:t>
      </w:r>
      <w:smartTag w:uri="urn:schemas-microsoft-com:office:smarttags" w:element="metricconverter">
        <w:smartTagPr>
          <w:attr w:name="ProductID" w:val="2003 г"/>
        </w:smartTagPr>
        <w:r w:rsidRPr="003747A7">
          <w:rPr>
            <w:sz w:val="28"/>
            <w:szCs w:val="28"/>
          </w:rPr>
          <w:t>450 кг</w:t>
        </w:r>
      </w:smartTag>
      <w:r w:rsidRPr="003747A7">
        <w:rPr>
          <w:sz w:val="28"/>
          <w:szCs w:val="28"/>
        </w:rPr>
        <w:t xml:space="preserve">, 220 тенге за </w:t>
      </w:r>
      <w:smartTag w:uri="urn:schemas-microsoft-com:office:smarttags" w:element="metricconverter">
        <w:smartTagPr>
          <w:attr w:name="ProductID" w:val="2003 г"/>
        </w:smartTagPr>
        <w:r w:rsidRPr="003747A7">
          <w:rPr>
            <w:sz w:val="28"/>
            <w:szCs w:val="28"/>
          </w:rPr>
          <w:t>1 кг</w:t>
        </w:r>
      </w:smartTag>
      <w:r w:rsidRPr="003747A7">
        <w:rPr>
          <w:sz w:val="28"/>
          <w:szCs w:val="28"/>
        </w:rPr>
        <w:t xml:space="preserve">. живого веса + 69 тенге   </w:t>
      </w:r>
      <w:r w:rsidRPr="003747A7">
        <w:rPr>
          <w:sz w:val="28"/>
          <w:szCs w:val="28"/>
        </w:rPr>
        <w:tab/>
        <w:t xml:space="preserve">субсидий = 289 тенге. </w:t>
      </w:r>
    </w:p>
    <w:p w:rsidR="00DA4D69" w:rsidRPr="003747A7" w:rsidRDefault="00DA4D69" w:rsidP="003747A7">
      <w:pPr>
        <w:spacing w:line="360" w:lineRule="auto"/>
        <w:ind w:firstLine="709"/>
        <w:rPr>
          <w:sz w:val="28"/>
          <w:szCs w:val="28"/>
        </w:rPr>
      </w:pPr>
      <w:r w:rsidRPr="003747A7">
        <w:rPr>
          <w:sz w:val="28"/>
          <w:szCs w:val="28"/>
        </w:rPr>
        <w:t xml:space="preserve">Кастраты </w:t>
      </w:r>
      <w:smartTag w:uri="urn:schemas-microsoft-com:office:smarttags" w:element="metricconverter">
        <w:smartTagPr>
          <w:attr w:name="ProductID" w:val="2003 г"/>
        </w:smartTagPr>
        <w:r w:rsidRPr="003747A7">
          <w:rPr>
            <w:sz w:val="28"/>
            <w:szCs w:val="28"/>
          </w:rPr>
          <w:t>420 кг</w:t>
        </w:r>
      </w:smartTag>
      <w:r w:rsidRPr="003747A7">
        <w:rPr>
          <w:sz w:val="28"/>
          <w:szCs w:val="28"/>
        </w:rPr>
        <w:t xml:space="preserve">, 140 тенге за </w:t>
      </w:r>
      <w:smartTag w:uri="urn:schemas-microsoft-com:office:smarttags" w:element="metricconverter">
        <w:smartTagPr>
          <w:attr w:name="ProductID" w:val="2003 г"/>
        </w:smartTagPr>
        <w:r w:rsidRPr="003747A7">
          <w:rPr>
            <w:sz w:val="28"/>
            <w:szCs w:val="28"/>
          </w:rPr>
          <w:t>1 кг</w:t>
        </w:r>
      </w:smartTag>
      <w:r w:rsidRPr="003747A7">
        <w:rPr>
          <w:sz w:val="28"/>
          <w:szCs w:val="28"/>
        </w:rPr>
        <w:t>. живого веса.</w:t>
      </w:r>
    </w:p>
    <w:p w:rsidR="00DA4D69" w:rsidRPr="003747A7" w:rsidRDefault="00DA4D69" w:rsidP="003747A7">
      <w:pPr>
        <w:spacing w:line="360" w:lineRule="auto"/>
        <w:ind w:firstLine="709"/>
        <w:jc w:val="center"/>
        <w:rPr>
          <w:b/>
          <w:sz w:val="28"/>
          <w:szCs w:val="28"/>
        </w:rPr>
      </w:pPr>
      <w:r w:rsidRPr="003747A7">
        <w:rPr>
          <w:b/>
          <w:sz w:val="28"/>
          <w:szCs w:val="28"/>
        </w:rPr>
        <w:t xml:space="preserve">Таблица 4 –  доходов и расходов от производства хозяйства на </w:t>
      </w:r>
      <w:smartTag w:uri="urn:schemas-microsoft-com:office:smarttags" w:element="metricconverter">
        <w:smartTagPr>
          <w:attr w:name="ProductID" w:val="2003 г"/>
        </w:smartTagPr>
        <w:r w:rsidRPr="003747A7">
          <w:rPr>
            <w:b/>
            <w:sz w:val="28"/>
            <w:szCs w:val="28"/>
          </w:rPr>
          <w:t>2004 г</w:t>
        </w:r>
      </w:smartTag>
      <w:r w:rsidRPr="003747A7">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1804"/>
        <w:gridCol w:w="1706"/>
      </w:tblGrid>
      <w:tr w:rsidR="00DA4D69" w:rsidRPr="006C74C2" w:rsidTr="006C74C2">
        <w:tc>
          <w:tcPr>
            <w:tcW w:w="6588" w:type="dxa"/>
            <w:shd w:val="clear" w:color="auto" w:fill="auto"/>
          </w:tcPr>
          <w:p w:rsidR="00DA4D69" w:rsidRPr="006C74C2" w:rsidRDefault="00DA4D69" w:rsidP="006C74C2">
            <w:pPr>
              <w:spacing w:line="360" w:lineRule="auto"/>
              <w:rPr>
                <w:b/>
                <w:sz w:val="20"/>
                <w:szCs w:val="20"/>
              </w:rPr>
            </w:pPr>
            <w:r w:rsidRPr="006C74C2">
              <w:rPr>
                <w:b/>
                <w:sz w:val="20"/>
                <w:szCs w:val="20"/>
              </w:rPr>
              <w:t>Наименование статей доходов</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Тысяч тенге</w:t>
            </w:r>
          </w:p>
        </w:tc>
        <w:tc>
          <w:tcPr>
            <w:tcW w:w="1799" w:type="dxa"/>
            <w:shd w:val="clear" w:color="auto" w:fill="auto"/>
          </w:tcPr>
          <w:p w:rsidR="00DA4D69" w:rsidRPr="006C74C2" w:rsidRDefault="00DA4D69" w:rsidP="006C74C2">
            <w:pPr>
              <w:spacing w:line="360" w:lineRule="auto"/>
              <w:rPr>
                <w:b/>
                <w:sz w:val="20"/>
                <w:szCs w:val="20"/>
              </w:rPr>
            </w:pPr>
            <w:r w:rsidRPr="006C74C2">
              <w:rPr>
                <w:b/>
                <w:sz w:val="20"/>
                <w:szCs w:val="20"/>
              </w:rPr>
              <w:t>Амер. долл.$</w:t>
            </w:r>
          </w:p>
        </w:tc>
      </w:tr>
      <w:tr w:rsidR="00DA4D69" w:rsidRPr="006C74C2" w:rsidTr="006C74C2">
        <w:tc>
          <w:tcPr>
            <w:tcW w:w="6588" w:type="dxa"/>
            <w:shd w:val="clear" w:color="auto" w:fill="auto"/>
          </w:tcPr>
          <w:p w:rsidR="00DA4D69" w:rsidRPr="006C74C2" w:rsidRDefault="00DA4D69" w:rsidP="006C74C2">
            <w:pPr>
              <w:spacing w:line="360" w:lineRule="auto"/>
              <w:rPr>
                <w:b/>
                <w:sz w:val="20"/>
                <w:szCs w:val="20"/>
              </w:rPr>
            </w:pPr>
            <w:r w:rsidRPr="006C74C2">
              <w:rPr>
                <w:b/>
                <w:sz w:val="20"/>
                <w:szCs w:val="20"/>
              </w:rPr>
              <w:t>Реализация зерна</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529395</w:t>
            </w:r>
          </w:p>
        </w:tc>
        <w:tc>
          <w:tcPr>
            <w:tcW w:w="1799" w:type="dxa"/>
            <w:shd w:val="clear" w:color="auto" w:fill="auto"/>
          </w:tcPr>
          <w:p w:rsidR="00DA4D69" w:rsidRPr="006C74C2" w:rsidRDefault="00DA4D69" w:rsidP="006C74C2">
            <w:pPr>
              <w:spacing w:line="360" w:lineRule="auto"/>
              <w:rPr>
                <w:b/>
                <w:sz w:val="20"/>
                <w:szCs w:val="20"/>
              </w:rPr>
            </w:pPr>
            <w:r w:rsidRPr="006C74C2">
              <w:rPr>
                <w:b/>
                <w:sz w:val="20"/>
                <w:szCs w:val="20"/>
              </w:rPr>
              <w:t>3789240</w:t>
            </w:r>
          </w:p>
        </w:tc>
      </w:tr>
      <w:tr w:rsidR="00DA4D69" w:rsidRPr="006C74C2" w:rsidTr="006C74C2">
        <w:tc>
          <w:tcPr>
            <w:tcW w:w="6588" w:type="dxa"/>
            <w:shd w:val="clear" w:color="auto" w:fill="auto"/>
          </w:tcPr>
          <w:p w:rsidR="00DA4D69" w:rsidRPr="006C74C2" w:rsidRDefault="00DA4D69" w:rsidP="006C74C2">
            <w:pPr>
              <w:spacing w:line="360" w:lineRule="auto"/>
              <w:rPr>
                <w:b/>
                <w:sz w:val="20"/>
                <w:szCs w:val="20"/>
              </w:rPr>
            </w:pPr>
            <w:r w:rsidRPr="006C74C2">
              <w:rPr>
                <w:b/>
                <w:sz w:val="20"/>
                <w:szCs w:val="20"/>
              </w:rPr>
              <w:t>Реализация кормов</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9228</w:t>
            </w:r>
          </w:p>
        </w:tc>
        <w:tc>
          <w:tcPr>
            <w:tcW w:w="1799" w:type="dxa"/>
            <w:shd w:val="clear" w:color="auto" w:fill="auto"/>
          </w:tcPr>
          <w:p w:rsidR="00DA4D69" w:rsidRPr="006C74C2" w:rsidRDefault="00DA4D69" w:rsidP="006C74C2">
            <w:pPr>
              <w:spacing w:line="360" w:lineRule="auto"/>
              <w:rPr>
                <w:b/>
                <w:sz w:val="20"/>
                <w:szCs w:val="20"/>
              </w:rPr>
            </w:pPr>
            <w:r w:rsidRPr="006C74C2">
              <w:rPr>
                <w:b/>
                <w:sz w:val="20"/>
                <w:szCs w:val="20"/>
              </w:rPr>
              <w:t>66051</w:t>
            </w:r>
          </w:p>
        </w:tc>
      </w:tr>
      <w:tr w:rsidR="00DA4D69" w:rsidRPr="006C74C2" w:rsidTr="006C74C2">
        <w:tc>
          <w:tcPr>
            <w:tcW w:w="6588" w:type="dxa"/>
            <w:shd w:val="clear" w:color="auto" w:fill="auto"/>
          </w:tcPr>
          <w:p w:rsidR="00DA4D69" w:rsidRPr="006C74C2" w:rsidRDefault="00DA4D69" w:rsidP="006C74C2">
            <w:pPr>
              <w:spacing w:line="360" w:lineRule="auto"/>
              <w:rPr>
                <w:b/>
                <w:sz w:val="20"/>
                <w:szCs w:val="20"/>
              </w:rPr>
            </w:pPr>
            <w:r w:rsidRPr="006C74C2">
              <w:rPr>
                <w:b/>
                <w:sz w:val="20"/>
                <w:szCs w:val="20"/>
              </w:rPr>
              <w:t>Реализация скота</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16614</w:t>
            </w:r>
          </w:p>
        </w:tc>
        <w:tc>
          <w:tcPr>
            <w:tcW w:w="1799" w:type="dxa"/>
            <w:shd w:val="clear" w:color="auto" w:fill="auto"/>
          </w:tcPr>
          <w:p w:rsidR="00DA4D69" w:rsidRPr="006C74C2" w:rsidRDefault="00DA4D69" w:rsidP="006C74C2">
            <w:pPr>
              <w:spacing w:line="360" w:lineRule="auto"/>
              <w:rPr>
                <w:b/>
                <w:sz w:val="20"/>
                <w:szCs w:val="20"/>
              </w:rPr>
            </w:pPr>
            <w:r w:rsidRPr="006C74C2">
              <w:rPr>
                <w:b/>
                <w:sz w:val="20"/>
                <w:szCs w:val="20"/>
              </w:rPr>
              <w:t>118918</w:t>
            </w:r>
          </w:p>
        </w:tc>
      </w:tr>
      <w:tr w:rsidR="00DA4D69" w:rsidRPr="006C74C2" w:rsidTr="006C74C2">
        <w:tc>
          <w:tcPr>
            <w:tcW w:w="6588" w:type="dxa"/>
            <w:shd w:val="clear" w:color="auto" w:fill="auto"/>
          </w:tcPr>
          <w:p w:rsidR="00DA4D69" w:rsidRPr="006C74C2" w:rsidRDefault="00DA4D69" w:rsidP="006C74C2">
            <w:pPr>
              <w:spacing w:line="360" w:lineRule="auto"/>
              <w:rPr>
                <w:b/>
                <w:sz w:val="20"/>
                <w:szCs w:val="20"/>
              </w:rPr>
            </w:pPr>
            <w:r w:rsidRPr="006C74C2">
              <w:rPr>
                <w:b/>
                <w:sz w:val="20"/>
                <w:szCs w:val="20"/>
              </w:rPr>
              <w:t>Аренда комбайнов</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86843</w:t>
            </w:r>
          </w:p>
        </w:tc>
        <w:tc>
          <w:tcPr>
            <w:tcW w:w="1799" w:type="dxa"/>
            <w:shd w:val="clear" w:color="auto" w:fill="auto"/>
          </w:tcPr>
          <w:p w:rsidR="00DA4D69" w:rsidRPr="006C74C2" w:rsidRDefault="00DA4D69" w:rsidP="006C74C2">
            <w:pPr>
              <w:spacing w:line="360" w:lineRule="auto"/>
              <w:rPr>
                <w:b/>
                <w:sz w:val="20"/>
                <w:szCs w:val="20"/>
              </w:rPr>
            </w:pPr>
            <w:r w:rsidRPr="006C74C2">
              <w:rPr>
                <w:b/>
                <w:sz w:val="20"/>
                <w:szCs w:val="20"/>
              </w:rPr>
              <w:t>621595</w:t>
            </w:r>
          </w:p>
        </w:tc>
      </w:tr>
      <w:tr w:rsidR="00DA4D69" w:rsidRPr="006C74C2" w:rsidTr="006C74C2">
        <w:tc>
          <w:tcPr>
            <w:tcW w:w="6588" w:type="dxa"/>
            <w:shd w:val="clear" w:color="auto" w:fill="auto"/>
          </w:tcPr>
          <w:p w:rsidR="00DA4D69" w:rsidRPr="006C74C2" w:rsidRDefault="00DA4D69" w:rsidP="006C74C2">
            <w:pPr>
              <w:spacing w:line="360" w:lineRule="auto"/>
              <w:rPr>
                <w:b/>
                <w:sz w:val="20"/>
                <w:szCs w:val="20"/>
              </w:rPr>
            </w:pPr>
            <w:r w:rsidRPr="006C74C2">
              <w:rPr>
                <w:b/>
                <w:sz w:val="20"/>
                <w:szCs w:val="20"/>
              </w:rPr>
              <w:t>Реализация тракторов</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2375</w:t>
            </w:r>
          </w:p>
        </w:tc>
        <w:tc>
          <w:tcPr>
            <w:tcW w:w="1799" w:type="dxa"/>
            <w:shd w:val="clear" w:color="auto" w:fill="auto"/>
          </w:tcPr>
          <w:p w:rsidR="00DA4D69" w:rsidRPr="006C74C2" w:rsidRDefault="00DA4D69" w:rsidP="006C74C2">
            <w:pPr>
              <w:spacing w:line="360" w:lineRule="auto"/>
              <w:rPr>
                <w:b/>
                <w:sz w:val="20"/>
                <w:szCs w:val="20"/>
              </w:rPr>
            </w:pPr>
            <w:r w:rsidRPr="006C74C2">
              <w:rPr>
                <w:b/>
                <w:sz w:val="20"/>
                <w:szCs w:val="20"/>
              </w:rPr>
              <w:t>17000</w:t>
            </w:r>
          </w:p>
        </w:tc>
      </w:tr>
      <w:tr w:rsidR="00DA4D69" w:rsidRPr="006C74C2" w:rsidTr="006C74C2">
        <w:tc>
          <w:tcPr>
            <w:tcW w:w="6588" w:type="dxa"/>
            <w:shd w:val="clear" w:color="auto" w:fill="auto"/>
          </w:tcPr>
          <w:p w:rsidR="00DA4D69" w:rsidRPr="006C74C2" w:rsidRDefault="00DA4D69" w:rsidP="006C74C2">
            <w:pPr>
              <w:spacing w:line="360" w:lineRule="auto"/>
              <w:rPr>
                <w:b/>
                <w:sz w:val="20"/>
                <w:szCs w:val="20"/>
              </w:rPr>
            </w:pPr>
            <w:r w:rsidRPr="006C74C2">
              <w:rPr>
                <w:b/>
                <w:sz w:val="20"/>
                <w:szCs w:val="20"/>
              </w:rPr>
              <w:t>Итого дохода:</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644455</w:t>
            </w:r>
          </w:p>
        </w:tc>
        <w:tc>
          <w:tcPr>
            <w:tcW w:w="1799" w:type="dxa"/>
            <w:shd w:val="clear" w:color="auto" w:fill="auto"/>
          </w:tcPr>
          <w:p w:rsidR="00DA4D69" w:rsidRPr="006C74C2" w:rsidRDefault="00DA4D69" w:rsidP="006C74C2">
            <w:pPr>
              <w:spacing w:line="360" w:lineRule="auto"/>
              <w:rPr>
                <w:b/>
                <w:sz w:val="20"/>
                <w:szCs w:val="20"/>
              </w:rPr>
            </w:pPr>
            <w:r w:rsidRPr="006C74C2">
              <w:rPr>
                <w:b/>
                <w:sz w:val="20"/>
                <w:szCs w:val="20"/>
              </w:rPr>
              <w:t>4612804</w:t>
            </w:r>
          </w:p>
        </w:tc>
      </w:tr>
      <w:tr w:rsidR="00DA4D69" w:rsidRPr="006C74C2" w:rsidTr="006C74C2">
        <w:tc>
          <w:tcPr>
            <w:tcW w:w="6588" w:type="dxa"/>
            <w:shd w:val="clear" w:color="auto" w:fill="auto"/>
          </w:tcPr>
          <w:p w:rsidR="00DA4D69" w:rsidRPr="006C74C2" w:rsidRDefault="00DA4D69" w:rsidP="006C74C2">
            <w:pPr>
              <w:spacing w:line="360" w:lineRule="auto"/>
              <w:rPr>
                <w:b/>
                <w:sz w:val="20"/>
                <w:szCs w:val="20"/>
              </w:rPr>
            </w:pPr>
            <w:r w:rsidRPr="006C74C2">
              <w:rPr>
                <w:b/>
                <w:sz w:val="20"/>
                <w:szCs w:val="20"/>
              </w:rPr>
              <w:t>Затраты на производство</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251210</w:t>
            </w:r>
          </w:p>
        </w:tc>
        <w:tc>
          <w:tcPr>
            <w:tcW w:w="1799" w:type="dxa"/>
            <w:shd w:val="clear" w:color="auto" w:fill="auto"/>
          </w:tcPr>
          <w:p w:rsidR="00DA4D69" w:rsidRPr="006C74C2" w:rsidRDefault="00DA4D69" w:rsidP="006C74C2">
            <w:pPr>
              <w:spacing w:line="360" w:lineRule="auto"/>
              <w:rPr>
                <w:b/>
                <w:sz w:val="20"/>
                <w:szCs w:val="20"/>
              </w:rPr>
            </w:pPr>
            <w:r w:rsidRPr="006C74C2">
              <w:rPr>
                <w:b/>
                <w:sz w:val="20"/>
                <w:szCs w:val="20"/>
              </w:rPr>
              <w:t>1798081</w:t>
            </w:r>
          </w:p>
        </w:tc>
      </w:tr>
      <w:tr w:rsidR="00DA4D69" w:rsidRPr="006C74C2" w:rsidTr="006C74C2">
        <w:tc>
          <w:tcPr>
            <w:tcW w:w="6588" w:type="dxa"/>
            <w:shd w:val="clear" w:color="auto" w:fill="auto"/>
          </w:tcPr>
          <w:p w:rsidR="00DA4D69" w:rsidRPr="006C74C2" w:rsidRDefault="00DA4D69" w:rsidP="006C74C2">
            <w:pPr>
              <w:spacing w:line="360" w:lineRule="auto"/>
              <w:rPr>
                <w:b/>
                <w:sz w:val="20"/>
                <w:szCs w:val="20"/>
              </w:rPr>
            </w:pPr>
            <w:r w:rsidRPr="006C74C2">
              <w:rPr>
                <w:b/>
                <w:sz w:val="20"/>
                <w:szCs w:val="20"/>
              </w:rPr>
              <w:t>Долги 2003 года</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233932</w:t>
            </w:r>
          </w:p>
        </w:tc>
        <w:tc>
          <w:tcPr>
            <w:tcW w:w="1799" w:type="dxa"/>
            <w:shd w:val="clear" w:color="auto" w:fill="auto"/>
          </w:tcPr>
          <w:p w:rsidR="00DA4D69" w:rsidRPr="006C74C2" w:rsidRDefault="00DA4D69" w:rsidP="006C74C2">
            <w:pPr>
              <w:spacing w:line="360" w:lineRule="auto"/>
              <w:rPr>
                <w:b/>
                <w:sz w:val="20"/>
                <w:szCs w:val="20"/>
              </w:rPr>
            </w:pPr>
            <w:r w:rsidRPr="006C74C2">
              <w:rPr>
                <w:b/>
                <w:sz w:val="20"/>
                <w:szCs w:val="20"/>
              </w:rPr>
              <w:t>1613324</w:t>
            </w:r>
          </w:p>
        </w:tc>
      </w:tr>
      <w:tr w:rsidR="00DA4D69" w:rsidRPr="006C74C2" w:rsidTr="006C74C2">
        <w:tc>
          <w:tcPr>
            <w:tcW w:w="6588" w:type="dxa"/>
            <w:shd w:val="clear" w:color="auto" w:fill="auto"/>
          </w:tcPr>
          <w:p w:rsidR="00DA4D69" w:rsidRPr="006C74C2" w:rsidRDefault="00DA4D69" w:rsidP="006C74C2">
            <w:pPr>
              <w:spacing w:line="360" w:lineRule="auto"/>
              <w:rPr>
                <w:b/>
                <w:sz w:val="20"/>
                <w:szCs w:val="20"/>
              </w:rPr>
            </w:pPr>
            <w:r w:rsidRPr="006C74C2">
              <w:rPr>
                <w:b/>
                <w:sz w:val="20"/>
                <w:szCs w:val="20"/>
              </w:rPr>
              <w:t>Банк-погашение кредита с %.</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378449</w:t>
            </w:r>
          </w:p>
        </w:tc>
        <w:tc>
          <w:tcPr>
            <w:tcW w:w="1799" w:type="dxa"/>
            <w:shd w:val="clear" w:color="auto" w:fill="auto"/>
          </w:tcPr>
          <w:p w:rsidR="00DA4D69" w:rsidRPr="006C74C2" w:rsidRDefault="00DA4D69" w:rsidP="006C74C2">
            <w:pPr>
              <w:spacing w:line="360" w:lineRule="auto"/>
              <w:rPr>
                <w:b/>
                <w:sz w:val="20"/>
                <w:szCs w:val="20"/>
              </w:rPr>
            </w:pPr>
            <w:r w:rsidRPr="006C74C2">
              <w:rPr>
                <w:b/>
                <w:sz w:val="20"/>
                <w:szCs w:val="20"/>
              </w:rPr>
              <w:t>2708819</w:t>
            </w:r>
          </w:p>
        </w:tc>
      </w:tr>
      <w:tr w:rsidR="00DA4D69" w:rsidRPr="006C74C2" w:rsidTr="006C74C2">
        <w:tc>
          <w:tcPr>
            <w:tcW w:w="6588" w:type="dxa"/>
            <w:shd w:val="clear" w:color="auto" w:fill="auto"/>
          </w:tcPr>
          <w:p w:rsidR="00DA4D69" w:rsidRPr="006C74C2" w:rsidRDefault="00DA4D69" w:rsidP="006C74C2">
            <w:pPr>
              <w:spacing w:line="360" w:lineRule="auto"/>
              <w:rPr>
                <w:b/>
                <w:sz w:val="20"/>
                <w:szCs w:val="20"/>
              </w:rPr>
            </w:pPr>
            <w:r w:rsidRPr="006C74C2">
              <w:rPr>
                <w:b/>
                <w:sz w:val="20"/>
                <w:szCs w:val="20"/>
              </w:rPr>
              <w:t>Итого расхода:</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863591</w:t>
            </w:r>
          </w:p>
        </w:tc>
        <w:tc>
          <w:tcPr>
            <w:tcW w:w="1799" w:type="dxa"/>
            <w:shd w:val="clear" w:color="auto" w:fill="auto"/>
          </w:tcPr>
          <w:p w:rsidR="00DA4D69" w:rsidRPr="006C74C2" w:rsidRDefault="00DA4D69" w:rsidP="006C74C2">
            <w:pPr>
              <w:spacing w:line="360" w:lineRule="auto"/>
              <w:rPr>
                <w:b/>
                <w:sz w:val="20"/>
                <w:szCs w:val="20"/>
              </w:rPr>
            </w:pPr>
            <w:r w:rsidRPr="006C74C2">
              <w:rPr>
                <w:b/>
                <w:sz w:val="20"/>
                <w:szCs w:val="20"/>
              </w:rPr>
              <w:t>6120224</w:t>
            </w:r>
          </w:p>
        </w:tc>
      </w:tr>
      <w:tr w:rsidR="00DA4D69" w:rsidRPr="006C74C2" w:rsidTr="006C74C2">
        <w:tc>
          <w:tcPr>
            <w:tcW w:w="6588" w:type="dxa"/>
            <w:shd w:val="clear" w:color="auto" w:fill="auto"/>
          </w:tcPr>
          <w:p w:rsidR="00DA4D69" w:rsidRPr="006C74C2" w:rsidRDefault="00DA4D69" w:rsidP="006C74C2">
            <w:pPr>
              <w:spacing w:line="360" w:lineRule="auto"/>
              <w:ind w:firstLine="709"/>
              <w:rPr>
                <w:b/>
                <w:sz w:val="20"/>
                <w:szCs w:val="20"/>
              </w:rPr>
            </w:pPr>
            <w:r w:rsidRPr="006C74C2">
              <w:rPr>
                <w:b/>
                <w:sz w:val="20"/>
                <w:szCs w:val="20"/>
              </w:rPr>
              <w:t>Финансовый результат</w:t>
            </w:r>
          </w:p>
        </w:tc>
        <w:tc>
          <w:tcPr>
            <w:tcW w:w="1920" w:type="dxa"/>
            <w:shd w:val="clear" w:color="auto" w:fill="auto"/>
          </w:tcPr>
          <w:p w:rsidR="00DA4D69" w:rsidRPr="006C74C2" w:rsidRDefault="00DA4D69" w:rsidP="006C74C2">
            <w:pPr>
              <w:spacing w:line="360" w:lineRule="auto"/>
              <w:rPr>
                <w:b/>
                <w:sz w:val="20"/>
                <w:szCs w:val="20"/>
              </w:rPr>
            </w:pPr>
            <w:r w:rsidRPr="006C74C2">
              <w:rPr>
                <w:b/>
                <w:sz w:val="20"/>
                <w:szCs w:val="20"/>
              </w:rPr>
              <w:t>- 219136</w:t>
            </w:r>
          </w:p>
        </w:tc>
        <w:tc>
          <w:tcPr>
            <w:tcW w:w="1799" w:type="dxa"/>
            <w:shd w:val="clear" w:color="auto" w:fill="auto"/>
          </w:tcPr>
          <w:p w:rsidR="00DA4D69" w:rsidRPr="006C74C2" w:rsidRDefault="00DA4D69" w:rsidP="006C74C2">
            <w:pPr>
              <w:spacing w:line="360" w:lineRule="auto"/>
              <w:rPr>
                <w:b/>
                <w:sz w:val="20"/>
                <w:szCs w:val="20"/>
              </w:rPr>
            </w:pPr>
            <w:r w:rsidRPr="006C74C2">
              <w:rPr>
                <w:b/>
                <w:sz w:val="20"/>
                <w:szCs w:val="20"/>
              </w:rPr>
              <w:t>- 1507420</w:t>
            </w:r>
          </w:p>
        </w:tc>
      </w:tr>
    </w:tbl>
    <w:p w:rsidR="00DA4D69" w:rsidRPr="003747A7" w:rsidRDefault="00DA4D69" w:rsidP="003747A7">
      <w:pPr>
        <w:spacing w:line="360" w:lineRule="auto"/>
        <w:ind w:firstLine="709"/>
        <w:jc w:val="right"/>
        <w:rPr>
          <w:sz w:val="28"/>
          <w:szCs w:val="28"/>
        </w:rPr>
      </w:pPr>
      <w:r w:rsidRPr="003747A7">
        <w:rPr>
          <w:sz w:val="28"/>
          <w:szCs w:val="28"/>
        </w:rPr>
        <w:t xml:space="preserve"> </w:t>
      </w:r>
    </w:p>
    <w:p w:rsidR="00DA4D69" w:rsidRPr="003747A7" w:rsidRDefault="00085745" w:rsidP="00085745">
      <w:pPr>
        <w:spacing w:line="360" w:lineRule="auto"/>
        <w:ind w:firstLine="709"/>
        <w:rPr>
          <w:sz w:val="28"/>
          <w:szCs w:val="28"/>
        </w:rPr>
      </w:pPr>
      <w:r>
        <w:rPr>
          <w:b/>
          <w:sz w:val="28"/>
          <w:szCs w:val="28"/>
        </w:rPr>
        <w:br w:type="page"/>
      </w:r>
      <w:r w:rsidR="00DA4D69" w:rsidRPr="003747A7">
        <w:rPr>
          <w:b/>
          <w:sz w:val="28"/>
          <w:szCs w:val="28"/>
        </w:rPr>
        <w:t>ПРИЛОЖЕНИЕ В</w:t>
      </w:r>
    </w:p>
    <w:p w:rsidR="00DA4D69" w:rsidRPr="003747A7" w:rsidRDefault="00DA4D69" w:rsidP="00085745">
      <w:pPr>
        <w:spacing w:line="360" w:lineRule="auto"/>
        <w:ind w:firstLine="709"/>
        <w:jc w:val="center"/>
        <w:rPr>
          <w:b/>
          <w:sz w:val="28"/>
          <w:szCs w:val="28"/>
        </w:rPr>
      </w:pPr>
      <w:r w:rsidRPr="003747A7">
        <w:rPr>
          <w:b/>
          <w:sz w:val="28"/>
          <w:szCs w:val="28"/>
        </w:rPr>
        <w:t>Таблица 5 -Структурный сос</w:t>
      </w:r>
      <w:r w:rsidR="00085745">
        <w:rPr>
          <w:b/>
          <w:sz w:val="28"/>
          <w:szCs w:val="28"/>
        </w:rPr>
        <w:t xml:space="preserve">тав стада КРС по половозрастным </w:t>
      </w:r>
      <w:r w:rsidRPr="003747A7">
        <w:rPr>
          <w:b/>
          <w:sz w:val="28"/>
          <w:szCs w:val="28"/>
        </w:rPr>
        <w:t>группам на 01.07. 2005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763"/>
      </w:tblGrid>
      <w:tr w:rsidR="00DA4D69" w:rsidRPr="006C74C2" w:rsidTr="006C74C2">
        <w:trPr>
          <w:trHeight w:val="713"/>
        </w:trPr>
        <w:tc>
          <w:tcPr>
            <w:tcW w:w="5153"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Половозрастные группы</w:t>
            </w:r>
          </w:p>
        </w:tc>
        <w:tc>
          <w:tcPr>
            <w:tcW w:w="5154"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 xml:space="preserve">Количество поголовья </w:t>
            </w:r>
          </w:p>
          <w:p w:rsidR="00DA4D69" w:rsidRPr="006C74C2" w:rsidRDefault="00DA4D69" w:rsidP="006C74C2">
            <w:pPr>
              <w:spacing w:line="360" w:lineRule="auto"/>
              <w:ind w:firstLine="709"/>
              <w:jc w:val="center"/>
              <w:rPr>
                <w:b/>
                <w:sz w:val="20"/>
                <w:szCs w:val="20"/>
              </w:rPr>
            </w:pPr>
            <w:r w:rsidRPr="006C74C2">
              <w:rPr>
                <w:b/>
                <w:sz w:val="20"/>
                <w:szCs w:val="20"/>
              </w:rPr>
              <w:t xml:space="preserve">На 01. 07. </w:t>
            </w:r>
            <w:smartTag w:uri="urn:schemas-microsoft-com:office:smarttags" w:element="metricconverter">
              <w:smartTagPr>
                <w:attr w:name="ProductID" w:val="2003 г"/>
              </w:smartTagPr>
              <w:r w:rsidRPr="006C74C2">
                <w:rPr>
                  <w:b/>
                  <w:sz w:val="20"/>
                  <w:szCs w:val="20"/>
                </w:rPr>
                <w:t>2005 г</w:t>
              </w:r>
            </w:smartTag>
            <w:r w:rsidRPr="006C74C2">
              <w:rPr>
                <w:b/>
                <w:sz w:val="20"/>
                <w:szCs w:val="20"/>
              </w:rPr>
              <w:t xml:space="preserve">. </w:t>
            </w:r>
          </w:p>
        </w:tc>
      </w:tr>
      <w:tr w:rsidR="00DA4D69" w:rsidRPr="006C74C2" w:rsidTr="006C74C2">
        <w:trPr>
          <w:trHeight w:val="539"/>
        </w:trPr>
        <w:tc>
          <w:tcPr>
            <w:tcW w:w="5153"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Всего</w:t>
            </w:r>
          </w:p>
        </w:tc>
        <w:tc>
          <w:tcPr>
            <w:tcW w:w="5154"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3198</w:t>
            </w:r>
          </w:p>
        </w:tc>
      </w:tr>
      <w:tr w:rsidR="00DA4D69" w:rsidRPr="006C74C2" w:rsidTr="006C74C2">
        <w:trPr>
          <w:trHeight w:val="549"/>
        </w:trPr>
        <w:tc>
          <w:tcPr>
            <w:tcW w:w="5153"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В т.ч. коровы</w:t>
            </w:r>
          </w:p>
        </w:tc>
        <w:tc>
          <w:tcPr>
            <w:tcW w:w="5154"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1149</w:t>
            </w:r>
          </w:p>
        </w:tc>
      </w:tr>
      <w:tr w:rsidR="00DA4D69" w:rsidRPr="006C74C2" w:rsidTr="006C74C2">
        <w:trPr>
          <w:trHeight w:val="595"/>
        </w:trPr>
        <w:tc>
          <w:tcPr>
            <w:tcW w:w="5153"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Быки-производители</w:t>
            </w:r>
          </w:p>
        </w:tc>
        <w:tc>
          <w:tcPr>
            <w:tcW w:w="5154"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62</w:t>
            </w:r>
          </w:p>
        </w:tc>
      </w:tr>
      <w:tr w:rsidR="00DA4D69" w:rsidRPr="006C74C2" w:rsidTr="006C74C2">
        <w:trPr>
          <w:trHeight w:val="618"/>
        </w:trPr>
        <w:tc>
          <w:tcPr>
            <w:tcW w:w="5153"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Плем. бычки</w:t>
            </w:r>
          </w:p>
        </w:tc>
        <w:tc>
          <w:tcPr>
            <w:tcW w:w="5154"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23</w:t>
            </w:r>
          </w:p>
        </w:tc>
      </w:tr>
      <w:tr w:rsidR="00DA4D69" w:rsidRPr="006C74C2" w:rsidTr="006C74C2">
        <w:trPr>
          <w:trHeight w:val="529"/>
        </w:trPr>
        <w:tc>
          <w:tcPr>
            <w:tcW w:w="5153"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Нетели</w:t>
            </w:r>
          </w:p>
        </w:tc>
        <w:tc>
          <w:tcPr>
            <w:tcW w:w="5154"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253</w:t>
            </w:r>
          </w:p>
        </w:tc>
      </w:tr>
      <w:tr w:rsidR="00DA4D69" w:rsidRPr="006C74C2" w:rsidTr="006C74C2">
        <w:trPr>
          <w:trHeight w:val="487"/>
        </w:trPr>
        <w:tc>
          <w:tcPr>
            <w:tcW w:w="5153"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Телки случные</w:t>
            </w:r>
          </w:p>
        </w:tc>
        <w:tc>
          <w:tcPr>
            <w:tcW w:w="5154"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w:t>
            </w:r>
          </w:p>
        </w:tc>
      </w:tr>
      <w:tr w:rsidR="00DA4D69" w:rsidRPr="006C74C2" w:rsidTr="006C74C2">
        <w:trPr>
          <w:trHeight w:val="511"/>
        </w:trPr>
        <w:tc>
          <w:tcPr>
            <w:tcW w:w="5153"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Кастраты</w:t>
            </w:r>
          </w:p>
        </w:tc>
        <w:tc>
          <w:tcPr>
            <w:tcW w:w="5154"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888</w:t>
            </w:r>
          </w:p>
        </w:tc>
      </w:tr>
      <w:tr w:rsidR="00DA4D69" w:rsidRPr="006C74C2" w:rsidTr="006C74C2">
        <w:trPr>
          <w:trHeight w:val="527"/>
        </w:trPr>
        <w:tc>
          <w:tcPr>
            <w:tcW w:w="5153"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Телки молодняк</w:t>
            </w:r>
          </w:p>
        </w:tc>
        <w:tc>
          <w:tcPr>
            <w:tcW w:w="5154"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823</w:t>
            </w:r>
          </w:p>
        </w:tc>
      </w:tr>
    </w:tbl>
    <w:p w:rsidR="00DA4D69" w:rsidRPr="003747A7" w:rsidRDefault="00DA4D69" w:rsidP="003747A7">
      <w:pPr>
        <w:spacing w:line="360" w:lineRule="auto"/>
        <w:ind w:firstLine="709"/>
        <w:jc w:val="center"/>
        <w:rPr>
          <w:sz w:val="28"/>
          <w:szCs w:val="28"/>
        </w:rPr>
      </w:pPr>
      <w:r w:rsidRPr="003747A7">
        <w:rPr>
          <w:sz w:val="28"/>
          <w:szCs w:val="28"/>
        </w:rPr>
        <w:t>Структурный состав стада показан в таблице.</w:t>
      </w:r>
    </w:p>
    <w:p w:rsidR="00DA4D69" w:rsidRPr="003747A7" w:rsidRDefault="00DA4D69" w:rsidP="003747A7">
      <w:pPr>
        <w:spacing w:line="360" w:lineRule="auto"/>
        <w:ind w:firstLine="709"/>
        <w:jc w:val="center"/>
        <w:rPr>
          <w:sz w:val="28"/>
          <w:szCs w:val="28"/>
        </w:rPr>
      </w:pPr>
      <w:r w:rsidRPr="003747A7">
        <w:rPr>
          <w:sz w:val="28"/>
          <w:szCs w:val="28"/>
        </w:rPr>
        <w:t>Примечание: 5 %  всего поголовья расход на выбраковку.</w:t>
      </w:r>
    </w:p>
    <w:p w:rsidR="00DA4D69" w:rsidRPr="003747A7" w:rsidRDefault="00DA4D69" w:rsidP="00085745">
      <w:pPr>
        <w:spacing w:line="360" w:lineRule="auto"/>
        <w:rPr>
          <w:b/>
          <w:sz w:val="28"/>
          <w:szCs w:val="28"/>
        </w:rPr>
      </w:pPr>
      <w:r w:rsidRPr="003747A7">
        <w:rPr>
          <w:b/>
          <w:sz w:val="28"/>
          <w:szCs w:val="28"/>
        </w:rPr>
        <w:t xml:space="preserve">Таблица 6  – распределение  коров по возрасту (бонитировка </w:t>
      </w:r>
      <w:smartTag w:uri="urn:schemas-microsoft-com:office:smarttags" w:element="metricconverter">
        <w:smartTagPr>
          <w:attr w:name="ProductID" w:val="2003 г"/>
        </w:smartTagPr>
        <w:r w:rsidRPr="003747A7">
          <w:rPr>
            <w:b/>
            <w:sz w:val="28"/>
            <w:szCs w:val="28"/>
          </w:rPr>
          <w:t>2003 г</w:t>
        </w:r>
      </w:smartTag>
      <w:r w:rsidRPr="003747A7">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364"/>
        <w:gridCol w:w="1363"/>
        <w:gridCol w:w="1363"/>
        <w:gridCol w:w="1364"/>
        <w:gridCol w:w="1352"/>
        <w:gridCol w:w="1376"/>
      </w:tblGrid>
      <w:tr w:rsidR="00DA4D69" w:rsidRPr="006C74C2" w:rsidTr="006C74C2">
        <w:tc>
          <w:tcPr>
            <w:tcW w:w="1472" w:type="dxa"/>
            <w:vMerge w:val="restart"/>
            <w:shd w:val="clear" w:color="auto" w:fill="auto"/>
          </w:tcPr>
          <w:p w:rsidR="00DA4D69" w:rsidRPr="006C74C2" w:rsidRDefault="00DA4D69" w:rsidP="006C74C2">
            <w:pPr>
              <w:spacing w:line="360" w:lineRule="auto"/>
              <w:rPr>
                <w:b/>
                <w:sz w:val="20"/>
                <w:szCs w:val="20"/>
              </w:rPr>
            </w:pPr>
          </w:p>
        </w:tc>
        <w:tc>
          <w:tcPr>
            <w:tcW w:w="8835" w:type="dxa"/>
            <w:gridSpan w:val="6"/>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Возраст, лет</w:t>
            </w:r>
          </w:p>
        </w:tc>
      </w:tr>
      <w:tr w:rsidR="00DA4D69" w:rsidRPr="006C74C2" w:rsidTr="006C74C2">
        <w:tc>
          <w:tcPr>
            <w:tcW w:w="1472" w:type="dxa"/>
            <w:vMerge/>
            <w:shd w:val="clear" w:color="auto" w:fill="auto"/>
          </w:tcPr>
          <w:p w:rsidR="00DA4D69" w:rsidRPr="006C74C2" w:rsidRDefault="00DA4D69" w:rsidP="006C74C2">
            <w:pPr>
              <w:spacing w:line="360" w:lineRule="auto"/>
              <w:ind w:firstLine="709"/>
              <w:jc w:val="center"/>
              <w:rPr>
                <w:b/>
                <w:sz w:val="20"/>
                <w:szCs w:val="20"/>
              </w:rPr>
            </w:pPr>
          </w:p>
        </w:tc>
        <w:tc>
          <w:tcPr>
            <w:tcW w:w="1472" w:type="dxa"/>
            <w:shd w:val="clear" w:color="auto" w:fill="auto"/>
          </w:tcPr>
          <w:p w:rsidR="00DA4D69" w:rsidRPr="006C74C2" w:rsidRDefault="00DA4D69" w:rsidP="006C74C2">
            <w:pPr>
              <w:spacing w:line="360" w:lineRule="auto"/>
              <w:rPr>
                <w:b/>
                <w:sz w:val="20"/>
                <w:szCs w:val="20"/>
              </w:rPr>
            </w:pPr>
            <w:r w:rsidRPr="006C74C2">
              <w:rPr>
                <w:b/>
                <w:sz w:val="20"/>
                <w:szCs w:val="20"/>
              </w:rPr>
              <w:t>3</w:t>
            </w:r>
          </w:p>
        </w:tc>
        <w:tc>
          <w:tcPr>
            <w:tcW w:w="1472" w:type="dxa"/>
            <w:shd w:val="clear" w:color="auto" w:fill="auto"/>
          </w:tcPr>
          <w:p w:rsidR="00DA4D69" w:rsidRPr="006C74C2" w:rsidRDefault="00DA4D69" w:rsidP="006C74C2">
            <w:pPr>
              <w:spacing w:line="360" w:lineRule="auto"/>
              <w:rPr>
                <w:b/>
                <w:sz w:val="20"/>
                <w:szCs w:val="20"/>
              </w:rPr>
            </w:pPr>
            <w:r w:rsidRPr="006C74C2">
              <w:rPr>
                <w:b/>
                <w:sz w:val="20"/>
                <w:szCs w:val="20"/>
              </w:rPr>
              <w:t>4</w:t>
            </w:r>
          </w:p>
        </w:tc>
        <w:tc>
          <w:tcPr>
            <w:tcW w:w="1472" w:type="dxa"/>
            <w:shd w:val="clear" w:color="auto" w:fill="auto"/>
          </w:tcPr>
          <w:p w:rsidR="00DA4D69" w:rsidRPr="006C74C2" w:rsidRDefault="00DA4D69" w:rsidP="006C74C2">
            <w:pPr>
              <w:spacing w:line="360" w:lineRule="auto"/>
              <w:rPr>
                <w:b/>
                <w:sz w:val="20"/>
                <w:szCs w:val="20"/>
              </w:rPr>
            </w:pPr>
            <w:r w:rsidRPr="006C74C2">
              <w:rPr>
                <w:b/>
                <w:sz w:val="20"/>
                <w:szCs w:val="20"/>
              </w:rPr>
              <w:t>5</w:t>
            </w:r>
          </w:p>
        </w:tc>
        <w:tc>
          <w:tcPr>
            <w:tcW w:w="1473" w:type="dxa"/>
            <w:shd w:val="clear" w:color="auto" w:fill="auto"/>
          </w:tcPr>
          <w:p w:rsidR="00DA4D69" w:rsidRPr="006C74C2" w:rsidRDefault="00DA4D69" w:rsidP="006C74C2">
            <w:pPr>
              <w:spacing w:line="360" w:lineRule="auto"/>
              <w:rPr>
                <w:b/>
                <w:sz w:val="20"/>
                <w:szCs w:val="20"/>
              </w:rPr>
            </w:pPr>
            <w:r w:rsidRPr="006C74C2">
              <w:rPr>
                <w:b/>
                <w:sz w:val="20"/>
                <w:szCs w:val="20"/>
              </w:rPr>
              <w:t>6</w:t>
            </w:r>
          </w:p>
        </w:tc>
        <w:tc>
          <w:tcPr>
            <w:tcW w:w="1473" w:type="dxa"/>
            <w:shd w:val="clear" w:color="auto" w:fill="auto"/>
          </w:tcPr>
          <w:p w:rsidR="00DA4D69" w:rsidRPr="006C74C2" w:rsidRDefault="00DA4D69" w:rsidP="006C74C2">
            <w:pPr>
              <w:spacing w:line="360" w:lineRule="auto"/>
              <w:rPr>
                <w:b/>
                <w:sz w:val="20"/>
                <w:szCs w:val="20"/>
              </w:rPr>
            </w:pPr>
            <w:r w:rsidRPr="006C74C2">
              <w:rPr>
                <w:b/>
                <w:sz w:val="20"/>
                <w:szCs w:val="20"/>
              </w:rPr>
              <w:t>7</w:t>
            </w:r>
          </w:p>
        </w:tc>
        <w:tc>
          <w:tcPr>
            <w:tcW w:w="1473" w:type="dxa"/>
            <w:shd w:val="clear" w:color="auto" w:fill="auto"/>
          </w:tcPr>
          <w:p w:rsidR="00DA4D69" w:rsidRPr="006C74C2" w:rsidRDefault="00DA4D69" w:rsidP="006C74C2">
            <w:pPr>
              <w:spacing w:line="360" w:lineRule="auto"/>
              <w:rPr>
                <w:b/>
                <w:sz w:val="20"/>
                <w:szCs w:val="20"/>
              </w:rPr>
            </w:pPr>
          </w:p>
        </w:tc>
      </w:tr>
      <w:tr w:rsidR="00DA4D69" w:rsidRPr="006C74C2" w:rsidTr="006C74C2">
        <w:tc>
          <w:tcPr>
            <w:tcW w:w="1472" w:type="dxa"/>
            <w:shd w:val="clear" w:color="auto" w:fill="auto"/>
          </w:tcPr>
          <w:p w:rsidR="00DA4D69" w:rsidRPr="006C74C2" w:rsidRDefault="00DA4D69" w:rsidP="006C74C2">
            <w:pPr>
              <w:spacing w:line="360" w:lineRule="auto"/>
              <w:rPr>
                <w:b/>
                <w:sz w:val="20"/>
                <w:szCs w:val="20"/>
              </w:rPr>
            </w:pPr>
            <w:r w:rsidRPr="006C74C2">
              <w:rPr>
                <w:b/>
                <w:sz w:val="20"/>
                <w:szCs w:val="20"/>
              </w:rPr>
              <w:t>Голов</w:t>
            </w:r>
          </w:p>
        </w:tc>
        <w:tc>
          <w:tcPr>
            <w:tcW w:w="1472" w:type="dxa"/>
            <w:shd w:val="clear" w:color="auto" w:fill="auto"/>
          </w:tcPr>
          <w:p w:rsidR="00DA4D69" w:rsidRPr="006C74C2" w:rsidRDefault="00DA4D69" w:rsidP="006C74C2">
            <w:pPr>
              <w:spacing w:line="360" w:lineRule="auto"/>
              <w:rPr>
                <w:b/>
                <w:sz w:val="20"/>
                <w:szCs w:val="20"/>
              </w:rPr>
            </w:pPr>
            <w:r w:rsidRPr="006C74C2">
              <w:rPr>
                <w:b/>
                <w:sz w:val="20"/>
                <w:szCs w:val="20"/>
              </w:rPr>
              <w:t>158</w:t>
            </w:r>
          </w:p>
        </w:tc>
        <w:tc>
          <w:tcPr>
            <w:tcW w:w="1472" w:type="dxa"/>
            <w:shd w:val="clear" w:color="auto" w:fill="auto"/>
          </w:tcPr>
          <w:p w:rsidR="00DA4D69" w:rsidRPr="006C74C2" w:rsidRDefault="00DA4D69" w:rsidP="006C74C2">
            <w:pPr>
              <w:spacing w:line="360" w:lineRule="auto"/>
              <w:rPr>
                <w:b/>
                <w:sz w:val="20"/>
                <w:szCs w:val="20"/>
              </w:rPr>
            </w:pPr>
            <w:r w:rsidRPr="006C74C2">
              <w:rPr>
                <w:b/>
                <w:sz w:val="20"/>
                <w:szCs w:val="20"/>
              </w:rPr>
              <w:t>208</w:t>
            </w:r>
          </w:p>
        </w:tc>
        <w:tc>
          <w:tcPr>
            <w:tcW w:w="1472" w:type="dxa"/>
            <w:shd w:val="clear" w:color="auto" w:fill="auto"/>
          </w:tcPr>
          <w:p w:rsidR="00DA4D69" w:rsidRPr="006C74C2" w:rsidRDefault="00DA4D69" w:rsidP="006C74C2">
            <w:pPr>
              <w:spacing w:line="360" w:lineRule="auto"/>
              <w:rPr>
                <w:b/>
                <w:sz w:val="20"/>
                <w:szCs w:val="20"/>
              </w:rPr>
            </w:pPr>
            <w:r w:rsidRPr="006C74C2">
              <w:rPr>
                <w:b/>
                <w:sz w:val="20"/>
                <w:szCs w:val="20"/>
              </w:rPr>
              <w:t>234</w:t>
            </w:r>
          </w:p>
        </w:tc>
        <w:tc>
          <w:tcPr>
            <w:tcW w:w="1473" w:type="dxa"/>
            <w:shd w:val="clear" w:color="auto" w:fill="auto"/>
          </w:tcPr>
          <w:p w:rsidR="00DA4D69" w:rsidRPr="006C74C2" w:rsidRDefault="00DA4D69" w:rsidP="006C74C2">
            <w:pPr>
              <w:spacing w:line="360" w:lineRule="auto"/>
              <w:rPr>
                <w:b/>
                <w:sz w:val="20"/>
                <w:szCs w:val="20"/>
              </w:rPr>
            </w:pPr>
            <w:r w:rsidRPr="006C74C2">
              <w:rPr>
                <w:b/>
                <w:sz w:val="20"/>
                <w:szCs w:val="20"/>
              </w:rPr>
              <w:t>87</w:t>
            </w:r>
          </w:p>
        </w:tc>
        <w:tc>
          <w:tcPr>
            <w:tcW w:w="1473" w:type="dxa"/>
            <w:shd w:val="clear" w:color="auto" w:fill="auto"/>
          </w:tcPr>
          <w:p w:rsidR="00DA4D69" w:rsidRPr="006C74C2" w:rsidRDefault="00DA4D69" w:rsidP="006C74C2">
            <w:pPr>
              <w:spacing w:line="360" w:lineRule="auto"/>
              <w:rPr>
                <w:b/>
                <w:sz w:val="20"/>
                <w:szCs w:val="20"/>
              </w:rPr>
            </w:pPr>
            <w:r w:rsidRPr="006C74C2">
              <w:rPr>
                <w:b/>
                <w:sz w:val="20"/>
                <w:szCs w:val="20"/>
              </w:rPr>
              <w:t>48</w:t>
            </w:r>
          </w:p>
        </w:tc>
        <w:tc>
          <w:tcPr>
            <w:tcW w:w="1473" w:type="dxa"/>
            <w:shd w:val="clear" w:color="auto" w:fill="auto"/>
          </w:tcPr>
          <w:p w:rsidR="00DA4D69" w:rsidRPr="006C74C2" w:rsidRDefault="00DA4D69" w:rsidP="006C74C2">
            <w:pPr>
              <w:spacing w:line="360" w:lineRule="auto"/>
              <w:rPr>
                <w:b/>
                <w:sz w:val="20"/>
                <w:szCs w:val="20"/>
              </w:rPr>
            </w:pPr>
            <w:r w:rsidRPr="006C74C2">
              <w:rPr>
                <w:b/>
                <w:sz w:val="20"/>
                <w:szCs w:val="20"/>
              </w:rPr>
              <w:t>735</w:t>
            </w:r>
          </w:p>
        </w:tc>
      </w:tr>
      <w:tr w:rsidR="00DA4D69" w:rsidRPr="006C74C2" w:rsidTr="006C74C2">
        <w:tc>
          <w:tcPr>
            <w:tcW w:w="1472" w:type="dxa"/>
            <w:shd w:val="clear" w:color="auto" w:fill="auto"/>
          </w:tcPr>
          <w:p w:rsidR="00DA4D69" w:rsidRPr="006C74C2" w:rsidRDefault="00DA4D69" w:rsidP="006C74C2">
            <w:pPr>
              <w:spacing w:line="360" w:lineRule="auto"/>
              <w:rPr>
                <w:b/>
                <w:sz w:val="20"/>
                <w:szCs w:val="20"/>
              </w:rPr>
            </w:pPr>
            <w:r w:rsidRPr="006C74C2">
              <w:rPr>
                <w:b/>
                <w:sz w:val="20"/>
                <w:szCs w:val="20"/>
              </w:rPr>
              <w:t>%</w:t>
            </w:r>
          </w:p>
        </w:tc>
        <w:tc>
          <w:tcPr>
            <w:tcW w:w="1472" w:type="dxa"/>
            <w:shd w:val="clear" w:color="auto" w:fill="auto"/>
          </w:tcPr>
          <w:p w:rsidR="00DA4D69" w:rsidRPr="006C74C2" w:rsidRDefault="00DA4D69" w:rsidP="006C74C2">
            <w:pPr>
              <w:spacing w:line="360" w:lineRule="auto"/>
              <w:rPr>
                <w:b/>
                <w:sz w:val="20"/>
                <w:szCs w:val="20"/>
              </w:rPr>
            </w:pPr>
            <w:r w:rsidRPr="006C74C2">
              <w:rPr>
                <w:b/>
                <w:sz w:val="20"/>
                <w:szCs w:val="20"/>
              </w:rPr>
              <w:t>21,5</w:t>
            </w:r>
          </w:p>
        </w:tc>
        <w:tc>
          <w:tcPr>
            <w:tcW w:w="1472" w:type="dxa"/>
            <w:shd w:val="clear" w:color="auto" w:fill="auto"/>
          </w:tcPr>
          <w:p w:rsidR="00DA4D69" w:rsidRPr="006C74C2" w:rsidRDefault="00DA4D69" w:rsidP="006C74C2">
            <w:pPr>
              <w:spacing w:line="360" w:lineRule="auto"/>
              <w:rPr>
                <w:b/>
                <w:sz w:val="20"/>
                <w:szCs w:val="20"/>
              </w:rPr>
            </w:pPr>
            <w:r w:rsidRPr="006C74C2">
              <w:rPr>
                <w:b/>
                <w:sz w:val="20"/>
                <w:szCs w:val="20"/>
              </w:rPr>
              <w:t>28,4</w:t>
            </w:r>
          </w:p>
        </w:tc>
        <w:tc>
          <w:tcPr>
            <w:tcW w:w="1472" w:type="dxa"/>
            <w:shd w:val="clear" w:color="auto" w:fill="auto"/>
          </w:tcPr>
          <w:p w:rsidR="00DA4D69" w:rsidRPr="006C74C2" w:rsidRDefault="00DA4D69" w:rsidP="006C74C2">
            <w:pPr>
              <w:spacing w:line="360" w:lineRule="auto"/>
              <w:rPr>
                <w:b/>
                <w:sz w:val="20"/>
                <w:szCs w:val="20"/>
              </w:rPr>
            </w:pPr>
            <w:r w:rsidRPr="006C74C2">
              <w:rPr>
                <w:b/>
                <w:sz w:val="20"/>
                <w:szCs w:val="20"/>
              </w:rPr>
              <w:t>31,8</w:t>
            </w:r>
          </w:p>
        </w:tc>
        <w:tc>
          <w:tcPr>
            <w:tcW w:w="1473" w:type="dxa"/>
            <w:shd w:val="clear" w:color="auto" w:fill="auto"/>
          </w:tcPr>
          <w:p w:rsidR="00DA4D69" w:rsidRPr="006C74C2" w:rsidRDefault="00DA4D69" w:rsidP="006C74C2">
            <w:pPr>
              <w:spacing w:line="360" w:lineRule="auto"/>
              <w:rPr>
                <w:b/>
                <w:sz w:val="20"/>
                <w:szCs w:val="20"/>
              </w:rPr>
            </w:pPr>
            <w:r w:rsidRPr="006C74C2">
              <w:rPr>
                <w:b/>
                <w:sz w:val="20"/>
                <w:szCs w:val="20"/>
              </w:rPr>
              <w:t>11,8</w:t>
            </w:r>
          </w:p>
        </w:tc>
        <w:tc>
          <w:tcPr>
            <w:tcW w:w="1473" w:type="dxa"/>
            <w:shd w:val="clear" w:color="auto" w:fill="auto"/>
          </w:tcPr>
          <w:p w:rsidR="00DA4D69" w:rsidRPr="006C74C2" w:rsidRDefault="00DA4D69" w:rsidP="006C74C2">
            <w:pPr>
              <w:spacing w:line="360" w:lineRule="auto"/>
              <w:rPr>
                <w:b/>
                <w:sz w:val="20"/>
                <w:szCs w:val="20"/>
              </w:rPr>
            </w:pPr>
            <w:r w:rsidRPr="006C74C2">
              <w:rPr>
                <w:b/>
                <w:sz w:val="20"/>
                <w:szCs w:val="20"/>
              </w:rPr>
              <w:t>6,5</w:t>
            </w:r>
          </w:p>
        </w:tc>
        <w:tc>
          <w:tcPr>
            <w:tcW w:w="1473" w:type="dxa"/>
            <w:shd w:val="clear" w:color="auto" w:fill="auto"/>
          </w:tcPr>
          <w:p w:rsidR="00DA4D69" w:rsidRPr="006C74C2" w:rsidRDefault="00DA4D69" w:rsidP="006C74C2">
            <w:pPr>
              <w:spacing w:line="360" w:lineRule="auto"/>
              <w:rPr>
                <w:b/>
                <w:sz w:val="20"/>
                <w:szCs w:val="20"/>
              </w:rPr>
            </w:pPr>
            <w:r w:rsidRPr="006C74C2">
              <w:rPr>
                <w:b/>
                <w:sz w:val="20"/>
                <w:szCs w:val="20"/>
              </w:rPr>
              <w:t>100,0</w:t>
            </w:r>
          </w:p>
        </w:tc>
      </w:tr>
    </w:tbl>
    <w:p w:rsidR="00DA4D69" w:rsidRPr="003747A7" w:rsidRDefault="00DA4D69" w:rsidP="003747A7">
      <w:pPr>
        <w:spacing w:line="360" w:lineRule="auto"/>
        <w:ind w:firstLine="709"/>
        <w:jc w:val="both"/>
        <w:rPr>
          <w:b/>
          <w:sz w:val="28"/>
          <w:szCs w:val="28"/>
        </w:rPr>
      </w:pPr>
    </w:p>
    <w:p w:rsidR="00DA4D69" w:rsidRPr="003747A7" w:rsidRDefault="00DA4D69" w:rsidP="00085745">
      <w:pPr>
        <w:spacing w:line="360" w:lineRule="auto"/>
        <w:jc w:val="both"/>
        <w:rPr>
          <w:b/>
          <w:sz w:val="28"/>
          <w:szCs w:val="28"/>
        </w:rPr>
      </w:pPr>
      <w:r w:rsidRPr="003747A7">
        <w:rPr>
          <w:b/>
          <w:sz w:val="28"/>
          <w:szCs w:val="28"/>
        </w:rPr>
        <w:t>Таблица 7 – Характеристика стада коров хозяйства по живой массе 2003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897"/>
        <w:gridCol w:w="1915"/>
        <w:gridCol w:w="1903"/>
        <w:gridCol w:w="1914"/>
      </w:tblGrid>
      <w:tr w:rsidR="00DA4D69" w:rsidRPr="006C74C2" w:rsidTr="006C74C2">
        <w:trPr>
          <w:trHeight w:val="350"/>
        </w:trPr>
        <w:tc>
          <w:tcPr>
            <w:tcW w:w="2061" w:type="dxa"/>
            <w:vMerge w:val="restart"/>
            <w:shd w:val="clear" w:color="auto" w:fill="auto"/>
          </w:tcPr>
          <w:p w:rsidR="00DA4D69" w:rsidRPr="006C74C2" w:rsidRDefault="00DA4D69" w:rsidP="006C74C2">
            <w:pPr>
              <w:spacing w:line="360" w:lineRule="auto"/>
              <w:rPr>
                <w:b/>
                <w:sz w:val="20"/>
                <w:szCs w:val="20"/>
              </w:rPr>
            </w:pPr>
            <w:r w:rsidRPr="006C74C2">
              <w:rPr>
                <w:b/>
                <w:sz w:val="20"/>
                <w:szCs w:val="20"/>
              </w:rPr>
              <w:t>Возраст</w:t>
            </w:r>
          </w:p>
        </w:tc>
        <w:tc>
          <w:tcPr>
            <w:tcW w:w="2061" w:type="dxa"/>
            <w:vMerge w:val="restart"/>
            <w:shd w:val="clear" w:color="auto" w:fill="auto"/>
          </w:tcPr>
          <w:p w:rsidR="00DA4D69" w:rsidRPr="006C74C2" w:rsidRDefault="00DA4D69" w:rsidP="006C74C2">
            <w:pPr>
              <w:spacing w:line="360" w:lineRule="auto"/>
              <w:ind w:firstLine="709"/>
              <w:rPr>
                <w:b/>
                <w:sz w:val="20"/>
                <w:szCs w:val="20"/>
                <w:lang w:val="en-US"/>
              </w:rPr>
            </w:pPr>
            <w:r w:rsidRPr="006C74C2">
              <w:rPr>
                <w:b/>
                <w:sz w:val="20"/>
                <w:szCs w:val="20"/>
                <w:lang w:val="en-US"/>
              </w:rPr>
              <w:t>n</w:t>
            </w:r>
          </w:p>
        </w:tc>
        <w:tc>
          <w:tcPr>
            <w:tcW w:w="6185" w:type="dxa"/>
            <w:gridSpan w:val="3"/>
            <w:shd w:val="clear" w:color="auto" w:fill="auto"/>
          </w:tcPr>
          <w:p w:rsidR="00DA4D69" w:rsidRPr="006C74C2" w:rsidRDefault="00DA4D69" w:rsidP="006C74C2">
            <w:pPr>
              <w:spacing w:line="360" w:lineRule="auto"/>
              <w:ind w:firstLine="709"/>
              <w:jc w:val="center"/>
              <w:rPr>
                <w:b/>
                <w:sz w:val="20"/>
                <w:szCs w:val="20"/>
                <w:lang w:val="kk-KZ"/>
              </w:rPr>
            </w:pPr>
            <w:r w:rsidRPr="006C74C2">
              <w:rPr>
                <w:b/>
                <w:sz w:val="20"/>
                <w:szCs w:val="20"/>
                <w:lang w:val="kk-KZ"/>
              </w:rPr>
              <w:t>Живая масса, кг</w:t>
            </w:r>
          </w:p>
        </w:tc>
      </w:tr>
      <w:tr w:rsidR="00DA4D69" w:rsidRPr="006C74C2" w:rsidTr="006C74C2">
        <w:trPr>
          <w:trHeight w:val="517"/>
        </w:trPr>
        <w:tc>
          <w:tcPr>
            <w:tcW w:w="2061" w:type="dxa"/>
            <w:vMerge/>
            <w:shd w:val="clear" w:color="auto" w:fill="auto"/>
          </w:tcPr>
          <w:p w:rsidR="00DA4D69" w:rsidRPr="006C74C2" w:rsidRDefault="00DA4D69" w:rsidP="006C74C2">
            <w:pPr>
              <w:spacing w:line="360" w:lineRule="auto"/>
              <w:ind w:firstLine="709"/>
              <w:jc w:val="center"/>
              <w:rPr>
                <w:b/>
                <w:sz w:val="20"/>
                <w:szCs w:val="20"/>
              </w:rPr>
            </w:pPr>
          </w:p>
        </w:tc>
        <w:tc>
          <w:tcPr>
            <w:tcW w:w="2061" w:type="dxa"/>
            <w:vMerge/>
            <w:shd w:val="clear" w:color="auto" w:fill="auto"/>
          </w:tcPr>
          <w:p w:rsidR="00DA4D69" w:rsidRPr="006C74C2" w:rsidRDefault="00DA4D69" w:rsidP="006C74C2">
            <w:pPr>
              <w:spacing w:line="360" w:lineRule="auto"/>
              <w:ind w:firstLine="709"/>
              <w:jc w:val="center"/>
              <w:rPr>
                <w:b/>
                <w:sz w:val="20"/>
                <w:szCs w:val="20"/>
                <w:lang w:val="en-US"/>
              </w:rPr>
            </w:pPr>
          </w:p>
        </w:tc>
        <w:tc>
          <w:tcPr>
            <w:tcW w:w="2061" w:type="dxa"/>
            <w:shd w:val="clear" w:color="auto" w:fill="auto"/>
          </w:tcPr>
          <w:p w:rsidR="00DA4D69" w:rsidRPr="006C74C2" w:rsidRDefault="00DA4D69" w:rsidP="006C74C2">
            <w:pPr>
              <w:spacing w:line="360" w:lineRule="auto"/>
              <w:rPr>
                <w:b/>
                <w:sz w:val="20"/>
                <w:szCs w:val="20"/>
                <w:lang w:val="en-US"/>
              </w:rPr>
            </w:pPr>
            <w:r w:rsidRPr="006C74C2">
              <w:rPr>
                <w:b/>
                <w:sz w:val="20"/>
                <w:szCs w:val="20"/>
                <w:lang w:val="en-US"/>
              </w:rPr>
              <w:t>M+m</w:t>
            </w:r>
          </w:p>
        </w:tc>
        <w:tc>
          <w:tcPr>
            <w:tcW w:w="2062" w:type="dxa"/>
            <w:shd w:val="clear" w:color="auto" w:fill="auto"/>
          </w:tcPr>
          <w:p w:rsidR="00DA4D69" w:rsidRPr="006C74C2" w:rsidRDefault="00DA4D69" w:rsidP="006C74C2">
            <w:pPr>
              <w:spacing w:line="360" w:lineRule="auto"/>
              <w:rPr>
                <w:b/>
                <w:sz w:val="20"/>
                <w:szCs w:val="20"/>
                <w:lang w:val="en-US"/>
              </w:rPr>
            </w:pPr>
            <w:r w:rsidRPr="006C74C2">
              <w:rPr>
                <w:b/>
                <w:sz w:val="20"/>
                <w:szCs w:val="20"/>
                <w:lang w:val="en-US"/>
              </w:rPr>
              <w:t>Cv</w:t>
            </w:r>
          </w:p>
        </w:tc>
        <w:tc>
          <w:tcPr>
            <w:tcW w:w="2062" w:type="dxa"/>
            <w:shd w:val="clear" w:color="auto" w:fill="auto"/>
          </w:tcPr>
          <w:p w:rsidR="00DA4D69" w:rsidRPr="006C74C2" w:rsidRDefault="00DA4D69" w:rsidP="006C74C2">
            <w:pPr>
              <w:spacing w:line="360" w:lineRule="auto"/>
              <w:rPr>
                <w:b/>
                <w:sz w:val="20"/>
                <w:szCs w:val="20"/>
              </w:rPr>
            </w:pPr>
            <w:r w:rsidRPr="006C74C2">
              <w:rPr>
                <w:b/>
                <w:sz w:val="20"/>
                <w:szCs w:val="20"/>
                <w:lang w:val="en-US"/>
              </w:rPr>
              <w:t>C</w:t>
            </w:r>
          </w:p>
        </w:tc>
      </w:tr>
      <w:tr w:rsidR="00DA4D69" w:rsidRPr="006C74C2" w:rsidTr="006C74C2">
        <w:trPr>
          <w:trHeight w:val="512"/>
        </w:trPr>
        <w:tc>
          <w:tcPr>
            <w:tcW w:w="2061" w:type="dxa"/>
            <w:shd w:val="clear" w:color="auto" w:fill="auto"/>
          </w:tcPr>
          <w:p w:rsidR="00DA4D69" w:rsidRPr="006C74C2" w:rsidRDefault="00DA4D69" w:rsidP="006C74C2">
            <w:pPr>
              <w:spacing w:line="360" w:lineRule="auto"/>
              <w:rPr>
                <w:b/>
                <w:sz w:val="20"/>
                <w:szCs w:val="20"/>
              </w:rPr>
            </w:pPr>
            <w:r w:rsidRPr="006C74C2">
              <w:rPr>
                <w:b/>
                <w:sz w:val="20"/>
                <w:szCs w:val="20"/>
              </w:rPr>
              <w:t>3</w:t>
            </w:r>
          </w:p>
        </w:tc>
        <w:tc>
          <w:tcPr>
            <w:tcW w:w="2061" w:type="dxa"/>
            <w:shd w:val="clear" w:color="auto" w:fill="auto"/>
          </w:tcPr>
          <w:p w:rsidR="00DA4D69" w:rsidRPr="006C74C2" w:rsidRDefault="00DA4D69" w:rsidP="006C74C2">
            <w:pPr>
              <w:spacing w:line="360" w:lineRule="auto"/>
              <w:ind w:firstLine="709"/>
              <w:jc w:val="center"/>
              <w:rPr>
                <w:b/>
                <w:sz w:val="20"/>
                <w:szCs w:val="20"/>
              </w:rPr>
            </w:pPr>
            <w:r w:rsidRPr="006C74C2">
              <w:rPr>
                <w:b/>
                <w:sz w:val="20"/>
                <w:szCs w:val="20"/>
              </w:rPr>
              <w:t>158</w:t>
            </w:r>
          </w:p>
        </w:tc>
        <w:tc>
          <w:tcPr>
            <w:tcW w:w="2061" w:type="dxa"/>
            <w:shd w:val="clear" w:color="auto" w:fill="auto"/>
          </w:tcPr>
          <w:p w:rsidR="00DA4D69" w:rsidRPr="006C74C2" w:rsidRDefault="00DA4D69" w:rsidP="006C74C2">
            <w:pPr>
              <w:spacing w:line="360" w:lineRule="auto"/>
              <w:rPr>
                <w:b/>
                <w:sz w:val="20"/>
                <w:szCs w:val="20"/>
              </w:rPr>
            </w:pPr>
            <w:r w:rsidRPr="006C74C2">
              <w:rPr>
                <w:b/>
                <w:sz w:val="20"/>
                <w:szCs w:val="20"/>
              </w:rPr>
              <w:t>395,8</w:t>
            </w:r>
          </w:p>
        </w:tc>
        <w:tc>
          <w:tcPr>
            <w:tcW w:w="2062" w:type="dxa"/>
            <w:shd w:val="clear" w:color="auto" w:fill="auto"/>
          </w:tcPr>
          <w:p w:rsidR="00DA4D69" w:rsidRPr="006C74C2" w:rsidRDefault="00DA4D69" w:rsidP="006C74C2">
            <w:pPr>
              <w:spacing w:line="360" w:lineRule="auto"/>
              <w:rPr>
                <w:b/>
                <w:sz w:val="20"/>
                <w:szCs w:val="20"/>
              </w:rPr>
            </w:pPr>
            <w:r w:rsidRPr="006C74C2">
              <w:rPr>
                <w:b/>
                <w:sz w:val="20"/>
                <w:szCs w:val="20"/>
              </w:rPr>
              <w:t>9,3</w:t>
            </w:r>
          </w:p>
        </w:tc>
        <w:tc>
          <w:tcPr>
            <w:tcW w:w="2062" w:type="dxa"/>
            <w:shd w:val="clear" w:color="auto" w:fill="auto"/>
          </w:tcPr>
          <w:p w:rsidR="00DA4D69" w:rsidRPr="006C74C2" w:rsidRDefault="00DA4D69" w:rsidP="006C74C2">
            <w:pPr>
              <w:spacing w:line="360" w:lineRule="auto"/>
              <w:rPr>
                <w:b/>
                <w:sz w:val="20"/>
                <w:szCs w:val="20"/>
              </w:rPr>
            </w:pPr>
            <w:r w:rsidRPr="006C74C2">
              <w:rPr>
                <w:b/>
                <w:sz w:val="20"/>
                <w:szCs w:val="20"/>
              </w:rPr>
              <w:t>36,9</w:t>
            </w:r>
          </w:p>
        </w:tc>
      </w:tr>
      <w:tr w:rsidR="00DA4D69" w:rsidRPr="006C74C2" w:rsidTr="006C74C2">
        <w:trPr>
          <w:trHeight w:val="357"/>
        </w:trPr>
        <w:tc>
          <w:tcPr>
            <w:tcW w:w="2061" w:type="dxa"/>
            <w:shd w:val="clear" w:color="auto" w:fill="auto"/>
          </w:tcPr>
          <w:p w:rsidR="00DA4D69" w:rsidRPr="006C74C2" w:rsidRDefault="00DA4D69" w:rsidP="006C74C2">
            <w:pPr>
              <w:spacing w:line="360" w:lineRule="auto"/>
              <w:rPr>
                <w:b/>
                <w:sz w:val="20"/>
                <w:szCs w:val="20"/>
              </w:rPr>
            </w:pPr>
            <w:r w:rsidRPr="006C74C2">
              <w:rPr>
                <w:b/>
                <w:sz w:val="20"/>
                <w:szCs w:val="20"/>
              </w:rPr>
              <w:t>4</w:t>
            </w:r>
          </w:p>
        </w:tc>
        <w:tc>
          <w:tcPr>
            <w:tcW w:w="2061" w:type="dxa"/>
            <w:shd w:val="clear" w:color="auto" w:fill="auto"/>
          </w:tcPr>
          <w:p w:rsidR="00DA4D69" w:rsidRPr="006C74C2" w:rsidRDefault="00DA4D69" w:rsidP="006C74C2">
            <w:pPr>
              <w:spacing w:line="360" w:lineRule="auto"/>
              <w:ind w:firstLine="709"/>
              <w:jc w:val="center"/>
              <w:rPr>
                <w:b/>
                <w:sz w:val="20"/>
                <w:szCs w:val="20"/>
              </w:rPr>
            </w:pPr>
          </w:p>
        </w:tc>
        <w:tc>
          <w:tcPr>
            <w:tcW w:w="2061" w:type="dxa"/>
            <w:shd w:val="clear" w:color="auto" w:fill="auto"/>
          </w:tcPr>
          <w:p w:rsidR="00DA4D69" w:rsidRPr="006C74C2" w:rsidRDefault="00DA4D69" w:rsidP="006C74C2">
            <w:pPr>
              <w:spacing w:line="360" w:lineRule="auto"/>
              <w:rPr>
                <w:b/>
                <w:sz w:val="20"/>
                <w:szCs w:val="20"/>
              </w:rPr>
            </w:pPr>
            <w:r w:rsidRPr="006C74C2">
              <w:rPr>
                <w:b/>
                <w:sz w:val="20"/>
                <w:szCs w:val="20"/>
              </w:rPr>
              <w:t>449, 3</w:t>
            </w:r>
          </w:p>
        </w:tc>
        <w:tc>
          <w:tcPr>
            <w:tcW w:w="2062" w:type="dxa"/>
            <w:shd w:val="clear" w:color="auto" w:fill="auto"/>
          </w:tcPr>
          <w:p w:rsidR="00DA4D69" w:rsidRPr="006C74C2" w:rsidRDefault="00DA4D69" w:rsidP="006C74C2">
            <w:pPr>
              <w:spacing w:line="360" w:lineRule="auto"/>
              <w:rPr>
                <w:b/>
                <w:sz w:val="20"/>
                <w:szCs w:val="20"/>
              </w:rPr>
            </w:pPr>
            <w:r w:rsidRPr="006C74C2">
              <w:rPr>
                <w:b/>
                <w:sz w:val="20"/>
                <w:szCs w:val="20"/>
              </w:rPr>
              <w:t>9,9</w:t>
            </w:r>
          </w:p>
        </w:tc>
        <w:tc>
          <w:tcPr>
            <w:tcW w:w="2062" w:type="dxa"/>
            <w:shd w:val="clear" w:color="auto" w:fill="auto"/>
          </w:tcPr>
          <w:p w:rsidR="00DA4D69" w:rsidRPr="006C74C2" w:rsidRDefault="00DA4D69" w:rsidP="006C74C2">
            <w:pPr>
              <w:spacing w:line="360" w:lineRule="auto"/>
              <w:rPr>
                <w:b/>
                <w:sz w:val="20"/>
                <w:szCs w:val="20"/>
              </w:rPr>
            </w:pPr>
            <w:r w:rsidRPr="006C74C2">
              <w:rPr>
                <w:b/>
                <w:sz w:val="20"/>
                <w:szCs w:val="20"/>
              </w:rPr>
              <w:t>44,6</w:t>
            </w:r>
          </w:p>
        </w:tc>
      </w:tr>
      <w:tr w:rsidR="00DA4D69" w:rsidRPr="006C74C2" w:rsidTr="006C74C2">
        <w:trPr>
          <w:trHeight w:val="395"/>
        </w:trPr>
        <w:tc>
          <w:tcPr>
            <w:tcW w:w="2061" w:type="dxa"/>
            <w:shd w:val="clear" w:color="auto" w:fill="auto"/>
          </w:tcPr>
          <w:p w:rsidR="00DA4D69" w:rsidRPr="006C74C2" w:rsidRDefault="00DA4D69" w:rsidP="006C74C2">
            <w:pPr>
              <w:spacing w:line="360" w:lineRule="auto"/>
              <w:rPr>
                <w:b/>
                <w:sz w:val="20"/>
                <w:szCs w:val="20"/>
              </w:rPr>
            </w:pPr>
            <w:r w:rsidRPr="006C74C2">
              <w:rPr>
                <w:b/>
                <w:sz w:val="20"/>
                <w:szCs w:val="20"/>
              </w:rPr>
              <w:t>5 и старше</w:t>
            </w:r>
          </w:p>
        </w:tc>
        <w:tc>
          <w:tcPr>
            <w:tcW w:w="2061" w:type="dxa"/>
            <w:shd w:val="clear" w:color="auto" w:fill="auto"/>
          </w:tcPr>
          <w:p w:rsidR="00DA4D69" w:rsidRPr="006C74C2" w:rsidRDefault="00DA4D69" w:rsidP="006C74C2">
            <w:pPr>
              <w:spacing w:line="360" w:lineRule="auto"/>
              <w:ind w:firstLine="709"/>
              <w:jc w:val="center"/>
              <w:rPr>
                <w:b/>
                <w:sz w:val="20"/>
                <w:szCs w:val="20"/>
              </w:rPr>
            </w:pPr>
          </w:p>
        </w:tc>
        <w:tc>
          <w:tcPr>
            <w:tcW w:w="2061" w:type="dxa"/>
            <w:shd w:val="clear" w:color="auto" w:fill="auto"/>
          </w:tcPr>
          <w:p w:rsidR="00DA4D69" w:rsidRPr="006C74C2" w:rsidRDefault="00DA4D69" w:rsidP="006C74C2">
            <w:pPr>
              <w:spacing w:line="360" w:lineRule="auto"/>
              <w:rPr>
                <w:b/>
                <w:sz w:val="20"/>
                <w:szCs w:val="20"/>
              </w:rPr>
            </w:pPr>
            <w:r w:rsidRPr="006C74C2">
              <w:rPr>
                <w:b/>
                <w:sz w:val="20"/>
                <w:szCs w:val="20"/>
              </w:rPr>
              <w:t>469,8</w:t>
            </w:r>
          </w:p>
        </w:tc>
        <w:tc>
          <w:tcPr>
            <w:tcW w:w="2062" w:type="dxa"/>
            <w:shd w:val="clear" w:color="auto" w:fill="auto"/>
          </w:tcPr>
          <w:p w:rsidR="00DA4D69" w:rsidRPr="006C74C2" w:rsidRDefault="00DA4D69" w:rsidP="006C74C2">
            <w:pPr>
              <w:spacing w:line="360" w:lineRule="auto"/>
              <w:rPr>
                <w:b/>
                <w:sz w:val="20"/>
                <w:szCs w:val="20"/>
              </w:rPr>
            </w:pPr>
            <w:r w:rsidRPr="006C74C2">
              <w:rPr>
                <w:b/>
                <w:sz w:val="20"/>
                <w:szCs w:val="20"/>
              </w:rPr>
              <w:t>11,8</w:t>
            </w:r>
          </w:p>
        </w:tc>
        <w:tc>
          <w:tcPr>
            <w:tcW w:w="2062" w:type="dxa"/>
            <w:shd w:val="clear" w:color="auto" w:fill="auto"/>
          </w:tcPr>
          <w:p w:rsidR="00DA4D69" w:rsidRPr="006C74C2" w:rsidRDefault="00DA4D69" w:rsidP="006C74C2">
            <w:pPr>
              <w:spacing w:line="360" w:lineRule="auto"/>
              <w:rPr>
                <w:b/>
                <w:sz w:val="20"/>
                <w:szCs w:val="20"/>
              </w:rPr>
            </w:pPr>
            <w:r w:rsidRPr="006C74C2">
              <w:rPr>
                <w:b/>
                <w:sz w:val="20"/>
                <w:szCs w:val="20"/>
              </w:rPr>
              <w:t>58,6</w:t>
            </w:r>
          </w:p>
        </w:tc>
      </w:tr>
      <w:tr w:rsidR="00DA4D69" w:rsidRPr="006C74C2" w:rsidTr="006C74C2">
        <w:trPr>
          <w:trHeight w:val="419"/>
        </w:trPr>
        <w:tc>
          <w:tcPr>
            <w:tcW w:w="2061" w:type="dxa"/>
            <w:shd w:val="clear" w:color="auto" w:fill="auto"/>
          </w:tcPr>
          <w:p w:rsidR="00DA4D69" w:rsidRPr="006C74C2" w:rsidRDefault="00DA4D69" w:rsidP="006C74C2">
            <w:pPr>
              <w:spacing w:line="360" w:lineRule="auto"/>
              <w:rPr>
                <w:b/>
                <w:sz w:val="20"/>
                <w:szCs w:val="20"/>
              </w:rPr>
            </w:pPr>
            <w:r w:rsidRPr="006C74C2">
              <w:rPr>
                <w:b/>
                <w:sz w:val="20"/>
                <w:szCs w:val="20"/>
              </w:rPr>
              <w:t>Итого</w:t>
            </w:r>
          </w:p>
        </w:tc>
        <w:tc>
          <w:tcPr>
            <w:tcW w:w="2061" w:type="dxa"/>
            <w:shd w:val="clear" w:color="auto" w:fill="auto"/>
          </w:tcPr>
          <w:p w:rsidR="00DA4D69" w:rsidRPr="006C74C2" w:rsidRDefault="00DA4D69" w:rsidP="006C74C2">
            <w:pPr>
              <w:spacing w:line="360" w:lineRule="auto"/>
              <w:ind w:firstLine="709"/>
              <w:jc w:val="center"/>
              <w:rPr>
                <w:b/>
                <w:sz w:val="20"/>
                <w:szCs w:val="20"/>
              </w:rPr>
            </w:pPr>
          </w:p>
        </w:tc>
        <w:tc>
          <w:tcPr>
            <w:tcW w:w="2061" w:type="dxa"/>
            <w:shd w:val="clear" w:color="auto" w:fill="auto"/>
          </w:tcPr>
          <w:p w:rsidR="00DA4D69" w:rsidRPr="006C74C2" w:rsidRDefault="00DA4D69" w:rsidP="006C74C2">
            <w:pPr>
              <w:spacing w:line="360" w:lineRule="auto"/>
              <w:rPr>
                <w:b/>
                <w:sz w:val="20"/>
                <w:szCs w:val="20"/>
              </w:rPr>
            </w:pPr>
            <w:r w:rsidRPr="006C74C2">
              <w:rPr>
                <w:b/>
                <w:sz w:val="20"/>
                <w:szCs w:val="20"/>
              </w:rPr>
              <w:t>463,5</w:t>
            </w:r>
          </w:p>
        </w:tc>
        <w:tc>
          <w:tcPr>
            <w:tcW w:w="2062" w:type="dxa"/>
            <w:shd w:val="clear" w:color="auto" w:fill="auto"/>
          </w:tcPr>
          <w:p w:rsidR="00DA4D69" w:rsidRPr="006C74C2" w:rsidRDefault="00DA4D69" w:rsidP="006C74C2">
            <w:pPr>
              <w:spacing w:line="360" w:lineRule="auto"/>
              <w:rPr>
                <w:b/>
                <w:sz w:val="20"/>
                <w:szCs w:val="20"/>
              </w:rPr>
            </w:pPr>
            <w:r w:rsidRPr="006C74C2">
              <w:rPr>
                <w:b/>
                <w:sz w:val="20"/>
                <w:szCs w:val="20"/>
              </w:rPr>
              <w:t>13,9</w:t>
            </w:r>
          </w:p>
        </w:tc>
        <w:tc>
          <w:tcPr>
            <w:tcW w:w="2062" w:type="dxa"/>
            <w:shd w:val="clear" w:color="auto" w:fill="auto"/>
          </w:tcPr>
          <w:p w:rsidR="00DA4D69" w:rsidRPr="006C74C2" w:rsidRDefault="00DA4D69" w:rsidP="006C74C2">
            <w:pPr>
              <w:spacing w:line="360" w:lineRule="auto"/>
              <w:rPr>
                <w:b/>
                <w:sz w:val="20"/>
                <w:szCs w:val="20"/>
              </w:rPr>
            </w:pPr>
            <w:r w:rsidRPr="006C74C2">
              <w:rPr>
                <w:b/>
                <w:sz w:val="20"/>
                <w:szCs w:val="20"/>
              </w:rPr>
              <w:t>64,32</w:t>
            </w:r>
          </w:p>
        </w:tc>
      </w:tr>
    </w:tbl>
    <w:p w:rsidR="00DC448A" w:rsidRPr="003747A7" w:rsidRDefault="00DC448A" w:rsidP="003747A7">
      <w:pPr>
        <w:tabs>
          <w:tab w:val="left" w:pos="3660"/>
        </w:tabs>
        <w:spacing w:line="360" w:lineRule="auto"/>
        <w:ind w:firstLine="709"/>
        <w:jc w:val="both"/>
        <w:rPr>
          <w:sz w:val="28"/>
          <w:szCs w:val="28"/>
        </w:rPr>
      </w:pPr>
    </w:p>
    <w:p w:rsidR="002F0C70" w:rsidRPr="003747A7" w:rsidRDefault="002F0C70" w:rsidP="003747A7">
      <w:pPr>
        <w:tabs>
          <w:tab w:val="left" w:pos="3660"/>
        </w:tabs>
        <w:spacing w:line="360" w:lineRule="auto"/>
        <w:ind w:firstLine="709"/>
        <w:rPr>
          <w:b/>
          <w:sz w:val="28"/>
          <w:szCs w:val="28"/>
        </w:rPr>
      </w:pPr>
      <w:bookmarkStart w:id="0" w:name="_GoBack"/>
      <w:bookmarkEnd w:id="0"/>
    </w:p>
    <w:sectPr w:rsidR="002F0C70" w:rsidRPr="003747A7" w:rsidSect="003747A7">
      <w:pgSz w:w="11906" w:h="16838" w:code="9"/>
      <w:pgMar w:top="1134" w:right="851" w:bottom="1134" w:left="0" w:header="720" w:footer="720" w:gutter="1701"/>
      <w:pgNumType w:start="20"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4C2" w:rsidRDefault="006C74C2">
      <w:r>
        <w:separator/>
      </w:r>
    </w:p>
  </w:endnote>
  <w:endnote w:type="continuationSeparator" w:id="0">
    <w:p w:rsidR="006C74C2" w:rsidRDefault="006C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4C2" w:rsidRDefault="006C74C2">
      <w:r>
        <w:separator/>
      </w:r>
    </w:p>
  </w:footnote>
  <w:footnote w:type="continuationSeparator" w:id="0">
    <w:p w:rsidR="006C74C2" w:rsidRDefault="006C7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69" w:rsidRDefault="00DA4D69" w:rsidP="003C1DEB">
    <w:pPr>
      <w:pStyle w:val="a7"/>
      <w:framePr w:wrap="around" w:vAnchor="text" w:hAnchor="margin" w:xAlign="right" w:y="1"/>
      <w:rPr>
        <w:rStyle w:val="a6"/>
      </w:rPr>
    </w:pPr>
  </w:p>
  <w:p w:rsidR="00DA4D69" w:rsidRDefault="00DA4D69" w:rsidP="00992AD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69" w:rsidRDefault="00DA4D69" w:rsidP="00992AD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857"/>
    <w:multiLevelType w:val="hybridMultilevel"/>
    <w:tmpl w:val="A15E17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31220E"/>
    <w:multiLevelType w:val="hybridMultilevel"/>
    <w:tmpl w:val="165664D4"/>
    <w:lvl w:ilvl="0" w:tplc="AC62ABFA">
      <w:start w:val="1"/>
      <w:numFmt w:val="decimal"/>
      <w:lvlText w:val="%1."/>
      <w:lvlJc w:val="left"/>
      <w:pPr>
        <w:tabs>
          <w:tab w:val="num" w:pos="720"/>
        </w:tabs>
        <w:ind w:left="720" w:hanging="360"/>
      </w:pPr>
      <w:rPr>
        <w:rFonts w:cs="Times New Roman" w:hint="default"/>
      </w:rPr>
    </w:lvl>
    <w:lvl w:ilvl="1" w:tplc="1966B740">
      <w:numFmt w:val="none"/>
      <w:lvlText w:val=""/>
      <w:lvlJc w:val="left"/>
      <w:pPr>
        <w:tabs>
          <w:tab w:val="num" w:pos="360"/>
        </w:tabs>
      </w:pPr>
      <w:rPr>
        <w:rFonts w:cs="Times New Roman"/>
      </w:rPr>
    </w:lvl>
    <w:lvl w:ilvl="2" w:tplc="8BB078EE">
      <w:numFmt w:val="none"/>
      <w:lvlText w:val=""/>
      <w:lvlJc w:val="left"/>
      <w:pPr>
        <w:tabs>
          <w:tab w:val="num" w:pos="360"/>
        </w:tabs>
      </w:pPr>
      <w:rPr>
        <w:rFonts w:cs="Times New Roman"/>
      </w:rPr>
    </w:lvl>
    <w:lvl w:ilvl="3" w:tplc="9FD8B99C">
      <w:numFmt w:val="none"/>
      <w:lvlText w:val=""/>
      <w:lvlJc w:val="left"/>
      <w:pPr>
        <w:tabs>
          <w:tab w:val="num" w:pos="360"/>
        </w:tabs>
      </w:pPr>
      <w:rPr>
        <w:rFonts w:cs="Times New Roman"/>
      </w:rPr>
    </w:lvl>
    <w:lvl w:ilvl="4" w:tplc="33908258">
      <w:numFmt w:val="none"/>
      <w:lvlText w:val=""/>
      <w:lvlJc w:val="left"/>
      <w:pPr>
        <w:tabs>
          <w:tab w:val="num" w:pos="360"/>
        </w:tabs>
      </w:pPr>
      <w:rPr>
        <w:rFonts w:cs="Times New Roman"/>
      </w:rPr>
    </w:lvl>
    <w:lvl w:ilvl="5" w:tplc="D3086ABE">
      <w:numFmt w:val="none"/>
      <w:lvlText w:val=""/>
      <w:lvlJc w:val="left"/>
      <w:pPr>
        <w:tabs>
          <w:tab w:val="num" w:pos="360"/>
        </w:tabs>
      </w:pPr>
      <w:rPr>
        <w:rFonts w:cs="Times New Roman"/>
      </w:rPr>
    </w:lvl>
    <w:lvl w:ilvl="6" w:tplc="63508252">
      <w:numFmt w:val="none"/>
      <w:lvlText w:val=""/>
      <w:lvlJc w:val="left"/>
      <w:pPr>
        <w:tabs>
          <w:tab w:val="num" w:pos="360"/>
        </w:tabs>
      </w:pPr>
      <w:rPr>
        <w:rFonts w:cs="Times New Roman"/>
      </w:rPr>
    </w:lvl>
    <w:lvl w:ilvl="7" w:tplc="205E0360">
      <w:numFmt w:val="none"/>
      <w:lvlText w:val=""/>
      <w:lvlJc w:val="left"/>
      <w:pPr>
        <w:tabs>
          <w:tab w:val="num" w:pos="360"/>
        </w:tabs>
      </w:pPr>
      <w:rPr>
        <w:rFonts w:cs="Times New Roman"/>
      </w:rPr>
    </w:lvl>
    <w:lvl w:ilvl="8" w:tplc="D36A4570">
      <w:numFmt w:val="none"/>
      <w:lvlText w:val=""/>
      <w:lvlJc w:val="left"/>
      <w:pPr>
        <w:tabs>
          <w:tab w:val="num" w:pos="360"/>
        </w:tabs>
      </w:pPr>
      <w:rPr>
        <w:rFonts w:cs="Times New Roman"/>
      </w:rPr>
    </w:lvl>
  </w:abstractNum>
  <w:abstractNum w:abstractNumId="2">
    <w:nsid w:val="633A646C"/>
    <w:multiLevelType w:val="multilevel"/>
    <w:tmpl w:val="97D8B8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0B2"/>
    <w:rsid w:val="000014CF"/>
    <w:rsid w:val="00012E2B"/>
    <w:rsid w:val="000131DF"/>
    <w:rsid w:val="0002323D"/>
    <w:rsid w:val="00023A32"/>
    <w:rsid w:val="00026C9D"/>
    <w:rsid w:val="00027A39"/>
    <w:rsid w:val="000303BC"/>
    <w:rsid w:val="00031E7A"/>
    <w:rsid w:val="00037119"/>
    <w:rsid w:val="00037CEA"/>
    <w:rsid w:val="00041B1C"/>
    <w:rsid w:val="00042331"/>
    <w:rsid w:val="00042AED"/>
    <w:rsid w:val="00043A70"/>
    <w:rsid w:val="0004616D"/>
    <w:rsid w:val="000462E6"/>
    <w:rsid w:val="0005004B"/>
    <w:rsid w:val="000515C1"/>
    <w:rsid w:val="00054EBD"/>
    <w:rsid w:val="0006043A"/>
    <w:rsid w:val="00062504"/>
    <w:rsid w:val="00070351"/>
    <w:rsid w:val="00073D2F"/>
    <w:rsid w:val="00076E09"/>
    <w:rsid w:val="000771F3"/>
    <w:rsid w:val="000807F6"/>
    <w:rsid w:val="0008115C"/>
    <w:rsid w:val="00084C65"/>
    <w:rsid w:val="00085745"/>
    <w:rsid w:val="0008682E"/>
    <w:rsid w:val="00087988"/>
    <w:rsid w:val="00091A4D"/>
    <w:rsid w:val="00096052"/>
    <w:rsid w:val="00097369"/>
    <w:rsid w:val="000A0B8B"/>
    <w:rsid w:val="000A14C1"/>
    <w:rsid w:val="000A476F"/>
    <w:rsid w:val="000A58F0"/>
    <w:rsid w:val="000B0E8B"/>
    <w:rsid w:val="000B1BD7"/>
    <w:rsid w:val="000B42C4"/>
    <w:rsid w:val="000B6D1E"/>
    <w:rsid w:val="000C0973"/>
    <w:rsid w:val="000C3665"/>
    <w:rsid w:val="000C720C"/>
    <w:rsid w:val="000D0CBF"/>
    <w:rsid w:val="000D136B"/>
    <w:rsid w:val="000D1A16"/>
    <w:rsid w:val="000D2553"/>
    <w:rsid w:val="000D2661"/>
    <w:rsid w:val="000D3284"/>
    <w:rsid w:val="000D72C0"/>
    <w:rsid w:val="000D7B3B"/>
    <w:rsid w:val="000E1062"/>
    <w:rsid w:val="000E1330"/>
    <w:rsid w:val="000E7F41"/>
    <w:rsid w:val="000F17AE"/>
    <w:rsid w:val="000F277D"/>
    <w:rsid w:val="000F563F"/>
    <w:rsid w:val="000F5F23"/>
    <w:rsid w:val="0010085D"/>
    <w:rsid w:val="00100D92"/>
    <w:rsid w:val="00102387"/>
    <w:rsid w:val="00102705"/>
    <w:rsid w:val="00103C89"/>
    <w:rsid w:val="00103F38"/>
    <w:rsid w:val="001061F0"/>
    <w:rsid w:val="001072C2"/>
    <w:rsid w:val="0011414B"/>
    <w:rsid w:val="001164F4"/>
    <w:rsid w:val="001230DE"/>
    <w:rsid w:val="00124D46"/>
    <w:rsid w:val="00125E22"/>
    <w:rsid w:val="00125ED7"/>
    <w:rsid w:val="00126999"/>
    <w:rsid w:val="00127975"/>
    <w:rsid w:val="001311DB"/>
    <w:rsid w:val="0013141C"/>
    <w:rsid w:val="00132501"/>
    <w:rsid w:val="001334CE"/>
    <w:rsid w:val="001339FF"/>
    <w:rsid w:val="001346BD"/>
    <w:rsid w:val="001453A0"/>
    <w:rsid w:val="00145E1D"/>
    <w:rsid w:val="00147547"/>
    <w:rsid w:val="00156469"/>
    <w:rsid w:val="0016209D"/>
    <w:rsid w:val="0017245E"/>
    <w:rsid w:val="001739C7"/>
    <w:rsid w:val="00173CC1"/>
    <w:rsid w:val="00177BBD"/>
    <w:rsid w:val="00183E02"/>
    <w:rsid w:val="001879B4"/>
    <w:rsid w:val="001919BD"/>
    <w:rsid w:val="001922E8"/>
    <w:rsid w:val="001A1124"/>
    <w:rsid w:val="001A13BF"/>
    <w:rsid w:val="001A1444"/>
    <w:rsid w:val="001A2B0F"/>
    <w:rsid w:val="001B2964"/>
    <w:rsid w:val="001B44FB"/>
    <w:rsid w:val="001C0583"/>
    <w:rsid w:val="001C448C"/>
    <w:rsid w:val="001C491F"/>
    <w:rsid w:val="001C624F"/>
    <w:rsid w:val="001D40B9"/>
    <w:rsid w:val="001D5490"/>
    <w:rsid w:val="001D6C74"/>
    <w:rsid w:val="001D723E"/>
    <w:rsid w:val="001D75E8"/>
    <w:rsid w:val="001E078D"/>
    <w:rsid w:val="001E57B9"/>
    <w:rsid w:val="001F0321"/>
    <w:rsid w:val="001F08F2"/>
    <w:rsid w:val="001F55DE"/>
    <w:rsid w:val="001F6D72"/>
    <w:rsid w:val="001F7C04"/>
    <w:rsid w:val="001F7C33"/>
    <w:rsid w:val="00202032"/>
    <w:rsid w:val="00203169"/>
    <w:rsid w:val="00210201"/>
    <w:rsid w:val="00214333"/>
    <w:rsid w:val="00215319"/>
    <w:rsid w:val="002177CC"/>
    <w:rsid w:val="00217EE2"/>
    <w:rsid w:val="00221583"/>
    <w:rsid w:val="00222481"/>
    <w:rsid w:val="0022289E"/>
    <w:rsid w:val="002253B8"/>
    <w:rsid w:val="00226D54"/>
    <w:rsid w:val="00227190"/>
    <w:rsid w:val="00230A1D"/>
    <w:rsid w:val="00231AE6"/>
    <w:rsid w:val="00232E28"/>
    <w:rsid w:val="002400BB"/>
    <w:rsid w:val="00240D12"/>
    <w:rsid w:val="0024117A"/>
    <w:rsid w:val="00243D4D"/>
    <w:rsid w:val="00246373"/>
    <w:rsid w:val="002465C8"/>
    <w:rsid w:val="002510BE"/>
    <w:rsid w:val="00255124"/>
    <w:rsid w:val="00255444"/>
    <w:rsid w:val="00260659"/>
    <w:rsid w:val="00264F1C"/>
    <w:rsid w:val="0026533B"/>
    <w:rsid w:val="0027520C"/>
    <w:rsid w:val="00280E8B"/>
    <w:rsid w:val="00281410"/>
    <w:rsid w:val="00285EF0"/>
    <w:rsid w:val="00287D45"/>
    <w:rsid w:val="00291E55"/>
    <w:rsid w:val="00292A72"/>
    <w:rsid w:val="00293EC1"/>
    <w:rsid w:val="0029422A"/>
    <w:rsid w:val="00295A6B"/>
    <w:rsid w:val="002A1DE6"/>
    <w:rsid w:val="002A2442"/>
    <w:rsid w:val="002A2807"/>
    <w:rsid w:val="002A3365"/>
    <w:rsid w:val="002A5BD1"/>
    <w:rsid w:val="002A6AB3"/>
    <w:rsid w:val="002A6C96"/>
    <w:rsid w:val="002B09E7"/>
    <w:rsid w:val="002B480C"/>
    <w:rsid w:val="002B5080"/>
    <w:rsid w:val="002B5625"/>
    <w:rsid w:val="002B7E0D"/>
    <w:rsid w:val="002C0608"/>
    <w:rsid w:val="002C0976"/>
    <w:rsid w:val="002C2C57"/>
    <w:rsid w:val="002C439C"/>
    <w:rsid w:val="002D031A"/>
    <w:rsid w:val="002D1C62"/>
    <w:rsid w:val="002D2B9C"/>
    <w:rsid w:val="002D3614"/>
    <w:rsid w:val="002D6232"/>
    <w:rsid w:val="002D7D23"/>
    <w:rsid w:val="002E21DC"/>
    <w:rsid w:val="002E2FE8"/>
    <w:rsid w:val="002E69F5"/>
    <w:rsid w:val="002F0C70"/>
    <w:rsid w:val="002F5FC6"/>
    <w:rsid w:val="002F7454"/>
    <w:rsid w:val="002F7594"/>
    <w:rsid w:val="00300E08"/>
    <w:rsid w:val="00302023"/>
    <w:rsid w:val="00307623"/>
    <w:rsid w:val="00314F42"/>
    <w:rsid w:val="003159AB"/>
    <w:rsid w:val="00315E9C"/>
    <w:rsid w:val="00316131"/>
    <w:rsid w:val="00321CEE"/>
    <w:rsid w:val="00326A12"/>
    <w:rsid w:val="00334A9E"/>
    <w:rsid w:val="003429C6"/>
    <w:rsid w:val="003456C8"/>
    <w:rsid w:val="003456E5"/>
    <w:rsid w:val="00346766"/>
    <w:rsid w:val="00346DBF"/>
    <w:rsid w:val="00350211"/>
    <w:rsid w:val="0035041C"/>
    <w:rsid w:val="00350DFE"/>
    <w:rsid w:val="0035263E"/>
    <w:rsid w:val="0035495A"/>
    <w:rsid w:val="003559D8"/>
    <w:rsid w:val="00357089"/>
    <w:rsid w:val="00360243"/>
    <w:rsid w:val="00362D34"/>
    <w:rsid w:val="00364560"/>
    <w:rsid w:val="00370AC5"/>
    <w:rsid w:val="00374673"/>
    <w:rsid w:val="003747A7"/>
    <w:rsid w:val="00375176"/>
    <w:rsid w:val="0037638A"/>
    <w:rsid w:val="003807B7"/>
    <w:rsid w:val="003817C9"/>
    <w:rsid w:val="003818F1"/>
    <w:rsid w:val="00382726"/>
    <w:rsid w:val="00384E59"/>
    <w:rsid w:val="00384FC7"/>
    <w:rsid w:val="00387B82"/>
    <w:rsid w:val="0039102A"/>
    <w:rsid w:val="003912D3"/>
    <w:rsid w:val="00393459"/>
    <w:rsid w:val="003973B1"/>
    <w:rsid w:val="003A0002"/>
    <w:rsid w:val="003A1A96"/>
    <w:rsid w:val="003A465A"/>
    <w:rsid w:val="003B14BF"/>
    <w:rsid w:val="003B41FA"/>
    <w:rsid w:val="003B67A3"/>
    <w:rsid w:val="003B6A9C"/>
    <w:rsid w:val="003C1A70"/>
    <w:rsid w:val="003C1DB9"/>
    <w:rsid w:val="003C1DEB"/>
    <w:rsid w:val="003C2E90"/>
    <w:rsid w:val="003C421A"/>
    <w:rsid w:val="003C4A6D"/>
    <w:rsid w:val="003C53C3"/>
    <w:rsid w:val="003C6AC6"/>
    <w:rsid w:val="003C7EDB"/>
    <w:rsid w:val="003C7F3B"/>
    <w:rsid w:val="003D13FE"/>
    <w:rsid w:val="003D1B55"/>
    <w:rsid w:val="003D358D"/>
    <w:rsid w:val="003D3E66"/>
    <w:rsid w:val="003D68A7"/>
    <w:rsid w:val="003E0BBB"/>
    <w:rsid w:val="003E1BDC"/>
    <w:rsid w:val="003E2666"/>
    <w:rsid w:val="003E2BC3"/>
    <w:rsid w:val="003E73EC"/>
    <w:rsid w:val="003F0364"/>
    <w:rsid w:val="003F1C88"/>
    <w:rsid w:val="003F331D"/>
    <w:rsid w:val="003F3436"/>
    <w:rsid w:val="003F71B7"/>
    <w:rsid w:val="003F7308"/>
    <w:rsid w:val="004013F4"/>
    <w:rsid w:val="004025FA"/>
    <w:rsid w:val="00402861"/>
    <w:rsid w:val="00403BEB"/>
    <w:rsid w:val="00403D51"/>
    <w:rsid w:val="00404660"/>
    <w:rsid w:val="004052D9"/>
    <w:rsid w:val="00405CF1"/>
    <w:rsid w:val="00411E19"/>
    <w:rsid w:val="004130A2"/>
    <w:rsid w:val="00413544"/>
    <w:rsid w:val="00413AFF"/>
    <w:rsid w:val="00414EFC"/>
    <w:rsid w:val="00417ECC"/>
    <w:rsid w:val="004230C0"/>
    <w:rsid w:val="0043283A"/>
    <w:rsid w:val="00434509"/>
    <w:rsid w:val="0043485D"/>
    <w:rsid w:val="00435206"/>
    <w:rsid w:val="0043760E"/>
    <w:rsid w:val="0044067D"/>
    <w:rsid w:val="00440C05"/>
    <w:rsid w:val="00445296"/>
    <w:rsid w:val="00445452"/>
    <w:rsid w:val="004457DF"/>
    <w:rsid w:val="00446D27"/>
    <w:rsid w:val="00450198"/>
    <w:rsid w:val="00450E3A"/>
    <w:rsid w:val="00462CFD"/>
    <w:rsid w:val="00472870"/>
    <w:rsid w:val="00473295"/>
    <w:rsid w:val="00473721"/>
    <w:rsid w:val="00477EB9"/>
    <w:rsid w:val="00482524"/>
    <w:rsid w:val="004825A3"/>
    <w:rsid w:val="004839FC"/>
    <w:rsid w:val="00486091"/>
    <w:rsid w:val="0048645C"/>
    <w:rsid w:val="00487944"/>
    <w:rsid w:val="00491B7A"/>
    <w:rsid w:val="004956B1"/>
    <w:rsid w:val="00495787"/>
    <w:rsid w:val="00495B7D"/>
    <w:rsid w:val="00496ECE"/>
    <w:rsid w:val="004A0029"/>
    <w:rsid w:val="004A0D73"/>
    <w:rsid w:val="004A1330"/>
    <w:rsid w:val="004A68EE"/>
    <w:rsid w:val="004B2CF7"/>
    <w:rsid w:val="004B380A"/>
    <w:rsid w:val="004B3AEF"/>
    <w:rsid w:val="004B3DBA"/>
    <w:rsid w:val="004B6CF9"/>
    <w:rsid w:val="004B70E9"/>
    <w:rsid w:val="004C53A8"/>
    <w:rsid w:val="004C7EFB"/>
    <w:rsid w:val="004D4FE5"/>
    <w:rsid w:val="004E26AE"/>
    <w:rsid w:val="004E3091"/>
    <w:rsid w:val="004E636B"/>
    <w:rsid w:val="004E65BE"/>
    <w:rsid w:val="004E6B1C"/>
    <w:rsid w:val="004F0EB1"/>
    <w:rsid w:val="004F123D"/>
    <w:rsid w:val="004F4EC3"/>
    <w:rsid w:val="004F652E"/>
    <w:rsid w:val="0050379A"/>
    <w:rsid w:val="005038AD"/>
    <w:rsid w:val="00511C44"/>
    <w:rsid w:val="00511D4C"/>
    <w:rsid w:val="005124AC"/>
    <w:rsid w:val="00512CC4"/>
    <w:rsid w:val="00516782"/>
    <w:rsid w:val="00517B05"/>
    <w:rsid w:val="00522B5A"/>
    <w:rsid w:val="00523089"/>
    <w:rsid w:val="005231AD"/>
    <w:rsid w:val="00523F9C"/>
    <w:rsid w:val="0052520F"/>
    <w:rsid w:val="00525646"/>
    <w:rsid w:val="00526115"/>
    <w:rsid w:val="0053673F"/>
    <w:rsid w:val="00537815"/>
    <w:rsid w:val="00540DE6"/>
    <w:rsid w:val="0054101D"/>
    <w:rsid w:val="00542C3A"/>
    <w:rsid w:val="005454EB"/>
    <w:rsid w:val="00547F8D"/>
    <w:rsid w:val="00556DC4"/>
    <w:rsid w:val="00561E5A"/>
    <w:rsid w:val="00563492"/>
    <w:rsid w:val="005634EE"/>
    <w:rsid w:val="0056489D"/>
    <w:rsid w:val="0056771C"/>
    <w:rsid w:val="00570FDE"/>
    <w:rsid w:val="00571300"/>
    <w:rsid w:val="005734A9"/>
    <w:rsid w:val="00580391"/>
    <w:rsid w:val="00580A57"/>
    <w:rsid w:val="00581AAD"/>
    <w:rsid w:val="0058255B"/>
    <w:rsid w:val="0058374A"/>
    <w:rsid w:val="00585472"/>
    <w:rsid w:val="00586CF3"/>
    <w:rsid w:val="0058786D"/>
    <w:rsid w:val="005878AF"/>
    <w:rsid w:val="0059379E"/>
    <w:rsid w:val="00593833"/>
    <w:rsid w:val="005948B9"/>
    <w:rsid w:val="00595AD2"/>
    <w:rsid w:val="00595B72"/>
    <w:rsid w:val="00595D6A"/>
    <w:rsid w:val="00597091"/>
    <w:rsid w:val="005A171C"/>
    <w:rsid w:val="005A2943"/>
    <w:rsid w:val="005A2DAD"/>
    <w:rsid w:val="005A6DE6"/>
    <w:rsid w:val="005B0A0B"/>
    <w:rsid w:val="005B2C6D"/>
    <w:rsid w:val="005B3BE8"/>
    <w:rsid w:val="005B6CCC"/>
    <w:rsid w:val="005C01AB"/>
    <w:rsid w:val="005C25CB"/>
    <w:rsid w:val="005C42D3"/>
    <w:rsid w:val="005C51A6"/>
    <w:rsid w:val="005D03A9"/>
    <w:rsid w:val="005D0EA8"/>
    <w:rsid w:val="005E14D2"/>
    <w:rsid w:val="005E1874"/>
    <w:rsid w:val="005E2264"/>
    <w:rsid w:val="005E279A"/>
    <w:rsid w:val="005E53B7"/>
    <w:rsid w:val="005E6B11"/>
    <w:rsid w:val="005E6E63"/>
    <w:rsid w:val="005F114F"/>
    <w:rsid w:val="005F2138"/>
    <w:rsid w:val="005F2721"/>
    <w:rsid w:val="005F350D"/>
    <w:rsid w:val="005F3DD8"/>
    <w:rsid w:val="005F573F"/>
    <w:rsid w:val="005F69EF"/>
    <w:rsid w:val="005F7881"/>
    <w:rsid w:val="006010C8"/>
    <w:rsid w:val="006059D0"/>
    <w:rsid w:val="00607382"/>
    <w:rsid w:val="0061096A"/>
    <w:rsid w:val="00611D8D"/>
    <w:rsid w:val="006217B0"/>
    <w:rsid w:val="006264B3"/>
    <w:rsid w:val="00627BAD"/>
    <w:rsid w:val="00635CA6"/>
    <w:rsid w:val="00637431"/>
    <w:rsid w:val="006401D2"/>
    <w:rsid w:val="006414F7"/>
    <w:rsid w:val="00642B89"/>
    <w:rsid w:val="00642D59"/>
    <w:rsid w:val="006460C1"/>
    <w:rsid w:val="00646BA1"/>
    <w:rsid w:val="00652F00"/>
    <w:rsid w:val="00652F5E"/>
    <w:rsid w:val="0065707C"/>
    <w:rsid w:val="00662726"/>
    <w:rsid w:val="006667EA"/>
    <w:rsid w:val="00666DCD"/>
    <w:rsid w:val="00670D4D"/>
    <w:rsid w:val="00671DB5"/>
    <w:rsid w:val="006764AE"/>
    <w:rsid w:val="006808AF"/>
    <w:rsid w:val="006825B3"/>
    <w:rsid w:val="00684720"/>
    <w:rsid w:val="006861AA"/>
    <w:rsid w:val="00686C89"/>
    <w:rsid w:val="006923D7"/>
    <w:rsid w:val="0069543B"/>
    <w:rsid w:val="006A2ABE"/>
    <w:rsid w:val="006A3DD4"/>
    <w:rsid w:val="006A4B7C"/>
    <w:rsid w:val="006A4D29"/>
    <w:rsid w:val="006A5148"/>
    <w:rsid w:val="006B35EA"/>
    <w:rsid w:val="006B39F9"/>
    <w:rsid w:val="006B40FE"/>
    <w:rsid w:val="006C2432"/>
    <w:rsid w:val="006C40D3"/>
    <w:rsid w:val="006C5A8A"/>
    <w:rsid w:val="006C74C2"/>
    <w:rsid w:val="006C7D92"/>
    <w:rsid w:val="006D00E1"/>
    <w:rsid w:val="006D08B9"/>
    <w:rsid w:val="006D1052"/>
    <w:rsid w:val="006D34DD"/>
    <w:rsid w:val="006D43F7"/>
    <w:rsid w:val="006D75AD"/>
    <w:rsid w:val="006E0A57"/>
    <w:rsid w:val="006E0E47"/>
    <w:rsid w:val="006E103B"/>
    <w:rsid w:val="006E1D2D"/>
    <w:rsid w:val="006E2565"/>
    <w:rsid w:val="006E4C7D"/>
    <w:rsid w:val="006E5FE8"/>
    <w:rsid w:val="006E7B8C"/>
    <w:rsid w:val="006F6529"/>
    <w:rsid w:val="006F6D04"/>
    <w:rsid w:val="00700329"/>
    <w:rsid w:val="00701675"/>
    <w:rsid w:val="00701A42"/>
    <w:rsid w:val="007023E1"/>
    <w:rsid w:val="007043C0"/>
    <w:rsid w:val="00704839"/>
    <w:rsid w:val="00707EDE"/>
    <w:rsid w:val="00710D39"/>
    <w:rsid w:val="00713885"/>
    <w:rsid w:val="00715F4E"/>
    <w:rsid w:val="007177A1"/>
    <w:rsid w:val="00717DAD"/>
    <w:rsid w:val="00720AA0"/>
    <w:rsid w:val="00724194"/>
    <w:rsid w:val="0072451F"/>
    <w:rsid w:val="007255FB"/>
    <w:rsid w:val="007300A2"/>
    <w:rsid w:val="007306BF"/>
    <w:rsid w:val="007329E1"/>
    <w:rsid w:val="0073338F"/>
    <w:rsid w:val="0074053D"/>
    <w:rsid w:val="00742AC7"/>
    <w:rsid w:val="00744C08"/>
    <w:rsid w:val="007515F0"/>
    <w:rsid w:val="0075204F"/>
    <w:rsid w:val="00752128"/>
    <w:rsid w:val="00752623"/>
    <w:rsid w:val="00752708"/>
    <w:rsid w:val="00760FB0"/>
    <w:rsid w:val="00762EC0"/>
    <w:rsid w:val="00763A84"/>
    <w:rsid w:val="00765624"/>
    <w:rsid w:val="007706E7"/>
    <w:rsid w:val="00771063"/>
    <w:rsid w:val="007750A2"/>
    <w:rsid w:val="00776D01"/>
    <w:rsid w:val="00780888"/>
    <w:rsid w:val="00780C27"/>
    <w:rsid w:val="00782823"/>
    <w:rsid w:val="007838F9"/>
    <w:rsid w:val="0078676B"/>
    <w:rsid w:val="007869A1"/>
    <w:rsid w:val="00791BBD"/>
    <w:rsid w:val="007920B2"/>
    <w:rsid w:val="00796D3C"/>
    <w:rsid w:val="007A0BAA"/>
    <w:rsid w:val="007A0C6F"/>
    <w:rsid w:val="007A53B6"/>
    <w:rsid w:val="007A68F8"/>
    <w:rsid w:val="007A7BEC"/>
    <w:rsid w:val="007A7D45"/>
    <w:rsid w:val="007B367C"/>
    <w:rsid w:val="007B76C3"/>
    <w:rsid w:val="007C5F41"/>
    <w:rsid w:val="007C6848"/>
    <w:rsid w:val="007D1FDE"/>
    <w:rsid w:val="007D5BB2"/>
    <w:rsid w:val="007D6A3B"/>
    <w:rsid w:val="007E12A7"/>
    <w:rsid w:val="007E1AE5"/>
    <w:rsid w:val="007E3950"/>
    <w:rsid w:val="007E429E"/>
    <w:rsid w:val="007E453C"/>
    <w:rsid w:val="007E71F7"/>
    <w:rsid w:val="007F0205"/>
    <w:rsid w:val="007F24F6"/>
    <w:rsid w:val="007F2640"/>
    <w:rsid w:val="007F2813"/>
    <w:rsid w:val="008007A4"/>
    <w:rsid w:val="00804C16"/>
    <w:rsid w:val="008061C4"/>
    <w:rsid w:val="0080793A"/>
    <w:rsid w:val="00807A32"/>
    <w:rsid w:val="00807BB7"/>
    <w:rsid w:val="00811603"/>
    <w:rsid w:val="008166C3"/>
    <w:rsid w:val="00816897"/>
    <w:rsid w:val="008211F4"/>
    <w:rsid w:val="008218EB"/>
    <w:rsid w:val="00821C9F"/>
    <w:rsid w:val="008233A0"/>
    <w:rsid w:val="00823799"/>
    <w:rsid w:val="00825B13"/>
    <w:rsid w:val="008267A7"/>
    <w:rsid w:val="008356B7"/>
    <w:rsid w:val="00836E54"/>
    <w:rsid w:val="00837D5D"/>
    <w:rsid w:val="00844524"/>
    <w:rsid w:val="00853AEF"/>
    <w:rsid w:val="00862619"/>
    <w:rsid w:val="008629B5"/>
    <w:rsid w:val="008707D1"/>
    <w:rsid w:val="00871FB9"/>
    <w:rsid w:val="008738A8"/>
    <w:rsid w:val="0087705C"/>
    <w:rsid w:val="0088047B"/>
    <w:rsid w:val="00880F7D"/>
    <w:rsid w:val="00885F72"/>
    <w:rsid w:val="008871D2"/>
    <w:rsid w:val="00891373"/>
    <w:rsid w:val="00891484"/>
    <w:rsid w:val="00895DFA"/>
    <w:rsid w:val="008965F8"/>
    <w:rsid w:val="008A018E"/>
    <w:rsid w:val="008A5CBB"/>
    <w:rsid w:val="008A5F6A"/>
    <w:rsid w:val="008A5FF3"/>
    <w:rsid w:val="008A7183"/>
    <w:rsid w:val="008B1ADF"/>
    <w:rsid w:val="008B3C69"/>
    <w:rsid w:val="008C6458"/>
    <w:rsid w:val="008C6EC2"/>
    <w:rsid w:val="008D01A7"/>
    <w:rsid w:val="008D3B3C"/>
    <w:rsid w:val="008D5B1F"/>
    <w:rsid w:val="008D5E6C"/>
    <w:rsid w:val="008D665D"/>
    <w:rsid w:val="008E2714"/>
    <w:rsid w:val="008E326F"/>
    <w:rsid w:val="008E77CA"/>
    <w:rsid w:val="008F140E"/>
    <w:rsid w:val="008F1A1C"/>
    <w:rsid w:val="008F3408"/>
    <w:rsid w:val="008F537E"/>
    <w:rsid w:val="008F5CE0"/>
    <w:rsid w:val="008F7343"/>
    <w:rsid w:val="00900F0A"/>
    <w:rsid w:val="00901D7F"/>
    <w:rsid w:val="0090413D"/>
    <w:rsid w:val="009041FB"/>
    <w:rsid w:val="00907920"/>
    <w:rsid w:val="009138E0"/>
    <w:rsid w:val="00921623"/>
    <w:rsid w:val="0092469E"/>
    <w:rsid w:val="00925824"/>
    <w:rsid w:val="00925A26"/>
    <w:rsid w:val="0093394A"/>
    <w:rsid w:val="0093747A"/>
    <w:rsid w:val="00940D67"/>
    <w:rsid w:val="00940F61"/>
    <w:rsid w:val="009417E6"/>
    <w:rsid w:val="00943FCD"/>
    <w:rsid w:val="00944876"/>
    <w:rsid w:val="00950BB4"/>
    <w:rsid w:val="0095306D"/>
    <w:rsid w:val="00953AE8"/>
    <w:rsid w:val="0095591E"/>
    <w:rsid w:val="00957B6B"/>
    <w:rsid w:val="00961A60"/>
    <w:rsid w:val="0096253D"/>
    <w:rsid w:val="00964136"/>
    <w:rsid w:val="00964E44"/>
    <w:rsid w:val="0096514F"/>
    <w:rsid w:val="00965412"/>
    <w:rsid w:val="009730AA"/>
    <w:rsid w:val="0097314F"/>
    <w:rsid w:val="00975874"/>
    <w:rsid w:val="009774EF"/>
    <w:rsid w:val="00980B67"/>
    <w:rsid w:val="00991A94"/>
    <w:rsid w:val="00992ADC"/>
    <w:rsid w:val="00996095"/>
    <w:rsid w:val="009A0799"/>
    <w:rsid w:val="009A0E79"/>
    <w:rsid w:val="009A2261"/>
    <w:rsid w:val="009B1675"/>
    <w:rsid w:val="009B3D98"/>
    <w:rsid w:val="009B3E00"/>
    <w:rsid w:val="009B3E88"/>
    <w:rsid w:val="009B500F"/>
    <w:rsid w:val="009B51AA"/>
    <w:rsid w:val="009B687E"/>
    <w:rsid w:val="009B70C7"/>
    <w:rsid w:val="009C2555"/>
    <w:rsid w:val="009C7F77"/>
    <w:rsid w:val="009D11C2"/>
    <w:rsid w:val="009D1381"/>
    <w:rsid w:val="009D292B"/>
    <w:rsid w:val="009D3E8F"/>
    <w:rsid w:val="009D4727"/>
    <w:rsid w:val="009D77DB"/>
    <w:rsid w:val="009E2F99"/>
    <w:rsid w:val="009E34FB"/>
    <w:rsid w:val="009E4BAD"/>
    <w:rsid w:val="009E502B"/>
    <w:rsid w:val="009E705E"/>
    <w:rsid w:val="009E7B69"/>
    <w:rsid w:val="009E7DF3"/>
    <w:rsid w:val="009F325E"/>
    <w:rsid w:val="009F3AA8"/>
    <w:rsid w:val="009F619B"/>
    <w:rsid w:val="009F65B0"/>
    <w:rsid w:val="009F7A7E"/>
    <w:rsid w:val="00A00997"/>
    <w:rsid w:val="00A0157A"/>
    <w:rsid w:val="00A03417"/>
    <w:rsid w:val="00A12611"/>
    <w:rsid w:val="00A1451B"/>
    <w:rsid w:val="00A16500"/>
    <w:rsid w:val="00A203EE"/>
    <w:rsid w:val="00A20EED"/>
    <w:rsid w:val="00A211D8"/>
    <w:rsid w:val="00A21FDC"/>
    <w:rsid w:val="00A220C4"/>
    <w:rsid w:val="00A22668"/>
    <w:rsid w:val="00A22D74"/>
    <w:rsid w:val="00A24513"/>
    <w:rsid w:val="00A2687E"/>
    <w:rsid w:val="00A271A9"/>
    <w:rsid w:val="00A27874"/>
    <w:rsid w:val="00A330E1"/>
    <w:rsid w:val="00A34B83"/>
    <w:rsid w:val="00A34C3C"/>
    <w:rsid w:val="00A34FCB"/>
    <w:rsid w:val="00A369D1"/>
    <w:rsid w:val="00A37563"/>
    <w:rsid w:val="00A425C7"/>
    <w:rsid w:val="00A43EB9"/>
    <w:rsid w:val="00A45EF5"/>
    <w:rsid w:val="00A4606E"/>
    <w:rsid w:val="00A50F2E"/>
    <w:rsid w:val="00A51BA6"/>
    <w:rsid w:val="00A52A37"/>
    <w:rsid w:val="00A533B9"/>
    <w:rsid w:val="00A540F9"/>
    <w:rsid w:val="00A5768A"/>
    <w:rsid w:val="00A60F6A"/>
    <w:rsid w:val="00A62D88"/>
    <w:rsid w:val="00A66338"/>
    <w:rsid w:val="00A665B7"/>
    <w:rsid w:val="00A7093E"/>
    <w:rsid w:val="00A70C40"/>
    <w:rsid w:val="00A7259D"/>
    <w:rsid w:val="00A77CE3"/>
    <w:rsid w:val="00A83AED"/>
    <w:rsid w:val="00A84848"/>
    <w:rsid w:val="00A865AB"/>
    <w:rsid w:val="00A879AE"/>
    <w:rsid w:val="00A9026B"/>
    <w:rsid w:val="00A9136F"/>
    <w:rsid w:val="00A94A49"/>
    <w:rsid w:val="00A94B45"/>
    <w:rsid w:val="00A94E86"/>
    <w:rsid w:val="00AA1056"/>
    <w:rsid w:val="00AA15F2"/>
    <w:rsid w:val="00AA5231"/>
    <w:rsid w:val="00AB06DD"/>
    <w:rsid w:val="00AB122D"/>
    <w:rsid w:val="00AB5B72"/>
    <w:rsid w:val="00AC54ED"/>
    <w:rsid w:val="00AC55C3"/>
    <w:rsid w:val="00AC578B"/>
    <w:rsid w:val="00AC5ECD"/>
    <w:rsid w:val="00AC6369"/>
    <w:rsid w:val="00AD0558"/>
    <w:rsid w:val="00AD0E38"/>
    <w:rsid w:val="00AD4B16"/>
    <w:rsid w:val="00AE43E5"/>
    <w:rsid w:val="00AE4BDE"/>
    <w:rsid w:val="00AF635E"/>
    <w:rsid w:val="00B03416"/>
    <w:rsid w:val="00B04245"/>
    <w:rsid w:val="00B10AED"/>
    <w:rsid w:val="00B1432F"/>
    <w:rsid w:val="00B16942"/>
    <w:rsid w:val="00B20416"/>
    <w:rsid w:val="00B23B49"/>
    <w:rsid w:val="00B24278"/>
    <w:rsid w:val="00B24D5B"/>
    <w:rsid w:val="00B256AE"/>
    <w:rsid w:val="00B26AB8"/>
    <w:rsid w:val="00B30F1E"/>
    <w:rsid w:val="00B326E5"/>
    <w:rsid w:val="00B33994"/>
    <w:rsid w:val="00B34286"/>
    <w:rsid w:val="00B34807"/>
    <w:rsid w:val="00B35E89"/>
    <w:rsid w:val="00B37EF2"/>
    <w:rsid w:val="00B406A9"/>
    <w:rsid w:val="00B426F9"/>
    <w:rsid w:val="00B42BEF"/>
    <w:rsid w:val="00B524AF"/>
    <w:rsid w:val="00B527FB"/>
    <w:rsid w:val="00B5684B"/>
    <w:rsid w:val="00B62C69"/>
    <w:rsid w:val="00B65038"/>
    <w:rsid w:val="00B704C7"/>
    <w:rsid w:val="00B71624"/>
    <w:rsid w:val="00B717AD"/>
    <w:rsid w:val="00B737C1"/>
    <w:rsid w:val="00B773A8"/>
    <w:rsid w:val="00B81092"/>
    <w:rsid w:val="00B817EC"/>
    <w:rsid w:val="00B8199E"/>
    <w:rsid w:val="00B828F5"/>
    <w:rsid w:val="00B84B10"/>
    <w:rsid w:val="00B93CED"/>
    <w:rsid w:val="00B94F49"/>
    <w:rsid w:val="00B96F87"/>
    <w:rsid w:val="00B97E11"/>
    <w:rsid w:val="00BA065D"/>
    <w:rsid w:val="00BA4CB7"/>
    <w:rsid w:val="00BA5162"/>
    <w:rsid w:val="00BA5368"/>
    <w:rsid w:val="00BA6858"/>
    <w:rsid w:val="00BA7BAA"/>
    <w:rsid w:val="00BB3369"/>
    <w:rsid w:val="00BB3EAF"/>
    <w:rsid w:val="00BB4142"/>
    <w:rsid w:val="00BB48F5"/>
    <w:rsid w:val="00BB61AB"/>
    <w:rsid w:val="00BC230E"/>
    <w:rsid w:val="00BD04EB"/>
    <w:rsid w:val="00BD2A0D"/>
    <w:rsid w:val="00BD5AB1"/>
    <w:rsid w:val="00BD7502"/>
    <w:rsid w:val="00BD7811"/>
    <w:rsid w:val="00BE1577"/>
    <w:rsid w:val="00BE1E32"/>
    <w:rsid w:val="00BE50B5"/>
    <w:rsid w:val="00BE68CC"/>
    <w:rsid w:val="00BF310F"/>
    <w:rsid w:val="00BF3151"/>
    <w:rsid w:val="00C013EF"/>
    <w:rsid w:val="00C024A9"/>
    <w:rsid w:val="00C06985"/>
    <w:rsid w:val="00C1191A"/>
    <w:rsid w:val="00C152B3"/>
    <w:rsid w:val="00C167BE"/>
    <w:rsid w:val="00C249CA"/>
    <w:rsid w:val="00C249D3"/>
    <w:rsid w:val="00C27BEF"/>
    <w:rsid w:val="00C313A9"/>
    <w:rsid w:val="00C416E1"/>
    <w:rsid w:val="00C42C89"/>
    <w:rsid w:val="00C43B0C"/>
    <w:rsid w:val="00C44D80"/>
    <w:rsid w:val="00C47BF0"/>
    <w:rsid w:val="00C53ED2"/>
    <w:rsid w:val="00C62FD8"/>
    <w:rsid w:val="00C637D3"/>
    <w:rsid w:val="00C72B1F"/>
    <w:rsid w:val="00C73765"/>
    <w:rsid w:val="00C821CD"/>
    <w:rsid w:val="00C913D3"/>
    <w:rsid w:val="00C93021"/>
    <w:rsid w:val="00C967D5"/>
    <w:rsid w:val="00CA2CF7"/>
    <w:rsid w:val="00CA3B3F"/>
    <w:rsid w:val="00CA57AC"/>
    <w:rsid w:val="00CA66D4"/>
    <w:rsid w:val="00CB3802"/>
    <w:rsid w:val="00CB6978"/>
    <w:rsid w:val="00CB78DA"/>
    <w:rsid w:val="00CC249D"/>
    <w:rsid w:val="00CC716E"/>
    <w:rsid w:val="00CC7D46"/>
    <w:rsid w:val="00CE1B81"/>
    <w:rsid w:val="00CE2412"/>
    <w:rsid w:val="00CE37EC"/>
    <w:rsid w:val="00CF1BD3"/>
    <w:rsid w:val="00CF2A64"/>
    <w:rsid w:val="00D02672"/>
    <w:rsid w:val="00D04824"/>
    <w:rsid w:val="00D05C5F"/>
    <w:rsid w:val="00D12B5D"/>
    <w:rsid w:val="00D15BCB"/>
    <w:rsid w:val="00D16A3E"/>
    <w:rsid w:val="00D207FD"/>
    <w:rsid w:val="00D256AF"/>
    <w:rsid w:val="00D26C46"/>
    <w:rsid w:val="00D329F5"/>
    <w:rsid w:val="00D357BB"/>
    <w:rsid w:val="00D414ED"/>
    <w:rsid w:val="00D414F2"/>
    <w:rsid w:val="00D41F63"/>
    <w:rsid w:val="00D435BF"/>
    <w:rsid w:val="00D45274"/>
    <w:rsid w:val="00D50129"/>
    <w:rsid w:val="00D50A80"/>
    <w:rsid w:val="00D56A8C"/>
    <w:rsid w:val="00D6364F"/>
    <w:rsid w:val="00D65AD7"/>
    <w:rsid w:val="00D6774B"/>
    <w:rsid w:val="00D71DB3"/>
    <w:rsid w:val="00D73F54"/>
    <w:rsid w:val="00D768F9"/>
    <w:rsid w:val="00D8153D"/>
    <w:rsid w:val="00D817AA"/>
    <w:rsid w:val="00D855FA"/>
    <w:rsid w:val="00D87143"/>
    <w:rsid w:val="00D9201A"/>
    <w:rsid w:val="00D9520C"/>
    <w:rsid w:val="00D961B0"/>
    <w:rsid w:val="00DA039B"/>
    <w:rsid w:val="00DA48FB"/>
    <w:rsid w:val="00DA4D69"/>
    <w:rsid w:val="00DA5771"/>
    <w:rsid w:val="00DA72FB"/>
    <w:rsid w:val="00DB608E"/>
    <w:rsid w:val="00DC1C15"/>
    <w:rsid w:val="00DC3D5A"/>
    <w:rsid w:val="00DC448A"/>
    <w:rsid w:val="00DC6CBD"/>
    <w:rsid w:val="00DC749C"/>
    <w:rsid w:val="00DD0B17"/>
    <w:rsid w:val="00DD1CCD"/>
    <w:rsid w:val="00DD4E42"/>
    <w:rsid w:val="00DD6167"/>
    <w:rsid w:val="00DD67DD"/>
    <w:rsid w:val="00DD714A"/>
    <w:rsid w:val="00DE0ABA"/>
    <w:rsid w:val="00DE1540"/>
    <w:rsid w:val="00DE258E"/>
    <w:rsid w:val="00DE383C"/>
    <w:rsid w:val="00DE4250"/>
    <w:rsid w:val="00DE5322"/>
    <w:rsid w:val="00DE651A"/>
    <w:rsid w:val="00DE6570"/>
    <w:rsid w:val="00DE737B"/>
    <w:rsid w:val="00DF01BA"/>
    <w:rsid w:val="00DF16D0"/>
    <w:rsid w:val="00DF2A47"/>
    <w:rsid w:val="00DF341D"/>
    <w:rsid w:val="00DF37D8"/>
    <w:rsid w:val="00DF67CA"/>
    <w:rsid w:val="00E0057A"/>
    <w:rsid w:val="00E0395D"/>
    <w:rsid w:val="00E040B2"/>
    <w:rsid w:val="00E04185"/>
    <w:rsid w:val="00E04324"/>
    <w:rsid w:val="00E114FF"/>
    <w:rsid w:val="00E12F9A"/>
    <w:rsid w:val="00E168EC"/>
    <w:rsid w:val="00E20212"/>
    <w:rsid w:val="00E206B7"/>
    <w:rsid w:val="00E23A38"/>
    <w:rsid w:val="00E24294"/>
    <w:rsid w:val="00E31569"/>
    <w:rsid w:val="00E33DEE"/>
    <w:rsid w:val="00E33E26"/>
    <w:rsid w:val="00E35332"/>
    <w:rsid w:val="00E35D86"/>
    <w:rsid w:val="00E37B2F"/>
    <w:rsid w:val="00E37D94"/>
    <w:rsid w:val="00E37F57"/>
    <w:rsid w:val="00E409BC"/>
    <w:rsid w:val="00E40A01"/>
    <w:rsid w:val="00E42271"/>
    <w:rsid w:val="00E4296C"/>
    <w:rsid w:val="00E43C87"/>
    <w:rsid w:val="00E50635"/>
    <w:rsid w:val="00E52157"/>
    <w:rsid w:val="00E54963"/>
    <w:rsid w:val="00E554F5"/>
    <w:rsid w:val="00E55584"/>
    <w:rsid w:val="00E57903"/>
    <w:rsid w:val="00E64260"/>
    <w:rsid w:val="00E70C36"/>
    <w:rsid w:val="00E71003"/>
    <w:rsid w:val="00E76953"/>
    <w:rsid w:val="00E7749B"/>
    <w:rsid w:val="00E77F11"/>
    <w:rsid w:val="00E8103F"/>
    <w:rsid w:val="00E814E6"/>
    <w:rsid w:val="00E84197"/>
    <w:rsid w:val="00E846E4"/>
    <w:rsid w:val="00E85C13"/>
    <w:rsid w:val="00E92C97"/>
    <w:rsid w:val="00E9483D"/>
    <w:rsid w:val="00E94F10"/>
    <w:rsid w:val="00E972A6"/>
    <w:rsid w:val="00E9762C"/>
    <w:rsid w:val="00EA1F72"/>
    <w:rsid w:val="00EA24C1"/>
    <w:rsid w:val="00EA519F"/>
    <w:rsid w:val="00EA6218"/>
    <w:rsid w:val="00EB0007"/>
    <w:rsid w:val="00EB0350"/>
    <w:rsid w:val="00EB1997"/>
    <w:rsid w:val="00EB2131"/>
    <w:rsid w:val="00EB5108"/>
    <w:rsid w:val="00EB584B"/>
    <w:rsid w:val="00EB5EF5"/>
    <w:rsid w:val="00EC4631"/>
    <w:rsid w:val="00EC57EA"/>
    <w:rsid w:val="00EC78A9"/>
    <w:rsid w:val="00ED20E6"/>
    <w:rsid w:val="00ED5260"/>
    <w:rsid w:val="00ED72D2"/>
    <w:rsid w:val="00ED7472"/>
    <w:rsid w:val="00EE2C4D"/>
    <w:rsid w:val="00EE62C3"/>
    <w:rsid w:val="00EE6754"/>
    <w:rsid w:val="00EE6B10"/>
    <w:rsid w:val="00EF0097"/>
    <w:rsid w:val="00EF19A9"/>
    <w:rsid w:val="00EF1B16"/>
    <w:rsid w:val="00EF1EFC"/>
    <w:rsid w:val="00EF26C9"/>
    <w:rsid w:val="00EF3683"/>
    <w:rsid w:val="00EF3C87"/>
    <w:rsid w:val="00F03BBA"/>
    <w:rsid w:val="00F04F88"/>
    <w:rsid w:val="00F05F5E"/>
    <w:rsid w:val="00F10227"/>
    <w:rsid w:val="00F1337E"/>
    <w:rsid w:val="00F17D8B"/>
    <w:rsid w:val="00F21AAD"/>
    <w:rsid w:val="00F2221E"/>
    <w:rsid w:val="00F2696D"/>
    <w:rsid w:val="00F326A2"/>
    <w:rsid w:val="00F37B78"/>
    <w:rsid w:val="00F4055F"/>
    <w:rsid w:val="00F40C6B"/>
    <w:rsid w:val="00F45753"/>
    <w:rsid w:val="00F53317"/>
    <w:rsid w:val="00F5376B"/>
    <w:rsid w:val="00F606DB"/>
    <w:rsid w:val="00F648BE"/>
    <w:rsid w:val="00F653EA"/>
    <w:rsid w:val="00F71380"/>
    <w:rsid w:val="00F73336"/>
    <w:rsid w:val="00F741F5"/>
    <w:rsid w:val="00F75E91"/>
    <w:rsid w:val="00F762A8"/>
    <w:rsid w:val="00F80368"/>
    <w:rsid w:val="00F80E7F"/>
    <w:rsid w:val="00F82FC4"/>
    <w:rsid w:val="00F83561"/>
    <w:rsid w:val="00F835AE"/>
    <w:rsid w:val="00F8386E"/>
    <w:rsid w:val="00F8435B"/>
    <w:rsid w:val="00F86994"/>
    <w:rsid w:val="00F87627"/>
    <w:rsid w:val="00F909D8"/>
    <w:rsid w:val="00F92CF8"/>
    <w:rsid w:val="00F95F8B"/>
    <w:rsid w:val="00F963E0"/>
    <w:rsid w:val="00F97A3A"/>
    <w:rsid w:val="00FA253C"/>
    <w:rsid w:val="00FA3116"/>
    <w:rsid w:val="00FA4F3D"/>
    <w:rsid w:val="00FA5161"/>
    <w:rsid w:val="00FA59DA"/>
    <w:rsid w:val="00FA6C48"/>
    <w:rsid w:val="00FC06B2"/>
    <w:rsid w:val="00FC1250"/>
    <w:rsid w:val="00FC1510"/>
    <w:rsid w:val="00FC18DB"/>
    <w:rsid w:val="00FC37EB"/>
    <w:rsid w:val="00FC3B86"/>
    <w:rsid w:val="00FC553A"/>
    <w:rsid w:val="00FC5FA9"/>
    <w:rsid w:val="00FC77D3"/>
    <w:rsid w:val="00FD0AE6"/>
    <w:rsid w:val="00FD180E"/>
    <w:rsid w:val="00FD1C68"/>
    <w:rsid w:val="00FD307D"/>
    <w:rsid w:val="00FD558F"/>
    <w:rsid w:val="00FD78B4"/>
    <w:rsid w:val="00FE2B54"/>
    <w:rsid w:val="00FE3BA9"/>
    <w:rsid w:val="00FE3E39"/>
    <w:rsid w:val="00FE42C7"/>
    <w:rsid w:val="00FE56CB"/>
    <w:rsid w:val="00FE7C8B"/>
    <w:rsid w:val="00FF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9DB94F9-626E-4CA4-93FE-8AD8AB45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0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92AD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92ADC"/>
    <w:rPr>
      <w:rFonts w:cs="Times New Roman"/>
    </w:rPr>
  </w:style>
  <w:style w:type="paragraph" w:styleId="a7">
    <w:name w:val="header"/>
    <w:basedOn w:val="a"/>
    <w:link w:val="a8"/>
    <w:uiPriority w:val="99"/>
    <w:rsid w:val="00992ADC"/>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Balloon Text"/>
    <w:basedOn w:val="a"/>
    <w:link w:val="aa"/>
    <w:uiPriority w:val="99"/>
    <w:semiHidden/>
    <w:rsid w:val="003C1DEB"/>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character" w:styleId="ab">
    <w:name w:val="annotation reference"/>
    <w:uiPriority w:val="99"/>
    <w:semiHidden/>
    <w:rsid w:val="00496ECE"/>
    <w:rPr>
      <w:rFonts w:cs="Times New Roman"/>
      <w:sz w:val="16"/>
      <w:szCs w:val="16"/>
    </w:rPr>
  </w:style>
  <w:style w:type="paragraph" w:styleId="ac">
    <w:name w:val="annotation text"/>
    <w:basedOn w:val="a"/>
    <w:link w:val="ad"/>
    <w:uiPriority w:val="99"/>
    <w:semiHidden/>
    <w:rsid w:val="00496ECE"/>
    <w:rPr>
      <w:sz w:val="20"/>
      <w:szCs w:val="20"/>
    </w:rPr>
  </w:style>
  <w:style w:type="character" w:customStyle="1" w:styleId="ad">
    <w:name w:val="Текст примечания Знак"/>
    <w:link w:val="ac"/>
    <w:uiPriority w:val="99"/>
    <w:semiHidden/>
  </w:style>
  <w:style w:type="paragraph" w:styleId="ae">
    <w:name w:val="annotation subject"/>
    <w:basedOn w:val="ac"/>
    <w:next w:val="ac"/>
    <w:link w:val="af"/>
    <w:uiPriority w:val="99"/>
    <w:semiHidden/>
    <w:rsid w:val="00496ECE"/>
    <w:rPr>
      <w:b/>
      <w:bCs/>
    </w:rPr>
  </w:style>
  <w:style w:type="character" w:customStyle="1" w:styleId="af">
    <w:name w:val="Тема примечания Знак"/>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12477</Words>
  <Characters>71122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83433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Даулет</dc:creator>
  <cp:keywords/>
  <dc:description/>
  <cp:lastModifiedBy>admin</cp:lastModifiedBy>
  <cp:revision>2</cp:revision>
  <cp:lastPrinted>2006-02-18T10:24:00Z</cp:lastPrinted>
  <dcterms:created xsi:type="dcterms:W3CDTF">2014-03-07T17:23:00Z</dcterms:created>
  <dcterms:modified xsi:type="dcterms:W3CDTF">2014-03-07T17:23:00Z</dcterms:modified>
</cp:coreProperties>
</file>