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39" w:rsidRPr="005B0AF9" w:rsidRDefault="00312639" w:rsidP="005B0AF9">
      <w:pPr>
        <w:pStyle w:val="1"/>
        <w:keepNext w:val="0"/>
        <w:keepLines w:val="0"/>
        <w:widowControl w:val="0"/>
        <w:spacing w:before="0" w:line="360" w:lineRule="auto"/>
        <w:ind w:firstLine="709"/>
        <w:jc w:val="both"/>
        <w:rPr>
          <w:rFonts w:ascii="Times New Roman" w:hAnsi="Times New Roman"/>
          <w:b w:val="0"/>
          <w:color w:val="auto"/>
        </w:rPr>
      </w:pPr>
      <w:bookmarkStart w:id="0" w:name="_Toc247469256"/>
      <w:r w:rsidRPr="005B0AF9">
        <w:rPr>
          <w:rFonts w:ascii="Times New Roman" w:hAnsi="Times New Roman"/>
          <w:b w:val="0"/>
          <w:color w:val="auto"/>
        </w:rPr>
        <w:t>Аннотация</w:t>
      </w:r>
    </w:p>
    <w:p w:rsidR="005B0AF9" w:rsidRDefault="005B0AF9" w:rsidP="005B0AF9">
      <w:pPr>
        <w:widowControl w:val="0"/>
        <w:spacing w:after="0" w:line="360" w:lineRule="auto"/>
        <w:ind w:firstLine="709"/>
        <w:jc w:val="both"/>
        <w:rPr>
          <w:rFonts w:ascii="Times New Roman" w:hAnsi="Times New Roman"/>
          <w:sz w:val="28"/>
          <w:szCs w:val="24"/>
        </w:rPr>
      </w:pPr>
    </w:p>
    <w:p w:rsidR="005B653A" w:rsidRPr="005B0AF9" w:rsidRDefault="005B653A"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Анализ последовательных программ на наличие зависимостей </w:t>
      </w:r>
      <w:r w:rsidR="00C1090C" w:rsidRPr="005B0AF9">
        <w:rPr>
          <w:rFonts w:ascii="Times New Roman" w:hAnsi="Times New Roman"/>
          <w:sz w:val="28"/>
          <w:szCs w:val="24"/>
        </w:rPr>
        <w:t xml:space="preserve">по данным играет важную роль для их последующего эффективного распараллеливания. Методика анализа отличается по своей природе: она может быть статической или динамической, причем каждая имеет свои достоинства и недостатки. Данная дипломная работа посвящена </w:t>
      </w:r>
      <w:r w:rsidR="00F52161" w:rsidRPr="005B0AF9">
        <w:rPr>
          <w:rFonts w:ascii="Times New Roman" w:hAnsi="Times New Roman"/>
          <w:sz w:val="28"/>
          <w:szCs w:val="24"/>
        </w:rPr>
        <w:t>исследованию комбинации использования статической и динамической методики анализа - гибридного анализа последовательных программ. Изучены достоинства и недостатки статического и динамического анализа, их принципы организации. Разработан и практически реализован алгоритм гибридного анализа. Полученные программные реализации могут стать в будущем частью системы автоматизации распараллеливания САПФОР.</w:t>
      </w:r>
    </w:p>
    <w:p w:rsidR="00F52161" w:rsidRPr="005B0AF9" w:rsidRDefault="00F52161" w:rsidP="005B0AF9">
      <w:pPr>
        <w:widowControl w:val="0"/>
        <w:spacing w:after="0" w:line="360" w:lineRule="auto"/>
        <w:ind w:firstLine="709"/>
        <w:jc w:val="both"/>
        <w:rPr>
          <w:rFonts w:ascii="Times New Roman" w:hAnsi="Times New Roman"/>
          <w:sz w:val="28"/>
        </w:rPr>
      </w:pPr>
    </w:p>
    <w:p w:rsidR="008F1D8B" w:rsidRDefault="008F1D8B">
      <w:pPr>
        <w:spacing w:after="0" w:line="240" w:lineRule="auto"/>
        <w:rPr>
          <w:rFonts w:ascii="Times New Roman" w:hAnsi="Times New Roman"/>
          <w:bCs/>
          <w:sz w:val="28"/>
          <w:szCs w:val="28"/>
        </w:rPr>
      </w:pPr>
      <w:bookmarkStart w:id="1" w:name="_Toc261506581"/>
      <w:r>
        <w:rPr>
          <w:rFonts w:ascii="Times New Roman" w:hAnsi="Times New Roman"/>
          <w:b/>
        </w:rPr>
        <w:br w:type="page"/>
      </w:r>
    </w:p>
    <w:p w:rsidR="00EB6CC2" w:rsidRPr="005B0AF9" w:rsidRDefault="000D78B0" w:rsidP="005B0AF9">
      <w:pPr>
        <w:pStyle w:val="1"/>
        <w:keepNext w:val="0"/>
        <w:keepLines w:val="0"/>
        <w:widowControl w:val="0"/>
        <w:spacing w:before="0" w:line="360" w:lineRule="auto"/>
        <w:ind w:firstLine="709"/>
        <w:jc w:val="both"/>
        <w:rPr>
          <w:rFonts w:ascii="Times New Roman" w:hAnsi="Times New Roman"/>
          <w:b w:val="0"/>
          <w:color w:val="auto"/>
        </w:rPr>
      </w:pPr>
      <w:r w:rsidRPr="005B0AF9">
        <w:rPr>
          <w:rFonts w:ascii="Times New Roman" w:hAnsi="Times New Roman"/>
          <w:b w:val="0"/>
          <w:color w:val="auto"/>
        </w:rPr>
        <w:t>1 Введение</w:t>
      </w:r>
      <w:bookmarkEnd w:id="1"/>
    </w:p>
    <w:p w:rsidR="008F1D8B" w:rsidRDefault="008F1D8B" w:rsidP="005B0AF9">
      <w:pPr>
        <w:widowControl w:val="0"/>
        <w:numPr>
          <w:ilvl w:val="12"/>
          <w:numId w:val="0"/>
        </w:numPr>
        <w:spacing w:after="0" w:line="360" w:lineRule="auto"/>
        <w:ind w:firstLine="709"/>
        <w:jc w:val="both"/>
        <w:rPr>
          <w:rFonts w:ascii="Times New Roman" w:hAnsi="Times New Roman"/>
          <w:sz w:val="28"/>
          <w:szCs w:val="24"/>
        </w:rPr>
      </w:pPr>
    </w:p>
    <w:p w:rsidR="0024362F" w:rsidRPr="005B0AF9" w:rsidRDefault="00EB6CC2" w:rsidP="005B0AF9">
      <w:pPr>
        <w:widowControl w:val="0"/>
        <w:numPr>
          <w:ilvl w:val="12"/>
          <w:numId w:val="0"/>
        </w:numPr>
        <w:spacing w:after="0" w:line="360" w:lineRule="auto"/>
        <w:ind w:firstLine="709"/>
        <w:jc w:val="both"/>
        <w:rPr>
          <w:rFonts w:ascii="Times New Roman" w:hAnsi="Times New Roman"/>
          <w:sz w:val="28"/>
          <w:szCs w:val="24"/>
        </w:rPr>
      </w:pPr>
      <w:r w:rsidRPr="005B0AF9">
        <w:rPr>
          <w:rFonts w:ascii="Times New Roman" w:hAnsi="Times New Roman"/>
          <w:sz w:val="28"/>
          <w:szCs w:val="24"/>
        </w:rPr>
        <w:t>Интенсивное р</w:t>
      </w:r>
      <w:r w:rsidR="00C869E5" w:rsidRPr="005B0AF9">
        <w:rPr>
          <w:rFonts w:ascii="Times New Roman" w:hAnsi="Times New Roman"/>
          <w:sz w:val="28"/>
          <w:szCs w:val="24"/>
        </w:rPr>
        <w:t xml:space="preserve">азвитие вычислительной техники обусловлено </w:t>
      </w:r>
      <w:r w:rsidRPr="005B0AF9">
        <w:rPr>
          <w:rFonts w:ascii="Times New Roman" w:hAnsi="Times New Roman"/>
          <w:sz w:val="28"/>
          <w:szCs w:val="24"/>
        </w:rPr>
        <w:t xml:space="preserve">в первую очередь </w:t>
      </w:r>
      <w:r w:rsidR="00C869E5" w:rsidRPr="005B0AF9">
        <w:rPr>
          <w:rFonts w:ascii="Times New Roman" w:hAnsi="Times New Roman"/>
          <w:sz w:val="28"/>
          <w:szCs w:val="24"/>
        </w:rPr>
        <w:t>необходимостью решения исследовательских задач в области фундаментальных наук. Причем всегда существ</w:t>
      </w:r>
      <w:r w:rsidRPr="005B0AF9">
        <w:rPr>
          <w:rFonts w:ascii="Times New Roman" w:hAnsi="Times New Roman"/>
          <w:sz w:val="28"/>
          <w:szCs w:val="24"/>
        </w:rPr>
        <w:t>ует</w:t>
      </w:r>
      <w:r w:rsidR="00C869E5" w:rsidRPr="005B0AF9">
        <w:rPr>
          <w:rFonts w:ascii="Times New Roman" w:hAnsi="Times New Roman"/>
          <w:sz w:val="28"/>
          <w:szCs w:val="24"/>
        </w:rPr>
        <w:t xml:space="preserve"> ряд крупномасштабных задач, решение которых </w:t>
      </w:r>
      <w:r w:rsidRPr="005B0AF9">
        <w:rPr>
          <w:rFonts w:ascii="Times New Roman" w:hAnsi="Times New Roman"/>
          <w:sz w:val="28"/>
          <w:szCs w:val="24"/>
        </w:rPr>
        <w:t xml:space="preserve">просто </w:t>
      </w:r>
      <w:r w:rsidR="00C869E5" w:rsidRPr="005B0AF9">
        <w:rPr>
          <w:rFonts w:ascii="Times New Roman" w:hAnsi="Times New Roman"/>
          <w:sz w:val="28"/>
          <w:szCs w:val="24"/>
        </w:rPr>
        <w:t>невозмо</w:t>
      </w:r>
      <w:r w:rsidRPr="005B0AF9">
        <w:rPr>
          <w:rFonts w:ascii="Times New Roman" w:hAnsi="Times New Roman"/>
          <w:sz w:val="28"/>
          <w:szCs w:val="24"/>
        </w:rPr>
        <w:t>жно силами однопроцессорной ЭВМ. Это связано с огромны</w:t>
      </w:r>
      <w:r w:rsidR="003D57ED" w:rsidRPr="005B0AF9">
        <w:rPr>
          <w:rFonts w:ascii="Times New Roman" w:hAnsi="Times New Roman"/>
          <w:sz w:val="28"/>
          <w:szCs w:val="24"/>
        </w:rPr>
        <w:t xml:space="preserve">м </w:t>
      </w:r>
      <w:r w:rsidR="00AF614B" w:rsidRPr="005B0AF9">
        <w:rPr>
          <w:rFonts w:ascii="Times New Roman" w:hAnsi="Times New Roman"/>
          <w:sz w:val="28"/>
          <w:szCs w:val="24"/>
        </w:rPr>
        <w:t xml:space="preserve">числом вычислений, </w:t>
      </w:r>
      <w:r w:rsidR="003D57ED" w:rsidRPr="005B0AF9">
        <w:rPr>
          <w:rFonts w:ascii="Times New Roman" w:hAnsi="Times New Roman"/>
          <w:sz w:val="28"/>
          <w:szCs w:val="24"/>
        </w:rPr>
        <w:t xml:space="preserve">влекущих за собой совершенно неприемлемые </w:t>
      </w:r>
      <w:r w:rsidRPr="005B0AF9">
        <w:rPr>
          <w:rFonts w:ascii="Times New Roman" w:hAnsi="Times New Roman"/>
          <w:sz w:val="28"/>
          <w:szCs w:val="24"/>
        </w:rPr>
        <w:t>временны</w:t>
      </w:r>
      <w:r w:rsidR="003D57ED" w:rsidRPr="005B0AF9">
        <w:rPr>
          <w:rFonts w:ascii="Times New Roman" w:hAnsi="Times New Roman"/>
          <w:sz w:val="28"/>
          <w:szCs w:val="24"/>
        </w:rPr>
        <w:t>е</w:t>
      </w:r>
      <w:r w:rsidRPr="005B0AF9">
        <w:rPr>
          <w:rFonts w:ascii="Times New Roman" w:hAnsi="Times New Roman"/>
          <w:sz w:val="28"/>
          <w:szCs w:val="24"/>
        </w:rPr>
        <w:t xml:space="preserve"> затрат</w:t>
      </w:r>
      <w:r w:rsidR="003D57ED" w:rsidRPr="005B0AF9">
        <w:rPr>
          <w:rFonts w:ascii="Times New Roman" w:hAnsi="Times New Roman"/>
          <w:sz w:val="28"/>
          <w:szCs w:val="24"/>
        </w:rPr>
        <w:t>ы</w:t>
      </w:r>
      <w:r w:rsidRPr="005B0AF9">
        <w:rPr>
          <w:rFonts w:ascii="Times New Roman" w:hAnsi="Times New Roman"/>
          <w:sz w:val="28"/>
          <w:szCs w:val="24"/>
        </w:rPr>
        <w:t xml:space="preserve">. </w:t>
      </w:r>
      <w:r w:rsidR="003D57ED" w:rsidRPr="005B0AF9">
        <w:rPr>
          <w:rFonts w:ascii="Times New Roman" w:hAnsi="Times New Roman"/>
          <w:sz w:val="28"/>
          <w:szCs w:val="24"/>
        </w:rPr>
        <w:t xml:space="preserve">Именно поэтому </w:t>
      </w:r>
      <w:r w:rsidR="003827B0" w:rsidRPr="005B0AF9">
        <w:rPr>
          <w:rFonts w:ascii="Times New Roman" w:hAnsi="Times New Roman"/>
          <w:sz w:val="28"/>
          <w:szCs w:val="24"/>
        </w:rPr>
        <w:t xml:space="preserve">очень важным в подобной ситуации является </w:t>
      </w:r>
      <w:r w:rsidR="003D57ED" w:rsidRPr="005B0AF9">
        <w:rPr>
          <w:rFonts w:ascii="Times New Roman" w:hAnsi="Times New Roman"/>
          <w:sz w:val="28"/>
          <w:szCs w:val="24"/>
        </w:rPr>
        <w:t xml:space="preserve">использование многопроцессорных систем, </w:t>
      </w:r>
      <w:r w:rsidR="003827B0" w:rsidRPr="005B0AF9">
        <w:rPr>
          <w:rFonts w:ascii="Times New Roman" w:hAnsi="Times New Roman"/>
          <w:sz w:val="28"/>
          <w:szCs w:val="24"/>
        </w:rPr>
        <w:t xml:space="preserve">позволяющих разделить решение одной задачи между разными процессорами таким образом, чтобы отдельные части вычислений могли выполняться одновременно на разных процессорах. </w:t>
      </w:r>
    </w:p>
    <w:p w:rsidR="004C7792" w:rsidRPr="005B0AF9" w:rsidRDefault="007F5885" w:rsidP="005B0AF9">
      <w:pPr>
        <w:widowControl w:val="0"/>
        <w:numPr>
          <w:ilvl w:val="12"/>
          <w:numId w:val="0"/>
        </w:numPr>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Для </w:t>
      </w:r>
      <w:r w:rsidR="0051448C" w:rsidRPr="005B0AF9">
        <w:rPr>
          <w:rFonts w:ascii="Times New Roman" w:hAnsi="Times New Roman"/>
          <w:sz w:val="28"/>
          <w:szCs w:val="24"/>
        </w:rPr>
        <w:t>решения задач на</w:t>
      </w:r>
      <w:r w:rsidRPr="005B0AF9">
        <w:rPr>
          <w:rFonts w:ascii="Times New Roman" w:hAnsi="Times New Roman"/>
          <w:sz w:val="28"/>
          <w:szCs w:val="24"/>
        </w:rPr>
        <w:t xml:space="preserve"> многопроцессорных ЭВМ</w:t>
      </w:r>
      <w:r w:rsidR="005B0AF9">
        <w:rPr>
          <w:rFonts w:ascii="Times New Roman" w:hAnsi="Times New Roman"/>
          <w:sz w:val="28"/>
          <w:szCs w:val="24"/>
        </w:rPr>
        <w:t xml:space="preserve"> </w:t>
      </w:r>
      <w:r w:rsidRPr="005B0AF9">
        <w:rPr>
          <w:rFonts w:ascii="Times New Roman" w:hAnsi="Times New Roman"/>
          <w:sz w:val="28"/>
          <w:szCs w:val="24"/>
        </w:rPr>
        <w:t xml:space="preserve">необходимо писать специальные параллельные программы, которые достаточно сильно отличаются от последовательных. </w:t>
      </w:r>
      <w:r w:rsidR="0024362F" w:rsidRPr="005B0AF9">
        <w:rPr>
          <w:rFonts w:ascii="Times New Roman" w:hAnsi="Times New Roman"/>
          <w:sz w:val="28"/>
          <w:szCs w:val="24"/>
        </w:rPr>
        <w:t>Написание таких программ сопряжено с преодолением ряда</w:t>
      </w:r>
      <w:r w:rsidR="00D95102" w:rsidRPr="005B0AF9">
        <w:rPr>
          <w:rFonts w:ascii="Times New Roman" w:hAnsi="Times New Roman"/>
          <w:sz w:val="28"/>
          <w:szCs w:val="24"/>
        </w:rPr>
        <w:t xml:space="preserve"> </w:t>
      </w:r>
      <w:r w:rsidR="0024362F" w:rsidRPr="005B0AF9">
        <w:rPr>
          <w:rFonts w:ascii="Times New Roman" w:hAnsi="Times New Roman"/>
          <w:sz w:val="28"/>
          <w:szCs w:val="24"/>
        </w:rPr>
        <w:t>трудностей</w:t>
      </w:r>
      <w:r w:rsidR="0051448C" w:rsidRPr="005B0AF9">
        <w:rPr>
          <w:rFonts w:ascii="Times New Roman" w:hAnsi="Times New Roman"/>
          <w:sz w:val="28"/>
          <w:szCs w:val="24"/>
        </w:rPr>
        <w:t>.</w:t>
      </w:r>
      <w:r w:rsidR="000B3A3F" w:rsidRPr="005B0AF9">
        <w:rPr>
          <w:rFonts w:ascii="Times New Roman" w:hAnsi="Times New Roman"/>
          <w:sz w:val="28"/>
          <w:szCs w:val="24"/>
        </w:rPr>
        <w:t xml:space="preserve"> </w:t>
      </w:r>
      <w:r w:rsidR="0075399F" w:rsidRPr="005B0AF9">
        <w:rPr>
          <w:rFonts w:ascii="Times New Roman" w:hAnsi="Times New Roman"/>
          <w:sz w:val="28"/>
          <w:szCs w:val="24"/>
        </w:rPr>
        <w:t>Первые возникают уже на этапе</w:t>
      </w:r>
      <w:r w:rsidR="00395D20" w:rsidRPr="005B0AF9">
        <w:rPr>
          <w:rFonts w:ascii="Times New Roman" w:hAnsi="Times New Roman"/>
          <w:sz w:val="28"/>
          <w:szCs w:val="24"/>
        </w:rPr>
        <w:t xml:space="preserve"> с</w:t>
      </w:r>
      <w:r w:rsidR="0075399F" w:rsidRPr="005B0AF9">
        <w:rPr>
          <w:rFonts w:ascii="Times New Roman" w:hAnsi="Times New Roman"/>
          <w:sz w:val="28"/>
          <w:szCs w:val="24"/>
        </w:rPr>
        <w:t>оздания</w:t>
      </w:r>
      <w:r w:rsidR="008769F5" w:rsidRPr="005B0AF9">
        <w:rPr>
          <w:rFonts w:ascii="Times New Roman" w:hAnsi="Times New Roman"/>
          <w:sz w:val="28"/>
          <w:szCs w:val="24"/>
        </w:rPr>
        <w:t xml:space="preserve"> параллельного алгоритма</w:t>
      </w:r>
      <w:r w:rsidR="0051448C" w:rsidRPr="005B0AF9">
        <w:rPr>
          <w:rFonts w:ascii="Times New Roman" w:hAnsi="Times New Roman"/>
          <w:sz w:val="28"/>
          <w:szCs w:val="24"/>
        </w:rPr>
        <w:t xml:space="preserve"> решения задачи</w:t>
      </w:r>
      <w:r w:rsidR="0075399F" w:rsidRPr="005B0AF9">
        <w:rPr>
          <w:rFonts w:ascii="Times New Roman" w:hAnsi="Times New Roman"/>
          <w:sz w:val="28"/>
          <w:szCs w:val="24"/>
        </w:rPr>
        <w:t xml:space="preserve"> и связаны со</w:t>
      </w:r>
      <w:r w:rsidR="009E2918" w:rsidRPr="005B0AF9">
        <w:rPr>
          <w:rFonts w:ascii="Times New Roman" w:hAnsi="Times New Roman"/>
          <w:sz w:val="28"/>
          <w:szCs w:val="24"/>
        </w:rPr>
        <w:t xml:space="preserve"> сложност</w:t>
      </w:r>
      <w:r w:rsidR="0075399F" w:rsidRPr="005B0AF9">
        <w:rPr>
          <w:rFonts w:ascii="Times New Roman" w:hAnsi="Times New Roman"/>
          <w:sz w:val="28"/>
          <w:szCs w:val="24"/>
        </w:rPr>
        <w:t>ью</w:t>
      </w:r>
      <w:r w:rsidR="009D7804" w:rsidRPr="005B0AF9">
        <w:rPr>
          <w:rFonts w:ascii="Times New Roman" w:hAnsi="Times New Roman"/>
          <w:sz w:val="28"/>
          <w:szCs w:val="24"/>
        </w:rPr>
        <w:t xml:space="preserve"> восприятия </w:t>
      </w:r>
      <w:r w:rsidR="0075399F" w:rsidRPr="005B0AF9">
        <w:rPr>
          <w:rFonts w:ascii="Times New Roman" w:hAnsi="Times New Roman"/>
          <w:sz w:val="28"/>
          <w:szCs w:val="24"/>
        </w:rPr>
        <w:t>ч</w:t>
      </w:r>
      <w:r w:rsidR="009E2918" w:rsidRPr="005B0AF9">
        <w:rPr>
          <w:rFonts w:ascii="Times New Roman" w:hAnsi="Times New Roman"/>
          <w:sz w:val="28"/>
          <w:szCs w:val="24"/>
        </w:rPr>
        <w:t xml:space="preserve">еловеком </w:t>
      </w:r>
      <w:r w:rsidR="009D7804" w:rsidRPr="005B0AF9">
        <w:rPr>
          <w:rFonts w:ascii="Times New Roman" w:hAnsi="Times New Roman"/>
          <w:sz w:val="28"/>
          <w:szCs w:val="24"/>
        </w:rPr>
        <w:t xml:space="preserve">одновременного </w:t>
      </w:r>
      <w:r w:rsidR="009E2918" w:rsidRPr="005B0AF9">
        <w:rPr>
          <w:rFonts w:ascii="Times New Roman" w:hAnsi="Times New Roman"/>
          <w:sz w:val="28"/>
          <w:szCs w:val="24"/>
        </w:rPr>
        <w:t>выполнения действий.</w:t>
      </w:r>
      <w:r w:rsidR="00167FDB" w:rsidRPr="005B0AF9">
        <w:rPr>
          <w:rFonts w:ascii="Times New Roman" w:hAnsi="Times New Roman"/>
          <w:sz w:val="28"/>
          <w:szCs w:val="24"/>
        </w:rPr>
        <w:t xml:space="preserve"> </w:t>
      </w:r>
      <w:r w:rsidR="002B5A88" w:rsidRPr="005B0AF9">
        <w:rPr>
          <w:rFonts w:ascii="Times New Roman" w:hAnsi="Times New Roman"/>
          <w:sz w:val="28"/>
          <w:szCs w:val="24"/>
        </w:rPr>
        <w:t xml:space="preserve">Далее, </w:t>
      </w:r>
      <w:r w:rsidR="00402C7E" w:rsidRPr="005B0AF9">
        <w:rPr>
          <w:rFonts w:ascii="Times New Roman" w:hAnsi="Times New Roman"/>
          <w:sz w:val="28"/>
          <w:szCs w:val="24"/>
        </w:rPr>
        <w:t>отладка параллельных программ требует гораздо больше усилий от программиста, чем отладка последовательных программ. Это объясняется как недетерминизмом выполнения параллельных программ, так и сложностью понимания параллельных алгоритмов. Кроме того</w:t>
      </w:r>
      <w:r w:rsidR="0051448C" w:rsidRPr="005B0AF9">
        <w:rPr>
          <w:rFonts w:ascii="Times New Roman" w:hAnsi="Times New Roman"/>
          <w:sz w:val="28"/>
          <w:szCs w:val="24"/>
        </w:rPr>
        <w:t xml:space="preserve">, </w:t>
      </w:r>
      <w:r w:rsidR="001A303E" w:rsidRPr="005B0AF9">
        <w:rPr>
          <w:rFonts w:ascii="Times New Roman" w:hAnsi="Times New Roman"/>
          <w:sz w:val="28"/>
          <w:szCs w:val="24"/>
        </w:rPr>
        <w:t>параллельн</w:t>
      </w:r>
      <w:r w:rsidR="004441E1" w:rsidRPr="005B0AF9">
        <w:rPr>
          <w:rFonts w:ascii="Times New Roman" w:hAnsi="Times New Roman"/>
          <w:sz w:val="28"/>
          <w:szCs w:val="24"/>
        </w:rPr>
        <w:t>ая программа долж</w:t>
      </w:r>
      <w:r w:rsidR="001A303E" w:rsidRPr="005B0AF9">
        <w:rPr>
          <w:rFonts w:ascii="Times New Roman" w:hAnsi="Times New Roman"/>
          <w:sz w:val="28"/>
          <w:szCs w:val="24"/>
        </w:rPr>
        <w:t>н</w:t>
      </w:r>
      <w:r w:rsidR="004441E1" w:rsidRPr="005B0AF9">
        <w:rPr>
          <w:rFonts w:ascii="Times New Roman" w:hAnsi="Times New Roman"/>
          <w:sz w:val="28"/>
          <w:szCs w:val="24"/>
        </w:rPr>
        <w:t>а быть эффективной</w:t>
      </w:r>
      <w:r w:rsidR="001A303E" w:rsidRPr="005B0AF9">
        <w:rPr>
          <w:rFonts w:ascii="Times New Roman" w:hAnsi="Times New Roman"/>
          <w:sz w:val="28"/>
          <w:szCs w:val="24"/>
        </w:rPr>
        <w:t xml:space="preserve">. </w:t>
      </w:r>
      <w:r w:rsidR="004441E1" w:rsidRPr="005B0AF9">
        <w:rPr>
          <w:rFonts w:ascii="Times New Roman" w:hAnsi="Times New Roman"/>
          <w:sz w:val="28"/>
          <w:szCs w:val="24"/>
        </w:rPr>
        <w:t xml:space="preserve">То есть, параллельная программа, реализующая решение некоторой задачи, должна выполняться на нескольких вычислительных узлах быстрее, чем последовательная программа для той же задачи выполняется на одном, в противном случае пропадает смысл использования многопроцессорной ЭВМ. </w:t>
      </w:r>
      <w:r w:rsidR="000B3A3F" w:rsidRPr="005B0AF9">
        <w:rPr>
          <w:rFonts w:ascii="Times New Roman" w:hAnsi="Times New Roman"/>
          <w:sz w:val="28"/>
          <w:szCs w:val="24"/>
        </w:rPr>
        <w:t>На практике, д</w:t>
      </w:r>
      <w:r w:rsidR="000825F4" w:rsidRPr="005B0AF9">
        <w:rPr>
          <w:rFonts w:ascii="Times New Roman" w:hAnsi="Times New Roman"/>
          <w:sz w:val="28"/>
          <w:szCs w:val="24"/>
        </w:rPr>
        <w:t>ля достижения требуе</w:t>
      </w:r>
      <w:r w:rsidR="000B3A3F" w:rsidRPr="005B0AF9">
        <w:rPr>
          <w:rFonts w:ascii="Times New Roman" w:hAnsi="Times New Roman"/>
          <w:sz w:val="28"/>
          <w:szCs w:val="24"/>
        </w:rPr>
        <w:t xml:space="preserve">мой эффективности, </w:t>
      </w:r>
      <w:r w:rsidR="000825F4" w:rsidRPr="005B0AF9">
        <w:rPr>
          <w:rFonts w:ascii="Times New Roman" w:hAnsi="Times New Roman"/>
          <w:sz w:val="28"/>
          <w:szCs w:val="24"/>
        </w:rPr>
        <w:t xml:space="preserve">приходится многократно проходить путь от спецификации алгоритма </w:t>
      </w:r>
      <w:r w:rsidR="00402C7E" w:rsidRPr="005B0AF9">
        <w:rPr>
          <w:rFonts w:ascii="Times New Roman" w:hAnsi="Times New Roman"/>
          <w:sz w:val="28"/>
          <w:szCs w:val="24"/>
        </w:rPr>
        <w:t>до его реализации</w:t>
      </w:r>
      <w:r w:rsidR="000B3A3F" w:rsidRPr="005B0AF9">
        <w:rPr>
          <w:rFonts w:ascii="Times New Roman" w:hAnsi="Times New Roman"/>
          <w:sz w:val="28"/>
          <w:szCs w:val="24"/>
        </w:rPr>
        <w:t xml:space="preserve"> на языке параллельного программирования.</w:t>
      </w:r>
      <w:r w:rsidR="00E12223" w:rsidRPr="005B0AF9">
        <w:rPr>
          <w:rFonts w:ascii="Times New Roman" w:hAnsi="Times New Roman"/>
          <w:sz w:val="28"/>
          <w:szCs w:val="24"/>
        </w:rPr>
        <w:t xml:space="preserve"> </w:t>
      </w:r>
      <w:r w:rsidR="00D95102" w:rsidRPr="005B0AF9">
        <w:rPr>
          <w:rFonts w:ascii="Times New Roman" w:hAnsi="Times New Roman"/>
          <w:sz w:val="28"/>
          <w:szCs w:val="24"/>
        </w:rPr>
        <w:t xml:space="preserve">И наконец, за долгие годы математики и физики накопили обширные библиотеки последовательных программ </w:t>
      </w:r>
      <w:r w:rsidR="002B5A88" w:rsidRPr="005B0AF9">
        <w:rPr>
          <w:rFonts w:ascii="Times New Roman" w:hAnsi="Times New Roman"/>
          <w:sz w:val="28"/>
          <w:szCs w:val="24"/>
        </w:rPr>
        <w:t>решения многих научных</w:t>
      </w:r>
      <w:r w:rsidR="00D95102" w:rsidRPr="005B0AF9">
        <w:rPr>
          <w:rFonts w:ascii="Times New Roman" w:hAnsi="Times New Roman"/>
          <w:sz w:val="28"/>
          <w:szCs w:val="24"/>
        </w:rPr>
        <w:t xml:space="preserve"> задач. </w:t>
      </w:r>
      <w:r w:rsidR="004C7792" w:rsidRPr="005B0AF9">
        <w:rPr>
          <w:rFonts w:ascii="Times New Roman" w:hAnsi="Times New Roman"/>
          <w:sz w:val="28"/>
          <w:szCs w:val="24"/>
        </w:rPr>
        <w:t>Если во время написания параллельной программы потребуются элементы этих библиотек, то придется их реализовывать. Создать параллельные версии всех библиотек для многопроцессорных ЭВМ в настоящее время не представляется возможным из-за сложности параллельного программирования.</w:t>
      </w:r>
    </w:p>
    <w:p w:rsidR="00182A6D" w:rsidRPr="005B0AF9" w:rsidRDefault="009247EA" w:rsidP="005B0AF9">
      <w:pPr>
        <w:widowControl w:val="0"/>
        <w:autoSpaceDE w:val="0"/>
        <w:autoSpaceDN w:val="0"/>
        <w:adjustRightInd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Одним из способов решения указанных выше проблем может стать использование системы автоматизации распараллеливания последовательных программ. </w:t>
      </w:r>
      <w:r w:rsidR="00182A6D" w:rsidRPr="005B0AF9">
        <w:rPr>
          <w:rFonts w:ascii="Times New Roman" w:hAnsi="Times New Roman"/>
          <w:sz w:val="28"/>
          <w:szCs w:val="24"/>
        </w:rPr>
        <w:t>С ее помощью</w:t>
      </w:r>
      <w:r w:rsidRPr="005B0AF9">
        <w:rPr>
          <w:rFonts w:ascii="Times New Roman" w:hAnsi="Times New Roman"/>
          <w:sz w:val="28"/>
          <w:szCs w:val="24"/>
        </w:rPr>
        <w:t xml:space="preserve"> существенно упростит</w:t>
      </w:r>
      <w:r w:rsidR="00182A6D" w:rsidRPr="005B0AF9">
        <w:rPr>
          <w:rFonts w:ascii="Times New Roman" w:hAnsi="Times New Roman"/>
          <w:sz w:val="28"/>
          <w:szCs w:val="24"/>
        </w:rPr>
        <w:t>ся</w:t>
      </w:r>
      <w:r w:rsidRPr="005B0AF9">
        <w:rPr>
          <w:rFonts w:ascii="Times New Roman" w:hAnsi="Times New Roman"/>
          <w:sz w:val="28"/>
          <w:szCs w:val="24"/>
        </w:rPr>
        <w:t xml:space="preserve"> процесс алгоритмизации поставленной задачи и</w:t>
      </w:r>
      <w:r w:rsidR="005B0AF9">
        <w:rPr>
          <w:rFonts w:ascii="Times New Roman" w:hAnsi="Times New Roman"/>
          <w:sz w:val="28"/>
          <w:szCs w:val="24"/>
        </w:rPr>
        <w:t xml:space="preserve"> </w:t>
      </w:r>
      <w:r w:rsidRPr="005B0AF9">
        <w:rPr>
          <w:rFonts w:ascii="Times New Roman" w:hAnsi="Times New Roman"/>
          <w:sz w:val="28"/>
          <w:szCs w:val="24"/>
        </w:rPr>
        <w:t>сократит</w:t>
      </w:r>
      <w:r w:rsidR="00182A6D" w:rsidRPr="005B0AF9">
        <w:rPr>
          <w:rFonts w:ascii="Times New Roman" w:hAnsi="Times New Roman"/>
          <w:sz w:val="28"/>
          <w:szCs w:val="24"/>
        </w:rPr>
        <w:t>ся</w:t>
      </w:r>
      <w:r w:rsidRPr="005B0AF9">
        <w:rPr>
          <w:rFonts w:ascii="Times New Roman" w:hAnsi="Times New Roman"/>
          <w:sz w:val="28"/>
          <w:szCs w:val="24"/>
        </w:rPr>
        <w:t xml:space="preserve"> время, затраченное на ее программирование. Примером такой системы является САПФОР (Система Автоматизированной Параллелиза</w:t>
      </w:r>
      <w:r w:rsidR="0065241C" w:rsidRPr="005B0AF9">
        <w:rPr>
          <w:rFonts w:ascii="Times New Roman" w:hAnsi="Times New Roman"/>
          <w:sz w:val="28"/>
          <w:szCs w:val="24"/>
        </w:rPr>
        <w:t>ции ФОРтран программ), разрабатываемая в Институте Прикладной математики им. М.В.Келдыша РАН</w:t>
      </w:r>
      <w:r w:rsidR="004C7792" w:rsidRPr="005B0AF9">
        <w:rPr>
          <w:rFonts w:ascii="Times New Roman" w:hAnsi="Times New Roman"/>
          <w:sz w:val="28"/>
          <w:szCs w:val="24"/>
        </w:rPr>
        <w:t xml:space="preserve"> </w:t>
      </w:r>
      <w:r w:rsidR="003D003C" w:rsidRPr="005B0AF9">
        <w:rPr>
          <w:rFonts w:ascii="Times New Roman" w:hAnsi="Times New Roman"/>
          <w:sz w:val="28"/>
          <w:szCs w:val="24"/>
        </w:rPr>
        <w:t>[1</w:t>
      </w:r>
      <w:r w:rsidR="0065241C" w:rsidRPr="005B0AF9">
        <w:rPr>
          <w:rFonts w:ascii="Times New Roman" w:hAnsi="Times New Roman"/>
          <w:sz w:val="28"/>
          <w:szCs w:val="24"/>
        </w:rPr>
        <w:t>].</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2" w:name="_Toc247469257"/>
      <w:bookmarkStart w:id="3" w:name="_Toc261506582"/>
      <w:bookmarkEnd w:id="0"/>
    </w:p>
    <w:p w:rsidR="008F1D8B" w:rsidRDefault="008F1D8B">
      <w:pPr>
        <w:spacing w:after="0" w:line="240" w:lineRule="auto"/>
        <w:rPr>
          <w:rFonts w:ascii="Times New Roman" w:hAnsi="Times New Roman"/>
          <w:bCs/>
          <w:sz w:val="28"/>
          <w:szCs w:val="28"/>
        </w:rPr>
      </w:pPr>
      <w:r>
        <w:rPr>
          <w:rFonts w:ascii="Times New Roman" w:hAnsi="Times New Roman"/>
          <w:b/>
          <w:sz w:val="28"/>
          <w:szCs w:val="28"/>
        </w:rPr>
        <w:br w:type="page"/>
      </w:r>
    </w:p>
    <w:p w:rsidR="008A50A7" w:rsidRPr="005B0AF9" w:rsidRDefault="00D73C1C" w:rsidP="005B0AF9">
      <w:pPr>
        <w:pStyle w:val="2"/>
        <w:keepNext w:val="0"/>
        <w:keepLines w:val="0"/>
        <w:widowControl w:val="0"/>
        <w:spacing w:before="0" w:line="360" w:lineRule="auto"/>
        <w:ind w:firstLine="709"/>
        <w:jc w:val="both"/>
        <w:rPr>
          <w:rFonts w:ascii="Times New Roman" w:hAnsi="Times New Roman"/>
          <w:b w:val="0"/>
          <w:color w:val="auto"/>
          <w:sz w:val="28"/>
          <w:szCs w:val="28"/>
        </w:rPr>
      </w:pPr>
      <w:r w:rsidRPr="005B0AF9">
        <w:rPr>
          <w:rFonts w:ascii="Times New Roman" w:hAnsi="Times New Roman"/>
          <w:b w:val="0"/>
          <w:color w:val="auto"/>
          <w:sz w:val="28"/>
          <w:szCs w:val="28"/>
        </w:rPr>
        <w:t>1.1</w:t>
      </w:r>
      <w:r w:rsidR="000D78B0" w:rsidRPr="005B0AF9">
        <w:rPr>
          <w:rFonts w:ascii="Times New Roman" w:hAnsi="Times New Roman"/>
          <w:b w:val="0"/>
          <w:color w:val="auto"/>
          <w:sz w:val="28"/>
          <w:szCs w:val="28"/>
        </w:rPr>
        <w:t xml:space="preserve"> САПФОР</w:t>
      </w:r>
      <w:bookmarkEnd w:id="2"/>
      <w:bookmarkEnd w:id="3"/>
    </w:p>
    <w:p w:rsidR="008F1D8B" w:rsidRDefault="008F1D8B" w:rsidP="005B0AF9">
      <w:pPr>
        <w:pStyle w:val="12"/>
        <w:widowControl w:val="0"/>
        <w:spacing w:before="0" w:after="0" w:line="360" w:lineRule="auto"/>
        <w:ind w:firstLine="709"/>
        <w:rPr>
          <w:sz w:val="28"/>
        </w:rPr>
      </w:pPr>
    </w:p>
    <w:p w:rsidR="00D73C1C" w:rsidRPr="005B0AF9" w:rsidRDefault="00D73C1C" w:rsidP="005B0AF9">
      <w:pPr>
        <w:pStyle w:val="12"/>
        <w:widowControl w:val="0"/>
        <w:spacing w:before="0" w:after="0" w:line="360" w:lineRule="auto"/>
        <w:ind w:firstLine="709"/>
        <w:rPr>
          <w:sz w:val="28"/>
        </w:rPr>
      </w:pPr>
      <w:r w:rsidRPr="005B0AF9">
        <w:rPr>
          <w:sz w:val="28"/>
        </w:rPr>
        <w:t xml:space="preserve">САПФОР состоит из пяти отдельных взаимодействующих между собой </w:t>
      </w:r>
      <w:r w:rsidR="0065241C" w:rsidRPr="005B0AF9">
        <w:rPr>
          <w:sz w:val="28"/>
        </w:rPr>
        <w:t>компонент</w:t>
      </w:r>
      <w:r w:rsidRPr="005B0AF9">
        <w:rPr>
          <w:sz w:val="28"/>
        </w:rPr>
        <w:t>:</w:t>
      </w:r>
    </w:p>
    <w:p w:rsidR="00D73C1C" w:rsidRPr="005B0AF9" w:rsidRDefault="00D73C1C" w:rsidP="005B0AF9">
      <w:pPr>
        <w:pStyle w:val="12"/>
        <w:widowControl w:val="0"/>
        <w:numPr>
          <w:ilvl w:val="0"/>
          <w:numId w:val="10"/>
        </w:numPr>
        <w:spacing w:before="0" w:after="0" w:line="360" w:lineRule="auto"/>
        <w:ind w:left="0" w:firstLine="709"/>
        <w:contextualSpacing/>
        <w:rPr>
          <w:sz w:val="28"/>
        </w:rPr>
      </w:pPr>
      <w:r w:rsidRPr="005B0AF9">
        <w:rPr>
          <w:sz w:val="28"/>
        </w:rPr>
        <w:t>Диалоговая оболочка (пользовательский интерфейс).</w:t>
      </w:r>
    </w:p>
    <w:p w:rsidR="00D73C1C" w:rsidRPr="005B0AF9" w:rsidRDefault="00D73C1C" w:rsidP="005B0AF9">
      <w:pPr>
        <w:pStyle w:val="12"/>
        <w:widowControl w:val="0"/>
        <w:numPr>
          <w:ilvl w:val="0"/>
          <w:numId w:val="10"/>
        </w:numPr>
        <w:spacing w:before="0" w:after="0" w:line="360" w:lineRule="auto"/>
        <w:ind w:left="0" w:firstLine="709"/>
        <w:contextualSpacing/>
        <w:rPr>
          <w:sz w:val="28"/>
        </w:rPr>
      </w:pPr>
      <w:r w:rsidRPr="005B0AF9">
        <w:rPr>
          <w:sz w:val="28"/>
        </w:rPr>
        <w:t>Анализатор</w:t>
      </w:r>
    </w:p>
    <w:p w:rsidR="00D73C1C" w:rsidRPr="005B0AF9" w:rsidRDefault="00D73C1C" w:rsidP="005B0AF9">
      <w:pPr>
        <w:pStyle w:val="12"/>
        <w:widowControl w:val="0"/>
        <w:numPr>
          <w:ilvl w:val="0"/>
          <w:numId w:val="10"/>
        </w:numPr>
        <w:spacing w:before="0" w:after="0" w:line="360" w:lineRule="auto"/>
        <w:ind w:left="0" w:firstLine="709"/>
        <w:contextualSpacing/>
        <w:rPr>
          <w:sz w:val="28"/>
        </w:rPr>
      </w:pPr>
      <w:r w:rsidRPr="005B0AF9">
        <w:rPr>
          <w:sz w:val="28"/>
        </w:rPr>
        <w:t>Эксперт</w:t>
      </w:r>
    </w:p>
    <w:p w:rsidR="00D73C1C" w:rsidRPr="005B0AF9" w:rsidRDefault="00D73C1C" w:rsidP="005B0AF9">
      <w:pPr>
        <w:pStyle w:val="12"/>
        <w:widowControl w:val="0"/>
        <w:numPr>
          <w:ilvl w:val="0"/>
          <w:numId w:val="10"/>
        </w:numPr>
        <w:spacing w:before="0" w:after="0" w:line="360" w:lineRule="auto"/>
        <w:ind w:left="0" w:firstLine="709"/>
        <w:contextualSpacing/>
        <w:rPr>
          <w:sz w:val="28"/>
        </w:rPr>
      </w:pPr>
      <w:r w:rsidRPr="005B0AF9">
        <w:rPr>
          <w:sz w:val="28"/>
        </w:rPr>
        <w:t>Генератор</w:t>
      </w:r>
    </w:p>
    <w:p w:rsidR="00D73C1C" w:rsidRPr="005B0AF9" w:rsidRDefault="00D73C1C" w:rsidP="005B0AF9">
      <w:pPr>
        <w:pStyle w:val="12"/>
        <w:widowControl w:val="0"/>
        <w:numPr>
          <w:ilvl w:val="0"/>
          <w:numId w:val="10"/>
        </w:numPr>
        <w:spacing w:before="0" w:after="0" w:line="360" w:lineRule="auto"/>
        <w:ind w:left="0" w:firstLine="709"/>
        <w:contextualSpacing/>
        <w:rPr>
          <w:sz w:val="28"/>
        </w:rPr>
      </w:pPr>
      <w:r w:rsidRPr="005B0AF9">
        <w:rPr>
          <w:sz w:val="28"/>
        </w:rPr>
        <w:t>База данных (БД)</w:t>
      </w:r>
    </w:p>
    <w:p w:rsidR="00076D7B" w:rsidRPr="005B0AF9" w:rsidRDefault="00D73C1C" w:rsidP="005B0AF9">
      <w:pPr>
        <w:pStyle w:val="12"/>
        <w:widowControl w:val="0"/>
        <w:spacing w:before="0" w:after="0" w:line="360" w:lineRule="auto"/>
        <w:ind w:firstLine="709"/>
        <w:rPr>
          <w:sz w:val="28"/>
        </w:rPr>
      </w:pPr>
      <w:r w:rsidRPr="005B0AF9">
        <w:rPr>
          <w:sz w:val="28"/>
        </w:rPr>
        <w:t>Диалоговая оболочка прин</w:t>
      </w:r>
      <w:r w:rsidR="00076D7B" w:rsidRPr="005B0AF9">
        <w:rPr>
          <w:sz w:val="28"/>
        </w:rPr>
        <w:t xml:space="preserve">имает команды от пользователя и </w:t>
      </w:r>
      <w:r w:rsidRPr="005B0AF9">
        <w:rPr>
          <w:sz w:val="28"/>
        </w:rPr>
        <w:t>визуализирует процесс и результаты распараллеливания</w:t>
      </w:r>
      <w:r w:rsidR="00076D7B" w:rsidRPr="005B0AF9">
        <w:rPr>
          <w:sz w:val="28"/>
        </w:rPr>
        <w:t>.</w:t>
      </w:r>
      <w:r w:rsidRPr="005B0AF9">
        <w:rPr>
          <w:sz w:val="28"/>
        </w:rPr>
        <w:t xml:space="preserve"> </w:t>
      </w:r>
      <w:r w:rsidR="00076D7B" w:rsidRPr="005B0AF9">
        <w:rPr>
          <w:sz w:val="28"/>
        </w:rPr>
        <w:t xml:space="preserve">Она </w:t>
      </w:r>
      <w:r w:rsidRPr="005B0AF9">
        <w:rPr>
          <w:sz w:val="28"/>
        </w:rPr>
        <w:t>позволяет пользователю вводить дополнительную и</w:t>
      </w:r>
      <w:r w:rsidR="002D0065" w:rsidRPr="005B0AF9">
        <w:rPr>
          <w:sz w:val="28"/>
        </w:rPr>
        <w:t xml:space="preserve">нформацию о программе (например, </w:t>
      </w:r>
      <w:r w:rsidRPr="005B0AF9">
        <w:rPr>
          <w:sz w:val="28"/>
        </w:rPr>
        <w:t>описание задачи)</w:t>
      </w:r>
      <w:r w:rsidR="00440099" w:rsidRPr="005B0AF9">
        <w:rPr>
          <w:sz w:val="28"/>
        </w:rPr>
        <w:t xml:space="preserve"> и </w:t>
      </w:r>
      <w:r w:rsidRPr="005B0AF9">
        <w:rPr>
          <w:sz w:val="28"/>
        </w:rPr>
        <w:t>запус</w:t>
      </w:r>
      <w:r w:rsidR="00440099" w:rsidRPr="005B0AF9">
        <w:rPr>
          <w:sz w:val="28"/>
        </w:rPr>
        <w:t>кать</w:t>
      </w:r>
      <w:r w:rsidRPr="005B0AF9">
        <w:rPr>
          <w:sz w:val="28"/>
        </w:rPr>
        <w:t xml:space="preserve"> генератор для получения текст</w:t>
      </w:r>
      <w:r w:rsidR="00440099" w:rsidRPr="005B0AF9">
        <w:rPr>
          <w:sz w:val="28"/>
        </w:rPr>
        <w:t>а</w:t>
      </w:r>
      <w:r w:rsidRPr="005B0AF9">
        <w:rPr>
          <w:sz w:val="28"/>
        </w:rPr>
        <w:t xml:space="preserve"> программ</w:t>
      </w:r>
      <w:r w:rsidR="00440099" w:rsidRPr="005B0AF9">
        <w:rPr>
          <w:sz w:val="28"/>
        </w:rPr>
        <w:t>ы</w:t>
      </w:r>
      <w:r w:rsidRPr="005B0AF9">
        <w:rPr>
          <w:sz w:val="28"/>
        </w:rPr>
        <w:t xml:space="preserve"> на язык</w:t>
      </w:r>
      <w:r w:rsidR="00440099" w:rsidRPr="005B0AF9">
        <w:rPr>
          <w:sz w:val="28"/>
        </w:rPr>
        <w:t>е</w:t>
      </w:r>
      <w:r w:rsidRPr="005B0AF9">
        <w:rPr>
          <w:sz w:val="28"/>
        </w:rPr>
        <w:t xml:space="preserve"> параллельного программирования</w:t>
      </w:r>
      <w:r w:rsidR="00440099" w:rsidRPr="005B0AF9">
        <w:rPr>
          <w:sz w:val="28"/>
        </w:rPr>
        <w:t>, указанном в выбранной</w:t>
      </w:r>
      <w:r w:rsidRPr="005B0AF9">
        <w:rPr>
          <w:sz w:val="28"/>
        </w:rPr>
        <w:t xml:space="preserve"> </w:t>
      </w:r>
      <w:r w:rsidR="00440099" w:rsidRPr="005B0AF9">
        <w:rPr>
          <w:sz w:val="28"/>
        </w:rPr>
        <w:t>схеме</w:t>
      </w:r>
      <w:r w:rsidRPr="005B0AF9">
        <w:rPr>
          <w:sz w:val="28"/>
        </w:rPr>
        <w:t xml:space="preserve"> распараллеливания.</w:t>
      </w:r>
    </w:p>
    <w:p w:rsidR="00D73C1C" w:rsidRPr="005B0AF9" w:rsidRDefault="00D73C1C"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Анализатор строит внутреннее представление программы, анализирует возможности распараллеливания отдельных её частей и помещает полученную информацию в БД системы. </w:t>
      </w:r>
    </w:p>
    <w:p w:rsidR="00D73C1C" w:rsidRPr="005B0AF9" w:rsidRDefault="00D73C1C" w:rsidP="005B0AF9">
      <w:pPr>
        <w:pStyle w:val="12"/>
        <w:widowControl w:val="0"/>
        <w:spacing w:before="0" w:after="0" w:line="360" w:lineRule="auto"/>
        <w:ind w:firstLine="709"/>
        <w:rPr>
          <w:sz w:val="28"/>
        </w:rPr>
      </w:pPr>
      <w:r w:rsidRPr="005B0AF9">
        <w:rPr>
          <w:sz w:val="28"/>
        </w:rPr>
        <w:t>Эксперт извлекает внутреннее представление программы из БД, находит возможные схемы распараллеливания программы</w:t>
      </w:r>
      <w:r w:rsidR="008C55B7" w:rsidRPr="005B0AF9">
        <w:rPr>
          <w:sz w:val="28"/>
        </w:rPr>
        <w:t xml:space="preserve"> (набор правил преобразования последовательной задачи в параллельную)</w:t>
      </w:r>
      <w:r w:rsidRPr="005B0AF9">
        <w:rPr>
          <w:sz w:val="28"/>
        </w:rPr>
        <w:t xml:space="preserve">, оценивает их эффективность и с помощью пользователя выбирает оптимальный вариант распараллеливания. Построенные схемы распараллеливания для каждого выбранного пользователем описания задачи и описания ЭВМ записываются в БД. </w:t>
      </w:r>
    </w:p>
    <w:p w:rsidR="00D73C1C" w:rsidRPr="005B0AF9" w:rsidRDefault="00D73C1C" w:rsidP="005B0AF9">
      <w:pPr>
        <w:pStyle w:val="12"/>
        <w:widowControl w:val="0"/>
        <w:spacing w:before="0" w:after="0" w:line="360" w:lineRule="auto"/>
        <w:ind w:firstLine="709"/>
        <w:rPr>
          <w:sz w:val="28"/>
        </w:rPr>
      </w:pPr>
      <w:r w:rsidRPr="005B0AF9">
        <w:rPr>
          <w:sz w:val="28"/>
        </w:rPr>
        <w:t>Генератор по выбранн</w:t>
      </w:r>
      <w:r w:rsidR="00B16CFC" w:rsidRPr="005B0AF9">
        <w:rPr>
          <w:sz w:val="28"/>
        </w:rPr>
        <w:t>ым схемам</w:t>
      </w:r>
      <w:r w:rsidRPr="005B0AF9">
        <w:rPr>
          <w:sz w:val="28"/>
        </w:rPr>
        <w:t xml:space="preserve"> распараллеливания строит тексты параллельных программ. </w:t>
      </w:r>
    </w:p>
    <w:p w:rsidR="00D73C1C" w:rsidRPr="005B0AF9" w:rsidRDefault="00D73C1C" w:rsidP="005B0AF9">
      <w:pPr>
        <w:pStyle w:val="12"/>
        <w:widowControl w:val="0"/>
        <w:spacing w:before="0" w:after="0" w:line="360" w:lineRule="auto"/>
        <w:ind w:firstLine="709"/>
        <w:rPr>
          <w:sz w:val="28"/>
        </w:rPr>
      </w:pPr>
      <w:r w:rsidRPr="005B0AF9">
        <w:rPr>
          <w:sz w:val="28"/>
        </w:rPr>
        <w:t xml:space="preserve">База данных хранит всю необходимую информацию для всех компонент системы, тем самым, обеспечивая их взаимодействие. Там хранится внутреннее представление программы, хранятся указания анализатору, указания по распараллеливанию, схемы распараллеливания и оценки </w:t>
      </w:r>
      <w:r w:rsidR="008C55B7" w:rsidRPr="005B0AF9">
        <w:rPr>
          <w:sz w:val="28"/>
        </w:rPr>
        <w:t xml:space="preserve">их </w:t>
      </w:r>
      <w:r w:rsidRPr="005B0AF9">
        <w:rPr>
          <w:sz w:val="28"/>
        </w:rPr>
        <w:t xml:space="preserve">эффективности, описания задач, описания ЭВМ, конфигурации ЭВМ. Для каждой </w:t>
      </w:r>
      <w:r w:rsidR="00B16CFC" w:rsidRPr="005B0AF9">
        <w:rPr>
          <w:sz w:val="28"/>
        </w:rPr>
        <w:t xml:space="preserve">программы пользователя </w:t>
      </w:r>
      <w:r w:rsidRPr="005B0AF9">
        <w:rPr>
          <w:sz w:val="28"/>
        </w:rPr>
        <w:t xml:space="preserve">предусмотрена отдельная БД. </w:t>
      </w:r>
    </w:p>
    <w:p w:rsidR="00D73C1C" w:rsidRPr="005B0AF9" w:rsidRDefault="00716AD0" w:rsidP="005B0AF9">
      <w:pPr>
        <w:pStyle w:val="12"/>
        <w:widowControl w:val="0"/>
        <w:spacing w:before="0" w:after="0" w:line="360" w:lineRule="auto"/>
        <w:ind w:firstLine="709"/>
        <w:rPr>
          <w:sz w:val="28"/>
        </w:rPr>
      </w:pPr>
      <w:r w:rsidRPr="005B0AF9">
        <w:rPr>
          <w:sz w:val="28"/>
        </w:rPr>
        <w:t>Схематически работу</w:t>
      </w:r>
      <w:r w:rsidR="00D73C1C" w:rsidRPr="005B0AF9">
        <w:rPr>
          <w:sz w:val="28"/>
        </w:rPr>
        <w:t xml:space="preserve"> </w:t>
      </w:r>
      <w:r w:rsidR="00B16CFC" w:rsidRPr="005B0AF9">
        <w:rPr>
          <w:sz w:val="28"/>
        </w:rPr>
        <w:t xml:space="preserve">системы </w:t>
      </w:r>
      <w:r w:rsidR="00D7510B" w:rsidRPr="005B0AF9">
        <w:rPr>
          <w:sz w:val="28"/>
        </w:rPr>
        <w:t>САПФОР</w:t>
      </w:r>
      <w:r w:rsidRPr="005B0AF9">
        <w:rPr>
          <w:sz w:val="28"/>
        </w:rPr>
        <w:t xml:space="preserve"> можно представить следующим образом</w:t>
      </w:r>
      <w:r w:rsidR="00B1008D" w:rsidRPr="005B0AF9">
        <w:rPr>
          <w:sz w:val="28"/>
        </w:rPr>
        <w:t xml:space="preserve"> (Рисунок 1)</w:t>
      </w:r>
      <w:r w:rsidR="00D73C1C" w:rsidRPr="005B0AF9">
        <w:rPr>
          <w:sz w:val="28"/>
        </w:rPr>
        <w:t>:</w:t>
      </w:r>
    </w:p>
    <w:p w:rsidR="00D73C1C" w:rsidRPr="005B0AF9" w:rsidRDefault="00D73C1C" w:rsidP="005B0AF9">
      <w:pPr>
        <w:pStyle w:val="12"/>
        <w:widowControl w:val="0"/>
        <w:numPr>
          <w:ilvl w:val="0"/>
          <w:numId w:val="11"/>
        </w:numPr>
        <w:spacing w:before="0" w:after="0" w:line="360" w:lineRule="auto"/>
        <w:ind w:left="0" w:firstLine="709"/>
        <w:contextualSpacing/>
        <w:rPr>
          <w:sz w:val="28"/>
        </w:rPr>
      </w:pPr>
      <w:r w:rsidRPr="005B0AF9">
        <w:rPr>
          <w:sz w:val="28"/>
        </w:rPr>
        <w:t xml:space="preserve">Пользователь подает свою последовательную программу </w:t>
      </w:r>
      <w:r w:rsidR="002B5A88" w:rsidRPr="005B0AF9">
        <w:rPr>
          <w:sz w:val="28"/>
        </w:rPr>
        <w:t xml:space="preserve">на вход </w:t>
      </w:r>
      <w:r w:rsidRPr="005B0AF9">
        <w:rPr>
          <w:sz w:val="28"/>
        </w:rPr>
        <w:t>анализатору</w:t>
      </w:r>
      <w:r w:rsidR="00D7510B" w:rsidRPr="005B0AF9">
        <w:rPr>
          <w:sz w:val="28"/>
        </w:rPr>
        <w:t xml:space="preserve">, </w:t>
      </w:r>
      <w:r w:rsidR="002B5A88" w:rsidRPr="005B0AF9">
        <w:rPr>
          <w:sz w:val="28"/>
        </w:rPr>
        <w:t xml:space="preserve">и </w:t>
      </w:r>
      <w:r w:rsidR="00D7510B" w:rsidRPr="005B0AF9">
        <w:rPr>
          <w:sz w:val="28"/>
        </w:rPr>
        <w:t xml:space="preserve">на выходе </w:t>
      </w:r>
      <w:r w:rsidRPr="005B0AF9">
        <w:rPr>
          <w:sz w:val="28"/>
        </w:rPr>
        <w:t>формируется БД</w:t>
      </w:r>
      <w:r w:rsidR="00D7510B" w:rsidRPr="005B0AF9">
        <w:rPr>
          <w:sz w:val="28"/>
        </w:rPr>
        <w:t>.</w:t>
      </w:r>
    </w:p>
    <w:p w:rsidR="00D73C1C" w:rsidRPr="005B0AF9" w:rsidRDefault="00D73C1C" w:rsidP="005B0AF9">
      <w:pPr>
        <w:pStyle w:val="12"/>
        <w:widowControl w:val="0"/>
        <w:numPr>
          <w:ilvl w:val="0"/>
          <w:numId w:val="11"/>
        </w:numPr>
        <w:spacing w:before="0" w:after="0" w:line="360" w:lineRule="auto"/>
        <w:ind w:left="0" w:firstLine="709"/>
        <w:contextualSpacing/>
        <w:rPr>
          <w:sz w:val="28"/>
        </w:rPr>
      </w:pPr>
      <w:r w:rsidRPr="005B0AF9">
        <w:rPr>
          <w:sz w:val="28"/>
        </w:rPr>
        <w:t>Далее в работу вступает эксперт. Исходя из информации, хранящейся в БД, эксперт находит схемы распараллеливания</w:t>
      </w:r>
      <w:r w:rsidR="000264A8" w:rsidRPr="005B0AF9">
        <w:rPr>
          <w:sz w:val="28"/>
        </w:rPr>
        <w:t>,</w:t>
      </w:r>
      <w:r w:rsidRPr="005B0AF9">
        <w:rPr>
          <w:sz w:val="28"/>
        </w:rPr>
        <w:t xml:space="preserve"> и для лучших схем выдает пользователю информацию, отражающую времена, полученные при прогнозировании параллельного выполнения программы. </w:t>
      </w:r>
    </w:p>
    <w:p w:rsidR="00B16CFC" w:rsidRPr="005B0AF9" w:rsidRDefault="00D73C1C" w:rsidP="005B0AF9">
      <w:pPr>
        <w:pStyle w:val="12"/>
        <w:widowControl w:val="0"/>
        <w:numPr>
          <w:ilvl w:val="0"/>
          <w:numId w:val="11"/>
        </w:numPr>
        <w:spacing w:before="0" w:after="0" w:line="360" w:lineRule="auto"/>
        <w:ind w:left="0" w:firstLine="709"/>
        <w:contextualSpacing/>
        <w:rPr>
          <w:sz w:val="28"/>
        </w:rPr>
      </w:pPr>
      <w:r w:rsidRPr="005B0AF9">
        <w:rPr>
          <w:sz w:val="28"/>
        </w:rPr>
        <w:t>Пользователь запускает генерацию текста параллельной программы для интересующей его схемы распараллеливания.</w:t>
      </w:r>
    </w:p>
    <w:p w:rsidR="00C92618" w:rsidRPr="005B0AF9" w:rsidRDefault="00C92618" w:rsidP="005B0AF9">
      <w:pPr>
        <w:pStyle w:val="12"/>
        <w:widowControl w:val="0"/>
        <w:spacing w:before="0" w:after="0" w:line="360" w:lineRule="auto"/>
        <w:ind w:firstLine="709"/>
        <w:rPr>
          <w:sz w:val="28"/>
        </w:rPr>
      </w:pPr>
    </w:p>
    <w:p w:rsidR="00C92618" w:rsidRPr="005B0AF9" w:rsidRDefault="00E60234" w:rsidP="008F1D8B">
      <w:pPr>
        <w:pStyle w:val="12"/>
        <w:widowControl w:val="0"/>
        <w:spacing w:before="0" w:after="0" w:line="360" w:lineRule="auto"/>
        <w:ind w:firstLine="0"/>
        <w:rPr>
          <w:sz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55.8pt;margin-top:202.1pt;width:24.45pt;height:29.9pt;flip:x;z-index:251653632" o:connectortype="straight">
            <v:stroke endarrow="block"/>
          </v:shape>
        </w:pict>
      </w: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1.bmp" style="width:459pt;height:287.25pt;visibility:visible;mso-wrap-style:square">
            <v:imagedata r:id="rId8" o:title="1"/>
          </v:shape>
        </w:pict>
      </w:r>
    </w:p>
    <w:p w:rsidR="00B16CFC" w:rsidRPr="005B0AF9" w:rsidRDefault="00C92618" w:rsidP="005B0AF9">
      <w:pPr>
        <w:pStyle w:val="ac"/>
        <w:widowControl w:val="0"/>
        <w:spacing w:after="0" w:line="360" w:lineRule="auto"/>
        <w:ind w:firstLine="709"/>
        <w:jc w:val="both"/>
        <w:rPr>
          <w:rFonts w:ascii="Times New Roman" w:hAnsi="Times New Roman"/>
          <w:b w:val="0"/>
          <w:color w:val="auto"/>
          <w:sz w:val="28"/>
          <w:szCs w:val="24"/>
        </w:rPr>
      </w:pPr>
      <w:r w:rsidRPr="005B0AF9">
        <w:rPr>
          <w:rFonts w:ascii="Times New Roman" w:hAnsi="Times New Roman"/>
          <w:b w:val="0"/>
          <w:color w:val="auto"/>
          <w:sz w:val="28"/>
          <w:szCs w:val="24"/>
        </w:rPr>
        <w:t xml:space="preserve">Рисунок </w:t>
      </w:r>
      <w:r w:rsidRPr="005B0AF9">
        <w:rPr>
          <w:rFonts w:ascii="Times New Roman" w:hAnsi="Times New Roman"/>
          <w:b w:val="0"/>
          <w:color w:val="auto"/>
          <w:sz w:val="28"/>
          <w:szCs w:val="24"/>
        </w:rPr>
        <w:fldChar w:fldCharType="begin"/>
      </w:r>
      <w:r w:rsidRPr="005B0AF9">
        <w:rPr>
          <w:rFonts w:ascii="Times New Roman" w:hAnsi="Times New Roman"/>
          <w:b w:val="0"/>
          <w:color w:val="auto"/>
          <w:sz w:val="28"/>
          <w:szCs w:val="24"/>
        </w:rPr>
        <w:instrText xml:space="preserve"> SEQ Рисунок \* ARABIC </w:instrText>
      </w:r>
      <w:r w:rsidRPr="005B0AF9">
        <w:rPr>
          <w:rFonts w:ascii="Times New Roman" w:hAnsi="Times New Roman"/>
          <w:b w:val="0"/>
          <w:color w:val="auto"/>
          <w:sz w:val="28"/>
          <w:szCs w:val="24"/>
        </w:rPr>
        <w:fldChar w:fldCharType="separate"/>
      </w:r>
      <w:r w:rsidR="009B7E12" w:rsidRPr="005B0AF9">
        <w:rPr>
          <w:rFonts w:ascii="Times New Roman" w:hAnsi="Times New Roman"/>
          <w:b w:val="0"/>
          <w:noProof/>
          <w:color w:val="auto"/>
          <w:sz w:val="28"/>
          <w:szCs w:val="24"/>
        </w:rPr>
        <w:t>1</w:t>
      </w:r>
      <w:r w:rsidRPr="005B0AF9">
        <w:rPr>
          <w:rFonts w:ascii="Times New Roman" w:hAnsi="Times New Roman"/>
          <w:b w:val="0"/>
          <w:color w:val="auto"/>
          <w:sz w:val="28"/>
          <w:szCs w:val="24"/>
        </w:rPr>
        <w:fldChar w:fldCharType="end"/>
      </w:r>
    </w:p>
    <w:p w:rsidR="00C92618" w:rsidRPr="005B0AF9" w:rsidRDefault="00C92618" w:rsidP="005B0AF9">
      <w:pPr>
        <w:widowControl w:val="0"/>
        <w:spacing w:after="0" w:line="360" w:lineRule="auto"/>
        <w:ind w:firstLine="709"/>
        <w:jc w:val="both"/>
        <w:rPr>
          <w:rFonts w:ascii="Times New Roman" w:hAnsi="Times New Roman"/>
          <w:sz w:val="28"/>
          <w:szCs w:val="24"/>
        </w:rPr>
      </w:pPr>
    </w:p>
    <w:p w:rsidR="006F64A7" w:rsidRPr="005B0AF9" w:rsidRDefault="00B16CFC"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В </w:t>
      </w:r>
      <w:r w:rsidR="001F1A30" w:rsidRPr="005B0AF9">
        <w:rPr>
          <w:rFonts w:ascii="Times New Roman" w:hAnsi="Times New Roman"/>
          <w:sz w:val="28"/>
          <w:szCs w:val="24"/>
        </w:rPr>
        <w:t>системе САПФОР</w:t>
      </w:r>
      <w:r w:rsidRPr="005B0AF9">
        <w:rPr>
          <w:rFonts w:ascii="Times New Roman" w:hAnsi="Times New Roman"/>
          <w:sz w:val="28"/>
          <w:szCs w:val="24"/>
        </w:rPr>
        <w:t xml:space="preserve"> допускается исполь</w:t>
      </w:r>
      <w:r w:rsidR="001F1A30" w:rsidRPr="005B0AF9">
        <w:rPr>
          <w:rFonts w:ascii="Times New Roman" w:hAnsi="Times New Roman"/>
          <w:sz w:val="28"/>
          <w:szCs w:val="24"/>
        </w:rPr>
        <w:t xml:space="preserve">зование нескольких анализаторов. Первый формирует БД, а все последующие дополняют ее </w:t>
      </w:r>
      <w:r w:rsidRPr="005B0AF9">
        <w:rPr>
          <w:rFonts w:ascii="Times New Roman" w:hAnsi="Times New Roman"/>
          <w:sz w:val="28"/>
          <w:szCs w:val="24"/>
        </w:rPr>
        <w:t xml:space="preserve">более точными результатами анализа. </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rPr>
      </w:pPr>
      <w:bookmarkStart w:id="4" w:name="_Toc261506583"/>
    </w:p>
    <w:p w:rsidR="008D3498" w:rsidRPr="005B0AF9" w:rsidRDefault="008D3498" w:rsidP="005B0AF9">
      <w:pPr>
        <w:pStyle w:val="2"/>
        <w:keepNext w:val="0"/>
        <w:keepLines w:val="0"/>
        <w:widowControl w:val="0"/>
        <w:spacing w:before="0" w:line="360" w:lineRule="auto"/>
        <w:ind w:firstLine="709"/>
        <w:jc w:val="both"/>
        <w:rPr>
          <w:rFonts w:ascii="Times New Roman" w:hAnsi="Times New Roman"/>
          <w:b w:val="0"/>
          <w:color w:val="auto"/>
          <w:sz w:val="28"/>
        </w:rPr>
      </w:pPr>
      <w:r w:rsidRPr="005B0AF9">
        <w:rPr>
          <w:rFonts w:ascii="Times New Roman" w:hAnsi="Times New Roman"/>
          <w:b w:val="0"/>
          <w:color w:val="auto"/>
          <w:sz w:val="28"/>
        </w:rPr>
        <w:t>1.2 Цель работы</w:t>
      </w:r>
      <w:bookmarkEnd w:id="4"/>
    </w:p>
    <w:p w:rsidR="008F1D8B" w:rsidRDefault="008F1D8B" w:rsidP="005B0AF9">
      <w:pPr>
        <w:widowControl w:val="0"/>
        <w:autoSpaceDE w:val="0"/>
        <w:autoSpaceDN w:val="0"/>
        <w:adjustRightInd w:val="0"/>
        <w:spacing w:after="0" w:line="360" w:lineRule="auto"/>
        <w:ind w:firstLine="709"/>
        <w:jc w:val="both"/>
        <w:rPr>
          <w:rFonts w:ascii="Times New Roman" w:hAnsi="Times New Roman"/>
          <w:sz w:val="28"/>
          <w:szCs w:val="24"/>
        </w:rPr>
      </w:pPr>
    </w:p>
    <w:p w:rsidR="000D7FBC" w:rsidRPr="005B0AF9" w:rsidRDefault="00B405E9" w:rsidP="005B0AF9">
      <w:pPr>
        <w:widowControl w:val="0"/>
        <w:autoSpaceDE w:val="0"/>
        <w:autoSpaceDN w:val="0"/>
        <w:adjustRightInd w:val="0"/>
        <w:spacing w:after="0" w:line="360" w:lineRule="auto"/>
        <w:ind w:firstLine="709"/>
        <w:jc w:val="both"/>
        <w:rPr>
          <w:rFonts w:ascii="Times New Roman" w:hAnsi="Times New Roman"/>
          <w:sz w:val="28"/>
          <w:szCs w:val="24"/>
        </w:rPr>
      </w:pPr>
      <w:r w:rsidRPr="005B0AF9">
        <w:rPr>
          <w:rFonts w:ascii="Times New Roman" w:hAnsi="Times New Roman"/>
          <w:sz w:val="28"/>
          <w:szCs w:val="24"/>
        </w:rPr>
        <w:t>Данная работа посвящена</w:t>
      </w:r>
      <w:r w:rsidR="000D7FBC" w:rsidRPr="005B0AF9">
        <w:rPr>
          <w:rFonts w:ascii="Times New Roman" w:hAnsi="Times New Roman"/>
          <w:sz w:val="28"/>
          <w:szCs w:val="24"/>
        </w:rPr>
        <w:t xml:space="preserve"> </w:t>
      </w:r>
      <w:r w:rsidRPr="005B0AF9">
        <w:rPr>
          <w:rFonts w:ascii="Times New Roman" w:hAnsi="Times New Roman"/>
          <w:sz w:val="28"/>
          <w:szCs w:val="24"/>
        </w:rPr>
        <w:t>второму</w:t>
      </w:r>
      <w:r w:rsidR="003C7BDB" w:rsidRPr="005B0AF9">
        <w:rPr>
          <w:rFonts w:ascii="Times New Roman" w:hAnsi="Times New Roman"/>
          <w:sz w:val="28"/>
          <w:szCs w:val="24"/>
        </w:rPr>
        <w:t xml:space="preserve"> компонент</w:t>
      </w:r>
      <w:r w:rsidRPr="005B0AF9">
        <w:rPr>
          <w:rFonts w:ascii="Times New Roman" w:hAnsi="Times New Roman"/>
          <w:sz w:val="28"/>
          <w:szCs w:val="24"/>
        </w:rPr>
        <w:t>у</w:t>
      </w:r>
      <w:r w:rsidR="003C7BDB" w:rsidRPr="005B0AF9">
        <w:rPr>
          <w:rFonts w:ascii="Times New Roman" w:hAnsi="Times New Roman"/>
          <w:sz w:val="28"/>
          <w:szCs w:val="24"/>
        </w:rPr>
        <w:t xml:space="preserve"> системы САПФОР - </w:t>
      </w:r>
      <w:r w:rsidR="000D7FBC" w:rsidRPr="005B0AF9">
        <w:rPr>
          <w:rFonts w:ascii="Times New Roman" w:hAnsi="Times New Roman"/>
          <w:sz w:val="28"/>
          <w:szCs w:val="24"/>
        </w:rPr>
        <w:t>а</w:t>
      </w:r>
      <w:r w:rsidR="00E0603A" w:rsidRPr="005B0AF9">
        <w:rPr>
          <w:rFonts w:ascii="Times New Roman" w:hAnsi="Times New Roman"/>
          <w:sz w:val="28"/>
          <w:szCs w:val="24"/>
        </w:rPr>
        <w:t>нализатор</w:t>
      </w:r>
      <w:r w:rsidRPr="005B0AF9">
        <w:rPr>
          <w:rFonts w:ascii="Times New Roman" w:hAnsi="Times New Roman"/>
          <w:sz w:val="28"/>
          <w:szCs w:val="24"/>
        </w:rPr>
        <w:t>у</w:t>
      </w:r>
      <w:r w:rsidR="00E0603A" w:rsidRPr="005B0AF9">
        <w:rPr>
          <w:rFonts w:ascii="Times New Roman" w:hAnsi="Times New Roman"/>
          <w:sz w:val="28"/>
          <w:szCs w:val="24"/>
        </w:rPr>
        <w:t xml:space="preserve"> последовательной программы</w:t>
      </w:r>
      <w:r w:rsidR="000D7FBC" w:rsidRPr="005B0AF9">
        <w:rPr>
          <w:rFonts w:ascii="Times New Roman" w:hAnsi="Times New Roman"/>
          <w:sz w:val="28"/>
          <w:szCs w:val="24"/>
        </w:rPr>
        <w:t xml:space="preserve">. </w:t>
      </w:r>
      <w:r w:rsidRPr="005B0AF9">
        <w:rPr>
          <w:rFonts w:ascii="Times New Roman" w:hAnsi="Times New Roman"/>
          <w:sz w:val="28"/>
          <w:szCs w:val="24"/>
        </w:rPr>
        <w:t>Анализатор</w:t>
      </w:r>
      <w:r w:rsidR="000D7FBC" w:rsidRPr="005B0AF9">
        <w:rPr>
          <w:rFonts w:ascii="Times New Roman" w:hAnsi="Times New Roman"/>
          <w:sz w:val="28"/>
          <w:szCs w:val="24"/>
        </w:rPr>
        <w:t xml:space="preserve"> может использовать один из двух</w:t>
      </w:r>
      <w:r w:rsidR="00E0603A" w:rsidRPr="005B0AF9">
        <w:rPr>
          <w:rFonts w:ascii="Times New Roman" w:hAnsi="Times New Roman"/>
          <w:sz w:val="28"/>
          <w:szCs w:val="24"/>
        </w:rPr>
        <w:t xml:space="preserve"> мето</w:t>
      </w:r>
      <w:r w:rsidR="000D7FBC" w:rsidRPr="005B0AF9">
        <w:rPr>
          <w:rFonts w:ascii="Times New Roman" w:hAnsi="Times New Roman"/>
          <w:sz w:val="28"/>
          <w:szCs w:val="24"/>
        </w:rPr>
        <w:t>дов анализа</w:t>
      </w:r>
      <w:r w:rsidR="008F1D8B">
        <w:rPr>
          <w:rFonts w:ascii="Times New Roman" w:hAnsi="Times New Roman"/>
          <w:sz w:val="28"/>
          <w:szCs w:val="24"/>
        </w:rPr>
        <w:t>:</w:t>
      </w:r>
    </w:p>
    <w:p w:rsidR="000D7FBC" w:rsidRPr="005B0AF9" w:rsidRDefault="003C7BDB" w:rsidP="005B0AF9">
      <w:pPr>
        <w:pStyle w:val="a3"/>
        <w:widowControl w:val="0"/>
        <w:numPr>
          <w:ilvl w:val="0"/>
          <w:numId w:val="12"/>
        </w:numPr>
        <w:autoSpaceDE w:val="0"/>
        <w:autoSpaceDN w:val="0"/>
        <w:adjustRightInd w:val="0"/>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w:t>
      </w:r>
      <w:r w:rsidR="000D7FBC" w:rsidRPr="005B0AF9">
        <w:rPr>
          <w:rFonts w:ascii="Times New Roman" w:hAnsi="Times New Roman"/>
          <w:sz w:val="28"/>
          <w:szCs w:val="24"/>
        </w:rPr>
        <w:t>татический - анализ текста программы.</w:t>
      </w:r>
    </w:p>
    <w:p w:rsidR="00B405E9" w:rsidRPr="005B0AF9" w:rsidRDefault="003C7BDB" w:rsidP="005B0AF9">
      <w:pPr>
        <w:pStyle w:val="a3"/>
        <w:widowControl w:val="0"/>
        <w:numPr>
          <w:ilvl w:val="0"/>
          <w:numId w:val="12"/>
        </w:numPr>
        <w:autoSpaceDE w:val="0"/>
        <w:autoSpaceDN w:val="0"/>
        <w:adjustRightInd w:val="0"/>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д</w:t>
      </w:r>
      <w:r w:rsidR="000D7FBC" w:rsidRPr="005B0AF9">
        <w:rPr>
          <w:rFonts w:ascii="Times New Roman" w:hAnsi="Times New Roman"/>
          <w:sz w:val="28"/>
          <w:szCs w:val="24"/>
        </w:rPr>
        <w:t>инамический - анализ выполнения исполняемого модуля программы на определенных входных данных.</w:t>
      </w:r>
    </w:p>
    <w:p w:rsidR="00BB611E" w:rsidRPr="005B0AF9" w:rsidRDefault="009D3F33" w:rsidP="005B0AF9">
      <w:pPr>
        <w:widowControl w:val="0"/>
        <w:autoSpaceDE w:val="0"/>
        <w:autoSpaceDN w:val="0"/>
        <w:adjustRightInd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У каждого метода </w:t>
      </w:r>
      <w:r w:rsidR="00B405E9" w:rsidRPr="005B0AF9">
        <w:rPr>
          <w:rFonts w:ascii="Times New Roman" w:hAnsi="Times New Roman"/>
          <w:sz w:val="28"/>
          <w:szCs w:val="24"/>
        </w:rPr>
        <w:t>свои достоинства и недостатки</w:t>
      </w:r>
      <w:r w:rsidR="00BB611E" w:rsidRPr="005B0AF9">
        <w:rPr>
          <w:rFonts w:ascii="Times New Roman" w:hAnsi="Times New Roman"/>
          <w:sz w:val="28"/>
          <w:szCs w:val="24"/>
        </w:rPr>
        <w:t>, а получаемая применением этих методов информация о сложностях распараллеливания программы может заметно отличаться</w:t>
      </w:r>
      <w:r w:rsidRPr="005B0AF9">
        <w:rPr>
          <w:rFonts w:ascii="Times New Roman" w:hAnsi="Times New Roman"/>
          <w:sz w:val="28"/>
          <w:szCs w:val="24"/>
        </w:rPr>
        <w:t>.</w:t>
      </w:r>
      <w:r w:rsidR="00BB611E" w:rsidRPr="005B0AF9">
        <w:rPr>
          <w:rFonts w:ascii="Times New Roman" w:hAnsi="Times New Roman"/>
          <w:sz w:val="28"/>
          <w:szCs w:val="24"/>
        </w:rPr>
        <w:t xml:space="preserve"> Выходит, было бы неплохо объединить результат работы статического и динамического анализатора для получения более эффективных схем распараллеливания.</w:t>
      </w:r>
    </w:p>
    <w:p w:rsidR="00BB611E" w:rsidRPr="005B0AF9" w:rsidRDefault="00BB611E" w:rsidP="005B0AF9">
      <w:pPr>
        <w:widowControl w:val="0"/>
        <w:autoSpaceDE w:val="0"/>
        <w:autoSpaceDN w:val="0"/>
        <w:adjustRightInd w:val="0"/>
        <w:spacing w:after="0" w:line="360" w:lineRule="auto"/>
        <w:ind w:firstLine="709"/>
        <w:jc w:val="both"/>
        <w:rPr>
          <w:rFonts w:ascii="Times New Roman" w:hAnsi="Times New Roman"/>
          <w:sz w:val="28"/>
          <w:szCs w:val="24"/>
        </w:rPr>
      </w:pPr>
      <w:r w:rsidRPr="005B0AF9">
        <w:rPr>
          <w:rFonts w:ascii="Times New Roman" w:hAnsi="Times New Roman"/>
          <w:sz w:val="28"/>
          <w:szCs w:val="24"/>
        </w:rPr>
        <w:t>Итак, ц</w:t>
      </w:r>
      <w:r w:rsidR="003C7BDB" w:rsidRPr="005B0AF9">
        <w:rPr>
          <w:rFonts w:ascii="Times New Roman" w:hAnsi="Times New Roman"/>
          <w:sz w:val="28"/>
          <w:szCs w:val="24"/>
        </w:rPr>
        <w:t xml:space="preserve">ель работы </w:t>
      </w:r>
      <w:r w:rsidR="008C55B7" w:rsidRPr="005B0AF9">
        <w:rPr>
          <w:rFonts w:ascii="Times New Roman" w:hAnsi="Times New Roman"/>
          <w:sz w:val="28"/>
          <w:szCs w:val="24"/>
        </w:rPr>
        <w:t>–</w:t>
      </w:r>
      <w:r w:rsidR="003C7BDB" w:rsidRPr="005B0AF9">
        <w:rPr>
          <w:rFonts w:ascii="Times New Roman" w:hAnsi="Times New Roman"/>
          <w:sz w:val="28"/>
          <w:szCs w:val="24"/>
        </w:rPr>
        <w:t xml:space="preserve"> </w:t>
      </w:r>
      <w:r w:rsidR="008C55B7" w:rsidRPr="005B0AF9">
        <w:rPr>
          <w:rFonts w:ascii="Times New Roman" w:hAnsi="Times New Roman"/>
          <w:sz w:val="28"/>
          <w:szCs w:val="24"/>
        </w:rPr>
        <w:t>разработать принципы объединения работы двух анализаторов</w:t>
      </w:r>
      <w:r w:rsidR="00E0603A" w:rsidRPr="005B0AF9">
        <w:rPr>
          <w:rFonts w:ascii="Times New Roman" w:hAnsi="Times New Roman"/>
          <w:sz w:val="28"/>
          <w:szCs w:val="24"/>
        </w:rPr>
        <w:t xml:space="preserve"> и реализовать</w:t>
      </w:r>
      <w:r w:rsidR="00821C31" w:rsidRPr="005B0AF9">
        <w:rPr>
          <w:rFonts w:ascii="Times New Roman" w:hAnsi="Times New Roman"/>
          <w:sz w:val="28"/>
          <w:szCs w:val="24"/>
        </w:rPr>
        <w:t xml:space="preserve"> гибридный анализ программы для получения информации, необходимой для формирования БД системы автоматизации распараллеливания последовательных программ САПФОР.</w:t>
      </w:r>
      <w:r w:rsidRPr="005B0AF9">
        <w:rPr>
          <w:rFonts w:ascii="Times New Roman" w:hAnsi="Times New Roman"/>
          <w:sz w:val="28"/>
          <w:szCs w:val="24"/>
        </w:rPr>
        <w:t xml:space="preserve"> Под гибридным анализом понимается комбинация статического и динамического анализа.</w:t>
      </w:r>
    </w:p>
    <w:p w:rsidR="00B405E9" w:rsidRPr="005B0AF9" w:rsidRDefault="00B405E9" w:rsidP="005B0AF9">
      <w:pPr>
        <w:widowControl w:val="0"/>
        <w:autoSpaceDE w:val="0"/>
        <w:autoSpaceDN w:val="0"/>
        <w:adjustRightInd w:val="0"/>
        <w:spacing w:after="0" w:line="360" w:lineRule="auto"/>
        <w:ind w:firstLine="709"/>
        <w:jc w:val="both"/>
        <w:rPr>
          <w:rFonts w:ascii="Times New Roman" w:hAnsi="Times New Roman"/>
          <w:sz w:val="28"/>
          <w:szCs w:val="24"/>
        </w:rPr>
      </w:pPr>
    </w:p>
    <w:p w:rsidR="008F1D8B" w:rsidRDefault="008F1D8B">
      <w:pPr>
        <w:spacing w:after="0" w:line="240" w:lineRule="auto"/>
        <w:rPr>
          <w:rFonts w:ascii="Times New Roman" w:hAnsi="Times New Roman"/>
          <w:bCs/>
          <w:sz w:val="28"/>
          <w:szCs w:val="28"/>
        </w:rPr>
      </w:pPr>
      <w:bookmarkStart w:id="5" w:name="_Toc247469259"/>
      <w:bookmarkStart w:id="6" w:name="_Toc261506584"/>
      <w:r>
        <w:rPr>
          <w:rFonts w:ascii="Times New Roman" w:hAnsi="Times New Roman"/>
          <w:b/>
        </w:rPr>
        <w:br w:type="page"/>
      </w:r>
    </w:p>
    <w:p w:rsidR="00AA44C5" w:rsidRPr="005B0AF9" w:rsidRDefault="00AA44C5" w:rsidP="005B0AF9">
      <w:pPr>
        <w:pStyle w:val="1"/>
        <w:keepNext w:val="0"/>
        <w:keepLines w:val="0"/>
        <w:widowControl w:val="0"/>
        <w:spacing w:before="0" w:line="360" w:lineRule="auto"/>
        <w:ind w:firstLine="709"/>
        <w:jc w:val="both"/>
        <w:rPr>
          <w:rFonts w:ascii="Times New Roman" w:hAnsi="Times New Roman"/>
          <w:b w:val="0"/>
          <w:color w:val="auto"/>
        </w:rPr>
      </w:pPr>
      <w:r w:rsidRPr="005B0AF9">
        <w:rPr>
          <w:rFonts w:ascii="Times New Roman" w:hAnsi="Times New Roman"/>
          <w:b w:val="0"/>
          <w:color w:val="auto"/>
        </w:rPr>
        <w:t>2 Постановка задачи</w:t>
      </w:r>
      <w:bookmarkEnd w:id="5"/>
      <w:bookmarkEnd w:id="6"/>
    </w:p>
    <w:p w:rsidR="008F1D8B" w:rsidRDefault="008F1D8B" w:rsidP="005B0AF9">
      <w:pPr>
        <w:widowControl w:val="0"/>
        <w:autoSpaceDE w:val="0"/>
        <w:autoSpaceDN w:val="0"/>
        <w:adjustRightInd w:val="0"/>
        <w:spacing w:after="0" w:line="360" w:lineRule="auto"/>
        <w:ind w:firstLine="709"/>
        <w:jc w:val="both"/>
        <w:rPr>
          <w:rFonts w:ascii="Times New Roman" w:hAnsi="Times New Roman"/>
          <w:sz w:val="28"/>
          <w:szCs w:val="24"/>
        </w:rPr>
      </w:pPr>
      <w:bookmarkStart w:id="7" w:name="_Toc247469260"/>
    </w:p>
    <w:p w:rsidR="002D77A2" w:rsidRPr="005B0AF9" w:rsidRDefault="002D77A2" w:rsidP="005B0AF9">
      <w:pPr>
        <w:widowControl w:val="0"/>
        <w:autoSpaceDE w:val="0"/>
        <w:autoSpaceDN w:val="0"/>
        <w:adjustRightInd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Задача данной дипломной работы заключается в разработке алгоритма гибридного анализа зависимостей по данным для последовательных программ и </w:t>
      </w:r>
      <w:r w:rsidR="008C55B7" w:rsidRPr="005B0AF9">
        <w:rPr>
          <w:rFonts w:ascii="Times New Roman" w:hAnsi="Times New Roman"/>
          <w:sz w:val="28"/>
          <w:szCs w:val="24"/>
        </w:rPr>
        <w:t xml:space="preserve">его </w:t>
      </w:r>
      <w:r w:rsidRPr="005B0AF9">
        <w:rPr>
          <w:rFonts w:ascii="Times New Roman" w:hAnsi="Times New Roman"/>
          <w:sz w:val="28"/>
          <w:szCs w:val="24"/>
        </w:rPr>
        <w:t>реализации. Гибридный анализ должен объединить результаты работы динамического и статического анализаторов системы САПФОР и на выходе получить базу данных САПФОР.</w:t>
      </w:r>
      <w:r w:rsidR="00D83ACB" w:rsidRPr="005B0AF9">
        <w:rPr>
          <w:rFonts w:ascii="Times New Roman" w:hAnsi="Times New Roman"/>
          <w:sz w:val="28"/>
          <w:szCs w:val="24"/>
        </w:rPr>
        <w:t xml:space="preserve"> В качестве статического анализатора берется</w:t>
      </w:r>
      <w:r w:rsidR="00715051" w:rsidRPr="005B0AF9">
        <w:rPr>
          <w:rFonts w:ascii="Times New Roman" w:hAnsi="Times New Roman"/>
          <w:sz w:val="28"/>
          <w:szCs w:val="24"/>
        </w:rPr>
        <w:t xml:space="preserve"> </w:t>
      </w:r>
      <w:r w:rsidR="000611C0" w:rsidRPr="005B0AF9">
        <w:rPr>
          <w:rFonts w:ascii="Times New Roman" w:hAnsi="Times New Roman"/>
          <w:sz w:val="28"/>
          <w:szCs w:val="24"/>
        </w:rPr>
        <w:t xml:space="preserve">штатный </w:t>
      </w:r>
      <w:r w:rsidR="00715051" w:rsidRPr="005B0AF9">
        <w:rPr>
          <w:rFonts w:ascii="Times New Roman" w:hAnsi="Times New Roman"/>
          <w:sz w:val="28"/>
          <w:szCs w:val="24"/>
        </w:rPr>
        <w:t>анализатор</w:t>
      </w:r>
      <w:r w:rsidR="000611C0" w:rsidRPr="005B0AF9">
        <w:rPr>
          <w:rFonts w:ascii="Times New Roman" w:hAnsi="Times New Roman"/>
          <w:sz w:val="28"/>
          <w:szCs w:val="24"/>
        </w:rPr>
        <w:t xml:space="preserve"> системы</w:t>
      </w:r>
      <w:r w:rsidR="00715051" w:rsidRPr="005B0AF9">
        <w:rPr>
          <w:rFonts w:ascii="Times New Roman" w:hAnsi="Times New Roman"/>
          <w:sz w:val="28"/>
          <w:szCs w:val="24"/>
        </w:rPr>
        <w:t xml:space="preserve"> САПФОР</w:t>
      </w:r>
      <w:r w:rsidR="00D83ACB" w:rsidRPr="005B0AF9">
        <w:rPr>
          <w:rFonts w:ascii="Times New Roman" w:hAnsi="Times New Roman"/>
          <w:sz w:val="28"/>
          <w:szCs w:val="24"/>
        </w:rPr>
        <w:t xml:space="preserve">, за основу динамического анализатора берется библиотека функций динамического анализа, реализованная Остапенко </w:t>
      </w:r>
      <w:r w:rsidR="008C55B7" w:rsidRPr="005B0AF9">
        <w:rPr>
          <w:rFonts w:ascii="Times New Roman" w:hAnsi="Times New Roman"/>
          <w:sz w:val="28"/>
          <w:szCs w:val="24"/>
        </w:rPr>
        <w:t xml:space="preserve">Г.Ю. </w:t>
      </w:r>
      <w:r w:rsidR="00D83ACB" w:rsidRPr="005B0AF9">
        <w:rPr>
          <w:rFonts w:ascii="Times New Roman" w:hAnsi="Times New Roman"/>
          <w:sz w:val="28"/>
          <w:szCs w:val="24"/>
        </w:rPr>
        <w:t>в рамках дипломной работы в 2008 году</w:t>
      </w:r>
    </w:p>
    <w:p w:rsidR="002D77A2" w:rsidRPr="005B0AF9" w:rsidRDefault="002D77A2" w:rsidP="005B0AF9">
      <w:pPr>
        <w:widowControl w:val="0"/>
        <w:autoSpaceDE w:val="0"/>
        <w:autoSpaceDN w:val="0"/>
        <w:adjustRightInd w:val="0"/>
        <w:spacing w:after="0" w:line="360" w:lineRule="auto"/>
        <w:ind w:firstLine="709"/>
        <w:jc w:val="both"/>
        <w:rPr>
          <w:rFonts w:ascii="Times New Roman" w:hAnsi="Times New Roman"/>
          <w:sz w:val="28"/>
          <w:szCs w:val="24"/>
        </w:rPr>
      </w:pPr>
      <w:r w:rsidRPr="005B0AF9">
        <w:rPr>
          <w:rFonts w:ascii="Times New Roman" w:hAnsi="Times New Roman"/>
          <w:sz w:val="28"/>
          <w:szCs w:val="24"/>
        </w:rPr>
        <w:t>Данная задача включает решение следующих подзадач:</w:t>
      </w:r>
    </w:p>
    <w:p w:rsidR="002D77A2" w:rsidRPr="005B0AF9" w:rsidRDefault="002D77A2" w:rsidP="005B0AF9">
      <w:pPr>
        <w:pStyle w:val="a3"/>
        <w:widowControl w:val="0"/>
        <w:numPr>
          <w:ilvl w:val="0"/>
          <w:numId w:val="13"/>
        </w:numPr>
        <w:autoSpaceDE w:val="0"/>
        <w:autoSpaceDN w:val="0"/>
        <w:adjustRightInd w:val="0"/>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Разработать алгоритм частичного динамического анализа последовательной программы и реализовать его на базе </w:t>
      </w:r>
      <w:r w:rsidR="00132D6B" w:rsidRPr="005B0AF9">
        <w:rPr>
          <w:rFonts w:ascii="Times New Roman" w:hAnsi="Times New Roman"/>
          <w:sz w:val="28"/>
          <w:szCs w:val="24"/>
        </w:rPr>
        <w:t xml:space="preserve">уже существующей </w:t>
      </w:r>
      <w:r w:rsidRPr="005B0AF9">
        <w:rPr>
          <w:rFonts w:ascii="Times New Roman" w:hAnsi="Times New Roman"/>
          <w:sz w:val="28"/>
          <w:szCs w:val="24"/>
        </w:rPr>
        <w:t>библиотеки функций динамического анализа. Под частичным анализом понимается анализ зависимостей по интересующим нас переменным между итерациями интересующих нас циклов.</w:t>
      </w:r>
    </w:p>
    <w:p w:rsidR="002D77A2" w:rsidRPr="005B0AF9" w:rsidRDefault="002D77A2" w:rsidP="005B0AF9">
      <w:pPr>
        <w:pStyle w:val="a3"/>
        <w:widowControl w:val="0"/>
        <w:numPr>
          <w:ilvl w:val="0"/>
          <w:numId w:val="13"/>
        </w:numPr>
        <w:autoSpaceDE w:val="0"/>
        <w:autoSpaceDN w:val="0"/>
        <w:adjustRightInd w:val="0"/>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Разработать и реализовать алгоритм корректировки информации одной базы данных САПФОР полезной информацией </w:t>
      </w:r>
      <w:r w:rsidR="000611C0" w:rsidRPr="005B0AF9">
        <w:rPr>
          <w:rFonts w:ascii="Times New Roman" w:hAnsi="Times New Roman"/>
          <w:sz w:val="28"/>
          <w:szCs w:val="24"/>
        </w:rPr>
        <w:t xml:space="preserve">из </w:t>
      </w:r>
      <w:r w:rsidRPr="005B0AF9">
        <w:rPr>
          <w:rFonts w:ascii="Times New Roman" w:hAnsi="Times New Roman"/>
          <w:sz w:val="28"/>
          <w:szCs w:val="24"/>
        </w:rPr>
        <w:t>другой.</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8" w:name="_Toc261506585"/>
    </w:p>
    <w:p w:rsidR="00AA44C5" w:rsidRPr="005B0AF9" w:rsidRDefault="00AA44C5" w:rsidP="005B0AF9">
      <w:pPr>
        <w:pStyle w:val="2"/>
        <w:keepNext w:val="0"/>
        <w:keepLines w:val="0"/>
        <w:widowControl w:val="0"/>
        <w:spacing w:before="0" w:line="360" w:lineRule="auto"/>
        <w:ind w:firstLine="709"/>
        <w:jc w:val="both"/>
        <w:rPr>
          <w:rFonts w:ascii="Times New Roman" w:hAnsi="Times New Roman"/>
          <w:b w:val="0"/>
          <w:color w:val="auto"/>
          <w:sz w:val="28"/>
          <w:szCs w:val="28"/>
        </w:rPr>
      </w:pPr>
      <w:r w:rsidRPr="005B0AF9">
        <w:rPr>
          <w:rFonts w:ascii="Times New Roman" w:hAnsi="Times New Roman"/>
          <w:b w:val="0"/>
          <w:color w:val="auto"/>
          <w:sz w:val="28"/>
          <w:szCs w:val="28"/>
        </w:rPr>
        <w:t>2.1 Зависимость по данным</w:t>
      </w:r>
      <w:bookmarkEnd w:id="7"/>
      <w:bookmarkEnd w:id="8"/>
    </w:p>
    <w:p w:rsidR="008F1D8B" w:rsidRDefault="008F1D8B" w:rsidP="005B0AF9">
      <w:pPr>
        <w:widowControl w:val="0"/>
        <w:spacing w:after="0" w:line="360" w:lineRule="auto"/>
        <w:ind w:firstLine="709"/>
        <w:jc w:val="both"/>
        <w:rPr>
          <w:rFonts w:ascii="Times New Roman" w:hAnsi="Times New Roman"/>
          <w:sz w:val="28"/>
          <w:szCs w:val="24"/>
        </w:rPr>
      </w:pPr>
    </w:p>
    <w:p w:rsidR="00BA41DC" w:rsidRPr="005B0AF9" w:rsidRDefault="003F5CCC"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Между двумя операторами программы возникает зависимость по данным, когда в</w:t>
      </w:r>
      <w:r w:rsidR="003B42EF" w:rsidRPr="005B0AF9">
        <w:rPr>
          <w:rFonts w:ascii="Times New Roman" w:hAnsi="Times New Roman"/>
          <w:sz w:val="28"/>
          <w:szCs w:val="24"/>
        </w:rPr>
        <w:t xml:space="preserve"> этих операторах </w:t>
      </w:r>
      <w:r w:rsidRPr="005B0AF9">
        <w:rPr>
          <w:rFonts w:ascii="Times New Roman" w:hAnsi="Times New Roman"/>
          <w:sz w:val="28"/>
          <w:szCs w:val="24"/>
        </w:rPr>
        <w:t xml:space="preserve">происходит обращение к одной и той же ячейке памяти, </w:t>
      </w:r>
      <w:r w:rsidR="003B42EF" w:rsidRPr="005B0AF9">
        <w:rPr>
          <w:rFonts w:ascii="Times New Roman" w:hAnsi="Times New Roman"/>
          <w:sz w:val="28"/>
          <w:szCs w:val="24"/>
        </w:rPr>
        <w:t>причем</w:t>
      </w:r>
      <w:r w:rsidRPr="005B0AF9">
        <w:rPr>
          <w:rFonts w:ascii="Times New Roman" w:hAnsi="Times New Roman"/>
          <w:sz w:val="28"/>
          <w:szCs w:val="24"/>
        </w:rPr>
        <w:t xml:space="preserve"> хотя бы </w:t>
      </w:r>
      <w:r w:rsidR="003B42EF" w:rsidRPr="005B0AF9">
        <w:rPr>
          <w:rFonts w:ascii="Times New Roman" w:hAnsi="Times New Roman"/>
          <w:sz w:val="28"/>
          <w:szCs w:val="24"/>
        </w:rPr>
        <w:t>в од</w:t>
      </w:r>
      <w:r w:rsidRPr="005B0AF9">
        <w:rPr>
          <w:rFonts w:ascii="Times New Roman" w:hAnsi="Times New Roman"/>
          <w:sz w:val="28"/>
          <w:szCs w:val="24"/>
        </w:rPr>
        <w:t>н</w:t>
      </w:r>
      <w:r w:rsidR="003B42EF" w:rsidRPr="005B0AF9">
        <w:rPr>
          <w:rFonts w:ascii="Times New Roman" w:hAnsi="Times New Roman"/>
          <w:sz w:val="28"/>
          <w:szCs w:val="24"/>
        </w:rPr>
        <w:t>ом</w:t>
      </w:r>
      <w:r w:rsidRPr="005B0AF9">
        <w:rPr>
          <w:rFonts w:ascii="Times New Roman" w:hAnsi="Times New Roman"/>
          <w:sz w:val="28"/>
          <w:szCs w:val="24"/>
        </w:rPr>
        <w:t xml:space="preserve"> из этих операторов осуществляет запись в данную ячейку</w:t>
      </w:r>
      <w:r w:rsidR="002D0065" w:rsidRPr="005B0AF9">
        <w:rPr>
          <w:rFonts w:ascii="Times New Roman" w:hAnsi="Times New Roman"/>
          <w:sz w:val="28"/>
          <w:szCs w:val="24"/>
        </w:rPr>
        <w:t xml:space="preserve"> </w:t>
      </w:r>
      <w:r w:rsidR="004605CF" w:rsidRPr="005B0AF9">
        <w:rPr>
          <w:rFonts w:ascii="Times New Roman" w:hAnsi="Times New Roman"/>
          <w:sz w:val="28"/>
          <w:szCs w:val="24"/>
        </w:rPr>
        <w:t>[</w:t>
      </w:r>
      <w:r w:rsidR="003D003C" w:rsidRPr="005B0AF9">
        <w:rPr>
          <w:rFonts w:ascii="Times New Roman" w:hAnsi="Times New Roman"/>
          <w:sz w:val="28"/>
          <w:szCs w:val="24"/>
        </w:rPr>
        <w:t>2</w:t>
      </w:r>
      <w:r w:rsidR="004605CF" w:rsidRPr="005B0AF9">
        <w:rPr>
          <w:rFonts w:ascii="Times New Roman" w:hAnsi="Times New Roman"/>
          <w:sz w:val="28"/>
          <w:szCs w:val="24"/>
        </w:rPr>
        <w:t>]</w:t>
      </w:r>
      <w:r w:rsidRPr="005B0AF9">
        <w:rPr>
          <w:rFonts w:ascii="Times New Roman" w:hAnsi="Times New Roman"/>
          <w:sz w:val="28"/>
          <w:szCs w:val="24"/>
        </w:rPr>
        <w:t>. Другими словами, м</w:t>
      </w:r>
      <w:r w:rsidR="00063716" w:rsidRPr="005B0AF9">
        <w:rPr>
          <w:rFonts w:ascii="Times New Roman" w:hAnsi="Times New Roman"/>
          <w:sz w:val="28"/>
          <w:szCs w:val="24"/>
        </w:rPr>
        <w:t xml:space="preserve">ежду двумя операторами </w:t>
      </w:r>
      <w:r w:rsidR="00DD7B2D" w:rsidRPr="005B0AF9">
        <w:rPr>
          <w:rFonts w:ascii="Times New Roman" w:hAnsi="Times New Roman"/>
          <w:sz w:val="28"/>
          <w:szCs w:val="24"/>
        </w:rPr>
        <w:t>программ</w:t>
      </w:r>
      <w:r w:rsidRPr="005B0AF9">
        <w:rPr>
          <w:rFonts w:ascii="Times New Roman" w:hAnsi="Times New Roman"/>
          <w:sz w:val="28"/>
          <w:szCs w:val="24"/>
        </w:rPr>
        <w:t>ы</w:t>
      </w:r>
      <w:r w:rsidR="00063716" w:rsidRPr="005B0AF9">
        <w:rPr>
          <w:rFonts w:ascii="Times New Roman" w:hAnsi="Times New Roman"/>
          <w:sz w:val="28"/>
          <w:szCs w:val="24"/>
        </w:rPr>
        <w:t xml:space="preserve"> возникает зависимость по данным, если от порядка следования</w:t>
      </w:r>
      <w:r w:rsidR="004518A6" w:rsidRPr="005B0AF9">
        <w:rPr>
          <w:rFonts w:ascii="Times New Roman" w:hAnsi="Times New Roman"/>
          <w:sz w:val="28"/>
          <w:szCs w:val="24"/>
        </w:rPr>
        <w:t xml:space="preserve"> этих операторов зависит результат </w:t>
      </w:r>
      <w:r w:rsidRPr="005B0AF9">
        <w:rPr>
          <w:rFonts w:ascii="Times New Roman" w:hAnsi="Times New Roman"/>
          <w:sz w:val="28"/>
          <w:szCs w:val="24"/>
        </w:rPr>
        <w:t xml:space="preserve">их </w:t>
      </w:r>
      <w:r w:rsidR="00BA41DC" w:rsidRPr="005B0AF9">
        <w:rPr>
          <w:rFonts w:ascii="Times New Roman" w:hAnsi="Times New Roman"/>
          <w:sz w:val="28"/>
          <w:szCs w:val="24"/>
        </w:rPr>
        <w:t xml:space="preserve">работы </w:t>
      </w:r>
      <w:r w:rsidRPr="005B0AF9">
        <w:rPr>
          <w:rFonts w:ascii="Times New Roman" w:hAnsi="Times New Roman"/>
          <w:sz w:val="28"/>
          <w:szCs w:val="24"/>
        </w:rPr>
        <w:t>в программе</w:t>
      </w:r>
      <w:r w:rsidR="00063716" w:rsidRPr="005B0AF9">
        <w:rPr>
          <w:rFonts w:ascii="Times New Roman" w:hAnsi="Times New Roman"/>
          <w:sz w:val="28"/>
          <w:szCs w:val="24"/>
        </w:rPr>
        <w:t>.</w:t>
      </w:r>
      <w:r w:rsidR="00BA41DC" w:rsidRPr="005B0AF9">
        <w:rPr>
          <w:rFonts w:ascii="Times New Roman" w:hAnsi="Times New Roman"/>
          <w:sz w:val="28"/>
          <w:szCs w:val="24"/>
        </w:rPr>
        <w:t xml:space="preserve"> </w:t>
      </w:r>
    </w:p>
    <w:p w:rsidR="00B1008D" w:rsidRDefault="003B42EF"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Для примера рассмотрим </w:t>
      </w:r>
      <w:r w:rsidR="00BA41DC" w:rsidRPr="005B0AF9">
        <w:rPr>
          <w:rFonts w:ascii="Times New Roman" w:hAnsi="Times New Roman"/>
          <w:sz w:val="28"/>
          <w:szCs w:val="24"/>
        </w:rPr>
        <w:t xml:space="preserve">два оператора </w:t>
      </w:r>
      <w:r w:rsidR="00BA41DC" w:rsidRPr="005B0AF9">
        <w:rPr>
          <w:rFonts w:ascii="Times New Roman" w:hAnsi="Times New Roman"/>
          <w:sz w:val="28"/>
          <w:szCs w:val="24"/>
          <w:lang w:val="en-US"/>
        </w:rPr>
        <w:t>S</w:t>
      </w:r>
      <w:r w:rsidR="00BA41DC" w:rsidRPr="005B0AF9">
        <w:rPr>
          <w:rFonts w:ascii="Times New Roman" w:hAnsi="Times New Roman"/>
          <w:sz w:val="28"/>
          <w:szCs w:val="24"/>
          <w:vertAlign w:val="subscript"/>
        </w:rPr>
        <w:t>1</w:t>
      </w:r>
      <w:r w:rsidR="00BA41DC" w:rsidRPr="005B0AF9">
        <w:rPr>
          <w:rFonts w:ascii="Times New Roman" w:hAnsi="Times New Roman"/>
          <w:sz w:val="28"/>
          <w:szCs w:val="24"/>
        </w:rPr>
        <w:t xml:space="preserve"> и </w:t>
      </w:r>
      <w:r w:rsidR="00BA41DC" w:rsidRPr="005B0AF9">
        <w:rPr>
          <w:rFonts w:ascii="Times New Roman" w:hAnsi="Times New Roman"/>
          <w:sz w:val="28"/>
          <w:szCs w:val="24"/>
          <w:lang w:val="en-US"/>
        </w:rPr>
        <w:t>S</w:t>
      </w:r>
      <w:r w:rsidR="00BA41DC" w:rsidRPr="005B0AF9">
        <w:rPr>
          <w:rFonts w:ascii="Times New Roman" w:hAnsi="Times New Roman"/>
          <w:sz w:val="28"/>
          <w:szCs w:val="24"/>
          <w:vertAlign w:val="subscript"/>
        </w:rPr>
        <w:t>2</w:t>
      </w:r>
      <w:r w:rsidR="003F5CCC" w:rsidRPr="005B0AF9">
        <w:rPr>
          <w:rFonts w:ascii="Times New Roman" w:hAnsi="Times New Roman"/>
          <w:sz w:val="28"/>
          <w:szCs w:val="24"/>
        </w:rPr>
        <w:t>, работающих с</w:t>
      </w:r>
      <w:r w:rsidR="00415D44" w:rsidRPr="005B0AF9">
        <w:rPr>
          <w:rFonts w:ascii="Times New Roman" w:hAnsi="Times New Roman"/>
          <w:sz w:val="28"/>
          <w:szCs w:val="24"/>
        </w:rPr>
        <w:t>о</w:t>
      </w:r>
      <w:r w:rsidR="003F5CCC" w:rsidRPr="005B0AF9">
        <w:rPr>
          <w:rFonts w:ascii="Times New Roman" w:hAnsi="Times New Roman"/>
          <w:sz w:val="28"/>
          <w:szCs w:val="24"/>
        </w:rPr>
        <w:t xml:space="preserve"> </w:t>
      </w:r>
      <w:r w:rsidR="00415D44" w:rsidRPr="005B0AF9">
        <w:rPr>
          <w:rFonts w:ascii="Times New Roman" w:hAnsi="Times New Roman"/>
          <w:sz w:val="28"/>
          <w:szCs w:val="24"/>
        </w:rPr>
        <w:t xml:space="preserve">скалярными </w:t>
      </w:r>
      <w:r w:rsidR="003F5CCC" w:rsidRPr="005B0AF9">
        <w:rPr>
          <w:rFonts w:ascii="Times New Roman" w:hAnsi="Times New Roman"/>
          <w:sz w:val="28"/>
          <w:szCs w:val="24"/>
        </w:rPr>
        <w:t>переменными</w:t>
      </w:r>
      <w:r w:rsidR="00415D44" w:rsidRPr="005B0AF9">
        <w:rPr>
          <w:rFonts w:ascii="Times New Roman" w:hAnsi="Times New Roman"/>
          <w:sz w:val="28"/>
          <w:szCs w:val="24"/>
        </w:rPr>
        <w:t xml:space="preserve"> или элементами массивов</w:t>
      </w:r>
      <w:r w:rsidR="004D0081" w:rsidRPr="005B0AF9">
        <w:rPr>
          <w:rFonts w:ascii="Times New Roman" w:hAnsi="Times New Roman"/>
          <w:sz w:val="28"/>
          <w:szCs w:val="24"/>
        </w:rPr>
        <w:t xml:space="preserve">, причем </w:t>
      </w:r>
      <w:r w:rsidR="00393053" w:rsidRPr="005B0AF9">
        <w:rPr>
          <w:rFonts w:ascii="Times New Roman" w:hAnsi="Times New Roman"/>
          <w:sz w:val="28"/>
          <w:szCs w:val="24"/>
        </w:rPr>
        <w:t xml:space="preserve">оператор </w:t>
      </w:r>
      <w:r w:rsidR="00393053" w:rsidRPr="005B0AF9">
        <w:rPr>
          <w:rFonts w:ascii="Times New Roman" w:hAnsi="Times New Roman"/>
          <w:sz w:val="28"/>
          <w:szCs w:val="24"/>
          <w:lang w:val="en-US"/>
        </w:rPr>
        <w:t>S</w:t>
      </w:r>
      <w:r w:rsidR="00393053" w:rsidRPr="005B0AF9">
        <w:rPr>
          <w:rFonts w:ascii="Times New Roman" w:hAnsi="Times New Roman"/>
          <w:sz w:val="28"/>
          <w:szCs w:val="24"/>
          <w:vertAlign w:val="subscript"/>
        </w:rPr>
        <w:t>1</w:t>
      </w:r>
      <w:r w:rsidR="00393053" w:rsidRPr="005B0AF9">
        <w:rPr>
          <w:rFonts w:ascii="Times New Roman" w:hAnsi="Times New Roman"/>
          <w:sz w:val="28"/>
          <w:szCs w:val="24"/>
        </w:rPr>
        <w:t xml:space="preserve"> непосредственно следует за оператором </w:t>
      </w:r>
      <w:r w:rsidR="00393053" w:rsidRPr="005B0AF9">
        <w:rPr>
          <w:rFonts w:ascii="Times New Roman" w:hAnsi="Times New Roman"/>
          <w:sz w:val="28"/>
          <w:szCs w:val="24"/>
          <w:lang w:val="en-US"/>
        </w:rPr>
        <w:t>S</w:t>
      </w:r>
      <w:r w:rsidR="00393053" w:rsidRPr="005B0AF9">
        <w:rPr>
          <w:rFonts w:ascii="Times New Roman" w:hAnsi="Times New Roman"/>
          <w:sz w:val="28"/>
          <w:szCs w:val="24"/>
          <w:vertAlign w:val="subscript"/>
        </w:rPr>
        <w:t>2</w:t>
      </w:r>
      <w:r w:rsidR="003F5CCC" w:rsidRPr="005B0AF9">
        <w:rPr>
          <w:rFonts w:ascii="Times New Roman" w:hAnsi="Times New Roman"/>
          <w:sz w:val="28"/>
          <w:szCs w:val="24"/>
        </w:rPr>
        <w:t>.</w:t>
      </w:r>
      <w:r w:rsidR="003F5CCC" w:rsidRPr="005B0AF9">
        <w:rPr>
          <w:rFonts w:ascii="Times New Roman" w:hAnsi="Times New Roman"/>
          <w:sz w:val="28"/>
          <w:szCs w:val="24"/>
          <w:vertAlign w:val="subscript"/>
        </w:rPr>
        <w:t xml:space="preserve"> </w:t>
      </w:r>
      <w:r w:rsidRPr="005B0AF9">
        <w:rPr>
          <w:rFonts w:ascii="Times New Roman" w:hAnsi="Times New Roman"/>
          <w:sz w:val="28"/>
          <w:szCs w:val="24"/>
        </w:rPr>
        <w:t xml:space="preserve">Тогда возможны </w:t>
      </w:r>
      <w:r w:rsidR="00393053" w:rsidRPr="005B0AF9">
        <w:rPr>
          <w:rFonts w:ascii="Times New Roman" w:hAnsi="Times New Roman"/>
          <w:sz w:val="28"/>
          <w:szCs w:val="24"/>
        </w:rPr>
        <w:t>следующие пять случаев</w:t>
      </w:r>
      <w:r w:rsidR="003F5CCC" w:rsidRPr="005B0AF9">
        <w:rPr>
          <w:rFonts w:ascii="Times New Roman" w:hAnsi="Times New Roman"/>
          <w:sz w:val="28"/>
          <w:szCs w:val="24"/>
        </w:rPr>
        <w:t>:</w:t>
      </w:r>
    </w:p>
    <w:p w:rsidR="008F1D8B" w:rsidRPr="005B0AF9" w:rsidRDefault="008F1D8B" w:rsidP="005B0AF9">
      <w:pPr>
        <w:widowControl w:val="0"/>
        <w:spacing w:after="0" w:line="360" w:lineRule="auto"/>
        <w:ind w:firstLine="709"/>
        <w:jc w:val="both"/>
        <w:rPr>
          <w:rFonts w:ascii="Times New Roman" w:hAnsi="Times New Roman"/>
          <w:sz w:val="28"/>
          <w:szCs w:val="24"/>
        </w:rPr>
      </w:pPr>
    </w:p>
    <w:p w:rsidR="00B1008D" w:rsidRDefault="00E60234" w:rsidP="008F1D8B">
      <w:pPr>
        <w:widowControl w:val="0"/>
        <w:spacing w:after="0" w:line="360" w:lineRule="auto"/>
        <w:jc w:val="both"/>
        <w:rPr>
          <w:rFonts w:ascii="Times New Roman" w:hAnsi="Times New Roman"/>
          <w:sz w:val="28"/>
          <w:szCs w:val="24"/>
        </w:rPr>
      </w:pPr>
      <w:r>
        <w:rPr>
          <w:rFonts w:ascii="Times New Roman" w:hAnsi="Times New Roman"/>
          <w:sz w:val="28"/>
          <w:szCs w:val="24"/>
        </w:rPr>
      </w:r>
      <w:r>
        <w:rPr>
          <w:rFonts w:ascii="Times New Roman" w:hAnsi="Times New Roman"/>
          <w:sz w:val="28"/>
          <w:szCs w:val="24"/>
        </w:rPr>
        <w:pict>
          <v:group id="_x0000_s1027" editas="canvas" style="width:467.75pt;height:122.85pt;mso-position-horizontal-relative:char;mso-position-vertical-relative:line" coordorigin="2361,2022" coordsize="7200,1891">
            <o:lock v:ext="edit" aspectratio="t"/>
            <v:shape id="_x0000_s1028" type="#_x0000_t75" style="position:absolute;left:2361;top:2022;width:7200;height:1891" o:preferrelative="f">
              <v:fill o:detectmouseclick="t"/>
              <v:path o:extrusionok="t" o:connecttype="none"/>
              <o:lock v:ext="edit" text="t"/>
            </v:shape>
            <v:group id="_x0000_s1029" style="position:absolute;left:2630;top:2220;width:6079;height:1569" coordorigin="1752,5544" coordsize="7898,2038">
              <v:rect id="_x0000_s1030" style="position:absolute;left:1752;top:6784;width:2093;height:798">
                <v:textbox style="mso-next-textbox:#_x0000_s1030">
                  <w:txbxContent>
                    <w:p w:rsidR="005B0AF9" w:rsidRDefault="005B0AF9" w:rsidP="00DD7B2D">
                      <w:pPr>
                        <w:spacing w:after="0"/>
                      </w:pPr>
                      <w:r w:rsidRPr="00E13C29">
                        <w:t>3</w:t>
                      </w:r>
                      <w:r w:rsidRPr="00E13C29">
                        <w:rPr>
                          <w:lang w:val="en-US"/>
                        </w:rPr>
                        <w:t>)</w:t>
                      </w:r>
                      <w:r w:rsidRPr="00E13C29">
                        <w:t xml:space="preserve"> </w:t>
                      </w:r>
                      <w:r w:rsidR="00D12228" w:rsidRPr="00D12228">
                        <w:fldChar w:fldCharType="begin"/>
                      </w:r>
                      <w:r w:rsidR="00D12228" w:rsidRPr="00D12228">
                        <w:instrText xml:space="preserve"> QUOTE </w:instrText>
                      </w:r>
                      <w:r w:rsidR="00E60234">
                        <w:rPr>
                          <w:position w:val="-9"/>
                        </w:rPr>
                        <w:pict>
                          <v:shape id="_x0000_i1027"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2FE0&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D32FE0&quot; wsp:rsidP=&quot;00D32FE0&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1&lt;/m:t&gt;&lt;/m:r&gt;&lt;/m:sub&gt;&lt;/m:sSub&gt;&lt;m:r&gt;&lt;w:rPr&gt;&lt;w:rFonts w:ascii=&quot;Cambria Math&quot; w:h-ansi=&quot;Cambria Math&quot;/&gt;&lt;wx:font wx:val=&quot;Cambria Math&quot;/&gt;&lt;w:i/&gt;&lt;w:lang w:val=&quot;EN-US&quot;/&gt;&lt;/w:rPr&gt;&lt;m:t&gt;:A=B+C&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D12228" w:rsidRPr="00D12228">
                        <w:instrText xml:space="preserve"> </w:instrText>
                      </w:r>
                      <w:r w:rsidR="00D12228" w:rsidRPr="00D12228">
                        <w:fldChar w:fldCharType="separate"/>
                      </w:r>
                      <w:r w:rsidR="00E60234">
                        <w:rPr>
                          <w:position w:val="-9"/>
                        </w:rPr>
                        <w:pict>
                          <v:shape id="_x0000_i1029"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2FE0&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D32FE0&quot; wsp:rsidP=&quot;00D32FE0&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1&lt;/m:t&gt;&lt;/m:r&gt;&lt;/m:sub&gt;&lt;/m:sSub&gt;&lt;m:r&gt;&lt;w:rPr&gt;&lt;w:rFonts w:ascii=&quot;Cambria Math&quot; w:h-ansi=&quot;Cambria Math&quot;/&gt;&lt;wx:font wx:val=&quot;Cambria Math&quot;/&gt;&lt;w:i/&gt;&lt;w:lang w:val=&quot;EN-US&quot;/&gt;&lt;/w:rPr&gt;&lt;m:t&gt;:A=B+C&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D12228" w:rsidRPr="00D12228">
                        <w:fldChar w:fldCharType="end"/>
                      </w:r>
                    </w:p>
                    <w:p w:rsidR="005B0AF9" w:rsidRPr="00BA41DC" w:rsidRDefault="005B0AF9" w:rsidP="00DD7B2D">
                      <w:pPr>
                        <w:spacing w:after="0"/>
                        <w:rPr>
                          <w:i/>
                        </w:rPr>
                      </w:pPr>
                      <w:r>
                        <w:rPr>
                          <w:lang w:val="en-US"/>
                        </w:rPr>
                        <w:t xml:space="preserve">     </w:t>
                      </w:r>
                      <w:r w:rsidR="00D12228" w:rsidRPr="00D12228">
                        <w:fldChar w:fldCharType="begin"/>
                      </w:r>
                      <w:r w:rsidR="00D12228" w:rsidRPr="00D12228">
                        <w:instrText xml:space="preserve"> QUOTE </w:instrText>
                      </w:r>
                      <w:r w:rsidR="00E60234">
                        <w:rPr>
                          <w:position w:val="-9"/>
                        </w:rPr>
                        <w:pict>
                          <v:shape id="_x0000_i1031" type="#_x0000_t75" style="width:64.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51D1&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7451D1&quot; wsp:rsidP=&quot;007451D1&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2&lt;/m:t&gt;&lt;/m:r&gt;&lt;/m:sub&gt;&lt;/m:sSub&gt;&lt;m:r&gt;&lt;w:rPr&gt;&lt;w:rFonts w:ascii=&quot;Cambria Math&quot; w:h-ansi=&quot;Cambria Math&quot;/&gt;&lt;wx:font wx:val=&quot;Cambria Math&quot;/&gt;&lt;w:i/&gt;&lt;w:lang w:val=&quot;EN-US&quot;/&gt;&lt;/w:rPr&gt;&lt;m:t&gt;:D=A+F&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D12228" w:rsidRPr="00D12228">
                        <w:instrText xml:space="preserve"> </w:instrText>
                      </w:r>
                      <w:r w:rsidR="00D12228" w:rsidRPr="00D12228">
                        <w:fldChar w:fldCharType="separate"/>
                      </w:r>
                      <w:r w:rsidR="00E60234">
                        <w:rPr>
                          <w:position w:val="-9"/>
                        </w:rPr>
                        <w:pict>
                          <v:shape id="_x0000_i1033" type="#_x0000_t75" style="width:64.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51D1&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7451D1&quot; wsp:rsidP=&quot;007451D1&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2&lt;/m:t&gt;&lt;/m:r&gt;&lt;/m:sub&gt;&lt;/m:sSub&gt;&lt;m:r&gt;&lt;w:rPr&gt;&lt;w:rFonts w:ascii=&quot;Cambria Math&quot; w:h-ansi=&quot;Cambria Math&quot;/&gt;&lt;wx:font wx:val=&quot;Cambria Math&quot;/&gt;&lt;w:i/&gt;&lt;w:lang w:val=&quot;EN-US&quot;/&gt;&lt;/w:rPr&gt;&lt;m:t&gt;:D=A+F&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D12228" w:rsidRPr="00D12228">
                        <w:fldChar w:fldCharType="end"/>
                      </w:r>
                    </w:p>
                    <w:p w:rsidR="005B0AF9" w:rsidRDefault="005B0AF9"/>
                  </w:txbxContent>
                </v:textbox>
              </v:rect>
              <v:rect id="_x0000_s1031" style="position:absolute;left:4668;top:6784;width:2093;height:798">
                <v:textbox style="mso-next-textbox:#_x0000_s1031">
                  <w:txbxContent>
                    <w:p w:rsidR="005B0AF9" w:rsidRDefault="005B0AF9" w:rsidP="00DD7B2D">
                      <w:pPr>
                        <w:spacing w:after="0"/>
                      </w:pPr>
                      <w:r w:rsidRPr="00E13C29">
                        <w:t>4</w:t>
                      </w:r>
                      <w:r w:rsidRPr="00E13C29">
                        <w:rPr>
                          <w:lang w:val="en-US"/>
                        </w:rPr>
                        <w:t>)</w:t>
                      </w:r>
                      <w:r w:rsidRPr="00E13C29">
                        <w:t xml:space="preserve"> </w:t>
                      </w:r>
                      <w:r w:rsidR="00D12228" w:rsidRPr="00D12228">
                        <w:fldChar w:fldCharType="begin"/>
                      </w:r>
                      <w:r w:rsidR="00D12228" w:rsidRPr="00D12228">
                        <w:instrText xml:space="preserve"> QUOTE </w:instrText>
                      </w:r>
                      <w:r w:rsidR="00E60234">
                        <w:rPr>
                          <w:position w:val="-9"/>
                        </w:rPr>
                        <w:pict>
                          <v:shape id="_x0000_i1035"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4B9E&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D54B9E&quot; wsp:rsidP=&quot;00D54B9E&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1&lt;/m:t&gt;&lt;/m:r&gt;&lt;/m:sub&gt;&lt;/m:sSub&gt;&lt;m:r&gt;&lt;w:rPr&gt;&lt;w:rFonts w:ascii=&quot;Cambria Math&quot; w:h-ansi=&quot;Cambria Math&quot;/&gt;&lt;wx:font wx:val=&quot;Cambria Math&quot;/&gt;&lt;w:i/&gt;&lt;w:lang w:val=&quot;EN-US&quot;/&gt;&lt;/w:rPr&gt;&lt;m:t&gt;:A=B+C&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D12228" w:rsidRPr="00D12228">
                        <w:instrText xml:space="preserve"> </w:instrText>
                      </w:r>
                      <w:r w:rsidR="00D12228" w:rsidRPr="00D12228">
                        <w:fldChar w:fldCharType="separate"/>
                      </w:r>
                      <w:r w:rsidR="00E60234">
                        <w:rPr>
                          <w:position w:val="-9"/>
                        </w:rPr>
                        <w:pict>
                          <v:shape id="_x0000_i1037"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4B9E&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D54B9E&quot; wsp:rsidP=&quot;00D54B9E&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1&lt;/m:t&gt;&lt;/m:r&gt;&lt;/m:sub&gt;&lt;/m:sSub&gt;&lt;m:r&gt;&lt;w:rPr&gt;&lt;w:rFonts w:ascii=&quot;Cambria Math&quot; w:h-ansi=&quot;Cambria Math&quot;/&gt;&lt;wx:font wx:val=&quot;Cambria Math&quot;/&gt;&lt;w:i/&gt;&lt;w:lang w:val=&quot;EN-US&quot;/&gt;&lt;/w:rPr&gt;&lt;m:t&gt;:A=B+C&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D12228" w:rsidRPr="00D12228">
                        <w:fldChar w:fldCharType="end"/>
                      </w:r>
                    </w:p>
                    <w:p w:rsidR="005B0AF9" w:rsidRPr="00DD7B2D" w:rsidRDefault="005B0AF9" w:rsidP="00DD7B2D">
                      <w:pPr>
                        <w:spacing w:after="0"/>
                      </w:pPr>
                      <w:r>
                        <w:rPr>
                          <w:lang w:val="en-US"/>
                        </w:rPr>
                        <w:t xml:space="preserve">     </w:t>
                      </w:r>
                      <w:r w:rsidR="00D12228" w:rsidRPr="00D12228">
                        <w:fldChar w:fldCharType="begin"/>
                      </w:r>
                      <w:r w:rsidR="00D12228" w:rsidRPr="00D12228">
                        <w:instrText xml:space="preserve"> QUOTE </w:instrText>
                      </w:r>
                      <w:r w:rsidR="00E60234">
                        <w:rPr>
                          <w:position w:val="-9"/>
                        </w:rPr>
                        <w:pict>
                          <v:shape id="_x0000_i1039" type="#_x0000_t75" style="width:64.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418D&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5B418D&quot; wsp:rsidP=&quot;005B418D&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2&lt;/m:t&gt;&lt;/m:r&gt;&lt;/m:sub&gt;&lt;/m:sSub&gt;&lt;m:r&gt;&lt;w:rPr&gt;&lt;w:rFonts w:ascii=&quot;Cambria Math&quot; w:h-ansi=&quot;Cambria Math&quot;/&gt;&lt;wx:font wx:val=&quot;Cambria Math&quot;/&gt;&lt;w:i/&gt;&lt;w:lang w:val=&quot;EN-US&quot;/&gt;&lt;/w:rPr&gt;&lt;m:t&gt;:B=E+F&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00D12228" w:rsidRPr="00D12228">
                        <w:instrText xml:space="preserve"> </w:instrText>
                      </w:r>
                      <w:r w:rsidR="00D12228" w:rsidRPr="00D12228">
                        <w:fldChar w:fldCharType="separate"/>
                      </w:r>
                      <w:r w:rsidR="00E60234">
                        <w:rPr>
                          <w:position w:val="-9"/>
                        </w:rPr>
                        <w:pict>
                          <v:shape id="_x0000_i1041" type="#_x0000_t75" style="width:64.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418D&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5B418D&quot; wsp:rsidP=&quot;005B418D&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2&lt;/m:t&gt;&lt;/m:r&gt;&lt;/m:sub&gt;&lt;/m:sSub&gt;&lt;m:r&gt;&lt;w:rPr&gt;&lt;w:rFonts w:ascii=&quot;Cambria Math&quot; w:h-ansi=&quot;Cambria Math&quot;/&gt;&lt;wx:font wx:val=&quot;Cambria Math&quot;/&gt;&lt;w:i/&gt;&lt;w:lang w:val=&quot;EN-US&quot;/&gt;&lt;/w:rPr&gt;&lt;m:t&gt;:B=E+F&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00D12228" w:rsidRPr="00D12228">
                        <w:fldChar w:fldCharType="end"/>
                      </w:r>
                    </w:p>
                    <w:p w:rsidR="005B0AF9" w:rsidRDefault="005B0AF9" w:rsidP="00DD7B2D"/>
                  </w:txbxContent>
                </v:textbox>
              </v:rect>
              <v:rect id="_x0000_s1032" style="position:absolute;left:7557;top:6784;width:2093;height:798">
                <v:textbox style="mso-next-textbox:#_x0000_s1032">
                  <w:txbxContent>
                    <w:p w:rsidR="005B0AF9" w:rsidRDefault="005B0AF9" w:rsidP="00DD7B2D">
                      <w:pPr>
                        <w:spacing w:after="0"/>
                      </w:pPr>
                      <w:r w:rsidRPr="00E13C29">
                        <w:t>5</w:t>
                      </w:r>
                      <w:r w:rsidRPr="00E13C29">
                        <w:rPr>
                          <w:lang w:val="en-US"/>
                        </w:rPr>
                        <w:t>)</w:t>
                      </w:r>
                      <w:r w:rsidRPr="00E13C29">
                        <w:t xml:space="preserve"> </w:t>
                      </w:r>
                      <w:r w:rsidRPr="00E13C29">
                        <w:rPr>
                          <w:lang w:val="en-US"/>
                        </w:rPr>
                        <w:t xml:space="preserve"> </w:t>
                      </w:r>
                      <w:r w:rsidR="00D12228" w:rsidRPr="00D12228">
                        <w:fldChar w:fldCharType="begin"/>
                      </w:r>
                      <w:r w:rsidR="00D12228" w:rsidRPr="00D12228">
                        <w:instrText xml:space="preserve"> QUOTE </w:instrText>
                      </w:r>
                      <w:r w:rsidR="00E60234">
                        <w:rPr>
                          <w:position w:val="-9"/>
                        </w:rPr>
                        <w:pict>
                          <v:shape id="_x0000_i1043"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1493&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961493&quot; wsp:rsidP=&quot;00961493&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1&lt;/m:t&gt;&lt;/m:r&gt;&lt;/m:sub&gt;&lt;/m:sSub&gt;&lt;m:r&gt;&lt;w:rPr&gt;&lt;w:rFonts w:ascii=&quot;Cambria Math&quot; w:h-ansi=&quot;Cambria Math&quot;/&gt;&lt;wx:font wx:val=&quot;Cambria Math&quot;/&gt;&lt;w:i/&gt;&lt;w:lang w:val=&quot;EN-US&quot;/&gt;&lt;/w:rPr&gt;&lt;m:t&gt;:A=B+C&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D12228" w:rsidRPr="00D12228">
                        <w:instrText xml:space="preserve"> </w:instrText>
                      </w:r>
                      <w:r w:rsidR="00D12228" w:rsidRPr="00D12228">
                        <w:fldChar w:fldCharType="separate"/>
                      </w:r>
                      <w:r w:rsidR="00E60234">
                        <w:rPr>
                          <w:position w:val="-9"/>
                        </w:rPr>
                        <w:pict>
                          <v:shape id="_x0000_i1045"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1493&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961493&quot; wsp:rsidP=&quot;00961493&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1&lt;/m:t&gt;&lt;/m:r&gt;&lt;/m:sub&gt;&lt;/m:sSub&gt;&lt;m:r&gt;&lt;w:rPr&gt;&lt;w:rFonts w:ascii=&quot;Cambria Math&quot; w:h-ansi=&quot;Cambria Math&quot;/&gt;&lt;wx:font wx:val=&quot;Cambria Math&quot;/&gt;&lt;w:i/&gt;&lt;w:lang w:val=&quot;EN-US&quot;/&gt;&lt;/w:rPr&gt;&lt;m:t&gt;:A=B+C&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D12228" w:rsidRPr="00D12228">
                        <w:fldChar w:fldCharType="end"/>
                      </w:r>
                    </w:p>
                    <w:p w:rsidR="005B0AF9" w:rsidRPr="00DD7B2D" w:rsidRDefault="005B0AF9" w:rsidP="00DD7B2D">
                      <w:pPr>
                        <w:spacing w:after="0"/>
                      </w:pPr>
                      <w:r>
                        <w:rPr>
                          <w:lang w:val="en-US"/>
                        </w:rPr>
                        <w:t xml:space="preserve">     </w:t>
                      </w:r>
                      <w:r w:rsidR="00D12228" w:rsidRPr="00D12228">
                        <w:fldChar w:fldCharType="begin"/>
                      </w:r>
                      <w:r w:rsidR="00D12228" w:rsidRPr="00D12228">
                        <w:instrText xml:space="preserve"> QUOTE </w:instrText>
                      </w:r>
                      <w:r w:rsidR="00E60234">
                        <w:rPr>
                          <w:position w:val="-9"/>
                        </w:rPr>
                        <w:pict>
                          <v:shape id="_x0000_i1047"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55E58&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B55E58&quot; wsp:rsidP=&quot;00B55E58&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2&lt;/m:t&gt;&lt;/m:r&gt;&lt;/m:sub&gt;&lt;/m:sSub&gt;&lt;m:r&gt;&lt;w:rPr&gt;&lt;w:rFonts w:ascii=&quot;Cambria Math&quot; w:h-ansi=&quot;Cambria Math&quot;/&gt;&lt;wx:font wx:val=&quot;Cambria Math&quot;/&gt;&lt;w:i/&gt;&lt;w:lang w:val=&quot;EN-US&quot;/&gt;&lt;/w:rPr&gt;&lt;m:t&gt;:A=E+F&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D12228" w:rsidRPr="00D12228">
                        <w:instrText xml:space="preserve"> </w:instrText>
                      </w:r>
                      <w:r w:rsidR="00D12228" w:rsidRPr="00D12228">
                        <w:fldChar w:fldCharType="separate"/>
                      </w:r>
                      <w:r w:rsidR="00E60234">
                        <w:rPr>
                          <w:position w:val="-9"/>
                        </w:rPr>
                        <w:pict>
                          <v:shape id="_x0000_i1049"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55E58&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B55E58&quot; wsp:rsidP=&quot;00B55E58&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2&lt;/m:t&gt;&lt;/m:r&gt;&lt;/m:sub&gt;&lt;/m:sSub&gt;&lt;m:r&gt;&lt;w:rPr&gt;&lt;w:rFonts w:ascii=&quot;Cambria Math&quot; w:h-ansi=&quot;Cambria Math&quot;/&gt;&lt;wx:font wx:val=&quot;Cambria Math&quot;/&gt;&lt;w:i/&gt;&lt;w:lang w:val=&quot;EN-US&quot;/&gt;&lt;/w:rPr&gt;&lt;m:t&gt;:A=E+F&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D12228" w:rsidRPr="00D12228">
                        <w:fldChar w:fldCharType="end"/>
                      </w:r>
                    </w:p>
                    <w:p w:rsidR="005B0AF9" w:rsidRDefault="005B0AF9" w:rsidP="00DD7B2D"/>
                  </w:txbxContent>
                </v:textbox>
              </v:rect>
              <v:rect id="_x0000_s1033" style="position:absolute;left:1752;top:5544;width:2093;height:802">
                <v:textbox>
                  <w:txbxContent>
                    <w:p w:rsidR="005B0AF9" w:rsidRDefault="005B0AF9" w:rsidP="00393053">
                      <w:pPr>
                        <w:spacing w:after="0"/>
                      </w:pPr>
                      <w:r w:rsidRPr="00E13C29">
                        <w:t>1</w:t>
                      </w:r>
                      <w:r w:rsidRPr="00E13C29">
                        <w:rPr>
                          <w:lang w:val="en-US"/>
                        </w:rPr>
                        <w:t>)</w:t>
                      </w:r>
                      <w:r w:rsidRPr="00E13C29">
                        <w:t xml:space="preserve"> </w:t>
                      </w:r>
                      <w:r w:rsidR="00D12228" w:rsidRPr="00D12228">
                        <w:fldChar w:fldCharType="begin"/>
                      </w:r>
                      <w:r w:rsidR="00D12228" w:rsidRPr="00D12228">
                        <w:instrText xml:space="preserve"> QUOTE </w:instrText>
                      </w:r>
                      <w:r w:rsidR="00E60234">
                        <w:rPr>
                          <w:position w:val="-9"/>
                        </w:rPr>
                        <w:pict>
                          <v:shape id="_x0000_i1051"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75310&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275310&quot; wsp:rsidP=&quot;00275310&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1&lt;/m:t&gt;&lt;/m:r&gt;&lt;/m:sub&gt;&lt;/m:sSub&gt;&lt;m:r&gt;&lt;w:rPr&gt;&lt;w:rFonts w:ascii=&quot;Cambria Math&quot; w:h-ansi=&quot;Cambria Math&quot;/&gt;&lt;wx:font wx:val=&quot;Cambria Math&quot;/&gt;&lt;w:i/&gt;&lt;w:lang w:val=&quot;EN-US&quot;/&gt;&lt;/w:rPr&gt;&lt;m:t&gt;:A=B+C&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D12228" w:rsidRPr="00D12228">
                        <w:instrText xml:space="preserve"> </w:instrText>
                      </w:r>
                      <w:r w:rsidR="00D12228" w:rsidRPr="00D12228">
                        <w:fldChar w:fldCharType="separate"/>
                      </w:r>
                      <w:r w:rsidR="00E60234">
                        <w:rPr>
                          <w:position w:val="-9"/>
                        </w:rPr>
                        <w:pict>
                          <v:shape id="_x0000_i1053"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75310&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275310&quot; wsp:rsidP=&quot;00275310&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1&lt;/m:t&gt;&lt;/m:r&gt;&lt;/m:sub&gt;&lt;/m:sSub&gt;&lt;m:r&gt;&lt;w:rPr&gt;&lt;w:rFonts w:ascii=&quot;Cambria Math&quot; w:h-ansi=&quot;Cambria Math&quot;/&gt;&lt;wx:font wx:val=&quot;Cambria Math&quot;/&gt;&lt;w:i/&gt;&lt;w:lang w:val=&quot;EN-US&quot;/&gt;&lt;/w:rPr&gt;&lt;m:t&gt;:A=B+C&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D12228" w:rsidRPr="00D12228">
                        <w:fldChar w:fldCharType="end"/>
                      </w:r>
                    </w:p>
                    <w:p w:rsidR="005B0AF9" w:rsidRPr="00BA41DC" w:rsidRDefault="005B0AF9" w:rsidP="00393053">
                      <w:pPr>
                        <w:spacing w:after="0"/>
                        <w:rPr>
                          <w:i/>
                        </w:rPr>
                      </w:pPr>
                      <w:r>
                        <w:rPr>
                          <w:lang w:val="en-US"/>
                        </w:rPr>
                        <w:t xml:space="preserve">     </w:t>
                      </w:r>
                      <w:r w:rsidR="00D12228" w:rsidRPr="00D12228">
                        <w:fldChar w:fldCharType="begin"/>
                      </w:r>
                      <w:r w:rsidR="00D12228" w:rsidRPr="00D12228">
                        <w:instrText xml:space="preserve"> QUOTE </w:instrText>
                      </w:r>
                      <w:r w:rsidR="00E60234">
                        <w:rPr>
                          <w:position w:val="-9"/>
                        </w:rPr>
                        <w:pict>
                          <v:shape id="_x0000_i1055" type="#_x0000_t75" style="width:65.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23BC&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D923BC&quot; wsp:rsidP=&quot;00D923BC&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2&lt;/m:t&gt;&lt;/m:r&gt;&lt;/m:sub&gt;&lt;/m:sSub&gt;&lt;m:r&gt;&lt;w:rPr&gt;&lt;w:rFonts w:ascii=&quot;Cambria Math&quot; w:h-ansi=&quot;Cambria Math&quot;/&gt;&lt;wx:font wx:val=&quot;Cambria Math&quot;/&gt;&lt;w:i/&gt;&lt;w:lang w:val=&quot;EN-US&quot;/&gt;&lt;/w:rPr&gt;&lt;m:t&gt;:D=E+F&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D12228" w:rsidRPr="00D12228">
                        <w:instrText xml:space="preserve"> </w:instrText>
                      </w:r>
                      <w:r w:rsidR="00D12228" w:rsidRPr="00D12228">
                        <w:fldChar w:fldCharType="separate"/>
                      </w:r>
                      <w:r w:rsidR="00E60234">
                        <w:rPr>
                          <w:position w:val="-9"/>
                        </w:rPr>
                        <w:pict>
                          <v:shape id="_x0000_i1057" type="#_x0000_t75" style="width:65.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23BC&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D923BC&quot; wsp:rsidP=&quot;00D923BC&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2&lt;/m:t&gt;&lt;/m:r&gt;&lt;/m:sub&gt;&lt;/m:sSub&gt;&lt;m:r&gt;&lt;w:rPr&gt;&lt;w:rFonts w:ascii=&quot;Cambria Math&quot; w:h-ansi=&quot;Cambria Math&quot;/&gt;&lt;wx:font wx:val=&quot;Cambria Math&quot;/&gt;&lt;w:i/&gt;&lt;w:lang w:val=&quot;EN-US&quot;/&gt;&lt;/w:rPr&gt;&lt;m:t&gt;:D=E+F&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D12228" w:rsidRPr="00D12228">
                        <w:fldChar w:fldCharType="end"/>
                      </w:r>
                    </w:p>
                    <w:p w:rsidR="005B0AF9" w:rsidRDefault="005B0AF9" w:rsidP="00DD7B2D"/>
                  </w:txbxContent>
                </v:textbox>
              </v:rect>
              <v:rect id="_x0000_s1034" style="position:absolute;left:4668;top:5544;width:2093;height:802">
                <v:textbox>
                  <w:txbxContent>
                    <w:p w:rsidR="005B0AF9" w:rsidRDefault="005B0AF9" w:rsidP="00393053">
                      <w:pPr>
                        <w:spacing w:after="0"/>
                      </w:pPr>
                      <w:r w:rsidRPr="00E13C29">
                        <w:rPr>
                          <w:lang w:val="en-US"/>
                        </w:rPr>
                        <w:t>2)</w:t>
                      </w:r>
                      <w:r w:rsidRPr="00E13C29">
                        <w:t xml:space="preserve"> </w:t>
                      </w:r>
                      <w:r w:rsidR="00D12228" w:rsidRPr="00D12228">
                        <w:fldChar w:fldCharType="begin"/>
                      </w:r>
                      <w:r w:rsidR="00D12228" w:rsidRPr="00D12228">
                        <w:instrText xml:space="preserve"> QUOTE </w:instrText>
                      </w:r>
                      <w:r w:rsidR="00E60234">
                        <w:rPr>
                          <w:position w:val="-9"/>
                        </w:rPr>
                        <w:pict>
                          <v:shape id="_x0000_i1059"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44F52&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844F52&quot; wsp:rsidP=&quot;00844F52&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1&lt;/m:t&gt;&lt;/m:r&gt;&lt;/m:sub&gt;&lt;/m:sSub&gt;&lt;m:r&gt;&lt;w:rPr&gt;&lt;w:rFonts w:ascii=&quot;Cambria Math&quot; w:h-ansi=&quot;Cambria Math&quot;/&gt;&lt;wx:font wx:val=&quot;Cambria Math&quot;/&gt;&lt;w:i/&gt;&lt;w:lang w:val=&quot;EN-US&quot;/&gt;&lt;/w:rPr&gt;&lt;m:t&gt;:A=B+C&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D12228" w:rsidRPr="00D12228">
                        <w:instrText xml:space="preserve"> </w:instrText>
                      </w:r>
                      <w:r w:rsidR="00D12228" w:rsidRPr="00D12228">
                        <w:fldChar w:fldCharType="separate"/>
                      </w:r>
                      <w:r w:rsidR="00E60234">
                        <w:rPr>
                          <w:position w:val="-9"/>
                        </w:rPr>
                        <w:pict>
                          <v:shape id="_x0000_i1061" type="#_x0000_t75" style="width:6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44F52&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844F52&quot; wsp:rsidP=&quot;00844F52&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1&lt;/m:t&gt;&lt;/m:r&gt;&lt;/m:sub&gt;&lt;/m:sSub&gt;&lt;m:r&gt;&lt;w:rPr&gt;&lt;w:rFonts w:ascii=&quot;Cambria Math&quot; w:h-ansi=&quot;Cambria Math&quot;/&gt;&lt;wx:font wx:val=&quot;Cambria Math&quot;/&gt;&lt;w:i/&gt;&lt;w:lang w:val=&quot;EN-US&quot;/&gt;&lt;/w:rPr&gt;&lt;m:t&gt;:A=B+C&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D12228" w:rsidRPr="00D12228">
                        <w:fldChar w:fldCharType="end"/>
                      </w:r>
                    </w:p>
                    <w:p w:rsidR="005B0AF9" w:rsidRPr="00BA41DC" w:rsidRDefault="005B0AF9" w:rsidP="00393053">
                      <w:pPr>
                        <w:spacing w:after="0"/>
                        <w:rPr>
                          <w:i/>
                        </w:rPr>
                      </w:pPr>
                      <w:r>
                        <w:rPr>
                          <w:lang w:val="en-US"/>
                        </w:rPr>
                        <w:t xml:space="preserve">     </w:t>
                      </w:r>
                      <w:r w:rsidR="00D12228" w:rsidRPr="00D12228">
                        <w:fldChar w:fldCharType="begin"/>
                      </w:r>
                      <w:r w:rsidR="00D12228" w:rsidRPr="00D12228">
                        <w:instrText xml:space="preserve"> QUOTE </w:instrText>
                      </w:r>
                      <w:r w:rsidR="00E60234">
                        <w:rPr>
                          <w:position w:val="-9"/>
                        </w:rPr>
                        <w:pict>
                          <v:shape id="_x0000_i1063" type="#_x0000_t75" style="width:65.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14B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A914BA&quot; wsp:rsidP=&quot;00A914BA&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2&lt;/m:t&gt;&lt;/m:r&gt;&lt;/m:sub&gt;&lt;/m:sSub&gt;&lt;m:r&gt;&lt;w:rPr&gt;&lt;w:rFonts w:ascii=&quot;Cambria Math&quot; w:h-ansi=&quot;Cambria Math&quot;/&gt;&lt;wx:font wx:val=&quot;Cambria Math&quot;/&gt;&lt;w:i/&gt;&lt;w:lang w:val=&quot;EN-US&quot;/&gt;&lt;/w:rPr&gt;&lt;m:t&gt;:D=B+F&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D12228" w:rsidRPr="00D12228">
                        <w:instrText xml:space="preserve"> </w:instrText>
                      </w:r>
                      <w:r w:rsidR="00D12228" w:rsidRPr="00D12228">
                        <w:fldChar w:fldCharType="separate"/>
                      </w:r>
                      <w:r w:rsidR="00E60234">
                        <w:rPr>
                          <w:position w:val="-9"/>
                        </w:rPr>
                        <w:pict>
                          <v:shape id="_x0000_i1065" type="#_x0000_t75" style="width:65.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7004&quot;/&gt;&lt;wsp:rsid wsp:val=&quot;00000561&quot;/&gt;&lt;wsp:rsid wsp:val=&quot;00000E95&quot;/&gt;&lt;wsp:rsid wsp:val=&quot;000067A5&quot;/&gt;&lt;wsp:rsid wsp:val=&quot;000079BA&quot;/&gt;&lt;wsp:rsid wsp:val=&quot;000143BF&quot;/&gt;&lt;wsp:rsid wsp:val=&quot;000248F7&quot;/&gt;&lt;wsp:rsid wsp:val=&quot;000264A8&quot;/&gt;&lt;wsp:rsid wsp:val=&quot;00030A07&quot;/&gt;&lt;wsp:rsid wsp:val=&quot;0003181C&quot;/&gt;&lt;wsp:rsid wsp:val=&quot;000319F0&quot;/&gt;&lt;wsp:rsid wsp:val=&quot;000354D2&quot;/&gt;&lt;wsp:rsid wsp:val=&quot;00035E6D&quot;/&gt;&lt;wsp:rsid wsp:val=&quot;000411D0&quot;/&gt;&lt;wsp:rsid wsp:val=&quot;00043BE0&quot;/&gt;&lt;wsp:rsid wsp:val=&quot;00047F11&quot;/&gt;&lt;wsp:rsid wsp:val=&quot;00054417&quot;/&gt;&lt;wsp:rsid wsp:val=&quot;000611C0&quot;/&gt;&lt;wsp:rsid wsp:val=&quot;00061924&quot;/&gt;&lt;wsp:rsid wsp:val=&quot;000635F9&quot;/&gt;&lt;wsp:rsid wsp:val=&quot;00063716&quot;/&gt;&lt;wsp:rsid wsp:val=&quot;00073177&quot;/&gt;&lt;wsp:rsid wsp:val=&quot;00073696&quot;/&gt;&lt;wsp:rsid wsp:val=&quot;00075531&quot;/&gt;&lt;wsp:rsid wsp:val=&quot;00076D7B&quot;/&gt;&lt;wsp:rsid wsp:val=&quot;000773B1&quot;/&gt;&lt;wsp:rsid wsp:val=&quot;0007782E&quot;/&gt;&lt;wsp:rsid wsp:val=&quot;00077EEC&quot;/&gt;&lt;wsp:rsid wsp:val=&quot;000825F4&quot;/&gt;&lt;wsp:rsid wsp:val=&quot;00084B18&quot;/&gt;&lt;wsp:rsid wsp:val=&quot;00084E3F&quot;/&gt;&lt;wsp:rsid wsp:val=&quot;0008680F&quot;/&gt;&lt;wsp:rsid wsp:val=&quot;000929D7&quot;/&gt;&lt;wsp:rsid wsp:val=&quot;000A75B4&quot;/&gt;&lt;wsp:rsid wsp:val=&quot;000A762D&quot;/&gt;&lt;wsp:rsid wsp:val=&quot;000B2F0A&quot;/&gt;&lt;wsp:rsid wsp:val=&quot;000B3A3F&quot;/&gt;&lt;wsp:rsid wsp:val=&quot;000B6D73&quot;/&gt;&lt;wsp:rsid wsp:val=&quot;000C212C&quot;/&gt;&lt;wsp:rsid wsp:val=&quot;000C3287&quot;/&gt;&lt;wsp:rsid wsp:val=&quot;000C3828&quot;/&gt;&lt;wsp:rsid wsp:val=&quot;000D2919&quot;/&gt;&lt;wsp:rsid wsp:val=&quot;000D600D&quot;/&gt;&lt;wsp:rsid wsp:val=&quot;000D78B0&quot;/&gt;&lt;wsp:rsid wsp:val=&quot;000D7FBC&quot;/&gt;&lt;wsp:rsid wsp:val=&quot;000E135C&quot;/&gt;&lt;wsp:rsid wsp:val=&quot;000E1959&quot;/&gt;&lt;wsp:rsid wsp:val=&quot;000F145D&quot;/&gt;&lt;wsp:rsid wsp:val=&quot;000F3ADC&quot;/&gt;&lt;wsp:rsid wsp:val=&quot;000F4AC3&quot;/&gt;&lt;wsp:rsid wsp:val=&quot;000F4C9B&quot;/&gt;&lt;wsp:rsid wsp:val=&quot;00101ADA&quot;/&gt;&lt;wsp:rsid wsp:val=&quot;00113167&quot;/&gt;&lt;wsp:rsid wsp:val=&quot;00113966&quot;/&gt;&lt;wsp:rsid wsp:val=&quot;00122594&quot;/&gt;&lt;wsp:rsid wsp:val=&quot;00125AF8&quot;/&gt;&lt;wsp:rsid wsp:val=&quot;00132D6B&quot;/&gt;&lt;wsp:rsid wsp:val=&quot;001330D9&quot;/&gt;&lt;wsp:rsid wsp:val=&quot;00141769&quot;/&gt;&lt;wsp:rsid wsp:val=&quot;00141DF3&quot;/&gt;&lt;wsp:rsid wsp:val=&quot;0014777B&quot;/&gt;&lt;wsp:rsid wsp:val=&quot;001501E2&quot;/&gt;&lt;wsp:rsid wsp:val=&quot;0015221D&quot;/&gt;&lt;wsp:rsid wsp:val=&quot;00160541&quot;/&gt;&lt;wsp:rsid wsp:val=&quot;0016725A&quot;/&gt;&lt;wsp:rsid wsp:val=&quot;00167D40&quot;/&gt;&lt;wsp:rsid wsp:val=&quot;00167FDB&quot;/&gt;&lt;wsp:rsid wsp:val=&quot;00177363&quot;/&gt;&lt;wsp:rsid wsp:val=&quot;00182A6D&quot;/&gt;&lt;wsp:rsid wsp:val=&quot;00183374&quot;/&gt;&lt;wsp:rsid wsp:val=&quot;00195D5C&quot;/&gt;&lt;wsp:rsid wsp:val=&quot;001A303E&quot;/&gt;&lt;wsp:rsid wsp:val=&quot;001A549C&quot;/&gt;&lt;wsp:rsid wsp:val=&quot;001B0739&quot;/&gt;&lt;wsp:rsid wsp:val=&quot;001B3D3E&quot;/&gt;&lt;wsp:rsid wsp:val=&quot;001C220D&quot;/&gt;&lt;wsp:rsid wsp:val=&quot;001C3126&quot;/&gt;&lt;wsp:rsid wsp:val=&quot;001C5E93&quot;/&gt;&lt;wsp:rsid wsp:val=&quot;001C65F4&quot;/&gt;&lt;wsp:rsid wsp:val=&quot;001D4DD5&quot;/&gt;&lt;wsp:rsid wsp:val=&quot;001E4528&quot;/&gt;&lt;wsp:rsid wsp:val=&quot;001F1A30&quot;/&gt;&lt;wsp:rsid wsp:val=&quot;002042C0&quot;/&gt;&lt;wsp:rsid wsp:val=&quot;0020475C&quot;/&gt;&lt;wsp:rsid wsp:val=&quot;002110EC&quot;/&gt;&lt;wsp:rsid wsp:val=&quot;00212890&quot;/&gt;&lt;wsp:rsid wsp:val=&quot;002145EA&quot;/&gt;&lt;wsp:rsid wsp:val=&quot;0021596D&quot;/&gt;&lt;wsp:rsid wsp:val=&quot;00224687&quot;/&gt;&lt;wsp:rsid wsp:val=&quot;00232E02&quot;/&gt;&lt;wsp:rsid wsp:val=&quot;002338A4&quot;/&gt;&lt;wsp:rsid wsp:val=&quot;00241E9C&quot;/&gt;&lt;wsp:rsid wsp:val=&quot;0024362F&quot;/&gt;&lt;wsp:rsid wsp:val=&quot;0024648B&quot;/&gt;&lt;wsp:rsid wsp:val=&quot;00257022&quot;/&gt;&lt;wsp:rsid wsp:val=&quot;00257AFF&quot;/&gt;&lt;wsp:rsid wsp:val=&quot;002676E7&quot;/&gt;&lt;wsp:rsid wsp:val=&quot;00271A11&quot;/&gt;&lt;wsp:rsid wsp:val=&quot;0028478B&quot;/&gt;&lt;wsp:rsid wsp:val=&quot;00286A9D&quot;/&gt;&lt;wsp:rsid wsp:val=&quot;002A16FD&quot;/&gt;&lt;wsp:rsid wsp:val=&quot;002A4A1F&quot;/&gt;&lt;wsp:rsid wsp:val=&quot;002A7323&quot;/&gt;&lt;wsp:rsid wsp:val=&quot;002B4230&quot;/&gt;&lt;wsp:rsid wsp:val=&quot;002B5A88&quot;/&gt;&lt;wsp:rsid wsp:val=&quot;002B6598&quot;/&gt;&lt;wsp:rsid wsp:val=&quot;002C4D37&quot;/&gt;&lt;wsp:rsid wsp:val=&quot;002D0065&quot;/&gt;&lt;wsp:rsid wsp:val=&quot;002D094E&quot;/&gt;&lt;wsp:rsid wsp:val=&quot;002D0F82&quot;/&gt;&lt;wsp:rsid wsp:val=&quot;002D2933&quot;/&gt;&lt;wsp:rsid wsp:val=&quot;002D77A2&quot;/&gt;&lt;wsp:rsid wsp:val=&quot;002E0BFE&quot;/&gt;&lt;wsp:rsid wsp:val=&quot;002E5F1D&quot;/&gt;&lt;wsp:rsid wsp:val=&quot;002F11C0&quot;/&gt;&lt;wsp:rsid wsp:val=&quot;002F3D5B&quot;/&gt;&lt;wsp:rsid wsp:val=&quot;002F5FCB&quot;/&gt;&lt;wsp:rsid wsp:val=&quot;002F704D&quot;/&gt;&lt;wsp:rsid wsp:val=&quot;003035D7&quot;/&gt;&lt;wsp:rsid wsp:val=&quot;003042D7&quot;/&gt;&lt;wsp:rsid wsp:val=&quot;00312639&quot;/&gt;&lt;wsp:rsid wsp:val=&quot;003161F5&quot;/&gt;&lt;wsp:rsid wsp:val=&quot;00317117&quot;/&gt;&lt;wsp:rsid wsp:val=&quot;00321C88&quot;/&gt;&lt;wsp:rsid wsp:val=&quot;00325AEC&quot;/&gt;&lt;wsp:rsid wsp:val=&quot;00326A06&quot;/&gt;&lt;wsp:rsid wsp:val=&quot;00333CC6&quot;/&gt;&lt;wsp:rsid wsp:val=&quot;00333DD3&quot;/&gt;&lt;wsp:rsid wsp:val=&quot;0033528A&quot;/&gt;&lt;wsp:rsid wsp:val=&quot;003363B5&quot;/&gt;&lt;wsp:rsid wsp:val=&quot;00343C7D&quot;/&gt;&lt;wsp:rsid wsp:val=&quot;00344E2B&quot;/&gt;&lt;wsp:rsid wsp:val=&quot;00356DF2&quot;/&gt;&lt;wsp:rsid wsp:val=&quot;00365AC1&quot;/&gt;&lt;wsp:rsid wsp:val=&quot;003678A6&quot;/&gt;&lt;wsp:rsid wsp:val=&quot;00370D6D&quot;/&gt;&lt;wsp:rsid wsp:val=&quot;003827B0&quot;/&gt;&lt;wsp:rsid wsp:val=&quot;00390EB6&quot;/&gt;&lt;wsp:rsid wsp:val=&quot;003910B0&quot;/&gt;&lt;wsp:rsid wsp:val=&quot;00393053&quot;/&gt;&lt;wsp:rsid wsp:val=&quot;00393966&quot;/&gt;&lt;wsp:rsid wsp:val=&quot;00395D20&quot;/&gt;&lt;wsp:rsid wsp:val=&quot;003B42EF&quot;/&gt;&lt;wsp:rsid wsp:val=&quot;003C7BDB&quot;/&gt;&lt;wsp:rsid wsp:val=&quot;003D003C&quot;/&gt;&lt;wsp:rsid wsp:val=&quot;003D446F&quot;/&gt;&lt;wsp:rsid wsp:val=&quot;003D57ED&quot;/&gt;&lt;wsp:rsid wsp:val=&quot;003E2858&quot;/&gt;&lt;wsp:rsid wsp:val=&quot;003E4546&quot;/&gt;&lt;wsp:rsid wsp:val=&quot;003E5E68&quot;/&gt;&lt;wsp:rsid wsp:val=&quot;003F4DA4&quot;/&gt;&lt;wsp:rsid wsp:val=&quot;003F5CCC&quot;/&gt;&lt;wsp:rsid wsp:val=&quot;003F6B28&quot;/&gt;&lt;wsp:rsid wsp:val=&quot;003F7646&quot;/&gt;&lt;wsp:rsid wsp:val=&quot;00402C7E&quot;/&gt;&lt;wsp:rsid wsp:val=&quot;004054BD&quot;/&gt;&lt;wsp:rsid wsp:val=&quot;00406FD5&quot;/&gt;&lt;wsp:rsid wsp:val=&quot;00411FCA&quot;/&gt;&lt;wsp:rsid wsp:val=&quot;00414DF1&quot;/&gt;&lt;wsp:rsid wsp:val=&quot;00415D44&quot;/&gt;&lt;wsp:rsid wsp:val=&quot;004230A9&quot;/&gt;&lt;wsp:rsid wsp:val=&quot;00423E77&quot;/&gt;&lt;wsp:rsid wsp:val=&quot;00426DFC&quot;/&gt;&lt;wsp:rsid wsp:val=&quot;00440099&quot;/&gt;&lt;wsp:rsid wsp:val=&quot;004427D5&quot;/&gt;&lt;wsp:rsid wsp:val=&quot;004441E1&quot;/&gt;&lt;wsp:rsid wsp:val=&quot;00447D30&quot;/&gt;&lt;wsp:rsid wsp:val=&quot;00447E73&quot;/&gt;&lt;wsp:rsid wsp:val=&quot;004518A6&quot;/&gt;&lt;wsp:rsid wsp:val=&quot;00456DC9&quot;/&gt;&lt;wsp:rsid wsp:val=&quot;004602FB&quot;/&gt;&lt;wsp:rsid wsp:val=&quot;004605CF&quot;/&gt;&lt;wsp:rsid wsp:val=&quot;0046124E&quot;/&gt;&lt;wsp:rsid wsp:val=&quot;00467F94&quot;/&gt;&lt;wsp:rsid wsp:val=&quot;00470649&quot;/&gt;&lt;wsp:rsid wsp:val=&quot;004732DF&quot;/&gt;&lt;wsp:rsid wsp:val=&quot;00481643&quot;/&gt;&lt;wsp:rsid wsp:val=&quot;00491C04&quot;/&gt;&lt;wsp:rsid wsp:val=&quot;00496F74&quot;/&gt;&lt;wsp:rsid wsp:val=&quot;004A04EF&quot;/&gt;&lt;wsp:rsid wsp:val=&quot;004A4597&quot;/&gt;&lt;wsp:rsid wsp:val=&quot;004A5D48&quot;/&gt;&lt;wsp:rsid wsp:val=&quot;004B2E03&quot;/&gt;&lt;wsp:rsid wsp:val=&quot;004B6C2F&quot;/&gt;&lt;wsp:rsid wsp:val=&quot;004C4D93&quot;/&gt;&lt;wsp:rsid wsp:val=&quot;004C5923&quot;/&gt;&lt;wsp:rsid wsp:val=&quot;004C66B2&quot;/&gt;&lt;wsp:rsid wsp:val=&quot;004C7792&quot;/&gt;&lt;wsp:rsid wsp:val=&quot;004D0081&quot;/&gt;&lt;wsp:rsid wsp:val=&quot;004D23DC&quot;/&gt;&lt;wsp:rsid wsp:val=&quot;004D2AC9&quot;/&gt;&lt;wsp:rsid wsp:val=&quot;004D2B77&quot;/&gt;&lt;wsp:rsid wsp:val=&quot;004E1375&quot;/&gt;&lt;wsp:rsid wsp:val=&quot;004E5A5E&quot;/&gt;&lt;wsp:rsid wsp:val=&quot;004E5E67&quot;/&gt;&lt;wsp:rsid wsp:val=&quot;004E6B4B&quot;/&gt;&lt;wsp:rsid wsp:val=&quot;004F103C&quot;/&gt;&lt;wsp:rsid wsp:val=&quot;00503E12&quot;/&gt;&lt;wsp:rsid wsp:val=&quot;005102E3&quot;/&gt;&lt;wsp:rsid wsp:val=&quot;005125CA&quot;/&gt;&lt;wsp:rsid wsp:val=&quot;005142AD&quot;/&gt;&lt;wsp:rsid wsp:val=&quot;0051448C&quot;/&gt;&lt;wsp:rsid wsp:val=&quot;005144AF&quot;/&gt;&lt;wsp:rsid wsp:val=&quot;00537013&quot;/&gt;&lt;wsp:rsid wsp:val=&quot;005635F8&quot;/&gt;&lt;wsp:rsid wsp:val=&quot;00571D88&quot;/&gt;&lt;wsp:rsid wsp:val=&quot;00572663&quot;/&gt;&lt;wsp:rsid wsp:val=&quot;00582878&quot;/&gt;&lt;wsp:rsid wsp:val=&quot;0059233D&quot;/&gt;&lt;wsp:rsid wsp:val=&quot;00597F6F&quot;/&gt;&lt;wsp:rsid wsp:val=&quot;005A0417&quot;/&gt;&lt;wsp:rsid wsp:val=&quot;005A1EA9&quot;/&gt;&lt;wsp:rsid wsp:val=&quot;005A54BB&quot;/&gt;&lt;wsp:rsid wsp:val=&quot;005B0AF9&quot;/&gt;&lt;wsp:rsid wsp:val=&quot;005B0BCE&quot;/&gt;&lt;wsp:rsid wsp:val=&quot;005B27FC&quot;/&gt;&lt;wsp:rsid wsp:val=&quot;005B3030&quot;/&gt;&lt;wsp:rsid wsp:val=&quot;005B354E&quot;/&gt;&lt;wsp:rsid wsp:val=&quot;005B5055&quot;/&gt;&lt;wsp:rsid wsp:val=&quot;005B653A&quot;/&gt;&lt;wsp:rsid wsp:val=&quot;005B71D4&quot;/&gt;&lt;wsp:rsid wsp:val=&quot;005C0C39&quot;/&gt;&lt;wsp:rsid wsp:val=&quot;005C4A35&quot;/&gt;&lt;wsp:rsid wsp:val=&quot;005E1FA2&quot;/&gt;&lt;wsp:rsid wsp:val=&quot;005E6938&quot;/&gt;&lt;wsp:rsid wsp:val=&quot;005E71D1&quot;/&gt;&lt;wsp:rsid wsp:val=&quot;005F1F17&quot;/&gt;&lt;wsp:rsid wsp:val=&quot;005F39E6&quot;/&gt;&lt;wsp:rsid wsp:val=&quot;00617545&quot;/&gt;&lt;wsp:rsid wsp:val=&quot;00633EF1&quot;/&gt;&lt;wsp:rsid wsp:val=&quot;006415EF&quot;/&gt;&lt;wsp:rsid wsp:val=&quot;00642E20&quot;/&gt;&lt;wsp:rsid wsp:val=&quot;00646DD3&quot;/&gt;&lt;wsp:rsid wsp:val=&quot;0065241C&quot;/&gt;&lt;wsp:rsid wsp:val=&quot;00654402&quot;/&gt;&lt;wsp:rsid wsp:val=&quot;0066675F&quot;/&gt;&lt;wsp:rsid wsp:val=&quot;00676724&quot;/&gt;&lt;wsp:rsid wsp:val=&quot;006852AD&quot;/&gt;&lt;wsp:rsid wsp:val=&quot;00694D77&quot;/&gt;&lt;wsp:rsid wsp:val=&quot;00695A40&quot;/&gt;&lt;wsp:rsid wsp:val=&quot;0069615B&quot;/&gt;&lt;wsp:rsid wsp:val=&quot;006A12DF&quot;/&gt;&lt;wsp:rsid wsp:val=&quot;006A16B3&quot;/&gt;&lt;wsp:rsid wsp:val=&quot;006B521F&quot;/&gt;&lt;wsp:rsid wsp:val=&quot;006C223F&quot;/&gt;&lt;wsp:rsid wsp:val=&quot;006C6B47&quot;/&gt;&lt;wsp:rsid wsp:val=&quot;006E36E4&quot;/&gt;&lt;wsp:rsid wsp:val=&quot;006E3A90&quot;/&gt;&lt;wsp:rsid wsp:val=&quot;006E4FEA&quot;/&gt;&lt;wsp:rsid wsp:val=&quot;006F5211&quot;/&gt;&lt;wsp:rsid wsp:val=&quot;006F64A7&quot;/&gt;&lt;wsp:rsid wsp:val=&quot;00701299&quot;/&gt;&lt;wsp:rsid wsp:val=&quot;00701A59&quot;/&gt;&lt;wsp:rsid wsp:val=&quot;007059DE&quot;/&gt;&lt;wsp:rsid wsp:val=&quot;0071008C&quot;/&gt;&lt;wsp:rsid wsp:val=&quot;00715051&quot;/&gt;&lt;wsp:rsid wsp:val=&quot;00716AD0&quot;/&gt;&lt;wsp:rsid wsp:val=&quot;00717D6E&quot;/&gt;&lt;wsp:rsid wsp:val=&quot;00721C40&quot;/&gt;&lt;wsp:rsid wsp:val=&quot;0072222A&quot;/&gt;&lt;wsp:rsid wsp:val=&quot;00733611&quot;/&gt;&lt;wsp:rsid wsp:val=&quot;00741C49&quot;/&gt;&lt;wsp:rsid wsp:val=&quot;00742857&quot;/&gt;&lt;wsp:rsid wsp:val=&quot;00746980&quot;/&gt;&lt;wsp:rsid wsp:val=&quot;0075399F&quot;/&gt;&lt;wsp:rsid wsp:val=&quot;007659B1&quot;/&gt;&lt;wsp:rsid wsp:val=&quot;00784DEB&quot;/&gt;&lt;wsp:rsid wsp:val=&quot;007875C7&quot;/&gt;&lt;wsp:rsid wsp:val=&quot;0079478E&quot;/&gt;&lt;wsp:rsid wsp:val=&quot;0079707D&quot;/&gt;&lt;wsp:rsid wsp:val=&quot;007A13D2&quot;/&gt;&lt;wsp:rsid wsp:val=&quot;007A2351&quot;/&gt;&lt;wsp:rsid wsp:val=&quot;007A41E0&quot;/&gt;&lt;wsp:rsid wsp:val=&quot;007A6191&quot;/&gt;&lt;wsp:rsid wsp:val=&quot;007B61FA&quot;/&gt;&lt;wsp:rsid wsp:val=&quot;007C2E6F&quot;/&gt;&lt;wsp:rsid wsp:val=&quot;007C75C6&quot;/&gt;&lt;wsp:rsid wsp:val=&quot;007D15A0&quot;/&gt;&lt;wsp:rsid wsp:val=&quot;007F3EAB&quot;/&gt;&lt;wsp:rsid wsp:val=&quot;007F5885&quot;/&gt;&lt;wsp:rsid wsp:val=&quot;008072A8&quot;/&gt;&lt;wsp:rsid wsp:val=&quot;00810BBB&quot;/&gt;&lt;wsp:rsid wsp:val=&quot;00821C31&quot;/&gt;&lt;wsp:rsid wsp:val=&quot;00830F49&quot;/&gt;&lt;wsp:rsid wsp:val=&quot;0083378F&quot;/&gt;&lt;wsp:rsid wsp:val=&quot;0083625C&quot;/&gt;&lt;wsp:rsid wsp:val=&quot;00853EDF&quot;/&gt;&lt;wsp:rsid wsp:val=&quot;0085583C&quot;/&gt;&lt;wsp:rsid wsp:val=&quot;00865F72&quot;/&gt;&lt;wsp:rsid wsp:val=&quot;00870309&quot;/&gt;&lt;wsp:rsid wsp:val=&quot;008749A8&quot;/&gt;&lt;wsp:rsid wsp:val=&quot;00875DCA&quot;/&gt;&lt;wsp:rsid wsp:val=&quot;008763AA&quot;/&gt;&lt;wsp:rsid wsp:val=&quot;008769F5&quot;/&gt;&lt;wsp:rsid wsp:val=&quot;008A16E0&quot;/&gt;&lt;wsp:rsid wsp:val=&quot;008A50A7&quot;/&gt;&lt;wsp:rsid wsp:val=&quot;008B2968&quot;/&gt;&lt;wsp:rsid wsp:val=&quot;008B6639&quot;/&gt;&lt;wsp:rsid wsp:val=&quot;008C1E11&quot;/&gt;&lt;wsp:rsid wsp:val=&quot;008C441C&quot;/&gt;&lt;wsp:rsid wsp:val=&quot;008C55B7&quot;/&gt;&lt;wsp:rsid wsp:val=&quot;008D3498&quot;/&gt;&lt;wsp:rsid wsp:val=&quot;008F12FA&quot;/&gt;&lt;wsp:rsid wsp:val=&quot;008F1D8B&quot;/&gt;&lt;wsp:rsid wsp:val=&quot;008F4AE4&quot;/&gt;&lt;wsp:rsid wsp:val=&quot;008F516B&quot;/&gt;&lt;wsp:rsid wsp:val=&quot;008F58AB&quot;/&gt;&lt;wsp:rsid wsp:val=&quot;008F7AF4&quot;/&gt;&lt;wsp:rsid wsp:val=&quot;00903CE5&quot;/&gt;&lt;wsp:rsid wsp:val=&quot;0090572B&quot;/&gt;&lt;wsp:rsid wsp:val=&quot;00911538&quot;/&gt;&lt;wsp:rsid wsp:val=&quot;00920BC7&quot;/&gt;&lt;wsp:rsid wsp:val=&quot;00920D26&quot;/&gt;&lt;wsp:rsid wsp:val=&quot;009247EA&quot;/&gt;&lt;wsp:rsid wsp:val=&quot;00930629&quot;/&gt;&lt;wsp:rsid wsp:val=&quot;00932B7C&quot;/&gt;&lt;wsp:rsid wsp:val=&quot;00940C7B&quot;/&gt;&lt;wsp:rsid wsp:val=&quot;00947004&quot;/&gt;&lt;wsp:rsid wsp:val=&quot;00947F4E&quot;/&gt;&lt;wsp:rsid wsp:val=&quot;00951C87&quot;/&gt;&lt;wsp:rsid wsp:val=&quot;00962E94&quot;/&gt;&lt;wsp:rsid wsp:val=&quot;0097331C&quot;/&gt;&lt;wsp:rsid wsp:val=&quot;00982DE7&quot;/&gt;&lt;wsp:rsid wsp:val=&quot;00994F34&quot;/&gt;&lt;wsp:rsid wsp:val=&quot;0099514B&quot;/&gt;&lt;wsp:rsid wsp:val=&quot;009A0D81&quot;/&gt;&lt;wsp:rsid wsp:val=&quot;009B21C9&quot;/&gt;&lt;wsp:rsid wsp:val=&quot;009B239C&quot;/&gt;&lt;wsp:rsid wsp:val=&quot;009B35E5&quot;/&gt;&lt;wsp:rsid wsp:val=&quot;009B55C8&quot;/&gt;&lt;wsp:rsid wsp:val=&quot;009B7E12&quot;/&gt;&lt;wsp:rsid wsp:val=&quot;009C7094&quot;/&gt;&lt;wsp:rsid wsp:val=&quot;009D2013&quot;/&gt;&lt;wsp:rsid wsp:val=&quot;009D3F33&quot;/&gt;&lt;wsp:rsid wsp:val=&quot;009D7804&quot;/&gt;&lt;wsp:rsid wsp:val=&quot;009D7EB6&quot;/&gt;&lt;wsp:rsid wsp:val=&quot;009E14E3&quot;/&gt;&lt;wsp:rsid wsp:val=&quot;009E2918&quot;/&gt;&lt;wsp:rsid wsp:val=&quot;009E38E8&quot;/&gt;&lt;wsp:rsid wsp:val=&quot;009F0300&quot;/&gt;&lt;wsp:rsid wsp:val=&quot;00A00B1F&quot;/&gt;&lt;wsp:rsid wsp:val=&quot;00A01460&quot;/&gt;&lt;wsp:rsid wsp:val=&quot;00A10076&quot;/&gt;&lt;wsp:rsid wsp:val=&quot;00A14A61&quot;/&gt;&lt;wsp:rsid wsp:val=&quot;00A173B3&quot;/&gt;&lt;wsp:rsid wsp:val=&quot;00A214FD&quot;/&gt;&lt;wsp:rsid wsp:val=&quot;00A2443B&quot;/&gt;&lt;wsp:rsid wsp:val=&quot;00A27ED6&quot;/&gt;&lt;wsp:rsid wsp:val=&quot;00A42003&quot;/&gt;&lt;wsp:rsid wsp:val=&quot;00A658F4&quot;/&gt;&lt;wsp:rsid wsp:val=&quot;00A72D13&quot;/&gt;&lt;wsp:rsid wsp:val=&quot;00A75530&quot;/&gt;&lt;wsp:rsid wsp:val=&quot;00A81F88&quot;/&gt;&lt;wsp:rsid wsp:val=&quot;00A877FA&quot;/&gt;&lt;wsp:rsid wsp:val=&quot;00A914BA&quot;/&gt;&lt;wsp:rsid wsp:val=&quot;00A95EEF&quot;/&gt;&lt;wsp:rsid wsp:val=&quot;00AA06A3&quot;/&gt;&lt;wsp:rsid wsp:val=&quot;00AA44C5&quot;/&gt;&lt;wsp:rsid wsp:val=&quot;00AA68A4&quot;/&gt;&lt;wsp:rsid wsp:val=&quot;00AB2359&quot;/&gt;&lt;wsp:rsid wsp:val=&quot;00AB287E&quot;/&gt;&lt;wsp:rsid wsp:val=&quot;00AB2A6F&quot;/&gt;&lt;wsp:rsid wsp:val=&quot;00AB7AD6&quot;/&gt;&lt;wsp:rsid wsp:val=&quot;00AC5CBC&quot;/&gt;&lt;wsp:rsid wsp:val=&quot;00AD45A8&quot;/&gt;&lt;wsp:rsid wsp:val=&quot;00AD54EA&quot;/&gt;&lt;wsp:rsid wsp:val=&quot;00AD6580&quot;/&gt;&lt;wsp:rsid wsp:val=&quot;00AD6D60&quot;/&gt;&lt;wsp:rsid wsp:val=&quot;00AF0337&quot;/&gt;&lt;wsp:rsid wsp:val=&quot;00AF614B&quot;/&gt;&lt;wsp:rsid wsp:val=&quot;00B0424B&quot;/&gt;&lt;wsp:rsid wsp:val=&quot;00B1008D&quot;/&gt;&lt;wsp:rsid wsp:val=&quot;00B149DE&quot;/&gt;&lt;wsp:rsid wsp:val=&quot;00B16CFC&quot;/&gt;&lt;wsp:rsid wsp:val=&quot;00B254C5&quot;/&gt;&lt;wsp:rsid wsp:val=&quot;00B31DFF&quot;/&gt;&lt;wsp:rsid wsp:val=&quot;00B3371A&quot;/&gt;&lt;wsp:rsid wsp:val=&quot;00B33DB4&quot;/&gt;&lt;wsp:rsid wsp:val=&quot;00B370C7&quot;/&gt;&lt;wsp:rsid wsp:val=&quot;00B405E9&quot;/&gt;&lt;wsp:rsid wsp:val=&quot;00B41E2F&quot;/&gt;&lt;wsp:rsid wsp:val=&quot;00B45051&quot;/&gt;&lt;wsp:rsid wsp:val=&quot;00B46EDC&quot;/&gt;&lt;wsp:rsid wsp:val=&quot;00B534F8&quot;/&gt;&lt;wsp:rsid wsp:val=&quot;00B53B44&quot;/&gt;&lt;wsp:rsid wsp:val=&quot;00B55150&quot;/&gt;&lt;wsp:rsid wsp:val=&quot;00B65C88&quot;/&gt;&lt;wsp:rsid wsp:val=&quot;00B67984&quot;/&gt;&lt;wsp:rsid wsp:val=&quot;00B70B02&quot;/&gt;&lt;wsp:rsid wsp:val=&quot;00B72EB4&quot;/&gt;&lt;wsp:rsid wsp:val=&quot;00B7575A&quot;/&gt;&lt;wsp:rsid wsp:val=&quot;00B826E3&quot;/&gt;&lt;wsp:rsid wsp:val=&quot;00B85B43&quot;/&gt;&lt;wsp:rsid wsp:val=&quot;00B9155D&quot;/&gt;&lt;wsp:rsid wsp:val=&quot;00B96628&quot;/&gt;&lt;wsp:rsid wsp:val=&quot;00B97AE7&quot;/&gt;&lt;wsp:rsid wsp:val=&quot;00BA0A64&quot;/&gt;&lt;wsp:rsid wsp:val=&quot;00BA2FFA&quot;/&gt;&lt;wsp:rsid wsp:val=&quot;00BA41DC&quot;/&gt;&lt;wsp:rsid wsp:val=&quot;00BA4EC3&quot;/&gt;&lt;wsp:rsid wsp:val=&quot;00BA6E77&quot;/&gt;&lt;wsp:rsid wsp:val=&quot;00BA7B1C&quot;/&gt;&lt;wsp:rsid wsp:val=&quot;00BB41AA&quot;/&gt;&lt;wsp:rsid wsp:val=&quot;00BB44A2&quot;/&gt;&lt;wsp:rsid wsp:val=&quot;00BB4FE8&quot;/&gt;&lt;wsp:rsid wsp:val=&quot;00BB611E&quot;/&gt;&lt;wsp:rsid wsp:val=&quot;00BB7BAF&quot;/&gt;&lt;wsp:rsid wsp:val=&quot;00BC4AD9&quot;/&gt;&lt;wsp:rsid wsp:val=&quot;00BD2E18&quot;/&gt;&lt;wsp:rsid wsp:val=&quot;00BD7AE5&quot;/&gt;&lt;wsp:rsid wsp:val=&quot;00BF0EA9&quot;/&gt;&lt;wsp:rsid wsp:val=&quot;00C05834&quot;/&gt;&lt;wsp:rsid wsp:val=&quot;00C1090C&quot;/&gt;&lt;wsp:rsid wsp:val=&quot;00C10928&quot;/&gt;&lt;wsp:rsid wsp:val=&quot;00C24E7A&quot;/&gt;&lt;wsp:rsid wsp:val=&quot;00C24FE2&quot;/&gt;&lt;wsp:rsid wsp:val=&quot;00C312CC&quot;/&gt;&lt;wsp:rsid wsp:val=&quot;00C40626&quot;/&gt;&lt;wsp:rsid wsp:val=&quot;00C40DA8&quot;/&gt;&lt;wsp:rsid wsp:val=&quot;00C415CC&quot;/&gt;&lt;wsp:rsid wsp:val=&quot;00C456C0&quot;/&gt;&lt;wsp:rsid wsp:val=&quot;00C5763D&quot;/&gt;&lt;wsp:rsid wsp:val=&quot;00C60BEC&quot;/&gt;&lt;wsp:rsid wsp:val=&quot;00C63E45&quot;/&gt;&lt;wsp:rsid wsp:val=&quot;00C70799&quot;/&gt;&lt;wsp:rsid wsp:val=&quot;00C74AFA&quot;/&gt;&lt;wsp:rsid wsp:val=&quot;00C7759F&quot;/&gt;&lt;wsp:rsid wsp:val=&quot;00C869E5&quot;/&gt;&lt;wsp:rsid wsp:val=&quot;00C87ADA&quot;/&gt;&lt;wsp:rsid wsp:val=&quot;00C914E6&quot;/&gt;&lt;wsp:rsid wsp:val=&quot;00C92618&quot;/&gt;&lt;wsp:rsid wsp:val=&quot;00C939C2&quot;/&gt;&lt;wsp:rsid wsp:val=&quot;00CB455A&quot;/&gt;&lt;wsp:rsid wsp:val=&quot;00CB45FD&quot;/&gt;&lt;wsp:rsid wsp:val=&quot;00CB491F&quot;/&gt;&lt;wsp:rsid wsp:val=&quot;00CC5B7E&quot;/&gt;&lt;wsp:rsid wsp:val=&quot;00CD494C&quot;/&gt;&lt;wsp:rsid wsp:val=&quot;00CD4C5B&quot;/&gt;&lt;wsp:rsid wsp:val=&quot;00CD5272&quot;/&gt;&lt;wsp:rsid wsp:val=&quot;00CE341F&quot;/&gt;&lt;wsp:rsid wsp:val=&quot;00CE398E&quot;/&gt;&lt;wsp:rsid wsp:val=&quot;00CE4FC7&quot;/&gt;&lt;wsp:rsid wsp:val=&quot;00D04996&quot;/&gt;&lt;wsp:rsid wsp:val=&quot;00D062F6&quot;/&gt;&lt;wsp:rsid wsp:val=&quot;00D113F7&quot;/&gt;&lt;wsp:rsid wsp:val=&quot;00D12228&quot;/&gt;&lt;wsp:rsid wsp:val=&quot;00D12E94&quot;/&gt;&lt;wsp:rsid wsp:val=&quot;00D15F32&quot;/&gt;&lt;wsp:rsid wsp:val=&quot;00D358ED&quot;/&gt;&lt;wsp:rsid wsp:val=&quot;00D42179&quot;/&gt;&lt;wsp:rsid wsp:val=&quot;00D46B0C&quot;/&gt;&lt;wsp:rsid wsp:val=&quot;00D53226&quot;/&gt;&lt;wsp:rsid wsp:val=&quot;00D56499&quot;/&gt;&lt;wsp:rsid wsp:val=&quot;00D73C1C&quot;/&gt;&lt;wsp:rsid wsp:val=&quot;00D7510B&quot;/&gt;&lt;wsp:rsid wsp:val=&quot;00D7690F&quot;/&gt;&lt;wsp:rsid wsp:val=&quot;00D771EE&quot;/&gt;&lt;wsp:rsid wsp:val=&quot;00D77798&quot;/&gt;&lt;wsp:rsid wsp:val=&quot;00D7785D&quot;/&gt;&lt;wsp:rsid wsp:val=&quot;00D8236E&quot;/&gt;&lt;wsp:rsid wsp:val=&quot;00D83ACB&quot;/&gt;&lt;wsp:rsid wsp:val=&quot;00D87025&quot;/&gt;&lt;wsp:rsid wsp:val=&quot;00D95102&quot;/&gt;&lt;wsp:rsid wsp:val=&quot;00DA200E&quot;/&gt;&lt;wsp:rsid wsp:val=&quot;00DA220A&quot;/&gt;&lt;wsp:rsid wsp:val=&quot;00DA551E&quot;/&gt;&lt;wsp:rsid wsp:val=&quot;00DB0184&quot;/&gt;&lt;wsp:rsid wsp:val=&quot;00DB44EF&quot;/&gt;&lt;wsp:rsid wsp:val=&quot;00DB6D9B&quot;/&gt;&lt;wsp:rsid wsp:val=&quot;00DB70D3&quot;/&gt;&lt;wsp:rsid wsp:val=&quot;00DB7C4E&quot;/&gt;&lt;wsp:rsid wsp:val=&quot;00DC0544&quot;/&gt;&lt;wsp:rsid wsp:val=&quot;00DC1EC9&quot;/&gt;&lt;wsp:rsid wsp:val=&quot;00DC24B6&quot;/&gt;&lt;wsp:rsid wsp:val=&quot;00DD24AE&quot;/&gt;&lt;wsp:rsid wsp:val=&quot;00DD6226&quot;/&gt;&lt;wsp:rsid wsp:val=&quot;00DD6411&quot;/&gt;&lt;wsp:rsid wsp:val=&quot;00DD7B2D&quot;/&gt;&lt;wsp:rsid wsp:val=&quot;00DE6E4B&quot;/&gt;&lt;wsp:rsid wsp:val=&quot;00DE76E4&quot;/&gt;&lt;wsp:rsid wsp:val=&quot;00DF04AA&quot;/&gt;&lt;wsp:rsid wsp:val=&quot;00DF14C7&quot;/&gt;&lt;wsp:rsid wsp:val=&quot;00DF2A2B&quot;/&gt;&lt;wsp:rsid wsp:val=&quot;00DF6CAF&quot;/&gt;&lt;wsp:rsid wsp:val=&quot;00E04296&quot;/&gt;&lt;wsp:rsid wsp:val=&quot;00E04654&quot;/&gt;&lt;wsp:rsid wsp:val=&quot;00E0603A&quot;/&gt;&lt;wsp:rsid wsp:val=&quot;00E12223&quot;/&gt;&lt;wsp:rsid wsp:val=&quot;00E13C29&quot;/&gt;&lt;wsp:rsid wsp:val=&quot;00E154E6&quot;/&gt;&lt;wsp:rsid wsp:val=&quot;00E158A4&quot;/&gt;&lt;wsp:rsid wsp:val=&quot;00E239A4&quot;/&gt;&lt;wsp:rsid wsp:val=&quot;00E253EC&quot;/&gt;&lt;wsp:rsid wsp:val=&quot;00E2552E&quot;/&gt;&lt;wsp:rsid wsp:val=&quot;00E33B60&quot;/&gt;&lt;wsp:rsid wsp:val=&quot;00E40522&quot;/&gt;&lt;wsp:rsid wsp:val=&quot;00E406D3&quot;/&gt;&lt;wsp:rsid wsp:val=&quot;00E6371A&quot;/&gt;&lt;wsp:rsid wsp:val=&quot;00E63A3A&quot;/&gt;&lt;wsp:rsid wsp:val=&quot;00E64E61&quot;/&gt;&lt;wsp:rsid wsp:val=&quot;00E702CD&quot;/&gt;&lt;wsp:rsid wsp:val=&quot;00E70A91&quot;/&gt;&lt;wsp:rsid wsp:val=&quot;00E926AD&quot;/&gt;&lt;wsp:rsid wsp:val=&quot;00E92875&quot;/&gt;&lt;wsp:rsid wsp:val=&quot;00EA571A&quot;/&gt;&lt;wsp:rsid wsp:val=&quot;00EB6CC2&quot;/&gt;&lt;wsp:rsid wsp:val=&quot;00EC1DB7&quot;/&gt;&lt;wsp:rsid wsp:val=&quot;00ED5E18&quot;/&gt;&lt;wsp:rsid wsp:val=&quot;00EE1B7A&quot;/&gt;&lt;wsp:rsid wsp:val=&quot;00EF1B37&quot;/&gt;&lt;wsp:rsid wsp:val=&quot;00EF46E7&quot;/&gt;&lt;wsp:rsid wsp:val=&quot;00F04E54&quot;/&gt;&lt;wsp:rsid wsp:val=&quot;00F07573&quot;/&gt;&lt;wsp:rsid wsp:val=&quot;00F115CF&quot;/&gt;&lt;wsp:rsid wsp:val=&quot;00F11A8D&quot;/&gt;&lt;wsp:rsid wsp:val=&quot;00F13ACC&quot;/&gt;&lt;wsp:rsid wsp:val=&quot;00F146AD&quot;/&gt;&lt;wsp:rsid wsp:val=&quot;00F31393&quot;/&gt;&lt;wsp:rsid wsp:val=&quot;00F467B0&quot;/&gt;&lt;wsp:rsid wsp:val=&quot;00F47EAB&quot;/&gt;&lt;wsp:rsid wsp:val=&quot;00F514B8&quot;/&gt;&lt;wsp:rsid wsp:val=&quot;00F51E56&quot;/&gt;&lt;wsp:rsid wsp:val=&quot;00F52161&quot;/&gt;&lt;wsp:rsid wsp:val=&quot;00F537AC&quot;/&gt;&lt;wsp:rsid wsp:val=&quot;00F6084D&quot;/&gt;&lt;wsp:rsid wsp:val=&quot;00F630C5&quot;/&gt;&lt;wsp:rsid wsp:val=&quot;00F71632&quot;/&gt;&lt;wsp:rsid wsp:val=&quot;00F71B40&quot;/&gt;&lt;wsp:rsid wsp:val=&quot;00F7573A&quot;/&gt;&lt;wsp:rsid wsp:val=&quot;00F83C39&quot;/&gt;&lt;wsp:rsid wsp:val=&quot;00F97F23&quot;/&gt;&lt;wsp:rsid wsp:val=&quot;00FA32AD&quot;/&gt;&lt;wsp:rsid wsp:val=&quot;00FA5C1A&quot;/&gt;&lt;wsp:rsid wsp:val=&quot;00FA66B6&quot;/&gt;&lt;wsp:rsid wsp:val=&quot;00FB08B2&quot;/&gt;&lt;wsp:rsid wsp:val=&quot;00FB203D&quot;/&gt;&lt;wsp:rsid wsp:val=&quot;00FB211C&quot;/&gt;&lt;wsp:rsid wsp:val=&quot;00FB5A96&quot;/&gt;&lt;wsp:rsid wsp:val=&quot;00FC7093&quot;/&gt;&lt;wsp:rsid wsp:val=&quot;00FD391A&quot;/&gt;&lt;wsp:rsid wsp:val=&quot;00FE2133&quot;/&gt;&lt;wsp:rsid wsp:val=&quot;00FE5C5C&quot;/&gt;&lt;wsp:rsid wsp:val=&quot;00FF09B3&quot;/&gt;&lt;wsp:rsid wsp:val=&quot;00FF36BB&quot;/&gt;&lt;/wsp:rsids&gt;&lt;/w:docPr&gt;&lt;w:body&gt;&lt;wx:sect&gt;&lt;w:p wsp:rsidR=&quot;00000000&quot; wsp:rsidRDefault=&quot;00A914BA&quot; wsp:rsidP=&quot;00A914BA&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2&lt;/m:t&gt;&lt;/m:r&gt;&lt;/m:sub&gt;&lt;/m:sSub&gt;&lt;m:r&gt;&lt;w:rPr&gt;&lt;w:rFonts w:ascii=&quot;Cambria Math&quot; w:h-ansi=&quot;Cambria Math&quot;/&gt;&lt;wx:font wx:val=&quot;Cambria Math&quot;/&gt;&lt;w:i/&gt;&lt;w:lang w:val=&quot;EN-US&quot;/&gt;&lt;/w:rPr&gt;&lt;m:t&gt;:D=B+F&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D12228" w:rsidRPr="00D12228">
                        <w:fldChar w:fldCharType="end"/>
                      </w:r>
                    </w:p>
                    <w:p w:rsidR="005B0AF9" w:rsidRDefault="005B0AF9" w:rsidP="00393053"/>
                  </w:txbxContent>
                </v:textbox>
              </v:rect>
            </v:group>
            <w10:wrap type="none"/>
            <w10:anchorlock/>
          </v:group>
        </w:pict>
      </w:r>
    </w:p>
    <w:p w:rsidR="008F1D8B" w:rsidRPr="005B0AF9" w:rsidRDefault="008F1D8B" w:rsidP="008F1D8B">
      <w:pPr>
        <w:widowControl w:val="0"/>
        <w:spacing w:after="0" w:line="360" w:lineRule="auto"/>
        <w:jc w:val="both"/>
        <w:rPr>
          <w:rFonts w:ascii="Times New Roman" w:hAnsi="Times New Roman"/>
          <w:sz w:val="28"/>
          <w:szCs w:val="24"/>
        </w:rPr>
      </w:pPr>
    </w:p>
    <w:p w:rsidR="00BF0EA9" w:rsidRPr="005B0AF9" w:rsidRDefault="00BF0EA9" w:rsidP="005B0AF9">
      <w:pPr>
        <w:pStyle w:val="a3"/>
        <w:widowControl w:val="0"/>
        <w:numPr>
          <w:ilvl w:val="0"/>
          <w:numId w:val="14"/>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в первом случае операторы </w:t>
      </w:r>
      <w:r w:rsidRPr="005B0AF9">
        <w:rPr>
          <w:rFonts w:ascii="Times New Roman" w:hAnsi="Times New Roman"/>
          <w:sz w:val="28"/>
          <w:szCs w:val="24"/>
          <w:lang w:val="en-US"/>
        </w:rPr>
        <w:t>S</w:t>
      </w:r>
      <w:r w:rsidRPr="005B0AF9">
        <w:rPr>
          <w:rFonts w:ascii="Times New Roman" w:hAnsi="Times New Roman"/>
          <w:sz w:val="28"/>
          <w:szCs w:val="24"/>
          <w:vertAlign w:val="subscript"/>
        </w:rPr>
        <w:t>1</w:t>
      </w:r>
      <w:r w:rsidRPr="005B0AF9">
        <w:rPr>
          <w:rFonts w:ascii="Times New Roman" w:hAnsi="Times New Roman"/>
          <w:sz w:val="28"/>
          <w:szCs w:val="24"/>
        </w:rPr>
        <w:t xml:space="preserve"> и </w:t>
      </w:r>
      <w:r w:rsidRPr="005B0AF9">
        <w:rPr>
          <w:rFonts w:ascii="Times New Roman" w:hAnsi="Times New Roman"/>
          <w:sz w:val="28"/>
          <w:szCs w:val="24"/>
          <w:lang w:val="en-US"/>
        </w:rPr>
        <w:t>S</w:t>
      </w:r>
      <w:r w:rsidRPr="005B0AF9">
        <w:rPr>
          <w:rFonts w:ascii="Times New Roman" w:hAnsi="Times New Roman"/>
          <w:sz w:val="28"/>
          <w:szCs w:val="24"/>
          <w:vertAlign w:val="subscript"/>
        </w:rPr>
        <w:t>2</w:t>
      </w:r>
      <w:r w:rsidR="005B0AF9">
        <w:rPr>
          <w:rFonts w:ascii="Times New Roman" w:hAnsi="Times New Roman"/>
          <w:sz w:val="28"/>
          <w:szCs w:val="24"/>
        </w:rPr>
        <w:t xml:space="preserve"> </w:t>
      </w:r>
      <w:r w:rsidRPr="005B0AF9">
        <w:rPr>
          <w:rFonts w:ascii="Times New Roman" w:hAnsi="Times New Roman"/>
          <w:sz w:val="28"/>
          <w:szCs w:val="24"/>
        </w:rPr>
        <w:t>не имеют общих переменных</w:t>
      </w:r>
      <w:r w:rsidR="00415D44" w:rsidRPr="005B0AF9">
        <w:rPr>
          <w:rFonts w:ascii="Times New Roman" w:hAnsi="Times New Roman"/>
          <w:sz w:val="28"/>
          <w:szCs w:val="24"/>
        </w:rPr>
        <w:t xml:space="preserve"> или элементов массивов</w:t>
      </w:r>
      <w:r w:rsidR="00B1008D" w:rsidRPr="005B0AF9">
        <w:rPr>
          <w:rFonts w:ascii="Times New Roman" w:hAnsi="Times New Roman"/>
          <w:sz w:val="28"/>
          <w:szCs w:val="24"/>
        </w:rPr>
        <w:t xml:space="preserve">. Следовательно, </w:t>
      </w:r>
      <w:r w:rsidRPr="005B0AF9">
        <w:rPr>
          <w:rFonts w:ascii="Times New Roman" w:hAnsi="Times New Roman"/>
          <w:sz w:val="28"/>
          <w:szCs w:val="24"/>
        </w:rPr>
        <w:t xml:space="preserve">зависимостей по данным между операторами нет. </w:t>
      </w:r>
    </w:p>
    <w:p w:rsidR="00BF0EA9" w:rsidRPr="005B0AF9" w:rsidRDefault="00BF0EA9" w:rsidP="005B0AF9">
      <w:pPr>
        <w:pStyle w:val="a3"/>
        <w:widowControl w:val="0"/>
        <w:numPr>
          <w:ilvl w:val="0"/>
          <w:numId w:val="14"/>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во втором случае </w:t>
      </w:r>
      <w:r w:rsidR="000611C0" w:rsidRPr="005B0AF9">
        <w:rPr>
          <w:rFonts w:ascii="Times New Roman" w:hAnsi="Times New Roman"/>
          <w:sz w:val="28"/>
          <w:szCs w:val="24"/>
        </w:rPr>
        <w:t>оба оператора</w:t>
      </w:r>
      <w:r w:rsidRPr="005B0AF9">
        <w:rPr>
          <w:rFonts w:ascii="Times New Roman" w:hAnsi="Times New Roman"/>
          <w:sz w:val="28"/>
          <w:szCs w:val="24"/>
        </w:rPr>
        <w:t xml:space="preserve"> </w:t>
      </w:r>
      <w:r w:rsidRPr="005B0AF9">
        <w:rPr>
          <w:rFonts w:ascii="Times New Roman" w:hAnsi="Times New Roman"/>
          <w:sz w:val="28"/>
          <w:szCs w:val="24"/>
          <w:lang w:val="en-US"/>
        </w:rPr>
        <w:t>S</w:t>
      </w:r>
      <w:r w:rsidRPr="005B0AF9">
        <w:rPr>
          <w:rFonts w:ascii="Times New Roman" w:hAnsi="Times New Roman"/>
          <w:sz w:val="28"/>
          <w:szCs w:val="24"/>
          <w:vertAlign w:val="subscript"/>
        </w:rPr>
        <w:t>1</w:t>
      </w:r>
      <w:r w:rsidRPr="005B0AF9">
        <w:rPr>
          <w:rFonts w:ascii="Times New Roman" w:hAnsi="Times New Roman"/>
          <w:sz w:val="28"/>
          <w:szCs w:val="24"/>
        </w:rPr>
        <w:t xml:space="preserve"> и </w:t>
      </w:r>
      <w:r w:rsidRPr="005B0AF9">
        <w:rPr>
          <w:rFonts w:ascii="Times New Roman" w:hAnsi="Times New Roman"/>
          <w:sz w:val="28"/>
          <w:szCs w:val="24"/>
          <w:lang w:val="en-US"/>
        </w:rPr>
        <w:t>S</w:t>
      </w:r>
      <w:r w:rsidRPr="005B0AF9">
        <w:rPr>
          <w:rFonts w:ascii="Times New Roman" w:hAnsi="Times New Roman"/>
          <w:sz w:val="28"/>
          <w:szCs w:val="24"/>
          <w:vertAlign w:val="subscript"/>
        </w:rPr>
        <w:t>2</w:t>
      </w:r>
      <w:r w:rsidRPr="005B0AF9">
        <w:rPr>
          <w:rFonts w:ascii="Times New Roman" w:hAnsi="Times New Roman"/>
          <w:sz w:val="28"/>
          <w:szCs w:val="24"/>
        </w:rPr>
        <w:t xml:space="preserve"> считывают значение </w:t>
      </w:r>
      <w:r w:rsidRPr="005B0AF9">
        <w:rPr>
          <w:rFonts w:ascii="Times New Roman" w:hAnsi="Times New Roman"/>
          <w:sz w:val="28"/>
          <w:szCs w:val="24"/>
          <w:lang w:val="en-US"/>
        </w:rPr>
        <w:t>A</w:t>
      </w:r>
      <w:r w:rsidRPr="005B0AF9">
        <w:rPr>
          <w:rFonts w:ascii="Times New Roman" w:hAnsi="Times New Roman"/>
          <w:sz w:val="28"/>
          <w:szCs w:val="24"/>
        </w:rPr>
        <w:t xml:space="preserve">. При этом </w:t>
      </w:r>
      <w:r w:rsidR="002D77A2" w:rsidRPr="005B0AF9">
        <w:rPr>
          <w:rFonts w:ascii="Times New Roman" w:hAnsi="Times New Roman"/>
          <w:sz w:val="28"/>
          <w:szCs w:val="24"/>
        </w:rPr>
        <w:t>запись в</w:t>
      </w:r>
      <w:r w:rsidRPr="005B0AF9">
        <w:rPr>
          <w:rFonts w:ascii="Times New Roman" w:hAnsi="Times New Roman"/>
          <w:sz w:val="28"/>
          <w:szCs w:val="24"/>
        </w:rPr>
        <w:t xml:space="preserve"> </w:t>
      </w:r>
      <w:r w:rsidRPr="005B0AF9">
        <w:rPr>
          <w:rFonts w:ascii="Times New Roman" w:hAnsi="Times New Roman"/>
          <w:sz w:val="28"/>
          <w:szCs w:val="24"/>
          <w:lang w:val="en-US"/>
        </w:rPr>
        <w:t>A</w:t>
      </w:r>
      <w:r w:rsidRPr="005B0AF9">
        <w:rPr>
          <w:rFonts w:ascii="Times New Roman" w:hAnsi="Times New Roman"/>
          <w:sz w:val="28"/>
          <w:szCs w:val="24"/>
        </w:rPr>
        <w:t xml:space="preserve"> </w:t>
      </w:r>
      <w:r w:rsidR="000611C0" w:rsidRPr="005B0AF9">
        <w:rPr>
          <w:rFonts w:ascii="Times New Roman" w:hAnsi="Times New Roman"/>
          <w:sz w:val="28"/>
          <w:szCs w:val="24"/>
        </w:rPr>
        <w:t>не осуществляется</w:t>
      </w:r>
      <w:r w:rsidR="00B1008D" w:rsidRPr="005B0AF9">
        <w:rPr>
          <w:rFonts w:ascii="Times New Roman" w:hAnsi="Times New Roman"/>
          <w:sz w:val="28"/>
          <w:szCs w:val="24"/>
        </w:rPr>
        <w:t>,</w:t>
      </w:r>
      <w:r w:rsidR="005B0AF9">
        <w:rPr>
          <w:rFonts w:ascii="Times New Roman" w:hAnsi="Times New Roman"/>
          <w:sz w:val="28"/>
          <w:szCs w:val="24"/>
        </w:rPr>
        <w:t xml:space="preserve"> </w:t>
      </w:r>
      <w:r w:rsidR="00B1008D" w:rsidRPr="005B0AF9">
        <w:rPr>
          <w:rFonts w:ascii="Times New Roman" w:hAnsi="Times New Roman"/>
          <w:sz w:val="28"/>
          <w:szCs w:val="24"/>
        </w:rPr>
        <w:t xml:space="preserve">следовательно, </w:t>
      </w:r>
      <w:r w:rsidRPr="005B0AF9">
        <w:rPr>
          <w:rFonts w:ascii="Times New Roman" w:hAnsi="Times New Roman"/>
          <w:sz w:val="28"/>
          <w:szCs w:val="24"/>
        </w:rPr>
        <w:t>зависимостей по данным между операторами также нет.</w:t>
      </w:r>
    </w:p>
    <w:p w:rsidR="00920D26" w:rsidRPr="005B0AF9" w:rsidRDefault="00DD7B2D" w:rsidP="005B0AF9">
      <w:pPr>
        <w:pStyle w:val="a3"/>
        <w:widowControl w:val="0"/>
        <w:numPr>
          <w:ilvl w:val="0"/>
          <w:numId w:val="14"/>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в </w:t>
      </w:r>
      <w:r w:rsidR="00BF0EA9" w:rsidRPr="005B0AF9">
        <w:rPr>
          <w:rFonts w:ascii="Times New Roman" w:hAnsi="Times New Roman"/>
          <w:sz w:val="28"/>
          <w:szCs w:val="24"/>
        </w:rPr>
        <w:t>третьем</w:t>
      </w:r>
      <w:r w:rsidR="003042D7" w:rsidRPr="005B0AF9">
        <w:rPr>
          <w:rFonts w:ascii="Times New Roman" w:hAnsi="Times New Roman"/>
          <w:sz w:val="28"/>
          <w:szCs w:val="24"/>
        </w:rPr>
        <w:t xml:space="preserve"> </w:t>
      </w:r>
      <w:r w:rsidRPr="005B0AF9">
        <w:rPr>
          <w:rFonts w:ascii="Times New Roman" w:hAnsi="Times New Roman"/>
          <w:sz w:val="28"/>
          <w:szCs w:val="24"/>
        </w:rPr>
        <w:t>случа</w:t>
      </w:r>
      <w:r w:rsidR="003042D7" w:rsidRPr="005B0AF9">
        <w:rPr>
          <w:rFonts w:ascii="Times New Roman" w:hAnsi="Times New Roman"/>
          <w:sz w:val="28"/>
          <w:szCs w:val="24"/>
        </w:rPr>
        <w:t>е</w:t>
      </w:r>
      <w:r w:rsidRPr="005B0AF9">
        <w:rPr>
          <w:rFonts w:ascii="Times New Roman" w:hAnsi="Times New Roman"/>
          <w:sz w:val="28"/>
          <w:szCs w:val="24"/>
        </w:rPr>
        <w:t xml:space="preserve"> </w:t>
      </w:r>
      <w:r w:rsidR="003042D7" w:rsidRPr="005B0AF9">
        <w:rPr>
          <w:rFonts w:ascii="Times New Roman" w:hAnsi="Times New Roman"/>
          <w:sz w:val="28"/>
          <w:szCs w:val="24"/>
        </w:rPr>
        <w:t>оператор</w:t>
      </w:r>
      <w:r w:rsidR="009A0D81" w:rsidRPr="005B0AF9">
        <w:rPr>
          <w:rFonts w:ascii="Times New Roman" w:hAnsi="Times New Roman"/>
          <w:sz w:val="28"/>
          <w:szCs w:val="24"/>
        </w:rPr>
        <w:t xml:space="preserve"> </w:t>
      </w:r>
      <w:r w:rsidR="00920D26" w:rsidRPr="005B0AF9">
        <w:rPr>
          <w:rFonts w:ascii="Times New Roman" w:hAnsi="Times New Roman"/>
          <w:sz w:val="28"/>
          <w:szCs w:val="24"/>
          <w:lang w:val="en-US"/>
        </w:rPr>
        <w:t>S</w:t>
      </w:r>
      <w:r w:rsidR="003042D7" w:rsidRPr="005B0AF9">
        <w:rPr>
          <w:rFonts w:ascii="Times New Roman" w:hAnsi="Times New Roman"/>
          <w:sz w:val="28"/>
          <w:szCs w:val="24"/>
          <w:vertAlign w:val="subscript"/>
        </w:rPr>
        <w:t>1</w:t>
      </w:r>
      <w:r w:rsidR="00920D26" w:rsidRPr="005B0AF9">
        <w:rPr>
          <w:rFonts w:ascii="Times New Roman" w:hAnsi="Times New Roman"/>
          <w:sz w:val="28"/>
          <w:szCs w:val="24"/>
        </w:rPr>
        <w:t xml:space="preserve"> </w:t>
      </w:r>
      <w:r w:rsidR="003042D7" w:rsidRPr="005B0AF9">
        <w:rPr>
          <w:rFonts w:ascii="Times New Roman" w:hAnsi="Times New Roman"/>
          <w:sz w:val="28"/>
          <w:szCs w:val="24"/>
        </w:rPr>
        <w:t>записывает</w:t>
      </w:r>
      <w:r w:rsidR="00920D26" w:rsidRPr="005B0AF9">
        <w:rPr>
          <w:rFonts w:ascii="Times New Roman" w:hAnsi="Times New Roman"/>
          <w:sz w:val="28"/>
          <w:szCs w:val="24"/>
        </w:rPr>
        <w:t xml:space="preserve"> значение </w:t>
      </w:r>
      <w:r w:rsidR="003042D7" w:rsidRPr="005B0AF9">
        <w:rPr>
          <w:rFonts w:ascii="Times New Roman" w:hAnsi="Times New Roman"/>
          <w:sz w:val="28"/>
          <w:szCs w:val="24"/>
        </w:rPr>
        <w:t xml:space="preserve">в </w:t>
      </w:r>
      <w:r w:rsidR="003042D7" w:rsidRPr="005B0AF9">
        <w:rPr>
          <w:rFonts w:ascii="Times New Roman" w:hAnsi="Times New Roman"/>
          <w:sz w:val="28"/>
          <w:szCs w:val="24"/>
          <w:lang w:val="en-US"/>
        </w:rPr>
        <w:t>A</w:t>
      </w:r>
      <w:r w:rsidR="003042D7" w:rsidRPr="005B0AF9">
        <w:rPr>
          <w:rFonts w:ascii="Times New Roman" w:hAnsi="Times New Roman"/>
          <w:sz w:val="28"/>
          <w:szCs w:val="24"/>
        </w:rPr>
        <w:t>, а</w:t>
      </w:r>
      <w:r w:rsidR="005B0AF9">
        <w:rPr>
          <w:rFonts w:ascii="Times New Roman" w:hAnsi="Times New Roman"/>
          <w:sz w:val="28"/>
          <w:szCs w:val="24"/>
        </w:rPr>
        <w:t xml:space="preserve"> </w:t>
      </w:r>
      <w:r w:rsidR="003042D7" w:rsidRPr="005B0AF9">
        <w:rPr>
          <w:rFonts w:ascii="Times New Roman" w:hAnsi="Times New Roman"/>
          <w:sz w:val="28"/>
          <w:szCs w:val="24"/>
          <w:lang w:val="en-US"/>
        </w:rPr>
        <w:t>S</w:t>
      </w:r>
      <w:r w:rsidR="003042D7" w:rsidRPr="005B0AF9">
        <w:rPr>
          <w:rFonts w:ascii="Times New Roman" w:hAnsi="Times New Roman"/>
          <w:sz w:val="28"/>
          <w:szCs w:val="24"/>
          <w:vertAlign w:val="subscript"/>
        </w:rPr>
        <w:t>2</w:t>
      </w:r>
      <w:r w:rsidR="000611C0" w:rsidRPr="005B0AF9">
        <w:rPr>
          <w:rFonts w:ascii="Times New Roman" w:hAnsi="Times New Roman"/>
          <w:sz w:val="28"/>
          <w:szCs w:val="24"/>
        </w:rPr>
        <w:t xml:space="preserve"> </w:t>
      </w:r>
      <w:r w:rsidR="003042D7" w:rsidRPr="005B0AF9">
        <w:rPr>
          <w:rFonts w:ascii="Times New Roman" w:hAnsi="Times New Roman"/>
          <w:sz w:val="28"/>
          <w:szCs w:val="24"/>
        </w:rPr>
        <w:t>считывает</w:t>
      </w:r>
      <w:r w:rsidR="00BA41DC" w:rsidRPr="005B0AF9">
        <w:rPr>
          <w:rFonts w:ascii="Times New Roman" w:hAnsi="Times New Roman"/>
          <w:sz w:val="28"/>
          <w:szCs w:val="24"/>
        </w:rPr>
        <w:t xml:space="preserve"> А</w:t>
      </w:r>
      <w:r w:rsidR="009A0D81" w:rsidRPr="005B0AF9">
        <w:rPr>
          <w:rFonts w:ascii="Times New Roman" w:hAnsi="Times New Roman"/>
          <w:sz w:val="28"/>
          <w:szCs w:val="24"/>
        </w:rPr>
        <w:t>.</w:t>
      </w:r>
      <w:r w:rsidR="005B0AF9">
        <w:rPr>
          <w:rFonts w:ascii="Times New Roman" w:hAnsi="Times New Roman"/>
          <w:sz w:val="28"/>
          <w:szCs w:val="24"/>
        </w:rPr>
        <w:t xml:space="preserve"> </w:t>
      </w:r>
      <w:r w:rsidR="003042D7" w:rsidRPr="005B0AF9">
        <w:rPr>
          <w:rFonts w:ascii="Times New Roman" w:hAnsi="Times New Roman"/>
          <w:sz w:val="28"/>
          <w:szCs w:val="24"/>
        </w:rPr>
        <w:t>Г</w:t>
      </w:r>
      <w:r w:rsidR="009A0D81" w:rsidRPr="005B0AF9">
        <w:rPr>
          <w:rFonts w:ascii="Times New Roman" w:hAnsi="Times New Roman"/>
          <w:sz w:val="28"/>
          <w:szCs w:val="24"/>
        </w:rPr>
        <w:t xml:space="preserve">оворят, что между </w:t>
      </w:r>
      <w:r w:rsidR="00BF0EA9" w:rsidRPr="005B0AF9">
        <w:rPr>
          <w:rFonts w:ascii="Times New Roman" w:hAnsi="Times New Roman"/>
          <w:sz w:val="28"/>
          <w:szCs w:val="24"/>
        </w:rPr>
        <w:t xml:space="preserve">операторами </w:t>
      </w:r>
      <w:r w:rsidR="009A0D81" w:rsidRPr="005B0AF9">
        <w:rPr>
          <w:rFonts w:ascii="Times New Roman" w:hAnsi="Times New Roman"/>
          <w:sz w:val="28"/>
          <w:szCs w:val="24"/>
          <w:lang w:val="en-US"/>
        </w:rPr>
        <w:t>S</w:t>
      </w:r>
      <w:r w:rsidR="009A0D81" w:rsidRPr="005B0AF9">
        <w:rPr>
          <w:rFonts w:ascii="Times New Roman" w:hAnsi="Times New Roman"/>
          <w:sz w:val="28"/>
          <w:szCs w:val="24"/>
          <w:vertAlign w:val="subscript"/>
        </w:rPr>
        <w:t>1</w:t>
      </w:r>
      <w:r w:rsidR="009A0D81" w:rsidRPr="005B0AF9">
        <w:rPr>
          <w:rFonts w:ascii="Times New Roman" w:hAnsi="Times New Roman"/>
          <w:sz w:val="28"/>
          <w:szCs w:val="24"/>
        </w:rPr>
        <w:t xml:space="preserve"> и </w:t>
      </w:r>
      <w:r w:rsidR="009A0D81" w:rsidRPr="005B0AF9">
        <w:rPr>
          <w:rFonts w:ascii="Times New Roman" w:hAnsi="Times New Roman"/>
          <w:sz w:val="28"/>
          <w:szCs w:val="24"/>
          <w:lang w:val="en-US"/>
        </w:rPr>
        <w:t>S</w:t>
      </w:r>
      <w:r w:rsidR="009A0D81" w:rsidRPr="005B0AF9">
        <w:rPr>
          <w:rFonts w:ascii="Times New Roman" w:hAnsi="Times New Roman"/>
          <w:sz w:val="28"/>
          <w:szCs w:val="24"/>
          <w:vertAlign w:val="subscript"/>
        </w:rPr>
        <w:t>2</w:t>
      </w:r>
      <w:r w:rsidR="009A0D81" w:rsidRPr="005B0AF9">
        <w:rPr>
          <w:rFonts w:ascii="Times New Roman" w:hAnsi="Times New Roman"/>
          <w:sz w:val="28"/>
          <w:szCs w:val="24"/>
        </w:rPr>
        <w:t xml:space="preserve"> существует прямая зависимость по </w:t>
      </w:r>
      <w:r w:rsidR="009A0D81" w:rsidRPr="005B0AF9">
        <w:rPr>
          <w:rFonts w:ascii="Times New Roman" w:hAnsi="Times New Roman"/>
          <w:sz w:val="28"/>
          <w:szCs w:val="24"/>
          <w:lang w:val="en-US"/>
        </w:rPr>
        <w:t>A</w:t>
      </w:r>
      <w:r w:rsidR="009A0D81" w:rsidRPr="005B0AF9">
        <w:rPr>
          <w:rFonts w:ascii="Times New Roman" w:hAnsi="Times New Roman"/>
          <w:sz w:val="28"/>
          <w:szCs w:val="24"/>
        </w:rPr>
        <w:t>.</w:t>
      </w:r>
      <w:r w:rsidRPr="005B0AF9">
        <w:rPr>
          <w:rFonts w:ascii="Times New Roman" w:hAnsi="Times New Roman"/>
          <w:sz w:val="28"/>
          <w:szCs w:val="24"/>
        </w:rPr>
        <w:t xml:space="preserve"> </w:t>
      </w:r>
    </w:p>
    <w:p w:rsidR="003042D7" w:rsidRPr="005B0AF9" w:rsidRDefault="00BF0EA9" w:rsidP="005B0AF9">
      <w:pPr>
        <w:pStyle w:val="a3"/>
        <w:widowControl w:val="0"/>
        <w:numPr>
          <w:ilvl w:val="0"/>
          <w:numId w:val="14"/>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в четверт</w:t>
      </w:r>
      <w:r w:rsidR="003042D7" w:rsidRPr="005B0AF9">
        <w:rPr>
          <w:rFonts w:ascii="Times New Roman" w:hAnsi="Times New Roman"/>
          <w:sz w:val="28"/>
          <w:szCs w:val="24"/>
        </w:rPr>
        <w:t xml:space="preserve">ом случае оператор </w:t>
      </w:r>
      <w:r w:rsidR="003042D7" w:rsidRPr="005B0AF9">
        <w:rPr>
          <w:rFonts w:ascii="Times New Roman" w:hAnsi="Times New Roman"/>
          <w:sz w:val="28"/>
          <w:szCs w:val="24"/>
          <w:lang w:val="en-US"/>
        </w:rPr>
        <w:t>S</w:t>
      </w:r>
      <w:r w:rsidR="003042D7" w:rsidRPr="005B0AF9">
        <w:rPr>
          <w:rFonts w:ascii="Times New Roman" w:hAnsi="Times New Roman"/>
          <w:sz w:val="28"/>
          <w:szCs w:val="24"/>
          <w:vertAlign w:val="subscript"/>
        </w:rPr>
        <w:t>1</w:t>
      </w:r>
      <w:r w:rsidR="003042D7" w:rsidRPr="005B0AF9">
        <w:rPr>
          <w:rFonts w:ascii="Times New Roman" w:hAnsi="Times New Roman"/>
          <w:sz w:val="28"/>
          <w:szCs w:val="24"/>
        </w:rPr>
        <w:t xml:space="preserve"> </w:t>
      </w:r>
      <w:r w:rsidR="00E04654" w:rsidRPr="005B0AF9">
        <w:rPr>
          <w:rFonts w:ascii="Times New Roman" w:hAnsi="Times New Roman"/>
          <w:sz w:val="28"/>
          <w:szCs w:val="24"/>
        </w:rPr>
        <w:t>с</w:t>
      </w:r>
      <w:r w:rsidR="003042D7" w:rsidRPr="005B0AF9">
        <w:rPr>
          <w:rFonts w:ascii="Times New Roman" w:hAnsi="Times New Roman"/>
          <w:sz w:val="28"/>
          <w:szCs w:val="24"/>
        </w:rPr>
        <w:t>ч</w:t>
      </w:r>
      <w:r w:rsidR="00E04654" w:rsidRPr="005B0AF9">
        <w:rPr>
          <w:rFonts w:ascii="Times New Roman" w:hAnsi="Times New Roman"/>
          <w:sz w:val="28"/>
          <w:szCs w:val="24"/>
        </w:rPr>
        <w:t>итыва</w:t>
      </w:r>
      <w:r w:rsidR="003042D7" w:rsidRPr="005B0AF9">
        <w:rPr>
          <w:rFonts w:ascii="Times New Roman" w:hAnsi="Times New Roman"/>
          <w:sz w:val="28"/>
          <w:szCs w:val="24"/>
        </w:rPr>
        <w:t xml:space="preserve">ет значение </w:t>
      </w:r>
      <w:r w:rsidR="00E04654" w:rsidRPr="005B0AF9">
        <w:rPr>
          <w:rFonts w:ascii="Times New Roman" w:hAnsi="Times New Roman"/>
          <w:sz w:val="28"/>
          <w:szCs w:val="24"/>
        </w:rPr>
        <w:t xml:space="preserve">из </w:t>
      </w:r>
      <w:r w:rsidR="003042D7" w:rsidRPr="005B0AF9">
        <w:rPr>
          <w:rFonts w:ascii="Times New Roman" w:hAnsi="Times New Roman"/>
          <w:sz w:val="28"/>
          <w:szCs w:val="24"/>
          <w:lang w:val="en-US"/>
        </w:rPr>
        <w:t>A</w:t>
      </w:r>
      <w:r w:rsidR="003042D7" w:rsidRPr="005B0AF9">
        <w:rPr>
          <w:rFonts w:ascii="Times New Roman" w:hAnsi="Times New Roman"/>
          <w:sz w:val="28"/>
          <w:szCs w:val="24"/>
        </w:rPr>
        <w:t>, а</w:t>
      </w:r>
      <w:r w:rsidR="005B0AF9">
        <w:rPr>
          <w:rFonts w:ascii="Times New Roman" w:hAnsi="Times New Roman"/>
          <w:sz w:val="28"/>
          <w:szCs w:val="24"/>
        </w:rPr>
        <w:t xml:space="preserve"> </w:t>
      </w:r>
      <w:r w:rsidR="003042D7" w:rsidRPr="005B0AF9">
        <w:rPr>
          <w:rFonts w:ascii="Times New Roman" w:hAnsi="Times New Roman"/>
          <w:sz w:val="28"/>
          <w:szCs w:val="24"/>
          <w:lang w:val="en-US"/>
        </w:rPr>
        <w:t>S</w:t>
      </w:r>
      <w:r w:rsidR="003042D7" w:rsidRPr="005B0AF9">
        <w:rPr>
          <w:rFonts w:ascii="Times New Roman" w:hAnsi="Times New Roman"/>
          <w:sz w:val="28"/>
          <w:szCs w:val="24"/>
          <w:vertAlign w:val="subscript"/>
        </w:rPr>
        <w:t>2</w:t>
      </w:r>
      <w:r w:rsidR="005B0AF9">
        <w:rPr>
          <w:rFonts w:ascii="Times New Roman" w:hAnsi="Times New Roman"/>
          <w:sz w:val="28"/>
          <w:szCs w:val="24"/>
        </w:rPr>
        <w:t xml:space="preserve"> </w:t>
      </w:r>
      <w:r w:rsidR="00E04654" w:rsidRPr="005B0AF9">
        <w:rPr>
          <w:rFonts w:ascii="Times New Roman" w:hAnsi="Times New Roman"/>
          <w:sz w:val="28"/>
          <w:szCs w:val="24"/>
        </w:rPr>
        <w:t>записывает в</w:t>
      </w:r>
      <w:r w:rsidRPr="005B0AF9">
        <w:rPr>
          <w:rFonts w:ascii="Times New Roman" w:hAnsi="Times New Roman"/>
          <w:sz w:val="28"/>
          <w:szCs w:val="24"/>
        </w:rPr>
        <w:t xml:space="preserve"> </w:t>
      </w:r>
      <w:r w:rsidRPr="005B0AF9">
        <w:rPr>
          <w:rFonts w:ascii="Times New Roman" w:hAnsi="Times New Roman"/>
          <w:sz w:val="28"/>
          <w:szCs w:val="24"/>
          <w:lang w:val="en-US"/>
        </w:rPr>
        <w:t>A</w:t>
      </w:r>
      <w:r w:rsidR="003042D7" w:rsidRPr="005B0AF9">
        <w:rPr>
          <w:rFonts w:ascii="Times New Roman" w:hAnsi="Times New Roman"/>
          <w:sz w:val="28"/>
          <w:szCs w:val="24"/>
        </w:rPr>
        <w:t xml:space="preserve">. Говорят, что между </w:t>
      </w:r>
      <w:r w:rsidRPr="005B0AF9">
        <w:rPr>
          <w:rFonts w:ascii="Times New Roman" w:hAnsi="Times New Roman"/>
          <w:sz w:val="28"/>
          <w:szCs w:val="24"/>
        </w:rPr>
        <w:t xml:space="preserve">операторами </w:t>
      </w:r>
      <w:r w:rsidR="003042D7" w:rsidRPr="005B0AF9">
        <w:rPr>
          <w:rFonts w:ascii="Times New Roman" w:hAnsi="Times New Roman"/>
          <w:sz w:val="28"/>
          <w:szCs w:val="24"/>
          <w:lang w:val="en-US"/>
        </w:rPr>
        <w:t>S</w:t>
      </w:r>
      <w:r w:rsidR="003042D7" w:rsidRPr="005B0AF9">
        <w:rPr>
          <w:rFonts w:ascii="Times New Roman" w:hAnsi="Times New Roman"/>
          <w:sz w:val="28"/>
          <w:szCs w:val="24"/>
          <w:vertAlign w:val="subscript"/>
        </w:rPr>
        <w:t>1</w:t>
      </w:r>
      <w:r w:rsidR="003042D7" w:rsidRPr="005B0AF9">
        <w:rPr>
          <w:rFonts w:ascii="Times New Roman" w:hAnsi="Times New Roman"/>
          <w:sz w:val="28"/>
          <w:szCs w:val="24"/>
        </w:rPr>
        <w:t xml:space="preserve"> и </w:t>
      </w:r>
      <w:r w:rsidR="003042D7" w:rsidRPr="005B0AF9">
        <w:rPr>
          <w:rFonts w:ascii="Times New Roman" w:hAnsi="Times New Roman"/>
          <w:sz w:val="28"/>
          <w:szCs w:val="24"/>
          <w:lang w:val="en-US"/>
        </w:rPr>
        <w:t>S</w:t>
      </w:r>
      <w:r w:rsidR="003042D7" w:rsidRPr="005B0AF9">
        <w:rPr>
          <w:rFonts w:ascii="Times New Roman" w:hAnsi="Times New Roman"/>
          <w:sz w:val="28"/>
          <w:szCs w:val="24"/>
          <w:vertAlign w:val="subscript"/>
        </w:rPr>
        <w:t>2</w:t>
      </w:r>
      <w:r w:rsidR="003042D7" w:rsidRPr="005B0AF9">
        <w:rPr>
          <w:rFonts w:ascii="Times New Roman" w:hAnsi="Times New Roman"/>
          <w:sz w:val="28"/>
          <w:szCs w:val="24"/>
        </w:rPr>
        <w:t xml:space="preserve"> существует обратная зависимость по </w:t>
      </w:r>
      <w:r w:rsidR="003042D7" w:rsidRPr="005B0AF9">
        <w:rPr>
          <w:rFonts w:ascii="Times New Roman" w:hAnsi="Times New Roman"/>
          <w:sz w:val="28"/>
          <w:szCs w:val="24"/>
          <w:lang w:val="en-US"/>
        </w:rPr>
        <w:t>A</w:t>
      </w:r>
      <w:r w:rsidR="003042D7" w:rsidRPr="005B0AF9">
        <w:rPr>
          <w:rFonts w:ascii="Times New Roman" w:hAnsi="Times New Roman"/>
          <w:sz w:val="28"/>
          <w:szCs w:val="24"/>
        </w:rPr>
        <w:t>.</w:t>
      </w:r>
    </w:p>
    <w:p w:rsidR="006E3A90" w:rsidRPr="005B0AF9" w:rsidRDefault="00E04654" w:rsidP="005B0AF9">
      <w:pPr>
        <w:pStyle w:val="a3"/>
        <w:widowControl w:val="0"/>
        <w:numPr>
          <w:ilvl w:val="0"/>
          <w:numId w:val="14"/>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в </w:t>
      </w:r>
      <w:r w:rsidR="000611C0" w:rsidRPr="005B0AF9">
        <w:rPr>
          <w:rFonts w:ascii="Times New Roman" w:hAnsi="Times New Roman"/>
          <w:sz w:val="28"/>
          <w:szCs w:val="24"/>
        </w:rPr>
        <w:t>пятом</w:t>
      </w:r>
      <w:r w:rsidRPr="005B0AF9">
        <w:rPr>
          <w:rFonts w:ascii="Times New Roman" w:hAnsi="Times New Roman"/>
          <w:sz w:val="28"/>
          <w:szCs w:val="24"/>
        </w:rPr>
        <w:t xml:space="preserve"> случае </w:t>
      </w:r>
      <w:r w:rsidR="000611C0" w:rsidRPr="005B0AF9">
        <w:rPr>
          <w:rFonts w:ascii="Times New Roman" w:hAnsi="Times New Roman"/>
          <w:sz w:val="28"/>
          <w:szCs w:val="24"/>
        </w:rPr>
        <w:t>оба оператора</w:t>
      </w:r>
      <w:r w:rsidRPr="005B0AF9">
        <w:rPr>
          <w:rFonts w:ascii="Times New Roman" w:hAnsi="Times New Roman"/>
          <w:sz w:val="28"/>
          <w:szCs w:val="24"/>
        </w:rPr>
        <w:t xml:space="preserve"> </w:t>
      </w:r>
      <w:r w:rsidRPr="005B0AF9">
        <w:rPr>
          <w:rFonts w:ascii="Times New Roman" w:hAnsi="Times New Roman"/>
          <w:sz w:val="28"/>
          <w:szCs w:val="24"/>
          <w:lang w:val="en-US"/>
        </w:rPr>
        <w:t>S</w:t>
      </w:r>
      <w:r w:rsidRPr="005B0AF9">
        <w:rPr>
          <w:rFonts w:ascii="Times New Roman" w:hAnsi="Times New Roman"/>
          <w:sz w:val="28"/>
          <w:szCs w:val="24"/>
          <w:vertAlign w:val="subscript"/>
        </w:rPr>
        <w:t>1</w:t>
      </w:r>
      <w:r w:rsidRPr="005B0AF9">
        <w:rPr>
          <w:rFonts w:ascii="Times New Roman" w:hAnsi="Times New Roman"/>
          <w:sz w:val="28"/>
          <w:szCs w:val="24"/>
        </w:rPr>
        <w:t xml:space="preserve"> и </w:t>
      </w:r>
      <w:r w:rsidRPr="005B0AF9">
        <w:rPr>
          <w:rFonts w:ascii="Times New Roman" w:hAnsi="Times New Roman"/>
          <w:sz w:val="28"/>
          <w:szCs w:val="24"/>
          <w:lang w:val="en-US"/>
        </w:rPr>
        <w:t>S</w:t>
      </w:r>
      <w:r w:rsidRPr="005B0AF9">
        <w:rPr>
          <w:rFonts w:ascii="Times New Roman" w:hAnsi="Times New Roman"/>
          <w:sz w:val="28"/>
          <w:szCs w:val="24"/>
          <w:vertAlign w:val="subscript"/>
        </w:rPr>
        <w:t>2</w:t>
      </w:r>
      <w:r w:rsidRPr="005B0AF9">
        <w:rPr>
          <w:rFonts w:ascii="Times New Roman" w:hAnsi="Times New Roman"/>
          <w:sz w:val="28"/>
          <w:szCs w:val="24"/>
        </w:rPr>
        <w:t xml:space="preserve"> записывают значения в </w:t>
      </w:r>
      <w:r w:rsidRPr="005B0AF9">
        <w:rPr>
          <w:rFonts w:ascii="Times New Roman" w:hAnsi="Times New Roman"/>
          <w:sz w:val="28"/>
          <w:szCs w:val="24"/>
          <w:lang w:val="en-US"/>
        </w:rPr>
        <w:t>A</w:t>
      </w:r>
      <w:r w:rsidRPr="005B0AF9">
        <w:rPr>
          <w:rFonts w:ascii="Times New Roman" w:hAnsi="Times New Roman"/>
          <w:sz w:val="28"/>
          <w:szCs w:val="24"/>
        </w:rPr>
        <w:t>.</w:t>
      </w:r>
      <w:r w:rsidR="005B0AF9">
        <w:rPr>
          <w:rFonts w:ascii="Times New Roman" w:hAnsi="Times New Roman"/>
          <w:sz w:val="28"/>
          <w:szCs w:val="24"/>
        </w:rPr>
        <w:t xml:space="preserve"> </w:t>
      </w:r>
      <w:r w:rsidR="003042D7" w:rsidRPr="005B0AF9">
        <w:rPr>
          <w:rFonts w:ascii="Times New Roman" w:hAnsi="Times New Roman"/>
          <w:sz w:val="28"/>
          <w:szCs w:val="24"/>
        </w:rPr>
        <w:t xml:space="preserve">Говорят, что между </w:t>
      </w:r>
      <w:r w:rsidR="003042D7" w:rsidRPr="005B0AF9">
        <w:rPr>
          <w:rFonts w:ascii="Times New Roman" w:hAnsi="Times New Roman"/>
          <w:sz w:val="28"/>
          <w:szCs w:val="24"/>
          <w:lang w:val="en-US"/>
        </w:rPr>
        <w:t>S</w:t>
      </w:r>
      <w:r w:rsidR="003042D7" w:rsidRPr="005B0AF9">
        <w:rPr>
          <w:rFonts w:ascii="Times New Roman" w:hAnsi="Times New Roman"/>
          <w:sz w:val="28"/>
          <w:szCs w:val="24"/>
          <w:vertAlign w:val="subscript"/>
        </w:rPr>
        <w:t>1</w:t>
      </w:r>
      <w:r w:rsidR="003042D7" w:rsidRPr="005B0AF9">
        <w:rPr>
          <w:rFonts w:ascii="Times New Roman" w:hAnsi="Times New Roman"/>
          <w:sz w:val="28"/>
          <w:szCs w:val="24"/>
        </w:rPr>
        <w:t xml:space="preserve"> и </w:t>
      </w:r>
      <w:r w:rsidR="003042D7" w:rsidRPr="005B0AF9">
        <w:rPr>
          <w:rFonts w:ascii="Times New Roman" w:hAnsi="Times New Roman"/>
          <w:sz w:val="28"/>
          <w:szCs w:val="24"/>
          <w:lang w:val="en-US"/>
        </w:rPr>
        <w:t>S</w:t>
      </w:r>
      <w:r w:rsidR="003042D7" w:rsidRPr="005B0AF9">
        <w:rPr>
          <w:rFonts w:ascii="Times New Roman" w:hAnsi="Times New Roman"/>
          <w:sz w:val="28"/>
          <w:szCs w:val="24"/>
          <w:vertAlign w:val="subscript"/>
        </w:rPr>
        <w:t>2</w:t>
      </w:r>
      <w:r w:rsidR="003042D7" w:rsidRPr="005B0AF9">
        <w:rPr>
          <w:rFonts w:ascii="Times New Roman" w:hAnsi="Times New Roman"/>
          <w:sz w:val="28"/>
          <w:szCs w:val="24"/>
        </w:rPr>
        <w:t xml:space="preserve"> существует </w:t>
      </w:r>
      <w:r w:rsidRPr="005B0AF9">
        <w:rPr>
          <w:rFonts w:ascii="Times New Roman" w:hAnsi="Times New Roman"/>
          <w:sz w:val="28"/>
          <w:szCs w:val="24"/>
        </w:rPr>
        <w:t xml:space="preserve">зависимость по выходу по </w:t>
      </w:r>
      <w:r w:rsidR="003042D7" w:rsidRPr="005B0AF9">
        <w:rPr>
          <w:rFonts w:ascii="Times New Roman" w:hAnsi="Times New Roman"/>
          <w:sz w:val="28"/>
          <w:szCs w:val="24"/>
          <w:lang w:val="en-US"/>
        </w:rPr>
        <w:t>A</w:t>
      </w:r>
      <w:r w:rsidR="003042D7" w:rsidRPr="005B0AF9">
        <w:rPr>
          <w:rFonts w:ascii="Times New Roman" w:hAnsi="Times New Roman"/>
          <w:sz w:val="28"/>
          <w:szCs w:val="24"/>
        </w:rPr>
        <w:t xml:space="preserve">. </w:t>
      </w:r>
    </w:p>
    <w:p w:rsidR="00947F4E" w:rsidRDefault="00AD54EA"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Теперь р</w:t>
      </w:r>
      <w:r w:rsidR="003B42EF" w:rsidRPr="005B0AF9">
        <w:rPr>
          <w:rFonts w:ascii="Times New Roman" w:hAnsi="Times New Roman"/>
          <w:sz w:val="28"/>
          <w:szCs w:val="24"/>
        </w:rPr>
        <w:t xml:space="preserve">ассмотрим </w:t>
      </w:r>
      <w:r w:rsidR="00920BC7" w:rsidRPr="005B0AF9">
        <w:rPr>
          <w:rFonts w:ascii="Times New Roman" w:hAnsi="Times New Roman"/>
          <w:sz w:val="28"/>
          <w:szCs w:val="24"/>
        </w:rPr>
        <w:t>следующую ситуацию</w:t>
      </w:r>
      <w:r w:rsidR="003B42EF" w:rsidRPr="005B0AF9">
        <w:rPr>
          <w:rFonts w:ascii="Times New Roman" w:hAnsi="Times New Roman"/>
          <w:sz w:val="28"/>
          <w:szCs w:val="24"/>
        </w:rPr>
        <w:t xml:space="preserve"> (</w:t>
      </w:r>
      <w:r w:rsidR="00B1008D" w:rsidRPr="005B0AF9">
        <w:rPr>
          <w:rFonts w:ascii="Times New Roman" w:hAnsi="Times New Roman"/>
          <w:sz w:val="28"/>
          <w:szCs w:val="24"/>
        </w:rPr>
        <w:t>Рисунок 3</w:t>
      </w:r>
      <w:r w:rsidR="003B42EF" w:rsidRPr="005B0AF9">
        <w:rPr>
          <w:rFonts w:ascii="Times New Roman" w:hAnsi="Times New Roman"/>
          <w:sz w:val="28"/>
          <w:szCs w:val="24"/>
        </w:rPr>
        <w:t>)</w:t>
      </w:r>
    </w:p>
    <w:p w:rsidR="008F1D8B" w:rsidRDefault="008F1D8B" w:rsidP="005B0AF9">
      <w:pPr>
        <w:widowControl w:val="0"/>
        <w:spacing w:after="0" w:line="360" w:lineRule="auto"/>
        <w:ind w:firstLine="709"/>
        <w:jc w:val="both"/>
        <w:rPr>
          <w:rFonts w:ascii="Times New Roman" w:hAnsi="Times New Roman"/>
          <w:sz w:val="28"/>
          <w:szCs w:val="24"/>
        </w:rPr>
      </w:pPr>
    </w:p>
    <w:p w:rsidR="008F1D8B" w:rsidRDefault="008F1D8B">
      <w:pPr>
        <w:spacing w:after="0" w:line="240" w:lineRule="auto"/>
        <w:rPr>
          <w:rFonts w:ascii="Times New Roman" w:hAnsi="Times New Roman"/>
          <w:sz w:val="28"/>
          <w:szCs w:val="24"/>
        </w:rPr>
      </w:pPr>
      <w:r>
        <w:rPr>
          <w:rFonts w:ascii="Times New Roman" w:hAnsi="Times New Roman"/>
          <w:sz w:val="28"/>
          <w:szCs w:val="24"/>
        </w:rPr>
        <w:br w:type="page"/>
      </w:r>
    </w:p>
    <w:p w:rsidR="00B1008D" w:rsidRDefault="00E60234" w:rsidP="008F1D8B">
      <w:pPr>
        <w:widowControl w:val="0"/>
        <w:tabs>
          <w:tab w:val="right" w:pos="9354"/>
        </w:tabs>
        <w:spacing w:after="0" w:line="360" w:lineRule="auto"/>
        <w:jc w:val="both"/>
        <w:rPr>
          <w:rFonts w:ascii="Times New Roman" w:hAnsi="Times New Roman"/>
          <w:sz w:val="28"/>
          <w:szCs w:val="24"/>
        </w:rPr>
      </w:pPr>
      <w:r>
        <w:rPr>
          <w:noProof/>
        </w:rPr>
        <w:pict>
          <v:group id="_x0000_s1035" editas="canvas" style="position:absolute;margin-left:0;margin-top:0;width:244.2pt;height:147.05pt;z-index:251649536;mso-position-horizontal-relative:char;mso-position-vertical-relative:line" coordorigin="2361,7338" coordsize="3759,2263">
            <o:lock v:ext="edit" aspectratio="t"/>
            <v:shape id="_x0000_s1036" type="#_x0000_t75" style="position:absolute;left:2361;top:7338;width:3759;height:2263" o:preferrelative="f">
              <v:fill o:detectmouseclick="t"/>
              <v:path o:extrusionok="t" o:connecttype="none"/>
              <o:lock v:ext="edit" text="t"/>
            </v:shape>
            <v:rect id="_x0000_s1037" style="position:absolute;left:2407;top:7390;width:3713;height:2158">
              <v:textbox style="mso-next-textbox:#_x0000_s1037">
                <w:txbxContent>
                  <w:p w:rsidR="005B0AF9" w:rsidRPr="0059233D" w:rsidRDefault="005B0AF9" w:rsidP="00B1008D">
                    <w:pPr>
                      <w:spacing w:after="0"/>
                      <w:ind w:left="900"/>
                      <w:jc w:val="both"/>
                      <w:rPr>
                        <w:rFonts w:ascii="Times New Roman" w:hAnsi="Times New Roman"/>
                        <w:sz w:val="24"/>
                        <w:szCs w:val="24"/>
                        <w:lang w:val="en-US"/>
                      </w:rPr>
                    </w:pPr>
                    <w:r w:rsidRPr="0059233D">
                      <w:rPr>
                        <w:rFonts w:ascii="Times New Roman" w:hAnsi="Times New Roman"/>
                        <w:sz w:val="24"/>
                        <w:szCs w:val="24"/>
                        <w:lang w:val="en-US"/>
                      </w:rPr>
                      <w:t>DO I</w:t>
                    </w:r>
                    <w:r w:rsidRPr="0059233D">
                      <w:rPr>
                        <w:rFonts w:ascii="Times New Roman" w:hAnsi="Times New Roman"/>
                        <w:sz w:val="24"/>
                        <w:szCs w:val="24"/>
                        <w:vertAlign w:val="subscript"/>
                        <w:lang w:val="en-US"/>
                      </w:rPr>
                      <w:t>1</w:t>
                    </w:r>
                    <w:r w:rsidRPr="0059233D">
                      <w:rPr>
                        <w:rFonts w:ascii="Times New Roman" w:hAnsi="Times New Roman"/>
                        <w:sz w:val="24"/>
                        <w:szCs w:val="24"/>
                        <w:lang w:val="en-US"/>
                      </w:rPr>
                      <w:t xml:space="preserve"> = L</w:t>
                    </w:r>
                    <w:r w:rsidRPr="0059233D">
                      <w:rPr>
                        <w:rFonts w:ascii="Times New Roman" w:hAnsi="Times New Roman"/>
                        <w:sz w:val="24"/>
                        <w:szCs w:val="24"/>
                        <w:vertAlign w:val="subscript"/>
                        <w:lang w:val="en-US"/>
                      </w:rPr>
                      <w:t>1</w:t>
                    </w:r>
                    <w:r w:rsidRPr="0059233D">
                      <w:rPr>
                        <w:rFonts w:ascii="Times New Roman" w:hAnsi="Times New Roman"/>
                        <w:sz w:val="24"/>
                        <w:szCs w:val="24"/>
                        <w:lang w:val="en-US"/>
                      </w:rPr>
                      <w:t>, U</w:t>
                    </w:r>
                    <w:r w:rsidRPr="0059233D">
                      <w:rPr>
                        <w:rFonts w:ascii="Times New Roman" w:hAnsi="Times New Roman"/>
                        <w:sz w:val="24"/>
                        <w:szCs w:val="24"/>
                        <w:vertAlign w:val="subscript"/>
                        <w:lang w:val="en-US"/>
                      </w:rPr>
                      <w:t>1</w:t>
                    </w:r>
                    <w:r w:rsidRPr="0059233D">
                      <w:rPr>
                        <w:rFonts w:ascii="Times New Roman" w:hAnsi="Times New Roman"/>
                        <w:sz w:val="24"/>
                        <w:szCs w:val="24"/>
                        <w:lang w:val="en-US"/>
                      </w:rPr>
                      <w:t xml:space="preserve"> </w:t>
                    </w:r>
                  </w:p>
                  <w:p w:rsidR="005B0AF9" w:rsidRPr="0059233D" w:rsidRDefault="005B0AF9" w:rsidP="00B1008D">
                    <w:pPr>
                      <w:spacing w:after="0"/>
                      <w:ind w:left="900"/>
                      <w:jc w:val="both"/>
                      <w:rPr>
                        <w:rFonts w:ascii="Times New Roman" w:hAnsi="Times New Roman"/>
                        <w:sz w:val="24"/>
                        <w:szCs w:val="24"/>
                        <w:lang w:val="en-US"/>
                      </w:rPr>
                    </w:pPr>
                    <w:r w:rsidRPr="0059233D">
                      <w:rPr>
                        <w:rFonts w:ascii="Times New Roman" w:hAnsi="Times New Roman"/>
                        <w:sz w:val="24"/>
                        <w:szCs w:val="24"/>
                        <w:lang w:val="en-US"/>
                      </w:rPr>
                      <w:tab/>
                      <w:t>…</w:t>
                    </w:r>
                  </w:p>
                  <w:p w:rsidR="005B0AF9" w:rsidRPr="0059233D" w:rsidRDefault="005B0AF9" w:rsidP="00B1008D">
                    <w:pPr>
                      <w:spacing w:after="0"/>
                      <w:ind w:left="900"/>
                      <w:jc w:val="both"/>
                      <w:rPr>
                        <w:rFonts w:ascii="Times New Roman" w:hAnsi="Times New Roman"/>
                        <w:sz w:val="24"/>
                        <w:szCs w:val="24"/>
                        <w:lang w:val="en-US"/>
                      </w:rPr>
                    </w:pPr>
                    <w:r w:rsidRPr="0059233D">
                      <w:rPr>
                        <w:rFonts w:ascii="Times New Roman" w:hAnsi="Times New Roman"/>
                        <w:sz w:val="24"/>
                        <w:szCs w:val="24"/>
                        <w:lang w:val="en-US"/>
                      </w:rPr>
                      <w:tab/>
                    </w:r>
                    <w:r w:rsidRPr="0059233D">
                      <w:rPr>
                        <w:rFonts w:ascii="Times New Roman" w:hAnsi="Times New Roman"/>
                        <w:sz w:val="24"/>
                        <w:szCs w:val="24"/>
                        <w:lang w:val="en-US"/>
                      </w:rPr>
                      <w:tab/>
                      <w:t>DO I</w:t>
                    </w:r>
                    <w:r w:rsidRPr="0059233D">
                      <w:rPr>
                        <w:rFonts w:ascii="Times New Roman" w:hAnsi="Times New Roman"/>
                        <w:sz w:val="24"/>
                        <w:szCs w:val="24"/>
                        <w:vertAlign w:val="subscript"/>
                        <w:lang w:val="en-US"/>
                      </w:rPr>
                      <w:t>d</w:t>
                    </w:r>
                    <w:r w:rsidRPr="0059233D">
                      <w:rPr>
                        <w:rFonts w:ascii="Times New Roman" w:hAnsi="Times New Roman"/>
                        <w:sz w:val="24"/>
                        <w:szCs w:val="24"/>
                        <w:lang w:val="en-US"/>
                      </w:rPr>
                      <w:t xml:space="preserve"> = L</w:t>
                    </w:r>
                    <w:r w:rsidRPr="0059233D">
                      <w:rPr>
                        <w:rFonts w:ascii="Times New Roman" w:hAnsi="Times New Roman"/>
                        <w:sz w:val="24"/>
                        <w:szCs w:val="24"/>
                        <w:vertAlign w:val="subscript"/>
                        <w:lang w:val="en-US"/>
                      </w:rPr>
                      <w:t>d</w:t>
                    </w:r>
                    <w:r w:rsidRPr="0059233D">
                      <w:rPr>
                        <w:rFonts w:ascii="Times New Roman" w:hAnsi="Times New Roman"/>
                        <w:sz w:val="24"/>
                        <w:szCs w:val="24"/>
                        <w:lang w:val="en-US"/>
                      </w:rPr>
                      <w:t>, U</w:t>
                    </w:r>
                    <w:r w:rsidRPr="0059233D">
                      <w:rPr>
                        <w:rFonts w:ascii="Times New Roman" w:hAnsi="Times New Roman"/>
                        <w:sz w:val="24"/>
                        <w:szCs w:val="24"/>
                        <w:vertAlign w:val="subscript"/>
                        <w:lang w:val="en-US"/>
                      </w:rPr>
                      <w:t>d</w:t>
                    </w:r>
                  </w:p>
                  <w:p w:rsidR="005B0AF9" w:rsidRPr="0059233D" w:rsidRDefault="005B0AF9" w:rsidP="00B1008D">
                    <w:pPr>
                      <w:spacing w:after="0"/>
                      <w:jc w:val="both"/>
                      <w:rPr>
                        <w:rFonts w:ascii="Times New Roman" w:hAnsi="Times New Roman"/>
                        <w:sz w:val="24"/>
                        <w:szCs w:val="24"/>
                        <w:lang w:val="en-US"/>
                      </w:rPr>
                    </w:pPr>
                    <w:r w:rsidRPr="0059233D">
                      <w:rPr>
                        <w:rFonts w:ascii="Times New Roman" w:hAnsi="Times New Roman"/>
                        <w:sz w:val="24"/>
                        <w:szCs w:val="24"/>
                        <w:lang w:val="en-US"/>
                      </w:rPr>
                      <w:t>S</w:t>
                    </w:r>
                    <w:r w:rsidRPr="0059233D">
                      <w:rPr>
                        <w:rFonts w:ascii="Times New Roman" w:hAnsi="Times New Roman"/>
                        <w:sz w:val="24"/>
                        <w:szCs w:val="24"/>
                        <w:vertAlign w:val="subscript"/>
                        <w:lang w:val="en-US"/>
                      </w:rPr>
                      <w:t>v</w:t>
                    </w:r>
                    <w:r w:rsidRPr="0059233D">
                      <w:rPr>
                        <w:rFonts w:ascii="Times New Roman" w:hAnsi="Times New Roman"/>
                        <w:sz w:val="24"/>
                        <w:szCs w:val="24"/>
                        <w:lang w:val="en-US"/>
                      </w:rPr>
                      <w:t>:</w:t>
                    </w:r>
                    <w:r w:rsidRPr="0059233D">
                      <w:rPr>
                        <w:rFonts w:ascii="Times New Roman" w:hAnsi="Times New Roman"/>
                        <w:sz w:val="24"/>
                        <w:szCs w:val="24"/>
                        <w:lang w:val="en-US"/>
                      </w:rPr>
                      <w:tab/>
                    </w:r>
                    <w:r w:rsidRPr="0059233D">
                      <w:rPr>
                        <w:rFonts w:ascii="Times New Roman" w:hAnsi="Times New Roman"/>
                        <w:sz w:val="24"/>
                        <w:szCs w:val="24"/>
                        <w:lang w:val="en-US"/>
                      </w:rPr>
                      <w:tab/>
                    </w:r>
                    <w:r w:rsidRPr="0059233D">
                      <w:rPr>
                        <w:rFonts w:ascii="Times New Roman" w:hAnsi="Times New Roman"/>
                        <w:sz w:val="24"/>
                        <w:szCs w:val="24"/>
                        <w:lang w:val="en-US"/>
                      </w:rPr>
                      <w:tab/>
                    </w:r>
                    <w:r w:rsidRPr="0059233D">
                      <w:rPr>
                        <w:rFonts w:ascii="Times New Roman" w:hAnsi="Times New Roman"/>
                        <w:sz w:val="24"/>
                        <w:szCs w:val="24"/>
                        <w:lang w:val="en-US"/>
                      </w:rPr>
                      <w:tab/>
                    </w:r>
                    <w:r>
                      <w:rPr>
                        <w:rFonts w:ascii="Times New Roman" w:hAnsi="Times New Roman"/>
                        <w:sz w:val="24"/>
                        <w:szCs w:val="24"/>
                        <w:lang w:val="en-US"/>
                      </w:rPr>
                      <w:t>A</w:t>
                    </w:r>
                    <w:r w:rsidRPr="0059233D">
                      <w:rPr>
                        <w:rFonts w:ascii="Times New Roman" w:hAnsi="Times New Roman"/>
                        <w:sz w:val="24"/>
                        <w:szCs w:val="24"/>
                        <w:lang w:val="en-US"/>
                      </w:rPr>
                      <w:t xml:space="preserve"> = …</w:t>
                    </w:r>
                  </w:p>
                  <w:p w:rsidR="005B0AF9" w:rsidRPr="0059233D" w:rsidRDefault="005B0AF9" w:rsidP="00B1008D">
                    <w:pPr>
                      <w:spacing w:after="0"/>
                      <w:jc w:val="both"/>
                      <w:rPr>
                        <w:rFonts w:ascii="Times New Roman" w:hAnsi="Times New Roman"/>
                        <w:sz w:val="24"/>
                        <w:szCs w:val="24"/>
                        <w:lang w:val="en-US"/>
                      </w:rPr>
                    </w:pPr>
                    <w:r w:rsidRPr="0059233D">
                      <w:rPr>
                        <w:rFonts w:ascii="Times New Roman" w:hAnsi="Times New Roman"/>
                        <w:sz w:val="24"/>
                        <w:szCs w:val="24"/>
                        <w:lang w:val="en-US"/>
                      </w:rPr>
                      <w:t>S</w:t>
                    </w:r>
                    <w:r w:rsidRPr="0059233D">
                      <w:rPr>
                        <w:rFonts w:ascii="Times New Roman" w:hAnsi="Times New Roman"/>
                        <w:sz w:val="24"/>
                        <w:szCs w:val="24"/>
                        <w:vertAlign w:val="subscript"/>
                        <w:lang w:val="en-US"/>
                      </w:rPr>
                      <w:t>w</w:t>
                    </w:r>
                    <w:r w:rsidRPr="0059233D">
                      <w:rPr>
                        <w:rFonts w:ascii="Times New Roman" w:hAnsi="Times New Roman"/>
                        <w:sz w:val="24"/>
                        <w:szCs w:val="24"/>
                        <w:lang w:val="en-US"/>
                      </w:rPr>
                      <w:t>:</w:t>
                    </w:r>
                    <w:r w:rsidRPr="0059233D">
                      <w:rPr>
                        <w:rFonts w:ascii="Times New Roman" w:hAnsi="Times New Roman"/>
                        <w:sz w:val="24"/>
                        <w:szCs w:val="24"/>
                        <w:lang w:val="en-US"/>
                      </w:rPr>
                      <w:tab/>
                    </w:r>
                    <w:r w:rsidRPr="0059233D">
                      <w:rPr>
                        <w:rFonts w:ascii="Times New Roman" w:hAnsi="Times New Roman"/>
                        <w:sz w:val="24"/>
                        <w:szCs w:val="24"/>
                        <w:lang w:val="en-US"/>
                      </w:rPr>
                      <w:tab/>
                    </w:r>
                    <w:r w:rsidRPr="0059233D">
                      <w:rPr>
                        <w:rFonts w:ascii="Times New Roman" w:hAnsi="Times New Roman"/>
                        <w:sz w:val="24"/>
                        <w:szCs w:val="24"/>
                        <w:lang w:val="en-US"/>
                      </w:rPr>
                      <w:tab/>
                    </w:r>
                    <w:r w:rsidRPr="0059233D">
                      <w:rPr>
                        <w:rFonts w:ascii="Times New Roman" w:hAnsi="Times New Roman"/>
                        <w:sz w:val="24"/>
                        <w:szCs w:val="24"/>
                        <w:lang w:val="en-US"/>
                      </w:rPr>
                      <w:tab/>
                      <w:t xml:space="preserve">… = </w:t>
                    </w:r>
                    <w:r>
                      <w:rPr>
                        <w:rFonts w:ascii="Times New Roman" w:hAnsi="Times New Roman"/>
                        <w:sz w:val="24"/>
                        <w:szCs w:val="24"/>
                        <w:lang w:val="en-US"/>
                      </w:rPr>
                      <w:t>A</w:t>
                    </w:r>
                  </w:p>
                  <w:p w:rsidR="005B0AF9" w:rsidRPr="00B1008D" w:rsidRDefault="005B0AF9" w:rsidP="00B1008D">
                    <w:pPr>
                      <w:spacing w:after="0"/>
                      <w:jc w:val="both"/>
                      <w:rPr>
                        <w:rFonts w:ascii="Times New Roman" w:hAnsi="Times New Roman"/>
                        <w:sz w:val="24"/>
                        <w:szCs w:val="24"/>
                        <w:lang w:val="en-US"/>
                      </w:rPr>
                    </w:pPr>
                    <w:r w:rsidRPr="0059233D">
                      <w:rPr>
                        <w:rFonts w:ascii="Times New Roman" w:hAnsi="Times New Roman"/>
                        <w:sz w:val="24"/>
                        <w:szCs w:val="24"/>
                        <w:lang w:val="en-US"/>
                      </w:rPr>
                      <w:tab/>
                    </w:r>
                    <w:r w:rsidRPr="0059233D">
                      <w:rPr>
                        <w:rFonts w:ascii="Times New Roman" w:hAnsi="Times New Roman"/>
                        <w:sz w:val="24"/>
                        <w:szCs w:val="24"/>
                        <w:lang w:val="en-US"/>
                      </w:rPr>
                      <w:tab/>
                    </w:r>
                    <w:r w:rsidRPr="0059233D">
                      <w:rPr>
                        <w:rFonts w:ascii="Times New Roman" w:hAnsi="Times New Roman"/>
                        <w:sz w:val="24"/>
                        <w:szCs w:val="24"/>
                        <w:lang w:val="en-US"/>
                      </w:rPr>
                      <w:tab/>
                      <w:t>END</w:t>
                    </w:r>
                    <w:r w:rsidRPr="00B1008D">
                      <w:rPr>
                        <w:rFonts w:ascii="Times New Roman" w:hAnsi="Times New Roman"/>
                        <w:sz w:val="24"/>
                        <w:szCs w:val="24"/>
                        <w:lang w:val="en-US"/>
                      </w:rPr>
                      <w:t xml:space="preserve"> </w:t>
                    </w:r>
                    <w:r w:rsidRPr="0059233D">
                      <w:rPr>
                        <w:rFonts w:ascii="Times New Roman" w:hAnsi="Times New Roman"/>
                        <w:sz w:val="24"/>
                        <w:szCs w:val="24"/>
                        <w:lang w:val="en-US"/>
                      </w:rPr>
                      <w:t>DO</w:t>
                    </w:r>
                  </w:p>
                  <w:p w:rsidR="005B0AF9" w:rsidRPr="00132D6B" w:rsidRDefault="005B0AF9" w:rsidP="00B1008D">
                    <w:pPr>
                      <w:spacing w:after="0"/>
                      <w:jc w:val="both"/>
                      <w:rPr>
                        <w:rFonts w:ascii="Times New Roman" w:hAnsi="Times New Roman"/>
                        <w:sz w:val="24"/>
                        <w:szCs w:val="24"/>
                      </w:rPr>
                    </w:pPr>
                    <w:r w:rsidRPr="00B1008D">
                      <w:rPr>
                        <w:rFonts w:ascii="Times New Roman" w:hAnsi="Times New Roman"/>
                        <w:sz w:val="24"/>
                        <w:szCs w:val="24"/>
                        <w:lang w:val="en-US"/>
                      </w:rPr>
                      <w:tab/>
                    </w:r>
                    <w:r w:rsidRPr="00B1008D">
                      <w:rPr>
                        <w:rFonts w:ascii="Times New Roman" w:hAnsi="Times New Roman"/>
                        <w:sz w:val="24"/>
                        <w:szCs w:val="24"/>
                        <w:lang w:val="en-US"/>
                      </w:rPr>
                      <w:tab/>
                    </w:r>
                    <w:r w:rsidRPr="00132D6B">
                      <w:rPr>
                        <w:rFonts w:ascii="Times New Roman" w:hAnsi="Times New Roman"/>
                        <w:sz w:val="24"/>
                        <w:szCs w:val="24"/>
                      </w:rPr>
                      <w:t>…</w:t>
                    </w:r>
                  </w:p>
                  <w:p w:rsidR="005B0AF9" w:rsidRDefault="005B0AF9" w:rsidP="00B1008D">
                    <w:pPr>
                      <w:spacing w:after="0"/>
                      <w:ind w:left="900"/>
                      <w:jc w:val="both"/>
                      <w:rPr>
                        <w:rFonts w:ascii="Times New Roman" w:hAnsi="Times New Roman"/>
                        <w:sz w:val="24"/>
                        <w:szCs w:val="24"/>
                      </w:rPr>
                    </w:pPr>
                    <w:r w:rsidRPr="0059233D">
                      <w:rPr>
                        <w:rFonts w:ascii="Times New Roman" w:hAnsi="Times New Roman"/>
                        <w:sz w:val="24"/>
                        <w:szCs w:val="24"/>
                        <w:lang w:val="en-US"/>
                      </w:rPr>
                      <w:t>END</w:t>
                    </w:r>
                    <w:r w:rsidRPr="00132D6B">
                      <w:rPr>
                        <w:rFonts w:ascii="Times New Roman" w:hAnsi="Times New Roman"/>
                        <w:sz w:val="24"/>
                        <w:szCs w:val="24"/>
                      </w:rPr>
                      <w:t xml:space="preserve"> </w:t>
                    </w:r>
                    <w:r w:rsidRPr="0059233D">
                      <w:rPr>
                        <w:rFonts w:ascii="Times New Roman" w:hAnsi="Times New Roman"/>
                        <w:sz w:val="24"/>
                        <w:szCs w:val="24"/>
                        <w:lang w:val="en-US"/>
                      </w:rPr>
                      <w:t>DO</w:t>
                    </w:r>
                  </w:p>
                  <w:p w:rsidR="005B0AF9" w:rsidRDefault="005B0AF9"/>
                </w:txbxContent>
              </v:textbox>
            </v:rect>
          </v:group>
        </w:pict>
      </w:r>
      <w:r>
        <w:rPr>
          <w:noProof/>
        </w:rPr>
        <w:pict>
          <v:shapetype id="_x0000_t202" coordsize="21600,21600" o:spt="202" path="m,l,21600r21600,l21600,xe">
            <v:stroke joinstyle="miter"/>
            <v:path gradientshapeok="t" o:connecttype="rect"/>
          </v:shapetype>
          <v:shape id="_x0000_s1038" type="#_x0000_t202" style="position:absolute;left:0;text-align:left;margin-left:.1pt;margin-top:147.05pt;width:248.45pt;height:20.15pt;z-index:251650560" stroked="f">
            <v:textbox style="mso-next-textbox:#_x0000_s1038" inset="0,0,0,0">
              <w:txbxContent>
                <w:p w:rsidR="005B0AF9" w:rsidRPr="00B1008D" w:rsidRDefault="005B0AF9" w:rsidP="00B1008D">
                  <w:pPr>
                    <w:pStyle w:val="ac"/>
                    <w:jc w:val="center"/>
                    <w:rPr>
                      <w:rFonts w:ascii="Times New Roman" w:hAnsi="Times New Roman"/>
                      <w:color w:val="auto"/>
                      <w:sz w:val="24"/>
                      <w:szCs w:val="24"/>
                    </w:rPr>
                  </w:pPr>
                  <w:r w:rsidRPr="00B1008D">
                    <w:rPr>
                      <w:rFonts w:ascii="Times New Roman" w:hAnsi="Times New Roman"/>
                      <w:color w:val="auto"/>
                      <w:sz w:val="24"/>
                      <w:szCs w:val="24"/>
                    </w:rPr>
                    <w:t xml:space="preserve">Рисунок </w:t>
                  </w:r>
                  <w:r w:rsidRPr="00B1008D">
                    <w:rPr>
                      <w:rFonts w:ascii="Times New Roman" w:hAnsi="Times New Roman"/>
                      <w:color w:val="auto"/>
                      <w:sz w:val="24"/>
                      <w:szCs w:val="24"/>
                    </w:rPr>
                    <w:fldChar w:fldCharType="begin"/>
                  </w:r>
                  <w:r w:rsidRPr="00B1008D">
                    <w:rPr>
                      <w:rFonts w:ascii="Times New Roman" w:hAnsi="Times New Roman"/>
                      <w:color w:val="auto"/>
                      <w:sz w:val="24"/>
                      <w:szCs w:val="24"/>
                    </w:rPr>
                    <w:instrText xml:space="preserve"> SEQ Рисунок \* ARABIC </w:instrText>
                  </w:r>
                  <w:r w:rsidRPr="00B1008D">
                    <w:rPr>
                      <w:rFonts w:ascii="Times New Roman" w:hAnsi="Times New Roman"/>
                      <w:color w:val="auto"/>
                      <w:sz w:val="24"/>
                      <w:szCs w:val="24"/>
                    </w:rPr>
                    <w:fldChar w:fldCharType="separate"/>
                  </w:r>
                  <w:r>
                    <w:rPr>
                      <w:rFonts w:ascii="Times New Roman" w:hAnsi="Times New Roman"/>
                      <w:noProof/>
                      <w:color w:val="auto"/>
                      <w:sz w:val="24"/>
                      <w:szCs w:val="24"/>
                    </w:rPr>
                    <w:t>3</w:t>
                  </w:r>
                  <w:r w:rsidRPr="00B1008D">
                    <w:rPr>
                      <w:rFonts w:ascii="Times New Roman" w:hAnsi="Times New Roman"/>
                      <w:color w:val="auto"/>
                      <w:sz w:val="24"/>
                      <w:szCs w:val="24"/>
                    </w:rPr>
                    <w:fldChar w:fldCharType="end"/>
                  </w:r>
                </w:p>
              </w:txbxContent>
            </v:textbox>
          </v:shape>
        </w:pict>
      </w:r>
      <w:r>
        <w:rPr>
          <w:rFonts w:ascii="Times New Roman" w:hAnsi="Times New Roman"/>
          <w:noProof/>
          <w:sz w:val="28"/>
          <w:szCs w:val="24"/>
        </w:rPr>
        <w:pict>
          <v:shape id="Рисунок 3" o:spid="_x0000_i1067" type="#_x0000_t75" style="width:246pt;height:155.25pt;visibility:visible;mso-wrap-style:square">
            <v:imagedata r:id="rId15" o:title="" croptop="-65521f" cropbottom="65521f"/>
          </v:shape>
        </w:pict>
      </w:r>
    </w:p>
    <w:p w:rsidR="008F1D8B" w:rsidRPr="005B0AF9" w:rsidRDefault="008F1D8B" w:rsidP="008F1D8B">
      <w:pPr>
        <w:widowControl w:val="0"/>
        <w:tabs>
          <w:tab w:val="right" w:pos="9354"/>
        </w:tabs>
        <w:spacing w:after="0" w:line="360" w:lineRule="auto"/>
        <w:jc w:val="both"/>
        <w:rPr>
          <w:rFonts w:ascii="Times New Roman" w:hAnsi="Times New Roman"/>
          <w:sz w:val="28"/>
          <w:szCs w:val="24"/>
        </w:rPr>
      </w:pPr>
    </w:p>
    <w:p w:rsidR="0021596D" w:rsidRPr="005B0AF9" w:rsidRDefault="002A4A1F"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Мы имеем </w:t>
      </w:r>
      <w:r w:rsidRPr="005B0AF9">
        <w:rPr>
          <w:rFonts w:ascii="Times New Roman" w:hAnsi="Times New Roman"/>
          <w:sz w:val="28"/>
          <w:szCs w:val="24"/>
          <w:lang w:val="en-US"/>
        </w:rPr>
        <w:t>d</w:t>
      </w:r>
      <w:r w:rsidRPr="005B0AF9">
        <w:rPr>
          <w:rFonts w:ascii="Times New Roman" w:hAnsi="Times New Roman"/>
          <w:sz w:val="28"/>
          <w:szCs w:val="24"/>
        </w:rPr>
        <w:t xml:space="preserve"> тесно вложенных циклов. </w:t>
      </w:r>
      <w:r w:rsidR="003B42EF" w:rsidRPr="005B0AF9">
        <w:rPr>
          <w:rFonts w:ascii="Times New Roman" w:hAnsi="Times New Roman"/>
          <w:sz w:val="28"/>
          <w:szCs w:val="24"/>
        </w:rPr>
        <w:t xml:space="preserve">Для оператора </w:t>
      </w:r>
      <w:r w:rsidR="003B42EF" w:rsidRPr="005B0AF9">
        <w:rPr>
          <w:rFonts w:ascii="Times New Roman" w:hAnsi="Times New Roman"/>
          <w:sz w:val="28"/>
          <w:szCs w:val="24"/>
          <w:lang w:val="en-US"/>
        </w:rPr>
        <w:t>S</w:t>
      </w:r>
      <w:r w:rsidR="00947F4E" w:rsidRPr="005B0AF9">
        <w:rPr>
          <w:rFonts w:ascii="Times New Roman" w:hAnsi="Times New Roman"/>
          <w:sz w:val="28"/>
          <w:szCs w:val="24"/>
          <w:vertAlign w:val="subscript"/>
          <w:lang w:val="en-US"/>
        </w:rPr>
        <w:t>v</w:t>
      </w:r>
      <w:r w:rsidR="003B42EF" w:rsidRPr="005B0AF9">
        <w:rPr>
          <w:rFonts w:ascii="Times New Roman" w:hAnsi="Times New Roman"/>
          <w:sz w:val="28"/>
          <w:szCs w:val="24"/>
        </w:rPr>
        <w:t xml:space="preserve">, содержащегося в теле этих циклов, вектором итераций </w:t>
      </w:r>
      <w:r w:rsidR="003B42EF" w:rsidRPr="005B0AF9">
        <w:rPr>
          <w:rFonts w:ascii="Times New Roman" w:hAnsi="Times New Roman"/>
          <w:sz w:val="28"/>
          <w:szCs w:val="24"/>
          <w:lang w:val="en-US"/>
        </w:rPr>
        <w:t>I</w:t>
      </w:r>
      <w:r w:rsidR="003B42EF" w:rsidRPr="005B0AF9">
        <w:rPr>
          <w:rFonts w:ascii="Times New Roman" w:hAnsi="Times New Roman"/>
          <w:sz w:val="28"/>
          <w:szCs w:val="24"/>
        </w:rPr>
        <w:t xml:space="preserve"> назовем номера итераций объемлющих циклов </w:t>
      </w:r>
      <w:r w:rsidR="003B42EF" w:rsidRPr="005B0AF9">
        <w:rPr>
          <w:rFonts w:ascii="Times New Roman" w:hAnsi="Times New Roman"/>
          <w:sz w:val="28"/>
          <w:szCs w:val="24"/>
          <w:lang w:val="en-US"/>
        </w:rPr>
        <w:t>I</w:t>
      </w:r>
      <w:r w:rsidR="003B42EF" w:rsidRPr="005B0AF9">
        <w:rPr>
          <w:rFonts w:ascii="Times New Roman" w:hAnsi="Times New Roman"/>
          <w:sz w:val="28"/>
          <w:szCs w:val="24"/>
        </w:rPr>
        <w:t xml:space="preserve"> = (</w:t>
      </w:r>
      <w:r w:rsidR="003B42EF" w:rsidRPr="005B0AF9">
        <w:rPr>
          <w:rFonts w:ascii="Times New Roman" w:hAnsi="Times New Roman"/>
          <w:sz w:val="28"/>
          <w:szCs w:val="24"/>
          <w:lang w:val="en-US"/>
        </w:rPr>
        <w:t>I</w:t>
      </w:r>
      <w:r w:rsidR="003B42EF" w:rsidRPr="005B0AF9">
        <w:rPr>
          <w:rFonts w:ascii="Times New Roman" w:hAnsi="Times New Roman"/>
          <w:sz w:val="28"/>
          <w:szCs w:val="24"/>
          <w:vertAlign w:val="subscript"/>
        </w:rPr>
        <w:t xml:space="preserve">1 </w:t>
      </w:r>
      <w:r w:rsidR="003B42EF" w:rsidRPr="005B0AF9">
        <w:rPr>
          <w:rFonts w:ascii="Times New Roman" w:hAnsi="Times New Roman"/>
          <w:sz w:val="28"/>
          <w:szCs w:val="24"/>
        </w:rPr>
        <w:t>,…,</w:t>
      </w:r>
      <w:r w:rsidR="003B42EF" w:rsidRPr="005B0AF9">
        <w:rPr>
          <w:rFonts w:ascii="Times New Roman" w:hAnsi="Times New Roman"/>
          <w:sz w:val="28"/>
          <w:szCs w:val="24"/>
          <w:lang w:val="en-US"/>
        </w:rPr>
        <w:t>I</w:t>
      </w:r>
      <w:r w:rsidR="00AD54EA" w:rsidRPr="005B0AF9">
        <w:rPr>
          <w:rFonts w:ascii="Times New Roman" w:hAnsi="Times New Roman"/>
          <w:sz w:val="28"/>
          <w:szCs w:val="24"/>
          <w:vertAlign w:val="subscript"/>
          <w:lang w:val="en-US"/>
        </w:rPr>
        <w:t>d</w:t>
      </w:r>
      <w:r w:rsidR="003B42EF" w:rsidRPr="005B0AF9">
        <w:rPr>
          <w:rFonts w:ascii="Times New Roman" w:hAnsi="Times New Roman"/>
          <w:sz w:val="28"/>
          <w:szCs w:val="24"/>
        </w:rPr>
        <w:t>).</w:t>
      </w:r>
      <w:r w:rsidR="00920BC7" w:rsidRPr="005B0AF9">
        <w:rPr>
          <w:rFonts w:ascii="Times New Roman" w:hAnsi="Times New Roman"/>
          <w:sz w:val="28"/>
          <w:szCs w:val="24"/>
        </w:rPr>
        <w:t xml:space="preserve"> Далее, п</w:t>
      </w:r>
      <w:r w:rsidR="003B42EF" w:rsidRPr="005B0AF9">
        <w:rPr>
          <w:rFonts w:ascii="Times New Roman" w:hAnsi="Times New Roman"/>
          <w:sz w:val="28"/>
          <w:szCs w:val="24"/>
        </w:rPr>
        <w:t xml:space="preserve">усть есть зависимость по данным между операторами </w:t>
      </w:r>
      <w:r w:rsidR="003B42EF" w:rsidRPr="005B0AF9">
        <w:rPr>
          <w:rFonts w:ascii="Times New Roman" w:hAnsi="Times New Roman"/>
          <w:sz w:val="28"/>
          <w:szCs w:val="24"/>
          <w:lang w:val="en-US"/>
        </w:rPr>
        <w:t>S</w:t>
      </w:r>
      <w:r w:rsidR="00920BC7" w:rsidRPr="005B0AF9">
        <w:rPr>
          <w:rFonts w:ascii="Times New Roman" w:hAnsi="Times New Roman"/>
          <w:sz w:val="28"/>
          <w:szCs w:val="24"/>
          <w:vertAlign w:val="subscript"/>
          <w:lang w:val="en-US"/>
        </w:rPr>
        <w:t>v</w:t>
      </w:r>
      <w:r w:rsidR="003B42EF" w:rsidRPr="005B0AF9">
        <w:rPr>
          <w:rFonts w:ascii="Times New Roman" w:hAnsi="Times New Roman"/>
          <w:sz w:val="28"/>
          <w:szCs w:val="24"/>
        </w:rPr>
        <w:t xml:space="preserve"> и </w:t>
      </w:r>
      <w:r w:rsidR="003B42EF" w:rsidRPr="005B0AF9">
        <w:rPr>
          <w:rFonts w:ascii="Times New Roman" w:hAnsi="Times New Roman"/>
          <w:sz w:val="28"/>
          <w:szCs w:val="24"/>
          <w:lang w:val="en-US"/>
        </w:rPr>
        <w:t>S</w:t>
      </w:r>
      <w:r w:rsidR="00920BC7" w:rsidRPr="005B0AF9">
        <w:rPr>
          <w:rFonts w:ascii="Times New Roman" w:hAnsi="Times New Roman"/>
          <w:sz w:val="28"/>
          <w:szCs w:val="24"/>
          <w:vertAlign w:val="subscript"/>
          <w:lang w:val="en-US"/>
        </w:rPr>
        <w:t>w</w:t>
      </w:r>
      <w:r w:rsidR="003B42EF" w:rsidRPr="005B0AF9">
        <w:rPr>
          <w:rFonts w:ascii="Times New Roman" w:hAnsi="Times New Roman"/>
          <w:sz w:val="28"/>
          <w:szCs w:val="24"/>
        </w:rPr>
        <w:t xml:space="preserve"> с векторами итераций </w:t>
      </w:r>
      <w:r w:rsidR="003B42EF" w:rsidRPr="005B0AF9">
        <w:rPr>
          <w:rFonts w:ascii="Times New Roman" w:hAnsi="Times New Roman"/>
          <w:sz w:val="28"/>
          <w:szCs w:val="24"/>
          <w:lang w:val="en-US"/>
        </w:rPr>
        <w:t>I</w:t>
      </w:r>
      <w:r w:rsidR="003F7646" w:rsidRPr="005B0AF9">
        <w:rPr>
          <w:rFonts w:ascii="Times New Roman" w:hAnsi="Times New Roman"/>
          <w:sz w:val="28"/>
          <w:szCs w:val="24"/>
        </w:rPr>
        <w:t>'</w:t>
      </w:r>
      <w:r w:rsidR="005B0AF9">
        <w:rPr>
          <w:rFonts w:ascii="Times New Roman" w:hAnsi="Times New Roman"/>
          <w:sz w:val="28"/>
          <w:szCs w:val="24"/>
          <w:vertAlign w:val="subscript"/>
        </w:rPr>
        <w:t xml:space="preserve"> </w:t>
      </w:r>
      <w:r w:rsidR="003B42EF" w:rsidRPr="005B0AF9">
        <w:rPr>
          <w:rFonts w:ascii="Times New Roman" w:hAnsi="Times New Roman"/>
          <w:sz w:val="28"/>
          <w:szCs w:val="24"/>
        </w:rPr>
        <w:t xml:space="preserve">и </w:t>
      </w:r>
      <w:r w:rsidR="003B42EF" w:rsidRPr="005B0AF9">
        <w:rPr>
          <w:rFonts w:ascii="Times New Roman" w:hAnsi="Times New Roman"/>
          <w:sz w:val="28"/>
          <w:szCs w:val="24"/>
          <w:lang w:val="en-US"/>
        </w:rPr>
        <w:t>I</w:t>
      </w:r>
      <w:r w:rsidR="003F7646" w:rsidRPr="005B0AF9">
        <w:rPr>
          <w:rFonts w:ascii="Times New Roman" w:hAnsi="Times New Roman"/>
          <w:sz w:val="28"/>
          <w:szCs w:val="24"/>
        </w:rPr>
        <w:t>''</w:t>
      </w:r>
      <w:r w:rsidR="003B42EF" w:rsidRPr="005B0AF9">
        <w:rPr>
          <w:rFonts w:ascii="Times New Roman" w:hAnsi="Times New Roman"/>
          <w:sz w:val="28"/>
          <w:szCs w:val="24"/>
        </w:rPr>
        <w:t xml:space="preserve">. Предполагается, что векторы </w:t>
      </w:r>
      <w:r w:rsidR="003B42EF" w:rsidRPr="005B0AF9">
        <w:rPr>
          <w:rFonts w:ascii="Times New Roman" w:hAnsi="Times New Roman"/>
          <w:sz w:val="28"/>
          <w:szCs w:val="24"/>
          <w:lang w:val="en-US"/>
        </w:rPr>
        <w:t>I</w:t>
      </w:r>
      <w:r w:rsidR="003F7646" w:rsidRPr="005B0AF9">
        <w:rPr>
          <w:rFonts w:ascii="Times New Roman" w:hAnsi="Times New Roman"/>
          <w:sz w:val="28"/>
          <w:szCs w:val="24"/>
        </w:rPr>
        <w:t>'</w:t>
      </w:r>
      <w:r w:rsidR="005B0AF9">
        <w:rPr>
          <w:rFonts w:ascii="Times New Roman" w:hAnsi="Times New Roman"/>
          <w:sz w:val="28"/>
          <w:szCs w:val="24"/>
          <w:vertAlign w:val="subscript"/>
        </w:rPr>
        <w:t xml:space="preserve"> </w:t>
      </w:r>
      <w:r w:rsidR="003B42EF" w:rsidRPr="005B0AF9">
        <w:rPr>
          <w:rFonts w:ascii="Times New Roman" w:hAnsi="Times New Roman"/>
          <w:sz w:val="28"/>
          <w:szCs w:val="24"/>
        </w:rPr>
        <w:t xml:space="preserve">и </w:t>
      </w:r>
      <w:r w:rsidR="003B42EF" w:rsidRPr="005B0AF9">
        <w:rPr>
          <w:rFonts w:ascii="Times New Roman" w:hAnsi="Times New Roman"/>
          <w:sz w:val="28"/>
          <w:szCs w:val="24"/>
          <w:lang w:val="en-US"/>
        </w:rPr>
        <w:t>I</w:t>
      </w:r>
      <w:r w:rsidR="003F7646" w:rsidRPr="005B0AF9">
        <w:rPr>
          <w:rFonts w:ascii="Times New Roman" w:hAnsi="Times New Roman"/>
          <w:sz w:val="28"/>
          <w:szCs w:val="24"/>
        </w:rPr>
        <w:t>''</w:t>
      </w:r>
      <w:r w:rsidR="003B42EF" w:rsidRPr="005B0AF9">
        <w:rPr>
          <w:rFonts w:ascii="Times New Roman" w:hAnsi="Times New Roman"/>
          <w:sz w:val="28"/>
          <w:szCs w:val="24"/>
        </w:rPr>
        <w:t xml:space="preserve"> имеют</w:t>
      </w:r>
      <w:r w:rsidR="00920BC7" w:rsidRPr="005B0AF9">
        <w:rPr>
          <w:rFonts w:ascii="Times New Roman" w:hAnsi="Times New Roman"/>
          <w:sz w:val="28"/>
          <w:szCs w:val="24"/>
        </w:rPr>
        <w:t xml:space="preserve"> одинаковую размерность, и</w:t>
      </w:r>
      <w:r w:rsidR="003B42EF" w:rsidRPr="005B0AF9">
        <w:rPr>
          <w:rFonts w:ascii="Times New Roman" w:hAnsi="Times New Roman"/>
          <w:sz w:val="28"/>
          <w:szCs w:val="24"/>
        </w:rPr>
        <w:t xml:space="preserve"> </w:t>
      </w:r>
      <w:r w:rsidR="00920BC7" w:rsidRPr="005B0AF9">
        <w:rPr>
          <w:rFonts w:ascii="Times New Roman" w:hAnsi="Times New Roman"/>
          <w:sz w:val="28"/>
          <w:szCs w:val="24"/>
        </w:rPr>
        <w:t xml:space="preserve">их </w:t>
      </w:r>
      <w:r w:rsidR="003B42EF" w:rsidRPr="005B0AF9">
        <w:rPr>
          <w:rFonts w:ascii="Times New Roman" w:hAnsi="Times New Roman"/>
          <w:sz w:val="28"/>
          <w:szCs w:val="24"/>
        </w:rPr>
        <w:t xml:space="preserve">соответствующие элементы </w:t>
      </w:r>
      <w:r w:rsidR="00920BC7" w:rsidRPr="005B0AF9">
        <w:rPr>
          <w:rFonts w:ascii="Times New Roman" w:hAnsi="Times New Roman"/>
          <w:sz w:val="28"/>
          <w:szCs w:val="24"/>
        </w:rPr>
        <w:t>относятся к</w:t>
      </w:r>
      <w:r w:rsidR="003B42EF" w:rsidRPr="005B0AF9">
        <w:rPr>
          <w:rFonts w:ascii="Times New Roman" w:hAnsi="Times New Roman"/>
          <w:sz w:val="28"/>
          <w:szCs w:val="24"/>
        </w:rPr>
        <w:t xml:space="preserve"> одним и тем же циклам программы. Шагом зависимости назовем вектор </w:t>
      </w:r>
      <w:r w:rsidR="003B42EF" w:rsidRPr="005B0AF9">
        <w:rPr>
          <w:rFonts w:ascii="Times New Roman" w:hAnsi="Times New Roman"/>
          <w:sz w:val="28"/>
          <w:szCs w:val="24"/>
          <w:lang w:val="en-US"/>
        </w:rPr>
        <w:t>D</w:t>
      </w:r>
      <w:r w:rsidR="003B42EF" w:rsidRPr="005B0AF9">
        <w:rPr>
          <w:rFonts w:ascii="Times New Roman" w:hAnsi="Times New Roman"/>
          <w:sz w:val="28"/>
          <w:szCs w:val="24"/>
        </w:rPr>
        <w:t xml:space="preserve"> = </w:t>
      </w:r>
      <w:r w:rsidR="003B42EF" w:rsidRPr="005B0AF9">
        <w:rPr>
          <w:rFonts w:ascii="Times New Roman" w:hAnsi="Times New Roman"/>
          <w:sz w:val="28"/>
          <w:szCs w:val="24"/>
          <w:lang w:val="en-US"/>
        </w:rPr>
        <w:t>I</w:t>
      </w:r>
      <w:r w:rsidR="003F7646" w:rsidRPr="005B0AF9">
        <w:rPr>
          <w:rFonts w:ascii="Times New Roman" w:hAnsi="Times New Roman"/>
          <w:sz w:val="28"/>
          <w:szCs w:val="24"/>
        </w:rPr>
        <w:t>'</w:t>
      </w:r>
      <w:r w:rsidR="004605CF" w:rsidRPr="005B0AF9">
        <w:rPr>
          <w:rFonts w:ascii="Times New Roman" w:hAnsi="Times New Roman"/>
          <w:sz w:val="28"/>
          <w:szCs w:val="24"/>
          <w:vertAlign w:val="subscript"/>
        </w:rPr>
        <w:t xml:space="preserve"> </w:t>
      </w:r>
      <w:r w:rsidR="003B42EF" w:rsidRPr="005B0AF9">
        <w:rPr>
          <w:rFonts w:ascii="Times New Roman" w:hAnsi="Times New Roman"/>
          <w:sz w:val="28"/>
          <w:szCs w:val="24"/>
        </w:rPr>
        <w:t xml:space="preserve">- </w:t>
      </w:r>
      <w:r w:rsidR="003B42EF" w:rsidRPr="005B0AF9">
        <w:rPr>
          <w:rFonts w:ascii="Times New Roman" w:hAnsi="Times New Roman"/>
          <w:sz w:val="28"/>
          <w:szCs w:val="24"/>
          <w:lang w:val="en-US"/>
        </w:rPr>
        <w:t>I</w:t>
      </w:r>
      <w:r w:rsidR="003F7646" w:rsidRPr="005B0AF9">
        <w:rPr>
          <w:rFonts w:ascii="Times New Roman" w:hAnsi="Times New Roman"/>
          <w:sz w:val="28"/>
          <w:szCs w:val="24"/>
        </w:rPr>
        <w:t>''</w:t>
      </w:r>
      <w:r w:rsidR="003B42EF" w:rsidRPr="005B0AF9">
        <w:rPr>
          <w:rFonts w:ascii="Times New Roman" w:hAnsi="Times New Roman"/>
          <w:sz w:val="28"/>
          <w:szCs w:val="24"/>
        </w:rPr>
        <w:t xml:space="preserve">. </w:t>
      </w:r>
      <w:r w:rsidR="00920BC7" w:rsidRPr="005B0AF9">
        <w:rPr>
          <w:rFonts w:ascii="Times New Roman" w:hAnsi="Times New Roman"/>
          <w:sz w:val="28"/>
          <w:szCs w:val="24"/>
        </w:rPr>
        <w:t xml:space="preserve">Тогда, </w:t>
      </w:r>
      <w:r w:rsidR="003B42EF" w:rsidRPr="005B0AF9">
        <w:rPr>
          <w:rFonts w:ascii="Times New Roman" w:hAnsi="Times New Roman"/>
          <w:sz w:val="28"/>
          <w:szCs w:val="24"/>
        </w:rPr>
        <w:t xml:space="preserve">между витками цикла </w:t>
      </w:r>
      <w:r w:rsidR="004605CF" w:rsidRPr="005B0AF9">
        <w:rPr>
          <w:rFonts w:ascii="Times New Roman" w:hAnsi="Times New Roman"/>
          <w:sz w:val="28"/>
          <w:szCs w:val="24"/>
        </w:rPr>
        <w:t>существует зависимость по данным</w:t>
      </w:r>
      <w:r w:rsidR="003B42EF" w:rsidRPr="005B0AF9">
        <w:rPr>
          <w:rFonts w:ascii="Times New Roman" w:hAnsi="Times New Roman"/>
          <w:sz w:val="28"/>
          <w:szCs w:val="24"/>
        </w:rPr>
        <w:t xml:space="preserve">, если операторы </w:t>
      </w:r>
      <w:r w:rsidR="003B42EF" w:rsidRPr="005B0AF9">
        <w:rPr>
          <w:rFonts w:ascii="Times New Roman" w:hAnsi="Times New Roman"/>
          <w:sz w:val="28"/>
          <w:szCs w:val="24"/>
          <w:lang w:val="en-US"/>
        </w:rPr>
        <w:t>S</w:t>
      </w:r>
      <w:r w:rsidRPr="005B0AF9">
        <w:rPr>
          <w:rFonts w:ascii="Times New Roman" w:hAnsi="Times New Roman"/>
          <w:sz w:val="28"/>
          <w:szCs w:val="24"/>
          <w:vertAlign w:val="subscript"/>
          <w:lang w:val="en-US"/>
        </w:rPr>
        <w:t>v</w:t>
      </w:r>
      <w:r w:rsidR="003B42EF" w:rsidRPr="005B0AF9">
        <w:rPr>
          <w:rFonts w:ascii="Times New Roman" w:hAnsi="Times New Roman"/>
          <w:sz w:val="28"/>
          <w:szCs w:val="24"/>
        </w:rPr>
        <w:t xml:space="preserve"> и </w:t>
      </w:r>
      <w:r w:rsidR="003B42EF" w:rsidRPr="005B0AF9">
        <w:rPr>
          <w:rFonts w:ascii="Times New Roman" w:hAnsi="Times New Roman"/>
          <w:sz w:val="28"/>
          <w:szCs w:val="24"/>
          <w:lang w:val="en-US"/>
        </w:rPr>
        <w:t>S</w:t>
      </w:r>
      <w:r w:rsidRPr="005B0AF9">
        <w:rPr>
          <w:rFonts w:ascii="Times New Roman" w:hAnsi="Times New Roman"/>
          <w:sz w:val="28"/>
          <w:szCs w:val="24"/>
          <w:vertAlign w:val="subscript"/>
          <w:lang w:val="en-US"/>
        </w:rPr>
        <w:t>w</w:t>
      </w:r>
      <w:r w:rsidR="003B42EF" w:rsidRPr="005B0AF9">
        <w:rPr>
          <w:rFonts w:ascii="Times New Roman" w:hAnsi="Times New Roman"/>
          <w:sz w:val="28"/>
          <w:szCs w:val="24"/>
        </w:rPr>
        <w:t xml:space="preserve"> выполня</w:t>
      </w:r>
      <w:r w:rsidR="0021596D" w:rsidRPr="005B0AF9">
        <w:rPr>
          <w:rFonts w:ascii="Times New Roman" w:hAnsi="Times New Roman"/>
          <w:sz w:val="28"/>
          <w:szCs w:val="24"/>
        </w:rPr>
        <w:t>ются</w:t>
      </w:r>
      <w:r w:rsidR="003B42EF" w:rsidRPr="005B0AF9">
        <w:rPr>
          <w:rFonts w:ascii="Times New Roman" w:hAnsi="Times New Roman"/>
          <w:sz w:val="28"/>
          <w:szCs w:val="24"/>
        </w:rPr>
        <w:t xml:space="preserve"> на разных итерациях цикла, то есть </w:t>
      </w:r>
      <w:r w:rsidR="003B42EF" w:rsidRPr="005B0AF9">
        <w:rPr>
          <w:rFonts w:ascii="Times New Roman" w:hAnsi="Times New Roman"/>
          <w:sz w:val="28"/>
          <w:szCs w:val="24"/>
          <w:lang w:val="en-US"/>
        </w:rPr>
        <w:t>D</w:t>
      </w:r>
      <w:r w:rsidR="003B42EF" w:rsidRPr="005B0AF9">
        <w:rPr>
          <w:rFonts w:ascii="Times New Roman" w:hAnsi="Times New Roman"/>
          <w:sz w:val="28"/>
          <w:szCs w:val="24"/>
        </w:rPr>
        <w:t xml:space="preserve"> ≠ 0</w:t>
      </w:r>
      <w:r w:rsidR="003D003C" w:rsidRPr="005B0AF9">
        <w:rPr>
          <w:rFonts w:ascii="Times New Roman" w:hAnsi="Times New Roman"/>
          <w:sz w:val="28"/>
          <w:szCs w:val="24"/>
        </w:rPr>
        <w:t xml:space="preserve"> [2</w:t>
      </w:r>
      <w:r w:rsidR="004605CF" w:rsidRPr="005B0AF9">
        <w:rPr>
          <w:rFonts w:ascii="Times New Roman" w:hAnsi="Times New Roman"/>
          <w:sz w:val="28"/>
          <w:szCs w:val="24"/>
        </w:rPr>
        <w:t>]</w:t>
      </w:r>
      <w:r w:rsidR="003B42EF" w:rsidRPr="005B0AF9">
        <w:rPr>
          <w:rFonts w:ascii="Times New Roman" w:hAnsi="Times New Roman"/>
          <w:sz w:val="28"/>
          <w:szCs w:val="24"/>
        </w:rPr>
        <w:t xml:space="preserve">. </w:t>
      </w:r>
    </w:p>
    <w:p w:rsidR="003B42EF" w:rsidRPr="005B0AF9" w:rsidRDefault="0021596D"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З</w:t>
      </w:r>
      <w:r w:rsidR="003B42EF" w:rsidRPr="005B0AF9">
        <w:rPr>
          <w:rFonts w:ascii="Times New Roman" w:hAnsi="Times New Roman"/>
          <w:sz w:val="28"/>
          <w:szCs w:val="24"/>
        </w:rPr>
        <w:t xml:space="preserve">ависимость </w:t>
      </w:r>
      <w:r w:rsidRPr="005B0AF9">
        <w:rPr>
          <w:rFonts w:ascii="Times New Roman" w:hAnsi="Times New Roman"/>
          <w:sz w:val="28"/>
          <w:szCs w:val="24"/>
        </w:rPr>
        <w:t xml:space="preserve">по данным между двумя операторами </w:t>
      </w:r>
      <w:r w:rsidR="003B42EF" w:rsidRPr="005B0AF9">
        <w:rPr>
          <w:rFonts w:ascii="Times New Roman" w:hAnsi="Times New Roman"/>
          <w:sz w:val="28"/>
          <w:szCs w:val="24"/>
        </w:rPr>
        <w:t xml:space="preserve">требует сохранения </w:t>
      </w:r>
      <w:r w:rsidRPr="005B0AF9">
        <w:rPr>
          <w:rFonts w:ascii="Times New Roman" w:hAnsi="Times New Roman"/>
          <w:sz w:val="28"/>
          <w:szCs w:val="24"/>
        </w:rPr>
        <w:t xml:space="preserve">их </w:t>
      </w:r>
      <w:r w:rsidR="003B42EF" w:rsidRPr="005B0AF9">
        <w:rPr>
          <w:rFonts w:ascii="Times New Roman" w:hAnsi="Times New Roman"/>
          <w:sz w:val="28"/>
          <w:szCs w:val="24"/>
        </w:rPr>
        <w:t xml:space="preserve">порядка </w:t>
      </w:r>
      <w:r w:rsidRPr="005B0AF9">
        <w:rPr>
          <w:rFonts w:ascii="Times New Roman" w:hAnsi="Times New Roman"/>
          <w:sz w:val="28"/>
          <w:szCs w:val="24"/>
        </w:rPr>
        <w:t>следования</w:t>
      </w:r>
      <w:r w:rsidR="003B42EF" w:rsidRPr="005B0AF9">
        <w:rPr>
          <w:rFonts w:ascii="Times New Roman" w:hAnsi="Times New Roman"/>
          <w:sz w:val="28"/>
          <w:szCs w:val="24"/>
        </w:rPr>
        <w:t xml:space="preserve"> </w:t>
      </w:r>
      <w:r w:rsidRPr="005B0AF9">
        <w:rPr>
          <w:rFonts w:ascii="Times New Roman" w:hAnsi="Times New Roman"/>
          <w:sz w:val="28"/>
          <w:szCs w:val="24"/>
        </w:rPr>
        <w:t>в программе</w:t>
      </w:r>
      <w:r w:rsidR="003B42EF" w:rsidRPr="005B0AF9">
        <w:rPr>
          <w:rFonts w:ascii="Times New Roman" w:hAnsi="Times New Roman"/>
          <w:sz w:val="28"/>
          <w:szCs w:val="24"/>
        </w:rPr>
        <w:t>.</w:t>
      </w:r>
      <w:r w:rsidRPr="005B0AF9">
        <w:rPr>
          <w:rFonts w:ascii="Times New Roman" w:hAnsi="Times New Roman"/>
          <w:sz w:val="28"/>
          <w:szCs w:val="24"/>
        </w:rPr>
        <w:t xml:space="preserve"> Следовательно, если найдена зависимость по данным между итерациями цикла, то все </w:t>
      </w:r>
      <w:r w:rsidR="0059233D" w:rsidRPr="005B0AF9">
        <w:rPr>
          <w:rFonts w:ascii="Times New Roman" w:hAnsi="Times New Roman"/>
          <w:sz w:val="28"/>
          <w:szCs w:val="24"/>
        </w:rPr>
        <w:t xml:space="preserve">его </w:t>
      </w:r>
      <w:r w:rsidRPr="005B0AF9">
        <w:rPr>
          <w:rFonts w:ascii="Times New Roman" w:hAnsi="Times New Roman"/>
          <w:sz w:val="28"/>
          <w:szCs w:val="24"/>
        </w:rPr>
        <w:t>итерации должны выполниться последовательно, а это значит, что ц</w:t>
      </w:r>
      <w:r w:rsidR="003B42EF" w:rsidRPr="005B0AF9">
        <w:rPr>
          <w:rFonts w:ascii="Times New Roman" w:hAnsi="Times New Roman"/>
          <w:sz w:val="28"/>
          <w:szCs w:val="24"/>
        </w:rPr>
        <w:t>икл</w:t>
      </w:r>
      <w:r w:rsidR="0059233D" w:rsidRPr="005B0AF9">
        <w:rPr>
          <w:rFonts w:ascii="Times New Roman" w:hAnsi="Times New Roman"/>
          <w:sz w:val="28"/>
          <w:szCs w:val="24"/>
        </w:rPr>
        <w:t xml:space="preserve"> </w:t>
      </w:r>
      <w:r w:rsidRPr="005B0AF9">
        <w:rPr>
          <w:rFonts w:ascii="Times New Roman" w:hAnsi="Times New Roman"/>
          <w:sz w:val="28"/>
          <w:szCs w:val="24"/>
        </w:rPr>
        <w:t>распараллеливанию</w:t>
      </w:r>
      <w:r w:rsidR="0059233D" w:rsidRPr="005B0AF9">
        <w:rPr>
          <w:rFonts w:ascii="Times New Roman" w:hAnsi="Times New Roman"/>
          <w:sz w:val="28"/>
          <w:szCs w:val="24"/>
        </w:rPr>
        <w:t xml:space="preserve"> не подлежит</w:t>
      </w:r>
      <w:r w:rsidR="003B42EF" w:rsidRPr="005B0AF9">
        <w:rPr>
          <w:rFonts w:ascii="Times New Roman" w:hAnsi="Times New Roman"/>
          <w:sz w:val="28"/>
          <w:szCs w:val="24"/>
        </w:rPr>
        <w:t>.</w:t>
      </w:r>
      <w:r w:rsidRPr="005B0AF9">
        <w:rPr>
          <w:rFonts w:ascii="Times New Roman" w:hAnsi="Times New Roman"/>
          <w:sz w:val="28"/>
          <w:szCs w:val="24"/>
        </w:rPr>
        <w:t xml:space="preserve"> </w:t>
      </w:r>
      <w:r w:rsidR="008F58AB" w:rsidRPr="005B0AF9">
        <w:rPr>
          <w:rFonts w:ascii="Times New Roman" w:hAnsi="Times New Roman"/>
          <w:sz w:val="28"/>
          <w:szCs w:val="24"/>
        </w:rPr>
        <w:t>Иначе обстоит</w:t>
      </w:r>
      <w:r w:rsidRPr="005B0AF9">
        <w:rPr>
          <w:rFonts w:ascii="Times New Roman" w:hAnsi="Times New Roman"/>
          <w:sz w:val="28"/>
          <w:szCs w:val="24"/>
        </w:rPr>
        <w:t xml:space="preserve"> дело с циклами, между итерациями которых зависимостей </w:t>
      </w:r>
      <w:r w:rsidR="0059233D" w:rsidRPr="005B0AF9">
        <w:rPr>
          <w:rFonts w:ascii="Times New Roman" w:hAnsi="Times New Roman"/>
          <w:sz w:val="28"/>
          <w:szCs w:val="24"/>
        </w:rPr>
        <w:t xml:space="preserve">не </w:t>
      </w:r>
      <w:r w:rsidRPr="005B0AF9">
        <w:rPr>
          <w:rFonts w:ascii="Times New Roman" w:hAnsi="Times New Roman"/>
          <w:sz w:val="28"/>
          <w:szCs w:val="24"/>
        </w:rPr>
        <w:t xml:space="preserve">обнаружено, </w:t>
      </w:r>
      <w:r w:rsidR="0059233D" w:rsidRPr="005B0AF9">
        <w:rPr>
          <w:rFonts w:ascii="Times New Roman" w:hAnsi="Times New Roman"/>
          <w:sz w:val="28"/>
          <w:szCs w:val="24"/>
        </w:rPr>
        <w:t>витки таких циклов</w:t>
      </w:r>
      <w:r w:rsidRPr="005B0AF9">
        <w:rPr>
          <w:rFonts w:ascii="Times New Roman" w:hAnsi="Times New Roman"/>
          <w:sz w:val="28"/>
          <w:szCs w:val="24"/>
        </w:rPr>
        <w:t xml:space="preserve"> могут </w:t>
      </w:r>
      <w:r w:rsidR="0059233D" w:rsidRPr="005B0AF9">
        <w:rPr>
          <w:rFonts w:ascii="Times New Roman" w:hAnsi="Times New Roman"/>
          <w:sz w:val="28"/>
          <w:szCs w:val="24"/>
        </w:rPr>
        <w:t xml:space="preserve">одновременно </w:t>
      </w:r>
      <w:r w:rsidRPr="005B0AF9">
        <w:rPr>
          <w:rFonts w:ascii="Times New Roman" w:hAnsi="Times New Roman"/>
          <w:sz w:val="28"/>
          <w:szCs w:val="24"/>
        </w:rPr>
        <w:t xml:space="preserve">выполняться </w:t>
      </w:r>
      <w:r w:rsidR="0059233D" w:rsidRPr="005B0AF9">
        <w:rPr>
          <w:rFonts w:ascii="Times New Roman" w:hAnsi="Times New Roman"/>
          <w:sz w:val="28"/>
          <w:szCs w:val="24"/>
        </w:rPr>
        <w:t xml:space="preserve">на разных процессорах, что </w:t>
      </w:r>
      <w:r w:rsidR="004605CF" w:rsidRPr="005B0AF9">
        <w:rPr>
          <w:rFonts w:ascii="Times New Roman" w:hAnsi="Times New Roman"/>
          <w:sz w:val="28"/>
          <w:szCs w:val="24"/>
        </w:rPr>
        <w:t>позволит увеличить эффективность</w:t>
      </w:r>
      <w:r w:rsidR="0059233D" w:rsidRPr="005B0AF9">
        <w:rPr>
          <w:rFonts w:ascii="Times New Roman" w:hAnsi="Times New Roman"/>
          <w:sz w:val="28"/>
          <w:szCs w:val="24"/>
        </w:rPr>
        <w:t xml:space="preserve"> выполнения программы на многопроцессорных ЭВМ</w:t>
      </w:r>
      <w:r w:rsidRPr="005B0AF9">
        <w:rPr>
          <w:rFonts w:ascii="Times New Roman" w:hAnsi="Times New Roman"/>
          <w:sz w:val="28"/>
          <w:szCs w:val="24"/>
        </w:rPr>
        <w:t>.</w:t>
      </w:r>
    </w:p>
    <w:p w:rsidR="0059233D" w:rsidRPr="005B0AF9" w:rsidRDefault="0059233D"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В системе автоматизированного распараллеливания последовательных программ за обнаружение зависимостей по данным между операторами или витками циклов отвечают анализаторы. </w:t>
      </w:r>
    </w:p>
    <w:p w:rsidR="008F1D8B" w:rsidRDefault="008F1D8B" w:rsidP="005B0AF9">
      <w:pPr>
        <w:pStyle w:val="1"/>
        <w:keepNext w:val="0"/>
        <w:keepLines w:val="0"/>
        <w:widowControl w:val="0"/>
        <w:spacing w:before="0" w:line="360" w:lineRule="auto"/>
        <w:ind w:firstLine="709"/>
        <w:jc w:val="both"/>
        <w:rPr>
          <w:rFonts w:ascii="Times New Roman" w:hAnsi="Times New Roman"/>
          <w:b w:val="0"/>
          <w:color w:val="auto"/>
        </w:rPr>
      </w:pPr>
      <w:bookmarkStart w:id="9" w:name="_Toc247469262"/>
      <w:bookmarkStart w:id="10" w:name="_Toc261506586"/>
    </w:p>
    <w:p w:rsidR="008F1D8B" w:rsidRDefault="008F1D8B">
      <w:pPr>
        <w:spacing w:after="0" w:line="240" w:lineRule="auto"/>
        <w:rPr>
          <w:rFonts w:ascii="Times New Roman" w:hAnsi="Times New Roman"/>
          <w:bCs/>
          <w:sz w:val="28"/>
          <w:szCs w:val="28"/>
        </w:rPr>
      </w:pPr>
      <w:r>
        <w:rPr>
          <w:rFonts w:ascii="Times New Roman" w:hAnsi="Times New Roman"/>
          <w:b/>
        </w:rPr>
        <w:br w:type="page"/>
      </w:r>
    </w:p>
    <w:p w:rsidR="00AA44C5" w:rsidRPr="005B0AF9" w:rsidRDefault="00AA44C5" w:rsidP="005B0AF9">
      <w:pPr>
        <w:pStyle w:val="1"/>
        <w:keepNext w:val="0"/>
        <w:keepLines w:val="0"/>
        <w:widowControl w:val="0"/>
        <w:spacing w:before="0" w:line="360" w:lineRule="auto"/>
        <w:ind w:firstLine="709"/>
        <w:jc w:val="both"/>
        <w:rPr>
          <w:rFonts w:ascii="Times New Roman" w:hAnsi="Times New Roman"/>
          <w:b w:val="0"/>
          <w:color w:val="auto"/>
        </w:rPr>
      </w:pPr>
      <w:r w:rsidRPr="005B0AF9">
        <w:rPr>
          <w:rFonts w:ascii="Times New Roman" w:hAnsi="Times New Roman"/>
          <w:b w:val="0"/>
          <w:color w:val="auto"/>
        </w:rPr>
        <w:t>3 Обзор</w:t>
      </w:r>
      <w:bookmarkEnd w:id="9"/>
      <w:bookmarkEnd w:id="10"/>
      <w:r w:rsidR="00D83ACB" w:rsidRPr="005B0AF9">
        <w:rPr>
          <w:rFonts w:ascii="Times New Roman" w:hAnsi="Times New Roman"/>
          <w:b w:val="0"/>
          <w:color w:val="auto"/>
        </w:rPr>
        <w:t xml:space="preserve"> </w:t>
      </w:r>
    </w:p>
    <w:p w:rsidR="008F1D8B" w:rsidRDefault="008F1D8B" w:rsidP="005B0AF9">
      <w:pPr>
        <w:widowControl w:val="0"/>
        <w:spacing w:after="0" w:line="360" w:lineRule="auto"/>
        <w:ind w:firstLine="709"/>
        <w:jc w:val="both"/>
        <w:rPr>
          <w:rFonts w:ascii="Times New Roman" w:hAnsi="Times New Roman"/>
          <w:sz w:val="28"/>
          <w:szCs w:val="24"/>
        </w:rPr>
      </w:pPr>
    </w:p>
    <w:p w:rsidR="00D83ACB" w:rsidRPr="005B0AF9" w:rsidRDefault="00257AFF"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В рамках обзора р</w:t>
      </w:r>
      <w:r w:rsidR="00D83ACB" w:rsidRPr="005B0AF9">
        <w:rPr>
          <w:rFonts w:ascii="Times New Roman" w:hAnsi="Times New Roman"/>
          <w:sz w:val="28"/>
          <w:szCs w:val="24"/>
        </w:rPr>
        <w:t>ассмотрим принципы организации статического и динамического анализа последовательных программ, достоинства и недостатки этих методов</w:t>
      </w:r>
      <w:r w:rsidRPr="005B0AF9">
        <w:rPr>
          <w:rFonts w:ascii="Times New Roman" w:hAnsi="Times New Roman"/>
          <w:sz w:val="28"/>
          <w:szCs w:val="24"/>
        </w:rPr>
        <w:t>, а также п</w:t>
      </w:r>
      <w:r w:rsidR="004B2E03" w:rsidRPr="005B0AF9">
        <w:rPr>
          <w:rFonts w:ascii="Times New Roman" w:hAnsi="Times New Roman"/>
          <w:sz w:val="28"/>
          <w:szCs w:val="24"/>
        </w:rPr>
        <w:t>ример</w:t>
      </w:r>
      <w:r w:rsidR="00D83ACB" w:rsidRPr="005B0AF9">
        <w:rPr>
          <w:rFonts w:ascii="Times New Roman" w:hAnsi="Times New Roman"/>
          <w:sz w:val="28"/>
          <w:szCs w:val="24"/>
        </w:rPr>
        <w:t xml:space="preserve"> </w:t>
      </w:r>
      <w:r w:rsidR="004B2E03" w:rsidRPr="005B0AF9">
        <w:rPr>
          <w:rFonts w:ascii="Times New Roman" w:hAnsi="Times New Roman"/>
          <w:sz w:val="28"/>
          <w:szCs w:val="24"/>
        </w:rPr>
        <w:t>организации</w:t>
      </w:r>
      <w:r w:rsidR="00D83ACB" w:rsidRPr="005B0AF9">
        <w:rPr>
          <w:rFonts w:ascii="Times New Roman" w:hAnsi="Times New Roman"/>
          <w:sz w:val="28"/>
          <w:szCs w:val="24"/>
        </w:rPr>
        <w:t xml:space="preserve"> гибридного анализа.</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11" w:name="_Toc247469263"/>
      <w:bookmarkStart w:id="12" w:name="_Toc261506587"/>
    </w:p>
    <w:p w:rsidR="00AA44C5" w:rsidRPr="005B0AF9" w:rsidRDefault="00AA44C5" w:rsidP="005B0AF9">
      <w:pPr>
        <w:pStyle w:val="2"/>
        <w:keepNext w:val="0"/>
        <w:keepLines w:val="0"/>
        <w:widowControl w:val="0"/>
        <w:spacing w:before="0" w:line="360" w:lineRule="auto"/>
        <w:ind w:firstLine="709"/>
        <w:jc w:val="both"/>
        <w:rPr>
          <w:rFonts w:ascii="Times New Roman" w:hAnsi="Times New Roman"/>
          <w:b w:val="0"/>
          <w:color w:val="auto"/>
          <w:sz w:val="28"/>
          <w:szCs w:val="28"/>
        </w:rPr>
      </w:pPr>
      <w:r w:rsidRPr="005B0AF9">
        <w:rPr>
          <w:rFonts w:ascii="Times New Roman" w:hAnsi="Times New Roman"/>
          <w:b w:val="0"/>
          <w:color w:val="auto"/>
          <w:sz w:val="28"/>
          <w:szCs w:val="28"/>
        </w:rPr>
        <w:t>3.1 Статический анализ.</w:t>
      </w:r>
      <w:bookmarkStart w:id="13" w:name="_Toc41327501"/>
      <w:bookmarkStart w:id="14" w:name="_Toc41332054"/>
      <w:bookmarkStart w:id="15" w:name="_Toc104090105"/>
      <w:r w:rsidR="005B0AF9">
        <w:rPr>
          <w:rFonts w:ascii="Times New Roman" w:hAnsi="Times New Roman"/>
          <w:b w:val="0"/>
          <w:color w:val="auto"/>
          <w:sz w:val="28"/>
          <w:szCs w:val="28"/>
        </w:rPr>
        <w:t xml:space="preserve"> </w:t>
      </w:r>
      <w:r w:rsidRPr="005B0AF9">
        <w:rPr>
          <w:rFonts w:ascii="Times New Roman" w:hAnsi="Times New Roman"/>
          <w:b w:val="0"/>
          <w:color w:val="auto"/>
          <w:sz w:val="28"/>
          <w:szCs w:val="28"/>
        </w:rPr>
        <w:t>Принципы организации</w:t>
      </w:r>
      <w:bookmarkEnd w:id="11"/>
      <w:bookmarkEnd w:id="12"/>
      <w:bookmarkEnd w:id="13"/>
      <w:bookmarkEnd w:id="14"/>
      <w:bookmarkEnd w:id="15"/>
    </w:p>
    <w:p w:rsidR="008F1D8B" w:rsidRDefault="008F1D8B" w:rsidP="005B0AF9">
      <w:pPr>
        <w:widowControl w:val="0"/>
        <w:spacing w:after="0" w:line="360" w:lineRule="auto"/>
        <w:ind w:firstLine="709"/>
        <w:jc w:val="both"/>
        <w:rPr>
          <w:rFonts w:ascii="Times New Roman" w:hAnsi="Times New Roman"/>
          <w:sz w:val="28"/>
          <w:szCs w:val="24"/>
        </w:rPr>
      </w:pPr>
      <w:bookmarkStart w:id="16" w:name="_Toc247469264"/>
    </w:p>
    <w:p w:rsidR="005C0C39" w:rsidRPr="005B0AF9" w:rsidRDefault="000C3828"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Статические методы анализа основаны на исследовании исходного текста программы с целью обнаружения в программе зависимостей по данным</w:t>
      </w:r>
      <w:r w:rsidR="008F1D8B">
        <w:rPr>
          <w:rFonts w:ascii="Times New Roman" w:hAnsi="Times New Roman"/>
          <w:sz w:val="28"/>
          <w:szCs w:val="24"/>
        </w:rPr>
        <w:t>.</w:t>
      </w:r>
    </w:p>
    <w:p w:rsidR="00B1008D" w:rsidRDefault="00830F49"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Для</w:t>
      </w:r>
      <w:r w:rsidR="000C3828" w:rsidRPr="005B0AF9">
        <w:rPr>
          <w:rFonts w:ascii="Times New Roman" w:hAnsi="Times New Roman"/>
          <w:sz w:val="28"/>
          <w:szCs w:val="24"/>
        </w:rPr>
        <w:t xml:space="preserve"> скалярных переменных </w:t>
      </w:r>
      <w:r w:rsidRPr="005B0AF9">
        <w:rPr>
          <w:rFonts w:ascii="Times New Roman" w:hAnsi="Times New Roman"/>
          <w:sz w:val="28"/>
          <w:szCs w:val="24"/>
        </w:rPr>
        <w:t>зависимост</w:t>
      </w:r>
      <w:r w:rsidR="00370D6D" w:rsidRPr="005B0AF9">
        <w:rPr>
          <w:rFonts w:ascii="Times New Roman" w:hAnsi="Times New Roman"/>
          <w:sz w:val="28"/>
          <w:szCs w:val="24"/>
        </w:rPr>
        <w:t>и</w:t>
      </w:r>
      <w:r w:rsidR="000C3828" w:rsidRPr="005B0AF9">
        <w:rPr>
          <w:rFonts w:ascii="Times New Roman" w:hAnsi="Times New Roman"/>
          <w:sz w:val="28"/>
          <w:szCs w:val="24"/>
        </w:rPr>
        <w:t xml:space="preserve"> по данным</w:t>
      </w:r>
      <w:r w:rsidRPr="005B0AF9">
        <w:rPr>
          <w:rFonts w:ascii="Times New Roman" w:hAnsi="Times New Roman"/>
          <w:sz w:val="28"/>
          <w:szCs w:val="24"/>
        </w:rPr>
        <w:t xml:space="preserve"> в</w:t>
      </w:r>
      <w:r w:rsidR="00370D6D" w:rsidRPr="005B0AF9">
        <w:rPr>
          <w:rFonts w:ascii="Times New Roman" w:hAnsi="Times New Roman"/>
          <w:sz w:val="28"/>
          <w:szCs w:val="24"/>
        </w:rPr>
        <w:t>ычисляю</w:t>
      </w:r>
      <w:r w:rsidRPr="005B0AF9">
        <w:rPr>
          <w:rFonts w:ascii="Times New Roman" w:hAnsi="Times New Roman"/>
          <w:sz w:val="28"/>
          <w:szCs w:val="24"/>
        </w:rPr>
        <w:t>тся</w:t>
      </w:r>
      <w:r w:rsidR="003D003C" w:rsidRPr="005B0AF9">
        <w:rPr>
          <w:rFonts w:ascii="Times New Roman" w:hAnsi="Times New Roman"/>
          <w:sz w:val="28"/>
          <w:szCs w:val="24"/>
        </w:rPr>
        <w:t xml:space="preserve"> </w:t>
      </w:r>
      <w:r w:rsidR="00C70799" w:rsidRPr="005B0AF9">
        <w:rPr>
          <w:rFonts w:ascii="Times New Roman" w:hAnsi="Times New Roman"/>
          <w:sz w:val="28"/>
          <w:szCs w:val="24"/>
        </w:rPr>
        <w:t>просто, ведь мы точно знаем ячейку памяти, к которой происходит обращение</w:t>
      </w:r>
      <w:r w:rsidR="000C3828" w:rsidRPr="005B0AF9">
        <w:rPr>
          <w:rFonts w:ascii="Times New Roman" w:hAnsi="Times New Roman"/>
          <w:sz w:val="28"/>
          <w:szCs w:val="24"/>
        </w:rPr>
        <w:t xml:space="preserve">. </w:t>
      </w:r>
      <w:r w:rsidR="00356DF2" w:rsidRPr="005B0AF9">
        <w:rPr>
          <w:rFonts w:ascii="Times New Roman" w:hAnsi="Times New Roman"/>
          <w:sz w:val="28"/>
          <w:szCs w:val="24"/>
        </w:rPr>
        <w:t>Б</w:t>
      </w:r>
      <w:r w:rsidR="00370D6D" w:rsidRPr="005B0AF9">
        <w:rPr>
          <w:rFonts w:ascii="Times New Roman" w:hAnsi="Times New Roman"/>
          <w:sz w:val="28"/>
          <w:szCs w:val="24"/>
        </w:rPr>
        <w:t xml:space="preserve">ольшую сложность </w:t>
      </w:r>
      <w:r w:rsidR="00932B7C" w:rsidRPr="005B0AF9">
        <w:rPr>
          <w:rFonts w:ascii="Times New Roman" w:hAnsi="Times New Roman"/>
          <w:sz w:val="28"/>
          <w:szCs w:val="24"/>
        </w:rPr>
        <w:t>представляет</w:t>
      </w:r>
      <w:r w:rsidR="00370D6D" w:rsidRPr="005B0AF9">
        <w:rPr>
          <w:rFonts w:ascii="Times New Roman" w:hAnsi="Times New Roman"/>
          <w:sz w:val="28"/>
          <w:szCs w:val="24"/>
        </w:rPr>
        <w:t xml:space="preserve"> анализ </w:t>
      </w:r>
      <w:r w:rsidR="00AB2359" w:rsidRPr="005B0AF9">
        <w:rPr>
          <w:rFonts w:ascii="Times New Roman" w:hAnsi="Times New Roman"/>
          <w:sz w:val="28"/>
          <w:szCs w:val="24"/>
        </w:rPr>
        <w:t>обращений</w:t>
      </w:r>
      <w:r w:rsidR="00370D6D" w:rsidRPr="005B0AF9">
        <w:rPr>
          <w:rFonts w:ascii="Times New Roman" w:hAnsi="Times New Roman"/>
          <w:sz w:val="28"/>
          <w:szCs w:val="24"/>
        </w:rPr>
        <w:t xml:space="preserve"> к </w:t>
      </w:r>
      <w:r w:rsidR="00356DF2" w:rsidRPr="005B0AF9">
        <w:rPr>
          <w:rFonts w:ascii="Times New Roman" w:hAnsi="Times New Roman"/>
          <w:sz w:val="28"/>
          <w:szCs w:val="24"/>
        </w:rPr>
        <w:t>элементам</w:t>
      </w:r>
      <w:r w:rsidR="00932B7C" w:rsidRPr="005B0AF9">
        <w:rPr>
          <w:rFonts w:ascii="Times New Roman" w:hAnsi="Times New Roman"/>
          <w:sz w:val="28"/>
          <w:szCs w:val="24"/>
        </w:rPr>
        <w:t xml:space="preserve"> </w:t>
      </w:r>
      <w:r w:rsidR="00AB2359" w:rsidRPr="005B0AF9">
        <w:rPr>
          <w:rFonts w:ascii="Times New Roman" w:hAnsi="Times New Roman"/>
          <w:sz w:val="28"/>
          <w:szCs w:val="24"/>
        </w:rPr>
        <w:t>массив</w:t>
      </w:r>
      <w:r w:rsidR="002A4A1F" w:rsidRPr="005B0AF9">
        <w:rPr>
          <w:rFonts w:ascii="Times New Roman" w:hAnsi="Times New Roman"/>
          <w:sz w:val="28"/>
          <w:szCs w:val="24"/>
        </w:rPr>
        <w:t>а</w:t>
      </w:r>
      <w:r w:rsidR="00AB2359" w:rsidRPr="005B0AF9">
        <w:rPr>
          <w:rFonts w:ascii="Times New Roman" w:hAnsi="Times New Roman"/>
          <w:sz w:val="28"/>
          <w:szCs w:val="24"/>
        </w:rPr>
        <w:t xml:space="preserve"> </w:t>
      </w:r>
      <w:r w:rsidR="002A4A1F" w:rsidRPr="005B0AF9">
        <w:rPr>
          <w:rFonts w:ascii="Times New Roman" w:hAnsi="Times New Roman"/>
          <w:sz w:val="28"/>
          <w:szCs w:val="24"/>
        </w:rPr>
        <w:t>внутри цикла</w:t>
      </w:r>
      <w:r w:rsidR="00AB2359" w:rsidRPr="005B0AF9">
        <w:rPr>
          <w:rFonts w:ascii="Times New Roman" w:hAnsi="Times New Roman"/>
          <w:sz w:val="28"/>
          <w:szCs w:val="24"/>
        </w:rPr>
        <w:t xml:space="preserve">, </w:t>
      </w:r>
      <w:r w:rsidR="002A4A1F" w:rsidRPr="005B0AF9">
        <w:rPr>
          <w:rFonts w:ascii="Times New Roman" w:hAnsi="Times New Roman"/>
          <w:sz w:val="28"/>
          <w:szCs w:val="24"/>
        </w:rPr>
        <w:t xml:space="preserve">если </w:t>
      </w:r>
      <w:r w:rsidR="00AB2359" w:rsidRPr="005B0AF9">
        <w:rPr>
          <w:rFonts w:ascii="Times New Roman" w:hAnsi="Times New Roman"/>
          <w:sz w:val="28"/>
          <w:szCs w:val="24"/>
        </w:rPr>
        <w:t xml:space="preserve">индексные выражения </w:t>
      </w:r>
      <w:r w:rsidR="002A4A1F" w:rsidRPr="005B0AF9">
        <w:rPr>
          <w:rFonts w:ascii="Times New Roman" w:hAnsi="Times New Roman"/>
          <w:sz w:val="28"/>
          <w:szCs w:val="24"/>
        </w:rPr>
        <w:t xml:space="preserve">этого массива </w:t>
      </w:r>
      <w:r w:rsidR="00AB2359" w:rsidRPr="005B0AF9">
        <w:rPr>
          <w:rFonts w:ascii="Times New Roman" w:hAnsi="Times New Roman"/>
          <w:sz w:val="28"/>
          <w:szCs w:val="24"/>
        </w:rPr>
        <w:t xml:space="preserve">включают переменные </w:t>
      </w:r>
      <w:r w:rsidR="00932B7C" w:rsidRPr="005B0AF9">
        <w:rPr>
          <w:rFonts w:ascii="Times New Roman" w:hAnsi="Times New Roman"/>
          <w:sz w:val="28"/>
          <w:szCs w:val="24"/>
        </w:rPr>
        <w:t>о</w:t>
      </w:r>
      <w:r w:rsidR="002A4A1F" w:rsidRPr="005B0AF9">
        <w:rPr>
          <w:rFonts w:ascii="Times New Roman" w:hAnsi="Times New Roman"/>
          <w:sz w:val="28"/>
          <w:szCs w:val="24"/>
        </w:rPr>
        <w:t>бъемлющего</w:t>
      </w:r>
      <w:r w:rsidR="00932B7C" w:rsidRPr="005B0AF9">
        <w:rPr>
          <w:rFonts w:ascii="Times New Roman" w:hAnsi="Times New Roman"/>
          <w:sz w:val="28"/>
          <w:szCs w:val="24"/>
        </w:rPr>
        <w:t xml:space="preserve"> </w:t>
      </w:r>
      <w:r w:rsidR="00AB2359" w:rsidRPr="005B0AF9">
        <w:rPr>
          <w:rFonts w:ascii="Times New Roman" w:hAnsi="Times New Roman"/>
          <w:sz w:val="28"/>
          <w:szCs w:val="24"/>
        </w:rPr>
        <w:t>цикл</w:t>
      </w:r>
      <w:r w:rsidR="002A4A1F" w:rsidRPr="005B0AF9">
        <w:rPr>
          <w:rFonts w:ascii="Times New Roman" w:hAnsi="Times New Roman"/>
          <w:sz w:val="28"/>
          <w:szCs w:val="24"/>
        </w:rPr>
        <w:t>а</w:t>
      </w:r>
      <w:r w:rsidR="00AB2359" w:rsidRPr="005B0AF9">
        <w:rPr>
          <w:rFonts w:ascii="Times New Roman" w:hAnsi="Times New Roman"/>
          <w:sz w:val="28"/>
          <w:szCs w:val="24"/>
        </w:rPr>
        <w:t>.</w:t>
      </w:r>
      <w:r w:rsidR="000C3828" w:rsidRPr="005B0AF9">
        <w:rPr>
          <w:rFonts w:ascii="Times New Roman" w:hAnsi="Times New Roman"/>
          <w:sz w:val="28"/>
          <w:szCs w:val="24"/>
        </w:rPr>
        <w:t xml:space="preserve"> </w:t>
      </w:r>
      <w:r w:rsidR="002A4A1F" w:rsidRPr="005B0AF9">
        <w:rPr>
          <w:rFonts w:ascii="Times New Roman" w:hAnsi="Times New Roman"/>
          <w:sz w:val="28"/>
          <w:szCs w:val="24"/>
        </w:rPr>
        <w:t>Рассмотрим следующую ситуацию</w:t>
      </w:r>
      <w:r w:rsidR="00224687" w:rsidRPr="005B0AF9">
        <w:rPr>
          <w:rFonts w:ascii="Times New Roman" w:hAnsi="Times New Roman"/>
          <w:sz w:val="28"/>
          <w:szCs w:val="24"/>
          <w:lang w:val="en-US"/>
        </w:rPr>
        <w:t xml:space="preserve"> </w:t>
      </w:r>
      <w:r w:rsidR="005C0C39" w:rsidRPr="005B0AF9">
        <w:rPr>
          <w:rFonts w:ascii="Times New Roman" w:hAnsi="Times New Roman"/>
          <w:sz w:val="28"/>
          <w:szCs w:val="24"/>
        </w:rPr>
        <w:t>(</w:t>
      </w:r>
      <w:r w:rsidR="008F7AF4" w:rsidRPr="005B0AF9">
        <w:rPr>
          <w:rFonts w:ascii="Times New Roman" w:hAnsi="Times New Roman"/>
          <w:sz w:val="28"/>
          <w:szCs w:val="24"/>
        </w:rPr>
        <w:t>Рисунок 4</w:t>
      </w:r>
      <w:r w:rsidR="005C0C39" w:rsidRPr="005B0AF9">
        <w:rPr>
          <w:rFonts w:ascii="Times New Roman" w:hAnsi="Times New Roman"/>
          <w:sz w:val="28"/>
          <w:szCs w:val="24"/>
        </w:rPr>
        <w:t>):</w:t>
      </w:r>
    </w:p>
    <w:p w:rsidR="008F1D8B" w:rsidRPr="005B0AF9" w:rsidRDefault="008F1D8B" w:rsidP="005B0AF9">
      <w:pPr>
        <w:widowControl w:val="0"/>
        <w:spacing w:after="0" w:line="360" w:lineRule="auto"/>
        <w:ind w:firstLine="709"/>
        <w:jc w:val="both"/>
        <w:rPr>
          <w:rFonts w:ascii="Times New Roman" w:hAnsi="Times New Roman"/>
          <w:sz w:val="28"/>
          <w:szCs w:val="24"/>
        </w:rPr>
      </w:pPr>
    </w:p>
    <w:p w:rsidR="00B1008D" w:rsidRPr="005B0AF9" w:rsidRDefault="00E60234" w:rsidP="005B0AF9">
      <w:pPr>
        <w:widowControl w:val="0"/>
        <w:spacing w:after="0" w:line="360" w:lineRule="auto"/>
        <w:ind w:firstLine="709"/>
        <w:jc w:val="both"/>
        <w:rPr>
          <w:rFonts w:ascii="Times New Roman" w:hAnsi="Times New Roman"/>
          <w:sz w:val="28"/>
          <w:szCs w:val="24"/>
        </w:rPr>
      </w:pPr>
      <w:r>
        <w:rPr>
          <w:rFonts w:ascii="Times New Roman" w:hAnsi="Times New Roman"/>
          <w:sz w:val="28"/>
          <w:szCs w:val="24"/>
        </w:rPr>
      </w:r>
      <w:r>
        <w:rPr>
          <w:rFonts w:ascii="Times New Roman" w:hAnsi="Times New Roman"/>
          <w:sz w:val="28"/>
          <w:szCs w:val="24"/>
        </w:rPr>
        <w:pict>
          <v:group id="_x0000_s1039" editas="canvas" style="width:393.45pt;height:157.25pt;mso-position-horizontal-relative:char;mso-position-vertical-relative:line" coordorigin="2254,7244" coordsize="6056,2420">
            <o:lock v:ext="edit" aspectratio="t"/>
            <v:shape id="_x0000_s1040" type="#_x0000_t75" style="position:absolute;left:2254;top:7244;width:6056;height:2420" o:preferrelative="f">
              <v:fill o:detectmouseclick="t"/>
              <v:path o:extrusionok="t" o:connecttype="none"/>
              <o:lock v:ext="edit" text="t"/>
            </v:shape>
            <v:rect id="_x0000_s1041" style="position:absolute;left:2254;top:7332;width:6056;height:2226">
              <v:textbox>
                <w:txbxContent>
                  <w:p w:rsidR="005B0AF9" w:rsidRPr="00B1008D" w:rsidRDefault="005B0AF9" w:rsidP="00B1008D">
                    <w:pPr>
                      <w:spacing w:after="0"/>
                      <w:ind w:left="900"/>
                      <w:jc w:val="both"/>
                      <w:rPr>
                        <w:rFonts w:ascii="Times New Roman" w:hAnsi="Times New Roman"/>
                        <w:sz w:val="24"/>
                        <w:szCs w:val="24"/>
                        <w:lang w:val="en-US"/>
                      </w:rPr>
                    </w:pPr>
                    <w:r w:rsidRPr="0059233D">
                      <w:rPr>
                        <w:rFonts w:ascii="Times New Roman" w:hAnsi="Times New Roman"/>
                        <w:sz w:val="24"/>
                        <w:szCs w:val="24"/>
                        <w:lang w:val="en-US"/>
                      </w:rPr>
                      <w:t>DO</w:t>
                    </w:r>
                    <w:r w:rsidRPr="00B1008D">
                      <w:rPr>
                        <w:rFonts w:ascii="Times New Roman" w:hAnsi="Times New Roman"/>
                        <w:sz w:val="24"/>
                        <w:szCs w:val="24"/>
                        <w:lang w:val="en-US"/>
                      </w:rPr>
                      <w:t xml:space="preserve"> </w:t>
                    </w:r>
                    <w:r w:rsidRPr="0059233D">
                      <w:rPr>
                        <w:rFonts w:ascii="Times New Roman" w:hAnsi="Times New Roman"/>
                        <w:sz w:val="24"/>
                        <w:szCs w:val="24"/>
                        <w:lang w:val="en-US"/>
                      </w:rPr>
                      <w:t>I</w:t>
                    </w:r>
                    <w:r w:rsidRPr="00B1008D">
                      <w:rPr>
                        <w:rFonts w:ascii="Times New Roman" w:hAnsi="Times New Roman"/>
                        <w:sz w:val="24"/>
                        <w:szCs w:val="24"/>
                        <w:vertAlign w:val="subscript"/>
                        <w:lang w:val="en-US"/>
                      </w:rPr>
                      <w:t>1</w:t>
                    </w:r>
                    <w:r w:rsidRPr="00B1008D">
                      <w:rPr>
                        <w:rFonts w:ascii="Times New Roman" w:hAnsi="Times New Roman"/>
                        <w:sz w:val="24"/>
                        <w:szCs w:val="24"/>
                        <w:lang w:val="en-US"/>
                      </w:rPr>
                      <w:t xml:space="preserve"> = </w:t>
                    </w:r>
                    <w:r w:rsidRPr="0059233D">
                      <w:rPr>
                        <w:rFonts w:ascii="Times New Roman" w:hAnsi="Times New Roman"/>
                        <w:sz w:val="24"/>
                        <w:szCs w:val="24"/>
                        <w:lang w:val="en-US"/>
                      </w:rPr>
                      <w:t>L</w:t>
                    </w:r>
                    <w:r w:rsidRPr="00B1008D">
                      <w:rPr>
                        <w:rFonts w:ascii="Times New Roman" w:hAnsi="Times New Roman"/>
                        <w:sz w:val="24"/>
                        <w:szCs w:val="24"/>
                        <w:vertAlign w:val="subscript"/>
                        <w:lang w:val="en-US"/>
                      </w:rPr>
                      <w:t>1</w:t>
                    </w:r>
                    <w:r w:rsidRPr="00B1008D">
                      <w:rPr>
                        <w:rFonts w:ascii="Times New Roman" w:hAnsi="Times New Roman"/>
                        <w:sz w:val="24"/>
                        <w:szCs w:val="24"/>
                        <w:lang w:val="en-US"/>
                      </w:rPr>
                      <w:t xml:space="preserve">, </w:t>
                    </w:r>
                    <w:r w:rsidRPr="0059233D">
                      <w:rPr>
                        <w:rFonts w:ascii="Times New Roman" w:hAnsi="Times New Roman"/>
                        <w:sz w:val="24"/>
                        <w:szCs w:val="24"/>
                        <w:lang w:val="en-US"/>
                      </w:rPr>
                      <w:t>U</w:t>
                    </w:r>
                    <w:r w:rsidRPr="00B1008D">
                      <w:rPr>
                        <w:rFonts w:ascii="Times New Roman" w:hAnsi="Times New Roman"/>
                        <w:sz w:val="24"/>
                        <w:szCs w:val="24"/>
                        <w:vertAlign w:val="subscript"/>
                        <w:lang w:val="en-US"/>
                      </w:rPr>
                      <w:t>1</w:t>
                    </w:r>
                    <w:r w:rsidRPr="00B1008D">
                      <w:rPr>
                        <w:rFonts w:ascii="Times New Roman" w:hAnsi="Times New Roman"/>
                        <w:sz w:val="24"/>
                        <w:szCs w:val="24"/>
                        <w:lang w:val="en-US"/>
                      </w:rPr>
                      <w:t xml:space="preserve"> </w:t>
                    </w:r>
                  </w:p>
                  <w:p w:rsidR="005B0AF9" w:rsidRPr="0059233D" w:rsidRDefault="005B0AF9" w:rsidP="00B1008D">
                    <w:pPr>
                      <w:spacing w:after="0"/>
                      <w:ind w:left="900"/>
                      <w:jc w:val="both"/>
                      <w:rPr>
                        <w:rFonts w:ascii="Times New Roman" w:hAnsi="Times New Roman"/>
                        <w:sz w:val="24"/>
                        <w:szCs w:val="24"/>
                        <w:lang w:val="en-US"/>
                      </w:rPr>
                    </w:pPr>
                    <w:r w:rsidRPr="00B1008D">
                      <w:rPr>
                        <w:rFonts w:ascii="Times New Roman" w:hAnsi="Times New Roman"/>
                        <w:sz w:val="24"/>
                        <w:szCs w:val="24"/>
                        <w:lang w:val="en-US"/>
                      </w:rPr>
                      <w:tab/>
                    </w:r>
                    <w:r w:rsidRPr="0059233D">
                      <w:rPr>
                        <w:rFonts w:ascii="Times New Roman" w:hAnsi="Times New Roman"/>
                        <w:sz w:val="24"/>
                        <w:szCs w:val="24"/>
                        <w:lang w:val="en-US"/>
                      </w:rPr>
                      <w:t>…</w:t>
                    </w:r>
                  </w:p>
                  <w:p w:rsidR="005B0AF9" w:rsidRPr="0059233D" w:rsidRDefault="005B0AF9" w:rsidP="00B1008D">
                    <w:pPr>
                      <w:spacing w:after="0"/>
                      <w:ind w:left="900"/>
                      <w:jc w:val="both"/>
                      <w:rPr>
                        <w:rFonts w:ascii="Times New Roman" w:hAnsi="Times New Roman"/>
                        <w:sz w:val="24"/>
                        <w:szCs w:val="24"/>
                        <w:lang w:val="en-US"/>
                      </w:rPr>
                    </w:pPr>
                    <w:r w:rsidRPr="0059233D">
                      <w:rPr>
                        <w:rFonts w:ascii="Times New Roman" w:hAnsi="Times New Roman"/>
                        <w:sz w:val="24"/>
                        <w:szCs w:val="24"/>
                        <w:lang w:val="en-US"/>
                      </w:rPr>
                      <w:tab/>
                    </w:r>
                    <w:r w:rsidRPr="0059233D">
                      <w:rPr>
                        <w:rFonts w:ascii="Times New Roman" w:hAnsi="Times New Roman"/>
                        <w:sz w:val="24"/>
                        <w:szCs w:val="24"/>
                        <w:lang w:val="en-US"/>
                      </w:rPr>
                      <w:tab/>
                      <w:t>DO I</w:t>
                    </w:r>
                    <w:r w:rsidRPr="0059233D">
                      <w:rPr>
                        <w:rFonts w:ascii="Times New Roman" w:hAnsi="Times New Roman"/>
                        <w:sz w:val="24"/>
                        <w:szCs w:val="24"/>
                        <w:vertAlign w:val="subscript"/>
                        <w:lang w:val="en-US"/>
                      </w:rPr>
                      <w:t>d</w:t>
                    </w:r>
                    <w:r w:rsidRPr="0059233D">
                      <w:rPr>
                        <w:rFonts w:ascii="Times New Roman" w:hAnsi="Times New Roman"/>
                        <w:sz w:val="24"/>
                        <w:szCs w:val="24"/>
                        <w:lang w:val="en-US"/>
                      </w:rPr>
                      <w:t xml:space="preserve"> = L</w:t>
                    </w:r>
                    <w:r w:rsidRPr="0059233D">
                      <w:rPr>
                        <w:rFonts w:ascii="Times New Roman" w:hAnsi="Times New Roman"/>
                        <w:sz w:val="24"/>
                        <w:szCs w:val="24"/>
                        <w:vertAlign w:val="subscript"/>
                        <w:lang w:val="en-US"/>
                      </w:rPr>
                      <w:t>d</w:t>
                    </w:r>
                    <w:r w:rsidRPr="0059233D">
                      <w:rPr>
                        <w:rFonts w:ascii="Times New Roman" w:hAnsi="Times New Roman"/>
                        <w:sz w:val="24"/>
                        <w:szCs w:val="24"/>
                        <w:lang w:val="en-US"/>
                      </w:rPr>
                      <w:t>, U</w:t>
                    </w:r>
                    <w:r w:rsidRPr="0059233D">
                      <w:rPr>
                        <w:rFonts w:ascii="Times New Roman" w:hAnsi="Times New Roman"/>
                        <w:sz w:val="24"/>
                        <w:szCs w:val="24"/>
                        <w:vertAlign w:val="subscript"/>
                        <w:lang w:val="en-US"/>
                      </w:rPr>
                      <w:t>d</w:t>
                    </w:r>
                  </w:p>
                  <w:p w:rsidR="005B0AF9" w:rsidRPr="0059233D" w:rsidRDefault="005B0AF9" w:rsidP="00B1008D">
                    <w:pPr>
                      <w:spacing w:after="0"/>
                      <w:jc w:val="both"/>
                      <w:rPr>
                        <w:rFonts w:ascii="Times New Roman" w:hAnsi="Times New Roman"/>
                        <w:sz w:val="24"/>
                        <w:szCs w:val="24"/>
                        <w:lang w:val="en-US"/>
                      </w:rPr>
                    </w:pPr>
                    <w:r w:rsidRPr="0059233D">
                      <w:rPr>
                        <w:rFonts w:ascii="Times New Roman" w:hAnsi="Times New Roman"/>
                        <w:sz w:val="24"/>
                        <w:szCs w:val="24"/>
                        <w:lang w:val="en-US"/>
                      </w:rPr>
                      <w:t>S</w:t>
                    </w:r>
                    <w:r w:rsidRPr="0059233D">
                      <w:rPr>
                        <w:rFonts w:ascii="Times New Roman" w:hAnsi="Times New Roman"/>
                        <w:sz w:val="24"/>
                        <w:szCs w:val="24"/>
                        <w:vertAlign w:val="subscript"/>
                        <w:lang w:val="en-US"/>
                      </w:rPr>
                      <w:t>v</w:t>
                    </w:r>
                    <w:r w:rsidRPr="0059233D">
                      <w:rPr>
                        <w:rFonts w:ascii="Times New Roman" w:hAnsi="Times New Roman"/>
                        <w:sz w:val="24"/>
                        <w:szCs w:val="24"/>
                        <w:lang w:val="en-US"/>
                      </w:rPr>
                      <w:t>:</w:t>
                    </w:r>
                    <w:r w:rsidRPr="0059233D">
                      <w:rPr>
                        <w:rFonts w:ascii="Times New Roman" w:hAnsi="Times New Roman"/>
                        <w:sz w:val="24"/>
                        <w:szCs w:val="24"/>
                        <w:lang w:val="en-US"/>
                      </w:rPr>
                      <w:tab/>
                    </w:r>
                    <w:r w:rsidRPr="0059233D">
                      <w:rPr>
                        <w:rFonts w:ascii="Times New Roman" w:hAnsi="Times New Roman"/>
                        <w:sz w:val="24"/>
                        <w:szCs w:val="24"/>
                        <w:lang w:val="en-US"/>
                      </w:rPr>
                      <w:tab/>
                    </w:r>
                    <w:r w:rsidRPr="0059233D">
                      <w:rPr>
                        <w:rFonts w:ascii="Times New Roman" w:hAnsi="Times New Roman"/>
                        <w:sz w:val="24"/>
                        <w:szCs w:val="24"/>
                        <w:lang w:val="en-US"/>
                      </w:rPr>
                      <w:tab/>
                    </w:r>
                    <w:r w:rsidRPr="0059233D">
                      <w:rPr>
                        <w:rFonts w:ascii="Times New Roman" w:hAnsi="Times New Roman"/>
                        <w:sz w:val="24"/>
                        <w:szCs w:val="24"/>
                        <w:lang w:val="en-US"/>
                      </w:rPr>
                      <w:tab/>
                      <w:t>X(f</w:t>
                    </w:r>
                    <w:r w:rsidRPr="0059233D">
                      <w:rPr>
                        <w:rFonts w:ascii="Times New Roman" w:hAnsi="Times New Roman"/>
                        <w:sz w:val="24"/>
                        <w:szCs w:val="24"/>
                        <w:vertAlign w:val="subscript"/>
                        <w:lang w:val="en-US"/>
                      </w:rPr>
                      <w:t>1</w:t>
                    </w:r>
                    <w:r w:rsidRPr="0059233D">
                      <w:rPr>
                        <w:rFonts w:ascii="Times New Roman" w:hAnsi="Times New Roman"/>
                        <w:sz w:val="24"/>
                        <w:szCs w:val="24"/>
                        <w:lang w:val="en-US"/>
                      </w:rPr>
                      <w:t>(I</w:t>
                    </w:r>
                    <w:r w:rsidRPr="0059233D">
                      <w:rPr>
                        <w:rFonts w:ascii="Times New Roman" w:hAnsi="Times New Roman"/>
                        <w:sz w:val="24"/>
                        <w:szCs w:val="24"/>
                        <w:vertAlign w:val="subscript"/>
                        <w:lang w:val="en-US"/>
                      </w:rPr>
                      <w:t>1</w:t>
                    </w:r>
                    <w:r w:rsidRPr="0059233D">
                      <w:rPr>
                        <w:rFonts w:ascii="Times New Roman" w:hAnsi="Times New Roman"/>
                        <w:sz w:val="24"/>
                        <w:szCs w:val="24"/>
                        <w:lang w:val="en-US"/>
                      </w:rPr>
                      <w:t>,…,I</w:t>
                    </w:r>
                    <w:r w:rsidRPr="0059233D">
                      <w:rPr>
                        <w:rFonts w:ascii="Times New Roman" w:hAnsi="Times New Roman"/>
                        <w:sz w:val="24"/>
                        <w:szCs w:val="24"/>
                        <w:vertAlign w:val="subscript"/>
                        <w:lang w:val="en-US"/>
                      </w:rPr>
                      <w:t>d</w:t>
                    </w:r>
                    <w:r w:rsidRPr="0059233D">
                      <w:rPr>
                        <w:rFonts w:ascii="Times New Roman" w:hAnsi="Times New Roman"/>
                        <w:sz w:val="24"/>
                        <w:szCs w:val="24"/>
                        <w:lang w:val="en-US"/>
                      </w:rPr>
                      <w:t>), f</w:t>
                    </w:r>
                    <w:r w:rsidRPr="0059233D">
                      <w:rPr>
                        <w:rFonts w:ascii="Times New Roman" w:hAnsi="Times New Roman"/>
                        <w:sz w:val="24"/>
                        <w:szCs w:val="24"/>
                        <w:vertAlign w:val="subscript"/>
                        <w:lang w:val="en-US"/>
                      </w:rPr>
                      <w:t>2</w:t>
                    </w:r>
                    <w:r w:rsidRPr="0059233D">
                      <w:rPr>
                        <w:rFonts w:ascii="Times New Roman" w:hAnsi="Times New Roman"/>
                        <w:sz w:val="24"/>
                        <w:szCs w:val="24"/>
                        <w:lang w:val="en-US"/>
                      </w:rPr>
                      <w:t>(I</w:t>
                    </w:r>
                    <w:r w:rsidRPr="0059233D">
                      <w:rPr>
                        <w:rFonts w:ascii="Times New Roman" w:hAnsi="Times New Roman"/>
                        <w:sz w:val="24"/>
                        <w:szCs w:val="24"/>
                        <w:vertAlign w:val="subscript"/>
                        <w:lang w:val="en-US"/>
                      </w:rPr>
                      <w:t>1</w:t>
                    </w:r>
                    <w:r w:rsidRPr="0059233D">
                      <w:rPr>
                        <w:rFonts w:ascii="Times New Roman" w:hAnsi="Times New Roman"/>
                        <w:sz w:val="24"/>
                        <w:szCs w:val="24"/>
                        <w:lang w:val="en-US"/>
                      </w:rPr>
                      <w:t>,…,I</w:t>
                    </w:r>
                    <w:r w:rsidRPr="0059233D">
                      <w:rPr>
                        <w:rFonts w:ascii="Times New Roman" w:hAnsi="Times New Roman"/>
                        <w:sz w:val="24"/>
                        <w:szCs w:val="24"/>
                        <w:vertAlign w:val="subscript"/>
                        <w:lang w:val="en-US"/>
                      </w:rPr>
                      <w:t>d</w:t>
                    </w:r>
                    <w:r w:rsidRPr="0059233D">
                      <w:rPr>
                        <w:rFonts w:ascii="Times New Roman" w:hAnsi="Times New Roman"/>
                        <w:sz w:val="24"/>
                        <w:szCs w:val="24"/>
                        <w:lang w:val="en-US"/>
                      </w:rPr>
                      <w:t>), …, f</w:t>
                    </w:r>
                    <w:r w:rsidRPr="0059233D">
                      <w:rPr>
                        <w:rFonts w:ascii="Times New Roman" w:hAnsi="Times New Roman"/>
                        <w:sz w:val="24"/>
                        <w:szCs w:val="24"/>
                        <w:vertAlign w:val="subscript"/>
                        <w:lang w:val="en-US"/>
                      </w:rPr>
                      <w:t>n</w:t>
                    </w:r>
                    <w:r w:rsidRPr="0059233D">
                      <w:rPr>
                        <w:rFonts w:ascii="Times New Roman" w:hAnsi="Times New Roman"/>
                        <w:sz w:val="24"/>
                        <w:szCs w:val="24"/>
                        <w:lang w:val="en-US"/>
                      </w:rPr>
                      <w:t>(I</w:t>
                    </w:r>
                    <w:r w:rsidRPr="0059233D">
                      <w:rPr>
                        <w:rFonts w:ascii="Times New Roman" w:hAnsi="Times New Roman"/>
                        <w:sz w:val="24"/>
                        <w:szCs w:val="24"/>
                        <w:vertAlign w:val="subscript"/>
                        <w:lang w:val="en-US"/>
                      </w:rPr>
                      <w:t>1</w:t>
                    </w:r>
                    <w:r w:rsidRPr="0059233D">
                      <w:rPr>
                        <w:rFonts w:ascii="Times New Roman" w:hAnsi="Times New Roman"/>
                        <w:sz w:val="24"/>
                        <w:szCs w:val="24"/>
                        <w:lang w:val="en-US"/>
                      </w:rPr>
                      <w:t>,…,I</w:t>
                    </w:r>
                    <w:r w:rsidRPr="0059233D">
                      <w:rPr>
                        <w:rFonts w:ascii="Times New Roman" w:hAnsi="Times New Roman"/>
                        <w:sz w:val="24"/>
                        <w:szCs w:val="24"/>
                        <w:vertAlign w:val="subscript"/>
                        <w:lang w:val="en-US"/>
                      </w:rPr>
                      <w:t>d</w:t>
                    </w:r>
                    <w:r w:rsidRPr="0059233D">
                      <w:rPr>
                        <w:rFonts w:ascii="Times New Roman" w:hAnsi="Times New Roman"/>
                        <w:sz w:val="24"/>
                        <w:szCs w:val="24"/>
                        <w:lang w:val="en-US"/>
                      </w:rPr>
                      <w:t>)) = …</w:t>
                    </w:r>
                  </w:p>
                  <w:p w:rsidR="005B0AF9" w:rsidRPr="0059233D" w:rsidRDefault="005B0AF9" w:rsidP="00B1008D">
                    <w:pPr>
                      <w:spacing w:after="0"/>
                      <w:jc w:val="both"/>
                      <w:rPr>
                        <w:rFonts w:ascii="Times New Roman" w:hAnsi="Times New Roman"/>
                        <w:sz w:val="24"/>
                        <w:szCs w:val="24"/>
                        <w:lang w:val="en-US"/>
                      </w:rPr>
                    </w:pPr>
                    <w:r w:rsidRPr="0059233D">
                      <w:rPr>
                        <w:rFonts w:ascii="Times New Roman" w:hAnsi="Times New Roman"/>
                        <w:sz w:val="24"/>
                        <w:szCs w:val="24"/>
                        <w:lang w:val="en-US"/>
                      </w:rPr>
                      <w:t>S</w:t>
                    </w:r>
                    <w:r w:rsidRPr="0059233D">
                      <w:rPr>
                        <w:rFonts w:ascii="Times New Roman" w:hAnsi="Times New Roman"/>
                        <w:sz w:val="24"/>
                        <w:szCs w:val="24"/>
                        <w:vertAlign w:val="subscript"/>
                        <w:lang w:val="en-US"/>
                      </w:rPr>
                      <w:t>w</w:t>
                    </w:r>
                    <w:r w:rsidRPr="0059233D">
                      <w:rPr>
                        <w:rFonts w:ascii="Times New Roman" w:hAnsi="Times New Roman"/>
                        <w:sz w:val="24"/>
                        <w:szCs w:val="24"/>
                        <w:lang w:val="en-US"/>
                      </w:rPr>
                      <w:t>:</w:t>
                    </w:r>
                    <w:r w:rsidRPr="0059233D">
                      <w:rPr>
                        <w:rFonts w:ascii="Times New Roman" w:hAnsi="Times New Roman"/>
                        <w:sz w:val="24"/>
                        <w:szCs w:val="24"/>
                        <w:lang w:val="en-US"/>
                      </w:rPr>
                      <w:tab/>
                    </w:r>
                    <w:r w:rsidRPr="0059233D">
                      <w:rPr>
                        <w:rFonts w:ascii="Times New Roman" w:hAnsi="Times New Roman"/>
                        <w:sz w:val="24"/>
                        <w:szCs w:val="24"/>
                        <w:lang w:val="en-US"/>
                      </w:rPr>
                      <w:tab/>
                    </w:r>
                    <w:r w:rsidRPr="0059233D">
                      <w:rPr>
                        <w:rFonts w:ascii="Times New Roman" w:hAnsi="Times New Roman"/>
                        <w:sz w:val="24"/>
                        <w:szCs w:val="24"/>
                        <w:lang w:val="en-US"/>
                      </w:rPr>
                      <w:tab/>
                    </w:r>
                    <w:r w:rsidRPr="0059233D">
                      <w:rPr>
                        <w:rFonts w:ascii="Times New Roman" w:hAnsi="Times New Roman"/>
                        <w:sz w:val="24"/>
                        <w:szCs w:val="24"/>
                        <w:lang w:val="en-US"/>
                      </w:rPr>
                      <w:tab/>
                      <w:t>… = X(g</w:t>
                    </w:r>
                    <w:r w:rsidRPr="0059233D">
                      <w:rPr>
                        <w:rFonts w:ascii="Times New Roman" w:hAnsi="Times New Roman"/>
                        <w:sz w:val="24"/>
                        <w:szCs w:val="24"/>
                        <w:vertAlign w:val="subscript"/>
                        <w:lang w:val="en-US"/>
                      </w:rPr>
                      <w:t>1</w:t>
                    </w:r>
                    <w:r w:rsidRPr="0059233D">
                      <w:rPr>
                        <w:rFonts w:ascii="Times New Roman" w:hAnsi="Times New Roman"/>
                        <w:sz w:val="24"/>
                        <w:szCs w:val="24"/>
                        <w:lang w:val="en-US"/>
                      </w:rPr>
                      <w:t>(I</w:t>
                    </w:r>
                    <w:r w:rsidRPr="0059233D">
                      <w:rPr>
                        <w:rFonts w:ascii="Times New Roman" w:hAnsi="Times New Roman"/>
                        <w:sz w:val="24"/>
                        <w:szCs w:val="24"/>
                        <w:vertAlign w:val="subscript"/>
                        <w:lang w:val="en-US"/>
                      </w:rPr>
                      <w:t>1</w:t>
                    </w:r>
                    <w:r w:rsidRPr="0059233D">
                      <w:rPr>
                        <w:rFonts w:ascii="Times New Roman" w:hAnsi="Times New Roman"/>
                        <w:sz w:val="24"/>
                        <w:szCs w:val="24"/>
                        <w:lang w:val="en-US"/>
                      </w:rPr>
                      <w:t>,…,I</w:t>
                    </w:r>
                    <w:r w:rsidRPr="0059233D">
                      <w:rPr>
                        <w:rFonts w:ascii="Times New Roman" w:hAnsi="Times New Roman"/>
                        <w:sz w:val="24"/>
                        <w:szCs w:val="24"/>
                        <w:vertAlign w:val="subscript"/>
                        <w:lang w:val="en-US"/>
                      </w:rPr>
                      <w:t>d</w:t>
                    </w:r>
                    <w:r w:rsidRPr="0059233D">
                      <w:rPr>
                        <w:rFonts w:ascii="Times New Roman" w:hAnsi="Times New Roman"/>
                        <w:sz w:val="24"/>
                        <w:szCs w:val="24"/>
                        <w:lang w:val="en-US"/>
                      </w:rPr>
                      <w:t>), g</w:t>
                    </w:r>
                    <w:r w:rsidRPr="0059233D">
                      <w:rPr>
                        <w:rFonts w:ascii="Times New Roman" w:hAnsi="Times New Roman"/>
                        <w:sz w:val="24"/>
                        <w:szCs w:val="24"/>
                        <w:vertAlign w:val="subscript"/>
                        <w:lang w:val="en-US"/>
                      </w:rPr>
                      <w:t>2</w:t>
                    </w:r>
                    <w:r w:rsidRPr="0059233D">
                      <w:rPr>
                        <w:rFonts w:ascii="Times New Roman" w:hAnsi="Times New Roman"/>
                        <w:sz w:val="24"/>
                        <w:szCs w:val="24"/>
                        <w:lang w:val="en-US"/>
                      </w:rPr>
                      <w:t>(I</w:t>
                    </w:r>
                    <w:r w:rsidRPr="0059233D">
                      <w:rPr>
                        <w:rFonts w:ascii="Times New Roman" w:hAnsi="Times New Roman"/>
                        <w:sz w:val="24"/>
                        <w:szCs w:val="24"/>
                        <w:vertAlign w:val="subscript"/>
                        <w:lang w:val="en-US"/>
                      </w:rPr>
                      <w:t>1</w:t>
                    </w:r>
                    <w:r w:rsidRPr="0059233D">
                      <w:rPr>
                        <w:rFonts w:ascii="Times New Roman" w:hAnsi="Times New Roman"/>
                        <w:sz w:val="24"/>
                        <w:szCs w:val="24"/>
                        <w:lang w:val="en-US"/>
                      </w:rPr>
                      <w:t>,…,I</w:t>
                    </w:r>
                    <w:r w:rsidRPr="0059233D">
                      <w:rPr>
                        <w:rFonts w:ascii="Times New Roman" w:hAnsi="Times New Roman"/>
                        <w:sz w:val="24"/>
                        <w:szCs w:val="24"/>
                        <w:vertAlign w:val="subscript"/>
                        <w:lang w:val="en-US"/>
                      </w:rPr>
                      <w:t>d</w:t>
                    </w:r>
                    <w:r w:rsidRPr="0059233D">
                      <w:rPr>
                        <w:rFonts w:ascii="Times New Roman" w:hAnsi="Times New Roman"/>
                        <w:sz w:val="24"/>
                        <w:szCs w:val="24"/>
                        <w:lang w:val="en-US"/>
                      </w:rPr>
                      <w:t>), …, g</w:t>
                    </w:r>
                    <w:r w:rsidRPr="0059233D">
                      <w:rPr>
                        <w:rFonts w:ascii="Times New Roman" w:hAnsi="Times New Roman"/>
                        <w:sz w:val="24"/>
                        <w:szCs w:val="24"/>
                        <w:vertAlign w:val="subscript"/>
                        <w:lang w:val="en-US"/>
                      </w:rPr>
                      <w:t>n</w:t>
                    </w:r>
                    <w:r w:rsidRPr="0059233D">
                      <w:rPr>
                        <w:rFonts w:ascii="Times New Roman" w:hAnsi="Times New Roman"/>
                        <w:sz w:val="24"/>
                        <w:szCs w:val="24"/>
                        <w:lang w:val="en-US"/>
                      </w:rPr>
                      <w:t>(I</w:t>
                    </w:r>
                    <w:r w:rsidRPr="0059233D">
                      <w:rPr>
                        <w:rFonts w:ascii="Times New Roman" w:hAnsi="Times New Roman"/>
                        <w:sz w:val="24"/>
                        <w:szCs w:val="24"/>
                        <w:vertAlign w:val="subscript"/>
                        <w:lang w:val="en-US"/>
                      </w:rPr>
                      <w:t>1</w:t>
                    </w:r>
                    <w:r w:rsidRPr="0059233D">
                      <w:rPr>
                        <w:rFonts w:ascii="Times New Roman" w:hAnsi="Times New Roman"/>
                        <w:sz w:val="24"/>
                        <w:szCs w:val="24"/>
                        <w:lang w:val="en-US"/>
                      </w:rPr>
                      <w:t>,…,I</w:t>
                    </w:r>
                    <w:r w:rsidRPr="0059233D">
                      <w:rPr>
                        <w:rFonts w:ascii="Times New Roman" w:hAnsi="Times New Roman"/>
                        <w:sz w:val="24"/>
                        <w:szCs w:val="24"/>
                        <w:vertAlign w:val="subscript"/>
                        <w:lang w:val="en-US"/>
                      </w:rPr>
                      <w:t>d</w:t>
                    </w:r>
                    <w:r w:rsidRPr="0059233D">
                      <w:rPr>
                        <w:rFonts w:ascii="Times New Roman" w:hAnsi="Times New Roman"/>
                        <w:sz w:val="24"/>
                        <w:szCs w:val="24"/>
                        <w:lang w:val="en-US"/>
                      </w:rPr>
                      <w:t>))</w:t>
                    </w:r>
                  </w:p>
                  <w:p w:rsidR="005B0AF9" w:rsidRPr="002A4A1F" w:rsidRDefault="005B0AF9" w:rsidP="00B1008D">
                    <w:pPr>
                      <w:spacing w:after="0"/>
                      <w:jc w:val="both"/>
                      <w:rPr>
                        <w:rFonts w:ascii="Times New Roman" w:hAnsi="Times New Roman"/>
                        <w:sz w:val="24"/>
                        <w:szCs w:val="24"/>
                      </w:rPr>
                    </w:pPr>
                    <w:r w:rsidRPr="0059233D">
                      <w:rPr>
                        <w:rFonts w:ascii="Times New Roman" w:hAnsi="Times New Roman"/>
                        <w:sz w:val="24"/>
                        <w:szCs w:val="24"/>
                        <w:lang w:val="en-US"/>
                      </w:rPr>
                      <w:tab/>
                    </w:r>
                    <w:r w:rsidRPr="0059233D">
                      <w:rPr>
                        <w:rFonts w:ascii="Times New Roman" w:hAnsi="Times New Roman"/>
                        <w:sz w:val="24"/>
                        <w:szCs w:val="24"/>
                        <w:lang w:val="en-US"/>
                      </w:rPr>
                      <w:tab/>
                    </w:r>
                    <w:r w:rsidRPr="0059233D">
                      <w:rPr>
                        <w:rFonts w:ascii="Times New Roman" w:hAnsi="Times New Roman"/>
                        <w:sz w:val="24"/>
                        <w:szCs w:val="24"/>
                        <w:lang w:val="en-US"/>
                      </w:rPr>
                      <w:tab/>
                      <w:t>END</w:t>
                    </w:r>
                    <w:r w:rsidRPr="002A4A1F">
                      <w:rPr>
                        <w:rFonts w:ascii="Times New Roman" w:hAnsi="Times New Roman"/>
                        <w:sz w:val="24"/>
                        <w:szCs w:val="24"/>
                      </w:rPr>
                      <w:t xml:space="preserve"> </w:t>
                    </w:r>
                    <w:r w:rsidRPr="0059233D">
                      <w:rPr>
                        <w:rFonts w:ascii="Times New Roman" w:hAnsi="Times New Roman"/>
                        <w:sz w:val="24"/>
                        <w:szCs w:val="24"/>
                        <w:lang w:val="en-US"/>
                      </w:rPr>
                      <w:t>DO</w:t>
                    </w:r>
                  </w:p>
                  <w:p w:rsidR="005B0AF9" w:rsidRPr="002A4A1F" w:rsidRDefault="005B0AF9" w:rsidP="00B1008D">
                    <w:pPr>
                      <w:spacing w:after="0"/>
                      <w:jc w:val="both"/>
                      <w:rPr>
                        <w:rFonts w:ascii="Times New Roman" w:hAnsi="Times New Roman"/>
                        <w:sz w:val="24"/>
                        <w:szCs w:val="24"/>
                      </w:rPr>
                    </w:pPr>
                    <w:r w:rsidRPr="002A4A1F">
                      <w:rPr>
                        <w:rFonts w:ascii="Times New Roman" w:hAnsi="Times New Roman"/>
                        <w:sz w:val="24"/>
                        <w:szCs w:val="24"/>
                      </w:rPr>
                      <w:tab/>
                    </w:r>
                    <w:r w:rsidRPr="002A4A1F">
                      <w:rPr>
                        <w:rFonts w:ascii="Times New Roman" w:hAnsi="Times New Roman"/>
                        <w:sz w:val="24"/>
                        <w:szCs w:val="24"/>
                      </w:rPr>
                      <w:tab/>
                      <w:t>…</w:t>
                    </w:r>
                  </w:p>
                  <w:p w:rsidR="005B0AF9" w:rsidRDefault="005B0AF9" w:rsidP="00B1008D">
                    <w:pPr>
                      <w:spacing w:after="0"/>
                      <w:ind w:left="900"/>
                      <w:jc w:val="both"/>
                      <w:rPr>
                        <w:rFonts w:ascii="Times New Roman" w:hAnsi="Times New Roman"/>
                        <w:sz w:val="24"/>
                        <w:szCs w:val="24"/>
                      </w:rPr>
                    </w:pPr>
                    <w:r w:rsidRPr="0059233D">
                      <w:rPr>
                        <w:rFonts w:ascii="Times New Roman" w:hAnsi="Times New Roman"/>
                        <w:sz w:val="24"/>
                        <w:szCs w:val="24"/>
                        <w:lang w:val="en-US"/>
                      </w:rPr>
                      <w:t>END</w:t>
                    </w:r>
                    <w:r w:rsidRPr="002A4A1F">
                      <w:rPr>
                        <w:rFonts w:ascii="Times New Roman" w:hAnsi="Times New Roman"/>
                        <w:sz w:val="24"/>
                        <w:szCs w:val="24"/>
                      </w:rPr>
                      <w:t xml:space="preserve"> </w:t>
                    </w:r>
                    <w:r w:rsidRPr="0059233D">
                      <w:rPr>
                        <w:rFonts w:ascii="Times New Roman" w:hAnsi="Times New Roman"/>
                        <w:sz w:val="24"/>
                        <w:szCs w:val="24"/>
                        <w:lang w:val="en-US"/>
                      </w:rPr>
                      <w:t>DO</w:t>
                    </w:r>
                  </w:p>
                  <w:p w:rsidR="005B0AF9" w:rsidRDefault="005B0AF9"/>
                </w:txbxContent>
              </v:textbox>
            </v:rect>
            <w10:wrap type="none"/>
            <w10:anchorlock/>
          </v:group>
        </w:pict>
      </w:r>
    </w:p>
    <w:p w:rsidR="008F1D8B" w:rsidRDefault="008F1D8B" w:rsidP="005B0AF9">
      <w:pPr>
        <w:widowControl w:val="0"/>
        <w:spacing w:after="0" w:line="360" w:lineRule="auto"/>
        <w:ind w:firstLine="709"/>
        <w:jc w:val="both"/>
        <w:rPr>
          <w:rFonts w:ascii="Times New Roman" w:hAnsi="Times New Roman"/>
          <w:sz w:val="28"/>
          <w:szCs w:val="24"/>
        </w:rPr>
      </w:pPr>
    </w:p>
    <w:p w:rsidR="005C0C39" w:rsidRPr="005B0AF9" w:rsidRDefault="005C0C39"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Мы имеем </w:t>
      </w:r>
      <w:r w:rsidRPr="005B0AF9">
        <w:rPr>
          <w:rFonts w:ascii="Times New Roman" w:hAnsi="Times New Roman"/>
          <w:sz w:val="28"/>
          <w:szCs w:val="24"/>
          <w:lang w:val="en-US"/>
        </w:rPr>
        <w:t>d</w:t>
      </w:r>
      <w:r w:rsidRPr="005B0AF9">
        <w:rPr>
          <w:rFonts w:ascii="Times New Roman" w:hAnsi="Times New Roman"/>
          <w:sz w:val="28"/>
          <w:szCs w:val="24"/>
        </w:rPr>
        <w:t xml:space="preserve"> тесно вложенных циклов, </w:t>
      </w:r>
      <w:r w:rsidRPr="005B0AF9">
        <w:rPr>
          <w:rFonts w:ascii="Times New Roman" w:hAnsi="Times New Roman"/>
          <w:sz w:val="28"/>
          <w:szCs w:val="24"/>
          <w:lang w:val="en-US"/>
        </w:rPr>
        <w:t>n</w:t>
      </w:r>
      <w:r w:rsidRPr="005B0AF9">
        <w:rPr>
          <w:rFonts w:ascii="Times New Roman" w:hAnsi="Times New Roman"/>
          <w:sz w:val="28"/>
          <w:szCs w:val="24"/>
        </w:rPr>
        <w:t xml:space="preserve">-мерный массив </w:t>
      </w:r>
      <w:r w:rsidRPr="005B0AF9">
        <w:rPr>
          <w:rFonts w:ascii="Times New Roman" w:hAnsi="Times New Roman"/>
          <w:sz w:val="28"/>
          <w:szCs w:val="24"/>
          <w:lang w:val="en-US"/>
        </w:rPr>
        <w:t>X</w:t>
      </w:r>
      <w:r w:rsidRPr="005B0AF9">
        <w:rPr>
          <w:rFonts w:ascii="Times New Roman" w:hAnsi="Times New Roman"/>
          <w:sz w:val="28"/>
          <w:szCs w:val="24"/>
        </w:rPr>
        <w:t xml:space="preserve"> и две функции </w:t>
      </w:r>
      <w:r w:rsidRPr="005B0AF9">
        <w:rPr>
          <w:rFonts w:ascii="Times New Roman" w:hAnsi="Times New Roman"/>
          <w:sz w:val="28"/>
          <w:szCs w:val="24"/>
          <w:lang w:val="en-US"/>
        </w:rPr>
        <w:t>f</w:t>
      </w:r>
      <w:r w:rsidRPr="005B0AF9">
        <w:rPr>
          <w:rFonts w:ascii="Times New Roman" w:hAnsi="Times New Roman"/>
          <w:sz w:val="28"/>
          <w:szCs w:val="24"/>
        </w:rPr>
        <w:t xml:space="preserve"> и </w:t>
      </w:r>
      <w:r w:rsidRPr="005B0AF9">
        <w:rPr>
          <w:rFonts w:ascii="Times New Roman" w:hAnsi="Times New Roman"/>
          <w:sz w:val="28"/>
          <w:szCs w:val="24"/>
          <w:lang w:val="en-US"/>
        </w:rPr>
        <w:t>g</w:t>
      </w:r>
      <w:r w:rsidRPr="005B0AF9">
        <w:rPr>
          <w:rFonts w:ascii="Times New Roman" w:hAnsi="Times New Roman"/>
          <w:sz w:val="28"/>
          <w:szCs w:val="24"/>
        </w:rPr>
        <w:t xml:space="preserve"> из </w:t>
      </w:r>
      <w:r w:rsidRPr="005B0AF9">
        <w:rPr>
          <w:rFonts w:ascii="Times New Roman" w:hAnsi="Times New Roman"/>
          <w:sz w:val="28"/>
          <w:szCs w:val="24"/>
          <w:lang w:val="en-US"/>
        </w:rPr>
        <w:t>Z</w:t>
      </w:r>
      <w:r w:rsidRPr="005B0AF9">
        <w:rPr>
          <w:rFonts w:ascii="Times New Roman" w:hAnsi="Times New Roman"/>
          <w:sz w:val="28"/>
          <w:szCs w:val="24"/>
          <w:vertAlign w:val="superscript"/>
          <w:lang w:val="en-US"/>
        </w:rPr>
        <w:t>d</w:t>
      </w:r>
      <w:r w:rsidRPr="005B0AF9">
        <w:rPr>
          <w:rFonts w:ascii="Times New Roman" w:hAnsi="Times New Roman"/>
          <w:sz w:val="28"/>
          <w:szCs w:val="24"/>
        </w:rPr>
        <w:t xml:space="preserve"> в </w:t>
      </w:r>
      <w:r w:rsidRPr="005B0AF9">
        <w:rPr>
          <w:rFonts w:ascii="Times New Roman" w:hAnsi="Times New Roman"/>
          <w:sz w:val="28"/>
          <w:szCs w:val="24"/>
          <w:lang w:val="en-US"/>
        </w:rPr>
        <w:t>Z</w:t>
      </w:r>
      <w:r w:rsidRPr="005B0AF9">
        <w:rPr>
          <w:rFonts w:ascii="Times New Roman" w:hAnsi="Times New Roman"/>
          <w:sz w:val="28"/>
          <w:szCs w:val="24"/>
        </w:rPr>
        <w:t xml:space="preserve">, где </w:t>
      </w:r>
      <w:r w:rsidRPr="005B0AF9">
        <w:rPr>
          <w:rFonts w:ascii="Times New Roman" w:hAnsi="Times New Roman"/>
          <w:sz w:val="28"/>
          <w:szCs w:val="24"/>
          <w:lang w:val="en-US"/>
        </w:rPr>
        <w:t>Z</w:t>
      </w:r>
      <w:r w:rsidRPr="005B0AF9">
        <w:rPr>
          <w:rFonts w:ascii="Times New Roman" w:hAnsi="Times New Roman"/>
          <w:sz w:val="28"/>
          <w:szCs w:val="24"/>
        </w:rPr>
        <w:t xml:space="preserve"> – множество всех целых чисел.</w:t>
      </w:r>
    </w:p>
    <w:p w:rsidR="005C0C39" w:rsidRPr="005B0AF9" w:rsidRDefault="005C0C39"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Для определения наличия зависимости </w:t>
      </w:r>
      <w:r w:rsidR="003F7646" w:rsidRPr="005B0AF9">
        <w:rPr>
          <w:rFonts w:ascii="Times New Roman" w:hAnsi="Times New Roman"/>
          <w:sz w:val="28"/>
          <w:szCs w:val="24"/>
        </w:rPr>
        <w:t xml:space="preserve">между операторами </w:t>
      </w:r>
      <w:r w:rsidR="003F7646" w:rsidRPr="005B0AF9">
        <w:rPr>
          <w:rFonts w:ascii="Times New Roman" w:hAnsi="Times New Roman"/>
          <w:sz w:val="28"/>
          <w:szCs w:val="24"/>
          <w:lang w:val="en-US"/>
        </w:rPr>
        <w:t>S</w:t>
      </w:r>
      <w:r w:rsidR="003F7646" w:rsidRPr="005B0AF9">
        <w:rPr>
          <w:rFonts w:ascii="Times New Roman" w:hAnsi="Times New Roman"/>
          <w:sz w:val="28"/>
          <w:szCs w:val="24"/>
          <w:vertAlign w:val="subscript"/>
          <w:lang w:val="en-US"/>
        </w:rPr>
        <w:t>v</w:t>
      </w:r>
      <w:r w:rsidR="003F7646" w:rsidRPr="005B0AF9">
        <w:rPr>
          <w:rFonts w:ascii="Times New Roman" w:hAnsi="Times New Roman"/>
          <w:sz w:val="28"/>
          <w:szCs w:val="24"/>
        </w:rPr>
        <w:t xml:space="preserve"> и </w:t>
      </w:r>
      <w:r w:rsidR="003F7646" w:rsidRPr="005B0AF9">
        <w:rPr>
          <w:rFonts w:ascii="Times New Roman" w:hAnsi="Times New Roman"/>
          <w:sz w:val="28"/>
          <w:szCs w:val="24"/>
          <w:lang w:val="en-US"/>
        </w:rPr>
        <w:t>S</w:t>
      </w:r>
      <w:r w:rsidR="003F7646" w:rsidRPr="005B0AF9">
        <w:rPr>
          <w:rFonts w:ascii="Times New Roman" w:hAnsi="Times New Roman"/>
          <w:sz w:val="28"/>
          <w:szCs w:val="24"/>
          <w:vertAlign w:val="subscript"/>
          <w:lang w:val="en-US"/>
        </w:rPr>
        <w:t>w</w:t>
      </w:r>
      <w:r w:rsidR="005B0AF9">
        <w:rPr>
          <w:rFonts w:ascii="Times New Roman" w:hAnsi="Times New Roman"/>
          <w:sz w:val="28"/>
          <w:szCs w:val="24"/>
          <w:vertAlign w:val="subscript"/>
        </w:rPr>
        <w:t xml:space="preserve"> </w:t>
      </w:r>
      <w:r w:rsidR="003F7646" w:rsidRPr="005B0AF9">
        <w:rPr>
          <w:rFonts w:ascii="Times New Roman" w:hAnsi="Times New Roman"/>
          <w:sz w:val="28"/>
          <w:szCs w:val="24"/>
        </w:rPr>
        <w:t xml:space="preserve">по переменной </w:t>
      </w:r>
      <w:r w:rsidR="003F7646" w:rsidRPr="005B0AF9">
        <w:rPr>
          <w:rFonts w:ascii="Times New Roman" w:hAnsi="Times New Roman"/>
          <w:sz w:val="28"/>
          <w:szCs w:val="24"/>
          <w:lang w:val="en-US"/>
        </w:rPr>
        <w:t>X</w:t>
      </w:r>
      <w:r w:rsidR="003F7646" w:rsidRPr="005B0AF9">
        <w:rPr>
          <w:rFonts w:ascii="Times New Roman" w:hAnsi="Times New Roman"/>
          <w:sz w:val="28"/>
          <w:szCs w:val="24"/>
        </w:rPr>
        <w:t xml:space="preserve">, необходимо найти </w:t>
      </w:r>
      <w:r w:rsidR="001B3D3E" w:rsidRPr="005B0AF9">
        <w:rPr>
          <w:rFonts w:ascii="Times New Roman" w:hAnsi="Times New Roman"/>
          <w:sz w:val="28"/>
          <w:szCs w:val="24"/>
        </w:rPr>
        <w:t>решение следующей системы</w:t>
      </w:r>
      <w:r w:rsidR="00D12E94" w:rsidRPr="005B0AF9">
        <w:rPr>
          <w:rFonts w:ascii="Times New Roman" w:hAnsi="Times New Roman"/>
          <w:sz w:val="28"/>
          <w:szCs w:val="24"/>
        </w:rPr>
        <w:t xml:space="preserve"> уравнений</w:t>
      </w:r>
      <w:r w:rsidR="003F7646" w:rsidRPr="005B0AF9">
        <w:rPr>
          <w:rFonts w:ascii="Times New Roman" w:hAnsi="Times New Roman"/>
          <w:sz w:val="28"/>
          <w:szCs w:val="24"/>
        </w:rPr>
        <w:t>:</w:t>
      </w:r>
    </w:p>
    <w:p w:rsidR="00356DF2" w:rsidRPr="005B0AF9" w:rsidRDefault="00356DF2" w:rsidP="005B0AF9">
      <w:pPr>
        <w:pStyle w:val="a3"/>
        <w:widowControl w:val="0"/>
        <w:numPr>
          <w:ilvl w:val="0"/>
          <w:numId w:val="15"/>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для оператора </w:t>
      </w:r>
      <w:r w:rsidRPr="005B0AF9">
        <w:rPr>
          <w:rFonts w:ascii="Times New Roman" w:hAnsi="Times New Roman"/>
          <w:sz w:val="28"/>
          <w:szCs w:val="24"/>
          <w:lang w:val="en-US"/>
        </w:rPr>
        <w:t>S</w:t>
      </w:r>
      <w:r w:rsidR="003F7646" w:rsidRPr="005B0AF9">
        <w:rPr>
          <w:rFonts w:ascii="Times New Roman" w:hAnsi="Times New Roman"/>
          <w:sz w:val="28"/>
          <w:szCs w:val="24"/>
          <w:vertAlign w:val="subscript"/>
          <w:lang w:val="en-US"/>
        </w:rPr>
        <w:t>v</w:t>
      </w:r>
      <w:r w:rsidRPr="005B0AF9">
        <w:rPr>
          <w:rFonts w:ascii="Times New Roman" w:hAnsi="Times New Roman"/>
          <w:sz w:val="28"/>
          <w:szCs w:val="24"/>
        </w:rPr>
        <w:t xml:space="preserve"> вектор итераций Ī' = (</w:t>
      </w:r>
      <w:r w:rsidRPr="005B0AF9">
        <w:rPr>
          <w:rFonts w:ascii="Times New Roman" w:hAnsi="Times New Roman"/>
          <w:sz w:val="28"/>
          <w:szCs w:val="24"/>
          <w:lang w:val="en-US"/>
        </w:rPr>
        <w:t>I</w:t>
      </w:r>
      <w:r w:rsidRPr="005B0AF9">
        <w:rPr>
          <w:rFonts w:ascii="Times New Roman" w:hAnsi="Times New Roman"/>
          <w:sz w:val="28"/>
          <w:szCs w:val="24"/>
        </w:rPr>
        <w:t>'</w:t>
      </w:r>
      <w:r w:rsidRPr="005B0AF9">
        <w:rPr>
          <w:rFonts w:ascii="Times New Roman" w:hAnsi="Times New Roman"/>
          <w:sz w:val="28"/>
          <w:szCs w:val="24"/>
          <w:vertAlign w:val="subscript"/>
        </w:rPr>
        <w:t>1</w:t>
      </w:r>
      <w:r w:rsidRPr="005B0AF9">
        <w:rPr>
          <w:rFonts w:ascii="Times New Roman" w:hAnsi="Times New Roman"/>
          <w:sz w:val="28"/>
          <w:szCs w:val="24"/>
        </w:rPr>
        <w:t xml:space="preserve">, </w:t>
      </w:r>
      <w:r w:rsidRPr="005B0AF9">
        <w:rPr>
          <w:rFonts w:ascii="Times New Roman" w:hAnsi="Times New Roman"/>
          <w:sz w:val="28"/>
          <w:szCs w:val="24"/>
          <w:lang w:val="en-US"/>
        </w:rPr>
        <w:t>I</w:t>
      </w:r>
      <w:r w:rsidRPr="005B0AF9">
        <w:rPr>
          <w:rFonts w:ascii="Times New Roman" w:hAnsi="Times New Roman"/>
          <w:sz w:val="28"/>
          <w:szCs w:val="24"/>
        </w:rPr>
        <w:t>'</w:t>
      </w:r>
      <w:r w:rsidRPr="005B0AF9">
        <w:rPr>
          <w:rFonts w:ascii="Times New Roman" w:hAnsi="Times New Roman"/>
          <w:sz w:val="28"/>
          <w:szCs w:val="24"/>
          <w:vertAlign w:val="subscript"/>
        </w:rPr>
        <w:t>2</w:t>
      </w:r>
      <w:r w:rsidRPr="005B0AF9">
        <w:rPr>
          <w:rFonts w:ascii="Times New Roman" w:hAnsi="Times New Roman"/>
          <w:sz w:val="28"/>
          <w:szCs w:val="24"/>
        </w:rPr>
        <w:t>,…,</w:t>
      </w:r>
      <w:r w:rsidRPr="005B0AF9">
        <w:rPr>
          <w:rFonts w:ascii="Times New Roman" w:hAnsi="Times New Roman"/>
          <w:sz w:val="28"/>
          <w:szCs w:val="24"/>
          <w:lang w:val="en-US"/>
        </w:rPr>
        <w:t>I</w:t>
      </w:r>
      <w:r w:rsidRPr="005B0AF9">
        <w:rPr>
          <w:rFonts w:ascii="Times New Roman" w:hAnsi="Times New Roman"/>
          <w:sz w:val="28"/>
          <w:szCs w:val="24"/>
        </w:rPr>
        <w:t>'</w:t>
      </w:r>
      <w:r w:rsidRPr="005B0AF9">
        <w:rPr>
          <w:rFonts w:ascii="Times New Roman" w:hAnsi="Times New Roman"/>
          <w:sz w:val="28"/>
          <w:szCs w:val="24"/>
          <w:vertAlign w:val="subscript"/>
          <w:lang w:val="en-US"/>
        </w:rPr>
        <w:t>d</w:t>
      </w:r>
      <w:r w:rsidRPr="005B0AF9">
        <w:rPr>
          <w:rFonts w:ascii="Times New Roman" w:hAnsi="Times New Roman"/>
          <w:sz w:val="28"/>
          <w:szCs w:val="24"/>
        </w:rPr>
        <w:t>)</w:t>
      </w:r>
    </w:p>
    <w:p w:rsidR="00356DF2" w:rsidRPr="005B0AF9" w:rsidRDefault="00356DF2" w:rsidP="005B0AF9">
      <w:pPr>
        <w:pStyle w:val="a3"/>
        <w:widowControl w:val="0"/>
        <w:numPr>
          <w:ilvl w:val="0"/>
          <w:numId w:val="15"/>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для оператора </w:t>
      </w:r>
      <w:r w:rsidRPr="005B0AF9">
        <w:rPr>
          <w:rFonts w:ascii="Times New Roman" w:hAnsi="Times New Roman"/>
          <w:sz w:val="28"/>
          <w:szCs w:val="24"/>
          <w:lang w:val="en-US"/>
        </w:rPr>
        <w:t>S</w:t>
      </w:r>
      <w:r w:rsidR="003F7646" w:rsidRPr="005B0AF9">
        <w:rPr>
          <w:rFonts w:ascii="Times New Roman" w:hAnsi="Times New Roman"/>
          <w:sz w:val="28"/>
          <w:szCs w:val="24"/>
          <w:vertAlign w:val="subscript"/>
          <w:lang w:val="en-US"/>
        </w:rPr>
        <w:t>w</w:t>
      </w:r>
      <w:r w:rsidRPr="005B0AF9">
        <w:rPr>
          <w:rFonts w:ascii="Times New Roman" w:hAnsi="Times New Roman"/>
          <w:sz w:val="28"/>
          <w:szCs w:val="24"/>
        </w:rPr>
        <w:t xml:space="preserve"> вектор итераций Ī" = (</w:t>
      </w:r>
      <w:r w:rsidRPr="005B0AF9">
        <w:rPr>
          <w:rFonts w:ascii="Times New Roman" w:hAnsi="Times New Roman"/>
          <w:sz w:val="28"/>
          <w:szCs w:val="24"/>
          <w:lang w:val="en-US"/>
        </w:rPr>
        <w:t>I</w:t>
      </w:r>
      <w:r w:rsidRPr="005B0AF9">
        <w:rPr>
          <w:rFonts w:ascii="Times New Roman" w:hAnsi="Times New Roman"/>
          <w:sz w:val="28"/>
          <w:szCs w:val="24"/>
        </w:rPr>
        <w:t>"</w:t>
      </w:r>
      <w:r w:rsidRPr="005B0AF9">
        <w:rPr>
          <w:rFonts w:ascii="Times New Roman" w:hAnsi="Times New Roman"/>
          <w:sz w:val="28"/>
          <w:szCs w:val="24"/>
          <w:vertAlign w:val="subscript"/>
        </w:rPr>
        <w:t>1</w:t>
      </w:r>
      <w:r w:rsidRPr="005B0AF9">
        <w:rPr>
          <w:rFonts w:ascii="Times New Roman" w:hAnsi="Times New Roman"/>
          <w:sz w:val="28"/>
          <w:szCs w:val="24"/>
        </w:rPr>
        <w:t xml:space="preserve">, </w:t>
      </w:r>
      <w:r w:rsidRPr="005B0AF9">
        <w:rPr>
          <w:rFonts w:ascii="Times New Roman" w:hAnsi="Times New Roman"/>
          <w:sz w:val="28"/>
          <w:szCs w:val="24"/>
          <w:lang w:val="en-US"/>
        </w:rPr>
        <w:t>I</w:t>
      </w:r>
      <w:r w:rsidRPr="005B0AF9">
        <w:rPr>
          <w:rFonts w:ascii="Times New Roman" w:hAnsi="Times New Roman"/>
          <w:sz w:val="28"/>
          <w:szCs w:val="24"/>
        </w:rPr>
        <w:t>"</w:t>
      </w:r>
      <w:r w:rsidRPr="005B0AF9">
        <w:rPr>
          <w:rFonts w:ascii="Times New Roman" w:hAnsi="Times New Roman"/>
          <w:sz w:val="28"/>
          <w:szCs w:val="24"/>
          <w:vertAlign w:val="subscript"/>
        </w:rPr>
        <w:t>2</w:t>
      </w:r>
      <w:r w:rsidRPr="005B0AF9">
        <w:rPr>
          <w:rFonts w:ascii="Times New Roman" w:hAnsi="Times New Roman"/>
          <w:sz w:val="28"/>
          <w:szCs w:val="24"/>
        </w:rPr>
        <w:t>,…,</w:t>
      </w:r>
      <w:r w:rsidRPr="005B0AF9">
        <w:rPr>
          <w:rFonts w:ascii="Times New Roman" w:hAnsi="Times New Roman"/>
          <w:sz w:val="28"/>
          <w:szCs w:val="24"/>
          <w:lang w:val="en-US"/>
        </w:rPr>
        <w:t>I</w:t>
      </w:r>
      <w:r w:rsidRPr="005B0AF9">
        <w:rPr>
          <w:rFonts w:ascii="Times New Roman" w:hAnsi="Times New Roman"/>
          <w:sz w:val="28"/>
          <w:szCs w:val="24"/>
        </w:rPr>
        <w:t>"</w:t>
      </w:r>
      <w:r w:rsidRPr="005B0AF9">
        <w:rPr>
          <w:rFonts w:ascii="Times New Roman" w:hAnsi="Times New Roman"/>
          <w:sz w:val="28"/>
          <w:szCs w:val="24"/>
          <w:vertAlign w:val="subscript"/>
          <w:lang w:val="en-US"/>
        </w:rPr>
        <w:t>d</w:t>
      </w:r>
      <w:r w:rsidRPr="005B0AF9">
        <w:rPr>
          <w:rFonts w:ascii="Times New Roman" w:hAnsi="Times New Roman"/>
          <w:sz w:val="28"/>
          <w:szCs w:val="24"/>
        </w:rPr>
        <w:t>)</w:t>
      </w:r>
    </w:p>
    <w:p w:rsidR="00356DF2" w:rsidRPr="005B0AF9" w:rsidRDefault="00356DF2" w:rsidP="005B0AF9">
      <w:pPr>
        <w:pStyle w:val="a3"/>
        <w:widowControl w:val="0"/>
        <w:numPr>
          <w:ilvl w:val="0"/>
          <w:numId w:val="15"/>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Ī'</w:t>
      </w:r>
      <w:r w:rsidRPr="005B0AF9">
        <w:rPr>
          <w:rFonts w:ascii="Times New Roman" w:hAnsi="Times New Roman"/>
          <w:sz w:val="28"/>
          <w:szCs w:val="24"/>
          <w:lang w:val="en-US"/>
        </w:rPr>
        <w:t xml:space="preserve"> ≤ </w:t>
      </w:r>
      <w:r w:rsidRPr="005B0AF9">
        <w:rPr>
          <w:rFonts w:ascii="Times New Roman" w:hAnsi="Times New Roman"/>
          <w:sz w:val="28"/>
          <w:szCs w:val="24"/>
        </w:rPr>
        <w:t>Ī"</w:t>
      </w:r>
    </w:p>
    <w:p w:rsidR="001B3D3E" w:rsidRPr="005B0AF9" w:rsidRDefault="00356DF2" w:rsidP="005B0AF9">
      <w:pPr>
        <w:pStyle w:val="a3"/>
        <w:widowControl w:val="0"/>
        <w:numPr>
          <w:ilvl w:val="0"/>
          <w:numId w:val="15"/>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lang w:val="en-US"/>
        </w:rPr>
        <w:t>f</w:t>
      </w:r>
      <w:r w:rsidRPr="005B0AF9">
        <w:rPr>
          <w:rFonts w:ascii="Times New Roman" w:hAnsi="Times New Roman"/>
          <w:sz w:val="28"/>
          <w:szCs w:val="24"/>
          <w:vertAlign w:val="subscript"/>
          <w:lang w:val="en-US"/>
        </w:rPr>
        <w:t>i</w:t>
      </w:r>
      <w:r w:rsidRPr="005B0AF9">
        <w:rPr>
          <w:rFonts w:ascii="Times New Roman" w:hAnsi="Times New Roman"/>
          <w:sz w:val="28"/>
          <w:szCs w:val="24"/>
        </w:rPr>
        <w:t xml:space="preserve">(Ī') = </w:t>
      </w:r>
      <w:r w:rsidRPr="005B0AF9">
        <w:rPr>
          <w:rFonts w:ascii="Times New Roman" w:hAnsi="Times New Roman"/>
          <w:sz w:val="28"/>
          <w:szCs w:val="24"/>
          <w:lang w:val="en-US"/>
        </w:rPr>
        <w:t>g</w:t>
      </w:r>
      <w:r w:rsidRPr="005B0AF9">
        <w:rPr>
          <w:rFonts w:ascii="Times New Roman" w:hAnsi="Times New Roman"/>
          <w:sz w:val="28"/>
          <w:szCs w:val="24"/>
          <w:vertAlign w:val="subscript"/>
          <w:lang w:val="en-US"/>
        </w:rPr>
        <w:t>i</w:t>
      </w:r>
      <w:r w:rsidRPr="005B0AF9">
        <w:rPr>
          <w:rFonts w:ascii="Times New Roman" w:hAnsi="Times New Roman"/>
          <w:sz w:val="28"/>
          <w:szCs w:val="24"/>
        </w:rPr>
        <w:t xml:space="preserve">(Ī") для всех (1 &lt;= </w:t>
      </w:r>
      <w:r w:rsidRPr="005B0AF9">
        <w:rPr>
          <w:rFonts w:ascii="Times New Roman" w:hAnsi="Times New Roman"/>
          <w:sz w:val="28"/>
          <w:szCs w:val="24"/>
          <w:lang w:val="en-US"/>
        </w:rPr>
        <w:t>i</w:t>
      </w:r>
      <w:r w:rsidRPr="005B0AF9">
        <w:rPr>
          <w:rFonts w:ascii="Times New Roman" w:hAnsi="Times New Roman"/>
          <w:sz w:val="28"/>
          <w:szCs w:val="24"/>
        </w:rPr>
        <w:t xml:space="preserve"> &lt;= </w:t>
      </w:r>
      <w:r w:rsidRPr="005B0AF9">
        <w:rPr>
          <w:rFonts w:ascii="Times New Roman" w:hAnsi="Times New Roman"/>
          <w:sz w:val="28"/>
          <w:szCs w:val="24"/>
          <w:lang w:val="en-US"/>
        </w:rPr>
        <w:t>n</w:t>
      </w:r>
      <w:r w:rsidRPr="005B0AF9">
        <w:rPr>
          <w:rFonts w:ascii="Times New Roman" w:hAnsi="Times New Roman"/>
          <w:sz w:val="28"/>
          <w:szCs w:val="24"/>
        </w:rPr>
        <w:t xml:space="preserve">) и для определенных </w:t>
      </w:r>
      <w:r w:rsidRPr="005B0AF9">
        <w:rPr>
          <w:rFonts w:ascii="Times New Roman" w:hAnsi="Times New Roman"/>
          <w:sz w:val="28"/>
          <w:szCs w:val="24"/>
          <w:lang w:val="en-US"/>
        </w:rPr>
        <w:t>I</w:t>
      </w:r>
      <w:r w:rsidRPr="005B0AF9">
        <w:rPr>
          <w:rFonts w:ascii="Times New Roman" w:hAnsi="Times New Roman"/>
          <w:sz w:val="28"/>
          <w:szCs w:val="24"/>
        </w:rPr>
        <w:t>'</w:t>
      </w:r>
      <w:r w:rsidRPr="005B0AF9">
        <w:rPr>
          <w:rFonts w:ascii="Times New Roman" w:hAnsi="Times New Roman"/>
          <w:sz w:val="28"/>
          <w:szCs w:val="24"/>
          <w:vertAlign w:val="subscript"/>
        </w:rPr>
        <w:t>1</w:t>
      </w:r>
      <w:r w:rsidRPr="005B0AF9">
        <w:rPr>
          <w:rFonts w:ascii="Times New Roman" w:hAnsi="Times New Roman"/>
          <w:sz w:val="28"/>
          <w:szCs w:val="24"/>
        </w:rPr>
        <w:t xml:space="preserve">, </w:t>
      </w:r>
      <w:r w:rsidRPr="005B0AF9">
        <w:rPr>
          <w:rFonts w:ascii="Times New Roman" w:hAnsi="Times New Roman"/>
          <w:sz w:val="28"/>
          <w:szCs w:val="24"/>
          <w:lang w:val="en-US"/>
        </w:rPr>
        <w:t>I</w:t>
      </w:r>
      <w:r w:rsidRPr="005B0AF9">
        <w:rPr>
          <w:rFonts w:ascii="Times New Roman" w:hAnsi="Times New Roman"/>
          <w:sz w:val="28"/>
          <w:szCs w:val="24"/>
        </w:rPr>
        <w:t>'</w:t>
      </w:r>
      <w:r w:rsidRPr="005B0AF9">
        <w:rPr>
          <w:rFonts w:ascii="Times New Roman" w:hAnsi="Times New Roman"/>
          <w:sz w:val="28"/>
          <w:szCs w:val="24"/>
          <w:vertAlign w:val="subscript"/>
        </w:rPr>
        <w:t>2</w:t>
      </w:r>
      <w:r w:rsidRPr="005B0AF9">
        <w:rPr>
          <w:rFonts w:ascii="Times New Roman" w:hAnsi="Times New Roman"/>
          <w:sz w:val="28"/>
          <w:szCs w:val="24"/>
        </w:rPr>
        <w:t>,…,</w:t>
      </w:r>
      <w:r w:rsidRPr="005B0AF9">
        <w:rPr>
          <w:rFonts w:ascii="Times New Roman" w:hAnsi="Times New Roman"/>
          <w:sz w:val="28"/>
          <w:szCs w:val="24"/>
          <w:lang w:val="en-US"/>
        </w:rPr>
        <w:t>I</w:t>
      </w:r>
      <w:r w:rsidRPr="005B0AF9">
        <w:rPr>
          <w:rFonts w:ascii="Times New Roman" w:hAnsi="Times New Roman"/>
          <w:sz w:val="28"/>
          <w:szCs w:val="24"/>
        </w:rPr>
        <w:t>'</w:t>
      </w:r>
      <w:r w:rsidRPr="005B0AF9">
        <w:rPr>
          <w:rFonts w:ascii="Times New Roman" w:hAnsi="Times New Roman"/>
          <w:sz w:val="28"/>
          <w:szCs w:val="24"/>
          <w:vertAlign w:val="subscript"/>
          <w:lang w:val="en-US"/>
        </w:rPr>
        <w:t>d</w:t>
      </w:r>
      <w:r w:rsidRPr="005B0AF9">
        <w:rPr>
          <w:rFonts w:ascii="Times New Roman" w:hAnsi="Times New Roman"/>
          <w:sz w:val="28"/>
          <w:szCs w:val="24"/>
        </w:rPr>
        <w:t xml:space="preserve">, </w:t>
      </w:r>
      <w:r w:rsidRPr="005B0AF9">
        <w:rPr>
          <w:rFonts w:ascii="Times New Roman" w:hAnsi="Times New Roman"/>
          <w:sz w:val="28"/>
          <w:szCs w:val="24"/>
          <w:lang w:val="en-US"/>
        </w:rPr>
        <w:t>I</w:t>
      </w:r>
      <w:r w:rsidRPr="005B0AF9">
        <w:rPr>
          <w:rFonts w:ascii="Times New Roman" w:hAnsi="Times New Roman"/>
          <w:sz w:val="28"/>
          <w:szCs w:val="24"/>
        </w:rPr>
        <w:t>"</w:t>
      </w:r>
      <w:r w:rsidRPr="005B0AF9">
        <w:rPr>
          <w:rFonts w:ascii="Times New Roman" w:hAnsi="Times New Roman"/>
          <w:sz w:val="28"/>
          <w:szCs w:val="24"/>
          <w:vertAlign w:val="subscript"/>
        </w:rPr>
        <w:t>1</w:t>
      </w:r>
      <w:r w:rsidRPr="005B0AF9">
        <w:rPr>
          <w:rFonts w:ascii="Times New Roman" w:hAnsi="Times New Roman"/>
          <w:sz w:val="28"/>
          <w:szCs w:val="24"/>
        </w:rPr>
        <w:t xml:space="preserve">, </w:t>
      </w:r>
      <w:r w:rsidRPr="005B0AF9">
        <w:rPr>
          <w:rFonts w:ascii="Times New Roman" w:hAnsi="Times New Roman"/>
          <w:sz w:val="28"/>
          <w:szCs w:val="24"/>
          <w:lang w:val="en-US"/>
        </w:rPr>
        <w:t>I</w:t>
      </w:r>
      <w:r w:rsidRPr="005B0AF9">
        <w:rPr>
          <w:rFonts w:ascii="Times New Roman" w:hAnsi="Times New Roman"/>
          <w:sz w:val="28"/>
          <w:szCs w:val="24"/>
        </w:rPr>
        <w:t>"</w:t>
      </w:r>
      <w:r w:rsidRPr="005B0AF9">
        <w:rPr>
          <w:rFonts w:ascii="Times New Roman" w:hAnsi="Times New Roman"/>
          <w:sz w:val="28"/>
          <w:szCs w:val="24"/>
          <w:vertAlign w:val="subscript"/>
        </w:rPr>
        <w:t>2</w:t>
      </w:r>
      <w:r w:rsidRPr="005B0AF9">
        <w:rPr>
          <w:rFonts w:ascii="Times New Roman" w:hAnsi="Times New Roman"/>
          <w:sz w:val="28"/>
          <w:szCs w:val="24"/>
        </w:rPr>
        <w:t>,…,</w:t>
      </w:r>
      <w:r w:rsidRPr="005B0AF9">
        <w:rPr>
          <w:rFonts w:ascii="Times New Roman" w:hAnsi="Times New Roman"/>
          <w:sz w:val="28"/>
          <w:szCs w:val="24"/>
          <w:lang w:val="en-US"/>
        </w:rPr>
        <w:t>I</w:t>
      </w:r>
      <w:r w:rsidRPr="005B0AF9">
        <w:rPr>
          <w:rFonts w:ascii="Times New Roman" w:hAnsi="Times New Roman"/>
          <w:sz w:val="28"/>
          <w:szCs w:val="24"/>
        </w:rPr>
        <w:t>"</w:t>
      </w:r>
      <w:r w:rsidRPr="005B0AF9">
        <w:rPr>
          <w:rFonts w:ascii="Times New Roman" w:hAnsi="Times New Roman"/>
          <w:sz w:val="28"/>
          <w:szCs w:val="24"/>
          <w:vertAlign w:val="subscript"/>
          <w:lang w:val="en-US"/>
        </w:rPr>
        <w:t>d</w:t>
      </w:r>
      <w:r w:rsidRPr="005B0AF9">
        <w:rPr>
          <w:rFonts w:ascii="Times New Roman" w:hAnsi="Times New Roman"/>
          <w:sz w:val="28"/>
          <w:szCs w:val="24"/>
        </w:rPr>
        <w:t xml:space="preserve">, </w:t>
      </w:r>
      <w:r w:rsidR="003F7646" w:rsidRPr="005B0AF9">
        <w:rPr>
          <w:rFonts w:ascii="Times New Roman" w:hAnsi="Times New Roman"/>
          <w:sz w:val="28"/>
          <w:szCs w:val="24"/>
        </w:rPr>
        <w:t xml:space="preserve">таких что </w:t>
      </w:r>
      <w:r w:rsidR="003F7646" w:rsidRPr="005B0AF9">
        <w:rPr>
          <w:rFonts w:ascii="Times New Roman" w:hAnsi="Times New Roman"/>
          <w:sz w:val="28"/>
          <w:szCs w:val="24"/>
          <w:lang w:val="en-US"/>
        </w:rPr>
        <w:t>L</w:t>
      </w:r>
      <w:r w:rsidR="003F7646" w:rsidRPr="005B0AF9">
        <w:rPr>
          <w:rFonts w:ascii="Times New Roman" w:hAnsi="Times New Roman"/>
          <w:sz w:val="28"/>
          <w:szCs w:val="24"/>
          <w:vertAlign w:val="subscript"/>
          <w:lang w:val="en-US"/>
        </w:rPr>
        <w:t>i</w:t>
      </w:r>
      <w:r w:rsidR="003F7646" w:rsidRPr="005B0AF9">
        <w:rPr>
          <w:rFonts w:ascii="Times New Roman" w:hAnsi="Times New Roman"/>
          <w:sz w:val="28"/>
          <w:szCs w:val="24"/>
        </w:rPr>
        <w:t>&lt;=</w:t>
      </w:r>
      <w:r w:rsidR="003F7646" w:rsidRPr="005B0AF9">
        <w:rPr>
          <w:rFonts w:ascii="Times New Roman" w:hAnsi="Times New Roman"/>
          <w:sz w:val="28"/>
          <w:szCs w:val="24"/>
          <w:lang w:val="en-US"/>
        </w:rPr>
        <w:t>I</w:t>
      </w:r>
      <w:r w:rsidR="003F7646" w:rsidRPr="005B0AF9">
        <w:rPr>
          <w:rFonts w:ascii="Times New Roman" w:hAnsi="Times New Roman"/>
          <w:sz w:val="28"/>
          <w:szCs w:val="24"/>
        </w:rPr>
        <w:t>'</w:t>
      </w:r>
      <w:r w:rsidR="003F7646" w:rsidRPr="005B0AF9">
        <w:rPr>
          <w:rFonts w:ascii="Times New Roman" w:hAnsi="Times New Roman"/>
          <w:sz w:val="28"/>
          <w:szCs w:val="24"/>
          <w:vertAlign w:val="subscript"/>
          <w:lang w:val="en-US"/>
        </w:rPr>
        <w:t>i</w:t>
      </w:r>
      <w:r w:rsidR="003F7646" w:rsidRPr="005B0AF9">
        <w:rPr>
          <w:rFonts w:ascii="Times New Roman" w:hAnsi="Times New Roman"/>
          <w:sz w:val="28"/>
          <w:szCs w:val="24"/>
        </w:rPr>
        <w:t>&lt;=</w:t>
      </w:r>
      <w:r w:rsidR="003F7646" w:rsidRPr="005B0AF9">
        <w:rPr>
          <w:rFonts w:ascii="Times New Roman" w:hAnsi="Times New Roman"/>
          <w:sz w:val="28"/>
          <w:szCs w:val="24"/>
          <w:lang w:val="en-US"/>
        </w:rPr>
        <w:t>U</w:t>
      </w:r>
      <w:r w:rsidR="003F7646" w:rsidRPr="005B0AF9">
        <w:rPr>
          <w:rFonts w:ascii="Times New Roman" w:hAnsi="Times New Roman"/>
          <w:sz w:val="28"/>
          <w:szCs w:val="24"/>
          <w:vertAlign w:val="subscript"/>
          <w:lang w:val="en-US"/>
        </w:rPr>
        <w:t>i</w:t>
      </w:r>
      <w:r w:rsidR="003F7646" w:rsidRPr="005B0AF9">
        <w:rPr>
          <w:rFonts w:ascii="Times New Roman" w:hAnsi="Times New Roman"/>
          <w:sz w:val="28"/>
          <w:szCs w:val="24"/>
        </w:rPr>
        <w:t xml:space="preserve"> и </w:t>
      </w:r>
      <w:r w:rsidR="003F7646" w:rsidRPr="005B0AF9">
        <w:rPr>
          <w:rFonts w:ascii="Times New Roman" w:hAnsi="Times New Roman"/>
          <w:sz w:val="28"/>
          <w:szCs w:val="24"/>
          <w:lang w:val="en-US"/>
        </w:rPr>
        <w:t>L</w:t>
      </w:r>
      <w:r w:rsidR="003F7646" w:rsidRPr="005B0AF9">
        <w:rPr>
          <w:rFonts w:ascii="Times New Roman" w:hAnsi="Times New Roman"/>
          <w:sz w:val="28"/>
          <w:szCs w:val="24"/>
          <w:vertAlign w:val="subscript"/>
          <w:lang w:val="en-US"/>
        </w:rPr>
        <w:t>i</w:t>
      </w:r>
      <w:r w:rsidR="003F7646" w:rsidRPr="005B0AF9">
        <w:rPr>
          <w:rFonts w:ascii="Times New Roman" w:hAnsi="Times New Roman"/>
          <w:sz w:val="28"/>
          <w:szCs w:val="24"/>
        </w:rPr>
        <w:t>&lt;=</w:t>
      </w:r>
      <w:r w:rsidR="003F7646" w:rsidRPr="005B0AF9">
        <w:rPr>
          <w:rFonts w:ascii="Times New Roman" w:hAnsi="Times New Roman"/>
          <w:sz w:val="28"/>
          <w:szCs w:val="24"/>
          <w:lang w:val="en-US"/>
        </w:rPr>
        <w:t>I</w:t>
      </w:r>
      <w:r w:rsidR="003F7646" w:rsidRPr="005B0AF9">
        <w:rPr>
          <w:rFonts w:ascii="Times New Roman" w:hAnsi="Times New Roman"/>
          <w:sz w:val="28"/>
          <w:szCs w:val="24"/>
        </w:rPr>
        <w:t>''</w:t>
      </w:r>
      <w:r w:rsidR="003F7646" w:rsidRPr="005B0AF9">
        <w:rPr>
          <w:rFonts w:ascii="Times New Roman" w:hAnsi="Times New Roman"/>
          <w:sz w:val="28"/>
          <w:szCs w:val="24"/>
          <w:vertAlign w:val="subscript"/>
          <w:lang w:val="en-US"/>
        </w:rPr>
        <w:t>i</w:t>
      </w:r>
      <w:r w:rsidR="003F7646" w:rsidRPr="005B0AF9">
        <w:rPr>
          <w:rFonts w:ascii="Times New Roman" w:hAnsi="Times New Roman"/>
          <w:sz w:val="28"/>
          <w:szCs w:val="24"/>
        </w:rPr>
        <w:t>&lt;=</w:t>
      </w:r>
      <w:r w:rsidR="003F7646" w:rsidRPr="005B0AF9">
        <w:rPr>
          <w:rFonts w:ascii="Times New Roman" w:hAnsi="Times New Roman"/>
          <w:sz w:val="28"/>
          <w:szCs w:val="24"/>
          <w:lang w:val="en-US"/>
        </w:rPr>
        <w:t>U</w:t>
      </w:r>
      <w:r w:rsidR="003F7646" w:rsidRPr="005B0AF9">
        <w:rPr>
          <w:rFonts w:ascii="Times New Roman" w:hAnsi="Times New Roman"/>
          <w:sz w:val="28"/>
          <w:szCs w:val="24"/>
          <w:vertAlign w:val="subscript"/>
          <w:lang w:val="en-US"/>
        </w:rPr>
        <w:t>i</w:t>
      </w:r>
      <w:r w:rsidRPr="005B0AF9">
        <w:rPr>
          <w:rFonts w:ascii="Times New Roman" w:hAnsi="Times New Roman"/>
          <w:sz w:val="28"/>
          <w:szCs w:val="24"/>
        </w:rPr>
        <w:t>.</w:t>
      </w:r>
    </w:p>
    <w:p w:rsidR="008F1D8B" w:rsidRDefault="008F1D8B" w:rsidP="005B0AF9">
      <w:pPr>
        <w:widowControl w:val="0"/>
        <w:spacing w:after="0" w:line="360" w:lineRule="auto"/>
        <w:ind w:firstLine="709"/>
        <w:contextualSpacing/>
        <w:jc w:val="both"/>
        <w:rPr>
          <w:rFonts w:ascii="Times New Roman" w:hAnsi="Times New Roman"/>
          <w:sz w:val="28"/>
          <w:szCs w:val="24"/>
        </w:rPr>
      </w:pPr>
    </w:p>
    <w:p w:rsidR="000C3828" w:rsidRPr="005B0AF9" w:rsidRDefault="001B3D3E" w:rsidP="005B0AF9">
      <w:pPr>
        <w:widowControl w:val="0"/>
        <w:spacing w:after="0" w:line="360" w:lineRule="auto"/>
        <w:ind w:firstLine="709"/>
        <w:contextualSpacing/>
        <w:jc w:val="both"/>
        <w:rPr>
          <w:rFonts w:ascii="Times New Roman" w:hAnsi="Times New Roman"/>
          <w:sz w:val="28"/>
          <w:szCs w:val="24"/>
        </w:rPr>
      </w:pPr>
      <w:r w:rsidRPr="005B0AF9">
        <w:rPr>
          <w:rFonts w:ascii="Times New Roman" w:hAnsi="Times New Roman"/>
          <w:sz w:val="28"/>
          <w:szCs w:val="24"/>
        </w:rPr>
        <w:t xml:space="preserve">Если решения системы нет, то зависимость между операторами </w:t>
      </w:r>
      <w:r w:rsidRPr="005B0AF9">
        <w:rPr>
          <w:rFonts w:ascii="Times New Roman" w:hAnsi="Times New Roman"/>
          <w:sz w:val="28"/>
          <w:szCs w:val="24"/>
          <w:lang w:val="en-US"/>
        </w:rPr>
        <w:t>S</w:t>
      </w:r>
      <w:r w:rsidRPr="005B0AF9">
        <w:rPr>
          <w:rFonts w:ascii="Times New Roman" w:hAnsi="Times New Roman"/>
          <w:sz w:val="28"/>
          <w:szCs w:val="24"/>
          <w:vertAlign w:val="subscript"/>
          <w:lang w:val="en-US"/>
        </w:rPr>
        <w:t>v</w:t>
      </w:r>
      <w:r w:rsidRPr="005B0AF9">
        <w:rPr>
          <w:rFonts w:ascii="Times New Roman" w:hAnsi="Times New Roman"/>
          <w:sz w:val="28"/>
          <w:szCs w:val="24"/>
        </w:rPr>
        <w:t xml:space="preserve"> и </w:t>
      </w:r>
      <w:r w:rsidRPr="005B0AF9">
        <w:rPr>
          <w:rFonts w:ascii="Times New Roman" w:hAnsi="Times New Roman"/>
          <w:sz w:val="28"/>
          <w:szCs w:val="24"/>
          <w:lang w:val="en-US"/>
        </w:rPr>
        <w:t>S</w:t>
      </w:r>
      <w:r w:rsidRPr="005B0AF9">
        <w:rPr>
          <w:rFonts w:ascii="Times New Roman" w:hAnsi="Times New Roman"/>
          <w:sz w:val="28"/>
          <w:szCs w:val="24"/>
          <w:vertAlign w:val="subscript"/>
          <w:lang w:val="en-US"/>
        </w:rPr>
        <w:t>w</w:t>
      </w:r>
      <w:r w:rsidR="005B0AF9">
        <w:rPr>
          <w:rFonts w:ascii="Times New Roman" w:hAnsi="Times New Roman"/>
          <w:sz w:val="28"/>
          <w:szCs w:val="24"/>
          <w:vertAlign w:val="subscript"/>
        </w:rPr>
        <w:t xml:space="preserve"> </w:t>
      </w:r>
      <w:r w:rsidRPr="005B0AF9">
        <w:rPr>
          <w:rFonts w:ascii="Times New Roman" w:hAnsi="Times New Roman"/>
          <w:sz w:val="28"/>
          <w:szCs w:val="24"/>
        </w:rPr>
        <w:t xml:space="preserve">по переменной </w:t>
      </w:r>
      <w:r w:rsidRPr="005B0AF9">
        <w:rPr>
          <w:rFonts w:ascii="Times New Roman" w:hAnsi="Times New Roman"/>
          <w:sz w:val="28"/>
          <w:szCs w:val="24"/>
          <w:lang w:val="en-US"/>
        </w:rPr>
        <w:t>X</w:t>
      </w:r>
      <w:r w:rsidRPr="005B0AF9">
        <w:rPr>
          <w:rFonts w:ascii="Times New Roman" w:hAnsi="Times New Roman"/>
          <w:sz w:val="28"/>
          <w:szCs w:val="24"/>
        </w:rPr>
        <w:t xml:space="preserve"> отсутствует.</w:t>
      </w:r>
      <w:r w:rsidR="00D12E94" w:rsidRPr="005B0AF9">
        <w:rPr>
          <w:rFonts w:ascii="Times New Roman" w:hAnsi="Times New Roman"/>
          <w:sz w:val="28"/>
          <w:szCs w:val="24"/>
        </w:rPr>
        <w:t xml:space="preserve"> Если решить систему уравнений невозможно, то статический анализ не может точно </w:t>
      </w:r>
      <w:r w:rsidR="00B65C88" w:rsidRPr="005B0AF9">
        <w:rPr>
          <w:rFonts w:ascii="Times New Roman" w:hAnsi="Times New Roman"/>
          <w:sz w:val="28"/>
          <w:szCs w:val="24"/>
        </w:rPr>
        <w:t xml:space="preserve">доказать наличие или отсутствие зависимости </w:t>
      </w:r>
      <w:r w:rsidR="00D12E94" w:rsidRPr="005B0AF9">
        <w:rPr>
          <w:rFonts w:ascii="Times New Roman" w:hAnsi="Times New Roman"/>
          <w:sz w:val="28"/>
          <w:szCs w:val="24"/>
        </w:rPr>
        <w:t>между операторами</w:t>
      </w:r>
      <w:r w:rsidR="00B65C88" w:rsidRPr="005B0AF9">
        <w:rPr>
          <w:rFonts w:ascii="Times New Roman" w:hAnsi="Times New Roman"/>
          <w:sz w:val="28"/>
          <w:szCs w:val="24"/>
        </w:rPr>
        <w:t xml:space="preserve"> и</w:t>
      </w:r>
      <w:r w:rsidR="00D12E94" w:rsidRPr="005B0AF9">
        <w:rPr>
          <w:rFonts w:ascii="Times New Roman" w:hAnsi="Times New Roman"/>
          <w:sz w:val="28"/>
          <w:szCs w:val="24"/>
        </w:rPr>
        <w:t xml:space="preserve"> фиксирует возможную зависимость.</w:t>
      </w:r>
      <w:r w:rsidR="00B65C88" w:rsidRPr="005B0AF9">
        <w:rPr>
          <w:rFonts w:ascii="Times New Roman" w:hAnsi="Times New Roman"/>
          <w:sz w:val="28"/>
          <w:szCs w:val="24"/>
        </w:rPr>
        <w:t xml:space="preserve"> </w:t>
      </w:r>
      <w:r w:rsidR="000C3828" w:rsidRPr="005B0AF9">
        <w:rPr>
          <w:rFonts w:ascii="Times New Roman" w:hAnsi="Times New Roman"/>
          <w:sz w:val="28"/>
          <w:szCs w:val="24"/>
        </w:rPr>
        <w:t>Это предположение гарантирует генерацию корректной параллельной программы, но связано с потерей эффективности из-за недостаточного использования параллелизма, в случае, если реальной зависимости в программе нет.</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17" w:name="_Toc261506588"/>
    </w:p>
    <w:p w:rsidR="00AA44C5" w:rsidRPr="005B0AF9" w:rsidRDefault="00AA44C5" w:rsidP="005B0AF9">
      <w:pPr>
        <w:pStyle w:val="2"/>
        <w:keepNext w:val="0"/>
        <w:keepLines w:val="0"/>
        <w:widowControl w:val="0"/>
        <w:spacing w:before="0" w:line="360" w:lineRule="auto"/>
        <w:ind w:firstLine="709"/>
        <w:jc w:val="both"/>
        <w:rPr>
          <w:rFonts w:ascii="Times New Roman" w:hAnsi="Times New Roman"/>
          <w:b w:val="0"/>
          <w:color w:val="auto"/>
          <w:sz w:val="28"/>
          <w:szCs w:val="28"/>
        </w:rPr>
      </w:pPr>
      <w:r w:rsidRPr="005B0AF9">
        <w:rPr>
          <w:rFonts w:ascii="Times New Roman" w:hAnsi="Times New Roman"/>
          <w:b w:val="0"/>
          <w:color w:val="auto"/>
          <w:sz w:val="28"/>
          <w:szCs w:val="28"/>
        </w:rPr>
        <w:t>3.2 Недостатки и преимущества статического анализа</w:t>
      </w:r>
      <w:bookmarkEnd w:id="16"/>
      <w:bookmarkEnd w:id="17"/>
    </w:p>
    <w:p w:rsidR="008F1D8B" w:rsidRDefault="008F1D8B" w:rsidP="005B0AF9">
      <w:pPr>
        <w:widowControl w:val="0"/>
        <w:spacing w:after="0" w:line="360" w:lineRule="auto"/>
        <w:ind w:firstLine="709"/>
        <w:contextualSpacing/>
        <w:jc w:val="both"/>
        <w:rPr>
          <w:rFonts w:ascii="Times New Roman" w:hAnsi="Times New Roman"/>
          <w:sz w:val="28"/>
          <w:szCs w:val="24"/>
        </w:rPr>
      </w:pPr>
    </w:p>
    <w:p w:rsidR="00257AFF" w:rsidRPr="005B0AF9" w:rsidRDefault="00257AFF" w:rsidP="005B0AF9">
      <w:pPr>
        <w:widowControl w:val="0"/>
        <w:spacing w:after="0" w:line="360" w:lineRule="auto"/>
        <w:ind w:firstLine="709"/>
        <w:contextualSpacing/>
        <w:jc w:val="both"/>
        <w:rPr>
          <w:rFonts w:ascii="Times New Roman" w:hAnsi="Times New Roman"/>
          <w:sz w:val="28"/>
          <w:szCs w:val="24"/>
        </w:rPr>
      </w:pPr>
      <w:r w:rsidRPr="005B0AF9">
        <w:rPr>
          <w:rFonts w:ascii="Times New Roman" w:hAnsi="Times New Roman"/>
          <w:sz w:val="28"/>
          <w:szCs w:val="24"/>
        </w:rPr>
        <w:t>По своей природе статический анализ обладает рядом ограничений, способных воспрепятствовать обнаружению параллелизма в программе:</w:t>
      </w:r>
    </w:p>
    <w:p w:rsidR="00257AFF" w:rsidRPr="005B0AF9" w:rsidRDefault="00D771EE" w:rsidP="005B0AF9">
      <w:pPr>
        <w:pStyle w:val="a3"/>
        <w:widowControl w:val="0"/>
        <w:numPr>
          <w:ilvl w:val="0"/>
          <w:numId w:val="16"/>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Статический а</w:t>
      </w:r>
      <w:r w:rsidR="00257AFF" w:rsidRPr="005B0AF9">
        <w:rPr>
          <w:rFonts w:ascii="Times New Roman" w:hAnsi="Times New Roman"/>
          <w:sz w:val="28"/>
          <w:szCs w:val="24"/>
        </w:rPr>
        <w:t xml:space="preserve">нализатор работает </w:t>
      </w:r>
      <w:r w:rsidRPr="005B0AF9">
        <w:rPr>
          <w:rFonts w:ascii="Times New Roman" w:hAnsi="Times New Roman"/>
          <w:sz w:val="28"/>
          <w:szCs w:val="24"/>
        </w:rPr>
        <w:t>только</w:t>
      </w:r>
      <w:r w:rsidR="00257AFF" w:rsidRPr="005B0AF9">
        <w:rPr>
          <w:rFonts w:ascii="Times New Roman" w:hAnsi="Times New Roman"/>
          <w:sz w:val="28"/>
          <w:szCs w:val="24"/>
        </w:rPr>
        <w:t xml:space="preserve"> с текстом исходной программы</w:t>
      </w:r>
      <w:r w:rsidR="00DC0544" w:rsidRPr="005B0AF9">
        <w:rPr>
          <w:rFonts w:ascii="Times New Roman" w:hAnsi="Times New Roman"/>
          <w:sz w:val="28"/>
          <w:szCs w:val="24"/>
        </w:rPr>
        <w:t xml:space="preserve"> и не имеет никакой информации о </w:t>
      </w:r>
      <w:r w:rsidR="008F516B" w:rsidRPr="005B0AF9">
        <w:rPr>
          <w:rFonts w:ascii="Times New Roman" w:hAnsi="Times New Roman"/>
          <w:sz w:val="28"/>
          <w:szCs w:val="24"/>
        </w:rPr>
        <w:t xml:space="preserve">значения переменных. Следовательно, затруднена работа со </w:t>
      </w:r>
      <w:r w:rsidRPr="005B0AF9">
        <w:rPr>
          <w:rFonts w:ascii="Times New Roman" w:hAnsi="Times New Roman"/>
          <w:sz w:val="28"/>
          <w:szCs w:val="24"/>
        </w:rPr>
        <w:t>входны</w:t>
      </w:r>
      <w:r w:rsidR="008F516B" w:rsidRPr="005B0AF9">
        <w:rPr>
          <w:rFonts w:ascii="Times New Roman" w:hAnsi="Times New Roman"/>
          <w:sz w:val="28"/>
          <w:szCs w:val="24"/>
        </w:rPr>
        <w:t>ми данными</w:t>
      </w:r>
      <w:r w:rsidRPr="005B0AF9">
        <w:rPr>
          <w:rFonts w:ascii="Times New Roman" w:hAnsi="Times New Roman"/>
          <w:sz w:val="28"/>
          <w:szCs w:val="24"/>
        </w:rPr>
        <w:t xml:space="preserve"> и данны</w:t>
      </w:r>
      <w:r w:rsidR="008F516B" w:rsidRPr="005B0AF9">
        <w:rPr>
          <w:rFonts w:ascii="Times New Roman" w:hAnsi="Times New Roman"/>
          <w:sz w:val="28"/>
          <w:szCs w:val="24"/>
        </w:rPr>
        <w:t>ми</w:t>
      </w:r>
      <w:r w:rsidRPr="005B0AF9">
        <w:rPr>
          <w:rFonts w:ascii="Times New Roman" w:hAnsi="Times New Roman"/>
          <w:sz w:val="28"/>
          <w:szCs w:val="24"/>
        </w:rPr>
        <w:t>, полученны</w:t>
      </w:r>
      <w:r w:rsidR="008F516B" w:rsidRPr="005B0AF9">
        <w:rPr>
          <w:rFonts w:ascii="Times New Roman" w:hAnsi="Times New Roman"/>
          <w:sz w:val="28"/>
          <w:szCs w:val="24"/>
        </w:rPr>
        <w:t>ми</w:t>
      </w:r>
      <w:r w:rsidR="00257AFF" w:rsidRPr="005B0AF9">
        <w:rPr>
          <w:rFonts w:ascii="Times New Roman" w:hAnsi="Times New Roman"/>
          <w:sz w:val="28"/>
          <w:szCs w:val="24"/>
        </w:rPr>
        <w:t xml:space="preserve"> из окружения программы в </w:t>
      </w:r>
      <w:r w:rsidR="008F516B" w:rsidRPr="005B0AF9">
        <w:rPr>
          <w:rFonts w:ascii="Times New Roman" w:hAnsi="Times New Roman"/>
          <w:sz w:val="28"/>
          <w:szCs w:val="24"/>
        </w:rPr>
        <w:t>ходе</w:t>
      </w:r>
      <w:r w:rsidR="00257AFF" w:rsidRPr="005B0AF9">
        <w:rPr>
          <w:rFonts w:ascii="Times New Roman" w:hAnsi="Times New Roman"/>
          <w:sz w:val="28"/>
          <w:szCs w:val="24"/>
        </w:rPr>
        <w:t xml:space="preserve"> ее </w:t>
      </w:r>
      <w:r w:rsidR="00C70799" w:rsidRPr="005B0AF9">
        <w:rPr>
          <w:rFonts w:ascii="Times New Roman" w:hAnsi="Times New Roman"/>
          <w:sz w:val="28"/>
          <w:szCs w:val="24"/>
        </w:rPr>
        <w:t>выполнения</w:t>
      </w:r>
      <w:r w:rsidRPr="005B0AF9">
        <w:rPr>
          <w:rFonts w:ascii="Times New Roman" w:hAnsi="Times New Roman"/>
          <w:sz w:val="28"/>
          <w:szCs w:val="24"/>
        </w:rPr>
        <w:t xml:space="preserve">. </w:t>
      </w:r>
    </w:p>
    <w:p w:rsidR="00257AFF" w:rsidRPr="005B0AF9" w:rsidRDefault="00257AFF" w:rsidP="005B0AF9">
      <w:pPr>
        <w:pStyle w:val="a3"/>
        <w:widowControl w:val="0"/>
        <w:numPr>
          <w:ilvl w:val="0"/>
          <w:numId w:val="16"/>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Зачастую, статические методы </w:t>
      </w:r>
      <w:r w:rsidR="002F11C0" w:rsidRPr="005B0AF9">
        <w:rPr>
          <w:rFonts w:ascii="Times New Roman" w:hAnsi="Times New Roman"/>
          <w:sz w:val="28"/>
          <w:szCs w:val="24"/>
        </w:rPr>
        <w:t xml:space="preserve">анализа </w:t>
      </w:r>
      <w:r w:rsidRPr="005B0AF9">
        <w:rPr>
          <w:rFonts w:ascii="Times New Roman" w:hAnsi="Times New Roman"/>
          <w:sz w:val="28"/>
          <w:szCs w:val="24"/>
        </w:rPr>
        <w:t xml:space="preserve">могут обрабатывать только линейные относительно переменных цикла индексные выражения, </w:t>
      </w:r>
      <w:r w:rsidR="00D771EE" w:rsidRPr="005B0AF9">
        <w:rPr>
          <w:rFonts w:ascii="Times New Roman" w:hAnsi="Times New Roman"/>
          <w:sz w:val="28"/>
          <w:szCs w:val="24"/>
        </w:rPr>
        <w:t xml:space="preserve">следовательно, </w:t>
      </w:r>
      <w:r w:rsidRPr="005B0AF9">
        <w:rPr>
          <w:rFonts w:ascii="Times New Roman" w:hAnsi="Times New Roman"/>
          <w:sz w:val="28"/>
          <w:szCs w:val="24"/>
        </w:rPr>
        <w:t>возникают проблемы с косвенной индексацией, сложными выражениями и вызовами функций в индексах массивов.</w:t>
      </w:r>
    </w:p>
    <w:p w:rsidR="00257AFF" w:rsidRPr="005B0AF9" w:rsidRDefault="000A762D" w:rsidP="005B0AF9">
      <w:pPr>
        <w:widowControl w:val="0"/>
        <w:spacing w:after="0" w:line="360" w:lineRule="auto"/>
        <w:ind w:firstLine="709"/>
        <w:contextualSpacing/>
        <w:jc w:val="both"/>
        <w:rPr>
          <w:rFonts w:ascii="Times New Roman" w:hAnsi="Times New Roman"/>
          <w:sz w:val="28"/>
          <w:szCs w:val="24"/>
        </w:rPr>
      </w:pPr>
      <w:r w:rsidRPr="005B0AF9">
        <w:rPr>
          <w:rFonts w:ascii="Times New Roman" w:hAnsi="Times New Roman"/>
          <w:sz w:val="28"/>
          <w:szCs w:val="24"/>
        </w:rPr>
        <w:t>Но</w:t>
      </w:r>
      <w:r w:rsidR="00FD391A" w:rsidRPr="005B0AF9">
        <w:rPr>
          <w:rFonts w:ascii="Times New Roman" w:hAnsi="Times New Roman"/>
          <w:sz w:val="28"/>
          <w:szCs w:val="24"/>
        </w:rPr>
        <w:t xml:space="preserve"> </w:t>
      </w:r>
      <w:r w:rsidRPr="005B0AF9">
        <w:rPr>
          <w:rFonts w:ascii="Times New Roman" w:hAnsi="Times New Roman"/>
          <w:sz w:val="28"/>
          <w:szCs w:val="24"/>
        </w:rPr>
        <w:t>наряду с существенными недостатками в статическом методе анали</w:t>
      </w:r>
      <w:r w:rsidR="00BA0A64" w:rsidRPr="005B0AF9">
        <w:rPr>
          <w:rFonts w:ascii="Times New Roman" w:hAnsi="Times New Roman"/>
          <w:sz w:val="28"/>
          <w:szCs w:val="24"/>
        </w:rPr>
        <w:t>за присутствует важная положительная особенность</w:t>
      </w:r>
      <w:r w:rsidR="00257AFF" w:rsidRPr="005B0AF9">
        <w:rPr>
          <w:rFonts w:ascii="Times New Roman" w:hAnsi="Times New Roman"/>
          <w:sz w:val="28"/>
          <w:szCs w:val="24"/>
        </w:rPr>
        <w:t>:</w:t>
      </w:r>
    </w:p>
    <w:p w:rsidR="00257AFF" w:rsidRPr="005B0AF9" w:rsidRDefault="00BA0A64" w:rsidP="005B0AF9">
      <w:pPr>
        <w:pStyle w:val="a3"/>
        <w:widowControl w:val="0"/>
        <w:numPr>
          <w:ilvl w:val="0"/>
          <w:numId w:val="17"/>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Б</w:t>
      </w:r>
      <w:r w:rsidR="00257AFF" w:rsidRPr="005B0AF9">
        <w:rPr>
          <w:rFonts w:ascii="Times New Roman" w:hAnsi="Times New Roman"/>
          <w:sz w:val="28"/>
          <w:szCs w:val="24"/>
        </w:rPr>
        <w:t xml:space="preserve">езопасность </w:t>
      </w:r>
      <w:r w:rsidR="000A762D" w:rsidRPr="005B0AF9">
        <w:rPr>
          <w:rFonts w:ascii="Times New Roman" w:hAnsi="Times New Roman"/>
          <w:sz w:val="28"/>
          <w:szCs w:val="24"/>
        </w:rPr>
        <w:t>анализа. Е</w:t>
      </w:r>
      <w:r w:rsidR="00257AFF" w:rsidRPr="005B0AF9">
        <w:rPr>
          <w:rFonts w:ascii="Times New Roman" w:hAnsi="Times New Roman"/>
          <w:sz w:val="28"/>
          <w:szCs w:val="24"/>
        </w:rPr>
        <w:t xml:space="preserve">сли </w:t>
      </w:r>
      <w:r w:rsidR="000A762D" w:rsidRPr="005B0AF9">
        <w:rPr>
          <w:rFonts w:ascii="Times New Roman" w:hAnsi="Times New Roman"/>
          <w:sz w:val="28"/>
          <w:szCs w:val="24"/>
        </w:rPr>
        <w:t>в результате статического</w:t>
      </w:r>
      <w:r w:rsidR="00257AFF" w:rsidRPr="005B0AF9">
        <w:rPr>
          <w:rFonts w:ascii="Times New Roman" w:hAnsi="Times New Roman"/>
          <w:sz w:val="28"/>
          <w:szCs w:val="24"/>
        </w:rPr>
        <w:t xml:space="preserve"> анализ</w:t>
      </w:r>
      <w:r w:rsidR="000A762D" w:rsidRPr="005B0AF9">
        <w:rPr>
          <w:rFonts w:ascii="Times New Roman" w:hAnsi="Times New Roman"/>
          <w:sz w:val="28"/>
          <w:szCs w:val="24"/>
        </w:rPr>
        <w:t>а</w:t>
      </w:r>
      <w:r w:rsidR="00257AFF" w:rsidRPr="005B0AF9">
        <w:rPr>
          <w:rFonts w:ascii="Times New Roman" w:hAnsi="Times New Roman"/>
          <w:sz w:val="28"/>
          <w:szCs w:val="24"/>
        </w:rPr>
        <w:t xml:space="preserve"> </w:t>
      </w:r>
      <w:r w:rsidR="000A762D" w:rsidRPr="005B0AF9">
        <w:rPr>
          <w:rFonts w:ascii="Times New Roman" w:hAnsi="Times New Roman"/>
          <w:sz w:val="28"/>
          <w:szCs w:val="24"/>
        </w:rPr>
        <w:t xml:space="preserve">программы было выяснено </w:t>
      </w:r>
      <w:r w:rsidR="00746980" w:rsidRPr="005B0AF9">
        <w:rPr>
          <w:rFonts w:ascii="Times New Roman" w:hAnsi="Times New Roman"/>
          <w:sz w:val="28"/>
          <w:szCs w:val="24"/>
        </w:rPr>
        <w:t xml:space="preserve">отсутствие </w:t>
      </w:r>
      <w:r w:rsidR="000A762D" w:rsidRPr="005B0AF9">
        <w:rPr>
          <w:rFonts w:ascii="Times New Roman" w:hAnsi="Times New Roman"/>
          <w:sz w:val="28"/>
          <w:szCs w:val="24"/>
        </w:rPr>
        <w:t>зависимостей по данным</w:t>
      </w:r>
      <w:r w:rsidR="00A10076" w:rsidRPr="005B0AF9">
        <w:rPr>
          <w:rFonts w:ascii="Times New Roman" w:hAnsi="Times New Roman"/>
          <w:sz w:val="28"/>
          <w:szCs w:val="24"/>
        </w:rPr>
        <w:t xml:space="preserve"> между операторами</w:t>
      </w:r>
      <w:r w:rsidR="00257AFF" w:rsidRPr="005B0AF9">
        <w:rPr>
          <w:rFonts w:ascii="Times New Roman" w:hAnsi="Times New Roman"/>
          <w:sz w:val="28"/>
          <w:szCs w:val="24"/>
        </w:rPr>
        <w:t>, то такой зависимости действительно нет.</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18" w:name="_Toc247469265"/>
      <w:bookmarkStart w:id="19" w:name="_Toc261506589"/>
    </w:p>
    <w:p w:rsidR="00AA44C5" w:rsidRPr="005B0AF9" w:rsidRDefault="00AA44C5" w:rsidP="005B0AF9">
      <w:pPr>
        <w:pStyle w:val="2"/>
        <w:keepNext w:val="0"/>
        <w:keepLines w:val="0"/>
        <w:widowControl w:val="0"/>
        <w:spacing w:before="0" w:line="360" w:lineRule="auto"/>
        <w:ind w:firstLine="709"/>
        <w:jc w:val="both"/>
        <w:rPr>
          <w:rFonts w:ascii="Times New Roman" w:hAnsi="Times New Roman"/>
          <w:b w:val="0"/>
          <w:color w:val="auto"/>
          <w:sz w:val="28"/>
          <w:szCs w:val="28"/>
        </w:rPr>
      </w:pPr>
      <w:r w:rsidRPr="005B0AF9">
        <w:rPr>
          <w:rFonts w:ascii="Times New Roman" w:hAnsi="Times New Roman"/>
          <w:b w:val="0"/>
          <w:color w:val="auto"/>
          <w:sz w:val="28"/>
          <w:szCs w:val="28"/>
        </w:rPr>
        <w:t>3.3 Динамический анализ. Принципы организации</w:t>
      </w:r>
      <w:bookmarkEnd w:id="18"/>
      <w:bookmarkEnd w:id="19"/>
    </w:p>
    <w:p w:rsidR="008F1D8B" w:rsidRDefault="008F1D8B" w:rsidP="005B0AF9">
      <w:pPr>
        <w:widowControl w:val="0"/>
        <w:spacing w:after="0" w:line="360" w:lineRule="auto"/>
        <w:ind w:firstLine="709"/>
        <w:jc w:val="both"/>
        <w:rPr>
          <w:rFonts w:ascii="Times New Roman" w:hAnsi="Times New Roman"/>
          <w:sz w:val="28"/>
          <w:szCs w:val="24"/>
        </w:rPr>
      </w:pPr>
      <w:bookmarkStart w:id="20" w:name="_Toc247469266"/>
    </w:p>
    <w:p w:rsidR="008F7AF4" w:rsidRDefault="003D446F"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Идея д</w:t>
      </w:r>
      <w:r w:rsidR="00A877FA" w:rsidRPr="005B0AF9">
        <w:rPr>
          <w:rFonts w:ascii="Times New Roman" w:hAnsi="Times New Roman"/>
          <w:sz w:val="28"/>
          <w:szCs w:val="24"/>
        </w:rPr>
        <w:t>инамическ</w:t>
      </w:r>
      <w:r w:rsidRPr="005B0AF9">
        <w:rPr>
          <w:rFonts w:ascii="Times New Roman" w:hAnsi="Times New Roman"/>
          <w:sz w:val="28"/>
          <w:szCs w:val="24"/>
        </w:rPr>
        <w:t>ого</w:t>
      </w:r>
      <w:r w:rsidR="004F103C" w:rsidRPr="005B0AF9">
        <w:rPr>
          <w:rFonts w:ascii="Times New Roman" w:hAnsi="Times New Roman"/>
          <w:sz w:val="28"/>
          <w:szCs w:val="24"/>
        </w:rPr>
        <w:t xml:space="preserve"> </w:t>
      </w:r>
      <w:r w:rsidRPr="005B0AF9">
        <w:rPr>
          <w:rFonts w:ascii="Times New Roman" w:hAnsi="Times New Roman"/>
          <w:sz w:val="28"/>
          <w:szCs w:val="24"/>
        </w:rPr>
        <w:t>анализа заключается в</w:t>
      </w:r>
      <w:r w:rsidR="00A877FA" w:rsidRPr="005B0AF9">
        <w:rPr>
          <w:rFonts w:ascii="Times New Roman" w:hAnsi="Times New Roman"/>
          <w:sz w:val="28"/>
          <w:szCs w:val="24"/>
        </w:rPr>
        <w:t xml:space="preserve"> </w:t>
      </w:r>
      <w:r w:rsidRPr="005B0AF9">
        <w:rPr>
          <w:rFonts w:ascii="Times New Roman" w:hAnsi="Times New Roman"/>
          <w:sz w:val="28"/>
          <w:szCs w:val="24"/>
        </w:rPr>
        <w:t xml:space="preserve">определении зависимостей по данным </w:t>
      </w:r>
      <w:r w:rsidR="001C65F4" w:rsidRPr="005B0AF9">
        <w:rPr>
          <w:rFonts w:ascii="Times New Roman" w:hAnsi="Times New Roman"/>
          <w:sz w:val="28"/>
          <w:szCs w:val="24"/>
        </w:rPr>
        <w:t xml:space="preserve">в программе </w:t>
      </w:r>
      <w:r w:rsidR="00365AC1" w:rsidRPr="005B0AF9">
        <w:rPr>
          <w:rFonts w:ascii="Times New Roman" w:hAnsi="Times New Roman"/>
          <w:sz w:val="28"/>
          <w:szCs w:val="24"/>
        </w:rPr>
        <w:t xml:space="preserve">на основании </w:t>
      </w:r>
      <w:r w:rsidRPr="005B0AF9">
        <w:rPr>
          <w:rFonts w:ascii="Times New Roman" w:hAnsi="Times New Roman"/>
          <w:sz w:val="28"/>
          <w:szCs w:val="24"/>
        </w:rPr>
        <w:t xml:space="preserve">информации, собранной в результате ее выполнения на тестовых наборах начальных </w:t>
      </w:r>
      <w:r w:rsidR="00365AC1" w:rsidRPr="005B0AF9">
        <w:rPr>
          <w:rFonts w:ascii="Times New Roman" w:hAnsi="Times New Roman"/>
          <w:sz w:val="28"/>
          <w:szCs w:val="24"/>
        </w:rPr>
        <w:t>данных</w:t>
      </w:r>
      <w:r w:rsidR="003D003C" w:rsidRPr="005B0AF9">
        <w:rPr>
          <w:rFonts w:ascii="Times New Roman" w:hAnsi="Times New Roman"/>
          <w:sz w:val="28"/>
          <w:szCs w:val="24"/>
        </w:rPr>
        <w:t xml:space="preserve"> [6</w:t>
      </w:r>
      <w:r w:rsidR="00365AC1" w:rsidRPr="005B0AF9">
        <w:rPr>
          <w:rFonts w:ascii="Times New Roman" w:hAnsi="Times New Roman"/>
          <w:sz w:val="28"/>
          <w:szCs w:val="24"/>
        </w:rPr>
        <w:t>]</w:t>
      </w:r>
      <w:r w:rsidRPr="005B0AF9">
        <w:rPr>
          <w:rFonts w:ascii="Times New Roman" w:hAnsi="Times New Roman"/>
          <w:sz w:val="28"/>
          <w:szCs w:val="24"/>
        </w:rPr>
        <w:t xml:space="preserve">. Схематически это выглядит так </w:t>
      </w:r>
      <w:r w:rsidR="00ED5E18" w:rsidRPr="005B0AF9">
        <w:rPr>
          <w:rFonts w:ascii="Times New Roman" w:hAnsi="Times New Roman"/>
          <w:sz w:val="28"/>
          <w:szCs w:val="24"/>
        </w:rPr>
        <w:t>(</w:t>
      </w:r>
      <w:r w:rsidR="008F7AF4" w:rsidRPr="005B0AF9">
        <w:rPr>
          <w:rFonts w:ascii="Times New Roman" w:hAnsi="Times New Roman"/>
          <w:sz w:val="28"/>
          <w:szCs w:val="24"/>
        </w:rPr>
        <w:t>Рисунок 5</w:t>
      </w:r>
      <w:r w:rsidR="008F1D8B">
        <w:rPr>
          <w:rFonts w:ascii="Times New Roman" w:hAnsi="Times New Roman"/>
          <w:sz w:val="28"/>
          <w:szCs w:val="24"/>
        </w:rPr>
        <w:t>):</w:t>
      </w:r>
    </w:p>
    <w:p w:rsidR="008F1D8B" w:rsidRPr="005B0AF9" w:rsidRDefault="008F1D8B" w:rsidP="005B0AF9">
      <w:pPr>
        <w:widowControl w:val="0"/>
        <w:spacing w:after="0" w:line="360" w:lineRule="auto"/>
        <w:ind w:firstLine="709"/>
        <w:jc w:val="both"/>
        <w:rPr>
          <w:rFonts w:ascii="Times New Roman" w:hAnsi="Times New Roman"/>
          <w:sz w:val="28"/>
          <w:szCs w:val="24"/>
        </w:rPr>
      </w:pPr>
    </w:p>
    <w:p w:rsidR="008F7AF4" w:rsidRPr="005B0AF9" w:rsidRDefault="00E60234" w:rsidP="008F1D8B">
      <w:pPr>
        <w:widowControl w:val="0"/>
        <w:spacing w:after="0" w:line="360" w:lineRule="auto"/>
        <w:jc w:val="both"/>
        <w:rPr>
          <w:rFonts w:ascii="Times New Roman" w:hAnsi="Times New Roman"/>
          <w:noProof/>
          <w:sz w:val="28"/>
          <w:szCs w:val="24"/>
        </w:rPr>
      </w:pPr>
      <w:r>
        <w:rPr>
          <w:rFonts w:ascii="Times New Roman" w:hAnsi="Times New Roman"/>
          <w:noProof/>
          <w:sz w:val="28"/>
          <w:szCs w:val="24"/>
        </w:rPr>
      </w:r>
      <w:r>
        <w:rPr>
          <w:rFonts w:ascii="Times New Roman" w:hAnsi="Times New Roman"/>
          <w:noProof/>
          <w:sz w:val="28"/>
          <w:szCs w:val="24"/>
        </w:rPr>
        <w:pict>
          <v:group id="_x0000_s1042" editas="canvas" style="width:467.75pt;height:262.75pt;mso-position-horizontal-relative:char;mso-position-vertical-relative:line" coordorigin="2365,1645" coordsize="7200,4045">
            <o:lock v:ext="edit" aspectratio="t"/>
            <v:shape id="_x0000_s1043" type="#_x0000_t75" style="position:absolute;left:2365;top:1645;width:7200;height:4045" o:preferrelative="f">
              <v:fill o:detectmouseclick="t"/>
              <v:path o:extrusionok="t" o:connecttype="none"/>
              <o:lock v:ext="edit" text="t"/>
            </v:shape>
            <v:rect id="_x0000_s1044" style="position:absolute;left:4207;top:1746;width:2246;height:446">
              <v:textbox style="mso-next-textbox:#_x0000_s1044">
                <w:txbxContent>
                  <w:p w:rsidR="005B0AF9" w:rsidRPr="008F7AF4" w:rsidRDefault="005B0AF9" w:rsidP="008F7AF4">
                    <w:pPr>
                      <w:jc w:val="center"/>
                      <w:rPr>
                        <w:rFonts w:ascii="Times New Roman" w:hAnsi="Times New Roman"/>
                        <w:sz w:val="24"/>
                        <w:szCs w:val="24"/>
                      </w:rPr>
                    </w:pPr>
                    <w:r>
                      <w:rPr>
                        <w:rFonts w:ascii="Times New Roman" w:hAnsi="Times New Roman"/>
                        <w:sz w:val="24"/>
                        <w:szCs w:val="24"/>
                      </w:rPr>
                      <w:t>Исходная программа</w:t>
                    </w:r>
                  </w:p>
                </w:txbxContent>
              </v:textbox>
            </v:rect>
            <v:rect id="_x0000_s1045" style="position:absolute;left:4107;top:2854;width:2491;height:665">
              <v:textbox style="mso-next-textbox:#_x0000_s1045">
                <w:txbxContent>
                  <w:p w:rsidR="005B0AF9" w:rsidRPr="008F7AF4" w:rsidRDefault="005B0AF9" w:rsidP="008F7AF4">
                    <w:pPr>
                      <w:jc w:val="center"/>
                      <w:rPr>
                        <w:rFonts w:ascii="Times New Roman" w:hAnsi="Times New Roman"/>
                        <w:sz w:val="24"/>
                        <w:szCs w:val="24"/>
                      </w:rPr>
                    </w:pPr>
                    <w:r>
                      <w:rPr>
                        <w:rFonts w:ascii="Times New Roman" w:hAnsi="Times New Roman"/>
                        <w:sz w:val="24"/>
                        <w:szCs w:val="24"/>
                      </w:rPr>
                      <w:t>Вставка вызовов функций анализатора</w:t>
                    </w:r>
                  </w:p>
                </w:txbxContent>
              </v:textbox>
            </v:rect>
            <v:shape id="_x0000_s1046" type="#_x0000_t32" style="position:absolute;left:5330;top:2192;width:23;height:662" o:connectortype="straight">
              <v:stroke endarrow="block"/>
            </v:shape>
            <v:rect id="_x0000_s1047" style="position:absolute;left:4467;top:4064;width:1785;height:676">
              <v:textbox style="mso-next-textbox:#_x0000_s1047">
                <w:txbxContent>
                  <w:p w:rsidR="005B0AF9" w:rsidRPr="008F7AF4" w:rsidRDefault="005B0AF9" w:rsidP="008F7AF4">
                    <w:pPr>
                      <w:jc w:val="center"/>
                      <w:rPr>
                        <w:rFonts w:ascii="Times New Roman" w:hAnsi="Times New Roman"/>
                        <w:sz w:val="24"/>
                        <w:szCs w:val="24"/>
                      </w:rPr>
                    </w:pPr>
                    <w:r>
                      <w:rPr>
                        <w:rFonts w:ascii="Times New Roman" w:hAnsi="Times New Roman"/>
                        <w:sz w:val="24"/>
                        <w:szCs w:val="24"/>
                      </w:rPr>
                      <w:t>Стандартный компилятор</w:t>
                    </w:r>
                  </w:p>
                </w:txbxContent>
              </v:textbox>
            </v:rect>
            <v:rect id="_x0000_s1048" style="position:absolute;left:2564;top:3920;width:1543;height:978">
              <v:textbox style="mso-next-textbox:#_x0000_s1048">
                <w:txbxContent>
                  <w:p w:rsidR="005B0AF9" w:rsidRPr="008F7AF4" w:rsidRDefault="005B0AF9" w:rsidP="008F7AF4">
                    <w:pPr>
                      <w:jc w:val="center"/>
                      <w:rPr>
                        <w:rFonts w:ascii="Times New Roman" w:hAnsi="Times New Roman"/>
                        <w:sz w:val="24"/>
                        <w:szCs w:val="24"/>
                      </w:rPr>
                    </w:pPr>
                    <w:r>
                      <w:rPr>
                        <w:rFonts w:ascii="Times New Roman" w:hAnsi="Times New Roman"/>
                        <w:sz w:val="24"/>
                        <w:szCs w:val="24"/>
                      </w:rPr>
                      <w:t>Библиотека функций анализатора</w:t>
                    </w:r>
                  </w:p>
                </w:txbxContent>
              </v:textbox>
            </v:rect>
            <v:rect id="_x0000_s1049" style="position:absolute;left:6870;top:4064;width:1440;height:676">
              <v:textbox style="mso-next-textbox:#_x0000_s1049">
                <w:txbxContent>
                  <w:p w:rsidR="005B0AF9" w:rsidRPr="008F7AF4" w:rsidRDefault="005B0AF9" w:rsidP="008F7AF4">
                    <w:pPr>
                      <w:jc w:val="center"/>
                      <w:rPr>
                        <w:rFonts w:ascii="Times New Roman" w:hAnsi="Times New Roman"/>
                        <w:sz w:val="24"/>
                        <w:szCs w:val="24"/>
                      </w:rPr>
                    </w:pPr>
                    <w:r>
                      <w:rPr>
                        <w:rFonts w:ascii="Times New Roman" w:hAnsi="Times New Roman"/>
                        <w:sz w:val="24"/>
                        <w:szCs w:val="24"/>
                      </w:rPr>
                      <w:t>Исполняемая программа</w:t>
                    </w:r>
                  </w:p>
                </w:txbxContent>
              </v:textbox>
            </v:rect>
            <v:rect id="_x0000_s1050" style="position:absolute;left:8310;top:4898;width:1193;height:649">
              <v:textbox style="mso-next-textbox:#_x0000_s1050">
                <w:txbxContent>
                  <w:p w:rsidR="005B0AF9" w:rsidRPr="008F7AF4" w:rsidRDefault="005B0AF9" w:rsidP="008F7AF4">
                    <w:pPr>
                      <w:jc w:val="center"/>
                      <w:rPr>
                        <w:rFonts w:ascii="Times New Roman" w:hAnsi="Times New Roman"/>
                        <w:sz w:val="24"/>
                        <w:szCs w:val="24"/>
                      </w:rPr>
                    </w:pPr>
                    <w:r>
                      <w:rPr>
                        <w:rFonts w:ascii="Times New Roman" w:hAnsi="Times New Roman"/>
                        <w:sz w:val="24"/>
                        <w:szCs w:val="24"/>
                      </w:rPr>
                      <w:t>Входные данные</w:t>
                    </w:r>
                  </w:p>
                </w:txbxContent>
              </v:textbox>
            </v:rect>
            <v:rect id="_x0000_s1051" style="position:absolute;left:7027;top:2854;width:1139;height:792">
              <v:textbox style="mso-next-textbox:#_x0000_s1051">
                <w:txbxContent>
                  <w:p w:rsidR="005B0AF9" w:rsidRPr="008F7AF4" w:rsidRDefault="005B0AF9" w:rsidP="008F7AF4">
                    <w:pPr>
                      <w:jc w:val="center"/>
                      <w:rPr>
                        <w:rFonts w:ascii="Times New Roman" w:hAnsi="Times New Roman"/>
                        <w:sz w:val="24"/>
                        <w:szCs w:val="24"/>
                      </w:rPr>
                    </w:pPr>
                    <w:r>
                      <w:rPr>
                        <w:rFonts w:ascii="Times New Roman" w:hAnsi="Times New Roman"/>
                        <w:sz w:val="24"/>
                        <w:szCs w:val="24"/>
                      </w:rPr>
                      <w:t>Результаты анализа</w:t>
                    </w:r>
                  </w:p>
                </w:txbxContent>
              </v:textbox>
            </v:rect>
            <v:shape id="_x0000_s1052" type="#_x0000_t32" style="position:absolute;left:6252;top:4402;width:618;height:1" o:connectortype="straight">
              <v:stroke endarrow="block"/>
            </v:shape>
            <v:shape id="_x0000_s1053" type="#_x0000_t32" style="position:absolute;left:7590;top:3646;width:6;height:418;flip:y" o:connectortype="straight">
              <v:stroke endarrow="block"/>
            </v:shape>
            <v:shape id="_x0000_s1054" type="#_x0000_t32" style="position:absolute;left:8906;top:4403;width:1;height:495;flip:y" o:connectortype="straight"/>
            <v:shape id="_x0000_s1055" type="#_x0000_t32" style="position:absolute;left:8310;top:4402;width:597;height:1;flip:x y" o:connectortype="straight">
              <v:stroke endarrow="block"/>
            </v:shape>
            <v:shape id="_x0000_s1056" type="#_x0000_t32" style="position:absolute;left:5353;top:3519;width:14;height:545" o:connectortype="straight">
              <v:stroke endarrow="block"/>
            </v:shape>
            <v:shape id="_x0000_s1057" type="#_x0000_t32" style="position:absolute;left:4107;top:4402;width:360;height:7;flip:y" o:connectortype="straight">
              <v:stroke endarrow="block"/>
            </v:shape>
            <w10:wrap type="none"/>
            <w10:anchorlock/>
          </v:group>
        </w:pict>
      </w:r>
    </w:p>
    <w:p w:rsidR="008F7AF4" w:rsidRPr="005B0AF9" w:rsidRDefault="008F7AF4" w:rsidP="005B0AF9">
      <w:pPr>
        <w:widowControl w:val="0"/>
        <w:spacing w:after="0" w:line="360" w:lineRule="auto"/>
        <w:ind w:firstLine="709"/>
        <w:jc w:val="both"/>
        <w:rPr>
          <w:rFonts w:ascii="Times New Roman" w:hAnsi="Times New Roman"/>
          <w:sz w:val="28"/>
          <w:szCs w:val="24"/>
        </w:rPr>
      </w:pPr>
    </w:p>
    <w:p w:rsidR="003D446F" w:rsidRPr="005B0AF9" w:rsidRDefault="003D446F" w:rsidP="005B0AF9">
      <w:pPr>
        <w:pStyle w:val="a3"/>
        <w:widowControl w:val="0"/>
        <w:numPr>
          <w:ilvl w:val="0"/>
          <w:numId w:val="9"/>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В исходный текст программы вставляются вызовы трассировочных функций, позволяющих анализатору получать информацию о ходе выполнения программы. Обычно трассировочные вызовы </w:t>
      </w:r>
      <w:r w:rsidR="00365AC1" w:rsidRPr="005B0AF9">
        <w:rPr>
          <w:rFonts w:ascii="Times New Roman" w:hAnsi="Times New Roman"/>
          <w:sz w:val="28"/>
          <w:szCs w:val="24"/>
        </w:rPr>
        <w:t>сопровождают обращения к переменным</w:t>
      </w:r>
      <w:r w:rsidRPr="005B0AF9">
        <w:rPr>
          <w:rFonts w:ascii="Times New Roman" w:hAnsi="Times New Roman"/>
          <w:sz w:val="28"/>
          <w:szCs w:val="24"/>
        </w:rPr>
        <w:t>, входы и выходы циклов, изменения индексных переменных в циклах, вызовы функций и процедур</w:t>
      </w:r>
    </w:p>
    <w:p w:rsidR="003D446F" w:rsidRPr="005B0AF9" w:rsidRDefault="003D446F" w:rsidP="005B0AF9">
      <w:pPr>
        <w:pStyle w:val="a3"/>
        <w:widowControl w:val="0"/>
        <w:numPr>
          <w:ilvl w:val="0"/>
          <w:numId w:val="9"/>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Полученная программа подается на вход стандартному компилятору</w:t>
      </w:r>
    </w:p>
    <w:p w:rsidR="004F103C" w:rsidRPr="005B0AF9" w:rsidRDefault="003D446F" w:rsidP="005B0AF9">
      <w:pPr>
        <w:pStyle w:val="a3"/>
        <w:widowControl w:val="0"/>
        <w:numPr>
          <w:ilvl w:val="0"/>
          <w:numId w:val="9"/>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Исполняемый модуль запускается на </w:t>
      </w:r>
      <w:r w:rsidR="00F71B40" w:rsidRPr="005B0AF9">
        <w:rPr>
          <w:rFonts w:ascii="Times New Roman" w:hAnsi="Times New Roman"/>
          <w:sz w:val="28"/>
          <w:szCs w:val="24"/>
        </w:rPr>
        <w:t>различных наборах входных данных</w:t>
      </w:r>
      <w:r w:rsidR="004F103C" w:rsidRPr="005B0AF9">
        <w:rPr>
          <w:rFonts w:ascii="Times New Roman" w:hAnsi="Times New Roman"/>
          <w:sz w:val="28"/>
          <w:szCs w:val="24"/>
        </w:rPr>
        <w:t xml:space="preserve">. По полученной трассировочной информации анализатор определяет зависимости </w:t>
      </w:r>
      <w:r w:rsidR="00F04E54" w:rsidRPr="005B0AF9">
        <w:rPr>
          <w:rFonts w:ascii="Times New Roman" w:hAnsi="Times New Roman"/>
          <w:sz w:val="28"/>
          <w:szCs w:val="24"/>
        </w:rPr>
        <w:t>по данным</w:t>
      </w:r>
      <w:r w:rsidR="004F103C" w:rsidRPr="005B0AF9">
        <w:rPr>
          <w:rFonts w:ascii="Times New Roman" w:hAnsi="Times New Roman"/>
          <w:sz w:val="28"/>
          <w:szCs w:val="24"/>
        </w:rPr>
        <w:t xml:space="preserve"> в исходной программе.</w:t>
      </w:r>
    </w:p>
    <w:p w:rsidR="003D446F" w:rsidRPr="005B0AF9" w:rsidRDefault="003D446F"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Динамический анализ дает </w:t>
      </w:r>
      <w:r w:rsidRPr="005B0AF9">
        <w:rPr>
          <w:rFonts w:ascii="Times New Roman" w:hAnsi="Times New Roman"/>
          <w:iCs/>
          <w:sz w:val="28"/>
          <w:szCs w:val="24"/>
        </w:rPr>
        <w:t>полную</w:t>
      </w:r>
      <w:r w:rsidR="002E0BFE" w:rsidRPr="005B0AF9">
        <w:rPr>
          <w:rFonts w:ascii="Times New Roman" w:hAnsi="Times New Roman"/>
          <w:sz w:val="28"/>
          <w:szCs w:val="24"/>
        </w:rPr>
        <w:t xml:space="preserve"> картину зависимостей</w:t>
      </w:r>
      <w:r w:rsidR="00F71B40" w:rsidRPr="005B0AF9">
        <w:rPr>
          <w:rFonts w:ascii="Times New Roman" w:hAnsi="Times New Roman"/>
          <w:sz w:val="28"/>
          <w:szCs w:val="24"/>
        </w:rPr>
        <w:t xml:space="preserve"> по данным</w:t>
      </w:r>
      <w:r w:rsidR="002E0BFE" w:rsidRPr="005B0AF9">
        <w:rPr>
          <w:rFonts w:ascii="Times New Roman" w:hAnsi="Times New Roman"/>
          <w:sz w:val="28"/>
          <w:szCs w:val="24"/>
        </w:rPr>
        <w:t xml:space="preserve">, но только </w:t>
      </w:r>
      <w:r w:rsidRPr="005B0AF9">
        <w:rPr>
          <w:rFonts w:ascii="Times New Roman" w:hAnsi="Times New Roman"/>
          <w:sz w:val="28"/>
          <w:szCs w:val="24"/>
        </w:rPr>
        <w:t xml:space="preserve">для </w:t>
      </w:r>
      <w:r w:rsidR="00F71B40" w:rsidRPr="005B0AF9">
        <w:rPr>
          <w:rFonts w:ascii="Times New Roman" w:hAnsi="Times New Roman"/>
          <w:sz w:val="28"/>
          <w:szCs w:val="24"/>
        </w:rPr>
        <w:t>текущего</w:t>
      </w:r>
      <w:r w:rsidRPr="005B0AF9">
        <w:rPr>
          <w:rFonts w:ascii="Times New Roman" w:hAnsi="Times New Roman"/>
          <w:sz w:val="28"/>
          <w:szCs w:val="24"/>
        </w:rPr>
        <w:t xml:space="preserve"> конкретного запуска программы</w:t>
      </w:r>
      <w:r w:rsidR="002E0BFE" w:rsidRPr="005B0AF9">
        <w:rPr>
          <w:rFonts w:ascii="Times New Roman" w:hAnsi="Times New Roman"/>
          <w:sz w:val="28"/>
          <w:szCs w:val="24"/>
        </w:rPr>
        <w:t>. Поэтому очень важно, чтобы тестовый набор входных данных</w:t>
      </w:r>
      <w:r w:rsidR="005B0AF9">
        <w:rPr>
          <w:rFonts w:ascii="Times New Roman" w:hAnsi="Times New Roman"/>
          <w:sz w:val="28"/>
          <w:szCs w:val="24"/>
        </w:rPr>
        <w:t xml:space="preserve"> </w:t>
      </w:r>
      <w:r w:rsidR="002E0BFE" w:rsidRPr="005B0AF9">
        <w:rPr>
          <w:rFonts w:ascii="Times New Roman" w:hAnsi="Times New Roman"/>
          <w:sz w:val="28"/>
          <w:szCs w:val="24"/>
        </w:rPr>
        <w:t>полностью охватывал все возможное поведение программы</w:t>
      </w:r>
      <w:r w:rsidR="00F71B40" w:rsidRPr="005B0AF9">
        <w:rPr>
          <w:rFonts w:ascii="Times New Roman" w:hAnsi="Times New Roman"/>
          <w:sz w:val="28"/>
          <w:szCs w:val="24"/>
        </w:rPr>
        <w:t>.</w:t>
      </w:r>
    </w:p>
    <w:p w:rsidR="004F103C" w:rsidRPr="005B0AF9" w:rsidRDefault="00951C87"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Рассмотрим организацию</w:t>
      </w:r>
      <w:r w:rsidR="004F103C" w:rsidRPr="005B0AF9">
        <w:rPr>
          <w:rFonts w:ascii="Times New Roman" w:hAnsi="Times New Roman"/>
          <w:sz w:val="28"/>
          <w:szCs w:val="24"/>
        </w:rPr>
        <w:t xml:space="preserve"> динамического анализа зависимостей по данным с использованием дерева контекстов</w:t>
      </w:r>
      <w:r w:rsidR="00365AC1" w:rsidRPr="005B0AF9">
        <w:rPr>
          <w:rFonts w:ascii="Times New Roman" w:hAnsi="Times New Roman"/>
          <w:sz w:val="28"/>
          <w:szCs w:val="24"/>
        </w:rPr>
        <w:t xml:space="preserve"> </w:t>
      </w:r>
      <w:r w:rsidR="003D003C" w:rsidRPr="005B0AF9">
        <w:rPr>
          <w:rFonts w:ascii="Times New Roman" w:hAnsi="Times New Roman"/>
          <w:sz w:val="28"/>
          <w:szCs w:val="24"/>
        </w:rPr>
        <w:t>[6</w:t>
      </w:r>
      <w:r w:rsidR="00365AC1" w:rsidRPr="005B0AF9">
        <w:rPr>
          <w:rFonts w:ascii="Times New Roman" w:hAnsi="Times New Roman"/>
          <w:sz w:val="28"/>
          <w:szCs w:val="24"/>
        </w:rPr>
        <w:t>]</w:t>
      </w:r>
      <w:r w:rsidR="004F103C" w:rsidRPr="005B0AF9">
        <w:rPr>
          <w:rFonts w:ascii="Times New Roman" w:hAnsi="Times New Roman"/>
          <w:sz w:val="28"/>
          <w:szCs w:val="24"/>
        </w:rPr>
        <w:t>.</w:t>
      </w:r>
    </w:p>
    <w:p w:rsidR="002E0BFE" w:rsidRPr="005B0AF9" w:rsidRDefault="002E0BFE"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Введем ряд определений:</w:t>
      </w:r>
    </w:p>
    <w:p w:rsidR="004F103C" w:rsidRPr="005B0AF9" w:rsidRDefault="001A549C"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Определение 1: Контекстное дерево </w:t>
      </w:r>
      <w:r w:rsidRPr="005B0AF9">
        <w:rPr>
          <w:rFonts w:ascii="Times New Roman" w:hAnsi="Times New Roman"/>
          <w:sz w:val="28"/>
          <w:szCs w:val="24"/>
          <w:lang w:val="en-US"/>
        </w:rPr>
        <w:t>CT</w:t>
      </w:r>
      <w:r w:rsidRPr="005B0AF9">
        <w:rPr>
          <w:rFonts w:ascii="Times New Roman" w:hAnsi="Times New Roman"/>
          <w:sz w:val="28"/>
          <w:szCs w:val="24"/>
        </w:rPr>
        <w:t>(</w:t>
      </w:r>
      <w:r w:rsidRPr="005B0AF9">
        <w:rPr>
          <w:rFonts w:ascii="Times New Roman" w:hAnsi="Times New Roman"/>
          <w:sz w:val="28"/>
          <w:szCs w:val="24"/>
          <w:lang w:val="en-US"/>
        </w:rPr>
        <w:t>program</w:t>
      </w:r>
      <w:r w:rsidRPr="005B0AF9">
        <w:rPr>
          <w:rFonts w:ascii="Times New Roman" w:hAnsi="Times New Roman"/>
          <w:sz w:val="28"/>
          <w:szCs w:val="24"/>
        </w:rPr>
        <w:t xml:space="preserve">) программы </w:t>
      </w:r>
      <w:r w:rsidRPr="005B0AF9">
        <w:rPr>
          <w:rFonts w:ascii="Times New Roman" w:hAnsi="Times New Roman"/>
          <w:sz w:val="28"/>
          <w:szCs w:val="24"/>
          <w:lang w:val="en-US"/>
        </w:rPr>
        <w:t>program</w:t>
      </w:r>
      <w:r w:rsidRPr="005B0AF9">
        <w:rPr>
          <w:rFonts w:ascii="Times New Roman" w:hAnsi="Times New Roman"/>
          <w:sz w:val="28"/>
          <w:szCs w:val="24"/>
        </w:rPr>
        <w:t xml:space="preserve"> – дерево с тремя типами вершин: процедура, цикл или доступ к памяти. Две вершины контекстного дерева связаны </w:t>
      </w:r>
      <w:r w:rsidR="00000E95" w:rsidRPr="005B0AF9">
        <w:rPr>
          <w:rFonts w:ascii="Times New Roman" w:hAnsi="Times New Roman"/>
          <w:sz w:val="28"/>
          <w:szCs w:val="24"/>
        </w:rPr>
        <w:t>ребром, если они непосредственно вложены друг в друга или если одна из этих вершин вызывает другую. Корень контекстного дерева – процедура, с которой начинает свое выполнение программа. Сложные программные выражения делятся на ряд контекстных вершин, по одной на кажд</w:t>
      </w:r>
      <w:r w:rsidR="00365AC1" w:rsidRPr="005B0AF9">
        <w:rPr>
          <w:rFonts w:ascii="Times New Roman" w:hAnsi="Times New Roman"/>
          <w:sz w:val="28"/>
          <w:szCs w:val="24"/>
        </w:rPr>
        <w:t>ое обращение</w:t>
      </w:r>
      <w:r w:rsidR="00000E95" w:rsidRPr="005B0AF9">
        <w:rPr>
          <w:rFonts w:ascii="Times New Roman" w:hAnsi="Times New Roman"/>
          <w:sz w:val="28"/>
          <w:szCs w:val="24"/>
        </w:rPr>
        <w:t xml:space="preserve"> к памяти.</w:t>
      </w:r>
    </w:p>
    <w:p w:rsidR="004F103C" w:rsidRPr="005B0AF9" w:rsidRDefault="00000E95"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Определение 2: Контекстом </w:t>
      </w:r>
      <w:r w:rsidRPr="005B0AF9">
        <w:rPr>
          <w:rFonts w:ascii="Times New Roman" w:hAnsi="Times New Roman"/>
          <w:sz w:val="28"/>
          <w:szCs w:val="24"/>
          <w:lang w:val="en-US"/>
        </w:rPr>
        <w:t>CT</w:t>
      </w:r>
      <w:r w:rsidRPr="005B0AF9">
        <w:rPr>
          <w:rFonts w:ascii="Times New Roman" w:hAnsi="Times New Roman"/>
          <w:sz w:val="28"/>
          <w:szCs w:val="24"/>
        </w:rPr>
        <w:t>(</w:t>
      </w:r>
      <w:r w:rsidRPr="005B0AF9">
        <w:rPr>
          <w:rFonts w:ascii="Times New Roman" w:hAnsi="Times New Roman"/>
          <w:sz w:val="28"/>
          <w:szCs w:val="24"/>
          <w:lang w:val="en-US"/>
        </w:rPr>
        <w:t>program</w:t>
      </w:r>
      <w:r w:rsidRPr="005B0AF9">
        <w:rPr>
          <w:rFonts w:ascii="Times New Roman" w:hAnsi="Times New Roman"/>
          <w:sz w:val="28"/>
          <w:szCs w:val="24"/>
        </w:rPr>
        <w:t xml:space="preserve">) назовем путь от корня дерева </w:t>
      </w:r>
      <w:r w:rsidR="00B0424B" w:rsidRPr="005B0AF9">
        <w:rPr>
          <w:rFonts w:ascii="Times New Roman" w:hAnsi="Times New Roman"/>
          <w:sz w:val="28"/>
          <w:szCs w:val="24"/>
        </w:rPr>
        <w:t xml:space="preserve">контекстов </w:t>
      </w:r>
      <w:r w:rsidRPr="005B0AF9">
        <w:rPr>
          <w:rFonts w:ascii="Times New Roman" w:hAnsi="Times New Roman"/>
          <w:sz w:val="28"/>
          <w:szCs w:val="24"/>
        </w:rPr>
        <w:t xml:space="preserve">до любой его вершины. Пусть </w:t>
      </w:r>
      <w:r w:rsidRPr="005B0AF9">
        <w:rPr>
          <w:rFonts w:ascii="Times New Roman" w:hAnsi="Times New Roman"/>
          <w:sz w:val="28"/>
          <w:szCs w:val="24"/>
          <w:lang w:val="en-US"/>
        </w:rPr>
        <w:t>S</w:t>
      </w:r>
      <w:r w:rsidRPr="005B0AF9">
        <w:rPr>
          <w:rFonts w:ascii="Times New Roman" w:hAnsi="Times New Roman"/>
          <w:sz w:val="28"/>
          <w:szCs w:val="24"/>
        </w:rPr>
        <w:t>(</w:t>
      </w:r>
      <w:r w:rsidRPr="005B0AF9">
        <w:rPr>
          <w:rFonts w:ascii="Times New Roman" w:hAnsi="Times New Roman"/>
          <w:sz w:val="28"/>
          <w:szCs w:val="24"/>
          <w:lang w:val="en-US"/>
        </w:rPr>
        <w:t>a</w:t>
      </w:r>
      <w:r w:rsidRPr="005B0AF9">
        <w:rPr>
          <w:rFonts w:ascii="Times New Roman" w:hAnsi="Times New Roman"/>
          <w:sz w:val="28"/>
          <w:szCs w:val="24"/>
        </w:rPr>
        <w:t xml:space="preserve">) – контекстная вершина </w:t>
      </w:r>
      <w:r w:rsidR="0008680F" w:rsidRPr="005B0AF9">
        <w:rPr>
          <w:rFonts w:ascii="Times New Roman" w:hAnsi="Times New Roman"/>
          <w:sz w:val="28"/>
          <w:szCs w:val="24"/>
        </w:rPr>
        <w:t>обращения</w:t>
      </w:r>
      <w:r w:rsidRPr="005B0AF9">
        <w:rPr>
          <w:rFonts w:ascii="Times New Roman" w:hAnsi="Times New Roman"/>
          <w:sz w:val="28"/>
          <w:szCs w:val="24"/>
        </w:rPr>
        <w:t xml:space="preserve"> к переменной ‘</w:t>
      </w:r>
      <w:r w:rsidRPr="005B0AF9">
        <w:rPr>
          <w:rFonts w:ascii="Times New Roman" w:hAnsi="Times New Roman"/>
          <w:sz w:val="28"/>
          <w:szCs w:val="24"/>
          <w:lang w:val="en-US"/>
        </w:rPr>
        <w:t>a</w:t>
      </w:r>
      <w:r w:rsidRPr="005B0AF9">
        <w:rPr>
          <w:rFonts w:ascii="Times New Roman" w:hAnsi="Times New Roman"/>
          <w:sz w:val="28"/>
          <w:szCs w:val="24"/>
        </w:rPr>
        <w:t>’</w:t>
      </w:r>
      <w:r w:rsidR="00B0424B" w:rsidRPr="005B0AF9">
        <w:rPr>
          <w:rFonts w:ascii="Times New Roman" w:hAnsi="Times New Roman"/>
          <w:sz w:val="28"/>
          <w:szCs w:val="24"/>
        </w:rPr>
        <w:t>. Тогда</w:t>
      </w:r>
      <w:r w:rsidR="00333DD3" w:rsidRPr="005B0AF9">
        <w:rPr>
          <w:rFonts w:ascii="Times New Roman" w:hAnsi="Times New Roman"/>
          <w:sz w:val="28"/>
          <w:szCs w:val="24"/>
        </w:rPr>
        <w:t>,</w:t>
      </w:r>
      <w:r w:rsidR="00B0424B" w:rsidRPr="005B0AF9">
        <w:rPr>
          <w:rFonts w:ascii="Times New Roman" w:hAnsi="Times New Roman"/>
          <w:sz w:val="28"/>
          <w:szCs w:val="24"/>
        </w:rPr>
        <w:t xml:space="preserve"> контекст </w:t>
      </w:r>
      <w:r w:rsidR="00B0424B" w:rsidRPr="005B0AF9">
        <w:rPr>
          <w:rFonts w:ascii="Times New Roman" w:hAnsi="Times New Roman"/>
          <w:sz w:val="28"/>
          <w:szCs w:val="24"/>
          <w:lang w:val="en-US"/>
        </w:rPr>
        <w:t>C</w:t>
      </w:r>
      <w:r w:rsidR="00B0424B" w:rsidRPr="005B0AF9">
        <w:rPr>
          <w:rFonts w:ascii="Times New Roman" w:hAnsi="Times New Roman"/>
          <w:sz w:val="28"/>
          <w:szCs w:val="24"/>
        </w:rPr>
        <w:t>(</w:t>
      </w:r>
      <w:r w:rsidR="00B0424B" w:rsidRPr="005B0AF9">
        <w:rPr>
          <w:rFonts w:ascii="Times New Roman" w:hAnsi="Times New Roman"/>
          <w:sz w:val="28"/>
          <w:szCs w:val="24"/>
          <w:lang w:val="en-US"/>
        </w:rPr>
        <w:t>a</w:t>
      </w:r>
      <w:r w:rsidR="00B0424B" w:rsidRPr="005B0AF9">
        <w:rPr>
          <w:rFonts w:ascii="Times New Roman" w:hAnsi="Times New Roman"/>
          <w:sz w:val="28"/>
          <w:szCs w:val="24"/>
        </w:rPr>
        <w:t>)</w:t>
      </w:r>
      <w:r w:rsidR="00333DD3" w:rsidRPr="005B0AF9">
        <w:rPr>
          <w:rFonts w:ascii="Times New Roman" w:hAnsi="Times New Roman"/>
          <w:sz w:val="28"/>
          <w:szCs w:val="24"/>
        </w:rPr>
        <w:t xml:space="preserve"> </w:t>
      </w:r>
      <w:r w:rsidR="0008680F" w:rsidRPr="005B0AF9">
        <w:rPr>
          <w:rFonts w:ascii="Times New Roman" w:hAnsi="Times New Roman"/>
          <w:sz w:val="28"/>
          <w:szCs w:val="24"/>
        </w:rPr>
        <w:t>обращения</w:t>
      </w:r>
      <w:r w:rsidR="00333DD3" w:rsidRPr="005B0AF9">
        <w:rPr>
          <w:rFonts w:ascii="Times New Roman" w:hAnsi="Times New Roman"/>
          <w:sz w:val="28"/>
          <w:szCs w:val="24"/>
        </w:rPr>
        <w:t xml:space="preserve"> к ‘</w:t>
      </w:r>
      <w:r w:rsidR="00333DD3" w:rsidRPr="005B0AF9">
        <w:rPr>
          <w:rFonts w:ascii="Times New Roman" w:hAnsi="Times New Roman"/>
          <w:sz w:val="28"/>
          <w:szCs w:val="24"/>
          <w:lang w:val="en-US"/>
        </w:rPr>
        <w:t>a</w:t>
      </w:r>
      <w:r w:rsidR="00333DD3" w:rsidRPr="005B0AF9">
        <w:rPr>
          <w:rFonts w:ascii="Times New Roman" w:hAnsi="Times New Roman"/>
          <w:sz w:val="28"/>
          <w:szCs w:val="24"/>
        </w:rPr>
        <w:t>’</w:t>
      </w:r>
      <w:r w:rsidR="00B0424B" w:rsidRPr="005B0AF9">
        <w:rPr>
          <w:rFonts w:ascii="Times New Roman" w:hAnsi="Times New Roman"/>
          <w:sz w:val="28"/>
          <w:szCs w:val="24"/>
        </w:rPr>
        <w:t xml:space="preserve"> – это путь от корня дерева контекстов до </w:t>
      </w:r>
      <w:r w:rsidR="0008680F" w:rsidRPr="005B0AF9">
        <w:rPr>
          <w:rFonts w:ascii="Times New Roman" w:hAnsi="Times New Roman"/>
          <w:sz w:val="28"/>
          <w:szCs w:val="24"/>
        </w:rPr>
        <w:t xml:space="preserve">вершины </w:t>
      </w:r>
      <w:r w:rsidR="00B0424B" w:rsidRPr="005B0AF9">
        <w:rPr>
          <w:rFonts w:ascii="Times New Roman" w:hAnsi="Times New Roman"/>
          <w:sz w:val="28"/>
          <w:szCs w:val="24"/>
          <w:lang w:val="en-US"/>
        </w:rPr>
        <w:t>S</w:t>
      </w:r>
      <w:r w:rsidR="00B0424B" w:rsidRPr="005B0AF9">
        <w:rPr>
          <w:rFonts w:ascii="Times New Roman" w:hAnsi="Times New Roman"/>
          <w:sz w:val="28"/>
          <w:szCs w:val="24"/>
        </w:rPr>
        <w:t>(</w:t>
      </w:r>
      <w:r w:rsidR="00B0424B" w:rsidRPr="005B0AF9">
        <w:rPr>
          <w:rFonts w:ascii="Times New Roman" w:hAnsi="Times New Roman"/>
          <w:sz w:val="28"/>
          <w:szCs w:val="24"/>
          <w:lang w:val="en-US"/>
        </w:rPr>
        <w:t>a</w:t>
      </w:r>
      <w:r w:rsidR="00B0424B" w:rsidRPr="005B0AF9">
        <w:rPr>
          <w:rFonts w:ascii="Times New Roman" w:hAnsi="Times New Roman"/>
          <w:sz w:val="28"/>
          <w:szCs w:val="24"/>
        </w:rPr>
        <w:t>).</w:t>
      </w:r>
      <w:r w:rsidR="00333DD3" w:rsidRPr="005B0AF9">
        <w:rPr>
          <w:rFonts w:ascii="Times New Roman" w:hAnsi="Times New Roman"/>
          <w:sz w:val="28"/>
          <w:szCs w:val="24"/>
        </w:rPr>
        <w:t xml:space="preserve"> Контекст процедуры(цикла) – контекст, заканчивающийся </w:t>
      </w:r>
      <w:r w:rsidR="002676E7" w:rsidRPr="005B0AF9">
        <w:rPr>
          <w:rFonts w:ascii="Times New Roman" w:hAnsi="Times New Roman"/>
          <w:sz w:val="28"/>
          <w:szCs w:val="24"/>
        </w:rPr>
        <w:t>соответствующей этой процедуре(циклу) вершиной.</w:t>
      </w:r>
      <w:r w:rsidR="00333DD3" w:rsidRPr="005B0AF9">
        <w:rPr>
          <w:rFonts w:ascii="Times New Roman" w:hAnsi="Times New Roman"/>
          <w:sz w:val="28"/>
          <w:szCs w:val="24"/>
        </w:rPr>
        <w:t xml:space="preserve"> </w:t>
      </w:r>
      <w:r w:rsidR="002676E7" w:rsidRPr="005B0AF9">
        <w:rPr>
          <w:rFonts w:ascii="Times New Roman" w:hAnsi="Times New Roman"/>
          <w:sz w:val="28"/>
          <w:szCs w:val="24"/>
        </w:rPr>
        <w:t xml:space="preserve">Процедурная секция – наибольший подпуть контекста </w:t>
      </w:r>
      <w:r w:rsidR="002676E7" w:rsidRPr="005B0AF9">
        <w:rPr>
          <w:rFonts w:ascii="Times New Roman" w:hAnsi="Times New Roman"/>
          <w:sz w:val="28"/>
          <w:szCs w:val="24"/>
          <w:lang w:val="en-US"/>
        </w:rPr>
        <w:t>C</w:t>
      </w:r>
      <w:r w:rsidR="004F103C" w:rsidRPr="005B0AF9">
        <w:rPr>
          <w:rFonts w:ascii="Times New Roman" w:hAnsi="Times New Roman"/>
          <w:sz w:val="28"/>
          <w:szCs w:val="24"/>
        </w:rPr>
        <w:t>, содержащий единственную процедурную вершину, с которой он и начинается.</w:t>
      </w:r>
    </w:p>
    <w:p w:rsidR="004F103C" w:rsidRPr="005B0AF9" w:rsidRDefault="00447E73"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Определение 3: Цепочка</w:t>
      </w:r>
      <w:r w:rsidR="004F103C" w:rsidRPr="005B0AF9">
        <w:rPr>
          <w:rFonts w:ascii="Times New Roman" w:hAnsi="Times New Roman"/>
          <w:sz w:val="28"/>
          <w:szCs w:val="24"/>
        </w:rPr>
        <w:t xml:space="preserve"> векторов итерации </w:t>
      </w:r>
      <w:r w:rsidR="004F103C" w:rsidRPr="005B0AF9">
        <w:rPr>
          <w:rFonts w:ascii="Times New Roman" w:hAnsi="Times New Roman"/>
          <w:sz w:val="28"/>
          <w:szCs w:val="24"/>
          <w:lang w:val="en-US"/>
        </w:rPr>
        <w:t>IVC</w:t>
      </w:r>
      <w:r w:rsidR="004F103C" w:rsidRPr="005B0AF9">
        <w:rPr>
          <w:rFonts w:ascii="Times New Roman" w:hAnsi="Times New Roman"/>
          <w:sz w:val="28"/>
          <w:szCs w:val="24"/>
        </w:rPr>
        <w:t>(</w:t>
      </w:r>
      <w:r w:rsidR="004F103C" w:rsidRPr="005B0AF9">
        <w:rPr>
          <w:rFonts w:ascii="Times New Roman" w:hAnsi="Times New Roman"/>
          <w:sz w:val="28"/>
          <w:szCs w:val="24"/>
          <w:lang w:val="en-US"/>
        </w:rPr>
        <w:t>a</w:t>
      </w:r>
      <w:r w:rsidR="004F103C" w:rsidRPr="005B0AF9">
        <w:rPr>
          <w:rFonts w:ascii="Times New Roman" w:hAnsi="Times New Roman"/>
          <w:sz w:val="28"/>
          <w:szCs w:val="24"/>
        </w:rPr>
        <w:t xml:space="preserve">) доступа к памяти </w:t>
      </w:r>
      <w:r w:rsidR="008F1D8B">
        <w:rPr>
          <w:rFonts w:ascii="Times New Roman" w:hAnsi="Times New Roman"/>
          <w:sz w:val="28"/>
          <w:szCs w:val="24"/>
        </w:rPr>
        <w:t>«</w:t>
      </w:r>
      <w:r w:rsidR="004F103C" w:rsidRPr="005B0AF9">
        <w:rPr>
          <w:rFonts w:ascii="Times New Roman" w:hAnsi="Times New Roman"/>
          <w:sz w:val="28"/>
          <w:szCs w:val="24"/>
          <w:lang w:val="en-US"/>
        </w:rPr>
        <w:t>a</w:t>
      </w:r>
      <w:r w:rsidR="008F1D8B">
        <w:rPr>
          <w:rFonts w:ascii="Times New Roman" w:hAnsi="Times New Roman"/>
          <w:sz w:val="28"/>
          <w:szCs w:val="24"/>
        </w:rPr>
        <w:t>»</w:t>
      </w:r>
      <w:r w:rsidR="004F103C" w:rsidRPr="005B0AF9">
        <w:rPr>
          <w:rFonts w:ascii="Times New Roman" w:hAnsi="Times New Roman"/>
          <w:sz w:val="28"/>
          <w:szCs w:val="24"/>
        </w:rPr>
        <w:t xml:space="preserve"> </w:t>
      </w:r>
      <w:r w:rsidRPr="005B0AF9">
        <w:rPr>
          <w:rFonts w:ascii="Times New Roman" w:hAnsi="Times New Roman"/>
          <w:sz w:val="28"/>
          <w:szCs w:val="24"/>
        </w:rPr>
        <w:t xml:space="preserve">- </w:t>
      </w:r>
      <w:r w:rsidR="004F103C" w:rsidRPr="005B0AF9">
        <w:rPr>
          <w:rFonts w:ascii="Times New Roman" w:hAnsi="Times New Roman"/>
          <w:sz w:val="28"/>
          <w:szCs w:val="24"/>
        </w:rPr>
        <w:t xml:space="preserve">список векторов итераций, соответствующих всем процедурным секциям в контексте </w:t>
      </w:r>
      <w:r w:rsidR="004F103C" w:rsidRPr="005B0AF9">
        <w:rPr>
          <w:rFonts w:ascii="Times New Roman" w:hAnsi="Times New Roman"/>
          <w:sz w:val="28"/>
          <w:szCs w:val="24"/>
          <w:lang w:val="en-US"/>
        </w:rPr>
        <w:t>C</w:t>
      </w:r>
      <w:r w:rsidR="004F103C" w:rsidRPr="005B0AF9">
        <w:rPr>
          <w:rFonts w:ascii="Times New Roman" w:hAnsi="Times New Roman"/>
          <w:sz w:val="28"/>
          <w:szCs w:val="24"/>
        </w:rPr>
        <w:t>(</w:t>
      </w:r>
      <w:r w:rsidR="004F103C" w:rsidRPr="005B0AF9">
        <w:rPr>
          <w:rFonts w:ascii="Times New Roman" w:hAnsi="Times New Roman"/>
          <w:sz w:val="28"/>
          <w:szCs w:val="24"/>
          <w:lang w:val="en-US"/>
        </w:rPr>
        <w:t>a</w:t>
      </w:r>
      <w:r w:rsidR="004F103C" w:rsidRPr="005B0AF9">
        <w:rPr>
          <w:rFonts w:ascii="Times New Roman" w:hAnsi="Times New Roman"/>
          <w:sz w:val="28"/>
          <w:szCs w:val="24"/>
        </w:rPr>
        <w:t xml:space="preserve">) на момент доступа </w:t>
      </w:r>
      <w:r w:rsidRPr="005B0AF9">
        <w:rPr>
          <w:rFonts w:ascii="Times New Roman" w:hAnsi="Times New Roman"/>
          <w:sz w:val="28"/>
          <w:szCs w:val="24"/>
        </w:rPr>
        <w:t>‘</w:t>
      </w:r>
      <w:r w:rsidR="004F103C" w:rsidRPr="005B0AF9">
        <w:rPr>
          <w:rFonts w:ascii="Times New Roman" w:hAnsi="Times New Roman"/>
          <w:sz w:val="28"/>
          <w:szCs w:val="24"/>
          <w:lang w:val="en-US"/>
        </w:rPr>
        <w:t>a</w:t>
      </w:r>
      <w:r w:rsidRPr="005B0AF9">
        <w:rPr>
          <w:rFonts w:ascii="Times New Roman" w:hAnsi="Times New Roman"/>
          <w:sz w:val="28"/>
          <w:szCs w:val="24"/>
        </w:rPr>
        <w:t>’</w:t>
      </w:r>
      <w:r w:rsidR="004F103C" w:rsidRPr="005B0AF9">
        <w:rPr>
          <w:rFonts w:ascii="Times New Roman" w:hAnsi="Times New Roman"/>
          <w:sz w:val="28"/>
          <w:szCs w:val="24"/>
        </w:rPr>
        <w:t>. Если процедурная секция не содержит ни одного цикла, то вектор итераций будет пустым вектором.</w:t>
      </w:r>
    </w:p>
    <w:p w:rsidR="008F1D8B" w:rsidRDefault="008F1D8B">
      <w:pPr>
        <w:spacing w:after="0" w:line="240" w:lineRule="auto"/>
        <w:rPr>
          <w:rFonts w:ascii="Times New Roman" w:hAnsi="Times New Roman"/>
          <w:sz w:val="28"/>
          <w:szCs w:val="24"/>
        </w:rPr>
      </w:pPr>
      <w:r>
        <w:rPr>
          <w:rFonts w:ascii="Times New Roman" w:hAnsi="Times New Roman"/>
          <w:sz w:val="28"/>
          <w:szCs w:val="24"/>
        </w:rPr>
        <w:br w:type="page"/>
      </w:r>
    </w:p>
    <w:p w:rsidR="00FA32AD" w:rsidRDefault="00FA32AD" w:rsidP="005B0AF9">
      <w:pPr>
        <w:widowControl w:val="0"/>
        <w:spacing w:after="0" w:line="360" w:lineRule="auto"/>
        <w:ind w:firstLine="709"/>
        <w:jc w:val="both"/>
        <w:rPr>
          <w:rFonts w:ascii="Times New Roman" w:hAnsi="Times New Roman"/>
          <w:sz w:val="28"/>
          <w:szCs w:val="24"/>
        </w:rPr>
      </w:pPr>
      <w:r>
        <w:rPr>
          <w:rFonts w:ascii="Times New Roman" w:hAnsi="Times New Roman"/>
          <w:sz w:val="28"/>
          <w:szCs w:val="24"/>
        </w:rPr>
        <w:t>Определение 4</w:t>
      </w:r>
    </w:p>
    <w:p w:rsidR="00FA32AD" w:rsidRDefault="00FA32AD" w:rsidP="005B0AF9">
      <w:pPr>
        <w:widowControl w:val="0"/>
        <w:spacing w:after="0" w:line="360" w:lineRule="auto"/>
        <w:ind w:firstLine="709"/>
        <w:jc w:val="both"/>
        <w:rPr>
          <w:rFonts w:ascii="Times New Roman" w:hAnsi="Times New Roman"/>
          <w:sz w:val="28"/>
          <w:szCs w:val="24"/>
        </w:rPr>
      </w:pPr>
    </w:p>
    <w:p w:rsidR="004F103C" w:rsidRPr="005B0AF9" w:rsidRDefault="00447E73"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Виртуальная точка</w:t>
      </w:r>
      <w:r w:rsidR="004F103C" w:rsidRPr="005B0AF9">
        <w:rPr>
          <w:rFonts w:ascii="Times New Roman" w:hAnsi="Times New Roman"/>
          <w:sz w:val="28"/>
          <w:szCs w:val="24"/>
        </w:rPr>
        <w:t xml:space="preserve"> доступа </w:t>
      </w:r>
      <w:r w:rsidRPr="005B0AF9">
        <w:rPr>
          <w:rFonts w:ascii="Times New Roman" w:hAnsi="Times New Roman"/>
          <w:sz w:val="28"/>
          <w:szCs w:val="24"/>
        </w:rPr>
        <w:t xml:space="preserve">к памяти </w:t>
      </w:r>
      <w:r w:rsidR="008F1D8B">
        <w:rPr>
          <w:rFonts w:ascii="Times New Roman" w:hAnsi="Times New Roman"/>
          <w:sz w:val="28"/>
          <w:szCs w:val="24"/>
        </w:rPr>
        <w:t>«</w:t>
      </w:r>
      <w:r w:rsidRPr="005B0AF9">
        <w:rPr>
          <w:rFonts w:ascii="Times New Roman" w:hAnsi="Times New Roman"/>
          <w:sz w:val="28"/>
          <w:szCs w:val="24"/>
          <w:lang w:val="en-US"/>
        </w:rPr>
        <w:t>a</w:t>
      </w:r>
      <w:r w:rsidR="008F1D8B">
        <w:rPr>
          <w:rFonts w:ascii="Times New Roman" w:hAnsi="Times New Roman"/>
          <w:sz w:val="28"/>
          <w:szCs w:val="24"/>
        </w:rPr>
        <w:t>»</w:t>
      </w:r>
      <w:r w:rsidR="004F103C" w:rsidRPr="005B0AF9">
        <w:rPr>
          <w:rFonts w:ascii="Times New Roman" w:hAnsi="Times New Roman"/>
          <w:sz w:val="28"/>
          <w:szCs w:val="24"/>
        </w:rPr>
        <w:t xml:space="preserve"> </w:t>
      </w:r>
      <w:r w:rsidRPr="005B0AF9">
        <w:rPr>
          <w:rFonts w:ascii="Times New Roman" w:hAnsi="Times New Roman"/>
          <w:sz w:val="28"/>
          <w:szCs w:val="24"/>
        </w:rPr>
        <w:t xml:space="preserve">- </w:t>
      </w:r>
      <w:r w:rsidR="004F103C" w:rsidRPr="005B0AF9">
        <w:rPr>
          <w:rFonts w:ascii="Times New Roman" w:hAnsi="Times New Roman"/>
          <w:sz w:val="28"/>
          <w:szCs w:val="24"/>
        </w:rPr>
        <w:t xml:space="preserve">пара </w:t>
      </w:r>
      <w:r w:rsidR="004F103C" w:rsidRPr="005B0AF9">
        <w:rPr>
          <w:rFonts w:ascii="Times New Roman" w:hAnsi="Times New Roman"/>
          <w:sz w:val="28"/>
          <w:szCs w:val="24"/>
          <w:lang w:val="en-US"/>
        </w:rPr>
        <w:t>VP</w:t>
      </w:r>
      <w:r w:rsidR="004F103C" w:rsidRPr="005B0AF9">
        <w:rPr>
          <w:rFonts w:ascii="Times New Roman" w:hAnsi="Times New Roman"/>
          <w:sz w:val="28"/>
          <w:szCs w:val="24"/>
        </w:rPr>
        <w:t>(</w:t>
      </w:r>
      <w:r w:rsidR="004F103C" w:rsidRPr="005B0AF9">
        <w:rPr>
          <w:rFonts w:ascii="Times New Roman" w:hAnsi="Times New Roman"/>
          <w:sz w:val="28"/>
          <w:szCs w:val="24"/>
          <w:lang w:val="en-US"/>
        </w:rPr>
        <w:t>a</w:t>
      </w:r>
      <w:r w:rsidR="004F103C" w:rsidRPr="005B0AF9">
        <w:rPr>
          <w:rFonts w:ascii="Times New Roman" w:hAnsi="Times New Roman"/>
          <w:sz w:val="28"/>
          <w:szCs w:val="24"/>
        </w:rPr>
        <w:t>) = (</w:t>
      </w:r>
      <w:r w:rsidR="004F103C" w:rsidRPr="005B0AF9">
        <w:rPr>
          <w:rFonts w:ascii="Times New Roman" w:hAnsi="Times New Roman"/>
          <w:sz w:val="28"/>
          <w:szCs w:val="24"/>
          <w:lang w:val="en-US"/>
        </w:rPr>
        <w:t>C</w:t>
      </w:r>
      <w:r w:rsidR="004F103C" w:rsidRPr="005B0AF9">
        <w:rPr>
          <w:rFonts w:ascii="Times New Roman" w:hAnsi="Times New Roman"/>
          <w:sz w:val="28"/>
          <w:szCs w:val="24"/>
        </w:rPr>
        <w:t>(</w:t>
      </w:r>
      <w:r w:rsidR="004F103C" w:rsidRPr="005B0AF9">
        <w:rPr>
          <w:rFonts w:ascii="Times New Roman" w:hAnsi="Times New Roman"/>
          <w:sz w:val="28"/>
          <w:szCs w:val="24"/>
          <w:lang w:val="en-US"/>
        </w:rPr>
        <w:t>a</w:t>
      </w:r>
      <w:r w:rsidR="004F103C" w:rsidRPr="005B0AF9">
        <w:rPr>
          <w:rFonts w:ascii="Times New Roman" w:hAnsi="Times New Roman"/>
          <w:sz w:val="28"/>
          <w:szCs w:val="24"/>
        </w:rPr>
        <w:t xml:space="preserve">), </w:t>
      </w:r>
      <w:r w:rsidR="004F103C" w:rsidRPr="005B0AF9">
        <w:rPr>
          <w:rFonts w:ascii="Times New Roman" w:hAnsi="Times New Roman"/>
          <w:sz w:val="28"/>
          <w:szCs w:val="24"/>
          <w:lang w:val="en-US"/>
        </w:rPr>
        <w:t>IVC</w:t>
      </w:r>
      <w:r w:rsidR="004F103C" w:rsidRPr="005B0AF9">
        <w:rPr>
          <w:rFonts w:ascii="Times New Roman" w:hAnsi="Times New Roman"/>
          <w:sz w:val="28"/>
          <w:szCs w:val="24"/>
        </w:rPr>
        <w:t>(</w:t>
      </w:r>
      <w:r w:rsidR="004F103C" w:rsidRPr="005B0AF9">
        <w:rPr>
          <w:rFonts w:ascii="Times New Roman" w:hAnsi="Times New Roman"/>
          <w:sz w:val="28"/>
          <w:szCs w:val="24"/>
          <w:lang w:val="en-US"/>
        </w:rPr>
        <w:t>a</w:t>
      </w:r>
      <w:r w:rsidR="004F103C" w:rsidRPr="005B0AF9">
        <w:rPr>
          <w:rFonts w:ascii="Times New Roman" w:hAnsi="Times New Roman"/>
          <w:sz w:val="28"/>
          <w:szCs w:val="24"/>
        </w:rPr>
        <w:t>)).</w:t>
      </w:r>
    </w:p>
    <w:p w:rsidR="008F1D8B" w:rsidRDefault="008F1D8B" w:rsidP="005B0AF9">
      <w:pPr>
        <w:widowControl w:val="0"/>
        <w:spacing w:after="0" w:line="360" w:lineRule="auto"/>
        <w:ind w:firstLine="709"/>
        <w:jc w:val="both"/>
        <w:rPr>
          <w:rFonts w:ascii="Times New Roman" w:hAnsi="Times New Roman"/>
          <w:sz w:val="28"/>
          <w:szCs w:val="24"/>
        </w:rPr>
      </w:pPr>
    </w:p>
    <w:p w:rsidR="004F103C" w:rsidRPr="005B0AF9" w:rsidRDefault="002E0BFE"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Для </w:t>
      </w:r>
      <w:r w:rsidR="004F103C" w:rsidRPr="005B0AF9">
        <w:rPr>
          <w:rFonts w:ascii="Times New Roman" w:hAnsi="Times New Roman"/>
          <w:sz w:val="28"/>
          <w:szCs w:val="24"/>
        </w:rPr>
        <w:t xml:space="preserve">определения прямых зависимостей по </w:t>
      </w:r>
      <w:r w:rsidR="005E6938" w:rsidRPr="005B0AF9">
        <w:rPr>
          <w:rFonts w:ascii="Times New Roman" w:hAnsi="Times New Roman"/>
          <w:sz w:val="28"/>
          <w:szCs w:val="24"/>
        </w:rPr>
        <w:t>памяти</w:t>
      </w:r>
      <w:r w:rsidR="004F103C" w:rsidRPr="005B0AF9">
        <w:rPr>
          <w:rFonts w:ascii="Times New Roman" w:hAnsi="Times New Roman"/>
          <w:sz w:val="28"/>
          <w:szCs w:val="24"/>
        </w:rPr>
        <w:t xml:space="preserve"> в программе</w:t>
      </w:r>
      <w:r w:rsidRPr="005B0AF9">
        <w:rPr>
          <w:rFonts w:ascii="Times New Roman" w:hAnsi="Times New Roman"/>
          <w:sz w:val="28"/>
          <w:szCs w:val="24"/>
        </w:rPr>
        <w:t xml:space="preserve"> используется следующий алгоритм</w:t>
      </w:r>
      <w:r w:rsidR="004E5E67" w:rsidRPr="005B0AF9">
        <w:rPr>
          <w:rFonts w:ascii="Times New Roman" w:hAnsi="Times New Roman"/>
          <w:sz w:val="28"/>
          <w:szCs w:val="24"/>
        </w:rPr>
        <w:t>:</w:t>
      </w:r>
    </w:p>
    <w:p w:rsidR="004E5E67" w:rsidRDefault="004E5E67"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Для каждой ячейки памяти мы храним виртуальные точки последнего чтения и последней записи. </w:t>
      </w:r>
      <w:r w:rsidR="005E6938" w:rsidRPr="005B0AF9">
        <w:rPr>
          <w:rFonts w:ascii="Times New Roman" w:hAnsi="Times New Roman"/>
          <w:sz w:val="28"/>
          <w:szCs w:val="24"/>
        </w:rPr>
        <w:t>Тогда, при</w:t>
      </w:r>
      <w:r w:rsidRPr="005B0AF9">
        <w:rPr>
          <w:rFonts w:ascii="Times New Roman" w:hAnsi="Times New Roman"/>
          <w:sz w:val="28"/>
          <w:szCs w:val="24"/>
        </w:rPr>
        <w:t xml:space="preserve"> каждом доступе к ячейке памяти на чтение </w:t>
      </w:r>
      <w:r w:rsidRPr="005B0AF9">
        <w:rPr>
          <w:rFonts w:ascii="Times New Roman" w:hAnsi="Times New Roman"/>
          <w:sz w:val="28"/>
          <w:szCs w:val="24"/>
          <w:lang w:val="en-US"/>
        </w:rPr>
        <w:t>a</w:t>
      </w:r>
      <w:r w:rsidRPr="005B0AF9">
        <w:rPr>
          <w:rFonts w:ascii="Times New Roman" w:hAnsi="Times New Roman"/>
          <w:sz w:val="28"/>
          <w:szCs w:val="24"/>
          <w:vertAlign w:val="subscript"/>
          <w:lang w:val="en-US"/>
        </w:rPr>
        <w:t>r</w:t>
      </w:r>
      <w:r w:rsidRPr="005B0AF9">
        <w:rPr>
          <w:rFonts w:ascii="Times New Roman" w:hAnsi="Times New Roman"/>
          <w:sz w:val="28"/>
          <w:szCs w:val="24"/>
        </w:rPr>
        <w:t xml:space="preserve"> производим следующие действия:</w:t>
      </w:r>
    </w:p>
    <w:p w:rsidR="00FA32AD" w:rsidRPr="005B0AF9" w:rsidRDefault="00FA32AD" w:rsidP="005B0AF9">
      <w:pPr>
        <w:widowControl w:val="0"/>
        <w:spacing w:after="0" w:line="360" w:lineRule="auto"/>
        <w:ind w:firstLine="709"/>
        <w:jc w:val="both"/>
        <w:rPr>
          <w:rFonts w:ascii="Times New Roman" w:hAnsi="Times New Roman"/>
          <w:sz w:val="28"/>
          <w:szCs w:val="24"/>
        </w:rPr>
      </w:pPr>
    </w:p>
    <w:p w:rsidR="004F103C" w:rsidRPr="005B0AF9" w:rsidRDefault="004F103C" w:rsidP="005B0AF9">
      <w:pPr>
        <w:pStyle w:val="a3"/>
        <w:widowControl w:val="0"/>
        <w:numPr>
          <w:ilvl w:val="0"/>
          <w:numId w:val="1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определяем ячейку памяти </w:t>
      </w:r>
      <w:r w:rsidRPr="005B0AF9">
        <w:rPr>
          <w:rFonts w:ascii="Times New Roman" w:hAnsi="Times New Roman"/>
          <w:sz w:val="28"/>
          <w:szCs w:val="24"/>
          <w:lang w:val="en-US"/>
        </w:rPr>
        <w:t>m</w:t>
      </w:r>
      <w:r w:rsidRPr="005B0AF9">
        <w:rPr>
          <w:rFonts w:ascii="Times New Roman" w:hAnsi="Times New Roman"/>
          <w:sz w:val="28"/>
          <w:szCs w:val="24"/>
        </w:rPr>
        <w:t xml:space="preserve">, к которой происходит доступ </w:t>
      </w:r>
      <w:r w:rsidRPr="005B0AF9">
        <w:rPr>
          <w:rFonts w:ascii="Times New Roman" w:hAnsi="Times New Roman"/>
          <w:sz w:val="28"/>
          <w:szCs w:val="24"/>
          <w:lang w:val="en-US"/>
        </w:rPr>
        <w:t>a</w:t>
      </w:r>
      <w:r w:rsidRPr="005B0AF9">
        <w:rPr>
          <w:rFonts w:ascii="Times New Roman" w:hAnsi="Times New Roman"/>
          <w:sz w:val="28"/>
          <w:szCs w:val="24"/>
          <w:vertAlign w:val="subscript"/>
          <w:lang w:val="en-US"/>
        </w:rPr>
        <w:t>r</w:t>
      </w:r>
      <w:r w:rsidRPr="005B0AF9">
        <w:rPr>
          <w:rFonts w:ascii="Times New Roman" w:hAnsi="Times New Roman"/>
          <w:sz w:val="28"/>
          <w:szCs w:val="24"/>
        </w:rPr>
        <w:t xml:space="preserve">; </w:t>
      </w:r>
    </w:p>
    <w:p w:rsidR="004F103C" w:rsidRPr="005B0AF9" w:rsidRDefault="005E6938" w:rsidP="005B0AF9">
      <w:pPr>
        <w:pStyle w:val="a3"/>
        <w:widowControl w:val="0"/>
        <w:numPr>
          <w:ilvl w:val="0"/>
          <w:numId w:val="1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получаем</w:t>
      </w:r>
      <w:r w:rsidR="004F103C" w:rsidRPr="005B0AF9">
        <w:rPr>
          <w:rFonts w:ascii="Times New Roman" w:hAnsi="Times New Roman"/>
          <w:sz w:val="28"/>
          <w:szCs w:val="24"/>
        </w:rPr>
        <w:t xml:space="preserve"> виртуальную точку </w:t>
      </w:r>
      <w:r w:rsidR="004F103C" w:rsidRPr="005B0AF9">
        <w:rPr>
          <w:rFonts w:ascii="Times New Roman" w:hAnsi="Times New Roman"/>
          <w:sz w:val="28"/>
          <w:szCs w:val="24"/>
          <w:lang w:val="en-US"/>
        </w:rPr>
        <w:t>VP</w:t>
      </w:r>
      <w:r w:rsidR="004F103C" w:rsidRPr="005B0AF9">
        <w:rPr>
          <w:rFonts w:ascii="Times New Roman" w:hAnsi="Times New Roman"/>
          <w:sz w:val="28"/>
          <w:szCs w:val="24"/>
        </w:rPr>
        <w:t>(</w:t>
      </w:r>
      <w:r w:rsidR="004F103C" w:rsidRPr="005B0AF9">
        <w:rPr>
          <w:rFonts w:ascii="Times New Roman" w:hAnsi="Times New Roman"/>
          <w:sz w:val="28"/>
          <w:szCs w:val="24"/>
          <w:lang w:val="en-US"/>
        </w:rPr>
        <w:t>a</w:t>
      </w:r>
      <w:r w:rsidR="004F103C" w:rsidRPr="005B0AF9">
        <w:rPr>
          <w:rFonts w:ascii="Times New Roman" w:hAnsi="Times New Roman"/>
          <w:sz w:val="28"/>
          <w:szCs w:val="24"/>
          <w:vertAlign w:val="subscript"/>
          <w:lang w:val="en-US"/>
        </w:rPr>
        <w:t>w</w:t>
      </w:r>
      <w:r w:rsidR="004F103C" w:rsidRPr="005B0AF9">
        <w:rPr>
          <w:rFonts w:ascii="Times New Roman" w:hAnsi="Times New Roman"/>
          <w:sz w:val="28"/>
          <w:szCs w:val="24"/>
        </w:rPr>
        <w:t xml:space="preserve">) последней записи </w:t>
      </w:r>
      <w:r w:rsidR="004F103C" w:rsidRPr="005B0AF9">
        <w:rPr>
          <w:rFonts w:ascii="Times New Roman" w:hAnsi="Times New Roman"/>
          <w:sz w:val="28"/>
          <w:szCs w:val="24"/>
          <w:lang w:val="en-US"/>
        </w:rPr>
        <w:t>a</w:t>
      </w:r>
      <w:r w:rsidR="004F103C" w:rsidRPr="005B0AF9">
        <w:rPr>
          <w:rFonts w:ascii="Times New Roman" w:hAnsi="Times New Roman"/>
          <w:sz w:val="28"/>
          <w:szCs w:val="24"/>
          <w:vertAlign w:val="subscript"/>
          <w:lang w:val="en-US"/>
        </w:rPr>
        <w:t>w</w:t>
      </w:r>
      <w:r w:rsidR="004F103C" w:rsidRPr="005B0AF9">
        <w:rPr>
          <w:rFonts w:ascii="Times New Roman" w:hAnsi="Times New Roman"/>
          <w:sz w:val="28"/>
          <w:szCs w:val="24"/>
        </w:rPr>
        <w:t xml:space="preserve"> в ячейку памяти </w:t>
      </w:r>
      <w:r w:rsidR="004F103C" w:rsidRPr="005B0AF9">
        <w:rPr>
          <w:rFonts w:ascii="Times New Roman" w:hAnsi="Times New Roman"/>
          <w:sz w:val="28"/>
          <w:szCs w:val="24"/>
          <w:lang w:val="en-US"/>
        </w:rPr>
        <w:t>m</w:t>
      </w:r>
      <w:r w:rsidR="004F103C" w:rsidRPr="005B0AF9">
        <w:rPr>
          <w:rFonts w:ascii="Times New Roman" w:hAnsi="Times New Roman"/>
          <w:sz w:val="28"/>
          <w:szCs w:val="24"/>
        </w:rPr>
        <w:t>;</w:t>
      </w:r>
    </w:p>
    <w:p w:rsidR="004F103C" w:rsidRPr="005B0AF9" w:rsidRDefault="005E6938" w:rsidP="005B0AF9">
      <w:pPr>
        <w:pStyle w:val="a3"/>
        <w:widowControl w:val="0"/>
        <w:numPr>
          <w:ilvl w:val="0"/>
          <w:numId w:val="1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получаем </w:t>
      </w:r>
      <w:r w:rsidR="004F103C" w:rsidRPr="005B0AF9">
        <w:rPr>
          <w:rFonts w:ascii="Times New Roman" w:hAnsi="Times New Roman"/>
          <w:sz w:val="28"/>
          <w:szCs w:val="24"/>
        </w:rPr>
        <w:t xml:space="preserve">по точкам доступа </w:t>
      </w:r>
      <w:r w:rsidR="004F103C" w:rsidRPr="005B0AF9">
        <w:rPr>
          <w:rFonts w:ascii="Times New Roman" w:hAnsi="Times New Roman"/>
          <w:sz w:val="28"/>
          <w:szCs w:val="24"/>
          <w:lang w:val="en-US"/>
        </w:rPr>
        <w:t>VP</w:t>
      </w:r>
      <w:r w:rsidR="004F103C" w:rsidRPr="005B0AF9">
        <w:rPr>
          <w:rFonts w:ascii="Times New Roman" w:hAnsi="Times New Roman"/>
          <w:sz w:val="28"/>
          <w:szCs w:val="24"/>
        </w:rPr>
        <w:t>(</w:t>
      </w:r>
      <w:r w:rsidR="004F103C" w:rsidRPr="005B0AF9">
        <w:rPr>
          <w:rFonts w:ascii="Times New Roman" w:hAnsi="Times New Roman"/>
          <w:sz w:val="28"/>
          <w:szCs w:val="24"/>
          <w:lang w:val="en-US"/>
        </w:rPr>
        <w:t>a</w:t>
      </w:r>
      <w:r w:rsidR="004F103C" w:rsidRPr="005B0AF9">
        <w:rPr>
          <w:rFonts w:ascii="Times New Roman" w:hAnsi="Times New Roman"/>
          <w:sz w:val="28"/>
          <w:szCs w:val="24"/>
          <w:vertAlign w:val="subscript"/>
          <w:lang w:val="en-US"/>
        </w:rPr>
        <w:t>w</w:t>
      </w:r>
      <w:r w:rsidR="004F103C" w:rsidRPr="005B0AF9">
        <w:rPr>
          <w:rFonts w:ascii="Times New Roman" w:hAnsi="Times New Roman"/>
          <w:sz w:val="28"/>
          <w:szCs w:val="24"/>
        </w:rPr>
        <w:t xml:space="preserve">) и </w:t>
      </w:r>
      <w:r w:rsidR="004F103C" w:rsidRPr="005B0AF9">
        <w:rPr>
          <w:rFonts w:ascii="Times New Roman" w:hAnsi="Times New Roman"/>
          <w:sz w:val="28"/>
          <w:szCs w:val="24"/>
          <w:lang w:val="en-US"/>
        </w:rPr>
        <w:t>VP</w:t>
      </w:r>
      <w:r w:rsidR="004F103C" w:rsidRPr="005B0AF9">
        <w:rPr>
          <w:rFonts w:ascii="Times New Roman" w:hAnsi="Times New Roman"/>
          <w:sz w:val="28"/>
          <w:szCs w:val="24"/>
        </w:rPr>
        <w:t>(</w:t>
      </w:r>
      <w:r w:rsidR="004F103C" w:rsidRPr="005B0AF9">
        <w:rPr>
          <w:rFonts w:ascii="Times New Roman" w:hAnsi="Times New Roman"/>
          <w:sz w:val="28"/>
          <w:szCs w:val="24"/>
          <w:lang w:val="en-US"/>
        </w:rPr>
        <w:t>a</w:t>
      </w:r>
      <w:r w:rsidR="004F103C" w:rsidRPr="005B0AF9">
        <w:rPr>
          <w:rFonts w:ascii="Times New Roman" w:hAnsi="Times New Roman"/>
          <w:sz w:val="28"/>
          <w:szCs w:val="24"/>
          <w:vertAlign w:val="subscript"/>
          <w:lang w:val="en-US"/>
        </w:rPr>
        <w:t>r</w:t>
      </w:r>
      <w:r w:rsidR="004F103C" w:rsidRPr="005B0AF9">
        <w:rPr>
          <w:rFonts w:ascii="Times New Roman" w:hAnsi="Times New Roman"/>
          <w:sz w:val="28"/>
          <w:szCs w:val="24"/>
        </w:rPr>
        <w:t xml:space="preserve">) значения цепочек векторов итераций </w:t>
      </w:r>
      <w:r w:rsidR="004F103C" w:rsidRPr="005B0AF9">
        <w:rPr>
          <w:rFonts w:ascii="Times New Roman" w:hAnsi="Times New Roman"/>
          <w:sz w:val="28"/>
          <w:szCs w:val="24"/>
          <w:lang w:val="en-US"/>
        </w:rPr>
        <w:t>IVC</w:t>
      </w:r>
      <w:r w:rsidR="004F103C" w:rsidRPr="005B0AF9">
        <w:rPr>
          <w:rFonts w:ascii="Times New Roman" w:hAnsi="Times New Roman"/>
          <w:sz w:val="28"/>
          <w:szCs w:val="24"/>
        </w:rPr>
        <w:t>(</w:t>
      </w:r>
      <w:r w:rsidR="004F103C" w:rsidRPr="005B0AF9">
        <w:rPr>
          <w:rFonts w:ascii="Times New Roman" w:hAnsi="Times New Roman"/>
          <w:sz w:val="28"/>
          <w:szCs w:val="24"/>
          <w:lang w:val="en-US"/>
        </w:rPr>
        <w:t>a</w:t>
      </w:r>
      <w:r w:rsidR="004F103C" w:rsidRPr="005B0AF9">
        <w:rPr>
          <w:rFonts w:ascii="Times New Roman" w:hAnsi="Times New Roman"/>
          <w:sz w:val="28"/>
          <w:szCs w:val="24"/>
          <w:vertAlign w:val="subscript"/>
          <w:lang w:val="en-US"/>
        </w:rPr>
        <w:t>w</w:t>
      </w:r>
      <w:r w:rsidR="004F103C" w:rsidRPr="005B0AF9">
        <w:rPr>
          <w:rFonts w:ascii="Times New Roman" w:hAnsi="Times New Roman"/>
          <w:sz w:val="28"/>
          <w:szCs w:val="24"/>
        </w:rPr>
        <w:t xml:space="preserve">) и </w:t>
      </w:r>
      <w:r w:rsidR="004F103C" w:rsidRPr="005B0AF9">
        <w:rPr>
          <w:rFonts w:ascii="Times New Roman" w:hAnsi="Times New Roman"/>
          <w:sz w:val="28"/>
          <w:szCs w:val="24"/>
          <w:lang w:val="en-US"/>
        </w:rPr>
        <w:t>IVC</w:t>
      </w:r>
      <w:r w:rsidR="004F103C" w:rsidRPr="005B0AF9">
        <w:rPr>
          <w:rFonts w:ascii="Times New Roman" w:hAnsi="Times New Roman"/>
          <w:sz w:val="28"/>
          <w:szCs w:val="24"/>
        </w:rPr>
        <w:t>(</w:t>
      </w:r>
      <w:r w:rsidR="004F103C" w:rsidRPr="005B0AF9">
        <w:rPr>
          <w:rFonts w:ascii="Times New Roman" w:hAnsi="Times New Roman"/>
          <w:sz w:val="28"/>
          <w:szCs w:val="24"/>
          <w:lang w:val="en-US"/>
        </w:rPr>
        <w:t>a</w:t>
      </w:r>
      <w:r w:rsidR="004F103C" w:rsidRPr="005B0AF9">
        <w:rPr>
          <w:rFonts w:ascii="Times New Roman" w:hAnsi="Times New Roman"/>
          <w:sz w:val="28"/>
          <w:szCs w:val="24"/>
          <w:vertAlign w:val="subscript"/>
          <w:lang w:val="en-US"/>
        </w:rPr>
        <w:t>r</w:t>
      </w:r>
      <w:r w:rsidR="004F103C" w:rsidRPr="005B0AF9">
        <w:rPr>
          <w:rFonts w:ascii="Times New Roman" w:hAnsi="Times New Roman"/>
          <w:sz w:val="28"/>
          <w:szCs w:val="24"/>
        </w:rPr>
        <w:t>);</w:t>
      </w:r>
    </w:p>
    <w:p w:rsidR="004F103C" w:rsidRPr="005B0AF9" w:rsidRDefault="004F103C" w:rsidP="005B0AF9">
      <w:pPr>
        <w:pStyle w:val="a3"/>
        <w:widowControl w:val="0"/>
        <w:numPr>
          <w:ilvl w:val="0"/>
          <w:numId w:val="1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определяем контекст </w:t>
      </w:r>
      <w:r w:rsidRPr="005B0AF9">
        <w:rPr>
          <w:rFonts w:ascii="Times New Roman" w:hAnsi="Times New Roman"/>
          <w:sz w:val="28"/>
          <w:szCs w:val="24"/>
          <w:lang w:val="en-US"/>
        </w:rPr>
        <w:t>C</w:t>
      </w:r>
      <w:r w:rsidRPr="005B0AF9">
        <w:rPr>
          <w:rFonts w:ascii="Times New Roman" w:hAnsi="Times New Roman"/>
          <w:sz w:val="28"/>
          <w:szCs w:val="24"/>
          <w:vertAlign w:val="subscript"/>
          <w:lang w:val="en-US"/>
        </w:rPr>
        <w:t>L</w:t>
      </w:r>
      <w:r w:rsidRPr="005B0AF9">
        <w:rPr>
          <w:rFonts w:ascii="Times New Roman" w:hAnsi="Times New Roman"/>
          <w:sz w:val="28"/>
          <w:szCs w:val="24"/>
        </w:rPr>
        <w:t xml:space="preserve">, являющийся </w:t>
      </w:r>
      <w:r w:rsidR="005E6938" w:rsidRPr="005B0AF9">
        <w:rPr>
          <w:rFonts w:ascii="Times New Roman" w:hAnsi="Times New Roman"/>
          <w:sz w:val="28"/>
          <w:szCs w:val="24"/>
        </w:rPr>
        <w:t>наибольшим</w:t>
      </w:r>
      <w:r w:rsidRPr="005B0AF9">
        <w:rPr>
          <w:rFonts w:ascii="Times New Roman" w:hAnsi="Times New Roman"/>
          <w:sz w:val="28"/>
          <w:szCs w:val="24"/>
        </w:rPr>
        <w:t xml:space="preserve"> общим подпутём контекстов</w:t>
      </w:r>
      <w:r w:rsidR="005B0AF9">
        <w:rPr>
          <w:rFonts w:ascii="Times New Roman" w:hAnsi="Times New Roman"/>
          <w:sz w:val="28"/>
          <w:szCs w:val="24"/>
        </w:rPr>
        <w:t xml:space="preserve"> </w:t>
      </w:r>
      <w:r w:rsidRPr="005B0AF9">
        <w:rPr>
          <w:rFonts w:ascii="Times New Roman" w:hAnsi="Times New Roman"/>
          <w:sz w:val="28"/>
          <w:szCs w:val="24"/>
          <w:lang w:val="en-US"/>
        </w:rPr>
        <w:t>C</w:t>
      </w:r>
      <w:r w:rsidRPr="005B0AF9">
        <w:rPr>
          <w:rFonts w:ascii="Times New Roman" w:hAnsi="Times New Roman"/>
          <w:sz w:val="28"/>
          <w:szCs w:val="24"/>
        </w:rPr>
        <w:t>(</w:t>
      </w:r>
      <w:r w:rsidRPr="005B0AF9">
        <w:rPr>
          <w:rFonts w:ascii="Times New Roman" w:hAnsi="Times New Roman"/>
          <w:sz w:val="28"/>
          <w:szCs w:val="24"/>
          <w:lang w:val="en-US"/>
        </w:rPr>
        <w:t>a</w:t>
      </w:r>
      <w:r w:rsidRPr="005B0AF9">
        <w:rPr>
          <w:rFonts w:ascii="Times New Roman" w:hAnsi="Times New Roman"/>
          <w:sz w:val="28"/>
          <w:szCs w:val="24"/>
          <w:vertAlign w:val="subscript"/>
          <w:lang w:val="en-US"/>
        </w:rPr>
        <w:t>w</w:t>
      </w:r>
      <w:r w:rsidRPr="005B0AF9">
        <w:rPr>
          <w:rFonts w:ascii="Times New Roman" w:hAnsi="Times New Roman"/>
          <w:sz w:val="28"/>
          <w:szCs w:val="24"/>
        </w:rPr>
        <w:t xml:space="preserve">) и </w:t>
      </w:r>
      <w:r w:rsidRPr="005B0AF9">
        <w:rPr>
          <w:rFonts w:ascii="Times New Roman" w:hAnsi="Times New Roman"/>
          <w:sz w:val="28"/>
          <w:szCs w:val="24"/>
          <w:lang w:val="en-US"/>
        </w:rPr>
        <w:t>C</w:t>
      </w:r>
      <w:r w:rsidRPr="005B0AF9">
        <w:rPr>
          <w:rFonts w:ascii="Times New Roman" w:hAnsi="Times New Roman"/>
          <w:sz w:val="28"/>
          <w:szCs w:val="24"/>
        </w:rPr>
        <w:t>(</w:t>
      </w:r>
      <w:r w:rsidRPr="005B0AF9">
        <w:rPr>
          <w:rFonts w:ascii="Times New Roman" w:hAnsi="Times New Roman"/>
          <w:sz w:val="28"/>
          <w:szCs w:val="24"/>
          <w:lang w:val="en-US"/>
        </w:rPr>
        <w:t>a</w:t>
      </w:r>
      <w:r w:rsidRPr="005B0AF9">
        <w:rPr>
          <w:rFonts w:ascii="Times New Roman" w:hAnsi="Times New Roman"/>
          <w:sz w:val="28"/>
          <w:szCs w:val="24"/>
          <w:vertAlign w:val="subscript"/>
          <w:lang w:val="en-US"/>
        </w:rPr>
        <w:t>r</w:t>
      </w:r>
      <w:r w:rsidRPr="005B0AF9">
        <w:rPr>
          <w:rFonts w:ascii="Times New Roman" w:hAnsi="Times New Roman"/>
          <w:sz w:val="28"/>
          <w:szCs w:val="24"/>
        </w:rPr>
        <w:t xml:space="preserve">) в дереве контекстов </w:t>
      </w:r>
      <w:r w:rsidRPr="005B0AF9">
        <w:rPr>
          <w:rFonts w:ascii="Times New Roman" w:hAnsi="Times New Roman"/>
          <w:sz w:val="28"/>
          <w:szCs w:val="24"/>
          <w:lang w:val="en-US"/>
        </w:rPr>
        <w:t>CT</w:t>
      </w:r>
      <w:r w:rsidRPr="005B0AF9">
        <w:rPr>
          <w:rFonts w:ascii="Times New Roman" w:hAnsi="Times New Roman"/>
          <w:sz w:val="28"/>
          <w:szCs w:val="24"/>
        </w:rPr>
        <w:t>(</w:t>
      </w:r>
      <w:r w:rsidRPr="005B0AF9">
        <w:rPr>
          <w:rFonts w:ascii="Times New Roman" w:hAnsi="Times New Roman"/>
          <w:sz w:val="28"/>
          <w:szCs w:val="24"/>
          <w:lang w:val="en-US"/>
        </w:rPr>
        <w:t>p</w:t>
      </w:r>
      <w:r w:rsidRPr="005B0AF9">
        <w:rPr>
          <w:rFonts w:ascii="Times New Roman" w:hAnsi="Times New Roman"/>
          <w:sz w:val="28"/>
          <w:szCs w:val="24"/>
        </w:rPr>
        <w:t>);</w:t>
      </w:r>
    </w:p>
    <w:p w:rsidR="004F103C" w:rsidRPr="005B0AF9" w:rsidRDefault="004F103C" w:rsidP="005B0AF9">
      <w:pPr>
        <w:pStyle w:val="a3"/>
        <w:widowControl w:val="0"/>
        <w:numPr>
          <w:ilvl w:val="0"/>
          <w:numId w:val="1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находим контекст </w:t>
      </w:r>
      <w:r w:rsidRPr="005B0AF9">
        <w:rPr>
          <w:rFonts w:ascii="Times New Roman" w:hAnsi="Times New Roman"/>
          <w:sz w:val="28"/>
          <w:szCs w:val="24"/>
          <w:lang w:val="en-US"/>
        </w:rPr>
        <w:t>C</w:t>
      </w:r>
      <w:r w:rsidRPr="005B0AF9">
        <w:rPr>
          <w:rFonts w:ascii="Times New Roman" w:hAnsi="Times New Roman"/>
          <w:sz w:val="28"/>
          <w:szCs w:val="24"/>
          <w:vertAlign w:val="subscript"/>
          <w:lang w:val="en-US"/>
        </w:rPr>
        <w:t>m</w:t>
      </w:r>
      <w:r w:rsidRPr="005B0AF9">
        <w:rPr>
          <w:rFonts w:ascii="Times New Roman" w:hAnsi="Times New Roman"/>
          <w:sz w:val="28"/>
          <w:szCs w:val="24"/>
        </w:rPr>
        <w:t xml:space="preserve">, являющийся </w:t>
      </w:r>
      <w:r w:rsidR="005E6938" w:rsidRPr="005B0AF9">
        <w:rPr>
          <w:rFonts w:ascii="Times New Roman" w:hAnsi="Times New Roman"/>
          <w:sz w:val="28"/>
          <w:szCs w:val="24"/>
        </w:rPr>
        <w:t>наибольшим</w:t>
      </w:r>
      <w:r w:rsidRPr="005B0AF9">
        <w:rPr>
          <w:rFonts w:ascii="Times New Roman" w:hAnsi="Times New Roman"/>
          <w:sz w:val="28"/>
          <w:szCs w:val="24"/>
        </w:rPr>
        <w:t xml:space="preserve"> процедурным подконтекстом или подконтекстом цикла контекста </w:t>
      </w:r>
      <w:r w:rsidRPr="005B0AF9">
        <w:rPr>
          <w:rFonts w:ascii="Times New Roman" w:hAnsi="Times New Roman"/>
          <w:sz w:val="28"/>
          <w:szCs w:val="24"/>
          <w:lang w:val="en-US"/>
        </w:rPr>
        <w:t>C</w:t>
      </w:r>
      <w:r w:rsidRPr="005B0AF9">
        <w:rPr>
          <w:rFonts w:ascii="Times New Roman" w:hAnsi="Times New Roman"/>
          <w:sz w:val="28"/>
          <w:szCs w:val="24"/>
          <w:vertAlign w:val="subscript"/>
          <w:lang w:val="en-US"/>
        </w:rPr>
        <w:t>L</w:t>
      </w:r>
      <w:r w:rsidRPr="005B0AF9">
        <w:rPr>
          <w:rFonts w:ascii="Times New Roman" w:hAnsi="Times New Roman"/>
          <w:sz w:val="28"/>
          <w:szCs w:val="24"/>
        </w:rPr>
        <w:t>, такой, что все его процедурные секции,</w:t>
      </w:r>
      <w:r w:rsidR="005B0AF9">
        <w:rPr>
          <w:rFonts w:ascii="Times New Roman" w:hAnsi="Times New Roman"/>
          <w:sz w:val="28"/>
          <w:szCs w:val="24"/>
        </w:rPr>
        <w:t xml:space="preserve"> </w:t>
      </w:r>
      <w:r w:rsidRPr="005B0AF9">
        <w:rPr>
          <w:rFonts w:ascii="Times New Roman" w:hAnsi="Times New Roman"/>
          <w:sz w:val="28"/>
          <w:szCs w:val="24"/>
        </w:rPr>
        <w:t xml:space="preserve">кроме последней, имеют одинаковые значения векторов итераций в </w:t>
      </w:r>
      <w:r w:rsidRPr="005B0AF9">
        <w:rPr>
          <w:rFonts w:ascii="Times New Roman" w:hAnsi="Times New Roman"/>
          <w:sz w:val="28"/>
          <w:szCs w:val="24"/>
          <w:lang w:val="en-US"/>
        </w:rPr>
        <w:t>IVC</w:t>
      </w:r>
      <w:r w:rsidRPr="005B0AF9">
        <w:rPr>
          <w:rFonts w:ascii="Times New Roman" w:hAnsi="Times New Roman"/>
          <w:sz w:val="28"/>
          <w:szCs w:val="24"/>
        </w:rPr>
        <w:t>(</w:t>
      </w:r>
      <w:r w:rsidRPr="005B0AF9">
        <w:rPr>
          <w:rFonts w:ascii="Times New Roman" w:hAnsi="Times New Roman"/>
          <w:sz w:val="28"/>
          <w:szCs w:val="24"/>
          <w:lang w:val="en-US"/>
        </w:rPr>
        <w:t>a</w:t>
      </w:r>
      <w:r w:rsidRPr="005B0AF9">
        <w:rPr>
          <w:rFonts w:ascii="Times New Roman" w:hAnsi="Times New Roman"/>
          <w:sz w:val="28"/>
          <w:szCs w:val="24"/>
          <w:vertAlign w:val="subscript"/>
          <w:lang w:val="en-US"/>
        </w:rPr>
        <w:t>w</w:t>
      </w:r>
      <w:r w:rsidRPr="005B0AF9">
        <w:rPr>
          <w:rFonts w:ascii="Times New Roman" w:hAnsi="Times New Roman"/>
          <w:sz w:val="28"/>
          <w:szCs w:val="24"/>
        </w:rPr>
        <w:t xml:space="preserve">) и </w:t>
      </w:r>
      <w:r w:rsidRPr="005B0AF9">
        <w:rPr>
          <w:rFonts w:ascii="Times New Roman" w:hAnsi="Times New Roman"/>
          <w:sz w:val="28"/>
          <w:szCs w:val="24"/>
          <w:lang w:val="en-US"/>
        </w:rPr>
        <w:t>IVC</w:t>
      </w:r>
      <w:r w:rsidRPr="005B0AF9">
        <w:rPr>
          <w:rFonts w:ascii="Times New Roman" w:hAnsi="Times New Roman"/>
          <w:sz w:val="28"/>
          <w:szCs w:val="24"/>
        </w:rPr>
        <w:t>(</w:t>
      </w:r>
      <w:r w:rsidRPr="005B0AF9">
        <w:rPr>
          <w:rFonts w:ascii="Times New Roman" w:hAnsi="Times New Roman"/>
          <w:sz w:val="28"/>
          <w:szCs w:val="24"/>
          <w:lang w:val="en-US"/>
        </w:rPr>
        <w:t>a</w:t>
      </w:r>
      <w:r w:rsidRPr="005B0AF9">
        <w:rPr>
          <w:rFonts w:ascii="Times New Roman" w:hAnsi="Times New Roman"/>
          <w:sz w:val="28"/>
          <w:szCs w:val="24"/>
          <w:vertAlign w:val="subscript"/>
          <w:lang w:val="en-US"/>
        </w:rPr>
        <w:t>r</w:t>
      </w:r>
      <w:r w:rsidRPr="005B0AF9">
        <w:rPr>
          <w:rFonts w:ascii="Times New Roman" w:hAnsi="Times New Roman"/>
          <w:sz w:val="28"/>
          <w:szCs w:val="24"/>
        </w:rPr>
        <w:t>);</w:t>
      </w:r>
    </w:p>
    <w:p w:rsidR="004F103C" w:rsidRPr="005B0AF9" w:rsidRDefault="005E6938" w:rsidP="005B0AF9">
      <w:pPr>
        <w:pStyle w:val="a3"/>
        <w:widowControl w:val="0"/>
        <w:numPr>
          <w:ilvl w:val="0"/>
          <w:numId w:val="1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получаем </w:t>
      </w:r>
      <w:r w:rsidR="004F103C" w:rsidRPr="005B0AF9">
        <w:rPr>
          <w:rFonts w:ascii="Times New Roman" w:hAnsi="Times New Roman"/>
          <w:sz w:val="28"/>
          <w:szCs w:val="24"/>
        </w:rPr>
        <w:t xml:space="preserve">по значениям цепочек </w:t>
      </w:r>
      <w:r w:rsidR="004F103C" w:rsidRPr="005B0AF9">
        <w:rPr>
          <w:rFonts w:ascii="Times New Roman" w:hAnsi="Times New Roman"/>
          <w:sz w:val="28"/>
          <w:szCs w:val="24"/>
          <w:lang w:val="en-US"/>
        </w:rPr>
        <w:t>IVC</w:t>
      </w:r>
      <w:r w:rsidR="004F103C" w:rsidRPr="005B0AF9">
        <w:rPr>
          <w:rFonts w:ascii="Times New Roman" w:hAnsi="Times New Roman"/>
          <w:sz w:val="28"/>
          <w:szCs w:val="24"/>
        </w:rPr>
        <w:t>(</w:t>
      </w:r>
      <w:r w:rsidR="004F103C" w:rsidRPr="005B0AF9">
        <w:rPr>
          <w:rFonts w:ascii="Times New Roman" w:hAnsi="Times New Roman"/>
          <w:sz w:val="28"/>
          <w:szCs w:val="24"/>
          <w:lang w:val="en-US"/>
        </w:rPr>
        <w:t>a</w:t>
      </w:r>
      <w:r w:rsidR="004F103C" w:rsidRPr="005B0AF9">
        <w:rPr>
          <w:rFonts w:ascii="Times New Roman" w:hAnsi="Times New Roman"/>
          <w:sz w:val="28"/>
          <w:szCs w:val="24"/>
          <w:vertAlign w:val="subscript"/>
          <w:lang w:val="en-US"/>
        </w:rPr>
        <w:t>w</w:t>
      </w:r>
      <w:r w:rsidR="004F103C" w:rsidRPr="005B0AF9">
        <w:rPr>
          <w:rFonts w:ascii="Times New Roman" w:hAnsi="Times New Roman"/>
          <w:sz w:val="28"/>
          <w:szCs w:val="24"/>
        </w:rPr>
        <w:t xml:space="preserve">) и </w:t>
      </w:r>
      <w:r w:rsidR="004F103C" w:rsidRPr="005B0AF9">
        <w:rPr>
          <w:rFonts w:ascii="Times New Roman" w:hAnsi="Times New Roman"/>
          <w:sz w:val="28"/>
          <w:szCs w:val="24"/>
          <w:lang w:val="en-US"/>
        </w:rPr>
        <w:t>IVC</w:t>
      </w:r>
      <w:r w:rsidR="004F103C" w:rsidRPr="005B0AF9">
        <w:rPr>
          <w:rFonts w:ascii="Times New Roman" w:hAnsi="Times New Roman"/>
          <w:sz w:val="28"/>
          <w:szCs w:val="24"/>
        </w:rPr>
        <w:t>(</w:t>
      </w:r>
      <w:r w:rsidR="004F103C" w:rsidRPr="005B0AF9">
        <w:rPr>
          <w:rFonts w:ascii="Times New Roman" w:hAnsi="Times New Roman"/>
          <w:sz w:val="28"/>
          <w:szCs w:val="24"/>
          <w:lang w:val="en-US"/>
        </w:rPr>
        <w:t>a</w:t>
      </w:r>
      <w:r w:rsidR="004F103C" w:rsidRPr="005B0AF9">
        <w:rPr>
          <w:rFonts w:ascii="Times New Roman" w:hAnsi="Times New Roman"/>
          <w:sz w:val="28"/>
          <w:szCs w:val="24"/>
          <w:vertAlign w:val="subscript"/>
          <w:lang w:val="en-US"/>
        </w:rPr>
        <w:t>r</w:t>
      </w:r>
      <w:r w:rsidR="004F103C" w:rsidRPr="005B0AF9">
        <w:rPr>
          <w:rFonts w:ascii="Times New Roman" w:hAnsi="Times New Roman"/>
          <w:sz w:val="28"/>
          <w:szCs w:val="24"/>
        </w:rPr>
        <w:t xml:space="preserve">) вектора итераций </w:t>
      </w:r>
      <w:r w:rsidR="004F103C" w:rsidRPr="005B0AF9">
        <w:rPr>
          <w:rFonts w:ascii="Times New Roman" w:hAnsi="Times New Roman"/>
          <w:sz w:val="28"/>
          <w:szCs w:val="24"/>
          <w:lang w:val="en-US"/>
        </w:rPr>
        <w:t>w</w:t>
      </w:r>
      <w:r w:rsidR="004F103C" w:rsidRPr="005B0AF9">
        <w:rPr>
          <w:rFonts w:ascii="Times New Roman" w:hAnsi="Times New Roman"/>
          <w:sz w:val="28"/>
          <w:szCs w:val="24"/>
        </w:rPr>
        <w:t xml:space="preserve"> и </w:t>
      </w:r>
      <w:r w:rsidR="004F103C" w:rsidRPr="005B0AF9">
        <w:rPr>
          <w:rFonts w:ascii="Times New Roman" w:hAnsi="Times New Roman"/>
          <w:sz w:val="28"/>
          <w:szCs w:val="24"/>
          <w:lang w:val="en-US"/>
        </w:rPr>
        <w:t>r</w:t>
      </w:r>
      <w:r w:rsidR="004F103C" w:rsidRPr="005B0AF9">
        <w:rPr>
          <w:rFonts w:ascii="Times New Roman" w:hAnsi="Times New Roman"/>
          <w:sz w:val="28"/>
          <w:szCs w:val="24"/>
        </w:rPr>
        <w:t xml:space="preserve"> последней процедурной секции контекста </w:t>
      </w:r>
      <w:r w:rsidR="004F103C" w:rsidRPr="005B0AF9">
        <w:rPr>
          <w:rFonts w:ascii="Times New Roman" w:hAnsi="Times New Roman"/>
          <w:sz w:val="28"/>
          <w:szCs w:val="24"/>
          <w:lang w:val="en-US"/>
        </w:rPr>
        <w:t>C</w:t>
      </w:r>
      <w:r w:rsidR="004F103C" w:rsidRPr="005B0AF9">
        <w:rPr>
          <w:rFonts w:ascii="Times New Roman" w:hAnsi="Times New Roman"/>
          <w:sz w:val="28"/>
          <w:szCs w:val="24"/>
          <w:vertAlign w:val="subscript"/>
          <w:lang w:val="en-US"/>
        </w:rPr>
        <w:t>m</w:t>
      </w:r>
      <w:r w:rsidR="004F103C" w:rsidRPr="005B0AF9">
        <w:rPr>
          <w:rFonts w:ascii="Times New Roman" w:hAnsi="Times New Roman"/>
          <w:sz w:val="28"/>
          <w:szCs w:val="24"/>
        </w:rPr>
        <w:t xml:space="preserve">; если размерность вектора </w:t>
      </w:r>
      <w:r w:rsidR="004F103C" w:rsidRPr="005B0AF9">
        <w:rPr>
          <w:rFonts w:ascii="Times New Roman" w:hAnsi="Times New Roman"/>
          <w:sz w:val="28"/>
          <w:szCs w:val="24"/>
          <w:lang w:val="en-US"/>
        </w:rPr>
        <w:t>r</w:t>
      </w:r>
      <w:r w:rsidR="004F103C" w:rsidRPr="005B0AF9">
        <w:rPr>
          <w:rFonts w:ascii="Times New Roman" w:hAnsi="Times New Roman"/>
          <w:sz w:val="28"/>
          <w:szCs w:val="24"/>
        </w:rPr>
        <w:t xml:space="preserve"> больше нуля, то определяем расстояние зависимости </w:t>
      </w:r>
      <w:r w:rsidR="004F103C" w:rsidRPr="005B0AF9">
        <w:rPr>
          <w:rFonts w:ascii="Times New Roman" w:hAnsi="Times New Roman"/>
          <w:sz w:val="28"/>
          <w:szCs w:val="24"/>
          <w:lang w:val="en-US"/>
        </w:rPr>
        <w:t>d</w:t>
      </w:r>
      <w:r w:rsidR="004F103C" w:rsidRPr="005B0AF9">
        <w:rPr>
          <w:rFonts w:ascii="Times New Roman" w:hAnsi="Times New Roman"/>
          <w:sz w:val="28"/>
          <w:szCs w:val="24"/>
        </w:rPr>
        <w:t xml:space="preserve">: </w:t>
      </w:r>
      <w:r w:rsidR="004F103C" w:rsidRPr="005B0AF9">
        <w:rPr>
          <w:rFonts w:ascii="Times New Roman" w:hAnsi="Times New Roman"/>
          <w:sz w:val="28"/>
          <w:szCs w:val="24"/>
          <w:lang w:val="en-US"/>
        </w:rPr>
        <w:t>d</w:t>
      </w:r>
      <w:r w:rsidR="004F103C" w:rsidRPr="005B0AF9">
        <w:rPr>
          <w:rFonts w:ascii="Times New Roman" w:hAnsi="Times New Roman"/>
          <w:sz w:val="28"/>
          <w:szCs w:val="24"/>
        </w:rPr>
        <w:t xml:space="preserve"> = </w:t>
      </w:r>
      <w:r w:rsidR="004F103C" w:rsidRPr="005B0AF9">
        <w:rPr>
          <w:rFonts w:ascii="Times New Roman" w:hAnsi="Times New Roman"/>
          <w:sz w:val="28"/>
          <w:szCs w:val="24"/>
          <w:lang w:val="en-US"/>
        </w:rPr>
        <w:t>r</w:t>
      </w:r>
      <w:r w:rsidR="004F103C" w:rsidRPr="005B0AF9">
        <w:rPr>
          <w:rFonts w:ascii="Times New Roman" w:hAnsi="Times New Roman"/>
          <w:sz w:val="28"/>
          <w:szCs w:val="24"/>
        </w:rPr>
        <w:t xml:space="preserve"> – </w:t>
      </w:r>
      <w:r w:rsidR="004F103C" w:rsidRPr="005B0AF9">
        <w:rPr>
          <w:rFonts w:ascii="Times New Roman" w:hAnsi="Times New Roman"/>
          <w:sz w:val="28"/>
          <w:szCs w:val="24"/>
          <w:lang w:val="en-US"/>
        </w:rPr>
        <w:t>w</w:t>
      </w:r>
      <w:r w:rsidR="004F103C" w:rsidRPr="005B0AF9">
        <w:rPr>
          <w:rFonts w:ascii="Times New Roman" w:hAnsi="Times New Roman"/>
          <w:sz w:val="28"/>
          <w:szCs w:val="24"/>
        </w:rPr>
        <w:t xml:space="preserve">, в противном случае полагаем </w:t>
      </w:r>
      <w:r w:rsidR="004F103C" w:rsidRPr="005B0AF9">
        <w:rPr>
          <w:rFonts w:ascii="Times New Roman" w:hAnsi="Times New Roman"/>
          <w:sz w:val="28"/>
          <w:szCs w:val="24"/>
          <w:lang w:val="en-US"/>
        </w:rPr>
        <w:t>d</w:t>
      </w:r>
      <w:r w:rsidR="004F103C" w:rsidRPr="005B0AF9">
        <w:rPr>
          <w:rFonts w:ascii="Times New Roman" w:hAnsi="Times New Roman"/>
          <w:sz w:val="28"/>
          <w:szCs w:val="24"/>
        </w:rPr>
        <w:t xml:space="preserve"> пустым вектором;</w:t>
      </w:r>
    </w:p>
    <w:p w:rsidR="004F103C" w:rsidRPr="005B0AF9" w:rsidRDefault="004F103C" w:rsidP="005B0AF9">
      <w:pPr>
        <w:pStyle w:val="a3"/>
        <w:widowControl w:val="0"/>
        <w:numPr>
          <w:ilvl w:val="0"/>
          <w:numId w:val="1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пусть вершина </w:t>
      </w:r>
      <w:r w:rsidRPr="005B0AF9">
        <w:rPr>
          <w:rFonts w:ascii="Times New Roman" w:hAnsi="Times New Roman"/>
          <w:sz w:val="28"/>
          <w:szCs w:val="24"/>
          <w:lang w:val="en-US"/>
        </w:rPr>
        <w:t>st</w:t>
      </w:r>
      <w:r w:rsidRPr="005B0AF9">
        <w:rPr>
          <w:rFonts w:ascii="Times New Roman" w:hAnsi="Times New Roman"/>
          <w:sz w:val="28"/>
          <w:szCs w:val="24"/>
          <w:vertAlign w:val="subscript"/>
        </w:rPr>
        <w:t>1</w:t>
      </w:r>
      <w:r w:rsidRPr="005B0AF9">
        <w:rPr>
          <w:rFonts w:ascii="Times New Roman" w:hAnsi="Times New Roman"/>
          <w:sz w:val="28"/>
          <w:szCs w:val="24"/>
        </w:rPr>
        <w:t xml:space="preserve"> следует сразу после подконтекста </w:t>
      </w:r>
      <w:r w:rsidRPr="005B0AF9">
        <w:rPr>
          <w:rFonts w:ascii="Times New Roman" w:hAnsi="Times New Roman"/>
          <w:sz w:val="28"/>
          <w:szCs w:val="24"/>
          <w:lang w:val="en-US"/>
        </w:rPr>
        <w:t>C</w:t>
      </w:r>
      <w:r w:rsidRPr="005B0AF9">
        <w:rPr>
          <w:rFonts w:ascii="Times New Roman" w:hAnsi="Times New Roman"/>
          <w:sz w:val="28"/>
          <w:szCs w:val="24"/>
          <w:vertAlign w:val="subscript"/>
          <w:lang w:val="en-US"/>
        </w:rPr>
        <w:t>m</w:t>
      </w:r>
      <w:r w:rsidRPr="005B0AF9">
        <w:rPr>
          <w:rFonts w:ascii="Times New Roman" w:hAnsi="Times New Roman"/>
          <w:sz w:val="28"/>
          <w:szCs w:val="24"/>
          <w:vertAlign w:val="subscript"/>
        </w:rPr>
        <w:t xml:space="preserve"> </w:t>
      </w:r>
      <w:r w:rsidRPr="005B0AF9">
        <w:rPr>
          <w:rFonts w:ascii="Times New Roman" w:hAnsi="Times New Roman"/>
          <w:sz w:val="28"/>
          <w:szCs w:val="24"/>
        </w:rPr>
        <w:t xml:space="preserve">в контексте </w:t>
      </w:r>
      <w:r w:rsidRPr="005B0AF9">
        <w:rPr>
          <w:rFonts w:ascii="Times New Roman" w:hAnsi="Times New Roman"/>
          <w:sz w:val="28"/>
          <w:szCs w:val="24"/>
          <w:lang w:val="en-US"/>
        </w:rPr>
        <w:t>C</w:t>
      </w:r>
      <w:r w:rsidRPr="005B0AF9">
        <w:rPr>
          <w:rFonts w:ascii="Times New Roman" w:hAnsi="Times New Roman"/>
          <w:sz w:val="28"/>
          <w:szCs w:val="24"/>
        </w:rPr>
        <w:t>(</w:t>
      </w:r>
      <w:r w:rsidRPr="005B0AF9">
        <w:rPr>
          <w:rFonts w:ascii="Times New Roman" w:hAnsi="Times New Roman"/>
          <w:sz w:val="28"/>
          <w:szCs w:val="24"/>
          <w:lang w:val="en-US"/>
        </w:rPr>
        <w:t>a</w:t>
      </w:r>
      <w:r w:rsidRPr="005B0AF9">
        <w:rPr>
          <w:rFonts w:ascii="Times New Roman" w:hAnsi="Times New Roman"/>
          <w:sz w:val="28"/>
          <w:szCs w:val="24"/>
          <w:vertAlign w:val="subscript"/>
          <w:lang w:val="en-US"/>
        </w:rPr>
        <w:t>w</w:t>
      </w:r>
      <w:r w:rsidRPr="005B0AF9">
        <w:rPr>
          <w:rFonts w:ascii="Times New Roman" w:hAnsi="Times New Roman"/>
          <w:sz w:val="28"/>
          <w:szCs w:val="24"/>
        </w:rPr>
        <w:t xml:space="preserve">), а вершина </w:t>
      </w:r>
      <w:r w:rsidRPr="005B0AF9">
        <w:rPr>
          <w:rFonts w:ascii="Times New Roman" w:hAnsi="Times New Roman"/>
          <w:sz w:val="28"/>
          <w:szCs w:val="24"/>
          <w:lang w:val="en-US"/>
        </w:rPr>
        <w:t>st</w:t>
      </w:r>
      <w:r w:rsidRPr="005B0AF9">
        <w:rPr>
          <w:rFonts w:ascii="Times New Roman" w:hAnsi="Times New Roman"/>
          <w:sz w:val="28"/>
          <w:szCs w:val="24"/>
          <w:vertAlign w:val="subscript"/>
        </w:rPr>
        <w:t>2</w:t>
      </w:r>
      <w:r w:rsidRPr="005B0AF9">
        <w:rPr>
          <w:rFonts w:ascii="Times New Roman" w:hAnsi="Times New Roman"/>
          <w:sz w:val="28"/>
          <w:szCs w:val="24"/>
        </w:rPr>
        <w:t xml:space="preserve"> следует сразу после подконтекста </w:t>
      </w:r>
      <w:r w:rsidRPr="005B0AF9">
        <w:rPr>
          <w:rFonts w:ascii="Times New Roman" w:hAnsi="Times New Roman"/>
          <w:sz w:val="28"/>
          <w:szCs w:val="24"/>
          <w:lang w:val="en-US"/>
        </w:rPr>
        <w:t>C</w:t>
      </w:r>
      <w:r w:rsidRPr="005B0AF9">
        <w:rPr>
          <w:rFonts w:ascii="Times New Roman" w:hAnsi="Times New Roman"/>
          <w:sz w:val="28"/>
          <w:szCs w:val="24"/>
          <w:vertAlign w:val="subscript"/>
          <w:lang w:val="en-US"/>
        </w:rPr>
        <w:t>m</w:t>
      </w:r>
      <w:r w:rsidRPr="005B0AF9">
        <w:rPr>
          <w:rFonts w:ascii="Times New Roman" w:hAnsi="Times New Roman"/>
          <w:sz w:val="28"/>
          <w:szCs w:val="24"/>
          <w:vertAlign w:val="subscript"/>
        </w:rPr>
        <w:t xml:space="preserve"> </w:t>
      </w:r>
      <w:r w:rsidRPr="005B0AF9">
        <w:rPr>
          <w:rFonts w:ascii="Times New Roman" w:hAnsi="Times New Roman"/>
          <w:sz w:val="28"/>
          <w:szCs w:val="24"/>
        </w:rPr>
        <w:t xml:space="preserve">в контексте </w:t>
      </w:r>
      <w:r w:rsidRPr="005B0AF9">
        <w:rPr>
          <w:rFonts w:ascii="Times New Roman" w:hAnsi="Times New Roman"/>
          <w:sz w:val="28"/>
          <w:szCs w:val="24"/>
          <w:lang w:val="en-US"/>
        </w:rPr>
        <w:t>C</w:t>
      </w:r>
      <w:r w:rsidRPr="005B0AF9">
        <w:rPr>
          <w:rFonts w:ascii="Times New Roman" w:hAnsi="Times New Roman"/>
          <w:sz w:val="28"/>
          <w:szCs w:val="24"/>
        </w:rPr>
        <w:t>(</w:t>
      </w:r>
      <w:r w:rsidRPr="005B0AF9">
        <w:rPr>
          <w:rFonts w:ascii="Times New Roman" w:hAnsi="Times New Roman"/>
          <w:sz w:val="28"/>
          <w:szCs w:val="24"/>
          <w:lang w:val="en-US"/>
        </w:rPr>
        <w:t>a</w:t>
      </w:r>
      <w:r w:rsidRPr="005B0AF9">
        <w:rPr>
          <w:rFonts w:ascii="Times New Roman" w:hAnsi="Times New Roman"/>
          <w:sz w:val="28"/>
          <w:szCs w:val="24"/>
          <w:vertAlign w:val="subscript"/>
          <w:lang w:val="en-US"/>
        </w:rPr>
        <w:t>r</w:t>
      </w:r>
      <w:r w:rsidRPr="005B0AF9">
        <w:rPr>
          <w:rFonts w:ascii="Times New Roman" w:hAnsi="Times New Roman"/>
          <w:sz w:val="28"/>
          <w:szCs w:val="24"/>
        </w:rPr>
        <w:t xml:space="preserve">), тогда добавим новую зависимость с расстоянием </w:t>
      </w:r>
      <w:r w:rsidRPr="005B0AF9">
        <w:rPr>
          <w:rFonts w:ascii="Times New Roman" w:hAnsi="Times New Roman"/>
          <w:sz w:val="28"/>
          <w:szCs w:val="24"/>
          <w:lang w:val="en-US"/>
        </w:rPr>
        <w:t>d</w:t>
      </w:r>
      <w:r w:rsidRPr="005B0AF9">
        <w:rPr>
          <w:rFonts w:ascii="Times New Roman" w:hAnsi="Times New Roman"/>
          <w:sz w:val="28"/>
          <w:szCs w:val="24"/>
        </w:rPr>
        <w:t xml:space="preserve"> между операторами </w:t>
      </w:r>
      <w:r w:rsidRPr="005B0AF9">
        <w:rPr>
          <w:rFonts w:ascii="Times New Roman" w:hAnsi="Times New Roman"/>
          <w:sz w:val="28"/>
          <w:szCs w:val="24"/>
          <w:lang w:val="en-US"/>
        </w:rPr>
        <w:t>st</w:t>
      </w:r>
      <w:r w:rsidRPr="005B0AF9">
        <w:rPr>
          <w:rFonts w:ascii="Times New Roman" w:hAnsi="Times New Roman"/>
          <w:sz w:val="28"/>
          <w:szCs w:val="24"/>
          <w:vertAlign w:val="subscript"/>
        </w:rPr>
        <w:t>1</w:t>
      </w:r>
      <w:r w:rsidRPr="005B0AF9">
        <w:rPr>
          <w:rFonts w:ascii="Times New Roman" w:hAnsi="Times New Roman"/>
          <w:sz w:val="28"/>
          <w:szCs w:val="24"/>
        </w:rPr>
        <w:t xml:space="preserve"> и </w:t>
      </w:r>
      <w:r w:rsidRPr="005B0AF9">
        <w:rPr>
          <w:rFonts w:ascii="Times New Roman" w:hAnsi="Times New Roman"/>
          <w:sz w:val="28"/>
          <w:szCs w:val="24"/>
          <w:lang w:val="en-US"/>
        </w:rPr>
        <w:t>st</w:t>
      </w:r>
      <w:r w:rsidRPr="005B0AF9">
        <w:rPr>
          <w:rFonts w:ascii="Times New Roman" w:hAnsi="Times New Roman"/>
          <w:sz w:val="28"/>
          <w:szCs w:val="24"/>
          <w:vertAlign w:val="subscript"/>
        </w:rPr>
        <w:t>2</w:t>
      </w:r>
      <w:r w:rsidRPr="005B0AF9">
        <w:rPr>
          <w:rFonts w:ascii="Times New Roman" w:hAnsi="Times New Roman"/>
          <w:sz w:val="28"/>
          <w:szCs w:val="24"/>
        </w:rPr>
        <w:t>.</w:t>
      </w:r>
    </w:p>
    <w:p w:rsidR="00FA32AD" w:rsidRDefault="00FA32AD">
      <w:pPr>
        <w:spacing w:after="0" w:line="240" w:lineRule="auto"/>
        <w:rPr>
          <w:rFonts w:ascii="Times New Roman" w:hAnsi="Times New Roman"/>
          <w:sz w:val="28"/>
          <w:szCs w:val="24"/>
        </w:rPr>
      </w:pPr>
      <w:r>
        <w:rPr>
          <w:rFonts w:ascii="Times New Roman" w:hAnsi="Times New Roman"/>
          <w:sz w:val="28"/>
          <w:szCs w:val="24"/>
        </w:rPr>
        <w:br w:type="page"/>
      </w:r>
    </w:p>
    <w:p w:rsidR="004E5E67" w:rsidRPr="005B0AF9" w:rsidRDefault="007875C7"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Похожие алгоритмы можно применять</w:t>
      </w:r>
      <w:r w:rsidR="004F103C" w:rsidRPr="005B0AF9">
        <w:rPr>
          <w:rFonts w:ascii="Times New Roman" w:hAnsi="Times New Roman"/>
          <w:sz w:val="28"/>
          <w:szCs w:val="24"/>
        </w:rPr>
        <w:t xml:space="preserve"> для определения обратных зависимостей и зависимостей по записи. Для регистрации обратных зависимостей мы должны для всех операций записи анализировать пред</w:t>
      </w:r>
      <w:r w:rsidRPr="005B0AF9">
        <w:rPr>
          <w:rFonts w:ascii="Times New Roman" w:hAnsi="Times New Roman"/>
          <w:sz w:val="28"/>
          <w:szCs w:val="24"/>
        </w:rPr>
        <w:t>шествующие</w:t>
      </w:r>
      <w:r w:rsidR="004F103C" w:rsidRPr="005B0AF9">
        <w:rPr>
          <w:rFonts w:ascii="Times New Roman" w:hAnsi="Times New Roman"/>
          <w:sz w:val="28"/>
          <w:szCs w:val="24"/>
        </w:rPr>
        <w:t xml:space="preserve"> операции чтения. Для регистрации зависимостей по записи необходимо для каждой записи в ячейку памяти анализировать </w:t>
      </w:r>
      <w:r w:rsidRPr="005B0AF9">
        <w:rPr>
          <w:rFonts w:ascii="Times New Roman" w:hAnsi="Times New Roman"/>
          <w:sz w:val="28"/>
          <w:szCs w:val="24"/>
        </w:rPr>
        <w:t>предыдущую</w:t>
      </w:r>
      <w:r w:rsidR="004F103C" w:rsidRPr="005B0AF9">
        <w:rPr>
          <w:rFonts w:ascii="Times New Roman" w:hAnsi="Times New Roman"/>
          <w:sz w:val="28"/>
          <w:szCs w:val="24"/>
        </w:rPr>
        <w:t xml:space="preserve"> запись в эту же ячейку.</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21" w:name="_Toc261506590"/>
    </w:p>
    <w:p w:rsidR="00AA44C5" w:rsidRPr="005B0AF9" w:rsidRDefault="00AA44C5" w:rsidP="005B0AF9">
      <w:pPr>
        <w:pStyle w:val="2"/>
        <w:keepNext w:val="0"/>
        <w:keepLines w:val="0"/>
        <w:widowControl w:val="0"/>
        <w:spacing w:before="0" w:line="360" w:lineRule="auto"/>
        <w:ind w:firstLine="709"/>
        <w:jc w:val="both"/>
        <w:rPr>
          <w:rFonts w:ascii="Times New Roman" w:hAnsi="Times New Roman"/>
          <w:b w:val="0"/>
          <w:color w:val="auto"/>
          <w:sz w:val="28"/>
          <w:szCs w:val="28"/>
        </w:rPr>
      </w:pPr>
      <w:r w:rsidRPr="005B0AF9">
        <w:rPr>
          <w:rFonts w:ascii="Times New Roman" w:hAnsi="Times New Roman"/>
          <w:b w:val="0"/>
          <w:color w:val="auto"/>
          <w:sz w:val="28"/>
          <w:szCs w:val="28"/>
        </w:rPr>
        <w:t xml:space="preserve">3.4 </w:t>
      </w:r>
      <w:r w:rsidR="000A762D" w:rsidRPr="005B0AF9">
        <w:rPr>
          <w:rFonts w:ascii="Times New Roman" w:hAnsi="Times New Roman"/>
          <w:b w:val="0"/>
          <w:color w:val="auto"/>
          <w:sz w:val="28"/>
          <w:szCs w:val="28"/>
        </w:rPr>
        <w:t>Недостатки и п</w:t>
      </w:r>
      <w:r w:rsidRPr="005B0AF9">
        <w:rPr>
          <w:rFonts w:ascii="Times New Roman" w:hAnsi="Times New Roman"/>
          <w:b w:val="0"/>
          <w:color w:val="auto"/>
          <w:sz w:val="28"/>
          <w:szCs w:val="28"/>
        </w:rPr>
        <w:t>реимущества динамического анализа</w:t>
      </w:r>
      <w:bookmarkEnd w:id="20"/>
      <w:bookmarkEnd w:id="21"/>
    </w:p>
    <w:p w:rsidR="008F1D8B" w:rsidRDefault="008F1D8B" w:rsidP="005B0AF9">
      <w:pPr>
        <w:widowControl w:val="0"/>
        <w:spacing w:after="0" w:line="360" w:lineRule="auto"/>
        <w:ind w:firstLine="709"/>
        <w:contextualSpacing/>
        <w:jc w:val="both"/>
        <w:rPr>
          <w:rFonts w:ascii="Times New Roman" w:hAnsi="Times New Roman"/>
          <w:sz w:val="28"/>
          <w:szCs w:val="24"/>
        </w:rPr>
      </w:pPr>
    </w:p>
    <w:p w:rsidR="00101ADA" w:rsidRPr="005B0AF9" w:rsidRDefault="00A10076" w:rsidP="005B0AF9">
      <w:pPr>
        <w:widowControl w:val="0"/>
        <w:spacing w:after="0" w:line="360" w:lineRule="auto"/>
        <w:ind w:firstLine="709"/>
        <w:contextualSpacing/>
        <w:jc w:val="both"/>
        <w:rPr>
          <w:rFonts w:ascii="Times New Roman" w:hAnsi="Times New Roman"/>
          <w:sz w:val="28"/>
          <w:szCs w:val="24"/>
        </w:rPr>
      </w:pPr>
      <w:r w:rsidRPr="005B0AF9">
        <w:rPr>
          <w:rFonts w:ascii="Times New Roman" w:hAnsi="Times New Roman"/>
          <w:sz w:val="28"/>
          <w:szCs w:val="24"/>
        </w:rPr>
        <w:t>Д</w:t>
      </w:r>
      <w:r w:rsidR="00101ADA" w:rsidRPr="005B0AF9">
        <w:rPr>
          <w:rFonts w:ascii="Times New Roman" w:hAnsi="Times New Roman"/>
          <w:sz w:val="28"/>
          <w:szCs w:val="24"/>
        </w:rPr>
        <w:t xml:space="preserve">инамический </w:t>
      </w:r>
      <w:r w:rsidRPr="005B0AF9">
        <w:rPr>
          <w:rFonts w:ascii="Times New Roman" w:hAnsi="Times New Roman"/>
          <w:sz w:val="28"/>
          <w:szCs w:val="24"/>
        </w:rPr>
        <w:t xml:space="preserve">метод </w:t>
      </w:r>
      <w:r w:rsidR="00101ADA" w:rsidRPr="005B0AF9">
        <w:rPr>
          <w:rFonts w:ascii="Times New Roman" w:hAnsi="Times New Roman"/>
          <w:sz w:val="28"/>
          <w:szCs w:val="24"/>
        </w:rPr>
        <w:t>анализ</w:t>
      </w:r>
      <w:r w:rsidRPr="005B0AF9">
        <w:rPr>
          <w:rFonts w:ascii="Times New Roman" w:hAnsi="Times New Roman"/>
          <w:sz w:val="28"/>
          <w:szCs w:val="24"/>
        </w:rPr>
        <w:t>а</w:t>
      </w:r>
      <w:r w:rsidR="00101ADA" w:rsidRPr="005B0AF9">
        <w:rPr>
          <w:rFonts w:ascii="Times New Roman" w:hAnsi="Times New Roman"/>
          <w:sz w:val="28"/>
          <w:szCs w:val="24"/>
        </w:rPr>
        <w:t xml:space="preserve"> </w:t>
      </w:r>
      <w:r w:rsidRPr="005B0AF9">
        <w:rPr>
          <w:rFonts w:ascii="Times New Roman" w:hAnsi="Times New Roman"/>
          <w:sz w:val="28"/>
          <w:szCs w:val="24"/>
        </w:rPr>
        <w:t xml:space="preserve">зависимостей по данным </w:t>
      </w:r>
      <w:r w:rsidR="00101ADA" w:rsidRPr="005B0AF9">
        <w:rPr>
          <w:rFonts w:ascii="Times New Roman" w:hAnsi="Times New Roman"/>
          <w:sz w:val="28"/>
          <w:szCs w:val="24"/>
        </w:rPr>
        <w:t>обладает рядом преимуществ</w:t>
      </w:r>
      <w:r w:rsidRPr="005B0AF9">
        <w:rPr>
          <w:rFonts w:ascii="Times New Roman" w:hAnsi="Times New Roman"/>
          <w:sz w:val="28"/>
          <w:szCs w:val="24"/>
        </w:rPr>
        <w:t xml:space="preserve"> над статическим</w:t>
      </w:r>
      <w:r w:rsidR="00101ADA" w:rsidRPr="005B0AF9">
        <w:rPr>
          <w:rFonts w:ascii="Times New Roman" w:hAnsi="Times New Roman"/>
          <w:sz w:val="28"/>
          <w:szCs w:val="24"/>
        </w:rPr>
        <w:t>:</w:t>
      </w:r>
    </w:p>
    <w:p w:rsidR="003F4DA4" w:rsidRPr="005B0AF9" w:rsidRDefault="00AA68A4" w:rsidP="00FA32AD">
      <w:pPr>
        <w:pStyle w:val="a3"/>
        <w:widowControl w:val="0"/>
        <w:numPr>
          <w:ilvl w:val="0"/>
          <w:numId w:val="19"/>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При динамическом анализе </w:t>
      </w:r>
      <w:r w:rsidR="003F4DA4" w:rsidRPr="005B0AF9">
        <w:rPr>
          <w:rFonts w:ascii="Times New Roman" w:hAnsi="Times New Roman"/>
          <w:sz w:val="28"/>
          <w:szCs w:val="24"/>
        </w:rPr>
        <w:t>обращения</w:t>
      </w:r>
      <w:r w:rsidR="00411FCA" w:rsidRPr="005B0AF9">
        <w:rPr>
          <w:rFonts w:ascii="Times New Roman" w:hAnsi="Times New Roman"/>
          <w:sz w:val="28"/>
          <w:szCs w:val="24"/>
        </w:rPr>
        <w:t xml:space="preserve"> к переменн</w:t>
      </w:r>
      <w:r w:rsidR="003F4DA4" w:rsidRPr="005B0AF9">
        <w:rPr>
          <w:rFonts w:ascii="Times New Roman" w:hAnsi="Times New Roman"/>
          <w:sz w:val="28"/>
          <w:szCs w:val="24"/>
        </w:rPr>
        <w:t>ым определяю</w:t>
      </w:r>
      <w:r w:rsidR="00411FCA" w:rsidRPr="005B0AF9">
        <w:rPr>
          <w:rFonts w:ascii="Times New Roman" w:hAnsi="Times New Roman"/>
          <w:sz w:val="28"/>
          <w:szCs w:val="24"/>
        </w:rPr>
        <w:t>тся по доступ</w:t>
      </w:r>
      <w:r w:rsidR="003F4DA4" w:rsidRPr="005B0AF9">
        <w:rPr>
          <w:rFonts w:ascii="Times New Roman" w:hAnsi="Times New Roman"/>
          <w:sz w:val="28"/>
          <w:szCs w:val="24"/>
        </w:rPr>
        <w:t>ам</w:t>
      </w:r>
      <w:r w:rsidR="00411FCA" w:rsidRPr="005B0AF9">
        <w:rPr>
          <w:rFonts w:ascii="Times New Roman" w:hAnsi="Times New Roman"/>
          <w:sz w:val="28"/>
          <w:szCs w:val="24"/>
        </w:rPr>
        <w:t xml:space="preserve"> к соответствующ</w:t>
      </w:r>
      <w:r w:rsidR="003F4DA4" w:rsidRPr="005B0AF9">
        <w:rPr>
          <w:rFonts w:ascii="Times New Roman" w:hAnsi="Times New Roman"/>
          <w:sz w:val="28"/>
          <w:szCs w:val="24"/>
        </w:rPr>
        <w:t>им</w:t>
      </w:r>
      <w:r w:rsidR="00411FCA" w:rsidRPr="005B0AF9">
        <w:rPr>
          <w:rFonts w:ascii="Times New Roman" w:hAnsi="Times New Roman"/>
          <w:sz w:val="28"/>
          <w:szCs w:val="24"/>
        </w:rPr>
        <w:t xml:space="preserve"> ячейк</w:t>
      </w:r>
      <w:r w:rsidR="003F4DA4" w:rsidRPr="005B0AF9">
        <w:rPr>
          <w:rFonts w:ascii="Times New Roman" w:hAnsi="Times New Roman"/>
          <w:sz w:val="28"/>
          <w:szCs w:val="24"/>
        </w:rPr>
        <w:t>ам</w:t>
      </w:r>
      <w:r w:rsidR="00411FCA" w:rsidRPr="005B0AF9">
        <w:rPr>
          <w:rFonts w:ascii="Times New Roman" w:hAnsi="Times New Roman"/>
          <w:sz w:val="28"/>
          <w:szCs w:val="24"/>
        </w:rPr>
        <w:t xml:space="preserve"> памяти</w:t>
      </w:r>
      <w:r w:rsidR="00F146AD" w:rsidRPr="005B0AF9">
        <w:rPr>
          <w:rFonts w:ascii="Times New Roman" w:hAnsi="Times New Roman"/>
          <w:sz w:val="28"/>
          <w:szCs w:val="24"/>
        </w:rPr>
        <w:t xml:space="preserve">. </w:t>
      </w:r>
      <w:r w:rsidR="003F4DA4" w:rsidRPr="005B0AF9">
        <w:rPr>
          <w:rFonts w:ascii="Times New Roman" w:hAnsi="Times New Roman"/>
          <w:sz w:val="28"/>
          <w:szCs w:val="24"/>
        </w:rPr>
        <w:t>Это позволяет преодолеть трудности статического анализа</w:t>
      </w:r>
      <w:r w:rsidR="001B0739" w:rsidRPr="005B0AF9">
        <w:rPr>
          <w:rFonts w:ascii="Times New Roman" w:hAnsi="Times New Roman"/>
          <w:sz w:val="28"/>
          <w:szCs w:val="24"/>
        </w:rPr>
        <w:t xml:space="preserve">, </w:t>
      </w:r>
      <w:r w:rsidR="003F4DA4" w:rsidRPr="005B0AF9">
        <w:rPr>
          <w:rFonts w:ascii="Times New Roman" w:hAnsi="Times New Roman"/>
          <w:sz w:val="28"/>
          <w:szCs w:val="24"/>
        </w:rPr>
        <w:t xml:space="preserve">связанные с </w:t>
      </w:r>
      <w:r w:rsidR="001B0739" w:rsidRPr="005B0AF9">
        <w:rPr>
          <w:rFonts w:ascii="Times New Roman" w:hAnsi="Times New Roman"/>
          <w:sz w:val="28"/>
          <w:szCs w:val="24"/>
        </w:rPr>
        <w:t xml:space="preserve">обработкой </w:t>
      </w:r>
      <w:r w:rsidR="003F4DA4" w:rsidRPr="005B0AF9">
        <w:rPr>
          <w:rFonts w:ascii="Times New Roman" w:hAnsi="Times New Roman"/>
          <w:sz w:val="28"/>
          <w:szCs w:val="24"/>
        </w:rPr>
        <w:t>входн</w:t>
      </w:r>
      <w:r w:rsidR="001B0739" w:rsidRPr="005B0AF9">
        <w:rPr>
          <w:rFonts w:ascii="Times New Roman" w:hAnsi="Times New Roman"/>
          <w:sz w:val="28"/>
          <w:szCs w:val="24"/>
        </w:rPr>
        <w:t>ых данных</w:t>
      </w:r>
      <w:r w:rsidR="003F4DA4" w:rsidRPr="005B0AF9">
        <w:rPr>
          <w:rFonts w:ascii="Times New Roman" w:hAnsi="Times New Roman"/>
          <w:sz w:val="28"/>
          <w:szCs w:val="24"/>
        </w:rPr>
        <w:t xml:space="preserve"> или данны</w:t>
      </w:r>
      <w:r w:rsidR="001B0739" w:rsidRPr="005B0AF9">
        <w:rPr>
          <w:rFonts w:ascii="Times New Roman" w:hAnsi="Times New Roman"/>
          <w:sz w:val="28"/>
          <w:szCs w:val="24"/>
        </w:rPr>
        <w:t>х, полученных</w:t>
      </w:r>
      <w:r w:rsidR="003F4DA4" w:rsidRPr="005B0AF9">
        <w:rPr>
          <w:rFonts w:ascii="Times New Roman" w:hAnsi="Times New Roman"/>
          <w:sz w:val="28"/>
          <w:szCs w:val="24"/>
        </w:rPr>
        <w:t xml:space="preserve"> в результате </w:t>
      </w:r>
      <w:r w:rsidR="0008680F" w:rsidRPr="005B0AF9">
        <w:rPr>
          <w:rFonts w:ascii="Times New Roman" w:hAnsi="Times New Roman"/>
          <w:sz w:val="28"/>
          <w:szCs w:val="24"/>
        </w:rPr>
        <w:t>выполнения</w:t>
      </w:r>
      <w:r w:rsidR="003F4DA4" w:rsidRPr="005B0AF9">
        <w:rPr>
          <w:rFonts w:ascii="Times New Roman" w:hAnsi="Times New Roman"/>
          <w:sz w:val="28"/>
          <w:szCs w:val="24"/>
        </w:rPr>
        <w:t xml:space="preserve"> программы.</w:t>
      </w:r>
    </w:p>
    <w:p w:rsidR="00101ADA" w:rsidRPr="005B0AF9" w:rsidRDefault="003F4DA4" w:rsidP="00FA32AD">
      <w:pPr>
        <w:pStyle w:val="a3"/>
        <w:widowControl w:val="0"/>
        <w:numPr>
          <w:ilvl w:val="0"/>
          <w:numId w:val="19"/>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При динамическом анализе</w:t>
      </w:r>
      <w:r w:rsidR="00411FCA" w:rsidRPr="005B0AF9">
        <w:rPr>
          <w:rFonts w:ascii="Times New Roman" w:hAnsi="Times New Roman"/>
          <w:sz w:val="28"/>
          <w:szCs w:val="24"/>
        </w:rPr>
        <w:t xml:space="preserve"> </w:t>
      </w:r>
      <w:r w:rsidR="00F146AD" w:rsidRPr="005B0AF9">
        <w:rPr>
          <w:rFonts w:ascii="Times New Roman" w:hAnsi="Times New Roman"/>
          <w:sz w:val="28"/>
          <w:szCs w:val="24"/>
        </w:rPr>
        <w:t xml:space="preserve">работа с </w:t>
      </w:r>
      <w:r w:rsidR="00AA68A4" w:rsidRPr="005B0AF9">
        <w:rPr>
          <w:rFonts w:ascii="Times New Roman" w:hAnsi="Times New Roman"/>
          <w:sz w:val="28"/>
          <w:szCs w:val="24"/>
        </w:rPr>
        <w:t>выраже</w:t>
      </w:r>
      <w:r w:rsidR="00F146AD" w:rsidRPr="005B0AF9">
        <w:rPr>
          <w:rFonts w:ascii="Times New Roman" w:hAnsi="Times New Roman"/>
          <w:sz w:val="28"/>
          <w:szCs w:val="24"/>
        </w:rPr>
        <w:t>ниями не представляет трудностей, они просто вычисляются. Это решает</w:t>
      </w:r>
      <w:r w:rsidR="00101ADA" w:rsidRPr="005B0AF9">
        <w:rPr>
          <w:rFonts w:ascii="Times New Roman" w:hAnsi="Times New Roman"/>
          <w:sz w:val="28"/>
          <w:szCs w:val="24"/>
        </w:rPr>
        <w:t xml:space="preserve"> проблемы с </w:t>
      </w:r>
      <w:r w:rsidR="00AA68A4" w:rsidRPr="005B0AF9">
        <w:rPr>
          <w:rFonts w:ascii="Times New Roman" w:hAnsi="Times New Roman"/>
          <w:sz w:val="28"/>
          <w:szCs w:val="24"/>
        </w:rPr>
        <w:t>косвенной индексацией</w:t>
      </w:r>
      <w:r w:rsidR="00F146AD" w:rsidRPr="005B0AF9">
        <w:rPr>
          <w:rFonts w:ascii="Times New Roman" w:hAnsi="Times New Roman"/>
          <w:sz w:val="28"/>
          <w:szCs w:val="24"/>
        </w:rPr>
        <w:t xml:space="preserve"> и </w:t>
      </w:r>
      <w:r w:rsidR="00101ADA" w:rsidRPr="005B0AF9">
        <w:rPr>
          <w:rFonts w:ascii="Times New Roman" w:hAnsi="Times New Roman"/>
          <w:sz w:val="28"/>
          <w:szCs w:val="24"/>
        </w:rPr>
        <w:t>вызовами фун</w:t>
      </w:r>
      <w:r w:rsidR="00AA68A4" w:rsidRPr="005B0AF9">
        <w:rPr>
          <w:rFonts w:ascii="Times New Roman" w:hAnsi="Times New Roman"/>
          <w:sz w:val="28"/>
          <w:szCs w:val="24"/>
        </w:rPr>
        <w:t xml:space="preserve">кций внутри индексных выражений. </w:t>
      </w:r>
    </w:p>
    <w:p w:rsidR="00101ADA" w:rsidRPr="005B0AF9" w:rsidRDefault="00101ADA" w:rsidP="00FA32AD">
      <w:pPr>
        <w:pStyle w:val="a3"/>
        <w:widowControl w:val="0"/>
        <w:numPr>
          <w:ilvl w:val="0"/>
          <w:numId w:val="19"/>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Динамический анализ </w:t>
      </w:r>
      <w:r w:rsidRPr="005B0AF9">
        <w:rPr>
          <w:rFonts w:ascii="Times New Roman" w:hAnsi="Times New Roman"/>
          <w:iCs/>
          <w:sz w:val="28"/>
          <w:szCs w:val="24"/>
        </w:rPr>
        <w:t>всегда</w:t>
      </w:r>
      <w:r w:rsidRPr="005B0AF9">
        <w:rPr>
          <w:rFonts w:ascii="Times New Roman" w:hAnsi="Times New Roman"/>
          <w:sz w:val="28"/>
          <w:szCs w:val="24"/>
        </w:rPr>
        <w:t xml:space="preserve"> дает </w:t>
      </w:r>
      <w:r w:rsidRPr="005B0AF9">
        <w:rPr>
          <w:rFonts w:ascii="Times New Roman" w:hAnsi="Times New Roman"/>
          <w:iCs/>
          <w:sz w:val="28"/>
          <w:szCs w:val="24"/>
        </w:rPr>
        <w:t>полную</w:t>
      </w:r>
      <w:r w:rsidRPr="005B0AF9">
        <w:rPr>
          <w:rFonts w:ascii="Times New Roman" w:hAnsi="Times New Roman"/>
          <w:sz w:val="28"/>
          <w:szCs w:val="24"/>
        </w:rPr>
        <w:t xml:space="preserve"> картину зависимостей для данного конкретного запуска программы.</w:t>
      </w:r>
    </w:p>
    <w:p w:rsidR="00101ADA" w:rsidRPr="005B0AF9" w:rsidRDefault="00101ADA" w:rsidP="00FA32AD">
      <w:pPr>
        <w:pStyle w:val="a3"/>
        <w:widowControl w:val="0"/>
        <w:numPr>
          <w:ilvl w:val="0"/>
          <w:numId w:val="19"/>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Динамический анализ никогда не укажет на зависимость </w:t>
      </w:r>
      <w:r w:rsidR="00F146AD" w:rsidRPr="005B0AF9">
        <w:rPr>
          <w:rFonts w:ascii="Times New Roman" w:hAnsi="Times New Roman"/>
          <w:sz w:val="28"/>
          <w:szCs w:val="24"/>
        </w:rPr>
        <w:t xml:space="preserve">по данным </w:t>
      </w:r>
      <w:r w:rsidRPr="005B0AF9">
        <w:rPr>
          <w:rFonts w:ascii="Times New Roman" w:hAnsi="Times New Roman"/>
          <w:sz w:val="28"/>
          <w:szCs w:val="24"/>
        </w:rPr>
        <w:t>там, где ее на</w:t>
      </w:r>
      <w:r w:rsidR="005B0AF9">
        <w:rPr>
          <w:rFonts w:ascii="Times New Roman" w:hAnsi="Times New Roman"/>
          <w:sz w:val="28"/>
          <w:szCs w:val="24"/>
        </w:rPr>
        <w:t xml:space="preserve"> </w:t>
      </w:r>
      <w:r w:rsidRPr="005B0AF9">
        <w:rPr>
          <w:rFonts w:ascii="Times New Roman" w:hAnsi="Times New Roman"/>
          <w:sz w:val="28"/>
          <w:szCs w:val="24"/>
        </w:rPr>
        <w:t>самом деле нет.</w:t>
      </w:r>
      <w:bookmarkStart w:id="22" w:name="_Toc41327505"/>
      <w:bookmarkStart w:id="23" w:name="_Toc41332058"/>
      <w:bookmarkStart w:id="24" w:name="_Toc104090117"/>
    </w:p>
    <w:bookmarkEnd w:id="22"/>
    <w:bookmarkEnd w:id="23"/>
    <w:bookmarkEnd w:id="24"/>
    <w:p w:rsidR="00101ADA" w:rsidRPr="005B0AF9" w:rsidRDefault="00FD391A" w:rsidP="00FA32AD">
      <w:pPr>
        <w:widowControl w:val="0"/>
        <w:tabs>
          <w:tab w:val="left" w:pos="1134"/>
        </w:tabs>
        <w:spacing w:after="0" w:line="360" w:lineRule="auto"/>
        <w:ind w:firstLine="709"/>
        <w:contextualSpacing/>
        <w:jc w:val="both"/>
        <w:rPr>
          <w:rFonts w:ascii="Times New Roman" w:hAnsi="Times New Roman"/>
          <w:sz w:val="28"/>
          <w:szCs w:val="24"/>
        </w:rPr>
      </w:pPr>
      <w:r w:rsidRPr="005B0AF9">
        <w:rPr>
          <w:rFonts w:ascii="Times New Roman" w:hAnsi="Times New Roman"/>
          <w:sz w:val="28"/>
          <w:szCs w:val="24"/>
        </w:rPr>
        <w:t>Но наряду со всеми достоинствами в динамическом методе анализа имеют место несколько существенных недостатков</w:t>
      </w:r>
      <w:r w:rsidR="003D003C" w:rsidRPr="005B0AF9">
        <w:rPr>
          <w:rFonts w:ascii="Times New Roman" w:hAnsi="Times New Roman"/>
          <w:sz w:val="28"/>
          <w:szCs w:val="24"/>
        </w:rPr>
        <w:t xml:space="preserve"> [2</w:t>
      </w:r>
      <w:r w:rsidR="00141769" w:rsidRPr="005B0AF9">
        <w:rPr>
          <w:rFonts w:ascii="Times New Roman" w:hAnsi="Times New Roman"/>
          <w:sz w:val="28"/>
          <w:szCs w:val="24"/>
        </w:rPr>
        <w:t>]</w:t>
      </w:r>
      <w:r w:rsidR="00101ADA" w:rsidRPr="005B0AF9">
        <w:rPr>
          <w:rFonts w:ascii="Times New Roman" w:hAnsi="Times New Roman"/>
          <w:sz w:val="28"/>
          <w:szCs w:val="24"/>
        </w:rPr>
        <w:t>:</w:t>
      </w:r>
    </w:p>
    <w:p w:rsidR="00101ADA" w:rsidRPr="005B0AF9" w:rsidRDefault="00101ADA" w:rsidP="00FA32AD">
      <w:pPr>
        <w:pStyle w:val="a3"/>
        <w:widowControl w:val="0"/>
        <w:numPr>
          <w:ilvl w:val="0"/>
          <w:numId w:val="20"/>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Динамический анализ показывает только те зависимости, которые возникают на данном конкретном запуске программы. При выполнении программы на других входных данных зависимости могут измениться. Нужно очень точно подбирать покрытие тестов.</w:t>
      </w:r>
    </w:p>
    <w:p w:rsidR="00101ADA" w:rsidRPr="005B0AF9" w:rsidRDefault="00101ADA" w:rsidP="00FA32AD">
      <w:pPr>
        <w:pStyle w:val="a3"/>
        <w:widowControl w:val="0"/>
        <w:numPr>
          <w:ilvl w:val="0"/>
          <w:numId w:val="20"/>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В</w:t>
      </w:r>
      <w:r w:rsidR="00FD391A" w:rsidRPr="005B0AF9">
        <w:rPr>
          <w:rFonts w:ascii="Times New Roman" w:hAnsi="Times New Roman"/>
          <w:sz w:val="28"/>
          <w:szCs w:val="24"/>
        </w:rPr>
        <w:t>ремя работы</w:t>
      </w:r>
      <w:r w:rsidRPr="005B0AF9">
        <w:rPr>
          <w:rFonts w:ascii="Times New Roman" w:hAnsi="Times New Roman"/>
          <w:sz w:val="28"/>
          <w:szCs w:val="24"/>
        </w:rPr>
        <w:t>. Нам</w:t>
      </w:r>
      <w:r w:rsidR="005B0AF9">
        <w:rPr>
          <w:rFonts w:ascii="Times New Roman" w:hAnsi="Times New Roman"/>
          <w:sz w:val="28"/>
          <w:szCs w:val="24"/>
        </w:rPr>
        <w:t xml:space="preserve"> </w:t>
      </w:r>
      <w:r w:rsidRPr="005B0AF9">
        <w:rPr>
          <w:rFonts w:ascii="Times New Roman" w:hAnsi="Times New Roman"/>
          <w:sz w:val="28"/>
          <w:szCs w:val="24"/>
        </w:rPr>
        <w:t>необходимо запустить программу на каждом тесте, а их может быть довольно много</w:t>
      </w:r>
      <w:r w:rsidR="008F58AB" w:rsidRPr="005B0AF9">
        <w:rPr>
          <w:rFonts w:ascii="Times New Roman" w:hAnsi="Times New Roman"/>
          <w:sz w:val="28"/>
          <w:szCs w:val="24"/>
        </w:rPr>
        <w:t>.</w:t>
      </w:r>
    </w:p>
    <w:p w:rsidR="00AA44C5" w:rsidRPr="005B0AF9" w:rsidRDefault="000A762D" w:rsidP="005B0AF9">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25" w:name="_Toc247469268"/>
      <w:bookmarkStart w:id="26" w:name="_Toc261506591"/>
      <w:r w:rsidRPr="005B0AF9">
        <w:rPr>
          <w:rFonts w:ascii="Times New Roman" w:hAnsi="Times New Roman"/>
          <w:b w:val="0"/>
          <w:color w:val="auto"/>
          <w:sz w:val="28"/>
          <w:szCs w:val="28"/>
        </w:rPr>
        <w:t>3.5</w:t>
      </w:r>
      <w:r w:rsidR="00AA44C5" w:rsidRPr="005B0AF9">
        <w:rPr>
          <w:rFonts w:ascii="Times New Roman" w:hAnsi="Times New Roman"/>
          <w:b w:val="0"/>
          <w:color w:val="auto"/>
          <w:sz w:val="28"/>
          <w:szCs w:val="28"/>
        </w:rPr>
        <w:t xml:space="preserve"> Гибридный анализ</w:t>
      </w:r>
      <w:bookmarkEnd w:id="25"/>
      <w:r w:rsidR="00343C7D" w:rsidRPr="005B0AF9">
        <w:rPr>
          <w:rFonts w:ascii="Times New Roman" w:hAnsi="Times New Roman"/>
          <w:b w:val="0"/>
          <w:color w:val="auto"/>
          <w:sz w:val="28"/>
          <w:szCs w:val="28"/>
        </w:rPr>
        <w:t>. Принцип организации</w:t>
      </w:r>
      <w:bookmarkEnd w:id="26"/>
    </w:p>
    <w:p w:rsidR="008F1D8B" w:rsidRDefault="008F1D8B" w:rsidP="005B0AF9">
      <w:pPr>
        <w:widowControl w:val="0"/>
        <w:spacing w:after="0" w:line="360" w:lineRule="auto"/>
        <w:ind w:firstLine="709"/>
        <w:jc w:val="both"/>
        <w:rPr>
          <w:rFonts w:ascii="Times New Roman" w:hAnsi="Times New Roman"/>
          <w:sz w:val="28"/>
          <w:szCs w:val="24"/>
        </w:rPr>
      </w:pPr>
    </w:p>
    <w:p w:rsidR="00F115CF" w:rsidRPr="005B0AF9" w:rsidRDefault="00F115CF"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Гибридный</w:t>
      </w:r>
      <w:r w:rsidR="005B0AF9">
        <w:rPr>
          <w:rFonts w:ascii="Times New Roman" w:hAnsi="Times New Roman"/>
          <w:sz w:val="28"/>
          <w:szCs w:val="24"/>
        </w:rPr>
        <w:t xml:space="preserve"> </w:t>
      </w:r>
      <w:r w:rsidR="00132D6B" w:rsidRPr="005B0AF9">
        <w:rPr>
          <w:rFonts w:ascii="Times New Roman" w:hAnsi="Times New Roman"/>
          <w:sz w:val="28"/>
          <w:szCs w:val="24"/>
        </w:rPr>
        <w:t>анализ</w:t>
      </w:r>
      <w:r w:rsidRPr="005B0AF9">
        <w:rPr>
          <w:rFonts w:ascii="Times New Roman" w:hAnsi="Times New Roman"/>
          <w:sz w:val="28"/>
          <w:szCs w:val="24"/>
        </w:rPr>
        <w:t xml:space="preserve"> - комбинация</w:t>
      </w:r>
      <w:r w:rsidR="00132D6B" w:rsidRPr="005B0AF9">
        <w:rPr>
          <w:rFonts w:ascii="Times New Roman" w:hAnsi="Times New Roman"/>
          <w:sz w:val="28"/>
          <w:szCs w:val="24"/>
        </w:rPr>
        <w:t xml:space="preserve"> </w:t>
      </w:r>
      <w:r w:rsidRPr="005B0AF9">
        <w:rPr>
          <w:rFonts w:ascii="Times New Roman" w:hAnsi="Times New Roman"/>
          <w:sz w:val="28"/>
          <w:szCs w:val="24"/>
        </w:rPr>
        <w:t xml:space="preserve">использования </w:t>
      </w:r>
      <w:r w:rsidR="00132D6B" w:rsidRPr="005B0AF9">
        <w:rPr>
          <w:rFonts w:ascii="Times New Roman" w:hAnsi="Times New Roman"/>
          <w:sz w:val="28"/>
          <w:szCs w:val="24"/>
        </w:rPr>
        <w:t>статического и динамического метода анализа</w:t>
      </w:r>
      <w:r w:rsidRPr="005B0AF9">
        <w:rPr>
          <w:rFonts w:ascii="Times New Roman" w:hAnsi="Times New Roman"/>
          <w:sz w:val="28"/>
          <w:szCs w:val="24"/>
        </w:rPr>
        <w:t xml:space="preserve"> зависимо</w:t>
      </w:r>
      <w:r w:rsidR="00312639" w:rsidRPr="005B0AF9">
        <w:rPr>
          <w:rFonts w:ascii="Times New Roman" w:hAnsi="Times New Roman"/>
          <w:sz w:val="28"/>
          <w:szCs w:val="24"/>
        </w:rPr>
        <w:t>стей по данным с целью получени</w:t>
      </w:r>
      <w:r w:rsidRPr="005B0AF9">
        <w:rPr>
          <w:rFonts w:ascii="Times New Roman" w:hAnsi="Times New Roman"/>
          <w:sz w:val="28"/>
          <w:szCs w:val="24"/>
        </w:rPr>
        <w:t>я наиболее полной информации для эффективного распараллеливания программы</w:t>
      </w:r>
      <w:r w:rsidR="008F1D8B">
        <w:rPr>
          <w:rFonts w:ascii="Times New Roman" w:hAnsi="Times New Roman"/>
          <w:sz w:val="28"/>
          <w:szCs w:val="24"/>
        </w:rPr>
        <w:t>.</w:t>
      </w:r>
    </w:p>
    <w:p w:rsidR="00BB41AA" w:rsidRPr="005B0AF9" w:rsidRDefault="00BB41AA"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В результате работы статического анализатора мы получаем два </w:t>
      </w:r>
      <w:r w:rsidR="00141769" w:rsidRPr="005B0AF9">
        <w:rPr>
          <w:rFonts w:ascii="Times New Roman" w:hAnsi="Times New Roman"/>
          <w:sz w:val="28"/>
          <w:szCs w:val="24"/>
        </w:rPr>
        <w:t>вида</w:t>
      </w:r>
      <w:r w:rsidRPr="005B0AF9">
        <w:rPr>
          <w:rFonts w:ascii="Times New Roman" w:hAnsi="Times New Roman"/>
          <w:sz w:val="28"/>
          <w:szCs w:val="24"/>
        </w:rPr>
        <w:t xml:space="preserve"> информации:</w:t>
      </w:r>
    </w:p>
    <w:p w:rsidR="00E926AD" w:rsidRPr="005B0AF9" w:rsidRDefault="00141769" w:rsidP="005B0AF9">
      <w:pPr>
        <w:pStyle w:val="a3"/>
        <w:widowControl w:val="0"/>
        <w:numPr>
          <w:ilvl w:val="0"/>
          <w:numId w:val="21"/>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Информация</w:t>
      </w:r>
      <w:r w:rsidR="00DF6CAF" w:rsidRPr="005B0AF9">
        <w:rPr>
          <w:rFonts w:ascii="Times New Roman" w:hAnsi="Times New Roman"/>
          <w:sz w:val="28"/>
          <w:szCs w:val="24"/>
        </w:rPr>
        <w:t xml:space="preserve"> о наличи</w:t>
      </w:r>
      <w:r w:rsidRPr="005B0AF9">
        <w:rPr>
          <w:rFonts w:ascii="Times New Roman" w:hAnsi="Times New Roman"/>
          <w:sz w:val="28"/>
          <w:szCs w:val="24"/>
        </w:rPr>
        <w:t>и</w:t>
      </w:r>
      <w:r w:rsidR="00DF6CAF" w:rsidRPr="005B0AF9">
        <w:rPr>
          <w:rFonts w:ascii="Times New Roman" w:hAnsi="Times New Roman"/>
          <w:sz w:val="28"/>
          <w:szCs w:val="24"/>
        </w:rPr>
        <w:t xml:space="preserve"> зависимостей по данным</w:t>
      </w:r>
    </w:p>
    <w:p w:rsidR="00DF6CAF" w:rsidRPr="005B0AF9" w:rsidRDefault="00141769" w:rsidP="005B0AF9">
      <w:pPr>
        <w:pStyle w:val="a3"/>
        <w:widowControl w:val="0"/>
        <w:numPr>
          <w:ilvl w:val="0"/>
          <w:numId w:val="21"/>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Информация</w:t>
      </w:r>
      <w:r w:rsidR="00DF6CAF" w:rsidRPr="005B0AF9">
        <w:rPr>
          <w:rFonts w:ascii="Times New Roman" w:hAnsi="Times New Roman"/>
          <w:sz w:val="28"/>
          <w:szCs w:val="24"/>
        </w:rPr>
        <w:t xml:space="preserve"> о предполагаемых </w:t>
      </w:r>
      <w:r w:rsidRPr="005B0AF9">
        <w:rPr>
          <w:rFonts w:ascii="Times New Roman" w:hAnsi="Times New Roman"/>
          <w:sz w:val="28"/>
          <w:szCs w:val="24"/>
        </w:rPr>
        <w:t>зависимостях</w:t>
      </w:r>
      <w:r w:rsidR="00DF6CAF" w:rsidRPr="005B0AF9">
        <w:rPr>
          <w:rFonts w:ascii="Times New Roman" w:hAnsi="Times New Roman"/>
          <w:sz w:val="28"/>
          <w:szCs w:val="24"/>
        </w:rPr>
        <w:t xml:space="preserve"> по данным</w:t>
      </w:r>
    </w:p>
    <w:p w:rsidR="00343C7D" w:rsidRPr="005B0AF9" w:rsidRDefault="00141769"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Е</w:t>
      </w:r>
      <w:r w:rsidR="00DF6CAF" w:rsidRPr="005B0AF9">
        <w:rPr>
          <w:rFonts w:ascii="Times New Roman" w:hAnsi="Times New Roman"/>
          <w:sz w:val="28"/>
          <w:szCs w:val="24"/>
        </w:rPr>
        <w:t xml:space="preserve">сли анализатор не может точно </w:t>
      </w:r>
      <w:r w:rsidRPr="005B0AF9">
        <w:rPr>
          <w:rFonts w:ascii="Times New Roman" w:hAnsi="Times New Roman"/>
          <w:sz w:val="28"/>
          <w:szCs w:val="24"/>
        </w:rPr>
        <w:t>определить</w:t>
      </w:r>
      <w:r w:rsidR="00DF6CAF" w:rsidRPr="005B0AF9">
        <w:rPr>
          <w:rFonts w:ascii="Times New Roman" w:hAnsi="Times New Roman"/>
          <w:sz w:val="28"/>
          <w:szCs w:val="24"/>
        </w:rPr>
        <w:t xml:space="preserve"> есть или нет </w:t>
      </w:r>
      <w:r w:rsidRPr="005B0AF9">
        <w:rPr>
          <w:rFonts w:ascii="Times New Roman" w:hAnsi="Times New Roman"/>
          <w:sz w:val="28"/>
          <w:szCs w:val="24"/>
        </w:rPr>
        <w:t xml:space="preserve">зависимости </w:t>
      </w:r>
      <w:r w:rsidR="00DF6CAF" w:rsidRPr="005B0AF9">
        <w:rPr>
          <w:rFonts w:ascii="Times New Roman" w:hAnsi="Times New Roman"/>
          <w:sz w:val="28"/>
          <w:szCs w:val="24"/>
        </w:rPr>
        <w:t xml:space="preserve">при данном доступе к памяти, то он предполагает </w:t>
      </w:r>
      <w:r w:rsidRPr="005B0AF9">
        <w:rPr>
          <w:rFonts w:ascii="Times New Roman" w:hAnsi="Times New Roman"/>
          <w:sz w:val="28"/>
          <w:szCs w:val="24"/>
        </w:rPr>
        <w:t>наличие зависимости</w:t>
      </w:r>
      <w:r w:rsidR="00DF6CAF" w:rsidRPr="005B0AF9">
        <w:rPr>
          <w:rFonts w:ascii="Times New Roman" w:hAnsi="Times New Roman"/>
          <w:sz w:val="28"/>
          <w:szCs w:val="24"/>
        </w:rPr>
        <w:t>. Неясность возникает из-за несовершенной природы статического анализа, ведь он работает только с текстом программ</w:t>
      </w:r>
      <w:r w:rsidR="00343C7D" w:rsidRPr="005B0AF9">
        <w:rPr>
          <w:rFonts w:ascii="Times New Roman" w:hAnsi="Times New Roman"/>
          <w:sz w:val="28"/>
          <w:szCs w:val="24"/>
        </w:rPr>
        <w:t>ы</w:t>
      </w:r>
      <w:r w:rsidR="00DF6CAF" w:rsidRPr="005B0AF9">
        <w:rPr>
          <w:rFonts w:ascii="Times New Roman" w:hAnsi="Times New Roman"/>
          <w:sz w:val="28"/>
          <w:szCs w:val="24"/>
        </w:rPr>
        <w:t xml:space="preserve"> и не знает </w:t>
      </w:r>
      <w:r w:rsidR="00343C7D" w:rsidRPr="005B0AF9">
        <w:rPr>
          <w:rFonts w:ascii="Times New Roman" w:hAnsi="Times New Roman"/>
          <w:sz w:val="28"/>
          <w:szCs w:val="24"/>
        </w:rPr>
        <w:t>ничего о значениях переменных, следовательно</w:t>
      </w:r>
      <w:r w:rsidRPr="005B0AF9">
        <w:rPr>
          <w:rFonts w:ascii="Times New Roman" w:hAnsi="Times New Roman"/>
          <w:sz w:val="28"/>
          <w:szCs w:val="24"/>
        </w:rPr>
        <w:t>,</w:t>
      </w:r>
      <w:r w:rsidR="00343C7D" w:rsidRPr="005B0AF9">
        <w:rPr>
          <w:rFonts w:ascii="Times New Roman" w:hAnsi="Times New Roman"/>
          <w:sz w:val="28"/>
          <w:szCs w:val="24"/>
        </w:rPr>
        <w:t xml:space="preserve"> возникают проблемы с обработкой входных параметров и вводимых из окружения данных, с косвенной индексацией и сложными выражениями.</w:t>
      </w:r>
    </w:p>
    <w:p w:rsidR="000929D7" w:rsidRPr="005B0AF9" w:rsidRDefault="00343C7D"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Динамический анализ полностью лишен проблем статического анализа. Обращения к переменным определяются по доступам к соответствующим ячейкам памяти, а сложные выражения просто вычисляются. Кроме того, существует возможность инструментации трассировочными функциями </w:t>
      </w:r>
      <w:r w:rsidR="000929D7" w:rsidRPr="005B0AF9">
        <w:rPr>
          <w:rFonts w:ascii="Times New Roman" w:hAnsi="Times New Roman"/>
          <w:sz w:val="28"/>
          <w:szCs w:val="24"/>
        </w:rPr>
        <w:t xml:space="preserve">(функциями, собирающими информацию о ходе выполнения программы для дальнейшего анализа на поиск зависимостей по данным) </w:t>
      </w:r>
      <w:r w:rsidRPr="005B0AF9">
        <w:rPr>
          <w:rFonts w:ascii="Times New Roman" w:hAnsi="Times New Roman"/>
          <w:sz w:val="28"/>
          <w:szCs w:val="24"/>
        </w:rPr>
        <w:t>не всей программы</w:t>
      </w:r>
      <w:r w:rsidR="00F115CF" w:rsidRPr="005B0AF9">
        <w:rPr>
          <w:rFonts w:ascii="Times New Roman" w:hAnsi="Times New Roman"/>
          <w:sz w:val="28"/>
          <w:szCs w:val="24"/>
        </w:rPr>
        <w:t xml:space="preserve">, а </w:t>
      </w:r>
      <w:r w:rsidRPr="005B0AF9">
        <w:rPr>
          <w:rFonts w:ascii="Times New Roman" w:hAnsi="Times New Roman"/>
          <w:sz w:val="28"/>
          <w:szCs w:val="24"/>
        </w:rPr>
        <w:t>определенных</w:t>
      </w:r>
      <w:r w:rsidR="00F115CF" w:rsidRPr="005B0AF9">
        <w:rPr>
          <w:rFonts w:ascii="Times New Roman" w:hAnsi="Times New Roman"/>
          <w:sz w:val="28"/>
          <w:szCs w:val="24"/>
        </w:rPr>
        <w:t xml:space="preserve"> </w:t>
      </w:r>
      <w:r w:rsidR="000929D7" w:rsidRPr="005B0AF9">
        <w:rPr>
          <w:rFonts w:ascii="Times New Roman" w:hAnsi="Times New Roman"/>
          <w:sz w:val="28"/>
          <w:szCs w:val="24"/>
        </w:rPr>
        <w:t xml:space="preserve">ее </w:t>
      </w:r>
      <w:r w:rsidR="00F115CF" w:rsidRPr="005B0AF9">
        <w:rPr>
          <w:rFonts w:ascii="Times New Roman" w:hAnsi="Times New Roman"/>
          <w:sz w:val="28"/>
          <w:szCs w:val="24"/>
        </w:rPr>
        <w:t>фрагмент</w:t>
      </w:r>
      <w:r w:rsidRPr="005B0AF9">
        <w:rPr>
          <w:rFonts w:ascii="Times New Roman" w:hAnsi="Times New Roman"/>
          <w:sz w:val="28"/>
          <w:szCs w:val="24"/>
        </w:rPr>
        <w:t>ов</w:t>
      </w:r>
      <w:r w:rsidR="00F115CF" w:rsidRPr="005B0AF9">
        <w:rPr>
          <w:rFonts w:ascii="Times New Roman" w:hAnsi="Times New Roman"/>
          <w:sz w:val="28"/>
          <w:szCs w:val="24"/>
        </w:rPr>
        <w:t>. В этом случае в качестве результатов будут получены только зависимости</w:t>
      </w:r>
      <w:r w:rsidR="000929D7" w:rsidRPr="005B0AF9">
        <w:rPr>
          <w:rFonts w:ascii="Times New Roman" w:hAnsi="Times New Roman"/>
          <w:sz w:val="28"/>
          <w:szCs w:val="24"/>
        </w:rPr>
        <w:t xml:space="preserve"> по данным между операторами, попавшими в </w:t>
      </w:r>
      <w:r w:rsidR="00F115CF" w:rsidRPr="005B0AF9">
        <w:rPr>
          <w:rFonts w:ascii="Times New Roman" w:hAnsi="Times New Roman"/>
          <w:sz w:val="28"/>
          <w:szCs w:val="24"/>
        </w:rPr>
        <w:t xml:space="preserve">инструментированную часть программы. </w:t>
      </w:r>
    </w:p>
    <w:p w:rsidR="00F115CF" w:rsidRPr="005B0AF9" w:rsidRDefault="000929D7"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Таким образом, д</w:t>
      </w:r>
      <w:r w:rsidR="00F115CF" w:rsidRPr="005B0AF9">
        <w:rPr>
          <w:rFonts w:ascii="Times New Roman" w:hAnsi="Times New Roman"/>
          <w:sz w:val="28"/>
          <w:szCs w:val="24"/>
        </w:rPr>
        <w:t xml:space="preserve">инамический анализ </w:t>
      </w:r>
      <w:r w:rsidRPr="005B0AF9">
        <w:rPr>
          <w:rFonts w:ascii="Times New Roman" w:hAnsi="Times New Roman"/>
          <w:sz w:val="28"/>
          <w:szCs w:val="24"/>
        </w:rPr>
        <w:t>может использоваться</w:t>
      </w:r>
      <w:r w:rsidR="00F115CF" w:rsidRPr="005B0AF9">
        <w:rPr>
          <w:rFonts w:ascii="Times New Roman" w:hAnsi="Times New Roman"/>
          <w:sz w:val="28"/>
          <w:szCs w:val="24"/>
        </w:rPr>
        <w:t xml:space="preserve"> для уточнения результатов, полученных</w:t>
      </w:r>
      <w:r w:rsidRPr="005B0AF9">
        <w:rPr>
          <w:rFonts w:ascii="Times New Roman" w:hAnsi="Times New Roman"/>
          <w:sz w:val="28"/>
          <w:szCs w:val="24"/>
        </w:rPr>
        <w:t xml:space="preserve"> </w:t>
      </w:r>
      <w:r w:rsidR="00F115CF" w:rsidRPr="005B0AF9">
        <w:rPr>
          <w:rFonts w:ascii="Times New Roman" w:hAnsi="Times New Roman"/>
          <w:sz w:val="28"/>
          <w:szCs w:val="24"/>
        </w:rPr>
        <w:t>с помощью статического анализатора.</w:t>
      </w:r>
      <w:r w:rsidRPr="005B0AF9">
        <w:rPr>
          <w:rFonts w:ascii="Times New Roman" w:hAnsi="Times New Roman"/>
          <w:sz w:val="28"/>
          <w:szCs w:val="24"/>
        </w:rPr>
        <w:t xml:space="preserve"> Прич</w:t>
      </w:r>
      <w:r w:rsidR="008F58AB" w:rsidRPr="005B0AF9">
        <w:rPr>
          <w:rFonts w:ascii="Times New Roman" w:hAnsi="Times New Roman"/>
          <w:sz w:val="28"/>
          <w:szCs w:val="24"/>
        </w:rPr>
        <w:t xml:space="preserve">ем, при частичной инструментации </w:t>
      </w:r>
      <w:r w:rsidRPr="005B0AF9">
        <w:rPr>
          <w:rFonts w:ascii="Times New Roman" w:hAnsi="Times New Roman"/>
          <w:sz w:val="28"/>
          <w:szCs w:val="24"/>
        </w:rPr>
        <w:t>время работы динамического анализа значительно ускорится.</w:t>
      </w:r>
    </w:p>
    <w:p w:rsidR="00654402" w:rsidRPr="005B0AF9" w:rsidRDefault="00654402"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Отсюда, получаем алгоритм гибридного анализа зависимостей по данным:</w:t>
      </w:r>
    </w:p>
    <w:p w:rsidR="00654402" w:rsidRPr="005B0AF9" w:rsidRDefault="00654402" w:rsidP="005B0AF9">
      <w:pPr>
        <w:pStyle w:val="a3"/>
        <w:widowControl w:val="0"/>
        <w:numPr>
          <w:ilvl w:val="0"/>
          <w:numId w:val="22"/>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Запускаем статический анализ текста программы, в результате получаем </w:t>
      </w:r>
      <w:r w:rsidR="0033528A" w:rsidRPr="005B0AF9">
        <w:rPr>
          <w:rFonts w:ascii="Times New Roman" w:hAnsi="Times New Roman"/>
          <w:sz w:val="28"/>
          <w:szCs w:val="24"/>
        </w:rPr>
        <w:t>точную информацию</w:t>
      </w:r>
      <w:r w:rsidRPr="005B0AF9">
        <w:rPr>
          <w:rFonts w:ascii="Times New Roman" w:hAnsi="Times New Roman"/>
          <w:sz w:val="28"/>
          <w:szCs w:val="24"/>
        </w:rPr>
        <w:t xml:space="preserve"> о зависимостях по данным и </w:t>
      </w:r>
      <w:r w:rsidR="0033528A" w:rsidRPr="005B0AF9">
        <w:rPr>
          <w:rFonts w:ascii="Times New Roman" w:hAnsi="Times New Roman"/>
          <w:sz w:val="28"/>
          <w:szCs w:val="24"/>
        </w:rPr>
        <w:t>информацию</w:t>
      </w:r>
      <w:r w:rsidRPr="005B0AF9">
        <w:rPr>
          <w:rFonts w:ascii="Times New Roman" w:hAnsi="Times New Roman"/>
          <w:sz w:val="28"/>
          <w:szCs w:val="24"/>
        </w:rPr>
        <w:t xml:space="preserve"> о предполагаемых зависимостях.</w:t>
      </w:r>
    </w:p>
    <w:p w:rsidR="00654402" w:rsidRPr="005B0AF9" w:rsidRDefault="00654402" w:rsidP="005B0AF9">
      <w:pPr>
        <w:pStyle w:val="a3"/>
        <w:widowControl w:val="0"/>
        <w:numPr>
          <w:ilvl w:val="0"/>
          <w:numId w:val="22"/>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Проводим частичную инструментацию текста программы трассировочными функциями динамического анализа в соответствии с полученными </w:t>
      </w:r>
      <w:r w:rsidR="00312639" w:rsidRPr="005B0AF9">
        <w:rPr>
          <w:rFonts w:ascii="Times New Roman" w:hAnsi="Times New Roman"/>
          <w:sz w:val="28"/>
          <w:szCs w:val="24"/>
        </w:rPr>
        <w:t xml:space="preserve">при статическом анализе </w:t>
      </w:r>
      <w:r w:rsidRPr="005B0AF9">
        <w:rPr>
          <w:rFonts w:ascii="Times New Roman" w:hAnsi="Times New Roman"/>
          <w:sz w:val="28"/>
          <w:szCs w:val="24"/>
        </w:rPr>
        <w:t>результатами о предполагаемых зависимостях.</w:t>
      </w:r>
    </w:p>
    <w:p w:rsidR="00312639" w:rsidRPr="005B0AF9" w:rsidRDefault="00312639" w:rsidP="005B0AF9">
      <w:pPr>
        <w:pStyle w:val="a3"/>
        <w:widowControl w:val="0"/>
        <w:numPr>
          <w:ilvl w:val="0"/>
          <w:numId w:val="22"/>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Корректируем информацию о зависимостях статического анализа информацией, полученной в результате динамического анализа.</w:t>
      </w:r>
    </w:p>
    <w:p w:rsidR="00132D6B" w:rsidRPr="005B0AF9" w:rsidRDefault="00312639"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Полученный алгоритм гибридного анализа не только объединяет достоинства обоих методов анализа, но и уменьшает их недостатки.</w:t>
      </w:r>
    </w:p>
    <w:p w:rsidR="008F1D8B" w:rsidRDefault="008F1D8B" w:rsidP="005B0AF9">
      <w:pPr>
        <w:pStyle w:val="1"/>
        <w:keepNext w:val="0"/>
        <w:keepLines w:val="0"/>
        <w:widowControl w:val="0"/>
        <w:spacing w:before="0" w:line="360" w:lineRule="auto"/>
        <w:ind w:firstLine="709"/>
        <w:jc w:val="both"/>
        <w:rPr>
          <w:rFonts w:ascii="Times New Roman" w:hAnsi="Times New Roman"/>
          <w:b w:val="0"/>
          <w:color w:val="auto"/>
        </w:rPr>
      </w:pPr>
      <w:bookmarkStart w:id="27" w:name="_Toc261506592"/>
    </w:p>
    <w:p w:rsidR="008F1D8B" w:rsidRDefault="008F1D8B">
      <w:pPr>
        <w:spacing w:after="0" w:line="240" w:lineRule="auto"/>
        <w:rPr>
          <w:rFonts w:ascii="Times New Roman" w:hAnsi="Times New Roman"/>
          <w:bCs/>
          <w:sz w:val="28"/>
          <w:szCs w:val="28"/>
        </w:rPr>
      </w:pPr>
      <w:r>
        <w:rPr>
          <w:rFonts w:ascii="Times New Roman" w:hAnsi="Times New Roman"/>
          <w:b/>
        </w:rPr>
        <w:br w:type="page"/>
      </w:r>
    </w:p>
    <w:p w:rsidR="00447D30" w:rsidRPr="005B0AF9" w:rsidRDefault="00DC1EC9" w:rsidP="005B0AF9">
      <w:pPr>
        <w:pStyle w:val="1"/>
        <w:keepNext w:val="0"/>
        <w:keepLines w:val="0"/>
        <w:widowControl w:val="0"/>
        <w:spacing w:before="0" w:line="360" w:lineRule="auto"/>
        <w:ind w:firstLine="709"/>
        <w:jc w:val="both"/>
        <w:rPr>
          <w:rFonts w:ascii="Times New Roman" w:hAnsi="Times New Roman"/>
          <w:b w:val="0"/>
          <w:color w:val="auto"/>
        </w:rPr>
      </w:pPr>
      <w:r w:rsidRPr="005B0AF9">
        <w:rPr>
          <w:rFonts w:ascii="Times New Roman" w:hAnsi="Times New Roman"/>
          <w:b w:val="0"/>
          <w:color w:val="auto"/>
        </w:rPr>
        <w:t xml:space="preserve">4 </w:t>
      </w:r>
      <w:r w:rsidR="00CD494C" w:rsidRPr="005B0AF9">
        <w:rPr>
          <w:rFonts w:ascii="Times New Roman" w:hAnsi="Times New Roman"/>
          <w:b w:val="0"/>
          <w:color w:val="auto"/>
        </w:rPr>
        <w:t>Исследование и построение решения задачи</w:t>
      </w:r>
      <w:bookmarkEnd w:id="27"/>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rPr>
      </w:pPr>
      <w:bookmarkStart w:id="28" w:name="_Toc261506593"/>
    </w:p>
    <w:p w:rsidR="00E70A91" w:rsidRPr="005B0AF9" w:rsidRDefault="00DC1EC9" w:rsidP="005B0AF9">
      <w:pPr>
        <w:pStyle w:val="2"/>
        <w:keepNext w:val="0"/>
        <w:keepLines w:val="0"/>
        <w:widowControl w:val="0"/>
        <w:spacing w:before="0" w:line="360" w:lineRule="auto"/>
        <w:ind w:firstLine="709"/>
        <w:jc w:val="both"/>
        <w:rPr>
          <w:rFonts w:ascii="Times New Roman" w:hAnsi="Times New Roman"/>
          <w:b w:val="0"/>
          <w:color w:val="auto"/>
          <w:sz w:val="28"/>
        </w:rPr>
      </w:pPr>
      <w:r w:rsidRPr="005B0AF9">
        <w:rPr>
          <w:rFonts w:ascii="Times New Roman" w:hAnsi="Times New Roman"/>
          <w:b w:val="0"/>
          <w:color w:val="auto"/>
          <w:sz w:val="28"/>
        </w:rPr>
        <w:t xml:space="preserve">4.1 </w:t>
      </w:r>
      <w:r w:rsidR="00BA2FFA" w:rsidRPr="005B0AF9">
        <w:rPr>
          <w:rFonts w:ascii="Times New Roman" w:hAnsi="Times New Roman"/>
          <w:b w:val="0"/>
          <w:color w:val="auto"/>
          <w:sz w:val="28"/>
        </w:rPr>
        <w:t>П</w:t>
      </w:r>
      <w:r w:rsidR="00481643" w:rsidRPr="005B0AF9">
        <w:rPr>
          <w:rFonts w:ascii="Times New Roman" w:hAnsi="Times New Roman"/>
          <w:b w:val="0"/>
          <w:color w:val="auto"/>
          <w:sz w:val="28"/>
        </w:rPr>
        <w:t>редставление базы данных САПФОР</w:t>
      </w:r>
      <w:bookmarkEnd w:id="28"/>
    </w:p>
    <w:p w:rsidR="008F1D8B" w:rsidRDefault="008F1D8B" w:rsidP="005B0AF9">
      <w:pPr>
        <w:widowControl w:val="0"/>
        <w:spacing w:after="0" w:line="360" w:lineRule="auto"/>
        <w:ind w:firstLine="709"/>
        <w:jc w:val="both"/>
        <w:rPr>
          <w:rFonts w:ascii="Times New Roman" w:hAnsi="Times New Roman"/>
          <w:sz w:val="28"/>
          <w:szCs w:val="24"/>
        </w:rPr>
      </w:pPr>
    </w:p>
    <w:p w:rsidR="008F1D8B" w:rsidRDefault="001E4528"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База данных САПФОР</w:t>
      </w:r>
      <w:r w:rsidR="00FC7093" w:rsidRPr="005B0AF9">
        <w:rPr>
          <w:rFonts w:ascii="Times New Roman" w:hAnsi="Times New Roman"/>
          <w:sz w:val="28"/>
          <w:szCs w:val="24"/>
        </w:rPr>
        <w:t xml:space="preserve"> </w:t>
      </w:r>
      <w:r w:rsidRPr="005B0AF9">
        <w:rPr>
          <w:rFonts w:ascii="Times New Roman" w:hAnsi="Times New Roman"/>
          <w:sz w:val="28"/>
          <w:szCs w:val="24"/>
        </w:rPr>
        <w:t>основана на реляционной модели и представлена более чем двадцатью таблицами, связанными между собой</w:t>
      </w:r>
      <w:r w:rsidR="008F1D8B">
        <w:rPr>
          <w:rFonts w:ascii="Times New Roman" w:hAnsi="Times New Roman"/>
          <w:sz w:val="28"/>
          <w:szCs w:val="24"/>
        </w:rPr>
        <w:t>.</w:t>
      </w:r>
    </w:p>
    <w:p w:rsidR="00503E12" w:rsidRPr="005B0AF9" w:rsidRDefault="00B3371A"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Таблицы</w:t>
      </w:r>
      <w:r w:rsidR="0016725A" w:rsidRPr="005B0AF9">
        <w:rPr>
          <w:rFonts w:ascii="Times New Roman" w:hAnsi="Times New Roman"/>
          <w:sz w:val="28"/>
          <w:szCs w:val="24"/>
        </w:rPr>
        <w:t xml:space="preserve"> </w:t>
      </w:r>
      <w:r w:rsidRPr="005B0AF9">
        <w:rPr>
          <w:rFonts w:ascii="Times New Roman" w:hAnsi="Times New Roman"/>
          <w:sz w:val="28"/>
          <w:szCs w:val="24"/>
        </w:rPr>
        <w:t>содержа</w:t>
      </w:r>
      <w:r w:rsidR="0016725A" w:rsidRPr="005B0AF9">
        <w:rPr>
          <w:rFonts w:ascii="Times New Roman" w:hAnsi="Times New Roman"/>
          <w:sz w:val="28"/>
          <w:szCs w:val="24"/>
        </w:rPr>
        <w:t xml:space="preserve">т информацию о некоторых сущностях, введенных для описания программы, результатов анализа, параметров и результатов распараллеливания. </w:t>
      </w:r>
      <w:r w:rsidR="001E4528" w:rsidRPr="005B0AF9">
        <w:rPr>
          <w:rFonts w:ascii="Times New Roman" w:hAnsi="Times New Roman"/>
          <w:sz w:val="28"/>
          <w:szCs w:val="24"/>
        </w:rPr>
        <w:t xml:space="preserve">К основным сущностям относятся: файлы, программные единицы, циклы, переменные, имена и описания </w:t>
      </w:r>
      <w:r w:rsidR="001E4528" w:rsidRPr="005B0AF9">
        <w:rPr>
          <w:rFonts w:ascii="Times New Roman" w:hAnsi="Times New Roman"/>
          <w:sz w:val="28"/>
          <w:szCs w:val="24"/>
          <w:lang w:val="en-US"/>
        </w:rPr>
        <w:t>COMMON</w:t>
      </w:r>
      <w:r w:rsidR="001E4528" w:rsidRPr="005B0AF9">
        <w:rPr>
          <w:rFonts w:ascii="Times New Roman" w:hAnsi="Times New Roman"/>
          <w:sz w:val="28"/>
          <w:szCs w:val="24"/>
        </w:rPr>
        <w:t xml:space="preserve">-блоков, выражения, операторы, вызовы подпрограмм, обращения к элементам массивов и т.д. </w:t>
      </w:r>
      <w:r w:rsidRPr="005B0AF9">
        <w:rPr>
          <w:rFonts w:ascii="Times New Roman" w:hAnsi="Times New Roman"/>
          <w:sz w:val="28"/>
          <w:szCs w:val="24"/>
        </w:rPr>
        <w:t>Зачастую, и</w:t>
      </w:r>
      <w:r w:rsidR="001E4528" w:rsidRPr="005B0AF9">
        <w:rPr>
          <w:rFonts w:ascii="Times New Roman" w:hAnsi="Times New Roman"/>
          <w:sz w:val="28"/>
          <w:szCs w:val="24"/>
        </w:rPr>
        <w:t xml:space="preserve">нформация </w:t>
      </w:r>
      <w:r w:rsidRPr="005B0AF9">
        <w:rPr>
          <w:rFonts w:ascii="Times New Roman" w:hAnsi="Times New Roman"/>
          <w:sz w:val="28"/>
          <w:szCs w:val="24"/>
        </w:rPr>
        <w:t xml:space="preserve">о некоторой сущности </w:t>
      </w:r>
      <w:r w:rsidR="002C4D37" w:rsidRPr="005B0AF9">
        <w:rPr>
          <w:rFonts w:ascii="Times New Roman" w:hAnsi="Times New Roman"/>
          <w:sz w:val="28"/>
          <w:szCs w:val="24"/>
        </w:rPr>
        <w:t xml:space="preserve">разбита между таблицами базы данных. Например, чтобы собрать информацию о переменной </w:t>
      </w:r>
      <w:r w:rsidR="002C4D37" w:rsidRPr="005B0AF9">
        <w:rPr>
          <w:rFonts w:ascii="Times New Roman" w:hAnsi="Times New Roman"/>
          <w:sz w:val="28"/>
          <w:szCs w:val="24"/>
          <w:lang w:val="en-US"/>
        </w:rPr>
        <w:t>var</w:t>
      </w:r>
      <w:r w:rsidR="002C4D37" w:rsidRPr="005B0AF9">
        <w:rPr>
          <w:rFonts w:ascii="Times New Roman" w:hAnsi="Times New Roman"/>
          <w:sz w:val="28"/>
          <w:szCs w:val="24"/>
        </w:rPr>
        <w:t xml:space="preserve">, скажем, программную единицу, в которой объявлена переменная, тип, размерность и атрибуты переменной, необходимо ознакомится с содержимым трех таблиц базы данных. Этот факт достаточно неудобен </w:t>
      </w:r>
      <w:r w:rsidR="00503E12" w:rsidRPr="005B0AF9">
        <w:rPr>
          <w:rFonts w:ascii="Times New Roman" w:hAnsi="Times New Roman"/>
          <w:sz w:val="28"/>
          <w:szCs w:val="24"/>
        </w:rPr>
        <w:t>для</w:t>
      </w:r>
      <w:r w:rsidR="002C4D37" w:rsidRPr="005B0AF9">
        <w:rPr>
          <w:rFonts w:ascii="Times New Roman" w:hAnsi="Times New Roman"/>
          <w:sz w:val="28"/>
          <w:szCs w:val="24"/>
        </w:rPr>
        <w:t xml:space="preserve"> организации дополнения базы данных </w:t>
      </w:r>
      <w:r w:rsidR="00503E12" w:rsidRPr="005B0AF9">
        <w:rPr>
          <w:rFonts w:ascii="Times New Roman" w:hAnsi="Times New Roman"/>
          <w:sz w:val="28"/>
          <w:szCs w:val="24"/>
        </w:rPr>
        <w:t>новыми элементами, сравнения двух одинаковых элементов разных баз данных, или сбора информации об определенной сущности базы данных. Именно поэтому было решено создать представление базы данных, для которого будут справедливы следующие утверждения:</w:t>
      </w:r>
    </w:p>
    <w:p w:rsidR="00426DFC" w:rsidRPr="005B0AF9" w:rsidRDefault="00503E12" w:rsidP="005B0AF9">
      <w:pPr>
        <w:pStyle w:val="a3"/>
        <w:widowControl w:val="0"/>
        <w:numPr>
          <w:ilvl w:val="0"/>
          <w:numId w:val="2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Представление базы данных </w:t>
      </w:r>
      <w:r w:rsidR="001D4DD5" w:rsidRPr="005B0AF9">
        <w:rPr>
          <w:rFonts w:ascii="Times New Roman" w:hAnsi="Times New Roman"/>
          <w:sz w:val="28"/>
          <w:szCs w:val="24"/>
        </w:rPr>
        <w:t>должно иметь интерфейс для хранения и обработки всей информации</w:t>
      </w:r>
      <w:r w:rsidRPr="005B0AF9">
        <w:rPr>
          <w:rFonts w:ascii="Times New Roman" w:hAnsi="Times New Roman"/>
          <w:sz w:val="28"/>
          <w:szCs w:val="24"/>
        </w:rPr>
        <w:t xml:space="preserve"> </w:t>
      </w:r>
      <w:r w:rsidR="001D4DD5" w:rsidRPr="005B0AF9">
        <w:rPr>
          <w:rFonts w:ascii="Times New Roman" w:hAnsi="Times New Roman"/>
          <w:sz w:val="28"/>
          <w:szCs w:val="24"/>
        </w:rPr>
        <w:t>из базы</w:t>
      </w:r>
      <w:r w:rsidRPr="005B0AF9">
        <w:rPr>
          <w:rFonts w:ascii="Times New Roman" w:hAnsi="Times New Roman"/>
          <w:sz w:val="28"/>
          <w:szCs w:val="24"/>
        </w:rPr>
        <w:t xml:space="preserve"> данных.</w:t>
      </w:r>
    </w:p>
    <w:p w:rsidR="00BA2FFA" w:rsidRPr="005B0AF9" w:rsidRDefault="001D4DD5" w:rsidP="005B0AF9">
      <w:pPr>
        <w:pStyle w:val="a3"/>
        <w:widowControl w:val="0"/>
        <w:numPr>
          <w:ilvl w:val="0"/>
          <w:numId w:val="2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Полная и</w:t>
      </w:r>
      <w:r w:rsidR="00503E12" w:rsidRPr="005B0AF9">
        <w:rPr>
          <w:rFonts w:ascii="Times New Roman" w:hAnsi="Times New Roman"/>
          <w:sz w:val="28"/>
          <w:szCs w:val="24"/>
        </w:rPr>
        <w:t>нфор</w:t>
      </w:r>
      <w:r w:rsidRPr="005B0AF9">
        <w:rPr>
          <w:rFonts w:ascii="Times New Roman" w:hAnsi="Times New Roman"/>
          <w:sz w:val="28"/>
          <w:szCs w:val="24"/>
        </w:rPr>
        <w:t xml:space="preserve">мация о конкретной сущности базы данных должна быть быстро и легко доступна из представления базы данных. Побочным эффектом данного требования будет возможное дублирование </w:t>
      </w:r>
      <w:r w:rsidR="00AF0337" w:rsidRPr="005B0AF9">
        <w:rPr>
          <w:rFonts w:ascii="Times New Roman" w:hAnsi="Times New Roman"/>
          <w:sz w:val="28"/>
          <w:szCs w:val="24"/>
        </w:rPr>
        <w:t>в представлении информации о некоторых</w:t>
      </w:r>
      <w:r w:rsidRPr="005B0AF9">
        <w:rPr>
          <w:rFonts w:ascii="Times New Roman" w:hAnsi="Times New Roman"/>
          <w:sz w:val="28"/>
          <w:szCs w:val="24"/>
        </w:rPr>
        <w:t xml:space="preserve"> </w:t>
      </w:r>
      <w:r w:rsidR="00AF0337" w:rsidRPr="005B0AF9">
        <w:rPr>
          <w:rFonts w:ascii="Times New Roman" w:hAnsi="Times New Roman"/>
          <w:sz w:val="28"/>
          <w:szCs w:val="24"/>
        </w:rPr>
        <w:t>сущностях</w:t>
      </w:r>
      <w:r w:rsidRPr="005B0AF9">
        <w:rPr>
          <w:rFonts w:ascii="Times New Roman" w:hAnsi="Times New Roman"/>
          <w:sz w:val="28"/>
          <w:szCs w:val="24"/>
        </w:rPr>
        <w:t xml:space="preserve"> базы данных.</w:t>
      </w:r>
    </w:p>
    <w:p w:rsidR="001D4DD5" w:rsidRPr="005B0AF9" w:rsidRDefault="00CB491F"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Для уменьшения </w:t>
      </w:r>
      <w:r w:rsidR="00AF0337" w:rsidRPr="005B0AF9">
        <w:rPr>
          <w:rFonts w:ascii="Times New Roman" w:hAnsi="Times New Roman"/>
          <w:sz w:val="28"/>
          <w:szCs w:val="24"/>
        </w:rPr>
        <w:t>числа дублированной информации</w:t>
      </w:r>
      <w:r w:rsidRPr="005B0AF9">
        <w:rPr>
          <w:rFonts w:ascii="Times New Roman" w:hAnsi="Times New Roman"/>
          <w:sz w:val="28"/>
          <w:szCs w:val="24"/>
        </w:rPr>
        <w:t xml:space="preserve"> </w:t>
      </w:r>
      <w:r w:rsidR="00BA2FFA" w:rsidRPr="005B0AF9">
        <w:rPr>
          <w:rFonts w:ascii="Times New Roman" w:hAnsi="Times New Roman"/>
          <w:sz w:val="28"/>
          <w:szCs w:val="24"/>
        </w:rPr>
        <w:t xml:space="preserve">в представлении </w:t>
      </w:r>
      <w:r w:rsidR="00AF0337" w:rsidRPr="005B0AF9">
        <w:rPr>
          <w:rFonts w:ascii="Times New Roman" w:hAnsi="Times New Roman"/>
          <w:sz w:val="28"/>
          <w:szCs w:val="24"/>
        </w:rPr>
        <w:t xml:space="preserve">предлагается разбить всю информацию о сущностях базы данных на четыре </w:t>
      </w:r>
      <w:r w:rsidR="00617545" w:rsidRPr="005B0AF9">
        <w:rPr>
          <w:rFonts w:ascii="Times New Roman" w:hAnsi="Times New Roman"/>
          <w:sz w:val="28"/>
          <w:szCs w:val="24"/>
        </w:rPr>
        <w:t xml:space="preserve">логически законченные части, </w:t>
      </w:r>
      <w:r w:rsidR="00BA2FFA" w:rsidRPr="005B0AF9">
        <w:rPr>
          <w:rFonts w:ascii="Times New Roman" w:hAnsi="Times New Roman"/>
          <w:sz w:val="28"/>
          <w:szCs w:val="24"/>
        </w:rPr>
        <w:t>связанные между собой</w:t>
      </w:r>
      <w:r w:rsidR="00AF0337" w:rsidRPr="005B0AF9">
        <w:rPr>
          <w:rFonts w:ascii="Times New Roman" w:hAnsi="Times New Roman"/>
          <w:sz w:val="28"/>
          <w:szCs w:val="24"/>
        </w:rPr>
        <w:t xml:space="preserve">. </w:t>
      </w:r>
    </w:p>
    <w:p w:rsidR="00426DFC" w:rsidRPr="005B0AF9" w:rsidRDefault="00AF0337" w:rsidP="008F1D8B">
      <w:pPr>
        <w:pStyle w:val="a3"/>
        <w:widowControl w:val="0"/>
        <w:numPr>
          <w:ilvl w:val="0"/>
          <w:numId w:val="2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Хранилище информации о файлах программы</w:t>
      </w:r>
    </w:p>
    <w:p w:rsidR="00426DFC" w:rsidRPr="005B0AF9" w:rsidRDefault="00AF0337" w:rsidP="008F1D8B">
      <w:pPr>
        <w:pStyle w:val="a3"/>
        <w:widowControl w:val="0"/>
        <w:numPr>
          <w:ilvl w:val="0"/>
          <w:numId w:val="2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Хранилище информации об общих блоках программы</w:t>
      </w:r>
    </w:p>
    <w:p w:rsidR="00426DFC" w:rsidRPr="005B0AF9" w:rsidRDefault="00AF0337" w:rsidP="008F1D8B">
      <w:pPr>
        <w:pStyle w:val="a3"/>
        <w:widowControl w:val="0"/>
        <w:numPr>
          <w:ilvl w:val="0"/>
          <w:numId w:val="2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Хранилище информации о программных единицах программы</w:t>
      </w:r>
    </w:p>
    <w:p w:rsidR="00BA2FFA" w:rsidRPr="005B0AF9" w:rsidRDefault="00AF0337" w:rsidP="008F1D8B">
      <w:pPr>
        <w:pStyle w:val="a3"/>
        <w:widowControl w:val="0"/>
        <w:numPr>
          <w:ilvl w:val="0"/>
          <w:numId w:val="2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Хранилище информации о циклах программы</w:t>
      </w:r>
    </w:p>
    <w:p w:rsidR="00BA2FFA" w:rsidRPr="005B0AF9" w:rsidRDefault="00BA2FFA" w:rsidP="008F1D8B">
      <w:pPr>
        <w:widowControl w:val="0"/>
        <w:tabs>
          <w:tab w:val="left" w:pos="1134"/>
        </w:tabs>
        <w:spacing w:after="0" w:line="360" w:lineRule="auto"/>
        <w:ind w:firstLine="709"/>
        <w:jc w:val="both"/>
        <w:rPr>
          <w:rFonts w:ascii="Times New Roman" w:hAnsi="Times New Roman"/>
          <w:sz w:val="28"/>
          <w:szCs w:val="24"/>
        </w:rPr>
      </w:pPr>
      <w:r w:rsidRPr="005B0AF9">
        <w:rPr>
          <w:rFonts w:ascii="Times New Roman" w:hAnsi="Times New Roman"/>
          <w:sz w:val="28"/>
          <w:szCs w:val="24"/>
        </w:rPr>
        <w:t>Рассмотрим каждое хранилище</w:t>
      </w:r>
      <w:r w:rsidR="00125AF8" w:rsidRPr="005B0AF9">
        <w:rPr>
          <w:rFonts w:ascii="Times New Roman" w:hAnsi="Times New Roman"/>
          <w:sz w:val="28"/>
          <w:szCs w:val="24"/>
        </w:rPr>
        <w:t xml:space="preserve"> </w:t>
      </w:r>
      <w:r w:rsidR="00B149DE" w:rsidRPr="005B0AF9">
        <w:rPr>
          <w:rFonts w:ascii="Times New Roman" w:hAnsi="Times New Roman"/>
          <w:sz w:val="28"/>
          <w:szCs w:val="24"/>
        </w:rPr>
        <w:t xml:space="preserve">более </w:t>
      </w:r>
      <w:r w:rsidRPr="005B0AF9">
        <w:rPr>
          <w:rFonts w:ascii="Times New Roman" w:hAnsi="Times New Roman"/>
          <w:sz w:val="28"/>
          <w:szCs w:val="24"/>
        </w:rPr>
        <w:t>подробно:</w:t>
      </w:r>
    </w:p>
    <w:p w:rsidR="00426DFC" w:rsidRPr="005B0AF9" w:rsidRDefault="00BA2FFA" w:rsidP="008F1D8B">
      <w:pPr>
        <w:pStyle w:val="a3"/>
        <w:widowControl w:val="0"/>
        <w:numPr>
          <w:ilvl w:val="0"/>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Хранилище информации о файлах программы, </w:t>
      </w:r>
      <w:r w:rsidR="00741C49" w:rsidRPr="005B0AF9">
        <w:rPr>
          <w:rFonts w:ascii="Times New Roman" w:hAnsi="Times New Roman"/>
          <w:sz w:val="28"/>
          <w:szCs w:val="24"/>
        </w:rPr>
        <w:t>состоит из</w:t>
      </w:r>
      <w:r w:rsidRPr="005B0AF9">
        <w:rPr>
          <w:rFonts w:ascii="Times New Roman" w:hAnsi="Times New Roman"/>
          <w:sz w:val="28"/>
          <w:szCs w:val="24"/>
        </w:rPr>
        <w:t xml:space="preserve"> </w:t>
      </w:r>
      <w:r w:rsidR="00741C49" w:rsidRPr="005B0AF9">
        <w:rPr>
          <w:rFonts w:ascii="Times New Roman" w:hAnsi="Times New Roman"/>
          <w:sz w:val="28"/>
          <w:szCs w:val="24"/>
        </w:rPr>
        <w:t>множества структур</w:t>
      </w:r>
      <w:r w:rsidRPr="005B0AF9">
        <w:rPr>
          <w:rFonts w:ascii="Times New Roman" w:hAnsi="Times New Roman"/>
          <w:sz w:val="28"/>
          <w:szCs w:val="24"/>
        </w:rPr>
        <w:t xml:space="preserve">, </w:t>
      </w:r>
      <w:r w:rsidR="00741C49" w:rsidRPr="005B0AF9">
        <w:rPr>
          <w:rFonts w:ascii="Times New Roman" w:hAnsi="Times New Roman"/>
          <w:sz w:val="28"/>
          <w:szCs w:val="24"/>
        </w:rPr>
        <w:t>каждая из которых содержит</w:t>
      </w:r>
      <w:r w:rsidRPr="005B0AF9">
        <w:rPr>
          <w:rFonts w:ascii="Times New Roman" w:hAnsi="Times New Roman"/>
          <w:sz w:val="28"/>
          <w:szCs w:val="24"/>
        </w:rPr>
        <w:t xml:space="preserve"> информацию о файле.</w:t>
      </w:r>
    </w:p>
    <w:p w:rsidR="009B55C8" w:rsidRPr="005B0AF9" w:rsidRDefault="00BA2FFA"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Структура, содержащая информацию о файле, заключает в себе</w:t>
      </w:r>
      <w:r w:rsidR="009B55C8" w:rsidRPr="005B0AF9">
        <w:rPr>
          <w:rFonts w:ascii="Times New Roman" w:hAnsi="Times New Roman"/>
          <w:sz w:val="28"/>
          <w:szCs w:val="24"/>
        </w:rPr>
        <w:t>:</w:t>
      </w:r>
    </w:p>
    <w:p w:rsidR="00426DFC" w:rsidRPr="005B0AF9" w:rsidRDefault="00BA2FFA" w:rsidP="008F1D8B">
      <w:pPr>
        <w:pStyle w:val="a3"/>
        <w:widowControl w:val="0"/>
        <w:numPr>
          <w:ilvl w:val="2"/>
          <w:numId w:val="2"/>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имя файла</w:t>
      </w:r>
    </w:p>
    <w:p w:rsidR="00426DFC" w:rsidRPr="005B0AF9" w:rsidRDefault="00BA2FFA" w:rsidP="008F1D8B">
      <w:pPr>
        <w:pStyle w:val="a3"/>
        <w:widowControl w:val="0"/>
        <w:numPr>
          <w:ilvl w:val="2"/>
          <w:numId w:val="2"/>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идентификатор </w:t>
      </w:r>
      <w:r w:rsidR="009B55C8" w:rsidRPr="005B0AF9">
        <w:rPr>
          <w:rFonts w:ascii="Times New Roman" w:hAnsi="Times New Roman"/>
          <w:sz w:val="28"/>
          <w:szCs w:val="24"/>
        </w:rPr>
        <w:t xml:space="preserve">файла </w:t>
      </w:r>
      <w:r w:rsidRPr="005B0AF9">
        <w:rPr>
          <w:rFonts w:ascii="Times New Roman" w:hAnsi="Times New Roman"/>
          <w:sz w:val="28"/>
          <w:szCs w:val="24"/>
        </w:rPr>
        <w:t>в базе данных</w:t>
      </w:r>
    </w:p>
    <w:p w:rsidR="00BA2FFA" w:rsidRPr="005B0AF9" w:rsidRDefault="00BA2FFA" w:rsidP="008F1D8B">
      <w:pPr>
        <w:pStyle w:val="a3"/>
        <w:widowControl w:val="0"/>
        <w:numPr>
          <w:ilvl w:val="0"/>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Хранилище информации об общих блоках программы,</w:t>
      </w:r>
      <w:r w:rsidR="00741C49" w:rsidRPr="005B0AF9">
        <w:rPr>
          <w:rFonts w:ascii="Times New Roman" w:hAnsi="Times New Roman"/>
          <w:sz w:val="28"/>
          <w:szCs w:val="24"/>
        </w:rPr>
        <w:t xml:space="preserve"> состоит из</w:t>
      </w:r>
      <w:r w:rsidRPr="005B0AF9">
        <w:rPr>
          <w:rFonts w:ascii="Times New Roman" w:hAnsi="Times New Roman"/>
          <w:sz w:val="28"/>
          <w:szCs w:val="24"/>
        </w:rPr>
        <w:t xml:space="preserve"> </w:t>
      </w:r>
      <w:r w:rsidR="00741C49" w:rsidRPr="005B0AF9">
        <w:rPr>
          <w:rFonts w:ascii="Times New Roman" w:hAnsi="Times New Roman"/>
          <w:sz w:val="28"/>
          <w:szCs w:val="24"/>
        </w:rPr>
        <w:t>множества структур</w:t>
      </w:r>
      <w:r w:rsidRPr="005B0AF9">
        <w:rPr>
          <w:rFonts w:ascii="Times New Roman" w:hAnsi="Times New Roman"/>
          <w:sz w:val="28"/>
          <w:szCs w:val="24"/>
        </w:rPr>
        <w:t xml:space="preserve">, </w:t>
      </w:r>
      <w:r w:rsidR="00741C49" w:rsidRPr="005B0AF9">
        <w:rPr>
          <w:rFonts w:ascii="Times New Roman" w:hAnsi="Times New Roman"/>
          <w:sz w:val="28"/>
          <w:szCs w:val="24"/>
        </w:rPr>
        <w:t xml:space="preserve">каждая из которых содержит </w:t>
      </w:r>
      <w:r w:rsidRPr="005B0AF9">
        <w:rPr>
          <w:rFonts w:ascii="Times New Roman" w:hAnsi="Times New Roman"/>
          <w:sz w:val="28"/>
          <w:szCs w:val="24"/>
        </w:rPr>
        <w:t>информацию об общем блоке.</w:t>
      </w:r>
    </w:p>
    <w:p w:rsidR="009B55C8" w:rsidRPr="005B0AF9" w:rsidRDefault="00BA2FFA"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Структура, содержащая информацию об общем блоке, заключает в себе</w:t>
      </w:r>
      <w:r w:rsidR="009B55C8" w:rsidRPr="005B0AF9">
        <w:rPr>
          <w:rFonts w:ascii="Times New Roman" w:hAnsi="Times New Roman"/>
          <w:sz w:val="28"/>
          <w:szCs w:val="24"/>
        </w:rPr>
        <w:t>:</w:t>
      </w:r>
    </w:p>
    <w:p w:rsidR="009B55C8" w:rsidRPr="005B0AF9" w:rsidRDefault="00BA2FFA" w:rsidP="008F1D8B">
      <w:pPr>
        <w:pStyle w:val="a3"/>
        <w:widowControl w:val="0"/>
        <w:numPr>
          <w:ilvl w:val="2"/>
          <w:numId w:val="3"/>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название общего блока </w:t>
      </w:r>
    </w:p>
    <w:p w:rsidR="00BA2FFA" w:rsidRPr="005B0AF9" w:rsidRDefault="00BA2FFA" w:rsidP="008F1D8B">
      <w:pPr>
        <w:pStyle w:val="a3"/>
        <w:widowControl w:val="0"/>
        <w:numPr>
          <w:ilvl w:val="2"/>
          <w:numId w:val="3"/>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идентификатор </w:t>
      </w:r>
      <w:r w:rsidR="009B55C8" w:rsidRPr="005B0AF9">
        <w:rPr>
          <w:rFonts w:ascii="Times New Roman" w:hAnsi="Times New Roman"/>
          <w:sz w:val="28"/>
          <w:szCs w:val="24"/>
        </w:rPr>
        <w:t xml:space="preserve">общего блока </w:t>
      </w:r>
      <w:r w:rsidRPr="005B0AF9">
        <w:rPr>
          <w:rFonts w:ascii="Times New Roman" w:hAnsi="Times New Roman"/>
          <w:sz w:val="28"/>
          <w:szCs w:val="24"/>
        </w:rPr>
        <w:t>в базе данных</w:t>
      </w:r>
    </w:p>
    <w:p w:rsidR="00BA2FFA" w:rsidRPr="005B0AF9" w:rsidRDefault="00BA2FFA" w:rsidP="008F1D8B">
      <w:pPr>
        <w:pStyle w:val="a3"/>
        <w:widowControl w:val="0"/>
        <w:numPr>
          <w:ilvl w:val="0"/>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Хранилище информации о программных единицах программы, </w:t>
      </w:r>
      <w:r w:rsidR="00741C49" w:rsidRPr="005B0AF9">
        <w:rPr>
          <w:rFonts w:ascii="Times New Roman" w:hAnsi="Times New Roman"/>
          <w:sz w:val="28"/>
          <w:szCs w:val="24"/>
        </w:rPr>
        <w:t>состоит из множества структур, каждая из которых содержит</w:t>
      </w:r>
      <w:r w:rsidRPr="005B0AF9">
        <w:rPr>
          <w:rFonts w:ascii="Times New Roman" w:hAnsi="Times New Roman"/>
          <w:sz w:val="28"/>
          <w:szCs w:val="24"/>
        </w:rPr>
        <w:t xml:space="preserve"> информацию о программной единице.</w:t>
      </w:r>
    </w:p>
    <w:p w:rsidR="009B55C8" w:rsidRPr="005B0AF9" w:rsidRDefault="00BA2FFA"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Структура, содержащая информацию о программной единице, заключает в себе</w:t>
      </w:r>
      <w:r w:rsidR="009B55C8" w:rsidRPr="005B0AF9">
        <w:rPr>
          <w:rFonts w:ascii="Times New Roman" w:hAnsi="Times New Roman"/>
          <w:sz w:val="28"/>
          <w:szCs w:val="24"/>
        </w:rPr>
        <w:t>:</w:t>
      </w:r>
    </w:p>
    <w:p w:rsidR="009B55C8"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идентификатор программной единицы в базе данных</w:t>
      </w:r>
    </w:p>
    <w:p w:rsidR="009B55C8"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название программной единицы</w:t>
      </w:r>
    </w:p>
    <w:p w:rsidR="009B55C8"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идентификатор файла в базе данных, в котором описана программная единица</w:t>
      </w:r>
    </w:p>
    <w:p w:rsidR="009B55C8"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номер строки, с которой начинается программная единица</w:t>
      </w:r>
    </w:p>
    <w:p w:rsidR="009B55C8"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идентификатор цикла в базе данных, который соответствует данной программной единице</w:t>
      </w:r>
      <w:r w:rsidR="00741C49" w:rsidRPr="005B0AF9">
        <w:rPr>
          <w:rFonts w:ascii="Times New Roman" w:hAnsi="Times New Roman"/>
          <w:sz w:val="28"/>
          <w:szCs w:val="24"/>
        </w:rPr>
        <w:t xml:space="preserve"> (программная единица является корнем дерева циклов)</w:t>
      </w:r>
    </w:p>
    <w:p w:rsidR="009B55C8"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число параметров программной единицы</w:t>
      </w:r>
    </w:p>
    <w:p w:rsidR="009B55C8"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множество структур, каждая из которых содержит</w:t>
      </w:r>
      <w:r w:rsidR="005B0AF9">
        <w:rPr>
          <w:rFonts w:ascii="Times New Roman" w:hAnsi="Times New Roman"/>
          <w:sz w:val="28"/>
          <w:szCs w:val="24"/>
        </w:rPr>
        <w:t xml:space="preserve"> </w:t>
      </w:r>
      <w:r w:rsidRPr="005B0AF9">
        <w:rPr>
          <w:rFonts w:ascii="Times New Roman" w:hAnsi="Times New Roman"/>
          <w:sz w:val="28"/>
          <w:szCs w:val="24"/>
        </w:rPr>
        <w:t>информацию о переменной, зарегистрированной в данной программной единице</w:t>
      </w:r>
    </w:p>
    <w:p w:rsidR="009B55C8"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соответствие параметр</w:t>
      </w:r>
      <w:r w:rsidR="009B55C8" w:rsidRPr="005B0AF9">
        <w:rPr>
          <w:rFonts w:ascii="Times New Roman" w:hAnsi="Times New Roman"/>
          <w:sz w:val="28"/>
          <w:szCs w:val="24"/>
        </w:rPr>
        <w:t>ов</w:t>
      </w:r>
      <w:r w:rsidRPr="005B0AF9">
        <w:rPr>
          <w:rFonts w:ascii="Times New Roman" w:hAnsi="Times New Roman"/>
          <w:sz w:val="28"/>
          <w:szCs w:val="24"/>
        </w:rPr>
        <w:t xml:space="preserve"> программной единицы</w:t>
      </w:r>
      <w:r w:rsidR="009B55C8" w:rsidRPr="005B0AF9">
        <w:rPr>
          <w:rFonts w:ascii="Times New Roman" w:hAnsi="Times New Roman"/>
          <w:sz w:val="28"/>
          <w:szCs w:val="24"/>
        </w:rPr>
        <w:t xml:space="preserve"> </w:t>
      </w:r>
      <w:r w:rsidRPr="005B0AF9">
        <w:rPr>
          <w:rFonts w:ascii="Times New Roman" w:hAnsi="Times New Roman"/>
          <w:sz w:val="28"/>
          <w:szCs w:val="24"/>
        </w:rPr>
        <w:t>зарегистрированным переменным</w:t>
      </w:r>
    </w:p>
    <w:p w:rsidR="00BA2FFA"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множество структур, каждая из которых содержит информацию об описании общего блока для данной программной единицы.</w:t>
      </w:r>
    </w:p>
    <w:p w:rsidR="009B55C8" w:rsidRPr="005B0AF9" w:rsidRDefault="00BA2FFA"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Структура, содержащая информацию о переменной, заключает в себе</w:t>
      </w:r>
      <w:r w:rsidR="009B55C8" w:rsidRPr="005B0AF9">
        <w:rPr>
          <w:rFonts w:ascii="Times New Roman" w:hAnsi="Times New Roman"/>
          <w:sz w:val="28"/>
          <w:szCs w:val="24"/>
        </w:rPr>
        <w:t>:</w:t>
      </w:r>
    </w:p>
    <w:p w:rsidR="009B55C8" w:rsidRPr="005B0AF9" w:rsidRDefault="00BA2FFA" w:rsidP="008F1D8B">
      <w:pPr>
        <w:pStyle w:val="a3"/>
        <w:widowControl w:val="0"/>
        <w:numPr>
          <w:ilvl w:val="2"/>
          <w:numId w:val="5"/>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идентификатор переменной в базе данных</w:t>
      </w:r>
    </w:p>
    <w:p w:rsidR="009B55C8" w:rsidRPr="005B0AF9" w:rsidRDefault="00BA2FFA" w:rsidP="008F1D8B">
      <w:pPr>
        <w:pStyle w:val="a3"/>
        <w:widowControl w:val="0"/>
        <w:numPr>
          <w:ilvl w:val="2"/>
          <w:numId w:val="5"/>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имя переменной</w:t>
      </w:r>
    </w:p>
    <w:p w:rsidR="009B55C8" w:rsidRPr="005B0AF9" w:rsidRDefault="00BA2FFA" w:rsidP="008F1D8B">
      <w:pPr>
        <w:pStyle w:val="a3"/>
        <w:widowControl w:val="0"/>
        <w:numPr>
          <w:ilvl w:val="2"/>
          <w:numId w:val="5"/>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тип переменной</w:t>
      </w:r>
    </w:p>
    <w:p w:rsidR="009B55C8" w:rsidRPr="005B0AF9" w:rsidRDefault="00BA2FFA" w:rsidP="008F1D8B">
      <w:pPr>
        <w:pStyle w:val="a3"/>
        <w:widowControl w:val="0"/>
        <w:numPr>
          <w:ilvl w:val="2"/>
          <w:numId w:val="5"/>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список атрибутов переме</w:t>
      </w:r>
      <w:r w:rsidR="00741C49" w:rsidRPr="005B0AF9">
        <w:rPr>
          <w:rFonts w:ascii="Times New Roman" w:hAnsi="Times New Roman"/>
          <w:sz w:val="28"/>
          <w:szCs w:val="24"/>
        </w:rPr>
        <w:t>нной</w:t>
      </w:r>
    </w:p>
    <w:p w:rsidR="009B55C8" w:rsidRPr="005B0AF9" w:rsidRDefault="00741C49" w:rsidP="008F1D8B">
      <w:pPr>
        <w:pStyle w:val="a3"/>
        <w:widowControl w:val="0"/>
        <w:numPr>
          <w:ilvl w:val="2"/>
          <w:numId w:val="5"/>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размерность переменной</w:t>
      </w:r>
    </w:p>
    <w:p w:rsidR="00BA2FFA" w:rsidRPr="005B0AF9" w:rsidRDefault="00741C49" w:rsidP="008F1D8B">
      <w:pPr>
        <w:pStyle w:val="a3"/>
        <w:widowControl w:val="0"/>
        <w:numPr>
          <w:ilvl w:val="2"/>
          <w:numId w:val="5"/>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для каждой размерности </w:t>
      </w:r>
      <w:r w:rsidR="00BA2FFA" w:rsidRPr="005B0AF9">
        <w:rPr>
          <w:rFonts w:ascii="Times New Roman" w:hAnsi="Times New Roman"/>
          <w:sz w:val="28"/>
          <w:szCs w:val="24"/>
        </w:rPr>
        <w:t>структуру, содержащую информацию о выражении, для нижней и верхней грани</w:t>
      </w:r>
    </w:p>
    <w:p w:rsidR="009B55C8" w:rsidRPr="005B0AF9" w:rsidRDefault="00BA2FFA"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Структура, содержащая информацию об описании</w:t>
      </w:r>
      <w:r w:rsidR="009B55C8" w:rsidRPr="005B0AF9">
        <w:rPr>
          <w:rFonts w:ascii="Times New Roman" w:hAnsi="Times New Roman"/>
          <w:sz w:val="28"/>
          <w:szCs w:val="24"/>
        </w:rPr>
        <w:t xml:space="preserve"> общего блока, заключает в себе:</w:t>
      </w:r>
    </w:p>
    <w:p w:rsidR="009B55C8" w:rsidRPr="005B0AF9" w:rsidRDefault="00BA2FFA" w:rsidP="008F1D8B">
      <w:pPr>
        <w:pStyle w:val="a3"/>
        <w:widowControl w:val="0"/>
        <w:numPr>
          <w:ilvl w:val="2"/>
          <w:numId w:val="6"/>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идентификатор общего блока в базе данных</w:t>
      </w:r>
    </w:p>
    <w:p w:rsidR="009B55C8" w:rsidRPr="005B0AF9" w:rsidRDefault="00BA2FFA" w:rsidP="008F1D8B">
      <w:pPr>
        <w:pStyle w:val="a3"/>
        <w:widowControl w:val="0"/>
        <w:numPr>
          <w:ilvl w:val="2"/>
          <w:numId w:val="6"/>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идентификатор описания общего блока </w:t>
      </w:r>
      <w:r w:rsidR="009B55C8" w:rsidRPr="005B0AF9">
        <w:rPr>
          <w:rFonts w:ascii="Times New Roman" w:hAnsi="Times New Roman"/>
          <w:sz w:val="28"/>
          <w:szCs w:val="24"/>
        </w:rPr>
        <w:t>в базе данных</w:t>
      </w:r>
    </w:p>
    <w:p w:rsidR="00BA2FFA" w:rsidRPr="005B0AF9" w:rsidRDefault="00BA2FFA" w:rsidP="008F1D8B">
      <w:pPr>
        <w:pStyle w:val="a3"/>
        <w:widowControl w:val="0"/>
        <w:numPr>
          <w:ilvl w:val="2"/>
          <w:numId w:val="6"/>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информацию о переменных, входящих в это описание общего блока.</w:t>
      </w:r>
    </w:p>
    <w:p w:rsidR="009B55C8" w:rsidRPr="005B0AF9" w:rsidRDefault="00BA2FFA"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Структура, содержащая информацию о выражении, заключает в себе</w:t>
      </w:r>
      <w:r w:rsidR="009B55C8" w:rsidRPr="005B0AF9">
        <w:rPr>
          <w:rFonts w:ascii="Times New Roman" w:hAnsi="Times New Roman"/>
          <w:sz w:val="28"/>
          <w:szCs w:val="24"/>
        </w:rPr>
        <w:t>:</w:t>
      </w:r>
    </w:p>
    <w:p w:rsidR="009B55C8" w:rsidRPr="005B0AF9" w:rsidRDefault="00BA2FFA" w:rsidP="008F1D8B">
      <w:pPr>
        <w:pStyle w:val="a3"/>
        <w:widowControl w:val="0"/>
        <w:numPr>
          <w:ilvl w:val="2"/>
          <w:numId w:val="7"/>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идентификатор выражения в базе данных</w:t>
      </w:r>
    </w:p>
    <w:p w:rsidR="009B55C8" w:rsidRPr="005B0AF9" w:rsidRDefault="00BA2FFA" w:rsidP="008F1D8B">
      <w:pPr>
        <w:pStyle w:val="a3"/>
        <w:widowControl w:val="0"/>
        <w:numPr>
          <w:ilvl w:val="2"/>
          <w:numId w:val="7"/>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те</w:t>
      </w:r>
      <w:r w:rsidR="00741C49" w:rsidRPr="005B0AF9">
        <w:rPr>
          <w:rFonts w:ascii="Times New Roman" w:hAnsi="Times New Roman"/>
          <w:sz w:val="28"/>
          <w:szCs w:val="24"/>
        </w:rPr>
        <w:t>к</w:t>
      </w:r>
      <w:r w:rsidRPr="005B0AF9">
        <w:rPr>
          <w:rFonts w:ascii="Times New Roman" w:hAnsi="Times New Roman"/>
          <w:sz w:val="28"/>
          <w:szCs w:val="24"/>
        </w:rPr>
        <w:t>стовое представление выражения</w:t>
      </w:r>
    </w:p>
    <w:p w:rsidR="009B55C8" w:rsidRPr="005B0AF9" w:rsidRDefault="00BA2FFA" w:rsidP="008F1D8B">
      <w:pPr>
        <w:pStyle w:val="a3"/>
        <w:widowControl w:val="0"/>
        <w:numPr>
          <w:ilvl w:val="2"/>
          <w:numId w:val="7"/>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постфиксное представление выражения</w:t>
      </w:r>
    </w:p>
    <w:p w:rsidR="00BA2FFA" w:rsidRPr="005B0AF9" w:rsidRDefault="00BA2FFA" w:rsidP="008F1D8B">
      <w:pPr>
        <w:pStyle w:val="a3"/>
        <w:widowControl w:val="0"/>
        <w:numPr>
          <w:ilvl w:val="2"/>
          <w:numId w:val="7"/>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список структур, каждая из которых содержит информацию об одночлене выражения, если данное выражение можно представить в линейном виде, иначе список пуст.</w:t>
      </w:r>
    </w:p>
    <w:p w:rsidR="009B55C8" w:rsidRPr="005B0AF9" w:rsidRDefault="00BA2FFA"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Структура, содержащая информацию об одночлене линейн</w:t>
      </w:r>
      <w:r w:rsidR="009B55C8" w:rsidRPr="005B0AF9">
        <w:rPr>
          <w:rFonts w:ascii="Times New Roman" w:hAnsi="Times New Roman"/>
          <w:sz w:val="28"/>
          <w:szCs w:val="24"/>
        </w:rPr>
        <w:t>ого выражения, заключает в себе:</w:t>
      </w:r>
    </w:p>
    <w:p w:rsidR="009B55C8" w:rsidRPr="005B0AF9" w:rsidRDefault="00BA2FFA" w:rsidP="008F1D8B">
      <w:pPr>
        <w:pStyle w:val="a3"/>
        <w:widowControl w:val="0"/>
        <w:numPr>
          <w:ilvl w:val="2"/>
          <w:numId w:val="8"/>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идентификатор одночлена в базе данных</w:t>
      </w:r>
    </w:p>
    <w:p w:rsidR="009B55C8" w:rsidRPr="005B0AF9" w:rsidRDefault="00BA2FFA" w:rsidP="008F1D8B">
      <w:pPr>
        <w:pStyle w:val="a3"/>
        <w:widowControl w:val="0"/>
        <w:numPr>
          <w:ilvl w:val="2"/>
          <w:numId w:val="8"/>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коэффициент при одночлене</w:t>
      </w:r>
    </w:p>
    <w:p w:rsidR="00426DFC" w:rsidRPr="005B0AF9" w:rsidRDefault="00BA2FFA" w:rsidP="008F1D8B">
      <w:pPr>
        <w:pStyle w:val="a3"/>
        <w:widowControl w:val="0"/>
        <w:numPr>
          <w:ilvl w:val="2"/>
          <w:numId w:val="8"/>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информацию о переменной одночлена</w:t>
      </w:r>
    </w:p>
    <w:p w:rsidR="00BA2FFA" w:rsidRPr="005B0AF9" w:rsidRDefault="00BA2FFA" w:rsidP="008F1D8B">
      <w:pPr>
        <w:pStyle w:val="a3"/>
        <w:widowControl w:val="0"/>
        <w:numPr>
          <w:ilvl w:val="0"/>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Хранилище информации о циклах программы, </w:t>
      </w:r>
      <w:r w:rsidR="004602FB" w:rsidRPr="005B0AF9">
        <w:rPr>
          <w:rFonts w:ascii="Times New Roman" w:hAnsi="Times New Roman"/>
          <w:sz w:val="28"/>
          <w:szCs w:val="24"/>
        </w:rPr>
        <w:t xml:space="preserve">состоит из множества структур, каждая из которых содержит </w:t>
      </w:r>
      <w:r w:rsidRPr="005B0AF9">
        <w:rPr>
          <w:rFonts w:ascii="Times New Roman" w:hAnsi="Times New Roman"/>
          <w:sz w:val="28"/>
          <w:szCs w:val="24"/>
        </w:rPr>
        <w:t>информацию о цикле</w:t>
      </w:r>
    </w:p>
    <w:p w:rsidR="009B55C8" w:rsidRPr="005B0AF9" w:rsidRDefault="00BA2FFA"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Структура, содержащая информацию о цикле, заключает в себе</w:t>
      </w:r>
      <w:r w:rsidR="009B55C8" w:rsidRPr="005B0AF9">
        <w:rPr>
          <w:rFonts w:ascii="Times New Roman" w:hAnsi="Times New Roman"/>
          <w:sz w:val="28"/>
          <w:szCs w:val="24"/>
        </w:rPr>
        <w:t>:</w:t>
      </w:r>
    </w:p>
    <w:p w:rsidR="009B55C8"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идентификатор цикла в базе данных</w:t>
      </w:r>
    </w:p>
    <w:p w:rsidR="009B55C8"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тип цикла</w:t>
      </w:r>
      <w:r w:rsidR="004602FB" w:rsidRPr="005B0AF9">
        <w:rPr>
          <w:rFonts w:ascii="Times New Roman" w:hAnsi="Times New Roman"/>
          <w:sz w:val="28"/>
          <w:szCs w:val="24"/>
        </w:rPr>
        <w:t xml:space="preserve"> </w:t>
      </w:r>
      <w:r w:rsidRPr="005B0AF9">
        <w:rPr>
          <w:rFonts w:ascii="Times New Roman" w:hAnsi="Times New Roman"/>
          <w:sz w:val="28"/>
          <w:szCs w:val="24"/>
        </w:rPr>
        <w:t>(</w:t>
      </w:r>
      <w:r w:rsidR="007059DE" w:rsidRPr="005B0AF9">
        <w:rPr>
          <w:rFonts w:ascii="Times New Roman" w:hAnsi="Times New Roman"/>
          <w:sz w:val="28"/>
          <w:szCs w:val="24"/>
        </w:rPr>
        <w:t>цикл или программная единица</w:t>
      </w:r>
      <w:r w:rsidRPr="005B0AF9">
        <w:rPr>
          <w:rFonts w:ascii="Times New Roman" w:hAnsi="Times New Roman"/>
          <w:sz w:val="28"/>
          <w:szCs w:val="24"/>
        </w:rPr>
        <w:t>)</w:t>
      </w:r>
    </w:p>
    <w:p w:rsidR="009B55C8"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номер строки начала цикла</w:t>
      </w:r>
    </w:p>
    <w:p w:rsidR="009B55C8"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сум</w:t>
      </w:r>
      <w:r w:rsidR="009B55C8" w:rsidRPr="005B0AF9">
        <w:rPr>
          <w:rFonts w:ascii="Times New Roman" w:hAnsi="Times New Roman"/>
          <w:sz w:val="28"/>
          <w:szCs w:val="24"/>
        </w:rPr>
        <w:t>марное время выполнения итерации</w:t>
      </w:r>
      <w:r w:rsidR="004602FB" w:rsidRPr="005B0AF9">
        <w:rPr>
          <w:rFonts w:ascii="Times New Roman" w:hAnsi="Times New Roman"/>
          <w:sz w:val="28"/>
          <w:szCs w:val="24"/>
        </w:rPr>
        <w:t xml:space="preserve"> цикла</w:t>
      </w:r>
    </w:p>
    <w:p w:rsidR="009B55C8" w:rsidRPr="005B0AF9" w:rsidRDefault="004602FB"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информацию о переменной - </w:t>
      </w:r>
      <w:r w:rsidR="00BA2FFA" w:rsidRPr="005B0AF9">
        <w:rPr>
          <w:rFonts w:ascii="Times New Roman" w:hAnsi="Times New Roman"/>
          <w:sz w:val="28"/>
          <w:szCs w:val="24"/>
        </w:rPr>
        <w:t>итератор</w:t>
      </w:r>
      <w:r w:rsidRPr="005B0AF9">
        <w:rPr>
          <w:rFonts w:ascii="Times New Roman" w:hAnsi="Times New Roman"/>
          <w:sz w:val="28"/>
          <w:szCs w:val="24"/>
        </w:rPr>
        <w:t>е</w:t>
      </w:r>
      <w:r w:rsidR="00BA2FFA" w:rsidRPr="005B0AF9">
        <w:rPr>
          <w:rFonts w:ascii="Times New Roman" w:hAnsi="Times New Roman"/>
          <w:sz w:val="28"/>
          <w:szCs w:val="24"/>
        </w:rPr>
        <w:t xml:space="preserve"> цикла</w:t>
      </w:r>
    </w:p>
    <w:p w:rsidR="009E14E3"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структуры, содержащие информацию о выражениях начала, конца и шага итератора</w:t>
      </w:r>
    </w:p>
    <w:p w:rsidR="009E14E3"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идентификатор программной единицы базы данных, содержащей цикл</w:t>
      </w:r>
    </w:p>
    <w:p w:rsidR="009E14E3"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признак тесной вложенности</w:t>
      </w:r>
    </w:p>
    <w:p w:rsidR="009E14E3"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список ст</w:t>
      </w:r>
      <w:r w:rsidR="004602FB" w:rsidRPr="005B0AF9">
        <w:rPr>
          <w:rFonts w:ascii="Times New Roman" w:hAnsi="Times New Roman"/>
          <w:sz w:val="28"/>
          <w:szCs w:val="24"/>
        </w:rPr>
        <w:t xml:space="preserve">руктур, содержащих информацию о дочерних </w:t>
      </w:r>
      <w:r w:rsidRPr="005B0AF9">
        <w:rPr>
          <w:rFonts w:ascii="Times New Roman" w:hAnsi="Times New Roman"/>
          <w:sz w:val="28"/>
          <w:szCs w:val="24"/>
        </w:rPr>
        <w:t>цикл</w:t>
      </w:r>
      <w:r w:rsidR="004602FB" w:rsidRPr="005B0AF9">
        <w:rPr>
          <w:rFonts w:ascii="Times New Roman" w:hAnsi="Times New Roman"/>
          <w:sz w:val="28"/>
          <w:szCs w:val="24"/>
        </w:rPr>
        <w:t>ах</w:t>
      </w:r>
    </w:p>
    <w:p w:rsidR="009E14E3"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список структур, содержащих информацию об операторах</w:t>
      </w:r>
      <w:r w:rsidR="004602FB" w:rsidRPr="005B0AF9">
        <w:rPr>
          <w:rFonts w:ascii="Times New Roman" w:hAnsi="Times New Roman"/>
          <w:sz w:val="28"/>
          <w:szCs w:val="24"/>
        </w:rPr>
        <w:t xml:space="preserve"> внутри цикла</w:t>
      </w:r>
    </w:p>
    <w:p w:rsidR="009E14E3"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структуру, содержащую информацию об операторе</w:t>
      </w:r>
      <w:r w:rsidR="004602FB" w:rsidRPr="005B0AF9">
        <w:rPr>
          <w:rFonts w:ascii="Times New Roman" w:hAnsi="Times New Roman"/>
          <w:sz w:val="28"/>
          <w:szCs w:val="24"/>
        </w:rPr>
        <w:t xml:space="preserve"> самого </w:t>
      </w:r>
      <w:r w:rsidRPr="005B0AF9">
        <w:rPr>
          <w:rFonts w:ascii="Times New Roman" w:hAnsi="Times New Roman"/>
          <w:sz w:val="28"/>
          <w:szCs w:val="24"/>
        </w:rPr>
        <w:t>цикла</w:t>
      </w:r>
    </w:p>
    <w:p w:rsidR="009E14E3" w:rsidRPr="005B0AF9" w:rsidRDefault="00BA2FFA"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список структур, содержащих информацию о зависимостях</w:t>
      </w:r>
      <w:r w:rsidR="004602FB" w:rsidRPr="005B0AF9">
        <w:rPr>
          <w:rFonts w:ascii="Times New Roman" w:hAnsi="Times New Roman"/>
          <w:sz w:val="28"/>
          <w:szCs w:val="24"/>
        </w:rPr>
        <w:t xml:space="preserve"> по данным в цикле</w:t>
      </w:r>
    </w:p>
    <w:p w:rsidR="004602FB" w:rsidRPr="005B0AF9" w:rsidRDefault="004602FB"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список структур, </w:t>
      </w:r>
      <w:r w:rsidR="00BA2FFA" w:rsidRPr="005B0AF9">
        <w:rPr>
          <w:rFonts w:ascii="Times New Roman" w:hAnsi="Times New Roman"/>
          <w:sz w:val="28"/>
          <w:szCs w:val="24"/>
        </w:rPr>
        <w:t>содержащих информацию о возможных зависимостях</w:t>
      </w:r>
      <w:r w:rsidRPr="005B0AF9">
        <w:rPr>
          <w:rFonts w:ascii="Times New Roman" w:hAnsi="Times New Roman"/>
          <w:sz w:val="28"/>
          <w:szCs w:val="24"/>
        </w:rPr>
        <w:t xml:space="preserve"> по данным в цикле</w:t>
      </w:r>
    </w:p>
    <w:p w:rsidR="009E14E3" w:rsidRPr="005B0AF9" w:rsidRDefault="00CE341F"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Структура, содержащая информацию об операторе, заключает в себе</w:t>
      </w:r>
      <w:r w:rsidR="009E14E3" w:rsidRPr="005B0AF9">
        <w:rPr>
          <w:rFonts w:ascii="Times New Roman" w:hAnsi="Times New Roman"/>
          <w:sz w:val="28"/>
          <w:szCs w:val="24"/>
        </w:rPr>
        <w:t>:</w:t>
      </w:r>
    </w:p>
    <w:p w:rsidR="009E14E3" w:rsidRPr="005B0AF9" w:rsidRDefault="00CE341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идентификатор оператора в базе данных</w:t>
      </w:r>
    </w:p>
    <w:p w:rsidR="009E14E3" w:rsidRPr="005B0AF9" w:rsidRDefault="00CE341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номер строки оператора</w:t>
      </w:r>
    </w:p>
    <w:p w:rsidR="009E14E3" w:rsidRPr="005B0AF9" w:rsidRDefault="009B55C8"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список структур, </w:t>
      </w:r>
      <w:r w:rsidR="001C220D" w:rsidRPr="005B0AF9">
        <w:rPr>
          <w:rFonts w:ascii="Times New Roman" w:hAnsi="Times New Roman"/>
          <w:sz w:val="28"/>
          <w:szCs w:val="24"/>
        </w:rPr>
        <w:t xml:space="preserve">каждая из которых </w:t>
      </w:r>
      <w:r w:rsidRPr="005B0AF9">
        <w:rPr>
          <w:rFonts w:ascii="Times New Roman" w:hAnsi="Times New Roman"/>
          <w:sz w:val="28"/>
          <w:szCs w:val="24"/>
        </w:rPr>
        <w:t>содерж</w:t>
      </w:r>
      <w:r w:rsidR="001C220D" w:rsidRPr="005B0AF9">
        <w:rPr>
          <w:rFonts w:ascii="Times New Roman" w:hAnsi="Times New Roman"/>
          <w:sz w:val="28"/>
          <w:szCs w:val="24"/>
        </w:rPr>
        <w:t>ит</w:t>
      </w:r>
      <w:r w:rsidRPr="005B0AF9">
        <w:rPr>
          <w:rFonts w:ascii="Times New Roman" w:hAnsi="Times New Roman"/>
          <w:sz w:val="28"/>
          <w:szCs w:val="24"/>
        </w:rPr>
        <w:t xml:space="preserve"> информацию о </w:t>
      </w:r>
      <w:r w:rsidR="001C220D" w:rsidRPr="005B0AF9">
        <w:rPr>
          <w:rFonts w:ascii="Times New Roman" w:hAnsi="Times New Roman"/>
          <w:sz w:val="28"/>
          <w:szCs w:val="24"/>
        </w:rPr>
        <w:t>переходе на другой оператор</w:t>
      </w:r>
    </w:p>
    <w:p w:rsidR="009E14E3" w:rsidRPr="005B0AF9" w:rsidRDefault="009B55C8"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список структур, </w:t>
      </w:r>
      <w:r w:rsidR="001C220D" w:rsidRPr="005B0AF9">
        <w:rPr>
          <w:rFonts w:ascii="Times New Roman" w:hAnsi="Times New Roman"/>
          <w:sz w:val="28"/>
          <w:szCs w:val="24"/>
        </w:rPr>
        <w:t>каждая из которых содержит информацию о доступе к переменной</w:t>
      </w:r>
      <w:r w:rsidRPr="005B0AF9">
        <w:rPr>
          <w:rFonts w:ascii="Times New Roman" w:hAnsi="Times New Roman"/>
          <w:sz w:val="28"/>
          <w:szCs w:val="24"/>
        </w:rPr>
        <w:t xml:space="preserve"> в операторе</w:t>
      </w:r>
    </w:p>
    <w:p w:rsidR="009E14E3" w:rsidRPr="005B0AF9" w:rsidRDefault="009B55C8"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список структур, </w:t>
      </w:r>
      <w:r w:rsidR="001C220D" w:rsidRPr="005B0AF9">
        <w:rPr>
          <w:rFonts w:ascii="Times New Roman" w:hAnsi="Times New Roman"/>
          <w:sz w:val="28"/>
          <w:szCs w:val="24"/>
        </w:rPr>
        <w:t>каждая из которых содержит информацию о вызове функции</w:t>
      </w:r>
      <w:r w:rsidRPr="005B0AF9">
        <w:rPr>
          <w:rFonts w:ascii="Times New Roman" w:hAnsi="Times New Roman"/>
          <w:sz w:val="28"/>
          <w:szCs w:val="24"/>
        </w:rPr>
        <w:t xml:space="preserve"> в операторе</w:t>
      </w:r>
    </w:p>
    <w:p w:rsidR="004602FB" w:rsidRPr="005B0AF9" w:rsidRDefault="009B55C8"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список особенностей ввода/вывода </w:t>
      </w:r>
      <w:r w:rsidR="00257AFF" w:rsidRPr="005B0AF9">
        <w:rPr>
          <w:rFonts w:ascii="Times New Roman" w:hAnsi="Times New Roman"/>
          <w:sz w:val="28"/>
          <w:szCs w:val="24"/>
        </w:rPr>
        <w:t>для оператора</w:t>
      </w:r>
    </w:p>
    <w:p w:rsidR="00BA2FFA" w:rsidRPr="005B0AF9" w:rsidRDefault="009B55C8"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Структура, содержащая информацию о зависимости для цикла, заключает в себе</w:t>
      </w:r>
      <w:r w:rsidR="009E14E3" w:rsidRPr="005B0AF9">
        <w:rPr>
          <w:rFonts w:ascii="Times New Roman" w:hAnsi="Times New Roman"/>
          <w:sz w:val="28"/>
          <w:szCs w:val="24"/>
        </w:rPr>
        <w:t>:</w:t>
      </w:r>
    </w:p>
    <w:p w:rsidR="009E14E3"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т</w:t>
      </w:r>
      <w:r w:rsidR="009E14E3" w:rsidRPr="005B0AF9">
        <w:rPr>
          <w:rFonts w:ascii="Times New Roman" w:hAnsi="Times New Roman"/>
          <w:sz w:val="28"/>
          <w:szCs w:val="24"/>
        </w:rPr>
        <w:t>ип зависимости</w:t>
      </w:r>
    </w:p>
    <w:p w:rsidR="009E14E3"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w:t>
      </w:r>
      <w:r w:rsidR="009E14E3" w:rsidRPr="005B0AF9">
        <w:rPr>
          <w:rFonts w:ascii="Times New Roman" w:hAnsi="Times New Roman"/>
          <w:sz w:val="28"/>
          <w:szCs w:val="24"/>
        </w:rPr>
        <w:t>нформацию о переменной зависимости</w:t>
      </w:r>
    </w:p>
    <w:p w:rsidR="009E14E3"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т</w:t>
      </w:r>
      <w:r w:rsidR="009E14E3" w:rsidRPr="005B0AF9">
        <w:rPr>
          <w:rFonts w:ascii="Times New Roman" w:hAnsi="Times New Roman"/>
          <w:sz w:val="28"/>
          <w:szCs w:val="24"/>
        </w:rPr>
        <w:t>ип редукции (для редукционной зависимости)</w:t>
      </w:r>
    </w:p>
    <w:p w:rsidR="009E14E3" w:rsidRPr="005B0AF9" w:rsidRDefault="009E14E3"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Структура, содержащая информацию о </w:t>
      </w:r>
      <w:r w:rsidR="001C220D" w:rsidRPr="005B0AF9">
        <w:rPr>
          <w:rFonts w:ascii="Times New Roman" w:hAnsi="Times New Roman"/>
          <w:sz w:val="28"/>
          <w:szCs w:val="24"/>
        </w:rPr>
        <w:t>переходе</w:t>
      </w:r>
      <w:r w:rsidRPr="005B0AF9">
        <w:rPr>
          <w:rFonts w:ascii="Times New Roman" w:hAnsi="Times New Roman"/>
          <w:sz w:val="28"/>
          <w:szCs w:val="24"/>
        </w:rPr>
        <w:t xml:space="preserve"> </w:t>
      </w:r>
      <w:r w:rsidR="001C220D" w:rsidRPr="005B0AF9">
        <w:rPr>
          <w:rFonts w:ascii="Times New Roman" w:hAnsi="Times New Roman"/>
          <w:sz w:val="28"/>
          <w:szCs w:val="24"/>
        </w:rPr>
        <w:t>на другой оператор</w:t>
      </w:r>
      <w:r w:rsidRPr="005B0AF9">
        <w:rPr>
          <w:rFonts w:ascii="Times New Roman" w:hAnsi="Times New Roman"/>
          <w:sz w:val="28"/>
          <w:szCs w:val="24"/>
        </w:rPr>
        <w:t>, заключает в себе:</w:t>
      </w:r>
    </w:p>
    <w:p w:rsidR="009E14E3"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w:t>
      </w:r>
      <w:r w:rsidR="009E14E3" w:rsidRPr="005B0AF9">
        <w:rPr>
          <w:rFonts w:ascii="Times New Roman" w:hAnsi="Times New Roman"/>
          <w:sz w:val="28"/>
          <w:szCs w:val="24"/>
        </w:rPr>
        <w:t>дентификатор цикла, в который происходит переход</w:t>
      </w:r>
    </w:p>
    <w:p w:rsidR="009E14E3"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w:t>
      </w:r>
      <w:r w:rsidR="009E14E3" w:rsidRPr="005B0AF9">
        <w:rPr>
          <w:rFonts w:ascii="Times New Roman" w:hAnsi="Times New Roman"/>
          <w:sz w:val="28"/>
          <w:szCs w:val="24"/>
        </w:rPr>
        <w:t>дентификатор оператора, на который происходит переход</w:t>
      </w:r>
    </w:p>
    <w:p w:rsidR="009E14E3"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н</w:t>
      </w:r>
      <w:r w:rsidR="009E14E3" w:rsidRPr="005B0AF9">
        <w:rPr>
          <w:rFonts w:ascii="Times New Roman" w:hAnsi="Times New Roman"/>
          <w:sz w:val="28"/>
          <w:szCs w:val="24"/>
        </w:rPr>
        <w:t>омер строки оператора, на который происходит переход</w:t>
      </w:r>
    </w:p>
    <w:p w:rsidR="009E14E3"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в</w:t>
      </w:r>
      <w:r w:rsidR="009E14E3" w:rsidRPr="005B0AF9">
        <w:rPr>
          <w:rFonts w:ascii="Times New Roman" w:hAnsi="Times New Roman"/>
          <w:sz w:val="28"/>
          <w:szCs w:val="24"/>
        </w:rPr>
        <w:t>ероятность перехода</w:t>
      </w:r>
    </w:p>
    <w:p w:rsidR="001C220D" w:rsidRPr="005B0AF9" w:rsidRDefault="001C220D"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Структура, содержащая информацию о </w:t>
      </w:r>
      <w:r w:rsidR="00E6371A" w:rsidRPr="005B0AF9">
        <w:rPr>
          <w:rFonts w:ascii="Times New Roman" w:hAnsi="Times New Roman"/>
          <w:sz w:val="28"/>
          <w:szCs w:val="24"/>
        </w:rPr>
        <w:t>вызове функции в операторе</w:t>
      </w:r>
      <w:r w:rsidRPr="005B0AF9">
        <w:rPr>
          <w:rFonts w:ascii="Times New Roman" w:hAnsi="Times New Roman"/>
          <w:sz w:val="28"/>
          <w:szCs w:val="24"/>
        </w:rPr>
        <w:t>, заключает в себе:</w:t>
      </w:r>
    </w:p>
    <w:p w:rsidR="00E6371A"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w:t>
      </w:r>
      <w:r w:rsidR="00E6371A" w:rsidRPr="005B0AF9">
        <w:rPr>
          <w:rFonts w:ascii="Times New Roman" w:hAnsi="Times New Roman"/>
          <w:sz w:val="28"/>
          <w:szCs w:val="24"/>
        </w:rPr>
        <w:t>дентификатор вызова функции в базе данных</w:t>
      </w:r>
    </w:p>
    <w:p w:rsidR="00E6371A"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w:t>
      </w:r>
      <w:r w:rsidR="00E6371A" w:rsidRPr="005B0AF9">
        <w:rPr>
          <w:rFonts w:ascii="Times New Roman" w:hAnsi="Times New Roman"/>
          <w:sz w:val="28"/>
          <w:szCs w:val="24"/>
        </w:rPr>
        <w:t>нформацию о программной единице, вызов которой происходит в операторе</w:t>
      </w:r>
    </w:p>
    <w:p w:rsidR="00E6371A"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w:t>
      </w:r>
      <w:r w:rsidR="00E6371A" w:rsidRPr="005B0AF9">
        <w:rPr>
          <w:rFonts w:ascii="Times New Roman" w:hAnsi="Times New Roman"/>
          <w:sz w:val="28"/>
          <w:szCs w:val="24"/>
        </w:rPr>
        <w:t>писок информаций о параметрах программной единицы</w:t>
      </w:r>
    </w:p>
    <w:p w:rsidR="00E6371A"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w:t>
      </w:r>
      <w:r w:rsidR="00E6371A" w:rsidRPr="005B0AF9">
        <w:rPr>
          <w:rFonts w:ascii="Times New Roman" w:hAnsi="Times New Roman"/>
          <w:sz w:val="28"/>
          <w:szCs w:val="24"/>
        </w:rPr>
        <w:t>писок доступов к памяти для параметров данного вызова программной единицы</w:t>
      </w:r>
    </w:p>
    <w:p w:rsidR="00E6371A"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w:t>
      </w:r>
      <w:r w:rsidR="00E6371A" w:rsidRPr="005B0AF9">
        <w:rPr>
          <w:rFonts w:ascii="Times New Roman" w:hAnsi="Times New Roman"/>
          <w:sz w:val="28"/>
          <w:szCs w:val="24"/>
        </w:rPr>
        <w:t>писок структур, каждая из которых содержит информацию о выражениях для параметров данного вызова программной единицы</w:t>
      </w:r>
    </w:p>
    <w:p w:rsidR="00E6371A" w:rsidRPr="005B0AF9" w:rsidRDefault="00E6371A" w:rsidP="008F1D8B">
      <w:pPr>
        <w:pStyle w:val="a3"/>
        <w:widowControl w:val="0"/>
        <w:numPr>
          <w:ilvl w:val="1"/>
          <w:numId w:val="1"/>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Структура, содержащая информацию о доступе к переменной в операторе, заключает в себе:</w:t>
      </w:r>
    </w:p>
    <w:p w:rsidR="00E6371A"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w:t>
      </w:r>
      <w:r w:rsidR="00E6371A" w:rsidRPr="005B0AF9">
        <w:rPr>
          <w:rFonts w:ascii="Times New Roman" w:hAnsi="Times New Roman"/>
          <w:sz w:val="28"/>
          <w:szCs w:val="24"/>
        </w:rPr>
        <w:t>дентификатор доступа к переменной в базе данных</w:t>
      </w:r>
    </w:p>
    <w:p w:rsidR="00E6371A"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w:t>
      </w:r>
      <w:r w:rsidR="00E6371A" w:rsidRPr="005B0AF9">
        <w:rPr>
          <w:rFonts w:ascii="Times New Roman" w:hAnsi="Times New Roman"/>
          <w:sz w:val="28"/>
          <w:szCs w:val="24"/>
        </w:rPr>
        <w:t>нформацию о переменной, к которой осуществляется доступ</w:t>
      </w:r>
    </w:p>
    <w:p w:rsidR="00E6371A"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т</w:t>
      </w:r>
      <w:r w:rsidR="00E6371A" w:rsidRPr="005B0AF9">
        <w:rPr>
          <w:rFonts w:ascii="Times New Roman" w:hAnsi="Times New Roman"/>
          <w:sz w:val="28"/>
          <w:szCs w:val="24"/>
        </w:rPr>
        <w:t>ип доступа к переменной</w:t>
      </w:r>
    </w:p>
    <w:p w:rsidR="009E14E3" w:rsidRPr="005B0AF9" w:rsidRDefault="00257AFF" w:rsidP="008F1D8B">
      <w:pPr>
        <w:pStyle w:val="a3"/>
        <w:widowControl w:val="0"/>
        <w:numPr>
          <w:ilvl w:val="2"/>
          <w:numId w:val="4"/>
        </w:numPr>
        <w:tabs>
          <w:tab w:val="left" w:pos="1134"/>
        </w:tabs>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w:t>
      </w:r>
      <w:r w:rsidR="00E6371A" w:rsidRPr="005B0AF9">
        <w:rPr>
          <w:rFonts w:ascii="Times New Roman" w:hAnsi="Times New Roman"/>
          <w:sz w:val="28"/>
          <w:szCs w:val="24"/>
        </w:rPr>
        <w:t>писок структур, содержащих выражения для размерностей массива в момент доступа, для переменной массива</w:t>
      </w:r>
    </w:p>
    <w:p w:rsidR="0028478B" w:rsidRDefault="00BA6E77"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Общая схема </w:t>
      </w:r>
      <w:r w:rsidR="005B3030" w:rsidRPr="005B0AF9">
        <w:rPr>
          <w:rFonts w:ascii="Times New Roman" w:hAnsi="Times New Roman"/>
          <w:sz w:val="28"/>
          <w:szCs w:val="24"/>
        </w:rPr>
        <w:t xml:space="preserve">организации </w:t>
      </w:r>
      <w:r w:rsidRPr="005B0AF9">
        <w:rPr>
          <w:rFonts w:ascii="Times New Roman" w:hAnsi="Times New Roman"/>
          <w:sz w:val="28"/>
          <w:szCs w:val="24"/>
        </w:rPr>
        <w:t>представления базы данных</w:t>
      </w:r>
      <w:r w:rsidR="005125CA" w:rsidRPr="005B0AF9">
        <w:rPr>
          <w:rFonts w:ascii="Times New Roman" w:hAnsi="Times New Roman"/>
          <w:sz w:val="28"/>
          <w:szCs w:val="24"/>
        </w:rPr>
        <w:t xml:space="preserve"> отражена на Рисунке 6</w:t>
      </w:r>
      <w:r w:rsidR="00676724" w:rsidRPr="005B0AF9">
        <w:rPr>
          <w:rFonts w:ascii="Times New Roman" w:hAnsi="Times New Roman"/>
          <w:sz w:val="28"/>
          <w:szCs w:val="24"/>
        </w:rPr>
        <w:t xml:space="preserve">. </w:t>
      </w:r>
      <w:r w:rsidR="00122594" w:rsidRPr="005B0AF9">
        <w:rPr>
          <w:rFonts w:ascii="Times New Roman" w:hAnsi="Times New Roman"/>
          <w:sz w:val="28"/>
          <w:szCs w:val="24"/>
        </w:rPr>
        <w:t>Пунктирные</w:t>
      </w:r>
      <w:r w:rsidR="000E1959" w:rsidRPr="005B0AF9">
        <w:rPr>
          <w:rFonts w:ascii="Times New Roman" w:hAnsi="Times New Roman"/>
          <w:sz w:val="28"/>
          <w:szCs w:val="24"/>
        </w:rPr>
        <w:t xml:space="preserve"> с</w:t>
      </w:r>
      <w:r w:rsidR="00676724" w:rsidRPr="005B0AF9">
        <w:rPr>
          <w:rFonts w:ascii="Times New Roman" w:hAnsi="Times New Roman"/>
          <w:sz w:val="28"/>
          <w:szCs w:val="24"/>
        </w:rPr>
        <w:t xml:space="preserve">трелки </w:t>
      </w:r>
      <w:r w:rsidR="00694D77" w:rsidRPr="005B0AF9">
        <w:rPr>
          <w:rFonts w:ascii="Times New Roman" w:hAnsi="Times New Roman"/>
          <w:sz w:val="28"/>
          <w:szCs w:val="24"/>
        </w:rPr>
        <w:t xml:space="preserve">указывают на возможное использование </w:t>
      </w:r>
      <w:r w:rsidR="0028478B" w:rsidRPr="005B0AF9">
        <w:rPr>
          <w:rFonts w:ascii="Times New Roman" w:hAnsi="Times New Roman"/>
          <w:sz w:val="28"/>
          <w:szCs w:val="24"/>
        </w:rPr>
        <w:t>элементами одного</w:t>
      </w:r>
      <w:r w:rsidR="00694D77" w:rsidRPr="005B0AF9">
        <w:rPr>
          <w:rFonts w:ascii="Times New Roman" w:hAnsi="Times New Roman"/>
          <w:sz w:val="28"/>
          <w:szCs w:val="24"/>
        </w:rPr>
        <w:t xml:space="preserve"> хранилищ</w:t>
      </w:r>
      <w:r w:rsidR="0028478B" w:rsidRPr="005B0AF9">
        <w:rPr>
          <w:rFonts w:ascii="Times New Roman" w:hAnsi="Times New Roman"/>
          <w:sz w:val="28"/>
          <w:szCs w:val="24"/>
        </w:rPr>
        <w:t>а</w:t>
      </w:r>
      <w:r w:rsidR="00694D77" w:rsidRPr="005B0AF9">
        <w:rPr>
          <w:rFonts w:ascii="Times New Roman" w:hAnsi="Times New Roman"/>
          <w:sz w:val="28"/>
          <w:szCs w:val="24"/>
        </w:rPr>
        <w:t xml:space="preserve"> информации </w:t>
      </w:r>
      <w:r w:rsidR="0028478B" w:rsidRPr="005B0AF9">
        <w:rPr>
          <w:rFonts w:ascii="Times New Roman" w:hAnsi="Times New Roman"/>
          <w:sz w:val="28"/>
          <w:szCs w:val="24"/>
        </w:rPr>
        <w:t xml:space="preserve">элементов </w:t>
      </w:r>
      <w:r w:rsidR="00694D77" w:rsidRPr="005B0AF9">
        <w:rPr>
          <w:rFonts w:ascii="Times New Roman" w:hAnsi="Times New Roman"/>
          <w:sz w:val="28"/>
          <w:szCs w:val="24"/>
        </w:rPr>
        <w:t>другого</w:t>
      </w:r>
      <w:r w:rsidR="000E1959" w:rsidRPr="005B0AF9">
        <w:rPr>
          <w:rFonts w:ascii="Times New Roman" w:hAnsi="Times New Roman"/>
          <w:sz w:val="28"/>
          <w:szCs w:val="24"/>
        </w:rPr>
        <w:t xml:space="preserve">, </w:t>
      </w:r>
      <w:r w:rsidR="00DE6E4B" w:rsidRPr="005B0AF9">
        <w:rPr>
          <w:rFonts w:ascii="Times New Roman" w:hAnsi="Times New Roman"/>
          <w:sz w:val="28"/>
          <w:szCs w:val="24"/>
        </w:rPr>
        <w:t>сплошные</w:t>
      </w:r>
      <w:r w:rsidR="000E1959" w:rsidRPr="005B0AF9">
        <w:rPr>
          <w:rFonts w:ascii="Times New Roman" w:hAnsi="Times New Roman"/>
          <w:sz w:val="28"/>
          <w:szCs w:val="24"/>
        </w:rPr>
        <w:t xml:space="preserve"> – на связь хранилищей с интерфейсом представления базы данных.</w:t>
      </w:r>
      <w:r w:rsidR="0028478B" w:rsidRPr="005B0AF9">
        <w:rPr>
          <w:rFonts w:ascii="Times New Roman" w:hAnsi="Times New Roman"/>
          <w:sz w:val="28"/>
          <w:szCs w:val="24"/>
        </w:rPr>
        <w:t xml:space="preserve"> Через интерфейс осуществляется создание, удаление и корректировка элементов хранилищей.</w:t>
      </w:r>
    </w:p>
    <w:p w:rsidR="008F1D8B" w:rsidRPr="005B0AF9" w:rsidRDefault="008F1D8B" w:rsidP="005B0AF9">
      <w:pPr>
        <w:widowControl w:val="0"/>
        <w:spacing w:after="0" w:line="360" w:lineRule="auto"/>
        <w:ind w:firstLine="709"/>
        <w:jc w:val="both"/>
        <w:rPr>
          <w:rFonts w:ascii="Times New Roman" w:hAnsi="Times New Roman"/>
          <w:sz w:val="28"/>
          <w:szCs w:val="24"/>
        </w:rPr>
      </w:pPr>
    </w:p>
    <w:p w:rsidR="005B3030" w:rsidRPr="005B0AF9" w:rsidRDefault="00E60234" w:rsidP="008F1D8B">
      <w:pPr>
        <w:widowControl w:val="0"/>
        <w:spacing w:after="0" w:line="360" w:lineRule="auto"/>
        <w:jc w:val="both"/>
        <w:rPr>
          <w:rFonts w:ascii="Times New Roman" w:hAnsi="Times New Roman"/>
          <w:sz w:val="28"/>
          <w:szCs w:val="24"/>
        </w:rPr>
      </w:pPr>
      <w:r>
        <w:rPr>
          <w:noProof/>
        </w:rPr>
        <w:pict>
          <v:shape id="_x0000_s1058" type="#_x0000_t202" style="position:absolute;left:0;text-align:left;margin-left:0;margin-top:285.15pt;width:467.75pt;height:23.8pt;z-index:251651584" stroked="f">
            <v:textbox style="mso-fit-shape-to-text:t" inset="0,0,0,0">
              <w:txbxContent>
                <w:p w:rsidR="005B0AF9" w:rsidRPr="005125CA" w:rsidRDefault="005B0AF9" w:rsidP="005125CA">
                  <w:pPr>
                    <w:pStyle w:val="ac"/>
                    <w:jc w:val="center"/>
                    <w:rPr>
                      <w:rFonts w:ascii="Times New Roman" w:hAnsi="Times New Roman"/>
                      <w:color w:val="auto"/>
                      <w:sz w:val="24"/>
                      <w:szCs w:val="24"/>
                    </w:rPr>
                  </w:pPr>
                  <w:r w:rsidRPr="005125CA">
                    <w:rPr>
                      <w:rFonts w:ascii="Times New Roman" w:hAnsi="Times New Roman"/>
                      <w:color w:val="auto"/>
                      <w:sz w:val="24"/>
                      <w:szCs w:val="24"/>
                    </w:rPr>
                    <w:t xml:space="preserve">Рисунок </w:t>
                  </w:r>
                  <w:r w:rsidRPr="005125CA">
                    <w:rPr>
                      <w:rFonts w:ascii="Times New Roman" w:hAnsi="Times New Roman"/>
                      <w:color w:val="auto"/>
                      <w:sz w:val="24"/>
                      <w:szCs w:val="24"/>
                    </w:rPr>
                    <w:fldChar w:fldCharType="begin"/>
                  </w:r>
                  <w:r w:rsidRPr="005125CA">
                    <w:rPr>
                      <w:rFonts w:ascii="Times New Roman" w:hAnsi="Times New Roman"/>
                      <w:color w:val="auto"/>
                      <w:sz w:val="24"/>
                      <w:szCs w:val="24"/>
                    </w:rPr>
                    <w:instrText xml:space="preserve"> SEQ Рисунок \* ARABIC </w:instrText>
                  </w:r>
                  <w:r w:rsidRPr="005125CA">
                    <w:rPr>
                      <w:rFonts w:ascii="Times New Roman" w:hAnsi="Times New Roman"/>
                      <w:color w:val="auto"/>
                      <w:sz w:val="24"/>
                      <w:szCs w:val="24"/>
                    </w:rPr>
                    <w:fldChar w:fldCharType="separate"/>
                  </w:r>
                  <w:r>
                    <w:rPr>
                      <w:rFonts w:ascii="Times New Roman" w:hAnsi="Times New Roman"/>
                      <w:noProof/>
                      <w:color w:val="auto"/>
                      <w:sz w:val="24"/>
                      <w:szCs w:val="24"/>
                    </w:rPr>
                    <w:t>6</w:t>
                  </w:r>
                  <w:r w:rsidRPr="005125CA">
                    <w:rPr>
                      <w:rFonts w:ascii="Times New Roman" w:hAnsi="Times New Roman"/>
                      <w:color w:val="auto"/>
                      <w:sz w:val="24"/>
                      <w:szCs w:val="24"/>
                    </w:rPr>
                    <w:fldChar w:fldCharType="end"/>
                  </w:r>
                </w:p>
              </w:txbxContent>
            </v:textbox>
          </v:shape>
        </w:pict>
      </w:r>
      <w:r>
        <w:rPr>
          <w:rFonts w:ascii="Times New Roman" w:hAnsi="Times New Roman"/>
          <w:sz w:val="28"/>
          <w:szCs w:val="24"/>
        </w:rPr>
      </w:r>
      <w:r>
        <w:rPr>
          <w:rFonts w:ascii="Times New Roman" w:hAnsi="Times New Roman"/>
          <w:sz w:val="28"/>
          <w:szCs w:val="24"/>
        </w:rPr>
        <w:pict>
          <v:group id="_x0000_s1059" editas="canvas" style="width:467.75pt;height:280.65pt;mso-position-horizontal-relative:char;mso-position-vertical-relative:line" coordorigin="2365,3011" coordsize="7200,4320">
            <o:lock v:ext="edit" aspectratio="t"/>
            <v:shape id="_x0000_s1060" type="#_x0000_t75" style="position:absolute;left:2365;top:3011;width:7200;height:4320" o:preferrelative="f">
              <v:fill o:detectmouseclick="t"/>
              <v:path o:extrusionok="t" o:connecttype="none"/>
              <o:lock v:ext="edit" text="t"/>
            </v:shape>
            <v:rect id="_x0000_s1061" style="position:absolute;left:3457;top:3098;width:2126;height:773" o:regroupid="16" strokecolor="#c0504d" strokeweight="2.5pt">
              <v:shadow color="#868686"/>
              <v:textbox style="mso-next-textbox:#_x0000_s1061">
                <w:txbxContent>
                  <w:p w:rsidR="005B0AF9" w:rsidRDefault="005B0AF9" w:rsidP="005125CA">
                    <w:pPr>
                      <w:jc w:val="center"/>
                    </w:pPr>
                    <w:r>
                      <w:t>Хранилище информации о файлах программы</w:t>
                    </w:r>
                  </w:p>
                </w:txbxContent>
              </v:textbox>
            </v:rect>
            <v:rect id="_x0000_s1062" style="position:absolute;left:3457;top:4198;width:2126;height:872" o:regroupid="16" strokecolor="#c0504d" strokeweight="2.5pt">
              <v:shadow color="#868686"/>
              <v:textbox style="mso-next-textbox:#_x0000_s1062">
                <w:txbxContent>
                  <w:p w:rsidR="005B0AF9" w:rsidRDefault="005B0AF9" w:rsidP="005125CA">
                    <w:pPr>
                      <w:jc w:val="center"/>
                    </w:pPr>
                    <w:r>
                      <w:t>Хранилище информации об общих блоках программы</w:t>
                    </w:r>
                  </w:p>
                </w:txbxContent>
              </v:textbox>
            </v:rect>
            <v:rect id="_x0000_s1063" style="position:absolute;left:3457;top:6471;width:2126;height:773" o:regroupid="16" strokecolor="#c0504d" strokeweight="2.5pt">
              <v:shadow color="#868686"/>
              <v:textbox style="mso-next-textbox:#_x0000_s1063">
                <w:txbxContent>
                  <w:p w:rsidR="005B0AF9" w:rsidRDefault="005B0AF9" w:rsidP="005125CA">
                    <w:pPr>
                      <w:jc w:val="center"/>
                    </w:pPr>
                    <w:r>
                      <w:t>Хранилище информации о циклах программы</w:t>
                    </w:r>
                  </w:p>
                  <w:p w:rsidR="005B0AF9" w:rsidRDefault="005B0AF9" w:rsidP="005125CA">
                    <w:pPr>
                      <w:jc w:val="center"/>
                    </w:pPr>
                  </w:p>
                </w:txbxContent>
              </v:textbox>
            </v:rect>
            <v:rect id="_x0000_s1064" style="position:absolute;left:3457;top:5315;width:2126;height:851" o:regroupid="16" strokecolor="#c0504d" strokeweight="2.5pt">
              <v:shadow color="#868686"/>
              <v:textbox style="mso-next-textbox:#_x0000_s1064">
                <w:txbxContent>
                  <w:p w:rsidR="005B0AF9" w:rsidRDefault="005B0AF9" w:rsidP="005125CA">
                    <w:pPr>
                      <w:jc w:val="center"/>
                    </w:pPr>
                    <w:r>
                      <w:t>Хранилище информации о программных единицах программы</w:t>
                    </w:r>
                  </w:p>
                  <w:p w:rsidR="005B0AF9" w:rsidRDefault="005B0AF9" w:rsidP="005125CA"/>
                </w:txbxContent>
              </v:textbox>
            </v:rect>
            <v:rect id="_x0000_s1065" style="position:absolute;left:6670;top:4713;width:2332;height:860" o:regroupid="16" fillcolor="#4f81bd" strokecolor="#f2f2f2" strokeweight="3pt">
              <v:shadow on="t" type="perspective" color="#243f60" opacity=".5" offset="1pt" offset2="-1pt"/>
              <v:textbox style="mso-next-textbox:#_x0000_s1065">
                <w:txbxContent>
                  <w:p w:rsidR="005B0AF9" w:rsidRDefault="005B0AF9" w:rsidP="005125CA">
                    <w:pPr>
                      <w:jc w:val="center"/>
                    </w:pPr>
                    <w:r>
                      <w:t>Интерфейс работы  с хранилищами программной информации</w:t>
                    </w:r>
                  </w:p>
                </w:txbxContent>
              </v:textbox>
            </v:rect>
            <v:shape id="_x0000_s1066" type="#_x0000_t32" style="position:absolute;left:4520;top:6185;width:1;height:267;flip:y" o:connectortype="straight" o:regroupid="16" strokecolor="#c0504d" strokeweight="1pt">
              <v:stroke dashstyle="dash" endarrow="block"/>
              <v:shadow color="#868686"/>
            </v:shape>
            <v:shape id="_x0000_s1067" type="#_x0000_t32" style="position:absolute;left:5560;top:3497;width:1087;height:1646" o:connectortype="straight" o:regroupid="16" strokecolor="#4f81bd">
              <v:stroke startarrow="block" endarrow="block"/>
              <v:shadow color="#868686"/>
            </v:shape>
            <v:shape id="_x0000_s1068" type="#_x0000_t32" style="position:absolute;left:5602;top:4634;width:1045;height:509" o:connectortype="straight" o:regroupid="16" strokecolor="#4f81bd">
              <v:stroke startarrow="block" endarrow="block"/>
              <v:shadow color="#868686"/>
            </v:shape>
            <v:shape id="_x0000_s1069" type="#_x0000_t32" style="position:absolute;left:5602;top:5143;width:1045;height:598;flip:y" o:connectortype="straight" o:regroupid="16" strokecolor="#4f81bd">
              <v:stroke startarrow="block" endarrow="block"/>
              <v:shadow color="#868686"/>
            </v:shape>
            <v:shape id="_x0000_s1070" type="#_x0000_t32" style="position:absolute;left:5602;top:5143;width:1045;height:1715;flip:y" o:connectortype="straight" o:regroupid="16" strokecolor="#4f81bd">
              <v:stroke startarrow="block" endarrow="block"/>
              <v:shadow color="#868686"/>
            </v:shape>
            <v:shape id="_x0000_s1071" type="#_x0000_t32" style="position:absolute;left:2928;top:5726;width:529;height:1;flip:x" o:connectortype="straight" o:regroupid="16" strokecolor="#c0504d" strokeweight="1pt">
              <v:stroke dashstyle="dash"/>
              <v:shadow color="#868686"/>
            </v:shape>
            <v:shape id="_x0000_s1072" type="#_x0000_t32" style="position:absolute;left:2928;top:3579;width:12;height:2147" o:connectortype="straight" o:regroupid="16" strokecolor="#c0504d" strokeweight="1pt">
              <v:stroke dashstyle="dash"/>
              <v:shadow color="#868686"/>
            </v:shape>
            <v:shape id="_x0000_s1073" type="#_x0000_t32" style="position:absolute;left:2928;top:3579;width:529;height:0" o:connectortype="straight" o:regroupid="16" strokecolor="#c0504d" strokeweight="1pt">
              <v:stroke dashstyle="dash" endarrow="block"/>
              <v:shadow color="#868686"/>
            </v:shape>
            <v:shape id="_x0000_s1074" type="#_x0000_t32" style="position:absolute;left:3136;top:5472;width:321;height:0;flip:x" o:connectortype="straight" o:regroupid="16" strokecolor="#c0504d" strokeweight="1pt">
              <v:stroke dashstyle="dash"/>
              <v:shadow color="#868686"/>
            </v:shape>
            <v:shape id="_x0000_s1075" type="#_x0000_t32" style="position:absolute;left:3136;top:4713;width:0;height:759;flip:y" o:connectortype="straight" o:regroupid="16" strokecolor="#c0504d" strokeweight="1pt">
              <v:stroke dashstyle="dash"/>
              <v:shadow color="#868686"/>
            </v:shape>
            <v:shape id="_x0000_s1076" type="#_x0000_t32" style="position:absolute;left:3136;top:4713;width:321;height:0" o:connectortype="straight" o:regroupid="16" strokecolor="#c0504d" strokeweight="1pt">
              <v:stroke dashstyle="dash" endarrow="block"/>
              <v:shadow color="#868686"/>
            </v:shape>
            <v:rect id="_x0000_s1077" style="position:absolute;left:6670;top:4030;width:2332;height:683" o:regroupid="16" fillcolor="#4f81bd" strokecolor="#f2f2f2" strokeweight="3pt">
              <v:shadow on="t" type="perspective" color="#243f60" opacity=".5" offset="1pt" offset2="-1pt"/>
              <v:textbox style="mso-next-textbox:#_x0000_s1077">
                <w:txbxContent>
                  <w:p w:rsidR="005B0AF9" w:rsidRDefault="005B0AF9" w:rsidP="005125CA">
                    <w:pPr>
                      <w:jc w:val="center"/>
                    </w:pPr>
                    <w:r>
                      <w:t>Интерфейс работы с базой данных САПФОР</w:t>
                    </w:r>
                  </w:p>
                </w:txbxContent>
              </v:textbox>
            </v:rect>
            <w10:wrap type="none"/>
            <w10:anchorlock/>
          </v:group>
        </w:pict>
      </w:r>
    </w:p>
    <w:p w:rsidR="009B21C9" w:rsidRPr="005B0AF9" w:rsidRDefault="005125CA" w:rsidP="005B0AF9">
      <w:pPr>
        <w:widowControl w:val="0"/>
        <w:autoSpaceDE w:val="0"/>
        <w:autoSpaceDN w:val="0"/>
        <w:adjustRightInd w:val="0"/>
        <w:spacing w:after="0" w:line="360" w:lineRule="auto"/>
        <w:ind w:firstLine="709"/>
        <w:jc w:val="both"/>
        <w:rPr>
          <w:rFonts w:ascii="Times New Roman" w:hAnsi="Times New Roman"/>
          <w:sz w:val="28"/>
          <w:szCs w:val="24"/>
        </w:rPr>
      </w:pPr>
      <w:r w:rsidRPr="005B0AF9">
        <w:rPr>
          <w:rFonts w:ascii="Times New Roman" w:hAnsi="Times New Roman"/>
          <w:sz w:val="28"/>
          <w:szCs w:val="24"/>
        </w:rPr>
        <w:t>ИИ</w:t>
      </w:r>
    </w:p>
    <w:p w:rsidR="008F1D8B" w:rsidRDefault="008F1D8B" w:rsidP="005B0AF9">
      <w:pPr>
        <w:widowControl w:val="0"/>
        <w:autoSpaceDE w:val="0"/>
        <w:autoSpaceDN w:val="0"/>
        <w:adjustRightInd w:val="0"/>
        <w:spacing w:after="0" w:line="360" w:lineRule="auto"/>
        <w:ind w:firstLine="709"/>
        <w:jc w:val="both"/>
        <w:rPr>
          <w:rFonts w:ascii="Times New Roman" w:hAnsi="Times New Roman"/>
          <w:sz w:val="28"/>
          <w:szCs w:val="24"/>
        </w:rPr>
      </w:pPr>
    </w:p>
    <w:p w:rsidR="003678A6" w:rsidRPr="005B0AF9" w:rsidRDefault="0028478B" w:rsidP="005B0AF9">
      <w:pPr>
        <w:widowControl w:val="0"/>
        <w:autoSpaceDE w:val="0"/>
        <w:autoSpaceDN w:val="0"/>
        <w:adjustRightInd w:val="0"/>
        <w:spacing w:after="0" w:line="360" w:lineRule="auto"/>
        <w:ind w:firstLine="709"/>
        <w:jc w:val="both"/>
        <w:rPr>
          <w:rFonts w:ascii="Times New Roman" w:hAnsi="Times New Roman"/>
          <w:sz w:val="28"/>
          <w:szCs w:val="24"/>
        </w:rPr>
      </w:pPr>
      <w:r w:rsidRPr="005B0AF9">
        <w:rPr>
          <w:rFonts w:ascii="Times New Roman" w:hAnsi="Times New Roman"/>
          <w:sz w:val="28"/>
          <w:szCs w:val="24"/>
        </w:rPr>
        <w:t>Также с</w:t>
      </w:r>
      <w:r w:rsidR="00D42179" w:rsidRPr="005B0AF9">
        <w:rPr>
          <w:rFonts w:ascii="Times New Roman" w:hAnsi="Times New Roman"/>
          <w:sz w:val="28"/>
          <w:szCs w:val="24"/>
        </w:rPr>
        <w:t xml:space="preserve"> помощью и</w:t>
      </w:r>
      <w:r w:rsidR="00C456C0" w:rsidRPr="005B0AF9">
        <w:rPr>
          <w:rFonts w:ascii="Times New Roman" w:hAnsi="Times New Roman"/>
          <w:sz w:val="28"/>
          <w:szCs w:val="24"/>
        </w:rPr>
        <w:t>нтерфейс</w:t>
      </w:r>
      <w:r w:rsidR="00D42179" w:rsidRPr="005B0AF9">
        <w:rPr>
          <w:rFonts w:ascii="Times New Roman" w:hAnsi="Times New Roman"/>
          <w:sz w:val="28"/>
          <w:szCs w:val="24"/>
        </w:rPr>
        <w:t>а</w:t>
      </w:r>
      <w:r w:rsidR="00C456C0" w:rsidRPr="005B0AF9">
        <w:rPr>
          <w:rFonts w:ascii="Times New Roman" w:hAnsi="Times New Roman"/>
          <w:sz w:val="28"/>
          <w:szCs w:val="24"/>
        </w:rPr>
        <w:t xml:space="preserve"> </w:t>
      </w:r>
      <w:r w:rsidR="00D42179" w:rsidRPr="005B0AF9">
        <w:rPr>
          <w:rFonts w:ascii="Times New Roman" w:hAnsi="Times New Roman"/>
          <w:sz w:val="28"/>
          <w:szCs w:val="24"/>
        </w:rPr>
        <w:t>осуществляется</w:t>
      </w:r>
      <w:r w:rsidRPr="005B0AF9">
        <w:rPr>
          <w:rFonts w:ascii="Times New Roman" w:hAnsi="Times New Roman"/>
          <w:sz w:val="28"/>
          <w:szCs w:val="24"/>
        </w:rPr>
        <w:t xml:space="preserve"> </w:t>
      </w:r>
      <w:r w:rsidR="003678A6" w:rsidRPr="005B0AF9">
        <w:rPr>
          <w:rFonts w:ascii="Times New Roman" w:hAnsi="Times New Roman"/>
          <w:sz w:val="28"/>
          <w:szCs w:val="24"/>
        </w:rPr>
        <w:t>заполнени</w:t>
      </w:r>
      <w:r w:rsidR="00D42179" w:rsidRPr="005B0AF9">
        <w:rPr>
          <w:rFonts w:ascii="Times New Roman" w:hAnsi="Times New Roman"/>
          <w:sz w:val="28"/>
          <w:szCs w:val="24"/>
        </w:rPr>
        <w:t>е</w:t>
      </w:r>
      <w:r w:rsidR="003678A6" w:rsidRPr="005B0AF9">
        <w:rPr>
          <w:rFonts w:ascii="Times New Roman" w:hAnsi="Times New Roman"/>
          <w:sz w:val="28"/>
          <w:szCs w:val="24"/>
        </w:rPr>
        <w:t xml:space="preserve"> хранилищ информацией</w:t>
      </w:r>
      <w:r w:rsidR="00C456C0" w:rsidRPr="005B0AF9">
        <w:rPr>
          <w:rFonts w:ascii="Times New Roman" w:hAnsi="Times New Roman"/>
          <w:sz w:val="28"/>
          <w:szCs w:val="24"/>
        </w:rPr>
        <w:t xml:space="preserve"> </w:t>
      </w:r>
      <w:r w:rsidR="003678A6" w:rsidRPr="005B0AF9">
        <w:rPr>
          <w:rFonts w:ascii="Times New Roman" w:hAnsi="Times New Roman"/>
          <w:sz w:val="28"/>
          <w:szCs w:val="24"/>
        </w:rPr>
        <w:t>базы</w:t>
      </w:r>
      <w:r w:rsidR="00C456C0" w:rsidRPr="005B0AF9">
        <w:rPr>
          <w:rFonts w:ascii="Times New Roman" w:hAnsi="Times New Roman"/>
          <w:sz w:val="28"/>
          <w:szCs w:val="24"/>
        </w:rPr>
        <w:t xml:space="preserve"> данных САПФОР</w:t>
      </w:r>
      <w:r w:rsidRPr="005B0AF9">
        <w:rPr>
          <w:rFonts w:ascii="Times New Roman" w:hAnsi="Times New Roman"/>
          <w:sz w:val="28"/>
          <w:szCs w:val="24"/>
        </w:rPr>
        <w:t xml:space="preserve"> и </w:t>
      </w:r>
      <w:r w:rsidR="00D42179" w:rsidRPr="005B0AF9">
        <w:rPr>
          <w:rFonts w:ascii="Times New Roman" w:hAnsi="Times New Roman"/>
          <w:sz w:val="28"/>
          <w:szCs w:val="24"/>
        </w:rPr>
        <w:t>создание</w:t>
      </w:r>
      <w:r w:rsidR="00C456C0" w:rsidRPr="005B0AF9">
        <w:rPr>
          <w:rFonts w:ascii="Times New Roman" w:hAnsi="Times New Roman"/>
          <w:sz w:val="28"/>
          <w:szCs w:val="24"/>
        </w:rPr>
        <w:t xml:space="preserve"> новой базы да</w:t>
      </w:r>
      <w:r w:rsidR="003678A6" w:rsidRPr="005B0AF9">
        <w:rPr>
          <w:rFonts w:ascii="Times New Roman" w:hAnsi="Times New Roman"/>
          <w:sz w:val="28"/>
          <w:szCs w:val="24"/>
        </w:rPr>
        <w:t xml:space="preserve">нных </w:t>
      </w:r>
      <w:r w:rsidR="00676724" w:rsidRPr="005B0AF9">
        <w:rPr>
          <w:rFonts w:ascii="Times New Roman" w:hAnsi="Times New Roman"/>
          <w:sz w:val="28"/>
          <w:szCs w:val="24"/>
        </w:rPr>
        <w:t xml:space="preserve">САПФОР </w:t>
      </w:r>
      <w:r w:rsidR="003678A6" w:rsidRPr="005B0AF9">
        <w:rPr>
          <w:rFonts w:ascii="Times New Roman" w:hAnsi="Times New Roman"/>
          <w:sz w:val="28"/>
          <w:szCs w:val="24"/>
        </w:rPr>
        <w:t>по информации, содержащейся в хранилищах</w:t>
      </w:r>
      <w:r w:rsidRPr="005B0AF9">
        <w:rPr>
          <w:rFonts w:ascii="Times New Roman" w:hAnsi="Times New Roman"/>
          <w:sz w:val="28"/>
          <w:szCs w:val="24"/>
        </w:rPr>
        <w:t>.</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rPr>
      </w:pPr>
      <w:bookmarkStart w:id="29" w:name="_Toc261506594"/>
    </w:p>
    <w:p w:rsidR="00B149DE" w:rsidRPr="005B0AF9" w:rsidRDefault="00DC1EC9" w:rsidP="005B0AF9">
      <w:pPr>
        <w:pStyle w:val="2"/>
        <w:keepNext w:val="0"/>
        <w:keepLines w:val="0"/>
        <w:widowControl w:val="0"/>
        <w:spacing w:before="0" w:line="360" w:lineRule="auto"/>
        <w:ind w:firstLine="709"/>
        <w:jc w:val="both"/>
        <w:rPr>
          <w:rFonts w:ascii="Times New Roman" w:hAnsi="Times New Roman"/>
          <w:b w:val="0"/>
          <w:color w:val="auto"/>
          <w:sz w:val="28"/>
        </w:rPr>
      </w:pPr>
      <w:r w:rsidRPr="005B0AF9">
        <w:rPr>
          <w:rFonts w:ascii="Times New Roman" w:hAnsi="Times New Roman"/>
          <w:b w:val="0"/>
          <w:color w:val="auto"/>
          <w:sz w:val="28"/>
        </w:rPr>
        <w:t xml:space="preserve">4.2 </w:t>
      </w:r>
      <w:r w:rsidR="00B149DE" w:rsidRPr="005B0AF9">
        <w:rPr>
          <w:rFonts w:ascii="Times New Roman" w:hAnsi="Times New Roman"/>
          <w:b w:val="0"/>
          <w:color w:val="auto"/>
          <w:sz w:val="28"/>
        </w:rPr>
        <w:t>Возможные зависимости по данным</w:t>
      </w:r>
      <w:bookmarkEnd w:id="29"/>
    </w:p>
    <w:p w:rsidR="008F1D8B" w:rsidRDefault="008F1D8B" w:rsidP="005B0AF9">
      <w:pPr>
        <w:widowControl w:val="0"/>
        <w:autoSpaceDE w:val="0"/>
        <w:autoSpaceDN w:val="0"/>
        <w:adjustRightInd w:val="0"/>
        <w:spacing w:after="0" w:line="360" w:lineRule="auto"/>
        <w:ind w:firstLine="709"/>
        <w:jc w:val="both"/>
        <w:rPr>
          <w:rFonts w:ascii="Times New Roman" w:hAnsi="Times New Roman"/>
          <w:sz w:val="28"/>
          <w:szCs w:val="24"/>
        </w:rPr>
      </w:pPr>
    </w:p>
    <w:p w:rsidR="005B3030" w:rsidRPr="005B0AF9" w:rsidRDefault="00F11A8D" w:rsidP="005B0AF9">
      <w:pPr>
        <w:widowControl w:val="0"/>
        <w:autoSpaceDE w:val="0"/>
        <w:autoSpaceDN w:val="0"/>
        <w:adjustRightInd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Основным свойством информации о зависимостях по данным, полученной в результате статического анализа текста программы, является безопасность. То есть, в спорных ситуациях, когда метод статического анализа не может доказать наличие или отсутствие зависимости, предполагается наличие зависимости. </w:t>
      </w:r>
      <w:r w:rsidR="00077EEC" w:rsidRPr="005B0AF9">
        <w:rPr>
          <w:rFonts w:ascii="Times New Roman" w:hAnsi="Times New Roman"/>
          <w:sz w:val="28"/>
          <w:szCs w:val="24"/>
        </w:rPr>
        <w:t>Именно для таких случаев в</w:t>
      </w:r>
      <w:r w:rsidR="00125AF8" w:rsidRPr="005B0AF9">
        <w:rPr>
          <w:rFonts w:ascii="Times New Roman" w:hAnsi="Times New Roman"/>
          <w:sz w:val="28"/>
          <w:szCs w:val="24"/>
        </w:rPr>
        <w:t xml:space="preserve"> базе данных САПФОР введен</w:t>
      </w:r>
      <w:r w:rsidRPr="005B0AF9">
        <w:rPr>
          <w:rFonts w:ascii="Times New Roman" w:hAnsi="Times New Roman"/>
          <w:sz w:val="28"/>
          <w:szCs w:val="24"/>
        </w:rPr>
        <w:t xml:space="preserve"> </w:t>
      </w:r>
      <w:r w:rsidR="00125AF8" w:rsidRPr="005B0AF9">
        <w:rPr>
          <w:rFonts w:ascii="Times New Roman" w:hAnsi="Times New Roman"/>
          <w:sz w:val="28"/>
          <w:szCs w:val="24"/>
        </w:rPr>
        <w:t>способ</w:t>
      </w:r>
      <w:r w:rsidRPr="005B0AF9">
        <w:rPr>
          <w:rFonts w:ascii="Times New Roman" w:hAnsi="Times New Roman"/>
          <w:sz w:val="28"/>
          <w:szCs w:val="24"/>
        </w:rPr>
        <w:t xml:space="preserve"> фикс</w:t>
      </w:r>
      <w:r w:rsidR="0028478B" w:rsidRPr="005B0AF9">
        <w:rPr>
          <w:rFonts w:ascii="Times New Roman" w:hAnsi="Times New Roman"/>
          <w:sz w:val="28"/>
          <w:szCs w:val="24"/>
        </w:rPr>
        <w:t>ации возможных</w:t>
      </w:r>
      <w:r w:rsidRPr="005B0AF9">
        <w:rPr>
          <w:rFonts w:ascii="Times New Roman" w:hAnsi="Times New Roman"/>
          <w:sz w:val="28"/>
          <w:szCs w:val="24"/>
        </w:rPr>
        <w:t xml:space="preserve"> </w:t>
      </w:r>
      <w:r w:rsidR="0028478B" w:rsidRPr="005B0AF9">
        <w:rPr>
          <w:rFonts w:ascii="Times New Roman" w:hAnsi="Times New Roman"/>
          <w:sz w:val="28"/>
          <w:szCs w:val="24"/>
        </w:rPr>
        <w:t>зависимостей</w:t>
      </w:r>
      <w:r w:rsidRPr="005B0AF9">
        <w:rPr>
          <w:rFonts w:ascii="Times New Roman" w:hAnsi="Times New Roman"/>
          <w:sz w:val="28"/>
          <w:szCs w:val="24"/>
        </w:rPr>
        <w:t xml:space="preserve"> по данным</w:t>
      </w:r>
      <w:r w:rsidR="00077EEC" w:rsidRPr="005B0AF9">
        <w:rPr>
          <w:rFonts w:ascii="Times New Roman" w:hAnsi="Times New Roman"/>
          <w:sz w:val="28"/>
          <w:szCs w:val="24"/>
        </w:rPr>
        <w:t xml:space="preserve"> </w:t>
      </w:r>
      <w:r w:rsidR="000319F0" w:rsidRPr="005B0AF9">
        <w:rPr>
          <w:rFonts w:ascii="Times New Roman" w:hAnsi="Times New Roman"/>
          <w:sz w:val="28"/>
          <w:szCs w:val="24"/>
        </w:rPr>
        <w:t>[10</w:t>
      </w:r>
      <w:r w:rsidR="0028478B" w:rsidRPr="005B0AF9">
        <w:rPr>
          <w:rFonts w:ascii="Times New Roman" w:hAnsi="Times New Roman"/>
          <w:sz w:val="28"/>
          <w:szCs w:val="24"/>
        </w:rPr>
        <w:t>]</w:t>
      </w:r>
      <w:r w:rsidR="00077EEC" w:rsidRPr="005B0AF9">
        <w:rPr>
          <w:rFonts w:ascii="Times New Roman" w:hAnsi="Times New Roman"/>
          <w:sz w:val="28"/>
          <w:szCs w:val="24"/>
        </w:rPr>
        <w:t xml:space="preserve"> (Тип зависимости </w:t>
      </w:r>
      <w:r w:rsidR="00077EEC" w:rsidRPr="005B0AF9">
        <w:rPr>
          <w:rFonts w:ascii="Times New Roman" w:hAnsi="Times New Roman"/>
          <w:sz w:val="28"/>
          <w:szCs w:val="24"/>
          <w:lang w:val="en-US"/>
        </w:rPr>
        <w:t>VAR</w:t>
      </w:r>
      <w:r w:rsidR="00077EEC" w:rsidRPr="005B0AF9">
        <w:rPr>
          <w:rFonts w:ascii="Times New Roman" w:hAnsi="Times New Roman"/>
          <w:sz w:val="28"/>
          <w:szCs w:val="24"/>
        </w:rPr>
        <w:t>_</w:t>
      </w:r>
      <w:r w:rsidR="00077EEC" w:rsidRPr="005B0AF9">
        <w:rPr>
          <w:rFonts w:ascii="Times New Roman" w:hAnsi="Times New Roman"/>
          <w:sz w:val="28"/>
          <w:szCs w:val="24"/>
          <w:lang w:val="en-US"/>
        </w:rPr>
        <w:t>DEP</w:t>
      </w:r>
      <w:r w:rsidR="00077EEC" w:rsidRPr="005B0AF9">
        <w:rPr>
          <w:rFonts w:ascii="Times New Roman" w:hAnsi="Times New Roman"/>
          <w:sz w:val="28"/>
          <w:szCs w:val="24"/>
        </w:rPr>
        <w:t>_</w:t>
      </w:r>
      <w:r w:rsidR="00077EEC" w:rsidRPr="005B0AF9">
        <w:rPr>
          <w:rFonts w:ascii="Times New Roman" w:hAnsi="Times New Roman"/>
          <w:sz w:val="28"/>
          <w:szCs w:val="24"/>
          <w:lang w:val="en-US"/>
        </w:rPr>
        <w:t>POS</w:t>
      </w:r>
      <w:r w:rsidR="00077EEC" w:rsidRPr="005B0AF9">
        <w:rPr>
          <w:rFonts w:ascii="Times New Roman" w:hAnsi="Times New Roman"/>
          <w:sz w:val="28"/>
          <w:szCs w:val="24"/>
        </w:rPr>
        <w:t xml:space="preserve"> в таблице </w:t>
      </w:r>
      <w:r w:rsidR="00077EEC" w:rsidRPr="005B0AF9">
        <w:rPr>
          <w:rFonts w:ascii="Times New Roman" w:hAnsi="Times New Roman"/>
          <w:sz w:val="28"/>
          <w:szCs w:val="24"/>
          <w:lang w:val="en-US"/>
        </w:rPr>
        <w:t>depends</w:t>
      </w:r>
      <w:r w:rsidR="00077EEC" w:rsidRPr="005B0AF9">
        <w:rPr>
          <w:rFonts w:ascii="Times New Roman" w:hAnsi="Times New Roman"/>
          <w:sz w:val="28"/>
          <w:szCs w:val="24"/>
        </w:rPr>
        <w:t xml:space="preserve"> базы данных говорит о возможном наличии зависимости по определенной переменной). </w:t>
      </w:r>
      <w:r w:rsidR="000354D2" w:rsidRPr="005B0AF9">
        <w:rPr>
          <w:rFonts w:ascii="Times New Roman" w:hAnsi="Times New Roman"/>
          <w:sz w:val="28"/>
          <w:szCs w:val="24"/>
        </w:rPr>
        <w:t>Такая организация базы данн</w:t>
      </w:r>
      <w:r w:rsidR="000D600D" w:rsidRPr="005B0AF9">
        <w:rPr>
          <w:rFonts w:ascii="Times New Roman" w:hAnsi="Times New Roman"/>
          <w:sz w:val="28"/>
          <w:szCs w:val="24"/>
        </w:rPr>
        <w:t>ых способствует проведению анализа программы сразу несколькими анализаторами, причем каждый следующий анализатор будет проводить анализ программы только для</w:t>
      </w:r>
      <w:r w:rsidR="005B0AF9">
        <w:rPr>
          <w:rFonts w:ascii="Times New Roman" w:hAnsi="Times New Roman"/>
          <w:sz w:val="28"/>
          <w:szCs w:val="24"/>
        </w:rPr>
        <w:t xml:space="preserve"> </w:t>
      </w:r>
      <w:r w:rsidR="000D600D" w:rsidRPr="005B0AF9">
        <w:rPr>
          <w:rFonts w:ascii="Times New Roman" w:hAnsi="Times New Roman"/>
          <w:sz w:val="28"/>
          <w:szCs w:val="24"/>
        </w:rPr>
        <w:t>циклов, в которых обнаружена возможная зависимость по данным, и только для тех переменных, по которым возникла эта зависимость.</w:t>
      </w:r>
      <w:r w:rsidR="005142AD" w:rsidRPr="005B0AF9">
        <w:rPr>
          <w:rFonts w:ascii="Times New Roman" w:hAnsi="Times New Roman"/>
          <w:sz w:val="28"/>
          <w:szCs w:val="24"/>
        </w:rPr>
        <w:t xml:space="preserve"> Для проведения подобного анализа необходимо решить следующие проблемы:</w:t>
      </w:r>
    </w:p>
    <w:p w:rsidR="005142AD" w:rsidRPr="005B0AF9" w:rsidRDefault="003E2858" w:rsidP="005B0AF9">
      <w:pPr>
        <w:pStyle w:val="a3"/>
        <w:widowControl w:val="0"/>
        <w:numPr>
          <w:ilvl w:val="0"/>
          <w:numId w:val="25"/>
        </w:numPr>
        <w:autoSpaceDE w:val="0"/>
        <w:autoSpaceDN w:val="0"/>
        <w:adjustRightInd w:val="0"/>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Определить, какую информацию о цикле</w:t>
      </w:r>
      <w:r w:rsidR="00DC24B6" w:rsidRPr="005B0AF9">
        <w:rPr>
          <w:rFonts w:ascii="Times New Roman" w:hAnsi="Times New Roman"/>
          <w:sz w:val="28"/>
          <w:szCs w:val="24"/>
        </w:rPr>
        <w:t xml:space="preserve"> </w:t>
      </w:r>
      <w:r w:rsidRPr="005B0AF9">
        <w:rPr>
          <w:rFonts w:ascii="Times New Roman" w:hAnsi="Times New Roman"/>
          <w:sz w:val="28"/>
          <w:szCs w:val="24"/>
        </w:rPr>
        <w:t>(</w:t>
      </w:r>
      <w:r w:rsidR="008F58AB" w:rsidRPr="005B0AF9">
        <w:rPr>
          <w:rFonts w:ascii="Times New Roman" w:hAnsi="Times New Roman"/>
          <w:sz w:val="28"/>
          <w:szCs w:val="24"/>
        </w:rPr>
        <w:t xml:space="preserve">о </w:t>
      </w:r>
      <w:r w:rsidRPr="005B0AF9">
        <w:rPr>
          <w:rFonts w:ascii="Times New Roman" w:hAnsi="Times New Roman"/>
          <w:sz w:val="28"/>
          <w:szCs w:val="24"/>
        </w:rPr>
        <w:t>переменной) необходимо выделить из базы данных САПФОР, чтобы легко отличить в анализируемой программе данный цикл</w:t>
      </w:r>
      <w:r w:rsidR="00DC24B6" w:rsidRPr="005B0AF9">
        <w:rPr>
          <w:rFonts w:ascii="Times New Roman" w:hAnsi="Times New Roman"/>
          <w:sz w:val="28"/>
          <w:szCs w:val="24"/>
        </w:rPr>
        <w:t xml:space="preserve"> </w:t>
      </w:r>
      <w:r w:rsidRPr="005B0AF9">
        <w:rPr>
          <w:rFonts w:ascii="Times New Roman" w:hAnsi="Times New Roman"/>
          <w:sz w:val="28"/>
          <w:szCs w:val="24"/>
        </w:rPr>
        <w:t>(переменную)</w:t>
      </w:r>
    </w:p>
    <w:p w:rsidR="003E2858" w:rsidRPr="005B0AF9" w:rsidRDefault="0028478B" w:rsidP="005B0AF9">
      <w:pPr>
        <w:pStyle w:val="a3"/>
        <w:widowControl w:val="0"/>
        <w:numPr>
          <w:ilvl w:val="0"/>
          <w:numId w:val="25"/>
        </w:numPr>
        <w:autoSpaceDE w:val="0"/>
        <w:autoSpaceDN w:val="0"/>
        <w:adjustRightInd w:val="0"/>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Разработать</w:t>
      </w:r>
      <w:r w:rsidR="003E2858" w:rsidRPr="005B0AF9">
        <w:rPr>
          <w:rFonts w:ascii="Times New Roman" w:hAnsi="Times New Roman"/>
          <w:sz w:val="28"/>
          <w:szCs w:val="24"/>
        </w:rPr>
        <w:t xml:space="preserve"> алгоритм частичного анализа программы, то есть, анализа зависимостей по интересующим нас переменным </w:t>
      </w:r>
      <w:r w:rsidR="005144AF" w:rsidRPr="005B0AF9">
        <w:rPr>
          <w:rFonts w:ascii="Times New Roman" w:hAnsi="Times New Roman"/>
          <w:sz w:val="28"/>
          <w:szCs w:val="24"/>
        </w:rPr>
        <w:t xml:space="preserve">между витками </w:t>
      </w:r>
      <w:r w:rsidRPr="005B0AF9">
        <w:rPr>
          <w:rFonts w:ascii="Times New Roman" w:hAnsi="Times New Roman"/>
          <w:sz w:val="28"/>
          <w:szCs w:val="24"/>
        </w:rPr>
        <w:t>интересующих нас циклов</w:t>
      </w:r>
      <w:r w:rsidR="003E2858" w:rsidRPr="005B0AF9">
        <w:rPr>
          <w:rFonts w:ascii="Times New Roman" w:hAnsi="Times New Roman"/>
          <w:sz w:val="28"/>
          <w:szCs w:val="24"/>
        </w:rPr>
        <w:t>.</w:t>
      </w:r>
    </w:p>
    <w:p w:rsidR="003E2858" w:rsidRPr="005B0AF9" w:rsidRDefault="0028478B" w:rsidP="005B0AF9">
      <w:pPr>
        <w:pStyle w:val="a3"/>
        <w:widowControl w:val="0"/>
        <w:numPr>
          <w:ilvl w:val="0"/>
          <w:numId w:val="25"/>
        </w:numPr>
        <w:autoSpaceDE w:val="0"/>
        <w:autoSpaceDN w:val="0"/>
        <w:adjustRightInd w:val="0"/>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Разработать</w:t>
      </w:r>
      <w:r w:rsidR="003E2858" w:rsidRPr="005B0AF9">
        <w:rPr>
          <w:rFonts w:ascii="Times New Roman" w:hAnsi="Times New Roman"/>
          <w:sz w:val="28"/>
          <w:szCs w:val="24"/>
        </w:rPr>
        <w:t xml:space="preserve"> алгоритм </w:t>
      </w:r>
      <w:r w:rsidR="00E33B60" w:rsidRPr="005B0AF9">
        <w:rPr>
          <w:rFonts w:ascii="Times New Roman" w:hAnsi="Times New Roman"/>
          <w:sz w:val="28"/>
          <w:szCs w:val="24"/>
        </w:rPr>
        <w:t>сравнения двух баз данных САПФОР одной программы с последующим замещением неточной информации из первой базы данных на точную информацию из второй базы данных</w:t>
      </w:r>
    </w:p>
    <w:p w:rsidR="005B3030" w:rsidRPr="005B0AF9" w:rsidRDefault="00BD7AE5"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Любой цикл программы однозначно определяется</w:t>
      </w:r>
      <w:r w:rsidR="00AA06A3" w:rsidRPr="005B0AF9">
        <w:rPr>
          <w:rFonts w:ascii="Times New Roman" w:hAnsi="Times New Roman"/>
          <w:sz w:val="28"/>
          <w:szCs w:val="24"/>
        </w:rPr>
        <w:t xml:space="preserve"> название</w:t>
      </w:r>
      <w:r w:rsidRPr="005B0AF9">
        <w:rPr>
          <w:rFonts w:ascii="Times New Roman" w:hAnsi="Times New Roman"/>
          <w:sz w:val="28"/>
          <w:szCs w:val="24"/>
        </w:rPr>
        <w:t>м</w:t>
      </w:r>
      <w:r w:rsidR="00AA06A3" w:rsidRPr="005B0AF9">
        <w:rPr>
          <w:rFonts w:ascii="Times New Roman" w:hAnsi="Times New Roman"/>
          <w:sz w:val="28"/>
          <w:szCs w:val="24"/>
        </w:rPr>
        <w:t xml:space="preserve"> файла, содержащего цикл, и номер</w:t>
      </w:r>
      <w:r w:rsidRPr="005B0AF9">
        <w:rPr>
          <w:rFonts w:ascii="Times New Roman" w:hAnsi="Times New Roman"/>
          <w:sz w:val="28"/>
          <w:szCs w:val="24"/>
        </w:rPr>
        <w:t>ом</w:t>
      </w:r>
      <w:r w:rsidR="00AA06A3" w:rsidRPr="005B0AF9">
        <w:rPr>
          <w:rFonts w:ascii="Times New Roman" w:hAnsi="Times New Roman"/>
          <w:sz w:val="28"/>
          <w:szCs w:val="24"/>
        </w:rPr>
        <w:t xml:space="preserve"> строки цикла в этом файле. </w:t>
      </w:r>
      <w:r w:rsidRPr="005B0AF9">
        <w:rPr>
          <w:rFonts w:ascii="Times New Roman" w:hAnsi="Times New Roman"/>
          <w:sz w:val="28"/>
          <w:szCs w:val="24"/>
        </w:rPr>
        <w:t>А любая переменная программы однозначно определяется</w:t>
      </w:r>
      <w:r w:rsidR="00AA06A3" w:rsidRPr="005B0AF9">
        <w:rPr>
          <w:rFonts w:ascii="Times New Roman" w:hAnsi="Times New Roman"/>
          <w:sz w:val="28"/>
          <w:szCs w:val="24"/>
        </w:rPr>
        <w:t xml:space="preserve"> название</w:t>
      </w:r>
      <w:r w:rsidRPr="005B0AF9">
        <w:rPr>
          <w:rFonts w:ascii="Times New Roman" w:hAnsi="Times New Roman"/>
          <w:sz w:val="28"/>
          <w:szCs w:val="24"/>
        </w:rPr>
        <w:t>м</w:t>
      </w:r>
      <w:r w:rsidR="00AA06A3" w:rsidRPr="005B0AF9">
        <w:rPr>
          <w:rFonts w:ascii="Times New Roman" w:hAnsi="Times New Roman"/>
          <w:sz w:val="28"/>
          <w:szCs w:val="24"/>
        </w:rPr>
        <w:t xml:space="preserve"> файла, содержащего программную единицу, в которой описана переменная, номер</w:t>
      </w:r>
      <w:r w:rsidRPr="005B0AF9">
        <w:rPr>
          <w:rFonts w:ascii="Times New Roman" w:hAnsi="Times New Roman"/>
          <w:sz w:val="28"/>
          <w:szCs w:val="24"/>
        </w:rPr>
        <w:t>ом</w:t>
      </w:r>
      <w:r w:rsidR="00AA06A3" w:rsidRPr="005B0AF9">
        <w:rPr>
          <w:rFonts w:ascii="Times New Roman" w:hAnsi="Times New Roman"/>
          <w:sz w:val="28"/>
          <w:szCs w:val="24"/>
        </w:rPr>
        <w:t xml:space="preserve"> строки начала этой программной единицы в файле,</w:t>
      </w:r>
      <w:r w:rsidRPr="005B0AF9">
        <w:rPr>
          <w:rFonts w:ascii="Times New Roman" w:hAnsi="Times New Roman"/>
          <w:sz w:val="28"/>
          <w:szCs w:val="24"/>
        </w:rPr>
        <w:t xml:space="preserve"> а также именем</w:t>
      </w:r>
      <w:r w:rsidR="00AA06A3" w:rsidRPr="005B0AF9">
        <w:rPr>
          <w:rFonts w:ascii="Times New Roman" w:hAnsi="Times New Roman"/>
          <w:sz w:val="28"/>
          <w:szCs w:val="24"/>
        </w:rPr>
        <w:t>, тип</w:t>
      </w:r>
      <w:r w:rsidRPr="005B0AF9">
        <w:rPr>
          <w:rFonts w:ascii="Times New Roman" w:hAnsi="Times New Roman"/>
          <w:sz w:val="28"/>
          <w:szCs w:val="24"/>
        </w:rPr>
        <w:t>ом</w:t>
      </w:r>
      <w:r w:rsidR="00AA06A3" w:rsidRPr="005B0AF9">
        <w:rPr>
          <w:rFonts w:ascii="Times New Roman" w:hAnsi="Times New Roman"/>
          <w:sz w:val="28"/>
          <w:szCs w:val="24"/>
        </w:rPr>
        <w:t xml:space="preserve"> и размерность</w:t>
      </w:r>
      <w:r w:rsidRPr="005B0AF9">
        <w:rPr>
          <w:rFonts w:ascii="Times New Roman" w:hAnsi="Times New Roman"/>
          <w:sz w:val="28"/>
          <w:szCs w:val="24"/>
        </w:rPr>
        <w:t>ю</w:t>
      </w:r>
      <w:r w:rsidR="00CD494C" w:rsidRPr="005B0AF9">
        <w:rPr>
          <w:rFonts w:ascii="Times New Roman" w:hAnsi="Times New Roman"/>
          <w:sz w:val="28"/>
          <w:szCs w:val="24"/>
        </w:rPr>
        <w:t xml:space="preserve"> переменной</w:t>
      </w:r>
      <w:r w:rsidR="00AA06A3" w:rsidRPr="005B0AF9">
        <w:rPr>
          <w:rFonts w:ascii="Times New Roman" w:hAnsi="Times New Roman"/>
          <w:sz w:val="28"/>
          <w:szCs w:val="24"/>
        </w:rPr>
        <w:t>.</w:t>
      </w:r>
      <w:r w:rsidR="00CD494C" w:rsidRPr="005B0AF9">
        <w:rPr>
          <w:rFonts w:ascii="Times New Roman" w:hAnsi="Times New Roman"/>
          <w:sz w:val="28"/>
          <w:szCs w:val="24"/>
        </w:rPr>
        <w:t xml:space="preserve"> Вся перечисленная информация содержится в базе данных САПФОР, следовательно, первая проблема сводится к получению необходимой информации из базы данных. </w:t>
      </w:r>
      <w:r w:rsidR="000B2F0A" w:rsidRPr="005B0AF9">
        <w:rPr>
          <w:rFonts w:ascii="Times New Roman" w:hAnsi="Times New Roman"/>
          <w:sz w:val="28"/>
          <w:szCs w:val="24"/>
        </w:rPr>
        <w:t>Рассмотрим возможные решения второй и трет</w:t>
      </w:r>
      <w:r w:rsidR="007D15A0" w:rsidRPr="005B0AF9">
        <w:rPr>
          <w:rFonts w:ascii="Times New Roman" w:hAnsi="Times New Roman"/>
          <w:sz w:val="28"/>
          <w:szCs w:val="24"/>
        </w:rPr>
        <w:t>ь</w:t>
      </w:r>
      <w:r w:rsidR="00646DD3" w:rsidRPr="005B0AF9">
        <w:rPr>
          <w:rFonts w:ascii="Times New Roman" w:hAnsi="Times New Roman"/>
          <w:sz w:val="28"/>
          <w:szCs w:val="24"/>
        </w:rPr>
        <w:t>ей проблемы в следующих пунктах.</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rPr>
      </w:pPr>
      <w:bookmarkStart w:id="30" w:name="_Toc261506595"/>
    </w:p>
    <w:p w:rsidR="00CD494C" w:rsidRPr="005B0AF9" w:rsidRDefault="00481643" w:rsidP="005B0AF9">
      <w:pPr>
        <w:pStyle w:val="2"/>
        <w:keepNext w:val="0"/>
        <w:keepLines w:val="0"/>
        <w:widowControl w:val="0"/>
        <w:spacing w:before="0" w:line="360" w:lineRule="auto"/>
        <w:ind w:firstLine="709"/>
        <w:jc w:val="both"/>
        <w:rPr>
          <w:rFonts w:ascii="Times New Roman" w:hAnsi="Times New Roman"/>
          <w:b w:val="0"/>
          <w:color w:val="auto"/>
          <w:sz w:val="28"/>
        </w:rPr>
      </w:pPr>
      <w:r w:rsidRPr="005B0AF9">
        <w:rPr>
          <w:rFonts w:ascii="Times New Roman" w:hAnsi="Times New Roman"/>
          <w:b w:val="0"/>
          <w:color w:val="auto"/>
          <w:sz w:val="28"/>
        </w:rPr>
        <w:t xml:space="preserve">4.3 </w:t>
      </w:r>
      <w:r w:rsidR="00CD494C" w:rsidRPr="005B0AF9">
        <w:rPr>
          <w:rFonts w:ascii="Times New Roman" w:hAnsi="Times New Roman"/>
          <w:b w:val="0"/>
          <w:color w:val="auto"/>
          <w:sz w:val="28"/>
        </w:rPr>
        <w:t>Частичный анализ</w:t>
      </w:r>
      <w:bookmarkEnd w:id="30"/>
    </w:p>
    <w:p w:rsidR="008F1D8B" w:rsidRDefault="008F1D8B" w:rsidP="005B0AF9">
      <w:pPr>
        <w:widowControl w:val="0"/>
        <w:spacing w:after="0" w:line="360" w:lineRule="auto"/>
        <w:ind w:firstLine="709"/>
        <w:jc w:val="both"/>
        <w:rPr>
          <w:rFonts w:ascii="Times New Roman" w:hAnsi="Times New Roman"/>
          <w:sz w:val="28"/>
          <w:szCs w:val="24"/>
        </w:rPr>
      </w:pPr>
    </w:p>
    <w:p w:rsidR="007F3EAB" w:rsidRPr="005B0AF9" w:rsidRDefault="00903CE5"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В 2008 году </w:t>
      </w:r>
      <w:r w:rsidR="0028478B" w:rsidRPr="005B0AF9">
        <w:rPr>
          <w:rFonts w:ascii="Times New Roman" w:hAnsi="Times New Roman"/>
          <w:sz w:val="28"/>
          <w:szCs w:val="24"/>
        </w:rPr>
        <w:t xml:space="preserve">Остапенко Г.Ю. </w:t>
      </w:r>
      <w:r w:rsidRPr="005B0AF9">
        <w:rPr>
          <w:rFonts w:ascii="Times New Roman" w:hAnsi="Times New Roman"/>
          <w:sz w:val="28"/>
          <w:szCs w:val="24"/>
        </w:rPr>
        <w:t xml:space="preserve">в рамках дипломной работы </w:t>
      </w:r>
      <w:r w:rsidR="0069615B" w:rsidRPr="005B0AF9">
        <w:rPr>
          <w:rFonts w:ascii="Times New Roman" w:hAnsi="Times New Roman"/>
          <w:sz w:val="28"/>
          <w:szCs w:val="24"/>
        </w:rPr>
        <w:t>разработал</w:t>
      </w:r>
      <w:r w:rsidR="002F5FCB" w:rsidRPr="005B0AF9">
        <w:rPr>
          <w:rFonts w:ascii="Times New Roman" w:hAnsi="Times New Roman"/>
          <w:sz w:val="28"/>
          <w:szCs w:val="24"/>
        </w:rPr>
        <w:t xml:space="preserve"> алгоритм динамического анализа последовательных </w:t>
      </w:r>
      <w:r w:rsidR="00D04996" w:rsidRPr="005B0AF9">
        <w:rPr>
          <w:rFonts w:ascii="Times New Roman" w:hAnsi="Times New Roman"/>
          <w:sz w:val="28"/>
          <w:szCs w:val="24"/>
        </w:rPr>
        <w:t xml:space="preserve">программ, </w:t>
      </w:r>
      <w:r w:rsidR="002F5FCB" w:rsidRPr="005B0AF9">
        <w:rPr>
          <w:rFonts w:ascii="Times New Roman" w:hAnsi="Times New Roman"/>
          <w:sz w:val="28"/>
          <w:szCs w:val="24"/>
        </w:rPr>
        <w:t xml:space="preserve">написанных на языке </w:t>
      </w:r>
      <w:r w:rsidR="002F5FCB" w:rsidRPr="005B0AF9">
        <w:rPr>
          <w:rFonts w:ascii="Times New Roman" w:hAnsi="Times New Roman"/>
          <w:sz w:val="28"/>
          <w:szCs w:val="24"/>
          <w:lang w:val="en-US"/>
        </w:rPr>
        <w:t>FORTRAN</w:t>
      </w:r>
      <w:r w:rsidR="002F5FCB" w:rsidRPr="005B0AF9">
        <w:rPr>
          <w:rFonts w:ascii="Times New Roman" w:hAnsi="Times New Roman"/>
          <w:sz w:val="28"/>
          <w:szCs w:val="24"/>
        </w:rPr>
        <w:t xml:space="preserve">, </w:t>
      </w:r>
      <w:r w:rsidR="0069615B" w:rsidRPr="005B0AF9">
        <w:rPr>
          <w:rFonts w:ascii="Times New Roman" w:hAnsi="Times New Roman"/>
          <w:sz w:val="28"/>
          <w:szCs w:val="24"/>
        </w:rPr>
        <w:t>соответствующий</w:t>
      </w:r>
      <w:r w:rsidR="002F5FCB" w:rsidRPr="005B0AF9">
        <w:rPr>
          <w:rFonts w:ascii="Times New Roman" w:hAnsi="Times New Roman"/>
          <w:sz w:val="28"/>
          <w:szCs w:val="24"/>
        </w:rPr>
        <w:t xml:space="preserve"> требованиям системы автоматизированного распараллеливания САПФОР, и на основе этого алгоритма программно реали</w:t>
      </w:r>
      <w:r w:rsidR="0069615B" w:rsidRPr="005B0AF9">
        <w:rPr>
          <w:rFonts w:ascii="Times New Roman" w:hAnsi="Times New Roman"/>
          <w:sz w:val="28"/>
          <w:szCs w:val="24"/>
        </w:rPr>
        <w:t>зовал</w:t>
      </w:r>
      <w:r w:rsidR="002F5FCB" w:rsidRPr="005B0AF9">
        <w:rPr>
          <w:rFonts w:ascii="Times New Roman" w:hAnsi="Times New Roman"/>
          <w:sz w:val="28"/>
          <w:szCs w:val="24"/>
        </w:rPr>
        <w:t xml:space="preserve"> динамический анализатор</w:t>
      </w:r>
      <w:r w:rsidR="003D003C" w:rsidRPr="005B0AF9">
        <w:rPr>
          <w:rFonts w:ascii="Times New Roman" w:hAnsi="Times New Roman"/>
          <w:sz w:val="28"/>
          <w:szCs w:val="24"/>
        </w:rPr>
        <w:t xml:space="preserve"> [5</w:t>
      </w:r>
      <w:r w:rsidR="005E71D1" w:rsidRPr="005B0AF9">
        <w:rPr>
          <w:rFonts w:ascii="Times New Roman" w:hAnsi="Times New Roman"/>
          <w:sz w:val="28"/>
          <w:szCs w:val="24"/>
        </w:rPr>
        <w:t>]</w:t>
      </w:r>
      <w:r w:rsidR="002F5FCB" w:rsidRPr="005B0AF9">
        <w:rPr>
          <w:rFonts w:ascii="Times New Roman" w:hAnsi="Times New Roman"/>
          <w:sz w:val="28"/>
          <w:szCs w:val="24"/>
        </w:rPr>
        <w:t xml:space="preserve">. </w:t>
      </w:r>
      <w:r w:rsidR="0069615B" w:rsidRPr="005B0AF9">
        <w:rPr>
          <w:rFonts w:ascii="Times New Roman" w:hAnsi="Times New Roman"/>
          <w:sz w:val="28"/>
          <w:szCs w:val="24"/>
        </w:rPr>
        <w:t>Доработаем динамический анализатор возможностью проведения частичного анализа программы</w:t>
      </w:r>
      <w:r w:rsidR="00D04996" w:rsidRPr="005B0AF9">
        <w:rPr>
          <w:rFonts w:ascii="Times New Roman" w:hAnsi="Times New Roman"/>
          <w:sz w:val="28"/>
          <w:szCs w:val="24"/>
        </w:rPr>
        <w:t>.</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rPr>
      </w:pPr>
      <w:bookmarkStart w:id="31" w:name="_Toc261506596"/>
    </w:p>
    <w:p w:rsidR="00CD494C" w:rsidRPr="005B0AF9" w:rsidRDefault="00481643" w:rsidP="005B0AF9">
      <w:pPr>
        <w:pStyle w:val="2"/>
        <w:keepNext w:val="0"/>
        <w:keepLines w:val="0"/>
        <w:widowControl w:val="0"/>
        <w:spacing w:before="0" w:line="360" w:lineRule="auto"/>
        <w:ind w:firstLine="709"/>
        <w:jc w:val="both"/>
        <w:rPr>
          <w:rFonts w:ascii="Times New Roman" w:hAnsi="Times New Roman"/>
          <w:b w:val="0"/>
          <w:color w:val="auto"/>
          <w:sz w:val="28"/>
        </w:rPr>
      </w:pPr>
      <w:r w:rsidRPr="005B0AF9">
        <w:rPr>
          <w:rFonts w:ascii="Times New Roman" w:hAnsi="Times New Roman"/>
          <w:b w:val="0"/>
          <w:color w:val="auto"/>
          <w:sz w:val="28"/>
        </w:rPr>
        <w:t xml:space="preserve">4.3.1 </w:t>
      </w:r>
      <w:r w:rsidR="00CD494C" w:rsidRPr="005B0AF9">
        <w:rPr>
          <w:rFonts w:ascii="Times New Roman" w:hAnsi="Times New Roman"/>
          <w:b w:val="0"/>
          <w:color w:val="auto"/>
          <w:sz w:val="28"/>
        </w:rPr>
        <w:t>Принцип</w:t>
      </w:r>
      <w:r w:rsidR="00D04996" w:rsidRPr="005B0AF9">
        <w:rPr>
          <w:rFonts w:ascii="Times New Roman" w:hAnsi="Times New Roman"/>
          <w:b w:val="0"/>
          <w:color w:val="auto"/>
          <w:sz w:val="28"/>
        </w:rPr>
        <w:t>ы</w:t>
      </w:r>
      <w:r w:rsidR="00CD494C" w:rsidRPr="005B0AF9">
        <w:rPr>
          <w:rFonts w:ascii="Times New Roman" w:hAnsi="Times New Roman"/>
          <w:b w:val="0"/>
          <w:color w:val="auto"/>
          <w:sz w:val="28"/>
        </w:rPr>
        <w:t xml:space="preserve"> работы динамического анализатора.</w:t>
      </w:r>
      <w:bookmarkEnd w:id="31"/>
    </w:p>
    <w:p w:rsidR="00D04996" w:rsidRDefault="00D04996"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Общая схема работы динамического анализатора показана на </w:t>
      </w:r>
      <w:r w:rsidR="005E71D1" w:rsidRPr="005B0AF9">
        <w:rPr>
          <w:rFonts w:ascii="Times New Roman" w:hAnsi="Times New Roman"/>
          <w:sz w:val="28"/>
          <w:szCs w:val="24"/>
        </w:rPr>
        <w:t>Рисунке 7</w:t>
      </w:r>
      <w:r w:rsidR="008F1D8B">
        <w:rPr>
          <w:rFonts w:ascii="Times New Roman" w:hAnsi="Times New Roman"/>
          <w:sz w:val="28"/>
          <w:szCs w:val="24"/>
        </w:rPr>
        <w:t>.</w:t>
      </w:r>
    </w:p>
    <w:p w:rsidR="008F1D8B" w:rsidRDefault="008F1D8B" w:rsidP="005B0AF9">
      <w:pPr>
        <w:widowControl w:val="0"/>
        <w:spacing w:after="0" w:line="360" w:lineRule="auto"/>
        <w:ind w:firstLine="709"/>
        <w:jc w:val="both"/>
        <w:rPr>
          <w:rFonts w:ascii="Times New Roman" w:hAnsi="Times New Roman"/>
          <w:sz w:val="28"/>
          <w:szCs w:val="24"/>
        </w:rPr>
      </w:pPr>
    </w:p>
    <w:p w:rsidR="008F1D8B" w:rsidRDefault="008F1D8B">
      <w:pPr>
        <w:spacing w:after="0" w:line="240" w:lineRule="auto"/>
        <w:rPr>
          <w:rFonts w:ascii="Times New Roman" w:hAnsi="Times New Roman"/>
          <w:sz w:val="28"/>
          <w:szCs w:val="24"/>
        </w:rPr>
      </w:pPr>
      <w:r>
        <w:rPr>
          <w:rFonts w:ascii="Times New Roman" w:hAnsi="Times New Roman"/>
          <w:sz w:val="28"/>
          <w:szCs w:val="24"/>
        </w:rPr>
        <w:br w:type="page"/>
      </w:r>
    </w:p>
    <w:p w:rsidR="00B70B02" w:rsidRDefault="00E60234" w:rsidP="008F1D8B">
      <w:pPr>
        <w:widowControl w:val="0"/>
        <w:spacing w:after="0" w:line="360" w:lineRule="auto"/>
        <w:jc w:val="both"/>
        <w:rPr>
          <w:rFonts w:ascii="Times New Roman" w:hAnsi="Times New Roman"/>
          <w:sz w:val="28"/>
          <w:szCs w:val="24"/>
        </w:rPr>
      </w:pPr>
      <w:r>
        <w:rPr>
          <w:noProof/>
        </w:rPr>
        <w:pict>
          <v:shape id="_x0000_s1078" type="#_x0000_t202" style="position:absolute;left:0;text-align:left;margin-left:-11.55pt;margin-top:189.8pt;width:450pt;height:23.8pt;z-index:251652608" stroked="f">
            <v:textbox style="mso-fit-shape-to-text:t" inset="0,0,0,0">
              <w:txbxContent>
                <w:p w:rsidR="005B0AF9" w:rsidRPr="00B70B02" w:rsidRDefault="005B0AF9" w:rsidP="00B70B02">
                  <w:pPr>
                    <w:pStyle w:val="ac"/>
                    <w:jc w:val="center"/>
                    <w:rPr>
                      <w:rFonts w:ascii="Times New Roman" w:hAnsi="Times New Roman"/>
                      <w:color w:val="auto"/>
                      <w:sz w:val="24"/>
                      <w:szCs w:val="24"/>
                    </w:rPr>
                  </w:pPr>
                  <w:r w:rsidRPr="00B70B02">
                    <w:rPr>
                      <w:rFonts w:ascii="Times New Roman" w:hAnsi="Times New Roman"/>
                      <w:color w:val="auto"/>
                      <w:sz w:val="24"/>
                      <w:szCs w:val="24"/>
                    </w:rPr>
                    <w:t xml:space="preserve">Рисунок </w:t>
                  </w:r>
                  <w:r w:rsidRPr="00B70B02">
                    <w:rPr>
                      <w:rFonts w:ascii="Times New Roman" w:hAnsi="Times New Roman"/>
                      <w:color w:val="auto"/>
                      <w:sz w:val="24"/>
                      <w:szCs w:val="24"/>
                    </w:rPr>
                    <w:fldChar w:fldCharType="begin"/>
                  </w:r>
                  <w:r w:rsidRPr="00B70B02">
                    <w:rPr>
                      <w:rFonts w:ascii="Times New Roman" w:hAnsi="Times New Roman"/>
                      <w:color w:val="auto"/>
                      <w:sz w:val="24"/>
                      <w:szCs w:val="24"/>
                    </w:rPr>
                    <w:instrText xml:space="preserve"> SEQ Рисунок \* ARABIC </w:instrText>
                  </w:r>
                  <w:r w:rsidRPr="00B70B02">
                    <w:rPr>
                      <w:rFonts w:ascii="Times New Roman" w:hAnsi="Times New Roman"/>
                      <w:color w:val="auto"/>
                      <w:sz w:val="24"/>
                      <w:szCs w:val="24"/>
                    </w:rPr>
                    <w:fldChar w:fldCharType="separate"/>
                  </w:r>
                  <w:r>
                    <w:rPr>
                      <w:rFonts w:ascii="Times New Roman" w:hAnsi="Times New Roman"/>
                      <w:noProof/>
                      <w:color w:val="auto"/>
                      <w:sz w:val="24"/>
                      <w:szCs w:val="24"/>
                    </w:rPr>
                    <w:t>7</w:t>
                  </w:r>
                  <w:r w:rsidRPr="00B70B02">
                    <w:rPr>
                      <w:rFonts w:ascii="Times New Roman" w:hAnsi="Times New Roman"/>
                      <w:color w:val="auto"/>
                      <w:sz w:val="24"/>
                      <w:szCs w:val="24"/>
                    </w:rPr>
                    <w:fldChar w:fldCharType="end"/>
                  </w:r>
                </w:p>
              </w:txbxContent>
            </v:textbox>
          </v:shape>
        </w:pict>
      </w:r>
      <w:r>
        <w:rPr>
          <w:rFonts w:ascii="Times New Roman" w:hAnsi="Times New Roman"/>
          <w:sz w:val="28"/>
          <w:szCs w:val="24"/>
        </w:rPr>
      </w:r>
      <w:r>
        <w:rPr>
          <w:rFonts w:ascii="Times New Roman" w:hAnsi="Times New Roman"/>
          <w:sz w:val="28"/>
          <w:szCs w:val="24"/>
        </w:rPr>
        <w:pict>
          <v:group id="_x0000_s1079" editas="canvas" style="width:450pt;height:210.95pt;mso-position-horizontal-relative:char;mso-position-vertical-relative:line" coordorigin="2276,7264" coordsize="7059,3267">
            <o:lock v:ext="edit" aspectratio="t"/>
            <v:shape id="_x0000_s1080" type="#_x0000_t75" style="position:absolute;left:2276;top:7264;width:7059;height:3267" o:preferrelative="f">
              <v:fill o:detectmouseclick="t"/>
              <v:path o:extrusionok="t" o:connecttype="none"/>
              <o:lock v:ext="edit" text="t"/>
            </v:shape>
            <v:rect id="_x0000_s1081" style="position:absolute;left:4391;top:7345;width:1836;height:558">
              <v:textbox style="mso-next-textbox:#_x0000_s1081">
                <w:txbxContent>
                  <w:p w:rsidR="005B0AF9" w:rsidRPr="004B6C2F" w:rsidRDefault="005B0AF9" w:rsidP="00D04996">
                    <w:pPr>
                      <w:jc w:val="center"/>
                      <w:rPr>
                        <w:sz w:val="20"/>
                        <w:szCs w:val="20"/>
                      </w:rPr>
                    </w:pPr>
                    <w:r w:rsidRPr="004B6C2F">
                      <w:rPr>
                        <w:sz w:val="20"/>
                        <w:szCs w:val="20"/>
                      </w:rPr>
                      <w:t>Исходный текст программы</w:t>
                    </w:r>
                  </w:p>
                </w:txbxContent>
              </v:textbox>
            </v:rect>
            <v:rect id="_x0000_s1082" style="position:absolute;left:4394;top:8181;width:1835;height:361">
              <v:textbox style="mso-next-textbox:#_x0000_s1082">
                <w:txbxContent>
                  <w:p w:rsidR="005B0AF9" w:rsidRPr="004B6C2F" w:rsidRDefault="005B0AF9" w:rsidP="00D04996">
                    <w:pPr>
                      <w:jc w:val="center"/>
                      <w:rPr>
                        <w:sz w:val="20"/>
                        <w:szCs w:val="20"/>
                      </w:rPr>
                    </w:pPr>
                    <w:r w:rsidRPr="004B6C2F">
                      <w:rPr>
                        <w:sz w:val="20"/>
                        <w:szCs w:val="20"/>
                      </w:rPr>
                      <w:t>Инструментатор</w:t>
                    </w:r>
                  </w:p>
                </w:txbxContent>
              </v:textbox>
            </v:rect>
            <v:rect id="_x0000_s1083" style="position:absolute;left:4111;top:8739;width:2393;height:836">
              <v:textbox style="mso-next-textbox:#_x0000_s1083">
                <w:txbxContent>
                  <w:p w:rsidR="005B0AF9" w:rsidRPr="004B6C2F" w:rsidRDefault="005B0AF9" w:rsidP="00D04996">
                    <w:pPr>
                      <w:jc w:val="center"/>
                      <w:rPr>
                        <w:sz w:val="20"/>
                        <w:szCs w:val="20"/>
                      </w:rPr>
                    </w:pPr>
                    <w:r w:rsidRPr="004B6C2F">
                      <w:rPr>
                        <w:sz w:val="20"/>
                        <w:szCs w:val="20"/>
                      </w:rPr>
                      <w:t>Текст программы с вызовами функций динамического анализатора</w:t>
                    </w:r>
                  </w:p>
                </w:txbxContent>
              </v:textbox>
            </v:rect>
            <v:rect id="_x0000_s1084" style="position:absolute;left:4394;top:9854;width:1833;height:558">
              <v:textbox style="mso-next-textbox:#_x0000_s1084">
                <w:txbxContent>
                  <w:p w:rsidR="005B0AF9" w:rsidRPr="004B6C2F" w:rsidRDefault="005B0AF9" w:rsidP="00D04996">
                    <w:pPr>
                      <w:jc w:val="center"/>
                      <w:rPr>
                        <w:sz w:val="20"/>
                        <w:szCs w:val="20"/>
                      </w:rPr>
                    </w:pPr>
                    <w:r w:rsidRPr="004B6C2F">
                      <w:rPr>
                        <w:sz w:val="20"/>
                        <w:szCs w:val="20"/>
                      </w:rPr>
                      <w:t xml:space="preserve">Стандартный компилятор </w:t>
                    </w:r>
                    <w:r w:rsidRPr="004B6C2F">
                      <w:rPr>
                        <w:sz w:val="20"/>
                        <w:szCs w:val="20"/>
                        <w:lang w:val="en-US"/>
                      </w:rPr>
                      <w:t>FORTRAN</w:t>
                    </w:r>
                  </w:p>
                </w:txbxContent>
              </v:textbox>
            </v:rect>
            <v:rect id="_x0000_s1085" style="position:absolute;left:2276;top:9714;width:1835;height:817">
              <v:textbox style="mso-next-textbox:#_x0000_s1085">
                <w:txbxContent>
                  <w:p w:rsidR="005B0AF9" w:rsidRPr="008072A8" w:rsidRDefault="005B0AF9" w:rsidP="00D04996">
                    <w:pPr>
                      <w:jc w:val="center"/>
                      <w:rPr>
                        <w:sz w:val="20"/>
                        <w:szCs w:val="20"/>
                      </w:rPr>
                    </w:pPr>
                    <w:r w:rsidRPr="008072A8">
                      <w:rPr>
                        <w:sz w:val="20"/>
                        <w:szCs w:val="20"/>
                      </w:rPr>
                      <w:t>Статическая библиотека функций динамического анализатора</w:t>
                    </w:r>
                  </w:p>
                </w:txbxContent>
              </v:textbox>
            </v:rect>
            <v:rect id="_x0000_s1086" style="position:absolute;left:6652;top:9855;width:1194;height:557">
              <v:textbox style="mso-next-textbox:#_x0000_s1086">
                <w:txbxContent>
                  <w:p w:rsidR="005B0AF9" w:rsidRPr="008072A8" w:rsidRDefault="005B0AF9" w:rsidP="00D04996">
                    <w:pPr>
                      <w:jc w:val="center"/>
                      <w:rPr>
                        <w:sz w:val="20"/>
                        <w:szCs w:val="20"/>
                      </w:rPr>
                    </w:pPr>
                    <w:r w:rsidRPr="008072A8">
                      <w:rPr>
                        <w:sz w:val="20"/>
                        <w:szCs w:val="20"/>
                      </w:rPr>
                      <w:t>Исполняемая программа</w:t>
                    </w:r>
                  </w:p>
                </w:txbxContent>
              </v:textbox>
            </v:rect>
            <v:rect id="_x0000_s1087" style="position:absolute;left:8064;top:9854;width:1130;height:549">
              <v:textbox style="mso-next-textbox:#_x0000_s1087">
                <w:txbxContent>
                  <w:p w:rsidR="005B0AF9" w:rsidRPr="008072A8" w:rsidRDefault="005B0AF9" w:rsidP="00D04996">
                    <w:pPr>
                      <w:jc w:val="center"/>
                      <w:rPr>
                        <w:sz w:val="20"/>
                        <w:szCs w:val="20"/>
                      </w:rPr>
                    </w:pPr>
                    <w:r w:rsidRPr="008072A8">
                      <w:rPr>
                        <w:sz w:val="20"/>
                        <w:szCs w:val="20"/>
                      </w:rPr>
                      <w:t>Входные данные</w:t>
                    </w:r>
                  </w:p>
                </w:txbxContent>
              </v:textbox>
            </v:rect>
            <v:rect id="_x0000_s1088" style="position:absolute;left:6652;top:8878;width:1130;height:557">
              <v:textbox style="mso-next-textbox:#_x0000_s1088">
                <w:txbxContent>
                  <w:p w:rsidR="005B0AF9" w:rsidRPr="008072A8" w:rsidRDefault="005B0AF9" w:rsidP="00D04996">
                    <w:pPr>
                      <w:jc w:val="center"/>
                      <w:rPr>
                        <w:sz w:val="20"/>
                        <w:szCs w:val="20"/>
                      </w:rPr>
                    </w:pPr>
                    <w:r w:rsidRPr="008072A8">
                      <w:rPr>
                        <w:sz w:val="20"/>
                        <w:szCs w:val="20"/>
                      </w:rPr>
                      <w:t>Результаты анализа</w:t>
                    </w:r>
                  </w:p>
                </w:txbxContent>
              </v:textbox>
            </v:rect>
            <v:rect id="_x0000_s1089" style="position:absolute;left:7283;top:7764;width:2052;height:836">
              <v:textbox style="mso-next-textbox:#_x0000_s1089">
                <w:txbxContent>
                  <w:p w:rsidR="005B0AF9" w:rsidRPr="008072A8" w:rsidRDefault="005B0AF9" w:rsidP="00D04996">
                    <w:pPr>
                      <w:jc w:val="center"/>
                      <w:rPr>
                        <w:sz w:val="20"/>
                        <w:szCs w:val="20"/>
                      </w:rPr>
                    </w:pPr>
                    <w:r w:rsidRPr="008072A8">
                      <w:rPr>
                        <w:sz w:val="20"/>
                        <w:szCs w:val="20"/>
                      </w:rPr>
                      <w:t>База данных системы распараллеливания САПФОР</w:t>
                    </w:r>
                  </w:p>
                </w:txbxContent>
              </v:textbox>
            </v:rect>
            <v:line id="_x0000_s1090" style="position:absolute" from="5241,7903" to="5241,8181">
              <v:stroke endarrow="block"/>
            </v:line>
            <v:line id="_x0000_s1091" style="position:absolute" from="5241,8542" to="5242,8739">
              <v:stroke endarrow="block"/>
            </v:line>
            <v:line id="_x0000_s1092" style="position:absolute" from="5241,9575" to="5241,9854">
              <v:stroke endarrow="block"/>
            </v:line>
            <v:line id="_x0000_s1093" style="position:absolute" from="4111,10132" to="4394,10132">
              <v:stroke endarrow="block"/>
            </v:line>
            <v:line id="_x0000_s1094" style="position:absolute" from="6229,10132" to="6652,10132">
              <v:stroke endarrow="block"/>
            </v:line>
            <v:line id="_x0000_s1095" style="position:absolute;flip:x y" from="7846,10133" to="8064,10134">
              <v:stroke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96" type="#_x0000_t68" style="position:absolute;left:7076;top:9436;width:141;height:418"/>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97" type="#_x0000_t90" style="position:absolute;left:7782;top:8600;width:988;height:557">
              <v:textbox style="mso-next-textbox:#_x0000_s1097">
                <w:txbxContent>
                  <w:p w:rsidR="005B0AF9" w:rsidRDefault="005B0AF9" w:rsidP="00D04996"/>
                </w:txbxContent>
              </v:textbox>
            </v:shape>
            <w10:wrap type="none"/>
            <w10:anchorlock/>
          </v:group>
        </w:pict>
      </w:r>
    </w:p>
    <w:p w:rsidR="008F1D8B" w:rsidRPr="005B0AF9" w:rsidRDefault="008F1D8B" w:rsidP="008F1D8B">
      <w:pPr>
        <w:widowControl w:val="0"/>
        <w:spacing w:after="0" w:line="360" w:lineRule="auto"/>
        <w:jc w:val="both"/>
        <w:rPr>
          <w:rFonts w:ascii="Times New Roman" w:hAnsi="Times New Roman"/>
          <w:sz w:val="28"/>
          <w:szCs w:val="24"/>
        </w:rPr>
      </w:pPr>
    </w:p>
    <w:p w:rsidR="00646DD3" w:rsidRPr="005B0AF9" w:rsidRDefault="00BD2E18" w:rsidP="005B0AF9">
      <w:pPr>
        <w:pStyle w:val="a3"/>
        <w:widowControl w:val="0"/>
        <w:numPr>
          <w:ilvl w:val="0"/>
          <w:numId w:val="26"/>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w:t>
      </w:r>
      <w:r w:rsidR="00646DD3" w:rsidRPr="005B0AF9">
        <w:rPr>
          <w:rFonts w:ascii="Times New Roman" w:hAnsi="Times New Roman"/>
          <w:sz w:val="28"/>
          <w:szCs w:val="24"/>
        </w:rPr>
        <w:t>сходный текст программы поступает на вход инструментатору</w:t>
      </w:r>
    </w:p>
    <w:p w:rsidR="00646DD3" w:rsidRPr="005B0AF9" w:rsidRDefault="00BD2E18" w:rsidP="005B0AF9">
      <w:pPr>
        <w:pStyle w:val="a3"/>
        <w:widowControl w:val="0"/>
        <w:numPr>
          <w:ilvl w:val="0"/>
          <w:numId w:val="26"/>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w:t>
      </w:r>
      <w:r w:rsidR="00646DD3" w:rsidRPr="005B0AF9">
        <w:rPr>
          <w:rFonts w:ascii="Times New Roman" w:hAnsi="Times New Roman"/>
          <w:sz w:val="28"/>
          <w:szCs w:val="24"/>
        </w:rPr>
        <w:t>нструментатор вставляет в текст программы вызовы фу</w:t>
      </w:r>
      <w:r w:rsidRPr="005B0AF9">
        <w:rPr>
          <w:rFonts w:ascii="Times New Roman" w:hAnsi="Times New Roman"/>
          <w:sz w:val="28"/>
          <w:szCs w:val="24"/>
        </w:rPr>
        <w:t>нкций динамического анализатора</w:t>
      </w:r>
    </w:p>
    <w:p w:rsidR="00646DD3" w:rsidRPr="005B0AF9" w:rsidRDefault="007059DE" w:rsidP="005B0AF9">
      <w:pPr>
        <w:pStyle w:val="a3"/>
        <w:widowControl w:val="0"/>
        <w:numPr>
          <w:ilvl w:val="0"/>
          <w:numId w:val="26"/>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проинструментированная</w:t>
      </w:r>
      <w:r w:rsidR="00D04996" w:rsidRPr="005B0AF9">
        <w:rPr>
          <w:rFonts w:ascii="Times New Roman" w:hAnsi="Times New Roman"/>
          <w:sz w:val="28"/>
          <w:szCs w:val="24"/>
        </w:rPr>
        <w:t xml:space="preserve"> программа подаётся на вход стандартному компилятору</w:t>
      </w:r>
      <w:r w:rsidR="00646DD3" w:rsidRPr="005B0AF9">
        <w:rPr>
          <w:rFonts w:ascii="Times New Roman" w:hAnsi="Times New Roman"/>
          <w:sz w:val="28"/>
          <w:szCs w:val="24"/>
        </w:rPr>
        <w:t xml:space="preserve"> </w:t>
      </w:r>
      <w:r w:rsidR="00646DD3" w:rsidRPr="005B0AF9">
        <w:rPr>
          <w:rFonts w:ascii="Times New Roman" w:hAnsi="Times New Roman"/>
          <w:sz w:val="28"/>
          <w:szCs w:val="24"/>
          <w:lang w:val="en-US"/>
        </w:rPr>
        <w:t>Fortran</w:t>
      </w:r>
      <w:r w:rsidR="00D04996" w:rsidRPr="005B0AF9">
        <w:rPr>
          <w:rFonts w:ascii="Times New Roman" w:hAnsi="Times New Roman"/>
          <w:sz w:val="28"/>
          <w:szCs w:val="24"/>
        </w:rPr>
        <w:t xml:space="preserve"> </w:t>
      </w:r>
    </w:p>
    <w:p w:rsidR="00646DD3" w:rsidRPr="005B0AF9" w:rsidRDefault="00BD2E18" w:rsidP="005B0AF9">
      <w:pPr>
        <w:pStyle w:val="a3"/>
        <w:widowControl w:val="0"/>
        <w:numPr>
          <w:ilvl w:val="0"/>
          <w:numId w:val="26"/>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с</w:t>
      </w:r>
      <w:r w:rsidR="00D04996" w:rsidRPr="005B0AF9">
        <w:rPr>
          <w:rFonts w:ascii="Times New Roman" w:hAnsi="Times New Roman"/>
          <w:sz w:val="28"/>
          <w:szCs w:val="24"/>
        </w:rPr>
        <w:t>компилированная программа линкуется со статической библиотекой динамического анализатора, и на выходе получается исполняемая программа с вызо</w:t>
      </w:r>
      <w:r w:rsidRPr="005B0AF9">
        <w:rPr>
          <w:rFonts w:ascii="Times New Roman" w:hAnsi="Times New Roman"/>
          <w:sz w:val="28"/>
          <w:szCs w:val="24"/>
        </w:rPr>
        <w:t>вами динамического анализатора</w:t>
      </w:r>
    </w:p>
    <w:p w:rsidR="00646DD3" w:rsidRPr="005B0AF9" w:rsidRDefault="00BD2E18" w:rsidP="005B0AF9">
      <w:pPr>
        <w:pStyle w:val="a3"/>
        <w:widowControl w:val="0"/>
        <w:numPr>
          <w:ilvl w:val="0"/>
          <w:numId w:val="26"/>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и</w:t>
      </w:r>
      <w:r w:rsidR="00D04996" w:rsidRPr="005B0AF9">
        <w:rPr>
          <w:rFonts w:ascii="Times New Roman" w:hAnsi="Times New Roman"/>
          <w:sz w:val="28"/>
          <w:szCs w:val="24"/>
        </w:rPr>
        <w:t>сполн</w:t>
      </w:r>
      <w:r w:rsidR="00646DD3" w:rsidRPr="005B0AF9">
        <w:rPr>
          <w:rFonts w:ascii="Times New Roman" w:hAnsi="Times New Roman"/>
          <w:sz w:val="28"/>
          <w:szCs w:val="24"/>
        </w:rPr>
        <w:t>яем</w:t>
      </w:r>
      <w:r w:rsidR="00D04996" w:rsidRPr="005B0AF9">
        <w:rPr>
          <w:rFonts w:ascii="Times New Roman" w:hAnsi="Times New Roman"/>
          <w:sz w:val="28"/>
          <w:szCs w:val="24"/>
        </w:rPr>
        <w:t>ая программа запускается на входном наборе данных. В ходе выполнения прог</w:t>
      </w:r>
      <w:r w:rsidRPr="005B0AF9">
        <w:rPr>
          <w:rFonts w:ascii="Times New Roman" w:hAnsi="Times New Roman"/>
          <w:sz w:val="28"/>
          <w:szCs w:val="24"/>
        </w:rPr>
        <w:t>раммы осуществляется её анализ</w:t>
      </w:r>
    </w:p>
    <w:p w:rsidR="00AD45A8" w:rsidRPr="005B0AF9" w:rsidRDefault="00BD2E18" w:rsidP="005B0AF9">
      <w:pPr>
        <w:pStyle w:val="a3"/>
        <w:widowControl w:val="0"/>
        <w:numPr>
          <w:ilvl w:val="0"/>
          <w:numId w:val="26"/>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п</w:t>
      </w:r>
      <w:r w:rsidR="00D04996" w:rsidRPr="005B0AF9">
        <w:rPr>
          <w:rFonts w:ascii="Times New Roman" w:hAnsi="Times New Roman"/>
          <w:sz w:val="28"/>
          <w:szCs w:val="24"/>
        </w:rPr>
        <w:t>олученная при анализе информация об исходной программе помещается в базу данных системы</w:t>
      </w:r>
      <w:r w:rsidRPr="005B0AF9">
        <w:rPr>
          <w:rFonts w:ascii="Times New Roman" w:hAnsi="Times New Roman"/>
          <w:sz w:val="28"/>
          <w:szCs w:val="24"/>
        </w:rPr>
        <w:t xml:space="preserve"> САПФОР</w:t>
      </w:r>
    </w:p>
    <w:p w:rsidR="00646DD3" w:rsidRPr="005B0AF9" w:rsidRDefault="00646DD3"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В качестве инструментатора </w:t>
      </w:r>
      <w:r w:rsidR="000A75B4" w:rsidRPr="005B0AF9">
        <w:rPr>
          <w:rFonts w:ascii="Times New Roman" w:hAnsi="Times New Roman"/>
          <w:sz w:val="28"/>
          <w:szCs w:val="24"/>
        </w:rPr>
        <w:t xml:space="preserve">в динамическом анализаторе </w:t>
      </w:r>
      <w:r w:rsidRPr="005B0AF9">
        <w:rPr>
          <w:rFonts w:ascii="Times New Roman" w:hAnsi="Times New Roman"/>
          <w:sz w:val="28"/>
          <w:szCs w:val="24"/>
        </w:rPr>
        <w:t>использ</w:t>
      </w:r>
      <w:r w:rsidR="000A75B4" w:rsidRPr="005B0AF9">
        <w:rPr>
          <w:rFonts w:ascii="Times New Roman" w:hAnsi="Times New Roman"/>
          <w:sz w:val="28"/>
          <w:szCs w:val="24"/>
        </w:rPr>
        <w:t>уется</w:t>
      </w:r>
      <w:r w:rsidRPr="005B0AF9">
        <w:rPr>
          <w:rFonts w:ascii="Times New Roman" w:hAnsi="Times New Roman"/>
          <w:sz w:val="28"/>
          <w:szCs w:val="24"/>
        </w:rPr>
        <w:t xml:space="preserve"> инструментатор </w:t>
      </w:r>
      <w:r w:rsidRPr="005B0AF9">
        <w:rPr>
          <w:rFonts w:ascii="Times New Roman" w:hAnsi="Times New Roman"/>
          <w:sz w:val="28"/>
          <w:szCs w:val="24"/>
          <w:lang w:val="en-US"/>
        </w:rPr>
        <w:t>Fortran</w:t>
      </w:r>
      <w:r w:rsidRPr="005B0AF9">
        <w:rPr>
          <w:rFonts w:ascii="Times New Roman" w:hAnsi="Times New Roman"/>
          <w:sz w:val="28"/>
          <w:szCs w:val="24"/>
        </w:rPr>
        <w:t xml:space="preserve"> </w:t>
      </w:r>
      <w:r w:rsidR="005E71D1" w:rsidRPr="005B0AF9">
        <w:rPr>
          <w:rFonts w:ascii="Times New Roman" w:hAnsi="Times New Roman"/>
          <w:sz w:val="28"/>
          <w:szCs w:val="24"/>
          <w:lang w:val="en-US"/>
        </w:rPr>
        <w:t>DVM</w:t>
      </w:r>
      <w:r w:rsidR="005E71D1" w:rsidRPr="005B0AF9">
        <w:rPr>
          <w:rFonts w:ascii="Times New Roman" w:hAnsi="Times New Roman"/>
          <w:sz w:val="28"/>
          <w:szCs w:val="24"/>
        </w:rPr>
        <w:t>/</w:t>
      </w:r>
      <w:r w:rsidRPr="005B0AF9">
        <w:rPr>
          <w:rFonts w:ascii="Times New Roman" w:hAnsi="Times New Roman"/>
          <w:sz w:val="28"/>
          <w:szCs w:val="24"/>
          <w:lang w:val="en-US"/>
        </w:rPr>
        <w:t>OpenMP</w:t>
      </w:r>
      <w:r w:rsidR="00DE6E4B" w:rsidRPr="005B0AF9">
        <w:rPr>
          <w:rFonts w:ascii="Times New Roman" w:hAnsi="Times New Roman"/>
          <w:sz w:val="28"/>
          <w:szCs w:val="24"/>
        </w:rPr>
        <w:t xml:space="preserve"> </w:t>
      </w:r>
      <w:r w:rsidRPr="005B0AF9">
        <w:rPr>
          <w:rFonts w:ascii="Times New Roman" w:hAnsi="Times New Roman"/>
          <w:sz w:val="28"/>
          <w:szCs w:val="24"/>
        </w:rPr>
        <w:t xml:space="preserve">программ </w:t>
      </w:r>
      <w:r w:rsidR="000319F0" w:rsidRPr="005B0AF9">
        <w:rPr>
          <w:rFonts w:ascii="Times New Roman" w:hAnsi="Times New Roman"/>
          <w:sz w:val="28"/>
          <w:szCs w:val="24"/>
        </w:rPr>
        <w:t>[8</w:t>
      </w:r>
      <w:r w:rsidR="005E71D1" w:rsidRPr="005B0AF9">
        <w:rPr>
          <w:rFonts w:ascii="Times New Roman" w:hAnsi="Times New Roman"/>
          <w:sz w:val="28"/>
          <w:szCs w:val="24"/>
        </w:rPr>
        <w:t>]</w:t>
      </w:r>
      <w:r w:rsidRPr="005B0AF9">
        <w:rPr>
          <w:rFonts w:ascii="Times New Roman" w:hAnsi="Times New Roman"/>
          <w:sz w:val="28"/>
          <w:szCs w:val="24"/>
        </w:rPr>
        <w:t>.</w:t>
      </w:r>
      <w:r w:rsidR="000A75B4" w:rsidRPr="005B0AF9">
        <w:rPr>
          <w:rFonts w:ascii="Times New Roman" w:hAnsi="Times New Roman"/>
          <w:sz w:val="28"/>
          <w:szCs w:val="24"/>
        </w:rPr>
        <w:t xml:space="preserve"> </w:t>
      </w:r>
      <w:r w:rsidR="00E63A3A" w:rsidRPr="005B0AF9">
        <w:rPr>
          <w:rFonts w:ascii="Times New Roman" w:hAnsi="Times New Roman"/>
          <w:sz w:val="28"/>
          <w:szCs w:val="24"/>
        </w:rPr>
        <w:t>Этот и</w:t>
      </w:r>
      <w:r w:rsidR="004054BD" w:rsidRPr="005B0AF9">
        <w:rPr>
          <w:rFonts w:ascii="Times New Roman" w:hAnsi="Times New Roman"/>
          <w:sz w:val="28"/>
          <w:szCs w:val="24"/>
        </w:rPr>
        <w:t xml:space="preserve">нструментатор </w:t>
      </w:r>
      <w:r w:rsidR="00E63A3A" w:rsidRPr="005B0AF9">
        <w:rPr>
          <w:rFonts w:ascii="Times New Roman" w:hAnsi="Times New Roman"/>
          <w:sz w:val="28"/>
          <w:szCs w:val="24"/>
        </w:rPr>
        <w:t>предоставляет для нужд</w:t>
      </w:r>
      <w:r w:rsidR="005B0AF9">
        <w:rPr>
          <w:rFonts w:ascii="Times New Roman" w:hAnsi="Times New Roman"/>
          <w:sz w:val="28"/>
          <w:szCs w:val="24"/>
        </w:rPr>
        <w:t xml:space="preserve"> </w:t>
      </w:r>
      <w:r w:rsidR="00E63A3A" w:rsidRPr="005B0AF9">
        <w:rPr>
          <w:rFonts w:ascii="Times New Roman" w:hAnsi="Times New Roman"/>
          <w:sz w:val="28"/>
          <w:szCs w:val="24"/>
        </w:rPr>
        <w:t>динамического</w:t>
      </w:r>
      <w:r w:rsidR="004054BD" w:rsidRPr="005B0AF9">
        <w:rPr>
          <w:rFonts w:ascii="Times New Roman" w:hAnsi="Times New Roman"/>
          <w:sz w:val="28"/>
          <w:szCs w:val="24"/>
        </w:rPr>
        <w:t xml:space="preserve"> анализа</w:t>
      </w:r>
      <w:r w:rsidRPr="005B0AF9">
        <w:rPr>
          <w:rFonts w:ascii="Times New Roman" w:hAnsi="Times New Roman"/>
          <w:sz w:val="28"/>
          <w:szCs w:val="24"/>
        </w:rPr>
        <w:t xml:space="preserve"> </w:t>
      </w:r>
      <w:r w:rsidR="004054BD" w:rsidRPr="005B0AF9">
        <w:rPr>
          <w:rFonts w:ascii="Times New Roman" w:hAnsi="Times New Roman"/>
          <w:sz w:val="28"/>
          <w:szCs w:val="24"/>
        </w:rPr>
        <w:t>информацию о</w:t>
      </w:r>
      <w:r w:rsidR="00E63A3A" w:rsidRPr="005B0AF9">
        <w:rPr>
          <w:rFonts w:ascii="Times New Roman" w:hAnsi="Times New Roman"/>
          <w:sz w:val="28"/>
          <w:szCs w:val="24"/>
        </w:rPr>
        <w:t>б</w:t>
      </w:r>
      <w:r w:rsidR="004054BD" w:rsidRPr="005B0AF9">
        <w:rPr>
          <w:rFonts w:ascii="Times New Roman" w:hAnsi="Times New Roman"/>
          <w:sz w:val="28"/>
          <w:szCs w:val="24"/>
        </w:rPr>
        <w:t xml:space="preserve"> </w:t>
      </w:r>
      <w:r w:rsidR="000A75B4" w:rsidRPr="005B0AF9">
        <w:rPr>
          <w:rFonts w:ascii="Times New Roman" w:hAnsi="Times New Roman"/>
          <w:sz w:val="28"/>
          <w:szCs w:val="24"/>
        </w:rPr>
        <w:t>объявления</w:t>
      </w:r>
      <w:r w:rsidR="00E63A3A" w:rsidRPr="005B0AF9">
        <w:rPr>
          <w:rFonts w:ascii="Times New Roman" w:hAnsi="Times New Roman"/>
          <w:sz w:val="28"/>
          <w:szCs w:val="24"/>
        </w:rPr>
        <w:t>х</w:t>
      </w:r>
      <w:r w:rsidR="000A75B4" w:rsidRPr="005B0AF9">
        <w:rPr>
          <w:rFonts w:ascii="Times New Roman" w:hAnsi="Times New Roman"/>
          <w:sz w:val="28"/>
          <w:szCs w:val="24"/>
        </w:rPr>
        <w:t xml:space="preserve"> </w:t>
      </w:r>
      <w:r w:rsidRPr="005B0AF9">
        <w:rPr>
          <w:rFonts w:ascii="Times New Roman" w:hAnsi="Times New Roman"/>
          <w:sz w:val="28"/>
          <w:szCs w:val="24"/>
        </w:rPr>
        <w:t>скалярны</w:t>
      </w:r>
      <w:r w:rsidR="000A75B4" w:rsidRPr="005B0AF9">
        <w:rPr>
          <w:rFonts w:ascii="Times New Roman" w:hAnsi="Times New Roman"/>
          <w:sz w:val="28"/>
          <w:szCs w:val="24"/>
        </w:rPr>
        <w:t>х</w:t>
      </w:r>
      <w:r w:rsidRPr="005B0AF9">
        <w:rPr>
          <w:rFonts w:ascii="Times New Roman" w:hAnsi="Times New Roman"/>
          <w:sz w:val="28"/>
          <w:szCs w:val="24"/>
        </w:rPr>
        <w:t xml:space="preserve"> переменны</w:t>
      </w:r>
      <w:r w:rsidR="000A75B4" w:rsidRPr="005B0AF9">
        <w:rPr>
          <w:rFonts w:ascii="Times New Roman" w:hAnsi="Times New Roman"/>
          <w:sz w:val="28"/>
          <w:szCs w:val="24"/>
        </w:rPr>
        <w:t>х</w:t>
      </w:r>
      <w:r w:rsidRPr="005B0AF9">
        <w:rPr>
          <w:rFonts w:ascii="Times New Roman" w:hAnsi="Times New Roman"/>
          <w:sz w:val="28"/>
          <w:szCs w:val="24"/>
        </w:rPr>
        <w:t xml:space="preserve"> и массив</w:t>
      </w:r>
      <w:r w:rsidR="000A75B4" w:rsidRPr="005B0AF9">
        <w:rPr>
          <w:rFonts w:ascii="Times New Roman" w:hAnsi="Times New Roman"/>
          <w:sz w:val="28"/>
          <w:szCs w:val="24"/>
        </w:rPr>
        <w:t>ов</w:t>
      </w:r>
      <w:r w:rsidR="00E63A3A" w:rsidRPr="005B0AF9">
        <w:rPr>
          <w:rFonts w:ascii="Times New Roman" w:hAnsi="Times New Roman"/>
          <w:sz w:val="28"/>
          <w:szCs w:val="24"/>
        </w:rPr>
        <w:t xml:space="preserve">, об </w:t>
      </w:r>
      <w:r w:rsidRPr="005B0AF9">
        <w:rPr>
          <w:rFonts w:ascii="Times New Roman" w:hAnsi="Times New Roman"/>
          <w:sz w:val="28"/>
          <w:szCs w:val="24"/>
        </w:rPr>
        <w:t>обращения</w:t>
      </w:r>
      <w:r w:rsidR="00E63A3A" w:rsidRPr="005B0AF9">
        <w:rPr>
          <w:rFonts w:ascii="Times New Roman" w:hAnsi="Times New Roman"/>
          <w:sz w:val="28"/>
          <w:szCs w:val="24"/>
        </w:rPr>
        <w:t>х</w:t>
      </w:r>
      <w:r w:rsidRPr="005B0AF9">
        <w:rPr>
          <w:rFonts w:ascii="Times New Roman" w:hAnsi="Times New Roman"/>
          <w:sz w:val="28"/>
          <w:szCs w:val="24"/>
        </w:rPr>
        <w:t xml:space="preserve"> к памяти </w:t>
      </w:r>
      <w:r w:rsidR="000A75B4" w:rsidRPr="005B0AF9">
        <w:rPr>
          <w:rFonts w:ascii="Times New Roman" w:hAnsi="Times New Roman"/>
          <w:sz w:val="28"/>
          <w:szCs w:val="24"/>
        </w:rPr>
        <w:t xml:space="preserve">переменных и массивов </w:t>
      </w:r>
      <w:r w:rsidRPr="005B0AF9">
        <w:rPr>
          <w:rFonts w:ascii="Times New Roman" w:hAnsi="Times New Roman"/>
          <w:sz w:val="28"/>
          <w:szCs w:val="24"/>
        </w:rPr>
        <w:t>для чтения и записи</w:t>
      </w:r>
      <w:r w:rsidR="00E63A3A" w:rsidRPr="005B0AF9">
        <w:rPr>
          <w:rFonts w:ascii="Times New Roman" w:hAnsi="Times New Roman"/>
          <w:sz w:val="28"/>
          <w:szCs w:val="24"/>
        </w:rPr>
        <w:t>, о начале, новой итерации и конце цикла, о</w:t>
      </w:r>
      <w:r w:rsidR="004054BD" w:rsidRPr="005B0AF9">
        <w:rPr>
          <w:rFonts w:ascii="Times New Roman" w:hAnsi="Times New Roman"/>
          <w:sz w:val="28"/>
          <w:szCs w:val="24"/>
        </w:rPr>
        <w:t xml:space="preserve"> </w:t>
      </w:r>
      <w:r w:rsidRPr="005B0AF9">
        <w:rPr>
          <w:rFonts w:ascii="Times New Roman" w:hAnsi="Times New Roman"/>
          <w:sz w:val="28"/>
          <w:szCs w:val="24"/>
        </w:rPr>
        <w:t>мест</w:t>
      </w:r>
      <w:r w:rsidR="00E63A3A" w:rsidRPr="005B0AF9">
        <w:rPr>
          <w:rFonts w:ascii="Times New Roman" w:hAnsi="Times New Roman"/>
          <w:sz w:val="28"/>
          <w:szCs w:val="24"/>
        </w:rPr>
        <w:t xml:space="preserve">оположении цикла в </w:t>
      </w:r>
      <w:r w:rsidRPr="005B0AF9">
        <w:rPr>
          <w:rFonts w:ascii="Times New Roman" w:hAnsi="Times New Roman"/>
          <w:sz w:val="28"/>
          <w:szCs w:val="24"/>
        </w:rPr>
        <w:t xml:space="preserve">программе </w:t>
      </w:r>
      <w:r w:rsidR="00E63A3A" w:rsidRPr="005B0AF9">
        <w:rPr>
          <w:rFonts w:ascii="Times New Roman" w:hAnsi="Times New Roman"/>
          <w:sz w:val="28"/>
          <w:szCs w:val="24"/>
        </w:rPr>
        <w:t xml:space="preserve">и его параметрах, об </w:t>
      </w:r>
      <w:r w:rsidRPr="005B0AF9">
        <w:rPr>
          <w:rFonts w:ascii="Times New Roman" w:hAnsi="Times New Roman"/>
          <w:sz w:val="28"/>
          <w:szCs w:val="24"/>
        </w:rPr>
        <w:t>объявления</w:t>
      </w:r>
      <w:r w:rsidR="00E63A3A" w:rsidRPr="005B0AF9">
        <w:rPr>
          <w:rFonts w:ascii="Times New Roman" w:hAnsi="Times New Roman"/>
          <w:sz w:val="28"/>
          <w:szCs w:val="24"/>
        </w:rPr>
        <w:t>х и вызовах</w:t>
      </w:r>
      <w:r w:rsidRPr="005B0AF9">
        <w:rPr>
          <w:rFonts w:ascii="Times New Roman" w:hAnsi="Times New Roman"/>
          <w:sz w:val="28"/>
          <w:szCs w:val="24"/>
        </w:rPr>
        <w:t xml:space="preserve"> функций и процедур</w:t>
      </w:r>
      <w:r w:rsidR="00E63A3A" w:rsidRPr="005B0AF9">
        <w:rPr>
          <w:rFonts w:ascii="Times New Roman" w:hAnsi="Times New Roman"/>
          <w:sz w:val="28"/>
          <w:szCs w:val="24"/>
        </w:rPr>
        <w:t xml:space="preserve">, </w:t>
      </w:r>
      <w:r w:rsidR="007A13D2" w:rsidRPr="005B0AF9">
        <w:rPr>
          <w:rFonts w:ascii="Times New Roman" w:hAnsi="Times New Roman"/>
          <w:sz w:val="28"/>
          <w:szCs w:val="24"/>
        </w:rPr>
        <w:t xml:space="preserve">о </w:t>
      </w:r>
      <w:r w:rsidR="004054BD" w:rsidRPr="005B0AF9">
        <w:rPr>
          <w:rFonts w:ascii="Times New Roman" w:hAnsi="Times New Roman"/>
          <w:sz w:val="28"/>
          <w:szCs w:val="24"/>
        </w:rPr>
        <w:t>фо</w:t>
      </w:r>
      <w:r w:rsidR="00E63A3A" w:rsidRPr="005B0AF9">
        <w:rPr>
          <w:rFonts w:ascii="Times New Roman" w:hAnsi="Times New Roman"/>
          <w:sz w:val="28"/>
          <w:szCs w:val="24"/>
        </w:rPr>
        <w:t>рмальных</w:t>
      </w:r>
      <w:r w:rsidR="004054BD" w:rsidRPr="005B0AF9">
        <w:rPr>
          <w:rFonts w:ascii="Times New Roman" w:hAnsi="Times New Roman"/>
          <w:sz w:val="28"/>
          <w:szCs w:val="24"/>
        </w:rPr>
        <w:t xml:space="preserve"> и факти</w:t>
      </w:r>
      <w:r w:rsidR="00E63A3A" w:rsidRPr="005B0AF9">
        <w:rPr>
          <w:rFonts w:ascii="Times New Roman" w:hAnsi="Times New Roman"/>
          <w:sz w:val="28"/>
          <w:szCs w:val="24"/>
        </w:rPr>
        <w:t>ческих параметрах</w:t>
      </w:r>
      <w:r w:rsidRPr="005B0AF9">
        <w:rPr>
          <w:rFonts w:ascii="Times New Roman" w:hAnsi="Times New Roman"/>
          <w:sz w:val="28"/>
          <w:szCs w:val="24"/>
        </w:rPr>
        <w:t xml:space="preserve"> функций</w:t>
      </w:r>
      <w:r w:rsidR="00E63A3A" w:rsidRPr="005B0AF9">
        <w:rPr>
          <w:rFonts w:ascii="Times New Roman" w:hAnsi="Times New Roman"/>
          <w:sz w:val="28"/>
          <w:szCs w:val="24"/>
        </w:rPr>
        <w:t>.</w:t>
      </w:r>
    </w:p>
    <w:p w:rsidR="000D2919" w:rsidRPr="005B0AF9" w:rsidRDefault="000D2919"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Обнаружение зависимостей по данным между итерациями циклов в динамическом анализаторе осуществляется по алгоритму, использующему дерево контекстов. Реализация этого алгоритма определила внутреннее представление программы - в</w:t>
      </w:r>
      <w:r w:rsidR="005B0AF9">
        <w:rPr>
          <w:rFonts w:ascii="Times New Roman" w:hAnsi="Times New Roman"/>
          <w:sz w:val="28"/>
          <w:szCs w:val="24"/>
        </w:rPr>
        <w:t xml:space="preserve"> </w:t>
      </w:r>
      <w:r w:rsidRPr="005B0AF9">
        <w:rPr>
          <w:rFonts w:ascii="Times New Roman" w:hAnsi="Times New Roman"/>
          <w:sz w:val="28"/>
          <w:szCs w:val="24"/>
        </w:rPr>
        <w:t>виде дерева, которое хранится в памяти компьютера до конца анализа и отражает всю информацию о ходе выполнения программы.</w:t>
      </w:r>
      <w:r w:rsidR="005B0AF9">
        <w:rPr>
          <w:rFonts w:ascii="Times New Roman" w:hAnsi="Times New Roman"/>
          <w:sz w:val="28"/>
          <w:szCs w:val="24"/>
        </w:rPr>
        <w:t xml:space="preserve"> </w:t>
      </w:r>
    </w:p>
    <w:p w:rsidR="000D2919" w:rsidRPr="005B0AF9" w:rsidRDefault="000D2919"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Опишем указанный алгоритм:</w:t>
      </w:r>
    </w:p>
    <w:p w:rsidR="00A2443B" w:rsidRPr="005B0AF9" w:rsidRDefault="00A2443B"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Для каждой переменной</w:t>
      </w:r>
      <w:r w:rsidR="00470649" w:rsidRPr="005B0AF9">
        <w:rPr>
          <w:rFonts w:ascii="Times New Roman" w:hAnsi="Times New Roman"/>
          <w:sz w:val="28"/>
          <w:szCs w:val="24"/>
        </w:rPr>
        <w:t xml:space="preserve"> (</w:t>
      </w:r>
      <w:r w:rsidRPr="005B0AF9">
        <w:rPr>
          <w:rFonts w:ascii="Times New Roman" w:hAnsi="Times New Roman"/>
          <w:sz w:val="28"/>
          <w:szCs w:val="24"/>
        </w:rPr>
        <w:t>элемента массива</w:t>
      </w:r>
      <w:r w:rsidR="00470649" w:rsidRPr="005B0AF9">
        <w:rPr>
          <w:rFonts w:ascii="Times New Roman" w:hAnsi="Times New Roman"/>
          <w:sz w:val="28"/>
          <w:szCs w:val="24"/>
        </w:rPr>
        <w:t>)</w:t>
      </w:r>
      <w:r w:rsidRPr="005B0AF9">
        <w:rPr>
          <w:rFonts w:ascii="Times New Roman" w:hAnsi="Times New Roman"/>
          <w:sz w:val="28"/>
          <w:szCs w:val="24"/>
        </w:rPr>
        <w:t xml:space="preserve"> хранятся все </w:t>
      </w:r>
      <w:r w:rsidR="00470649" w:rsidRPr="005B0AF9">
        <w:rPr>
          <w:rFonts w:ascii="Times New Roman" w:hAnsi="Times New Roman"/>
          <w:sz w:val="28"/>
          <w:szCs w:val="24"/>
        </w:rPr>
        <w:t>её</w:t>
      </w:r>
      <w:r w:rsidR="005B0AF9">
        <w:rPr>
          <w:rFonts w:ascii="Times New Roman" w:hAnsi="Times New Roman"/>
          <w:sz w:val="28"/>
          <w:szCs w:val="24"/>
        </w:rPr>
        <w:t xml:space="preserve"> </w:t>
      </w:r>
      <w:r w:rsidRPr="005B0AF9">
        <w:rPr>
          <w:rFonts w:ascii="Times New Roman" w:hAnsi="Times New Roman"/>
          <w:sz w:val="28"/>
          <w:szCs w:val="24"/>
        </w:rPr>
        <w:t xml:space="preserve">точки </w:t>
      </w:r>
      <w:r w:rsidR="00470649" w:rsidRPr="005B0AF9">
        <w:rPr>
          <w:rFonts w:ascii="Times New Roman" w:hAnsi="Times New Roman"/>
          <w:sz w:val="28"/>
          <w:szCs w:val="24"/>
        </w:rPr>
        <w:t>чтения и записи</w:t>
      </w:r>
      <w:r w:rsidRPr="005B0AF9">
        <w:rPr>
          <w:rFonts w:ascii="Times New Roman" w:hAnsi="Times New Roman"/>
          <w:sz w:val="28"/>
          <w:szCs w:val="24"/>
        </w:rPr>
        <w:t>. При очередном доступе на чтение (на запись) выполняется следующий анализ:</w:t>
      </w:r>
    </w:p>
    <w:p w:rsidR="00A2443B" w:rsidRPr="005B0AF9" w:rsidRDefault="00A2443B" w:rsidP="005B0AF9">
      <w:pPr>
        <w:pStyle w:val="a3"/>
        <w:widowControl w:val="0"/>
        <w:numPr>
          <w:ilvl w:val="0"/>
          <w:numId w:val="27"/>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определяем ячейку памяти, к которой происходит доступ на чтение </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r</w:t>
      </w:r>
      <w:r w:rsidRPr="005B0AF9">
        <w:rPr>
          <w:rFonts w:ascii="Times New Roman" w:hAnsi="Times New Roman"/>
          <w:sz w:val="28"/>
          <w:szCs w:val="24"/>
        </w:rPr>
        <w:t xml:space="preserve"> (на запись </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vertAlign w:val="subscript"/>
        </w:rPr>
        <w:t>1</w:t>
      </w:r>
      <w:r w:rsidRPr="005B0AF9">
        <w:rPr>
          <w:rFonts w:ascii="Times New Roman" w:hAnsi="Times New Roman"/>
          <w:iCs/>
          <w:sz w:val="28"/>
          <w:szCs w:val="24"/>
        </w:rPr>
        <w:t>);</w:t>
      </w:r>
    </w:p>
    <w:p w:rsidR="00A2443B" w:rsidRPr="005B0AF9" w:rsidRDefault="00A2443B" w:rsidP="005B0AF9">
      <w:pPr>
        <w:pStyle w:val="a3"/>
        <w:widowControl w:val="0"/>
        <w:numPr>
          <w:ilvl w:val="0"/>
          <w:numId w:val="27"/>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для каждой предшествующей записи в ячейку памяти </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vertAlign w:val="subscript"/>
        </w:rPr>
        <w:t xml:space="preserve"> </w:t>
      </w:r>
      <w:r w:rsidRPr="005B0AF9">
        <w:rPr>
          <w:rFonts w:ascii="Times New Roman" w:hAnsi="Times New Roman"/>
          <w:iCs/>
          <w:sz w:val="28"/>
          <w:szCs w:val="24"/>
        </w:rPr>
        <w:t xml:space="preserve">(для каждого предшествующего чтения </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r</w:t>
      </w:r>
      <w:r w:rsidRPr="005B0AF9">
        <w:rPr>
          <w:rFonts w:ascii="Times New Roman" w:hAnsi="Times New Roman"/>
          <w:sz w:val="28"/>
          <w:szCs w:val="24"/>
        </w:rPr>
        <w:t xml:space="preserve"> </w:t>
      </w:r>
      <w:r w:rsidRPr="005B0AF9">
        <w:rPr>
          <w:rFonts w:ascii="Times New Roman" w:hAnsi="Times New Roman"/>
          <w:iCs/>
          <w:sz w:val="28"/>
          <w:szCs w:val="24"/>
        </w:rPr>
        <w:t xml:space="preserve">и каждой предшествующей записи </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vertAlign w:val="subscript"/>
        </w:rPr>
        <w:t>2</w:t>
      </w:r>
      <w:r w:rsidRPr="005B0AF9">
        <w:rPr>
          <w:rFonts w:ascii="Times New Roman" w:hAnsi="Times New Roman"/>
          <w:iCs/>
          <w:sz w:val="28"/>
          <w:szCs w:val="24"/>
        </w:rPr>
        <w:t xml:space="preserve">) определяем виртуальную точу доступа </w:t>
      </w:r>
      <w:r w:rsidRPr="005B0AF9">
        <w:rPr>
          <w:rFonts w:ascii="Times New Roman" w:hAnsi="Times New Roman"/>
          <w:iCs/>
          <w:sz w:val="28"/>
          <w:szCs w:val="24"/>
          <w:lang w:val="en-US"/>
        </w:rPr>
        <w:t>VP</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rPr>
        <w:t xml:space="preserve">) (виртуальные точки доступа </w:t>
      </w:r>
      <w:r w:rsidRPr="005B0AF9">
        <w:rPr>
          <w:rFonts w:ascii="Times New Roman" w:hAnsi="Times New Roman"/>
          <w:iCs/>
          <w:sz w:val="28"/>
          <w:szCs w:val="24"/>
          <w:lang w:val="en-US"/>
        </w:rPr>
        <w:t>VP</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r</w:t>
      </w:r>
      <w:r w:rsidRPr="005B0AF9">
        <w:rPr>
          <w:rFonts w:ascii="Times New Roman" w:hAnsi="Times New Roman"/>
          <w:iCs/>
          <w:sz w:val="28"/>
          <w:szCs w:val="24"/>
        </w:rPr>
        <w:t>)</w:t>
      </w:r>
      <w:r w:rsidR="005B0AF9">
        <w:rPr>
          <w:rFonts w:ascii="Times New Roman" w:hAnsi="Times New Roman"/>
          <w:sz w:val="28"/>
          <w:szCs w:val="24"/>
        </w:rPr>
        <w:t xml:space="preserve"> </w:t>
      </w:r>
      <w:r w:rsidRPr="005B0AF9">
        <w:rPr>
          <w:rFonts w:ascii="Times New Roman" w:hAnsi="Times New Roman"/>
          <w:sz w:val="28"/>
          <w:szCs w:val="24"/>
        </w:rPr>
        <w:t xml:space="preserve">и </w:t>
      </w:r>
      <w:r w:rsidRPr="005B0AF9">
        <w:rPr>
          <w:rFonts w:ascii="Times New Roman" w:hAnsi="Times New Roman"/>
          <w:iCs/>
          <w:sz w:val="28"/>
          <w:szCs w:val="24"/>
          <w:lang w:val="en-US"/>
        </w:rPr>
        <w:t>VP</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vertAlign w:val="subscript"/>
        </w:rPr>
        <w:t>2</w:t>
      </w:r>
      <w:r w:rsidRPr="005B0AF9">
        <w:rPr>
          <w:rFonts w:ascii="Times New Roman" w:hAnsi="Times New Roman"/>
          <w:iCs/>
          <w:sz w:val="28"/>
          <w:szCs w:val="24"/>
        </w:rPr>
        <w:t>));</w:t>
      </w:r>
    </w:p>
    <w:p w:rsidR="00A2443B" w:rsidRPr="005B0AF9" w:rsidRDefault="00A2443B" w:rsidP="005B0AF9">
      <w:pPr>
        <w:pStyle w:val="a3"/>
        <w:widowControl w:val="0"/>
        <w:numPr>
          <w:ilvl w:val="0"/>
          <w:numId w:val="27"/>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находим контекст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L</w:t>
      </w:r>
      <w:r w:rsidRPr="005B0AF9">
        <w:rPr>
          <w:rFonts w:ascii="Times New Roman" w:hAnsi="Times New Roman"/>
          <w:sz w:val="28"/>
          <w:szCs w:val="24"/>
        </w:rPr>
        <w:t xml:space="preserve"> (контексты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Lr</w:t>
      </w:r>
      <w:r w:rsidRPr="005B0AF9">
        <w:rPr>
          <w:rFonts w:ascii="Times New Roman" w:hAnsi="Times New Roman"/>
          <w:iCs/>
          <w:sz w:val="28"/>
          <w:szCs w:val="24"/>
          <w:vertAlign w:val="subscript"/>
        </w:rPr>
        <w:t xml:space="preserve"> </w:t>
      </w:r>
      <w:r w:rsidRPr="005B0AF9">
        <w:rPr>
          <w:rFonts w:ascii="Times New Roman" w:hAnsi="Times New Roman"/>
          <w:iCs/>
          <w:sz w:val="28"/>
          <w:szCs w:val="24"/>
        </w:rPr>
        <w:t xml:space="preserve">и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Lw</w:t>
      </w:r>
      <w:r w:rsidRPr="005B0AF9">
        <w:rPr>
          <w:rFonts w:ascii="Times New Roman" w:hAnsi="Times New Roman"/>
          <w:sz w:val="28"/>
          <w:szCs w:val="24"/>
        </w:rPr>
        <w:t xml:space="preserve">) – длиннейший общий подпуть контекстов </w:t>
      </w:r>
      <w:r w:rsidRPr="005B0AF9">
        <w:rPr>
          <w:rFonts w:ascii="Times New Roman" w:hAnsi="Times New Roman"/>
          <w:iCs/>
          <w:sz w:val="28"/>
          <w:szCs w:val="24"/>
          <w:lang w:val="en-US"/>
        </w:rPr>
        <w:t>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r</w:t>
      </w:r>
      <w:r w:rsidRPr="005B0AF9">
        <w:rPr>
          <w:rFonts w:ascii="Times New Roman" w:hAnsi="Times New Roman"/>
          <w:iCs/>
          <w:sz w:val="28"/>
          <w:szCs w:val="24"/>
        </w:rPr>
        <w:t>)</w:t>
      </w:r>
      <w:r w:rsidRPr="005B0AF9">
        <w:rPr>
          <w:rFonts w:ascii="Times New Roman" w:hAnsi="Times New Roman"/>
          <w:sz w:val="28"/>
          <w:szCs w:val="24"/>
        </w:rPr>
        <w:t xml:space="preserve"> и </w:t>
      </w:r>
      <w:r w:rsidRPr="005B0AF9">
        <w:rPr>
          <w:rFonts w:ascii="Times New Roman" w:hAnsi="Times New Roman"/>
          <w:iCs/>
          <w:sz w:val="28"/>
          <w:szCs w:val="24"/>
          <w:lang w:val="en-US"/>
        </w:rPr>
        <w:t>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rPr>
        <w:t>) (</w:t>
      </w:r>
      <w:r w:rsidRPr="005B0AF9">
        <w:rPr>
          <w:rFonts w:ascii="Times New Roman" w:hAnsi="Times New Roman"/>
          <w:iCs/>
          <w:sz w:val="28"/>
          <w:szCs w:val="24"/>
          <w:lang w:val="en-US"/>
        </w:rPr>
        <w:t>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vertAlign w:val="subscript"/>
        </w:rPr>
        <w:t>1</w:t>
      </w:r>
      <w:r w:rsidRPr="005B0AF9">
        <w:rPr>
          <w:rFonts w:ascii="Times New Roman" w:hAnsi="Times New Roman"/>
          <w:iCs/>
          <w:sz w:val="28"/>
          <w:szCs w:val="24"/>
        </w:rPr>
        <w:t xml:space="preserve">) и </w:t>
      </w:r>
      <w:r w:rsidRPr="005B0AF9">
        <w:rPr>
          <w:rFonts w:ascii="Times New Roman" w:hAnsi="Times New Roman"/>
          <w:iCs/>
          <w:sz w:val="28"/>
          <w:szCs w:val="24"/>
          <w:lang w:val="en-US"/>
        </w:rPr>
        <w:t>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r</w:t>
      </w:r>
      <w:r w:rsidRPr="005B0AF9">
        <w:rPr>
          <w:rFonts w:ascii="Times New Roman" w:hAnsi="Times New Roman"/>
          <w:iCs/>
          <w:sz w:val="28"/>
          <w:szCs w:val="24"/>
        </w:rPr>
        <w:t xml:space="preserve">), </w:t>
      </w:r>
      <w:r w:rsidRPr="005B0AF9">
        <w:rPr>
          <w:rFonts w:ascii="Times New Roman" w:hAnsi="Times New Roman"/>
          <w:iCs/>
          <w:sz w:val="28"/>
          <w:szCs w:val="24"/>
          <w:lang w:val="en-US"/>
        </w:rPr>
        <w:t>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vertAlign w:val="subscript"/>
        </w:rPr>
        <w:t>1</w:t>
      </w:r>
      <w:r w:rsidRPr="005B0AF9">
        <w:rPr>
          <w:rFonts w:ascii="Times New Roman" w:hAnsi="Times New Roman"/>
          <w:iCs/>
          <w:sz w:val="28"/>
          <w:szCs w:val="24"/>
        </w:rPr>
        <w:t xml:space="preserve">) и </w:t>
      </w:r>
      <w:r w:rsidRPr="005B0AF9">
        <w:rPr>
          <w:rFonts w:ascii="Times New Roman" w:hAnsi="Times New Roman"/>
          <w:iCs/>
          <w:sz w:val="28"/>
          <w:szCs w:val="24"/>
          <w:lang w:val="en-US"/>
        </w:rPr>
        <w:t>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vertAlign w:val="subscript"/>
        </w:rPr>
        <w:t>2</w:t>
      </w:r>
      <w:r w:rsidRPr="005B0AF9">
        <w:rPr>
          <w:rFonts w:ascii="Times New Roman" w:hAnsi="Times New Roman"/>
          <w:iCs/>
          <w:sz w:val="28"/>
          <w:szCs w:val="24"/>
        </w:rPr>
        <w:t>));</w:t>
      </w:r>
    </w:p>
    <w:p w:rsidR="00A2443B" w:rsidRPr="005B0AF9" w:rsidRDefault="00A2443B" w:rsidP="005B0AF9">
      <w:pPr>
        <w:pStyle w:val="a3"/>
        <w:widowControl w:val="0"/>
        <w:numPr>
          <w:ilvl w:val="0"/>
          <w:numId w:val="27"/>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находим контекст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m</w:t>
      </w:r>
      <w:r w:rsidRPr="005B0AF9">
        <w:rPr>
          <w:rFonts w:ascii="Times New Roman" w:hAnsi="Times New Roman"/>
          <w:sz w:val="28"/>
          <w:szCs w:val="24"/>
        </w:rPr>
        <w:t xml:space="preserve"> (контексты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mr</w:t>
      </w:r>
      <w:r w:rsidRPr="005B0AF9">
        <w:rPr>
          <w:rFonts w:ascii="Times New Roman" w:hAnsi="Times New Roman"/>
          <w:iCs/>
          <w:sz w:val="28"/>
          <w:szCs w:val="24"/>
          <w:vertAlign w:val="subscript"/>
        </w:rPr>
        <w:t xml:space="preserve"> </w:t>
      </w:r>
      <w:r w:rsidRPr="005B0AF9">
        <w:rPr>
          <w:rFonts w:ascii="Times New Roman" w:hAnsi="Times New Roman"/>
          <w:sz w:val="28"/>
          <w:szCs w:val="24"/>
        </w:rPr>
        <w:t xml:space="preserve">и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mw</w:t>
      </w:r>
      <w:r w:rsidRPr="005B0AF9">
        <w:rPr>
          <w:rFonts w:ascii="Times New Roman" w:hAnsi="Times New Roman"/>
          <w:sz w:val="28"/>
          <w:szCs w:val="24"/>
        </w:rPr>
        <w:t xml:space="preserve">) – длиннейший контекст, являющийся подконтекстом контекста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L</w:t>
      </w:r>
      <w:r w:rsidRPr="005B0AF9">
        <w:rPr>
          <w:rFonts w:ascii="Times New Roman" w:hAnsi="Times New Roman"/>
          <w:sz w:val="28"/>
          <w:szCs w:val="24"/>
        </w:rPr>
        <w:t xml:space="preserve"> (контекстов </w:t>
      </w:r>
      <w:r w:rsidRPr="005B0AF9">
        <w:rPr>
          <w:rFonts w:ascii="Times New Roman" w:hAnsi="Times New Roman"/>
          <w:sz w:val="28"/>
          <w:szCs w:val="24"/>
          <w:lang w:val="en-US"/>
        </w:rPr>
        <w:t>C</w:t>
      </w:r>
      <w:r w:rsidRPr="005B0AF9">
        <w:rPr>
          <w:rFonts w:ascii="Times New Roman" w:hAnsi="Times New Roman"/>
          <w:iCs/>
          <w:sz w:val="28"/>
          <w:szCs w:val="24"/>
          <w:vertAlign w:val="subscript"/>
          <w:lang w:val="en-US"/>
        </w:rPr>
        <w:t>Lr</w:t>
      </w:r>
      <w:r w:rsidRPr="005B0AF9">
        <w:rPr>
          <w:rFonts w:ascii="Times New Roman" w:hAnsi="Times New Roman"/>
          <w:iCs/>
          <w:sz w:val="28"/>
          <w:szCs w:val="24"/>
          <w:vertAlign w:val="subscript"/>
        </w:rPr>
        <w:t xml:space="preserve"> </w:t>
      </w:r>
      <w:r w:rsidRPr="005B0AF9">
        <w:rPr>
          <w:rFonts w:ascii="Times New Roman" w:hAnsi="Times New Roman"/>
          <w:iCs/>
          <w:sz w:val="28"/>
          <w:szCs w:val="24"/>
        </w:rPr>
        <w:t xml:space="preserve">и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Lw</w:t>
      </w:r>
      <w:r w:rsidRPr="005B0AF9">
        <w:rPr>
          <w:rFonts w:ascii="Times New Roman" w:hAnsi="Times New Roman"/>
          <w:iCs/>
          <w:sz w:val="28"/>
          <w:szCs w:val="24"/>
          <w:vertAlign w:val="subscript"/>
        </w:rPr>
        <w:t xml:space="preserve"> </w:t>
      </w:r>
      <w:r w:rsidRPr="005B0AF9">
        <w:rPr>
          <w:rFonts w:ascii="Times New Roman" w:hAnsi="Times New Roman"/>
          <w:sz w:val="28"/>
          <w:szCs w:val="24"/>
        </w:rPr>
        <w:t xml:space="preserve">соответственно) таким, что соответствующие цепочки </w:t>
      </w:r>
      <w:r w:rsidRPr="005B0AF9">
        <w:rPr>
          <w:rFonts w:ascii="Times New Roman" w:hAnsi="Times New Roman"/>
          <w:iCs/>
          <w:sz w:val="28"/>
          <w:szCs w:val="24"/>
          <w:lang w:val="en-US"/>
        </w:rPr>
        <w:t>IVC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r</w:t>
      </w:r>
      <w:r w:rsidRPr="005B0AF9">
        <w:rPr>
          <w:rFonts w:ascii="Times New Roman" w:hAnsi="Times New Roman"/>
          <w:iCs/>
          <w:sz w:val="28"/>
          <w:szCs w:val="24"/>
        </w:rPr>
        <w:t>)</w:t>
      </w:r>
      <w:r w:rsidRPr="005B0AF9">
        <w:rPr>
          <w:rFonts w:ascii="Times New Roman" w:hAnsi="Times New Roman"/>
          <w:sz w:val="28"/>
          <w:szCs w:val="24"/>
        </w:rPr>
        <w:t xml:space="preserve"> и </w:t>
      </w:r>
      <w:r w:rsidRPr="005B0AF9">
        <w:rPr>
          <w:rFonts w:ascii="Times New Roman" w:hAnsi="Times New Roman"/>
          <w:iCs/>
          <w:sz w:val="28"/>
          <w:szCs w:val="24"/>
          <w:lang w:val="en-US"/>
        </w:rPr>
        <w:t>IVC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rPr>
        <w:t>) (</w:t>
      </w:r>
      <w:r w:rsidRPr="005B0AF9">
        <w:rPr>
          <w:rFonts w:ascii="Times New Roman" w:hAnsi="Times New Roman"/>
          <w:iCs/>
          <w:sz w:val="28"/>
          <w:szCs w:val="24"/>
          <w:lang w:val="en-US"/>
        </w:rPr>
        <w:t>IVC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vertAlign w:val="subscript"/>
        </w:rPr>
        <w:t>1</w:t>
      </w:r>
      <w:r w:rsidRPr="005B0AF9">
        <w:rPr>
          <w:rFonts w:ascii="Times New Roman" w:hAnsi="Times New Roman"/>
          <w:iCs/>
          <w:sz w:val="28"/>
          <w:szCs w:val="24"/>
        </w:rPr>
        <w:t>)</w:t>
      </w:r>
      <w:r w:rsidRPr="005B0AF9">
        <w:rPr>
          <w:rFonts w:ascii="Times New Roman" w:hAnsi="Times New Roman"/>
          <w:sz w:val="28"/>
          <w:szCs w:val="24"/>
        </w:rPr>
        <w:t xml:space="preserve"> и </w:t>
      </w:r>
      <w:r w:rsidRPr="005B0AF9">
        <w:rPr>
          <w:rFonts w:ascii="Times New Roman" w:hAnsi="Times New Roman"/>
          <w:iCs/>
          <w:sz w:val="28"/>
          <w:szCs w:val="24"/>
          <w:lang w:val="en-US"/>
        </w:rPr>
        <w:t>IVC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r</w:t>
      </w:r>
      <w:r w:rsidRPr="005B0AF9">
        <w:rPr>
          <w:rFonts w:ascii="Times New Roman" w:hAnsi="Times New Roman"/>
          <w:iCs/>
          <w:sz w:val="28"/>
          <w:szCs w:val="24"/>
        </w:rPr>
        <w:t xml:space="preserve">), </w:t>
      </w:r>
      <w:r w:rsidRPr="005B0AF9">
        <w:rPr>
          <w:rFonts w:ascii="Times New Roman" w:hAnsi="Times New Roman"/>
          <w:iCs/>
          <w:sz w:val="28"/>
          <w:szCs w:val="24"/>
          <w:lang w:val="en-US"/>
        </w:rPr>
        <w:t>IVC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vertAlign w:val="subscript"/>
        </w:rPr>
        <w:t>1</w:t>
      </w:r>
      <w:r w:rsidRPr="005B0AF9">
        <w:rPr>
          <w:rFonts w:ascii="Times New Roman" w:hAnsi="Times New Roman"/>
          <w:iCs/>
          <w:sz w:val="28"/>
          <w:szCs w:val="24"/>
        </w:rPr>
        <w:t>)</w:t>
      </w:r>
      <w:r w:rsidRPr="005B0AF9">
        <w:rPr>
          <w:rFonts w:ascii="Times New Roman" w:hAnsi="Times New Roman"/>
          <w:sz w:val="28"/>
          <w:szCs w:val="24"/>
        </w:rPr>
        <w:t xml:space="preserve"> и </w:t>
      </w:r>
      <w:r w:rsidRPr="005B0AF9">
        <w:rPr>
          <w:rFonts w:ascii="Times New Roman" w:hAnsi="Times New Roman"/>
          <w:iCs/>
          <w:sz w:val="28"/>
          <w:szCs w:val="24"/>
          <w:lang w:val="en-US"/>
        </w:rPr>
        <w:t>IVC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vertAlign w:val="subscript"/>
        </w:rPr>
        <w:t>2</w:t>
      </w:r>
      <w:r w:rsidRPr="005B0AF9">
        <w:rPr>
          <w:rFonts w:ascii="Times New Roman" w:hAnsi="Times New Roman"/>
          <w:iCs/>
          <w:sz w:val="28"/>
          <w:szCs w:val="24"/>
        </w:rPr>
        <w:t>))</w:t>
      </w:r>
      <w:r w:rsidRPr="005B0AF9">
        <w:rPr>
          <w:rFonts w:ascii="Times New Roman" w:hAnsi="Times New Roman"/>
          <w:sz w:val="28"/>
          <w:szCs w:val="24"/>
        </w:rPr>
        <w:t xml:space="preserve"> содержат одинаковые значения на отрезке, соответствующем контексту </w:t>
      </w:r>
      <w:r w:rsidRPr="005B0AF9">
        <w:rPr>
          <w:rFonts w:ascii="Times New Roman" w:hAnsi="Times New Roman"/>
          <w:sz w:val="28"/>
          <w:szCs w:val="24"/>
          <w:lang w:val="en-US"/>
        </w:rPr>
        <w:t>C</w:t>
      </w:r>
      <w:r w:rsidRPr="005B0AF9">
        <w:rPr>
          <w:rFonts w:ascii="Times New Roman" w:hAnsi="Times New Roman"/>
          <w:sz w:val="28"/>
          <w:szCs w:val="24"/>
          <w:vertAlign w:val="subscript"/>
          <w:lang w:val="en-US"/>
        </w:rPr>
        <w:t>m</w:t>
      </w:r>
      <w:r w:rsidRPr="005B0AF9">
        <w:rPr>
          <w:rFonts w:ascii="Times New Roman" w:hAnsi="Times New Roman"/>
          <w:sz w:val="28"/>
          <w:szCs w:val="24"/>
        </w:rPr>
        <w:t xml:space="preserve"> (контекстам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mr</w:t>
      </w:r>
      <w:r w:rsidRPr="005B0AF9">
        <w:rPr>
          <w:rFonts w:ascii="Times New Roman" w:hAnsi="Times New Roman"/>
          <w:iCs/>
          <w:sz w:val="28"/>
          <w:szCs w:val="24"/>
          <w:vertAlign w:val="subscript"/>
        </w:rPr>
        <w:t xml:space="preserve"> </w:t>
      </w:r>
      <w:r w:rsidRPr="005B0AF9">
        <w:rPr>
          <w:rFonts w:ascii="Times New Roman" w:hAnsi="Times New Roman"/>
          <w:sz w:val="28"/>
          <w:szCs w:val="24"/>
        </w:rPr>
        <w:t xml:space="preserve">и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mw</w:t>
      </w:r>
      <w:r w:rsidRPr="005B0AF9">
        <w:rPr>
          <w:rFonts w:ascii="Times New Roman" w:hAnsi="Times New Roman"/>
          <w:iCs/>
          <w:sz w:val="28"/>
          <w:szCs w:val="24"/>
          <w:vertAlign w:val="subscript"/>
        </w:rPr>
        <w:t xml:space="preserve"> </w:t>
      </w:r>
      <w:r w:rsidRPr="005B0AF9">
        <w:rPr>
          <w:rFonts w:ascii="Times New Roman" w:hAnsi="Times New Roman"/>
          <w:sz w:val="28"/>
          <w:szCs w:val="24"/>
        </w:rPr>
        <w:t>соответственно);</w:t>
      </w:r>
    </w:p>
    <w:p w:rsidR="00A2443B" w:rsidRPr="005B0AF9" w:rsidRDefault="00A2443B" w:rsidP="005B0AF9">
      <w:pPr>
        <w:pStyle w:val="a3"/>
        <w:widowControl w:val="0"/>
        <w:numPr>
          <w:ilvl w:val="0"/>
          <w:numId w:val="27"/>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пусть </w:t>
      </w:r>
      <w:r w:rsidRPr="005B0AF9">
        <w:rPr>
          <w:rFonts w:ascii="Times New Roman" w:hAnsi="Times New Roman"/>
          <w:bCs/>
          <w:sz w:val="28"/>
          <w:szCs w:val="24"/>
          <w:lang w:val="en-US"/>
        </w:rPr>
        <w:t>r</w:t>
      </w:r>
      <w:r w:rsidRPr="005B0AF9">
        <w:rPr>
          <w:rFonts w:ascii="Times New Roman" w:hAnsi="Times New Roman"/>
          <w:bCs/>
          <w:sz w:val="28"/>
          <w:szCs w:val="24"/>
        </w:rPr>
        <w:t xml:space="preserve"> </w:t>
      </w:r>
      <w:r w:rsidRPr="005B0AF9">
        <w:rPr>
          <w:rFonts w:ascii="Times New Roman" w:hAnsi="Times New Roman"/>
          <w:sz w:val="28"/>
          <w:szCs w:val="24"/>
        </w:rPr>
        <w:t xml:space="preserve">и </w:t>
      </w:r>
      <w:r w:rsidRPr="005B0AF9">
        <w:rPr>
          <w:rFonts w:ascii="Times New Roman" w:hAnsi="Times New Roman"/>
          <w:bCs/>
          <w:sz w:val="28"/>
          <w:szCs w:val="24"/>
          <w:lang w:val="en-US"/>
        </w:rPr>
        <w:t>w</w:t>
      </w:r>
      <w:r w:rsidRPr="005B0AF9">
        <w:rPr>
          <w:rFonts w:ascii="Times New Roman" w:hAnsi="Times New Roman"/>
          <w:bCs/>
          <w:sz w:val="28"/>
          <w:szCs w:val="24"/>
        </w:rPr>
        <w:t xml:space="preserve"> (</w:t>
      </w:r>
      <w:r w:rsidRPr="005B0AF9">
        <w:rPr>
          <w:rFonts w:ascii="Times New Roman" w:hAnsi="Times New Roman"/>
          <w:bCs/>
          <w:sz w:val="28"/>
          <w:szCs w:val="24"/>
          <w:lang w:val="en-US"/>
        </w:rPr>
        <w:t>w</w:t>
      </w:r>
      <w:r w:rsidRPr="005B0AF9">
        <w:rPr>
          <w:rFonts w:ascii="Times New Roman" w:hAnsi="Times New Roman"/>
          <w:bCs/>
          <w:sz w:val="28"/>
          <w:szCs w:val="24"/>
          <w:vertAlign w:val="subscript"/>
        </w:rPr>
        <w:t>1</w:t>
      </w:r>
      <w:r w:rsidRPr="005B0AF9">
        <w:rPr>
          <w:rFonts w:ascii="Times New Roman" w:hAnsi="Times New Roman"/>
          <w:bCs/>
          <w:sz w:val="28"/>
          <w:szCs w:val="24"/>
        </w:rPr>
        <w:t xml:space="preserve">, </w:t>
      </w:r>
      <w:r w:rsidRPr="005B0AF9">
        <w:rPr>
          <w:rFonts w:ascii="Times New Roman" w:hAnsi="Times New Roman"/>
          <w:bCs/>
          <w:sz w:val="28"/>
          <w:szCs w:val="24"/>
          <w:lang w:val="en-US"/>
        </w:rPr>
        <w:t>r</w:t>
      </w:r>
      <w:r w:rsidRPr="005B0AF9">
        <w:rPr>
          <w:rFonts w:ascii="Times New Roman" w:hAnsi="Times New Roman"/>
          <w:bCs/>
          <w:sz w:val="28"/>
          <w:szCs w:val="24"/>
        </w:rPr>
        <w:t xml:space="preserve">, </w:t>
      </w:r>
      <w:r w:rsidRPr="005B0AF9">
        <w:rPr>
          <w:rFonts w:ascii="Times New Roman" w:hAnsi="Times New Roman"/>
          <w:bCs/>
          <w:sz w:val="28"/>
          <w:szCs w:val="24"/>
          <w:lang w:val="en-US"/>
        </w:rPr>
        <w:t>w</w:t>
      </w:r>
      <w:r w:rsidRPr="005B0AF9">
        <w:rPr>
          <w:rFonts w:ascii="Times New Roman" w:hAnsi="Times New Roman"/>
          <w:bCs/>
          <w:sz w:val="28"/>
          <w:szCs w:val="24"/>
          <w:vertAlign w:val="subscript"/>
        </w:rPr>
        <w:t>2</w:t>
      </w:r>
      <w:r w:rsidRPr="005B0AF9">
        <w:rPr>
          <w:rFonts w:ascii="Times New Roman" w:hAnsi="Times New Roman"/>
          <w:bCs/>
          <w:sz w:val="28"/>
          <w:szCs w:val="24"/>
        </w:rPr>
        <w:t>)</w:t>
      </w:r>
      <w:r w:rsidRPr="005B0AF9">
        <w:rPr>
          <w:rFonts w:ascii="Times New Roman" w:hAnsi="Times New Roman"/>
          <w:sz w:val="28"/>
          <w:szCs w:val="24"/>
        </w:rPr>
        <w:t xml:space="preserve"> – векторы, образованные отрезками цепочек </w:t>
      </w:r>
      <w:r w:rsidRPr="005B0AF9">
        <w:rPr>
          <w:rFonts w:ascii="Times New Roman" w:hAnsi="Times New Roman"/>
          <w:iCs/>
          <w:sz w:val="28"/>
          <w:szCs w:val="24"/>
          <w:lang w:val="en-US"/>
        </w:rPr>
        <w:t>IVC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r</w:t>
      </w:r>
      <w:r w:rsidRPr="005B0AF9">
        <w:rPr>
          <w:rFonts w:ascii="Times New Roman" w:hAnsi="Times New Roman"/>
          <w:iCs/>
          <w:sz w:val="28"/>
          <w:szCs w:val="24"/>
        </w:rPr>
        <w:t>)</w:t>
      </w:r>
      <w:r w:rsidRPr="005B0AF9">
        <w:rPr>
          <w:rFonts w:ascii="Times New Roman" w:hAnsi="Times New Roman"/>
          <w:sz w:val="28"/>
          <w:szCs w:val="24"/>
        </w:rPr>
        <w:t xml:space="preserve"> и </w:t>
      </w:r>
      <w:r w:rsidRPr="005B0AF9">
        <w:rPr>
          <w:rFonts w:ascii="Times New Roman" w:hAnsi="Times New Roman"/>
          <w:iCs/>
          <w:sz w:val="28"/>
          <w:szCs w:val="24"/>
          <w:lang w:val="en-US"/>
        </w:rPr>
        <w:t>IVC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rPr>
        <w:t>) (</w:t>
      </w:r>
      <w:r w:rsidRPr="005B0AF9">
        <w:rPr>
          <w:rFonts w:ascii="Times New Roman" w:hAnsi="Times New Roman"/>
          <w:iCs/>
          <w:sz w:val="28"/>
          <w:szCs w:val="24"/>
          <w:lang w:val="en-US"/>
        </w:rPr>
        <w:t>IVC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vertAlign w:val="subscript"/>
        </w:rPr>
        <w:t>1</w:t>
      </w:r>
      <w:r w:rsidRPr="005B0AF9">
        <w:rPr>
          <w:rFonts w:ascii="Times New Roman" w:hAnsi="Times New Roman"/>
          <w:iCs/>
          <w:sz w:val="28"/>
          <w:szCs w:val="24"/>
        </w:rPr>
        <w:t xml:space="preserve">), </w:t>
      </w:r>
      <w:r w:rsidRPr="005B0AF9">
        <w:rPr>
          <w:rFonts w:ascii="Times New Roman" w:hAnsi="Times New Roman"/>
          <w:iCs/>
          <w:sz w:val="28"/>
          <w:szCs w:val="24"/>
          <w:lang w:val="en-US"/>
        </w:rPr>
        <w:t>IVC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r</w:t>
      </w:r>
      <w:r w:rsidRPr="005B0AF9">
        <w:rPr>
          <w:rFonts w:ascii="Times New Roman" w:hAnsi="Times New Roman"/>
          <w:iCs/>
          <w:sz w:val="28"/>
          <w:szCs w:val="24"/>
        </w:rPr>
        <w:t xml:space="preserve">), </w:t>
      </w:r>
      <w:r w:rsidRPr="005B0AF9">
        <w:rPr>
          <w:rFonts w:ascii="Times New Roman" w:hAnsi="Times New Roman"/>
          <w:iCs/>
          <w:sz w:val="28"/>
          <w:szCs w:val="24"/>
          <w:lang w:val="en-US"/>
        </w:rPr>
        <w:t>IVC</w:t>
      </w:r>
      <w:r w:rsidRPr="005B0AF9">
        <w:rPr>
          <w:rFonts w:ascii="Times New Roman" w:hAnsi="Times New Roman"/>
          <w:iCs/>
          <w:sz w:val="28"/>
          <w:szCs w:val="24"/>
        </w:rPr>
        <w:t>(</w:t>
      </w:r>
      <w:r w:rsidRPr="005B0AF9">
        <w:rPr>
          <w:rFonts w:ascii="Times New Roman" w:hAnsi="Times New Roman"/>
          <w:iCs/>
          <w:sz w:val="28"/>
          <w:szCs w:val="24"/>
          <w:lang w:val="en-US"/>
        </w:rPr>
        <w:t>a</w:t>
      </w:r>
      <w:r w:rsidRPr="005B0AF9">
        <w:rPr>
          <w:rFonts w:ascii="Times New Roman" w:hAnsi="Times New Roman"/>
          <w:iCs/>
          <w:sz w:val="28"/>
          <w:szCs w:val="24"/>
          <w:vertAlign w:val="subscript"/>
          <w:lang w:val="en-US"/>
        </w:rPr>
        <w:t>w</w:t>
      </w:r>
      <w:r w:rsidRPr="005B0AF9">
        <w:rPr>
          <w:rFonts w:ascii="Times New Roman" w:hAnsi="Times New Roman"/>
          <w:iCs/>
          <w:sz w:val="28"/>
          <w:szCs w:val="24"/>
          <w:vertAlign w:val="subscript"/>
        </w:rPr>
        <w:t>2</w:t>
      </w:r>
      <w:r w:rsidRPr="005B0AF9">
        <w:rPr>
          <w:rFonts w:ascii="Times New Roman" w:hAnsi="Times New Roman"/>
          <w:iCs/>
          <w:sz w:val="28"/>
          <w:szCs w:val="24"/>
        </w:rPr>
        <w:t>) соответственно)</w:t>
      </w:r>
      <w:r w:rsidRPr="005B0AF9">
        <w:rPr>
          <w:rFonts w:ascii="Times New Roman" w:hAnsi="Times New Roman"/>
          <w:sz w:val="28"/>
          <w:szCs w:val="24"/>
        </w:rPr>
        <w:t>, не вошедшими в</w:t>
      </w:r>
      <w:r w:rsidR="005B0AF9">
        <w:rPr>
          <w:rFonts w:ascii="Times New Roman" w:hAnsi="Times New Roman"/>
          <w:sz w:val="28"/>
          <w:szCs w:val="24"/>
        </w:rPr>
        <w:t xml:space="preserve"> </w:t>
      </w:r>
      <w:r w:rsidRPr="005B0AF9">
        <w:rPr>
          <w:rFonts w:ascii="Times New Roman" w:hAnsi="Times New Roman"/>
          <w:sz w:val="28"/>
          <w:szCs w:val="24"/>
        </w:rPr>
        <w:t xml:space="preserve">контекст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m</w:t>
      </w:r>
      <w:r w:rsidRPr="005B0AF9">
        <w:rPr>
          <w:rFonts w:ascii="Times New Roman" w:hAnsi="Times New Roman"/>
          <w:iCs/>
          <w:sz w:val="28"/>
          <w:szCs w:val="24"/>
          <w:vertAlign w:val="subscript"/>
        </w:rPr>
        <w:t xml:space="preserve"> </w:t>
      </w:r>
      <w:r w:rsidRPr="005B0AF9">
        <w:rPr>
          <w:rFonts w:ascii="Times New Roman" w:hAnsi="Times New Roman"/>
          <w:sz w:val="28"/>
          <w:szCs w:val="24"/>
        </w:rPr>
        <w:t>(</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mr</w:t>
      </w:r>
      <w:r w:rsidRPr="005B0AF9">
        <w:rPr>
          <w:rFonts w:ascii="Times New Roman" w:hAnsi="Times New Roman"/>
          <w:iCs/>
          <w:sz w:val="28"/>
          <w:szCs w:val="24"/>
          <w:vertAlign w:val="subscript"/>
        </w:rPr>
        <w:t xml:space="preserve"> </w:t>
      </w:r>
      <w:r w:rsidRPr="005B0AF9">
        <w:rPr>
          <w:rFonts w:ascii="Times New Roman" w:hAnsi="Times New Roman"/>
          <w:sz w:val="28"/>
          <w:szCs w:val="24"/>
        </w:rPr>
        <w:t xml:space="preserve">и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mw</w:t>
      </w:r>
      <w:r w:rsidRPr="005B0AF9">
        <w:rPr>
          <w:rFonts w:ascii="Times New Roman" w:hAnsi="Times New Roman"/>
          <w:sz w:val="28"/>
          <w:szCs w:val="24"/>
        </w:rPr>
        <w:t xml:space="preserve">); вычислим расстояние зависимости как </w:t>
      </w:r>
      <w:r w:rsidRPr="005B0AF9">
        <w:rPr>
          <w:rFonts w:ascii="Times New Roman" w:hAnsi="Times New Roman"/>
          <w:bCs/>
          <w:sz w:val="28"/>
          <w:szCs w:val="24"/>
          <w:lang w:val="en-US"/>
        </w:rPr>
        <w:t>d</w:t>
      </w:r>
      <w:r w:rsidRPr="005B0AF9">
        <w:rPr>
          <w:rFonts w:ascii="Times New Roman" w:hAnsi="Times New Roman"/>
          <w:sz w:val="28"/>
          <w:szCs w:val="24"/>
        </w:rPr>
        <w:t xml:space="preserve"> = </w:t>
      </w:r>
      <w:r w:rsidRPr="005B0AF9">
        <w:rPr>
          <w:rFonts w:ascii="Times New Roman" w:hAnsi="Times New Roman"/>
          <w:bCs/>
          <w:sz w:val="28"/>
          <w:szCs w:val="24"/>
          <w:lang w:val="en-US"/>
        </w:rPr>
        <w:t>r</w:t>
      </w:r>
      <w:r w:rsidRPr="005B0AF9">
        <w:rPr>
          <w:rFonts w:ascii="Times New Roman" w:hAnsi="Times New Roman"/>
          <w:sz w:val="28"/>
          <w:szCs w:val="24"/>
        </w:rPr>
        <w:t xml:space="preserve"> – </w:t>
      </w:r>
      <w:r w:rsidRPr="005B0AF9">
        <w:rPr>
          <w:rFonts w:ascii="Times New Roman" w:hAnsi="Times New Roman"/>
          <w:bCs/>
          <w:sz w:val="28"/>
          <w:szCs w:val="24"/>
          <w:lang w:val="en-US"/>
        </w:rPr>
        <w:t>w</w:t>
      </w:r>
      <w:r w:rsidRPr="005B0AF9">
        <w:rPr>
          <w:rFonts w:ascii="Times New Roman" w:hAnsi="Times New Roman"/>
          <w:bCs/>
          <w:sz w:val="28"/>
          <w:szCs w:val="24"/>
        </w:rPr>
        <w:t xml:space="preserve"> (</w:t>
      </w:r>
      <w:r w:rsidRPr="005B0AF9">
        <w:rPr>
          <w:rFonts w:ascii="Times New Roman" w:hAnsi="Times New Roman"/>
          <w:bCs/>
          <w:sz w:val="28"/>
          <w:szCs w:val="24"/>
          <w:lang w:val="en-US"/>
        </w:rPr>
        <w:t>d</w:t>
      </w:r>
      <w:r w:rsidRPr="005B0AF9">
        <w:rPr>
          <w:rFonts w:ascii="Times New Roman" w:hAnsi="Times New Roman"/>
          <w:bCs/>
          <w:sz w:val="28"/>
          <w:szCs w:val="24"/>
          <w:vertAlign w:val="subscript"/>
        </w:rPr>
        <w:t>1</w:t>
      </w:r>
      <w:r w:rsidRPr="005B0AF9">
        <w:rPr>
          <w:rFonts w:ascii="Times New Roman" w:hAnsi="Times New Roman"/>
          <w:bCs/>
          <w:sz w:val="28"/>
          <w:szCs w:val="24"/>
        </w:rPr>
        <w:t xml:space="preserve"> = </w:t>
      </w:r>
      <w:r w:rsidRPr="005B0AF9">
        <w:rPr>
          <w:rFonts w:ascii="Times New Roman" w:hAnsi="Times New Roman"/>
          <w:bCs/>
          <w:sz w:val="28"/>
          <w:szCs w:val="24"/>
          <w:lang w:val="en-US"/>
        </w:rPr>
        <w:t>w</w:t>
      </w:r>
      <w:r w:rsidRPr="005B0AF9">
        <w:rPr>
          <w:rFonts w:ascii="Times New Roman" w:hAnsi="Times New Roman"/>
          <w:bCs/>
          <w:sz w:val="28"/>
          <w:szCs w:val="24"/>
          <w:vertAlign w:val="subscript"/>
        </w:rPr>
        <w:t>1</w:t>
      </w:r>
      <w:r w:rsidRPr="005B0AF9">
        <w:rPr>
          <w:rFonts w:ascii="Times New Roman" w:hAnsi="Times New Roman"/>
          <w:bCs/>
          <w:sz w:val="28"/>
          <w:szCs w:val="24"/>
        </w:rPr>
        <w:t xml:space="preserve"> – </w:t>
      </w:r>
      <w:r w:rsidRPr="005B0AF9">
        <w:rPr>
          <w:rFonts w:ascii="Times New Roman" w:hAnsi="Times New Roman"/>
          <w:bCs/>
          <w:sz w:val="28"/>
          <w:szCs w:val="24"/>
          <w:lang w:val="en-US"/>
        </w:rPr>
        <w:t>r</w:t>
      </w:r>
      <w:r w:rsidRPr="005B0AF9">
        <w:rPr>
          <w:rFonts w:ascii="Times New Roman" w:hAnsi="Times New Roman"/>
          <w:bCs/>
          <w:sz w:val="28"/>
          <w:szCs w:val="24"/>
        </w:rPr>
        <w:t xml:space="preserve">, </w:t>
      </w:r>
      <w:r w:rsidRPr="005B0AF9">
        <w:rPr>
          <w:rFonts w:ascii="Times New Roman" w:hAnsi="Times New Roman"/>
          <w:bCs/>
          <w:sz w:val="28"/>
          <w:szCs w:val="24"/>
          <w:lang w:val="en-US"/>
        </w:rPr>
        <w:t>d</w:t>
      </w:r>
      <w:r w:rsidRPr="005B0AF9">
        <w:rPr>
          <w:rFonts w:ascii="Times New Roman" w:hAnsi="Times New Roman"/>
          <w:bCs/>
          <w:sz w:val="28"/>
          <w:szCs w:val="24"/>
          <w:vertAlign w:val="subscript"/>
        </w:rPr>
        <w:t>2</w:t>
      </w:r>
      <w:r w:rsidRPr="005B0AF9">
        <w:rPr>
          <w:rFonts w:ascii="Times New Roman" w:hAnsi="Times New Roman"/>
          <w:bCs/>
          <w:sz w:val="28"/>
          <w:szCs w:val="24"/>
        </w:rPr>
        <w:t xml:space="preserve"> = </w:t>
      </w:r>
      <w:r w:rsidRPr="005B0AF9">
        <w:rPr>
          <w:rFonts w:ascii="Times New Roman" w:hAnsi="Times New Roman"/>
          <w:bCs/>
          <w:sz w:val="28"/>
          <w:szCs w:val="24"/>
          <w:lang w:val="en-US"/>
        </w:rPr>
        <w:t>w</w:t>
      </w:r>
      <w:r w:rsidRPr="005B0AF9">
        <w:rPr>
          <w:rFonts w:ascii="Times New Roman" w:hAnsi="Times New Roman"/>
          <w:bCs/>
          <w:sz w:val="28"/>
          <w:szCs w:val="24"/>
          <w:vertAlign w:val="subscript"/>
        </w:rPr>
        <w:t>1</w:t>
      </w:r>
      <w:r w:rsidRPr="005B0AF9">
        <w:rPr>
          <w:rFonts w:ascii="Times New Roman" w:hAnsi="Times New Roman"/>
          <w:bCs/>
          <w:sz w:val="28"/>
          <w:szCs w:val="24"/>
        </w:rPr>
        <w:t xml:space="preserve"> – </w:t>
      </w:r>
      <w:r w:rsidRPr="005B0AF9">
        <w:rPr>
          <w:rFonts w:ascii="Times New Roman" w:hAnsi="Times New Roman"/>
          <w:bCs/>
          <w:sz w:val="28"/>
          <w:szCs w:val="24"/>
          <w:lang w:val="en-US"/>
        </w:rPr>
        <w:t>w</w:t>
      </w:r>
      <w:r w:rsidRPr="005B0AF9">
        <w:rPr>
          <w:rFonts w:ascii="Times New Roman" w:hAnsi="Times New Roman"/>
          <w:bCs/>
          <w:sz w:val="28"/>
          <w:szCs w:val="24"/>
          <w:vertAlign w:val="subscript"/>
        </w:rPr>
        <w:t>2</w:t>
      </w:r>
      <w:r w:rsidRPr="005B0AF9">
        <w:rPr>
          <w:rFonts w:ascii="Times New Roman" w:hAnsi="Times New Roman"/>
          <w:bCs/>
          <w:sz w:val="28"/>
          <w:szCs w:val="24"/>
        </w:rPr>
        <w:t>)</w:t>
      </w:r>
      <w:r w:rsidRPr="005B0AF9">
        <w:rPr>
          <w:rFonts w:ascii="Times New Roman" w:hAnsi="Times New Roman"/>
          <w:sz w:val="28"/>
          <w:szCs w:val="24"/>
        </w:rPr>
        <w:t xml:space="preserve">, если </w:t>
      </w:r>
      <w:r w:rsidRPr="005B0AF9">
        <w:rPr>
          <w:rFonts w:ascii="Times New Roman" w:hAnsi="Times New Roman"/>
          <w:iCs/>
          <w:sz w:val="28"/>
          <w:szCs w:val="24"/>
          <w:lang w:val="en-US"/>
        </w:rPr>
        <w:t>dim</w:t>
      </w:r>
      <w:r w:rsidRPr="005B0AF9">
        <w:rPr>
          <w:rFonts w:ascii="Times New Roman" w:hAnsi="Times New Roman"/>
          <w:iCs/>
          <w:sz w:val="28"/>
          <w:szCs w:val="24"/>
        </w:rPr>
        <w:t>(</w:t>
      </w:r>
      <w:r w:rsidRPr="005B0AF9">
        <w:rPr>
          <w:rFonts w:ascii="Times New Roman" w:hAnsi="Times New Roman"/>
          <w:bCs/>
          <w:iCs/>
          <w:sz w:val="28"/>
          <w:szCs w:val="24"/>
          <w:lang w:val="en-US"/>
        </w:rPr>
        <w:t>r</w:t>
      </w:r>
      <w:r w:rsidRPr="005B0AF9">
        <w:rPr>
          <w:rFonts w:ascii="Times New Roman" w:hAnsi="Times New Roman"/>
          <w:iCs/>
          <w:sz w:val="28"/>
          <w:szCs w:val="24"/>
        </w:rPr>
        <w:t>)&gt;0 (</w:t>
      </w:r>
      <w:r w:rsidRPr="005B0AF9">
        <w:rPr>
          <w:rFonts w:ascii="Times New Roman" w:hAnsi="Times New Roman"/>
          <w:iCs/>
          <w:sz w:val="28"/>
          <w:szCs w:val="24"/>
          <w:lang w:val="en-US"/>
        </w:rPr>
        <w:t>dim</w:t>
      </w:r>
      <w:r w:rsidRPr="005B0AF9">
        <w:rPr>
          <w:rFonts w:ascii="Times New Roman" w:hAnsi="Times New Roman"/>
          <w:iCs/>
          <w:sz w:val="28"/>
          <w:szCs w:val="24"/>
        </w:rPr>
        <w:t>(</w:t>
      </w:r>
      <w:r w:rsidRPr="005B0AF9">
        <w:rPr>
          <w:rFonts w:ascii="Times New Roman" w:hAnsi="Times New Roman"/>
          <w:bCs/>
          <w:iCs/>
          <w:sz w:val="28"/>
          <w:szCs w:val="24"/>
          <w:lang w:val="en-US"/>
        </w:rPr>
        <w:t>w</w:t>
      </w:r>
      <w:r w:rsidRPr="005B0AF9">
        <w:rPr>
          <w:rFonts w:ascii="Times New Roman" w:hAnsi="Times New Roman"/>
          <w:bCs/>
          <w:iCs/>
          <w:sz w:val="28"/>
          <w:szCs w:val="24"/>
          <w:vertAlign w:val="subscript"/>
        </w:rPr>
        <w:t>1</w:t>
      </w:r>
      <w:r w:rsidRPr="005B0AF9">
        <w:rPr>
          <w:rFonts w:ascii="Times New Roman" w:hAnsi="Times New Roman"/>
          <w:iCs/>
          <w:sz w:val="28"/>
          <w:szCs w:val="24"/>
        </w:rPr>
        <w:t>)&gt;0)</w:t>
      </w:r>
      <w:r w:rsidRPr="005B0AF9">
        <w:rPr>
          <w:rFonts w:ascii="Times New Roman" w:hAnsi="Times New Roman"/>
          <w:sz w:val="28"/>
          <w:szCs w:val="24"/>
        </w:rPr>
        <w:t xml:space="preserve"> и положим </w:t>
      </w:r>
      <w:r w:rsidRPr="005B0AF9">
        <w:rPr>
          <w:rFonts w:ascii="Times New Roman" w:hAnsi="Times New Roman"/>
          <w:bCs/>
          <w:sz w:val="28"/>
          <w:szCs w:val="24"/>
          <w:lang w:val="en-US"/>
        </w:rPr>
        <w:t>d</w:t>
      </w:r>
      <w:r w:rsidRPr="005B0AF9">
        <w:rPr>
          <w:rFonts w:ascii="Times New Roman" w:hAnsi="Times New Roman"/>
          <w:sz w:val="28"/>
          <w:szCs w:val="24"/>
        </w:rPr>
        <w:t>=[] (</w:t>
      </w:r>
      <w:r w:rsidRPr="005B0AF9">
        <w:rPr>
          <w:rFonts w:ascii="Times New Roman" w:hAnsi="Times New Roman"/>
          <w:sz w:val="28"/>
          <w:szCs w:val="24"/>
          <w:lang w:val="en-US"/>
        </w:rPr>
        <w:t>d</w:t>
      </w:r>
      <w:r w:rsidRPr="005B0AF9">
        <w:rPr>
          <w:rFonts w:ascii="Times New Roman" w:hAnsi="Times New Roman"/>
          <w:sz w:val="28"/>
          <w:szCs w:val="24"/>
          <w:vertAlign w:val="subscript"/>
        </w:rPr>
        <w:t>1</w:t>
      </w:r>
      <w:r w:rsidRPr="005B0AF9">
        <w:rPr>
          <w:rFonts w:ascii="Times New Roman" w:hAnsi="Times New Roman"/>
          <w:sz w:val="28"/>
          <w:szCs w:val="24"/>
        </w:rPr>
        <w:t xml:space="preserve"> = [] и </w:t>
      </w:r>
      <w:r w:rsidRPr="005B0AF9">
        <w:rPr>
          <w:rFonts w:ascii="Times New Roman" w:hAnsi="Times New Roman"/>
          <w:sz w:val="28"/>
          <w:szCs w:val="24"/>
          <w:lang w:val="en-US"/>
        </w:rPr>
        <w:t>d</w:t>
      </w:r>
      <w:r w:rsidRPr="005B0AF9">
        <w:rPr>
          <w:rFonts w:ascii="Times New Roman" w:hAnsi="Times New Roman"/>
          <w:sz w:val="28"/>
          <w:szCs w:val="24"/>
          <w:vertAlign w:val="subscript"/>
        </w:rPr>
        <w:t>2</w:t>
      </w:r>
      <w:r w:rsidRPr="005B0AF9">
        <w:rPr>
          <w:rFonts w:ascii="Times New Roman" w:hAnsi="Times New Roman"/>
          <w:sz w:val="28"/>
          <w:szCs w:val="24"/>
        </w:rPr>
        <w:t xml:space="preserve"> = []) иначе;</w:t>
      </w:r>
    </w:p>
    <w:p w:rsidR="00A2443B" w:rsidRPr="005B0AF9" w:rsidRDefault="00A2443B" w:rsidP="005B0AF9">
      <w:pPr>
        <w:pStyle w:val="a3"/>
        <w:widowControl w:val="0"/>
        <w:numPr>
          <w:ilvl w:val="0"/>
          <w:numId w:val="27"/>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пусть </w:t>
      </w:r>
      <w:r w:rsidRPr="005B0AF9">
        <w:rPr>
          <w:rFonts w:ascii="Times New Roman" w:hAnsi="Times New Roman"/>
          <w:sz w:val="28"/>
          <w:szCs w:val="24"/>
          <w:lang w:val="en-US"/>
        </w:rPr>
        <w:t>f</w:t>
      </w:r>
      <w:r w:rsidRPr="005B0AF9">
        <w:rPr>
          <w:rFonts w:ascii="Times New Roman" w:hAnsi="Times New Roman"/>
          <w:sz w:val="28"/>
          <w:szCs w:val="24"/>
          <w:vertAlign w:val="subscript"/>
        </w:rPr>
        <w:t>1</w:t>
      </w:r>
      <w:r w:rsidRPr="005B0AF9">
        <w:rPr>
          <w:rFonts w:ascii="Times New Roman" w:hAnsi="Times New Roman"/>
          <w:sz w:val="28"/>
          <w:szCs w:val="24"/>
        </w:rPr>
        <w:t xml:space="preserve"> (</w:t>
      </w:r>
      <w:r w:rsidRPr="005B0AF9">
        <w:rPr>
          <w:rFonts w:ascii="Times New Roman" w:hAnsi="Times New Roman"/>
          <w:sz w:val="28"/>
          <w:szCs w:val="24"/>
          <w:lang w:val="en-US"/>
        </w:rPr>
        <w:t>f</w:t>
      </w:r>
      <w:r w:rsidRPr="005B0AF9">
        <w:rPr>
          <w:rFonts w:ascii="Times New Roman" w:hAnsi="Times New Roman"/>
          <w:sz w:val="28"/>
          <w:szCs w:val="24"/>
          <w:vertAlign w:val="subscript"/>
          <w:lang w:val="en-US"/>
        </w:rPr>
        <w:t>r</w:t>
      </w:r>
      <w:r w:rsidRPr="005B0AF9">
        <w:rPr>
          <w:rFonts w:ascii="Times New Roman" w:hAnsi="Times New Roman"/>
          <w:sz w:val="28"/>
          <w:szCs w:val="24"/>
          <w:vertAlign w:val="subscript"/>
        </w:rPr>
        <w:t xml:space="preserve"> </w:t>
      </w:r>
      <w:r w:rsidRPr="005B0AF9">
        <w:rPr>
          <w:rFonts w:ascii="Times New Roman" w:hAnsi="Times New Roman"/>
          <w:sz w:val="28"/>
          <w:szCs w:val="24"/>
        </w:rPr>
        <w:t xml:space="preserve">и </w:t>
      </w:r>
      <w:r w:rsidRPr="005B0AF9">
        <w:rPr>
          <w:rFonts w:ascii="Times New Roman" w:hAnsi="Times New Roman"/>
          <w:sz w:val="28"/>
          <w:szCs w:val="24"/>
          <w:lang w:val="en-US"/>
        </w:rPr>
        <w:t>f</w:t>
      </w:r>
      <w:r w:rsidRPr="005B0AF9">
        <w:rPr>
          <w:rFonts w:ascii="Times New Roman" w:hAnsi="Times New Roman"/>
          <w:sz w:val="28"/>
          <w:szCs w:val="24"/>
          <w:vertAlign w:val="subscript"/>
          <w:lang w:val="en-US"/>
        </w:rPr>
        <w:t>w</w:t>
      </w:r>
      <w:r w:rsidRPr="005B0AF9">
        <w:rPr>
          <w:rFonts w:ascii="Times New Roman" w:hAnsi="Times New Roman"/>
          <w:sz w:val="28"/>
          <w:szCs w:val="24"/>
        </w:rPr>
        <w:t>) – самый «глубокий» цикл в контексте С</w:t>
      </w:r>
      <w:r w:rsidRPr="005B0AF9">
        <w:rPr>
          <w:rFonts w:ascii="Times New Roman" w:hAnsi="Times New Roman"/>
          <w:sz w:val="28"/>
          <w:szCs w:val="24"/>
          <w:vertAlign w:val="subscript"/>
          <w:lang w:val="en-US"/>
        </w:rPr>
        <w:t>L</w:t>
      </w:r>
      <w:r w:rsidRPr="005B0AF9">
        <w:rPr>
          <w:rFonts w:ascii="Times New Roman" w:hAnsi="Times New Roman"/>
          <w:sz w:val="28"/>
          <w:szCs w:val="24"/>
          <w:vertAlign w:val="subscript"/>
        </w:rPr>
        <w:t xml:space="preserve"> </w:t>
      </w:r>
      <w:r w:rsidRPr="005B0AF9">
        <w:rPr>
          <w:rFonts w:ascii="Times New Roman" w:hAnsi="Times New Roman"/>
          <w:sz w:val="28"/>
          <w:szCs w:val="24"/>
        </w:rPr>
        <w:t>(</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Lr</w:t>
      </w:r>
      <w:r w:rsidRPr="005B0AF9">
        <w:rPr>
          <w:rFonts w:ascii="Times New Roman" w:hAnsi="Times New Roman"/>
          <w:iCs/>
          <w:sz w:val="28"/>
          <w:szCs w:val="24"/>
          <w:vertAlign w:val="subscript"/>
        </w:rPr>
        <w:t xml:space="preserve"> </w:t>
      </w:r>
      <w:r w:rsidRPr="005B0AF9">
        <w:rPr>
          <w:rFonts w:ascii="Times New Roman" w:hAnsi="Times New Roman"/>
          <w:iCs/>
          <w:sz w:val="28"/>
          <w:szCs w:val="24"/>
        </w:rPr>
        <w:t xml:space="preserve">и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Lw</w:t>
      </w:r>
      <w:r w:rsidRPr="005B0AF9">
        <w:rPr>
          <w:rFonts w:ascii="Times New Roman" w:hAnsi="Times New Roman"/>
          <w:sz w:val="28"/>
          <w:szCs w:val="24"/>
        </w:rPr>
        <w:t xml:space="preserve">), добавим зависимость между итерациями цикла </w:t>
      </w:r>
      <w:r w:rsidRPr="005B0AF9">
        <w:rPr>
          <w:rFonts w:ascii="Times New Roman" w:hAnsi="Times New Roman"/>
          <w:sz w:val="28"/>
          <w:szCs w:val="24"/>
          <w:lang w:val="en-US"/>
        </w:rPr>
        <w:t>f</w:t>
      </w:r>
      <w:r w:rsidRPr="005B0AF9">
        <w:rPr>
          <w:rFonts w:ascii="Times New Roman" w:hAnsi="Times New Roman"/>
          <w:sz w:val="28"/>
          <w:szCs w:val="24"/>
          <w:vertAlign w:val="subscript"/>
        </w:rPr>
        <w:t>1</w:t>
      </w:r>
      <w:r w:rsidR="005B0AF9">
        <w:rPr>
          <w:rFonts w:ascii="Times New Roman" w:hAnsi="Times New Roman"/>
          <w:sz w:val="28"/>
          <w:szCs w:val="24"/>
        </w:rPr>
        <w:t xml:space="preserve"> </w:t>
      </w:r>
      <w:r w:rsidRPr="005B0AF9">
        <w:rPr>
          <w:rFonts w:ascii="Times New Roman" w:hAnsi="Times New Roman"/>
          <w:sz w:val="28"/>
          <w:szCs w:val="24"/>
        </w:rPr>
        <w:t xml:space="preserve">с расстоянием </w:t>
      </w:r>
      <w:r w:rsidRPr="005B0AF9">
        <w:rPr>
          <w:rFonts w:ascii="Times New Roman" w:hAnsi="Times New Roman"/>
          <w:sz w:val="28"/>
          <w:szCs w:val="24"/>
          <w:lang w:val="en-US"/>
        </w:rPr>
        <w:t>d</w:t>
      </w:r>
      <w:r w:rsidRPr="005B0AF9">
        <w:rPr>
          <w:rFonts w:ascii="Times New Roman" w:hAnsi="Times New Roman"/>
          <w:sz w:val="28"/>
          <w:szCs w:val="24"/>
        </w:rPr>
        <w:t xml:space="preserve"> (между итерациями цикла </w:t>
      </w:r>
      <w:r w:rsidRPr="005B0AF9">
        <w:rPr>
          <w:rFonts w:ascii="Times New Roman" w:hAnsi="Times New Roman"/>
          <w:sz w:val="28"/>
          <w:szCs w:val="24"/>
          <w:lang w:val="en-US"/>
        </w:rPr>
        <w:t>f</w:t>
      </w:r>
      <w:r w:rsidRPr="005B0AF9">
        <w:rPr>
          <w:rFonts w:ascii="Times New Roman" w:hAnsi="Times New Roman"/>
          <w:sz w:val="28"/>
          <w:szCs w:val="24"/>
          <w:vertAlign w:val="subscript"/>
          <w:lang w:val="en-US"/>
        </w:rPr>
        <w:t>r</w:t>
      </w:r>
      <w:r w:rsidR="005B0AF9">
        <w:rPr>
          <w:rFonts w:ascii="Times New Roman" w:hAnsi="Times New Roman"/>
          <w:sz w:val="28"/>
          <w:szCs w:val="24"/>
        </w:rPr>
        <w:t xml:space="preserve"> </w:t>
      </w:r>
      <w:r w:rsidRPr="005B0AF9">
        <w:rPr>
          <w:rFonts w:ascii="Times New Roman" w:hAnsi="Times New Roman"/>
          <w:sz w:val="28"/>
          <w:szCs w:val="24"/>
        </w:rPr>
        <w:t xml:space="preserve">с расстоянием </w:t>
      </w:r>
      <w:r w:rsidRPr="005B0AF9">
        <w:rPr>
          <w:rFonts w:ascii="Times New Roman" w:hAnsi="Times New Roman"/>
          <w:sz w:val="28"/>
          <w:szCs w:val="24"/>
          <w:lang w:val="en-US"/>
        </w:rPr>
        <w:t>d</w:t>
      </w:r>
      <w:r w:rsidRPr="005B0AF9">
        <w:rPr>
          <w:rFonts w:ascii="Times New Roman" w:hAnsi="Times New Roman"/>
          <w:sz w:val="28"/>
          <w:szCs w:val="24"/>
          <w:vertAlign w:val="subscript"/>
        </w:rPr>
        <w:t>1</w:t>
      </w:r>
      <w:r w:rsidRPr="005B0AF9">
        <w:rPr>
          <w:rFonts w:ascii="Times New Roman" w:hAnsi="Times New Roman"/>
          <w:sz w:val="28"/>
          <w:szCs w:val="24"/>
        </w:rPr>
        <w:t xml:space="preserve">, и между итерациями цикла </w:t>
      </w:r>
      <w:r w:rsidRPr="005B0AF9">
        <w:rPr>
          <w:rFonts w:ascii="Times New Roman" w:hAnsi="Times New Roman"/>
          <w:sz w:val="28"/>
          <w:szCs w:val="24"/>
          <w:lang w:val="en-US"/>
        </w:rPr>
        <w:t>f</w:t>
      </w:r>
      <w:r w:rsidRPr="005B0AF9">
        <w:rPr>
          <w:rFonts w:ascii="Times New Roman" w:hAnsi="Times New Roman"/>
          <w:sz w:val="28"/>
          <w:szCs w:val="24"/>
          <w:vertAlign w:val="subscript"/>
          <w:lang w:val="en-US"/>
        </w:rPr>
        <w:t>w</w:t>
      </w:r>
      <w:r w:rsidRPr="005B0AF9">
        <w:rPr>
          <w:rFonts w:ascii="Times New Roman" w:hAnsi="Times New Roman"/>
          <w:sz w:val="28"/>
          <w:szCs w:val="24"/>
        </w:rPr>
        <w:t xml:space="preserve"> с расстоянием </w:t>
      </w:r>
      <w:r w:rsidRPr="005B0AF9">
        <w:rPr>
          <w:rFonts w:ascii="Times New Roman" w:hAnsi="Times New Roman"/>
          <w:sz w:val="28"/>
          <w:szCs w:val="24"/>
          <w:lang w:val="en-US"/>
        </w:rPr>
        <w:t>d</w:t>
      </w:r>
      <w:r w:rsidRPr="005B0AF9">
        <w:rPr>
          <w:rFonts w:ascii="Times New Roman" w:hAnsi="Times New Roman"/>
          <w:sz w:val="28"/>
          <w:szCs w:val="24"/>
          <w:vertAlign w:val="subscript"/>
        </w:rPr>
        <w:t>2</w:t>
      </w:r>
      <w:r w:rsidRPr="005B0AF9">
        <w:rPr>
          <w:rFonts w:ascii="Times New Roman" w:hAnsi="Times New Roman"/>
          <w:sz w:val="28"/>
          <w:szCs w:val="24"/>
        </w:rPr>
        <w:t>);</w:t>
      </w:r>
    </w:p>
    <w:p w:rsidR="00A2443B" w:rsidRPr="005B0AF9" w:rsidRDefault="00A2443B" w:rsidP="005B0AF9">
      <w:pPr>
        <w:pStyle w:val="a3"/>
        <w:widowControl w:val="0"/>
        <w:numPr>
          <w:ilvl w:val="0"/>
          <w:numId w:val="27"/>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пусть </w:t>
      </w:r>
      <w:r w:rsidRPr="005B0AF9">
        <w:rPr>
          <w:rFonts w:ascii="Times New Roman" w:hAnsi="Times New Roman"/>
          <w:sz w:val="28"/>
          <w:szCs w:val="24"/>
          <w:lang w:val="en-US"/>
        </w:rPr>
        <w:t>st</w:t>
      </w:r>
      <w:r w:rsidRPr="005B0AF9">
        <w:rPr>
          <w:rFonts w:ascii="Times New Roman" w:hAnsi="Times New Roman"/>
          <w:sz w:val="28"/>
          <w:szCs w:val="24"/>
          <w:vertAlign w:val="subscript"/>
        </w:rPr>
        <w:t>1</w:t>
      </w:r>
      <w:r w:rsidRPr="005B0AF9">
        <w:rPr>
          <w:rFonts w:ascii="Times New Roman" w:hAnsi="Times New Roman"/>
          <w:sz w:val="28"/>
          <w:szCs w:val="24"/>
        </w:rPr>
        <w:t xml:space="preserve"> и </w:t>
      </w:r>
      <w:r w:rsidRPr="005B0AF9">
        <w:rPr>
          <w:rFonts w:ascii="Times New Roman" w:hAnsi="Times New Roman"/>
          <w:sz w:val="28"/>
          <w:szCs w:val="24"/>
          <w:lang w:val="en-US"/>
        </w:rPr>
        <w:t>st</w:t>
      </w:r>
      <w:r w:rsidRPr="005B0AF9">
        <w:rPr>
          <w:rFonts w:ascii="Times New Roman" w:hAnsi="Times New Roman"/>
          <w:sz w:val="28"/>
          <w:szCs w:val="24"/>
          <w:vertAlign w:val="subscript"/>
        </w:rPr>
        <w:t>2</w:t>
      </w:r>
      <w:r w:rsidRPr="005B0AF9">
        <w:rPr>
          <w:rFonts w:ascii="Times New Roman" w:hAnsi="Times New Roman"/>
          <w:sz w:val="28"/>
          <w:szCs w:val="24"/>
        </w:rPr>
        <w:t xml:space="preserve"> – вершины</w:t>
      </w:r>
      <w:r w:rsidRPr="005B0AF9">
        <w:rPr>
          <w:rFonts w:ascii="Times New Roman" w:hAnsi="Times New Roman"/>
          <w:iCs/>
          <w:sz w:val="28"/>
          <w:szCs w:val="24"/>
        </w:rPr>
        <w:t xml:space="preserve">, соответствующие первому и второму доступу к памяти </w:t>
      </w:r>
      <w:r w:rsidRPr="005B0AF9">
        <w:rPr>
          <w:rFonts w:ascii="Times New Roman" w:hAnsi="Times New Roman"/>
          <w:sz w:val="28"/>
          <w:szCs w:val="24"/>
        </w:rPr>
        <w:t xml:space="preserve">и непосредственно следующие за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L</w:t>
      </w:r>
      <w:r w:rsidRPr="005B0AF9">
        <w:rPr>
          <w:rFonts w:ascii="Times New Roman" w:hAnsi="Times New Roman"/>
          <w:sz w:val="28"/>
          <w:szCs w:val="24"/>
        </w:rPr>
        <w:t xml:space="preserve">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Lr</w:t>
      </w:r>
      <w:r w:rsidRPr="005B0AF9">
        <w:rPr>
          <w:rFonts w:ascii="Times New Roman" w:hAnsi="Times New Roman"/>
          <w:iCs/>
          <w:sz w:val="28"/>
          <w:szCs w:val="24"/>
          <w:vertAlign w:val="subscript"/>
        </w:rPr>
        <w:t xml:space="preserve"> </w:t>
      </w:r>
      <w:r w:rsidRPr="005B0AF9">
        <w:rPr>
          <w:rFonts w:ascii="Times New Roman" w:hAnsi="Times New Roman"/>
          <w:iCs/>
          <w:sz w:val="28"/>
          <w:szCs w:val="24"/>
        </w:rPr>
        <w:t xml:space="preserve">или </w:t>
      </w:r>
      <w:r w:rsidRPr="005B0AF9">
        <w:rPr>
          <w:rFonts w:ascii="Times New Roman" w:hAnsi="Times New Roman"/>
          <w:iCs/>
          <w:sz w:val="28"/>
          <w:szCs w:val="24"/>
          <w:lang w:val="en-US"/>
        </w:rPr>
        <w:t>C</w:t>
      </w:r>
      <w:r w:rsidRPr="005B0AF9">
        <w:rPr>
          <w:rFonts w:ascii="Times New Roman" w:hAnsi="Times New Roman"/>
          <w:iCs/>
          <w:sz w:val="28"/>
          <w:szCs w:val="24"/>
          <w:vertAlign w:val="subscript"/>
          <w:lang w:val="en-US"/>
        </w:rPr>
        <w:t>Lw</w:t>
      </w:r>
      <w:r w:rsidRPr="005B0AF9">
        <w:rPr>
          <w:rFonts w:ascii="Times New Roman" w:hAnsi="Times New Roman"/>
          <w:sz w:val="28"/>
          <w:szCs w:val="24"/>
        </w:rPr>
        <w:t xml:space="preserve">); добавить зависимость между операторами </w:t>
      </w:r>
      <w:r w:rsidRPr="005B0AF9">
        <w:rPr>
          <w:rFonts w:ascii="Times New Roman" w:hAnsi="Times New Roman"/>
          <w:sz w:val="28"/>
          <w:szCs w:val="24"/>
          <w:lang w:val="en-US"/>
        </w:rPr>
        <w:t>st</w:t>
      </w:r>
      <w:r w:rsidRPr="005B0AF9">
        <w:rPr>
          <w:rFonts w:ascii="Times New Roman" w:hAnsi="Times New Roman"/>
          <w:sz w:val="28"/>
          <w:szCs w:val="24"/>
          <w:vertAlign w:val="subscript"/>
        </w:rPr>
        <w:t>1</w:t>
      </w:r>
      <w:r w:rsidRPr="005B0AF9">
        <w:rPr>
          <w:rFonts w:ascii="Times New Roman" w:hAnsi="Times New Roman"/>
          <w:sz w:val="28"/>
          <w:szCs w:val="24"/>
        </w:rPr>
        <w:t xml:space="preserve"> и </w:t>
      </w:r>
      <w:r w:rsidRPr="005B0AF9">
        <w:rPr>
          <w:rFonts w:ascii="Times New Roman" w:hAnsi="Times New Roman"/>
          <w:sz w:val="28"/>
          <w:szCs w:val="24"/>
          <w:lang w:val="en-US"/>
        </w:rPr>
        <w:t>st</w:t>
      </w:r>
      <w:r w:rsidRPr="005B0AF9">
        <w:rPr>
          <w:rFonts w:ascii="Times New Roman" w:hAnsi="Times New Roman"/>
          <w:sz w:val="28"/>
          <w:szCs w:val="24"/>
          <w:vertAlign w:val="subscript"/>
        </w:rPr>
        <w:t>2</w:t>
      </w:r>
      <w:r w:rsidRPr="005B0AF9">
        <w:rPr>
          <w:rFonts w:ascii="Times New Roman" w:hAnsi="Times New Roman"/>
          <w:sz w:val="28"/>
          <w:szCs w:val="24"/>
        </w:rPr>
        <w:t xml:space="preserve"> с расстоянием </w:t>
      </w:r>
      <w:r w:rsidRPr="005B0AF9">
        <w:rPr>
          <w:rFonts w:ascii="Times New Roman" w:hAnsi="Times New Roman"/>
          <w:bCs/>
          <w:sz w:val="28"/>
          <w:szCs w:val="24"/>
          <w:lang w:val="en-US"/>
        </w:rPr>
        <w:t>d</w:t>
      </w:r>
      <w:r w:rsidRPr="005B0AF9">
        <w:rPr>
          <w:rFonts w:ascii="Times New Roman" w:hAnsi="Times New Roman"/>
          <w:bCs/>
          <w:sz w:val="28"/>
          <w:szCs w:val="24"/>
        </w:rPr>
        <w:t xml:space="preserve"> (</w:t>
      </w:r>
      <w:r w:rsidRPr="005B0AF9">
        <w:rPr>
          <w:rFonts w:ascii="Times New Roman" w:hAnsi="Times New Roman"/>
          <w:bCs/>
          <w:sz w:val="28"/>
          <w:szCs w:val="24"/>
          <w:lang w:val="en-US"/>
        </w:rPr>
        <w:t>d</w:t>
      </w:r>
      <w:r w:rsidRPr="005B0AF9">
        <w:rPr>
          <w:rFonts w:ascii="Times New Roman" w:hAnsi="Times New Roman"/>
          <w:bCs/>
          <w:sz w:val="28"/>
          <w:szCs w:val="24"/>
          <w:vertAlign w:val="subscript"/>
        </w:rPr>
        <w:t>1</w:t>
      </w:r>
      <w:r w:rsidRPr="005B0AF9">
        <w:rPr>
          <w:rFonts w:ascii="Times New Roman" w:hAnsi="Times New Roman"/>
          <w:bCs/>
          <w:sz w:val="28"/>
          <w:szCs w:val="24"/>
        </w:rPr>
        <w:t xml:space="preserve"> или </w:t>
      </w:r>
      <w:r w:rsidRPr="005B0AF9">
        <w:rPr>
          <w:rFonts w:ascii="Times New Roman" w:hAnsi="Times New Roman"/>
          <w:bCs/>
          <w:sz w:val="28"/>
          <w:szCs w:val="24"/>
          <w:lang w:val="en-US"/>
        </w:rPr>
        <w:t>d</w:t>
      </w:r>
      <w:r w:rsidRPr="005B0AF9">
        <w:rPr>
          <w:rFonts w:ascii="Times New Roman" w:hAnsi="Times New Roman"/>
          <w:bCs/>
          <w:sz w:val="28"/>
          <w:szCs w:val="24"/>
          <w:vertAlign w:val="subscript"/>
        </w:rPr>
        <w:t>2</w:t>
      </w:r>
      <w:r w:rsidRPr="005B0AF9">
        <w:rPr>
          <w:rFonts w:ascii="Times New Roman" w:hAnsi="Times New Roman"/>
          <w:bCs/>
          <w:sz w:val="28"/>
          <w:szCs w:val="24"/>
        </w:rPr>
        <w:t>)</w:t>
      </w:r>
      <w:r w:rsidRPr="005B0AF9">
        <w:rPr>
          <w:rFonts w:ascii="Times New Roman" w:hAnsi="Times New Roman"/>
          <w:sz w:val="28"/>
          <w:szCs w:val="24"/>
        </w:rPr>
        <w:t>.</w:t>
      </w:r>
    </w:p>
    <w:p w:rsidR="00B254C5" w:rsidRPr="005B0AF9" w:rsidRDefault="00B254C5"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Д</w:t>
      </w:r>
      <w:r w:rsidR="00A2443B" w:rsidRPr="005B0AF9">
        <w:rPr>
          <w:rFonts w:ascii="Times New Roman" w:hAnsi="Times New Roman"/>
          <w:sz w:val="28"/>
          <w:szCs w:val="24"/>
        </w:rPr>
        <w:t xml:space="preserve">ля построения дерева циклов программы, необходимого базе данных </w:t>
      </w:r>
      <w:r w:rsidRPr="005B0AF9">
        <w:rPr>
          <w:rFonts w:ascii="Times New Roman" w:hAnsi="Times New Roman"/>
          <w:sz w:val="28"/>
          <w:szCs w:val="24"/>
        </w:rPr>
        <w:t>САПФОР</w:t>
      </w:r>
      <w:r w:rsidR="00A2443B" w:rsidRPr="005B0AF9">
        <w:rPr>
          <w:rFonts w:ascii="Times New Roman" w:hAnsi="Times New Roman"/>
          <w:sz w:val="28"/>
          <w:szCs w:val="24"/>
        </w:rPr>
        <w:t>, программные единицы тоже рассматриваются как циклы с одной итерацией. Поэтому любая зависимость по данным между операторами программы всегда будет рассматриваться в контексте объемлющего цикла</w:t>
      </w:r>
      <w:r w:rsidRPr="005B0AF9">
        <w:rPr>
          <w:rFonts w:ascii="Times New Roman" w:hAnsi="Times New Roman"/>
          <w:sz w:val="28"/>
          <w:szCs w:val="24"/>
        </w:rPr>
        <w:t xml:space="preserve">. В базе данных САПФОР предусмотрено пять типов </w:t>
      </w:r>
      <w:r w:rsidR="002A16FD" w:rsidRPr="005B0AF9">
        <w:rPr>
          <w:rFonts w:ascii="Times New Roman" w:hAnsi="Times New Roman"/>
          <w:sz w:val="28"/>
          <w:szCs w:val="24"/>
        </w:rPr>
        <w:t>сложностей распараллеливания</w:t>
      </w:r>
      <w:r w:rsidRPr="005B0AF9">
        <w:rPr>
          <w:rFonts w:ascii="Times New Roman" w:hAnsi="Times New Roman"/>
          <w:sz w:val="28"/>
          <w:szCs w:val="24"/>
        </w:rPr>
        <w:t>: редукционная зависимость, зависимость по собственной переменной</w:t>
      </w:r>
      <w:r w:rsidR="002A16FD" w:rsidRPr="005B0AF9">
        <w:rPr>
          <w:rFonts w:ascii="Times New Roman" w:hAnsi="Times New Roman"/>
          <w:sz w:val="28"/>
          <w:szCs w:val="24"/>
        </w:rPr>
        <w:t xml:space="preserve"> между итерациями цикла</w:t>
      </w:r>
      <w:r w:rsidRPr="005B0AF9">
        <w:rPr>
          <w:rFonts w:ascii="Times New Roman" w:hAnsi="Times New Roman"/>
          <w:sz w:val="28"/>
          <w:szCs w:val="24"/>
        </w:rPr>
        <w:t>, зависимость, связанная с неплановым завершением цикла (например, с помощью оператора перехода на оператор программы, находящийся вне цикла), зависимость по переменной</w:t>
      </w:r>
      <w:r w:rsidR="002A16FD" w:rsidRPr="005B0AF9">
        <w:rPr>
          <w:rFonts w:ascii="Times New Roman" w:hAnsi="Times New Roman"/>
          <w:sz w:val="28"/>
          <w:szCs w:val="24"/>
        </w:rPr>
        <w:t xml:space="preserve"> между итерациями цикла</w:t>
      </w:r>
      <w:r w:rsidRPr="005B0AF9">
        <w:rPr>
          <w:rFonts w:ascii="Times New Roman" w:hAnsi="Times New Roman"/>
          <w:sz w:val="28"/>
          <w:szCs w:val="24"/>
        </w:rPr>
        <w:t>, потенциальная зависимость по переменной</w:t>
      </w:r>
      <w:r w:rsidR="002A16FD" w:rsidRPr="005B0AF9">
        <w:rPr>
          <w:rFonts w:ascii="Times New Roman" w:hAnsi="Times New Roman"/>
          <w:sz w:val="28"/>
          <w:szCs w:val="24"/>
        </w:rPr>
        <w:t xml:space="preserve"> между итерациями цикла</w:t>
      </w:r>
      <w:r w:rsidRPr="005B0AF9">
        <w:rPr>
          <w:rFonts w:ascii="Times New Roman" w:hAnsi="Times New Roman"/>
          <w:sz w:val="28"/>
          <w:szCs w:val="24"/>
        </w:rPr>
        <w:t xml:space="preserve">. </w:t>
      </w:r>
      <w:r w:rsidR="00054417" w:rsidRPr="005B0AF9">
        <w:rPr>
          <w:rFonts w:ascii="Times New Roman" w:hAnsi="Times New Roman"/>
          <w:sz w:val="28"/>
          <w:szCs w:val="24"/>
        </w:rPr>
        <w:t>Р</w:t>
      </w:r>
      <w:r w:rsidR="002A16FD" w:rsidRPr="005B0AF9">
        <w:rPr>
          <w:rFonts w:ascii="Times New Roman" w:hAnsi="Times New Roman"/>
          <w:sz w:val="28"/>
          <w:szCs w:val="24"/>
        </w:rPr>
        <w:t>ассмотренн</w:t>
      </w:r>
      <w:r w:rsidR="00054417" w:rsidRPr="005B0AF9">
        <w:rPr>
          <w:rFonts w:ascii="Times New Roman" w:hAnsi="Times New Roman"/>
          <w:sz w:val="28"/>
          <w:szCs w:val="24"/>
        </w:rPr>
        <w:t>ый</w:t>
      </w:r>
      <w:r w:rsidR="002A16FD" w:rsidRPr="005B0AF9">
        <w:rPr>
          <w:rFonts w:ascii="Times New Roman" w:hAnsi="Times New Roman"/>
          <w:sz w:val="28"/>
          <w:szCs w:val="24"/>
        </w:rPr>
        <w:t xml:space="preserve"> выше алгоритм </w:t>
      </w:r>
      <w:r w:rsidR="00054417" w:rsidRPr="005B0AF9">
        <w:rPr>
          <w:rFonts w:ascii="Times New Roman" w:hAnsi="Times New Roman"/>
          <w:sz w:val="28"/>
          <w:szCs w:val="24"/>
        </w:rPr>
        <w:t xml:space="preserve">позволяет </w:t>
      </w:r>
      <w:r w:rsidRPr="005B0AF9">
        <w:rPr>
          <w:rFonts w:ascii="Times New Roman" w:hAnsi="Times New Roman"/>
          <w:sz w:val="28"/>
          <w:szCs w:val="24"/>
        </w:rPr>
        <w:t>обнаруживать только реально существующие зависимости по переменным</w:t>
      </w:r>
      <w:r w:rsidR="002A16FD" w:rsidRPr="005B0AF9">
        <w:rPr>
          <w:rFonts w:ascii="Times New Roman" w:hAnsi="Times New Roman"/>
          <w:sz w:val="28"/>
          <w:szCs w:val="24"/>
        </w:rPr>
        <w:t xml:space="preserve"> между итерациями цикла</w:t>
      </w:r>
      <w:r w:rsidR="00054417" w:rsidRPr="005B0AF9">
        <w:rPr>
          <w:rFonts w:ascii="Times New Roman" w:hAnsi="Times New Roman"/>
          <w:sz w:val="28"/>
          <w:szCs w:val="24"/>
        </w:rPr>
        <w:t>.</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rPr>
      </w:pPr>
      <w:bookmarkStart w:id="32" w:name="_Toc261506597"/>
    </w:p>
    <w:p w:rsidR="00CD494C" w:rsidRPr="005B0AF9" w:rsidRDefault="00481643" w:rsidP="005B0AF9">
      <w:pPr>
        <w:pStyle w:val="2"/>
        <w:keepNext w:val="0"/>
        <w:keepLines w:val="0"/>
        <w:widowControl w:val="0"/>
        <w:spacing w:before="0" w:line="360" w:lineRule="auto"/>
        <w:ind w:firstLine="709"/>
        <w:jc w:val="both"/>
        <w:rPr>
          <w:rFonts w:ascii="Times New Roman" w:hAnsi="Times New Roman"/>
          <w:b w:val="0"/>
          <w:color w:val="auto"/>
          <w:sz w:val="28"/>
        </w:rPr>
      </w:pPr>
      <w:r w:rsidRPr="005B0AF9">
        <w:rPr>
          <w:rFonts w:ascii="Times New Roman" w:hAnsi="Times New Roman"/>
          <w:b w:val="0"/>
          <w:color w:val="auto"/>
          <w:sz w:val="28"/>
        </w:rPr>
        <w:t xml:space="preserve">4.3.2 </w:t>
      </w:r>
      <w:r w:rsidR="00CD494C" w:rsidRPr="005B0AF9">
        <w:rPr>
          <w:rFonts w:ascii="Times New Roman" w:hAnsi="Times New Roman"/>
          <w:b w:val="0"/>
          <w:color w:val="auto"/>
          <w:sz w:val="28"/>
        </w:rPr>
        <w:t>Алгоритм частичного динамического анализа</w:t>
      </w:r>
      <w:bookmarkEnd w:id="32"/>
    </w:p>
    <w:p w:rsidR="0003181C" w:rsidRPr="005B0AF9" w:rsidRDefault="0003181C"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Расширим структуру, содержащую информацию о переменной во внутреннем представлении программы динамического анализа</w:t>
      </w:r>
      <w:r w:rsidR="00B370C7" w:rsidRPr="005B0AF9">
        <w:rPr>
          <w:rFonts w:ascii="Times New Roman" w:hAnsi="Times New Roman"/>
          <w:sz w:val="28"/>
          <w:szCs w:val="24"/>
        </w:rPr>
        <w:t xml:space="preserve">, </w:t>
      </w:r>
      <w:r w:rsidR="000F4C9B" w:rsidRPr="005B0AF9">
        <w:rPr>
          <w:rFonts w:ascii="Times New Roman" w:hAnsi="Times New Roman"/>
          <w:sz w:val="28"/>
          <w:szCs w:val="24"/>
        </w:rPr>
        <w:t xml:space="preserve">добавлением </w:t>
      </w:r>
      <w:r w:rsidR="00B370C7" w:rsidRPr="005B0AF9">
        <w:rPr>
          <w:rFonts w:ascii="Times New Roman" w:hAnsi="Times New Roman"/>
          <w:sz w:val="28"/>
          <w:szCs w:val="24"/>
        </w:rPr>
        <w:t>атрибут</w:t>
      </w:r>
      <w:r w:rsidR="000F4C9B" w:rsidRPr="005B0AF9">
        <w:rPr>
          <w:rFonts w:ascii="Times New Roman" w:hAnsi="Times New Roman"/>
          <w:sz w:val="28"/>
          <w:szCs w:val="24"/>
        </w:rPr>
        <w:t xml:space="preserve">а </w:t>
      </w:r>
      <w:r w:rsidR="00B370C7" w:rsidRPr="005B0AF9">
        <w:rPr>
          <w:rFonts w:ascii="Times New Roman" w:hAnsi="Times New Roman"/>
          <w:sz w:val="28"/>
          <w:szCs w:val="24"/>
        </w:rPr>
        <w:t>«</w:t>
      </w:r>
      <w:r w:rsidR="00E2552E" w:rsidRPr="005B0AF9">
        <w:rPr>
          <w:rFonts w:ascii="Times New Roman" w:hAnsi="Times New Roman"/>
          <w:sz w:val="28"/>
          <w:szCs w:val="24"/>
        </w:rPr>
        <w:t>счетчик необходимости</w:t>
      </w:r>
      <w:r w:rsidR="00B370C7" w:rsidRPr="005B0AF9">
        <w:rPr>
          <w:rFonts w:ascii="Times New Roman" w:hAnsi="Times New Roman"/>
          <w:sz w:val="28"/>
          <w:szCs w:val="24"/>
        </w:rPr>
        <w:t xml:space="preserve">» </w:t>
      </w:r>
      <w:r w:rsidR="00125AF8" w:rsidRPr="005B0AF9">
        <w:rPr>
          <w:rFonts w:ascii="Times New Roman" w:hAnsi="Times New Roman"/>
          <w:sz w:val="28"/>
          <w:szCs w:val="24"/>
        </w:rPr>
        <w:t xml:space="preserve">целого </w:t>
      </w:r>
      <w:r w:rsidR="000F4C9B" w:rsidRPr="005B0AF9">
        <w:rPr>
          <w:rFonts w:ascii="Times New Roman" w:hAnsi="Times New Roman"/>
          <w:sz w:val="28"/>
          <w:szCs w:val="24"/>
        </w:rPr>
        <w:t>беззнакового</w:t>
      </w:r>
      <w:r w:rsidR="00B370C7" w:rsidRPr="005B0AF9">
        <w:rPr>
          <w:rFonts w:ascii="Times New Roman" w:hAnsi="Times New Roman"/>
          <w:sz w:val="28"/>
          <w:szCs w:val="24"/>
        </w:rPr>
        <w:t xml:space="preserve"> типа. Данный атрибут будет отвечать за необходимость </w:t>
      </w:r>
      <w:r w:rsidR="000F4C9B" w:rsidRPr="005B0AF9">
        <w:rPr>
          <w:rFonts w:ascii="Times New Roman" w:hAnsi="Times New Roman"/>
          <w:sz w:val="28"/>
          <w:szCs w:val="24"/>
        </w:rPr>
        <w:t>обработки</w:t>
      </w:r>
      <w:r w:rsidR="00B370C7" w:rsidRPr="005B0AF9">
        <w:rPr>
          <w:rFonts w:ascii="Times New Roman" w:hAnsi="Times New Roman"/>
          <w:sz w:val="28"/>
          <w:szCs w:val="24"/>
        </w:rPr>
        <w:t xml:space="preserve"> обращени</w:t>
      </w:r>
      <w:r w:rsidR="000F4C9B" w:rsidRPr="005B0AF9">
        <w:rPr>
          <w:rFonts w:ascii="Times New Roman" w:hAnsi="Times New Roman"/>
          <w:sz w:val="28"/>
          <w:szCs w:val="24"/>
        </w:rPr>
        <w:t>я к</w:t>
      </w:r>
      <w:r w:rsidR="00B370C7" w:rsidRPr="005B0AF9">
        <w:rPr>
          <w:rFonts w:ascii="Times New Roman" w:hAnsi="Times New Roman"/>
          <w:sz w:val="28"/>
          <w:szCs w:val="24"/>
        </w:rPr>
        <w:t xml:space="preserve"> переменной </w:t>
      </w:r>
      <w:r w:rsidR="000F4C9B" w:rsidRPr="005B0AF9">
        <w:rPr>
          <w:rFonts w:ascii="Times New Roman" w:hAnsi="Times New Roman"/>
          <w:sz w:val="28"/>
          <w:szCs w:val="24"/>
        </w:rPr>
        <w:t>при проведении частичного динамического анализа программы.</w:t>
      </w:r>
    </w:p>
    <w:p w:rsidR="000F4C9B" w:rsidRPr="005B0AF9" w:rsidRDefault="000F4C9B"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Расширим структуру, содержащую информацию о цикле во внутреннем представлении программы динамического анализа, добавлением атрибута «флага </w:t>
      </w:r>
      <w:r w:rsidR="00E2552E" w:rsidRPr="005B0AF9">
        <w:rPr>
          <w:rFonts w:ascii="Times New Roman" w:hAnsi="Times New Roman"/>
          <w:sz w:val="28"/>
          <w:szCs w:val="24"/>
        </w:rPr>
        <w:t>проверки</w:t>
      </w:r>
      <w:r w:rsidRPr="005B0AF9">
        <w:rPr>
          <w:rFonts w:ascii="Times New Roman" w:hAnsi="Times New Roman"/>
          <w:sz w:val="28"/>
          <w:szCs w:val="24"/>
        </w:rPr>
        <w:t xml:space="preserve">» </w:t>
      </w:r>
      <w:r w:rsidR="000F145D" w:rsidRPr="005B0AF9">
        <w:rPr>
          <w:rFonts w:ascii="Times New Roman" w:hAnsi="Times New Roman"/>
          <w:sz w:val="28"/>
          <w:szCs w:val="24"/>
        </w:rPr>
        <w:t>булевого</w:t>
      </w:r>
      <w:r w:rsidRPr="005B0AF9">
        <w:rPr>
          <w:rFonts w:ascii="Times New Roman" w:hAnsi="Times New Roman"/>
          <w:sz w:val="28"/>
          <w:szCs w:val="24"/>
        </w:rPr>
        <w:t xml:space="preserve"> типа и списка </w:t>
      </w:r>
      <w:r w:rsidR="00B45051" w:rsidRPr="005B0AF9">
        <w:rPr>
          <w:rFonts w:ascii="Times New Roman" w:hAnsi="Times New Roman"/>
          <w:sz w:val="28"/>
          <w:szCs w:val="24"/>
        </w:rPr>
        <w:t>структур-переменных,</w:t>
      </w:r>
      <w:r w:rsidRPr="005B0AF9">
        <w:rPr>
          <w:rFonts w:ascii="Times New Roman" w:hAnsi="Times New Roman"/>
          <w:sz w:val="28"/>
          <w:szCs w:val="24"/>
        </w:rPr>
        <w:t xml:space="preserve"> необход</w:t>
      </w:r>
      <w:r w:rsidR="00B45051" w:rsidRPr="005B0AF9">
        <w:rPr>
          <w:rFonts w:ascii="Times New Roman" w:hAnsi="Times New Roman"/>
          <w:sz w:val="28"/>
          <w:szCs w:val="24"/>
        </w:rPr>
        <w:t>имых</w:t>
      </w:r>
      <w:r w:rsidRPr="005B0AF9">
        <w:rPr>
          <w:rFonts w:ascii="Times New Roman" w:hAnsi="Times New Roman"/>
          <w:sz w:val="28"/>
          <w:szCs w:val="24"/>
        </w:rPr>
        <w:t xml:space="preserve"> для анализа в данном цикле. «Флаг </w:t>
      </w:r>
      <w:r w:rsidR="00E2552E" w:rsidRPr="005B0AF9">
        <w:rPr>
          <w:rFonts w:ascii="Times New Roman" w:hAnsi="Times New Roman"/>
          <w:sz w:val="28"/>
          <w:szCs w:val="24"/>
        </w:rPr>
        <w:t>проверки</w:t>
      </w:r>
      <w:r w:rsidRPr="005B0AF9">
        <w:rPr>
          <w:rFonts w:ascii="Times New Roman" w:hAnsi="Times New Roman"/>
          <w:sz w:val="28"/>
          <w:szCs w:val="24"/>
        </w:rPr>
        <w:t>» будет отвечать за необходимость о</w:t>
      </w:r>
      <w:r w:rsidR="00B45051" w:rsidRPr="005B0AF9">
        <w:rPr>
          <w:rFonts w:ascii="Times New Roman" w:hAnsi="Times New Roman"/>
          <w:sz w:val="28"/>
          <w:szCs w:val="24"/>
        </w:rPr>
        <w:t>бработки обращений к структуре-переменной</w:t>
      </w:r>
      <w:r w:rsidR="000F145D" w:rsidRPr="005B0AF9">
        <w:rPr>
          <w:rFonts w:ascii="Times New Roman" w:hAnsi="Times New Roman"/>
          <w:sz w:val="28"/>
          <w:szCs w:val="24"/>
        </w:rPr>
        <w:t xml:space="preserve"> из списка необходимых </w:t>
      </w:r>
      <w:r w:rsidR="00B96628" w:rsidRPr="005B0AF9">
        <w:rPr>
          <w:rFonts w:ascii="Times New Roman" w:hAnsi="Times New Roman"/>
          <w:sz w:val="28"/>
          <w:szCs w:val="24"/>
        </w:rPr>
        <w:t>для анализа в данном цикле структур-</w:t>
      </w:r>
      <w:r w:rsidR="000F145D" w:rsidRPr="005B0AF9">
        <w:rPr>
          <w:rFonts w:ascii="Times New Roman" w:hAnsi="Times New Roman"/>
          <w:sz w:val="28"/>
          <w:szCs w:val="24"/>
        </w:rPr>
        <w:t xml:space="preserve">переменных </w:t>
      </w:r>
      <w:r w:rsidRPr="005B0AF9">
        <w:rPr>
          <w:rFonts w:ascii="Times New Roman" w:hAnsi="Times New Roman"/>
          <w:sz w:val="28"/>
          <w:szCs w:val="24"/>
        </w:rPr>
        <w:t xml:space="preserve">при проведении частичного динамического анализа программы. </w:t>
      </w:r>
    </w:p>
    <w:p w:rsidR="000F145D" w:rsidRPr="005B0AF9" w:rsidRDefault="000F145D"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Алгоритм частичного динамического анализа:</w:t>
      </w:r>
    </w:p>
    <w:p w:rsidR="002E5F1D" w:rsidRPr="005B0AF9" w:rsidRDefault="002E5F1D"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Для облегчения повествования под переменной будем понимать структуру, содержащую информацию о переменной во внутреннем представлении программы динамического анализа</w:t>
      </w:r>
      <w:r w:rsidR="00C60BEC" w:rsidRPr="005B0AF9">
        <w:rPr>
          <w:rFonts w:ascii="Times New Roman" w:hAnsi="Times New Roman"/>
          <w:sz w:val="28"/>
          <w:szCs w:val="24"/>
        </w:rPr>
        <w:t>тора</w:t>
      </w:r>
      <w:r w:rsidRPr="005B0AF9">
        <w:rPr>
          <w:rFonts w:ascii="Times New Roman" w:hAnsi="Times New Roman"/>
          <w:sz w:val="28"/>
          <w:szCs w:val="24"/>
        </w:rPr>
        <w:t>, а под циклом - структуру, содержащую информацию о цикле во внутреннем представлении программы динамического анализа</w:t>
      </w:r>
      <w:r w:rsidR="00C60BEC" w:rsidRPr="005B0AF9">
        <w:rPr>
          <w:rFonts w:ascii="Times New Roman" w:hAnsi="Times New Roman"/>
          <w:sz w:val="28"/>
          <w:szCs w:val="24"/>
        </w:rPr>
        <w:t>тора</w:t>
      </w:r>
      <w:r w:rsidR="008749A8" w:rsidRPr="005B0AF9">
        <w:rPr>
          <w:rFonts w:ascii="Times New Roman" w:hAnsi="Times New Roman"/>
          <w:sz w:val="28"/>
          <w:szCs w:val="24"/>
        </w:rPr>
        <w:t xml:space="preserve"> </w:t>
      </w:r>
      <w:r w:rsidR="00DA200E" w:rsidRPr="005B0AF9">
        <w:rPr>
          <w:rFonts w:ascii="Times New Roman" w:hAnsi="Times New Roman"/>
          <w:sz w:val="28"/>
          <w:szCs w:val="24"/>
        </w:rPr>
        <w:t>(</w:t>
      </w:r>
      <w:r w:rsidR="008749A8" w:rsidRPr="005B0AF9">
        <w:rPr>
          <w:rFonts w:ascii="Times New Roman" w:hAnsi="Times New Roman"/>
          <w:sz w:val="28"/>
          <w:szCs w:val="24"/>
        </w:rPr>
        <w:t>Программная единица также рассматривается как цикл</w:t>
      </w:r>
      <w:r w:rsidR="00DA200E" w:rsidRPr="005B0AF9">
        <w:rPr>
          <w:rFonts w:ascii="Times New Roman" w:hAnsi="Times New Roman"/>
          <w:sz w:val="28"/>
          <w:szCs w:val="24"/>
        </w:rPr>
        <w:t>)</w:t>
      </w:r>
    </w:p>
    <w:p w:rsidR="000F145D" w:rsidRPr="005B0AF9" w:rsidRDefault="000F145D" w:rsidP="005B0AF9">
      <w:pPr>
        <w:pStyle w:val="a3"/>
        <w:widowControl w:val="0"/>
        <w:numPr>
          <w:ilvl w:val="0"/>
          <w:numId w:val="2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При регистрации новой </w:t>
      </w:r>
      <w:r w:rsidR="002E5F1D" w:rsidRPr="005B0AF9">
        <w:rPr>
          <w:rFonts w:ascii="Times New Roman" w:hAnsi="Times New Roman"/>
          <w:sz w:val="28"/>
          <w:szCs w:val="24"/>
        </w:rPr>
        <w:t xml:space="preserve">переменной </w:t>
      </w:r>
      <w:r w:rsidRPr="005B0AF9">
        <w:rPr>
          <w:rFonts w:ascii="Times New Roman" w:hAnsi="Times New Roman"/>
          <w:sz w:val="28"/>
          <w:szCs w:val="24"/>
        </w:rPr>
        <w:t>устанавливае</w:t>
      </w:r>
      <w:r w:rsidR="00DA200E" w:rsidRPr="005B0AF9">
        <w:rPr>
          <w:rFonts w:ascii="Times New Roman" w:hAnsi="Times New Roman"/>
          <w:sz w:val="28"/>
          <w:szCs w:val="24"/>
        </w:rPr>
        <w:t xml:space="preserve">м </w:t>
      </w:r>
      <w:r w:rsidR="00B96628" w:rsidRPr="005B0AF9">
        <w:rPr>
          <w:rFonts w:ascii="Times New Roman" w:hAnsi="Times New Roman"/>
          <w:sz w:val="28"/>
          <w:szCs w:val="24"/>
        </w:rPr>
        <w:t xml:space="preserve">атрибут </w:t>
      </w:r>
      <w:r w:rsidRPr="005B0AF9">
        <w:rPr>
          <w:rFonts w:ascii="Times New Roman" w:hAnsi="Times New Roman"/>
          <w:sz w:val="28"/>
          <w:szCs w:val="24"/>
        </w:rPr>
        <w:t>«</w:t>
      </w:r>
      <w:r w:rsidR="00E2552E" w:rsidRPr="005B0AF9">
        <w:rPr>
          <w:rFonts w:ascii="Times New Roman" w:hAnsi="Times New Roman"/>
          <w:sz w:val="28"/>
          <w:szCs w:val="24"/>
        </w:rPr>
        <w:t>счетчик необходимости</w:t>
      </w:r>
      <w:r w:rsidRPr="005B0AF9">
        <w:rPr>
          <w:rFonts w:ascii="Times New Roman" w:hAnsi="Times New Roman"/>
          <w:sz w:val="28"/>
          <w:szCs w:val="24"/>
        </w:rPr>
        <w:t xml:space="preserve">» </w:t>
      </w:r>
      <w:r w:rsidR="00DA200E" w:rsidRPr="005B0AF9">
        <w:rPr>
          <w:rFonts w:ascii="Times New Roman" w:hAnsi="Times New Roman"/>
          <w:sz w:val="28"/>
          <w:szCs w:val="24"/>
        </w:rPr>
        <w:t xml:space="preserve">этой переменной </w:t>
      </w:r>
      <w:r w:rsidRPr="005B0AF9">
        <w:rPr>
          <w:rFonts w:ascii="Times New Roman" w:hAnsi="Times New Roman"/>
          <w:sz w:val="28"/>
          <w:szCs w:val="24"/>
        </w:rPr>
        <w:t>в ноль.</w:t>
      </w:r>
    </w:p>
    <w:p w:rsidR="008749A8" w:rsidRPr="005B0AF9" w:rsidRDefault="000F145D" w:rsidP="005B0AF9">
      <w:pPr>
        <w:pStyle w:val="a3"/>
        <w:widowControl w:val="0"/>
        <w:numPr>
          <w:ilvl w:val="0"/>
          <w:numId w:val="2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При регистрации </w:t>
      </w:r>
      <w:r w:rsidR="00DA200E" w:rsidRPr="005B0AF9">
        <w:rPr>
          <w:rFonts w:ascii="Times New Roman" w:hAnsi="Times New Roman"/>
          <w:sz w:val="28"/>
          <w:szCs w:val="24"/>
        </w:rPr>
        <w:t xml:space="preserve">нового </w:t>
      </w:r>
      <w:r w:rsidRPr="005B0AF9">
        <w:rPr>
          <w:rFonts w:ascii="Times New Roman" w:hAnsi="Times New Roman"/>
          <w:sz w:val="28"/>
          <w:szCs w:val="24"/>
        </w:rPr>
        <w:t xml:space="preserve">цикла, устанавливается «флаг </w:t>
      </w:r>
      <w:r w:rsidR="00E2552E" w:rsidRPr="005B0AF9">
        <w:rPr>
          <w:rFonts w:ascii="Times New Roman" w:hAnsi="Times New Roman"/>
          <w:sz w:val="28"/>
          <w:szCs w:val="24"/>
        </w:rPr>
        <w:t>проверки</w:t>
      </w:r>
      <w:r w:rsidRPr="005B0AF9">
        <w:rPr>
          <w:rFonts w:ascii="Times New Roman" w:hAnsi="Times New Roman"/>
          <w:sz w:val="28"/>
          <w:szCs w:val="24"/>
        </w:rPr>
        <w:t>»</w:t>
      </w:r>
      <w:r w:rsidR="00DA200E" w:rsidRPr="005B0AF9">
        <w:rPr>
          <w:rFonts w:ascii="Times New Roman" w:hAnsi="Times New Roman"/>
          <w:sz w:val="28"/>
          <w:szCs w:val="24"/>
        </w:rPr>
        <w:t xml:space="preserve"> этого цикла положительным</w:t>
      </w:r>
      <w:r w:rsidR="00B45051" w:rsidRPr="005B0AF9">
        <w:rPr>
          <w:rFonts w:ascii="Times New Roman" w:hAnsi="Times New Roman"/>
          <w:sz w:val="28"/>
          <w:szCs w:val="24"/>
        </w:rPr>
        <w:t>, если цикл содержит возможные зависимости по переменным</w:t>
      </w:r>
      <w:r w:rsidR="000F4C9B" w:rsidRPr="005B0AF9">
        <w:rPr>
          <w:rFonts w:ascii="Times New Roman" w:hAnsi="Times New Roman"/>
          <w:sz w:val="28"/>
          <w:szCs w:val="24"/>
        </w:rPr>
        <w:t xml:space="preserve">, </w:t>
      </w:r>
      <w:r w:rsidR="00B45051" w:rsidRPr="005B0AF9">
        <w:rPr>
          <w:rFonts w:ascii="Times New Roman" w:hAnsi="Times New Roman"/>
          <w:sz w:val="28"/>
          <w:szCs w:val="24"/>
        </w:rPr>
        <w:t xml:space="preserve">в </w:t>
      </w:r>
      <w:r w:rsidR="00DA200E" w:rsidRPr="005B0AF9">
        <w:rPr>
          <w:rFonts w:ascii="Times New Roman" w:hAnsi="Times New Roman"/>
          <w:sz w:val="28"/>
          <w:szCs w:val="24"/>
        </w:rPr>
        <w:t>противном случае - отрицательным</w:t>
      </w:r>
      <w:r w:rsidR="00B45051" w:rsidRPr="005B0AF9">
        <w:rPr>
          <w:rFonts w:ascii="Times New Roman" w:hAnsi="Times New Roman"/>
          <w:sz w:val="28"/>
          <w:szCs w:val="24"/>
        </w:rPr>
        <w:t xml:space="preserve">. Заполняем список необходимых для анализа переменных </w:t>
      </w:r>
      <w:r w:rsidR="002E5F1D" w:rsidRPr="005B0AF9">
        <w:rPr>
          <w:rFonts w:ascii="Times New Roman" w:hAnsi="Times New Roman"/>
          <w:sz w:val="28"/>
          <w:szCs w:val="24"/>
        </w:rPr>
        <w:t>данного</w:t>
      </w:r>
      <w:r w:rsidR="00B45051" w:rsidRPr="005B0AF9">
        <w:rPr>
          <w:rFonts w:ascii="Times New Roman" w:hAnsi="Times New Roman"/>
          <w:sz w:val="28"/>
          <w:szCs w:val="24"/>
        </w:rPr>
        <w:t xml:space="preserve"> цикла</w:t>
      </w:r>
      <w:r w:rsidR="002E5F1D" w:rsidRPr="005B0AF9">
        <w:rPr>
          <w:rFonts w:ascii="Times New Roman" w:hAnsi="Times New Roman"/>
          <w:sz w:val="28"/>
          <w:szCs w:val="24"/>
        </w:rPr>
        <w:t>,</w:t>
      </w:r>
      <w:r w:rsidR="005B0AF9">
        <w:rPr>
          <w:rFonts w:ascii="Times New Roman" w:hAnsi="Times New Roman"/>
          <w:sz w:val="28"/>
          <w:szCs w:val="24"/>
        </w:rPr>
        <w:t xml:space="preserve"> </w:t>
      </w:r>
      <w:r w:rsidR="002E5F1D" w:rsidRPr="005B0AF9">
        <w:rPr>
          <w:rFonts w:ascii="Times New Roman" w:hAnsi="Times New Roman"/>
          <w:sz w:val="28"/>
          <w:szCs w:val="24"/>
        </w:rPr>
        <w:t>переменными, по которым существует возможная зависимость в данном цикле</w:t>
      </w:r>
      <w:r w:rsidR="00DA200E" w:rsidRPr="005B0AF9">
        <w:rPr>
          <w:rFonts w:ascii="Times New Roman" w:hAnsi="Times New Roman"/>
          <w:sz w:val="28"/>
          <w:szCs w:val="24"/>
        </w:rPr>
        <w:t>.</w:t>
      </w:r>
    </w:p>
    <w:p w:rsidR="008749A8" w:rsidRPr="005B0AF9" w:rsidRDefault="008749A8" w:rsidP="005B0AF9">
      <w:pPr>
        <w:pStyle w:val="a3"/>
        <w:widowControl w:val="0"/>
        <w:numPr>
          <w:ilvl w:val="0"/>
          <w:numId w:val="2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При входе в цикл, если «флаг </w:t>
      </w:r>
      <w:r w:rsidR="00E2552E" w:rsidRPr="005B0AF9">
        <w:rPr>
          <w:rFonts w:ascii="Times New Roman" w:hAnsi="Times New Roman"/>
          <w:sz w:val="28"/>
          <w:szCs w:val="24"/>
        </w:rPr>
        <w:t>проверки</w:t>
      </w:r>
      <w:r w:rsidRPr="005B0AF9">
        <w:rPr>
          <w:rFonts w:ascii="Times New Roman" w:hAnsi="Times New Roman"/>
          <w:sz w:val="28"/>
          <w:szCs w:val="24"/>
        </w:rPr>
        <w:t>» цикла истинен, то у каждой</w:t>
      </w:r>
      <w:r w:rsidR="005B0AF9">
        <w:rPr>
          <w:rFonts w:ascii="Times New Roman" w:hAnsi="Times New Roman"/>
          <w:sz w:val="28"/>
          <w:szCs w:val="24"/>
        </w:rPr>
        <w:t xml:space="preserve"> </w:t>
      </w:r>
      <w:r w:rsidRPr="005B0AF9">
        <w:rPr>
          <w:rFonts w:ascii="Times New Roman" w:hAnsi="Times New Roman"/>
          <w:sz w:val="28"/>
          <w:szCs w:val="24"/>
        </w:rPr>
        <w:t>переменной из списка необходимых для анализа переменных</w:t>
      </w:r>
      <w:r w:rsidR="00C60BEC" w:rsidRPr="005B0AF9">
        <w:rPr>
          <w:rFonts w:ascii="Times New Roman" w:hAnsi="Times New Roman"/>
          <w:sz w:val="28"/>
          <w:szCs w:val="24"/>
        </w:rPr>
        <w:t xml:space="preserve"> этого цикла</w:t>
      </w:r>
      <w:r w:rsidRPr="005B0AF9">
        <w:rPr>
          <w:rFonts w:ascii="Times New Roman" w:hAnsi="Times New Roman"/>
          <w:sz w:val="28"/>
          <w:szCs w:val="24"/>
        </w:rPr>
        <w:t xml:space="preserve"> «</w:t>
      </w:r>
      <w:r w:rsidR="00E2552E" w:rsidRPr="005B0AF9">
        <w:rPr>
          <w:rFonts w:ascii="Times New Roman" w:hAnsi="Times New Roman"/>
          <w:sz w:val="28"/>
          <w:szCs w:val="24"/>
        </w:rPr>
        <w:t>счетчик необходимости</w:t>
      </w:r>
      <w:r w:rsidRPr="005B0AF9">
        <w:rPr>
          <w:rFonts w:ascii="Times New Roman" w:hAnsi="Times New Roman"/>
          <w:sz w:val="28"/>
          <w:szCs w:val="24"/>
        </w:rPr>
        <w:t>» увеличивается на единицу</w:t>
      </w:r>
    </w:p>
    <w:p w:rsidR="00CD494C" w:rsidRPr="005B0AF9" w:rsidRDefault="00B96628" w:rsidP="005B0AF9">
      <w:pPr>
        <w:pStyle w:val="a3"/>
        <w:widowControl w:val="0"/>
        <w:numPr>
          <w:ilvl w:val="0"/>
          <w:numId w:val="2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При </w:t>
      </w:r>
      <w:r w:rsidR="008749A8" w:rsidRPr="005B0AF9">
        <w:rPr>
          <w:rFonts w:ascii="Times New Roman" w:hAnsi="Times New Roman"/>
          <w:sz w:val="28"/>
          <w:szCs w:val="24"/>
        </w:rPr>
        <w:t>выходе</w:t>
      </w:r>
      <w:r w:rsidR="00DA200E" w:rsidRPr="005B0AF9">
        <w:rPr>
          <w:rFonts w:ascii="Times New Roman" w:hAnsi="Times New Roman"/>
          <w:sz w:val="28"/>
          <w:szCs w:val="24"/>
        </w:rPr>
        <w:t xml:space="preserve"> из </w:t>
      </w:r>
      <w:r w:rsidRPr="005B0AF9">
        <w:rPr>
          <w:rFonts w:ascii="Times New Roman" w:hAnsi="Times New Roman"/>
          <w:sz w:val="28"/>
          <w:szCs w:val="24"/>
        </w:rPr>
        <w:t xml:space="preserve">цикла, если «флаг </w:t>
      </w:r>
      <w:r w:rsidR="00E2552E" w:rsidRPr="005B0AF9">
        <w:rPr>
          <w:rFonts w:ascii="Times New Roman" w:hAnsi="Times New Roman"/>
          <w:sz w:val="28"/>
          <w:szCs w:val="24"/>
        </w:rPr>
        <w:t>проверки</w:t>
      </w:r>
      <w:r w:rsidRPr="005B0AF9">
        <w:rPr>
          <w:rFonts w:ascii="Times New Roman" w:hAnsi="Times New Roman"/>
          <w:sz w:val="28"/>
          <w:szCs w:val="24"/>
        </w:rPr>
        <w:t xml:space="preserve">» цикла истинен, то </w:t>
      </w:r>
      <w:r w:rsidR="00DA200E" w:rsidRPr="005B0AF9">
        <w:rPr>
          <w:rFonts w:ascii="Times New Roman" w:hAnsi="Times New Roman"/>
          <w:sz w:val="28"/>
          <w:szCs w:val="24"/>
        </w:rPr>
        <w:t>у каждой</w:t>
      </w:r>
      <w:r w:rsidR="005B0AF9">
        <w:rPr>
          <w:rFonts w:ascii="Times New Roman" w:hAnsi="Times New Roman"/>
          <w:sz w:val="28"/>
          <w:szCs w:val="24"/>
        </w:rPr>
        <w:t xml:space="preserve"> </w:t>
      </w:r>
      <w:r w:rsidR="00DA200E" w:rsidRPr="005B0AF9">
        <w:rPr>
          <w:rFonts w:ascii="Times New Roman" w:hAnsi="Times New Roman"/>
          <w:sz w:val="28"/>
          <w:szCs w:val="24"/>
        </w:rPr>
        <w:t xml:space="preserve">переменной из списка необходимых для анализа переменных </w:t>
      </w:r>
      <w:r w:rsidR="00C60BEC" w:rsidRPr="005B0AF9">
        <w:rPr>
          <w:rFonts w:ascii="Times New Roman" w:hAnsi="Times New Roman"/>
          <w:sz w:val="28"/>
          <w:szCs w:val="24"/>
        </w:rPr>
        <w:t xml:space="preserve">этого цикла </w:t>
      </w:r>
      <w:r w:rsidR="00DA200E" w:rsidRPr="005B0AF9">
        <w:rPr>
          <w:rFonts w:ascii="Times New Roman" w:hAnsi="Times New Roman"/>
          <w:sz w:val="28"/>
          <w:szCs w:val="24"/>
        </w:rPr>
        <w:t>«</w:t>
      </w:r>
      <w:r w:rsidR="00E2552E" w:rsidRPr="005B0AF9">
        <w:rPr>
          <w:rFonts w:ascii="Times New Roman" w:hAnsi="Times New Roman"/>
          <w:sz w:val="28"/>
          <w:szCs w:val="24"/>
        </w:rPr>
        <w:t>счетчик необходимости</w:t>
      </w:r>
      <w:r w:rsidRPr="005B0AF9">
        <w:rPr>
          <w:rFonts w:ascii="Times New Roman" w:hAnsi="Times New Roman"/>
          <w:sz w:val="28"/>
          <w:szCs w:val="24"/>
        </w:rPr>
        <w:t>»</w:t>
      </w:r>
      <w:r w:rsidR="00DA200E" w:rsidRPr="005B0AF9">
        <w:rPr>
          <w:rFonts w:ascii="Times New Roman" w:hAnsi="Times New Roman"/>
          <w:sz w:val="28"/>
          <w:szCs w:val="24"/>
        </w:rPr>
        <w:t xml:space="preserve"> уменьшается на единицу.</w:t>
      </w:r>
    </w:p>
    <w:p w:rsidR="008749A8" w:rsidRPr="005B0AF9" w:rsidRDefault="00B96628" w:rsidP="005B0AF9">
      <w:pPr>
        <w:pStyle w:val="a3"/>
        <w:widowControl w:val="0"/>
        <w:numPr>
          <w:ilvl w:val="0"/>
          <w:numId w:val="2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При </w:t>
      </w:r>
      <w:r w:rsidR="008749A8" w:rsidRPr="005B0AF9">
        <w:rPr>
          <w:rFonts w:ascii="Times New Roman" w:hAnsi="Times New Roman"/>
          <w:sz w:val="28"/>
          <w:szCs w:val="24"/>
        </w:rPr>
        <w:t>доступе</w:t>
      </w:r>
      <w:r w:rsidR="00DA200E" w:rsidRPr="005B0AF9">
        <w:rPr>
          <w:rFonts w:ascii="Times New Roman" w:hAnsi="Times New Roman"/>
          <w:sz w:val="28"/>
          <w:szCs w:val="24"/>
        </w:rPr>
        <w:t xml:space="preserve"> к </w:t>
      </w:r>
      <w:r w:rsidR="008749A8" w:rsidRPr="005B0AF9">
        <w:rPr>
          <w:rFonts w:ascii="Times New Roman" w:hAnsi="Times New Roman"/>
          <w:sz w:val="28"/>
          <w:szCs w:val="24"/>
        </w:rPr>
        <w:t>переменной (чтение или запись)</w:t>
      </w:r>
      <w:r w:rsidR="00DA200E" w:rsidRPr="005B0AF9">
        <w:rPr>
          <w:rFonts w:ascii="Times New Roman" w:hAnsi="Times New Roman"/>
          <w:sz w:val="28"/>
          <w:szCs w:val="24"/>
        </w:rPr>
        <w:t xml:space="preserve">, </w:t>
      </w:r>
      <w:r w:rsidR="008749A8" w:rsidRPr="005B0AF9">
        <w:rPr>
          <w:rFonts w:ascii="Times New Roman" w:hAnsi="Times New Roman"/>
          <w:sz w:val="28"/>
          <w:szCs w:val="24"/>
        </w:rPr>
        <w:t xml:space="preserve">если доступ происходит в </w:t>
      </w:r>
      <w:r w:rsidR="00DA200E" w:rsidRPr="005B0AF9">
        <w:rPr>
          <w:rFonts w:ascii="Times New Roman" w:hAnsi="Times New Roman"/>
          <w:sz w:val="28"/>
          <w:szCs w:val="24"/>
        </w:rPr>
        <w:t>цикле с утвердительны</w:t>
      </w:r>
      <w:r w:rsidR="008749A8" w:rsidRPr="005B0AF9">
        <w:rPr>
          <w:rFonts w:ascii="Times New Roman" w:hAnsi="Times New Roman"/>
          <w:sz w:val="28"/>
          <w:szCs w:val="24"/>
        </w:rPr>
        <w:t xml:space="preserve">м «флагом </w:t>
      </w:r>
      <w:r w:rsidR="00E2552E" w:rsidRPr="005B0AF9">
        <w:rPr>
          <w:rFonts w:ascii="Times New Roman" w:hAnsi="Times New Roman"/>
          <w:sz w:val="28"/>
          <w:szCs w:val="24"/>
        </w:rPr>
        <w:t>проверки</w:t>
      </w:r>
      <w:r w:rsidR="008749A8" w:rsidRPr="005B0AF9">
        <w:rPr>
          <w:rFonts w:ascii="Times New Roman" w:hAnsi="Times New Roman"/>
          <w:sz w:val="28"/>
          <w:szCs w:val="24"/>
        </w:rPr>
        <w:t>» к переменной с полож</w:t>
      </w:r>
      <w:r w:rsidR="00E2552E" w:rsidRPr="005B0AF9">
        <w:rPr>
          <w:rFonts w:ascii="Times New Roman" w:hAnsi="Times New Roman"/>
          <w:sz w:val="28"/>
          <w:szCs w:val="24"/>
        </w:rPr>
        <w:t>ительным</w:t>
      </w:r>
      <w:r w:rsidR="00DA200E" w:rsidRPr="005B0AF9">
        <w:rPr>
          <w:rFonts w:ascii="Times New Roman" w:hAnsi="Times New Roman"/>
          <w:sz w:val="28"/>
          <w:szCs w:val="24"/>
        </w:rPr>
        <w:t xml:space="preserve"> </w:t>
      </w:r>
      <w:r w:rsidR="00317117" w:rsidRPr="005B0AF9">
        <w:rPr>
          <w:rFonts w:ascii="Times New Roman" w:hAnsi="Times New Roman"/>
          <w:sz w:val="28"/>
          <w:szCs w:val="24"/>
        </w:rPr>
        <w:t>«</w:t>
      </w:r>
      <w:r w:rsidR="00E2552E" w:rsidRPr="005B0AF9">
        <w:rPr>
          <w:rFonts w:ascii="Times New Roman" w:hAnsi="Times New Roman"/>
          <w:sz w:val="28"/>
          <w:szCs w:val="24"/>
        </w:rPr>
        <w:t>счетчиком необходимости</w:t>
      </w:r>
      <w:r w:rsidR="00DA200E" w:rsidRPr="005B0AF9">
        <w:rPr>
          <w:rFonts w:ascii="Times New Roman" w:hAnsi="Times New Roman"/>
          <w:sz w:val="28"/>
          <w:szCs w:val="24"/>
        </w:rPr>
        <w:t>»</w:t>
      </w:r>
      <w:r w:rsidR="008749A8" w:rsidRPr="005B0AF9">
        <w:rPr>
          <w:rFonts w:ascii="Times New Roman" w:hAnsi="Times New Roman"/>
          <w:sz w:val="28"/>
          <w:szCs w:val="24"/>
        </w:rPr>
        <w:t>, то фиксируем его, в противном случае – нет.</w:t>
      </w:r>
    </w:p>
    <w:p w:rsidR="00A95EEF" w:rsidRPr="005B0AF9" w:rsidRDefault="008749A8"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При данном алгоритме, мы будем проводить анализ зависимостей по интересующим нас переменным в интересующих нас циклах и программных единицах.</w:t>
      </w:r>
    </w:p>
    <w:p w:rsidR="00A95EEF" w:rsidRPr="005B0AF9" w:rsidRDefault="00481643" w:rsidP="005B0AF9">
      <w:pPr>
        <w:pStyle w:val="2"/>
        <w:keepNext w:val="0"/>
        <w:keepLines w:val="0"/>
        <w:widowControl w:val="0"/>
        <w:spacing w:before="0" w:line="360" w:lineRule="auto"/>
        <w:ind w:firstLine="709"/>
        <w:jc w:val="both"/>
        <w:rPr>
          <w:rFonts w:ascii="Times New Roman" w:hAnsi="Times New Roman"/>
          <w:b w:val="0"/>
          <w:color w:val="auto"/>
          <w:sz w:val="28"/>
        </w:rPr>
      </w:pPr>
      <w:bookmarkStart w:id="33" w:name="_Toc261506598"/>
      <w:r w:rsidRPr="005B0AF9">
        <w:rPr>
          <w:rFonts w:ascii="Times New Roman" w:hAnsi="Times New Roman"/>
          <w:b w:val="0"/>
          <w:color w:val="auto"/>
          <w:sz w:val="28"/>
        </w:rPr>
        <w:t xml:space="preserve">4.4 </w:t>
      </w:r>
      <w:r w:rsidR="00075531" w:rsidRPr="005B0AF9">
        <w:rPr>
          <w:rFonts w:ascii="Times New Roman" w:hAnsi="Times New Roman"/>
          <w:b w:val="0"/>
          <w:color w:val="auto"/>
          <w:sz w:val="28"/>
        </w:rPr>
        <w:t>Коррек</w:t>
      </w:r>
      <w:r w:rsidR="00EA571A" w:rsidRPr="005B0AF9">
        <w:rPr>
          <w:rFonts w:ascii="Times New Roman" w:hAnsi="Times New Roman"/>
          <w:b w:val="0"/>
          <w:color w:val="auto"/>
          <w:sz w:val="28"/>
        </w:rPr>
        <w:t xml:space="preserve">ция информации </w:t>
      </w:r>
      <w:r w:rsidR="00AC5CBC" w:rsidRPr="005B0AF9">
        <w:rPr>
          <w:rFonts w:ascii="Times New Roman" w:hAnsi="Times New Roman"/>
          <w:b w:val="0"/>
          <w:color w:val="auto"/>
          <w:sz w:val="28"/>
        </w:rPr>
        <w:t>в базе</w:t>
      </w:r>
      <w:r w:rsidR="00075531" w:rsidRPr="005B0AF9">
        <w:rPr>
          <w:rFonts w:ascii="Times New Roman" w:hAnsi="Times New Roman"/>
          <w:b w:val="0"/>
          <w:color w:val="auto"/>
          <w:sz w:val="28"/>
        </w:rPr>
        <w:t xml:space="preserve"> данных САПФОР</w:t>
      </w:r>
      <w:bookmarkEnd w:id="33"/>
    </w:p>
    <w:p w:rsidR="008F1D8B" w:rsidRDefault="008F1D8B" w:rsidP="005B0AF9">
      <w:pPr>
        <w:widowControl w:val="0"/>
        <w:spacing w:after="0" w:line="360" w:lineRule="auto"/>
        <w:ind w:firstLine="709"/>
        <w:jc w:val="both"/>
        <w:rPr>
          <w:rFonts w:ascii="Times New Roman" w:hAnsi="Times New Roman"/>
          <w:sz w:val="28"/>
          <w:szCs w:val="24"/>
        </w:rPr>
      </w:pPr>
    </w:p>
    <w:p w:rsidR="00321C88" w:rsidRPr="005B0AF9" w:rsidRDefault="006C223F"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Итак,</w:t>
      </w:r>
      <w:r w:rsidR="005B0AF9">
        <w:rPr>
          <w:rFonts w:ascii="Times New Roman" w:hAnsi="Times New Roman"/>
          <w:sz w:val="28"/>
          <w:szCs w:val="24"/>
        </w:rPr>
        <w:t xml:space="preserve"> </w:t>
      </w:r>
      <w:r w:rsidR="00321C88" w:rsidRPr="005B0AF9">
        <w:rPr>
          <w:rFonts w:ascii="Times New Roman" w:hAnsi="Times New Roman"/>
          <w:sz w:val="28"/>
          <w:szCs w:val="24"/>
        </w:rPr>
        <w:t xml:space="preserve">пусть мы имеем программу </w:t>
      </w:r>
      <w:r w:rsidR="00321C88" w:rsidRPr="005B0AF9">
        <w:rPr>
          <w:rFonts w:ascii="Times New Roman" w:hAnsi="Times New Roman"/>
          <w:sz w:val="28"/>
          <w:szCs w:val="24"/>
          <w:lang w:val="en-US"/>
        </w:rPr>
        <w:t>program</w:t>
      </w:r>
      <w:r w:rsidR="00321C88" w:rsidRPr="005B0AF9">
        <w:rPr>
          <w:rFonts w:ascii="Times New Roman" w:hAnsi="Times New Roman"/>
          <w:sz w:val="28"/>
          <w:szCs w:val="24"/>
        </w:rPr>
        <w:t xml:space="preserve"> и два разных анализатора, соответствующи</w:t>
      </w:r>
      <w:r w:rsidR="000B6D73" w:rsidRPr="005B0AF9">
        <w:rPr>
          <w:rFonts w:ascii="Times New Roman" w:hAnsi="Times New Roman"/>
          <w:sz w:val="28"/>
          <w:szCs w:val="24"/>
        </w:rPr>
        <w:t>е</w:t>
      </w:r>
      <w:r w:rsidR="00321C88" w:rsidRPr="005B0AF9">
        <w:rPr>
          <w:rFonts w:ascii="Times New Roman" w:hAnsi="Times New Roman"/>
          <w:sz w:val="28"/>
          <w:szCs w:val="24"/>
        </w:rPr>
        <w:t xml:space="preserve"> требованиям системы автоматизированного распараллеливания САПФОР, </w:t>
      </w:r>
      <w:r w:rsidR="00321C88" w:rsidRPr="005B0AF9">
        <w:rPr>
          <w:rFonts w:ascii="Times New Roman" w:hAnsi="Times New Roman"/>
          <w:sz w:val="28"/>
          <w:szCs w:val="24"/>
          <w:lang w:val="en-US"/>
        </w:rPr>
        <w:t>anlsr</w:t>
      </w:r>
      <w:r w:rsidR="00321C88" w:rsidRPr="005B0AF9">
        <w:rPr>
          <w:rFonts w:ascii="Times New Roman" w:hAnsi="Times New Roman"/>
          <w:sz w:val="28"/>
          <w:szCs w:val="24"/>
        </w:rPr>
        <w:t xml:space="preserve">1 и </w:t>
      </w:r>
      <w:r w:rsidR="00321C88" w:rsidRPr="005B0AF9">
        <w:rPr>
          <w:rFonts w:ascii="Times New Roman" w:hAnsi="Times New Roman"/>
          <w:sz w:val="28"/>
          <w:szCs w:val="24"/>
          <w:lang w:val="en-US"/>
        </w:rPr>
        <w:t>anlsr</w:t>
      </w:r>
      <w:r w:rsidR="00321C88" w:rsidRPr="005B0AF9">
        <w:rPr>
          <w:rFonts w:ascii="Times New Roman" w:hAnsi="Times New Roman"/>
          <w:sz w:val="28"/>
          <w:szCs w:val="24"/>
        </w:rPr>
        <w:t>2.</w:t>
      </w:r>
      <w:r w:rsidR="005B0AF9">
        <w:rPr>
          <w:rFonts w:ascii="Times New Roman" w:hAnsi="Times New Roman"/>
          <w:sz w:val="28"/>
          <w:szCs w:val="24"/>
        </w:rPr>
        <w:t xml:space="preserve"> </w:t>
      </w:r>
      <w:r w:rsidR="00321C88" w:rsidRPr="005B0AF9">
        <w:rPr>
          <w:rFonts w:ascii="Times New Roman" w:hAnsi="Times New Roman"/>
          <w:sz w:val="28"/>
          <w:szCs w:val="24"/>
        </w:rPr>
        <w:t>В результате работы анализатор</w:t>
      </w:r>
      <w:r w:rsidR="000B6D73" w:rsidRPr="005B0AF9">
        <w:rPr>
          <w:rFonts w:ascii="Times New Roman" w:hAnsi="Times New Roman"/>
          <w:sz w:val="28"/>
          <w:szCs w:val="24"/>
        </w:rPr>
        <w:t>а</w:t>
      </w:r>
      <w:r w:rsidR="00321C88" w:rsidRPr="005B0AF9">
        <w:rPr>
          <w:rFonts w:ascii="Times New Roman" w:hAnsi="Times New Roman"/>
          <w:sz w:val="28"/>
          <w:szCs w:val="24"/>
        </w:rPr>
        <w:t xml:space="preserve"> </w:t>
      </w:r>
      <w:r w:rsidR="00321C88" w:rsidRPr="005B0AF9">
        <w:rPr>
          <w:rFonts w:ascii="Times New Roman" w:hAnsi="Times New Roman"/>
          <w:sz w:val="28"/>
          <w:szCs w:val="24"/>
          <w:lang w:val="en-US"/>
        </w:rPr>
        <w:t>anlsr</w:t>
      </w:r>
      <w:r w:rsidR="00321C88" w:rsidRPr="005B0AF9">
        <w:rPr>
          <w:rFonts w:ascii="Times New Roman" w:hAnsi="Times New Roman"/>
          <w:sz w:val="28"/>
          <w:szCs w:val="24"/>
        </w:rPr>
        <w:t>1</w:t>
      </w:r>
      <w:r w:rsidR="000B6D73" w:rsidRPr="005B0AF9">
        <w:rPr>
          <w:rFonts w:ascii="Times New Roman" w:hAnsi="Times New Roman"/>
          <w:sz w:val="28"/>
          <w:szCs w:val="24"/>
        </w:rPr>
        <w:t>(</w:t>
      </w:r>
      <w:r w:rsidR="000B6D73" w:rsidRPr="005B0AF9">
        <w:rPr>
          <w:rFonts w:ascii="Times New Roman" w:hAnsi="Times New Roman"/>
          <w:sz w:val="28"/>
          <w:szCs w:val="24"/>
          <w:lang w:val="en-US"/>
        </w:rPr>
        <w:t>anlsr</w:t>
      </w:r>
      <w:r w:rsidR="000B6D73" w:rsidRPr="005B0AF9">
        <w:rPr>
          <w:rFonts w:ascii="Times New Roman" w:hAnsi="Times New Roman"/>
          <w:sz w:val="28"/>
          <w:szCs w:val="24"/>
        </w:rPr>
        <w:t>2)</w:t>
      </w:r>
      <w:r w:rsidR="00321C88" w:rsidRPr="005B0AF9">
        <w:rPr>
          <w:rFonts w:ascii="Times New Roman" w:hAnsi="Times New Roman"/>
          <w:sz w:val="28"/>
          <w:szCs w:val="24"/>
        </w:rPr>
        <w:t xml:space="preserve"> над программой </w:t>
      </w:r>
      <w:r w:rsidR="00321C88" w:rsidRPr="005B0AF9">
        <w:rPr>
          <w:rFonts w:ascii="Times New Roman" w:hAnsi="Times New Roman"/>
          <w:sz w:val="28"/>
          <w:szCs w:val="24"/>
          <w:lang w:val="en-US"/>
        </w:rPr>
        <w:t>program</w:t>
      </w:r>
      <w:r w:rsidR="003035D7" w:rsidRPr="005B0AF9">
        <w:rPr>
          <w:rFonts w:ascii="Times New Roman" w:hAnsi="Times New Roman"/>
          <w:sz w:val="28"/>
          <w:szCs w:val="24"/>
        </w:rPr>
        <w:t>,</w:t>
      </w:r>
      <w:r w:rsidR="00321C88" w:rsidRPr="005B0AF9">
        <w:rPr>
          <w:rFonts w:ascii="Times New Roman" w:hAnsi="Times New Roman"/>
          <w:sz w:val="28"/>
          <w:szCs w:val="24"/>
        </w:rPr>
        <w:t xml:space="preserve"> получаем базу данных САПФОР </w:t>
      </w:r>
      <w:r w:rsidR="00321C88" w:rsidRPr="005B0AF9">
        <w:rPr>
          <w:rFonts w:ascii="Times New Roman" w:hAnsi="Times New Roman"/>
          <w:sz w:val="28"/>
          <w:szCs w:val="24"/>
          <w:lang w:val="en-US"/>
        </w:rPr>
        <w:t>db</w:t>
      </w:r>
      <w:r w:rsidR="00321C88" w:rsidRPr="005B0AF9">
        <w:rPr>
          <w:rFonts w:ascii="Times New Roman" w:hAnsi="Times New Roman"/>
          <w:sz w:val="28"/>
          <w:szCs w:val="24"/>
        </w:rPr>
        <w:t>1</w:t>
      </w:r>
      <w:r w:rsidR="000B6D73" w:rsidRPr="005B0AF9">
        <w:rPr>
          <w:rFonts w:ascii="Times New Roman" w:hAnsi="Times New Roman"/>
          <w:sz w:val="28"/>
          <w:szCs w:val="24"/>
        </w:rPr>
        <w:t>(</w:t>
      </w:r>
      <w:r w:rsidR="000B6D73" w:rsidRPr="005B0AF9">
        <w:rPr>
          <w:rFonts w:ascii="Times New Roman" w:hAnsi="Times New Roman"/>
          <w:sz w:val="28"/>
          <w:szCs w:val="24"/>
          <w:lang w:val="en-US"/>
        </w:rPr>
        <w:t>db</w:t>
      </w:r>
      <w:r w:rsidR="000B6D73" w:rsidRPr="005B0AF9">
        <w:rPr>
          <w:rFonts w:ascii="Times New Roman" w:hAnsi="Times New Roman"/>
          <w:sz w:val="28"/>
          <w:szCs w:val="24"/>
        </w:rPr>
        <w:t xml:space="preserve">2). Необходимо определить, какие из возможных зависимостей по переменным между итерациями циклов </w:t>
      </w:r>
      <w:r w:rsidR="000B6D73" w:rsidRPr="005B0AF9">
        <w:rPr>
          <w:rFonts w:ascii="Times New Roman" w:hAnsi="Times New Roman"/>
          <w:sz w:val="28"/>
          <w:szCs w:val="24"/>
          <w:lang w:val="en-US"/>
        </w:rPr>
        <w:t>db</w:t>
      </w:r>
      <w:r w:rsidR="000B6D73" w:rsidRPr="005B0AF9">
        <w:rPr>
          <w:rFonts w:ascii="Times New Roman" w:hAnsi="Times New Roman"/>
          <w:sz w:val="28"/>
          <w:szCs w:val="24"/>
        </w:rPr>
        <w:t xml:space="preserve">1 являются реальными в </w:t>
      </w:r>
      <w:r w:rsidR="000B6D73" w:rsidRPr="005B0AF9">
        <w:rPr>
          <w:rFonts w:ascii="Times New Roman" w:hAnsi="Times New Roman"/>
          <w:sz w:val="28"/>
          <w:szCs w:val="24"/>
          <w:lang w:val="en-US"/>
        </w:rPr>
        <w:t>db</w:t>
      </w:r>
      <w:r w:rsidR="000B6D73" w:rsidRPr="005B0AF9">
        <w:rPr>
          <w:rFonts w:ascii="Times New Roman" w:hAnsi="Times New Roman"/>
          <w:sz w:val="28"/>
          <w:szCs w:val="24"/>
        </w:rPr>
        <w:t xml:space="preserve">2, заменить возможные зависимости по переменным между итерациями циклов из </w:t>
      </w:r>
      <w:r w:rsidR="000B6D73" w:rsidRPr="005B0AF9">
        <w:rPr>
          <w:rFonts w:ascii="Times New Roman" w:hAnsi="Times New Roman"/>
          <w:sz w:val="28"/>
          <w:szCs w:val="24"/>
          <w:lang w:val="en-US"/>
        </w:rPr>
        <w:t>db</w:t>
      </w:r>
      <w:r w:rsidR="000B6D73" w:rsidRPr="005B0AF9">
        <w:rPr>
          <w:rFonts w:ascii="Times New Roman" w:hAnsi="Times New Roman"/>
          <w:sz w:val="28"/>
          <w:szCs w:val="24"/>
        </w:rPr>
        <w:t xml:space="preserve">1 соответствующими реальными зависимостями из </w:t>
      </w:r>
      <w:r w:rsidR="000B6D73" w:rsidRPr="005B0AF9">
        <w:rPr>
          <w:rFonts w:ascii="Times New Roman" w:hAnsi="Times New Roman"/>
          <w:sz w:val="28"/>
          <w:szCs w:val="24"/>
          <w:lang w:val="en-US"/>
        </w:rPr>
        <w:t>db</w:t>
      </w:r>
      <w:r w:rsidR="000B6D73" w:rsidRPr="005B0AF9">
        <w:rPr>
          <w:rFonts w:ascii="Times New Roman" w:hAnsi="Times New Roman"/>
          <w:sz w:val="28"/>
          <w:szCs w:val="24"/>
        </w:rPr>
        <w:t>2.</w:t>
      </w:r>
      <w:r w:rsidR="00D062F6" w:rsidRPr="005B0AF9">
        <w:rPr>
          <w:rFonts w:ascii="Times New Roman" w:hAnsi="Times New Roman"/>
          <w:sz w:val="28"/>
          <w:szCs w:val="24"/>
        </w:rPr>
        <w:t xml:space="preserve"> </w:t>
      </w:r>
    </w:p>
    <w:p w:rsidR="000773B1" w:rsidRPr="005B0AF9" w:rsidRDefault="000773B1"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Для решения поставленной задачи воспользуемся пр</w:t>
      </w:r>
      <w:r w:rsidR="000D2919" w:rsidRPr="005B0AF9">
        <w:rPr>
          <w:rFonts w:ascii="Times New Roman" w:hAnsi="Times New Roman"/>
          <w:sz w:val="28"/>
          <w:szCs w:val="24"/>
        </w:rPr>
        <w:t>едставлением базы данных САПФОР, описанны</w:t>
      </w:r>
      <w:r w:rsidRPr="005B0AF9">
        <w:rPr>
          <w:rFonts w:ascii="Times New Roman" w:hAnsi="Times New Roman"/>
          <w:sz w:val="28"/>
          <w:szCs w:val="24"/>
        </w:rPr>
        <w:t xml:space="preserve">м в пункте </w:t>
      </w:r>
      <w:r w:rsidR="00B70B02" w:rsidRPr="005B0AF9">
        <w:rPr>
          <w:rFonts w:ascii="Times New Roman" w:hAnsi="Times New Roman"/>
          <w:sz w:val="28"/>
          <w:szCs w:val="24"/>
        </w:rPr>
        <w:t>4.1</w:t>
      </w:r>
      <w:r w:rsidRPr="005B0AF9">
        <w:rPr>
          <w:rFonts w:ascii="Times New Roman" w:hAnsi="Times New Roman"/>
          <w:sz w:val="28"/>
          <w:szCs w:val="24"/>
        </w:rPr>
        <w:t>.</w:t>
      </w:r>
    </w:p>
    <w:p w:rsidR="004E6B4B" w:rsidRPr="005B0AF9" w:rsidRDefault="00D062F6"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Для упрощения повествования далее</w:t>
      </w:r>
      <w:r w:rsidR="000773B1" w:rsidRPr="005B0AF9">
        <w:rPr>
          <w:rFonts w:ascii="Times New Roman" w:hAnsi="Times New Roman"/>
          <w:sz w:val="28"/>
          <w:szCs w:val="24"/>
        </w:rPr>
        <w:t xml:space="preserve">: </w:t>
      </w:r>
    </w:p>
    <w:p w:rsidR="004E6B4B" w:rsidRPr="005B0AF9" w:rsidRDefault="004E6B4B" w:rsidP="005B0AF9">
      <w:pPr>
        <w:pStyle w:val="a3"/>
        <w:widowControl w:val="0"/>
        <w:numPr>
          <w:ilvl w:val="0"/>
          <w:numId w:val="29"/>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цикл</w:t>
      </w:r>
      <w:r w:rsidR="0071008C" w:rsidRPr="005B0AF9">
        <w:rPr>
          <w:rFonts w:ascii="Times New Roman" w:hAnsi="Times New Roman"/>
          <w:sz w:val="28"/>
          <w:szCs w:val="24"/>
        </w:rPr>
        <w:t xml:space="preserve"> – структура представления базы данных САПФОР, содержащая информацию о цикле</w:t>
      </w:r>
    </w:p>
    <w:p w:rsidR="004E6B4B" w:rsidRPr="005B0AF9" w:rsidRDefault="0071008C" w:rsidP="005B0AF9">
      <w:pPr>
        <w:pStyle w:val="a3"/>
        <w:widowControl w:val="0"/>
        <w:numPr>
          <w:ilvl w:val="0"/>
          <w:numId w:val="29"/>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п</w:t>
      </w:r>
      <w:r w:rsidR="004E6B4B" w:rsidRPr="005B0AF9">
        <w:rPr>
          <w:rFonts w:ascii="Times New Roman" w:hAnsi="Times New Roman"/>
          <w:sz w:val="28"/>
          <w:szCs w:val="24"/>
        </w:rPr>
        <w:t>еременная</w:t>
      </w:r>
      <w:r w:rsidRPr="005B0AF9">
        <w:rPr>
          <w:rFonts w:ascii="Times New Roman" w:hAnsi="Times New Roman"/>
          <w:sz w:val="28"/>
          <w:szCs w:val="24"/>
        </w:rPr>
        <w:t xml:space="preserve"> – структура представления базы данных САПФОР, содержащая информацию</w:t>
      </w:r>
      <w:r w:rsidR="004E6B4B" w:rsidRPr="005B0AF9">
        <w:rPr>
          <w:rFonts w:ascii="Times New Roman" w:hAnsi="Times New Roman"/>
          <w:sz w:val="28"/>
          <w:szCs w:val="24"/>
        </w:rPr>
        <w:t xml:space="preserve"> о</w:t>
      </w:r>
      <w:r w:rsidRPr="005B0AF9">
        <w:rPr>
          <w:rFonts w:ascii="Times New Roman" w:hAnsi="Times New Roman"/>
          <w:sz w:val="28"/>
          <w:szCs w:val="24"/>
        </w:rPr>
        <w:t xml:space="preserve"> переменной</w:t>
      </w:r>
    </w:p>
    <w:p w:rsidR="004E6B4B" w:rsidRPr="005B0AF9" w:rsidRDefault="0071008C" w:rsidP="005B0AF9">
      <w:pPr>
        <w:pStyle w:val="a3"/>
        <w:widowControl w:val="0"/>
        <w:numPr>
          <w:ilvl w:val="0"/>
          <w:numId w:val="29"/>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з</w:t>
      </w:r>
      <w:r w:rsidR="004E6B4B" w:rsidRPr="005B0AF9">
        <w:rPr>
          <w:rFonts w:ascii="Times New Roman" w:hAnsi="Times New Roman"/>
          <w:sz w:val="28"/>
          <w:szCs w:val="24"/>
        </w:rPr>
        <w:t>ависимость</w:t>
      </w:r>
      <w:r w:rsidRPr="005B0AF9">
        <w:rPr>
          <w:rFonts w:ascii="Times New Roman" w:hAnsi="Times New Roman"/>
          <w:sz w:val="28"/>
          <w:szCs w:val="24"/>
        </w:rPr>
        <w:t xml:space="preserve"> – структура представления базы данных САПФОР, содержащая информацию о </w:t>
      </w:r>
      <w:r w:rsidR="00075531" w:rsidRPr="005B0AF9">
        <w:rPr>
          <w:rFonts w:ascii="Times New Roman" w:hAnsi="Times New Roman"/>
          <w:sz w:val="28"/>
          <w:szCs w:val="24"/>
        </w:rPr>
        <w:t>сложностях распараллеливания программы</w:t>
      </w:r>
      <w:r w:rsidRPr="005B0AF9">
        <w:rPr>
          <w:rFonts w:ascii="Times New Roman" w:hAnsi="Times New Roman"/>
          <w:sz w:val="28"/>
          <w:szCs w:val="24"/>
        </w:rPr>
        <w:t>,</w:t>
      </w:r>
      <w:r w:rsidR="004E6B4B" w:rsidRPr="005B0AF9">
        <w:rPr>
          <w:rFonts w:ascii="Times New Roman" w:hAnsi="Times New Roman"/>
          <w:sz w:val="28"/>
          <w:szCs w:val="24"/>
        </w:rPr>
        <w:t xml:space="preserve"> за</w:t>
      </w:r>
      <w:r w:rsidR="005B0AF9">
        <w:rPr>
          <w:rFonts w:ascii="Times New Roman" w:hAnsi="Times New Roman"/>
          <w:sz w:val="28"/>
          <w:szCs w:val="24"/>
        </w:rPr>
        <w:t xml:space="preserve"> </w:t>
      </w:r>
      <w:r w:rsidR="004E6B4B" w:rsidRPr="005B0AF9">
        <w:rPr>
          <w:rFonts w:ascii="Times New Roman" w:hAnsi="Times New Roman"/>
          <w:sz w:val="28"/>
          <w:szCs w:val="24"/>
        </w:rPr>
        <w:t>исключением возможных зависимостей по переменным между итерациями цикла</w:t>
      </w:r>
    </w:p>
    <w:p w:rsidR="000773B1" w:rsidRDefault="004E6B4B" w:rsidP="005B0AF9">
      <w:pPr>
        <w:pStyle w:val="a3"/>
        <w:widowControl w:val="0"/>
        <w:numPr>
          <w:ilvl w:val="0"/>
          <w:numId w:val="29"/>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возможная зависимость – структура представления базы данных САПФОР, содержащая информацию о возможной зависимости по пе</w:t>
      </w:r>
      <w:r w:rsidR="008F1D8B">
        <w:rPr>
          <w:rFonts w:ascii="Times New Roman" w:hAnsi="Times New Roman"/>
          <w:sz w:val="28"/>
          <w:szCs w:val="24"/>
        </w:rPr>
        <w:t>ременной между итерациями цикла</w:t>
      </w:r>
    </w:p>
    <w:p w:rsidR="008F1D8B" w:rsidRPr="005B0AF9" w:rsidRDefault="008F1D8B" w:rsidP="008F1D8B">
      <w:pPr>
        <w:pStyle w:val="a3"/>
        <w:widowControl w:val="0"/>
        <w:spacing w:after="0" w:line="360" w:lineRule="auto"/>
        <w:ind w:left="709"/>
        <w:jc w:val="both"/>
        <w:rPr>
          <w:rFonts w:ascii="Times New Roman" w:hAnsi="Times New Roman"/>
          <w:sz w:val="28"/>
          <w:szCs w:val="24"/>
        </w:rPr>
      </w:pPr>
    </w:p>
    <w:p w:rsidR="004E6B4B" w:rsidRPr="005B0AF9" w:rsidRDefault="00C10928" w:rsidP="005B0AF9">
      <w:pPr>
        <w:widowControl w:val="0"/>
        <w:spacing w:after="0" w:line="360" w:lineRule="auto"/>
        <w:ind w:firstLine="709"/>
        <w:jc w:val="both"/>
        <w:rPr>
          <w:rFonts w:ascii="Times New Roman" w:hAnsi="Times New Roman"/>
          <w:sz w:val="28"/>
          <w:szCs w:val="24"/>
          <w:lang w:val="en-US"/>
        </w:rPr>
      </w:pPr>
      <w:r w:rsidRPr="005B0AF9">
        <w:rPr>
          <w:rFonts w:ascii="Times New Roman" w:hAnsi="Times New Roman"/>
          <w:sz w:val="28"/>
          <w:szCs w:val="24"/>
        </w:rPr>
        <w:t xml:space="preserve">Путь </w:t>
      </w:r>
      <w:r w:rsidR="004E6B4B" w:rsidRPr="005B0AF9">
        <w:rPr>
          <w:rFonts w:ascii="Times New Roman" w:hAnsi="Times New Roman"/>
          <w:sz w:val="28"/>
          <w:szCs w:val="24"/>
          <w:lang w:val="en-US"/>
        </w:rPr>
        <w:t>loop</w:t>
      </w:r>
      <w:r w:rsidR="004E6B4B" w:rsidRPr="005B0AF9">
        <w:rPr>
          <w:rFonts w:ascii="Times New Roman" w:hAnsi="Times New Roman"/>
          <w:sz w:val="28"/>
          <w:szCs w:val="24"/>
        </w:rPr>
        <w:t xml:space="preserve">1 </w:t>
      </w:r>
      <w:r w:rsidRPr="005B0AF9">
        <w:rPr>
          <w:rFonts w:ascii="Times New Roman" w:hAnsi="Times New Roman"/>
          <w:sz w:val="28"/>
          <w:szCs w:val="24"/>
        </w:rPr>
        <w:t>(</w:t>
      </w:r>
      <w:r w:rsidR="004E6B4B" w:rsidRPr="005B0AF9">
        <w:rPr>
          <w:rFonts w:ascii="Times New Roman" w:hAnsi="Times New Roman"/>
          <w:sz w:val="28"/>
          <w:szCs w:val="24"/>
          <w:lang w:val="en-US"/>
        </w:rPr>
        <w:t>loop</w:t>
      </w:r>
      <w:r w:rsidR="004E6B4B" w:rsidRPr="005B0AF9">
        <w:rPr>
          <w:rFonts w:ascii="Times New Roman" w:hAnsi="Times New Roman"/>
          <w:sz w:val="28"/>
          <w:szCs w:val="24"/>
        </w:rPr>
        <w:t>2</w:t>
      </w:r>
      <w:r w:rsidRPr="005B0AF9">
        <w:rPr>
          <w:rFonts w:ascii="Times New Roman" w:hAnsi="Times New Roman"/>
          <w:sz w:val="28"/>
          <w:szCs w:val="24"/>
        </w:rPr>
        <w:t xml:space="preserve">) – цикл, </w:t>
      </w:r>
      <w:r w:rsidRPr="005B0AF9">
        <w:rPr>
          <w:rFonts w:ascii="Times New Roman" w:hAnsi="Times New Roman"/>
          <w:sz w:val="28"/>
          <w:szCs w:val="24"/>
          <w:lang w:val="en-US"/>
        </w:rPr>
        <w:t>fileName</w:t>
      </w:r>
      <w:r w:rsidRPr="005B0AF9">
        <w:rPr>
          <w:rFonts w:ascii="Times New Roman" w:hAnsi="Times New Roman"/>
          <w:sz w:val="28"/>
          <w:szCs w:val="24"/>
        </w:rPr>
        <w:t>1 (</w:t>
      </w:r>
      <w:r w:rsidRPr="005B0AF9">
        <w:rPr>
          <w:rFonts w:ascii="Times New Roman" w:hAnsi="Times New Roman"/>
          <w:sz w:val="28"/>
          <w:szCs w:val="24"/>
          <w:lang w:val="en-US"/>
        </w:rPr>
        <w:t>fileName</w:t>
      </w:r>
      <w:r w:rsidRPr="005B0AF9">
        <w:rPr>
          <w:rFonts w:ascii="Times New Roman" w:hAnsi="Times New Roman"/>
          <w:sz w:val="28"/>
          <w:szCs w:val="24"/>
        </w:rPr>
        <w:t>2)</w:t>
      </w:r>
      <w:r w:rsidR="004E6B4B" w:rsidRPr="005B0AF9">
        <w:rPr>
          <w:rFonts w:ascii="Times New Roman" w:hAnsi="Times New Roman"/>
          <w:sz w:val="28"/>
          <w:szCs w:val="24"/>
        </w:rPr>
        <w:t xml:space="preserve"> </w:t>
      </w:r>
      <w:r w:rsidRPr="005B0AF9">
        <w:rPr>
          <w:rFonts w:ascii="Times New Roman" w:hAnsi="Times New Roman"/>
          <w:sz w:val="28"/>
          <w:szCs w:val="24"/>
        </w:rPr>
        <w:t xml:space="preserve">- </w:t>
      </w:r>
      <w:r w:rsidR="004E6B4B" w:rsidRPr="005B0AF9">
        <w:rPr>
          <w:rFonts w:ascii="Times New Roman" w:hAnsi="Times New Roman"/>
          <w:sz w:val="28"/>
          <w:szCs w:val="24"/>
        </w:rPr>
        <w:t>название файла, содержащего</w:t>
      </w:r>
      <w:r w:rsidRPr="005B0AF9">
        <w:rPr>
          <w:rFonts w:ascii="Times New Roman" w:hAnsi="Times New Roman"/>
          <w:sz w:val="28"/>
          <w:szCs w:val="24"/>
        </w:rPr>
        <w:t xml:space="preserve"> цикл </w:t>
      </w:r>
      <w:r w:rsidRPr="005B0AF9">
        <w:rPr>
          <w:rFonts w:ascii="Times New Roman" w:hAnsi="Times New Roman"/>
          <w:sz w:val="28"/>
          <w:szCs w:val="24"/>
          <w:lang w:val="en-US"/>
        </w:rPr>
        <w:t>loop</w:t>
      </w:r>
      <w:r w:rsidRPr="005B0AF9">
        <w:rPr>
          <w:rFonts w:ascii="Times New Roman" w:hAnsi="Times New Roman"/>
          <w:sz w:val="28"/>
          <w:szCs w:val="24"/>
        </w:rPr>
        <w:t xml:space="preserve">1( </w:t>
      </w:r>
      <w:r w:rsidRPr="005B0AF9">
        <w:rPr>
          <w:rFonts w:ascii="Times New Roman" w:hAnsi="Times New Roman"/>
          <w:sz w:val="28"/>
          <w:szCs w:val="24"/>
          <w:lang w:val="en-US"/>
        </w:rPr>
        <w:t>loop</w:t>
      </w:r>
      <w:r w:rsidRPr="005B0AF9">
        <w:rPr>
          <w:rFonts w:ascii="Times New Roman" w:hAnsi="Times New Roman"/>
          <w:sz w:val="28"/>
          <w:szCs w:val="24"/>
        </w:rPr>
        <w:t>2)</w:t>
      </w:r>
      <w:r w:rsidR="004E6B4B" w:rsidRPr="005B0AF9">
        <w:rPr>
          <w:rFonts w:ascii="Times New Roman" w:hAnsi="Times New Roman"/>
          <w:sz w:val="28"/>
          <w:szCs w:val="24"/>
        </w:rPr>
        <w:t>,</w:t>
      </w:r>
      <w:r w:rsidRPr="005B0AF9">
        <w:rPr>
          <w:rFonts w:ascii="Times New Roman" w:hAnsi="Times New Roman"/>
          <w:sz w:val="28"/>
          <w:szCs w:val="24"/>
        </w:rPr>
        <w:t xml:space="preserve"> </w:t>
      </w:r>
      <w:r w:rsidRPr="005B0AF9">
        <w:rPr>
          <w:rFonts w:ascii="Times New Roman" w:hAnsi="Times New Roman"/>
          <w:sz w:val="28"/>
          <w:szCs w:val="24"/>
          <w:lang w:val="en-US"/>
        </w:rPr>
        <w:t>lineNumber</w:t>
      </w:r>
      <w:r w:rsidRPr="005B0AF9">
        <w:rPr>
          <w:rFonts w:ascii="Times New Roman" w:hAnsi="Times New Roman"/>
          <w:sz w:val="28"/>
          <w:szCs w:val="24"/>
        </w:rPr>
        <w:t>1 (</w:t>
      </w:r>
      <w:r w:rsidRPr="005B0AF9">
        <w:rPr>
          <w:rFonts w:ascii="Times New Roman" w:hAnsi="Times New Roman"/>
          <w:sz w:val="28"/>
          <w:szCs w:val="24"/>
          <w:lang w:val="en-US"/>
        </w:rPr>
        <w:t>lineNumber</w:t>
      </w:r>
      <w:r w:rsidRPr="005B0AF9">
        <w:rPr>
          <w:rFonts w:ascii="Times New Roman" w:hAnsi="Times New Roman"/>
          <w:sz w:val="28"/>
          <w:szCs w:val="24"/>
        </w:rPr>
        <w:t>2)</w:t>
      </w:r>
      <w:r w:rsidR="004E6B4B" w:rsidRPr="005B0AF9">
        <w:rPr>
          <w:rFonts w:ascii="Times New Roman" w:hAnsi="Times New Roman"/>
          <w:sz w:val="28"/>
          <w:szCs w:val="24"/>
        </w:rPr>
        <w:t xml:space="preserve"> </w:t>
      </w:r>
      <w:r w:rsidRPr="005B0AF9">
        <w:rPr>
          <w:rFonts w:ascii="Times New Roman" w:hAnsi="Times New Roman"/>
          <w:sz w:val="28"/>
          <w:szCs w:val="24"/>
        </w:rPr>
        <w:t xml:space="preserve">- </w:t>
      </w:r>
      <w:r w:rsidR="004E6B4B" w:rsidRPr="005B0AF9">
        <w:rPr>
          <w:rFonts w:ascii="Times New Roman" w:hAnsi="Times New Roman"/>
          <w:sz w:val="28"/>
          <w:szCs w:val="24"/>
        </w:rPr>
        <w:t xml:space="preserve">номер строки цикла </w:t>
      </w:r>
      <w:r w:rsidRPr="005B0AF9">
        <w:rPr>
          <w:rFonts w:ascii="Times New Roman" w:hAnsi="Times New Roman"/>
          <w:sz w:val="28"/>
          <w:szCs w:val="24"/>
          <w:lang w:val="en-US"/>
        </w:rPr>
        <w:t>loop</w:t>
      </w:r>
      <w:r w:rsidRPr="005B0AF9">
        <w:rPr>
          <w:rFonts w:ascii="Times New Roman" w:hAnsi="Times New Roman"/>
          <w:sz w:val="28"/>
          <w:szCs w:val="24"/>
        </w:rPr>
        <w:t>1 (</w:t>
      </w:r>
      <w:r w:rsidRPr="005B0AF9">
        <w:rPr>
          <w:rFonts w:ascii="Times New Roman" w:hAnsi="Times New Roman"/>
          <w:sz w:val="28"/>
          <w:szCs w:val="24"/>
          <w:lang w:val="en-US"/>
        </w:rPr>
        <w:t>loop</w:t>
      </w:r>
      <w:r w:rsidRPr="005B0AF9">
        <w:rPr>
          <w:rFonts w:ascii="Times New Roman" w:hAnsi="Times New Roman"/>
          <w:sz w:val="28"/>
          <w:szCs w:val="24"/>
        </w:rPr>
        <w:t>2) в файле. Тогда</w:t>
      </w:r>
      <w:r w:rsidRPr="005B0AF9">
        <w:rPr>
          <w:rFonts w:ascii="Times New Roman" w:hAnsi="Times New Roman"/>
          <w:sz w:val="28"/>
          <w:szCs w:val="24"/>
          <w:lang w:val="en-US"/>
        </w:rPr>
        <w:t xml:space="preserve"> </w:t>
      </w:r>
      <w:r w:rsidRPr="005B0AF9">
        <w:rPr>
          <w:rFonts w:ascii="Times New Roman" w:hAnsi="Times New Roman"/>
          <w:sz w:val="28"/>
          <w:szCs w:val="24"/>
        </w:rPr>
        <w:t>цикл</w:t>
      </w:r>
      <w:r w:rsidRPr="005B0AF9">
        <w:rPr>
          <w:rFonts w:ascii="Times New Roman" w:hAnsi="Times New Roman"/>
          <w:sz w:val="28"/>
          <w:szCs w:val="24"/>
          <w:lang w:val="en-US"/>
        </w:rPr>
        <w:t xml:space="preserve"> loop1 </w:t>
      </w:r>
      <w:r w:rsidRPr="005B0AF9">
        <w:rPr>
          <w:rFonts w:ascii="Times New Roman" w:hAnsi="Times New Roman"/>
          <w:sz w:val="28"/>
          <w:szCs w:val="24"/>
        </w:rPr>
        <w:t>эквивалентен</w:t>
      </w:r>
      <w:r w:rsidRPr="005B0AF9">
        <w:rPr>
          <w:rFonts w:ascii="Times New Roman" w:hAnsi="Times New Roman"/>
          <w:sz w:val="28"/>
          <w:szCs w:val="24"/>
          <w:lang w:val="en-US"/>
        </w:rPr>
        <w:t xml:space="preserve"> loop2, </w:t>
      </w:r>
      <w:r w:rsidRPr="005B0AF9">
        <w:rPr>
          <w:rFonts w:ascii="Times New Roman" w:hAnsi="Times New Roman"/>
          <w:sz w:val="28"/>
          <w:szCs w:val="24"/>
        </w:rPr>
        <w:t>если</w:t>
      </w:r>
      <w:r w:rsidRPr="005B0AF9">
        <w:rPr>
          <w:rFonts w:ascii="Times New Roman" w:hAnsi="Times New Roman"/>
          <w:sz w:val="28"/>
          <w:szCs w:val="24"/>
          <w:lang w:val="en-US"/>
        </w:rPr>
        <w:t xml:space="preserve"> fileName1 = fileName2 </w:t>
      </w:r>
      <w:r w:rsidRPr="005B0AF9">
        <w:rPr>
          <w:rFonts w:ascii="Times New Roman" w:hAnsi="Times New Roman"/>
          <w:sz w:val="28"/>
          <w:szCs w:val="24"/>
        </w:rPr>
        <w:t>и</w:t>
      </w:r>
      <w:r w:rsidRPr="005B0AF9">
        <w:rPr>
          <w:rFonts w:ascii="Times New Roman" w:hAnsi="Times New Roman"/>
          <w:sz w:val="28"/>
          <w:szCs w:val="24"/>
          <w:lang w:val="en-US"/>
        </w:rPr>
        <w:t xml:space="preserve"> lineNumber1 = lineNumber2.</w:t>
      </w:r>
    </w:p>
    <w:p w:rsidR="00C10928" w:rsidRPr="005B0AF9" w:rsidRDefault="00C10928" w:rsidP="005B0AF9">
      <w:pPr>
        <w:widowControl w:val="0"/>
        <w:spacing w:after="0" w:line="360" w:lineRule="auto"/>
        <w:ind w:firstLine="709"/>
        <w:jc w:val="both"/>
        <w:rPr>
          <w:rFonts w:ascii="Times New Roman" w:hAnsi="Times New Roman"/>
          <w:sz w:val="28"/>
          <w:szCs w:val="24"/>
          <w:lang w:val="en-US"/>
        </w:rPr>
      </w:pPr>
      <w:r w:rsidRPr="005B0AF9">
        <w:rPr>
          <w:rFonts w:ascii="Times New Roman" w:hAnsi="Times New Roman"/>
          <w:sz w:val="28"/>
          <w:szCs w:val="24"/>
        </w:rPr>
        <w:t>Путь</w:t>
      </w:r>
      <w:r w:rsidRPr="005B0AF9">
        <w:rPr>
          <w:rFonts w:ascii="Times New Roman" w:hAnsi="Times New Roman"/>
          <w:sz w:val="28"/>
          <w:szCs w:val="24"/>
          <w:lang w:val="en-US"/>
        </w:rPr>
        <w:t xml:space="preserve"> var1 (var2) – </w:t>
      </w:r>
      <w:r w:rsidRPr="005B0AF9">
        <w:rPr>
          <w:rFonts w:ascii="Times New Roman" w:hAnsi="Times New Roman"/>
          <w:sz w:val="28"/>
          <w:szCs w:val="24"/>
        </w:rPr>
        <w:t>переменная</w:t>
      </w:r>
      <w:r w:rsidRPr="005B0AF9">
        <w:rPr>
          <w:rFonts w:ascii="Times New Roman" w:hAnsi="Times New Roman"/>
          <w:sz w:val="28"/>
          <w:szCs w:val="24"/>
          <w:lang w:val="en-US"/>
        </w:rPr>
        <w:t xml:space="preserve">, fileName1 (fileName2) - </w:t>
      </w:r>
      <w:r w:rsidRPr="005B0AF9">
        <w:rPr>
          <w:rFonts w:ascii="Times New Roman" w:hAnsi="Times New Roman"/>
          <w:sz w:val="28"/>
          <w:szCs w:val="24"/>
        </w:rPr>
        <w:t>название</w:t>
      </w:r>
      <w:r w:rsidRPr="005B0AF9">
        <w:rPr>
          <w:rFonts w:ascii="Times New Roman" w:hAnsi="Times New Roman"/>
          <w:sz w:val="28"/>
          <w:szCs w:val="24"/>
          <w:lang w:val="en-US"/>
        </w:rPr>
        <w:t xml:space="preserve"> </w:t>
      </w:r>
      <w:r w:rsidRPr="005B0AF9">
        <w:rPr>
          <w:rFonts w:ascii="Times New Roman" w:hAnsi="Times New Roman"/>
          <w:sz w:val="28"/>
          <w:szCs w:val="24"/>
        </w:rPr>
        <w:t>файла</w:t>
      </w:r>
      <w:r w:rsidRPr="005B0AF9">
        <w:rPr>
          <w:rFonts w:ascii="Times New Roman" w:hAnsi="Times New Roman"/>
          <w:sz w:val="28"/>
          <w:szCs w:val="24"/>
          <w:lang w:val="en-US"/>
        </w:rPr>
        <w:t xml:space="preserve">, </w:t>
      </w:r>
      <w:r w:rsidRPr="005B0AF9">
        <w:rPr>
          <w:rFonts w:ascii="Times New Roman" w:hAnsi="Times New Roman"/>
          <w:sz w:val="28"/>
          <w:szCs w:val="24"/>
        </w:rPr>
        <w:t>содержащего</w:t>
      </w:r>
      <w:r w:rsidRPr="005B0AF9">
        <w:rPr>
          <w:rFonts w:ascii="Times New Roman" w:hAnsi="Times New Roman"/>
          <w:sz w:val="28"/>
          <w:szCs w:val="24"/>
          <w:lang w:val="en-US"/>
        </w:rPr>
        <w:t xml:space="preserve"> </w:t>
      </w:r>
      <w:r w:rsidRPr="005B0AF9">
        <w:rPr>
          <w:rFonts w:ascii="Times New Roman" w:hAnsi="Times New Roman"/>
          <w:sz w:val="28"/>
          <w:szCs w:val="24"/>
        </w:rPr>
        <w:t>программную</w:t>
      </w:r>
      <w:r w:rsidRPr="005B0AF9">
        <w:rPr>
          <w:rFonts w:ascii="Times New Roman" w:hAnsi="Times New Roman"/>
          <w:sz w:val="28"/>
          <w:szCs w:val="24"/>
          <w:lang w:val="en-US"/>
        </w:rPr>
        <w:t xml:space="preserve"> </w:t>
      </w:r>
      <w:r w:rsidRPr="005B0AF9">
        <w:rPr>
          <w:rFonts w:ascii="Times New Roman" w:hAnsi="Times New Roman"/>
          <w:sz w:val="28"/>
          <w:szCs w:val="24"/>
        </w:rPr>
        <w:t>единицу</w:t>
      </w:r>
      <w:r w:rsidRPr="005B0AF9">
        <w:rPr>
          <w:rFonts w:ascii="Times New Roman" w:hAnsi="Times New Roman"/>
          <w:sz w:val="28"/>
          <w:szCs w:val="24"/>
          <w:lang w:val="en-US"/>
        </w:rPr>
        <w:t xml:space="preserve">, </w:t>
      </w:r>
      <w:r w:rsidRPr="005B0AF9">
        <w:rPr>
          <w:rFonts w:ascii="Times New Roman" w:hAnsi="Times New Roman"/>
          <w:sz w:val="28"/>
          <w:szCs w:val="24"/>
        </w:rPr>
        <w:t>в</w:t>
      </w:r>
      <w:r w:rsidRPr="005B0AF9">
        <w:rPr>
          <w:rFonts w:ascii="Times New Roman" w:hAnsi="Times New Roman"/>
          <w:sz w:val="28"/>
          <w:szCs w:val="24"/>
          <w:lang w:val="en-US"/>
        </w:rPr>
        <w:t xml:space="preserve"> </w:t>
      </w:r>
      <w:r w:rsidRPr="005B0AF9">
        <w:rPr>
          <w:rFonts w:ascii="Times New Roman" w:hAnsi="Times New Roman"/>
          <w:sz w:val="28"/>
          <w:szCs w:val="24"/>
        </w:rPr>
        <w:t>которой</w:t>
      </w:r>
      <w:r w:rsidRPr="005B0AF9">
        <w:rPr>
          <w:rFonts w:ascii="Times New Roman" w:hAnsi="Times New Roman"/>
          <w:sz w:val="28"/>
          <w:szCs w:val="24"/>
          <w:lang w:val="en-US"/>
        </w:rPr>
        <w:t xml:space="preserve"> </w:t>
      </w:r>
      <w:r w:rsidRPr="005B0AF9">
        <w:rPr>
          <w:rFonts w:ascii="Times New Roman" w:hAnsi="Times New Roman"/>
          <w:sz w:val="28"/>
          <w:szCs w:val="24"/>
        </w:rPr>
        <w:t>описана</w:t>
      </w:r>
      <w:r w:rsidRPr="005B0AF9">
        <w:rPr>
          <w:rFonts w:ascii="Times New Roman" w:hAnsi="Times New Roman"/>
          <w:sz w:val="28"/>
          <w:szCs w:val="24"/>
          <w:lang w:val="en-US"/>
        </w:rPr>
        <w:t xml:space="preserve"> </w:t>
      </w:r>
      <w:r w:rsidRPr="005B0AF9">
        <w:rPr>
          <w:rFonts w:ascii="Times New Roman" w:hAnsi="Times New Roman"/>
          <w:sz w:val="28"/>
          <w:szCs w:val="24"/>
        </w:rPr>
        <w:t>переменная</w:t>
      </w:r>
      <w:r w:rsidRPr="005B0AF9">
        <w:rPr>
          <w:rFonts w:ascii="Times New Roman" w:hAnsi="Times New Roman"/>
          <w:sz w:val="28"/>
          <w:szCs w:val="24"/>
          <w:lang w:val="en-US"/>
        </w:rPr>
        <w:t xml:space="preserve"> var1( var2), lineNumber1 (lineNumber2) - </w:t>
      </w:r>
      <w:r w:rsidRPr="005B0AF9">
        <w:rPr>
          <w:rFonts w:ascii="Times New Roman" w:hAnsi="Times New Roman"/>
          <w:sz w:val="28"/>
          <w:szCs w:val="24"/>
        </w:rPr>
        <w:t>номер</w:t>
      </w:r>
      <w:r w:rsidRPr="005B0AF9">
        <w:rPr>
          <w:rFonts w:ascii="Times New Roman" w:hAnsi="Times New Roman"/>
          <w:sz w:val="28"/>
          <w:szCs w:val="24"/>
          <w:lang w:val="en-US"/>
        </w:rPr>
        <w:t xml:space="preserve"> </w:t>
      </w:r>
      <w:r w:rsidRPr="005B0AF9">
        <w:rPr>
          <w:rFonts w:ascii="Times New Roman" w:hAnsi="Times New Roman"/>
          <w:sz w:val="28"/>
          <w:szCs w:val="24"/>
        </w:rPr>
        <w:t>строки</w:t>
      </w:r>
      <w:r w:rsidRPr="005B0AF9">
        <w:rPr>
          <w:rFonts w:ascii="Times New Roman" w:hAnsi="Times New Roman"/>
          <w:sz w:val="28"/>
          <w:szCs w:val="24"/>
          <w:lang w:val="en-US"/>
        </w:rPr>
        <w:t xml:space="preserve"> </w:t>
      </w:r>
      <w:r w:rsidRPr="005B0AF9">
        <w:rPr>
          <w:rFonts w:ascii="Times New Roman" w:hAnsi="Times New Roman"/>
          <w:sz w:val="28"/>
          <w:szCs w:val="24"/>
        </w:rPr>
        <w:t>начала</w:t>
      </w:r>
      <w:r w:rsidRPr="005B0AF9">
        <w:rPr>
          <w:rFonts w:ascii="Times New Roman" w:hAnsi="Times New Roman"/>
          <w:sz w:val="28"/>
          <w:szCs w:val="24"/>
          <w:lang w:val="en-US"/>
        </w:rPr>
        <w:t xml:space="preserve"> </w:t>
      </w:r>
      <w:r w:rsidRPr="005B0AF9">
        <w:rPr>
          <w:rFonts w:ascii="Times New Roman" w:hAnsi="Times New Roman"/>
          <w:sz w:val="28"/>
          <w:szCs w:val="24"/>
        </w:rPr>
        <w:t>этой</w:t>
      </w:r>
      <w:r w:rsidRPr="005B0AF9">
        <w:rPr>
          <w:rFonts w:ascii="Times New Roman" w:hAnsi="Times New Roman"/>
          <w:sz w:val="28"/>
          <w:szCs w:val="24"/>
          <w:lang w:val="en-US"/>
        </w:rPr>
        <w:t xml:space="preserve"> </w:t>
      </w:r>
      <w:r w:rsidRPr="005B0AF9">
        <w:rPr>
          <w:rFonts w:ascii="Times New Roman" w:hAnsi="Times New Roman"/>
          <w:sz w:val="28"/>
          <w:szCs w:val="24"/>
        </w:rPr>
        <w:t>программной</w:t>
      </w:r>
      <w:r w:rsidRPr="005B0AF9">
        <w:rPr>
          <w:rFonts w:ascii="Times New Roman" w:hAnsi="Times New Roman"/>
          <w:sz w:val="28"/>
          <w:szCs w:val="24"/>
          <w:lang w:val="en-US"/>
        </w:rPr>
        <w:t xml:space="preserve"> </w:t>
      </w:r>
      <w:r w:rsidRPr="005B0AF9">
        <w:rPr>
          <w:rFonts w:ascii="Times New Roman" w:hAnsi="Times New Roman"/>
          <w:sz w:val="28"/>
          <w:szCs w:val="24"/>
        </w:rPr>
        <w:t>единицы</w:t>
      </w:r>
      <w:r w:rsidRPr="005B0AF9">
        <w:rPr>
          <w:rFonts w:ascii="Times New Roman" w:hAnsi="Times New Roman"/>
          <w:sz w:val="28"/>
          <w:szCs w:val="24"/>
          <w:lang w:val="en-US"/>
        </w:rPr>
        <w:t xml:space="preserve"> </w:t>
      </w:r>
      <w:r w:rsidRPr="005B0AF9">
        <w:rPr>
          <w:rFonts w:ascii="Times New Roman" w:hAnsi="Times New Roman"/>
          <w:sz w:val="28"/>
          <w:szCs w:val="24"/>
        </w:rPr>
        <w:t>в</w:t>
      </w:r>
      <w:r w:rsidRPr="005B0AF9">
        <w:rPr>
          <w:rFonts w:ascii="Times New Roman" w:hAnsi="Times New Roman"/>
          <w:sz w:val="28"/>
          <w:szCs w:val="24"/>
          <w:lang w:val="en-US"/>
        </w:rPr>
        <w:t xml:space="preserve"> </w:t>
      </w:r>
      <w:r w:rsidRPr="005B0AF9">
        <w:rPr>
          <w:rFonts w:ascii="Times New Roman" w:hAnsi="Times New Roman"/>
          <w:sz w:val="28"/>
          <w:szCs w:val="24"/>
        </w:rPr>
        <w:t>файле</w:t>
      </w:r>
      <w:r w:rsidRPr="005B0AF9">
        <w:rPr>
          <w:rFonts w:ascii="Times New Roman" w:hAnsi="Times New Roman"/>
          <w:sz w:val="28"/>
          <w:szCs w:val="24"/>
          <w:lang w:val="en-US"/>
        </w:rPr>
        <w:t xml:space="preserve">, name1(name2) – </w:t>
      </w:r>
      <w:r w:rsidRPr="005B0AF9">
        <w:rPr>
          <w:rFonts w:ascii="Times New Roman" w:hAnsi="Times New Roman"/>
          <w:sz w:val="28"/>
          <w:szCs w:val="24"/>
        </w:rPr>
        <w:t>имя</w:t>
      </w:r>
      <w:r w:rsidRPr="005B0AF9">
        <w:rPr>
          <w:rFonts w:ascii="Times New Roman" w:hAnsi="Times New Roman"/>
          <w:sz w:val="28"/>
          <w:szCs w:val="24"/>
          <w:lang w:val="en-US"/>
        </w:rPr>
        <w:t xml:space="preserve"> </w:t>
      </w:r>
      <w:r w:rsidRPr="005B0AF9">
        <w:rPr>
          <w:rFonts w:ascii="Times New Roman" w:hAnsi="Times New Roman"/>
          <w:sz w:val="28"/>
          <w:szCs w:val="24"/>
        </w:rPr>
        <w:t>переменной</w:t>
      </w:r>
      <w:r w:rsidRPr="005B0AF9">
        <w:rPr>
          <w:rFonts w:ascii="Times New Roman" w:hAnsi="Times New Roman"/>
          <w:sz w:val="28"/>
          <w:szCs w:val="24"/>
          <w:lang w:val="en-US"/>
        </w:rPr>
        <w:t xml:space="preserve"> var1(var2), type1(type2) – </w:t>
      </w:r>
      <w:r w:rsidRPr="005B0AF9">
        <w:rPr>
          <w:rFonts w:ascii="Times New Roman" w:hAnsi="Times New Roman"/>
          <w:sz w:val="28"/>
          <w:szCs w:val="24"/>
        </w:rPr>
        <w:t>тип</w:t>
      </w:r>
      <w:r w:rsidRPr="005B0AF9">
        <w:rPr>
          <w:rFonts w:ascii="Times New Roman" w:hAnsi="Times New Roman"/>
          <w:sz w:val="28"/>
          <w:szCs w:val="24"/>
          <w:lang w:val="en-US"/>
        </w:rPr>
        <w:t xml:space="preserve"> </w:t>
      </w:r>
      <w:r w:rsidRPr="005B0AF9">
        <w:rPr>
          <w:rFonts w:ascii="Times New Roman" w:hAnsi="Times New Roman"/>
          <w:sz w:val="28"/>
          <w:szCs w:val="24"/>
        </w:rPr>
        <w:t>переменной</w:t>
      </w:r>
      <w:r w:rsidRPr="005B0AF9">
        <w:rPr>
          <w:rFonts w:ascii="Times New Roman" w:hAnsi="Times New Roman"/>
          <w:sz w:val="28"/>
          <w:szCs w:val="24"/>
          <w:lang w:val="en-US"/>
        </w:rPr>
        <w:t xml:space="preserve"> var1(var2), dims1(dims2) – </w:t>
      </w:r>
      <w:r w:rsidRPr="005B0AF9">
        <w:rPr>
          <w:rFonts w:ascii="Times New Roman" w:hAnsi="Times New Roman"/>
          <w:sz w:val="28"/>
          <w:szCs w:val="24"/>
        </w:rPr>
        <w:t>размерность</w:t>
      </w:r>
      <w:r w:rsidRPr="005B0AF9">
        <w:rPr>
          <w:rFonts w:ascii="Times New Roman" w:hAnsi="Times New Roman"/>
          <w:sz w:val="28"/>
          <w:szCs w:val="24"/>
          <w:lang w:val="en-US"/>
        </w:rPr>
        <w:t xml:space="preserve"> </w:t>
      </w:r>
      <w:r w:rsidRPr="005B0AF9">
        <w:rPr>
          <w:rFonts w:ascii="Times New Roman" w:hAnsi="Times New Roman"/>
          <w:sz w:val="28"/>
          <w:szCs w:val="24"/>
        </w:rPr>
        <w:t>переменной</w:t>
      </w:r>
      <w:r w:rsidRPr="005B0AF9">
        <w:rPr>
          <w:rFonts w:ascii="Times New Roman" w:hAnsi="Times New Roman"/>
          <w:sz w:val="28"/>
          <w:szCs w:val="24"/>
          <w:lang w:val="en-US"/>
        </w:rPr>
        <w:t xml:space="preserve"> var1(var2). </w:t>
      </w:r>
      <w:r w:rsidRPr="005B0AF9">
        <w:rPr>
          <w:rFonts w:ascii="Times New Roman" w:hAnsi="Times New Roman"/>
          <w:sz w:val="28"/>
          <w:szCs w:val="24"/>
        </w:rPr>
        <w:t>Тогда</w:t>
      </w:r>
      <w:r w:rsidRPr="005B0AF9">
        <w:rPr>
          <w:rFonts w:ascii="Times New Roman" w:hAnsi="Times New Roman"/>
          <w:sz w:val="28"/>
          <w:szCs w:val="24"/>
          <w:lang w:val="en-US"/>
        </w:rPr>
        <w:t xml:space="preserve"> </w:t>
      </w:r>
      <w:r w:rsidRPr="005B0AF9">
        <w:rPr>
          <w:rFonts w:ascii="Times New Roman" w:hAnsi="Times New Roman"/>
          <w:sz w:val="28"/>
          <w:szCs w:val="24"/>
        </w:rPr>
        <w:t>переменная</w:t>
      </w:r>
      <w:r w:rsidRPr="005B0AF9">
        <w:rPr>
          <w:rFonts w:ascii="Times New Roman" w:hAnsi="Times New Roman"/>
          <w:sz w:val="28"/>
          <w:szCs w:val="24"/>
          <w:lang w:val="en-US"/>
        </w:rPr>
        <w:t xml:space="preserve"> var1 </w:t>
      </w:r>
      <w:r w:rsidRPr="005B0AF9">
        <w:rPr>
          <w:rFonts w:ascii="Times New Roman" w:hAnsi="Times New Roman"/>
          <w:sz w:val="28"/>
          <w:szCs w:val="24"/>
        </w:rPr>
        <w:t>эквивалентна</w:t>
      </w:r>
      <w:r w:rsidRPr="005B0AF9">
        <w:rPr>
          <w:rFonts w:ascii="Times New Roman" w:hAnsi="Times New Roman"/>
          <w:sz w:val="28"/>
          <w:szCs w:val="24"/>
          <w:lang w:val="en-US"/>
        </w:rPr>
        <w:t xml:space="preserve"> var2, </w:t>
      </w:r>
      <w:r w:rsidRPr="005B0AF9">
        <w:rPr>
          <w:rFonts w:ascii="Times New Roman" w:hAnsi="Times New Roman"/>
          <w:sz w:val="28"/>
          <w:szCs w:val="24"/>
        </w:rPr>
        <w:t>если</w:t>
      </w:r>
      <w:r w:rsidRPr="005B0AF9">
        <w:rPr>
          <w:rFonts w:ascii="Times New Roman" w:hAnsi="Times New Roman"/>
          <w:sz w:val="28"/>
          <w:szCs w:val="24"/>
          <w:lang w:val="en-US"/>
        </w:rPr>
        <w:t xml:space="preserve"> fileName1 = fileName2, lineNumber1 = lineNumber2, name1 = name2, type1 = type2 </w:t>
      </w:r>
      <w:r w:rsidRPr="005B0AF9">
        <w:rPr>
          <w:rFonts w:ascii="Times New Roman" w:hAnsi="Times New Roman"/>
          <w:sz w:val="28"/>
          <w:szCs w:val="24"/>
        </w:rPr>
        <w:t>и</w:t>
      </w:r>
      <w:r w:rsidRPr="005B0AF9">
        <w:rPr>
          <w:rFonts w:ascii="Times New Roman" w:hAnsi="Times New Roman"/>
          <w:sz w:val="28"/>
          <w:szCs w:val="24"/>
          <w:lang w:val="en-US"/>
        </w:rPr>
        <w:t xml:space="preserve"> dims1 = dims2 .</w:t>
      </w:r>
    </w:p>
    <w:p w:rsidR="003035D7" w:rsidRPr="005B0AF9" w:rsidRDefault="004E6B4B" w:rsidP="005B0AF9">
      <w:pPr>
        <w:widowControl w:val="0"/>
        <w:spacing w:after="0" w:line="360" w:lineRule="auto"/>
        <w:ind w:firstLine="709"/>
        <w:jc w:val="both"/>
        <w:rPr>
          <w:rFonts w:ascii="Times New Roman" w:hAnsi="Times New Roman"/>
          <w:sz w:val="28"/>
          <w:szCs w:val="24"/>
          <w:lang w:val="en-US"/>
        </w:rPr>
      </w:pPr>
      <w:r w:rsidRPr="005B0AF9">
        <w:rPr>
          <w:rFonts w:ascii="Times New Roman" w:hAnsi="Times New Roman"/>
          <w:sz w:val="28"/>
          <w:szCs w:val="24"/>
        </w:rPr>
        <w:t>Далее</w:t>
      </w:r>
      <w:r w:rsidRPr="005B0AF9">
        <w:rPr>
          <w:rFonts w:ascii="Times New Roman" w:hAnsi="Times New Roman"/>
          <w:sz w:val="28"/>
          <w:szCs w:val="24"/>
          <w:lang w:val="en-US"/>
        </w:rPr>
        <w:t xml:space="preserve">, </w:t>
      </w:r>
      <w:r w:rsidRPr="005B0AF9">
        <w:rPr>
          <w:rFonts w:ascii="Times New Roman" w:hAnsi="Times New Roman"/>
          <w:sz w:val="28"/>
          <w:szCs w:val="24"/>
        </w:rPr>
        <w:t>пусть</w:t>
      </w:r>
      <w:r w:rsidRPr="005B0AF9">
        <w:rPr>
          <w:rFonts w:ascii="Times New Roman" w:hAnsi="Times New Roman"/>
          <w:sz w:val="28"/>
          <w:szCs w:val="24"/>
          <w:lang w:val="en-US"/>
        </w:rPr>
        <w:t xml:space="preserve"> </w:t>
      </w:r>
      <w:r w:rsidR="000773B1" w:rsidRPr="005B0AF9">
        <w:rPr>
          <w:rFonts w:ascii="Times New Roman" w:hAnsi="Times New Roman"/>
          <w:sz w:val="28"/>
          <w:szCs w:val="24"/>
          <w:lang w:val="en-US"/>
        </w:rPr>
        <w:t>r</w:t>
      </w:r>
      <w:r w:rsidR="00D062F6" w:rsidRPr="005B0AF9">
        <w:rPr>
          <w:rFonts w:ascii="Times New Roman" w:hAnsi="Times New Roman"/>
          <w:sz w:val="28"/>
          <w:szCs w:val="24"/>
          <w:lang w:val="en-US"/>
        </w:rPr>
        <w:t>epres1</w:t>
      </w:r>
      <w:r w:rsidR="000773B1" w:rsidRPr="005B0AF9">
        <w:rPr>
          <w:rFonts w:ascii="Times New Roman" w:hAnsi="Times New Roman"/>
          <w:sz w:val="28"/>
          <w:szCs w:val="24"/>
          <w:lang w:val="en-US"/>
        </w:rPr>
        <w:t>(</w:t>
      </w:r>
      <w:r w:rsidR="00D062F6" w:rsidRPr="005B0AF9">
        <w:rPr>
          <w:rFonts w:ascii="Times New Roman" w:hAnsi="Times New Roman"/>
          <w:sz w:val="28"/>
          <w:szCs w:val="24"/>
          <w:lang w:val="en-US"/>
        </w:rPr>
        <w:t>repres2</w:t>
      </w:r>
      <w:r w:rsidR="000773B1" w:rsidRPr="005B0AF9">
        <w:rPr>
          <w:rFonts w:ascii="Times New Roman" w:hAnsi="Times New Roman"/>
          <w:sz w:val="28"/>
          <w:szCs w:val="24"/>
          <w:lang w:val="en-US"/>
        </w:rPr>
        <w:t xml:space="preserve">) – </w:t>
      </w:r>
      <w:r w:rsidR="000773B1" w:rsidRPr="005B0AF9">
        <w:rPr>
          <w:rFonts w:ascii="Times New Roman" w:hAnsi="Times New Roman"/>
          <w:sz w:val="28"/>
          <w:szCs w:val="24"/>
        </w:rPr>
        <w:t>представление</w:t>
      </w:r>
      <w:r w:rsidR="000773B1" w:rsidRPr="005B0AF9">
        <w:rPr>
          <w:rFonts w:ascii="Times New Roman" w:hAnsi="Times New Roman"/>
          <w:sz w:val="28"/>
          <w:szCs w:val="24"/>
          <w:lang w:val="en-US"/>
        </w:rPr>
        <w:t xml:space="preserve"> db1(db2), loopsLst1(loopsLst2) – </w:t>
      </w:r>
      <w:r w:rsidR="000773B1" w:rsidRPr="005B0AF9">
        <w:rPr>
          <w:rFonts w:ascii="Times New Roman" w:hAnsi="Times New Roman"/>
          <w:sz w:val="28"/>
          <w:szCs w:val="24"/>
        </w:rPr>
        <w:t>список</w:t>
      </w:r>
      <w:r w:rsidR="000773B1" w:rsidRPr="005B0AF9">
        <w:rPr>
          <w:rFonts w:ascii="Times New Roman" w:hAnsi="Times New Roman"/>
          <w:sz w:val="28"/>
          <w:szCs w:val="24"/>
          <w:lang w:val="en-US"/>
        </w:rPr>
        <w:t xml:space="preserve"> </w:t>
      </w:r>
      <w:r w:rsidR="000773B1" w:rsidRPr="005B0AF9">
        <w:rPr>
          <w:rFonts w:ascii="Times New Roman" w:hAnsi="Times New Roman"/>
          <w:sz w:val="28"/>
          <w:szCs w:val="24"/>
        </w:rPr>
        <w:t>циклов</w:t>
      </w:r>
      <w:r w:rsidR="000773B1" w:rsidRPr="005B0AF9">
        <w:rPr>
          <w:rFonts w:ascii="Times New Roman" w:hAnsi="Times New Roman"/>
          <w:sz w:val="28"/>
          <w:szCs w:val="24"/>
          <w:lang w:val="en-US"/>
        </w:rPr>
        <w:t xml:space="preserve">, </w:t>
      </w:r>
      <w:r w:rsidR="000773B1" w:rsidRPr="005B0AF9">
        <w:rPr>
          <w:rFonts w:ascii="Times New Roman" w:hAnsi="Times New Roman"/>
          <w:sz w:val="28"/>
          <w:szCs w:val="24"/>
        </w:rPr>
        <w:t>соответствующих</w:t>
      </w:r>
      <w:r w:rsidR="000773B1" w:rsidRPr="005B0AF9">
        <w:rPr>
          <w:rFonts w:ascii="Times New Roman" w:hAnsi="Times New Roman"/>
          <w:sz w:val="28"/>
          <w:szCs w:val="24"/>
          <w:lang w:val="en-US"/>
        </w:rPr>
        <w:t xml:space="preserve"> </w:t>
      </w:r>
      <w:r w:rsidR="000773B1" w:rsidRPr="005B0AF9">
        <w:rPr>
          <w:rFonts w:ascii="Times New Roman" w:hAnsi="Times New Roman"/>
          <w:sz w:val="28"/>
          <w:szCs w:val="24"/>
        </w:rPr>
        <w:t>программным</w:t>
      </w:r>
      <w:r w:rsidR="000773B1" w:rsidRPr="005B0AF9">
        <w:rPr>
          <w:rFonts w:ascii="Times New Roman" w:hAnsi="Times New Roman"/>
          <w:sz w:val="28"/>
          <w:szCs w:val="24"/>
          <w:lang w:val="en-US"/>
        </w:rPr>
        <w:t xml:space="preserve"> </w:t>
      </w:r>
      <w:r w:rsidR="000773B1" w:rsidRPr="005B0AF9">
        <w:rPr>
          <w:rFonts w:ascii="Times New Roman" w:hAnsi="Times New Roman"/>
          <w:sz w:val="28"/>
          <w:szCs w:val="24"/>
        </w:rPr>
        <w:t>единицам</w:t>
      </w:r>
      <w:r w:rsidR="000773B1" w:rsidRPr="005B0AF9">
        <w:rPr>
          <w:rFonts w:ascii="Times New Roman" w:hAnsi="Times New Roman"/>
          <w:sz w:val="28"/>
          <w:szCs w:val="24"/>
          <w:lang w:val="en-US"/>
        </w:rPr>
        <w:t xml:space="preserve"> repres1(repres2), </w:t>
      </w:r>
      <w:r w:rsidR="000773B1" w:rsidRPr="005B0AF9">
        <w:rPr>
          <w:rFonts w:ascii="Times New Roman" w:hAnsi="Times New Roman"/>
          <w:sz w:val="28"/>
          <w:szCs w:val="24"/>
        </w:rPr>
        <w:t>тогда</w:t>
      </w:r>
      <w:r w:rsidR="000773B1" w:rsidRPr="005B0AF9">
        <w:rPr>
          <w:rFonts w:ascii="Times New Roman" w:hAnsi="Times New Roman"/>
          <w:sz w:val="28"/>
          <w:szCs w:val="24"/>
          <w:lang w:val="en-US"/>
        </w:rPr>
        <w:t xml:space="preserve">: </w:t>
      </w:r>
    </w:p>
    <w:p w:rsidR="00D062F6" w:rsidRPr="005B0AF9" w:rsidRDefault="00212890" w:rsidP="005B0AF9">
      <w:pPr>
        <w:pStyle w:val="a3"/>
        <w:widowControl w:val="0"/>
        <w:numPr>
          <w:ilvl w:val="0"/>
          <w:numId w:val="30"/>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Если </w:t>
      </w:r>
      <w:r w:rsidRPr="005B0AF9">
        <w:rPr>
          <w:rFonts w:ascii="Times New Roman" w:hAnsi="Times New Roman"/>
          <w:sz w:val="28"/>
          <w:szCs w:val="24"/>
          <w:lang w:val="en-US"/>
        </w:rPr>
        <w:t>loopsLst</w:t>
      </w:r>
      <w:r w:rsidRPr="005B0AF9">
        <w:rPr>
          <w:rFonts w:ascii="Times New Roman" w:hAnsi="Times New Roman"/>
          <w:sz w:val="28"/>
          <w:szCs w:val="24"/>
        </w:rPr>
        <w:t>1 пуст, то завершаем вычисления, иначе д</w:t>
      </w:r>
      <w:r w:rsidR="00D062F6" w:rsidRPr="005B0AF9">
        <w:rPr>
          <w:rFonts w:ascii="Times New Roman" w:hAnsi="Times New Roman"/>
          <w:sz w:val="28"/>
          <w:szCs w:val="24"/>
        </w:rPr>
        <w:t xml:space="preserve">ля каждого цикла </w:t>
      </w:r>
      <w:r w:rsidR="00D062F6" w:rsidRPr="005B0AF9">
        <w:rPr>
          <w:rFonts w:ascii="Times New Roman" w:hAnsi="Times New Roman"/>
          <w:sz w:val="28"/>
          <w:szCs w:val="24"/>
          <w:lang w:val="en-US"/>
        </w:rPr>
        <w:t>loop</w:t>
      </w:r>
      <w:r w:rsidR="00D062F6" w:rsidRPr="005B0AF9">
        <w:rPr>
          <w:rFonts w:ascii="Times New Roman" w:hAnsi="Times New Roman"/>
          <w:sz w:val="28"/>
          <w:szCs w:val="24"/>
        </w:rPr>
        <w:t xml:space="preserve">1из </w:t>
      </w:r>
      <w:r w:rsidR="000773B1" w:rsidRPr="005B0AF9">
        <w:rPr>
          <w:rFonts w:ascii="Times New Roman" w:hAnsi="Times New Roman"/>
          <w:sz w:val="28"/>
          <w:szCs w:val="24"/>
          <w:lang w:val="en-US"/>
        </w:rPr>
        <w:t>loopsLst</w:t>
      </w:r>
      <w:r w:rsidR="00D062F6" w:rsidRPr="005B0AF9">
        <w:rPr>
          <w:rFonts w:ascii="Times New Roman" w:hAnsi="Times New Roman"/>
          <w:sz w:val="28"/>
          <w:szCs w:val="24"/>
        </w:rPr>
        <w:t xml:space="preserve">1 ищем эквивалентный цикл </w:t>
      </w:r>
      <w:r w:rsidR="00D062F6" w:rsidRPr="005B0AF9">
        <w:rPr>
          <w:rFonts w:ascii="Times New Roman" w:hAnsi="Times New Roman"/>
          <w:sz w:val="28"/>
          <w:szCs w:val="24"/>
          <w:lang w:val="en-US"/>
        </w:rPr>
        <w:t>loop</w:t>
      </w:r>
      <w:r w:rsidR="000773B1" w:rsidRPr="005B0AF9">
        <w:rPr>
          <w:rFonts w:ascii="Times New Roman" w:hAnsi="Times New Roman"/>
          <w:sz w:val="28"/>
          <w:szCs w:val="24"/>
        </w:rPr>
        <w:t>2</w:t>
      </w:r>
      <w:r w:rsidR="00D062F6" w:rsidRPr="005B0AF9">
        <w:rPr>
          <w:rFonts w:ascii="Times New Roman" w:hAnsi="Times New Roman"/>
          <w:sz w:val="28"/>
          <w:szCs w:val="24"/>
        </w:rPr>
        <w:t xml:space="preserve"> </w:t>
      </w:r>
      <w:r w:rsidR="000773B1" w:rsidRPr="005B0AF9">
        <w:rPr>
          <w:rFonts w:ascii="Times New Roman" w:hAnsi="Times New Roman"/>
          <w:sz w:val="28"/>
          <w:szCs w:val="24"/>
        </w:rPr>
        <w:t xml:space="preserve">из </w:t>
      </w:r>
      <w:r w:rsidR="000773B1" w:rsidRPr="005B0AF9">
        <w:rPr>
          <w:rFonts w:ascii="Times New Roman" w:hAnsi="Times New Roman"/>
          <w:sz w:val="28"/>
          <w:szCs w:val="24"/>
          <w:lang w:val="en-US"/>
        </w:rPr>
        <w:t>loopsLst</w:t>
      </w:r>
      <w:r w:rsidR="000773B1" w:rsidRPr="005B0AF9">
        <w:rPr>
          <w:rFonts w:ascii="Times New Roman" w:hAnsi="Times New Roman"/>
          <w:sz w:val="28"/>
          <w:szCs w:val="24"/>
        </w:rPr>
        <w:t>2</w:t>
      </w:r>
    </w:p>
    <w:p w:rsidR="000773B1" w:rsidRPr="005B0AF9" w:rsidRDefault="000773B1" w:rsidP="005B0AF9">
      <w:pPr>
        <w:pStyle w:val="a3"/>
        <w:widowControl w:val="0"/>
        <w:numPr>
          <w:ilvl w:val="0"/>
          <w:numId w:val="30"/>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Пусть </w:t>
      </w:r>
      <w:r w:rsidRPr="005B0AF9">
        <w:rPr>
          <w:rFonts w:ascii="Times New Roman" w:hAnsi="Times New Roman"/>
          <w:sz w:val="28"/>
          <w:szCs w:val="24"/>
          <w:lang w:val="en-US"/>
        </w:rPr>
        <w:t>posDepsLst</w:t>
      </w:r>
      <w:r w:rsidRPr="005B0AF9">
        <w:rPr>
          <w:rFonts w:ascii="Times New Roman" w:hAnsi="Times New Roman"/>
          <w:sz w:val="28"/>
          <w:szCs w:val="24"/>
        </w:rPr>
        <w:t xml:space="preserve">1 – список возможных зависимостей из </w:t>
      </w:r>
      <w:r w:rsidRPr="005B0AF9">
        <w:rPr>
          <w:rFonts w:ascii="Times New Roman" w:hAnsi="Times New Roman"/>
          <w:sz w:val="28"/>
          <w:szCs w:val="24"/>
          <w:lang w:val="en-US"/>
        </w:rPr>
        <w:t>loop</w:t>
      </w:r>
      <w:r w:rsidRPr="005B0AF9">
        <w:rPr>
          <w:rFonts w:ascii="Times New Roman" w:hAnsi="Times New Roman"/>
          <w:sz w:val="28"/>
          <w:szCs w:val="24"/>
        </w:rPr>
        <w:t>1</w:t>
      </w:r>
      <w:r w:rsidR="00212890" w:rsidRPr="005B0AF9">
        <w:rPr>
          <w:rFonts w:ascii="Times New Roman" w:hAnsi="Times New Roman"/>
          <w:sz w:val="28"/>
          <w:szCs w:val="24"/>
        </w:rPr>
        <w:t xml:space="preserve">, </w:t>
      </w:r>
      <w:r w:rsidR="00212890" w:rsidRPr="005B0AF9">
        <w:rPr>
          <w:rFonts w:ascii="Times New Roman" w:hAnsi="Times New Roman"/>
          <w:sz w:val="28"/>
          <w:szCs w:val="24"/>
          <w:lang w:val="en-US"/>
        </w:rPr>
        <w:t>depsLst</w:t>
      </w:r>
      <w:r w:rsidR="00212890" w:rsidRPr="005B0AF9">
        <w:rPr>
          <w:rFonts w:ascii="Times New Roman" w:hAnsi="Times New Roman"/>
          <w:sz w:val="28"/>
          <w:szCs w:val="24"/>
        </w:rPr>
        <w:t>1</w:t>
      </w:r>
      <w:r w:rsidR="0071008C" w:rsidRPr="005B0AF9">
        <w:rPr>
          <w:rFonts w:ascii="Times New Roman" w:hAnsi="Times New Roman"/>
          <w:sz w:val="28"/>
          <w:szCs w:val="24"/>
        </w:rPr>
        <w:t>(</w:t>
      </w:r>
      <w:r w:rsidR="0071008C" w:rsidRPr="005B0AF9">
        <w:rPr>
          <w:rFonts w:ascii="Times New Roman" w:hAnsi="Times New Roman"/>
          <w:sz w:val="28"/>
          <w:szCs w:val="24"/>
          <w:lang w:val="en-US"/>
        </w:rPr>
        <w:t>depsLst</w:t>
      </w:r>
      <w:r w:rsidR="0071008C" w:rsidRPr="005B0AF9">
        <w:rPr>
          <w:rFonts w:ascii="Times New Roman" w:hAnsi="Times New Roman"/>
          <w:sz w:val="28"/>
          <w:szCs w:val="24"/>
        </w:rPr>
        <w:t>2)</w:t>
      </w:r>
      <w:r w:rsidR="00212890" w:rsidRPr="005B0AF9">
        <w:rPr>
          <w:rFonts w:ascii="Times New Roman" w:hAnsi="Times New Roman"/>
          <w:sz w:val="28"/>
          <w:szCs w:val="24"/>
        </w:rPr>
        <w:t xml:space="preserve"> – список зависимостей из </w:t>
      </w:r>
      <w:r w:rsidR="00212890" w:rsidRPr="005B0AF9">
        <w:rPr>
          <w:rFonts w:ascii="Times New Roman" w:hAnsi="Times New Roman"/>
          <w:sz w:val="28"/>
          <w:szCs w:val="24"/>
          <w:lang w:val="en-US"/>
        </w:rPr>
        <w:t>loop</w:t>
      </w:r>
      <w:r w:rsidR="00212890" w:rsidRPr="005B0AF9">
        <w:rPr>
          <w:rFonts w:ascii="Times New Roman" w:hAnsi="Times New Roman"/>
          <w:sz w:val="28"/>
          <w:szCs w:val="24"/>
        </w:rPr>
        <w:t>1</w:t>
      </w:r>
      <w:r w:rsidR="0071008C" w:rsidRPr="005B0AF9">
        <w:rPr>
          <w:rFonts w:ascii="Times New Roman" w:hAnsi="Times New Roman"/>
          <w:sz w:val="28"/>
          <w:szCs w:val="24"/>
        </w:rPr>
        <w:t>(</w:t>
      </w:r>
      <w:r w:rsidR="0071008C" w:rsidRPr="005B0AF9">
        <w:rPr>
          <w:rFonts w:ascii="Times New Roman" w:hAnsi="Times New Roman"/>
          <w:sz w:val="28"/>
          <w:szCs w:val="24"/>
          <w:lang w:val="en-US"/>
        </w:rPr>
        <w:t>loop</w:t>
      </w:r>
      <w:r w:rsidR="0071008C" w:rsidRPr="005B0AF9">
        <w:rPr>
          <w:rFonts w:ascii="Times New Roman" w:hAnsi="Times New Roman"/>
          <w:sz w:val="28"/>
          <w:szCs w:val="24"/>
        </w:rPr>
        <w:t>2)</w:t>
      </w:r>
    </w:p>
    <w:p w:rsidR="000773B1" w:rsidRPr="005B0AF9" w:rsidRDefault="00212890" w:rsidP="005B0AF9">
      <w:pPr>
        <w:pStyle w:val="a3"/>
        <w:widowControl w:val="0"/>
        <w:numPr>
          <w:ilvl w:val="0"/>
          <w:numId w:val="30"/>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Для каждой возможной зависимости </w:t>
      </w:r>
      <w:r w:rsidRPr="005B0AF9">
        <w:rPr>
          <w:rFonts w:ascii="Times New Roman" w:hAnsi="Times New Roman"/>
          <w:sz w:val="28"/>
          <w:szCs w:val="24"/>
          <w:lang w:val="en-US"/>
        </w:rPr>
        <w:t>dep</w:t>
      </w:r>
      <w:r w:rsidRPr="005B0AF9">
        <w:rPr>
          <w:rFonts w:ascii="Times New Roman" w:hAnsi="Times New Roman"/>
          <w:sz w:val="28"/>
          <w:szCs w:val="24"/>
        </w:rPr>
        <w:t xml:space="preserve">1 по переменной </w:t>
      </w:r>
      <w:r w:rsidRPr="005B0AF9">
        <w:rPr>
          <w:rFonts w:ascii="Times New Roman" w:hAnsi="Times New Roman"/>
          <w:sz w:val="28"/>
          <w:szCs w:val="24"/>
          <w:lang w:val="en-US"/>
        </w:rPr>
        <w:t>var</w:t>
      </w:r>
      <w:r w:rsidRPr="005B0AF9">
        <w:rPr>
          <w:rFonts w:ascii="Times New Roman" w:hAnsi="Times New Roman"/>
          <w:sz w:val="28"/>
          <w:szCs w:val="24"/>
        </w:rPr>
        <w:t xml:space="preserve">1 из списка </w:t>
      </w:r>
      <w:r w:rsidRPr="005B0AF9">
        <w:rPr>
          <w:rFonts w:ascii="Times New Roman" w:hAnsi="Times New Roman"/>
          <w:sz w:val="28"/>
          <w:szCs w:val="24"/>
          <w:lang w:val="en-US"/>
        </w:rPr>
        <w:t>posDepsLst</w:t>
      </w:r>
      <w:r w:rsidRPr="005B0AF9">
        <w:rPr>
          <w:rFonts w:ascii="Times New Roman" w:hAnsi="Times New Roman"/>
          <w:sz w:val="28"/>
          <w:szCs w:val="24"/>
        </w:rPr>
        <w:t xml:space="preserve">1 ищем список реальных зависимостей </w:t>
      </w:r>
      <w:r w:rsidRPr="005B0AF9">
        <w:rPr>
          <w:rFonts w:ascii="Times New Roman" w:hAnsi="Times New Roman"/>
          <w:sz w:val="28"/>
          <w:szCs w:val="24"/>
          <w:lang w:val="en-US"/>
        </w:rPr>
        <w:t>tmpDepLst</w:t>
      </w:r>
      <w:r w:rsidRPr="005B0AF9">
        <w:rPr>
          <w:rFonts w:ascii="Times New Roman" w:hAnsi="Times New Roman"/>
          <w:sz w:val="28"/>
          <w:szCs w:val="24"/>
        </w:rPr>
        <w:t xml:space="preserve"> по переменной </w:t>
      </w:r>
      <w:r w:rsidRPr="005B0AF9">
        <w:rPr>
          <w:rFonts w:ascii="Times New Roman" w:hAnsi="Times New Roman"/>
          <w:sz w:val="28"/>
          <w:szCs w:val="24"/>
          <w:lang w:val="en-US"/>
        </w:rPr>
        <w:t>var</w:t>
      </w:r>
      <w:r w:rsidRPr="005B0AF9">
        <w:rPr>
          <w:rFonts w:ascii="Times New Roman" w:hAnsi="Times New Roman"/>
          <w:sz w:val="28"/>
          <w:szCs w:val="24"/>
        </w:rPr>
        <w:t xml:space="preserve">2, эквивалентной </w:t>
      </w:r>
      <w:r w:rsidRPr="005B0AF9">
        <w:rPr>
          <w:rFonts w:ascii="Times New Roman" w:hAnsi="Times New Roman"/>
          <w:sz w:val="28"/>
          <w:szCs w:val="24"/>
          <w:lang w:val="en-US"/>
        </w:rPr>
        <w:t>var</w:t>
      </w:r>
      <w:r w:rsidRPr="005B0AF9">
        <w:rPr>
          <w:rFonts w:ascii="Times New Roman" w:hAnsi="Times New Roman"/>
          <w:sz w:val="28"/>
          <w:szCs w:val="24"/>
        </w:rPr>
        <w:t xml:space="preserve">1, из списка </w:t>
      </w:r>
      <w:r w:rsidRPr="005B0AF9">
        <w:rPr>
          <w:rFonts w:ascii="Times New Roman" w:hAnsi="Times New Roman"/>
          <w:sz w:val="28"/>
          <w:szCs w:val="24"/>
          <w:lang w:val="en-US"/>
        </w:rPr>
        <w:t>depsLst</w:t>
      </w:r>
      <w:r w:rsidRPr="005B0AF9">
        <w:rPr>
          <w:rFonts w:ascii="Times New Roman" w:hAnsi="Times New Roman"/>
          <w:sz w:val="28"/>
          <w:szCs w:val="24"/>
        </w:rPr>
        <w:t>2.</w:t>
      </w:r>
    </w:p>
    <w:p w:rsidR="00212890" w:rsidRPr="005B0AF9" w:rsidRDefault="0071008C" w:rsidP="005B0AF9">
      <w:pPr>
        <w:pStyle w:val="a3"/>
        <w:widowControl w:val="0"/>
        <w:numPr>
          <w:ilvl w:val="0"/>
          <w:numId w:val="30"/>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Если </w:t>
      </w:r>
      <w:r w:rsidRPr="005B0AF9">
        <w:rPr>
          <w:rFonts w:ascii="Times New Roman" w:hAnsi="Times New Roman"/>
          <w:sz w:val="28"/>
          <w:szCs w:val="24"/>
          <w:lang w:val="en-US"/>
        </w:rPr>
        <w:t>tmpDepLst</w:t>
      </w:r>
      <w:r w:rsidRPr="005B0AF9">
        <w:rPr>
          <w:rFonts w:ascii="Times New Roman" w:hAnsi="Times New Roman"/>
          <w:sz w:val="28"/>
          <w:szCs w:val="24"/>
        </w:rPr>
        <w:t xml:space="preserve"> не пуст, то д</w:t>
      </w:r>
      <w:r w:rsidR="00212890" w:rsidRPr="005B0AF9">
        <w:rPr>
          <w:rFonts w:ascii="Times New Roman" w:hAnsi="Times New Roman"/>
          <w:sz w:val="28"/>
          <w:szCs w:val="24"/>
        </w:rPr>
        <w:t xml:space="preserve">ополняем список </w:t>
      </w:r>
      <w:r w:rsidR="00212890" w:rsidRPr="005B0AF9">
        <w:rPr>
          <w:rFonts w:ascii="Times New Roman" w:hAnsi="Times New Roman"/>
          <w:sz w:val="28"/>
          <w:szCs w:val="24"/>
          <w:lang w:val="en-US"/>
        </w:rPr>
        <w:t>depsLst</w:t>
      </w:r>
      <w:r w:rsidR="00212890" w:rsidRPr="005B0AF9">
        <w:rPr>
          <w:rFonts w:ascii="Times New Roman" w:hAnsi="Times New Roman"/>
          <w:sz w:val="28"/>
          <w:szCs w:val="24"/>
        </w:rPr>
        <w:t>1 зависимостями из списка</w:t>
      </w:r>
      <w:r w:rsidRPr="005B0AF9">
        <w:rPr>
          <w:rFonts w:ascii="Times New Roman" w:hAnsi="Times New Roman"/>
          <w:sz w:val="28"/>
          <w:szCs w:val="24"/>
        </w:rPr>
        <w:t xml:space="preserve"> </w:t>
      </w:r>
      <w:r w:rsidRPr="005B0AF9">
        <w:rPr>
          <w:rFonts w:ascii="Times New Roman" w:hAnsi="Times New Roman"/>
          <w:sz w:val="28"/>
          <w:szCs w:val="24"/>
          <w:lang w:val="en-US"/>
        </w:rPr>
        <w:t>tmpDepLst</w:t>
      </w:r>
      <w:r w:rsidRPr="005B0AF9">
        <w:rPr>
          <w:rFonts w:ascii="Times New Roman" w:hAnsi="Times New Roman"/>
          <w:sz w:val="28"/>
          <w:szCs w:val="24"/>
        </w:rPr>
        <w:t xml:space="preserve"> и удаляем </w:t>
      </w:r>
      <w:r w:rsidRPr="005B0AF9">
        <w:rPr>
          <w:rFonts w:ascii="Times New Roman" w:hAnsi="Times New Roman"/>
          <w:sz w:val="28"/>
          <w:szCs w:val="24"/>
          <w:lang w:val="en-US"/>
        </w:rPr>
        <w:t>dep</w:t>
      </w:r>
      <w:r w:rsidRPr="005B0AF9">
        <w:rPr>
          <w:rFonts w:ascii="Times New Roman" w:hAnsi="Times New Roman"/>
          <w:sz w:val="28"/>
          <w:szCs w:val="24"/>
        </w:rPr>
        <w:t xml:space="preserve">1 из </w:t>
      </w:r>
      <w:r w:rsidRPr="005B0AF9">
        <w:rPr>
          <w:rFonts w:ascii="Times New Roman" w:hAnsi="Times New Roman"/>
          <w:sz w:val="28"/>
          <w:szCs w:val="24"/>
          <w:lang w:val="en-US"/>
        </w:rPr>
        <w:t>posDepsLst</w:t>
      </w:r>
      <w:r w:rsidRPr="005B0AF9">
        <w:rPr>
          <w:rFonts w:ascii="Times New Roman" w:hAnsi="Times New Roman"/>
          <w:sz w:val="28"/>
          <w:szCs w:val="24"/>
        </w:rPr>
        <w:t>1, иначе идем на пятый шаг.</w:t>
      </w:r>
    </w:p>
    <w:p w:rsidR="0071008C" w:rsidRPr="005B0AF9" w:rsidRDefault="0071008C" w:rsidP="005B0AF9">
      <w:pPr>
        <w:pStyle w:val="a3"/>
        <w:widowControl w:val="0"/>
        <w:numPr>
          <w:ilvl w:val="0"/>
          <w:numId w:val="30"/>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Устанавливаем </w:t>
      </w:r>
      <w:r w:rsidRPr="005B0AF9">
        <w:rPr>
          <w:rFonts w:ascii="Times New Roman" w:hAnsi="Times New Roman"/>
          <w:sz w:val="28"/>
          <w:szCs w:val="24"/>
          <w:lang w:val="en-US"/>
        </w:rPr>
        <w:t>loopLst</w:t>
      </w:r>
      <w:r w:rsidRPr="005B0AF9">
        <w:rPr>
          <w:rFonts w:ascii="Times New Roman" w:hAnsi="Times New Roman"/>
          <w:sz w:val="28"/>
          <w:szCs w:val="24"/>
        </w:rPr>
        <w:t>1(</w:t>
      </w:r>
      <w:r w:rsidRPr="005B0AF9">
        <w:rPr>
          <w:rFonts w:ascii="Times New Roman" w:hAnsi="Times New Roman"/>
          <w:sz w:val="28"/>
          <w:szCs w:val="24"/>
          <w:lang w:val="en-US"/>
        </w:rPr>
        <w:t>loopLst</w:t>
      </w:r>
      <w:r w:rsidRPr="005B0AF9">
        <w:rPr>
          <w:rFonts w:ascii="Times New Roman" w:hAnsi="Times New Roman"/>
          <w:sz w:val="28"/>
          <w:szCs w:val="24"/>
        </w:rPr>
        <w:t xml:space="preserve">2) как список дочерних циклов цикла </w:t>
      </w:r>
      <w:r w:rsidRPr="005B0AF9">
        <w:rPr>
          <w:rFonts w:ascii="Times New Roman" w:hAnsi="Times New Roman"/>
          <w:sz w:val="28"/>
          <w:szCs w:val="24"/>
          <w:lang w:val="en-US"/>
        </w:rPr>
        <w:t>loop</w:t>
      </w:r>
      <w:r w:rsidRPr="005B0AF9">
        <w:rPr>
          <w:rFonts w:ascii="Times New Roman" w:hAnsi="Times New Roman"/>
          <w:sz w:val="28"/>
          <w:szCs w:val="24"/>
        </w:rPr>
        <w:t>1(</w:t>
      </w:r>
      <w:r w:rsidRPr="005B0AF9">
        <w:rPr>
          <w:rFonts w:ascii="Times New Roman" w:hAnsi="Times New Roman"/>
          <w:sz w:val="28"/>
          <w:szCs w:val="24"/>
          <w:lang w:val="en-US"/>
        </w:rPr>
        <w:t>loop</w:t>
      </w:r>
      <w:r w:rsidRPr="005B0AF9">
        <w:rPr>
          <w:rFonts w:ascii="Times New Roman" w:hAnsi="Times New Roman"/>
          <w:sz w:val="28"/>
          <w:szCs w:val="24"/>
        </w:rPr>
        <w:t xml:space="preserve">2), идем на шаг </w:t>
      </w:r>
      <w:r w:rsidR="001C5E93" w:rsidRPr="005B0AF9">
        <w:rPr>
          <w:rFonts w:ascii="Times New Roman" w:hAnsi="Times New Roman"/>
          <w:sz w:val="28"/>
          <w:szCs w:val="24"/>
        </w:rPr>
        <w:t>1</w:t>
      </w:r>
      <w:r w:rsidRPr="005B0AF9">
        <w:rPr>
          <w:rFonts w:ascii="Times New Roman" w:hAnsi="Times New Roman"/>
          <w:sz w:val="28"/>
          <w:szCs w:val="24"/>
        </w:rPr>
        <w:t>.</w:t>
      </w:r>
    </w:p>
    <w:p w:rsidR="004E6B4B" w:rsidRPr="005B0AF9" w:rsidRDefault="004E6B4B" w:rsidP="005B0AF9">
      <w:pPr>
        <w:widowControl w:val="0"/>
        <w:spacing w:after="0" w:line="360" w:lineRule="auto"/>
        <w:ind w:firstLine="709"/>
        <w:jc w:val="both"/>
        <w:rPr>
          <w:rFonts w:ascii="Times New Roman" w:hAnsi="Times New Roman"/>
          <w:sz w:val="28"/>
          <w:szCs w:val="24"/>
        </w:rPr>
      </w:pPr>
    </w:p>
    <w:p w:rsidR="008F1D8B" w:rsidRDefault="008F1D8B">
      <w:pPr>
        <w:spacing w:after="0" w:line="240" w:lineRule="auto"/>
        <w:rPr>
          <w:rFonts w:ascii="Times New Roman" w:hAnsi="Times New Roman"/>
          <w:bCs/>
          <w:sz w:val="28"/>
          <w:szCs w:val="26"/>
        </w:rPr>
      </w:pPr>
      <w:bookmarkStart w:id="34" w:name="_Toc261506599"/>
      <w:r>
        <w:rPr>
          <w:rFonts w:ascii="Times New Roman" w:hAnsi="Times New Roman"/>
          <w:b/>
          <w:sz w:val="28"/>
        </w:rPr>
        <w:br w:type="page"/>
      </w:r>
    </w:p>
    <w:p w:rsidR="00B70B02" w:rsidRDefault="003E2858" w:rsidP="008F1D8B">
      <w:pPr>
        <w:pStyle w:val="2"/>
        <w:keepNext w:val="0"/>
        <w:keepLines w:val="0"/>
        <w:widowControl w:val="0"/>
        <w:numPr>
          <w:ilvl w:val="1"/>
          <w:numId w:val="29"/>
        </w:numPr>
        <w:spacing w:before="0" w:line="360" w:lineRule="auto"/>
        <w:jc w:val="both"/>
        <w:rPr>
          <w:rFonts w:ascii="Times New Roman" w:hAnsi="Times New Roman"/>
          <w:b w:val="0"/>
          <w:color w:val="auto"/>
          <w:sz w:val="28"/>
        </w:rPr>
      </w:pPr>
      <w:r w:rsidRPr="005B0AF9">
        <w:rPr>
          <w:rFonts w:ascii="Times New Roman" w:hAnsi="Times New Roman"/>
          <w:b w:val="0"/>
          <w:color w:val="auto"/>
          <w:sz w:val="28"/>
        </w:rPr>
        <w:t xml:space="preserve">Общая </w:t>
      </w:r>
      <w:r w:rsidR="00481643" w:rsidRPr="005B0AF9">
        <w:rPr>
          <w:rFonts w:ascii="Times New Roman" w:hAnsi="Times New Roman"/>
          <w:b w:val="0"/>
          <w:color w:val="auto"/>
          <w:sz w:val="28"/>
        </w:rPr>
        <w:t>схема работы гибридного анализа</w:t>
      </w:r>
      <w:bookmarkEnd w:id="34"/>
    </w:p>
    <w:p w:rsidR="008F1D8B" w:rsidRPr="008F1D8B" w:rsidRDefault="008F1D8B" w:rsidP="008F1D8B">
      <w:pPr>
        <w:pStyle w:val="a3"/>
        <w:ind w:left="1159"/>
      </w:pPr>
    </w:p>
    <w:p w:rsidR="00B70B02" w:rsidRPr="005B0AF9" w:rsidRDefault="00E60234" w:rsidP="008F1D8B">
      <w:pPr>
        <w:widowControl w:val="0"/>
        <w:spacing w:after="0" w:line="360" w:lineRule="auto"/>
        <w:jc w:val="both"/>
        <w:rPr>
          <w:rFonts w:ascii="Times New Roman" w:hAnsi="Times New Roman"/>
          <w:sz w:val="28"/>
          <w:szCs w:val="24"/>
        </w:rPr>
      </w:pPr>
      <w:r>
        <w:rPr>
          <w:rFonts w:ascii="Times New Roman" w:hAnsi="Times New Roman"/>
          <w:sz w:val="28"/>
          <w:szCs w:val="24"/>
        </w:rPr>
      </w:r>
      <w:r>
        <w:rPr>
          <w:rFonts w:ascii="Times New Roman" w:hAnsi="Times New Roman"/>
          <w:sz w:val="28"/>
          <w:szCs w:val="24"/>
        </w:rPr>
        <w:pict>
          <v:shape id="_x0000_s1147" type="#_x0000_t202" style="width:467.75pt;height:23.8pt;mso-left-percent:-10001;mso-top-percent:-10001;mso-position-horizontal:absolute;mso-position-horizontal-relative:char;mso-position-vertical:absolute;mso-position-vertical-relative:line;mso-left-percent:-10001;mso-top-percent:-10001" stroked="f">
            <v:textbox style="mso-next-textbox:#_x0000_s1147;mso-fit-shape-to-text:t" inset="0,0,0,0">
              <w:txbxContent>
                <w:p w:rsidR="005B0AF9" w:rsidRPr="00B70B02" w:rsidRDefault="005B0AF9" w:rsidP="00B70B02">
                  <w:pPr>
                    <w:pStyle w:val="ac"/>
                    <w:jc w:val="center"/>
                    <w:rPr>
                      <w:rFonts w:ascii="Times New Roman" w:hAnsi="Times New Roman"/>
                      <w:noProof/>
                      <w:color w:val="auto"/>
                      <w:sz w:val="24"/>
                      <w:szCs w:val="24"/>
                    </w:rPr>
                  </w:pPr>
                  <w:r w:rsidRPr="00B70B02">
                    <w:rPr>
                      <w:rFonts w:ascii="Times New Roman" w:hAnsi="Times New Roman"/>
                      <w:color w:val="auto"/>
                      <w:sz w:val="24"/>
                      <w:szCs w:val="24"/>
                    </w:rPr>
                    <w:t xml:space="preserve">Рисунок </w:t>
                  </w:r>
                  <w:r w:rsidRPr="00B70B02">
                    <w:rPr>
                      <w:rFonts w:ascii="Times New Roman" w:hAnsi="Times New Roman"/>
                      <w:color w:val="auto"/>
                      <w:sz w:val="24"/>
                      <w:szCs w:val="24"/>
                    </w:rPr>
                    <w:fldChar w:fldCharType="begin"/>
                  </w:r>
                  <w:r w:rsidRPr="00B70B02">
                    <w:rPr>
                      <w:rFonts w:ascii="Times New Roman" w:hAnsi="Times New Roman"/>
                      <w:color w:val="auto"/>
                      <w:sz w:val="24"/>
                      <w:szCs w:val="24"/>
                    </w:rPr>
                    <w:instrText xml:space="preserve"> SEQ Рисунок \* ARABIC </w:instrText>
                  </w:r>
                  <w:r w:rsidRPr="00B70B02">
                    <w:rPr>
                      <w:rFonts w:ascii="Times New Roman" w:hAnsi="Times New Roman"/>
                      <w:color w:val="auto"/>
                      <w:sz w:val="24"/>
                      <w:szCs w:val="24"/>
                    </w:rPr>
                    <w:fldChar w:fldCharType="separate"/>
                  </w:r>
                  <w:r>
                    <w:rPr>
                      <w:rFonts w:ascii="Times New Roman" w:hAnsi="Times New Roman"/>
                      <w:noProof/>
                      <w:color w:val="auto"/>
                      <w:sz w:val="24"/>
                      <w:szCs w:val="24"/>
                    </w:rPr>
                    <w:t>8</w:t>
                  </w:r>
                  <w:r w:rsidRPr="00B70B02">
                    <w:rPr>
                      <w:rFonts w:ascii="Times New Roman" w:hAnsi="Times New Roman"/>
                      <w:color w:val="auto"/>
                      <w:sz w:val="24"/>
                      <w:szCs w:val="24"/>
                    </w:rPr>
                    <w:fldChar w:fldCharType="end"/>
                  </w:r>
                </w:p>
              </w:txbxContent>
            </v:textbox>
            <w10:wrap type="none"/>
            <w10:anchorlock/>
          </v:shape>
        </w:pict>
      </w:r>
      <w:r>
        <w:rPr>
          <w:rFonts w:ascii="Times New Roman" w:hAnsi="Times New Roman"/>
          <w:sz w:val="28"/>
          <w:szCs w:val="24"/>
        </w:rPr>
      </w:r>
      <w:r>
        <w:rPr>
          <w:rFonts w:ascii="Times New Roman" w:hAnsi="Times New Roman"/>
          <w:sz w:val="28"/>
          <w:szCs w:val="24"/>
        </w:rPr>
        <w:pict>
          <v:group id="_x0000_s1099" editas="canvas" style="width:467.75pt;height:589.5pt;mso-position-horizontal-relative:char;mso-position-vertical-relative:line" coordorigin="2365,3788" coordsize="7200,9074">
            <o:lock v:ext="edit" aspectratio="t"/>
            <v:shape id="_x0000_s1100" type="#_x0000_t75" style="position:absolute;left:2365;top:3788;width:7200;height:9074" o:preferrelative="f">
              <v:fill o:detectmouseclick="t"/>
              <v:path o:extrusionok="t" o:connecttype="none"/>
              <o:lock v:ext="edit" text="t"/>
            </v:shape>
            <v:rect id="_x0000_s1101" style="position:absolute;left:2438;top:4673;width:1295;height:515" o:regroupid="15">
              <v:textbox style="mso-next-textbox:#_x0000_s1101">
                <w:txbxContent>
                  <w:p w:rsidR="005B0AF9" w:rsidRPr="00947004" w:rsidRDefault="005B0AF9" w:rsidP="003E2858">
                    <w:pPr>
                      <w:jc w:val="center"/>
                      <w:rPr>
                        <w:rFonts w:ascii="Times New Roman" w:hAnsi="Times New Roman"/>
                        <w:b/>
                        <w:sz w:val="20"/>
                        <w:szCs w:val="20"/>
                      </w:rPr>
                    </w:pPr>
                    <w:r w:rsidRPr="00947004">
                      <w:rPr>
                        <w:rFonts w:ascii="Times New Roman" w:hAnsi="Times New Roman"/>
                        <w:b/>
                        <w:sz w:val="20"/>
                        <w:szCs w:val="20"/>
                      </w:rPr>
                      <w:t>Статический анализатор</w:t>
                    </w:r>
                  </w:p>
                </w:txbxContent>
              </v:textbox>
            </v:rect>
            <v:rect id="_x0000_s1102" style="position:absolute;left:7365;top:5293;width:1580;height:400" o:regroupid="14">
              <v:textbox style="mso-next-textbox:#_x0000_s1102">
                <w:txbxContent>
                  <w:p w:rsidR="005B0AF9" w:rsidRPr="00947004" w:rsidRDefault="005B0AF9" w:rsidP="003E2858">
                    <w:pPr>
                      <w:jc w:val="center"/>
                      <w:rPr>
                        <w:rFonts w:ascii="Times New Roman" w:hAnsi="Times New Roman"/>
                        <w:b/>
                        <w:sz w:val="20"/>
                        <w:szCs w:val="20"/>
                      </w:rPr>
                    </w:pPr>
                    <w:r>
                      <w:rPr>
                        <w:rFonts w:ascii="Times New Roman" w:hAnsi="Times New Roman"/>
                        <w:b/>
                        <w:sz w:val="20"/>
                        <w:szCs w:val="20"/>
                      </w:rPr>
                      <w:t>Инструментатор</w:t>
                    </w:r>
                  </w:p>
                </w:txbxContent>
              </v:textbox>
            </v:rect>
            <v:shape id="_x0000_s1103" type="#_x0000_t32" style="position:absolute;left:5766;top:4259;width:2389;height:1034" o:connectortype="straight" o:regroupid="15">
              <v:stroke endarrow="block"/>
            </v:shape>
            <v:shape id="_x0000_s1104" type="#_x0000_t32" style="position:absolute;left:8155;top:5693;width:83;height:433" o:connectortype="straight" o:regroupid="14">
              <v:stroke endarrow="block"/>
            </v:shape>
            <v:rect id="_x0000_s1105" style="position:absolute;left:7247;top:6126;width:1982;height:1032" o:regroupid="14">
              <v:textbox style="mso-next-textbox:#_x0000_s1105">
                <w:txbxContent>
                  <w:p w:rsidR="005B0AF9" w:rsidRPr="0097331C" w:rsidRDefault="005B0AF9" w:rsidP="003E2858">
                    <w:pPr>
                      <w:jc w:val="center"/>
                      <w:rPr>
                        <w:rFonts w:ascii="Times New Roman" w:hAnsi="Times New Roman"/>
                        <w:b/>
                        <w:sz w:val="20"/>
                        <w:szCs w:val="20"/>
                      </w:rPr>
                    </w:pPr>
                    <w:r w:rsidRPr="0097331C">
                      <w:rPr>
                        <w:rFonts w:ascii="Times New Roman" w:hAnsi="Times New Roman"/>
                        <w:b/>
                        <w:sz w:val="20"/>
                        <w:szCs w:val="20"/>
                      </w:rPr>
                      <w:t>Текст программы с вызовами функций динамического анализатора</w:t>
                    </w:r>
                  </w:p>
                  <w:p w:rsidR="005B0AF9" w:rsidRPr="00B97AE7" w:rsidRDefault="005B0AF9" w:rsidP="003E2858"/>
                </w:txbxContent>
              </v:textbox>
            </v:rect>
            <v:shape id="_x0000_s1106" type="#_x0000_t32" style="position:absolute;left:7675;top:8464;width:588;height:460;flip:x" o:connectortype="straight" o:regroupid="13">
              <v:stroke endarrow="block"/>
            </v:shape>
            <v:rect id="_x0000_s1107" style="position:absolute;left:8238;top:9822;width:1295;height:540" o:regroupid="10">
              <v:textbox style="mso-next-textbox:#_x0000_s1107">
                <w:txbxContent>
                  <w:p w:rsidR="005B0AF9" w:rsidRPr="00BB4FE8" w:rsidRDefault="005B0AF9" w:rsidP="003E2858">
                    <w:pPr>
                      <w:jc w:val="center"/>
                      <w:rPr>
                        <w:rFonts w:ascii="Times New Roman" w:hAnsi="Times New Roman"/>
                        <w:b/>
                        <w:sz w:val="20"/>
                        <w:szCs w:val="20"/>
                      </w:rPr>
                    </w:pPr>
                    <w:r w:rsidRPr="00BB4FE8">
                      <w:rPr>
                        <w:rFonts w:ascii="Times New Roman" w:hAnsi="Times New Roman"/>
                        <w:b/>
                        <w:sz w:val="20"/>
                        <w:szCs w:val="20"/>
                      </w:rPr>
                      <w:t>Входные данные</w:t>
                    </w:r>
                  </w:p>
                  <w:p w:rsidR="005B0AF9" w:rsidRPr="00BB4FE8" w:rsidRDefault="005B0AF9" w:rsidP="003E2858">
                    <w:pPr>
                      <w:rPr>
                        <w:rFonts w:ascii="Times New Roman" w:hAnsi="Times New Roman"/>
                        <w:b/>
                      </w:rPr>
                    </w:pPr>
                  </w:p>
                </w:txbxContent>
              </v:textbox>
            </v:rect>
            <v:shape id="_x0000_s1108" type="#_x0000_t32" style="position:absolute;left:8343;top:9205;width:542;height:617;flip:x y" o:connectortype="straight" o:regroupid="10">
              <v:stroke endarrow="block"/>
            </v:shape>
            <v:rect id="_x0000_s1109" style="position:absolute;left:7007;top:8924;width:1336;height:561" o:regroupid="13">
              <v:textbox style="mso-next-textbox:#_x0000_s1109">
                <w:txbxContent>
                  <w:p w:rsidR="005B0AF9" w:rsidRPr="0097331C" w:rsidRDefault="005B0AF9" w:rsidP="003E2858">
                    <w:pPr>
                      <w:jc w:val="center"/>
                      <w:rPr>
                        <w:rFonts w:ascii="Times New Roman" w:hAnsi="Times New Roman"/>
                        <w:b/>
                        <w:sz w:val="20"/>
                        <w:szCs w:val="20"/>
                      </w:rPr>
                    </w:pPr>
                    <w:r w:rsidRPr="0097331C">
                      <w:rPr>
                        <w:rFonts w:ascii="Times New Roman" w:hAnsi="Times New Roman"/>
                        <w:b/>
                        <w:sz w:val="20"/>
                        <w:szCs w:val="20"/>
                      </w:rPr>
                      <w:t>Исполняемая программа</w:t>
                    </w:r>
                  </w:p>
                  <w:p w:rsidR="005B0AF9" w:rsidRPr="0097331C" w:rsidRDefault="005B0AF9" w:rsidP="003E2858">
                    <w:pPr>
                      <w:rPr>
                        <w:rFonts w:ascii="Times New Roman" w:hAnsi="Times New Roman"/>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0" type="#_x0000_t67" style="position:absolute;left:7484;top:9485;width:232;height:1037" o:regroupid="11"/>
            <v:shape id="_x0000_s1111" type="#_x0000_t32" style="position:absolute;left:6262;top:6277;width:565;height:65" o:connectortype="straight" o:regroupid="14"/>
            <v:shape id="_x0000_s1112" type="#_x0000_t32" style="position:absolute;left:6827;top:6342;width:2;height:816;flip:y" o:connectortype="straight" o:regroupid="1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3" type="#_x0000_t13" style="position:absolute;left:5230;top:7627;width:391;height:154" o:regroupid="13"/>
            <v:shape id="_x0000_s1114" type="#_x0000_t32" style="position:absolute;left:6916;top:7743;width:759;height:1181" o:connectortype="straight" o:regroupid="13">
              <v:stroke endarrow="block"/>
            </v:shape>
            <v:shape id="_x0000_s1115" type="#_x0000_t32" style="position:absolute;left:5525;top:9947;width:20;height:691;flip:x" o:connectortype="straight" o:regroupid="12">
              <v:stroke endarrow="block"/>
            </v:shape>
            <v:rect id="_x0000_s1116" style="position:absolute;left:4585;top:10638;width:1881;height:631" o:regroupid="12">
              <v:textbox style="mso-next-textbox:#_x0000_s1116">
                <w:txbxContent>
                  <w:p w:rsidR="005B0AF9" w:rsidRPr="00947004" w:rsidRDefault="005B0AF9" w:rsidP="003E2858">
                    <w:pPr>
                      <w:jc w:val="center"/>
                      <w:rPr>
                        <w:rFonts w:ascii="Times New Roman" w:hAnsi="Times New Roman"/>
                        <w:b/>
                        <w:sz w:val="20"/>
                        <w:szCs w:val="20"/>
                      </w:rPr>
                    </w:pPr>
                    <w:r>
                      <w:rPr>
                        <w:rFonts w:ascii="Times New Roman" w:hAnsi="Times New Roman"/>
                        <w:b/>
                        <w:sz w:val="20"/>
                        <w:szCs w:val="20"/>
                      </w:rPr>
                      <w:t>Программа сравнения баз данных</w:t>
                    </w:r>
                  </w:p>
                </w:txbxContent>
              </v:textbox>
            </v:rect>
            <v:shape id="_x0000_s1117" type="#_x0000_t32" style="position:absolute;left:3242;top:9877;width:1343;height:1076" o:connectortype="straight" o:regroupid="12">
              <v:stroke endarrow="block"/>
            </v:shape>
            <v:shape id="_x0000_s1118" type="#_x0000_t32" style="position:absolute;left:3109;top:8201;width:1162;height:723;flip:y" o:connectortype="straight" o:regroupid="13">
              <v:stroke endarrow="block"/>
            </v:shape>
            <v:shape id="_x0000_s1119" type="#_x0000_t67" style="position:absolute;left:2824;top:5188;width:304;height:3736" o:regroupid="13"/>
            <v:shape id="_x0000_s1120" type="#_x0000_t32" style="position:absolute;left:6466;top:10953;width:541;height:1;flip:x" o:connectortype="straight" o:regroupid="11">
              <v:stroke endarrow="block"/>
            </v:shape>
            <v:rect id="_x0000_s1121" style="position:absolute;left:4525;top:3924;width:2482;height:335" o:regroupid="15">
              <v:textbox style="mso-next-textbox:#_x0000_s1121">
                <w:txbxContent>
                  <w:p w:rsidR="005B0AF9" w:rsidRPr="00947004" w:rsidRDefault="005B0AF9" w:rsidP="003E2858">
                    <w:pPr>
                      <w:jc w:val="center"/>
                      <w:rPr>
                        <w:rFonts w:ascii="Times New Roman" w:hAnsi="Times New Roman"/>
                        <w:b/>
                        <w:sz w:val="20"/>
                        <w:szCs w:val="20"/>
                      </w:rPr>
                    </w:pPr>
                    <w:r w:rsidRPr="00947004">
                      <w:rPr>
                        <w:rFonts w:ascii="Times New Roman" w:hAnsi="Times New Roman"/>
                        <w:b/>
                        <w:sz w:val="20"/>
                        <w:szCs w:val="20"/>
                      </w:rPr>
                      <w:t>Текст исходной программы</w:t>
                    </w:r>
                  </w:p>
                </w:txbxContent>
              </v:textbox>
            </v:rect>
            <v:shape id="_x0000_s1122" type="#_x0000_t32" style="position:absolute;left:3733;top:4259;width:2033;height:672;flip:x" o:connectortype="straight" o:regroupid="15">
              <v:stroke endarrow="block"/>
            </v:shape>
            <v:rect id="_x0000_s1123" style="position:absolute;left:4585;top:5573;width:1677;height:1129" o:regroupid="14">
              <v:textbox style="mso-next-textbox:#_x0000_s1123">
                <w:txbxContent>
                  <w:p w:rsidR="005B0AF9" w:rsidRPr="00BB4FE8" w:rsidRDefault="005B0AF9" w:rsidP="003E2858">
                    <w:pPr>
                      <w:jc w:val="center"/>
                      <w:rPr>
                        <w:rFonts w:ascii="Times New Roman" w:hAnsi="Times New Roman"/>
                        <w:b/>
                        <w:sz w:val="20"/>
                        <w:szCs w:val="20"/>
                      </w:rPr>
                    </w:pPr>
                    <w:r w:rsidRPr="00BB4FE8">
                      <w:rPr>
                        <w:rFonts w:ascii="Times New Roman" w:hAnsi="Times New Roman"/>
                        <w:b/>
                        <w:sz w:val="20"/>
                        <w:szCs w:val="20"/>
                      </w:rPr>
                      <w:t>Статическая библиотека функций динамического анализатора</w:t>
                    </w:r>
                  </w:p>
                  <w:p w:rsidR="005B0AF9" w:rsidRPr="00BB4FE8" w:rsidRDefault="005B0AF9" w:rsidP="003E2858">
                    <w:pPr>
                      <w:rPr>
                        <w:rFonts w:ascii="Times New Roman" w:hAnsi="Times New Roman"/>
                      </w:rPr>
                    </w:pPr>
                  </w:p>
                </w:txbxContent>
              </v:textbox>
            </v:rect>
            <v:rect id="_x0000_s1124" style="position:absolute;left:2366;top:8924;width:1487;height:953" o:regroupid="13">
              <v:textbox style="mso-next-textbox:#_x0000_s1124">
                <w:txbxContent>
                  <w:p w:rsidR="005B0AF9" w:rsidRPr="00947004" w:rsidRDefault="005B0AF9" w:rsidP="003E2858">
                    <w:pPr>
                      <w:jc w:val="center"/>
                      <w:rPr>
                        <w:rFonts w:ascii="Times New Roman" w:hAnsi="Times New Roman"/>
                        <w:b/>
                        <w:sz w:val="20"/>
                        <w:szCs w:val="20"/>
                      </w:rPr>
                    </w:pPr>
                    <w:r>
                      <w:rPr>
                        <w:rFonts w:ascii="Times New Roman" w:hAnsi="Times New Roman"/>
                        <w:b/>
                        <w:sz w:val="20"/>
                        <w:szCs w:val="20"/>
                      </w:rPr>
                      <w:t>База данных статического анализатора</w:t>
                    </w:r>
                  </w:p>
                </w:txbxContent>
              </v:textbox>
            </v:rect>
            <v:rect id="_x0000_s1125" style="position:absolute;left:3312;top:7349;width:1918;height:852" o:regroupid="13">
              <v:textbox style="mso-next-textbox:#_x0000_s1125">
                <w:txbxContent>
                  <w:p w:rsidR="005B0AF9" w:rsidRPr="00947004" w:rsidRDefault="005B0AF9" w:rsidP="003E2858">
                    <w:pPr>
                      <w:jc w:val="center"/>
                      <w:rPr>
                        <w:rFonts w:ascii="Times New Roman" w:hAnsi="Times New Roman"/>
                        <w:b/>
                        <w:sz w:val="20"/>
                        <w:szCs w:val="20"/>
                      </w:rPr>
                    </w:pPr>
                    <w:r>
                      <w:rPr>
                        <w:rFonts w:ascii="Times New Roman" w:hAnsi="Times New Roman"/>
                        <w:b/>
                        <w:sz w:val="20"/>
                        <w:szCs w:val="20"/>
                      </w:rPr>
                      <w:t>Программа поиска возможных зависимостей</w:t>
                    </w:r>
                  </w:p>
                </w:txbxContent>
              </v:textbox>
            </v:rect>
            <v:rect id="_x0000_s1126" style="position:absolute;left:4525;top:8993;width:2039;height:954" o:regroupid="12">
              <v:textbox style="mso-next-textbox:#_x0000_s1126">
                <w:txbxContent>
                  <w:p w:rsidR="005B0AF9" w:rsidRPr="00947004" w:rsidRDefault="005B0AF9" w:rsidP="003E2858">
                    <w:pPr>
                      <w:jc w:val="center"/>
                      <w:rPr>
                        <w:rFonts w:ascii="Times New Roman" w:hAnsi="Times New Roman"/>
                        <w:b/>
                        <w:sz w:val="20"/>
                        <w:szCs w:val="20"/>
                      </w:rPr>
                    </w:pPr>
                    <w:r>
                      <w:rPr>
                        <w:rFonts w:ascii="Times New Roman" w:hAnsi="Times New Roman"/>
                        <w:b/>
                        <w:sz w:val="20"/>
                        <w:szCs w:val="20"/>
                      </w:rPr>
                      <w:t>Статическая библиотека функций организации представления базы данных</w:t>
                    </w:r>
                  </w:p>
                </w:txbxContent>
              </v:textbox>
            </v:rect>
            <v:rect id="_x0000_s1127" style="position:absolute;left:5621;top:7349;width:1295;height:788" o:regroupid="13">
              <v:textbox style="mso-next-textbox:#_x0000_s1127">
                <w:txbxContent>
                  <w:p w:rsidR="005B0AF9" w:rsidRPr="00947004" w:rsidRDefault="005B0AF9" w:rsidP="003E2858">
                    <w:pPr>
                      <w:jc w:val="center"/>
                      <w:rPr>
                        <w:rFonts w:ascii="Times New Roman" w:hAnsi="Times New Roman"/>
                        <w:b/>
                        <w:sz w:val="20"/>
                        <w:szCs w:val="20"/>
                      </w:rPr>
                    </w:pPr>
                    <w:r>
                      <w:rPr>
                        <w:rFonts w:ascii="Times New Roman" w:hAnsi="Times New Roman"/>
                        <w:b/>
                        <w:sz w:val="20"/>
                        <w:szCs w:val="20"/>
                      </w:rPr>
                      <w:t>Файл возможных зависимостей</w:t>
                    </w:r>
                  </w:p>
                </w:txbxContent>
              </v:textbox>
            </v:rect>
            <v:shape id="_x0000_s1128" type="#_x0000_t32" style="position:absolute;left:6829;top:7158;width:1434;height:519" o:connectortype="straight" o:regroupid="14">
              <v:stroke endarrow="block"/>
            </v:shape>
            <v:rect id="_x0000_s1129" style="position:absolute;left:7484;top:7677;width:1558;height:787" o:regroupid="13">
              <v:textbox style="mso-next-textbox:#_x0000_s1129">
                <w:txbxContent>
                  <w:p w:rsidR="005B0AF9" w:rsidRPr="0097331C" w:rsidRDefault="005B0AF9" w:rsidP="003E2858">
                    <w:pPr>
                      <w:jc w:val="center"/>
                      <w:rPr>
                        <w:rFonts w:ascii="Times New Roman" w:hAnsi="Times New Roman"/>
                        <w:b/>
                        <w:sz w:val="20"/>
                        <w:szCs w:val="20"/>
                      </w:rPr>
                    </w:pPr>
                    <w:r w:rsidRPr="0097331C">
                      <w:rPr>
                        <w:rFonts w:ascii="Times New Roman" w:hAnsi="Times New Roman"/>
                        <w:b/>
                        <w:sz w:val="20"/>
                        <w:szCs w:val="20"/>
                      </w:rPr>
                      <w:t xml:space="preserve">Стандартный компилятор </w:t>
                    </w:r>
                    <w:r w:rsidRPr="0097331C">
                      <w:rPr>
                        <w:rFonts w:ascii="Times New Roman" w:hAnsi="Times New Roman"/>
                        <w:b/>
                        <w:sz w:val="20"/>
                        <w:szCs w:val="20"/>
                        <w:lang w:val="en-US"/>
                      </w:rPr>
                      <w:t>FORTRAN</w:t>
                    </w:r>
                  </w:p>
                  <w:p w:rsidR="005B0AF9" w:rsidRPr="00B97AE7" w:rsidRDefault="005B0AF9" w:rsidP="003E2858">
                    <w:pPr>
                      <w:rPr>
                        <w:b/>
                      </w:rPr>
                    </w:pPr>
                  </w:p>
                </w:txbxContent>
              </v:textbox>
            </v:rect>
            <v:shape id="_x0000_s1130" type="#_x0000_t32" style="position:absolute;left:8238;top:7158;width:25;height:519" o:connectortype="straight" o:regroupid="14">
              <v:stroke endarrow="block"/>
            </v:shape>
            <v:shape id="_x0000_s1131" type="#_x0000_t32" style="position:absolute;left:4271;top:8201;width:1274;height:792;flip:x y" o:connectortype="straight" o:regroupid="12">
              <v:stroke endarrow="block"/>
            </v:shape>
            <v:rect id="_x0000_s1132" style="position:absolute;left:7007;top:10522;width:1507;height:838" o:regroupid="11">
              <v:textbox style="mso-next-textbox:#_x0000_s1132">
                <w:txbxContent>
                  <w:p w:rsidR="005B0AF9" w:rsidRPr="00947004" w:rsidRDefault="005B0AF9" w:rsidP="003E2858">
                    <w:pPr>
                      <w:jc w:val="center"/>
                      <w:rPr>
                        <w:rFonts w:ascii="Times New Roman" w:hAnsi="Times New Roman"/>
                        <w:b/>
                        <w:sz w:val="20"/>
                        <w:szCs w:val="20"/>
                      </w:rPr>
                    </w:pPr>
                    <w:r>
                      <w:rPr>
                        <w:rFonts w:ascii="Times New Roman" w:hAnsi="Times New Roman"/>
                        <w:b/>
                        <w:sz w:val="20"/>
                        <w:szCs w:val="20"/>
                      </w:rPr>
                      <w:t>База данных динамического анализатора</w:t>
                    </w:r>
                  </w:p>
                </w:txbxContent>
              </v:textbox>
            </v:rect>
            <v:shape id="_x0000_s1133" type="#_x0000_t67" style="position:absolute;left:5382;top:11269;width:225;height:799" o:regroupid="12"/>
            <v:rect id="_x0000_s1134" style="position:absolute;left:4585;top:12068;width:1781;height:592" o:regroupid="12">
              <v:textbox style="mso-next-textbox:#_x0000_s1134">
                <w:txbxContent>
                  <w:p w:rsidR="005B0AF9" w:rsidRDefault="005B0AF9" w:rsidP="003E2858">
                    <w:pPr>
                      <w:jc w:val="center"/>
                      <w:rPr>
                        <w:rFonts w:ascii="Times New Roman" w:hAnsi="Times New Roman"/>
                        <w:b/>
                        <w:sz w:val="20"/>
                        <w:szCs w:val="20"/>
                      </w:rPr>
                    </w:pPr>
                    <w:r>
                      <w:rPr>
                        <w:rFonts w:ascii="Times New Roman" w:hAnsi="Times New Roman"/>
                        <w:b/>
                        <w:sz w:val="20"/>
                        <w:szCs w:val="20"/>
                      </w:rPr>
                      <w:t>Модифицированная база данных</w:t>
                    </w:r>
                  </w:p>
                  <w:p w:rsidR="005B0AF9" w:rsidRPr="00947004" w:rsidRDefault="005B0AF9" w:rsidP="003E2858">
                    <w:pPr>
                      <w:jc w:val="center"/>
                      <w:rPr>
                        <w:rFonts w:ascii="Times New Roman" w:hAnsi="Times New Roman"/>
                        <w:b/>
                        <w:sz w:val="20"/>
                        <w:szCs w:val="20"/>
                      </w:rPr>
                    </w:pPr>
                  </w:p>
                </w:txbxContent>
              </v:textbox>
            </v:rect>
            <w10:wrap type="none"/>
            <w10:anchorlock/>
          </v:group>
        </w:pict>
      </w:r>
    </w:p>
    <w:p w:rsidR="008F1D8B" w:rsidRDefault="008F1D8B" w:rsidP="005B0AF9">
      <w:pPr>
        <w:widowControl w:val="0"/>
        <w:spacing w:after="0" w:line="360" w:lineRule="auto"/>
        <w:ind w:firstLine="709"/>
        <w:jc w:val="both"/>
        <w:rPr>
          <w:rFonts w:ascii="Times New Roman" w:hAnsi="Times New Roman"/>
          <w:sz w:val="28"/>
          <w:szCs w:val="24"/>
        </w:rPr>
      </w:pPr>
    </w:p>
    <w:p w:rsidR="008F1D8B" w:rsidRDefault="008F1D8B">
      <w:pPr>
        <w:spacing w:after="0" w:line="240" w:lineRule="auto"/>
        <w:rPr>
          <w:rFonts w:ascii="Times New Roman" w:hAnsi="Times New Roman"/>
          <w:sz w:val="28"/>
          <w:szCs w:val="24"/>
        </w:rPr>
      </w:pPr>
      <w:r>
        <w:rPr>
          <w:rFonts w:ascii="Times New Roman" w:hAnsi="Times New Roman"/>
          <w:sz w:val="28"/>
          <w:szCs w:val="24"/>
        </w:rPr>
        <w:br w:type="page"/>
      </w:r>
    </w:p>
    <w:p w:rsidR="003E2858" w:rsidRPr="005B0AF9" w:rsidRDefault="003E2858"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Введем обозначения:</w:t>
      </w:r>
    </w:p>
    <w:p w:rsidR="008F1D8B" w:rsidRDefault="008F1D8B" w:rsidP="005B0AF9">
      <w:pPr>
        <w:widowControl w:val="0"/>
        <w:spacing w:after="0" w:line="360" w:lineRule="auto"/>
        <w:ind w:firstLine="709"/>
        <w:jc w:val="both"/>
        <w:rPr>
          <w:rFonts w:ascii="Times New Roman" w:hAnsi="Times New Roman"/>
          <w:sz w:val="28"/>
          <w:szCs w:val="24"/>
        </w:rPr>
      </w:pPr>
    </w:p>
    <w:p w:rsidR="003E2858" w:rsidRPr="005B0AF9" w:rsidRDefault="003E2858"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База данных статического анализатора – база данных системы САПФОР, полученная в результате анализа текста программы статическим анализатором.</w:t>
      </w:r>
    </w:p>
    <w:p w:rsidR="003E2858" w:rsidRPr="005B0AF9" w:rsidRDefault="003E2858"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База данных динамического анализатора – база данных системы САПФОР, полученная в результате </w:t>
      </w:r>
      <w:r w:rsidR="00317117" w:rsidRPr="005B0AF9">
        <w:rPr>
          <w:rFonts w:ascii="Times New Roman" w:hAnsi="Times New Roman"/>
          <w:sz w:val="28"/>
          <w:szCs w:val="24"/>
        </w:rPr>
        <w:t xml:space="preserve">динамического </w:t>
      </w:r>
      <w:r w:rsidRPr="005B0AF9">
        <w:rPr>
          <w:rFonts w:ascii="Times New Roman" w:hAnsi="Times New Roman"/>
          <w:sz w:val="28"/>
          <w:szCs w:val="24"/>
        </w:rPr>
        <w:t>анализа выполнения программы, запущенной на определенных входных данных.</w:t>
      </w:r>
    </w:p>
    <w:p w:rsidR="0015221D" w:rsidRPr="005B0AF9" w:rsidRDefault="003E2858" w:rsidP="005B0AF9">
      <w:pPr>
        <w:widowControl w:val="0"/>
        <w:spacing w:after="0" w:line="360" w:lineRule="auto"/>
        <w:ind w:firstLine="709"/>
        <w:jc w:val="both"/>
        <w:rPr>
          <w:rFonts w:ascii="Times New Roman" w:hAnsi="Times New Roman"/>
          <w:strike/>
          <w:sz w:val="28"/>
          <w:szCs w:val="24"/>
        </w:rPr>
      </w:pPr>
      <w:r w:rsidRPr="005B0AF9">
        <w:rPr>
          <w:rFonts w:ascii="Times New Roman" w:hAnsi="Times New Roman"/>
          <w:sz w:val="28"/>
          <w:szCs w:val="24"/>
        </w:rPr>
        <w:t>Общая схема работы гибридного анализа</w:t>
      </w:r>
      <w:r w:rsidR="00B70B02" w:rsidRPr="005B0AF9">
        <w:rPr>
          <w:rFonts w:ascii="Times New Roman" w:hAnsi="Times New Roman"/>
          <w:sz w:val="28"/>
          <w:szCs w:val="24"/>
        </w:rPr>
        <w:t xml:space="preserve"> (Рисунок 8)</w:t>
      </w:r>
      <w:r w:rsidRPr="005B0AF9">
        <w:rPr>
          <w:rFonts w:ascii="Times New Roman" w:hAnsi="Times New Roman"/>
          <w:sz w:val="28"/>
          <w:szCs w:val="24"/>
        </w:rPr>
        <w:t>:</w:t>
      </w:r>
      <w:r w:rsidR="0015221D" w:rsidRPr="005B0AF9">
        <w:rPr>
          <w:rFonts w:ascii="Times New Roman" w:hAnsi="Times New Roman"/>
          <w:sz w:val="28"/>
          <w:szCs w:val="24"/>
        </w:rPr>
        <w:t xml:space="preserve"> </w:t>
      </w:r>
    </w:p>
    <w:p w:rsidR="003E2858" w:rsidRPr="005B0AF9" w:rsidRDefault="003E2858" w:rsidP="005B0AF9">
      <w:pPr>
        <w:pStyle w:val="a3"/>
        <w:widowControl w:val="0"/>
        <w:numPr>
          <w:ilvl w:val="0"/>
          <w:numId w:val="31"/>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Текст исходной программы подается на вход статическому анализатору. На выходе получаем базу данных статического анализатора.</w:t>
      </w:r>
    </w:p>
    <w:p w:rsidR="003E2858" w:rsidRPr="005B0AF9" w:rsidRDefault="003E2858" w:rsidP="005B0AF9">
      <w:pPr>
        <w:pStyle w:val="a3"/>
        <w:widowControl w:val="0"/>
        <w:numPr>
          <w:ilvl w:val="0"/>
          <w:numId w:val="31"/>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База данных статического анализатора подается на вход программе поиска возможных зависимостей. </w:t>
      </w:r>
      <w:r w:rsidR="00286A9D" w:rsidRPr="005B0AF9">
        <w:rPr>
          <w:rFonts w:ascii="Times New Roman" w:hAnsi="Times New Roman"/>
          <w:sz w:val="28"/>
          <w:szCs w:val="24"/>
        </w:rPr>
        <w:t>П</w:t>
      </w:r>
      <w:r w:rsidRPr="005B0AF9">
        <w:rPr>
          <w:rFonts w:ascii="Times New Roman" w:hAnsi="Times New Roman"/>
          <w:sz w:val="28"/>
          <w:szCs w:val="24"/>
        </w:rPr>
        <w:t>рограмма поиска возможных зависимостей</w:t>
      </w:r>
      <w:r w:rsidR="00571D88" w:rsidRPr="005B0AF9">
        <w:rPr>
          <w:rFonts w:ascii="Times New Roman" w:hAnsi="Times New Roman"/>
          <w:sz w:val="28"/>
          <w:szCs w:val="24"/>
        </w:rPr>
        <w:t xml:space="preserve"> </w:t>
      </w:r>
      <w:r w:rsidR="00286A9D" w:rsidRPr="005B0AF9">
        <w:rPr>
          <w:rFonts w:ascii="Times New Roman" w:hAnsi="Times New Roman"/>
          <w:sz w:val="28"/>
          <w:szCs w:val="24"/>
        </w:rPr>
        <w:t xml:space="preserve">строит внутреннее представление базы данных статического анализатора </w:t>
      </w:r>
      <w:r w:rsidRPr="005B0AF9">
        <w:rPr>
          <w:rFonts w:ascii="Times New Roman" w:hAnsi="Times New Roman"/>
          <w:sz w:val="28"/>
          <w:szCs w:val="24"/>
        </w:rPr>
        <w:t xml:space="preserve">на основе </w:t>
      </w:r>
      <w:r w:rsidR="00286A9D" w:rsidRPr="005B0AF9">
        <w:rPr>
          <w:rFonts w:ascii="Times New Roman" w:hAnsi="Times New Roman"/>
          <w:sz w:val="28"/>
          <w:szCs w:val="24"/>
        </w:rPr>
        <w:t xml:space="preserve">функций </w:t>
      </w:r>
      <w:r w:rsidRPr="005B0AF9">
        <w:rPr>
          <w:rFonts w:ascii="Times New Roman" w:hAnsi="Times New Roman"/>
          <w:sz w:val="28"/>
          <w:szCs w:val="24"/>
        </w:rPr>
        <w:t>статической библиотеки организации представления базы данных</w:t>
      </w:r>
      <w:r w:rsidR="00286A9D" w:rsidRPr="005B0AF9">
        <w:rPr>
          <w:rFonts w:ascii="Times New Roman" w:hAnsi="Times New Roman"/>
          <w:sz w:val="28"/>
          <w:szCs w:val="24"/>
        </w:rPr>
        <w:t>, з</w:t>
      </w:r>
      <w:r w:rsidR="00571D88" w:rsidRPr="005B0AF9">
        <w:rPr>
          <w:rFonts w:ascii="Times New Roman" w:hAnsi="Times New Roman"/>
          <w:sz w:val="28"/>
          <w:szCs w:val="24"/>
        </w:rPr>
        <w:t xml:space="preserve">атем </w:t>
      </w:r>
      <w:r w:rsidRPr="005B0AF9">
        <w:rPr>
          <w:rFonts w:ascii="Times New Roman" w:hAnsi="Times New Roman"/>
          <w:sz w:val="28"/>
          <w:szCs w:val="24"/>
        </w:rPr>
        <w:t>выделяет</w:t>
      </w:r>
      <w:r w:rsidR="00571D88" w:rsidRPr="005B0AF9">
        <w:rPr>
          <w:rFonts w:ascii="Times New Roman" w:hAnsi="Times New Roman"/>
          <w:sz w:val="28"/>
          <w:szCs w:val="24"/>
        </w:rPr>
        <w:t xml:space="preserve"> из представления информацию</w:t>
      </w:r>
      <w:r w:rsidR="00317117" w:rsidRPr="005B0AF9">
        <w:rPr>
          <w:rFonts w:ascii="Times New Roman" w:hAnsi="Times New Roman"/>
          <w:sz w:val="28"/>
          <w:szCs w:val="24"/>
        </w:rPr>
        <w:t xml:space="preserve"> о</w:t>
      </w:r>
      <w:r w:rsidRPr="005B0AF9">
        <w:rPr>
          <w:rFonts w:ascii="Times New Roman" w:hAnsi="Times New Roman"/>
          <w:sz w:val="28"/>
          <w:szCs w:val="24"/>
        </w:rPr>
        <w:t xml:space="preserve"> в</w:t>
      </w:r>
      <w:r w:rsidR="00317117" w:rsidRPr="005B0AF9">
        <w:rPr>
          <w:rFonts w:ascii="Times New Roman" w:hAnsi="Times New Roman"/>
          <w:sz w:val="28"/>
          <w:szCs w:val="24"/>
        </w:rPr>
        <w:t>озможных зависимостях</w:t>
      </w:r>
      <w:r w:rsidR="00571D88" w:rsidRPr="005B0AF9">
        <w:rPr>
          <w:rFonts w:ascii="Times New Roman" w:hAnsi="Times New Roman"/>
          <w:sz w:val="28"/>
          <w:szCs w:val="24"/>
        </w:rPr>
        <w:t xml:space="preserve"> по </w:t>
      </w:r>
      <w:r w:rsidR="00075531" w:rsidRPr="005B0AF9">
        <w:rPr>
          <w:rFonts w:ascii="Times New Roman" w:hAnsi="Times New Roman"/>
          <w:sz w:val="28"/>
          <w:szCs w:val="24"/>
        </w:rPr>
        <w:t>переменным между итерациями циклов</w:t>
      </w:r>
      <w:r w:rsidR="0015221D" w:rsidRPr="005B0AF9">
        <w:rPr>
          <w:rFonts w:ascii="Times New Roman" w:hAnsi="Times New Roman"/>
          <w:sz w:val="28"/>
          <w:szCs w:val="24"/>
        </w:rPr>
        <w:t xml:space="preserve"> </w:t>
      </w:r>
      <w:r w:rsidR="00571D88" w:rsidRPr="005B0AF9">
        <w:rPr>
          <w:rFonts w:ascii="Times New Roman" w:hAnsi="Times New Roman"/>
          <w:sz w:val="28"/>
          <w:szCs w:val="24"/>
        </w:rPr>
        <w:t>и</w:t>
      </w:r>
      <w:r w:rsidR="0015221D" w:rsidRPr="005B0AF9">
        <w:rPr>
          <w:rFonts w:ascii="Times New Roman" w:hAnsi="Times New Roman"/>
          <w:sz w:val="28"/>
          <w:szCs w:val="24"/>
        </w:rPr>
        <w:t xml:space="preserve">, наконец, </w:t>
      </w:r>
      <w:r w:rsidRPr="005B0AF9">
        <w:rPr>
          <w:rFonts w:ascii="Times New Roman" w:hAnsi="Times New Roman"/>
          <w:sz w:val="28"/>
          <w:szCs w:val="24"/>
        </w:rPr>
        <w:t xml:space="preserve">выводит собранную информацию в файл «Файл возможных зависимостей». </w:t>
      </w:r>
    </w:p>
    <w:p w:rsidR="003E2858" w:rsidRPr="005B0AF9" w:rsidRDefault="003E2858" w:rsidP="005B0AF9">
      <w:pPr>
        <w:pStyle w:val="a3"/>
        <w:widowControl w:val="0"/>
        <w:numPr>
          <w:ilvl w:val="0"/>
          <w:numId w:val="31"/>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Текст исходной программы подается на вход инструментатору. Инструментатор вставляет в текст программы вызовы функций динамического анализатора.</w:t>
      </w:r>
      <w:r w:rsidR="00075531" w:rsidRPr="005B0AF9">
        <w:rPr>
          <w:rFonts w:ascii="Times New Roman" w:hAnsi="Times New Roman"/>
          <w:sz w:val="28"/>
          <w:szCs w:val="24"/>
        </w:rPr>
        <w:t xml:space="preserve"> </w:t>
      </w:r>
      <w:r w:rsidRPr="005B0AF9">
        <w:rPr>
          <w:rFonts w:ascii="Times New Roman" w:hAnsi="Times New Roman"/>
          <w:sz w:val="28"/>
          <w:szCs w:val="24"/>
        </w:rPr>
        <w:t xml:space="preserve">Проинструментированная программа подаётся на вход стандартному компилятору </w:t>
      </w:r>
      <w:r w:rsidRPr="005B0AF9">
        <w:rPr>
          <w:rFonts w:ascii="Times New Roman" w:hAnsi="Times New Roman"/>
          <w:sz w:val="28"/>
          <w:szCs w:val="24"/>
          <w:lang w:val="en-US"/>
        </w:rPr>
        <w:t>Fortran</w:t>
      </w:r>
      <w:r w:rsidRPr="005B0AF9">
        <w:rPr>
          <w:rFonts w:ascii="Times New Roman" w:hAnsi="Times New Roman"/>
          <w:sz w:val="28"/>
          <w:szCs w:val="24"/>
        </w:rPr>
        <w:t xml:space="preserve">. Скомпилированная программа линкуется со статической библиотекой динамического анализатора, и на выходе получается исполняемая программа с вызовами динамического анализатора. Полученная исполнительная программа запускается на </w:t>
      </w:r>
      <w:r w:rsidR="008B2968" w:rsidRPr="005B0AF9">
        <w:rPr>
          <w:rFonts w:ascii="Times New Roman" w:hAnsi="Times New Roman"/>
          <w:sz w:val="28"/>
          <w:szCs w:val="24"/>
        </w:rPr>
        <w:t>некотором</w:t>
      </w:r>
      <w:r w:rsidRPr="005B0AF9">
        <w:rPr>
          <w:rFonts w:ascii="Times New Roman" w:hAnsi="Times New Roman"/>
          <w:sz w:val="28"/>
          <w:szCs w:val="24"/>
        </w:rPr>
        <w:t xml:space="preserve"> входном наборе данных. В ходе выполнения программы осуществляется её </w:t>
      </w:r>
      <w:r w:rsidR="00AD6D60" w:rsidRPr="005B0AF9">
        <w:rPr>
          <w:rFonts w:ascii="Times New Roman" w:hAnsi="Times New Roman"/>
          <w:sz w:val="28"/>
          <w:szCs w:val="24"/>
        </w:rPr>
        <w:t xml:space="preserve">частичный динамический анализ </w:t>
      </w:r>
      <w:r w:rsidR="00AB287E" w:rsidRPr="005B0AF9">
        <w:rPr>
          <w:rFonts w:ascii="Times New Roman" w:hAnsi="Times New Roman"/>
          <w:sz w:val="28"/>
          <w:szCs w:val="24"/>
        </w:rPr>
        <w:t>с учетом информации из файла возможных зависимостей (</w:t>
      </w:r>
      <w:r w:rsidR="00AD6D60" w:rsidRPr="005B0AF9">
        <w:rPr>
          <w:rFonts w:ascii="Times New Roman" w:hAnsi="Times New Roman"/>
          <w:sz w:val="28"/>
          <w:szCs w:val="24"/>
        </w:rPr>
        <w:t>при отсутствии файла или отсутствии информации внутри файла предполагается полный динамический анализ программы)</w:t>
      </w:r>
      <w:r w:rsidRPr="005B0AF9">
        <w:rPr>
          <w:rFonts w:ascii="Times New Roman" w:hAnsi="Times New Roman"/>
          <w:sz w:val="28"/>
          <w:szCs w:val="24"/>
        </w:rPr>
        <w:t>. Полученная при анализе информация об исходной программе помещается в базу данных динамического анализатора.</w:t>
      </w:r>
    </w:p>
    <w:p w:rsidR="00BA6E77" w:rsidRPr="005B0AF9" w:rsidRDefault="003E2858" w:rsidP="005B0AF9">
      <w:pPr>
        <w:pStyle w:val="a3"/>
        <w:widowControl w:val="0"/>
        <w:numPr>
          <w:ilvl w:val="0"/>
          <w:numId w:val="31"/>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Базы данных статического и динамического </w:t>
      </w:r>
      <w:r w:rsidR="0015221D" w:rsidRPr="005B0AF9">
        <w:rPr>
          <w:rFonts w:ascii="Times New Roman" w:hAnsi="Times New Roman"/>
          <w:sz w:val="28"/>
          <w:szCs w:val="24"/>
        </w:rPr>
        <w:t>анализаторов подаются на вход программе сравнения баз данных.</w:t>
      </w:r>
      <w:r w:rsidRPr="005B0AF9">
        <w:rPr>
          <w:rFonts w:ascii="Times New Roman" w:hAnsi="Times New Roman"/>
          <w:sz w:val="28"/>
          <w:szCs w:val="24"/>
        </w:rPr>
        <w:t xml:space="preserve"> </w:t>
      </w:r>
      <w:r w:rsidR="0015221D" w:rsidRPr="005B0AF9">
        <w:rPr>
          <w:rFonts w:ascii="Times New Roman" w:hAnsi="Times New Roman"/>
          <w:sz w:val="28"/>
          <w:szCs w:val="24"/>
        </w:rPr>
        <w:t xml:space="preserve">Программа строит внутренние представления обоих баз данных </w:t>
      </w:r>
      <w:r w:rsidRPr="005B0AF9">
        <w:rPr>
          <w:rFonts w:ascii="Times New Roman" w:hAnsi="Times New Roman"/>
          <w:sz w:val="28"/>
          <w:szCs w:val="24"/>
        </w:rPr>
        <w:t>на основе функций из библиотеки организации представления базы данных</w:t>
      </w:r>
      <w:r w:rsidR="0015221D" w:rsidRPr="005B0AF9">
        <w:rPr>
          <w:rFonts w:ascii="Times New Roman" w:hAnsi="Times New Roman"/>
          <w:sz w:val="28"/>
          <w:szCs w:val="24"/>
        </w:rPr>
        <w:t>, далее</w:t>
      </w:r>
      <w:r w:rsidRPr="005B0AF9">
        <w:rPr>
          <w:rFonts w:ascii="Times New Roman" w:hAnsi="Times New Roman"/>
          <w:sz w:val="28"/>
          <w:szCs w:val="24"/>
        </w:rPr>
        <w:t>, руко</w:t>
      </w:r>
      <w:r w:rsidR="00075531" w:rsidRPr="005B0AF9">
        <w:rPr>
          <w:rFonts w:ascii="Times New Roman" w:hAnsi="Times New Roman"/>
          <w:sz w:val="28"/>
          <w:szCs w:val="24"/>
        </w:rPr>
        <w:t xml:space="preserve">водствуясь полезной информацией, </w:t>
      </w:r>
      <w:r w:rsidRPr="005B0AF9">
        <w:rPr>
          <w:rFonts w:ascii="Times New Roman" w:hAnsi="Times New Roman"/>
          <w:sz w:val="28"/>
          <w:szCs w:val="24"/>
        </w:rPr>
        <w:t>записанной в базе данных динамического анализатора, корректирует внутреннее представление базы данных стати</w:t>
      </w:r>
      <w:r w:rsidR="0015221D" w:rsidRPr="005B0AF9">
        <w:rPr>
          <w:rFonts w:ascii="Times New Roman" w:hAnsi="Times New Roman"/>
          <w:sz w:val="28"/>
          <w:szCs w:val="24"/>
        </w:rPr>
        <w:t>ческого анализатора. На выходе п</w:t>
      </w:r>
      <w:r w:rsidRPr="005B0AF9">
        <w:rPr>
          <w:rFonts w:ascii="Times New Roman" w:hAnsi="Times New Roman"/>
          <w:sz w:val="28"/>
          <w:szCs w:val="24"/>
        </w:rPr>
        <w:t xml:space="preserve">рограммы сравнения баз данных получаем базу данных, сформированную </w:t>
      </w:r>
      <w:r w:rsidR="0015221D" w:rsidRPr="005B0AF9">
        <w:rPr>
          <w:rFonts w:ascii="Times New Roman" w:hAnsi="Times New Roman"/>
          <w:sz w:val="28"/>
          <w:szCs w:val="24"/>
        </w:rPr>
        <w:t xml:space="preserve">на основе скорректированного внутреннего </w:t>
      </w:r>
      <w:r w:rsidRPr="005B0AF9">
        <w:rPr>
          <w:rFonts w:ascii="Times New Roman" w:hAnsi="Times New Roman"/>
          <w:sz w:val="28"/>
          <w:szCs w:val="24"/>
        </w:rPr>
        <w:t xml:space="preserve">представления базы данных статического анализатора. </w:t>
      </w:r>
    </w:p>
    <w:p w:rsidR="008F1D8B" w:rsidRDefault="008F1D8B" w:rsidP="005B0AF9">
      <w:pPr>
        <w:pStyle w:val="1"/>
        <w:keepNext w:val="0"/>
        <w:keepLines w:val="0"/>
        <w:widowControl w:val="0"/>
        <w:spacing w:before="0" w:line="360" w:lineRule="auto"/>
        <w:ind w:firstLine="709"/>
        <w:jc w:val="both"/>
        <w:rPr>
          <w:rFonts w:ascii="Times New Roman" w:hAnsi="Times New Roman"/>
          <w:b w:val="0"/>
          <w:color w:val="auto"/>
        </w:rPr>
      </w:pPr>
      <w:bookmarkStart w:id="35" w:name="_Toc261506600"/>
    </w:p>
    <w:p w:rsidR="008F1D8B" w:rsidRDefault="008F1D8B">
      <w:pPr>
        <w:spacing w:after="0" w:line="240" w:lineRule="auto"/>
        <w:rPr>
          <w:rFonts w:ascii="Times New Roman" w:hAnsi="Times New Roman"/>
          <w:bCs/>
          <w:sz w:val="28"/>
          <w:szCs w:val="28"/>
        </w:rPr>
      </w:pPr>
      <w:r>
        <w:rPr>
          <w:rFonts w:ascii="Times New Roman" w:hAnsi="Times New Roman"/>
          <w:b/>
        </w:rPr>
        <w:br w:type="page"/>
      </w:r>
    </w:p>
    <w:p w:rsidR="007B61FA" w:rsidRPr="005B0AF9" w:rsidRDefault="00481643" w:rsidP="005B0AF9">
      <w:pPr>
        <w:pStyle w:val="1"/>
        <w:keepNext w:val="0"/>
        <w:keepLines w:val="0"/>
        <w:widowControl w:val="0"/>
        <w:spacing w:before="0" w:line="360" w:lineRule="auto"/>
        <w:ind w:firstLine="709"/>
        <w:jc w:val="both"/>
        <w:rPr>
          <w:rFonts w:ascii="Times New Roman" w:hAnsi="Times New Roman"/>
          <w:b w:val="0"/>
          <w:color w:val="auto"/>
        </w:rPr>
      </w:pPr>
      <w:r w:rsidRPr="005B0AF9">
        <w:rPr>
          <w:rFonts w:ascii="Times New Roman" w:hAnsi="Times New Roman"/>
          <w:b w:val="0"/>
          <w:color w:val="auto"/>
        </w:rPr>
        <w:t xml:space="preserve">5 </w:t>
      </w:r>
      <w:r w:rsidR="007B61FA" w:rsidRPr="005B0AF9">
        <w:rPr>
          <w:rFonts w:ascii="Times New Roman" w:hAnsi="Times New Roman"/>
          <w:b w:val="0"/>
          <w:color w:val="auto"/>
        </w:rPr>
        <w:t>Описание практической части</w:t>
      </w:r>
      <w:bookmarkEnd w:id="35"/>
    </w:p>
    <w:p w:rsidR="008F1D8B" w:rsidRDefault="008F1D8B" w:rsidP="005B0AF9">
      <w:pPr>
        <w:widowControl w:val="0"/>
        <w:autoSpaceDE w:val="0"/>
        <w:autoSpaceDN w:val="0"/>
        <w:adjustRightInd w:val="0"/>
        <w:spacing w:after="0" w:line="360" w:lineRule="auto"/>
        <w:ind w:firstLine="709"/>
        <w:jc w:val="both"/>
        <w:rPr>
          <w:rFonts w:ascii="Times New Roman" w:hAnsi="Times New Roman"/>
          <w:sz w:val="28"/>
          <w:szCs w:val="24"/>
        </w:rPr>
      </w:pPr>
    </w:p>
    <w:p w:rsidR="00D8236E" w:rsidRPr="005B0AF9" w:rsidRDefault="00D8236E" w:rsidP="005B0AF9">
      <w:pPr>
        <w:widowControl w:val="0"/>
        <w:autoSpaceDE w:val="0"/>
        <w:autoSpaceDN w:val="0"/>
        <w:adjustRightInd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В ходе практических работ были </w:t>
      </w:r>
      <w:r w:rsidR="00D7690F" w:rsidRPr="005B0AF9">
        <w:rPr>
          <w:rFonts w:ascii="Times New Roman" w:hAnsi="Times New Roman"/>
          <w:sz w:val="28"/>
          <w:szCs w:val="24"/>
        </w:rPr>
        <w:t>реализованы</w:t>
      </w:r>
      <w:r w:rsidR="004D2B77" w:rsidRPr="005B0AF9">
        <w:rPr>
          <w:rFonts w:ascii="Times New Roman" w:hAnsi="Times New Roman"/>
          <w:sz w:val="28"/>
          <w:szCs w:val="24"/>
        </w:rPr>
        <w:t>:</w:t>
      </w:r>
      <w:r w:rsidRPr="005B0AF9">
        <w:rPr>
          <w:rFonts w:ascii="Times New Roman" w:hAnsi="Times New Roman"/>
          <w:sz w:val="28"/>
          <w:szCs w:val="24"/>
        </w:rPr>
        <w:t xml:space="preserve"> </w:t>
      </w:r>
    </w:p>
    <w:p w:rsidR="00D8236E" w:rsidRPr="005B0AF9" w:rsidRDefault="00D8236E" w:rsidP="005B0AF9">
      <w:pPr>
        <w:pStyle w:val="a3"/>
        <w:widowControl w:val="0"/>
        <w:numPr>
          <w:ilvl w:val="0"/>
          <w:numId w:val="32"/>
        </w:numPr>
        <w:autoSpaceDE w:val="0"/>
        <w:autoSpaceDN w:val="0"/>
        <w:adjustRightInd w:val="0"/>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статическая библиотека функций организации </w:t>
      </w:r>
      <w:r w:rsidR="00D7690F" w:rsidRPr="005B0AF9">
        <w:rPr>
          <w:rFonts w:ascii="Times New Roman" w:hAnsi="Times New Roman"/>
          <w:sz w:val="28"/>
          <w:szCs w:val="24"/>
        </w:rPr>
        <w:t xml:space="preserve">и дальнейшей обработки </w:t>
      </w:r>
      <w:r w:rsidRPr="005B0AF9">
        <w:rPr>
          <w:rFonts w:ascii="Times New Roman" w:hAnsi="Times New Roman"/>
          <w:sz w:val="28"/>
          <w:szCs w:val="24"/>
        </w:rPr>
        <w:t>представления базы данных САПФОР</w:t>
      </w:r>
    </w:p>
    <w:p w:rsidR="00D7690F" w:rsidRPr="005B0AF9" w:rsidRDefault="00D7690F" w:rsidP="005B0AF9">
      <w:pPr>
        <w:pStyle w:val="a3"/>
        <w:widowControl w:val="0"/>
        <w:numPr>
          <w:ilvl w:val="0"/>
          <w:numId w:val="32"/>
        </w:numPr>
        <w:autoSpaceDE w:val="0"/>
        <w:autoSpaceDN w:val="0"/>
        <w:adjustRightInd w:val="0"/>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программа поиска информации о возможных зависимостях по переменным между итерациями циклов из представления базы данных САПФОР</w:t>
      </w:r>
    </w:p>
    <w:p w:rsidR="00D7690F" w:rsidRPr="005B0AF9" w:rsidRDefault="00D7690F" w:rsidP="005B0AF9">
      <w:pPr>
        <w:pStyle w:val="a3"/>
        <w:widowControl w:val="0"/>
        <w:numPr>
          <w:ilvl w:val="0"/>
          <w:numId w:val="32"/>
        </w:numPr>
        <w:autoSpaceDE w:val="0"/>
        <w:autoSpaceDN w:val="0"/>
        <w:adjustRightInd w:val="0"/>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программа сравнения двух представлений баз данных САПФОР одной программы, с последующей коррекцией первого представления за счет </w:t>
      </w:r>
      <w:r w:rsidR="000143BF" w:rsidRPr="005B0AF9">
        <w:rPr>
          <w:rFonts w:ascii="Times New Roman" w:hAnsi="Times New Roman"/>
          <w:sz w:val="28"/>
          <w:szCs w:val="24"/>
        </w:rPr>
        <w:t>полезной информации второго представления</w:t>
      </w:r>
    </w:p>
    <w:p w:rsidR="000143BF" w:rsidRPr="005B0AF9" w:rsidRDefault="00101ADA" w:rsidP="005B0AF9">
      <w:pPr>
        <w:widowControl w:val="0"/>
        <w:autoSpaceDE w:val="0"/>
        <w:autoSpaceDN w:val="0"/>
        <w:adjustRightInd w:val="0"/>
        <w:spacing w:after="0" w:line="360" w:lineRule="auto"/>
        <w:ind w:firstLine="709"/>
        <w:jc w:val="both"/>
        <w:rPr>
          <w:rFonts w:ascii="Times New Roman" w:hAnsi="Times New Roman"/>
          <w:sz w:val="28"/>
          <w:szCs w:val="24"/>
        </w:rPr>
      </w:pPr>
      <w:r w:rsidRPr="005B0AF9">
        <w:rPr>
          <w:rFonts w:ascii="Times New Roman" w:hAnsi="Times New Roman"/>
          <w:sz w:val="28"/>
          <w:szCs w:val="24"/>
        </w:rPr>
        <w:t>также</w:t>
      </w:r>
      <w:r w:rsidR="000143BF" w:rsidRPr="005B0AF9">
        <w:rPr>
          <w:rFonts w:ascii="Times New Roman" w:hAnsi="Times New Roman"/>
          <w:sz w:val="28"/>
          <w:szCs w:val="24"/>
        </w:rPr>
        <w:t xml:space="preserve"> был</w:t>
      </w:r>
      <w:r w:rsidRPr="005B0AF9">
        <w:rPr>
          <w:rFonts w:ascii="Times New Roman" w:hAnsi="Times New Roman"/>
          <w:sz w:val="28"/>
          <w:szCs w:val="24"/>
        </w:rPr>
        <w:t>а</w:t>
      </w:r>
      <w:r w:rsidR="000143BF" w:rsidRPr="005B0AF9">
        <w:rPr>
          <w:rFonts w:ascii="Times New Roman" w:hAnsi="Times New Roman"/>
          <w:sz w:val="28"/>
          <w:szCs w:val="24"/>
        </w:rPr>
        <w:t xml:space="preserve"> доработана статическая библиотека функций динамического анализа возможностью проведения частичного анализа. Рассмотрим подробнее каждый из перечисленных элементов.</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rPr>
      </w:pPr>
      <w:bookmarkStart w:id="36" w:name="_Toc261506601"/>
    </w:p>
    <w:p w:rsidR="007B61FA" w:rsidRPr="005B0AF9" w:rsidRDefault="00481643" w:rsidP="005B0AF9">
      <w:pPr>
        <w:pStyle w:val="2"/>
        <w:keepNext w:val="0"/>
        <w:keepLines w:val="0"/>
        <w:widowControl w:val="0"/>
        <w:spacing w:before="0" w:line="360" w:lineRule="auto"/>
        <w:ind w:firstLine="709"/>
        <w:jc w:val="both"/>
        <w:rPr>
          <w:rFonts w:ascii="Times New Roman" w:hAnsi="Times New Roman"/>
          <w:b w:val="0"/>
          <w:color w:val="auto"/>
          <w:sz w:val="28"/>
        </w:rPr>
      </w:pPr>
      <w:r w:rsidRPr="005B0AF9">
        <w:rPr>
          <w:rFonts w:ascii="Times New Roman" w:hAnsi="Times New Roman"/>
          <w:b w:val="0"/>
          <w:color w:val="auto"/>
          <w:sz w:val="28"/>
        </w:rPr>
        <w:t xml:space="preserve">5.1 </w:t>
      </w:r>
      <w:r w:rsidR="007B61FA" w:rsidRPr="005B0AF9">
        <w:rPr>
          <w:rFonts w:ascii="Times New Roman" w:hAnsi="Times New Roman"/>
          <w:b w:val="0"/>
          <w:color w:val="auto"/>
          <w:sz w:val="28"/>
        </w:rPr>
        <w:t>Статическая библиотека представления базы данных САПФОР</w:t>
      </w:r>
      <w:bookmarkEnd w:id="36"/>
    </w:p>
    <w:p w:rsidR="008F1D8B" w:rsidRDefault="008F1D8B" w:rsidP="005B0AF9">
      <w:pPr>
        <w:widowControl w:val="0"/>
        <w:autoSpaceDE w:val="0"/>
        <w:autoSpaceDN w:val="0"/>
        <w:adjustRightInd w:val="0"/>
        <w:spacing w:after="0" w:line="360" w:lineRule="auto"/>
        <w:ind w:firstLine="709"/>
        <w:jc w:val="both"/>
        <w:rPr>
          <w:rFonts w:ascii="Times New Roman" w:hAnsi="Times New Roman"/>
          <w:sz w:val="28"/>
          <w:szCs w:val="24"/>
        </w:rPr>
      </w:pPr>
    </w:p>
    <w:p w:rsidR="00043BE0" w:rsidRPr="005B0AF9" w:rsidRDefault="000D78B0" w:rsidP="005B0AF9">
      <w:pPr>
        <w:widowControl w:val="0"/>
        <w:autoSpaceDE w:val="0"/>
        <w:autoSpaceDN w:val="0"/>
        <w:adjustRightInd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Статическая библиотека представления базы данных САПФОР реализована в среде разработки </w:t>
      </w:r>
      <w:r w:rsidRPr="005B0AF9">
        <w:rPr>
          <w:rFonts w:ascii="Times New Roman" w:hAnsi="Times New Roman"/>
          <w:sz w:val="28"/>
          <w:szCs w:val="24"/>
          <w:lang w:val="en-US"/>
        </w:rPr>
        <w:t>Microsoft</w:t>
      </w:r>
      <w:r w:rsidRPr="005B0AF9">
        <w:rPr>
          <w:rFonts w:ascii="Times New Roman" w:hAnsi="Times New Roman"/>
          <w:sz w:val="28"/>
          <w:szCs w:val="24"/>
        </w:rPr>
        <w:t xml:space="preserve"> Visual </w:t>
      </w:r>
      <w:r w:rsidRPr="005B0AF9">
        <w:rPr>
          <w:rFonts w:ascii="Times New Roman" w:hAnsi="Times New Roman"/>
          <w:sz w:val="28"/>
          <w:szCs w:val="24"/>
          <w:lang w:val="en-US"/>
        </w:rPr>
        <w:t>C</w:t>
      </w:r>
      <w:r w:rsidRPr="005B0AF9">
        <w:rPr>
          <w:rFonts w:ascii="Times New Roman" w:hAnsi="Times New Roman"/>
          <w:sz w:val="28"/>
          <w:szCs w:val="24"/>
        </w:rPr>
        <w:t xml:space="preserve">++ 2008 </w:t>
      </w:r>
      <w:r w:rsidRPr="005B0AF9">
        <w:rPr>
          <w:rFonts w:ascii="Times New Roman" w:hAnsi="Times New Roman"/>
          <w:sz w:val="28"/>
          <w:szCs w:val="24"/>
          <w:lang w:val="en-US"/>
        </w:rPr>
        <w:t>Express</w:t>
      </w:r>
      <w:r w:rsidRPr="005B0AF9">
        <w:rPr>
          <w:rFonts w:ascii="Times New Roman" w:hAnsi="Times New Roman"/>
          <w:sz w:val="28"/>
          <w:szCs w:val="24"/>
        </w:rPr>
        <w:t xml:space="preserve"> </w:t>
      </w:r>
      <w:r w:rsidRPr="005B0AF9">
        <w:rPr>
          <w:rFonts w:ascii="Times New Roman" w:hAnsi="Times New Roman"/>
          <w:sz w:val="28"/>
          <w:szCs w:val="24"/>
          <w:lang w:val="en-US"/>
        </w:rPr>
        <w:t>Edition</w:t>
      </w:r>
      <w:r w:rsidRPr="005B0AF9">
        <w:rPr>
          <w:rFonts w:ascii="Times New Roman" w:hAnsi="Times New Roman"/>
          <w:sz w:val="28"/>
          <w:szCs w:val="24"/>
        </w:rPr>
        <w:t xml:space="preserve"> на языке программирования C++. Она </w:t>
      </w:r>
      <w:r w:rsidR="00043BE0" w:rsidRPr="005B0AF9">
        <w:rPr>
          <w:rFonts w:ascii="Times New Roman" w:hAnsi="Times New Roman"/>
          <w:sz w:val="28"/>
          <w:szCs w:val="24"/>
        </w:rPr>
        <w:t xml:space="preserve">содержит: </w:t>
      </w:r>
    </w:p>
    <w:p w:rsidR="003E5E68" w:rsidRPr="005B0AF9" w:rsidRDefault="00043BE0" w:rsidP="005B0AF9">
      <w:pPr>
        <w:pStyle w:val="a3"/>
        <w:widowControl w:val="0"/>
        <w:numPr>
          <w:ilvl w:val="0"/>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н</w:t>
      </w:r>
      <w:r w:rsidR="003E5E68" w:rsidRPr="005B0AF9">
        <w:rPr>
          <w:rFonts w:ascii="Times New Roman" w:hAnsi="Times New Roman"/>
          <w:sz w:val="28"/>
          <w:szCs w:val="24"/>
        </w:rPr>
        <w:t>абор классов,</w:t>
      </w:r>
      <w:r w:rsidR="00B534F8" w:rsidRPr="005B0AF9">
        <w:rPr>
          <w:rFonts w:ascii="Times New Roman" w:hAnsi="Times New Roman"/>
          <w:sz w:val="28"/>
          <w:szCs w:val="24"/>
        </w:rPr>
        <w:t xml:space="preserve"> </w:t>
      </w:r>
      <w:r w:rsidR="00597F6F" w:rsidRPr="005B0AF9">
        <w:rPr>
          <w:rFonts w:ascii="Times New Roman" w:hAnsi="Times New Roman"/>
          <w:sz w:val="28"/>
          <w:szCs w:val="24"/>
        </w:rPr>
        <w:t>каждый из которых</w:t>
      </w:r>
      <w:r w:rsidR="00B534F8" w:rsidRPr="005B0AF9">
        <w:rPr>
          <w:rFonts w:ascii="Times New Roman" w:hAnsi="Times New Roman"/>
          <w:sz w:val="28"/>
          <w:szCs w:val="24"/>
        </w:rPr>
        <w:t xml:space="preserve"> опи</w:t>
      </w:r>
      <w:r w:rsidR="00597F6F" w:rsidRPr="005B0AF9">
        <w:rPr>
          <w:rFonts w:ascii="Times New Roman" w:hAnsi="Times New Roman"/>
          <w:sz w:val="28"/>
          <w:szCs w:val="24"/>
        </w:rPr>
        <w:t>сывает</w:t>
      </w:r>
      <w:r w:rsidR="00084E3F" w:rsidRPr="005B0AF9">
        <w:rPr>
          <w:rFonts w:ascii="Times New Roman" w:hAnsi="Times New Roman"/>
          <w:sz w:val="28"/>
          <w:szCs w:val="24"/>
        </w:rPr>
        <w:t xml:space="preserve"> </w:t>
      </w:r>
      <w:r w:rsidRPr="005B0AF9">
        <w:rPr>
          <w:rFonts w:ascii="Times New Roman" w:hAnsi="Times New Roman"/>
          <w:sz w:val="28"/>
          <w:szCs w:val="24"/>
        </w:rPr>
        <w:t>сущност</w:t>
      </w:r>
      <w:r w:rsidR="00597F6F" w:rsidRPr="005B0AF9">
        <w:rPr>
          <w:rFonts w:ascii="Times New Roman" w:hAnsi="Times New Roman"/>
          <w:sz w:val="28"/>
          <w:szCs w:val="24"/>
        </w:rPr>
        <w:t>ь</w:t>
      </w:r>
      <w:r w:rsidR="003E5E68" w:rsidRPr="005B0AF9">
        <w:rPr>
          <w:rFonts w:ascii="Times New Roman" w:hAnsi="Times New Roman"/>
          <w:sz w:val="28"/>
          <w:szCs w:val="24"/>
        </w:rPr>
        <w:t xml:space="preserve"> базы данных САПФОР</w:t>
      </w:r>
      <w:r w:rsidR="005B0AF9">
        <w:rPr>
          <w:rFonts w:ascii="Times New Roman" w:hAnsi="Times New Roman"/>
          <w:sz w:val="28"/>
          <w:szCs w:val="24"/>
        </w:rPr>
        <w:t xml:space="preserve"> </w:t>
      </w:r>
      <w:r w:rsidR="00597F6F" w:rsidRPr="005B0AF9">
        <w:rPr>
          <w:rFonts w:ascii="Times New Roman" w:hAnsi="Times New Roman"/>
          <w:sz w:val="28"/>
          <w:szCs w:val="24"/>
        </w:rPr>
        <w:t xml:space="preserve">и включает методы </w:t>
      </w:r>
      <w:r w:rsidR="00B534F8" w:rsidRPr="005B0AF9">
        <w:rPr>
          <w:rFonts w:ascii="Times New Roman" w:hAnsi="Times New Roman"/>
          <w:sz w:val="28"/>
          <w:szCs w:val="24"/>
        </w:rPr>
        <w:t>доступ</w:t>
      </w:r>
      <w:r w:rsidR="00F537AC" w:rsidRPr="005B0AF9">
        <w:rPr>
          <w:rFonts w:ascii="Times New Roman" w:hAnsi="Times New Roman"/>
          <w:sz w:val="28"/>
          <w:szCs w:val="24"/>
        </w:rPr>
        <w:t>а</w:t>
      </w:r>
      <w:r w:rsidR="00084E3F" w:rsidRPr="005B0AF9">
        <w:rPr>
          <w:rFonts w:ascii="Times New Roman" w:hAnsi="Times New Roman"/>
          <w:sz w:val="28"/>
          <w:szCs w:val="24"/>
        </w:rPr>
        <w:t xml:space="preserve"> </w:t>
      </w:r>
      <w:r w:rsidR="00B534F8" w:rsidRPr="005B0AF9">
        <w:rPr>
          <w:rFonts w:ascii="Times New Roman" w:hAnsi="Times New Roman"/>
          <w:sz w:val="28"/>
          <w:szCs w:val="24"/>
        </w:rPr>
        <w:t xml:space="preserve">к </w:t>
      </w:r>
      <w:r w:rsidR="00084E3F" w:rsidRPr="005B0AF9">
        <w:rPr>
          <w:rFonts w:ascii="Times New Roman" w:hAnsi="Times New Roman"/>
          <w:sz w:val="28"/>
          <w:szCs w:val="24"/>
        </w:rPr>
        <w:t>и</w:t>
      </w:r>
      <w:r w:rsidR="00B534F8" w:rsidRPr="005B0AF9">
        <w:rPr>
          <w:rFonts w:ascii="Times New Roman" w:hAnsi="Times New Roman"/>
          <w:sz w:val="28"/>
          <w:szCs w:val="24"/>
        </w:rPr>
        <w:t xml:space="preserve">нформации этих сущностей и </w:t>
      </w:r>
      <w:r w:rsidRPr="005B0AF9">
        <w:rPr>
          <w:rFonts w:ascii="Times New Roman" w:hAnsi="Times New Roman"/>
          <w:sz w:val="28"/>
          <w:szCs w:val="24"/>
        </w:rPr>
        <w:t xml:space="preserve">коррекции </w:t>
      </w:r>
      <w:r w:rsidR="00B534F8" w:rsidRPr="005B0AF9">
        <w:rPr>
          <w:rFonts w:ascii="Times New Roman" w:hAnsi="Times New Roman"/>
          <w:sz w:val="28"/>
          <w:szCs w:val="24"/>
        </w:rPr>
        <w:t>этой</w:t>
      </w:r>
      <w:r w:rsidRPr="005B0AF9">
        <w:rPr>
          <w:rFonts w:ascii="Times New Roman" w:hAnsi="Times New Roman"/>
          <w:sz w:val="28"/>
          <w:szCs w:val="24"/>
        </w:rPr>
        <w:t xml:space="preserve"> информации</w:t>
      </w:r>
      <w:r w:rsidR="00B534F8" w:rsidRPr="005B0AF9">
        <w:rPr>
          <w:rFonts w:ascii="Times New Roman" w:hAnsi="Times New Roman"/>
          <w:sz w:val="28"/>
          <w:szCs w:val="24"/>
        </w:rPr>
        <w:t>.</w:t>
      </w:r>
    </w:p>
    <w:p w:rsidR="00597F6F" w:rsidRPr="005B0AF9" w:rsidRDefault="00597F6F"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Pr="005B0AF9">
        <w:rPr>
          <w:rFonts w:ascii="Times New Roman" w:hAnsi="Times New Roman"/>
          <w:sz w:val="28"/>
          <w:szCs w:val="24"/>
          <w:lang w:val="en-US"/>
        </w:rPr>
        <w:t>FileInfo</w:t>
      </w:r>
      <w:r w:rsidRPr="005B0AF9">
        <w:rPr>
          <w:rFonts w:ascii="Times New Roman" w:hAnsi="Times New Roman"/>
          <w:sz w:val="28"/>
          <w:szCs w:val="24"/>
        </w:rPr>
        <w:t xml:space="preserve"> описывает </w:t>
      </w:r>
      <w:r w:rsidR="00F537AC" w:rsidRPr="005B0AF9">
        <w:rPr>
          <w:rFonts w:ascii="Times New Roman" w:hAnsi="Times New Roman"/>
          <w:sz w:val="28"/>
          <w:szCs w:val="24"/>
        </w:rPr>
        <w:t>структуру, содержащую информацию о файле</w:t>
      </w:r>
      <w:r w:rsidR="00FB5A96" w:rsidRPr="005B0AF9">
        <w:rPr>
          <w:rFonts w:ascii="Times New Roman" w:hAnsi="Times New Roman"/>
          <w:sz w:val="28"/>
          <w:szCs w:val="24"/>
        </w:rPr>
        <w:t>,</w:t>
      </w:r>
      <w:r w:rsidR="005B0AF9">
        <w:rPr>
          <w:rFonts w:ascii="Times New Roman" w:hAnsi="Times New Roman"/>
          <w:sz w:val="28"/>
          <w:szCs w:val="24"/>
        </w:rPr>
        <w:t xml:space="preserve"> </w:t>
      </w:r>
      <w:r w:rsidR="00F537AC" w:rsidRPr="005B0AF9">
        <w:rPr>
          <w:rFonts w:ascii="Times New Roman" w:hAnsi="Times New Roman"/>
          <w:sz w:val="28"/>
          <w:szCs w:val="24"/>
        </w:rPr>
        <w:t>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FB5A96" w:rsidRPr="005B0AF9" w:rsidRDefault="00597F6F"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Pr="005B0AF9">
        <w:rPr>
          <w:rFonts w:ascii="Times New Roman" w:hAnsi="Times New Roman"/>
          <w:sz w:val="28"/>
          <w:szCs w:val="24"/>
          <w:lang w:val="en-US"/>
        </w:rPr>
        <w:t>RoutineInfo</w:t>
      </w:r>
      <w:r w:rsidRPr="005B0AF9">
        <w:rPr>
          <w:rFonts w:ascii="Times New Roman" w:hAnsi="Times New Roman"/>
          <w:sz w:val="28"/>
          <w:szCs w:val="24"/>
        </w:rPr>
        <w:t xml:space="preserve"> </w:t>
      </w:r>
      <w:r w:rsidR="00FB5A96" w:rsidRPr="005B0AF9">
        <w:rPr>
          <w:rFonts w:ascii="Times New Roman" w:hAnsi="Times New Roman"/>
          <w:sz w:val="28"/>
          <w:szCs w:val="24"/>
        </w:rPr>
        <w:t>описывает структуру, содержащую информацию о программной единице,</w:t>
      </w:r>
      <w:r w:rsidR="005B0AF9">
        <w:rPr>
          <w:rFonts w:ascii="Times New Roman" w:hAnsi="Times New Roman"/>
          <w:sz w:val="28"/>
          <w:szCs w:val="24"/>
        </w:rPr>
        <w:t xml:space="preserve"> </w:t>
      </w:r>
      <w:r w:rsidR="00FB5A96" w:rsidRPr="005B0AF9">
        <w:rPr>
          <w:rFonts w:ascii="Times New Roman" w:hAnsi="Times New Roman"/>
          <w:sz w:val="28"/>
          <w:szCs w:val="24"/>
        </w:rPr>
        <w:t>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597F6F" w:rsidRPr="005B0AF9" w:rsidRDefault="00597F6F"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00B67984" w:rsidRPr="005B0AF9">
        <w:rPr>
          <w:rFonts w:ascii="Times New Roman" w:hAnsi="Times New Roman"/>
          <w:sz w:val="28"/>
          <w:szCs w:val="24"/>
          <w:lang w:val="en-US"/>
        </w:rPr>
        <w:t>Array</w:t>
      </w:r>
      <w:r w:rsidRPr="005B0AF9">
        <w:rPr>
          <w:rFonts w:ascii="Times New Roman" w:hAnsi="Times New Roman"/>
          <w:sz w:val="28"/>
          <w:szCs w:val="24"/>
          <w:lang w:val="en-US"/>
        </w:rPr>
        <w:t>Info</w:t>
      </w:r>
      <w:r w:rsidRPr="005B0AF9">
        <w:rPr>
          <w:rFonts w:ascii="Times New Roman" w:hAnsi="Times New Roman"/>
          <w:sz w:val="28"/>
          <w:szCs w:val="24"/>
        </w:rPr>
        <w:t xml:space="preserve"> </w:t>
      </w:r>
      <w:r w:rsidR="00FB5A96" w:rsidRPr="005B0AF9">
        <w:rPr>
          <w:rFonts w:ascii="Times New Roman" w:hAnsi="Times New Roman"/>
          <w:sz w:val="28"/>
          <w:szCs w:val="24"/>
        </w:rPr>
        <w:t>описывает структуру, содержащую информацию о переменной, 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597F6F" w:rsidRPr="005B0AF9" w:rsidRDefault="00597F6F"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00177363" w:rsidRPr="005B0AF9">
        <w:rPr>
          <w:rFonts w:ascii="Times New Roman" w:hAnsi="Times New Roman"/>
          <w:noProof/>
          <w:sz w:val="28"/>
          <w:szCs w:val="24"/>
          <w:lang w:val="en-US"/>
        </w:rPr>
        <w:t>Monom</w:t>
      </w:r>
      <w:r w:rsidRPr="005B0AF9">
        <w:rPr>
          <w:rFonts w:ascii="Times New Roman" w:hAnsi="Times New Roman"/>
          <w:sz w:val="28"/>
          <w:szCs w:val="24"/>
        </w:rPr>
        <w:t xml:space="preserve"> </w:t>
      </w:r>
      <w:r w:rsidR="00FB5A96" w:rsidRPr="005B0AF9">
        <w:rPr>
          <w:rFonts w:ascii="Times New Roman" w:hAnsi="Times New Roman"/>
          <w:sz w:val="28"/>
          <w:szCs w:val="24"/>
        </w:rPr>
        <w:t>описывает структуру, содержащую информацию об одночлене линейного выражения, 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597F6F" w:rsidRPr="005B0AF9" w:rsidRDefault="00597F6F"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00177363" w:rsidRPr="005B0AF9">
        <w:rPr>
          <w:rFonts w:ascii="Times New Roman" w:hAnsi="Times New Roman"/>
          <w:noProof/>
          <w:sz w:val="28"/>
          <w:szCs w:val="24"/>
          <w:lang w:val="en-US"/>
        </w:rPr>
        <w:t>Expression</w:t>
      </w:r>
      <w:r w:rsidRPr="005B0AF9">
        <w:rPr>
          <w:rFonts w:ascii="Times New Roman" w:hAnsi="Times New Roman"/>
          <w:sz w:val="28"/>
          <w:szCs w:val="24"/>
        </w:rPr>
        <w:t xml:space="preserve"> </w:t>
      </w:r>
      <w:r w:rsidR="00FB5A96" w:rsidRPr="005B0AF9">
        <w:rPr>
          <w:rFonts w:ascii="Times New Roman" w:hAnsi="Times New Roman"/>
          <w:sz w:val="28"/>
          <w:szCs w:val="24"/>
        </w:rPr>
        <w:t>описывает структуру, содержащую информацию о выражении, 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597F6F" w:rsidRPr="005B0AF9" w:rsidRDefault="00597F6F"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00177363" w:rsidRPr="005B0AF9">
        <w:rPr>
          <w:rFonts w:ascii="Times New Roman" w:hAnsi="Times New Roman"/>
          <w:sz w:val="28"/>
          <w:szCs w:val="24"/>
          <w:lang w:val="en-US"/>
        </w:rPr>
        <w:t>VariableAcces</w:t>
      </w:r>
      <w:r w:rsidRPr="005B0AF9">
        <w:rPr>
          <w:rFonts w:ascii="Times New Roman" w:hAnsi="Times New Roman"/>
          <w:sz w:val="28"/>
          <w:szCs w:val="24"/>
        </w:rPr>
        <w:t xml:space="preserve"> </w:t>
      </w:r>
      <w:r w:rsidR="00FB5A96" w:rsidRPr="005B0AF9">
        <w:rPr>
          <w:rFonts w:ascii="Times New Roman" w:hAnsi="Times New Roman"/>
          <w:sz w:val="28"/>
          <w:szCs w:val="24"/>
        </w:rPr>
        <w:t>описывает структуру, содержащую информацию о доступе к переменной, 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FB5A96" w:rsidRPr="005B0AF9" w:rsidRDefault="00177363"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Pr="005B0AF9">
        <w:rPr>
          <w:rFonts w:ascii="Times New Roman" w:hAnsi="Times New Roman"/>
          <w:noProof/>
          <w:sz w:val="28"/>
          <w:szCs w:val="24"/>
        </w:rPr>
        <w:t>CommonBlockInfo</w:t>
      </w:r>
      <w:r w:rsidRPr="005B0AF9">
        <w:rPr>
          <w:rFonts w:ascii="Times New Roman" w:hAnsi="Times New Roman"/>
          <w:sz w:val="28"/>
          <w:szCs w:val="24"/>
        </w:rPr>
        <w:t xml:space="preserve"> </w:t>
      </w:r>
      <w:r w:rsidR="00FB5A96" w:rsidRPr="005B0AF9">
        <w:rPr>
          <w:rFonts w:ascii="Times New Roman" w:hAnsi="Times New Roman"/>
          <w:sz w:val="28"/>
          <w:szCs w:val="24"/>
        </w:rPr>
        <w:t>описывает структуру, содержащую информацию об общем блоке, 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FB5A96" w:rsidRPr="005B0AF9" w:rsidRDefault="00177363"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00F537AC" w:rsidRPr="005B0AF9">
        <w:rPr>
          <w:rFonts w:ascii="Times New Roman" w:hAnsi="Times New Roman"/>
          <w:noProof/>
          <w:sz w:val="28"/>
          <w:szCs w:val="24"/>
        </w:rPr>
        <w:t>ComBlock</w:t>
      </w:r>
      <w:r w:rsidR="00F537AC" w:rsidRPr="005B0AF9">
        <w:rPr>
          <w:rFonts w:ascii="Times New Roman" w:hAnsi="Times New Roman"/>
          <w:noProof/>
          <w:sz w:val="28"/>
          <w:szCs w:val="24"/>
          <w:lang w:val="en-US"/>
        </w:rPr>
        <w:t>Def</w:t>
      </w:r>
      <w:r w:rsidRPr="005B0AF9">
        <w:rPr>
          <w:rFonts w:ascii="Times New Roman" w:hAnsi="Times New Roman"/>
          <w:sz w:val="28"/>
          <w:szCs w:val="24"/>
        </w:rPr>
        <w:t xml:space="preserve"> </w:t>
      </w:r>
      <w:r w:rsidR="00FB5A96" w:rsidRPr="005B0AF9">
        <w:rPr>
          <w:rFonts w:ascii="Times New Roman" w:hAnsi="Times New Roman"/>
          <w:sz w:val="28"/>
          <w:szCs w:val="24"/>
        </w:rPr>
        <w:t>описывает структуру, содержащую информацию о конкретном описании общего блока,</w:t>
      </w:r>
      <w:r w:rsidR="005B0AF9">
        <w:rPr>
          <w:rFonts w:ascii="Times New Roman" w:hAnsi="Times New Roman"/>
          <w:sz w:val="28"/>
          <w:szCs w:val="24"/>
        </w:rPr>
        <w:t xml:space="preserve"> </w:t>
      </w:r>
      <w:r w:rsidR="00FB5A96" w:rsidRPr="005B0AF9">
        <w:rPr>
          <w:rFonts w:ascii="Times New Roman" w:hAnsi="Times New Roman"/>
          <w:sz w:val="28"/>
          <w:szCs w:val="24"/>
        </w:rPr>
        <w:t>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FB5A96" w:rsidRPr="005B0AF9" w:rsidRDefault="00177363"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00F537AC" w:rsidRPr="005B0AF9">
        <w:rPr>
          <w:rFonts w:ascii="Times New Roman" w:hAnsi="Times New Roman"/>
          <w:noProof/>
          <w:sz w:val="28"/>
          <w:szCs w:val="24"/>
        </w:rPr>
        <w:t>Dependence</w:t>
      </w:r>
      <w:r w:rsidRPr="005B0AF9">
        <w:rPr>
          <w:rFonts w:ascii="Times New Roman" w:hAnsi="Times New Roman"/>
          <w:sz w:val="28"/>
          <w:szCs w:val="24"/>
        </w:rPr>
        <w:t xml:space="preserve"> </w:t>
      </w:r>
      <w:r w:rsidR="00FB5A96" w:rsidRPr="005B0AF9">
        <w:rPr>
          <w:rFonts w:ascii="Times New Roman" w:hAnsi="Times New Roman"/>
          <w:sz w:val="28"/>
          <w:szCs w:val="24"/>
        </w:rPr>
        <w:t>описывает структуру, содержащую информацию о сложности распараллеливания, 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FB5A96" w:rsidRPr="005B0AF9" w:rsidRDefault="00177363"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00F537AC" w:rsidRPr="005B0AF9">
        <w:rPr>
          <w:rFonts w:ascii="Times New Roman" w:hAnsi="Times New Roman"/>
          <w:sz w:val="28"/>
          <w:szCs w:val="24"/>
          <w:lang w:val="en-US"/>
        </w:rPr>
        <w:t>LoopInfo</w:t>
      </w:r>
      <w:r w:rsidRPr="005B0AF9">
        <w:rPr>
          <w:rFonts w:ascii="Times New Roman" w:hAnsi="Times New Roman"/>
          <w:sz w:val="28"/>
          <w:szCs w:val="24"/>
        </w:rPr>
        <w:t xml:space="preserve"> </w:t>
      </w:r>
      <w:r w:rsidR="00FB5A96" w:rsidRPr="005B0AF9">
        <w:rPr>
          <w:rFonts w:ascii="Times New Roman" w:hAnsi="Times New Roman"/>
          <w:sz w:val="28"/>
          <w:szCs w:val="24"/>
        </w:rPr>
        <w:t xml:space="preserve">описывает структуру, содержащую информацию о </w:t>
      </w:r>
      <w:r w:rsidR="00A658F4" w:rsidRPr="005B0AF9">
        <w:rPr>
          <w:rFonts w:ascii="Times New Roman" w:hAnsi="Times New Roman"/>
          <w:sz w:val="28"/>
          <w:szCs w:val="24"/>
        </w:rPr>
        <w:t>ц</w:t>
      </w:r>
      <w:r w:rsidR="00FB5A96" w:rsidRPr="005B0AF9">
        <w:rPr>
          <w:rFonts w:ascii="Times New Roman" w:hAnsi="Times New Roman"/>
          <w:sz w:val="28"/>
          <w:szCs w:val="24"/>
        </w:rPr>
        <w:t>икле, 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FB5A96" w:rsidRPr="005B0AF9" w:rsidRDefault="00177363"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00F537AC" w:rsidRPr="005B0AF9">
        <w:rPr>
          <w:rFonts w:ascii="Times New Roman" w:hAnsi="Times New Roman"/>
          <w:sz w:val="28"/>
          <w:szCs w:val="24"/>
          <w:lang w:val="en-US"/>
        </w:rPr>
        <w:t>OperatorInfo</w:t>
      </w:r>
      <w:r w:rsidRPr="005B0AF9">
        <w:rPr>
          <w:rFonts w:ascii="Times New Roman" w:hAnsi="Times New Roman"/>
          <w:sz w:val="28"/>
          <w:szCs w:val="24"/>
        </w:rPr>
        <w:t xml:space="preserve"> </w:t>
      </w:r>
      <w:r w:rsidR="00FB5A96" w:rsidRPr="005B0AF9">
        <w:rPr>
          <w:rFonts w:ascii="Times New Roman" w:hAnsi="Times New Roman"/>
          <w:sz w:val="28"/>
          <w:szCs w:val="24"/>
        </w:rPr>
        <w:t>описывает структуру, содержащую информацию об операторе, 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FB5A96" w:rsidRPr="005B0AF9" w:rsidRDefault="00F537AC"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00A658F4" w:rsidRPr="005B0AF9">
        <w:rPr>
          <w:rFonts w:ascii="Times New Roman" w:hAnsi="Times New Roman"/>
          <w:sz w:val="28"/>
          <w:szCs w:val="24"/>
          <w:lang w:val="en-US"/>
        </w:rPr>
        <w:t>B</w:t>
      </w:r>
      <w:r w:rsidRPr="005B0AF9">
        <w:rPr>
          <w:rFonts w:ascii="Times New Roman" w:hAnsi="Times New Roman"/>
          <w:sz w:val="28"/>
          <w:szCs w:val="24"/>
          <w:lang w:val="en-US"/>
        </w:rPr>
        <w:t>ranch</w:t>
      </w:r>
      <w:r w:rsidRPr="005B0AF9">
        <w:rPr>
          <w:rFonts w:ascii="Times New Roman" w:hAnsi="Times New Roman"/>
          <w:sz w:val="28"/>
          <w:szCs w:val="24"/>
        </w:rPr>
        <w:t xml:space="preserve"> </w:t>
      </w:r>
      <w:r w:rsidR="00FB5A96" w:rsidRPr="005B0AF9">
        <w:rPr>
          <w:rFonts w:ascii="Times New Roman" w:hAnsi="Times New Roman"/>
          <w:sz w:val="28"/>
          <w:szCs w:val="24"/>
        </w:rPr>
        <w:t xml:space="preserve">описывает структуру, содержащую информацию </w:t>
      </w:r>
      <w:r w:rsidR="004D2B77" w:rsidRPr="005B0AF9">
        <w:rPr>
          <w:rFonts w:ascii="Times New Roman" w:hAnsi="Times New Roman"/>
          <w:sz w:val="28"/>
          <w:szCs w:val="24"/>
        </w:rPr>
        <w:t>о переходе на другой оператор</w:t>
      </w:r>
      <w:r w:rsidR="00A658F4" w:rsidRPr="005B0AF9">
        <w:rPr>
          <w:rFonts w:ascii="Times New Roman" w:hAnsi="Times New Roman"/>
          <w:sz w:val="28"/>
          <w:szCs w:val="24"/>
        </w:rPr>
        <w:t>,</w:t>
      </w:r>
      <w:r w:rsidR="00FB5A96" w:rsidRPr="005B0AF9">
        <w:rPr>
          <w:rFonts w:ascii="Times New Roman" w:hAnsi="Times New Roman"/>
          <w:sz w:val="28"/>
          <w:szCs w:val="24"/>
        </w:rPr>
        <w:t xml:space="preserve"> 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597F6F" w:rsidRPr="005B0AF9" w:rsidRDefault="00F537AC"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класс</w:t>
      </w:r>
      <w:r w:rsidR="005B0AF9">
        <w:rPr>
          <w:rFonts w:ascii="Times New Roman" w:hAnsi="Times New Roman"/>
          <w:sz w:val="28"/>
          <w:szCs w:val="24"/>
        </w:rPr>
        <w:t xml:space="preserve"> </w:t>
      </w:r>
      <w:r w:rsidRPr="005B0AF9">
        <w:rPr>
          <w:rFonts w:ascii="Times New Roman" w:hAnsi="Times New Roman"/>
          <w:sz w:val="28"/>
          <w:szCs w:val="24"/>
          <w:lang w:val="en-US"/>
        </w:rPr>
        <w:t>Call</w:t>
      </w:r>
      <w:r w:rsidRPr="005B0AF9">
        <w:rPr>
          <w:rFonts w:ascii="Times New Roman" w:hAnsi="Times New Roman"/>
          <w:sz w:val="28"/>
          <w:szCs w:val="24"/>
        </w:rPr>
        <w:t xml:space="preserve"> </w:t>
      </w:r>
      <w:r w:rsidR="00FB5A96" w:rsidRPr="005B0AF9">
        <w:rPr>
          <w:rFonts w:ascii="Times New Roman" w:hAnsi="Times New Roman"/>
          <w:sz w:val="28"/>
          <w:szCs w:val="24"/>
        </w:rPr>
        <w:t xml:space="preserve">описывает структуру, содержащую информацию о </w:t>
      </w:r>
      <w:r w:rsidR="00A658F4" w:rsidRPr="005B0AF9">
        <w:rPr>
          <w:rFonts w:ascii="Times New Roman" w:hAnsi="Times New Roman"/>
          <w:sz w:val="28"/>
          <w:szCs w:val="24"/>
        </w:rPr>
        <w:t>вызове функции,</w:t>
      </w:r>
      <w:r w:rsidR="00FB5A96" w:rsidRPr="005B0AF9">
        <w:rPr>
          <w:rFonts w:ascii="Times New Roman" w:hAnsi="Times New Roman"/>
          <w:sz w:val="28"/>
          <w:szCs w:val="24"/>
        </w:rPr>
        <w:t xml:space="preserve"> изложенную в пункте</w:t>
      </w:r>
      <w:r w:rsidR="00481643" w:rsidRPr="005B0AF9">
        <w:rPr>
          <w:rFonts w:ascii="Times New Roman" w:hAnsi="Times New Roman"/>
          <w:sz w:val="28"/>
          <w:szCs w:val="24"/>
        </w:rPr>
        <w:t xml:space="preserve"> 4.1</w:t>
      </w:r>
      <w:r w:rsidR="004D2B77" w:rsidRPr="005B0AF9">
        <w:rPr>
          <w:rFonts w:ascii="Times New Roman" w:hAnsi="Times New Roman"/>
          <w:sz w:val="28"/>
          <w:szCs w:val="24"/>
        </w:rPr>
        <w:t>.</w:t>
      </w:r>
    </w:p>
    <w:p w:rsidR="00A658F4" w:rsidRPr="005B0AF9" w:rsidRDefault="00A658F4" w:rsidP="005B0AF9">
      <w:pPr>
        <w:pStyle w:val="a3"/>
        <w:widowControl w:val="0"/>
        <w:numPr>
          <w:ilvl w:val="0"/>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Набор классов, каждый из которых описывает хранилище представления базы данных САПФОР</w:t>
      </w:r>
      <w:r w:rsidR="005B0AF9">
        <w:rPr>
          <w:rFonts w:ascii="Times New Roman" w:hAnsi="Times New Roman"/>
          <w:sz w:val="28"/>
          <w:szCs w:val="24"/>
        </w:rPr>
        <w:t xml:space="preserve"> </w:t>
      </w:r>
      <w:r w:rsidRPr="005B0AF9">
        <w:rPr>
          <w:rFonts w:ascii="Times New Roman" w:hAnsi="Times New Roman"/>
          <w:sz w:val="28"/>
          <w:szCs w:val="24"/>
        </w:rPr>
        <w:t>и включает методы добавления</w:t>
      </w:r>
      <w:r w:rsidR="000C212C" w:rsidRPr="005B0AF9">
        <w:rPr>
          <w:rFonts w:ascii="Times New Roman" w:hAnsi="Times New Roman"/>
          <w:sz w:val="28"/>
          <w:szCs w:val="24"/>
        </w:rPr>
        <w:t xml:space="preserve"> и</w:t>
      </w:r>
      <w:r w:rsidR="009F0300" w:rsidRPr="005B0AF9">
        <w:rPr>
          <w:rFonts w:ascii="Times New Roman" w:hAnsi="Times New Roman"/>
          <w:sz w:val="28"/>
          <w:szCs w:val="24"/>
        </w:rPr>
        <w:t xml:space="preserve"> </w:t>
      </w:r>
      <w:r w:rsidRPr="005B0AF9">
        <w:rPr>
          <w:rFonts w:ascii="Times New Roman" w:hAnsi="Times New Roman"/>
          <w:sz w:val="28"/>
          <w:szCs w:val="24"/>
        </w:rPr>
        <w:t xml:space="preserve">удаления </w:t>
      </w:r>
      <w:r w:rsidR="000C212C" w:rsidRPr="005B0AF9">
        <w:rPr>
          <w:rFonts w:ascii="Times New Roman" w:hAnsi="Times New Roman"/>
          <w:sz w:val="28"/>
          <w:szCs w:val="24"/>
        </w:rPr>
        <w:t xml:space="preserve">элементов хранилища, </w:t>
      </w:r>
      <w:r w:rsidRPr="005B0AF9">
        <w:rPr>
          <w:rFonts w:ascii="Times New Roman" w:hAnsi="Times New Roman"/>
          <w:sz w:val="28"/>
          <w:szCs w:val="24"/>
        </w:rPr>
        <w:t>доступа к элементам хранилища.</w:t>
      </w:r>
    </w:p>
    <w:p w:rsidR="000C212C" w:rsidRPr="005B0AF9" w:rsidRDefault="000C212C"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Класс </w:t>
      </w:r>
      <w:r w:rsidRPr="005B0AF9">
        <w:rPr>
          <w:rFonts w:ascii="Times New Roman" w:hAnsi="Times New Roman"/>
          <w:sz w:val="28"/>
          <w:szCs w:val="24"/>
          <w:lang w:val="en-US"/>
        </w:rPr>
        <w:t>FilesStorage</w:t>
      </w:r>
      <w:r w:rsidRPr="005B0AF9">
        <w:rPr>
          <w:rFonts w:ascii="Times New Roman" w:hAnsi="Times New Roman"/>
          <w:noProof/>
          <w:sz w:val="28"/>
          <w:szCs w:val="24"/>
        </w:rPr>
        <w:t xml:space="preserve"> описывает </w:t>
      </w:r>
      <w:r w:rsidRPr="005B0AF9">
        <w:rPr>
          <w:rFonts w:ascii="Times New Roman" w:hAnsi="Times New Roman"/>
          <w:sz w:val="28"/>
          <w:szCs w:val="24"/>
        </w:rPr>
        <w:t>хранилище информации о файлах программы</w:t>
      </w:r>
      <w:r w:rsidR="005B0AF9">
        <w:rPr>
          <w:rFonts w:ascii="Times New Roman" w:hAnsi="Times New Roman"/>
          <w:noProof/>
          <w:sz w:val="28"/>
          <w:szCs w:val="24"/>
        </w:rPr>
        <w:t xml:space="preserve"> </w:t>
      </w:r>
    </w:p>
    <w:p w:rsidR="000C212C" w:rsidRPr="005B0AF9" w:rsidRDefault="000C212C"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Класс </w:t>
      </w:r>
      <w:r w:rsidRPr="005B0AF9">
        <w:rPr>
          <w:rFonts w:ascii="Times New Roman" w:hAnsi="Times New Roman"/>
          <w:sz w:val="28"/>
          <w:szCs w:val="24"/>
          <w:lang w:val="en-US"/>
        </w:rPr>
        <w:t>CommonBlocksStorage</w:t>
      </w:r>
      <w:r w:rsidRPr="005B0AF9">
        <w:rPr>
          <w:rFonts w:ascii="Times New Roman" w:hAnsi="Times New Roman"/>
          <w:noProof/>
          <w:sz w:val="28"/>
          <w:szCs w:val="24"/>
        </w:rPr>
        <w:t xml:space="preserve"> описывает </w:t>
      </w:r>
      <w:r w:rsidRPr="005B0AF9">
        <w:rPr>
          <w:rFonts w:ascii="Times New Roman" w:hAnsi="Times New Roman"/>
          <w:sz w:val="28"/>
          <w:szCs w:val="24"/>
        </w:rPr>
        <w:t>хранилище информации об общих блоках программы</w:t>
      </w:r>
      <w:r w:rsidR="005B0AF9">
        <w:rPr>
          <w:rFonts w:ascii="Times New Roman" w:hAnsi="Times New Roman"/>
          <w:noProof/>
          <w:sz w:val="28"/>
          <w:szCs w:val="24"/>
        </w:rPr>
        <w:t xml:space="preserve"> </w:t>
      </w:r>
    </w:p>
    <w:p w:rsidR="000C212C" w:rsidRPr="005B0AF9" w:rsidRDefault="000C212C"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Класс </w:t>
      </w:r>
      <w:r w:rsidRPr="005B0AF9">
        <w:rPr>
          <w:rFonts w:ascii="Times New Roman" w:hAnsi="Times New Roman"/>
          <w:sz w:val="28"/>
          <w:szCs w:val="24"/>
          <w:lang w:val="en-US"/>
        </w:rPr>
        <w:t>RoutinesStorage</w:t>
      </w:r>
      <w:r w:rsidRPr="005B0AF9">
        <w:rPr>
          <w:rFonts w:ascii="Times New Roman" w:hAnsi="Times New Roman"/>
          <w:noProof/>
          <w:sz w:val="28"/>
          <w:szCs w:val="24"/>
        </w:rPr>
        <w:t xml:space="preserve"> описывает </w:t>
      </w:r>
      <w:r w:rsidRPr="005B0AF9">
        <w:rPr>
          <w:rFonts w:ascii="Times New Roman" w:hAnsi="Times New Roman"/>
          <w:sz w:val="28"/>
          <w:szCs w:val="24"/>
        </w:rPr>
        <w:t>хранилище информации о программных единицах программы</w:t>
      </w:r>
      <w:r w:rsidR="005B0AF9">
        <w:rPr>
          <w:rFonts w:ascii="Times New Roman" w:hAnsi="Times New Roman"/>
          <w:noProof/>
          <w:sz w:val="28"/>
          <w:szCs w:val="24"/>
        </w:rPr>
        <w:t xml:space="preserve"> </w:t>
      </w:r>
    </w:p>
    <w:p w:rsidR="00B33DB4" w:rsidRPr="005B0AF9" w:rsidRDefault="000C212C" w:rsidP="005B0AF9">
      <w:pPr>
        <w:pStyle w:val="a3"/>
        <w:widowControl w:val="0"/>
        <w:numPr>
          <w:ilvl w:val="1"/>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Класс </w:t>
      </w:r>
      <w:r w:rsidRPr="005B0AF9">
        <w:rPr>
          <w:rFonts w:ascii="Times New Roman" w:hAnsi="Times New Roman"/>
          <w:sz w:val="28"/>
          <w:szCs w:val="24"/>
          <w:lang w:val="en-US"/>
        </w:rPr>
        <w:t>LoopsStorage</w:t>
      </w:r>
      <w:r w:rsidRPr="005B0AF9">
        <w:rPr>
          <w:rFonts w:ascii="Times New Roman" w:hAnsi="Times New Roman"/>
          <w:noProof/>
          <w:sz w:val="28"/>
          <w:szCs w:val="24"/>
        </w:rPr>
        <w:t xml:space="preserve"> описывает </w:t>
      </w:r>
      <w:r w:rsidRPr="005B0AF9">
        <w:rPr>
          <w:rFonts w:ascii="Times New Roman" w:hAnsi="Times New Roman"/>
          <w:sz w:val="28"/>
          <w:szCs w:val="24"/>
        </w:rPr>
        <w:t>хранилище информации о циклах программы</w:t>
      </w:r>
      <w:r w:rsidR="005B0AF9">
        <w:rPr>
          <w:rFonts w:ascii="Times New Roman" w:hAnsi="Times New Roman"/>
          <w:noProof/>
          <w:sz w:val="28"/>
          <w:szCs w:val="24"/>
        </w:rPr>
        <w:t xml:space="preserve"> </w:t>
      </w:r>
    </w:p>
    <w:p w:rsidR="00B33DB4" w:rsidRPr="005B0AF9" w:rsidRDefault="00B33DB4" w:rsidP="005B0AF9">
      <w:pPr>
        <w:pStyle w:val="a3"/>
        <w:widowControl w:val="0"/>
        <w:numPr>
          <w:ilvl w:val="0"/>
          <w:numId w:val="33"/>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Оновной</w:t>
      </w:r>
      <w:r w:rsidRPr="005B0AF9">
        <w:rPr>
          <w:rFonts w:ascii="Times New Roman" w:hAnsi="Times New Roman"/>
          <w:noProof/>
          <w:sz w:val="28"/>
          <w:szCs w:val="24"/>
        </w:rPr>
        <w:t xml:space="preserve"> класс InternalRepresentation, который включает методы инициализации хранилищей информацией базы данных САПФОР,</w:t>
      </w:r>
      <w:r w:rsidR="00717D6E" w:rsidRPr="005B0AF9">
        <w:rPr>
          <w:rFonts w:ascii="Times New Roman" w:hAnsi="Times New Roman"/>
          <w:noProof/>
          <w:sz w:val="28"/>
          <w:szCs w:val="24"/>
        </w:rPr>
        <w:t>методы</w:t>
      </w:r>
      <w:r w:rsidRPr="005B0AF9">
        <w:rPr>
          <w:rFonts w:ascii="Times New Roman" w:hAnsi="Times New Roman"/>
          <w:noProof/>
          <w:sz w:val="28"/>
          <w:szCs w:val="24"/>
        </w:rPr>
        <w:t xml:space="preserve"> доступа к хранилищам представления, </w:t>
      </w:r>
      <w:r w:rsidR="00717D6E" w:rsidRPr="005B0AF9">
        <w:rPr>
          <w:rFonts w:ascii="Times New Roman" w:hAnsi="Times New Roman"/>
          <w:noProof/>
          <w:sz w:val="28"/>
          <w:szCs w:val="24"/>
        </w:rPr>
        <w:t xml:space="preserve">методы </w:t>
      </w:r>
      <w:r w:rsidRPr="005B0AF9">
        <w:rPr>
          <w:rFonts w:ascii="Times New Roman" w:hAnsi="Times New Roman"/>
          <w:noProof/>
          <w:sz w:val="28"/>
          <w:szCs w:val="24"/>
        </w:rPr>
        <w:t>создания и заполнения новой базы данных, основываясь на информации, содержащейся в хранилищах представления.</w:t>
      </w:r>
    </w:p>
    <w:p w:rsidR="00742857" w:rsidRPr="005B0AF9" w:rsidRDefault="00742857"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Стоит отметить, что, при </w:t>
      </w:r>
      <w:r w:rsidRPr="005B0AF9">
        <w:rPr>
          <w:rFonts w:ascii="Times New Roman" w:hAnsi="Times New Roman"/>
          <w:noProof/>
          <w:sz w:val="28"/>
          <w:szCs w:val="24"/>
        </w:rPr>
        <w:t xml:space="preserve">инициализации хранилищей представления информацией базы данных САПФОР, проверяется ссылочная целостность базы данных САПФОР. </w:t>
      </w:r>
      <w:r w:rsidRPr="005B0AF9">
        <w:rPr>
          <w:rFonts w:ascii="Times New Roman" w:hAnsi="Times New Roman"/>
          <w:sz w:val="28"/>
          <w:szCs w:val="24"/>
        </w:rPr>
        <w:t>Ссылочная целостность – это ограничение базы данных, гарантирующее, что ссылки между данными являются действительно правомерными и неповрежденными. Таким образом, если в базе данных САПФОР будет присутс</w:t>
      </w:r>
      <w:r w:rsidR="00D42179" w:rsidRPr="005B0AF9">
        <w:rPr>
          <w:rFonts w:ascii="Times New Roman" w:hAnsi="Times New Roman"/>
          <w:sz w:val="28"/>
          <w:szCs w:val="24"/>
        </w:rPr>
        <w:t>твовать некорректная информация</w:t>
      </w:r>
      <w:r w:rsidRPr="005B0AF9">
        <w:rPr>
          <w:rFonts w:ascii="Times New Roman" w:hAnsi="Times New Roman"/>
          <w:sz w:val="28"/>
          <w:szCs w:val="24"/>
        </w:rPr>
        <w:t>, то в представление она не попадет.</w:t>
      </w:r>
    </w:p>
    <w:p w:rsidR="008F1D8B" w:rsidRDefault="008F1D8B" w:rsidP="005B0AF9">
      <w:pPr>
        <w:pStyle w:val="2"/>
        <w:keepNext w:val="0"/>
        <w:keepLines w:val="0"/>
        <w:widowControl w:val="0"/>
        <w:spacing w:before="0" w:line="360" w:lineRule="auto"/>
        <w:ind w:firstLine="709"/>
        <w:jc w:val="both"/>
        <w:rPr>
          <w:rFonts w:ascii="Times New Roman" w:hAnsi="Times New Roman"/>
          <w:b w:val="0"/>
          <w:color w:val="auto"/>
          <w:sz w:val="28"/>
        </w:rPr>
      </w:pPr>
      <w:bookmarkStart w:id="37" w:name="_Toc261506602"/>
    </w:p>
    <w:p w:rsidR="00742857" w:rsidRPr="005B0AF9" w:rsidRDefault="00481643" w:rsidP="005B0AF9">
      <w:pPr>
        <w:pStyle w:val="2"/>
        <w:keepNext w:val="0"/>
        <w:keepLines w:val="0"/>
        <w:widowControl w:val="0"/>
        <w:spacing w:before="0" w:line="360" w:lineRule="auto"/>
        <w:ind w:firstLine="709"/>
        <w:jc w:val="both"/>
        <w:rPr>
          <w:rFonts w:ascii="Times New Roman" w:hAnsi="Times New Roman"/>
          <w:b w:val="0"/>
          <w:color w:val="auto"/>
          <w:sz w:val="28"/>
        </w:rPr>
      </w:pPr>
      <w:r w:rsidRPr="005B0AF9">
        <w:rPr>
          <w:rFonts w:ascii="Times New Roman" w:hAnsi="Times New Roman"/>
          <w:b w:val="0"/>
          <w:color w:val="auto"/>
          <w:sz w:val="28"/>
        </w:rPr>
        <w:t xml:space="preserve">5.2 </w:t>
      </w:r>
      <w:r w:rsidR="004A4597" w:rsidRPr="005B0AF9">
        <w:rPr>
          <w:rFonts w:ascii="Times New Roman" w:hAnsi="Times New Roman"/>
          <w:b w:val="0"/>
          <w:color w:val="auto"/>
          <w:sz w:val="28"/>
        </w:rPr>
        <w:t>Программа поиска возможных зависимостей</w:t>
      </w:r>
      <w:bookmarkEnd w:id="37"/>
    </w:p>
    <w:p w:rsidR="008F1D8B" w:rsidRDefault="008F1D8B" w:rsidP="005B0AF9">
      <w:pPr>
        <w:widowControl w:val="0"/>
        <w:spacing w:after="0" w:line="360" w:lineRule="auto"/>
        <w:ind w:firstLine="709"/>
        <w:jc w:val="both"/>
        <w:rPr>
          <w:rFonts w:ascii="Times New Roman" w:hAnsi="Times New Roman"/>
          <w:noProof/>
          <w:sz w:val="28"/>
          <w:szCs w:val="24"/>
        </w:rPr>
      </w:pPr>
    </w:p>
    <w:p w:rsidR="004A04EF" w:rsidRPr="005B0AF9" w:rsidRDefault="004A04EF"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Программа поиска возможных зависимостей реализована в среде разработки Microsoft Visual C++ 2008 Express Edition</w:t>
      </w:r>
      <w:r w:rsidR="000D78B0" w:rsidRPr="005B0AF9">
        <w:rPr>
          <w:rFonts w:ascii="Times New Roman" w:hAnsi="Times New Roman"/>
          <w:noProof/>
          <w:sz w:val="28"/>
          <w:szCs w:val="24"/>
        </w:rPr>
        <w:t xml:space="preserve"> на языке программирования C++</w:t>
      </w:r>
      <w:r w:rsidRPr="005B0AF9">
        <w:rPr>
          <w:rFonts w:ascii="Times New Roman" w:hAnsi="Times New Roman"/>
          <w:noProof/>
          <w:sz w:val="28"/>
          <w:szCs w:val="24"/>
        </w:rPr>
        <w:t xml:space="preserve"> и использует статическую библиотеку представления базы данных САПФОР.</w:t>
      </w:r>
    </w:p>
    <w:p w:rsidR="006E4FEA" w:rsidRPr="005B0AF9" w:rsidRDefault="00DD6226"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На вход программа получает базу данных САПФОР</w:t>
      </w:r>
      <w:r w:rsidR="006E4FEA" w:rsidRPr="005B0AF9">
        <w:rPr>
          <w:rFonts w:ascii="Times New Roman" w:hAnsi="Times New Roman"/>
          <w:noProof/>
          <w:sz w:val="28"/>
          <w:szCs w:val="24"/>
        </w:rPr>
        <w:t xml:space="preserve">, на выходе файл с информацией о возможных зависимостях </w:t>
      </w:r>
      <w:r w:rsidR="004D2B77" w:rsidRPr="005B0AF9">
        <w:rPr>
          <w:rFonts w:ascii="Times New Roman" w:hAnsi="Times New Roman"/>
          <w:noProof/>
          <w:sz w:val="28"/>
          <w:szCs w:val="24"/>
        </w:rPr>
        <w:t xml:space="preserve">по данным между витками цикла </w:t>
      </w:r>
      <w:r w:rsidR="006E4FEA" w:rsidRPr="005B0AF9">
        <w:rPr>
          <w:rFonts w:ascii="Times New Roman" w:hAnsi="Times New Roman"/>
          <w:noProof/>
          <w:sz w:val="28"/>
          <w:szCs w:val="24"/>
        </w:rPr>
        <w:t xml:space="preserve">«posDepsInfo.txt». </w:t>
      </w:r>
    </w:p>
    <w:p w:rsidR="00DD6226" w:rsidRPr="005B0AF9" w:rsidRDefault="006E4FEA"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Файл «posDepsInfo.txt» представляет собой набор строк вида:</w:t>
      </w:r>
    </w:p>
    <w:p w:rsidR="005A1EA9" w:rsidRDefault="005A1EA9" w:rsidP="005B0AF9">
      <w:pPr>
        <w:widowControl w:val="0"/>
        <w:spacing w:after="0" w:line="360" w:lineRule="auto"/>
        <w:ind w:firstLine="709"/>
        <w:jc w:val="both"/>
        <w:rPr>
          <w:rFonts w:ascii="Times New Roman" w:hAnsi="Times New Roman"/>
          <w:noProof/>
          <w:sz w:val="28"/>
          <w:szCs w:val="24"/>
        </w:rPr>
      </w:pPr>
    </w:p>
    <w:p w:rsidR="006E4FEA" w:rsidRPr="005B0AF9" w:rsidRDefault="006E4FEA"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 xml:space="preserve">название_файла ; номер_строки_программной_единицы ; </w:t>
      </w:r>
      <w:r w:rsidR="0020475C" w:rsidRPr="005B0AF9">
        <w:rPr>
          <w:rFonts w:ascii="Times New Roman" w:hAnsi="Times New Roman"/>
          <w:noProof/>
          <w:sz w:val="28"/>
          <w:szCs w:val="24"/>
        </w:rPr>
        <w:t>номер_строки_начала_цикла ; имя_переменной ; тип_переменной ; размерность_переменной;</w:t>
      </w:r>
    </w:p>
    <w:p w:rsidR="005A1EA9" w:rsidRDefault="005A1EA9" w:rsidP="005B0AF9">
      <w:pPr>
        <w:widowControl w:val="0"/>
        <w:spacing w:after="0" w:line="360" w:lineRule="auto"/>
        <w:ind w:firstLine="709"/>
        <w:jc w:val="both"/>
        <w:rPr>
          <w:rFonts w:ascii="Times New Roman" w:hAnsi="Times New Roman"/>
          <w:noProof/>
          <w:sz w:val="28"/>
          <w:szCs w:val="24"/>
        </w:rPr>
      </w:pPr>
    </w:p>
    <w:p w:rsidR="00B46EDC" w:rsidRPr="005B0AF9" w:rsidRDefault="0020475C"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 xml:space="preserve">Таким образом, каждая строчка </w:t>
      </w:r>
      <w:r w:rsidR="004A04EF" w:rsidRPr="005B0AF9">
        <w:rPr>
          <w:rFonts w:ascii="Times New Roman" w:hAnsi="Times New Roman"/>
          <w:noProof/>
          <w:sz w:val="28"/>
          <w:szCs w:val="24"/>
        </w:rPr>
        <w:t xml:space="preserve">файла </w:t>
      </w:r>
      <w:r w:rsidRPr="005B0AF9">
        <w:rPr>
          <w:rFonts w:ascii="Times New Roman" w:hAnsi="Times New Roman"/>
          <w:noProof/>
          <w:sz w:val="28"/>
          <w:szCs w:val="24"/>
        </w:rPr>
        <w:t>точно определяет цикл и переменную, по которой предполагается возможная зависимость между итерациями данного цикла.</w:t>
      </w:r>
    </w:p>
    <w:p w:rsidR="005A1EA9" w:rsidRDefault="005A1EA9" w:rsidP="005B0AF9">
      <w:pPr>
        <w:pStyle w:val="2"/>
        <w:keepNext w:val="0"/>
        <w:keepLines w:val="0"/>
        <w:widowControl w:val="0"/>
        <w:spacing w:before="0" w:line="360" w:lineRule="auto"/>
        <w:ind w:firstLine="709"/>
        <w:jc w:val="both"/>
        <w:rPr>
          <w:rFonts w:ascii="Times New Roman" w:hAnsi="Times New Roman"/>
          <w:b w:val="0"/>
          <w:color w:val="auto"/>
          <w:sz w:val="28"/>
        </w:rPr>
      </w:pPr>
      <w:bookmarkStart w:id="38" w:name="_Toc261506603"/>
    </w:p>
    <w:p w:rsidR="005F1F17" w:rsidRPr="005B0AF9" w:rsidRDefault="00481643" w:rsidP="005B0AF9">
      <w:pPr>
        <w:pStyle w:val="2"/>
        <w:keepNext w:val="0"/>
        <w:keepLines w:val="0"/>
        <w:widowControl w:val="0"/>
        <w:spacing w:before="0" w:line="360" w:lineRule="auto"/>
        <w:ind w:firstLine="709"/>
        <w:jc w:val="both"/>
        <w:rPr>
          <w:rFonts w:ascii="Times New Roman" w:hAnsi="Times New Roman"/>
          <w:b w:val="0"/>
          <w:color w:val="auto"/>
          <w:sz w:val="28"/>
        </w:rPr>
      </w:pPr>
      <w:r w:rsidRPr="005B0AF9">
        <w:rPr>
          <w:rFonts w:ascii="Times New Roman" w:hAnsi="Times New Roman"/>
          <w:b w:val="0"/>
          <w:color w:val="auto"/>
          <w:sz w:val="28"/>
        </w:rPr>
        <w:t xml:space="preserve">5.3 </w:t>
      </w:r>
      <w:r w:rsidR="00DD6411" w:rsidRPr="005B0AF9">
        <w:rPr>
          <w:rFonts w:ascii="Times New Roman" w:hAnsi="Times New Roman"/>
          <w:b w:val="0"/>
          <w:color w:val="auto"/>
          <w:sz w:val="28"/>
        </w:rPr>
        <w:t xml:space="preserve">Изменения, </w:t>
      </w:r>
      <w:r w:rsidR="005F1F17" w:rsidRPr="005B0AF9">
        <w:rPr>
          <w:rFonts w:ascii="Times New Roman" w:hAnsi="Times New Roman"/>
          <w:b w:val="0"/>
          <w:color w:val="auto"/>
          <w:sz w:val="28"/>
        </w:rPr>
        <w:t>внесенные в статическую библиотеку функций динамического анализа</w:t>
      </w:r>
      <w:bookmarkEnd w:id="38"/>
    </w:p>
    <w:p w:rsidR="008F1D8B" w:rsidRDefault="008F1D8B" w:rsidP="005B0AF9">
      <w:pPr>
        <w:widowControl w:val="0"/>
        <w:spacing w:after="0" w:line="360" w:lineRule="auto"/>
        <w:ind w:firstLine="709"/>
        <w:jc w:val="both"/>
        <w:rPr>
          <w:rFonts w:ascii="Times New Roman" w:hAnsi="Times New Roman"/>
          <w:noProof/>
          <w:sz w:val="28"/>
          <w:szCs w:val="24"/>
        </w:rPr>
      </w:pPr>
    </w:p>
    <w:p w:rsidR="00C05834" w:rsidRPr="005B0AF9" w:rsidRDefault="002D094E"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Статическая библиотек</w:t>
      </w:r>
      <w:r w:rsidR="00C05834" w:rsidRPr="005B0AF9">
        <w:rPr>
          <w:rFonts w:ascii="Times New Roman" w:hAnsi="Times New Roman"/>
          <w:noProof/>
          <w:sz w:val="28"/>
          <w:szCs w:val="24"/>
        </w:rPr>
        <w:t>а функций динамического анализа</w:t>
      </w:r>
      <w:r w:rsidR="00DC1EC9" w:rsidRPr="005B0AF9">
        <w:rPr>
          <w:rFonts w:ascii="Times New Roman" w:hAnsi="Times New Roman"/>
          <w:noProof/>
          <w:sz w:val="28"/>
          <w:szCs w:val="24"/>
        </w:rPr>
        <w:t xml:space="preserve"> </w:t>
      </w:r>
      <w:r w:rsidR="00C05834" w:rsidRPr="005B0AF9">
        <w:rPr>
          <w:rFonts w:ascii="Times New Roman" w:hAnsi="Times New Roman"/>
          <w:noProof/>
          <w:sz w:val="28"/>
          <w:szCs w:val="24"/>
        </w:rPr>
        <w:t xml:space="preserve">была пересобрана в среде Microsoft Visual Studio 2005. </w:t>
      </w:r>
      <w:r w:rsidR="00DC1EC9" w:rsidRPr="005B0AF9">
        <w:rPr>
          <w:rFonts w:ascii="Times New Roman" w:hAnsi="Times New Roman"/>
          <w:noProof/>
          <w:sz w:val="28"/>
          <w:szCs w:val="24"/>
        </w:rPr>
        <w:t>В этой же среде велась работа по изменению и дополнению некоторых функций библиотеки.</w:t>
      </w:r>
    </w:p>
    <w:p w:rsidR="00C05834" w:rsidRPr="005B0AF9" w:rsidRDefault="00DC1EC9"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Основных дополнений</w:t>
      </w:r>
      <w:r w:rsidR="00481643" w:rsidRPr="005B0AF9">
        <w:rPr>
          <w:rFonts w:ascii="Times New Roman" w:hAnsi="Times New Roman"/>
          <w:noProof/>
          <w:sz w:val="28"/>
          <w:szCs w:val="24"/>
        </w:rPr>
        <w:t xml:space="preserve"> два</w:t>
      </w:r>
      <w:r w:rsidR="00C05834" w:rsidRPr="005B0AF9">
        <w:rPr>
          <w:rFonts w:ascii="Times New Roman" w:hAnsi="Times New Roman"/>
          <w:noProof/>
          <w:sz w:val="28"/>
          <w:szCs w:val="24"/>
        </w:rPr>
        <w:t>:</w:t>
      </w:r>
    </w:p>
    <w:p w:rsidR="00C05834" w:rsidRPr="005B0AF9" w:rsidRDefault="00C05834" w:rsidP="005B0AF9">
      <w:pPr>
        <w:pStyle w:val="a3"/>
        <w:widowControl w:val="0"/>
        <w:numPr>
          <w:ilvl w:val="0"/>
          <w:numId w:val="34"/>
        </w:numPr>
        <w:spacing w:after="0" w:line="360" w:lineRule="auto"/>
        <w:ind w:left="0" w:firstLine="709"/>
        <w:jc w:val="both"/>
        <w:rPr>
          <w:rFonts w:ascii="Times New Roman" w:hAnsi="Times New Roman"/>
          <w:noProof/>
          <w:sz w:val="28"/>
          <w:szCs w:val="24"/>
        </w:rPr>
      </w:pPr>
      <w:r w:rsidRPr="005B0AF9">
        <w:rPr>
          <w:rFonts w:ascii="Times New Roman" w:hAnsi="Times New Roman"/>
          <w:noProof/>
          <w:sz w:val="28"/>
          <w:szCs w:val="24"/>
        </w:rPr>
        <w:t xml:space="preserve">При наличии в каталоге исполняемого файла </w:t>
      </w:r>
      <w:r w:rsidR="00F630C5" w:rsidRPr="005B0AF9">
        <w:rPr>
          <w:rFonts w:ascii="Times New Roman" w:hAnsi="Times New Roman"/>
          <w:noProof/>
          <w:sz w:val="28"/>
          <w:szCs w:val="24"/>
        </w:rPr>
        <w:t xml:space="preserve">непустого текстового </w:t>
      </w:r>
      <w:r w:rsidRPr="005B0AF9">
        <w:rPr>
          <w:rFonts w:ascii="Times New Roman" w:hAnsi="Times New Roman"/>
          <w:noProof/>
          <w:sz w:val="28"/>
          <w:szCs w:val="24"/>
        </w:rPr>
        <w:t>файла</w:t>
      </w:r>
      <w:r w:rsidR="00F630C5" w:rsidRPr="005B0AF9">
        <w:rPr>
          <w:rFonts w:ascii="Times New Roman" w:hAnsi="Times New Roman"/>
          <w:noProof/>
          <w:sz w:val="28"/>
          <w:szCs w:val="24"/>
        </w:rPr>
        <w:t xml:space="preserve"> </w:t>
      </w:r>
      <w:r w:rsidRPr="005B0AF9">
        <w:rPr>
          <w:rFonts w:ascii="Times New Roman" w:hAnsi="Times New Roman"/>
          <w:noProof/>
          <w:sz w:val="28"/>
          <w:szCs w:val="24"/>
        </w:rPr>
        <w:t>"posDepsInfo.txt"</w:t>
      </w:r>
      <w:r w:rsidR="00F630C5" w:rsidRPr="005B0AF9">
        <w:rPr>
          <w:rFonts w:ascii="Times New Roman" w:hAnsi="Times New Roman"/>
          <w:noProof/>
          <w:sz w:val="28"/>
          <w:szCs w:val="24"/>
        </w:rPr>
        <w:t xml:space="preserve"> будет</w:t>
      </w:r>
      <w:r w:rsidRPr="005B0AF9">
        <w:rPr>
          <w:rFonts w:ascii="Times New Roman" w:hAnsi="Times New Roman"/>
          <w:noProof/>
          <w:sz w:val="28"/>
          <w:szCs w:val="24"/>
        </w:rPr>
        <w:t xml:space="preserve"> проводится частичный</w:t>
      </w:r>
      <w:r w:rsidR="00F630C5" w:rsidRPr="005B0AF9">
        <w:rPr>
          <w:rFonts w:ascii="Times New Roman" w:hAnsi="Times New Roman"/>
          <w:noProof/>
          <w:sz w:val="28"/>
          <w:szCs w:val="24"/>
        </w:rPr>
        <w:t xml:space="preserve"> динамический анализ программы в соответствии с алгоритмом, описанным в пункте</w:t>
      </w:r>
      <w:r w:rsidR="00481643" w:rsidRPr="005B0AF9">
        <w:rPr>
          <w:rFonts w:ascii="Times New Roman" w:hAnsi="Times New Roman"/>
          <w:noProof/>
          <w:sz w:val="28"/>
          <w:szCs w:val="24"/>
        </w:rPr>
        <w:t xml:space="preserve"> 4.3.2</w:t>
      </w:r>
      <w:r w:rsidR="00B826E3" w:rsidRPr="005B0AF9">
        <w:rPr>
          <w:rFonts w:ascii="Times New Roman" w:hAnsi="Times New Roman"/>
          <w:noProof/>
          <w:sz w:val="28"/>
          <w:szCs w:val="24"/>
        </w:rPr>
        <w:t>.</w:t>
      </w:r>
      <w:r w:rsidR="00F630C5" w:rsidRPr="005B0AF9">
        <w:rPr>
          <w:rFonts w:ascii="Times New Roman" w:hAnsi="Times New Roman"/>
          <w:noProof/>
          <w:sz w:val="28"/>
          <w:szCs w:val="24"/>
        </w:rPr>
        <w:t xml:space="preserve"> </w:t>
      </w:r>
      <w:r w:rsidR="00B826E3" w:rsidRPr="005B0AF9">
        <w:rPr>
          <w:rFonts w:ascii="Times New Roman" w:hAnsi="Times New Roman"/>
          <w:noProof/>
          <w:sz w:val="28"/>
          <w:szCs w:val="24"/>
        </w:rPr>
        <w:t>И</w:t>
      </w:r>
      <w:r w:rsidR="00F630C5" w:rsidRPr="005B0AF9">
        <w:rPr>
          <w:rFonts w:ascii="Times New Roman" w:hAnsi="Times New Roman"/>
          <w:noProof/>
          <w:sz w:val="28"/>
          <w:szCs w:val="24"/>
        </w:rPr>
        <w:t xml:space="preserve">наче, если файл "posDepsInfo.txt" отсутствует или </w:t>
      </w:r>
      <w:r w:rsidR="004D2B77" w:rsidRPr="005B0AF9">
        <w:rPr>
          <w:rFonts w:ascii="Times New Roman" w:hAnsi="Times New Roman"/>
          <w:noProof/>
          <w:sz w:val="28"/>
          <w:szCs w:val="24"/>
        </w:rPr>
        <w:t>пуст, то проводится</w:t>
      </w:r>
      <w:r w:rsidR="00F630C5" w:rsidRPr="005B0AF9">
        <w:rPr>
          <w:rFonts w:ascii="Times New Roman" w:hAnsi="Times New Roman"/>
          <w:noProof/>
          <w:sz w:val="28"/>
          <w:szCs w:val="24"/>
        </w:rPr>
        <w:t xml:space="preserve"> полный динамический анализ</w:t>
      </w:r>
      <w:r w:rsidR="00B826E3" w:rsidRPr="005B0AF9">
        <w:rPr>
          <w:rFonts w:ascii="Times New Roman" w:hAnsi="Times New Roman"/>
          <w:noProof/>
          <w:sz w:val="28"/>
          <w:szCs w:val="24"/>
        </w:rPr>
        <w:t xml:space="preserve"> программы</w:t>
      </w:r>
      <w:r w:rsidR="00F630C5" w:rsidRPr="005B0AF9">
        <w:rPr>
          <w:rFonts w:ascii="Times New Roman" w:hAnsi="Times New Roman"/>
          <w:noProof/>
          <w:sz w:val="28"/>
          <w:szCs w:val="24"/>
        </w:rPr>
        <w:t>.</w:t>
      </w:r>
    </w:p>
    <w:p w:rsidR="00F630C5" w:rsidRPr="005B0AF9" w:rsidRDefault="00F630C5" w:rsidP="005B0AF9">
      <w:pPr>
        <w:pStyle w:val="a3"/>
        <w:widowControl w:val="0"/>
        <w:numPr>
          <w:ilvl w:val="0"/>
          <w:numId w:val="34"/>
        </w:numPr>
        <w:spacing w:after="0" w:line="360" w:lineRule="auto"/>
        <w:ind w:left="0" w:firstLine="709"/>
        <w:jc w:val="both"/>
        <w:rPr>
          <w:rFonts w:ascii="Times New Roman" w:hAnsi="Times New Roman"/>
          <w:noProof/>
          <w:sz w:val="28"/>
          <w:szCs w:val="24"/>
        </w:rPr>
      </w:pPr>
      <w:r w:rsidRPr="005B0AF9">
        <w:rPr>
          <w:rFonts w:ascii="Times New Roman" w:hAnsi="Times New Roman"/>
          <w:noProof/>
          <w:sz w:val="28"/>
          <w:szCs w:val="24"/>
        </w:rPr>
        <w:t xml:space="preserve">В динамический анализ добавлен механизм </w:t>
      </w:r>
      <w:r w:rsidR="008F12FA" w:rsidRPr="005B0AF9">
        <w:rPr>
          <w:rFonts w:ascii="Times New Roman" w:hAnsi="Times New Roman"/>
          <w:noProof/>
          <w:sz w:val="28"/>
          <w:szCs w:val="24"/>
        </w:rPr>
        <w:t>измерения</w:t>
      </w:r>
      <w:r w:rsidRPr="005B0AF9">
        <w:rPr>
          <w:rFonts w:ascii="Times New Roman" w:hAnsi="Times New Roman"/>
          <w:noProof/>
          <w:sz w:val="28"/>
          <w:szCs w:val="24"/>
        </w:rPr>
        <w:t xml:space="preserve"> времени работы итераций цикла </w:t>
      </w:r>
      <w:r w:rsidR="00B826E3" w:rsidRPr="005B0AF9">
        <w:rPr>
          <w:rFonts w:ascii="Times New Roman" w:hAnsi="Times New Roman"/>
          <w:noProof/>
          <w:sz w:val="28"/>
          <w:szCs w:val="24"/>
        </w:rPr>
        <w:t>и программных единиц без учета времени работы вложенных циклов. Эта информация необходима для заполнения базы данных САПФОР</w:t>
      </w:r>
      <w:r w:rsidR="00DC1EC9" w:rsidRPr="005B0AF9">
        <w:rPr>
          <w:rFonts w:ascii="Times New Roman" w:hAnsi="Times New Roman"/>
          <w:noProof/>
          <w:sz w:val="28"/>
          <w:szCs w:val="24"/>
        </w:rPr>
        <w:t xml:space="preserve"> и раньше игнорировалась.</w:t>
      </w:r>
    </w:p>
    <w:p w:rsidR="0083378F" w:rsidRPr="005B0AF9" w:rsidRDefault="00271A11"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 xml:space="preserve">Для хранения во внутреннем представлении программы динамического анализатора информации о возможной зависимости из файла "posDepsInfo.txt" был создан специальный класс NeedLoopDep. </w:t>
      </w:r>
      <w:r w:rsidR="00EF46E7" w:rsidRPr="005B0AF9">
        <w:rPr>
          <w:rFonts w:ascii="Times New Roman" w:hAnsi="Times New Roman"/>
          <w:noProof/>
          <w:sz w:val="28"/>
          <w:szCs w:val="24"/>
        </w:rPr>
        <w:t>Также был создан класс-хранилище о</w:t>
      </w:r>
      <w:r w:rsidRPr="005B0AF9">
        <w:rPr>
          <w:rFonts w:ascii="Times New Roman" w:hAnsi="Times New Roman"/>
          <w:noProof/>
          <w:sz w:val="28"/>
          <w:szCs w:val="24"/>
        </w:rPr>
        <w:t>бъект</w:t>
      </w:r>
      <w:r w:rsidR="00EF46E7" w:rsidRPr="005B0AF9">
        <w:rPr>
          <w:rFonts w:ascii="Times New Roman" w:hAnsi="Times New Roman"/>
          <w:noProof/>
          <w:sz w:val="28"/>
          <w:szCs w:val="24"/>
        </w:rPr>
        <w:t>ов</w:t>
      </w:r>
      <w:r w:rsidRPr="005B0AF9">
        <w:rPr>
          <w:rFonts w:ascii="Times New Roman" w:hAnsi="Times New Roman"/>
          <w:noProof/>
          <w:sz w:val="28"/>
          <w:szCs w:val="24"/>
        </w:rPr>
        <w:t xml:space="preserve"> класса NeedLoopDep</w:t>
      </w:r>
      <w:r w:rsidR="00EF46E7" w:rsidRPr="005B0AF9">
        <w:rPr>
          <w:rFonts w:ascii="Times New Roman" w:hAnsi="Times New Roman"/>
          <w:noProof/>
          <w:sz w:val="28"/>
          <w:szCs w:val="24"/>
        </w:rPr>
        <w:t xml:space="preserve"> - NeedLoopDepStrg</w:t>
      </w:r>
      <w:r w:rsidRPr="005B0AF9">
        <w:rPr>
          <w:rFonts w:ascii="Times New Roman" w:hAnsi="Times New Roman"/>
          <w:noProof/>
          <w:sz w:val="28"/>
          <w:szCs w:val="24"/>
        </w:rPr>
        <w:t xml:space="preserve">. </w:t>
      </w:r>
      <w:r w:rsidR="00EF46E7" w:rsidRPr="005B0AF9">
        <w:rPr>
          <w:rFonts w:ascii="Times New Roman" w:hAnsi="Times New Roman"/>
          <w:noProof/>
          <w:sz w:val="28"/>
          <w:szCs w:val="24"/>
        </w:rPr>
        <w:t>Класс NeedLoopDepStrg содержит метод установки атрибута «</w:t>
      </w:r>
      <w:r w:rsidR="0083378F" w:rsidRPr="005B0AF9">
        <w:rPr>
          <w:rFonts w:ascii="Times New Roman" w:hAnsi="Times New Roman"/>
          <w:noProof/>
          <w:sz w:val="28"/>
          <w:szCs w:val="24"/>
        </w:rPr>
        <w:t>флаг</w:t>
      </w:r>
      <w:r w:rsidR="00EF46E7" w:rsidRPr="005B0AF9">
        <w:rPr>
          <w:rFonts w:ascii="Times New Roman" w:hAnsi="Times New Roman"/>
          <w:noProof/>
          <w:sz w:val="28"/>
          <w:szCs w:val="24"/>
        </w:rPr>
        <w:t xml:space="preserve"> </w:t>
      </w:r>
      <w:r w:rsidR="00E2552E" w:rsidRPr="005B0AF9">
        <w:rPr>
          <w:rFonts w:ascii="Times New Roman" w:hAnsi="Times New Roman"/>
          <w:noProof/>
          <w:sz w:val="28"/>
          <w:szCs w:val="24"/>
        </w:rPr>
        <w:t>проверки</w:t>
      </w:r>
      <w:r w:rsidR="00EF46E7" w:rsidRPr="005B0AF9">
        <w:rPr>
          <w:rFonts w:ascii="Times New Roman" w:hAnsi="Times New Roman"/>
          <w:noProof/>
          <w:sz w:val="28"/>
          <w:szCs w:val="24"/>
        </w:rPr>
        <w:t>» для объектов класса CCycleInfo</w:t>
      </w:r>
      <w:r w:rsidR="0083378F" w:rsidRPr="005B0AF9">
        <w:rPr>
          <w:rFonts w:ascii="Times New Roman" w:hAnsi="Times New Roman"/>
          <w:noProof/>
          <w:sz w:val="28"/>
          <w:szCs w:val="24"/>
        </w:rPr>
        <w:t xml:space="preserve"> </w:t>
      </w:r>
      <w:r w:rsidR="00EF46E7" w:rsidRPr="005B0AF9">
        <w:rPr>
          <w:rFonts w:ascii="Times New Roman" w:hAnsi="Times New Roman"/>
          <w:noProof/>
          <w:sz w:val="28"/>
          <w:szCs w:val="24"/>
        </w:rPr>
        <w:t>(</w:t>
      </w:r>
      <w:r w:rsidR="0083378F" w:rsidRPr="005B0AF9">
        <w:rPr>
          <w:rFonts w:ascii="Times New Roman" w:hAnsi="Times New Roman"/>
          <w:noProof/>
          <w:sz w:val="28"/>
          <w:szCs w:val="24"/>
        </w:rPr>
        <w:t>в</w:t>
      </w:r>
      <w:r w:rsidR="00EF46E7" w:rsidRPr="005B0AF9">
        <w:rPr>
          <w:rFonts w:ascii="Times New Roman" w:hAnsi="Times New Roman"/>
          <w:noProof/>
          <w:sz w:val="28"/>
          <w:szCs w:val="24"/>
        </w:rPr>
        <w:t>о внутреннем представлении динамического анализатора этот класс хранит информацию о цикле программы)</w:t>
      </w:r>
      <w:r w:rsidR="0083378F" w:rsidRPr="005B0AF9">
        <w:rPr>
          <w:rFonts w:ascii="Times New Roman" w:hAnsi="Times New Roman"/>
          <w:noProof/>
          <w:sz w:val="28"/>
          <w:szCs w:val="24"/>
        </w:rPr>
        <w:t xml:space="preserve"> </w:t>
      </w:r>
      <w:r w:rsidR="00EF46E7" w:rsidRPr="005B0AF9">
        <w:rPr>
          <w:rFonts w:ascii="Times New Roman" w:hAnsi="Times New Roman"/>
          <w:noProof/>
          <w:sz w:val="28"/>
          <w:szCs w:val="24"/>
        </w:rPr>
        <w:t>и метод присваивания начального значения атрибуту «</w:t>
      </w:r>
      <w:r w:rsidR="00E2552E" w:rsidRPr="005B0AF9">
        <w:rPr>
          <w:rFonts w:ascii="Times New Roman" w:hAnsi="Times New Roman"/>
          <w:noProof/>
          <w:sz w:val="28"/>
          <w:szCs w:val="24"/>
        </w:rPr>
        <w:t>счетчик необходимости</w:t>
      </w:r>
      <w:r w:rsidR="00EF46E7" w:rsidRPr="005B0AF9">
        <w:rPr>
          <w:rFonts w:ascii="Times New Roman" w:hAnsi="Times New Roman"/>
          <w:noProof/>
          <w:sz w:val="28"/>
          <w:szCs w:val="24"/>
        </w:rPr>
        <w:t>» для объектов класса CArrayInfo</w:t>
      </w:r>
      <w:r w:rsidR="0083378F" w:rsidRPr="005B0AF9">
        <w:rPr>
          <w:rFonts w:ascii="Times New Roman" w:hAnsi="Times New Roman"/>
          <w:noProof/>
          <w:sz w:val="28"/>
          <w:szCs w:val="24"/>
        </w:rPr>
        <w:t xml:space="preserve"> </w:t>
      </w:r>
      <w:r w:rsidR="00EF46E7" w:rsidRPr="005B0AF9">
        <w:rPr>
          <w:rFonts w:ascii="Times New Roman" w:hAnsi="Times New Roman"/>
          <w:noProof/>
          <w:sz w:val="28"/>
          <w:szCs w:val="24"/>
        </w:rPr>
        <w:t>(</w:t>
      </w:r>
      <w:r w:rsidR="0083378F" w:rsidRPr="005B0AF9">
        <w:rPr>
          <w:rFonts w:ascii="Times New Roman" w:hAnsi="Times New Roman"/>
          <w:noProof/>
          <w:sz w:val="28"/>
          <w:szCs w:val="24"/>
        </w:rPr>
        <w:t>в</w:t>
      </w:r>
      <w:r w:rsidR="00EF46E7" w:rsidRPr="005B0AF9">
        <w:rPr>
          <w:rFonts w:ascii="Times New Roman" w:hAnsi="Times New Roman"/>
          <w:noProof/>
          <w:sz w:val="28"/>
          <w:szCs w:val="24"/>
        </w:rPr>
        <w:t>о внутреннем представлении динамического анализатора этот класс хранит информацию о переменной программы</w:t>
      </w:r>
      <w:r w:rsidR="0083378F" w:rsidRPr="005B0AF9">
        <w:rPr>
          <w:rFonts w:ascii="Times New Roman" w:hAnsi="Times New Roman"/>
          <w:noProof/>
          <w:sz w:val="28"/>
          <w:szCs w:val="24"/>
        </w:rPr>
        <w:t xml:space="preserve">). GlobalNeedLoopDeps – глобальный объект класса NeedLoopDepStrg, инициализируется информацией из файла "posDepsInfo.txt" при старте динамического анализа, и используется впоследствии для установки атрибута «флаг </w:t>
      </w:r>
      <w:r w:rsidR="00E2552E" w:rsidRPr="005B0AF9">
        <w:rPr>
          <w:rFonts w:ascii="Times New Roman" w:hAnsi="Times New Roman"/>
          <w:noProof/>
          <w:sz w:val="28"/>
          <w:szCs w:val="24"/>
        </w:rPr>
        <w:t>проверки</w:t>
      </w:r>
      <w:r w:rsidR="0083378F" w:rsidRPr="005B0AF9">
        <w:rPr>
          <w:rFonts w:ascii="Times New Roman" w:hAnsi="Times New Roman"/>
          <w:noProof/>
          <w:sz w:val="28"/>
          <w:szCs w:val="24"/>
        </w:rPr>
        <w:t>» для объектов класса CCycleInfo, определения необходимых для анализа переменных для этого объекта</w:t>
      </w:r>
      <w:r w:rsidR="000C3287" w:rsidRPr="005B0AF9">
        <w:rPr>
          <w:rFonts w:ascii="Times New Roman" w:hAnsi="Times New Roman"/>
          <w:noProof/>
          <w:sz w:val="28"/>
          <w:szCs w:val="24"/>
        </w:rPr>
        <w:t>, уста</w:t>
      </w:r>
      <w:r w:rsidR="0083378F" w:rsidRPr="005B0AF9">
        <w:rPr>
          <w:rFonts w:ascii="Times New Roman" w:hAnsi="Times New Roman"/>
          <w:noProof/>
          <w:sz w:val="28"/>
          <w:szCs w:val="24"/>
        </w:rPr>
        <w:t>новки начального значения атрибута «</w:t>
      </w:r>
      <w:r w:rsidR="00E2552E" w:rsidRPr="005B0AF9">
        <w:rPr>
          <w:rFonts w:ascii="Times New Roman" w:hAnsi="Times New Roman"/>
          <w:noProof/>
          <w:sz w:val="28"/>
          <w:szCs w:val="24"/>
        </w:rPr>
        <w:t>счетчик необходимости</w:t>
      </w:r>
      <w:r w:rsidR="0083378F" w:rsidRPr="005B0AF9">
        <w:rPr>
          <w:rFonts w:ascii="Times New Roman" w:hAnsi="Times New Roman"/>
          <w:noProof/>
          <w:sz w:val="28"/>
          <w:szCs w:val="24"/>
        </w:rPr>
        <w:t>» у объектов класса CArrayInfo.</w:t>
      </w:r>
    </w:p>
    <w:p w:rsidR="000C3287" w:rsidRPr="005B0AF9" w:rsidRDefault="000C3287"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Незначительные изменения коснулись методов заполнения б</w:t>
      </w:r>
      <w:r w:rsidR="00030A07" w:rsidRPr="005B0AF9">
        <w:rPr>
          <w:rFonts w:ascii="Times New Roman" w:hAnsi="Times New Roman"/>
          <w:noProof/>
          <w:sz w:val="28"/>
          <w:szCs w:val="24"/>
        </w:rPr>
        <w:t>азы дан</w:t>
      </w:r>
      <w:r w:rsidR="000D78B0" w:rsidRPr="005B0AF9">
        <w:rPr>
          <w:rFonts w:ascii="Times New Roman" w:hAnsi="Times New Roman"/>
          <w:noProof/>
          <w:sz w:val="28"/>
          <w:szCs w:val="24"/>
        </w:rPr>
        <w:t>ных САПФОР, комментариев, работы</w:t>
      </w:r>
      <w:r w:rsidR="00030A07" w:rsidRPr="005B0AF9">
        <w:rPr>
          <w:rFonts w:ascii="Times New Roman" w:hAnsi="Times New Roman"/>
          <w:noProof/>
          <w:sz w:val="28"/>
          <w:szCs w:val="24"/>
        </w:rPr>
        <w:t xml:space="preserve"> и числа па</w:t>
      </w:r>
      <w:r w:rsidR="00875DCA" w:rsidRPr="005B0AF9">
        <w:rPr>
          <w:rFonts w:ascii="Times New Roman" w:hAnsi="Times New Roman"/>
          <w:noProof/>
          <w:sz w:val="28"/>
          <w:szCs w:val="24"/>
        </w:rPr>
        <w:t>р</w:t>
      </w:r>
      <w:r w:rsidR="00030A07" w:rsidRPr="005B0AF9">
        <w:rPr>
          <w:rFonts w:ascii="Times New Roman" w:hAnsi="Times New Roman"/>
          <w:noProof/>
          <w:sz w:val="28"/>
          <w:szCs w:val="24"/>
        </w:rPr>
        <w:t xml:space="preserve">аметров методов </w:t>
      </w:r>
      <w:r w:rsidR="00875DCA" w:rsidRPr="005B0AF9">
        <w:rPr>
          <w:rFonts w:ascii="Times New Roman" w:hAnsi="Times New Roman"/>
          <w:noProof/>
          <w:sz w:val="28"/>
          <w:szCs w:val="24"/>
        </w:rPr>
        <w:t>для некоторых классов из внутреннего представления динамического анализатора и т.д.</w:t>
      </w:r>
    </w:p>
    <w:p w:rsidR="00BA7B1C" w:rsidRDefault="00BA7B1C" w:rsidP="005B0AF9">
      <w:pPr>
        <w:pStyle w:val="2"/>
        <w:keepNext w:val="0"/>
        <w:keepLines w:val="0"/>
        <w:widowControl w:val="0"/>
        <w:spacing w:before="0" w:line="360" w:lineRule="auto"/>
        <w:ind w:firstLine="709"/>
        <w:jc w:val="both"/>
        <w:rPr>
          <w:rFonts w:ascii="Times New Roman" w:hAnsi="Times New Roman"/>
          <w:b w:val="0"/>
          <w:noProof/>
          <w:color w:val="auto"/>
          <w:sz w:val="28"/>
        </w:rPr>
      </w:pPr>
      <w:bookmarkStart w:id="39" w:name="_Toc261506604"/>
    </w:p>
    <w:p w:rsidR="00875DCA" w:rsidRPr="005B0AF9" w:rsidRDefault="0085583C" w:rsidP="005B0AF9">
      <w:pPr>
        <w:pStyle w:val="2"/>
        <w:keepNext w:val="0"/>
        <w:keepLines w:val="0"/>
        <w:widowControl w:val="0"/>
        <w:spacing w:before="0" w:line="360" w:lineRule="auto"/>
        <w:ind w:firstLine="709"/>
        <w:jc w:val="both"/>
        <w:rPr>
          <w:rFonts w:ascii="Times New Roman" w:hAnsi="Times New Roman"/>
          <w:b w:val="0"/>
          <w:noProof/>
          <w:color w:val="auto"/>
          <w:sz w:val="28"/>
        </w:rPr>
      </w:pPr>
      <w:r w:rsidRPr="005B0AF9">
        <w:rPr>
          <w:rFonts w:ascii="Times New Roman" w:hAnsi="Times New Roman"/>
          <w:b w:val="0"/>
          <w:noProof/>
          <w:color w:val="auto"/>
          <w:sz w:val="28"/>
        </w:rPr>
        <w:t xml:space="preserve">5.4 </w:t>
      </w:r>
      <w:r w:rsidR="00875DCA" w:rsidRPr="005B0AF9">
        <w:rPr>
          <w:rFonts w:ascii="Times New Roman" w:hAnsi="Times New Roman"/>
          <w:b w:val="0"/>
          <w:noProof/>
          <w:color w:val="auto"/>
          <w:sz w:val="28"/>
        </w:rPr>
        <w:t xml:space="preserve">Программа сравнения </w:t>
      </w:r>
      <w:r w:rsidR="00875DCA" w:rsidRPr="005B0AF9">
        <w:rPr>
          <w:rFonts w:ascii="Times New Roman" w:hAnsi="Times New Roman"/>
          <w:b w:val="0"/>
          <w:color w:val="auto"/>
          <w:sz w:val="28"/>
        </w:rPr>
        <w:t>баз</w:t>
      </w:r>
      <w:r w:rsidR="00875DCA" w:rsidRPr="005B0AF9">
        <w:rPr>
          <w:rFonts w:ascii="Times New Roman" w:hAnsi="Times New Roman"/>
          <w:b w:val="0"/>
          <w:noProof/>
          <w:color w:val="auto"/>
          <w:sz w:val="28"/>
        </w:rPr>
        <w:t xml:space="preserve"> данных</w:t>
      </w:r>
      <w:bookmarkEnd w:id="39"/>
    </w:p>
    <w:p w:rsidR="00BA7B1C" w:rsidRDefault="00BA7B1C" w:rsidP="005B0AF9">
      <w:pPr>
        <w:widowControl w:val="0"/>
        <w:spacing w:after="0" w:line="360" w:lineRule="auto"/>
        <w:ind w:firstLine="709"/>
        <w:jc w:val="both"/>
        <w:rPr>
          <w:rFonts w:ascii="Times New Roman" w:hAnsi="Times New Roman"/>
          <w:noProof/>
          <w:sz w:val="28"/>
          <w:szCs w:val="24"/>
        </w:rPr>
      </w:pPr>
    </w:p>
    <w:p w:rsidR="000D78B0" w:rsidRPr="005B0AF9" w:rsidRDefault="000D78B0"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Программа сравнения баз данных реализована в среде разработки Microsoft Visual C++ 2008 Express Edition на языке программирования C++ и использует статическую библиотеку представления базы данных САПФОР.</w:t>
      </w:r>
    </w:p>
    <w:p w:rsidR="0079478E" w:rsidRPr="005B0AF9" w:rsidRDefault="0079478E"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Итак, пусть мы имеем программу program и два разных анализатора, соответствующие требованиям системы автоматизированного распараллеливания САПФОР, anlsr1 и anlsr2.</w:t>
      </w:r>
      <w:r w:rsidR="005B0AF9">
        <w:rPr>
          <w:rFonts w:ascii="Times New Roman" w:hAnsi="Times New Roman"/>
          <w:noProof/>
          <w:sz w:val="28"/>
          <w:szCs w:val="24"/>
        </w:rPr>
        <w:t xml:space="preserve"> </w:t>
      </w:r>
      <w:r w:rsidRPr="005B0AF9">
        <w:rPr>
          <w:rFonts w:ascii="Times New Roman" w:hAnsi="Times New Roman"/>
          <w:noProof/>
          <w:sz w:val="28"/>
          <w:szCs w:val="24"/>
        </w:rPr>
        <w:t xml:space="preserve">В результате работы анализатора anlsr1(anlsr2) над программой program получаем базу данных САПФОР db1(db2). </w:t>
      </w:r>
    </w:p>
    <w:p w:rsidR="0079478E" w:rsidRPr="005B0AF9" w:rsidRDefault="0079478E"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Программа сравнения</w:t>
      </w:r>
      <w:r w:rsidR="006B521F" w:rsidRPr="005B0AF9">
        <w:rPr>
          <w:rFonts w:ascii="Times New Roman" w:hAnsi="Times New Roman"/>
          <w:noProof/>
          <w:sz w:val="28"/>
          <w:szCs w:val="24"/>
        </w:rPr>
        <w:t xml:space="preserve"> баз данных</w:t>
      </w:r>
      <w:r w:rsidRPr="005B0AF9">
        <w:rPr>
          <w:rFonts w:ascii="Times New Roman" w:hAnsi="Times New Roman"/>
          <w:noProof/>
          <w:sz w:val="28"/>
          <w:szCs w:val="24"/>
        </w:rPr>
        <w:t xml:space="preserve"> получает на вход две базы данных САПФОР одной программы db1 и db2</w:t>
      </w:r>
      <w:r w:rsidR="006B521F" w:rsidRPr="005B0AF9">
        <w:rPr>
          <w:rFonts w:ascii="Times New Roman" w:hAnsi="Times New Roman"/>
          <w:noProof/>
          <w:sz w:val="28"/>
          <w:szCs w:val="24"/>
        </w:rPr>
        <w:t>, а на выходе:</w:t>
      </w:r>
    </w:p>
    <w:p w:rsidR="006B521F" w:rsidRPr="005B0AF9" w:rsidRDefault="006B521F" w:rsidP="005B0AF9">
      <w:pPr>
        <w:pStyle w:val="a3"/>
        <w:widowControl w:val="0"/>
        <w:numPr>
          <w:ilvl w:val="0"/>
          <w:numId w:val="35"/>
        </w:numPr>
        <w:spacing w:after="0" w:line="360" w:lineRule="auto"/>
        <w:ind w:left="0" w:firstLine="709"/>
        <w:jc w:val="both"/>
        <w:rPr>
          <w:rFonts w:ascii="Times New Roman" w:hAnsi="Times New Roman"/>
          <w:noProof/>
          <w:sz w:val="28"/>
          <w:szCs w:val="24"/>
        </w:rPr>
      </w:pPr>
      <w:r w:rsidRPr="005B0AF9">
        <w:rPr>
          <w:rFonts w:ascii="Times New Roman" w:hAnsi="Times New Roman"/>
          <w:noProof/>
          <w:sz w:val="28"/>
          <w:szCs w:val="24"/>
        </w:rPr>
        <w:t xml:space="preserve">Базу данных САПФОР </w:t>
      </w:r>
      <w:r w:rsidR="003E4546" w:rsidRPr="005B0AF9">
        <w:rPr>
          <w:rFonts w:ascii="Times New Roman" w:hAnsi="Times New Roman"/>
          <w:noProof/>
          <w:sz w:val="28"/>
          <w:szCs w:val="24"/>
        </w:rPr>
        <w:t>answerDB</w:t>
      </w:r>
      <w:r w:rsidRPr="005B0AF9">
        <w:rPr>
          <w:rFonts w:ascii="Times New Roman" w:hAnsi="Times New Roman"/>
          <w:noProof/>
          <w:sz w:val="28"/>
          <w:szCs w:val="24"/>
        </w:rPr>
        <w:t xml:space="preserve">, полученную из db1 </w:t>
      </w:r>
      <w:r w:rsidR="003E4546" w:rsidRPr="005B0AF9">
        <w:rPr>
          <w:rFonts w:ascii="Times New Roman" w:hAnsi="Times New Roman"/>
          <w:noProof/>
          <w:sz w:val="28"/>
          <w:szCs w:val="24"/>
        </w:rPr>
        <w:t>путем корректирования</w:t>
      </w:r>
      <w:r w:rsidRPr="005B0AF9">
        <w:rPr>
          <w:rFonts w:ascii="Times New Roman" w:hAnsi="Times New Roman"/>
          <w:noProof/>
          <w:sz w:val="28"/>
          <w:szCs w:val="24"/>
        </w:rPr>
        <w:t xml:space="preserve"> возможных зависимостей информа</w:t>
      </w:r>
      <w:r w:rsidR="003E4546" w:rsidRPr="005B0AF9">
        <w:rPr>
          <w:rFonts w:ascii="Times New Roman" w:hAnsi="Times New Roman"/>
          <w:noProof/>
          <w:sz w:val="28"/>
          <w:szCs w:val="24"/>
        </w:rPr>
        <w:t xml:space="preserve">цией о реальных зависимостях базы данных САПФОР </w:t>
      </w:r>
      <w:r w:rsidRPr="005B0AF9">
        <w:rPr>
          <w:rFonts w:ascii="Times New Roman" w:hAnsi="Times New Roman"/>
          <w:noProof/>
          <w:sz w:val="28"/>
          <w:szCs w:val="24"/>
        </w:rPr>
        <w:t xml:space="preserve">db2 по алгоритму описанному в пункте 4.4, если программа </w:t>
      </w:r>
      <w:r w:rsidR="003E4546" w:rsidRPr="005B0AF9">
        <w:rPr>
          <w:rFonts w:ascii="Times New Roman" w:hAnsi="Times New Roman"/>
          <w:noProof/>
          <w:sz w:val="28"/>
          <w:szCs w:val="24"/>
        </w:rPr>
        <w:t xml:space="preserve">сравнения баз данных </w:t>
      </w:r>
      <w:r w:rsidRPr="005B0AF9">
        <w:rPr>
          <w:rFonts w:ascii="Times New Roman" w:hAnsi="Times New Roman"/>
          <w:noProof/>
          <w:sz w:val="28"/>
          <w:szCs w:val="24"/>
        </w:rPr>
        <w:t>запущенна с флагом «-setTime»</w:t>
      </w:r>
      <w:r w:rsidR="003E4546" w:rsidRPr="005B0AF9">
        <w:rPr>
          <w:rFonts w:ascii="Times New Roman" w:hAnsi="Times New Roman"/>
          <w:noProof/>
          <w:sz w:val="28"/>
          <w:szCs w:val="24"/>
        </w:rPr>
        <w:t>, то в answerDB также фиксируются времена работы итераций циклов и программных единиц из db2.</w:t>
      </w:r>
    </w:p>
    <w:p w:rsidR="003E4546" w:rsidRPr="005B0AF9" w:rsidRDefault="00344E2B" w:rsidP="005B0AF9">
      <w:pPr>
        <w:pStyle w:val="a3"/>
        <w:widowControl w:val="0"/>
        <w:numPr>
          <w:ilvl w:val="0"/>
          <w:numId w:val="35"/>
        </w:numPr>
        <w:spacing w:after="0" w:line="360" w:lineRule="auto"/>
        <w:ind w:left="0" w:firstLine="709"/>
        <w:jc w:val="both"/>
        <w:rPr>
          <w:rFonts w:ascii="Times New Roman" w:hAnsi="Times New Roman"/>
          <w:noProof/>
          <w:sz w:val="28"/>
          <w:szCs w:val="24"/>
        </w:rPr>
      </w:pPr>
      <w:r w:rsidRPr="005B0AF9">
        <w:rPr>
          <w:rFonts w:ascii="Times New Roman" w:hAnsi="Times New Roman"/>
          <w:noProof/>
          <w:sz w:val="28"/>
          <w:szCs w:val="24"/>
        </w:rPr>
        <w:t>Текстовый ф</w:t>
      </w:r>
      <w:r w:rsidR="003E4546" w:rsidRPr="005B0AF9">
        <w:rPr>
          <w:rFonts w:ascii="Times New Roman" w:hAnsi="Times New Roman"/>
          <w:noProof/>
          <w:sz w:val="28"/>
          <w:szCs w:val="24"/>
        </w:rPr>
        <w:t xml:space="preserve">айл </w:t>
      </w:r>
      <w:r w:rsidRPr="005B0AF9">
        <w:rPr>
          <w:rFonts w:ascii="Times New Roman" w:hAnsi="Times New Roman"/>
          <w:noProof/>
          <w:sz w:val="28"/>
          <w:szCs w:val="24"/>
        </w:rPr>
        <w:t xml:space="preserve">«compareDBs.txt» </w:t>
      </w:r>
      <w:r w:rsidR="003E4546" w:rsidRPr="005B0AF9">
        <w:rPr>
          <w:rFonts w:ascii="Times New Roman" w:hAnsi="Times New Roman"/>
          <w:noProof/>
          <w:sz w:val="28"/>
          <w:szCs w:val="24"/>
        </w:rPr>
        <w:t xml:space="preserve">с описанием несоответствий между одинаковыми сущностями db1 и db2 и с описанием </w:t>
      </w:r>
      <w:r w:rsidR="008F12FA" w:rsidRPr="005B0AF9">
        <w:rPr>
          <w:rFonts w:ascii="Times New Roman" w:hAnsi="Times New Roman"/>
          <w:noProof/>
          <w:sz w:val="28"/>
          <w:szCs w:val="24"/>
        </w:rPr>
        <w:t>недостающих</w:t>
      </w:r>
      <w:r w:rsidR="003E4546" w:rsidRPr="005B0AF9">
        <w:rPr>
          <w:rFonts w:ascii="Times New Roman" w:hAnsi="Times New Roman"/>
          <w:noProof/>
          <w:sz w:val="28"/>
          <w:szCs w:val="24"/>
        </w:rPr>
        <w:t xml:space="preserve"> сущностей в db1(db2)</w:t>
      </w:r>
      <w:r w:rsidR="008F12FA" w:rsidRPr="005B0AF9">
        <w:rPr>
          <w:rFonts w:ascii="Times New Roman" w:hAnsi="Times New Roman"/>
          <w:noProof/>
          <w:sz w:val="28"/>
          <w:szCs w:val="24"/>
        </w:rPr>
        <w:t>, которые присутствуют</w:t>
      </w:r>
      <w:r w:rsidR="003E4546" w:rsidRPr="005B0AF9">
        <w:rPr>
          <w:rFonts w:ascii="Times New Roman" w:hAnsi="Times New Roman"/>
          <w:noProof/>
          <w:sz w:val="28"/>
          <w:szCs w:val="24"/>
        </w:rPr>
        <w:t xml:space="preserve"> в db2(db1).</w:t>
      </w:r>
    </w:p>
    <w:p w:rsidR="007A2351" w:rsidRPr="005B0AF9" w:rsidRDefault="00344E2B"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 xml:space="preserve">Любое несоответствие </w:t>
      </w:r>
      <w:r w:rsidR="00073696" w:rsidRPr="005B0AF9">
        <w:rPr>
          <w:rFonts w:ascii="Times New Roman" w:hAnsi="Times New Roman"/>
          <w:noProof/>
          <w:sz w:val="28"/>
          <w:szCs w:val="24"/>
        </w:rPr>
        <w:t xml:space="preserve">между одинаковыми сущностями двух баз данных </w:t>
      </w:r>
      <w:r w:rsidRPr="005B0AF9">
        <w:rPr>
          <w:rFonts w:ascii="Times New Roman" w:hAnsi="Times New Roman"/>
          <w:noProof/>
          <w:sz w:val="28"/>
          <w:szCs w:val="24"/>
        </w:rPr>
        <w:t>описывается следующим образом:</w:t>
      </w:r>
    </w:p>
    <w:p w:rsidR="00BA7B1C" w:rsidRDefault="00BA7B1C" w:rsidP="005B0AF9">
      <w:pPr>
        <w:widowControl w:val="0"/>
        <w:spacing w:after="0" w:line="360" w:lineRule="auto"/>
        <w:ind w:firstLine="709"/>
        <w:jc w:val="both"/>
        <w:rPr>
          <w:rFonts w:ascii="Times New Roman" w:hAnsi="Times New Roman"/>
          <w:noProof/>
          <w:sz w:val="28"/>
          <w:szCs w:val="24"/>
        </w:rPr>
      </w:pPr>
    </w:p>
    <w:p w:rsidR="00344E2B" w:rsidRPr="005B0AF9" w:rsidRDefault="00344E2B"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Тип несоответствия &lt; DataBase – первая база данных; описание сущности в первой базе данных &gt;</w:t>
      </w:r>
    </w:p>
    <w:p w:rsidR="00344E2B" w:rsidRPr="005B0AF9" w:rsidRDefault="00344E2B"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&lt; DataBase – вторая база данных; описание сущности во второй базе данных &gt;</w:t>
      </w:r>
    </w:p>
    <w:p w:rsidR="00BA7B1C" w:rsidRDefault="00BA7B1C" w:rsidP="005B0AF9">
      <w:pPr>
        <w:widowControl w:val="0"/>
        <w:spacing w:after="0" w:line="360" w:lineRule="auto"/>
        <w:ind w:firstLine="709"/>
        <w:jc w:val="both"/>
        <w:rPr>
          <w:rFonts w:ascii="Times New Roman" w:hAnsi="Times New Roman"/>
          <w:noProof/>
          <w:sz w:val="28"/>
          <w:szCs w:val="24"/>
        </w:rPr>
      </w:pPr>
    </w:p>
    <w:p w:rsidR="00344E2B" w:rsidRPr="005B0AF9" w:rsidRDefault="00344E2B" w:rsidP="005B0AF9">
      <w:pPr>
        <w:widowControl w:val="0"/>
        <w:spacing w:after="0" w:line="360" w:lineRule="auto"/>
        <w:ind w:firstLine="709"/>
        <w:jc w:val="both"/>
        <w:rPr>
          <w:rFonts w:ascii="Times New Roman" w:hAnsi="Times New Roman"/>
          <w:noProof/>
          <w:sz w:val="28"/>
          <w:szCs w:val="24"/>
          <w:lang w:val="en-US"/>
        </w:rPr>
      </w:pPr>
      <w:r w:rsidRPr="005B0AF9">
        <w:rPr>
          <w:rFonts w:ascii="Times New Roman" w:hAnsi="Times New Roman"/>
          <w:noProof/>
          <w:sz w:val="28"/>
          <w:szCs w:val="24"/>
        </w:rPr>
        <w:t>Например</w:t>
      </w:r>
      <w:r w:rsidRPr="005B0AF9">
        <w:rPr>
          <w:rFonts w:ascii="Times New Roman" w:hAnsi="Times New Roman"/>
          <w:noProof/>
          <w:sz w:val="28"/>
          <w:szCs w:val="24"/>
          <w:lang w:val="en-US"/>
        </w:rPr>
        <w:t>:</w:t>
      </w:r>
    </w:p>
    <w:p w:rsidR="00BA7B1C" w:rsidRDefault="00BA7B1C" w:rsidP="005B0AF9">
      <w:pPr>
        <w:widowControl w:val="0"/>
        <w:spacing w:after="0" w:line="360" w:lineRule="auto"/>
        <w:ind w:firstLine="709"/>
        <w:jc w:val="both"/>
        <w:rPr>
          <w:rFonts w:ascii="Times New Roman" w:hAnsi="Times New Roman"/>
          <w:noProof/>
          <w:sz w:val="28"/>
          <w:szCs w:val="24"/>
        </w:rPr>
      </w:pPr>
    </w:p>
    <w:p w:rsidR="00344E2B" w:rsidRPr="005B0AF9" w:rsidRDefault="00344E2B" w:rsidP="005B0AF9">
      <w:pPr>
        <w:widowControl w:val="0"/>
        <w:spacing w:after="0" w:line="360" w:lineRule="auto"/>
        <w:ind w:firstLine="709"/>
        <w:jc w:val="both"/>
        <w:rPr>
          <w:rFonts w:ascii="Times New Roman" w:hAnsi="Times New Roman"/>
          <w:noProof/>
          <w:sz w:val="28"/>
          <w:szCs w:val="24"/>
          <w:lang w:val="en-US"/>
        </w:rPr>
      </w:pPr>
      <w:r w:rsidRPr="005B0AF9">
        <w:rPr>
          <w:rFonts w:ascii="Times New Roman" w:hAnsi="Times New Roman"/>
          <w:noProof/>
          <w:sz w:val="28"/>
          <w:szCs w:val="24"/>
          <w:lang w:val="en-US"/>
        </w:rPr>
        <w:t>Routine name nonequivalence in &lt; DataBase - my_test</w:t>
      </w:r>
      <w:r w:rsidR="009B35E5" w:rsidRPr="005B0AF9">
        <w:rPr>
          <w:rFonts w:ascii="Times New Roman" w:hAnsi="Times New Roman"/>
          <w:noProof/>
          <w:sz w:val="28"/>
          <w:szCs w:val="24"/>
          <w:lang w:val="en-US"/>
        </w:rPr>
        <w:t>.db</w:t>
      </w:r>
      <w:r w:rsidRPr="005B0AF9">
        <w:rPr>
          <w:rFonts w:ascii="Times New Roman" w:hAnsi="Times New Roman"/>
          <w:noProof/>
          <w:sz w:val="28"/>
          <w:szCs w:val="24"/>
          <w:lang w:val="en-US"/>
        </w:rPr>
        <w:t>; File</w:t>
      </w:r>
      <w:r w:rsidR="009B35E5" w:rsidRPr="005B0AF9">
        <w:rPr>
          <w:rFonts w:ascii="Times New Roman" w:hAnsi="Times New Roman"/>
          <w:noProof/>
          <w:sz w:val="28"/>
          <w:szCs w:val="24"/>
          <w:lang w:val="en-US"/>
        </w:rPr>
        <w:t>ID = 1; FileName = my_test.fdv;</w:t>
      </w:r>
      <w:r w:rsidRPr="005B0AF9">
        <w:rPr>
          <w:rFonts w:ascii="Times New Roman" w:hAnsi="Times New Roman"/>
          <w:noProof/>
          <w:sz w:val="28"/>
          <w:szCs w:val="24"/>
          <w:lang w:val="en-US"/>
        </w:rPr>
        <w:t xml:space="preserve"> RoutineID - 1; RoutineName - jac; LineStart - 1; ParamsNumber - 0; &gt;</w:t>
      </w:r>
    </w:p>
    <w:p w:rsidR="00962E94" w:rsidRPr="005B0AF9" w:rsidRDefault="00344E2B" w:rsidP="005B0AF9">
      <w:pPr>
        <w:widowControl w:val="0"/>
        <w:spacing w:after="0" w:line="360" w:lineRule="auto"/>
        <w:ind w:firstLine="709"/>
        <w:jc w:val="both"/>
        <w:rPr>
          <w:rFonts w:ascii="Times New Roman" w:hAnsi="Times New Roman"/>
          <w:noProof/>
          <w:sz w:val="28"/>
          <w:szCs w:val="24"/>
          <w:lang w:val="en-US"/>
        </w:rPr>
      </w:pPr>
      <w:r w:rsidRPr="005B0AF9">
        <w:rPr>
          <w:rFonts w:ascii="Times New Roman" w:hAnsi="Times New Roman"/>
          <w:noProof/>
          <w:sz w:val="28"/>
          <w:szCs w:val="24"/>
          <w:lang w:val="en-US"/>
        </w:rPr>
        <w:t>&lt; DataBase - my_test.fdv</w:t>
      </w:r>
      <w:r w:rsidR="009B35E5" w:rsidRPr="005B0AF9">
        <w:rPr>
          <w:rFonts w:ascii="Times New Roman" w:hAnsi="Times New Roman"/>
          <w:noProof/>
          <w:sz w:val="28"/>
          <w:szCs w:val="24"/>
          <w:lang w:val="en-US"/>
        </w:rPr>
        <w:t>.db</w:t>
      </w:r>
      <w:r w:rsidRPr="005B0AF9">
        <w:rPr>
          <w:rFonts w:ascii="Times New Roman" w:hAnsi="Times New Roman"/>
          <w:noProof/>
          <w:sz w:val="28"/>
          <w:szCs w:val="24"/>
          <w:lang w:val="en-US"/>
        </w:rPr>
        <w:t>; File</w:t>
      </w:r>
      <w:r w:rsidR="009B35E5" w:rsidRPr="005B0AF9">
        <w:rPr>
          <w:rFonts w:ascii="Times New Roman" w:hAnsi="Times New Roman"/>
          <w:noProof/>
          <w:sz w:val="28"/>
          <w:szCs w:val="24"/>
          <w:lang w:val="en-US"/>
        </w:rPr>
        <w:t>ID = 0; FileName = my_test.fdv;</w:t>
      </w:r>
      <w:r w:rsidRPr="005B0AF9">
        <w:rPr>
          <w:rFonts w:ascii="Times New Roman" w:hAnsi="Times New Roman"/>
          <w:noProof/>
          <w:sz w:val="28"/>
          <w:szCs w:val="24"/>
          <w:lang w:val="en-US"/>
        </w:rPr>
        <w:t xml:space="preserve"> RoutineID - 0; RoutineName - progr</w:t>
      </w:r>
      <w:r w:rsidR="009B35E5" w:rsidRPr="005B0AF9">
        <w:rPr>
          <w:rFonts w:ascii="Times New Roman" w:hAnsi="Times New Roman"/>
          <w:noProof/>
          <w:sz w:val="28"/>
          <w:szCs w:val="24"/>
          <w:lang w:val="en-US"/>
        </w:rPr>
        <w:t>am; LineStart - 1</w:t>
      </w:r>
      <w:r w:rsidRPr="005B0AF9">
        <w:rPr>
          <w:rFonts w:ascii="Times New Roman" w:hAnsi="Times New Roman"/>
          <w:noProof/>
          <w:sz w:val="28"/>
          <w:szCs w:val="24"/>
          <w:lang w:val="en-US"/>
        </w:rPr>
        <w:t>; ParamsNumber - 0; &gt;</w:t>
      </w:r>
    </w:p>
    <w:p w:rsidR="00BA7B1C" w:rsidRDefault="00BA7B1C" w:rsidP="005B0AF9">
      <w:pPr>
        <w:widowControl w:val="0"/>
        <w:spacing w:after="0" w:line="360" w:lineRule="auto"/>
        <w:ind w:firstLine="709"/>
        <w:jc w:val="both"/>
        <w:rPr>
          <w:rFonts w:ascii="Times New Roman" w:hAnsi="Times New Roman"/>
          <w:noProof/>
          <w:sz w:val="28"/>
          <w:szCs w:val="24"/>
        </w:rPr>
      </w:pPr>
    </w:p>
    <w:p w:rsidR="009B35E5" w:rsidRPr="005B0AF9" w:rsidRDefault="009B35E5"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 xml:space="preserve">В примере отражено, что имена двух эквивалентных программных единиц (расположенных в одном файле, начинающихся с одного номера строки, имеющих одно и то же число параметров) </w:t>
      </w:r>
      <w:r w:rsidR="008F12FA" w:rsidRPr="005B0AF9">
        <w:rPr>
          <w:rFonts w:ascii="Times New Roman" w:hAnsi="Times New Roman"/>
          <w:noProof/>
          <w:sz w:val="28"/>
          <w:szCs w:val="24"/>
        </w:rPr>
        <w:t xml:space="preserve">в </w:t>
      </w:r>
      <w:r w:rsidRPr="005B0AF9">
        <w:rPr>
          <w:rFonts w:ascii="Times New Roman" w:hAnsi="Times New Roman"/>
          <w:noProof/>
          <w:sz w:val="28"/>
          <w:szCs w:val="24"/>
        </w:rPr>
        <w:t>баз</w:t>
      </w:r>
      <w:r w:rsidR="008F12FA" w:rsidRPr="005B0AF9">
        <w:rPr>
          <w:rFonts w:ascii="Times New Roman" w:hAnsi="Times New Roman"/>
          <w:noProof/>
          <w:sz w:val="28"/>
          <w:szCs w:val="24"/>
        </w:rPr>
        <w:t>ах</w:t>
      </w:r>
      <w:r w:rsidRPr="005B0AF9">
        <w:rPr>
          <w:rFonts w:ascii="Times New Roman" w:hAnsi="Times New Roman"/>
          <w:noProof/>
          <w:sz w:val="28"/>
          <w:szCs w:val="24"/>
        </w:rPr>
        <w:t xml:space="preserve"> данных my_test.db и my_test.fdv.db одной программы отличаются.</w:t>
      </w:r>
    </w:p>
    <w:p w:rsidR="009B35E5" w:rsidRPr="005B0AF9" w:rsidRDefault="009B35E5"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 xml:space="preserve">Любое отсутствие </w:t>
      </w:r>
      <w:r w:rsidR="00073696" w:rsidRPr="005B0AF9">
        <w:rPr>
          <w:rFonts w:ascii="Times New Roman" w:hAnsi="Times New Roman"/>
          <w:noProof/>
          <w:sz w:val="28"/>
          <w:szCs w:val="24"/>
        </w:rPr>
        <w:t xml:space="preserve">сущности в базе данных </w:t>
      </w:r>
      <w:r w:rsidRPr="005B0AF9">
        <w:rPr>
          <w:rFonts w:ascii="Times New Roman" w:hAnsi="Times New Roman"/>
          <w:noProof/>
          <w:sz w:val="28"/>
          <w:szCs w:val="24"/>
        </w:rPr>
        <w:t>описывается следующим образом:</w:t>
      </w:r>
    </w:p>
    <w:p w:rsidR="009B35E5" w:rsidRPr="005B0AF9" w:rsidRDefault="009B35E5"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Тип отсутствия &lt; DataBase – база данных, в которой отсутствует сущность; описание места отсутствия сущности &gt;</w:t>
      </w:r>
    </w:p>
    <w:p w:rsidR="00BA7B1C" w:rsidRDefault="00BA7B1C" w:rsidP="005B0AF9">
      <w:pPr>
        <w:widowControl w:val="0"/>
        <w:spacing w:after="0" w:line="360" w:lineRule="auto"/>
        <w:ind w:firstLine="709"/>
        <w:jc w:val="both"/>
        <w:rPr>
          <w:rFonts w:ascii="Times New Roman" w:hAnsi="Times New Roman"/>
          <w:noProof/>
          <w:sz w:val="28"/>
          <w:szCs w:val="24"/>
        </w:rPr>
      </w:pPr>
    </w:p>
    <w:p w:rsidR="009B35E5" w:rsidRPr="005B0AF9" w:rsidRDefault="009B35E5"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 xml:space="preserve">&lt; DataBase – база данных, в которой </w:t>
      </w:r>
      <w:hyperlink r:id="rId16" w:history="1">
        <w:r w:rsidRPr="005B0AF9">
          <w:rPr>
            <w:rFonts w:ascii="Times New Roman" w:hAnsi="Times New Roman"/>
            <w:noProof/>
            <w:sz w:val="28"/>
            <w:szCs w:val="24"/>
          </w:rPr>
          <w:t>наличествует</w:t>
        </w:r>
      </w:hyperlink>
      <w:r w:rsidRPr="005B0AF9">
        <w:rPr>
          <w:rFonts w:ascii="Times New Roman" w:hAnsi="Times New Roman"/>
          <w:noProof/>
          <w:sz w:val="28"/>
          <w:szCs w:val="24"/>
        </w:rPr>
        <w:t xml:space="preserve"> сущность;</w:t>
      </w:r>
      <w:r w:rsidR="005B0AF9">
        <w:rPr>
          <w:rFonts w:ascii="Times New Roman" w:hAnsi="Times New Roman"/>
          <w:noProof/>
          <w:sz w:val="28"/>
          <w:szCs w:val="24"/>
        </w:rPr>
        <w:t xml:space="preserve"> </w:t>
      </w:r>
      <w:r w:rsidRPr="005B0AF9">
        <w:rPr>
          <w:rFonts w:ascii="Times New Roman" w:hAnsi="Times New Roman"/>
          <w:noProof/>
          <w:sz w:val="28"/>
          <w:szCs w:val="24"/>
        </w:rPr>
        <w:t>описание сущности &gt;</w:t>
      </w:r>
    </w:p>
    <w:p w:rsidR="00BA7B1C" w:rsidRDefault="00BA7B1C">
      <w:pPr>
        <w:spacing w:after="0" w:line="240" w:lineRule="auto"/>
        <w:rPr>
          <w:rFonts w:ascii="Times New Roman" w:hAnsi="Times New Roman"/>
          <w:noProof/>
          <w:sz w:val="28"/>
          <w:szCs w:val="24"/>
        </w:rPr>
      </w:pPr>
      <w:r>
        <w:rPr>
          <w:rFonts w:ascii="Times New Roman" w:hAnsi="Times New Roman"/>
          <w:noProof/>
          <w:sz w:val="28"/>
          <w:szCs w:val="24"/>
        </w:rPr>
        <w:br w:type="page"/>
      </w:r>
    </w:p>
    <w:p w:rsidR="009B35E5" w:rsidRPr="005B0AF9" w:rsidRDefault="009B35E5" w:rsidP="005B0AF9">
      <w:pPr>
        <w:widowControl w:val="0"/>
        <w:spacing w:after="0" w:line="360" w:lineRule="auto"/>
        <w:ind w:firstLine="709"/>
        <w:jc w:val="both"/>
        <w:rPr>
          <w:rFonts w:ascii="Times New Roman" w:hAnsi="Times New Roman"/>
          <w:noProof/>
          <w:sz w:val="28"/>
          <w:szCs w:val="24"/>
          <w:lang w:val="en-US"/>
        </w:rPr>
      </w:pPr>
      <w:r w:rsidRPr="005B0AF9">
        <w:rPr>
          <w:rFonts w:ascii="Times New Roman" w:hAnsi="Times New Roman"/>
          <w:noProof/>
          <w:sz w:val="28"/>
          <w:szCs w:val="24"/>
        </w:rPr>
        <w:t>Например</w:t>
      </w:r>
      <w:r w:rsidRPr="005B0AF9">
        <w:rPr>
          <w:rFonts w:ascii="Times New Roman" w:hAnsi="Times New Roman"/>
          <w:noProof/>
          <w:sz w:val="28"/>
          <w:szCs w:val="24"/>
          <w:lang w:val="en-US"/>
        </w:rPr>
        <w:t>:</w:t>
      </w:r>
    </w:p>
    <w:p w:rsidR="00BA7B1C" w:rsidRDefault="00BA7B1C" w:rsidP="005B0AF9">
      <w:pPr>
        <w:widowControl w:val="0"/>
        <w:spacing w:after="0" w:line="360" w:lineRule="auto"/>
        <w:ind w:firstLine="709"/>
        <w:jc w:val="both"/>
        <w:rPr>
          <w:rFonts w:ascii="Times New Roman" w:hAnsi="Times New Roman"/>
          <w:noProof/>
          <w:sz w:val="28"/>
          <w:szCs w:val="24"/>
        </w:rPr>
      </w:pPr>
    </w:p>
    <w:p w:rsidR="009B35E5" w:rsidRPr="005B0AF9" w:rsidRDefault="009B35E5" w:rsidP="005B0AF9">
      <w:pPr>
        <w:widowControl w:val="0"/>
        <w:spacing w:after="0" w:line="360" w:lineRule="auto"/>
        <w:ind w:firstLine="709"/>
        <w:jc w:val="both"/>
        <w:rPr>
          <w:rFonts w:ascii="Times New Roman" w:hAnsi="Times New Roman"/>
          <w:noProof/>
          <w:sz w:val="28"/>
          <w:szCs w:val="24"/>
          <w:lang w:val="en-US"/>
        </w:rPr>
      </w:pPr>
      <w:r w:rsidRPr="005B0AF9">
        <w:rPr>
          <w:rFonts w:ascii="Times New Roman" w:hAnsi="Times New Roman"/>
          <w:noProof/>
          <w:sz w:val="28"/>
          <w:szCs w:val="24"/>
          <w:lang w:val="en-US"/>
        </w:rPr>
        <w:t>Variable absent in &lt; DataBase - my_test.fdv.db; FileID - 0; FileName - my_test.fdv; RoutineID - 0; RoutineName - program; LineStart - 1; ParamsNumber - 0; &gt;</w:t>
      </w:r>
    </w:p>
    <w:p w:rsidR="009B35E5" w:rsidRPr="005B0AF9" w:rsidRDefault="009B35E5" w:rsidP="005B0AF9">
      <w:pPr>
        <w:widowControl w:val="0"/>
        <w:spacing w:after="0" w:line="360" w:lineRule="auto"/>
        <w:ind w:firstLine="709"/>
        <w:jc w:val="both"/>
        <w:rPr>
          <w:rFonts w:ascii="Times New Roman" w:hAnsi="Times New Roman"/>
          <w:noProof/>
          <w:sz w:val="28"/>
          <w:szCs w:val="24"/>
          <w:lang w:val="en-US"/>
        </w:rPr>
      </w:pPr>
      <w:r w:rsidRPr="005B0AF9">
        <w:rPr>
          <w:rFonts w:ascii="Times New Roman" w:hAnsi="Times New Roman"/>
          <w:noProof/>
          <w:sz w:val="28"/>
          <w:szCs w:val="24"/>
          <w:lang w:val="en-US"/>
        </w:rPr>
        <w:t xml:space="preserve">&lt; DataBase - my_test.db; FileID - 1; FileName - my_test.fdv; RoutineID - 1; RoutineName - jac; LineStart - 1; ParamsNumber - 0; VarID = 1; VarName = </w:t>
      </w:r>
      <w:r w:rsidR="00F97F23" w:rsidRPr="005B0AF9">
        <w:rPr>
          <w:rFonts w:ascii="Times New Roman" w:hAnsi="Times New Roman"/>
          <w:noProof/>
          <w:sz w:val="28"/>
          <w:szCs w:val="24"/>
          <w:lang w:val="en-US"/>
        </w:rPr>
        <w:t>i</w:t>
      </w:r>
      <w:r w:rsidRPr="005B0AF9">
        <w:rPr>
          <w:rFonts w:ascii="Times New Roman" w:hAnsi="Times New Roman"/>
          <w:noProof/>
          <w:sz w:val="28"/>
          <w:szCs w:val="24"/>
          <w:lang w:val="en-US"/>
        </w:rPr>
        <w:t>; VarType = integer; VarDimentions = 0; &gt;</w:t>
      </w:r>
    </w:p>
    <w:p w:rsidR="00BA7B1C" w:rsidRDefault="00BA7B1C" w:rsidP="005B0AF9">
      <w:pPr>
        <w:widowControl w:val="0"/>
        <w:spacing w:after="0" w:line="360" w:lineRule="auto"/>
        <w:ind w:firstLine="709"/>
        <w:jc w:val="both"/>
        <w:rPr>
          <w:rFonts w:ascii="Times New Roman" w:hAnsi="Times New Roman"/>
          <w:noProof/>
          <w:sz w:val="28"/>
          <w:szCs w:val="24"/>
        </w:rPr>
      </w:pPr>
    </w:p>
    <w:p w:rsidR="009B35E5" w:rsidRPr="005B0AF9" w:rsidRDefault="009B35E5"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В примере отражено, что в базе данных my_test.fdv.db нет описания п</w:t>
      </w:r>
      <w:r w:rsidR="00F97F23" w:rsidRPr="005B0AF9">
        <w:rPr>
          <w:rFonts w:ascii="Times New Roman" w:hAnsi="Times New Roman"/>
          <w:noProof/>
          <w:sz w:val="28"/>
          <w:szCs w:val="24"/>
        </w:rPr>
        <w:t>еременной i целого типа нулевой размерности</w:t>
      </w:r>
      <w:r w:rsidR="008F12FA" w:rsidRPr="005B0AF9">
        <w:rPr>
          <w:rFonts w:ascii="Times New Roman" w:hAnsi="Times New Roman"/>
          <w:noProof/>
          <w:sz w:val="28"/>
          <w:szCs w:val="24"/>
        </w:rPr>
        <w:t xml:space="preserve"> в программной единице program</w:t>
      </w:r>
      <w:r w:rsidR="00F97F23" w:rsidRPr="005B0AF9">
        <w:rPr>
          <w:rFonts w:ascii="Times New Roman" w:hAnsi="Times New Roman"/>
          <w:noProof/>
          <w:sz w:val="28"/>
          <w:szCs w:val="24"/>
        </w:rPr>
        <w:t>.</w:t>
      </w:r>
    </w:p>
    <w:p w:rsidR="00344E2B" w:rsidRPr="005B0AF9" w:rsidRDefault="00F97F23"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 xml:space="preserve">В таблице </w:t>
      </w:r>
      <w:r w:rsidR="00B70B02" w:rsidRPr="005B0AF9">
        <w:rPr>
          <w:rFonts w:ascii="Times New Roman" w:hAnsi="Times New Roman"/>
          <w:noProof/>
          <w:sz w:val="28"/>
          <w:szCs w:val="24"/>
        </w:rPr>
        <w:t>1</w:t>
      </w:r>
      <w:r w:rsidRPr="005B0AF9">
        <w:rPr>
          <w:rFonts w:ascii="Times New Roman" w:hAnsi="Times New Roman"/>
          <w:noProof/>
          <w:sz w:val="28"/>
          <w:szCs w:val="24"/>
        </w:rPr>
        <w:t xml:space="preserve"> </w:t>
      </w:r>
      <w:r w:rsidR="00E406D3" w:rsidRPr="005B0AF9">
        <w:rPr>
          <w:rFonts w:ascii="Times New Roman" w:hAnsi="Times New Roman"/>
          <w:noProof/>
          <w:sz w:val="28"/>
          <w:szCs w:val="24"/>
        </w:rPr>
        <w:t>описаны</w:t>
      </w:r>
      <w:r w:rsidRPr="005B0AF9">
        <w:rPr>
          <w:rFonts w:ascii="Times New Roman" w:hAnsi="Times New Roman"/>
          <w:noProof/>
          <w:sz w:val="28"/>
          <w:szCs w:val="24"/>
        </w:rPr>
        <w:t xml:space="preserve"> реализованные на данный момент типы несоответствий и отсутствий. </w:t>
      </w:r>
    </w:p>
    <w:p w:rsidR="00BA7B1C" w:rsidRDefault="00BA7B1C" w:rsidP="005B0AF9">
      <w:pPr>
        <w:pStyle w:val="ac"/>
        <w:widowControl w:val="0"/>
        <w:spacing w:after="0" w:line="360" w:lineRule="auto"/>
        <w:ind w:firstLine="709"/>
        <w:jc w:val="both"/>
        <w:rPr>
          <w:rFonts w:ascii="Times New Roman" w:hAnsi="Times New Roman"/>
          <w:b w:val="0"/>
          <w:color w:val="auto"/>
          <w:sz w:val="28"/>
          <w:szCs w:val="24"/>
        </w:rPr>
      </w:pPr>
    </w:p>
    <w:p w:rsidR="00B70B02" w:rsidRPr="005B0AF9" w:rsidRDefault="00B70B02" w:rsidP="005B0AF9">
      <w:pPr>
        <w:pStyle w:val="ac"/>
        <w:widowControl w:val="0"/>
        <w:spacing w:after="0" w:line="360" w:lineRule="auto"/>
        <w:ind w:firstLine="709"/>
        <w:jc w:val="both"/>
        <w:rPr>
          <w:rFonts w:ascii="Times New Roman" w:hAnsi="Times New Roman"/>
          <w:b w:val="0"/>
          <w:color w:val="auto"/>
          <w:sz w:val="28"/>
          <w:szCs w:val="24"/>
        </w:rPr>
      </w:pPr>
      <w:r w:rsidRPr="005B0AF9">
        <w:rPr>
          <w:rFonts w:ascii="Times New Roman" w:hAnsi="Times New Roman"/>
          <w:b w:val="0"/>
          <w:color w:val="auto"/>
          <w:sz w:val="28"/>
          <w:szCs w:val="24"/>
        </w:rPr>
        <w:t xml:space="preserve">Таблица </w:t>
      </w:r>
      <w:r w:rsidRPr="005B0AF9">
        <w:rPr>
          <w:rFonts w:ascii="Times New Roman" w:hAnsi="Times New Roman"/>
          <w:b w:val="0"/>
          <w:color w:val="auto"/>
          <w:sz w:val="28"/>
          <w:szCs w:val="24"/>
        </w:rPr>
        <w:fldChar w:fldCharType="begin"/>
      </w:r>
      <w:r w:rsidRPr="005B0AF9">
        <w:rPr>
          <w:rFonts w:ascii="Times New Roman" w:hAnsi="Times New Roman"/>
          <w:b w:val="0"/>
          <w:color w:val="auto"/>
          <w:sz w:val="28"/>
          <w:szCs w:val="24"/>
        </w:rPr>
        <w:instrText xml:space="preserve"> SEQ Таблица \* ARABIC </w:instrText>
      </w:r>
      <w:r w:rsidRPr="005B0AF9">
        <w:rPr>
          <w:rFonts w:ascii="Times New Roman" w:hAnsi="Times New Roman"/>
          <w:b w:val="0"/>
          <w:color w:val="auto"/>
          <w:sz w:val="28"/>
          <w:szCs w:val="24"/>
        </w:rPr>
        <w:fldChar w:fldCharType="separate"/>
      </w:r>
      <w:r w:rsidR="004732DF" w:rsidRPr="005B0AF9">
        <w:rPr>
          <w:rFonts w:ascii="Times New Roman" w:hAnsi="Times New Roman"/>
          <w:b w:val="0"/>
          <w:noProof/>
          <w:color w:val="auto"/>
          <w:sz w:val="28"/>
          <w:szCs w:val="24"/>
        </w:rPr>
        <w:t>1</w:t>
      </w:r>
      <w:r w:rsidRPr="005B0AF9">
        <w:rPr>
          <w:rFonts w:ascii="Times New Roman" w:hAnsi="Times New Roman"/>
          <w:b w:val="0"/>
          <w:color w:val="auto"/>
          <w:sz w:val="28"/>
          <w:szCs w:val="24"/>
        </w:rPr>
        <w:fldChar w:fldCharType="end"/>
      </w:r>
      <w:r w:rsidR="00CC5B7E" w:rsidRPr="005B0AF9">
        <w:rPr>
          <w:rFonts w:ascii="Times New Roman" w:hAnsi="Times New Roman"/>
          <w:b w:val="0"/>
          <w:color w:val="auto"/>
          <w:sz w:val="28"/>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785"/>
      </w:tblGrid>
      <w:tr w:rsidR="00F97F23" w:rsidRPr="00BA7B1C" w:rsidTr="00BA7B1C">
        <w:tc>
          <w:tcPr>
            <w:tcW w:w="4361"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Тип несоответствия или отсутствия</w:t>
            </w:r>
          </w:p>
        </w:tc>
        <w:tc>
          <w:tcPr>
            <w:tcW w:w="4785"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Описание типа</w:t>
            </w:r>
          </w:p>
        </w:tc>
      </w:tr>
      <w:tr w:rsidR="00F97F23" w:rsidRPr="00BA7B1C" w:rsidTr="00BA7B1C">
        <w:tc>
          <w:tcPr>
            <w:tcW w:w="4361"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File absent in</w:t>
            </w:r>
          </w:p>
        </w:tc>
        <w:tc>
          <w:tcPr>
            <w:tcW w:w="4785"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файл отсутствует в</w:t>
            </w:r>
          </w:p>
        </w:tc>
      </w:tr>
      <w:tr w:rsidR="00F97F23" w:rsidRPr="00BA7B1C" w:rsidTr="00BA7B1C">
        <w:tc>
          <w:tcPr>
            <w:tcW w:w="4361"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Common block absent in</w:t>
            </w:r>
          </w:p>
        </w:tc>
        <w:tc>
          <w:tcPr>
            <w:tcW w:w="4785"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общий блок отсутствует в</w:t>
            </w:r>
          </w:p>
        </w:tc>
      </w:tr>
      <w:tr w:rsidR="00F97F23" w:rsidRPr="00BA7B1C" w:rsidTr="00BA7B1C">
        <w:tc>
          <w:tcPr>
            <w:tcW w:w="4361"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Routine absent in</w:t>
            </w:r>
          </w:p>
        </w:tc>
        <w:tc>
          <w:tcPr>
            <w:tcW w:w="4785"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программная единица отсутствует в</w:t>
            </w:r>
          </w:p>
        </w:tc>
      </w:tr>
      <w:tr w:rsidR="00F97F23" w:rsidRPr="00BA7B1C" w:rsidTr="00BA7B1C">
        <w:tc>
          <w:tcPr>
            <w:tcW w:w="4361"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Routine name nonequivalence in</w:t>
            </w:r>
          </w:p>
        </w:tc>
        <w:tc>
          <w:tcPr>
            <w:tcW w:w="4785"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имена программных единиц не эквивалентны в</w:t>
            </w:r>
          </w:p>
        </w:tc>
      </w:tr>
      <w:tr w:rsidR="00F97F23" w:rsidRPr="00BA7B1C" w:rsidTr="00BA7B1C">
        <w:tc>
          <w:tcPr>
            <w:tcW w:w="4361"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lang w:val="en-US"/>
              </w:rPr>
              <w:t>File contained routine absent in</w:t>
            </w:r>
          </w:p>
        </w:tc>
        <w:tc>
          <w:tcPr>
            <w:tcW w:w="4785"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название файла содержащего программную единицу отсутствует в</w:t>
            </w:r>
          </w:p>
        </w:tc>
      </w:tr>
      <w:tr w:rsidR="00F97F23" w:rsidRPr="00BA7B1C" w:rsidTr="00BA7B1C">
        <w:tc>
          <w:tcPr>
            <w:tcW w:w="4361"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Variable type difference in</w:t>
            </w:r>
          </w:p>
        </w:tc>
        <w:tc>
          <w:tcPr>
            <w:tcW w:w="4785"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типы переменных не эквивалентны в</w:t>
            </w:r>
          </w:p>
        </w:tc>
      </w:tr>
      <w:tr w:rsidR="00F97F23" w:rsidRPr="00BA7B1C" w:rsidTr="00BA7B1C">
        <w:tc>
          <w:tcPr>
            <w:tcW w:w="4361"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Variable attribut absent in</w:t>
            </w:r>
          </w:p>
        </w:tc>
        <w:tc>
          <w:tcPr>
            <w:tcW w:w="4785"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атрибуты переменных не эквивалентны в</w:t>
            </w:r>
          </w:p>
        </w:tc>
      </w:tr>
      <w:tr w:rsidR="00F97F23" w:rsidRPr="00BA7B1C" w:rsidTr="00BA7B1C">
        <w:tc>
          <w:tcPr>
            <w:tcW w:w="4361"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Variable absent in</w:t>
            </w:r>
          </w:p>
        </w:tc>
        <w:tc>
          <w:tcPr>
            <w:tcW w:w="4785"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описание переменной отсутствует в</w:t>
            </w:r>
          </w:p>
        </w:tc>
      </w:tr>
      <w:tr w:rsidR="00F97F23" w:rsidRPr="00BA7B1C" w:rsidTr="00BA7B1C">
        <w:tc>
          <w:tcPr>
            <w:tcW w:w="4361"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lang w:val="en-US"/>
              </w:rPr>
              <w:t>Routine parameters number nonequivalence in</w:t>
            </w:r>
          </w:p>
        </w:tc>
        <w:tc>
          <w:tcPr>
            <w:tcW w:w="4785"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число параметров программных единиц не совпадает в</w:t>
            </w:r>
          </w:p>
        </w:tc>
      </w:tr>
      <w:tr w:rsidR="00F97F23" w:rsidRPr="00BA7B1C" w:rsidTr="00BA7B1C">
        <w:tc>
          <w:tcPr>
            <w:tcW w:w="4361"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lang w:val="en-US"/>
              </w:rPr>
              <w:t>Routine parameter in position absent</w:t>
            </w:r>
          </w:p>
        </w:tc>
        <w:tc>
          <w:tcPr>
            <w:tcW w:w="4785"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 xml:space="preserve">описание параметра в </w:t>
            </w:r>
            <w:r w:rsidR="00073696" w:rsidRPr="00BA7B1C">
              <w:rPr>
                <w:rFonts w:ascii="Times New Roman" w:hAnsi="Times New Roman"/>
                <w:sz w:val="20"/>
                <w:szCs w:val="20"/>
              </w:rPr>
              <w:t>определенной позиции отсутс</w:t>
            </w:r>
            <w:r w:rsidRPr="00BA7B1C">
              <w:rPr>
                <w:rFonts w:ascii="Times New Roman" w:hAnsi="Times New Roman"/>
                <w:sz w:val="20"/>
                <w:szCs w:val="20"/>
              </w:rPr>
              <w:t>твует</w:t>
            </w:r>
          </w:p>
        </w:tc>
      </w:tr>
      <w:tr w:rsidR="00F97F23" w:rsidRPr="00BA7B1C" w:rsidTr="00BA7B1C">
        <w:tc>
          <w:tcPr>
            <w:tcW w:w="4361" w:type="dxa"/>
          </w:tcPr>
          <w:p w:rsidR="00F97F23" w:rsidRPr="00BA7B1C" w:rsidRDefault="00F97F23"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lang w:val="en-US"/>
              </w:rPr>
              <w:t>Routine parameter in position nonequivalence in</w:t>
            </w:r>
          </w:p>
        </w:tc>
        <w:tc>
          <w:tcPr>
            <w:tcW w:w="4785" w:type="dxa"/>
          </w:tcPr>
          <w:p w:rsidR="00F97F23"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описания параметров в позиции не идентичны в</w:t>
            </w:r>
          </w:p>
        </w:tc>
      </w:tr>
      <w:tr w:rsidR="00F97F23" w:rsidRPr="00BA7B1C" w:rsidTr="00BA7B1C">
        <w:tc>
          <w:tcPr>
            <w:tcW w:w="4361" w:type="dxa"/>
          </w:tcPr>
          <w:p w:rsidR="00F97F23" w:rsidRPr="00BA7B1C" w:rsidRDefault="00073696"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lang w:val="en-US"/>
              </w:rPr>
              <w:t>Common block definition nonequivalence in</w:t>
            </w:r>
          </w:p>
        </w:tc>
        <w:tc>
          <w:tcPr>
            <w:tcW w:w="4785" w:type="dxa"/>
          </w:tcPr>
          <w:p w:rsidR="00F97F23"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описания общего блока не идентичны в</w:t>
            </w:r>
          </w:p>
        </w:tc>
      </w:tr>
      <w:tr w:rsidR="00F97F23" w:rsidRPr="00BA7B1C" w:rsidTr="00BA7B1C">
        <w:tc>
          <w:tcPr>
            <w:tcW w:w="4361" w:type="dxa"/>
          </w:tcPr>
          <w:p w:rsidR="00F97F23" w:rsidRPr="00BA7B1C" w:rsidRDefault="00073696"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lang w:val="en-US"/>
              </w:rPr>
              <w:t>Common block definition absent in</w:t>
            </w:r>
          </w:p>
        </w:tc>
        <w:tc>
          <w:tcPr>
            <w:tcW w:w="4785" w:type="dxa"/>
          </w:tcPr>
          <w:p w:rsidR="00F97F23"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описание общего блока отсутствует в</w:t>
            </w:r>
          </w:p>
        </w:tc>
      </w:tr>
      <w:tr w:rsidR="00F97F23" w:rsidRPr="00BA7B1C" w:rsidTr="00BA7B1C">
        <w:tc>
          <w:tcPr>
            <w:tcW w:w="4361" w:type="dxa"/>
          </w:tcPr>
          <w:p w:rsidR="00F97F23" w:rsidRPr="00BA7B1C" w:rsidRDefault="00073696"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rPr>
              <w:t>Loop absent</w:t>
            </w:r>
          </w:p>
        </w:tc>
        <w:tc>
          <w:tcPr>
            <w:tcW w:w="4785" w:type="dxa"/>
          </w:tcPr>
          <w:p w:rsidR="00F97F23"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информация о цикле отсутствует</w:t>
            </w:r>
            <w:r w:rsidR="004C4D93" w:rsidRPr="00BA7B1C">
              <w:rPr>
                <w:rFonts w:ascii="Times New Roman" w:hAnsi="Times New Roman"/>
                <w:sz w:val="20"/>
                <w:szCs w:val="20"/>
              </w:rPr>
              <w:t xml:space="preserve"> в базе данных</w:t>
            </w:r>
          </w:p>
        </w:tc>
      </w:tr>
      <w:tr w:rsidR="00F97F23" w:rsidRPr="00BA7B1C" w:rsidTr="00BA7B1C">
        <w:tc>
          <w:tcPr>
            <w:tcW w:w="4361" w:type="dxa"/>
          </w:tcPr>
          <w:p w:rsidR="00F97F23"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Loop dependence absent in</w:t>
            </w:r>
          </w:p>
        </w:tc>
        <w:tc>
          <w:tcPr>
            <w:tcW w:w="4785" w:type="dxa"/>
          </w:tcPr>
          <w:p w:rsidR="00F97F23" w:rsidRPr="00BA7B1C" w:rsidRDefault="00E406D3"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зависимость</w:t>
            </w:r>
            <w:r w:rsidR="00073696" w:rsidRPr="00BA7B1C">
              <w:rPr>
                <w:rFonts w:ascii="Times New Roman" w:hAnsi="Times New Roman"/>
                <w:sz w:val="20"/>
                <w:szCs w:val="20"/>
              </w:rPr>
              <w:t xml:space="preserve"> в цикле отсутствует</w:t>
            </w:r>
          </w:p>
        </w:tc>
      </w:tr>
      <w:tr w:rsidR="00073696" w:rsidRPr="00BA7B1C" w:rsidTr="00BA7B1C">
        <w:tc>
          <w:tcPr>
            <w:tcW w:w="4361"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lang w:val="en-US"/>
              </w:rPr>
              <w:t>Loop dependence absent nonequivalence in</w:t>
            </w:r>
          </w:p>
        </w:tc>
        <w:tc>
          <w:tcPr>
            <w:tcW w:w="4785"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зависимости по переменной в цикле не эквивалентны в</w:t>
            </w:r>
          </w:p>
        </w:tc>
      </w:tr>
      <w:tr w:rsidR="00073696" w:rsidRPr="00BA7B1C" w:rsidTr="00BA7B1C">
        <w:tc>
          <w:tcPr>
            <w:tcW w:w="4361"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lang w:val="en-US"/>
              </w:rPr>
              <w:t>Loop iteration time nonequivalence in</w:t>
            </w:r>
          </w:p>
        </w:tc>
        <w:tc>
          <w:tcPr>
            <w:tcW w:w="4785"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итераторы цикла не совпадает в</w:t>
            </w:r>
          </w:p>
        </w:tc>
      </w:tr>
      <w:tr w:rsidR="00073696" w:rsidRPr="00BA7B1C" w:rsidTr="00BA7B1C">
        <w:tc>
          <w:tcPr>
            <w:tcW w:w="4361"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lang w:val="en-US"/>
              </w:rPr>
              <w:t>Loop tightly inner nonequivalence in</w:t>
            </w:r>
          </w:p>
        </w:tc>
        <w:tc>
          <w:tcPr>
            <w:tcW w:w="4785"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флаг тесной вложенности у циклов различен в</w:t>
            </w:r>
          </w:p>
        </w:tc>
      </w:tr>
      <w:tr w:rsidR="00073696" w:rsidRPr="00BA7B1C" w:rsidTr="00BA7B1C">
        <w:tc>
          <w:tcPr>
            <w:tcW w:w="4361"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lang w:val="en-US"/>
              </w:rPr>
              <w:t>Operator variable access nonequivalence in</w:t>
            </w:r>
          </w:p>
        </w:tc>
        <w:tc>
          <w:tcPr>
            <w:tcW w:w="4785"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доступы к переменной в операторе разнятся в</w:t>
            </w:r>
          </w:p>
        </w:tc>
      </w:tr>
      <w:tr w:rsidR="00073696" w:rsidRPr="00BA7B1C" w:rsidTr="00BA7B1C">
        <w:tc>
          <w:tcPr>
            <w:tcW w:w="4361"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lang w:val="en-US"/>
              </w:rPr>
              <w:t>Operator variable access absent in</w:t>
            </w:r>
          </w:p>
        </w:tc>
        <w:tc>
          <w:tcPr>
            <w:tcW w:w="4785"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доступ к переменной отсутствует в</w:t>
            </w:r>
          </w:p>
        </w:tc>
      </w:tr>
      <w:tr w:rsidR="00073696" w:rsidRPr="00BA7B1C" w:rsidTr="00BA7B1C">
        <w:tc>
          <w:tcPr>
            <w:tcW w:w="4361"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Operator call absent in</w:t>
            </w:r>
          </w:p>
        </w:tc>
        <w:tc>
          <w:tcPr>
            <w:tcW w:w="4785"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вызовы функции отсутствует в</w:t>
            </w:r>
          </w:p>
        </w:tc>
      </w:tr>
      <w:tr w:rsidR="00073696" w:rsidRPr="00BA7B1C" w:rsidTr="00BA7B1C">
        <w:tc>
          <w:tcPr>
            <w:tcW w:w="4361"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lang w:val="en-US"/>
              </w:rPr>
            </w:pPr>
            <w:r w:rsidRPr="00BA7B1C">
              <w:rPr>
                <w:rFonts w:ascii="Times New Roman" w:hAnsi="Times New Roman"/>
                <w:sz w:val="20"/>
                <w:szCs w:val="20"/>
                <w:lang w:val="en-US"/>
              </w:rPr>
              <w:t>Operator input/output mode absent in</w:t>
            </w:r>
          </w:p>
        </w:tc>
        <w:tc>
          <w:tcPr>
            <w:tcW w:w="4785" w:type="dxa"/>
          </w:tcPr>
          <w:p w:rsidR="00073696" w:rsidRPr="00BA7B1C" w:rsidRDefault="00073696" w:rsidP="00BA7B1C">
            <w:pPr>
              <w:widowControl w:val="0"/>
              <w:autoSpaceDE w:val="0"/>
              <w:autoSpaceDN w:val="0"/>
              <w:adjustRightInd w:val="0"/>
              <w:spacing w:after="0" w:line="360" w:lineRule="auto"/>
              <w:jc w:val="both"/>
              <w:rPr>
                <w:rFonts w:ascii="Times New Roman" w:hAnsi="Times New Roman"/>
                <w:sz w:val="20"/>
                <w:szCs w:val="20"/>
              </w:rPr>
            </w:pPr>
            <w:r w:rsidRPr="00BA7B1C">
              <w:rPr>
                <w:rFonts w:ascii="Times New Roman" w:hAnsi="Times New Roman"/>
                <w:sz w:val="20"/>
                <w:szCs w:val="20"/>
              </w:rPr>
              <w:t>идентификатор ввода/вывода отсутствует в</w:t>
            </w:r>
          </w:p>
        </w:tc>
      </w:tr>
    </w:tbl>
    <w:p w:rsidR="00BA7B1C" w:rsidRDefault="00BA7B1C" w:rsidP="005B0AF9">
      <w:pPr>
        <w:widowControl w:val="0"/>
        <w:spacing w:after="0" w:line="360" w:lineRule="auto"/>
        <w:ind w:firstLine="709"/>
        <w:jc w:val="both"/>
        <w:rPr>
          <w:rFonts w:ascii="Times New Roman" w:hAnsi="Times New Roman"/>
          <w:noProof/>
          <w:sz w:val="28"/>
          <w:szCs w:val="24"/>
        </w:rPr>
      </w:pPr>
    </w:p>
    <w:p w:rsidR="00AB2A6F" w:rsidRPr="005B0AF9" w:rsidRDefault="00D46B0C"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 xml:space="preserve">Таким образом, программу сравнения баз данных можно использовать как средство отладки работы анализатора системы САПФОР, так и как средство </w:t>
      </w:r>
      <w:r w:rsidR="00AB2A6F" w:rsidRPr="005B0AF9">
        <w:rPr>
          <w:rFonts w:ascii="Times New Roman" w:hAnsi="Times New Roman"/>
          <w:noProof/>
          <w:sz w:val="28"/>
          <w:szCs w:val="24"/>
        </w:rPr>
        <w:t>коррекции</w:t>
      </w:r>
      <w:r w:rsidRPr="005B0AF9">
        <w:rPr>
          <w:rFonts w:ascii="Times New Roman" w:hAnsi="Times New Roman"/>
          <w:noProof/>
          <w:sz w:val="28"/>
          <w:szCs w:val="24"/>
        </w:rPr>
        <w:t xml:space="preserve"> информации одной базы данных САПФОР полезной информацией другой</w:t>
      </w:r>
    </w:p>
    <w:p w:rsidR="00073696" w:rsidRPr="005B0AF9" w:rsidRDefault="00AB2A6F"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Программа сравнения баз данных не работает напрямую с таблицами баз данных</w:t>
      </w:r>
      <w:r w:rsidR="00D113F7" w:rsidRPr="005B0AF9">
        <w:rPr>
          <w:rFonts w:ascii="Times New Roman" w:hAnsi="Times New Roman"/>
          <w:noProof/>
          <w:sz w:val="28"/>
          <w:szCs w:val="24"/>
        </w:rPr>
        <w:t>.</w:t>
      </w:r>
      <w:r w:rsidRPr="005B0AF9">
        <w:rPr>
          <w:rFonts w:ascii="Times New Roman" w:hAnsi="Times New Roman"/>
          <w:noProof/>
          <w:sz w:val="28"/>
          <w:szCs w:val="24"/>
        </w:rPr>
        <w:t xml:space="preserve"> </w:t>
      </w:r>
      <w:r w:rsidR="00D113F7" w:rsidRPr="005B0AF9">
        <w:rPr>
          <w:rFonts w:ascii="Times New Roman" w:hAnsi="Times New Roman"/>
          <w:noProof/>
          <w:sz w:val="28"/>
          <w:szCs w:val="24"/>
        </w:rPr>
        <w:t>О</w:t>
      </w:r>
      <w:r w:rsidRPr="005B0AF9">
        <w:rPr>
          <w:rFonts w:ascii="Times New Roman" w:hAnsi="Times New Roman"/>
          <w:noProof/>
          <w:sz w:val="28"/>
          <w:szCs w:val="24"/>
        </w:rPr>
        <w:t xml:space="preserve">на при помощи статической библиотеки представления базы данных САПФОР создает </w:t>
      </w:r>
      <w:r w:rsidR="008F12FA" w:rsidRPr="005B0AF9">
        <w:rPr>
          <w:rFonts w:ascii="Times New Roman" w:hAnsi="Times New Roman"/>
          <w:noProof/>
          <w:sz w:val="28"/>
          <w:szCs w:val="24"/>
        </w:rPr>
        <w:t xml:space="preserve">внутренние </w:t>
      </w:r>
      <w:r w:rsidRPr="005B0AF9">
        <w:rPr>
          <w:rFonts w:ascii="Times New Roman" w:hAnsi="Times New Roman"/>
          <w:noProof/>
          <w:sz w:val="28"/>
          <w:szCs w:val="24"/>
        </w:rPr>
        <w:t>представления</w:t>
      </w:r>
      <w:r w:rsidR="00E406D3" w:rsidRPr="005B0AF9">
        <w:rPr>
          <w:rFonts w:ascii="Times New Roman" w:hAnsi="Times New Roman"/>
          <w:noProof/>
          <w:sz w:val="28"/>
          <w:szCs w:val="24"/>
        </w:rPr>
        <w:t xml:space="preserve"> баз данных.</w:t>
      </w:r>
      <w:r w:rsidR="00D358ED" w:rsidRPr="005B0AF9">
        <w:rPr>
          <w:rFonts w:ascii="Times New Roman" w:hAnsi="Times New Roman"/>
          <w:noProof/>
          <w:sz w:val="28"/>
          <w:szCs w:val="24"/>
        </w:rPr>
        <w:t xml:space="preserve"> </w:t>
      </w:r>
      <w:r w:rsidR="00D113F7" w:rsidRPr="005B0AF9">
        <w:rPr>
          <w:rFonts w:ascii="Times New Roman" w:hAnsi="Times New Roman"/>
          <w:noProof/>
          <w:sz w:val="28"/>
          <w:szCs w:val="24"/>
        </w:rPr>
        <w:t>Далее используются статические методы класса CompareIR</w:t>
      </w:r>
      <w:r w:rsidR="008F12FA" w:rsidRPr="005B0AF9">
        <w:rPr>
          <w:rFonts w:ascii="Times New Roman" w:hAnsi="Times New Roman"/>
          <w:noProof/>
          <w:sz w:val="28"/>
          <w:szCs w:val="24"/>
        </w:rPr>
        <w:t xml:space="preserve"> для</w:t>
      </w:r>
      <w:r w:rsidR="00D113F7" w:rsidRPr="005B0AF9">
        <w:rPr>
          <w:rFonts w:ascii="Times New Roman" w:hAnsi="Times New Roman"/>
          <w:noProof/>
          <w:sz w:val="28"/>
          <w:szCs w:val="24"/>
        </w:rPr>
        <w:t xml:space="preserve"> сравнения хранилищ представлений. </w:t>
      </w:r>
      <w:r w:rsidR="00E406D3" w:rsidRPr="005B0AF9">
        <w:rPr>
          <w:rFonts w:ascii="Times New Roman" w:hAnsi="Times New Roman"/>
          <w:noProof/>
          <w:sz w:val="28"/>
          <w:szCs w:val="24"/>
        </w:rPr>
        <w:t>Сравнения хранилищ можно производить независимо друг от друга</w:t>
      </w:r>
      <w:r w:rsidR="00E04296" w:rsidRPr="005B0AF9">
        <w:rPr>
          <w:rFonts w:ascii="Times New Roman" w:hAnsi="Times New Roman"/>
          <w:noProof/>
          <w:sz w:val="28"/>
          <w:szCs w:val="24"/>
        </w:rPr>
        <w:t>.</w:t>
      </w:r>
    </w:p>
    <w:p w:rsidR="00BA7B1C" w:rsidRDefault="00BA7B1C" w:rsidP="005B0AF9">
      <w:pPr>
        <w:pStyle w:val="2"/>
        <w:keepNext w:val="0"/>
        <w:keepLines w:val="0"/>
        <w:widowControl w:val="0"/>
        <w:spacing w:before="0" w:line="360" w:lineRule="auto"/>
        <w:ind w:firstLine="709"/>
        <w:jc w:val="both"/>
        <w:rPr>
          <w:rFonts w:ascii="Times New Roman" w:hAnsi="Times New Roman"/>
          <w:b w:val="0"/>
          <w:color w:val="auto"/>
          <w:sz w:val="28"/>
        </w:rPr>
      </w:pPr>
      <w:bookmarkStart w:id="40" w:name="_Toc261506605"/>
    </w:p>
    <w:p w:rsidR="00742857" w:rsidRPr="005B0AF9" w:rsidRDefault="000411D0" w:rsidP="005B0AF9">
      <w:pPr>
        <w:pStyle w:val="2"/>
        <w:keepNext w:val="0"/>
        <w:keepLines w:val="0"/>
        <w:widowControl w:val="0"/>
        <w:spacing w:before="0" w:line="360" w:lineRule="auto"/>
        <w:ind w:firstLine="709"/>
        <w:jc w:val="both"/>
        <w:rPr>
          <w:rFonts w:ascii="Times New Roman" w:hAnsi="Times New Roman"/>
          <w:b w:val="0"/>
          <w:color w:val="auto"/>
          <w:sz w:val="28"/>
        </w:rPr>
      </w:pPr>
      <w:r w:rsidRPr="005B0AF9">
        <w:rPr>
          <w:rFonts w:ascii="Times New Roman" w:hAnsi="Times New Roman"/>
          <w:b w:val="0"/>
          <w:color w:val="auto"/>
          <w:sz w:val="28"/>
        </w:rPr>
        <w:t>5.5 Обзор результатов</w:t>
      </w:r>
      <w:bookmarkEnd w:id="40"/>
    </w:p>
    <w:p w:rsidR="00BA7B1C" w:rsidRDefault="00BA7B1C" w:rsidP="005B0AF9">
      <w:pPr>
        <w:widowControl w:val="0"/>
        <w:spacing w:after="0" w:line="360" w:lineRule="auto"/>
        <w:ind w:firstLine="709"/>
        <w:jc w:val="both"/>
        <w:rPr>
          <w:rFonts w:ascii="Times New Roman" w:hAnsi="Times New Roman"/>
          <w:sz w:val="28"/>
          <w:szCs w:val="24"/>
        </w:rPr>
      </w:pPr>
    </w:p>
    <w:p w:rsidR="00733611" w:rsidRPr="005B0AF9" w:rsidRDefault="00733611"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Тестирование гибридного анализа проводилось на программах, использующих косвенную индексацию, сложные выражения, работу с данными, полученными в результате выполнения программы. Реализованные </w:t>
      </w:r>
      <w:r w:rsidR="00FE5C5C" w:rsidRPr="005B0AF9">
        <w:rPr>
          <w:rFonts w:ascii="Times New Roman" w:hAnsi="Times New Roman"/>
          <w:sz w:val="28"/>
          <w:szCs w:val="24"/>
        </w:rPr>
        <w:t xml:space="preserve">для гибридного анализа </w:t>
      </w:r>
      <w:r w:rsidRPr="005B0AF9">
        <w:rPr>
          <w:rFonts w:ascii="Times New Roman" w:hAnsi="Times New Roman"/>
          <w:sz w:val="28"/>
          <w:szCs w:val="24"/>
        </w:rPr>
        <w:t>программы запускались на персональном компьютере (д</w:t>
      </w:r>
      <w:r w:rsidR="00FE5C5C" w:rsidRPr="005B0AF9">
        <w:rPr>
          <w:rFonts w:ascii="Times New Roman" w:hAnsi="Times New Roman"/>
          <w:sz w:val="28"/>
          <w:szCs w:val="24"/>
        </w:rPr>
        <w:t>вуядерный процессор с частотой 2,21</w:t>
      </w:r>
      <w:r w:rsidRPr="005B0AF9">
        <w:rPr>
          <w:rFonts w:ascii="Times New Roman" w:hAnsi="Times New Roman"/>
          <w:sz w:val="28"/>
          <w:szCs w:val="24"/>
        </w:rPr>
        <w:t xml:space="preserve"> ГГц, 1 Гб оперативной памяти) под управлением операционной системы </w:t>
      </w:r>
      <w:r w:rsidRPr="005B0AF9">
        <w:rPr>
          <w:rFonts w:ascii="Times New Roman" w:hAnsi="Times New Roman"/>
          <w:sz w:val="28"/>
          <w:szCs w:val="24"/>
          <w:lang w:val="en-US"/>
        </w:rPr>
        <w:t>Windows</w:t>
      </w:r>
      <w:r w:rsidRPr="005B0AF9">
        <w:rPr>
          <w:rFonts w:ascii="Times New Roman" w:hAnsi="Times New Roman"/>
          <w:sz w:val="28"/>
          <w:szCs w:val="24"/>
        </w:rPr>
        <w:t xml:space="preserve"> </w:t>
      </w:r>
      <w:r w:rsidRPr="005B0AF9">
        <w:rPr>
          <w:rFonts w:ascii="Times New Roman" w:hAnsi="Times New Roman"/>
          <w:sz w:val="28"/>
          <w:szCs w:val="24"/>
          <w:lang w:val="en-US"/>
        </w:rPr>
        <w:t>XP</w:t>
      </w:r>
      <w:r w:rsidRPr="005B0AF9">
        <w:rPr>
          <w:rFonts w:ascii="Times New Roman" w:hAnsi="Times New Roman"/>
          <w:sz w:val="28"/>
          <w:szCs w:val="24"/>
        </w:rPr>
        <w:t xml:space="preserve"> </w:t>
      </w:r>
      <w:r w:rsidRPr="005B0AF9">
        <w:rPr>
          <w:rFonts w:ascii="Times New Roman" w:hAnsi="Times New Roman"/>
          <w:sz w:val="28"/>
          <w:szCs w:val="24"/>
          <w:lang w:val="en-US"/>
        </w:rPr>
        <w:t>Service</w:t>
      </w:r>
      <w:r w:rsidRPr="005B0AF9">
        <w:rPr>
          <w:rFonts w:ascii="Times New Roman" w:hAnsi="Times New Roman"/>
          <w:sz w:val="28"/>
          <w:szCs w:val="24"/>
        </w:rPr>
        <w:t xml:space="preserve"> </w:t>
      </w:r>
      <w:r w:rsidRPr="005B0AF9">
        <w:rPr>
          <w:rFonts w:ascii="Times New Roman" w:hAnsi="Times New Roman"/>
          <w:sz w:val="28"/>
          <w:szCs w:val="24"/>
          <w:lang w:val="en-US"/>
        </w:rPr>
        <w:t>Pack</w:t>
      </w:r>
      <w:r w:rsidRPr="005B0AF9">
        <w:rPr>
          <w:rFonts w:ascii="Times New Roman" w:hAnsi="Times New Roman"/>
          <w:sz w:val="28"/>
          <w:szCs w:val="24"/>
        </w:rPr>
        <w:t xml:space="preserve"> 3. </w:t>
      </w:r>
    </w:p>
    <w:p w:rsidR="00733611" w:rsidRPr="005B0AF9" w:rsidRDefault="00FE5C5C"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Для демонстрации результатов рассмотрим ряд фрагментов программ на языке </w:t>
      </w:r>
      <w:r w:rsidRPr="005B0AF9">
        <w:rPr>
          <w:rFonts w:ascii="Times New Roman" w:hAnsi="Times New Roman"/>
          <w:sz w:val="28"/>
          <w:szCs w:val="24"/>
          <w:lang w:val="en-US"/>
        </w:rPr>
        <w:t>Fortran</w:t>
      </w:r>
      <w:r w:rsidRPr="005B0AF9">
        <w:rPr>
          <w:rFonts w:ascii="Times New Roman" w:hAnsi="Times New Roman"/>
          <w:sz w:val="28"/>
          <w:szCs w:val="24"/>
        </w:rPr>
        <w:t>:</w:t>
      </w:r>
    </w:p>
    <w:p w:rsidR="00733611" w:rsidRDefault="00FE5C5C"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Ф</w:t>
      </w:r>
      <w:r w:rsidR="00733611" w:rsidRPr="005B0AF9">
        <w:rPr>
          <w:rFonts w:ascii="Times New Roman" w:hAnsi="Times New Roman"/>
          <w:sz w:val="28"/>
          <w:szCs w:val="24"/>
        </w:rPr>
        <w:t>рагмент программы JACK</w:t>
      </w:r>
      <w:r w:rsidRPr="005B0AF9">
        <w:rPr>
          <w:rFonts w:ascii="Times New Roman" w:hAnsi="Times New Roman"/>
          <w:sz w:val="28"/>
          <w:szCs w:val="24"/>
        </w:rPr>
        <w:t xml:space="preserve"> (Рисунок 9)</w:t>
      </w:r>
      <w:r w:rsidR="00733611" w:rsidRPr="005B0AF9">
        <w:rPr>
          <w:rFonts w:ascii="Times New Roman" w:hAnsi="Times New Roman"/>
          <w:sz w:val="28"/>
          <w:szCs w:val="24"/>
        </w:rPr>
        <w:t>:</w:t>
      </w:r>
    </w:p>
    <w:p w:rsidR="00BA7B1C" w:rsidRDefault="00BA7B1C">
      <w:pPr>
        <w:spacing w:after="0" w:line="240" w:lineRule="auto"/>
        <w:rPr>
          <w:rFonts w:ascii="Times New Roman" w:hAnsi="Times New Roman"/>
          <w:sz w:val="28"/>
          <w:szCs w:val="24"/>
        </w:rPr>
      </w:pPr>
      <w:r>
        <w:rPr>
          <w:rFonts w:ascii="Times New Roman" w:hAnsi="Times New Roman"/>
          <w:sz w:val="28"/>
          <w:szCs w:val="24"/>
        </w:rPr>
        <w:br w:type="page"/>
      </w:r>
    </w:p>
    <w:p w:rsidR="00FE5C5C" w:rsidRPr="005B0AF9" w:rsidRDefault="00E60234" w:rsidP="005B0AF9">
      <w:pPr>
        <w:widowControl w:val="0"/>
        <w:spacing w:after="0" w:line="360" w:lineRule="auto"/>
        <w:ind w:firstLine="709"/>
        <w:jc w:val="both"/>
        <w:rPr>
          <w:rFonts w:ascii="Times New Roman" w:hAnsi="Times New Roman"/>
          <w:sz w:val="28"/>
          <w:szCs w:val="24"/>
        </w:rPr>
      </w:pPr>
      <w:r>
        <w:rPr>
          <w:rFonts w:ascii="Times New Roman" w:hAnsi="Times New Roman"/>
          <w:sz w:val="28"/>
          <w:szCs w:val="24"/>
        </w:rPr>
      </w:r>
      <w:r>
        <w:rPr>
          <w:rFonts w:ascii="Times New Roman" w:hAnsi="Times New Roman"/>
          <w:sz w:val="28"/>
          <w:szCs w:val="24"/>
        </w:rPr>
        <w:pict>
          <v:group id="_x0000_s1135" editas="canvas" style="width:409.35pt;height:257.8pt;mso-position-horizontal-relative:char;mso-position-vertical-relative:line" coordorigin="2357,6854" coordsize="6301,3968">
            <o:lock v:ext="edit" aspectratio="t"/>
            <v:shape id="_x0000_s1136" type="#_x0000_t75" style="position:absolute;left:2357;top:6854;width:6301;height:3968" o:preferrelative="f">
              <v:fill o:detectmouseclick="t"/>
              <v:path o:extrusionok="t" o:connecttype="none"/>
              <o:lock v:ext="edit" text="t"/>
            </v:shape>
            <v:rect id="_x0000_s1137" style="position:absolute;left:2357;top:6912;width:6301;height:3820">
              <v:textbox style="mso-next-textbox:#_x0000_s1137">
                <w:txbxContent>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DO  2   </w:t>
                    </w:r>
                    <w:r>
                      <w:rPr>
                        <w:rFonts w:ascii="Times New Roman" w:hAnsi="Times New Roman"/>
                        <w:sz w:val="24"/>
                        <w:szCs w:val="24"/>
                        <w:lang w:val="en-US"/>
                      </w:rPr>
                      <w:t>K</w:t>
                    </w:r>
                    <w:r w:rsidRPr="00FE5C5C">
                      <w:rPr>
                        <w:rFonts w:ascii="Times New Roman" w:hAnsi="Times New Roman"/>
                        <w:sz w:val="24"/>
                        <w:szCs w:val="24"/>
                        <w:lang w:val="en-US"/>
                      </w:rPr>
                      <w:t xml:space="preserve">  =  1,  </w:t>
                    </w:r>
                    <w:r>
                      <w:rPr>
                        <w:rFonts w:ascii="Times New Roman" w:hAnsi="Times New Roman"/>
                        <w:sz w:val="24"/>
                        <w:szCs w:val="24"/>
                        <w:lang w:val="en-US"/>
                      </w:rPr>
                      <w:t>20</w:t>
                    </w:r>
                  </w:p>
                  <w:p w:rsidR="005B0AF9" w:rsidRPr="00FE5C5C" w:rsidRDefault="005B0AF9" w:rsidP="00FE5C5C">
                    <w:pPr>
                      <w:spacing w:after="0" w:line="240" w:lineRule="auto"/>
                      <w:ind w:firstLine="425"/>
                      <w:rPr>
                        <w:rFonts w:ascii="Times New Roman" w:hAnsi="Times New Roman"/>
                        <w:sz w:val="24"/>
                        <w:szCs w:val="24"/>
                        <w:lang w:val="en-US"/>
                      </w:rPr>
                    </w:pPr>
                  </w:p>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DO  21  J  =  2, L-1</w:t>
                    </w:r>
                  </w:p>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DO  21  I  =  2, L-1</w:t>
                    </w:r>
                  </w:p>
                  <w:p w:rsidR="005B0AF9" w:rsidRPr="00BA7B1C" w:rsidRDefault="005B0AF9" w:rsidP="00BA7B1C">
                    <w:pPr>
                      <w:pStyle w:val="a3"/>
                      <w:numPr>
                        <w:ilvl w:val="0"/>
                        <w:numId w:val="39"/>
                      </w:numPr>
                      <w:spacing w:after="0" w:line="240" w:lineRule="auto"/>
                      <w:rPr>
                        <w:rFonts w:ascii="Times New Roman" w:hAnsi="Times New Roman"/>
                        <w:sz w:val="24"/>
                        <w:szCs w:val="24"/>
                        <w:lang w:val="en-US"/>
                      </w:rPr>
                    </w:pPr>
                    <w:r w:rsidRPr="00BA7B1C">
                      <w:rPr>
                        <w:rFonts w:ascii="Times New Roman" w:hAnsi="Times New Roman"/>
                        <w:sz w:val="24"/>
                        <w:szCs w:val="24"/>
                        <w:lang w:val="en-US"/>
                      </w:rPr>
                      <w:t>A(I, J)  =  B(I, J)</w:t>
                    </w:r>
                  </w:p>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21          CONTINUE</w:t>
                    </w:r>
                  </w:p>
                  <w:p w:rsidR="005B0AF9" w:rsidRPr="00FE5C5C" w:rsidRDefault="005B0AF9" w:rsidP="00FE5C5C">
                    <w:pPr>
                      <w:spacing w:after="0" w:line="240" w:lineRule="auto"/>
                      <w:ind w:firstLine="425"/>
                      <w:rPr>
                        <w:rFonts w:ascii="Times New Roman" w:hAnsi="Times New Roman"/>
                        <w:sz w:val="24"/>
                        <w:szCs w:val="24"/>
                        <w:lang w:val="en-US"/>
                      </w:rPr>
                    </w:pPr>
                  </w:p>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DO  22  J = 2,  L-1</w:t>
                    </w:r>
                  </w:p>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DO  22  I = 2,  L-1</w:t>
                    </w:r>
                  </w:p>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w:t>
                    </w:r>
                    <w:r w:rsidRPr="00FE5C5C">
                      <w:rPr>
                        <w:rFonts w:ascii="Times New Roman" w:hAnsi="Times New Roman"/>
                        <w:sz w:val="24"/>
                        <w:szCs w:val="24"/>
                        <w:lang w:val="en-US"/>
                      </w:rPr>
                      <w:tab/>
                      <w:t>IM=I-1</w:t>
                    </w:r>
                  </w:p>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w:t>
                    </w:r>
                    <w:r w:rsidRPr="00FE5C5C">
                      <w:rPr>
                        <w:rFonts w:ascii="Times New Roman" w:hAnsi="Times New Roman"/>
                        <w:sz w:val="24"/>
                        <w:szCs w:val="24"/>
                        <w:lang w:val="en-US"/>
                      </w:rPr>
                      <w:tab/>
                      <w:t>IP=I+1</w:t>
                    </w:r>
                  </w:p>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w:t>
                    </w:r>
                    <w:r w:rsidRPr="00FE5C5C">
                      <w:rPr>
                        <w:rFonts w:ascii="Times New Roman" w:hAnsi="Times New Roman"/>
                        <w:sz w:val="24"/>
                        <w:szCs w:val="24"/>
                        <w:lang w:val="en-US"/>
                      </w:rPr>
                      <w:tab/>
                      <w:t>JM=J-1</w:t>
                    </w:r>
                  </w:p>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w:t>
                    </w:r>
                    <w:r w:rsidRPr="00FE5C5C">
                      <w:rPr>
                        <w:rFonts w:ascii="Times New Roman" w:hAnsi="Times New Roman"/>
                        <w:sz w:val="24"/>
                        <w:szCs w:val="24"/>
                        <w:lang w:val="en-US"/>
                      </w:rPr>
                      <w:tab/>
                      <w:t xml:space="preserve">JP=J+1        </w:t>
                    </w:r>
                  </w:p>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w:t>
                    </w:r>
                    <w:r w:rsidRPr="00FE5C5C">
                      <w:rPr>
                        <w:rFonts w:ascii="Times New Roman" w:hAnsi="Times New Roman"/>
                        <w:sz w:val="24"/>
                        <w:szCs w:val="24"/>
                        <w:lang w:val="en-US"/>
                      </w:rPr>
                      <w:tab/>
                    </w:r>
                    <w:r w:rsidRPr="00FE5C5C">
                      <w:rPr>
                        <w:rFonts w:ascii="Times New Roman" w:hAnsi="Times New Roman"/>
                        <w:sz w:val="24"/>
                        <w:szCs w:val="24"/>
                        <w:lang w:val="en-US"/>
                      </w:rPr>
                      <w:tab/>
                      <w:t>B(I, J) =  (A( IM, J ) + A( I, JM ) + A( IP, J)+ A( I, JP )) / 4</w:t>
                    </w:r>
                  </w:p>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22          CONTINUE</w:t>
                    </w:r>
                  </w:p>
                  <w:p w:rsidR="005B0AF9" w:rsidRPr="00FE5C5C" w:rsidRDefault="005B0AF9" w:rsidP="00FE5C5C">
                    <w:pPr>
                      <w:spacing w:after="0" w:line="240" w:lineRule="auto"/>
                      <w:ind w:firstLine="425"/>
                      <w:rPr>
                        <w:rFonts w:ascii="Times New Roman" w:hAnsi="Times New Roman"/>
                        <w:sz w:val="24"/>
                        <w:szCs w:val="24"/>
                        <w:lang w:val="en-US"/>
                      </w:rPr>
                    </w:pPr>
                  </w:p>
                  <w:p w:rsidR="005B0AF9" w:rsidRPr="00FE5C5C" w:rsidRDefault="005B0AF9" w:rsidP="00FE5C5C">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2   CONTINUE</w:t>
                    </w:r>
                  </w:p>
                  <w:p w:rsidR="005B0AF9" w:rsidRDefault="005B0AF9"/>
                </w:txbxContent>
              </v:textbox>
            </v:rect>
            <w10:wrap type="none"/>
            <w10:anchorlock/>
          </v:group>
        </w:pict>
      </w:r>
    </w:p>
    <w:p w:rsidR="00FE5C5C" w:rsidRPr="005B0AF9" w:rsidRDefault="00FE5C5C" w:rsidP="005B0AF9">
      <w:pPr>
        <w:widowControl w:val="0"/>
        <w:spacing w:after="0" w:line="360" w:lineRule="auto"/>
        <w:ind w:firstLine="709"/>
        <w:jc w:val="both"/>
        <w:rPr>
          <w:rFonts w:ascii="Times New Roman" w:hAnsi="Times New Roman"/>
          <w:sz w:val="28"/>
          <w:szCs w:val="24"/>
        </w:rPr>
      </w:pPr>
    </w:p>
    <w:p w:rsidR="00733611" w:rsidRPr="005B0AF9" w:rsidRDefault="009B7E12"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С</w:t>
      </w:r>
      <w:r w:rsidR="00733611" w:rsidRPr="005B0AF9">
        <w:rPr>
          <w:rFonts w:ascii="Times New Roman" w:hAnsi="Times New Roman"/>
          <w:sz w:val="28"/>
          <w:szCs w:val="24"/>
        </w:rPr>
        <w:t xml:space="preserve">татический анализатор не может определить зависимость по </w:t>
      </w:r>
      <w:r w:rsidR="00FE5C5C" w:rsidRPr="005B0AF9">
        <w:rPr>
          <w:rFonts w:ascii="Times New Roman" w:hAnsi="Times New Roman"/>
          <w:sz w:val="28"/>
          <w:szCs w:val="24"/>
        </w:rPr>
        <w:t>массиву</w:t>
      </w:r>
      <w:r w:rsidR="00733611" w:rsidRPr="005B0AF9">
        <w:rPr>
          <w:rFonts w:ascii="Times New Roman" w:hAnsi="Times New Roman"/>
          <w:sz w:val="28"/>
          <w:szCs w:val="24"/>
        </w:rPr>
        <w:t xml:space="preserve"> A</w:t>
      </w:r>
      <w:r w:rsidR="00FE5C5C" w:rsidRPr="005B0AF9">
        <w:rPr>
          <w:rFonts w:ascii="Times New Roman" w:hAnsi="Times New Roman"/>
          <w:sz w:val="28"/>
          <w:szCs w:val="24"/>
        </w:rPr>
        <w:t xml:space="preserve"> для объемлющего цикла. Причина - сложность индексных выражений доступа к элементам массива</w:t>
      </w:r>
      <w:r w:rsidR="00733611" w:rsidRPr="005B0AF9">
        <w:rPr>
          <w:rFonts w:ascii="Times New Roman" w:hAnsi="Times New Roman"/>
          <w:sz w:val="28"/>
          <w:szCs w:val="24"/>
        </w:rPr>
        <w:t xml:space="preserve">. </w:t>
      </w:r>
      <w:r w:rsidR="00FE5C5C" w:rsidRPr="005B0AF9">
        <w:rPr>
          <w:rFonts w:ascii="Times New Roman" w:hAnsi="Times New Roman"/>
          <w:sz w:val="28"/>
          <w:szCs w:val="24"/>
        </w:rPr>
        <w:t xml:space="preserve">Таким образом, статический анализатор </w:t>
      </w:r>
      <w:r w:rsidR="00733611" w:rsidRPr="005B0AF9">
        <w:rPr>
          <w:rFonts w:ascii="Times New Roman" w:hAnsi="Times New Roman"/>
          <w:sz w:val="28"/>
          <w:szCs w:val="24"/>
        </w:rPr>
        <w:t>фиксирует возможную зависимость, которая утверждается частичным динамическим анализом.</w:t>
      </w:r>
    </w:p>
    <w:p w:rsidR="00FE5C5C" w:rsidRDefault="00FE5C5C"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Ф</w:t>
      </w:r>
      <w:r w:rsidR="00733611" w:rsidRPr="005B0AF9">
        <w:rPr>
          <w:rFonts w:ascii="Times New Roman" w:hAnsi="Times New Roman"/>
          <w:sz w:val="28"/>
          <w:szCs w:val="24"/>
        </w:rPr>
        <w:t>рагмент прог</w:t>
      </w:r>
      <w:r w:rsidRPr="005B0AF9">
        <w:rPr>
          <w:rFonts w:ascii="Times New Roman" w:hAnsi="Times New Roman"/>
          <w:sz w:val="28"/>
          <w:szCs w:val="24"/>
        </w:rPr>
        <w:t>раммы с косвенной индексацией (Рисунок 10):</w:t>
      </w:r>
    </w:p>
    <w:p w:rsidR="00BA7B1C" w:rsidRPr="005B0AF9" w:rsidRDefault="00BA7B1C" w:rsidP="005B0AF9">
      <w:pPr>
        <w:widowControl w:val="0"/>
        <w:spacing w:after="0" w:line="360" w:lineRule="auto"/>
        <w:ind w:firstLine="709"/>
        <w:jc w:val="both"/>
        <w:rPr>
          <w:rFonts w:ascii="Times New Roman" w:hAnsi="Times New Roman"/>
          <w:sz w:val="28"/>
          <w:szCs w:val="24"/>
        </w:rPr>
      </w:pPr>
    </w:p>
    <w:p w:rsidR="00FE5C5C" w:rsidRPr="005B0AF9" w:rsidRDefault="00E60234" w:rsidP="00BA7B1C">
      <w:pPr>
        <w:widowControl w:val="0"/>
        <w:spacing w:after="0" w:line="360" w:lineRule="auto"/>
        <w:jc w:val="both"/>
        <w:rPr>
          <w:rFonts w:ascii="Times New Roman" w:hAnsi="Times New Roman"/>
          <w:sz w:val="28"/>
          <w:szCs w:val="24"/>
        </w:rPr>
      </w:pPr>
      <w:r>
        <w:rPr>
          <w:rFonts w:ascii="Times New Roman" w:hAnsi="Times New Roman"/>
          <w:sz w:val="28"/>
          <w:szCs w:val="24"/>
        </w:rPr>
      </w:r>
      <w:r>
        <w:rPr>
          <w:rFonts w:ascii="Times New Roman" w:hAnsi="Times New Roman"/>
          <w:sz w:val="28"/>
          <w:szCs w:val="24"/>
        </w:rPr>
        <w:pict>
          <v:shape id="_x0000_s1146" type="#_x0000_t202" style="width:467.75pt;height:23.8pt;mso-left-percent:-10001;mso-top-percent:-10001;mso-position-horizontal:absolute;mso-position-horizontal-relative:char;mso-position-vertical:absolute;mso-position-vertical-relative:line;mso-left-percent:-10001;mso-top-percent:-10001" stroked="f">
            <v:textbox style="mso-fit-shape-to-text:t" inset="0,0,0,0">
              <w:txbxContent>
                <w:p w:rsidR="005B0AF9" w:rsidRPr="009B7E12" w:rsidRDefault="005B0AF9" w:rsidP="009B7E12">
                  <w:pPr>
                    <w:pStyle w:val="ac"/>
                    <w:jc w:val="center"/>
                    <w:rPr>
                      <w:rFonts w:ascii="Times New Roman" w:hAnsi="Times New Roman"/>
                      <w:color w:val="auto"/>
                      <w:sz w:val="24"/>
                      <w:szCs w:val="24"/>
                    </w:rPr>
                  </w:pPr>
                  <w:r w:rsidRPr="009B7E12">
                    <w:rPr>
                      <w:rFonts w:ascii="Times New Roman" w:hAnsi="Times New Roman"/>
                      <w:color w:val="auto"/>
                      <w:sz w:val="24"/>
                      <w:szCs w:val="24"/>
                    </w:rPr>
                    <w:t xml:space="preserve">Рисунок </w:t>
                  </w:r>
                  <w:r w:rsidRPr="009B7E12">
                    <w:rPr>
                      <w:rFonts w:ascii="Times New Roman" w:hAnsi="Times New Roman"/>
                      <w:color w:val="auto"/>
                      <w:sz w:val="24"/>
                      <w:szCs w:val="24"/>
                    </w:rPr>
                    <w:fldChar w:fldCharType="begin"/>
                  </w:r>
                  <w:r w:rsidRPr="009B7E12">
                    <w:rPr>
                      <w:rFonts w:ascii="Times New Roman" w:hAnsi="Times New Roman"/>
                      <w:color w:val="auto"/>
                      <w:sz w:val="24"/>
                      <w:szCs w:val="24"/>
                    </w:rPr>
                    <w:instrText xml:space="preserve"> SEQ Рисунок \* ARABIC </w:instrText>
                  </w:r>
                  <w:r w:rsidRPr="009B7E12">
                    <w:rPr>
                      <w:rFonts w:ascii="Times New Roman" w:hAnsi="Times New Roman"/>
                      <w:color w:val="auto"/>
                      <w:sz w:val="24"/>
                      <w:szCs w:val="24"/>
                    </w:rPr>
                    <w:fldChar w:fldCharType="separate"/>
                  </w:r>
                  <w:r>
                    <w:rPr>
                      <w:rFonts w:ascii="Times New Roman" w:hAnsi="Times New Roman"/>
                      <w:noProof/>
                      <w:color w:val="auto"/>
                      <w:sz w:val="24"/>
                      <w:szCs w:val="24"/>
                    </w:rPr>
                    <w:t>10</w:t>
                  </w:r>
                  <w:r w:rsidRPr="009B7E12">
                    <w:rPr>
                      <w:rFonts w:ascii="Times New Roman" w:hAnsi="Times New Roman"/>
                      <w:color w:val="auto"/>
                      <w:sz w:val="24"/>
                      <w:szCs w:val="24"/>
                    </w:rPr>
                    <w:fldChar w:fldCharType="end"/>
                  </w:r>
                </w:p>
              </w:txbxContent>
            </v:textbox>
            <w10:wrap type="none"/>
            <w10:anchorlock/>
          </v:shape>
        </w:pict>
      </w:r>
      <w:r>
        <w:rPr>
          <w:rFonts w:ascii="Times New Roman" w:hAnsi="Times New Roman"/>
          <w:sz w:val="28"/>
          <w:szCs w:val="24"/>
        </w:rPr>
      </w:r>
      <w:r>
        <w:rPr>
          <w:rFonts w:ascii="Times New Roman" w:hAnsi="Times New Roman"/>
          <w:sz w:val="28"/>
          <w:szCs w:val="24"/>
        </w:rPr>
        <w:pict>
          <v:rect id="_x0000_s1145" style="width:462.75pt;height:131.1pt;mso-left-percent:-10001;mso-top-percent:-10001;mso-position-horizontal:absolute;mso-position-horizontal-relative:char;mso-position-vertical:absolute;mso-position-vertical-relative:line;mso-left-percent:-10001;mso-top-percent:-10001">
            <v:textbox>
              <w:txbxContent>
                <w:p w:rsidR="005B0AF9" w:rsidRPr="00FB203D" w:rsidRDefault="005B0AF9" w:rsidP="00FB203D">
                  <w:pPr>
                    <w:spacing w:after="0" w:line="240" w:lineRule="auto"/>
                    <w:rPr>
                      <w:rFonts w:ascii="Times New Roman" w:hAnsi="Times New Roman"/>
                      <w:sz w:val="24"/>
                      <w:szCs w:val="24"/>
                      <w:lang w:val="en-US"/>
                    </w:rPr>
                  </w:pPr>
                  <w:r w:rsidRPr="00FB203D">
                    <w:rPr>
                      <w:sz w:val="24"/>
                      <w:szCs w:val="24"/>
                      <w:lang w:val="en-US"/>
                    </w:rPr>
                    <w:t xml:space="preserve">   </w:t>
                  </w:r>
                  <w:r w:rsidRPr="00FB203D">
                    <w:rPr>
                      <w:rFonts w:ascii="Times New Roman" w:hAnsi="Times New Roman"/>
                      <w:sz w:val="24"/>
                      <w:szCs w:val="24"/>
                      <w:lang w:val="en-US"/>
                    </w:rPr>
                    <w:t xml:space="preserve">   DO I=1, L</w:t>
                  </w:r>
                </w:p>
                <w:p w:rsidR="005B0AF9" w:rsidRPr="00FB203D" w:rsidRDefault="005B0AF9" w:rsidP="00FB203D">
                  <w:pPr>
                    <w:spacing w:after="0" w:line="240" w:lineRule="auto"/>
                    <w:rPr>
                      <w:rFonts w:ascii="Times New Roman" w:hAnsi="Times New Roman"/>
                      <w:sz w:val="24"/>
                      <w:szCs w:val="24"/>
                      <w:lang w:val="en-US"/>
                    </w:rPr>
                  </w:pPr>
                  <w:r w:rsidRPr="00FB203D">
                    <w:rPr>
                      <w:rFonts w:ascii="Times New Roman" w:hAnsi="Times New Roman"/>
                      <w:sz w:val="24"/>
                      <w:szCs w:val="24"/>
                      <w:lang w:val="en-US"/>
                    </w:rPr>
                    <w:t xml:space="preserve">        </w:t>
                  </w:r>
                  <w:r w:rsidRPr="00DE76E4">
                    <w:rPr>
                      <w:rFonts w:ascii="Times New Roman" w:hAnsi="Times New Roman"/>
                      <w:sz w:val="24"/>
                      <w:szCs w:val="24"/>
                      <w:lang w:val="en-US"/>
                    </w:rPr>
                    <w:tab/>
                  </w:r>
                  <w:r w:rsidRPr="00FB203D">
                    <w:rPr>
                      <w:rFonts w:ascii="Times New Roman" w:hAnsi="Times New Roman"/>
                      <w:sz w:val="24"/>
                      <w:szCs w:val="24"/>
                      <w:lang w:val="en-US"/>
                    </w:rPr>
                    <w:t>A(L+1-I) = I</w:t>
                  </w:r>
                  <w:r w:rsidRPr="00FB203D">
                    <w:rPr>
                      <w:rFonts w:ascii="Times New Roman" w:hAnsi="Times New Roman"/>
                      <w:sz w:val="24"/>
                      <w:szCs w:val="24"/>
                      <w:lang w:val="en-US"/>
                    </w:rPr>
                    <w:tab/>
                  </w:r>
                </w:p>
                <w:p w:rsidR="005B0AF9" w:rsidRPr="00FB203D" w:rsidRDefault="005B0AF9" w:rsidP="00FB203D">
                  <w:pPr>
                    <w:spacing w:after="0" w:line="240" w:lineRule="auto"/>
                    <w:rPr>
                      <w:rFonts w:ascii="Times New Roman" w:hAnsi="Times New Roman"/>
                      <w:sz w:val="24"/>
                      <w:szCs w:val="24"/>
                      <w:lang w:val="en-US"/>
                    </w:rPr>
                  </w:pPr>
                  <w:r w:rsidRPr="00FB203D">
                    <w:rPr>
                      <w:rFonts w:ascii="Times New Roman" w:hAnsi="Times New Roman"/>
                      <w:sz w:val="24"/>
                      <w:szCs w:val="24"/>
                      <w:lang w:val="en-US"/>
                    </w:rPr>
                    <w:tab/>
                    <w:t>B(I) = 1</w:t>
                  </w:r>
                </w:p>
                <w:p w:rsidR="005B0AF9" w:rsidRPr="00FB203D" w:rsidRDefault="005B0AF9" w:rsidP="00FB203D">
                  <w:pPr>
                    <w:spacing w:after="0" w:line="240" w:lineRule="auto"/>
                    <w:rPr>
                      <w:rFonts w:ascii="Times New Roman" w:hAnsi="Times New Roman"/>
                      <w:sz w:val="24"/>
                      <w:szCs w:val="24"/>
                      <w:lang w:val="en-US"/>
                    </w:rPr>
                  </w:pPr>
                  <w:r w:rsidRPr="00FB203D">
                    <w:rPr>
                      <w:rFonts w:ascii="Times New Roman" w:hAnsi="Times New Roman"/>
                      <w:sz w:val="24"/>
                      <w:szCs w:val="24"/>
                      <w:lang w:val="en-US"/>
                    </w:rPr>
                    <w:t xml:space="preserve">      ENDDO      </w:t>
                  </w:r>
                </w:p>
                <w:p w:rsidR="005B0AF9" w:rsidRPr="00FB203D" w:rsidRDefault="005B0AF9" w:rsidP="00FB203D">
                  <w:pPr>
                    <w:spacing w:after="0" w:line="240" w:lineRule="auto"/>
                    <w:rPr>
                      <w:rFonts w:ascii="Times New Roman" w:hAnsi="Times New Roman"/>
                      <w:sz w:val="24"/>
                      <w:szCs w:val="24"/>
                      <w:lang w:val="en-US"/>
                    </w:rPr>
                  </w:pPr>
                </w:p>
                <w:p w:rsidR="005B0AF9" w:rsidRPr="00FB203D" w:rsidRDefault="005B0AF9" w:rsidP="00FB203D">
                  <w:pPr>
                    <w:spacing w:after="0" w:line="240" w:lineRule="auto"/>
                    <w:rPr>
                      <w:rFonts w:ascii="Times New Roman" w:hAnsi="Times New Roman"/>
                      <w:sz w:val="24"/>
                      <w:szCs w:val="24"/>
                      <w:lang w:val="en-US"/>
                    </w:rPr>
                  </w:pPr>
                  <w:r w:rsidRPr="00FB203D">
                    <w:rPr>
                      <w:rFonts w:ascii="Times New Roman" w:hAnsi="Times New Roman"/>
                      <w:sz w:val="24"/>
                      <w:szCs w:val="24"/>
                      <w:lang w:val="en-US"/>
                    </w:rPr>
                    <w:t xml:space="preserve">      DO I=1, L - 1</w:t>
                  </w:r>
                </w:p>
                <w:p w:rsidR="005B0AF9" w:rsidRPr="00FB203D" w:rsidRDefault="005B0AF9" w:rsidP="00FB203D">
                  <w:pPr>
                    <w:spacing w:after="0" w:line="240" w:lineRule="auto"/>
                    <w:rPr>
                      <w:rFonts w:ascii="Times New Roman" w:hAnsi="Times New Roman"/>
                      <w:sz w:val="24"/>
                      <w:szCs w:val="24"/>
                      <w:lang w:val="en-US"/>
                    </w:rPr>
                  </w:pPr>
                  <w:r w:rsidRPr="00FB203D">
                    <w:rPr>
                      <w:rFonts w:ascii="Times New Roman" w:hAnsi="Times New Roman"/>
                      <w:sz w:val="24"/>
                      <w:szCs w:val="24"/>
                      <w:lang w:val="en-US"/>
                    </w:rPr>
                    <w:t xml:space="preserve">        </w:t>
                  </w:r>
                  <w:r w:rsidRPr="00DE76E4">
                    <w:rPr>
                      <w:rFonts w:ascii="Times New Roman" w:hAnsi="Times New Roman"/>
                      <w:sz w:val="24"/>
                      <w:szCs w:val="24"/>
                      <w:lang w:val="en-US"/>
                    </w:rPr>
                    <w:tab/>
                  </w:r>
                  <w:r w:rsidRPr="00FB203D">
                    <w:rPr>
                      <w:rFonts w:ascii="Times New Roman" w:hAnsi="Times New Roman"/>
                      <w:sz w:val="24"/>
                      <w:szCs w:val="24"/>
                      <w:lang w:val="en-US"/>
                    </w:rPr>
                    <w:t>B(A(I))= B(I + 1)</w:t>
                  </w:r>
                </w:p>
                <w:p w:rsidR="005B0AF9" w:rsidRPr="00FB203D" w:rsidRDefault="005B0AF9" w:rsidP="00FB203D">
                  <w:pPr>
                    <w:spacing w:after="0" w:line="240" w:lineRule="auto"/>
                    <w:rPr>
                      <w:rFonts w:ascii="Times New Roman" w:hAnsi="Times New Roman"/>
                      <w:sz w:val="24"/>
                      <w:szCs w:val="24"/>
                    </w:rPr>
                  </w:pPr>
                  <w:r w:rsidRPr="00FB203D">
                    <w:rPr>
                      <w:rFonts w:ascii="Times New Roman" w:hAnsi="Times New Roman"/>
                      <w:sz w:val="24"/>
                      <w:szCs w:val="24"/>
                      <w:lang w:val="en-US"/>
                    </w:rPr>
                    <w:t xml:space="preserve">      </w:t>
                  </w:r>
                  <w:r w:rsidRPr="00FB203D">
                    <w:rPr>
                      <w:rFonts w:ascii="Times New Roman" w:hAnsi="Times New Roman"/>
                      <w:sz w:val="24"/>
                      <w:szCs w:val="24"/>
                    </w:rPr>
                    <w:t>ENDDO</w:t>
                  </w:r>
                </w:p>
              </w:txbxContent>
            </v:textbox>
            <w10:wrap type="none"/>
            <w10:anchorlock/>
          </v:rect>
        </w:pict>
      </w:r>
    </w:p>
    <w:p w:rsidR="00FE5C5C" w:rsidRPr="005B0AF9" w:rsidRDefault="00FE5C5C" w:rsidP="005B0AF9">
      <w:pPr>
        <w:widowControl w:val="0"/>
        <w:spacing w:after="0" w:line="360" w:lineRule="auto"/>
        <w:ind w:firstLine="709"/>
        <w:jc w:val="both"/>
        <w:rPr>
          <w:rFonts w:ascii="Times New Roman" w:hAnsi="Times New Roman"/>
          <w:sz w:val="28"/>
          <w:szCs w:val="24"/>
        </w:rPr>
      </w:pPr>
    </w:p>
    <w:p w:rsidR="00733611" w:rsidRPr="005B0AF9" w:rsidRDefault="00733611"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Для второго цикла</w:t>
      </w:r>
      <w:r w:rsidR="005B0AF9">
        <w:rPr>
          <w:rFonts w:ascii="Times New Roman" w:hAnsi="Times New Roman"/>
          <w:sz w:val="28"/>
          <w:szCs w:val="24"/>
        </w:rPr>
        <w:t xml:space="preserve"> </w:t>
      </w:r>
      <w:r w:rsidRPr="005B0AF9">
        <w:rPr>
          <w:rFonts w:ascii="Times New Roman" w:hAnsi="Times New Roman"/>
          <w:sz w:val="28"/>
          <w:szCs w:val="24"/>
        </w:rPr>
        <w:t>доступ к элементу массива B осуществляется через элемент массива A. При статическом анализе мы не имеем никакой информации о значени</w:t>
      </w:r>
      <w:r w:rsidR="009B7E12" w:rsidRPr="005B0AF9">
        <w:rPr>
          <w:rFonts w:ascii="Times New Roman" w:hAnsi="Times New Roman"/>
          <w:sz w:val="28"/>
          <w:szCs w:val="24"/>
        </w:rPr>
        <w:t xml:space="preserve">ях, хранящихся в переменных, следовательно, </w:t>
      </w:r>
      <w:r w:rsidRPr="005B0AF9">
        <w:rPr>
          <w:rFonts w:ascii="Times New Roman" w:hAnsi="Times New Roman"/>
          <w:sz w:val="28"/>
          <w:szCs w:val="24"/>
        </w:rPr>
        <w:t xml:space="preserve">статический анализатор фиксирует возможную зависимость по переменной B для второго цикла. Частичный динамический анализ утверждает эту зависимость. </w:t>
      </w:r>
    </w:p>
    <w:p w:rsidR="009B7E12" w:rsidRDefault="009B7E12"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 xml:space="preserve">Фрагмент программы, в котором </w:t>
      </w:r>
      <w:r w:rsidR="00733611" w:rsidRPr="005B0AF9">
        <w:rPr>
          <w:rFonts w:ascii="Times New Roman" w:hAnsi="Times New Roman"/>
          <w:sz w:val="28"/>
          <w:szCs w:val="24"/>
        </w:rPr>
        <w:t xml:space="preserve">параметр цикла вводится пользователем </w:t>
      </w:r>
      <w:r w:rsidRPr="005B0AF9">
        <w:rPr>
          <w:rFonts w:ascii="Times New Roman" w:hAnsi="Times New Roman"/>
          <w:sz w:val="28"/>
          <w:szCs w:val="24"/>
        </w:rPr>
        <w:t>во время ее выполнения:</w:t>
      </w:r>
    </w:p>
    <w:p w:rsidR="00A14A61" w:rsidRPr="005B0AF9" w:rsidRDefault="00A14A61" w:rsidP="005B0AF9">
      <w:pPr>
        <w:widowControl w:val="0"/>
        <w:spacing w:after="0" w:line="360" w:lineRule="auto"/>
        <w:ind w:firstLine="709"/>
        <w:jc w:val="both"/>
        <w:rPr>
          <w:rFonts w:ascii="Times New Roman" w:hAnsi="Times New Roman"/>
          <w:sz w:val="28"/>
          <w:szCs w:val="24"/>
        </w:rPr>
      </w:pPr>
    </w:p>
    <w:p w:rsidR="009B7E12" w:rsidRPr="005B0AF9" w:rsidRDefault="00E60234" w:rsidP="005B0AF9">
      <w:pPr>
        <w:widowControl w:val="0"/>
        <w:spacing w:after="0" w:line="360" w:lineRule="auto"/>
        <w:ind w:firstLine="709"/>
        <w:jc w:val="both"/>
        <w:rPr>
          <w:rFonts w:ascii="Times New Roman" w:hAnsi="Times New Roman"/>
          <w:sz w:val="28"/>
          <w:szCs w:val="24"/>
        </w:rPr>
      </w:pPr>
      <w:r>
        <w:rPr>
          <w:rFonts w:ascii="Times New Roman" w:hAnsi="Times New Roman"/>
          <w:sz w:val="28"/>
          <w:szCs w:val="24"/>
        </w:rPr>
      </w:r>
      <w:r>
        <w:rPr>
          <w:rFonts w:ascii="Times New Roman" w:hAnsi="Times New Roman"/>
          <w:sz w:val="28"/>
          <w:szCs w:val="24"/>
        </w:rPr>
        <w:pict>
          <v:shape id="_x0000_s1144" type="#_x0000_t202" style="width:467.75pt;height:14.3pt;mso-left-percent:-10001;mso-top-percent:-10001;mso-position-horizontal:absolute;mso-position-horizontal-relative:char;mso-position-vertical:absolute;mso-position-vertical-relative:line;mso-left-percent:-10001;mso-top-percent:-10001" stroked="f">
            <v:textbox inset="0,0,0,0">
              <w:txbxContent>
                <w:p w:rsidR="005B0AF9" w:rsidRPr="009B7E12" w:rsidRDefault="005B0AF9" w:rsidP="009B7E12">
                  <w:pPr>
                    <w:pStyle w:val="ac"/>
                    <w:jc w:val="center"/>
                    <w:rPr>
                      <w:rFonts w:ascii="Times New Roman" w:hAnsi="Times New Roman"/>
                      <w:color w:val="auto"/>
                      <w:sz w:val="24"/>
                      <w:szCs w:val="24"/>
                    </w:rPr>
                  </w:pPr>
                  <w:r w:rsidRPr="009B7E12">
                    <w:rPr>
                      <w:rFonts w:ascii="Times New Roman" w:hAnsi="Times New Roman"/>
                      <w:color w:val="auto"/>
                      <w:sz w:val="24"/>
                      <w:szCs w:val="24"/>
                    </w:rPr>
                    <w:t xml:space="preserve">Рисунок </w:t>
                  </w:r>
                  <w:r w:rsidRPr="009B7E12">
                    <w:rPr>
                      <w:rFonts w:ascii="Times New Roman" w:hAnsi="Times New Roman"/>
                      <w:color w:val="auto"/>
                      <w:sz w:val="24"/>
                      <w:szCs w:val="24"/>
                    </w:rPr>
                    <w:fldChar w:fldCharType="begin"/>
                  </w:r>
                  <w:r w:rsidRPr="009B7E12">
                    <w:rPr>
                      <w:rFonts w:ascii="Times New Roman" w:hAnsi="Times New Roman"/>
                      <w:color w:val="auto"/>
                      <w:sz w:val="24"/>
                      <w:szCs w:val="24"/>
                    </w:rPr>
                    <w:instrText xml:space="preserve"> SEQ Рисунок \* ARABIC </w:instrText>
                  </w:r>
                  <w:r w:rsidRPr="009B7E12">
                    <w:rPr>
                      <w:rFonts w:ascii="Times New Roman" w:hAnsi="Times New Roman"/>
                      <w:color w:val="auto"/>
                      <w:sz w:val="24"/>
                      <w:szCs w:val="24"/>
                    </w:rPr>
                    <w:fldChar w:fldCharType="separate"/>
                  </w:r>
                  <w:r w:rsidRPr="009B7E12">
                    <w:rPr>
                      <w:rFonts w:ascii="Times New Roman" w:hAnsi="Times New Roman"/>
                      <w:noProof/>
                      <w:color w:val="auto"/>
                      <w:sz w:val="24"/>
                      <w:szCs w:val="24"/>
                    </w:rPr>
                    <w:t>11</w:t>
                  </w:r>
                  <w:r w:rsidRPr="009B7E12">
                    <w:rPr>
                      <w:rFonts w:ascii="Times New Roman" w:hAnsi="Times New Roman"/>
                      <w:color w:val="auto"/>
                      <w:sz w:val="24"/>
                      <w:szCs w:val="24"/>
                    </w:rPr>
                    <w:fldChar w:fldCharType="end"/>
                  </w:r>
                </w:p>
              </w:txbxContent>
            </v:textbox>
            <w10:wrap type="none"/>
            <w10:anchorlock/>
          </v:shape>
        </w:pict>
      </w:r>
      <w:r>
        <w:rPr>
          <w:rFonts w:ascii="Times New Roman" w:hAnsi="Times New Roman"/>
          <w:sz w:val="28"/>
          <w:szCs w:val="24"/>
        </w:rPr>
      </w:r>
      <w:r>
        <w:rPr>
          <w:rFonts w:ascii="Times New Roman" w:hAnsi="Times New Roman"/>
          <w:sz w:val="28"/>
          <w:szCs w:val="24"/>
        </w:rPr>
        <w:pict>
          <v:group id="_x0000_s1141" editas="canvas" style="width:443.95pt;height:89.65pt;mso-position-horizontal-relative:char;mso-position-vertical-relative:line" coordorigin="2357,6120" coordsize="6834,1380">
            <o:lock v:ext="edit" aspectratio="t"/>
            <v:shape id="_x0000_s1142" type="#_x0000_t75" style="position:absolute;left:2357;top:6120;width:6834;height:1380" o:preferrelative="f">
              <v:fill o:detectmouseclick="t"/>
              <v:path o:extrusionok="t" o:connecttype="none"/>
              <o:lock v:ext="edit" text="t"/>
            </v:shape>
            <v:rect id="_x0000_s1143" style="position:absolute;left:2357;top:6204;width:6834;height:1202">
              <v:textbox>
                <w:txbxContent>
                  <w:p w:rsidR="005B0AF9" w:rsidRPr="00FB203D" w:rsidRDefault="005B0AF9" w:rsidP="009B7E12">
                    <w:pPr>
                      <w:spacing w:after="0" w:line="240" w:lineRule="auto"/>
                      <w:ind w:firstLine="425"/>
                      <w:rPr>
                        <w:rFonts w:ascii="Times New Roman" w:hAnsi="Times New Roman"/>
                        <w:sz w:val="24"/>
                        <w:szCs w:val="24"/>
                        <w:lang w:val="en-US"/>
                      </w:rPr>
                    </w:pPr>
                    <w:r w:rsidRPr="009B7E12">
                      <w:rPr>
                        <w:rFonts w:ascii="Times New Roman" w:hAnsi="Times New Roman"/>
                        <w:sz w:val="24"/>
                        <w:szCs w:val="24"/>
                        <w:lang w:val="en-US"/>
                      </w:rPr>
                      <w:t xml:space="preserve">      </w:t>
                    </w:r>
                    <w:r>
                      <w:rPr>
                        <w:rFonts w:ascii="Times New Roman" w:hAnsi="Times New Roman"/>
                        <w:sz w:val="24"/>
                        <w:szCs w:val="24"/>
                        <w:lang w:val="en-US"/>
                      </w:rPr>
                      <w:t>READ *,N</w:t>
                    </w:r>
                  </w:p>
                  <w:p w:rsidR="005B0AF9" w:rsidRPr="00FB203D" w:rsidRDefault="005B0AF9" w:rsidP="009B7E12">
                    <w:pPr>
                      <w:spacing w:after="0" w:line="240" w:lineRule="auto"/>
                      <w:ind w:firstLine="425"/>
                      <w:rPr>
                        <w:rFonts w:ascii="Times New Roman" w:hAnsi="Times New Roman"/>
                        <w:sz w:val="24"/>
                        <w:szCs w:val="24"/>
                        <w:lang w:val="en-US"/>
                      </w:rPr>
                    </w:pPr>
                  </w:p>
                  <w:p w:rsidR="005B0AF9" w:rsidRPr="00FE5C5C" w:rsidRDefault="005B0AF9" w:rsidP="009B7E12">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DO I=1, N</w:t>
                    </w:r>
                  </w:p>
                  <w:p w:rsidR="005B0AF9" w:rsidRPr="00FE5C5C" w:rsidRDefault="005B0AF9" w:rsidP="009B7E12">
                    <w:pPr>
                      <w:spacing w:after="0" w:line="240" w:lineRule="auto"/>
                      <w:ind w:firstLine="425"/>
                      <w:rPr>
                        <w:rFonts w:ascii="Times New Roman" w:hAnsi="Times New Roman"/>
                        <w:sz w:val="24"/>
                        <w:szCs w:val="24"/>
                        <w:lang w:val="en-US"/>
                      </w:rPr>
                    </w:pPr>
                    <w:r w:rsidRPr="00FE5C5C">
                      <w:rPr>
                        <w:rFonts w:ascii="Times New Roman" w:hAnsi="Times New Roman"/>
                        <w:sz w:val="24"/>
                        <w:szCs w:val="24"/>
                        <w:lang w:val="en-US"/>
                      </w:rPr>
                      <w:t xml:space="preserve">        </w:t>
                    </w:r>
                    <w:r w:rsidRPr="00FB203D">
                      <w:rPr>
                        <w:rFonts w:ascii="Times New Roman" w:hAnsi="Times New Roman"/>
                        <w:sz w:val="24"/>
                        <w:szCs w:val="24"/>
                        <w:lang w:val="en-US"/>
                      </w:rPr>
                      <w:tab/>
                    </w:r>
                    <w:r w:rsidRPr="00FE5C5C">
                      <w:rPr>
                        <w:rFonts w:ascii="Times New Roman" w:hAnsi="Times New Roman"/>
                        <w:sz w:val="24"/>
                        <w:szCs w:val="24"/>
                        <w:lang w:val="en-US"/>
                      </w:rPr>
                      <w:t>A(I) = A(I + 40)</w:t>
                    </w:r>
                  </w:p>
                  <w:p w:rsidR="005B0AF9" w:rsidRPr="00FE5C5C" w:rsidRDefault="005B0AF9" w:rsidP="009B7E12">
                    <w:pPr>
                      <w:spacing w:after="0" w:line="240" w:lineRule="auto"/>
                      <w:ind w:firstLine="425"/>
                      <w:rPr>
                        <w:rFonts w:ascii="Times New Roman" w:hAnsi="Times New Roman"/>
                        <w:sz w:val="24"/>
                        <w:szCs w:val="24"/>
                      </w:rPr>
                    </w:pPr>
                    <w:r w:rsidRPr="00FE5C5C">
                      <w:rPr>
                        <w:rFonts w:ascii="Times New Roman" w:hAnsi="Times New Roman"/>
                        <w:sz w:val="24"/>
                        <w:szCs w:val="24"/>
                        <w:lang w:val="en-US"/>
                      </w:rPr>
                      <w:t xml:space="preserve">      </w:t>
                    </w:r>
                    <w:r w:rsidRPr="00FE5C5C">
                      <w:rPr>
                        <w:rFonts w:ascii="Times New Roman" w:hAnsi="Times New Roman"/>
                        <w:sz w:val="24"/>
                        <w:szCs w:val="24"/>
                      </w:rPr>
                      <w:t>ENDDO</w:t>
                    </w:r>
                  </w:p>
                  <w:p w:rsidR="005B0AF9" w:rsidRDefault="005B0AF9"/>
                </w:txbxContent>
              </v:textbox>
            </v:rect>
            <w10:wrap type="none"/>
            <w10:anchorlock/>
          </v:group>
        </w:pict>
      </w:r>
    </w:p>
    <w:p w:rsidR="00733611" w:rsidRPr="005B0AF9" w:rsidRDefault="00733611" w:rsidP="005B0AF9">
      <w:pPr>
        <w:widowControl w:val="0"/>
        <w:spacing w:after="0" w:line="360" w:lineRule="auto"/>
        <w:ind w:firstLine="709"/>
        <w:jc w:val="both"/>
        <w:rPr>
          <w:rFonts w:ascii="Times New Roman" w:hAnsi="Times New Roman"/>
          <w:sz w:val="28"/>
          <w:szCs w:val="24"/>
        </w:rPr>
      </w:pPr>
    </w:p>
    <w:p w:rsidR="00733611" w:rsidRPr="005B0AF9" w:rsidRDefault="00733611"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Статические методы анализа не могут оценить параметр N, следовательно, фиксируется возможная зависимость. При частичном динамическом анализе проведем два теста:</w:t>
      </w:r>
    </w:p>
    <w:p w:rsidR="00733611" w:rsidRPr="005B0AF9" w:rsidRDefault="00733611" w:rsidP="005B0AF9">
      <w:pPr>
        <w:pStyle w:val="a3"/>
        <w:widowControl w:val="0"/>
        <w:numPr>
          <w:ilvl w:val="0"/>
          <w:numId w:val="3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 xml:space="preserve">введем N из </w:t>
      </w:r>
      <w:r w:rsidR="009B7E12" w:rsidRPr="005B0AF9">
        <w:rPr>
          <w:rFonts w:ascii="Times New Roman" w:hAnsi="Times New Roman"/>
          <w:sz w:val="28"/>
          <w:szCs w:val="24"/>
        </w:rPr>
        <w:t>диапазона</w:t>
      </w:r>
      <w:r w:rsidR="005B0AF9">
        <w:rPr>
          <w:rFonts w:ascii="Times New Roman" w:hAnsi="Times New Roman"/>
          <w:sz w:val="28"/>
          <w:szCs w:val="24"/>
        </w:rPr>
        <w:t xml:space="preserve"> </w:t>
      </w:r>
      <w:r w:rsidRPr="005B0AF9">
        <w:rPr>
          <w:rFonts w:ascii="Times New Roman" w:hAnsi="Times New Roman"/>
          <w:sz w:val="28"/>
          <w:szCs w:val="24"/>
        </w:rPr>
        <w:t>1 &lt;= N &lt;= 40</w:t>
      </w:r>
    </w:p>
    <w:p w:rsidR="00733611" w:rsidRPr="005B0AF9" w:rsidRDefault="00733611" w:rsidP="005B0AF9">
      <w:pPr>
        <w:pStyle w:val="a3"/>
        <w:widowControl w:val="0"/>
        <w:numPr>
          <w:ilvl w:val="0"/>
          <w:numId w:val="38"/>
        </w:numPr>
        <w:spacing w:after="0" w:line="360" w:lineRule="auto"/>
        <w:ind w:left="0" w:firstLine="709"/>
        <w:jc w:val="both"/>
        <w:rPr>
          <w:rFonts w:ascii="Times New Roman" w:hAnsi="Times New Roman"/>
          <w:sz w:val="28"/>
          <w:szCs w:val="24"/>
        </w:rPr>
      </w:pPr>
      <w:r w:rsidRPr="005B0AF9">
        <w:rPr>
          <w:rFonts w:ascii="Times New Roman" w:hAnsi="Times New Roman"/>
          <w:sz w:val="28"/>
          <w:szCs w:val="24"/>
        </w:rPr>
        <w:t>введем N &gt; 40</w:t>
      </w:r>
    </w:p>
    <w:p w:rsidR="00733611" w:rsidRPr="005B0AF9" w:rsidRDefault="00733611"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В первом случае зависимости по переменной A для цикла нет, то есть, при одновременном выполнении витков цикла не будет чтения и записи одного и того же элемента массива A на разных витках. Но во вто</w:t>
      </w:r>
      <w:r w:rsidR="009B7E12" w:rsidRPr="005B0AF9">
        <w:rPr>
          <w:rFonts w:ascii="Times New Roman" w:hAnsi="Times New Roman"/>
          <w:sz w:val="28"/>
          <w:szCs w:val="24"/>
        </w:rPr>
        <w:t xml:space="preserve">ром случае </w:t>
      </w:r>
      <w:r w:rsidRPr="005B0AF9">
        <w:rPr>
          <w:rFonts w:ascii="Times New Roman" w:hAnsi="Times New Roman"/>
          <w:sz w:val="28"/>
          <w:szCs w:val="24"/>
        </w:rPr>
        <w:t xml:space="preserve">частичный динамический анализ фиксирует зависимость. </w:t>
      </w:r>
      <w:r w:rsidR="00FE2133" w:rsidRPr="005B0AF9">
        <w:rPr>
          <w:rFonts w:ascii="Times New Roman" w:hAnsi="Times New Roman"/>
          <w:sz w:val="28"/>
          <w:szCs w:val="24"/>
        </w:rPr>
        <w:t>Этот простой пример показывает несовершенство динамического анализа и необходимость полного тестового покрытия</w:t>
      </w:r>
      <w:r w:rsidR="005B0AF9">
        <w:rPr>
          <w:rFonts w:ascii="Times New Roman" w:hAnsi="Times New Roman"/>
          <w:sz w:val="28"/>
          <w:szCs w:val="24"/>
        </w:rPr>
        <w:t xml:space="preserve"> </w:t>
      </w:r>
      <w:r w:rsidR="00FE2133" w:rsidRPr="005B0AF9">
        <w:rPr>
          <w:rFonts w:ascii="Times New Roman" w:hAnsi="Times New Roman"/>
          <w:sz w:val="28"/>
          <w:szCs w:val="24"/>
        </w:rPr>
        <w:t>выполнения анализируемой программы.</w:t>
      </w:r>
      <w:r w:rsidR="009B7E12" w:rsidRPr="005B0AF9">
        <w:rPr>
          <w:rFonts w:ascii="Times New Roman" w:hAnsi="Times New Roman"/>
          <w:sz w:val="28"/>
          <w:szCs w:val="24"/>
        </w:rPr>
        <w:t xml:space="preserve"> </w:t>
      </w:r>
    </w:p>
    <w:p w:rsidR="004732DF" w:rsidRPr="005B0AF9" w:rsidRDefault="004732DF" w:rsidP="005B0AF9">
      <w:pPr>
        <w:widowControl w:val="0"/>
        <w:spacing w:after="0" w:line="360" w:lineRule="auto"/>
        <w:ind w:firstLine="709"/>
        <w:jc w:val="both"/>
        <w:rPr>
          <w:rFonts w:ascii="Times New Roman" w:hAnsi="Times New Roman"/>
          <w:sz w:val="28"/>
          <w:szCs w:val="24"/>
        </w:rPr>
      </w:pPr>
      <w:r w:rsidRPr="005B0AF9">
        <w:rPr>
          <w:rFonts w:ascii="Times New Roman" w:hAnsi="Times New Roman"/>
          <w:sz w:val="28"/>
          <w:szCs w:val="24"/>
        </w:rPr>
        <w:t>Результаты тестирования гибридного анализа отражены в Таблице 2:</w:t>
      </w:r>
    </w:p>
    <w:p w:rsidR="00A14A61" w:rsidRDefault="00A14A61" w:rsidP="005B0AF9">
      <w:pPr>
        <w:pStyle w:val="ac"/>
        <w:widowControl w:val="0"/>
        <w:spacing w:after="0" w:line="360" w:lineRule="auto"/>
        <w:ind w:firstLine="709"/>
        <w:jc w:val="both"/>
        <w:rPr>
          <w:rFonts w:ascii="Times New Roman" w:hAnsi="Times New Roman"/>
          <w:b w:val="0"/>
          <w:color w:val="auto"/>
          <w:sz w:val="28"/>
          <w:szCs w:val="24"/>
        </w:rPr>
      </w:pPr>
    </w:p>
    <w:p w:rsidR="00A14A61" w:rsidRDefault="00A14A61">
      <w:pPr>
        <w:spacing w:after="0" w:line="240" w:lineRule="auto"/>
        <w:rPr>
          <w:rFonts w:ascii="Times New Roman" w:hAnsi="Times New Roman"/>
          <w:bCs/>
          <w:sz w:val="28"/>
          <w:szCs w:val="24"/>
        </w:rPr>
      </w:pPr>
      <w:r>
        <w:rPr>
          <w:rFonts w:ascii="Times New Roman" w:hAnsi="Times New Roman"/>
          <w:b/>
          <w:sz w:val="28"/>
          <w:szCs w:val="24"/>
        </w:rPr>
        <w:br w:type="page"/>
      </w:r>
    </w:p>
    <w:p w:rsidR="004732DF" w:rsidRPr="005B0AF9" w:rsidRDefault="004732DF" w:rsidP="005B0AF9">
      <w:pPr>
        <w:pStyle w:val="ac"/>
        <w:widowControl w:val="0"/>
        <w:spacing w:after="0" w:line="360" w:lineRule="auto"/>
        <w:ind w:firstLine="709"/>
        <w:jc w:val="both"/>
        <w:rPr>
          <w:rFonts w:ascii="Times New Roman" w:hAnsi="Times New Roman"/>
          <w:b w:val="0"/>
          <w:color w:val="auto"/>
          <w:sz w:val="28"/>
          <w:szCs w:val="24"/>
        </w:rPr>
      </w:pPr>
      <w:r w:rsidRPr="005B0AF9">
        <w:rPr>
          <w:rFonts w:ascii="Times New Roman" w:hAnsi="Times New Roman"/>
          <w:b w:val="0"/>
          <w:color w:val="auto"/>
          <w:sz w:val="28"/>
          <w:szCs w:val="24"/>
        </w:rPr>
        <w:t xml:space="preserve">Таблица </w:t>
      </w:r>
      <w:r w:rsidRPr="005B0AF9">
        <w:rPr>
          <w:rFonts w:ascii="Times New Roman" w:hAnsi="Times New Roman"/>
          <w:b w:val="0"/>
          <w:color w:val="auto"/>
          <w:sz w:val="28"/>
          <w:szCs w:val="24"/>
        </w:rPr>
        <w:fldChar w:fldCharType="begin"/>
      </w:r>
      <w:r w:rsidRPr="005B0AF9">
        <w:rPr>
          <w:rFonts w:ascii="Times New Roman" w:hAnsi="Times New Roman"/>
          <w:b w:val="0"/>
          <w:color w:val="auto"/>
          <w:sz w:val="28"/>
          <w:szCs w:val="24"/>
        </w:rPr>
        <w:instrText xml:space="preserve"> SEQ Таблица \* ARABIC </w:instrText>
      </w:r>
      <w:r w:rsidRPr="005B0AF9">
        <w:rPr>
          <w:rFonts w:ascii="Times New Roman" w:hAnsi="Times New Roman"/>
          <w:b w:val="0"/>
          <w:color w:val="auto"/>
          <w:sz w:val="28"/>
          <w:szCs w:val="24"/>
        </w:rPr>
        <w:fldChar w:fldCharType="separate"/>
      </w:r>
      <w:r w:rsidRPr="005B0AF9">
        <w:rPr>
          <w:rFonts w:ascii="Times New Roman" w:hAnsi="Times New Roman"/>
          <w:b w:val="0"/>
          <w:noProof/>
          <w:color w:val="auto"/>
          <w:sz w:val="28"/>
          <w:szCs w:val="24"/>
        </w:rPr>
        <w:t>2</w:t>
      </w:r>
      <w:r w:rsidRPr="005B0AF9">
        <w:rPr>
          <w:rFonts w:ascii="Times New Roman" w:hAnsi="Times New Roman"/>
          <w:b w:val="0"/>
          <w:color w:val="auto"/>
          <w:sz w:val="28"/>
          <w:szCs w:val="24"/>
        </w:rPr>
        <w:fldChar w:fldCharType="end"/>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1417"/>
        <w:gridCol w:w="1613"/>
        <w:gridCol w:w="1512"/>
        <w:gridCol w:w="1497"/>
        <w:gridCol w:w="1613"/>
      </w:tblGrid>
      <w:tr w:rsidR="0099514B" w:rsidRPr="00A14A61" w:rsidTr="00A14A61">
        <w:tc>
          <w:tcPr>
            <w:tcW w:w="1277" w:type="dxa"/>
            <w:vMerge w:val="restart"/>
          </w:tcPr>
          <w:p w:rsidR="00FB203D" w:rsidRPr="00A14A61" w:rsidRDefault="00FB203D"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Примеры:</w:t>
            </w:r>
          </w:p>
        </w:tc>
        <w:tc>
          <w:tcPr>
            <w:tcW w:w="3030" w:type="dxa"/>
            <w:gridSpan w:val="2"/>
          </w:tcPr>
          <w:p w:rsidR="00FB203D" w:rsidRPr="00A14A61" w:rsidRDefault="00FB203D"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База данных статического анализа</w:t>
            </w:r>
          </w:p>
        </w:tc>
        <w:tc>
          <w:tcPr>
            <w:tcW w:w="1512" w:type="dxa"/>
          </w:tcPr>
          <w:p w:rsidR="00FB203D" w:rsidRPr="00A14A61" w:rsidRDefault="00FB203D"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База данных частичного динамического анализа</w:t>
            </w:r>
          </w:p>
        </w:tc>
        <w:tc>
          <w:tcPr>
            <w:tcW w:w="3110" w:type="dxa"/>
            <w:gridSpan w:val="2"/>
          </w:tcPr>
          <w:p w:rsidR="00FB203D" w:rsidRPr="00A14A61" w:rsidRDefault="00FB203D"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Модифицированная база данных</w:t>
            </w:r>
          </w:p>
        </w:tc>
      </w:tr>
      <w:tr w:rsidR="00FB203D" w:rsidRPr="00A14A61" w:rsidTr="00A14A61">
        <w:tc>
          <w:tcPr>
            <w:tcW w:w="1277" w:type="dxa"/>
            <w:vMerge/>
          </w:tcPr>
          <w:p w:rsidR="00FB203D" w:rsidRPr="00A14A61" w:rsidRDefault="00FB203D" w:rsidP="00A14A61">
            <w:pPr>
              <w:widowControl w:val="0"/>
              <w:spacing w:after="0" w:line="360" w:lineRule="auto"/>
              <w:jc w:val="both"/>
              <w:rPr>
                <w:rFonts w:ascii="Times New Roman" w:hAnsi="Times New Roman"/>
                <w:sz w:val="20"/>
                <w:szCs w:val="20"/>
              </w:rPr>
            </w:pPr>
          </w:p>
        </w:tc>
        <w:tc>
          <w:tcPr>
            <w:tcW w:w="1417" w:type="dxa"/>
          </w:tcPr>
          <w:p w:rsidR="00FB203D" w:rsidRPr="00A14A61" w:rsidRDefault="00FB203D"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Число возможных зависимостей</w:t>
            </w:r>
          </w:p>
        </w:tc>
        <w:tc>
          <w:tcPr>
            <w:tcW w:w="1613" w:type="dxa"/>
          </w:tcPr>
          <w:p w:rsidR="00FB203D" w:rsidRPr="00A14A61" w:rsidRDefault="00FB203D"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Число реальных зависимостей</w:t>
            </w:r>
          </w:p>
        </w:tc>
        <w:tc>
          <w:tcPr>
            <w:tcW w:w="1512" w:type="dxa"/>
          </w:tcPr>
          <w:p w:rsidR="00FB203D" w:rsidRPr="00A14A61" w:rsidRDefault="00FB203D"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Число утвержденных зависимостей</w:t>
            </w:r>
          </w:p>
        </w:tc>
        <w:tc>
          <w:tcPr>
            <w:tcW w:w="1497" w:type="dxa"/>
          </w:tcPr>
          <w:p w:rsidR="00FB203D" w:rsidRPr="00A14A61" w:rsidRDefault="00FB203D"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Число возможных зависимостей</w:t>
            </w:r>
          </w:p>
        </w:tc>
        <w:tc>
          <w:tcPr>
            <w:tcW w:w="1613" w:type="dxa"/>
          </w:tcPr>
          <w:p w:rsidR="00FB203D" w:rsidRPr="00A14A61" w:rsidRDefault="00FB203D"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Число реальных зависимостей</w:t>
            </w:r>
          </w:p>
        </w:tc>
      </w:tr>
      <w:tr w:rsidR="00FB203D" w:rsidRPr="00A14A61" w:rsidTr="00A14A61">
        <w:tc>
          <w:tcPr>
            <w:tcW w:w="1277" w:type="dxa"/>
          </w:tcPr>
          <w:p w:rsidR="00FB203D" w:rsidRPr="00A14A61" w:rsidRDefault="0099514B" w:rsidP="00A14A61">
            <w:pPr>
              <w:widowControl w:val="0"/>
              <w:spacing w:after="0" w:line="360" w:lineRule="auto"/>
              <w:jc w:val="both"/>
              <w:rPr>
                <w:rFonts w:ascii="Times New Roman" w:hAnsi="Times New Roman"/>
                <w:sz w:val="20"/>
                <w:szCs w:val="20"/>
                <w:lang w:val="en-US"/>
              </w:rPr>
            </w:pPr>
            <w:r w:rsidRPr="00A14A61">
              <w:rPr>
                <w:rFonts w:ascii="Times New Roman" w:hAnsi="Times New Roman"/>
                <w:sz w:val="20"/>
                <w:szCs w:val="20"/>
                <w:lang w:val="en-US"/>
              </w:rPr>
              <w:t>JACK</w:t>
            </w:r>
          </w:p>
        </w:tc>
        <w:tc>
          <w:tcPr>
            <w:tcW w:w="1417" w:type="dxa"/>
          </w:tcPr>
          <w:p w:rsidR="00FB203D" w:rsidRPr="00A14A61" w:rsidRDefault="0099514B" w:rsidP="00A14A61">
            <w:pPr>
              <w:widowControl w:val="0"/>
              <w:spacing w:after="0" w:line="360" w:lineRule="auto"/>
              <w:jc w:val="both"/>
              <w:rPr>
                <w:rFonts w:ascii="Times New Roman" w:hAnsi="Times New Roman"/>
                <w:sz w:val="20"/>
                <w:szCs w:val="20"/>
                <w:lang w:val="en-US"/>
              </w:rPr>
            </w:pPr>
            <w:r w:rsidRPr="00A14A61">
              <w:rPr>
                <w:rFonts w:ascii="Times New Roman" w:hAnsi="Times New Roman"/>
                <w:sz w:val="20"/>
                <w:szCs w:val="20"/>
                <w:lang w:val="en-US"/>
              </w:rPr>
              <w:t>1</w:t>
            </w:r>
          </w:p>
        </w:tc>
        <w:tc>
          <w:tcPr>
            <w:tcW w:w="1613" w:type="dxa"/>
          </w:tcPr>
          <w:p w:rsidR="00FB203D" w:rsidRPr="00A14A61" w:rsidRDefault="0099514B" w:rsidP="00A14A61">
            <w:pPr>
              <w:widowControl w:val="0"/>
              <w:spacing w:after="0" w:line="360" w:lineRule="auto"/>
              <w:jc w:val="both"/>
              <w:rPr>
                <w:rFonts w:ascii="Times New Roman" w:hAnsi="Times New Roman"/>
                <w:sz w:val="20"/>
                <w:szCs w:val="20"/>
                <w:lang w:val="en-US"/>
              </w:rPr>
            </w:pPr>
            <w:r w:rsidRPr="00A14A61">
              <w:rPr>
                <w:rFonts w:ascii="Times New Roman" w:hAnsi="Times New Roman"/>
                <w:sz w:val="20"/>
                <w:szCs w:val="20"/>
                <w:lang w:val="en-US"/>
              </w:rPr>
              <w:t>16</w:t>
            </w:r>
          </w:p>
        </w:tc>
        <w:tc>
          <w:tcPr>
            <w:tcW w:w="1512" w:type="dxa"/>
          </w:tcPr>
          <w:p w:rsidR="00FB203D" w:rsidRPr="00A14A61" w:rsidRDefault="0099514B" w:rsidP="00A14A61">
            <w:pPr>
              <w:widowControl w:val="0"/>
              <w:spacing w:after="0" w:line="360" w:lineRule="auto"/>
              <w:jc w:val="both"/>
              <w:rPr>
                <w:rFonts w:ascii="Times New Roman" w:hAnsi="Times New Roman"/>
                <w:sz w:val="20"/>
                <w:szCs w:val="20"/>
                <w:lang w:val="en-US"/>
              </w:rPr>
            </w:pPr>
            <w:r w:rsidRPr="00A14A61">
              <w:rPr>
                <w:rFonts w:ascii="Times New Roman" w:hAnsi="Times New Roman"/>
                <w:sz w:val="20"/>
                <w:szCs w:val="20"/>
                <w:lang w:val="en-US"/>
              </w:rPr>
              <w:t>1</w:t>
            </w:r>
          </w:p>
        </w:tc>
        <w:tc>
          <w:tcPr>
            <w:tcW w:w="1497" w:type="dxa"/>
          </w:tcPr>
          <w:p w:rsidR="00FB203D" w:rsidRPr="00A14A61" w:rsidRDefault="0099514B" w:rsidP="00A14A61">
            <w:pPr>
              <w:widowControl w:val="0"/>
              <w:spacing w:after="0" w:line="360" w:lineRule="auto"/>
              <w:jc w:val="both"/>
              <w:rPr>
                <w:rFonts w:ascii="Times New Roman" w:hAnsi="Times New Roman"/>
                <w:sz w:val="20"/>
                <w:szCs w:val="20"/>
                <w:lang w:val="en-US"/>
              </w:rPr>
            </w:pPr>
            <w:r w:rsidRPr="00A14A61">
              <w:rPr>
                <w:rFonts w:ascii="Times New Roman" w:hAnsi="Times New Roman"/>
                <w:sz w:val="20"/>
                <w:szCs w:val="20"/>
                <w:lang w:val="en-US"/>
              </w:rPr>
              <w:t>0</w:t>
            </w:r>
          </w:p>
        </w:tc>
        <w:tc>
          <w:tcPr>
            <w:tcW w:w="1613" w:type="dxa"/>
          </w:tcPr>
          <w:p w:rsidR="00FB203D" w:rsidRPr="00A14A61" w:rsidRDefault="0099514B" w:rsidP="00A14A61">
            <w:pPr>
              <w:widowControl w:val="0"/>
              <w:spacing w:after="0" w:line="360" w:lineRule="auto"/>
              <w:jc w:val="both"/>
              <w:rPr>
                <w:rFonts w:ascii="Times New Roman" w:hAnsi="Times New Roman"/>
                <w:sz w:val="20"/>
                <w:szCs w:val="20"/>
                <w:lang w:val="en-US"/>
              </w:rPr>
            </w:pPr>
            <w:r w:rsidRPr="00A14A61">
              <w:rPr>
                <w:rFonts w:ascii="Times New Roman" w:hAnsi="Times New Roman"/>
                <w:sz w:val="20"/>
                <w:szCs w:val="20"/>
                <w:lang w:val="en-US"/>
              </w:rPr>
              <w:t>17</w:t>
            </w:r>
          </w:p>
        </w:tc>
      </w:tr>
      <w:tr w:rsidR="00FB203D" w:rsidRPr="00A14A61" w:rsidTr="00A14A61">
        <w:tc>
          <w:tcPr>
            <w:tcW w:w="1277" w:type="dxa"/>
          </w:tcPr>
          <w:p w:rsidR="00FB203D"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Косвенная индексация</w:t>
            </w:r>
          </w:p>
        </w:tc>
        <w:tc>
          <w:tcPr>
            <w:tcW w:w="1417" w:type="dxa"/>
          </w:tcPr>
          <w:p w:rsidR="00FB203D"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1</w:t>
            </w:r>
          </w:p>
        </w:tc>
        <w:tc>
          <w:tcPr>
            <w:tcW w:w="1613" w:type="dxa"/>
          </w:tcPr>
          <w:p w:rsidR="00FB203D"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0</w:t>
            </w:r>
          </w:p>
        </w:tc>
        <w:tc>
          <w:tcPr>
            <w:tcW w:w="1512" w:type="dxa"/>
          </w:tcPr>
          <w:p w:rsidR="00FB203D"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1</w:t>
            </w:r>
          </w:p>
        </w:tc>
        <w:tc>
          <w:tcPr>
            <w:tcW w:w="1497" w:type="dxa"/>
          </w:tcPr>
          <w:p w:rsidR="00FB203D"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0</w:t>
            </w:r>
          </w:p>
        </w:tc>
        <w:tc>
          <w:tcPr>
            <w:tcW w:w="1613" w:type="dxa"/>
          </w:tcPr>
          <w:p w:rsidR="00FB203D"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1</w:t>
            </w:r>
          </w:p>
        </w:tc>
      </w:tr>
      <w:tr w:rsidR="0099514B" w:rsidRPr="00A14A61" w:rsidTr="00A14A61">
        <w:tc>
          <w:tcPr>
            <w:tcW w:w="1277" w:type="dxa"/>
            <w:vMerge w:val="restart"/>
          </w:tcPr>
          <w:p w:rsidR="0099514B"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 xml:space="preserve">Ввод </w:t>
            </w:r>
            <w:r w:rsidR="004732DF" w:rsidRPr="00A14A61">
              <w:rPr>
                <w:rFonts w:ascii="Times New Roman" w:hAnsi="Times New Roman"/>
                <w:sz w:val="20"/>
                <w:szCs w:val="20"/>
              </w:rPr>
              <w:t>параметра</w:t>
            </w:r>
            <w:r w:rsidRPr="00A14A61">
              <w:rPr>
                <w:rFonts w:ascii="Times New Roman" w:hAnsi="Times New Roman"/>
                <w:sz w:val="20"/>
                <w:szCs w:val="20"/>
              </w:rPr>
              <w:t xml:space="preserve"> цикла</w:t>
            </w:r>
          </w:p>
        </w:tc>
        <w:tc>
          <w:tcPr>
            <w:tcW w:w="1417" w:type="dxa"/>
            <w:vMerge w:val="restart"/>
          </w:tcPr>
          <w:p w:rsidR="0099514B"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1</w:t>
            </w:r>
          </w:p>
        </w:tc>
        <w:tc>
          <w:tcPr>
            <w:tcW w:w="1613" w:type="dxa"/>
            <w:vMerge w:val="restart"/>
          </w:tcPr>
          <w:p w:rsidR="0099514B"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0</w:t>
            </w:r>
          </w:p>
        </w:tc>
        <w:tc>
          <w:tcPr>
            <w:tcW w:w="1512" w:type="dxa"/>
          </w:tcPr>
          <w:p w:rsidR="0099514B"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0</w:t>
            </w:r>
          </w:p>
        </w:tc>
        <w:tc>
          <w:tcPr>
            <w:tcW w:w="1497" w:type="dxa"/>
          </w:tcPr>
          <w:p w:rsidR="0099514B"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1</w:t>
            </w:r>
          </w:p>
        </w:tc>
        <w:tc>
          <w:tcPr>
            <w:tcW w:w="1613" w:type="dxa"/>
          </w:tcPr>
          <w:p w:rsidR="0099514B"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0</w:t>
            </w:r>
          </w:p>
        </w:tc>
      </w:tr>
      <w:tr w:rsidR="0099514B" w:rsidRPr="00A14A61" w:rsidTr="00A14A61">
        <w:tc>
          <w:tcPr>
            <w:tcW w:w="1277" w:type="dxa"/>
            <w:vMerge/>
          </w:tcPr>
          <w:p w:rsidR="0099514B" w:rsidRPr="00A14A61" w:rsidRDefault="0099514B" w:rsidP="00A14A61">
            <w:pPr>
              <w:widowControl w:val="0"/>
              <w:spacing w:after="0" w:line="360" w:lineRule="auto"/>
              <w:jc w:val="both"/>
              <w:rPr>
                <w:rFonts w:ascii="Times New Roman" w:hAnsi="Times New Roman"/>
                <w:sz w:val="20"/>
                <w:szCs w:val="20"/>
              </w:rPr>
            </w:pPr>
          </w:p>
        </w:tc>
        <w:tc>
          <w:tcPr>
            <w:tcW w:w="1417" w:type="dxa"/>
            <w:vMerge/>
          </w:tcPr>
          <w:p w:rsidR="0099514B" w:rsidRPr="00A14A61" w:rsidRDefault="0099514B" w:rsidP="00A14A61">
            <w:pPr>
              <w:widowControl w:val="0"/>
              <w:spacing w:after="0" w:line="360" w:lineRule="auto"/>
              <w:jc w:val="both"/>
              <w:rPr>
                <w:rFonts w:ascii="Times New Roman" w:hAnsi="Times New Roman"/>
                <w:sz w:val="20"/>
                <w:szCs w:val="20"/>
              </w:rPr>
            </w:pPr>
          </w:p>
        </w:tc>
        <w:tc>
          <w:tcPr>
            <w:tcW w:w="1613" w:type="dxa"/>
            <w:vMerge/>
          </w:tcPr>
          <w:p w:rsidR="0099514B" w:rsidRPr="00A14A61" w:rsidRDefault="0099514B" w:rsidP="00A14A61">
            <w:pPr>
              <w:widowControl w:val="0"/>
              <w:spacing w:after="0" w:line="360" w:lineRule="auto"/>
              <w:jc w:val="both"/>
              <w:rPr>
                <w:rFonts w:ascii="Times New Roman" w:hAnsi="Times New Roman"/>
                <w:sz w:val="20"/>
                <w:szCs w:val="20"/>
              </w:rPr>
            </w:pPr>
          </w:p>
        </w:tc>
        <w:tc>
          <w:tcPr>
            <w:tcW w:w="1512" w:type="dxa"/>
          </w:tcPr>
          <w:p w:rsidR="0099514B"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1</w:t>
            </w:r>
          </w:p>
        </w:tc>
        <w:tc>
          <w:tcPr>
            <w:tcW w:w="1497" w:type="dxa"/>
          </w:tcPr>
          <w:p w:rsidR="0099514B"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0</w:t>
            </w:r>
          </w:p>
        </w:tc>
        <w:tc>
          <w:tcPr>
            <w:tcW w:w="1613" w:type="dxa"/>
          </w:tcPr>
          <w:p w:rsidR="0099514B" w:rsidRPr="00A14A61" w:rsidRDefault="0099514B" w:rsidP="00A14A61">
            <w:pPr>
              <w:widowControl w:val="0"/>
              <w:spacing w:after="0" w:line="360" w:lineRule="auto"/>
              <w:jc w:val="both"/>
              <w:rPr>
                <w:rFonts w:ascii="Times New Roman" w:hAnsi="Times New Roman"/>
                <w:sz w:val="20"/>
                <w:szCs w:val="20"/>
              </w:rPr>
            </w:pPr>
            <w:r w:rsidRPr="00A14A61">
              <w:rPr>
                <w:rFonts w:ascii="Times New Roman" w:hAnsi="Times New Roman"/>
                <w:sz w:val="20"/>
                <w:szCs w:val="20"/>
              </w:rPr>
              <w:t>1</w:t>
            </w:r>
          </w:p>
        </w:tc>
      </w:tr>
    </w:tbl>
    <w:p w:rsidR="00A14A61" w:rsidRDefault="00A14A61" w:rsidP="005B0AF9">
      <w:pPr>
        <w:pStyle w:val="1"/>
        <w:keepNext w:val="0"/>
        <w:keepLines w:val="0"/>
        <w:widowControl w:val="0"/>
        <w:spacing w:before="0" w:line="360" w:lineRule="auto"/>
        <w:ind w:firstLine="709"/>
        <w:jc w:val="both"/>
        <w:rPr>
          <w:rFonts w:ascii="Times New Roman" w:hAnsi="Times New Roman"/>
          <w:b w:val="0"/>
          <w:color w:val="auto"/>
        </w:rPr>
      </w:pPr>
      <w:bookmarkStart w:id="41" w:name="_Toc261506606"/>
    </w:p>
    <w:p w:rsidR="00A14A61" w:rsidRDefault="00A14A61">
      <w:pPr>
        <w:spacing w:after="0" w:line="240" w:lineRule="auto"/>
        <w:rPr>
          <w:rFonts w:ascii="Times New Roman" w:hAnsi="Times New Roman"/>
          <w:bCs/>
          <w:sz w:val="28"/>
          <w:szCs w:val="28"/>
        </w:rPr>
      </w:pPr>
      <w:r>
        <w:rPr>
          <w:rFonts w:ascii="Times New Roman" w:hAnsi="Times New Roman"/>
          <w:b/>
        </w:rPr>
        <w:br w:type="page"/>
      </w:r>
    </w:p>
    <w:p w:rsidR="00C415CC" w:rsidRPr="005B0AF9" w:rsidRDefault="00C415CC" w:rsidP="005B0AF9">
      <w:pPr>
        <w:pStyle w:val="1"/>
        <w:keepNext w:val="0"/>
        <w:keepLines w:val="0"/>
        <w:widowControl w:val="0"/>
        <w:spacing w:before="0" w:line="360" w:lineRule="auto"/>
        <w:ind w:firstLine="709"/>
        <w:jc w:val="both"/>
        <w:rPr>
          <w:rFonts w:ascii="Times New Roman" w:hAnsi="Times New Roman"/>
          <w:b w:val="0"/>
          <w:color w:val="auto"/>
        </w:rPr>
      </w:pPr>
      <w:r w:rsidRPr="005B0AF9">
        <w:rPr>
          <w:rFonts w:ascii="Times New Roman" w:hAnsi="Times New Roman"/>
          <w:b w:val="0"/>
          <w:color w:val="auto"/>
        </w:rPr>
        <w:t>6 Заключение</w:t>
      </w:r>
      <w:bookmarkEnd w:id="41"/>
    </w:p>
    <w:p w:rsidR="00A14A61" w:rsidRDefault="00A14A61" w:rsidP="005B0AF9">
      <w:pPr>
        <w:widowControl w:val="0"/>
        <w:spacing w:after="0" w:line="360" w:lineRule="auto"/>
        <w:ind w:firstLine="709"/>
        <w:jc w:val="both"/>
        <w:rPr>
          <w:rFonts w:ascii="Times New Roman" w:hAnsi="Times New Roman"/>
          <w:noProof/>
          <w:sz w:val="28"/>
          <w:szCs w:val="24"/>
        </w:rPr>
      </w:pPr>
    </w:p>
    <w:p w:rsidR="00C415CC" w:rsidRPr="005B0AF9" w:rsidRDefault="00FA5C1A"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 xml:space="preserve">В </w:t>
      </w:r>
      <w:r w:rsidR="00E253EC" w:rsidRPr="005B0AF9">
        <w:rPr>
          <w:rFonts w:ascii="Times New Roman" w:hAnsi="Times New Roman"/>
          <w:noProof/>
          <w:sz w:val="28"/>
          <w:szCs w:val="24"/>
        </w:rPr>
        <w:t xml:space="preserve">данной </w:t>
      </w:r>
      <w:r w:rsidRPr="005B0AF9">
        <w:rPr>
          <w:rFonts w:ascii="Times New Roman" w:hAnsi="Times New Roman"/>
          <w:noProof/>
          <w:sz w:val="28"/>
          <w:szCs w:val="24"/>
        </w:rPr>
        <w:t xml:space="preserve">работе </w:t>
      </w:r>
      <w:r w:rsidR="00C87ADA" w:rsidRPr="005B0AF9">
        <w:rPr>
          <w:rFonts w:ascii="Times New Roman" w:hAnsi="Times New Roman"/>
          <w:noProof/>
          <w:sz w:val="28"/>
          <w:szCs w:val="24"/>
        </w:rPr>
        <w:t>исследованы</w:t>
      </w:r>
      <w:r w:rsidRPr="005B0AF9">
        <w:rPr>
          <w:rFonts w:ascii="Times New Roman" w:hAnsi="Times New Roman"/>
          <w:noProof/>
          <w:sz w:val="28"/>
          <w:szCs w:val="24"/>
        </w:rPr>
        <w:t xml:space="preserve"> </w:t>
      </w:r>
      <w:r w:rsidR="00C87ADA" w:rsidRPr="005B0AF9">
        <w:rPr>
          <w:rFonts w:ascii="Times New Roman" w:hAnsi="Times New Roman"/>
          <w:noProof/>
          <w:sz w:val="28"/>
          <w:szCs w:val="24"/>
        </w:rPr>
        <w:t xml:space="preserve">методы статического и динамического анализа </w:t>
      </w:r>
      <w:r w:rsidR="00E253EC" w:rsidRPr="005B0AF9">
        <w:rPr>
          <w:rFonts w:ascii="Times New Roman" w:hAnsi="Times New Roman"/>
          <w:noProof/>
          <w:sz w:val="28"/>
          <w:szCs w:val="24"/>
        </w:rPr>
        <w:t>зав</w:t>
      </w:r>
      <w:r w:rsidRPr="005B0AF9">
        <w:rPr>
          <w:rFonts w:ascii="Times New Roman" w:hAnsi="Times New Roman"/>
          <w:noProof/>
          <w:sz w:val="28"/>
          <w:szCs w:val="24"/>
        </w:rPr>
        <w:t>и</w:t>
      </w:r>
      <w:r w:rsidR="00E253EC" w:rsidRPr="005B0AF9">
        <w:rPr>
          <w:rFonts w:ascii="Times New Roman" w:hAnsi="Times New Roman"/>
          <w:noProof/>
          <w:sz w:val="28"/>
          <w:szCs w:val="24"/>
        </w:rPr>
        <w:t>симостей по данным</w:t>
      </w:r>
      <w:r w:rsidRPr="005B0AF9">
        <w:rPr>
          <w:rFonts w:ascii="Times New Roman" w:hAnsi="Times New Roman"/>
          <w:noProof/>
          <w:sz w:val="28"/>
          <w:szCs w:val="24"/>
        </w:rPr>
        <w:t xml:space="preserve"> </w:t>
      </w:r>
      <w:r w:rsidR="00E253EC" w:rsidRPr="005B0AF9">
        <w:rPr>
          <w:rFonts w:ascii="Times New Roman" w:hAnsi="Times New Roman"/>
          <w:noProof/>
          <w:sz w:val="28"/>
          <w:szCs w:val="24"/>
        </w:rPr>
        <w:t xml:space="preserve">для последовательных программ. </w:t>
      </w:r>
      <w:r w:rsidR="005B5055" w:rsidRPr="005B0AF9">
        <w:rPr>
          <w:rFonts w:ascii="Times New Roman" w:hAnsi="Times New Roman"/>
          <w:noProof/>
          <w:sz w:val="28"/>
          <w:szCs w:val="24"/>
        </w:rPr>
        <w:t xml:space="preserve">Разработан </w:t>
      </w:r>
      <w:r w:rsidR="006F5211" w:rsidRPr="005B0AF9">
        <w:rPr>
          <w:rFonts w:ascii="Times New Roman" w:hAnsi="Times New Roman"/>
          <w:noProof/>
          <w:sz w:val="28"/>
          <w:szCs w:val="24"/>
        </w:rPr>
        <w:t xml:space="preserve">и реализован </w:t>
      </w:r>
      <w:r w:rsidR="005B5055" w:rsidRPr="005B0AF9">
        <w:rPr>
          <w:rFonts w:ascii="Times New Roman" w:hAnsi="Times New Roman"/>
          <w:noProof/>
          <w:sz w:val="28"/>
          <w:szCs w:val="24"/>
        </w:rPr>
        <w:t>алгоритм гибридного анализа, объ</w:t>
      </w:r>
      <w:r w:rsidR="006F5211" w:rsidRPr="005B0AF9">
        <w:rPr>
          <w:rFonts w:ascii="Times New Roman" w:hAnsi="Times New Roman"/>
          <w:noProof/>
          <w:sz w:val="28"/>
          <w:szCs w:val="24"/>
        </w:rPr>
        <w:t>единяющий</w:t>
      </w:r>
      <w:r w:rsidR="005B5055" w:rsidRPr="005B0AF9">
        <w:rPr>
          <w:rFonts w:ascii="Times New Roman" w:hAnsi="Times New Roman"/>
          <w:noProof/>
          <w:sz w:val="28"/>
          <w:szCs w:val="24"/>
        </w:rPr>
        <w:t xml:space="preserve"> достоинства обоих методов</w:t>
      </w:r>
      <w:r w:rsidR="00C87ADA" w:rsidRPr="005B0AF9">
        <w:rPr>
          <w:rFonts w:ascii="Times New Roman" w:hAnsi="Times New Roman"/>
          <w:noProof/>
          <w:sz w:val="28"/>
          <w:szCs w:val="24"/>
        </w:rPr>
        <w:t>.</w:t>
      </w:r>
      <w:r w:rsidR="005B5055" w:rsidRPr="005B0AF9">
        <w:rPr>
          <w:rFonts w:ascii="Times New Roman" w:hAnsi="Times New Roman"/>
          <w:noProof/>
          <w:sz w:val="28"/>
          <w:szCs w:val="24"/>
        </w:rPr>
        <w:t xml:space="preserve"> </w:t>
      </w:r>
    </w:p>
    <w:p w:rsidR="00E253EC" w:rsidRPr="005B0AF9" w:rsidRDefault="00414DF1" w:rsidP="005B0AF9">
      <w:pPr>
        <w:widowControl w:val="0"/>
        <w:spacing w:after="0" w:line="360" w:lineRule="auto"/>
        <w:ind w:firstLine="709"/>
        <w:jc w:val="both"/>
        <w:rPr>
          <w:rFonts w:ascii="Times New Roman" w:hAnsi="Times New Roman"/>
          <w:noProof/>
          <w:sz w:val="28"/>
          <w:szCs w:val="24"/>
        </w:rPr>
      </w:pPr>
      <w:r w:rsidRPr="005B0AF9">
        <w:rPr>
          <w:rFonts w:ascii="Times New Roman" w:hAnsi="Times New Roman"/>
          <w:noProof/>
          <w:sz w:val="28"/>
          <w:szCs w:val="24"/>
        </w:rPr>
        <w:t xml:space="preserve">Для </w:t>
      </w:r>
      <w:r w:rsidR="006F5211" w:rsidRPr="005B0AF9">
        <w:rPr>
          <w:rFonts w:ascii="Times New Roman" w:hAnsi="Times New Roman"/>
          <w:noProof/>
          <w:sz w:val="28"/>
          <w:szCs w:val="24"/>
        </w:rPr>
        <w:t>реализации гибридного анализа</w:t>
      </w:r>
      <w:r w:rsidR="00E253EC" w:rsidRPr="005B0AF9">
        <w:rPr>
          <w:rFonts w:ascii="Times New Roman" w:hAnsi="Times New Roman"/>
          <w:noProof/>
          <w:sz w:val="28"/>
          <w:szCs w:val="24"/>
        </w:rPr>
        <w:t xml:space="preserve"> </w:t>
      </w:r>
      <w:r w:rsidRPr="005B0AF9">
        <w:rPr>
          <w:rFonts w:ascii="Times New Roman" w:hAnsi="Times New Roman"/>
          <w:noProof/>
          <w:sz w:val="28"/>
          <w:szCs w:val="24"/>
        </w:rPr>
        <w:t>понадобилось</w:t>
      </w:r>
      <w:r w:rsidR="00E253EC" w:rsidRPr="005B0AF9">
        <w:rPr>
          <w:rFonts w:ascii="Times New Roman" w:hAnsi="Times New Roman"/>
          <w:noProof/>
          <w:sz w:val="28"/>
          <w:szCs w:val="24"/>
        </w:rPr>
        <w:t>:</w:t>
      </w:r>
    </w:p>
    <w:p w:rsidR="000635F9" w:rsidRPr="005B0AF9" w:rsidRDefault="000635F9" w:rsidP="005B0AF9">
      <w:pPr>
        <w:pStyle w:val="a3"/>
        <w:widowControl w:val="0"/>
        <w:numPr>
          <w:ilvl w:val="0"/>
          <w:numId w:val="36"/>
        </w:numPr>
        <w:spacing w:after="0" w:line="360" w:lineRule="auto"/>
        <w:ind w:left="0" w:firstLine="709"/>
        <w:jc w:val="both"/>
        <w:rPr>
          <w:rFonts w:ascii="Times New Roman" w:hAnsi="Times New Roman"/>
          <w:noProof/>
          <w:sz w:val="28"/>
          <w:szCs w:val="24"/>
        </w:rPr>
      </w:pPr>
      <w:r w:rsidRPr="005B0AF9">
        <w:rPr>
          <w:rFonts w:ascii="Times New Roman" w:hAnsi="Times New Roman"/>
          <w:noProof/>
          <w:sz w:val="28"/>
          <w:szCs w:val="24"/>
        </w:rPr>
        <w:t xml:space="preserve">Разработать и реализовать алгоритм сбора информации </w:t>
      </w:r>
      <w:r w:rsidR="00FE2133" w:rsidRPr="005B0AF9">
        <w:rPr>
          <w:rFonts w:ascii="Times New Roman" w:hAnsi="Times New Roman"/>
          <w:noProof/>
          <w:sz w:val="28"/>
          <w:szCs w:val="24"/>
        </w:rPr>
        <w:t xml:space="preserve">в базе данных САПФОР </w:t>
      </w:r>
      <w:r w:rsidRPr="005B0AF9">
        <w:rPr>
          <w:rFonts w:ascii="Times New Roman" w:hAnsi="Times New Roman"/>
          <w:noProof/>
          <w:sz w:val="28"/>
          <w:szCs w:val="24"/>
        </w:rPr>
        <w:t>о возможных зависимостях по данным между итерациями циклов.</w:t>
      </w:r>
    </w:p>
    <w:p w:rsidR="00414DF1" w:rsidRPr="005B0AF9" w:rsidRDefault="00E253EC" w:rsidP="005B0AF9">
      <w:pPr>
        <w:pStyle w:val="a3"/>
        <w:widowControl w:val="0"/>
        <w:numPr>
          <w:ilvl w:val="0"/>
          <w:numId w:val="36"/>
        </w:numPr>
        <w:spacing w:after="0" w:line="360" w:lineRule="auto"/>
        <w:ind w:left="0" w:firstLine="709"/>
        <w:jc w:val="both"/>
        <w:rPr>
          <w:rFonts w:ascii="Times New Roman" w:hAnsi="Times New Roman"/>
          <w:noProof/>
          <w:sz w:val="28"/>
          <w:szCs w:val="24"/>
        </w:rPr>
      </w:pPr>
      <w:r w:rsidRPr="005B0AF9">
        <w:rPr>
          <w:rFonts w:ascii="Times New Roman" w:hAnsi="Times New Roman"/>
          <w:noProof/>
          <w:sz w:val="28"/>
          <w:szCs w:val="24"/>
        </w:rPr>
        <w:t>Разработать алгоритм частичного динамического анализа последовательной программы и реализовать его на базе уже существующей библиотеки функций динамического анализа</w:t>
      </w:r>
    </w:p>
    <w:p w:rsidR="00E253EC" w:rsidRPr="005B0AF9" w:rsidRDefault="000D2919" w:rsidP="005B0AF9">
      <w:pPr>
        <w:pStyle w:val="a3"/>
        <w:widowControl w:val="0"/>
        <w:numPr>
          <w:ilvl w:val="0"/>
          <w:numId w:val="36"/>
        </w:numPr>
        <w:spacing w:after="0" w:line="360" w:lineRule="auto"/>
        <w:ind w:left="0" w:firstLine="709"/>
        <w:jc w:val="both"/>
        <w:rPr>
          <w:rFonts w:ascii="Times New Roman" w:hAnsi="Times New Roman"/>
          <w:noProof/>
          <w:sz w:val="28"/>
          <w:szCs w:val="24"/>
        </w:rPr>
      </w:pPr>
      <w:r w:rsidRPr="005B0AF9">
        <w:rPr>
          <w:rFonts w:ascii="Times New Roman" w:hAnsi="Times New Roman"/>
          <w:noProof/>
          <w:sz w:val="28"/>
          <w:szCs w:val="24"/>
        </w:rPr>
        <w:t>Разработать и реализовать алгоритм коррекции одной базы данных САПФОР с использованием информации из другой</w:t>
      </w:r>
      <w:r w:rsidR="00E253EC" w:rsidRPr="005B0AF9">
        <w:rPr>
          <w:rFonts w:ascii="Times New Roman" w:hAnsi="Times New Roman"/>
          <w:noProof/>
          <w:sz w:val="28"/>
          <w:szCs w:val="24"/>
        </w:rPr>
        <w:t>.</w:t>
      </w:r>
    </w:p>
    <w:p w:rsidR="00D77798" w:rsidRPr="005B0AF9" w:rsidRDefault="00414DF1" w:rsidP="005B0AF9">
      <w:pPr>
        <w:widowControl w:val="0"/>
        <w:spacing w:after="0" w:line="360" w:lineRule="auto"/>
        <w:ind w:firstLine="709"/>
        <w:jc w:val="both"/>
        <w:rPr>
          <w:rFonts w:ascii="Times New Roman" w:hAnsi="Times New Roman"/>
          <w:sz w:val="28"/>
          <w:lang w:val="en-US"/>
        </w:rPr>
      </w:pPr>
      <w:r w:rsidRPr="005B0AF9">
        <w:rPr>
          <w:rFonts w:ascii="Times New Roman" w:hAnsi="Times New Roman"/>
          <w:noProof/>
          <w:sz w:val="28"/>
          <w:szCs w:val="24"/>
        </w:rPr>
        <w:t xml:space="preserve">Полученные программные реализации протестированы </w:t>
      </w:r>
      <w:r w:rsidR="000635F9" w:rsidRPr="005B0AF9">
        <w:rPr>
          <w:rFonts w:ascii="Times New Roman" w:hAnsi="Times New Roman"/>
          <w:noProof/>
          <w:sz w:val="28"/>
          <w:szCs w:val="24"/>
        </w:rPr>
        <w:t xml:space="preserve">на реальных примерах </w:t>
      </w:r>
      <w:r w:rsidRPr="005B0AF9">
        <w:rPr>
          <w:rFonts w:ascii="Times New Roman" w:hAnsi="Times New Roman"/>
          <w:noProof/>
          <w:sz w:val="28"/>
          <w:szCs w:val="24"/>
        </w:rPr>
        <w:t xml:space="preserve">и в будущем могут </w:t>
      </w:r>
      <w:r w:rsidR="000635F9" w:rsidRPr="005B0AF9">
        <w:rPr>
          <w:rFonts w:ascii="Times New Roman" w:hAnsi="Times New Roman"/>
          <w:noProof/>
          <w:sz w:val="28"/>
          <w:szCs w:val="24"/>
        </w:rPr>
        <w:t>быть включены в качестве анализатора в систему</w:t>
      </w:r>
      <w:r w:rsidRPr="005B0AF9">
        <w:rPr>
          <w:rFonts w:ascii="Times New Roman" w:hAnsi="Times New Roman"/>
          <w:noProof/>
          <w:sz w:val="28"/>
          <w:szCs w:val="24"/>
        </w:rPr>
        <w:t xml:space="preserve"> автоматизации распараллеливания САПФОР. </w:t>
      </w:r>
      <w:r w:rsidR="00C87ADA" w:rsidRPr="005B0AF9">
        <w:rPr>
          <w:rFonts w:ascii="Times New Roman" w:hAnsi="Times New Roman"/>
          <w:noProof/>
          <w:sz w:val="28"/>
          <w:szCs w:val="24"/>
        </w:rPr>
        <w:t xml:space="preserve">Общий объем разработанного программного кода </w:t>
      </w:r>
      <w:r w:rsidRPr="005B0AF9">
        <w:rPr>
          <w:rFonts w:ascii="Times New Roman" w:hAnsi="Times New Roman"/>
          <w:noProof/>
          <w:sz w:val="28"/>
          <w:szCs w:val="24"/>
        </w:rPr>
        <w:t>превышает</w:t>
      </w:r>
      <w:r w:rsidR="00733611" w:rsidRPr="005B0AF9">
        <w:rPr>
          <w:rFonts w:ascii="Times New Roman" w:hAnsi="Times New Roman"/>
          <w:noProof/>
          <w:sz w:val="28"/>
          <w:szCs w:val="24"/>
        </w:rPr>
        <w:t xml:space="preserve"> 7</w:t>
      </w:r>
      <w:r w:rsidR="00C87ADA" w:rsidRPr="005B0AF9">
        <w:rPr>
          <w:rFonts w:ascii="Times New Roman" w:hAnsi="Times New Roman"/>
          <w:noProof/>
          <w:sz w:val="28"/>
          <w:szCs w:val="24"/>
        </w:rPr>
        <w:t xml:space="preserve">000 строк на </w:t>
      </w:r>
      <w:r w:rsidR="006F5211" w:rsidRPr="005B0AF9">
        <w:rPr>
          <w:rFonts w:ascii="Times New Roman" w:hAnsi="Times New Roman"/>
          <w:noProof/>
          <w:sz w:val="28"/>
          <w:szCs w:val="24"/>
        </w:rPr>
        <w:t xml:space="preserve">языке </w:t>
      </w:r>
      <w:r w:rsidR="00C87ADA" w:rsidRPr="005B0AF9">
        <w:rPr>
          <w:rFonts w:ascii="Times New Roman" w:hAnsi="Times New Roman"/>
          <w:noProof/>
          <w:sz w:val="28"/>
          <w:szCs w:val="24"/>
        </w:rPr>
        <w:t>Си++.</w:t>
      </w:r>
      <w:bookmarkStart w:id="42" w:name="_GoBack"/>
      <w:bookmarkEnd w:id="42"/>
    </w:p>
    <w:sectPr w:rsidR="00D77798" w:rsidRPr="005B0AF9" w:rsidSect="005B0AF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0D9" w:rsidRDefault="001330D9" w:rsidP="007A13D2">
      <w:pPr>
        <w:spacing w:after="0" w:line="240" w:lineRule="auto"/>
      </w:pPr>
      <w:r>
        <w:separator/>
      </w:r>
    </w:p>
  </w:endnote>
  <w:endnote w:type="continuationSeparator" w:id="0">
    <w:p w:rsidR="001330D9" w:rsidRDefault="001330D9" w:rsidP="007A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0D9" w:rsidRDefault="001330D9" w:rsidP="007A13D2">
      <w:pPr>
        <w:spacing w:after="0" w:line="240" w:lineRule="auto"/>
      </w:pPr>
      <w:r>
        <w:separator/>
      </w:r>
    </w:p>
  </w:footnote>
  <w:footnote w:type="continuationSeparator" w:id="0">
    <w:p w:rsidR="001330D9" w:rsidRDefault="001330D9" w:rsidP="007A1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3B8"/>
    <w:multiLevelType w:val="hybridMultilevel"/>
    <w:tmpl w:val="EB6E5D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BB1D9F"/>
    <w:multiLevelType w:val="hybridMultilevel"/>
    <w:tmpl w:val="2EE807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C703FD"/>
    <w:multiLevelType w:val="hybridMultilevel"/>
    <w:tmpl w:val="63CCFD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195E7C"/>
    <w:multiLevelType w:val="hybridMultilevel"/>
    <w:tmpl w:val="ED905F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A97722"/>
    <w:multiLevelType w:val="hybridMultilevel"/>
    <w:tmpl w:val="64C07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D765C7"/>
    <w:multiLevelType w:val="hybridMultilevel"/>
    <w:tmpl w:val="8D2651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916C71"/>
    <w:multiLevelType w:val="hybridMultilevel"/>
    <w:tmpl w:val="57D4E1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75643D"/>
    <w:multiLevelType w:val="hybridMultilevel"/>
    <w:tmpl w:val="A06834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C44093"/>
    <w:multiLevelType w:val="hybridMultilevel"/>
    <w:tmpl w:val="101C5F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BC3EAB"/>
    <w:multiLevelType w:val="hybridMultilevel"/>
    <w:tmpl w:val="E9A4C0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3C55A5"/>
    <w:multiLevelType w:val="hybridMultilevel"/>
    <w:tmpl w:val="B32C27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950B86"/>
    <w:multiLevelType w:val="hybridMultilevel"/>
    <w:tmpl w:val="68085D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4E370F"/>
    <w:multiLevelType w:val="hybridMultilevel"/>
    <w:tmpl w:val="0FC693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C37FD0"/>
    <w:multiLevelType w:val="hybridMultilevel"/>
    <w:tmpl w:val="69E2A1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3D720B"/>
    <w:multiLevelType w:val="hybridMultilevel"/>
    <w:tmpl w:val="E21A86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9A67FE5"/>
    <w:multiLevelType w:val="hybridMultilevel"/>
    <w:tmpl w:val="9AF88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6111B7"/>
    <w:multiLevelType w:val="hybridMultilevel"/>
    <w:tmpl w:val="A0EABD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EF2322"/>
    <w:multiLevelType w:val="hybridMultilevel"/>
    <w:tmpl w:val="31D2BB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0E15194"/>
    <w:multiLevelType w:val="multilevel"/>
    <w:tmpl w:val="57E08D6E"/>
    <w:lvl w:ilvl="0">
      <w:start w:val="1"/>
      <w:numFmt w:val="decimal"/>
      <w:lvlText w:val="%1."/>
      <w:lvlJc w:val="left"/>
      <w:pPr>
        <w:ind w:left="720" w:hanging="360"/>
      </w:pPr>
      <w:rPr>
        <w:rFonts w:cs="Times New Roman"/>
      </w:rPr>
    </w:lvl>
    <w:lvl w:ilvl="1">
      <w:start w:val="5"/>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19">
    <w:nsid w:val="31443E0A"/>
    <w:multiLevelType w:val="hybridMultilevel"/>
    <w:tmpl w:val="74D6D1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6607CE"/>
    <w:multiLevelType w:val="hybridMultilevel"/>
    <w:tmpl w:val="A06834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14121A6"/>
    <w:multiLevelType w:val="hybridMultilevel"/>
    <w:tmpl w:val="45FE86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1B332D1"/>
    <w:multiLevelType w:val="hybridMultilevel"/>
    <w:tmpl w:val="C56C38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6921CEE"/>
    <w:multiLevelType w:val="hybridMultilevel"/>
    <w:tmpl w:val="087CB8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D74204E"/>
    <w:multiLevelType w:val="hybridMultilevel"/>
    <w:tmpl w:val="2BEECB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D987D88"/>
    <w:multiLevelType w:val="hybridMultilevel"/>
    <w:tmpl w:val="4D9CBD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A844D0"/>
    <w:multiLevelType w:val="hybridMultilevel"/>
    <w:tmpl w:val="4D4EFD30"/>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7">
    <w:nsid w:val="57A631B3"/>
    <w:multiLevelType w:val="hybridMultilevel"/>
    <w:tmpl w:val="E6E476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B969A5"/>
    <w:multiLevelType w:val="hybridMultilevel"/>
    <w:tmpl w:val="6FE41F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1682137"/>
    <w:multiLevelType w:val="hybridMultilevel"/>
    <w:tmpl w:val="D16A67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2077549"/>
    <w:multiLevelType w:val="hybridMultilevel"/>
    <w:tmpl w:val="673493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7C0713F"/>
    <w:multiLevelType w:val="hybridMultilevel"/>
    <w:tmpl w:val="A43639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8C3562C"/>
    <w:multiLevelType w:val="hybridMultilevel"/>
    <w:tmpl w:val="181C4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551667"/>
    <w:multiLevelType w:val="hybridMultilevel"/>
    <w:tmpl w:val="54BE85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FC22B1D"/>
    <w:multiLevelType w:val="hybridMultilevel"/>
    <w:tmpl w:val="4FACD4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2B72F42"/>
    <w:multiLevelType w:val="hybridMultilevel"/>
    <w:tmpl w:val="603C4080"/>
    <w:lvl w:ilvl="0" w:tplc="04190001">
      <w:start w:val="1"/>
      <w:numFmt w:val="bullet"/>
      <w:lvlText w:val=""/>
      <w:lvlJc w:val="left"/>
      <w:pPr>
        <w:ind w:left="2625" w:hanging="360"/>
      </w:pPr>
      <w:rPr>
        <w:rFonts w:ascii="Symbol" w:hAnsi="Symbol" w:hint="default"/>
      </w:rPr>
    </w:lvl>
    <w:lvl w:ilvl="1" w:tplc="04190003" w:tentative="1">
      <w:start w:val="1"/>
      <w:numFmt w:val="bullet"/>
      <w:lvlText w:val="o"/>
      <w:lvlJc w:val="left"/>
      <w:pPr>
        <w:ind w:left="3345" w:hanging="360"/>
      </w:pPr>
      <w:rPr>
        <w:rFonts w:ascii="Courier New" w:hAnsi="Courier New" w:hint="default"/>
      </w:rPr>
    </w:lvl>
    <w:lvl w:ilvl="2" w:tplc="04190005" w:tentative="1">
      <w:start w:val="1"/>
      <w:numFmt w:val="bullet"/>
      <w:lvlText w:val=""/>
      <w:lvlJc w:val="left"/>
      <w:pPr>
        <w:ind w:left="4065" w:hanging="360"/>
      </w:pPr>
      <w:rPr>
        <w:rFonts w:ascii="Wingdings" w:hAnsi="Wingdings" w:hint="default"/>
      </w:rPr>
    </w:lvl>
    <w:lvl w:ilvl="3" w:tplc="04190001" w:tentative="1">
      <w:start w:val="1"/>
      <w:numFmt w:val="bullet"/>
      <w:lvlText w:val=""/>
      <w:lvlJc w:val="left"/>
      <w:pPr>
        <w:ind w:left="4785" w:hanging="360"/>
      </w:pPr>
      <w:rPr>
        <w:rFonts w:ascii="Symbol" w:hAnsi="Symbol" w:hint="default"/>
      </w:rPr>
    </w:lvl>
    <w:lvl w:ilvl="4" w:tplc="04190003" w:tentative="1">
      <w:start w:val="1"/>
      <w:numFmt w:val="bullet"/>
      <w:lvlText w:val="o"/>
      <w:lvlJc w:val="left"/>
      <w:pPr>
        <w:ind w:left="5505" w:hanging="360"/>
      </w:pPr>
      <w:rPr>
        <w:rFonts w:ascii="Courier New" w:hAnsi="Courier New" w:hint="default"/>
      </w:rPr>
    </w:lvl>
    <w:lvl w:ilvl="5" w:tplc="04190005" w:tentative="1">
      <w:start w:val="1"/>
      <w:numFmt w:val="bullet"/>
      <w:lvlText w:val=""/>
      <w:lvlJc w:val="left"/>
      <w:pPr>
        <w:ind w:left="6225" w:hanging="360"/>
      </w:pPr>
      <w:rPr>
        <w:rFonts w:ascii="Wingdings" w:hAnsi="Wingdings" w:hint="default"/>
      </w:rPr>
    </w:lvl>
    <w:lvl w:ilvl="6" w:tplc="04190001" w:tentative="1">
      <w:start w:val="1"/>
      <w:numFmt w:val="bullet"/>
      <w:lvlText w:val=""/>
      <w:lvlJc w:val="left"/>
      <w:pPr>
        <w:ind w:left="6945" w:hanging="360"/>
      </w:pPr>
      <w:rPr>
        <w:rFonts w:ascii="Symbol" w:hAnsi="Symbol" w:hint="default"/>
      </w:rPr>
    </w:lvl>
    <w:lvl w:ilvl="7" w:tplc="04190003" w:tentative="1">
      <w:start w:val="1"/>
      <w:numFmt w:val="bullet"/>
      <w:lvlText w:val="o"/>
      <w:lvlJc w:val="left"/>
      <w:pPr>
        <w:ind w:left="7665" w:hanging="360"/>
      </w:pPr>
      <w:rPr>
        <w:rFonts w:ascii="Courier New" w:hAnsi="Courier New" w:hint="default"/>
      </w:rPr>
    </w:lvl>
    <w:lvl w:ilvl="8" w:tplc="04190005" w:tentative="1">
      <w:start w:val="1"/>
      <w:numFmt w:val="bullet"/>
      <w:lvlText w:val=""/>
      <w:lvlJc w:val="left"/>
      <w:pPr>
        <w:ind w:left="8385" w:hanging="360"/>
      </w:pPr>
      <w:rPr>
        <w:rFonts w:ascii="Wingdings" w:hAnsi="Wingdings" w:hint="default"/>
      </w:rPr>
    </w:lvl>
  </w:abstractNum>
  <w:abstractNum w:abstractNumId="36">
    <w:nsid w:val="73211C34"/>
    <w:multiLevelType w:val="hybridMultilevel"/>
    <w:tmpl w:val="563E10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62C4F4B"/>
    <w:multiLevelType w:val="hybridMultilevel"/>
    <w:tmpl w:val="72D868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C5D3F9C"/>
    <w:multiLevelType w:val="hybridMultilevel"/>
    <w:tmpl w:val="FB3E18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5"/>
  </w:num>
  <w:num w:numId="3">
    <w:abstractNumId w:val="37"/>
  </w:num>
  <w:num w:numId="4">
    <w:abstractNumId w:val="34"/>
  </w:num>
  <w:num w:numId="5">
    <w:abstractNumId w:val="12"/>
  </w:num>
  <w:num w:numId="6">
    <w:abstractNumId w:val="2"/>
  </w:num>
  <w:num w:numId="7">
    <w:abstractNumId w:val="8"/>
  </w:num>
  <w:num w:numId="8">
    <w:abstractNumId w:val="24"/>
  </w:num>
  <w:num w:numId="9">
    <w:abstractNumId w:val="26"/>
  </w:num>
  <w:num w:numId="10">
    <w:abstractNumId w:val="28"/>
  </w:num>
  <w:num w:numId="11">
    <w:abstractNumId w:val="16"/>
  </w:num>
  <w:num w:numId="12">
    <w:abstractNumId w:val="36"/>
  </w:num>
  <w:num w:numId="13">
    <w:abstractNumId w:val="19"/>
  </w:num>
  <w:num w:numId="14">
    <w:abstractNumId w:val="13"/>
  </w:num>
  <w:num w:numId="15">
    <w:abstractNumId w:val="5"/>
  </w:num>
  <w:num w:numId="16">
    <w:abstractNumId w:val="25"/>
  </w:num>
  <w:num w:numId="17">
    <w:abstractNumId w:val="3"/>
  </w:num>
  <w:num w:numId="18">
    <w:abstractNumId w:val="32"/>
  </w:num>
  <w:num w:numId="19">
    <w:abstractNumId w:val="0"/>
  </w:num>
  <w:num w:numId="20">
    <w:abstractNumId w:val="38"/>
  </w:num>
  <w:num w:numId="21">
    <w:abstractNumId w:val="31"/>
  </w:num>
  <w:num w:numId="22">
    <w:abstractNumId w:val="4"/>
  </w:num>
  <w:num w:numId="23">
    <w:abstractNumId w:val="30"/>
  </w:num>
  <w:num w:numId="24">
    <w:abstractNumId w:val="14"/>
  </w:num>
  <w:num w:numId="25">
    <w:abstractNumId w:val="22"/>
  </w:num>
  <w:num w:numId="26">
    <w:abstractNumId w:val="23"/>
  </w:num>
  <w:num w:numId="27">
    <w:abstractNumId w:val="9"/>
  </w:num>
  <w:num w:numId="28">
    <w:abstractNumId w:val="1"/>
  </w:num>
  <w:num w:numId="29">
    <w:abstractNumId w:val="18"/>
  </w:num>
  <w:num w:numId="30">
    <w:abstractNumId w:val="10"/>
  </w:num>
  <w:num w:numId="31">
    <w:abstractNumId w:val="21"/>
  </w:num>
  <w:num w:numId="32">
    <w:abstractNumId w:val="29"/>
  </w:num>
  <w:num w:numId="33">
    <w:abstractNumId w:val="27"/>
  </w:num>
  <w:num w:numId="34">
    <w:abstractNumId w:val="7"/>
  </w:num>
  <w:num w:numId="35">
    <w:abstractNumId w:val="20"/>
  </w:num>
  <w:num w:numId="36">
    <w:abstractNumId w:val="11"/>
  </w:num>
  <w:num w:numId="37">
    <w:abstractNumId w:val="17"/>
  </w:num>
  <w:num w:numId="38">
    <w:abstractNumId w:val="33"/>
  </w:num>
  <w:num w:numId="39">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004"/>
    <w:rsid w:val="00000561"/>
    <w:rsid w:val="00000E95"/>
    <w:rsid w:val="000067A5"/>
    <w:rsid w:val="000079BA"/>
    <w:rsid w:val="000143BF"/>
    <w:rsid w:val="000248F7"/>
    <w:rsid w:val="000264A8"/>
    <w:rsid w:val="00030A07"/>
    <w:rsid w:val="0003181C"/>
    <w:rsid w:val="000319F0"/>
    <w:rsid w:val="000354D2"/>
    <w:rsid w:val="00035E6D"/>
    <w:rsid w:val="000411D0"/>
    <w:rsid w:val="00043BE0"/>
    <w:rsid w:val="00047F11"/>
    <w:rsid w:val="00054417"/>
    <w:rsid w:val="000611C0"/>
    <w:rsid w:val="00061924"/>
    <w:rsid w:val="000635F9"/>
    <w:rsid w:val="00063716"/>
    <w:rsid w:val="00073177"/>
    <w:rsid w:val="00073696"/>
    <w:rsid w:val="00075531"/>
    <w:rsid w:val="00076D7B"/>
    <w:rsid w:val="000773B1"/>
    <w:rsid w:val="0007782E"/>
    <w:rsid w:val="00077EEC"/>
    <w:rsid w:val="000825F4"/>
    <w:rsid w:val="00084B18"/>
    <w:rsid w:val="00084E3F"/>
    <w:rsid w:val="0008680F"/>
    <w:rsid w:val="000929D7"/>
    <w:rsid w:val="000A75B4"/>
    <w:rsid w:val="000A762D"/>
    <w:rsid w:val="000B2F0A"/>
    <w:rsid w:val="000B3A3F"/>
    <w:rsid w:val="000B6D73"/>
    <w:rsid w:val="000C212C"/>
    <w:rsid w:val="000C3287"/>
    <w:rsid w:val="000C3828"/>
    <w:rsid w:val="000D2919"/>
    <w:rsid w:val="000D600D"/>
    <w:rsid w:val="000D78B0"/>
    <w:rsid w:val="000D7FBC"/>
    <w:rsid w:val="000E135C"/>
    <w:rsid w:val="000E1959"/>
    <w:rsid w:val="000F145D"/>
    <w:rsid w:val="000F3ADC"/>
    <w:rsid w:val="000F4AC3"/>
    <w:rsid w:val="000F4C9B"/>
    <w:rsid w:val="00101ADA"/>
    <w:rsid w:val="00113167"/>
    <w:rsid w:val="00113966"/>
    <w:rsid w:val="00122594"/>
    <w:rsid w:val="00125AF8"/>
    <w:rsid w:val="00132D6B"/>
    <w:rsid w:val="001330D9"/>
    <w:rsid w:val="00141769"/>
    <w:rsid w:val="00141DF3"/>
    <w:rsid w:val="0014777B"/>
    <w:rsid w:val="001501E2"/>
    <w:rsid w:val="0015221D"/>
    <w:rsid w:val="00160541"/>
    <w:rsid w:val="0016725A"/>
    <w:rsid w:val="00167D40"/>
    <w:rsid w:val="00167FDB"/>
    <w:rsid w:val="00177363"/>
    <w:rsid w:val="00182A6D"/>
    <w:rsid w:val="00183374"/>
    <w:rsid w:val="00195D5C"/>
    <w:rsid w:val="001A303E"/>
    <w:rsid w:val="001A549C"/>
    <w:rsid w:val="001B0739"/>
    <w:rsid w:val="001B3D3E"/>
    <w:rsid w:val="001C220D"/>
    <w:rsid w:val="001C3126"/>
    <w:rsid w:val="001C5E93"/>
    <w:rsid w:val="001C65F4"/>
    <w:rsid w:val="001D4DD5"/>
    <w:rsid w:val="001E4528"/>
    <w:rsid w:val="001F1A30"/>
    <w:rsid w:val="002042C0"/>
    <w:rsid w:val="0020475C"/>
    <w:rsid w:val="002110EC"/>
    <w:rsid w:val="00212890"/>
    <w:rsid w:val="002145EA"/>
    <w:rsid w:val="0021596D"/>
    <w:rsid w:val="00224687"/>
    <w:rsid w:val="00232E02"/>
    <w:rsid w:val="002338A4"/>
    <w:rsid w:val="00241E9C"/>
    <w:rsid w:val="0024362F"/>
    <w:rsid w:val="0024648B"/>
    <w:rsid w:val="00257022"/>
    <w:rsid w:val="00257AFF"/>
    <w:rsid w:val="002676E7"/>
    <w:rsid w:val="00271A11"/>
    <w:rsid w:val="0028478B"/>
    <w:rsid w:val="00286A9D"/>
    <w:rsid w:val="002A16FD"/>
    <w:rsid w:val="002A4A1F"/>
    <w:rsid w:val="002A7323"/>
    <w:rsid w:val="002B4230"/>
    <w:rsid w:val="002B5A88"/>
    <w:rsid w:val="002B6598"/>
    <w:rsid w:val="002C4D37"/>
    <w:rsid w:val="002D0065"/>
    <w:rsid w:val="002D094E"/>
    <w:rsid w:val="002D0F82"/>
    <w:rsid w:val="002D2933"/>
    <w:rsid w:val="002D77A2"/>
    <w:rsid w:val="002E0BFE"/>
    <w:rsid w:val="002E5F1D"/>
    <w:rsid w:val="002F11C0"/>
    <w:rsid w:val="002F3D5B"/>
    <w:rsid w:val="002F5FCB"/>
    <w:rsid w:val="002F704D"/>
    <w:rsid w:val="003035D7"/>
    <w:rsid w:val="003042D7"/>
    <w:rsid w:val="00312639"/>
    <w:rsid w:val="003161F5"/>
    <w:rsid w:val="00317117"/>
    <w:rsid w:val="00321C88"/>
    <w:rsid w:val="00325AEC"/>
    <w:rsid w:val="00326A06"/>
    <w:rsid w:val="00333CC6"/>
    <w:rsid w:val="00333DD3"/>
    <w:rsid w:val="0033528A"/>
    <w:rsid w:val="003363B5"/>
    <w:rsid w:val="00343C7D"/>
    <w:rsid w:val="00344E2B"/>
    <w:rsid w:val="00356DF2"/>
    <w:rsid w:val="00365AC1"/>
    <w:rsid w:val="003678A6"/>
    <w:rsid w:val="00370D6D"/>
    <w:rsid w:val="003827B0"/>
    <w:rsid w:val="00390EB6"/>
    <w:rsid w:val="003910B0"/>
    <w:rsid w:val="00393053"/>
    <w:rsid w:val="00393966"/>
    <w:rsid w:val="00395D20"/>
    <w:rsid w:val="003B42EF"/>
    <w:rsid w:val="003C7BDB"/>
    <w:rsid w:val="003D003C"/>
    <w:rsid w:val="003D446F"/>
    <w:rsid w:val="003D57ED"/>
    <w:rsid w:val="003E2858"/>
    <w:rsid w:val="003E4546"/>
    <w:rsid w:val="003E5E68"/>
    <w:rsid w:val="003F4DA4"/>
    <w:rsid w:val="003F5CCC"/>
    <w:rsid w:val="003F6B28"/>
    <w:rsid w:val="003F7646"/>
    <w:rsid w:val="00402C7E"/>
    <w:rsid w:val="004054BD"/>
    <w:rsid w:val="00406FD5"/>
    <w:rsid w:val="00411FCA"/>
    <w:rsid w:val="00414DF1"/>
    <w:rsid w:val="00415D44"/>
    <w:rsid w:val="004230A9"/>
    <w:rsid w:val="00423E77"/>
    <w:rsid w:val="00426DFC"/>
    <w:rsid w:val="00440099"/>
    <w:rsid w:val="004427D5"/>
    <w:rsid w:val="004441E1"/>
    <w:rsid w:val="00447D30"/>
    <w:rsid w:val="00447E73"/>
    <w:rsid w:val="004518A6"/>
    <w:rsid w:val="00456DC9"/>
    <w:rsid w:val="004602FB"/>
    <w:rsid w:val="004605CF"/>
    <w:rsid w:val="0046124E"/>
    <w:rsid w:val="00467F94"/>
    <w:rsid w:val="00470649"/>
    <w:rsid w:val="004732DF"/>
    <w:rsid w:val="00481643"/>
    <w:rsid w:val="00491C04"/>
    <w:rsid w:val="00496F74"/>
    <w:rsid w:val="004A04EF"/>
    <w:rsid w:val="004A4597"/>
    <w:rsid w:val="004A5D48"/>
    <w:rsid w:val="004B2E03"/>
    <w:rsid w:val="004B6C2F"/>
    <w:rsid w:val="004C4D93"/>
    <w:rsid w:val="004C5923"/>
    <w:rsid w:val="004C66B2"/>
    <w:rsid w:val="004C7792"/>
    <w:rsid w:val="004D0081"/>
    <w:rsid w:val="004D23DC"/>
    <w:rsid w:val="004D2AC9"/>
    <w:rsid w:val="004D2B77"/>
    <w:rsid w:val="004E1375"/>
    <w:rsid w:val="004E5A5E"/>
    <w:rsid w:val="004E5E67"/>
    <w:rsid w:val="004E6B4B"/>
    <w:rsid w:val="004F103C"/>
    <w:rsid w:val="00503E12"/>
    <w:rsid w:val="005102E3"/>
    <w:rsid w:val="005125CA"/>
    <w:rsid w:val="005142AD"/>
    <w:rsid w:val="0051448C"/>
    <w:rsid w:val="005144AF"/>
    <w:rsid w:val="00537013"/>
    <w:rsid w:val="005635F8"/>
    <w:rsid w:val="00571D88"/>
    <w:rsid w:val="00572663"/>
    <w:rsid w:val="00582878"/>
    <w:rsid w:val="0059233D"/>
    <w:rsid w:val="00597F6F"/>
    <w:rsid w:val="005A0417"/>
    <w:rsid w:val="005A1EA9"/>
    <w:rsid w:val="005A54BB"/>
    <w:rsid w:val="005B0AF9"/>
    <w:rsid w:val="005B0BCE"/>
    <w:rsid w:val="005B27FC"/>
    <w:rsid w:val="005B3030"/>
    <w:rsid w:val="005B354E"/>
    <w:rsid w:val="005B5055"/>
    <w:rsid w:val="005B653A"/>
    <w:rsid w:val="005B71D4"/>
    <w:rsid w:val="005C0C39"/>
    <w:rsid w:val="005C4A35"/>
    <w:rsid w:val="005E1FA2"/>
    <w:rsid w:val="005E6938"/>
    <w:rsid w:val="005E71D1"/>
    <w:rsid w:val="005F1F17"/>
    <w:rsid w:val="005F39E6"/>
    <w:rsid w:val="00617545"/>
    <w:rsid w:val="00633EF1"/>
    <w:rsid w:val="006415EF"/>
    <w:rsid w:val="00642E20"/>
    <w:rsid w:val="00646DD3"/>
    <w:rsid w:val="0065241C"/>
    <w:rsid w:val="00654402"/>
    <w:rsid w:val="0066675F"/>
    <w:rsid w:val="00676724"/>
    <w:rsid w:val="006852AD"/>
    <w:rsid w:val="00694D77"/>
    <w:rsid w:val="00695A40"/>
    <w:rsid w:val="0069615B"/>
    <w:rsid w:val="006A12DF"/>
    <w:rsid w:val="006A16B3"/>
    <w:rsid w:val="006B521F"/>
    <w:rsid w:val="006C223F"/>
    <w:rsid w:val="006C6B47"/>
    <w:rsid w:val="006E36E4"/>
    <w:rsid w:val="006E3A90"/>
    <w:rsid w:val="006E4FEA"/>
    <w:rsid w:val="006F5211"/>
    <w:rsid w:val="006F64A7"/>
    <w:rsid w:val="00701299"/>
    <w:rsid w:val="00701A59"/>
    <w:rsid w:val="007059DE"/>
    <w:rsid w:val="0071008C"/>
    <w:rsid w:val="00715051"/>
    <w:rsid w:val="00716AD0"/>
    <w:rsid w:val="00717D6E"/>
    <w:rsid w:val="00721C40"/>
    <w:rsid w:val="0072222A"/>
    <w:rsid w:val="00733611"/>
    <w:rsid w:val="00741C49"/>
    <w:rsid w:val="00742857"/>
    <w:rsid w:val="00746980"/>
    <w:rsid w:val="0075399F"/>
    <w:rsid w:val="007659B1"/>
    <w:rsid w:val="00784DEB"/>
    <w:rsid w:val="007875C7"/>
    <w:rsid w:val="0079478E"/>
    <w:rsid w:val="0079707D"/>
    <w:rsid w:val="007A13D2"/>
    <w:rsid w:val="007A2351"/>
    <w:rsid w:val="007A41E0"/>
    <w:rsid w:val="007A6191"/>
    <w:rsid w:val="007B61FA"/>
    <w:rsid w:val="007C2E6F"/>
    <w:rsid w:val="007C75C6"/>
    <w:rsid w:val="007D15A0"/>
    <w:rsid w:val="007F3EAB"/>
    <w:rsid w:val="007F5885"/>
    <w:rsid w:val="008072A8"/>
    <w:rsid w:val="00810BBB"/>
    <w:rsid w:val="00821C31"/>
    <w:rsid w:val="00830F49"/>
    <w:rsid w:val="0083378F"/>
    <w:rsid w:val="0083625C"/>
    <w:rsid w:val="00853EDF"/>
    <w:rsid w:val="0085583C"/>
    <w:rsid w:val="00865F72"/>
    <w:rsid w:val="00870309"/>
    <w:rsid w:val="008749A8"/>
    <w:rsid w:val="00875DCA"/>
    <w:rsid w:val="008763AA"/>
    <w:rsid w:val="008769F5"/>
    <w:rsid w:val="008A16E0"/>
    <w:rsid w:val="008A50A7"/>
    <w:rsid w:val="008B2968"/>
    <w:rsid w:val="008B6639"/>
    <w:rsid w:val="008C1E11"/>
    <w:rsid w:val="008C441C"/>
    <w:rsid w:val="008C55B7"/>
    <w:rsid w:val="008D3498"/>
    <w:rsid w:val="008F12FA"/>
    <w:rsid w:val="008F1D8B"/>
    <w:rsid w:val="008F4AE4"/>
    <w:rsid w:val="008F516B"/>
    <w:rsid w:val="008F58AB"/>
    <w:rsid w:val="008F7AF4"/>
    <w:rsid w:val="00903CE5"/>
    <w:rsid w:val="0090572B"/>
    <w:rsid w:val="00911538"/>
    <w:rsid w:val="00920BC7"/>
    <w:rsid w:val="00920D26"/>
    <w:rsid w:val="009247EA"/>
    <w:rsid w:val="00930629"/>
    <w:rsid w:val="00932B7C"/>
    <w:rsid w:val="00940C7B"/>
    <w:rsid w:val="00947004"/>
    <w:rsid w:val="00947F4E"/>
    <w:rsid w:val="00951C87"/>
    <w:rsid w:val="00962E94"/>
    <w:rsid w:val="0097331C"/>
    <w:rsid w:val="00982DE7"/>
    <w:rsid w:val="00994F34"/>
    <w:rsid w:val="0099514B"/>
    <w:rsid w:val="009A0D81"/>
    <w:rsid w:val="009B21C9"/>
    <w:rsid w:val="009B239C"/>
    <w:rsid w:val="009B35E5"/>
    <w:rsid w:val="009B55C8"/>
    <w:rsid w:val="009B7E12"/>
    <w:rsid w:val="009C7094"/>
    <w:rsid w:val="009D2013"/>
    <w:rsid w:val="009D3F33"/>
    <w:rsid w:val="009D7804"/>
    <w:rsid w:val="009D7EB6"/>
    <w:rsid w:val="009E14E3"/>
    <w:rsid w:val="009E2918"/>
    <w:rsid w:val="009E38E8"/>
    <w:rsid w:val="009F0300"/>
    <w:rsid w:val="00A00B1F"/>
    <w:rsid w:val="00A01460"/>
    <w:rsid w:val="00A10076"/>
    <w:rsid w:val="00A14A61"/>
    <w:rsid w:val="00A173B3"/>
    <w:rsid w:val="00A214FD"/>
    <w:rsid w:val="00A2443B"/>
    <w:rsid w:val="00A27ED6"/>
    <w:rsid w:val="00A42003"/>
    <w:rsid w:val="00A658F4"/>
    <w:rsid w:val="00A72D13"/>
    <w:rsid w:val="00A75530"/>
    <w:rsid w:val="00A81F88"/>
    <w:rsid w:val="00A877FA"/>
    <w:rsid w:val="00A95EEF"/>
    <w:rsid w:val="00AA06A3"/>
    <w:rsid w:val="00AA44C5"/>
    <w:rsid w:val="00AA68A4"/>
    <w:rsid w:val="00AB2359"/>
    <w:rsid w:val="00AB287E"/>
    <w:rsid w:val="00AB2A6F"/>
    <w:rsid w:val="00AB7AD6"/>
    <w:rsid w:val="00AC5CBC"/>
    <w:rsid w:val="00AD45A8"/>
    <w:rsid w:val="00AD54EA"/>
    <w:rsid w:val="00AD6580"/>
    <w:rsid w:val="00AD6D60"/>
    <w:rsid w:val="00AF0337"/>
    <w:rsid w:val="00AF614B"/>
    <w:rsid w:val="00B0424B"/>
    <w:rsid w:val="00B1008D"/>
    <w:rsid w:val="00B149DE"/>
    <w:rsid w:val="00B16CFC"/>
    <w:rsid w:val="00B254C5"/>
    <w:rsid w:val="00B31DFF"/>
    <w:rsid w:val="00B3371A"/>
    <w:rsid w:val="00B33DB4"/>
    <w:rsid w:val="00B370C7"/>
    <w:rsid w:val="00B405E9"/>
    <w:rsid w:val="00B41E2F"/>
    <w:rsid w:val="00B45051"/>
    <w:rsid w:val="00B46EDC"/>
    <w:rsid w:val="00B534F8"/>
    <w:rsid w:val="00B53B44"/>
    <w:rsid w:val="00B55150"/>
    <w:rsid w:val="00B65C88"/>
    <w:rsid w:val="00B67984"/>
    <w:rsid w:val="00B70B02"/>
    <w:rsid w:val="00B72EB4"/>
    <w:rsid w:val="00B7575A"/>
    <w:rsid w:val="00B826E3"/>
    <w:rsid w:val="00B85B43"/>
    <w:rsid w:val="00B9155D"/>
    <w:rsid w:val="00B96628"/>
    <w:rsid w:val="00B97AE7"/>
    <w:rsid w:val="00BA0A64"/>
    <w:rsid w:val="00BA2FFA"/>
    <w:rsid w:val="00BA41DC"/>
    <w:rsid w:val="00BA4EC3"/>
    <w:rsid w:val="00BA6E77"/>
    <w:rsid w:val="00BA7B1C"/>
    <w:rsid w:val="00BB41AA"/>
    <w:rsid w:val="00BB44A2"/>
    <w:rsid w:val="00BB4FE8"/>
    <w:rsid w:val="00BB611E"/>
    <w:rsid w:val="00BB7BAF"/>
    <w:rsid w:val="00BC4AD9"/>
    <w:rsid w:val="00BD2E18"/>
    <w:rsid w:val="00BD7AE5"/>
    <w:rsid w:val="00BF0EA9"/>
    <w:rsid w:val="00C05834"/>
    <w:rsid w:val="00C1090C"/>
    <w:rsid w:val="00C10928"/>
    <w:rsid w:val="00C24E7A"/>
    <w:rsid w:val="00C24FE2"/>
    <w:rsid w:val="00C312CC"/>
    <w:rsid w:val="00C40626"/>
    <w:rsid w:val="00C40DA8"/>
    <w:rsid w:val="00C415CC"/>
    <w:rsid w:val="00C456C0"/>
    <w:rsid w:val="00C5763D"/>
    <w:rsid w:val="00C60BEC"/>
    <w:rsid w:val="00C63E45"/>
    <w:rsid w:val="00C70799"/>
    <w:rsid w:val="00C74AFA"/>
    <w:rsid w:val="00C7759F"/>
    <w:rsid w:val="00C869E5"/>
    <w:rsid w:val="00C87ADA"/>
    <w:rsid w:val="00C914E6"/>
    <w:rsid w:val="00C92618"/>
    <w:rsid w:val="00C939C2"/>
    <w:rsid w:val="00CB455A"/>
    <w:rsid w:val="00CB45FD"/>
    <w:rsid w:val="00CB491F"/>
    <w:rsid w:val="00CC5B7E"/>
    <w:rsid w:val="00CD494C"/>
    <w:rsid w:val="00CD4C5B"/>
    <w:rsid w:val="00CD5272"/>
    <w:rsid w:val="00CE341F"/>
    <w:rsid w:val="00CE398E"/>
    <w:rsid w:val="00CE4FC7"/>
    <w:rsid w:val="00D04996"/>
    <w:rsid w:val="00D062F6"/>
    <w:rsid w:val="00D113F7"/>
    <w:rsid w:val="00D12228"/>
    <w:rsid w:val="00D12E94"/>
    <w:rsid w:val="00D15F32"/>
    <w:rsid w:val="00D358ED"/>
    <w:rsid w:val="00D42179"/>
    <w:rsid w:val="00D46B0C"/>
    <w:rsid w:val="00D53226"/>
    <w:rsid w:val="00D56499"/>
    <w:rsid w:val="00D73C1C"/>
    <w:rsid w:val="00D7510B"/>
    <w:rsid w:val="00D7690F"/>
    <w:rsid w:val="00D771EE"/>
    <w:rsid w:val="00D77798"/>
    <w:rsid w:val="00D7785D"/>
    <w:rsid w:val="00D8236E"/>
    <w:rsid w:val="00D83ACB"/>
    <w:rsid w:val="00D87025"/>
    <w:rsid w:val="00D95102"/>
    <w:rsid w:val="00DA200E"/>
    <w:rsid w:val="00DA220A"/>
    <w:rsid w:val="00DA551E"/>
    <w:rsid w:val="00DB0184"/>
    <w:rsid w:val="00DB44EF"/>
    <w:rsid w:val="00DB6D9B"/>
    <w:rsid w:val="00DB70D3"/>
    <w:rsid w:val="00DB7C4E"/>
    <w:rsid w:val="00DC0544"/>
    <w:rsid w:val="00DC1EC9"/>
    <w:rsid w:val="00DC24B6"/>
    <w:rsid w:val="00DD24AE"/>
    <w:rsid w:val="00DD6226"/>
    <w:rsid w:val="00DD6411"/>
    <w:rsid w:val="00DD7B2D"/>
    <w:rsid w:val="00DE6E4B"/>
    <w:rsid w:val="00DE76E4"/>
    <w:rsid w:val="00DF04AA"/>
    <w:rsid w:val="00DF14C7"/>
    <w:rsid w:val="00DF2A2B"/>
    <w:rsid w:val="00DF6CAF"/>
    <w:rsid w:val="00E04296"/>
    <w:rsid w:val="00E04654"/>
    <w:rsid w:val="00E0603A"/>
    <w:rsid w:val="00E12223"/>
    <w:rsid w:val="00E13C29"/>
    <w:rsid w:val="00E154E6"/>
    <w:rsid w:val="00E158A4"/>
    <w:rsid w:val="00E239A4"/>
    <w:rsid w:val="00E253EC"/>
    <w:rsid w:val="00E2552E"/>
    <w:rsid w:val="00E33B60"/>
    <w:rsid w:val="00E40522"/>
    <w:rsid w:val="00E406D3"/>
    <w:rsid w:val="00E60234"/>
    <w:rsid w:val="00E6371A"/>
    <w:rsid w:val="00E63A3A"/>
    <w:rsid w:val="00E64E61"/>
    <w:rsid w:val="00E702CD"/>
    <w:rsid w:val="00E70A91"/>
    <w:rsid w:val="00E926AD"/>
    <w:rsid w:val="00E92875"/>
    <w:rsid w:val="00EA571A"/>
    <w:rsid w:val="00EB6CC2"/>
    <w:rsid w:val="00EC1DB7"/>
    <w:rsid w:val="00ED5E18"/>
    <w:rsid w:val="00EE1B7A"/>
    <w:rsid w:val="00EF1B37"/>
    <w:rsid w:val="00EF46E7"/>
    <w:rsid w:val="00F04E54"/>
    <w:rsid w:val="00F07573"/>
    <w:rsid w:val="00F115CF"/>
    <w:rsid w:val="00F11A8D"/>
    <w:rsid w:val="00F13ACC"/>
    <w:rsid w:val="00F146AD"/>
    <w:rsid w:val="00F31393"/>
    <w:rsid w:val="00F467B0"/>
    <w:rsid w:val="00F47EAB"/>
    <w:rsid w:val="00F514B8"/>
    <w:rsid w:val="00F51E56"/>
    <w:rsid w:val="00F52161"/>
    <w:rsid w:val="00F537AC"/>
    <w:rsid w:val="00F6084D"/>
    <w:rsid w:val="00F630C5"/>
    <w:rsid w:val="00F71632"/>
    <w:rsid w:val="00F71B40"/>
    <w:rsid w:val="00F7573A"/>
    <w:rsid w:val="00F83C39"/>
    <w:rsid w:val="00F97F23"/>
    <w:rsid w:val="00FA32AD"/>
    <w:rsid w:val="00FA5C1A"/>
    <w:rsid w:val="00FA66B6"/>
    <w:rsid w:val="00FB08B2"/>
    <w:rsid w:val="00FB203D"/>
    <w:rsid w:val="00FB211C"/>
    <w:rsid w:val="00FB5A96"/>
    <w:rsid w:val="00FC7093"/>
    <w:rsid w:val="00FD391A"/>
    <w:rsid w:val="00FE2133"/>
    <w:rsid w:val="00FE5C5C"/>
    <w:rsid w:val="00FF09B3"/>
    <w:rsid w:val="00FF3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1"/>
    <o:shapelayout v:ext="edit">
      <o:idmap v:ext="edit" data="1"/>
      <o:rules v:ext="edit">
        <o:r id="V:Rule1" type="connector" idref="#_x0000_s1026"/>
        <o:r id="V:Rule2" type="connector" idref="#_x0000_s1046"/>
        <o:r id="V:Rule3" type="connector" idref="#_x0000_s1052"/>
        <o:r id="V:Rule4" type="connector" idref="#_x0000_s1053"/>
        <o:r id="V:Rule5" type="connector" idref="#_x0000_s1054"/>
        <o:r id="V:Rule6" type="connector" idref="#_x0000_s1055"/>
        <o:r id="V:Rule7" type="connector" idref="#_x0000_s1056"/>
        <o:r id="V:Rule8" type="connector" idref="#_x0000_s1057"/>
        <o:r id="V:Rule9" type="connector" idref="#_x0000_s1066"/>
        <o:r id="V:Rule10" type="connector" idref="#_x0000_s1067"/>
        <o:r id="V:Rule11" type="connector" idref="#_x0000_s1068"/>
        <o:r id="V:Rule12" type="connector" idref="#_x0000_s1069"/>
        <o:r id="V:Rule13" type="connector" idref="#_x0000_s1070"/>
        <o:r id="V:Rule14" type="connector" idref="#_x0000_s1071"/>
        <o:r id="V:Rule15" type="connector" idref="#_x0000_s1072"/>
        <o:r id="V:Rule16" type="connector" idref="#_x0000_s1073"/>
        <o:r id="V:Rule17" type="connector" idref="#_x0000_s1074"/>
        <o:r id="V:Rule18" type="connector" idref="#_x0000_s1075"/>
        <o:r id="V:Rule19" type="connector" idref="#_x0000_s1076"/>
        <o:r id="V:Rule20" type="connector" idref="#_x0000_s1103"/>
        <o:r id="V:Rule21" type="connector" idref="#_x0000_s1104"/>
        <o:r id="V:Rule22" type="connector" idref="#_x0000_s1106"/>
        <o:r id="V:Rule23" type="connector" idref="#_x0000_s1108"/>
        <o:r id="V:Rule24" type="connector" idref="#_x0000_s1111"/>
        <o:r id="V:Rule25" type="connector" idref="#_x0000_s1112"/>
        <o:r id="V:Rule26" type="connector" idref="#_x0000_s1114"/>
        <o:r id="V:Rule27" type="connector" idref="#_x0000_s1115"/>
        <o:r id="V:Rule28" type="connector" idref="#_x0000_s1117"/>
        <o:r id="V:Rule29" type="connector" idref="#_x0000_s1118"/>
        <o:r id="V:Rule30" type="connector" idref="#_x0000_s1120"/>
        <o:r id="V:Rule31" type="connector" idref="#_x0000_s1122"/>
        <o:r id="V:Rule32" type="connector" idref="#_x0000_s1128"/>
        <o:r id="V:Rule33" type="connector" idref="#_x0000_s1130"/>
        <o:r id="V:Rule34" type="connector" idref="#_x0000_s1131"/>
      </o:rules>
    </o:shapelayout>
  </w:shapeDefaults>
  <w:decimalSymbol w:val=","/>
  <w:listSeparator w:val=";"/>
  <w14:defaultImageDpi w14:val="0"/>
  <w15:docId w15:val="{6B0AE989-154E-4DAF-A3F4-E5D22CD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D40"/>
    <w:pPr>
      <w:spacing w:after="200" w:line="276" w:lineRule="auto"/>
    </w:pPr>
    <w:rPr>
      <w:rFonts w:cs="Times New Roman"/>
      <w:sz w:val="22"/>
      <w:szCs w:val="22"/>
    </w:rPr>
  </w:style>
  <w:style w:type="paragraph" w:styleId="1">
    <w:name w:val="heading 1"/>
    <w:basedOn w:val="a"/>
    <w:next w:val="a"/>
    <w:link w:val="10"/>
    <w:uiPriority w:val="9"/>
    <w:qFormat/>
    <w:rsid w:val="00CD494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3F6B28"/>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481643"/>
    <w:pPr>
      <w:keepNext/>
      <w:keepLines/>
      <w:spacing w:before="200" w:after="0"/>
      <w:outlineLvl w:val="2"/>
    </w:pPr>
    <w:rPr>
      <w:rFonts w:ascii="Cambria" w:hAnsi="Cambria"/>
      <w:b/>
      <w:bCs/>
      <w:color w:val="4F81BD"/>
    </w:rPr>
  </w:style>
  <w:style w:type="paragraph" w:styleId="9">
    <w:name w:val="heading 9"/>
    <w:basedOn w:val="a"/>
    <w:next w:val="a"/>
    <w:link w:val="90"/>
    <w:uiPriority w:val="9"/>
    <w:semiHidden/>
    <w:unhideWhenUsed/>
    <w:qFormat/>
    <w:rsid w:val="005F39E6"/>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D494C"/>
    <w:rPr>
      <w:rFonts w:ascii="Cambria" w:hAnsi="Cambria" w:cs="Times New Roman"/>
      <w:b/>
      <w:bCs/>
      <w:color w:val="365F91"/>
      <w:sz w:val="28"/>
      <w:szCs w:val="28"/>
    </w:rPr>
  </w:style>
  <w:style w:type="character" w:customStyle="1" w:styleId="20">
    <w:name w:val="Заголовок 2 Знак"/>
    <w:link w:val="2"/>
    <w:uiPriority w:val="9"/>
    <w:locked/>
    <w:rsid w:val="003F6B28"/>
    <w:rPr>
      <w:rFonts w:ascii="Cambria" w:hAnsi="Cambria" w:cs="Times New Roman"/>
      <w:b/>
      <w:bCs/>
      <w:color w:val="4F81BD"/>
      <w:sz w:val="26"/>
      <w:szCs w:val="26"/>
    </w:rPr>
  </w:style>
  <w:style w:type="character" w:customStyle="1" w:styleId="30">
    <w:name w:val="Заголовок 3 Знак"/>
    <w:link w:val="3"/>
    <w:uiPriority w:val="9"/>
    <w:locked/>
    <w:rsid w:val="00481643"/>
    <w:rPr>
      <w:rFonts w:ascii="Cambria" w:hAnsi="Cambria" w:cs="Times New Roman"/>
      <w:b/>
      <w:bCs/>
      <w:color w:val="4F81BD"/>
      <w:sz w:val="22"/>
      <w:szCs w:val="22"/>
    </w:rPr>
  </w:style>
  <w:style w:type="character" w:customStyle="1" w:styleId="90">
    <w:name w:val="Заголовок 9 Знак"/>
    <w:link w:val="9"/>
    <w:uiPriority w:val="9"/>
    <w:semiHidden/>
    <w:locked/>
    <w:rsid w:val="005F39E6"/>
    <w:rPr>
      <w:rFonts w:ascii="Cambria" w:hAnsi="Cambria" w:cs="Times New Roman"/>
      <w:i/>
      <w:iCs/>
      <w:color w:val="404040"/>
    </w:rPr>
  </w:style>
  <w:style w:type="paragraph" w:styleId="a3">
    <w:name w:val="List Paragraph"/>
    <w:basedOn w:val="a"/>
    <w:uiPriority w:val="34"/>
    <w:qFormat/>
    <w:rsid w:val="00BB44A2"/>
    <w:pPr>
      <w:ind w:left="720"/>
      <w:contextualSpacing/>
    </w:pPr>
  </w:style>
  <w:style w:type="paragraph" w:styleId="11">
    <w:name w:val="toc 1"/>
    <w:basedOn w:val="a"/>
    <w:next w:val="a"/>
    <w:autoRedefine/>
    <w:uiPriority w:val="39"/>
    <w:unhideWhenUsed/>
    <w:qFormat/>
    <w:rsid w:val="00A75530"/>
    <w:pPr>
      <w:spacing w:after="100"/>
    </w:pPr>
  </w:style>
  <w:style w:type="paragraph" w:styleId="21">
    <w:name w:val="toc 2"/>
    <w:basedOn w:val="a"/>
    <w:next w:val="a"/>
    <w:autoRedefine/>
    <w:uiPriority w:val="39"/>
    <w:unhideWhenUsed/>
    <w:qFormat/>
    <w:rsid w:val="00A75530"/>
    <w:pPr>
      <w:spacing w:after="100"/>
      <w:ind w:left="220"/>
    </w:pPr>
  </w:style>
  <w:style w:type="character" w:styleId="a4">
    <w:name w:val="Hyperlink"/>
    <w:uiPriority w:val="99"/>
    <w:unhideWhenUsed/>
    <w:rsid w:val="00A75530"/>
    <w:rPr>
      <w:rFonts w:cs="Times New Roman"/>
      <w:color w:val="0000FF"/>
      <w:u w:val="single"/>
    </w:rPr>
  </w:style>
  <w:style w:type="character" w:styleId="a5">
    <w:name w:val="FollowedHyperlink"/>
    <w:uiPriority w:val="99"/>
    <w:semiHidden/>
    <w:unhideWhenUsed/>
    <w:rsid w:val="00A75530"/>
    <w:rPr>
      <w:rFonts w:cs="Times New Roman"/>
      <w:color w:val="800080"/>
      <w:u w:val="single"/>
    </w:rPr>
  </w:style>
  <w:style w:type="paragraph" w:styleId="31">
    <w:name w:val="toc 3"/>
    <w:basedOn w:val="a"/>
    <w:next w:val="a"/>
    <w:autoRedefine/>
    <w:uiPriority w:val="39"/>
    <w:semiHidden/>
    <w:qFormat/>
    <w:rsid w:val="00BA2FFA"/>
    <w:pPr>
      <w:spacing w:after="0" w:line="240" w:lineRule="auto"/>
      <w:ind w:left="480"/>
    </w:pPr>
    <w:rPr>
      <w:rFonts w:ascii="Times New Roman" w:hAnsi="Times New Roman"/>
      <w:sz w:val="24"/>
      <w:szCs w:val="24"/>
    </w:rPr>
  </w:style>
  <w:style w:type="paragraph" w:styleId="a6">
    <w:name w:val="Balloon Text"/>
    <w:basedOn w:val="a"/>
    <w:link w:val="a7"/>
    <w:uiPriority w:val="99"/>
    <w:semiHidden/>
    <w:unhideWhenUsed/>
    <w:rsid w:val="000D600D"/>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D600D"/>
    <w:rPr>
      <w:rFonts w:ascii="Tahoma" w:hAnsi="Tahoma" w:cs="Tahoma"/>
      <w:sz w:val="16"/>
      <w:szCs w:val="16"/>
    </w:rPr>
  </w:style>
  <w:style w:type="paragraph" w:styleId="a8">
    <w:name w:val="header"/>
    <w:basedOn w:val="a"/>
    <w:link w:val="a9"/>
    <w:uiPriority w:val="99"/>
    <w:semiHidden/>
    <w:unhideWhenUsed/>
    <w:rsid w:val="007A13D2"/>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7A13D2"/>
    <w:rPr>
      <w:rFonts w:cs="Times New Roman"/>
    </w:rPr>
  </w:style>
  <w:style w:type="paragraph" w:styleId="aa">
    <w:name w:val="footer"/>
    <w:basedOn w:val="a"/>
    <w:link w:val="ab"/>
    <w:uiPriority w:val="99"/>
    <w:unhideWhenUsed/>
    <w:rsid w:val="007A13D2"/>
    <w:pPr>
      <w:tabs>
        <w:tab w:val="center" w:pos="4677"/>
        <w:tab w:val="right" w:pos="9355"/>
      </w:tabs>
      <w:spacing w:after="0" w:line="240" w:lineRule="auto"/>
    </w:pPr>
  </w:style>
  <w:style w:type="character" w:customStyle="1" w:styleId="ab">
    <w:name w:val="Нижний колонтитул Знак"/>
    <w:link w:val="aa"/>
    <w:uiPriority w:val="99"/>
    <w:locked/>
    <w:rsid w:val="007A13D2"/>
    <w:rPr>
      <w:rFonts w:cs="Times New Roman"/>
    </w:rPr>
  </w:style>
  <w:style w:type="paragraph" w:customStyle="1" w:styleId="Default">
    <w:name w:val="Default"/>
    <w:rsid w:val="000D78B0"/>
    <w:pPr>
      <w:autoSpaceDE w:val="0"/>
      <w:autoSpaceDN w:val="0"/>
      <w:adjustRightInd w:val="0"/>
    </w:pPr>
    <w:rPr>
      <w:rFonts w:ascii="Times New Roman" w:hAnsi="Times New Roman" w:cs="Times New Roman"/>
      <w:color w:val="000000"/>
      <w:sz w:val="24"/>
      <w:szCs w:val="24"/>
    </w:rPr>
  </w:style>
  <w:style w:type="paragraph" w:customStyle="1" w:styleId="12">
    <w:name w:val="Стиль1"/>
    <w:basedOn w:val="a"/>
    <w:rsid w:val="000D78B0"/>
    <w:pPr>
      <w:spacing w:before="120" w:after="120" w:line="240" w:lineRule="auto"/>
      <w:ind w:firstLine="567"/>
      <w:jc w:val="both"/>
    </w:pPr>
    <w:rPr>
      <w:rFonts w:ascii="Times New Roman" w:hAnsi="Times New Roman"/>
      <w:sz w:val="24"/>
      <w:szCs w:val="24"/>
    </w:rPr>
  </w:style>
  <w:style w:type="paragraph" w:styleId="ac">
    <w:name w:val="caption"/>
    <w:basedOn w:val="a"/>
    <w:next w:val="a"/>
    <w:uiPriority w:val="35"/>
    <w:unhideWhenUsed/>
    <w:qFormat/>
    <w:rsid w:val="000D78B0"/>
    <w:pPr>
      <w:spacing w:line="240" w:lineRule="auto"/>
    </w:pPr>
    <w:rPr>
      <w:b/>
      <w:bCs/>
      <w:color w:val="4F81BD"/>
      <w:sz w:val="18"/>
      <w:szCs w:val="18"/>
    </w:rPr>
  </w:style>
  <w:style w:type="paragraph" w:styleId="22">
    <w:name w:val="Body Text Indent 2"/>
    <w:basedOn w:val="a"/>
    <w:link w:val="23"/>
    <w:uiPriority w:val="99"/>
    <w:semiHidden/>
    <w:rsid w:val="00AA44C5"/>
    <w:pPr>
      <w:spacing w:after="0" w:line="360" w:lineRule="auto"/>
      <w:ind w:firstLine="340"/>
      <w:jc w:val="both"/>
    </w:pPr>
    <w:rPr>
      <w:rFonts w:ascii="Times New Roman" w:hAnsi="Times New Roman"/>
      <w:sz w:val="24"/>
      <w:szCs w:val="24"/>
    </w:rPr>
  </w:style>
  <w:style w:type="character" w:customStyle="1" w:styleId="23">
    <w:name w:val="Основной текст с отступом 2 Знак"/>
    <w:link w:val="22"/>
    <w:uiPriority w:val="99"/>
    <w:semiHidden/>
    <w:locked/>
    <w:rsid w:val="00AA44C5"/>
    <w:rPr>
      <w:rFonts w:ascii="Times New Roman" w:hAnsi="Times New Roman" w:cs="Times New Roman"/>
      <w:sz w:val="24"/>
      <w:szCs w:val="24"/>
    </w:rPr>
  </w:style>
  <w:style w:type="paragraph" w:customStyle="1" w:styleId="ad">
    <w:name w:val="Программа"/>
    <w:basedOn w:val="a"/>
    <w:rsid w:val="00AA44C5"/>
    <w:pPr>
      <w:spacing w:after="0" w:line="240" w:lineRule="auto"/>
      <w:ind w:firstLine="340"/>
    </w:pPr>
    <w:rPr>
      <w:rFonts w:ascii="Courier New" w:hAnsi="Courier New" w:cs="Courier New"/>
      <w:sz w:val="24"/>
      <w:szCs w:val="24"/>
    </w:rPr>
  </w:style>
  <w:style w:type="table" w:styleId="ae">
    <w:name w:val="Table Grid"/>
    <w:basedOn w:val="a1"/>
    <w:uiPriority w:val="59"/>
    <w:rsid w:val="00F97F2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D46B0C"/>
    <w:rPr>
      <w:rFonts w:cs="Times New Roman"/>
      <w:sz w:val="22"/>
      <w:szCs w:val="22"/>
    </w:rPr>
  </w:style>
  <w:style w:type="character" w:styleId="af0">
    <w:name w:val="Placeholder Text"/>
    <w:uiPriority w:val="99"/>
    <w:semiHidden/>
    <w:rsid w:val="004518A6"/>
    <w:rPr>
      <w:rFonts w:cs="Times New Roman"/>
      <w:color w:val="808080"/>
    </w:rPr>
  </w:style>
  <w:style w:type="paragraph" w:styleId="af1">
    <w:name w:val="TOC Heading"/>
    <w:basedOn w:val="1"/>
    <w:next w:val="a"/>
    <w:uiPriority w:val="39"/>
    <w:unhideWhenUsed/>
    <w:qFormat/>
    <w:rsid w:val="00312639"/>
    <w:pPr>
      <w:outlineLvl w:val="9"/>
    </w:pPr>
    <w:rPr>
      <w:lang w:eastAsia="en-US"/>
    </w:rPr>
  </w:style>
  <w:style w:type="paragraph" w:styleId="af2">
    <w:name w:val="Body Text Indent"/>
    <w:basedOn w:val="a"/>
    <w:link w:val="af3"/>
    <w:uiPriority w:val="99"/>
    <w:semiHidden/>
    <w:unhideWhenUsed/>
    <w:rsid w:val="00DF04AA"/>
    <w:pPr>
      <w:spacing w:after="120"/>
      <w:ind w:left="283"/>
    </w:pPr>
  </w:style>
  <w:style w:type="character" w:customStyle="1" w:styleId="af3">
    <w:name w:val="Основной текст с отступом Знак"/>
    <w:link w:val="af2"/>
    <w:uiPriority w:val="99"/>
    <w:semiHidden/>
    <w:locked/>
    <w:rsid w:val="00DF04AA"/>
    <w:rPr>
      <w:rFonts w:cs="Times New Roman"/>
      <w:sz w:val="22"/>
      <w:szCs w:val="22"/>
    </w:rPr>
  </w:style>
  <w:style w:type="paragraph" w:styleId="32">
    <w:name w:val="Body Text Indent 3"/>
    <w:basedOn w:val="a"/>
    <w:link w:val="33"/>
    <w:uiPriority w:val="99"/>
    <w:unhideWhenUsed/>
    <w:rsid w:val="00DF04AA"/>
    <w:pPr>
      <w:spacing w:after="120"/>
      <w:ind w:left="283"/>
    </w:pPr>
    <w:rPr>
      <w:sz w:val="16"/>
      <w:szCs w:val="16"/>
    </w:rPr>
  </w:style>
  <w:style w:type="character" w:customStyle="1" w:styleId="33">
    <w:name w:val="Основной текст с отступом 3 Знак"/>
    <w:link w:val="32"/>
    <w:uiPriority w:val="99"/>
    <w:locked/>
    <w:rsid w:val="00DF04AA"/>
    <w:rPr>
      <w:rFonts w:cs="Times New Roman"/>
      <w:sz w:val="16"/>
      <w:szCs w:val="16"/>
    </w:rPr>
  </w:style>
  <w:style w:type="paragraph" w:customStyle="1" w:styleId="af4">
    <w:name w:val="Надпись"/>
    <w:basedOn w:val="a"/>
    <w:rsid w:val="00DF04AA"/>
    <w:pPr>
      <w:spacing w:after="0" w:line="360" w:lineRule="auto"/>
      <w:ind w:firstLine="340"/>
      <w:jc w:val="center"/>
    </w:pPr>
    <w:rPr>
      <w:rFonts w:ascii="Times New Roman" w:hAnsi="Times New Roman"/>
      <w:sz w:val="24"/>
      <w:szCs w:val="24"/>
    </w:rPr>
  </w:style>
  <w:style w:type="paragraph" w:styleId="af5">
    <w:name w:val="Title"/>
    <w:basedOn w:val="a"/>
    <w:link w:val="af6"/>
    <w:uiPriority w:val="10"/>
    <w:qFormat/>
    <w:rsid w:val="00DF04AA"/>
    <w:pPr>
      <w:spacing w:after="0" w:line="360" w:lineRule="auto"/>
      <w:jc w:val="center"/>
    </w:pPr>
    <w:rPr>
      <w:rFonts w:ascii="Times New Roman" w:hAnsi="Times New Roman"/>
      <w:sz w:val="28"/>
      <w:szCs w:val="24"/>
    </w:rPr>
  </w:style>
  <w:style w:type="character" w:customStyle="1" w:styleId="af6">
    <w:name w:val="Название Знак"/>
    <w:link w:val="af5"/>
    <w:uiPriority w:val="10"/>
    <w:locked/>
    <w:rsid w:val="00DF04AA"/>
    <w:rPr>
      <w:rFonts w:ascii="Times New Roman" w:hAnsi="Times New Roman" w:cs="Times New Roman"/>
      <w:sz w:val="24"/>
      <w:szCs w:val="24"/>
    </w:rPr>
  </w:style>
  <w:style w:type="character" w:styleId="af7">
    <w:name w:val="annotation reference"/>
    <w:uiPriority w:val="99"/>
    <w:semiHidden/>
    <w:unhideWhenUsed/>
    <w:rsid w:val="00C70799"/>
    <w:rPr>
      <w:rFonts w:cs="Times New Roman"/>
      <w:sz w:val="16"/>
      <w:szCs w:val="16"/>
    </w:rPr>
  </w:style>
  <w:style w:type="paragraph" w:styleId="af8">
    <w:name w:val="annotation text"/>
    <w:basedOn w:val="a"/>
    <w:link w:val="af9"/>
    <w:uiPriority w:val="99"/>
    <w:semiHidden/>
    <w:unhideWhenUsed/>
    <w:rsid w:val="00C70799"/>
    <w:pPr>
      <w:spacing w:line="240" w:lineRule="auto"/>
    </w:pPr>
    <w:rPr>
      <w:sz w:val="20"/>
      <w:szCs w:val="20"/>
    </w:rPr>
  </w:style>
  <w:style w:type="character" w:customStyle="1" w:styleId="af9">
    <w:name w:val="Текст примечания Знак"/>
    <w:link w:val="af8"/>
    <w:uiPriority w:val="99"/>
    <w:semiHidden/>
    <w:locked/>
    <w:rsid w:val="00C70799"/>
    <w:rPr>
      <w:rFonts w:cs="Times New Roman"/>
    </w:rPr>
  </w:style>
  <w:style w:type="paragraph" w:styleId="afa">
    <w:name w:val="annotation subject"/>
    <w:basedOn w:val="af8"/>
    <w:next w:val="af8"/>
    <w:link w:val="afb"/>
    <w:uiPriority w:val="99"/>
    <w:semiHidden/>
    <w:unhideWhenUsed/>
    <w:rsid w:val="00C70799"/>
    <w:rPr>
      <w:b/>
      <w:bCs/>
    </w:rPr>
  </w:style>
  <w:style w:type="character" w:customStyle="1" w:styleId="afb">
    <w:name w:val="Тема примечания Знак"/>
    <w:link w:val="afa"/>
    <w:uiPriority w:val="99"/>
    <w:semiHidden/>
    <w:locked/>
    <w:rsid w:val="00C70799"/>
    <w:rPr>
      <w:rFonts w:cs="Times New Roman"/>
      <w:b/>
      <w:bCs/>
    </w:rPr>
  </w:style>
  <w:style w:type="paragraph" w:styleId="afc">
    <w:name w:val="Revision"/>
    <w:hidden/>
    <w:uiPriority w:val="99"/>
    <w:semiHidden/>
    <w:rsid w:val="00C70799"/>
    <w:rPr>
      <w:rFonts w:cs="Times New Roman"/>
      <w:sz w:val="22"/>
      <w:szCs w:val="22"/>
    </w:rPr>
  </w:style>
  <w:style w:type="character" w:styleId="afd">
    <w:name w:val="Emphasis"/>
    <w:uiPriority w:val="20"/>
    <w:qFormat/>
    <w:rsid w:val="00EE1B7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222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www\doc2html\&#1048;&#1083;&#1100;&#1102;&#1093;&#1072;\Local%20Settings\Temp\Word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9A73-C236-4AC8-8B2C-992058D4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8608</Words>
  <Characters>49070</Characters>
  <Application>Microsoft Office Word</Application>
  <DocSecurity>0</DocSecurity>
  <Lines>408</Lines>
  <Paragraphs>115</Paragraphs>
  <ScaleCrop>false</ScaleCrop>
  <Company>MonstRlandia</Company>
  <LinksUpToDate>false</LinksUpToDate>
  <CharactersWithSpaces>57563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MonsTro</dc:creator>
  <cp:keywords/>
  <dc:description/>
  <cp:lastModifiedBy>admin</cp:lastModifiedBy>
  <cp:revision>2</cp:revision>
  <dcterms:created xsi:type="dcterms:W3CDTF">2014-04-15T16:33:00Z</dcterms:created>
  <dcterms:modified xsi:type="dcterms:W3CDTF">2014-04-15T16:33:00Z</dcterms:modified>
</cp:coreProperties>
</file>