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03" w:rsidRPr="00803AD7" w:rsidRDefault="002E7003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2E7003" w:rsidRPr="00803AD7" w:rsidRDefault="002E7003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148FF" w:rsidRPr="00803AD7" w:rsidRDefault="003148F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148FF" w:rsidRPr="00803AD7" w:rsidRDefault="003148F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148FF" w:rsidRPr="00803AD7" w:rsidRDefault="003148F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e"/>
        <w:widowControl/>
        <w:spacing w:line="360" w:lineRule="auto"/>
        <w:ind w:left="0" w:firstLine="709"/>
        <w:rPr>
          <w:color w:val="000000"/>
          <w:sz w:val="28"/>
        </w:rPr>
      </w:pPr>
    </w:p>
    <w:p w:rsidR="002E7003" w:rsidRPr="00803AD7" w:rsidRDefault="002E7003" w:rsidP="003B220F">
      <w:pPr>
        <w:pStyle w:val="af3"/>
        <w:widowControl/>
        <w:spacing w:line="360" w:lineRule="auto"/>
        <w:ind w:left="0" w:firstLine="709"/>
        <w:rPr>
          <w:color w:val="000000"/>
          <w:sz w:val="28"/>
        </w:rPr>
      </w:pPr>
      <w:r w:rsidRPr="00803AD7">
        <w:rPr>
          <w:color w:val="000000"/>
          <w:sz w:val="28"/>
        </w:rPr>
        <w:t>Д</w:t>
      </w:r>
      <w:r w:rsidR="003B220F" w:rsidRPr="00803AD7">
        <w:rPr>
          <w:color w:val="000000"/>
          <w:sz w:val="28"/>
        </w:rPr>
        <w:t>ипломная работа</w:t>
      </w:r>
    </w:p>
    <w:p w:rsidR="002E7003" w:rsidRPr="00803AD7" w:rsidRDefault="002E7003" w:rsidP="003B220F">
      <w:pPr>
        <w:pStyle w:val="af3"/>
        <w:widowControl/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803AD7">
        <w:rPr>
          <w:b/>
          <w:color w:val="000000"/>
          <w:sz w:val="28"/>
          <w:szCs w:val="36"/>
        </w:rPr>
        <w:t>Н</w:t>
      </w:r>
      <w:r w:rsidR="003B220F" w:rsidRPr="00803AD7">
        <w:rPr>
          <w:b/>
          <w:color w:val="000000"/>
          <w:sz w:val="28"/>
          <w:szCs w:val="36"/>
        </w:rPr>
        <w:t>а тему</w:t>
      </w:r>
      <w:r w:rsidRPr="00803AD7">
        <w:rPr>
          <w:b/>
          <w:color w:val="000000"/>
          <w:sz w:val="28"/>
          <w:szCs w:val="36"/>
        </w:rPr>
        <w:t>:</w:t>
      </w:r>
    </w:p>
    <w:p w:rsidR="002E7003" w:rsidRPr="00803AD7" w:rsidRDefault="003B220F" w:rsidP="003B220F">
      <w:pPr>
        <w:pStyle w:val="af3"/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803AD7">
        <w:rPr>
          <w:b/>
          <w:color w:val="000000"/>
          <w:sz w:val="28"/>
        </w:rPr>
        <w:t>"</w:t>
      </w:r>
      <w:r w:rsidR="00A704DF" w:rsidRPr="00803AD7">
        <w:rPr>
          <w:b/>
          <w:color w:val="000000"/>
          <w:sz w:val="28"/>
        </w:rPr>
        <w:t>Система</w:t>
      </w:r>
      <w:r w:rsidRPr="00803AD7">
        <w:rPr>
          <w:b/>
          <w:color w:val="000000"/>
          <w:sz w:val="28"/>
        </w:rPr>
        <w:t xml:space="preserve"> </w:t>
      </w:r>
      <w:r w:rsidR="00A704DF" w:rsidRPr="00803AD7">
        <w:rPr>
          <w:b/>
          <w:color w:val="000000"/>
          <w:sz w:val="28"/>
        </w:rPr>
        <w:t>сканирования</w:t>
      </w:r>
      <w:r w:rsidRPr="00803AD7">
        <w:rPr>
          <w:b/>
          <w:color w:val="000000"/>
          <w:sz w:val="28"/>
        </w:rPr>
        <w:t xml:space="preserve"> </w:t>
      </w:r>
      <w:r w:rsidR="00A704DF" w:rsidRPr="00803AD7">
        <w:rPr>
          <w:b/>
          <w:color w:val="000000"/>
          <w:sz w:val="28"/>
        </w:rPr>
        <w:t>и</w:t>
      </w:r>
      <w:r w:rsidRPr="00803AD7">
        <w:rPr>
          <w:b/>
          <w:color w:val="000000"/>
          <w:sz w:val="28"/>
        </w:rPr>
        <w:t xml:space="preserve"> </w:t>
      </w:r>
      <w:r w:rsidR="00A704DF" w:rsidRPr="00803AD7">
        <w:rPr>
          <w:b/>
          <w:color w:val="000000"/>
          <w:sz w:val="28"/>
        </w:rPr>
        <w:t>стабилизации</w:t>
      </w:r>
      <w:r w:rsidRPr="00803AD7">
        <w:rPr>
          <w:b/>
          <w:color w:val="000000"/>
          <w:sz w:val="28"/>
        </w:rPr>
        <w:t xml:space="preserve"> </w:t>
      </w:r>
      <w:r w:rsidR="00A704DF" w:rsidRPr="00803AD7">
        <w:rPr>
          <w:b/>
          <w:color w:val="000000"/>
          <w:sz w:val="28"/>
        </w:rPr>
        <w:t>изображения</w:t>
      </w:r>
      <w:r w:rsidRPr="00803AD7">
        <w:rPr>
          <w:b/>
          <w:color w:val="000000"/>
          <w:sz w:val="28"/>
        </w:rPr>
        <w:t>"</w:t>
      </w:r>
    </w:p>
    <w:p w:rsidR="00864CE2" w:rsidRPr="00803AD7" w:rsidRDefault="00864CE2" w:rsidP="003B220F">
      <w:pPr>
        <w:pStyle w:val="af3"/>
        <w:widowControl/>
        <w:spacing w:line="360" w:lineRule="auto"/>
        <w:ind w:left="0" w:firstLine="709"/>
        <w:rPr>
          <w:color w:val="000000"/>
          <w:sz w:val="28"/>
        </w:rPr>
      </w:pPr>
    </w:p>
    <w:p w:rsidR="003148FF" w:rsidRPr="00803AD7" w:rsidRDefault="003148FF" w:rsidP="003B220F">
      <w:pPr>
        <w:pStyle w:val="af3"/>
        <w:widowControl/>
        <w:spacing w:line="360" w:lineRule="auto"/>
        <w:ind w:left="0" w:firstLine="709"/>
        <w:rPr>
          <w:color w:val="000000"/>
          <w:sz w:val="28"/>
        </w:rPr>
      </w:pPr>
    </w:p>
    <w:p w:rsidR="003B220F" w:rsidRPr="00803AD7" w:rsidRDefault="003B220F" w:rsidP="003B220F">
      <w:pPr>
        <w:pStyle w:val="af3"/>
        <w:widowControl/>
        <w:spacing w:line="360" w:lineRule="auto"/>
        <w:ind w:left="0" w:firstLine="708"/>
        <w:jc w:val="both"/>
        <w:rPr>
          <w:b/>
          <w:color w:val="000000"/>
          <w:sz w:val="28"/>
        </w:rPr>
      </w:pPr>
      <w:r w:rsidRPr="00803AD7">
        <w:rPr>
          <w:color w:val="000000"/>
          <w:sz w:val="28"/>
        </w:rPr>
        <w:br w:type="page"/>
      </w:r>
      <w:r w:rsidRPr="00803AD7">
        <w:rPr>
          <w:b/>
          <w:color w:val="000000"/>
          <w:sz w:val="28"/>
        </w:rPr>
        <w:t>Содержание</w:t>
      </w:r>
    </w:p>
    <w:p w:rsidR="003B220F" w:rsidRPr="00803AD7" w:rsidRDefault="003B220F" w:rsidP="003B220F">
      <w:pPr>
        <w:pStyle w:val="af3"/>
        <w:widowControl/>
        <w:spacing w:line="360" w:lineRule="auto"/>
        <w:ind w:left="0" w:firstLine="708"/>
        <w:jc w:val="both"/>
        <w:rPr>
          <w:color w:val="000000"/>
          <w:sz w:val="28"/>
        </w:rPr>
      </w:pP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Введение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 Постановка задачи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1.1 Общая формулировка задачи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 Системы координат самолёта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1.2.1 Географическая система координат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1.2.2 Система координат центра масс самолёта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1.2.3 Самолётная система координат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1.2.4 Взаимосвязь различных систем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 Математическая модель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2.1 Функционирование системы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2.1.1 Измерители угловой скорости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2.1.2 Датчики угла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2.1.3 Двигатели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2.2 Моделирование работы системы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3. Алгоритм управления по одной оси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3.1 Алгоритм управления по одной оси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3.1.1 Алгоритм стабилизации при наведении на определённую цель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3.1.2 Алгоритм стабилизации при сканировании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3.2 Реализация алгоритма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Заключение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 xml:space="preserve">Приложение </w:t>
      </w:r>
    </w:p>
    <w:p w:rsidR="000D17C1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Список использованной литературы</w:t>
      </w:r>
    </w:p>
    <w:p w:rsidR="002507CE" w:rsidRPr="00803AD7" w:rsidRDefault="002507CE" w:rsidP="002507CE">
      <w:pPr>
        <w:pStyle w:val="af3"/>
        <w:widowControl/>
        <w:spacing w:line="360" w:lineRule="auto"/>
        <w:ind w:left="0"/>
        <w:jc w:val="both"/>
        <w:rPr>
          <w:b/>
          <w:color w:val="FFFFFF"/>
          <w:sz w:val="28"/>
        </w:rPr>
      </w:pPr>
      <w:r w:rsidRPr="00803AD7">
        <w:rPr>
          <w:b/>
          <w:color w:val="FFFFFF"/>
          <w:sz w:val="28"/>
        </w:rPr>
        <w:t>аэрофотосьемка изображение сканирование стабилизация</w:t>
      </w:r>
    </w:p>
    <w:p w:rsidR="003B220F" w:rsidRPr="00803AD7" w:rsidRDefault="003B220F" w:rsidP="003B220F">
      <w:pPr>
        <w:pStyle w:val="af3"/>
        <w:widowControl/>
        <w:spacing w:line="360" w:lineRule="auto"/>
        <w:ind w:left="0"/>
        <w:jc w:val="both"/>
        <w:rPr>
          <w:color w:val="000000"/>
          <w:sz w:val="28"/>
        </w:rPr>
      </w:pPr>
    </w:p>
    <w:p w:rsidR="003B220F" w:rsidRPr="00803AD7" w:rsidRDefault="000D17C1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color w:val="000000"/>
        </w:rPr>
        <w:br w:type="page"/>
      </w:r>
      <w:r w:rsidR="003B220F" w:rsidRPr="00803AD7">
        <w:rPr>
          <w:b/>
          <w:color w:val="000000"/>
        </w:rPr>
        <w:t>Введение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Аэрофотосъёмка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—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фотографирование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территории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сотен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десятков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километров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атмосферном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летательном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аппарате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(самолёте,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вертолёте,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дирижабле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беспилотном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аналоге).</w:t>
      </w:r>
    </w:p>
    <w:p w:rsidR="003366CC" w:rsidRPr="00803AD7" w:rsidRDefault="003366CC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Аэрофотоаппара́т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(АФА)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—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специализированный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оптико-механический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прибор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аэрофотосъёмки,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атмосферном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летательном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аппарате.</w:t>
      </w:r>
    </w:p>
    <w:p w:rsidR="009F3016" w:rsidRPr="00803AD7" w:rsidRDefault="009F301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Особенности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АФА</w:t>
      </w:r>
    </w:p>
    <w:p w:rsidR="009F3016" w:rsidRPr="00803AD7" w:rsidRDefault="009F301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Значительное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удаление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зачастую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низкая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температура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окружающей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среды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влажность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(из-за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съёмки),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сильные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динамические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механические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нагрузки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(вследствие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полёта),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быстрая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смена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—снимаемой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территории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—накладывают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отпечаток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особенности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аэрофотоаппаратов: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большой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кадра,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затвора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перемотки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фотоплёнки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плёночных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аппаратах),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наличие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аммортизирующего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механизма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пространственно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стабилизированной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(например,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гироплатформы),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большое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фокусное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расстояние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объектива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большая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светосила,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геометрическая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объектива,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автоматическом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режиме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программе,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задаваемой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командного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пульта,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последнее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наличие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комплекса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спутникового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позиционирования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центров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проектирования.</w:t>
      </w:r>
    </w:p>
    <w:p w:rsidR="009F3016" w:rsidRPr="00803AD7" w:rsidRDefault="009F301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Первый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мире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АФА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маршрутной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изобретён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русским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военным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инженером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Потте.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Фотоаппарат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полковника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создан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специально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съемки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испытания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прошли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летом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1911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Гатчинском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аэродроме.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мире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полуавтоматический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плёночный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однодисковым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затвором.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Цикл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осуществлялся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автоматически.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Съёмка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проводилась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катушечную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фотопленку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форматом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кадра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13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18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фокусное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расстояние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отверстие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1:4,5.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войны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использовался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разведывательных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аэрофотосъёмок.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Конструкция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фотоаппарата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Потте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лучшей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мире.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использовался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нашей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стране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конца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1920-х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годов.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выполнены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производственные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аэрофотосъёмки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создания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топографических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карт.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Полученные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особенно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применимы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картографии,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границ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землевладений,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разведке,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археологии,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изучении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окружающей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среды,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производстве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кинофильмов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рекламных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роликов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др.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Аэрофотосъемка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несколько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важных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возможностей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съемки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местности.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Плоскость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может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занимать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наклонное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плановыми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перспективными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соответственно.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возможно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фотографирование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цилиндрическую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поверхность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вращающимся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объективом.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съемка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панорамной.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основном,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выполняется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однообъективным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фотоаппаратом,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требуется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увеличить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используются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многообъективные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аэрофотоаппараты.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Фотографирование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могут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производить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одиночными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аэроснимками,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определённому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направлению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названны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маршрутными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аэрофотосъеками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соответственно.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bookmarkStart w:id="0" w:name=".D0.92.D0.B5.D0.B4.D0.B5.D0.BD.D0.B8.D0."/>
      <w:bookmarkEnd w:id="0"/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корректного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прокладывания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маршрута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участка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местности,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сфотографированного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обязательно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должна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фотографированна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другом.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особенность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аэрофотоснимков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продольным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перекрытием.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Продольное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перекрытие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отношение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сфотографированной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двух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соседних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снимках,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отдельном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выраженное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процентах.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Обычно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продольного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перекрытия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аэрофотоснимках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составляет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60%,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хотя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особенных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случаях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могут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изменены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соответствиями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требованиями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снимкам.</w:t>
      </w:r>
    </w:p>
    <w:p w:rsidR="008B1EFF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Если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требуется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провести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обширного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ширине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участка,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фотографирование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площади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производят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серией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параллельных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маршрутов,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собой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поперечное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перекрытие.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фотосъемке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стандартное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перекрытия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обычно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составляет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30%.</w:t>
      </w:r>
    </w:p>
    <w:p w:rsidR="002D51BC" w:rsidRPr="00803AD7" w:rsidRDefault="008B1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проведения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аэрофотосъемки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фотографируемой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местности,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фокусное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расстояние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камеры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аэрофотоаппарата,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сезон,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порядок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прокладывания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маршрутов.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2D51BC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rStyle w:val="af8"/>
          <w:bCs/>
          <w:color w:val="000000"/>
          <w:sz w:val="28"/>
        </w:rPr>
        <w:br w:type="page"/>
      </w:r>
      <w:r w:rsidR="003B220F" w:rsidRPr="00803AD7">
        <w:rPr>
          <w:b/>
          <w:color w:val="000000"/>
        </w:rPr>
        <w:t>1. Постановка задачи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b/>
          <w:color w:val="000000"/>
        </w:rPr>
        <w:t>1.1 Общая формулировка задачи</w:t>
      </w:r>
    </w:p>
    <w:p w:rsidR="003B220F" w:rsidRPr="00803AD7" w:rsidRDefault="003B220F" w:rsidP="003B220F">
      <w:pPr>
        <w:pStyle w:val="1"/>
        <w:keepNext w:val="0"/>
        <w:widowControl/>
        <w:spacing w:before="0" w:after="0"/>
        <w:ind w:left="0" w:firstLine="709"/>
        <w:jc w:val="both"/>
        <w:rPr>
          <w:rFonts w:cs="Times New Roman"/>
          <w:color w:val="000000"/>
          <w:sz w:val="28"/>
          <w:lang w:val="ru-RU"/>
        </w:rPr>
      </w:pPr>
    </w:p>
    <w:p w:rsidR="000C3EDD" w:rsidRPr="00803AD7" w:rsidRDefault="00DA74F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СПСИ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изображения</w:t>
      </w:r>
      <w:r w:rsidR="00FF5F75"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используемая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самолёте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сканировании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поверхности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Земли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дипломной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описано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устройство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составлена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математическая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модель.</w:t>
      </w:r>
    </w:p>
    <w:p w:rsidR="002D51BC" w:rsidRPr="00803AD7" w:rsidRDefault="000C3ED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Задачей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дипломного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проект</w:t>
      </w:r>
      <w:r w:rsidR="00DA74F0"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является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разработка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алгоритма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изображения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одной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сканировании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изображения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этой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оси.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программная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реализация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данного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алгоритма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языке</w:t>
      </w:r>
      <w:r w:rsidR="003B220F" w:rsidRPr="00803AD7">
        <w:rPr>
          <w:color w:val="000000"/>
        </w:rPr>
        <w:t xml:space="preserve"> </w:t>
      </w:r>
      <w:r w:rsidR="00DA74F0" w:rsidRPr="00803AD7">
        <w:rPr>
          <w:color w:val="000000"/>
        </w:rPr>
        <w:t>С++.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b/>
          <w:color w:val="000000"/>
        </w:rPr>
        <w:t>1.2 Системы координат самолёта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b/>
          <w:color w:val="000000"/>
        </w:rPr>
        <w:t>1.2.1 Географическая система координат</w:t>
      </w:r>
    </w:p>
    <w:p w:rsidR="0098020A" w:rsidRPr="00803AD7" w:rsidRDefault="003F7B6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</w:t>
      </w:r>
      <w:r w:rsidR="0098020A" w:rsidRPr="00803AD7">
        <w:rPr>
          <w:color w:val="000000"/>
        </w:rPr>
        <w:t>емная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базовая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систем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X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Pr="00803AD7">
        <w:rPr>
          <w:color w:val="000000"/>
        </w:rPr>
        <w:t>Y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Pr="00803AD7">
        <w:rPr>
          <w:color w:val="000000"/>
        </w:rPr>
        <w:t>Z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98020A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Эта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ориентирована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основным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направлениям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поверхности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Земли.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систем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фиксировано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связано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некоторой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точкой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поверхности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Земли,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принадлежащей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маршрутной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траектории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</w:t>
      </w:r>
      <w:r w:rsidR="0098020A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X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расположена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плоскости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горизонта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всегда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направлена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Север.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Y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перпендикулярна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X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направлена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вертикали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места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вверх.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Z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перпендикулярна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плоскости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X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Pr="00803AD7">
        <w:rPr>
          <w:color w:val="000000"/>
        </w:rPr>
        <w:t>Y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  <w:vertAlign w:val="subscript"/>
        </w:rPr>
        <w:t>0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ее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положительное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направление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выбирается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таким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образом,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была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правой.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Эта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используется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анализе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траекторий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центра</w:t>
      </w:r>
      <w:r w:rsidR="003B220F" w:rsidRPr="00803AD7">
        <w:rPr>
          <w:color w:val="000000"/>
        </w:rPr>
        <w:t xml:space="preserve"> </w:t>
      </w:r>
      <w:r w:rsidR="0098020A" w:rsidRPr="00803AD7">
        <w:rPr>
          <w:color w:val="000000"/>
        </w:rPr>
        <w:t>масс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</w:t>
      </w:r>
      <w:r w:rsidR="0098020A" w:rsidRPr="00803AD7">
        <w:rPr>
          <w:color w:val="000000"/>
        </w:rPr>
        <w:t>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b/>
          <w:color w:val="000000"/>
        </w:rPr>
        <w:t>1.2.2 Система координат центра масс самолёта</w:t>
      </w:r>
    </w:p>
    <w:p w:rsidR="0098020A" w:rsidRPr="00803AD7" w:rsidRDefault="0098020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Вторая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3F7B6F" w:rsidRPr="00803AD7">
        <w:rPr>
          <w:color w:val="000000"/>
        </w:rPr>
        <w:t>OX</w:t>
      </w:r>
      <w:r w:rsidR="003F7B6F" w:rsidRPr="00803AD7">
        <w:rPr>
          <w:color w:val="000000"/>
          <w:vertAlign w:val="subscript"/>
          <w:lang w:val="en-US"/>
        </w:rPr>
        <w:t>g</w:t>
      </w:r>
      <w:r w:rsidR="003F7B6F" w:rsidRPr="00803AD7">
        <w:rPr>
          <w:color w:val="000000"/>
        </w:rPr>
        <w:t>Y</w:t>
      </w:r>
      <w:r w:rsidR="003F7B6F" w:rsidRPr="00803AD7">
        <w:rPr>
          <w:color w:val="000000"/>
          <w:vertAlign w:val="subscript"/>
          <w:lang w:val="en-US"/>
        </w:rPr>
        <w:t>g</w:t>
      </w:r>
      <w:r w:rsidR="003F7B6F" w:rsidRPr="00803AD7">
        <w:rPr>
          <w:color w:val="000000"/>
        </w:rPr>
        <w:t>Z</w:t>
      </w:r>
      <w:r w:rsidR="003F7B6F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характеризуется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всегда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совмещено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центром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масс</w:t>
      </w:r>
      <w:r w:rsidR="003B220F" w:rsidRPr="00803AD7">
        <w:rPr>
          <w:color w:val="000000"/>
        </w:rPr>
        <w:t xml:space="preserve"> </w:t>
      </w:r>
      <w:r w:rsidR="00A704DF"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пространстве.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движении</w:t>
      </w:r>
      <w:r w:rsidR="003B220F" w:rsidRPr="00803AD7">
        <w:rPr>
          <w:color w:val="000000"/>
        </w:rPr>
        <w:t xml:space="preserve"> </w:t>
      </w:r>
      <w:r w:rsidR="00A704DF"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всегда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остаются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параллельными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себе.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либо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параллельны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соответствующим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осям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показано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рис.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либо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0D0A77" w:rsidRPr="00803AD7">
        <w:rPr>
          <w:color w:val="000000"/>
        </w:rPr>
        <w:t>вернуты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горизонтальной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плоско</w:t>
      </w:r>
      <w:r w:rsidRPr="00803AD7">
        <w:rPr>
          <w:color w:val="000000"/>
        </w:rPr>
        <w:t>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постоянный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курса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самолёта.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803AD7">
        <w:rPr>
          <w:b/>
          <w:color w:val="000000"/>
        </w:rPr>
        <w:t>1.2.3 Самолётная система координат</w:t>
      </w:r>
    </w:p>
    <w:p w:rsidR="0098020A" w:rsidRPr="00803AD7" w:rsidRDefault="0098020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Третья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2E5318" w:rsidRPr="00803AD7">
        <w:rPr>
          <w:color w:val="000000"/>
        </w:rPr>
        <w:t>OXYZ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используемая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математическом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описании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самолёта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полностью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корпусом,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пер</w:t>
      </w:r>
      <w:r w:rsidRPr="00803AD7">
        <w:rPr>
          <w:color w:val="000000"/>
        </w:rPr>
        <w:t>емещается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вместе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Поэтому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получила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подвижной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координат.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0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осей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помещено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центр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масс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(ц.м.)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самолета,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0X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направлена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хвостовой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носовой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части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самолета,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0Y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перпендикулярна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0X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направлена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вверх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плоскости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симметрии,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0Z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перпендикулярна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плоскости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симметрии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самолета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направлена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сторону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правой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консоли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крыла.</w:t>
      </w:r>
    </w:p>
    <w:p w:rsidR="00BF1F03" w:rsidRPr="00803AD7" w:rsidRDefault="00BF1F0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F0C40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28.25pt">
            <v:imagedata r:id="rId7" o:title=""/>
          </v:shape>
        </w:pict>
      </w:r>
    </w:p>
    <w:p w:rsidR="000D0A77" w:rsidRPr="00803AD7" w:rsidRDefault="00FF0C40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Рис.2.1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Связанная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система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координат</w:t>
      </w:r>
      <w:r w:rsidR="003B220F" w:rsidRPr="00803AD7">
        <w:rPr>
          <w:b w:val="0"/>
          <w:color w:val="000000"/>
          <w:sz w:val="28"/>
        </w:rPr>
        <w:t xml:space="preserve"> самолёта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98020A" w:rsidRPr="00803AD7" w:rsidRDefault="0098020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Ориентация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Эйлера</w:t>
      </w:r>
      <w:r w:rsidR="00BF1F03" w:rsidRPr="00803AD7">
        <w:rPr>
          <w:color w:val="000000"/>
        </w:rPr>
        <w:t>: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рысканья</w:t>
      </w:r>
      <w:r w:rsidR="003B220F" w:rsidRPr="00803AD7">
        <w:rPr>
          <w:color w:val="000000"/>
        </w:rPr>
        <w:t xml:space="preserve"> </w:t>
      </w:r>
      <w:r w:rsidR="006E75A8" w:rsidRPr="00803AD7">
        <w:rPr>
          <w:color w:val="000000"/>
        </w:rPr>
        <w:t>ψ</w:t>
      </w:r>
      <w:r w:rsidR="000D0A77" w:rsidRPr="00803AD7">
        <w:rPr>
          <w:color w:val="000000"/>
        </w:rPr>
        <w:t>;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тангажа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θ;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крена</w:t>
      </w:r>
      <w:r w:rsidR="003B220F" w:rsidRPr="00803AD7">
        <w:rPr>
          <w:color w:val="000000"/>
        </w:rPr>
        <w:t xml:space="preserve"> </w:t>
      </w:r>
      <w:r w:rsidR="000D0A77" w:rsidRPr="00803AD7">
        <w:rPr>
          <w:color w:val="000000"/>
        </w:rPr>
        <w:t>γ</w:t>
      </w:r>
      <w:r w:rsidRPr="00803AD7">
        <w:rPr>
          <w:color w:val="000000"/>
        </w:rPr>
        <w:t>.</w:t>
      </w:r>
    </w:p>
    <w:p w:rsidR="00B4653B" w:rsidRPr="00803AD7" w:rsidRDefault="00B4653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Углом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рыскания</w:t>
      </w:r>
      <w:r w:rsidR="003B220F" w:rsidRPr="00803AD7">
        <w:rPr>
          <w:color w:val="000000"/>
        </w:rPr>
        <w:t xml:space="preserve"> </w:t>
      </w:r>
      <w:r w:rsidR="006E75A8" w:rsidRPr="00803AD7">
        <w:rPr>
          <w:color w:val="000000"/>
        </w:rPr>
        <w:t>ψ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осью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9F3260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проекцией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</w:t>
      </w:r>
      <w:r w:rsidR="002E5318" w:rsidRPr="00803AD7">
        <w:rPr>
          <w:color w:val="000000"/>
        </w:rPr>
        <w:t>нат</w:t>
      </w:r>
      <w:r w:rsidR="003B220F" w:rsidRPr="00803AD7">
        <w:rPr>
          <w:color w:val="000000"/>
        </w:rPr>
        <w:t xml:space="preserve"> </w:t>
      </w:r>
      <w:r w:rsidR="002E5318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2E5318" w:rsidRPr="00803AD7">
        <w:rPr>
          <w:color w:val="000000"/>
        </w:rPr>
        <w:t>горизонтальную</w:t>
      </w:r>
      <w:r w:rsidR="003B220F" w:rsidRPr="00803AD7">
        <w:rPr>
          <w:color w:val="000000"/>
        </w:rPr>
        <w:t xml:space="preserve"> </w:t>
      </w:r>
      <w:r w:rsidR="002E5318" w:rsidRPr="00803AD7">
        <w:rPr>
          <w:color w:val="000000"/>
        </w:rPr>
        <w:t>плоскость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9F3260" w:rsidRPr="00803AD7">
        <w:rPr>
          <w:color w:val="000000"/>
          <w:vertAlign w:val="subscript"/>
          <w:lang w:val="en-US"/>
        </w:rPr>
        <w:t>g</w:t>
      </w:r>
      <w:r w:rsidR="009F3260" w:rsidRPr="00803AD7">
        <w:rPr>
          <w:color w:val="000000"/>
        </w:rPr>
        <w:t>Z</w:t>
      </w:r>
      <w:r w:rsidR="009F3260" w:rsidRPr="00803AD7">
        <w:rPr>
          <w:color w:val="000000"/>
          <w:vertAlign w:val="subscript"/>
          <w:lang w:val="en-US"/>
        </w:rPr>
        <w:t>g</w:t>
      </w:r>
      <w:r w:rsidR="002E5318" w:rsidRPr="00803AD7">
        <w:rPr>
          <w:color w:val="000000"/>
        </w:rPr>
        <w:t>.</w:t>
      </w:r>
    </w:p>
    <w:p w:rsidR="002E5318" w:rsidRPr="00803AD7" w:rsidRDefault="002E5318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Углом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тангажа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θ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называется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горизонтальной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плоскостью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9F3260" w:rsidRPr="00803AD7">
        <w:rPr>
          <w:color w:val="000000"/>
          <w:vertAlign w:val="subscript"/>
          <w:lang w:val="en-US"/>
        </w:rPr>
        <w:t>g</w:t>
      </w:r>
      <w:r w:rsidR="009F3260" w:rsidRPr="00803AD7">
        <w:rPr>
          <w:color w:val="000000"/>
        </w:rPr>
        <w:t>Z</w:t>
      </w:r>
      <w:r w:rsidR="009F3260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продольной</w:t>
      </w:r>
      <w:r w:rsidR="003B220F" w:rsidRPr="00803AD7">
        <w:rPr>
          <w:color w:val="000000"/>
        </w:rPr>
        <w:t xml:space="preserve"> </w:t>
      </w:r>
      <w:r w:rsidR="00B4653B" w:rsidRPr="00803AD7">
        <w:rPr>
          <w:color w:val="000000"/>
        </w:rPr>
        <w:t>осью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самолёта</w:t>
      </w:r>
      <w:r w:rsidR="00B4653B" w:rsidRPr="00803AD7">
        <w:rPr>
          <w:color w:val="000000"/>
        </w:rPr>
        <w:t>.</w:t>
      </w:r>
    </w:p>
    <w:p w:rsidR="0098020A" w:rsidRPr="00803AD7" w:rsidRDefault="00B4653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Углом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крена</w:t>
      </w:r>
      <w:r w:rsidR="003B220F" w:rsidRPr="00803AD7">
        <w:rPr>
          <w:color w:val="000000"/>
        </w:rPr>
        <w:t xml:space="preserve"> </w:t>
      </w:r>
      <w:r w:rsidR="002E5318" w:rsidRPr="00803AD7">
        <w:rPr>
          <w:color w:val="000000"/>
        </w:rPr>
        <w:t>γ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вертикальной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плоскостью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</w:t>
      </w:r>
      <w:r w:rsidR="009F3260" w:rsidRPr="00803AD7">
        <w:rPr>
          <w:color w:val="000000"/>
          <w:vertAlign w:val="subscript"/>
          <w:lang w:val="en-US"/>
        </w:rPr>
        <w:t>g</w:t>
      </w:r>
      <w:r w:rsidR="009F3260" w:rsidRPr="00803AD7">
        <w:rPr>
          <w:color w:val="000000"/>
        </w:rPr>
        <w:t>Y</w:t>
      </w:r>
      <w:r w:rsidR="009F3260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диаметрально</w:t>
      </w:r>
      <w:r w:rsidR="009F3260" w:rsidRPr="00803AD7">
        <w:rPr>
          <w:color w:val="000000"/>
        </w:rPr>
        <w:t>й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плоскостью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="009F3260" w:rsidRPr="00803AD7">
        <w:rPr>
          <w:color w:val="000000"/>
        </w:rPr>
        <w:t>OXY</w:t>
      </w:r>
      <w:r w:rsidRPr="00803AD7">
        <w:rPr>
          <w:color w:val="000000"/>
        </w:rPr>
        <w:t>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F0C40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26" type="#_x0000_t75" style="width:126.75pt;height:168.75pt">
            <v:imagedata r:id="rId8" o:title=""/>
          </v:shape>
        </w:pict>
      </w:r>
    </w:p>
    <w:p w:rsidR="00717251" w:rsidRPr="00803AD7" w:rsidRDefault="00FF0C40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Рис.2.2</w:t>
      </w:r>
      <w:r w:rsidR="003B220F" w:rsidRPr="00803AD7">
        <w:rPr>
          <w:b w:val="0"/>
          <w:color w:val="000000"/>
          <w:sz w:val="28"/>
        </w:rPr>
        <w:t xml:space="preserve"> </w:t>
      </w:r>
      <w:r w:rsidR="00B06FB0" w:rsidRPr="00803AD7">
        <w:rPr>
          <w:b w:val="0"/>
          <w:color w:val="000000"/>
          <w:sz w:val="28"/>
        </w:rPr>
        <w:t>Углы</w:t>
      </w:r>
      <w:r w:rsidR="003B220F" w:rsidRPr="00803AD7">
        <w:rPr>
          <w:b w:val="0"/>
          <w:color w:val="000000"/>
          <w:sz w:val="28"/>
        </w:rPr>
        <w:t xml:space="preserve"> </w:t>
      </w:r>
      <w:r w:rsidR="00B06FB0" w:rsidRPr="00803AD7">
        <w:rPr>
          <w:b w:val="0"/>
          <w:color w:val="000000"/>
          <w:sz w:val="28"/>
        </w:rPr>
        <w:t>рыскания,</w:t>
      </w:r>
      <w:r w:rsidR="003B220F" w:rsidRPr="00803AD7">
        <w:rPr>
          <w:b w:val="0"/>
          <w:color w:val="000000"/>
          <w:sz w:val="28"/>
        </w:rPr>
        <w:t xml:space="preserve"> </w:t>
      </w:r>
      <w:r w:rsidR="00B06FB0" w:rsidRPr="00803AD7">
        <w:rPr>
          <w:b w:val="0"/>
          <w:color w:val="000000"/>
          <w:sz w:val="28"/>
        </w:rPr>
        <w:t>тангажа</w:t>
      </w:r>
      <w:r w:rsidR="003B220F" w:rsidRPr="00803AD7">
        <w:rPr>
          <w:b w:val="0"/>
          <w:color w:val="000000"/>
          <w:sz w:val="28"/>
        </w:rPr>
        <w:t xml:space="preserve"> </w:t>
      </w:r>
      <w:r w:rsidR="00B06FB0" w:rsidRPr="00803AD7">
        <w:rPr>
          <w:b w:val="0"/>
          <w:color w:val="000000"/>
          <w:sz w:val="28"/>
        </w:rPr>
        <w:t>и</w:t>
      </w:r>
      <w:r w:rsidR="003B220F" w:rsidRPr="00803AD7">
        <w:rPr>
          <w:b w:val="0"/>
          <w:color w:val="000000"/>
          <w:sz w:val="28"/>
        </w:rPr>
        <w:t xml:space="preserve"> </w:t>
      </w:r>
      <w:r w:rsidR="00B06FB0" w:rsidRPr="00803AD7">
        <w:rPr>
          <w:b w:val="0"/>
          <w:color w:val="000000"/>
          <w:sz w:val="28"/>
        </w:rPr>
        <w:t>крена</w:t>
      </w:r>
      <w:r w:rsidR="003B220F" w:rsidRPr="00803AD7">
        <w:rPr>
          <w:b w:val="0"/>
          <w:color w:val="000000"/>
          <w:sz w:val="28"/>
        </w:rPr>
        <w:t xml:space="preserve"> самолёта</w:t>
      </w:r>
    </w:p>
    <w:p w:rsidR="003B220F" w:rsidRPr="00803AD7" w:rsidRDefault="003B220F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</w:p>
    <w:p w:rsidR="003B220F" w:rsidRPr="00803AD7" w:rsidRDefault="003B220F" w:rsidP="003B220F">
      <w:pPr>
        <w:pStyle w:val="aff"/>
        <w:widowControl/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803AD7">
        <w:rPr>
          <w:color w:val="000000"/>
          <w:sz w:val="28"/>
        </w:rPr>
        <w:t>1.2.4 Взаимосвязь различных систем</w:t>
      </w:r>
    </w:p>
    <w:p w:rsidR="003B220F" w:rsidRPr="00803AD7" w:rsidRDefault="003B220F" w:rsidP="003B220F">
      <w:pPr>
        <w:pStyle w:val="aff"/>
        <w:widowControl/>
        <w:spacing w:before="0" w:after="0" w:line="360" w:lineRule="auto"/>
        <w:ind w:left="0" w:firstLine="709"/>
        <w:jc w:val="both"/>
        <w:rPr>
          <w:color w:val="000000"/>
          <w:sz w:val="28"/>
        </w:rPr>
      </w:pPr>
    </w:p>
    <w:p w:rsidR="00FF0C40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27" type="#_x0000_t75" style="width:165.75pt;height:81.75pt">
            <v:imagedata r:id="rId9" o:title=""/>
          </v:shape>
        </w:pict>
      </w:r>
    </w:p>
    <w:p w:rsidR="00A704DF" w:rsidRPr="00803AD7" w:rsidRDefault="00FF0C40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Рис.2.3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Схема,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поясняющая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взаимодействие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трех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систем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координат: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географической,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центра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масс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самолета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и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самолетной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Заданную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ориентацию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получить,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выполнив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последовательных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проводить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предположении,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момент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OX</w:t>
      </w:r>
      <w:r w:rsidR="003148FF" w:rsidRPr="00803AD7">
        <w:rPr>
          <w:color w:val="000000"/>
          <w:vertAlign w:val="subscript"/>
          <w:lang w:val="en-US"/>
        </w:rPr>
        <w:t>g</w:t>
      </w:r>
      <w:r w:rsidR="003148FF" w:rsidRPr="00803AD7">
        <w:rPr>
          <w:color w:val="000000"/>
        </w:rPr>
        <w:t>Y</w:t>
      </w:r>
      <w:r w:rsidR="003148FF" w:rsidRPr="00803AD7">
        <w:rPr>
          <w:color w:val="000000"/>
          <w:vertAlign w:val="subscript"/>
          <w:lang w:val="en-US"/>
        </w:rPr>
        <w:t>g</w:t>
      </w:r>
      <w:r w:rsidR="003148FF" w:rsidRPr="00803AD7">
        <w:rPr>
          <w:color w:val="000000"/>
        </w:rPr>
        <w:t>Z</w:t>
      </w:r>
      <w:r w:rsidR="003148FF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OXYZ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совпадают.</w:t>
      </w: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Первый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ψ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осуществим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OY</w:t>
      </w:r>
      <w:r w:rsidR="003148FF" w:rsidRPr="00803AD7">
        <w:rPr>
          <w:color w:val="000000"/>
          <w:vertAlign w:val="subscript"/>
          <w:lang w:val="en-US"/>
        </w:rPr>
        <w:t>g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момент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времени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совпадает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OY</w:t>
      </w:r>
      <w:r w:rsidRPr="00803AD7">
        <w:rPr>
          <w:color w:val="000000"/>
        </w:rPr>
        <w:t>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OX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OZ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оставаясь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плоскости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OX</w:t>
      </w:r>
      <w:r w:rsidR="003148FF" w:rsidRPr="00803AD7">
        <w:rPr>
          <w:color w:val="000000"/>
          <w:vertAlign w:val="subscript"/>
          <w:lang w:val="en-US"/>
        </w:rPr>
        <w:t>g</w:t>
      </w:r>
      <w:r w:rsidR="003148FF" w:rsidRPr="00803AD7">
        <w:rPr>
          <w:color w:val="000000"/>
        </w:rPr>
        <w:t>Z</w:t>
      </w:r>
      <w:r w:rsidR="003148FF"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займут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некоторое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промежуточное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="00846AD6" w:rsidRPr="00803AD7">
        <w:rPr>
          <w:color w:val="000000"/>
        </w:rPr>
        <w:t>OX'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846AD6" w:rsidRPr="00803AD7">
        <w:rPr>
          <w:color w:val="000000"/>
        </w:rPr>
        <w:t>OZ'</w:t>
      </w:r>
      <w:r w:rsidRPr="00803AD7">
        <w:rPr>
          <w:color w:val="000000"/>
        </w:rPr>
        <w:t>.</w:t>
      </w:r>
    </w:p>
    <w:p w:rsidR="00717251" w:rsidRPr="00803AD7" w:rsidRDefault="00626D0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980" w:dyaOrig="380">
          <v:shape id="_x0000_i1028" type="#_x0000_t75" style="width:80.25pt;height:30.75pt" o:ole="">
            <v:imagedata r:id="rId10" o:title=""/>
          </v:shape>
          <o:OLEObject Type="Embed" ProgID="Equation.3" ShapeID="_x0000_i1028" DrawAspect="Content" ObjectID="_1457500251" r:id="rId11"/>
        </w:objec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направляющие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орты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неподвижной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OX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Y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Z</w:t>
      </w:r>
      <w:r w:rsidRPr="00803AD7">
        <w:rPr>
          <w:color w:val="000000"/>
          <w:vertAlign w:val="subscript"/>
          <w:lang w:val="en-US"/>
        </w:rPr>
        <w:t>g</w:t>
      </w:r>
      <w:r w:rsidR="00717251" w:rsidRPr="00803AD7">
        <w:rPr>
          <w:color w:val="000000"/>
        </w:rPr>
        <w:t>;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780" w:dyaOrig="380">
          <v:shape id="_x0000_i1029" type="#_x0000_t75" style="width:63.75pt;height:30.75pt" o:ole="">
            <v:imagedata r:id="rId12" o:title=""/>
          </v:shape>
          <o:OLEObject Type="Embed" ProgID="Equation.3" ShapeID="_x0000_i1029" DrawAspect="Content" ObjectID="_1457500252" r:id="rId13"/>
        </w:objec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направляющие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орты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промежуточной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OX'Y</w:t>
      </w:r>
      <w:r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Z'</w:t>
      </w:r>
      <w:r w:rsidR="00717251" w:rsidRPr="00803AD7">
        <w:rPr>
          <w:color w:val="000000"/>
        </w:rPr>
        <w:t>.</w:t>
      </w:r>
    </w:p>
    <w:p w:rsidR="00626D09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Направляющие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орты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980" w:dyaOrig="380">
          <v:shape id="_x0000_i1030" type="#_x0000_t75" style="width:80.25pt;height:30.75pt" o:ole="">
            <v:imagedata r:id="rId10" o:title=""/>
          </v:shape>
          <o:OLEObject Type="Embed" ProgID="Equation.3" ShapeID="_x0000_i1030" DrawAspect="Content" ObjectID="_1457500253" r:id="rId14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ортами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780" w:dyaOrig="380">
          <v:shape id="_x0000_i1031" type="#_x0000_t75" style="width:63.75pt;height:30.75pt" o:ole="">
            <v:imagedata r:id="rId12" o:title=""/>
          </v:shape>
          <o:OLEObject Type="Embed" ProgID="Equation.3" ShapeID="_x0000_i1031" DrawAspect="Content" ObjectID="_1457500254" r:id="rId15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следующими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соотношениями</w:t>
      </w:r>
      <w:r w:rsidR="00626D09" w:rsidRPr="00803AD7">
        <w:rPr>
          <w:color w:val="000000"/>
        </w:rPr>
        <w:t>: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4"/>
        </w:rPr>
        <w:object w:dxaOrig="2620" w:dyaOrig="1160">
          <v:shape id="_x0000_i1032" type="#_x0000_t75" style="width:179.25pt;height:78pt" o:ole="">
            <v:imagedata r:id="rId16" o:title=""/>
          </v:shape>
          <o:OLEObject Type="Embed" ProgID="Equation.3" ShapeID="_x0000_i1032" DrawAspect="Content" ObjectID="_1457500255" r:id="rId17"/>
        </w:object>
      </w:r>
      <w:r w:rsidR="003B220F" w:rsidRPr="00803AD7">
        <w:rPr>
          <w:color w:val="000000"/>
        </w:rPr>
        <w:t xml:space="preserve"> </w:t>
      </w:r>
      <w:r w:rsidR="00626D09" w:rsidRPr="00803AD7">
        <w:rPr>
          <w:color w:val="000000"/>
        </w:rPr>
        <w:t>(1)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Это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называемой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матрицы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направляющих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косинусов,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220CA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2560" w:dyaOrig="1120">
          <v:shape id="_x0000_i1033" type="#_x0000_t75" style="width:168pt;height:72.75pt" o:ole="">
            <v:imagedata r:id="rId18" o:title=""/>
          </v:shape>
          <o:OLEObject Type="Embed" ProgID="Equation.3" ShapeID="_x0000_i1033" DrawAspect="Content" ObjectID="_1457500256" r:id="rId19"/>
        </w:object>
      </w:r>
      <w:r w:rsidR="003B220F" w:rsidRPr="00803AD7">
        <w:rPr>
          <w:color w:val="000000"/>
        </w:rPr>
        <w:t xml:space="preserve"> </w:t>
      </w:r>
      <w:r w:rsidR="00F220CA" w:rsidRPr="00803AD7">
        <w:rPr>
          <w:color w:val="000000"/>
        </w:rPr>
        <w:t>(2)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Другая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(векторно-матричная)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записи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равенств(1)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2"/>
        </w:rPr>
        <w:object w:dxaOrig="3360" w:dyaOrig="1160">
          <v:shape id="_x0000_i1034" type="#_x0000_t75" style="width:191.25pt;height:65.25pt" o:ole="">
            <v:imagedata r:id="rId20" o:title=""/>
          </v:shape>
          <o:OLEObject Type="Embed" ProgID="Equation.3" ShapeID="_x0000_i1034" DrawAspect="Content" ObjectID="_1457500257" r:id="rId21"/>
        </w:object>
      </w:r>
      <w:r w:rsidR="00F220CA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.</w:t>
      </w:r>
    </w:p>
    <w:p w:rsidR="00717251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717251" w:rsidRPr="00803AD7">
        <w:rPr>
          <w:color w:val="000000"/>
        </w:rPr>
        <w:t>Второй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поворот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осей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координат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произведем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относительно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оси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OZ'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на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угол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θ.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В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результате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чего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координатные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оси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OX'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и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OY</w:t>
      </w:r>
      <w:r w:rsidR="00D569C6"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займут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положение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OX''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и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  <w:lang w:val="en-US"/>
        </w:rPr>
        <w:t>OY</w:t>
      </w:r>
      <w:r w:rsidR="00D569C6" w:rsidRPr="00803AD7">
        <w:rPr>
          <w:color w:val="000000"/>
        </w:rPr>
        <w:t>''</w:t>
      </w:r>
      <w:r w:rsidR="00717251" w:rsidRPr="00803AD7">
        <w:rPr>
          <w:color w:val="000000"/>
        </w:rPr>
        <w:t>.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Направляющие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орты</w:t>
      </w:r>
      <w:r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859" w:dyaOrig="380">
          <v:shape id="_x0000_i1035" type="#_x0000_t75" style="width:70.5pt;height:30.75pt" o:ole="">
            <v:imagedata r:id="rId22" o:title=""/>
          </v:shape>
          <o:OLEObject Type="Embed" ProgID="Equation.3" ShapeID="_x0000_i1035" DrawAspect="Content" ObjectID="_1457500258" r:id="rId23"/>
        </w:object>
      </w:r>
      <w:r w:rsidRPr="00803AD7">
        <w:rPr>
          <w:color w:val="000000"/>
        </w:rPr>
        <w:t xml:space="preserve"> </w:t>
      </w:r>
      <w:r w:rsidR="00CD37FB" w:rsidRPr="00803AD7">
        <w:rPr>
          <w:color w:val="000000"/>
        </w:rPr>
        <w:t>второй</w:t>
      </w:r>
      <w:r w:rsidRPr="00803AD7">
        <w:rPr>
          <w:color w:val="000000"/>
        </w:rPr>
        <w:t xml:space="preserve"> </w:t>
      </w:r>
      <w:r w:rsidR="00CD37FB" w:rsidRPr="00803AD7">
        <w:rPr>
          <w:color w:val="000000"/>
        </w:rPr>
        <w:t>промежуточной</w:t>
      </w:r>
      <w:r w:rsidRPr="00803AD7">
        <w:rPr>
          <w:color w:val="000000"/>
        </w:rPr>
        <w:t xml:space="preserve"> </w:t>
      </w:r>
      <w:r w:rsidR="00CD37FB" w:rsidRPr="00803AD7">
        <w:rPr>
          <w:color w:val="000000"/>
        </w:rPr>
        <w:t>сис</w:t>
      </w:r>
      <w:r w:rsidR="00717251" w:rsidRPr="00803AD7">
        <w:rPr>
          <w:color w:val="000000"/>
        </w:rPr>
        <w:t>темы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координат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  <w:lang w:val="en-US"/>
        </w:rPr>
        <w:t>OX</w:t>
      </w:r>
      <w:r w:rsidR="00D569C6" w:rsidRPr="00803AD7">
        <w:rPr>
          <w:color w:val="000000"/>
        </w:rPr>
        <w:t>''</w:t>
      </w:r>
      <w:r w:rsidR="00D569C6" w:rsidRPr="00803AD7">
        <w:rPr>
          <w:color w:val="000000"/>
          <w:lang w:val="en-US"/>
        </w:rPr>
        <w:t>Y</w:t>
      </w:r>
      <w:r w:rsidR="00D569C6" w:rsidRPr="00803AD7">
        <w:rPr>
          <w:color w:val="000000"/>
        </w:rPr>
        <w:t>''</w:t>
      </w:r>
      <w:r w:rsidR="00D569C6" w:rsidRPr="00803AD7">
        <w:rPr>
          <w:color w:val="000000"/>
          <w:lang w:val="en-US"/>
        </w:rPr>
        <w:t>Z</w:t>
      </w:r>
      <w:r w:rsidR="00D569C6" w:rsidRPr="00803AD7">
        <w:rPr>
          <w:color w:val="000000"/>
        </w:rPr>
        <w:t>'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связаны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с</w:t>
      </w:r>
      <w:r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ортами</w:t>
      </w:r>
      <w:r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780" w:dyaOrig="380">
          <v:shape id="_x0000_i1036" type="#_x0000_t75" style="width:63.75pt;height:30.75pt" o:ole="">
            <v:imagedata r:id="rId12" o:title=""/>
          </v:shape>
          <o:OLEObject Type="Embed" ProgID="Equation.3" ShapeID="_x0000_i1036" DrawAspect="Content" ObjectID="_1457500259" r:id="rId24"/>
        </w:objec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следующими</w:t>
      </w:r>
      <w:r w:rsidRPr="00803AD7">
        <w:rPr>
          <w:color w:val="000000"/>
        </w:rPr>
        <w:t xml:space="preserve"> </w:t>
      </w:r>
      <w:r w:rsidR="00D569C6" w:rsidRPr="00803AD7">
        <w:rPr>
          <w:color w:val="000000"/>
        </w:rPr>
        <w:t>равенства</w:t>
      </w:r>
      <w:r w:rsidR="00717251" w:rsidRPr="00803AD7">
        <w:rPr>
          <w:color w:val="000000"/>
        </w:rPr>
        <w:t>ми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D569C6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2560" w:dyaOrig="1120">
          <v:shape id="_x0000_i1037" type="#_x0000_t75" style="width:161.25pt;height:69.75pt" o:ole="">
            <v:imagedata r:id="rId25" o:title=""/>
          </v:shape>
          <o:OLEObject Type="Embed" ProgID="Equation.3" ShapeID="_x0000_i1037" DrawAspect="Content" ObjectID="_1457500260" r:id="rId26"/>
        </w:object>
      </w:r>
      <w:r w:rsidR="00466D4F" w:rsidRPr="00803AD7">
        <w:rPr>
          <w:color w:val="000000"/>
        </w:rPr>
        <w:t>(3)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Здесь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матрица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направляющих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косинусов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2480" w:dyaOrig="1120">
          <v:shape id="_x0000_i1038" type="#_x0000_t75" style="width:126.75pt;height:56.25pt" o:ole="">
            <v:imagedata r:id="rId27" o:title=""/>
          </v:shape>
          <o:OLEObject Type="Embed" ProgID="Equation.3" ShapeID="_x0000_i1038" DrawAspect="Content" ObjectID="_1457500261" r:id="rId28"/>
        </w:object>
      </w:r>
      <w:r w:rsidR="00717251" w:rsidRPr="00803AD7">
        <w:rPr>
          <w:color w:val="000000"/>
        </w:rPr>
        <w:t>(4)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466D4F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уравнения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(3)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переписать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векторно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матричной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форме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3200" w:dyaOrig="1120">
          <v:shape id="_x0000_i1039" type="#_x0000_t75" style="width:179.25pt;height:62.25pt" o:ole="">
            <v:imagedata r:id="rId29" o:title=""/>
          </v:shape>
          <o:OLEObject Type="Embed" ProgID="Equation.3" ShapeID="_x0000_i1039" DrawAspect="Content" ObjectID="_1457500262" r:id="rId30"/>
        </w:objec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Третий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осуществим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</w:rPr>
        <w:t>о</w:t>
      </w:r>
      <w:r w:rsidRPr="00803AD7">
        <w:rPr>
          <w:color w:val="000000"/>
        </w:rPr>
        <w:t>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</w:t>
      </w:r>
      <w:r w:rsidR="00466D4F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OX</w:t>
      </w:r>
      <w:r w:rsidR="00466D4F" w:rsidRPr="00803AD7">
        <w:rPr>
          <w:color w:val="000000"/>
        </w:rPr>
        <w:t>''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</w:rPr>
        <w:t>γ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OY</w:t>
      </w:r>
      <w:r w:rsidR="00466D4F" w:rsidRPr="00803AD7">
        <w:rPr>
          <w:color w:val="000000"/>
        </w:rPr>
        <w:t>''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займет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OY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OZ</w:t>
      </w:r>
      <w:r w:rsidR="004B7D69" w:rsidRPr="00803AD7">
        <w:rPr>
          <w:color w:val="000000"/>
        </w:rPr>
        <w:t>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</w:rPr>
        <w:t>OZ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OX</w:t>
      </w:r>
      <w:r w:rsidR="00466D4F" w:rsidRPr="00803AD7">
        <w:rPr>
          <w:color w:val="000000"/>
        </w:rPr>
        <w:t>''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совпадет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осью</w:t>
      </w:r>
      <w:r w:rsidR="003B220F" w:rsidRPr="00803AD7">
        <w:rPr>
          <w:color w:val="000000"/>
        </w:rPr>
        <w:t xml:space="preserve"> </w:t>
      </w:r>
      <w:r w:rsidR="00466D4F" w:rsidRPr="00803AD7">
        <w:rPr>
          <w:color w:val="000000"/>
          <w:lang w:val="en-US"/>
        </w:rPr>
        <w:t>OX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Орты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840" w:dyaOrig="380">
          <v:shape id="_x0000_i1040" type="#_x0000_t75" style="width:69pt;height:30.75pt" o:ole="">
            <v:imagedata r:id="rId31" o:title=""/>
          </v:shape>
          <o:OLEObject Type="Embed" ProgID="Equation.3" ShapeID="_x0000_i1040" DrawAspect="Content" ObjectID="_1457500263" r:id="rId32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к</w:t>
      </w:r>
      <w:r w:rsidRPr="00803AD7">
        <w:rPr>
          <w:color w:val="000000"/>
        </w:rPr>
        <w:t>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промежуточной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4B7D69" w:rsidRPr="00803AD7">
        <w:rPr>
          <w:color w:val="000000"/>
          <w:lang w:val="en-US"/>
        </w:rPr>
        <w:t>OX</w:t>
      </w:r>
      <w:r w:rsidR="004B7D69" w:rsidRPr="00803AD7">
        <w:rPr>
          <w:color w:val="000000"/>
        </w:rPr>
        <w:t>''</w:t>
      </w:r>
      <w:r w:rsidR="004B7D69" w:rsidRPr="00803AD7">
        <w:rPr>
          <w:color w:val="000000"/>
          <w:lang w:val="en-US"/>
        </w:rPr>
        <w:t>Y</w:t>
      </w:r>
      <w:r w:rsidR="004B7D69" w:rsidRPr="00803AD7">
        <w:rPr>
          <w:color w:val="000000"/>
        </w:rPr>
        <w:t>''</w:t>
      </w:r>
      <w:r w:rsidR="004B7D69" w:rsidRPr="00803AD7">
        <w:rPr>
          <w:color w:val="000000"/>
          <w:lang w:val="en-US"/>
        </w:rPr>
        <w:t>Z</w:t>
      </w:r>
      <w:r w:rsidR="004B7D69" w:rsidRPr="00803AD7">
        <w:rPr>
          <w:color w:val="000000"/>
        </w:rPr>
        <w:t>'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равенств</w:t>
      </w:r>
    </w:p>
    <w:p w:rsidR="004B7D69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3A73F5" w:rsidRPr="00803AD7">
        <w:rPr>
          <w:color w:val="000000"/>
          <w:position w:val="-54"/>
        </w:rPr>
        <w:object w:dxaOrig="2520" w:dyaOrig="1140">
          <v:shape id="_x0000_i1041" type="#_x0000_t75" style="width:167.25pt;height:75pt" o:ole="">
            <v:imagedata r:id="rId33" o:title=""/>
          </v:shape>
          <o:OLEObject Type="Embed" ProgID="Equation.3" ShapeID="_x0000_i1041" DrawAspect="Content" ObjectID="_1457500264" r:id="rId34"/>
        </w:object>
      </w:r>
      <w:r w:rsidR="004B7D69" w:rsidRPr="00803AD7">
        <w:rPr>
          <w:color w:val="000000"/>
        </w:rPr>
        <w:t>(5)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Матрица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направляющих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косинусов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третьего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к</w:t>
      </w:r>
      <w:r w:rsidRPr="00803AD7">
        <w:rPr>
          <w:color w:val="000000"/>
        </w:rPr>
        <w:t>оординатной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(5)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будет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2460" w:dyaOrig="1120">
          <v:shape id="_x0000_i1042" type="#_x0000_t75" style="width:151.5pt;height:68.25pt" o:ole="">
            <v:imagedata r:id="rId35" o:title=""/>
          </v:shape>
          <o:OLEObject Type="Embed" ProgID="Equation.3" ShapeID="_x0000_i1042" DrawAspect="Content" ObjectID="_1457500265" r:id="rId36"/>
        </w:object>
      </w:r>
      <w:r w:rsidR="003B220F" w:rsidRPr="00803AD7">
        <w:rPr>
          <w:color w:val="000000"/>
        </w:rPr>
        <w:t xml:space="preserve"> </w:t>
      </w:r>
      <w:r w:rsidR="00717251" w:rsidRPr="00803AD7">
        <w:rPr>
          <w:color w:val="000000"/>
        </w:rPr>
        <w:t>(6)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уравнения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(5)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векторно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матричной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записи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п</w:t>
      </w:r>
      <w:r w:rsidRPr="00803AD7">
        <w:rPr>
          <w:color w:val="000000"/>
        </w:rPr>
        <w:t>ерепишутся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следующим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образом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50"/>
        </w:rPr>
        <w:object w:dxaOrig="3159" w:dyaOrig="1120">
          <v:shape id="_x0000_i1043" type="#_x0000_t75" style="width:200.25pt;height:70.5pt" o:ole="">
            <v:imagedata r:id="rId37" o:title=""/>
          </v:shape>
          <o:OLEObject Type="Embed" ProgID="Equation.3" ShapeID="_x0000_i1043" DrawAspect="Content" ObjectID="_1457500266" r:id="rId38"/>
        </w:object>
      </w:r>
      <w:r w:rsidR="00717251" w:rsidRPr="00803AD7">
        <w:rPr>
          <w:color w:val="000000"/>
        </w:rPr>
        <w:t>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17251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учетом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выше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равенств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последовательно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получаем,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4B7D69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position w:val="-10"/>
        </w:rPr>
        <w:object w:dxaOrig="180" w:dyaOrig="340">
          <v:shape id="_x0000_i1044" type="#_x0000_t75" style="width:9pt;height:17.25pt" o:ole="">
            <v:imagedata r:id="rId39" o:title=""/>
          </v:shape>
          <o:OLEObject Type="Embed" ProgID="Equation.3" ShapeID="_x0000_i1044" DrawAspect="Content" ObjectID="_1457500267" r:id="rId40"/>
        </w:object>
      </w:r>
      <w:r w:rsidRPr="00803AD7">
        <w:rPr>
          <w:color w:val="000000"/>
          <w:position w:val="-52"/>
        </w:rPr>
        <w:object w:dxaOrig="5920" w:dyaOrig="1160">
          <v:shape id="_x0000_i1045" type="#_x0000_t75" style="width:414.75pt;height:80.25pt" o:ole="">
            <v:imagedata r:id="rId41" o:title=""/>
          </v:shape>
          <o:OLEObject Type="Embed" ProgID="Equation.3" ShapeID="_x0000_i1045" DrawAspect="Content" ObjectID="_1457500268" r:id="rId42"/>
        </w:objec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AA598F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1480" w:dyaOrig="380">
          <v:shape id="_x0000_i1046" type="#_x0000_t75" style="width:127.5pt;height:32.25pt" o:ole="">
            <v:imagedata r:id="rId43" o:title=""/>
          </v:shape>
          <o:OLEObject Type="Embed" ProgID="Equation.3" ShapeID="_x0000_i1046" DrawAspect="Content" ObjectID="_1457500269" r:id="rId44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матрица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</w:t>
      </w:r>
      <w:r w:rsidR="003148FF" w:rsidRPr="00803AD7">
        <w:rPr>
          <w:color w:val="000000"/>
        </w:rPr>
        <w:t>ований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векторных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величин,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задан</w:t>
      </w:r>
      <w:r w:rsidRPr="00803AD7">
        <w:rPr>
          <w:color w:val="000000"/>
        </w:rPr>
        <w:t>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AA598F" w:rsidRPr="00803AD7">
        <w:rPr>
          <w:color w:val="000000"/>
        </w:rPr>
        <w:t>OX</w:t>
      </w:r>
      <w:r w:rsidR="00AA598F" w:rsidRPr="00803AD7">
        <w:rPr>
          <w:color w:val="000000"/>
          <w:vertAlign w:val="subscript"/>
          <w:lang w:val="en-US"/>
        </w:rPr>
        <w:t>g</w:t>
      </w:r>
      <w:r w:rsidR="00AA598F" w:rsidRPr="00803AD7">
        <w:rPr>
          <w:color w:val="000000"/>
        </w:rPr>
        <w:t>Y</w:t>
      </w:r>
      <w:r w:rsidR="00AA598F" w:rsidRPr="00803AD7">
        <w:rPr>
          <w:color w:val="000000"/>
          <w:vertAlign w:val="subscript"/>
          <w:lang w:val="en-US"/>
        </w:rPr>
        <w:t>g</w:t>
      </w:r>
      <w:r w:rsidR="00AA598F" w:rsidRPr="00803AD7">
        <w:rPr>
          <w:color w:val="000000"/>
        </w:rPr>
        <w:t>Z</w:t>
      </w:r>
      <w:r w:rsidR="00AA598F" w:rsidRPr="00803AD7">
        <w:rPr>
          <w:color w:val="000000"/>
          <w:vertAlign w:val="subscript"/>
          <w:lang w:val="en-US"/>
        </w:rPr>
        <w:t>g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векторные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AA598F" w:rsidRPr="00803AD7">
        <w:rPr>
          <w:color w:val="000000"/>
        </w:rPr>
        <w:t>OXYZ</w:t>
      </w:r>
      <w:r w:rsidR="003148FF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Непосредственное</w:t>
      </w:r>
      <w:r w:rsidR="003B220F" w:rsidRPr="00803AD7">
        <w:rPr>
          <w:color w:val="000000"/>
        </w:rPr>
        <w:t xml:space="preserve"> </w:t>
      </w:r>
      <w:r w:rsidR="003148FF" w:rsidRPr="00803AD7">
        <w:rPr>
          <w:color w:val="000000"/>
        </w:rPr>
        <w:t>вычисле</w:t>
      </w:r>
      <w:r w:rsidRPr="00803AD7">
        <w:rPr>
          <w:color w:val="000000"/>
        </w:rPr>
        <w:t>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матрицы</w:t>
      </w:r>
      <w:r w:rsidR="003B220F" w:rsidRPr="00803AD7">
        <w:rPr>
          <w:color w:val="000000"/>
        </w:rPr>
        <w:t xml:space="preserve"> </w:t>
      </w:r>
      <w:r w:rsidR="00AA598F" w:rsidRPr="00803AD7">
        <w:rPr>
          <w:color w:val="000000"/>
          <w:lang w:val="en-US"/>
        </w:rPr>
        <w:t>A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результат</w:t>
      </w:r>
    </w:p>
    <w:p w:rsidR="00717251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position w:val="-94"/>
        </w:rPr>
        <w:object w:dxaOrig="6300" w:dyaOrig="2000">
          <v:shape id="_x0000_i1047" type="#_x0000_t75" style="width:336.75pt;height:107.25pt" o:ole="">
            <v:imagedata r:id="rId45" o:title=""/>
          </v:shape>
          <o:OLEObject Type="Embed" ProgID="Equation.3" ShapeID="_x0000_i1047" DrawAspect="Content" ObjectID="_1457500270" r:id="rId46"/>
        </w:objec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1346F" w:rsidRPr="00803AD7" w:rsidRDefault="00717251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Здесь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отметить,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матрица</w:t>
      </w:r>
      <w:r w:rsidR="003B220F" w:rsidRPr="00803AD7">
        <w:rPr>
          <w:color w:val="000000"/>
        </w:rPr>
        <w:t xml:space="preserve"> </w:t>
      </w:r>
      <w:r w:rsidR="00657104" w:rsidRPr="00803AD7">
        <w:rPr>
          <w:color w:val="000000"/>
          <w:lang w:val="en-US"/>
        </w:rPr>
        <w:t>A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является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ортогональной,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е.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4"/>
        </w:rPr>
        <w:object w:dxaOrig="900" w:dyaOrig="300">
          <v:shape id="_x0000_i1048" type="#_x0000_t75" style="width:77.25pt;height:25.5pt" o:ole="">
            <v:imagedata r:id="rId47" o:title=""/>
          </v:shape>
          <o:OLEObject Type="Embed" ProgID="Equation.3" ShapeID="_x0000_i1048" DrawAspect="Content" ObjectID="_1457500271" r:id="rId48"/>
        </w:object>
      </w:r>
      <w:r w:rsidR="00657104" w:rsidRPr="00803AD7">
        <w:rPr>
          <w:color w:val="000000"/>
        </w:rPr>
        <w:t>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B220F" w:rsidRPr="003B220F" w:rsidRDefault="00F1346F" w:rsidP="003B220F">
      <w:pPr>
        <w:pStyle w:val="af"/>
        <w:widowControl/>
        <w:spacing w:before="0" w:after="0"/>
        <w:ind w:left="0" w:firstLine="709"/>
        <w:jc w:val="both"/>
        <w:rPr>
          <w:b/>
        </w:rPr>
      </w:pPr>
      <w:r w:rsidRPr="00803AD7">
        <w:rPr>
          <w:rStyle w:val="af8"/>
          <w:bCs/>
          <w:color w:val="000000"/>
          <w:sz w:val="28"/>
        </w:rPr>
        <w:br w:type="page"/>
      </w:r>
      <w:r w:rsidR="003B220F" w:rsidRPr="00803AD7">
        <w:rPr>
          <w:rStyle w:val="af8"/>
          <w:b/>
          <w:bCs/>
          <w:color w:val="000000"/>
          <w:sz w:val="28"/>
        </w:rPr>
        <w:t xml:space="preserve">2. </w:t>
      </w:r>
      <w:r w:rsidR="003B220F" w:rsidRPr="003B220F">
        <w:rPr>
          <w:b/>
        </w:rPr>
        <w:t>Математическая модель</w:t>
      </w:r>
    </w:p>
    <w:p w:rsidR="003B220F" w:rsidRPr="003B220F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</w:rPr>
      </w:pPr>
    </w:p>
    <w:p w:rsidR="003B220F" w:rsidRPr="003B220F" w:rsidRDefault="003B220F" w:rsidP="003B220F">
      <w:pPr>
        <w:pStyle w:val="af"/>
        <w:widowControl/>
        <w:spacing w:before="0" w:after="0"/>
        <w:ind w:left="0" w:firstLine="709"/>
        <w:jc w:val="both"/>
        <w:rPr>
          <w:b/>
        </w:rPr>
      </w:pPr>
      <w:r w:rsidRPr="003B220F">
        <w:rPr>
          <w:b/>
        </w:rPr>
        <w:t>2.1 Функционирование системы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483FF9" w:rsidRPr="00803AD7" w:rsidRDefault="00483FF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СПСИ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приведена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схема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88093B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49" type="#_x0000_t75" style="width:250.5pt;height:162pt">
            <v:imagedata r:id="rId49" o:title=""/>
          </v:shape>
        </w:pict>
      </w:r>
    </w:p>
    <w:p w:rsidR="00483FF9" w:rsidRPr="00803AD7" w:rsidRDefault="0088093B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3.1.1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Схема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СПСИ.</w:t>
      </w:r>
    </w:p>
    <w:p w:rsidR="003B220F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483FF9" w:rsidRPr="00803AD7" w:rsidRDefault="00897DAE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зеркала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объектива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происходит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сканирование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поверхности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Земли</w:t>
      </w:r>
      <w:r w:rsidR="003B220F" w:rsidRPr="00803AD7">
        <w:rPr>
          <w:color w:val="000000"/>
        </w:rPr>
        <w:t xml:space="preserve"> </w:t>
      </w:r>
      <w:r w:rsidR="00A31275" w:rsidRPr="00803AD7">
        <w:rPr>
          <w:color w:val="000000"/>
          <w:lang w:val="en-US"/>
        </w:rPr>
        <w:t>c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самолета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во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полёта.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сканировании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зеркало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вращается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некоторой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скоростью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заданными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углами,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объектива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происходит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фиксирование</w:t>
      </w:r>
      <w:r w:rsidR="003B220F" w:rsidRPr="00803AD7">
        <w:rPr>
          <w:color w:val="000000"/>
        </w:rPr>
        <w:t xml:space="preserve"> </w:t>
      </w:r>
      <w:r w:rsidR="00FF5F75" w:rsidRPr="00803AD7">
        <w:rPr>
          <w:color w:val="000000"/>
        </w:rPr>
        <w:t>изображения.</w:t>
      </w:r>
    </w:p>
    <w:p w:rsidR="00FF5F75" w:rsidRPr="00803AD7" w:rsidRDefault="00FF5F7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неустойчив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происходят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колебания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рыскания,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тангажа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крена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постоянно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меняются.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Поэтому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правильного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изменять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зеркала.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имеются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специальные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приводы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разным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осям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зеркала.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Они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вращаются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двигателей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ДБМ.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Информацию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необходимом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угле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получают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датчиков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ДУС,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датчиков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3B537C" w:rsidRPr="00803AD7">
        <w:rPr>
          <w:color w:val="000000"/>
        </w:rPr>
        <w:t>ДУ.</w:t>
      </w:r>
    </w:p>
    <w:p w:rsidR="00503B03" w:rsidRPr="00803AD7" w:rsidRDefault="00503B0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ОЭП-ЛМД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фотоприёмник.</w:t>
      </w:r>
    </w:p>
    <w:p w:rsidR="003B220F" w:rsidRPr="00803AD7" w:rsidRDefault="000A570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Все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устройства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интерфейсу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val="en-US"/>
        </w:rPr>
        <w:t>RS</w:t>
      </w:r>
      <w:r w:rsidRPr="00803AD7">
        <w:rPr>
          <w:color w:val="000000"/>
        </w:rPr>
        <w:t>-485.</w:t>
      </w:r>
    </w:p>
    <w:p w:rsidR="008F2717" w:rsidRPr="00803AD7" w:rsidRDefault="003B220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bookmarkStart w:id="1" w:name="_Toc199998509"/>
      <w:r w:rsidR="0068788F">
        <w:rPr>
          <w:bCs w:val="0"/>
          <w:color w:val="000000"/>
        </w:rPr>
        <w:pict>
          <v:shape id="_x0000_i1050" type="#_x0000_t75" style="width:276pt;height:182.25pt">
            <v:imagedata r:id="rId50" o:title=""/>
          </v:shape>
        </w:pict>
      </w:r>
    </w:p>
    <w:p w:rsidR="0088093B" w:rsidRPr="00803AD7" w:rsidRDefault="008F2717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3.1.2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Схема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подключения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RS-485.</w:t>
      </w:r>
    </w:p>
    <w:p w:rsidR="00C643C2" w:rsidRPr="00803AD7" w:rsidRDefault="00C643C2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</w:p>
    <w:p w:rsidR="00DA4012" w:rsidRPr="00C643C2" w:rsidRDefault="00C643C2" w:rsidP="0035221D">
      <w:pPr>
        <w:pStyle w:val="3"/>
      </w:pPr>
      <w:bookmarkStart w:id="2" w:name="_Toc534504032"/>
      <w:r w:rsidRPr="00C643C2">
        <w:t>2</w:t>
      </w:r>
      <w:r w:rsidR="00856BF5" w:rsidRPr="00C643C2">
        <w:t>.1.1</w:t>
      </w:r>
      <w:r w:rsidR="003B220F" w:rsidRPr="00C643C2">
        <w:t xml:space="preserve"> </w:t>
      </w:r>
      <w:bookmarkEnd w:id="1"/>
      <w:r w:rsidR="00FA1089" w:rsidRPr="00C643C2">
        <w:t>Измерители</w:t>
      </w:r>
      <w:r w:rsidR="003B220F" w:rsidRPr="00C643C2">
        <w:t xml:space="preserve"> </w:t>
      </w:r>
      <w:r w:rsidR="00FA1089" w:rsidRPr="00C643C2">
        <w:t>угловой</w:t>
      </w:r>
      <w:r w:rsidR="003B220F" w:rsidRPr="00C643C2">
        <w:t xml:space="preserve"> </w:t>
      </w:r>
      <w:r w:rsidR="00FA1089" w:rsidRPr="00C643C2">
        <w:t>скорости</w:t>
      </w:r>
      <w:bookmarkEnd w:id="2"/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Датчик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ТИУС700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содержит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себе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источник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света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(суперлюминесцентный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СЛД),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деполяризатор,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приемных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устройства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(УФП),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волоконные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разветвители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(1:1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1:2),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разделяющие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излучение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канала,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кольцевых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интерферометра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Саньяка,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чувствительных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ортогональным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осям,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блока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электроники,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предназначенного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режимом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СЛД,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обработки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фотодетектора,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модулятором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передачи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eastAsia="zh-CN"/>
        </w:rPr>
        <w:t>интерфейсу</w:t>
      </w:r>
      <w:r w:rsidR="003B220F" w:rsidRPr="00803AD7">
        <w:rPr>
          <w:color w:val="000000"/>
          <w:lang w:eastAsia="zh-CN"/>
        </w:rPr>
        <w:t xml:space="preserve"> </w:t>
      </w:r>
      <w:r w:rsidRPr="00803AD7">
        <w:rPr>
          <w:color w:val="000000"/>
          <w:lang w:eastAsia="zh-CN"/>
        </w:rPr>
        <w:t>RS-485.</w:t>
      </w:r>
      <w:r w:rsidR="003B220F" w:rsidRPr="00803AD7">
        <w:rPr>
          <w:color w:val="000000"/>
          <w:lang w:eastAsia="zh-CN"/>
        </w:rPr>
        <w:t xml:space="preserve"> </w:t>
      </w:r>
      <w:r w:rsidRPr="00803AD7">
        <w:rPr>
          <w:color w:val="000000"/>
        </w:rPr>
        <w:t>Кольцевой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интерферометр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Саньяка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состоит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многофункционального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интегрально-оптического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элемента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(МИОЭ)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волоконного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контура.</w:t>
      </w: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ТИУС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один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излучатель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волоконных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контура.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УФП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позволяет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непрерывную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обработку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каналов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независимыми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блоками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обработки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(БЦО).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БЦО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формирует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напряжения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пилообразной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компенсирующей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ступенчатой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модуляции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света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компенсации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разности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Саньяка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внесения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постоянного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сдвига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встречными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световыми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волнами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π/2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вспомогательной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модуляции.</w:t>
      </w: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Аналоговый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наличии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рассогласования)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УФП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поступает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аналогово-цифровой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АЦП.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Высокоскоростной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АЦП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автомата,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реализованного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ПЛИС,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аналоговый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передает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ПЛИС.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ПЛИС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АЦП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демодулируется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знаком,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соответствующий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рассогласования,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поступает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интегратор.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итегратора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наклона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«пилы»,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соответствующего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цифро-аналоговом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(ЦАП)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ступенчатого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пилообразного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напряжения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поступает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МИОЭ.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Контур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замыкается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пилообразной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модуляции.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Амплитуда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модуляции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автоматически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поддерживается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6"/>
        </w:rPr>
        <w:object w:dxaOrig="340" w:dyaOrig="279">
          <v:shape id="_x0000_i1051" type="#_x0000_t75" style="width:20.25pt;height:17.25pt" o:ole="" fillcolor="window">
            <v:imagedata r:id="rId51" o:title=""/>
          </v:shape>
          <o:OLEObject Type="Embed" ProgID="Equation.3" ShapeID="_x0000_i1051" DrawAspect="Content" ObjectID="_1457500272" r:id="rId52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известно,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Саньяка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компенсируется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частотой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f,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определяемой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соотношением: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DA4012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24"/>
        </w:rPr>
        <w:object w:dxaOrig="1040" w:dyaOrig="620">
          <v:shape id="_x0000_i1052" type="#_x0000_t75" style="width:60pt;height:36pt" o:ole="" fillcolor="window">
            <v:imagedata r:id="rId53" o:title=""/>
          </v:shape>
          <o:OLEObject Type="Embed" ProgID="Equation.3" ShapeID="_x0000_i1052" DrawAspect="Content" ObjectID="_1457500273" r:id="rId54"/>
        </w:object>
      </w:r>
      <w:r w:rsidR="00DA4012" w:rsidRPr="00803AD7">
        <w:rPr>
          <w:color w:val="000000"/>
        </w:rPr>
        <w:t>,</w:t>
      </w: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val="en-US"/>
        </w:rPr>
        <w:t>D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диаметр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ВК,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val="en-US"/>
        </w:rPr>
        <w:t>n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эффективный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показатель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преломления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волокне,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длина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волны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вакууме.</w:t>
      </w: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приборе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используются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способа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вращения.</w:t>
      </w:r>
    </w:p>
    <w:p w:rsidR="00DA401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способе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происходит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непосредственное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измерение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частоты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следования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спадов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«пилы».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появление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спада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приращению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канала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ТИУС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вокруг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перпендикулярной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ВК,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6"/>
        </w:rPr>
        <w:object w:dxaOrig="320" w:dyaOrig="279">
          <v:shape id="_x0000_i1053" type="#_x0000_t75" style="width:15.75pt;height:14.25pt" o:ole="" fillcolor="window">
            <v:imagedata r:id="rId55" o:title=""/>
          </v:shape>
          <o:OLEObject Type="Embed" ProgID="Equation.3" ShapeID="_x0000_i1053" DrawAspect="Content" ObjectID="_1457500274" r:id="rId56"/>
        </w:object>
      </w:r>
      <w:r w:rsidRPr="00803AD7">
        <w:rPr>
          <w:color w:val="000000"/>
        </w:rPr>
        <w:t>/</w:t>
      </w:r>
      <w:r w:rsidR="003A73F5" w:rsidRPr="00803AD7">
        <w:rPr>
          <w:color w:val="000000"/>
          <w:position w:val="-4"/>
        </w:rPr>
        <w:object w:dxaOrig="260" w:dyaOrig="260">
          <v:shape id="_x0000_i1054" type="#_x0000_t75" style="width:12.75pt;height:12.75pt" o:ole="" fillcolor="window">
            <v:imagedata r:id="rId57" o:title=""/>
          </v:shape>
          <o:OLEObject Type="Embed" ProgID="Equation.3" ShapeID="_x0000_i1054" DrawAspect="Content" ObjectID="_1457500275" r:id="rId58"/>
        </w:object>
      </w:r>
      <w:r w:rsidRPr="00803AD7">
        <w:rPr>
          <w:color w:val="000000"/>
        </w:rPr>
        <w:t>рад.</w:t>
      </w:r>
    </w:p>
    <w:p w:rsidR="00C84352" w:rsidRPr="00803AD7" w:rsidRDefault="00DA401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увеличения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разрешающей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способности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прибора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применяется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способ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измерения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наклону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«пилы».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способ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реализован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исполнения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приборов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интерфейсом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val="en-US"/>
        </w:rPr>
        <w:t>RS</w:t>
      </w:r>
      <w:r w:rsidRPr="00803AD7">
        <w:rPr>
          <w:color w:val="000000"/>
        </w:rPr>
        <w:t>-485.</w:t>
      </w:r>
      <w:bookmarkStart w:id="3" w:name="_Toc199998510"/>
    </w:p>
    <w:p w:rsidR="00C643C2" w:rsidRDefault="00C643C2" w:rsidP="0035221D">
      <w:pPr>
        <w:pStyle w:val="3"/>
      </w:pPr>
      <w:bookmarkStart w:id="4" w:name="_Toc534504033"/>
    </w:p>
    <w:p w:rsidR="00C643C2" w:rsidRDefault="00C643C2" w:rsidP="0035221D">
      <w:pPr>
        <w:pStyle w:val="3"/>
      </w:pPr>
    </w:p>
    <w:p w:rsidR="00D3634D" w:rsidRPr="003B220F" w:rsidRDefault="00C643C2" w:rsidP="0035221D">
      <w:pPr>
        <w:pStyle w:val="3"/>
      </w:pPr>
      <w:r>
        <w:br w:type="page"/>
        <w:t>2</w:t>
      </w:r>
      <w:r w:rsidR="00856BF5" w:rsidRPr="003B220F">
        <w:t>.1.2</w:t>
      </w:r>
      <w:r w:rsidR="003B220F" w:rsidRPr="003B220F">
        <w:t xml:space="preserve"> </w:t>
      </w:r>
      <w:bookmarkEnd w:id="3"/>
      <w:r w:rsidR="00FA1089" w:rsidRPr="003B220F">
        <w:t>Датчики</w:t>
      </w:r>
      <w:r w:rsidR="003B220F" w:rsidRPr="003B220F">
        <w:t xml:space="preserve"> </w:t>
      </w:r>
      <w:r w:rsidR="00FA1089" w:rsidRPr="003B220F">
        <w:t>угла</w:t>
      </w:r>
      <w:bookmarkEnd w:id="4"/>
    </w:p>
    <w:p w:rsidR="00620DA5" w:rsidRPr="00803AD7" w:rsidRDefault="00620DA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Принцип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перемещений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основан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регистрации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прошедшего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сопряжение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потока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оптического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излучения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координатной-периодической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функции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взаимного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регулярного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шкалы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окон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анализатора.</w:t>
      </w:r>
    </w:p>
    <w:p w:rsidR="00620DA5" w:rsidRPr="00803AD7" w:rsidRDefault="00620DA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Преобразователь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кинематически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функциональных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звена: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радиальную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шкалу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жестко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связанную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валом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анализатор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неподвижного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считывающего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узла.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Радиальная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шкала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(далее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везде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лимб)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содержит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концентрические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информационные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дорожки: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регулярного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референтной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Б.</w:t>
      </w:r>
    </w:p>
    <w:p w:rsidR="001E1DF4" w:rsidRPr="00803AD7" w:rsidRDefault="001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Растровый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анализатор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содержит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инкрементного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референтную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метку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позиционно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согласованы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дорожкой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регулярного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лимба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внутри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A,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B,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регулярного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лимба.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окон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смещены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друг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друга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половине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взаимный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пространственный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сдвиг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окон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составляет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четверть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Последовательно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окнами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расположено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прозрачное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Референтная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метка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позиционно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согласована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дорожкой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референтных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меток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лимба.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узел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решает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задачу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реализации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оптических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кодовых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сопряжений,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информативно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соответствующих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перемещения,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задачу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обработки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текущих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оптически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информативных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параметров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указанных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сопряжений.</w:t>
      </w:r>
    </w:p>
    <w:p w:rsidR="000A570A" w:rsidRPr="00803AD7" w:rsidRDefault="000A570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0A570A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bCs w:val="0"/>
          <w:color w:val="000000"/>
          <w:szCs w:val="26"/>
        </w:rPr>
      </w:pPr>
      <w:r w:rsidRPr="00803AD7">
        <w:rPr>
          <w:color w:val="000000"/>
        </w:rPr>
        <w:br w:type="page"/>
      </w:r>
      <w:r w:rsidR="0068788F">
        <w:rPr>
          <w:bCs w:val="0"/>
          <w:color w:val="000000"/>
          <w:szCs w:val="26"/>
        </w:rPr>
        <w:pict>
          <v:shape id="_x0000_i1055" type="#_x0000_t75" style="width:175.5pt;height:210pt">
            <v:imagedata r:id="rId59" o:title=""/>
          </v:shape>
        </w:pi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bCs w:val="0"/>
          <w:color w:val="000000"/>
          <w:szCs w:val="26"/>
        </w:rPr>
      </w:pPr>
      <w:r w:rsidRPr="00803AD7">
        <w:rPr>
          <w:bCs w:val="0"/>
          <w:color w:val="000000"/>
          <w:szCs w:val="26"/>
        </w:rPr>
        <w:t>Рис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6"/>
        </w:rPr>
      </w:pPr>
    </w:p>
    <w:p w:rsidR="000A570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56" type="#_x0000_t75" style="width:189.75pt;height:87.75pt">
            <v:imagedata r:id="rId60" o:title=""/>
          </v:shape>
        </w:pict>
      </w:r>
    </w:p>
    <w:p w:rsidR="000A570A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Рис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82ECD" w:rsidRPr="00803AD7" w:rsidRDefault="00620DA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Конструктивно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задачи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решает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инкрементный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узел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перемещений.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решает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механическая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узла,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обеспечивая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растрового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сопряжения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лимба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анализатора,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="00C643C2" w:rsidRPr="00803AD7">
        <w:rPr>
          <w:color w:val="000000"/>
        </w:rPr>
        <w:t>сносность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последних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отношению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вращения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вала.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Вторую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реализуют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осветители,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фотоприемники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электрической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схемы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выделения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обработки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перемещении.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Излучающий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3,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конденсор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7,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формирующий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параллельный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пучок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осветителя,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анализатора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фотоприемник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6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образуют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называемый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Требование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повышенной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точности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преобразователей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перемещений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диктует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применение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двух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четырех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диаметрально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расположенных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каналов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считывания.</w:t>
      </w:r>
      <w:bookmarkStart w:id="5" w:name="_Toc199998511"/>
    </w:p>
    <w:p w:rsidR="00C643C2" w:rsidRDefault="00C643C2" w:rsidP="0035221D">
      <w:pPr>
        <w:pStyle w:val="3"/>
      </w:pPr>
      <w:bookmarkStart w:id="6" w:name="_Toc534504034"/>
    </w:p>
    <w:p w:rsidR="006646BF" w:rsidRPr="003B220F" w:rsidRDefault="00C643C2" w:rsidP="0035221D">
      <w:pPr>
        <w:pStyle w:val="3"/>
      </w:pPr>
      <w:r>
        <w:br w:type="page"/>
        <w:t>2</w:t>
      </w:r>
      <w:r w:rsidR="004F4CCB" w:rsidRPr="003B220F">
        <w:t>.1.3</w:t>
      </w:r>
      <w:r w:rsidR="003B220F" w:rsidRPr="003B220F">
        <w:t xml:space="preserve"> </w:t>
      </w:r>
      <w:bookmarkEnd w:id="5"/>
      <w:r w:rsidR="00FA1089" w:rsidRPr="003B220F">
        <w:t>Двигатели</w:t>
      </w:r>
      <w:bookmarkEnd w:id="6"/>
    </w:p>
    <w:p w:rsidR="006646BF" w:rsidRPr="00803AD7" w:rsidRDefault="006646B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ДБМ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Бесконтактный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Моментный)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изначально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проектировался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создания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основе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малогабаритных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безредукторных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Конструктивно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ДБМ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представляет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собой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электрическую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машину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встраиваемого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типа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(поставляется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двух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отдельных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компонентов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взаимное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крепление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должно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обеспечиваться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конструкцией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механизма,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встраивается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типу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электрической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машины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ДБМ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классу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вентильных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электродвигателей.</w:t>
      </w:r>
    </w:p>
    <w:p w:rsidR="006646BF" w:rsidRPr="00803AD7" w:rsidRDefault="006646B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Электропривод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серии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ЭДБМ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представляет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собой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функционально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завершенное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устройство,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интегрированное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единую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конструкцию,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включающее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себя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электродвигатель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встраиваемого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(ДБМ),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датчик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57" type="#_x0000_t75" style="width:85.5pt;height:89.25pt">
            <v:imagedata r:id="rId61" o:title=""/>
          </v:shape>
        </w:pict>
      </w:r>
      <w:r>
        <w:rPr>
          <w:color w:val="000000"/>
        </w:rPr>
        <w:pict>
          <v:shape id="_x0000_i1058" type="#_x0000_t75" style="width:81pt;height:84pt">
            <v:imagedata r:id="rId62" o:title=""/>
          </v:shape>
        </w:pi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Рис.1Вид электропривода со стороны блока управления. Рис.2. Вид электропривода со стороны двигателя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1346F" w:rsidRPr="00803AD7" w:rsidRDefault="006646B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Электропривод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сквозное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осевое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отверстие,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позволяет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применять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конструкциях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проходным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валом.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Небольшой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размер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осевом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позволяет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легко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встраивать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электропривод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различные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устройства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агрегаты.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A2E5C" w:rsidRPr="00E9577E" w:rsidRDefault="00C643C2" w:rsidP="0035221D">
      <w:pPr>
        <w:pStyle w:val="2"/>
      </w:pPr>
      <w:bookmarkStart w:id="7" w:name="_Toc199998512"/>
      <w:bookmarkStart w:id="8" w:name="_Toc534504035"/>
      <w:r w:rsidRPr="00E9577E">
        <w:t>2</w:t>
      </w:r>
      <w:r w:rsidR="00732AAB" w:rsidRPr="00E9577E">
        <w:t>.2</w:t>
      </w:r>
      <w:r w:rsidR="003B220F" w:rsidRPr="00E9577E">
        <w:t xml:space="preserve"> </w:t>
      </w:r>
      <w:bookmarkEnd w:id="7"/>
      <w:r w:rsidR="007A2E5C" w:rsidRPr="00E9577E">
        <w:t>Моделирование</w:t>
      </w:r>
      <w:r w:rsidR="003B220F" w:rsidRPr="00E9577E">
        <w:t xml:space="preserve"> </w:t>
      </w:r>
      <w:r w:rsidR="007A2E5C" w:rsidRPr="00E9577E">
        <w:t>работы</w:t>
      </w:r>
      <w:r w:rsidR="003B220F" w:rsidRPr="00E9577E">
        <w:t xml:space="preserve"> </w:t>
      </w:r>
      <w:r w:rsidR="00FA1089" w:rsidRPr="00E9577E">
        <w:t>системы</w:t>
      </w:r>
      <w:bookmarkEnd w:id="8"/>
    </w:p>
    <w:p w:rsidR="00D3245D" w:rsidRPr="00803AD7" w:rsidRDefault="00D3245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Рассмотрим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более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подробно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системы.</w:t>
      </w:r>
    </w:p>
    <w:p w:rsidR="007D3F05" w:rsidRPr="00803AD7" w:rsidRDefault="007D3F0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Сигналы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приводами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вырабатываются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пошагово: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задаются</w:t>
      </w:r>
      <w:r w:rsidR="003B220F" w:rsidRPr="00803AD7">
        <w:rPr>
          <w:color w:val="000000"/>
        </w:rPr>
        <w:t xml:space="preserve"> </w:t>
      </w:r>
      <w:r w:rsidR="00D3245D" w:rsidRPr="00803AD7">
        <w:rPr>
          <w:color w:val="000000"/>
        </w:rPr>
        <w:t>моментами</w:t>
      </w:r>
      <w:r w:rsidR="003B220F" w:rsidRPr="00803AD7">
        <w:rPr>
          <w:color w:val="000000"/>
        </w:rPr>
        <w:t xml:space="preserve"> </w:t>
      </w:r>
      <w:r w:rsidR="00D3245D" w:rsidRPr="00803AD7">
        <w:rPr>
          <w:color w:val="000000"/>
        </w:rPr>
        <w:t>приема</w:t>
      </w:r>
      <w:r w:rsidR="003B220F" w:rsidRPr="00803AD7">
        <w:rPr>
          <w:color w:val="000000"/>
        </w:rPr>
        <w:t xml:space="preserve"> </w:t>
      </w:r>
      <w:r w:rsidR="00D3245D" w:rsidRPr="00803AD7">
        <w:rPr>
          <w:color w:val="000000"/>
        </w:rPr>
        <w:t>информации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поступающей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периодом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12.8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мс.</w:t>
      </w:r>
    </w:p>
    <w:p w:rsidR="007D3F05" w:rsidRPr="00803AD7" w:rsidRDefault="007D3F0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активная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разделяется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отдельные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фазы,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выделяется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сканирования,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остальные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относятся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вспомогательному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движению.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Длительность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всех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занимает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число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шагов.</w:t>
      </w:r>
    </w:p>
    <w:p w:rsidR="004755D6" w:rsidRPr="00803AD7" w:rsidRDefault="004755D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Вначале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ожидает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"начало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шага".</w:t>
      </w:r>
    </w:p>
    <w:p w:rsidR="004755D6" w:rsidRPr="00803AD7" w:rsidRDefault="004755D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Когда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"начало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шага"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принят,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осуществляется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преобразование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данных,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информации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относятся: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крена,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тангажа,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рыскания,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высота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полёта,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="004D0068" w:rsidRPr="00803AD7">
        <w:rPr>
          <w:color w:val="000000"/>
        </w:rPr>
        <w:t>самолёта.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Период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приёма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этой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информации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12.8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мс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этим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определяется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длина</w:t>
      </w:r>
      <w:r w:rsidR="003B220F" w:rsidRPr="00803AD7">
        <w:rPr>
          <w:color w:val="000000"/>
        </w:rPr>
        <w:t xml:space="preserve"> </w:t>
      </w:r>
      <w:r w:rsidR="0067033B" w:rsidRPr="00803AD7">
        <w:rPr>
          <w:color w:val="000000"/>
        </w:rPr>
        <w:t>шага.</w:t>
      </w:r>
    </w:p>
    <w:p w:rsidR="004755D6" w:rsidRPr="00803AD7" w:rsidRDefault="0067033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происходит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следующих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D0237B" w:rsidRPr="00803AD7">
        <w:rPr>
          <w:color w:val="000000"/>
        </w:rPr>
        <w:t>параметр</w:t>
      </w:r>
      <w:r w:rsidR="003B220F" w:rsidRPr="00803AD7">
        <w:rPr>
          <w:color w:val="000000"/>
        </w:rPr>
        <w:t xml:space="preserve"> </w:t>
      </w:r>
      <w:r w:rsidR="00D0237B" w:rsidRPr="00803AD7">
        <w:rPr>
          <w:color w:val="000000"/>
        </w:rPr>
        <w:t>перекрытия</w:t>
      </w:r>
      <w:r w:rsidR="00FC1CD3"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="00D0237B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D0237B" w:rsidRPr="00803AD7">
        <w:rPr>
          <w:color w:val="000000"/>
        </w:rPr>
        <w:t>захвата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размер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снимаемой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полосы</w:t>
      </w:r>
      <w:r w:rsidR="00D0237B" w:rsidRPr="00803AD7">
        <w:rPr>
          <w:color w:val="000000"/>
        </w:rPr>
        <w:t>.</w:t>
      </w:r>
    </w:p>
    <w:p w:rsidR="00FC1CD3" w:rsidRPr="00803AD7" w:rsidRDefault="00FC1CD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После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производится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планирование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</w:t>
      </w:r>
      <w:r w:rsidRPr="00803AD7">
        <w:rPr>
          <w:color w:val="000000"/>
        </w:rPr>
        <w:t>ъемки.</w:t>
      </w:r>
      <w:r w:rsidR="003B220F" w:rsidRPr="00803AD7">
        <w:rPr>
          <w:color w:val="000000"/>
        </w:rPr>
        <w:t xml:space="preserve"> </w:t>
      </w:r>
      <w:r w:rsidR="00FA78C6" w:rsidRPr="00803AD7">
        <w:rPr>
          <w:color w:val="000000"/>
        </w:rPr>
        <w:t>Определяются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основные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опорные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точки:</w:t>
      </w:r>
    </w:p>
    <w:p w:rsidR="00FC1CD3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1)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Начальное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положение;</w:t>
      </w:r>
    </w:p>
    <w:p w:rsidR="00FC1CD3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2)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Стартовая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точка;</w:t>
      </w:r>
    </w:p>
    <w:p w:rsidR="00FC1CD3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3)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сканирования;</w:t>
      </w:r>
    </w:p>
    <w:p w:rsidR="00FC1CD3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4)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Конец</w:t>
      </w:r>
      <w:r w:rsidR="003B220F" w:rsidRPr="00803AD7">
        <w:rPr>
          <w:color w:val="000000"/>
        </w:rPr>
        <w:t xml:space="preserve"> </w:t>
      </w:r>
      <w:r w:rsidR="00FC1CD3" w:rsidRPr="00803AD7">
        <w:rPr>
          <w:color w:val="000000"/>
        </w:rPr>
        <w:t>сканирования.</w:t>
      </w:r>
    </w:p>
    <w:p w:rsidR="00505D64" w:rsidRPr="00803AD7" w:rsidRDefault="00505D6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активная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разделена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следующие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фазы: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1)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Начальная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установка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(setup,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503B03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503B03" w:rsidRPr="00803AD7">
        <w:rPr>
          <w:color w:val="000000"/>
        </w:rPr>
        <w:t>(изображения)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произвольного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старта,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которая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несколько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отличается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сканирования);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2)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Топтание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месте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(marktime,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ожидание</w:t>
      </w:r>
      <w:r w:rsidR="003B220F" w:rsidRPr="00803AD7">
        <w:rPr>
          <w:color w:val="000000"/>
        </w:rPr>
        <w:t xml:space="preserve"> </w:t>
      </w:r>
      <w:r w:rsidR="00503B03" w:rsidRPr="00803AD7">
        <w:rPr>
          <w:color w:val="000000"/>
        </w:rPr>
        <w:t>начала</w:t>
      </w:r>
      <w:r w:rsidR="003B220F" w:rsidRPr="00803AD7">
        <w:rPr>
          <w:color w:val="000000"/>
        </w:rPr>
        <w:t xml:space="preserve"> </w:t>
      </w:r>
      <w:r w:rsidR="00503B03" w:rsidRPr="00803AD7">
        <w:rPr>
          <w:color w:val="000000"/>
        </w:rPr>
        <w:t>съёмки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старта);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3)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Разгон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(start,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старта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сканирования,</w:t>
      </w:r>
      <w:r w:rsidR="003B220F" w:rsidRPr="00803AD7">
        <w:rPr>
          <w:color w:val="000000"/>
        </w:rPr>
        <w:t xml:space="preserve"> </w:t>
      </w:r>
      <w:r w:rsidR="001A7ED7" w:rsidRPr="00803AD7">
        <w:rPr>
          <w:color w:val="000000"/>
        </w:rPr>
        <w:t>осуществляется</w:t>
      </w:r>
      <w:r w:rsidR="003B220F" w:rsidRPr="00803AD7">
        <w:rPr>
          <w:color w:val="000000"/>
        </w:rPr>
        <w:t xml:space="preserve"> </w:t>
      </w:r>
      <w:r w:rsidR="001A7ED7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1A7ED7" w:rsidRPr="00803AD7">
        <w:rPr>
          <w:color w:val="000000"/>
        </w:rPr>
        <w:t>подаче</w:t>
      </w:r>
      <w:r w:rsidR="003B220F" w:rsidRPr="00803AD7">
        <w:rPr>
          <w:color w:val="000000"/>
        </w:rPr>
        <w:t xml:space="preserve"> </w:t>
      </w:r>
      <w:r w:rsidR="001A7ED7" w:rsidRPr="00803AD7">
        <w:rPr>
          <w:color w:val="000000"/>
        </w:rPr>
        <w:t>сигнала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“Съемка”);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(scan,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конец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сканирования);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5)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Реверс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(revers,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конец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сканирования);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6)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Возвращение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исходное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состояние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(reset,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конец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начального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</w:rPr>
        <w:t>положения).</w:t>
      </w:r>
    </w:p>
    <w:p w:rsidR="00505D64" w:rsidRPr="00803AD7" w:rsidRDefault="00505D6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(кроме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Топтание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месте)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рассчитывается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продолжительность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числа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отводимых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выполнение: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lang w:val="en-US"/>
        </w:rPr>
        <w:t>1)</w:t>
      </w:r>
      <w:r w:rsidR="003B220F" w:rsidRPr="00803AD7">
        <w:rPr>
          <w:color w:val="000000"/>
          <w:lang w:val="en-US"/>
        </w:rPr>
        <w:t xml:space="preserve"> </w:t>
      </w:r>
      <w:r w:rsidR="00505D64" w:rsidRPr="00803AD7">
        <w:rPr>
          <w:color w:val="000000"/>
          <w:lang w:val="en-US"/>
        </w:rPr>
        <w:t>N_setup;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lang w:val="en-US"/>
        </w:rPr>
        <w:t>2)</w:t>
      </w:r>
      <w:r w:rsidR="003B220F" w:rsidRPr="00803AD7">
        <w:rPr>
          <w:color w:val="000000"/>
          <w:lang w:val="en-US"/>
        </w:rPr>
        <w:t xml:space="preserve"> </w:t>
      </w:r>
      <w:r w:rsidR="00505D64" w:rsidRPr="00803AD7">
        <w:rPr>
          <w:color w:val="000000"/>
          <w:lang w:val="en-US"/>
        </w:rPr>
        <w:t>N_start;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lang w:val="en-US"/>
        </w:rPr>
        <w:t>3)</w:t>
      </w:r>
      <w:r w:rsidR="003B220F" w:rsidRPr="00803AD7">
        <w:rPr>
          <w:color w:val="000000"/>
          <w:lang w:val="en-US"/>
        </w:rPr>
        <w:t xml:space="preserve"> </w:t>
      </w:r>
      <w:r w:rsidR="00505D64" w:rsidRPr="00803AD7">
        <w:rPr>
          <w:color w:val="000000"/>
          <w:lang w:val="en-US"/>
        </w:rPr>
        <w:t>N_scan;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  <w:lang w:val="en-US"/>
        </w:rPr>
        <w:t>N</w:t>
      </w:r>
      <w:r w:rsidR="00505D64" w:rsidRPr="00803AD7">
        <w:rPr>
          <w:color w:val="000000"/>
        </w:rPr>
        <w:t>_</w:t>
      </w:r>
      <w:r w:rsidR="00505D64" w:rsidRPr="00803AD7">
        <w:rPr>
          <w:color w:val="000000"/>
          <w:lang w:val="en-US"/>
        </w:rPr>
        <w:t>revers</w:t>
      </w:r>
      <w:r w:rsidR="00505D64" w:rsidRPr="00803AD7">
        <w:rPr>
          <w:color w:val="000000"/>
        </w:rPr>
        <w:t>;</w:t>
      </w:r>
    </w:p>
    <w:p w:rsidR="00505D64" w:rsidRPr="00803AD7" w:rsidRDefault="00E078D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5)</w:t>
      </w:r>
      <w:r w:rsidR="003B220F" w:rsidRPr="00803AD7">
        <w:rPr>
          <w:color w:val="000000"/>
        </w:rPr>
        <w:t xml:space="preserve"> </w:t>
      </w:r>
      <w:r w:rsidR="00505D64" w:rsidRPr="00803AD7">
        <w:rPr>
          <w:color w:val="000000"/>
          <w:lang w:val="en-US"/>
        </w:rPr>
        <w:t>N</w:t>
      </w:r>
      <w:r w:rsidR="00505D64" w:rsidRPr="00803AD7">
        <w:rPr>
          <w:color w:val="000000"/>
        </w:rPr>
        <w:t>_</w:t>
      </w:r>
      <w:r w:rsidR="00505D64" w:rsidRPr="00803AD7">
        <w:rPr>
          <w:color w:val="000000"/>
          <w:lang w:val="en-US"/>
        </w:rPr>
        <w:t>reset</w:t>
      </w:r>
      <w:r w:rsidR="00505D64" w:rsidRPr="00803AD7">
        <w:rPr>
          <w:color w:val="000000"/>
        </w:rPr>
        <w:t>.</w:t>
      </w:r>
    </w:p>
    <w:p w:rsidR="004755D6" w:rsidRPr="00803AD7" w:rsidRDefault="00505D6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окончании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планирования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начинается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“начальная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установка”</w:t>
      </w:r>
      <w:r w:rsidRPr="00803AD7">
        <w:rPr>
          <w:color w:val="000000"/>
        </w:rPr>
        <w:t>.</w:t>
      </w:r>
    </w:p>
    <w:p w:rsidR="004755D6" w:rsidRPr="00803AD7" w:rsidRDefault="001A7ED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</w:t>
      </w:r>
      <w:r w:rsidR="004755D6" w:rsidRPr="00803AD7">
        <w:rPr>
          <w:color w:val="000000"/>
        </w:rPr>
        <w:t>ринимаю</w:t>
      </w:r>
      <w:r w:rsidRPr="00803AD7">
        <w:rPr>
          <w:color w:val="000000"/>
        </w:rPr>
        <w:t>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преобразуются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да</w:t>
      </w:r>
      <w:r w:rsidRPr="00803AD7">
        <w:rPr>
          <w:color w:val="000000"/>
        </w:rPr>
        <w:t>тчиков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датчиков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</w:t>
      </w:r>
      <w:r w:rsidR="004755D6" w:rsidRPr="00803AD7">
        <w:rPr>
          <w:color w:val="000000"/>
        </w:rPr>
        <w:t>.</w:t>
      </w:r>
    </w:p>
    <w:p w:rsidR="004755D6" w:rsidRPr="00803AD7" w:rsidRDefault="001A7ED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ранее,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датчикам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аппарата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пошагово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вычисляются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матрицы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горизонтальная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&lt;-&gt;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связанная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координат.</w:t>
      </w:r>
    </w:p>
    <w:p w:rsidR="004755D6" w:rsidRPr="00803AD7" w:rsidRDefault="001A7ED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N_setup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происходит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изображения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исходного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стартовое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положение:</w:t>
      </w:r>
    </w:p>
    <w:p w:rsidR="004755D6" w:rsidRPr="00803AD7" w:rsidRDefault="001A7ED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Следующей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устанавливается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“топтание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месте”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неопределен</w:t>
      </w:r>
      <w:r w:rsidRPr="00803AD7">
        <w:rPr>
          <w:color w:val="000000"/>
        </w:rPr>
        <w:t>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количества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шагов,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"Съемка",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производится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удержание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изображения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стартовом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положении,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не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смо</w:t>
      </w:r>
      <w:r w:rsidRPr="00803AD7">
        <w:rPr>
          <w:color w:val="000000"/>
        </w:rPr>
        <w:t>тря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возмущение.</w:t>
      </w:r>
    </w:p>
    <w:p w:rsidR="004755D6" w:rsidRPr="00803AD7" w:rsidRDefault="00977EF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получении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"Съемка"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начинается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“разгон”.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N_s</w:t>
      </w:r>
      <w:r w:rsidR="004755D6" w:rsidRPr="00803AD7">
        <w:rPr>
          <w:color w:val="000000"/>
          <w:lang w:val="en-US"/>
        </w:rPr>
        <w:t>tart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приводы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разгоняются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стартового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сканирования.</w:t>
      </w:r>
    </w:p>
    <w:p w:rsidR="004755D6" w:rsidRPr="00803AD7" w:rsidRDefault="00977EF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Следующая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“сканирование”,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N_s</w:t>
      </w:r>
      <w:r w:rsidR="004755D6" w:rsidRPr="00803AD7">
        <w:rPr>
          <w:color w:val="000000"/>
          <w:lang w:val="en-US"/>
        </w:rPr>
        <w:t>can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осуществляется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сканирование:</w:t>
      </w:r>
    </w:p>
    <w:p w:rsidR="004755D6" w:rsidRPr="00803AD7" w:rsidRDefault="0045256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После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сканирование,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"Съемка"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FC35E3"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начинается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следующая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="004755D6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D937A8" w:rsidRPr="00803AD7">
        <w:rPr>
          <w:color w:val="000000"/>
        </w:rPr>
        <w:t>“</w:t>
      </w:r>
      <w:r w:rsidR="004755D6" w:rsidRPr="00803AD7">
        <w:rPr>
          <w:color w:val="000000"/>
        </w:rPr>
        <w:t>реверс”</w:t>
      </w:r>
      <w:r w:rsidR="00FC35E3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N_</w:t>
      </w:r>
      <w:r w:rsidR="00FC35E3" w:rsidRPr="00803AD7">
        <w:rPr>
          <w:color w:val="000000"/>
          <w:lang w:val="en-US"/>
        </w:rPr>
        <w:t>revers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приводы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совершают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реверсивное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="00FC35E3" w:rsidRPr="00803AD7">
        <w:rPr>
          <w:color w:val="000000"/>
          <w:szCs w:val="28"/>
        </w:rPr>
        <w:t>начало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сканирования,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-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опять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начинается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фаза</w:t>
      </w:r>
      <w:r w:rsidR="003B220F" w:rsidRPr="00803AD7">
        <w:rPr>
          <w:color w:val="000000"/>
          <w:szCs w:val="28"/>
        </w:rPr>
        <w:t xml:space="preserve"> </w:t>
      </w:r>
      <w:r w:rsidR="00FC35E3" w:rsidRPr="00803AD7">
        <w:rPr>
          <w:color w:val="000000"/>
          <w:szCs w:val="28"/>
        </w:rPr>
        <w:t>сканирования.</w:t>
      </w:r>
    </w:p>
    <w:p w:rsidR="004755D6" w:rsidRPr="00803AD7" w:rsidRDefault="004755D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Если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же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после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"Съемка"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отсутствует,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начинается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“возвращение”</w:t>
      </w:r>
      <w:r w:rsidR="00272DBB"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N_reset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шагов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возвращают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ОЭП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начальное</w:t>
      </w:r>
      <w:r w:rsidR="003B220F" w:rsidRPr="00803AD7">
        <w:rPr>
          <w:color w:val="000000"/>
        </w:rPr>
        <w:t xml:space="preserve"> </w:t>
      </w:r>
      <w:r w:rsidR="00272DBB" w:rsidRPr="00803AD7">
        <w:rPr>
          <w:color w:val="000000"/>
        </w:rPr>
        <w:t>положение.</w:t>
      </w:r>
    </w:p>
    <w:p w:rsidR="00D937A8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Теперь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опишем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принцип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приводом:</w:t>
      </w:r>
    </w:p>
    <w:p w:rsidR="00BF0D99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1.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приводом.</w:t>
      </w:r>
    </w:p>
    <w:p w:rsidR="00BF0D99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вход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контроллера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периодически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периодом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dT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12.8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мс)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подаём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рассчитанные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нами:</w:t>
      </w:r>
    </w:p>
    <w:p w:rsidR="00BF0D99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UA(n)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радианах;</w:t>
      </w:r>
    </w:p>
    <w:p w:rsidR="00BF0D99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-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UW(n).</w:t>
      </w:r>
    </w:p>
    <w:p w:rsidR="00BF0D99" w:rsidRPr="00803AD7" w:rsidRDefault="00BF0D9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2.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Контроллер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тактом,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имеющим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период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dt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мс.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i,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2"/>
        </w:rPr>
        <w:object w:dxaOrig="1260" w:dyaOrig="360">
          <v:shape id="_x0000_i1059" type="#_x0000_t75" style="width:79.5pt;height:22.5pt" o:ole="">
            <v:imagedata r:id="rId63" o:title=""/>
          </v:shape>
          <o:OLEObject Type="Embed" ProgID="Equation.3" ShapeID="_x0000_i1059" DrawAspect="Content" ObjectID="_1457500276" r:id="rId64"/>
        </w:objec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2"/>
        </w:rPr>
        <w:object w:dxaOrig="1880" w:dyaOrig="360">
          <v:shape id="_x0000_i1060" type="#_x0000_t75" style="width:114pt;height:21.75pt" o:ole="">
            <v:imagedata r:id="rId65" o:title=""/>
          </v:shape>
          <o:OLEObject Type="Embed" ProgID="Equation.3" ShapeID="_x0000_i1060" DrawAspect="Content" ObjectID="_1457500277" r:id="rId66"/>
        </w:objec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(ceil(x)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наименьшее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число</w:t>
      </w:r>
      <w:r w:rsidR="007C4EFF"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не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меньшее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x),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контроллер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пересчитывает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воздействия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7C4EFF" w:rsidRPr="00803AD7">
        <w:rPr>
          <w:color w:val="000000"/>
        </w:rPr>
        <w:t>формулам: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C4EFF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lang w:val="en-US"/>
        </w:rPr>
      </w:pPr>
      <w:r w:rsidRPr="00803AD7">
        <w:rPr>
          <w:color w:val="000000"/>
          <w:position w:val="-30"/>
          <w:lang w:val="en-US"/>
        </w:rPr>
        <w:object w:dxaOrig="3500" w:dyaOrig="720">
          <v:shape id="_x0000_i1061" type="#_x0000_t75" style="width:206.25pt;height:43.5pt" o:ole="">
            <v:imagedata r:id="rId67" o:title=""/>
          </v:shape>
          <o:OLEObject Type="Embed" ProgID="Equation.3" ShapeID="_x0000_i1061" DrawAspect="Content" ObjectID="_1457500278" r:id="rId68"/>
        </w:obje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C4EFF" w:rsidRPr="00803AD7" w:rsidRDefault="007C4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контроллер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экстраполирует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полученные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весь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интервал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получения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следующего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значения.</w:t>
      </w:r>
    </w:p>
    <w:p w:rsidR="00F43050" w:rsidRPr="00803AD7" w:rsidRDefault="00F4305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3.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Контроллеру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доступны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квантованные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датчика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qA(</w:t>
      </w:r>
      <w:r w:rsidRPr="00803AD7">
        <w:rPr>
          <w:color w:val="000000"/>
          <w:lang w:val="en-US"/>
        </w:rPr>
        <w:t>i</w:t>
      </w:r>
      <w:r w:rsidRPr="00803AD7">
        <w:rPr>
          <w:color w:val="000000"/>
        </w:rPr>
        <w:t>).</w:t>
      </w:r>
    </w:p>
    <w:p w:rsidR="00F43050" w:rsidRPr="00803AD7" w:rsidRDefault="00F4305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Каждый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i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контроллер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вычисляет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сигнал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приводом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43050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24"/>
        </w:rPr>
        <w:object w:dxaOrig="5560" w:dyaOrig="620">
          <v:shape id="_x0000_i1062" type="#_x0000_t75" style="width:339pt;height:37.5pt" o:ole="">
            <v:imagedata r:id="rId69" o:title=""/>
          </v:shape>
          <o:OLEObject Type="Embed" ProgID="Equation.3" ShapeID="_x0000_i1062" DrawAspect="Content" ObjectID="_1457500279" r:id="rId70"/>
        </w:object>
      </w:r>
      <w:r w:rsidR="00F43050" w:rsidRPr="00803AD7">
        <w:rPr>
          <w:color w:val="000000"/>
        </w:rPr>
        <w:t>,</w:t>
      </w:r>
    </w:p>
    <w:p w:rsidR="00C643C2" w:rsidRPr="00803AD7" w:rsidRDefault="00F4305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(</w:t>
      </w:r>
      <w:r w:rsidRPr="00803AD7">
        <w:rPr>
          <w:color w:val="000000"/>
          <w:lang w:val="en-US"/>
        </w:rPr>
        <w:t>m</w:t>
      </w:r>
      <w:r w:rsidRPr="00803AD7">
        <w:rPr>
          <w:color w:val="000000"/>
        </w:rPr>
        <w:t>=2,…,10).</w:t>
      </w:r>
    </w:p>
    <w:p w:rsidR="00F43050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F43050" w:rsidRPr="00803AD7">
        <w:rPr>
          <w:color w:val="000000"/>
        </w:rPr>
        <w:t>Здесь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Ka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F43050" w:rsidRPr="00803AD7">
        <w:rPr>
          <w:color w:val="000000"/>
        </w:rPr>
        <w:t>Kw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коэффициенты.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Воздействие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вычисляется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функция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разности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реального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требуемого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разности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реальной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требуемой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угловых</w:t>
      </w:r>
      <w:r w:rsidR="003B220F" w:rsidRPr="00803AD7">
        <w:rPr>
          <w:color w:val="000000"/>
        </w:rPr>
        <w:t xml:space="preserve"> </w:t>
      </w:r>
      <w:r w:rsidR="003E1DF4" w:rsidRPr="00803AD7">
        <w:rPr>
          <w:color w:val="000000"/>
        </w:rPr>
        <w:t>скоростей.</w:t>
      </w: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5.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управления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приводом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E1DF4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position w:val="-42"/>
        </w:rPr>
        <w:object w:dxaOrig="3480" w:dyaOrig="960">
          <v:shape id="_x0000_i1063" type="#_x0000_t75" style="width:189.75pt;height:52.5pt" o:ole="">
            <v:imagedata r:id="rId71" o:title=""/>
          </v:shape>
          <o:OLEObject Type="Embed" ProgID="Equation.3" ShapeID="_x0000_i1063" DrawAspect="Content" ObjectID="_1457500280" r:id="rId72"/>
        </w:obje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A(i)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истинный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ротора;</w:t>
      </w: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W(i)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истинная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скорость.</w:t>
      </w: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корректируются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учётом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отличия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требуемого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значения.</w:t>
      </w: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Теперь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продемонстрируем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графически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сканирование.</w:t>
      </w:r>
    </w:p>
    <w:p w:rsidR="003E1DF4" w:rsidRPr="00803AD7" w:rsidRDefault="003E1DF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совершить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скана.</w:t>
      </w:r>
      <w:r w:rsidR="003B220F" w:rsidRPr="00803AD7">
        <w:rPr>
          <w:color w:val="000000"/>
        </w:rPr>
        <w:t xml:space="preserve"> </w:t>
      </w:r>
      <w:r w:rsidR="0088093B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88093B"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="0088093B" w:rsidRPr="00803AD7">
        <w:rPr>
          <w:color w:val="000000"/>
        </w:rPr>
        <w:t>3</w:t>
      </w:r>
      <w:r w:rsidR="00740682" w:rsidRPr="00803AD7">
        <w:rPr>
          <w:color w:val="000000"/>
        </w:rPr>
        <w:t>.2.1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изображён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требуемого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Земли.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графике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разными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цветами: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синим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красным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отделены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этапы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привода.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Сначала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начальная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установка,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разгон,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сканирование,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реверс,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второе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сканирование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возвращение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исходное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состояние.</w:t>
      </w:r>
    </w:p>
    <w:p w:rsidR="007C4EFF" w:rsidRPr="00803AD7" w:rsidRDefault="007C4EF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88093B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64" type="#_x0000_t75" style="width:180pt;height:141.75pt">
            <v:imagedata r:id="rId73" o:title=""/>
          </v:shape>
        </w:pict>
      </w:r>
    </w:p>
    <w:p w:rsidR="00A95903" w:rsidRPr="00803AD7" w:rsidRDefault="0088093B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3.2.1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углового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движения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относительно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Земли</w:t>
      </w:r>
    </w:p>
    <w:p w:rsidR="000B6A5C" w:rsidRPr="00803AD7" w:rsidRDefault="000B6A5C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этапе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линейным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изменялся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-0.3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радиан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0.3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радиан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10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секунд.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2"/>
        </w:rPr>
        <w:object w:dxaOrig="1359" w:dyaOrig="360">
          <v:shape id="_x0000_i1065" type="#_x0000_t75" style="width:105pt;height:27pt" o:ole="">
            <v:imagedata r:id="rId74" o:title=""/>
          </v:shape>
          <o:OLEObject Type="Embed" ProgID="Equation.3" ShapeID="_x0000_i1065" DrawAspect="Content" ObjectID="_1457500281" r:id="rId75"/>
        </w:object>
      </w:r>
      <w:r w:rsidRPr="00803AD7">
        <w:rPr>
          <w:color w:val="000000"/>
        </w:rPr>
        <w:t>.</w:t>
      </w:r>
    </w:p>
    <w:p w:rsidR="00475E43" w:rsidRPr="00803AD7" w:rsidRDefault="00475E43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</w:rPr>
        <w:t>Будем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считать,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остальных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фазах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квадратичное.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установке:</w:t>
      </w:r>
      <w:r w:rsidR="003B220F" w:rsidRPr="00803AD7">
        <w:rPr>
          <w:color w:val="000000"/>
        </w:rPr>
        <w:t xml:space="preserve"> </w:t>
      </w:r>
      <w:r w:rsidR="003A73F5" w:rsidRPr="00803AD7">
        <w:rPr>
          <w:color w:val="000000"/>
          <w:position w:val="-14"/>
        </w:rPr>
        <w:object w:dxaOrig="3159" w:dyaOrig="400">
          <v:shape id="_x0000_i1066" type="#_x0000_t75" style="width:267pt;height:33.75pt" o:ole="">
            <v:imagedata r:id="rId76" o:title=""/>
          </v:shape>
          <o:OLEObject Type="Embed" ProgID="Equation.3" ShapeID="_x0000_i1066" DrawAspect="Content" ObjectID="_1457500282" r:id="rId77"/>
        </w:object>
      </w:r>
      <w:r w:rsidR="003A73F5" w:rsidRPr="00803AD7">
        <w:rPr>
          <w:color w:val="000000"/>
          <w:position w:val="-10"/>
        </w:rPr>
        <w:object w:dxaOrig="180" w:dyaOrig="340">
          <v:shape id="_x0000_i1067" type="#_x0000_t75" style="width:9pt;height:17.25pt" o:ole="">
            <v:imagedata r:id="rId39" o:title=""/>
          </v:shape>
          <o:OLEObject Type="Embed" ProgID="Equation.3" ShapeID="_x0000_i1067" DrawAspect="Content" ObjectID="_1457500283" r:id="rId78"/>
        </w:objec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т.к.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нулю,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Pr="00803AD7">
        <w:rPr>
          <w:color w:val="000000"/>
          <w:szCs w:val="28"/>
          <w:vertAlign w:val="subscript"/>
        </w:rPr>
        <w:t>1</w:t>
      </w:r>
      <w:r w:rsidR="003B220F" w:rsidRPr="00803AD7">
        <w:rPr>
          <w:color w:val="000000"/>
          <w:szCs w:val="28"/>
          <w:vertAlign w:val="subscript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0.</w:t>
      </w:r>
    </w:p>
    <w:p w:rsidR="00475E43" w:rsidRPr="00803AD7" w:rsidRDefault="00475E43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разгоне: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4"/>
        </w:rPr>
        <w:object w:dxaOrig="2240" w:dyaOrig="400">
          <v:shape id="_x0000_i1068" type="#_x0000_t75" style="width:189pt;height:33.75pt" o:ole="">
            <v:imagedata r:id="rId79" o:title=""/>
          </v:shape>
          <o:OLEObject Type="Embed" ProgID="Equation.3" ShapeID="_x0000_i1068" DrawAspect="Content" ObjectID="_1457500284" r:id="rId80"/>
        </w:object>
      </w:r>
      <w:r w:rsidR="00C22F17" w:rsidRPr="00803AD7">
        <w:rPr>
          <w:color w:val="000000"/>
        </w:rPr>
        <w:t>.</w:t>
      </w:r>
    </w:p>
    <w:p w:rsidR="00475E43" w:rsidRPr="00803AD7" w:rsidRDefault="00475E43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реверсе: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4"/>
        </w:rPr>
        <w:object w:dxaOrig="2220" w:dyaOrig="400">
          <v:shape id="_x0000_i1069" type="#_x0000_t75" style="width:187.5pt;height:33.75pt" o:ole="">
            <v:imagedata r:id="rId81" o:title=""/>
          </v:shape>
          <o:OLEObject Type="Embed" ProgID="Equation.3" ShapeID="_x0000_i1069" DrawAspect="Content" ObjectID="_1457500285" r:id="rId82"/>
        </w:object>
      </w:r>
      <w:r w:rsidR="00C22F17" w:rsidRPr="00803AD7">
        <w:rPr>
          <w:color w:val="000000"/>
        </w:rPr>
        <w:t>.</w:t>
      </w:r>
    </w:p>
    <w:p w:rsidR="00475E43" w:rsidRPr="00803AD7" w:rsidRDefault="00475E4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возвращении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исходной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состояние: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4"/>
        </w:rPr>
        <w:object w:dxaOrig="2160" w:dyaOrig="400">
          <v:shape id="_x0000_i1070" type="#_x0000_t75" style="width:182.25pt;height:33.75pt" o:ole="">
            <v:imagedata r:id="rId83" o:title=""/>
          </v:shape>
          <o:OLEObject Type="Embed" ProgID="Equation.3" ShapeID="_x0000_i1070" DrawAspect="Content" ObjectID="_1457500286" r:id="rId84"/>
        </w:object>
      </w:r>
      <w:r w:rsidR="00C22F17" w:rsidRPr="00803AD7">
        <w:rPr>
          <w:color w:val="000000"/>
        </w:rPr>
        <w:t>.</w:t>
      </w:r>
    </w:p>
    <w:p w:rsidR="00C22F17" w:rsidRPr="00803AD7" w:rsidRDefault="00C22F1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итоге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найти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неизвестных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коэффициентов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построения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графиков.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Фаза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начальной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установки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длится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0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секунды.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2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секунды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разгон;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2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12-ю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16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26-ю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секунды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идёт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сканирование;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12-й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16-ю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идёт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реверс.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26-й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27-ю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секнды.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Возвращение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исходное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состояние.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Найдём</w:t>
      </w:r>
      <w:r w:rsidR="003B220F" w:rsidRPr="00803AD7">
        <w:rPr>
          <w:color w:val="000000"/>
        </w:rPr>
        <w:t xml:space="preserve"> </w:t>
      </w:r>
      <w:r w:rsidR="00CD5431" w:rsidRPr="00803AD7">
        <w:rPr>
          <w:color w:val="000000"/>
        </w:rPr>
        <w:t>коэффициенты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условий: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22F17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72"/>
          <w:szCs w:val="28"/>
        </w:rPr>
        <w:object w:dxaOrig="5040" w:dyaOrig="1560">
          <v:shape id="_x0000_i1071" type="#_x0000_t75" style="width:302.25pt;height:93pt" o:ole="">
            <v:imagedata r:id="rId85" o:title=""/>
          </v:shape>
          <o:OLEObject Type="Embed" ProgID="Equation.3" ShapeID="_x0000_i1071" DrawAspect="Content" ObjectID="_1457500287" r:id="rId86"/>
        </w:obje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CD5431" w:rsidRPr="00803AD7" w:rsidRDefault="00CD5431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начале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сканировании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быть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уже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достигнута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угловая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скорость,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которой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производится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сканирование,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поэтому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производные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конце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фазы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реверса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разгона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должны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быть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равны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производной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время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сканирования,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есть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0.06.</w:t>
      </w:r>
    </w:p>
    <w:p w:rsidR="00CD5431" w:rsidRPr="00803AD7" w:rsidRDefault="00CD5431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Составим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систему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уравнений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этих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условий: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CD5431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br w:type="page"/>
      </w:r>
      <w:r w:rsidR="003A73F5" w:rsidRPr="00803AD7">
        <w:rPr>
          <w:color w:val="000000"/>
          <w:position w:val="-194"/>
          <w:szCs w:val="28"/>
        </w:rPr>
        <w:object w:dxaOrig="2900" w:dyaOrig="4000">
          <v:shape id="_x0000_i1072" type="#_x0000_t75" style="width:172.5pt;height:237.75pt" o:ole="">
            <v:imagedata r:id="rId87" o:title=""/>
          </v:shape>
          <o:OLEObject Type="Embed" ProgID="Equation.3" ShapeID="_x0000_i1072" DrawAspect="Content" ObjectID="_1457500288" r:id="rId88"/>
        </w:object>
      </w:r>
    </w:p>
    <w:p w:rsidR="00294E57" w:rsidRPr="00803AD7" w:rsidRDefault="00294E57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уравнения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находим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коэффициенты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строим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данный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график.</w:t>
      </w:r>
    </w:p>
    <w:p w:rsidR="00C22F17" w:rsidRPr="00803AD7" w:rsidRDefault="00C22F17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88093B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73" type="#_x0000_t75" style="width:258pt;height:183.75pt">
            <v:imagedata r:id="rId89" o:title=""/>
          </v:shape>
        </w:pict>
      </w:r>
    </w:p>
    <w:p w:rsidR="00A95903" w:rsidRPr="00803AD7" w:rsidRDefault="0088093B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3.2.2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угловых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колебаний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платформы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относительно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Земли</w:t>
      </w:r>
    </w:p>
    <w:p w:rsidR="00C643C2" w:rsidRPr="00803AD7" w:rsidRDefault="00C643C2" w:rsidP="003B220F">
      <w:pPr>
        <w:pStyle w:val="aff"/>
        <w:widowControl/>
        <w:spacing w:before="0" w:after="0" w:line="360" w:lineRule="auto"/>
        <w:ind w:left="0" w:firstLine="709"/>
        <w:jc w:val="both"/>
        <w:rPr>
          <w:color w:val="000000"/>
          <w:sz w:val="28"/>
        </w:rPr>
      </w:pPr>
    </w:p>
    <w:p w:rsidR="00740682" w:rsidRPr="00803AD7" w:rsidRDefault="0074068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88093B"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="0088093B" w:rsidRPr="00803AD7">
        <w:rPr>
          <w:color w:val="000000"/>
        </w:rPr>
        <w:t>3</w:t>
      </w:r>
      <w:r w:rsidRPr="00803AD7">
        <w:rPr>
          <w:color w:val="000000"/>
        </w:rPr>
        <w:t>.2.2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показан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Земли.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моделирует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колебания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полёта.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выделены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этапы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работы.</w:t>
      </w:r>
    </w:p>
    <w:p w:rsidR="00B03B8A" w:rsidRPr="00803AD7" w:rsidRDefault="00B03B8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Этот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является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случайным,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строить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произведение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функции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косинуса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степенную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функцию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случайными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коэффициентами.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88093B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bookmarkStart w:id="9" w:name="_Toc199998520"/>
      <w:r w:rsidR="0068788F">
        <w:rPr>
          <w:bCs w:val="0"/>
          <w:color w:val="000000"/>
        </w:rPr>
        <w:pict>
          <v:shape id="_x0000_i1074" type="#_x0000_t75" style="width:233.25pt;height:174.75pt">
            <v:imagedata r:id="rId90" o:title=""/>
          </v:shape>
        </w:pict>
      </w:r>
    </w:p>
    <w:p w:rsidR="0075388E" w:rsidRPr="00803AD7" w:rsidRDefault="0088093B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3.2.3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углового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движения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относительно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плат</w:t>
      </w:r>
      <w:r w:rsidR="00C643C2" w:rsidRPr="00803AD7">
        <w:rPr>
          <w:b w:val="0"/>
          <w:color w:val="000000"/>
          <w:sz w:val="28"/>
        </w:rPr>
        <w:t>формы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75388E" w:rsidRPr="00803AD7" w:rsidRDefault="0088093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последнем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3</w:t>
      </w:r>
      <w:r w:rsidR="00740682" w:rsidRPr="00803AD7">
        <w:rPr>
          <w:color w:val="000000"/>
        </w:rPr>
        <w:t>.2.3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показан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="00740682" w:rsidRPr="00803AD7">
        <w:rPr>
          <w:color w:val="000000"/>
        </w:rPr>
        <w:t>платформы.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скомпенсировала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колебания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платформы,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выполнялось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требуемое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движение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="00E1707D" w:rsidRPr="00803AD7">
        <w:rPr>
          <w:color w:val="000000"/>
        </w:rPr>
        <w:t>Земли.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является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разностью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между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первым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вторым</w:t>
      </w:r>
      <w:r w:rsidR="003B220F" w:rsidRPr="00803AD7">
        <w:rPr>
          <w:color w:val="000000"/>
        </w:rPr>
        <w:t xml:space="preserve"> </w:t>
      </w:r>
      <w:r w:rsidR="00CE1E28" w:rsidRPr="00803AD7">
        <w:rPr>
          <w:color w:val="000000"/>
        </w:rPr>
        <w:t>графиком.</w:t>
      </w:r>
    </w:p>
    <w:p w:rsidR="00CE1E28" w:rsidRPr="00803AD7" w:rsidRDefault="00CE1E28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Приведём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вычисления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первого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второго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графиков: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A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[1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144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256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676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729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27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1];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[-0.35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-0.35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-0.3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0.06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-0.3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0.06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0];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i=1:11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k(i)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det([A(:,1:(i-1))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b'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A(:,(i+1):11)])/det(A);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end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a1=k(1);b1=k(2);a2=k(3);b2=k(4);c2=k(5);a3=k(6);b3=k(7);c3=k(8);a4=k(9);b4=k(10);c4=k(11);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i=1:2701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t(i)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(i-1)/300;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t(i);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x1(i)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(k(1)*m^5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k(2)*10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m^4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k(3)*100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m^3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k(4)*1000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m^2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k(5)*10000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k(6)*100000)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3);</w:t>
      </w:r>
    </w:p>
    <w:p w:rsidR="003D1D79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end</w:t>
      </w:r>
    </w:p>
    <w:p w:rsidR="00F1346F" w:rsidRPr="00803AD7" w:rsidRDefault="003D1D79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/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max(x1)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(0.01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0.015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rand);</w:t>
      </w:r>
    </w:p>
    <w:p w:rsidR="00C643C2" w:rsidRPr="00803AD7" w:rsidRDefault="00C643C2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C643C2" w:rsidRPr="00803AD7" w:rsidRDefault="00C643C2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C643C2" w:rsidRPr="00C643C2" w:rsidRDefault="00F1346F" w:rsidP="00C643C2">
      <w:pPr>
        <w:pStyle w:val="af"/>
        <w:widowControl/>
        <w:spacing w:before="0" w:after="0"/>
        <w:ind w:left="0" w:firstLine="709"/>
        <w:jc w:val="both"/>
        <w:rPr>
          <w:b/>
        </w:rPr>
      </w:pPr>
      <w:r w:rsidRPr="00803AD7">
        <w:rPr>
          <w:rStyle w:val="af8"/>
          <w:bCs/>
          <w:color w:val="000000"/>
          <w:sz w:val="28"/>
        </w:rPr>
        <w:br w:type="page"/>
      </w:r>
      <w:bookmarkEnd w:id="9"/>
      <w:r w:rsidR="00C643C2" w:rsidRPr="00C643C2">
        <w:rPr>
          <w:b/>
        </w:rPr>
        <w:t>3. Алгоритм управления по одной оси</w:t>
      </w:r>
    </w:p>
    <w:p w:rsidR="00C643C2" w:rsidRPr="00C643C2" w:rsidRDefault="00C643C2" w:rsidP="00C643C2">
      <w:pPr>
        <w:pStyle w:val="af"/>
        <w:widowControl/>
        <w:spacing w:before="0" w:after="0"/>
        <w:ind w:left="0" w:firstLine="709"/>
        <w:jc w:val="both"/>
        <w:rPr>
          <w:b/>
        </w:rPr>
      </w:pPr>
    </w:p>
    <w:p w:rsidR="00C643C2" w:rsidRPr="00C643C2" w:rsidRDefault="00C643C2" w:rsidP="00C643C2">
      <w:pPr>
        <w:pStyle w:val="af"/>
        <w:widowControl/>
        <w:spacing w:before="0" w:after="0"/>
        <w:ind w:left="0" w:firstLine="709"/>
        <w:jc w:val="both"/>
        <w:rPr>
          <w:b/>
        </w:rPr>
      </w:pPr>
      <w:r w:rsidRPr="00C643C2">
        <w:rPr>
          <w:b/>
        </w:rPr>
        <w:t>3.1 Алгоритм управления по одной оси</w:t>
      </w:r>
    </w:p>
    <w:p w:rsidR="00C643C2" w:rsidRPr="00C643C2" w:rsidRDefault="00C643C2" w:rsidP="00C643C2">
      <w:pPr>
        <w:pStyle w:val="af"/>
        <w:widowControl/>
        <w:spacing w:before="0" w:after="0"/>
        <w:ind w:left="0" w:firstLine="709"/>
        <w:jc w:val="both"/>
        <w:rPr>
          <w:b/>
        </w:rPr>
      </w:pPr>
    </w:p>
    <w:p w:rsidR="0075388E" w:rsidRPr="00803AD7" w:rsidRDefault="00C643C2" w:rsidP="00C643C2">
      <w:pPr>
        <w:pStyle w:val="af"/>
        <w:widowControl/>
        <w:spacing w:before="0" w:after="0"/>
        <w:ind w:left="0" w:firstLine="709"/>
        <w:jc w:val="both"/>
        <w:rPr>
          <w:b/>
          <w:color w:val="000000"/>
        </w:rPr>
      </w:pPr>
      <w:r w:rsidRPr="00C643C2">
        <w:rPr>
          <w:b/>
        </w:rPr>
        <w:t>3.1.1 Алгоритм стабилизации при наведении на определённую цель</w:t>
      </w:r>
    </w:p>
    <w:p w:rsidR="00E00367" w:rsidRPr="00803AD7" w:rsidRDefault="00A66CC9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</w:t>
      </w:r>
      <w:r w:rsidR="00425C92" w:rsidRPr="00803AD7">
        <w:rPr>
          <w:color w:val="000000"/>
        </w:rPr>
        <w:t>тановка,</w:t>
      </w:r>
      <w:r w:rsidR="003B220F" w:rsidRPr="00803AD7">
        <w:rPr>
          <w:color w:val="000000"/>
        </w:rPr>
        <w:t xml:space="preserve"> </w:t>
      </w:r>
      <w:r w:rsidR="00425C92" w:rsidRPr="00803AD7">
        <w:rPr>
          <w:color w:val="000000"/>
        </w:rPr>
        <w:t>показанная</w:t>
      </w:r>
      <w:r w:rsidR="003B220F" w:rsidRPr="00803AD7">
        <w:rPr>
          <w:color w:val="000000"/>
        </w:rPr>
        <w:t xml:space="preserve"> </w:t>
      </w:r>
      <w:r w:rsidR="00425C92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425C92" w:rsidRPr="00803AD7">
        <w:rPr>
          <w:color w:val="000000"/>
        </w:rPr>
        <w:t>рисунке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</w:t>
      </w:r>
      <w:r w:rsidR="00E00367" w:rsidRPr="00803AD7">
        <w:rPr>
          <w:color w:val="000000"/>
        </w:rPr>
        <w:t>гатель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осью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вращения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точке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О1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Сама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может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колебаться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она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неподвижна,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колебания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происходят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относительно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="00E00367" w:rsidRPr="00803AD7">
        <w:rPr>
          <w:color w:val="000000"/>
        </w:rPr>
        <w:t>О.</w:t>
      </w:r>
    </w:p>
    <w:p w:rsidR="00E00367" w:rsidRPr="00803AD7" w:rsidRDefault="00E0036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измеритель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положительном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отрицательном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направлении.</w:t>
      </w:r>
    </w:p>
    <w:p w:rsidR="00A66CC9" w:rsidRPr="00803AD7" w:rsidRDefault="00E00367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имеется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датчик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определяющий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определяется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вертикали.</w:t>
      </w:r>
    </w:p>
    <w:p w:rsidR="00A66CC9" w:rsidRPr="00803AD7" w:rsidRDefault="00E00367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</w:rPr>
        <w:t>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расстояние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наведение.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расстояние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ОО</w:t>
      </w:r>
      <w:r w:rsidRPr="00803AD7">
        <w:rPr>
          <w:color w:val="000000"/>
          <w:szCs w:val="28"/>
          <w:vertAlign w:val="subscript"/>
        </w:rPr>
        <w:t>1</w:t>
      </w:r>
      <w:r w:rsidR="003B220F" w:rsidRPr="00803AD7">
        <w:rPr>
          <w:color w:val="000000"/>
          <w:szCs w:val="28"/>
          <w:vertAlign w:val="subscript"/>
        </w:rPr>
        <w:t xml:space="preserve"> </w:t>
      </w:r>
      <w:r w:rsidR="00175235" w:rsidRPr="00803AD7">
        <w:rPr>
          <w:color w:val="000000"/>
          <w:szCs w:val="28"/>
        </w:rPr>
        <w:t>-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расстояние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от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точки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О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до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оси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вращения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  <w:szCs w:val="28"/>
        </w:rPr>
        <w:t>двигателя</w:t>
      </w:r>
      <w:r w:rsidR="003B220F" w:rsidRPr="00803AD7">
        <w:rPr>
          <w:color w:val="000000"/>
          <w:szCs w:val="28"/>
        </w:rPr>
        <w:t xml:space="preserve"> </w:t>
      </w:r>
      <w:r w:rsidR="00175235" w:rsidRPr="00803AD7">
        <w:rPr>
          <w:color w:val="000000"/>
        </w:rPr>
        <w:t>О</w:t>
      </w:r>
      <w:r w:rsidR="00175235" w:rsidRPr="00803AD7">
        <w:rPr>
          <w:color w:val="000000"/>
          <w:szCs w:val="28"/>
          <w:vertAlign w:val="subscript"/>
        </w:rPr>
        <w:t>1</w:t>
      </w:r>
      <w:r w:rsidR="00175235" w:rsidRPr="00803AD7">
        <w:rPr>
          <w:color w:val="000000"/>
          <w:szCs w:val="28"/>
        </w:rPr>
        <w:t>.</w:t>
      </w:r>
    </w:p>
    <w:p w:rsidR="00175235" w:rsidRPr="00803AD7" w:rsidRDefault="0017523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Нам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необходимо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компенсировать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колебания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платформы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вращением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так,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чтобы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луч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="00300D74"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проходил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через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точку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А.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моделирует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ситуацию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наведением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цель.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75" type="#_x0000_t75" style="width:126.75pt;height:112.5pt">
            <v:imagedata r:id="rId91" o:title=""/>
          </v:shape>
        </w:pict>
      </w:r>
    </w:p>
    <w:p w:rsidR="00C643C2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4.1.1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Схема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уста</w:t>
      </w:r>
      <w:r w:rsidR="00C643C2" w:rsidRPr="00803AD7">
        <w:rPr>
          <w:b w:val="0"/>
          <w:color w:val="000000"/>
          <w:sz w:val="28"/>
        </w:rPr>
        <w:t>новки</w:t>
      </w:r>
    </w:p>
    <w:p w:rsidR="00C643C2" w:rsidRPr="00803AD7" w:rsidRDefault="00C643C2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</w:p>
    <w:p w:rsidR="002A3FC0" w:rsidRPr="00803AD7" w:rsidRDefault="00C643C2" w:rsidP="00C643C2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03AD7">
        <w:rPr>
          <w:b w:val="0"/>
          <w:color w:val="000000"/>
          <w:sz w:val="28"/>
        </w:rPr>
        <w:br w:type="page"/>
      </w:r>
      <w:r w:rsidR="002A3FC0" w:rsidRPr="00803AD7">
        <w:rPr>
          <w:b w:val="0"/>
          <w:color w:val="000000"/>
          <w:sz w:val="28"/>
          <w:szCs w:val="28"/>
        </w:rPr>
        <w:t>Будем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считывать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интервалом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∆</w:t>
      </w:r>
      <w:r w:rsidR="002A3FC0" w:rsidRPr="00803AD7">
        <w:rPr>
          <w:b w:val="0"/>
          <w:color w:val="000000"/>
          <w:sz w:val="28"/>
          <w:szCs w:val="28"/>
          <w:lang w:val="en-US"/>
        </w:rPr>
        <w:t>t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показания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датчика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угла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и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измерителя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угловой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скорости,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а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также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посылать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сигнал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на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двигатель: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угол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поворота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и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угловая</w:t>
      </w:r>
      <w:r w:rsidR="003B220F" w:rsidRPr="00803AD7">
        <w:rPr>
          <w:b w:val="0"/>
          <w:color w:val="000000"/>
          <w:sz w:val="28"/>
          <w:szCs w:val="28"/>
        </w:rPr>
        <w:t xml:space="preserve"> </w:t>
      </w:r>
      <w:r w:rsidR="002A3FC0" w:rsidRPr="00803AD7">
        <w:rPr>
          <w:b w:val="0"/>
          <w:color w:val="000000"/>
          <w:sz w:val="28"/>
          <w:szCs w:val="28"/>
        </w:rPr>
        <w:t>скорость.</w:t>
      </w:r>
    </w:p>
    <w:p w:rsidR="002A3FC0" w:rsidRPr="00803AD7" w:rsidRDefault="002A3FC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вначале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повернулась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(рис.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проходил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через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точку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нужно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повернуть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вертикального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стрелки.</w:t>
      </w:r>
    </w:p>
    <w:p w:rsidR="00B71295" w:rsidRPr="00803AD7" w:rsidRDefault="002A3FC0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</w:rPr>
        <w:t>Найдём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</w:t>
      </w:r>
      <w:r w:rsidR="003B220F" w:rsidRPr="00803AD7">
        <w:rPr>
          <w:color w:val="000000"/>
        </w:rPr>
        <w:t xml:space="preserve"> </w:t>
      </w:r>
      <w:r w:rsidR="00B71295" w:rsidRPr="00803AD7">
        <w:rPr>
          <w:color w:val="000000"/>
        </w:rPr>
        <w:t>ОА</w:t>
      </w:r>
      <w:r w:rsidR="003B220F" w:rsidRPr="00803AD7">
        <w:rPr>
          <w:color w:val="000000"/>
        </w:rPr>
        <w:t xml:space="preserve"> </w:t>
      </w:r>
      <w:r w:rsidR="00B71295"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="00B71295" w:rsidRPr="00803AD7">
        <w:rPr>
          <w:color w:val="000000"/>
        </w:rPr>
        <w:t>h,</w:t>
      </w:r>
      <w:r w:rsidR="003B220F" w:rsidRPr="00803AD7">
        <w:rPr>
          <w:color w:val="000000"/>
        </w:rPr>
        <w:t xml:space="preserve"> </w:t>
      </w:r>
      <w:r w:rsidR="00B71295" w:rsidRPr="00803AD7">
        <w:rPr>
          <w:color w:val="000000"/>
        </w:rPr>
        <w:t>ОО</w:t>
      </w:r>
      <w:r w:rsidR="00B71295" w:rsidRPr="00803AD7">
        <w:rPr>
          <w:color w:val="000000"/>
          <w:szCs w:val="28"/>
          <w:vertAlign w:val="subscript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="00B71295"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="00B71295" w:rsidRPr="00803AD7">
        <w:rPr>
          <w:color w:val="000000"/>
          <w:szCs w:val="28"/>
        </w:rPr>
        <w:t>r.</w:t>
      </w:r>
      <w:r w:rsidR="003B220F" w:rsidRPr="00803AD7">
        <w:rPr>
          <w:color w:val="000000"/>
          <w:szCs w:val="28"/>
        </w:rPr>
        <w:t xml:space="preserve"> </w:t>
      </w:r>
      <w:r w:rsidR="00B71295" w:rsidRPr="00803AD7">
        <w:rPr>
          <w:color w:val="000000"/>
          <w:szCs w:val="28"/>
        </w:rPr>
        <w:t>А</w:t>
      </w:r>
      <w:r w:rsidR="003B220F" w:rsidRPr="00803AD7">
        <w:rPr>
          <w:color w:val="000000"/>
          <w:szCs w:val="28"/>
        </w:rPr>
        <w:t xml:space="preserve"> </w:t>
      </w:r>
      <w:r w:rsidR="00B71295" w:rsidRPr="00803AD7">
        <w:rPr>
          <w:color w:val="000000"/>
          <w:szCs w:val="28"/>
        </w:rPr>
        <w:t>также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1219" w:dyaOrig="340">
          <v:shape id="_x0000_i1076" type="#_x0000_t75" style="width:1in;height:20.25pt" o:ole="">
            <v:imagedata r:id="rId92" o:title=""/>
          </v:shape>
          <o:OLEObject Type="Embed" ProgID="Equation.3" ShapeID="_x0000_i1076" DrawAspect="Content" ObjectID="_1457500289" r:id="rId93"/>
        </w:object>
      </w:r>
      <w:r w:rsidR="00B71295" w:rsidRPr="00803AD7">
        <w:rPr>
          <w:color w:val="000000"/>
          <w:szCs w:val="28"/>
        </w:rPr>
        <w:t>.</w:t>
      </w:r>
    </w:p>
    <w:p w:rsidR="007876DC" w:rsidRPr="00803AD7" w:rsidRDefault="007876DC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треугольника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ОО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находим: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2700" w:dyaOrig="340">
          <v:shape id="_x0000_i1077" type="#_x0000_t75" style="width:170.25pt;height:21pt" o:ole="">
            <v:imagedata r:id="rId94" o:title=""/>
          </v:shape>
          <o:OLEObject Type="Embed" ProgID="Equation.3" ShapeID="_x0000_i1077" DrawAspect="Content" ObjectID="_1457500290" r:id="rId95"/>
        </w:object>
      </w:r>
      <w:r w:rsidRPr="00803AD7">
        <w:rPr>
          <w:color w:val="000000"/>
          <w:szCs w:val="28"/>
        </w:rPr>
        <w:t>,</w:t>
      </w:r>
    </w:p>
    <w:p w:rsidR="007876DC" w:rsidRPr="00803AD7" w:rsidRDefault="007876DC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Отсюда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3620" w:dyaOrig="340">
          <v:shape id="_x0000_i1078" type="#_x0000_t75" style="width:239.25pt;height:22.5pt" o:ole="">
            <v:imagedata r:id="rId96" o:title=""/>
          </v:shape>
          <o:OLEObject Type="Embed" ProgID="Equation.3" ShapeID="_x0000_i1078" DrawAspect="Content" ObjectID="_1457500291" r:id="rId97"/>
        </w:object>
      </w:r>
      <w:r w:rsidRPr="00803AD7">
        <w:rPr>
          <w:color w:val="000000"/>
          <w:szCs w:val="28"/>
        </w:rPr>
        <w:t>.</w:t>
      </w:r>
    </w:p>
    <w:p w:rsidR="007876DC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10"/>
          <w:szCs w:val="28"/>
        </w:rPr>
        <w:object w:dxaOrig="2700" w:dyaOrig="340">
          <v:shape id="_x0000_i1079" type="#_x0000_t75" style="width:170.25pt;height:21pt" o:ole="">
            <v:imagedata r:id="rId98" o:title=""/>
          </v:shape>
          <o:OLEObject Type="Embed" ProgID="Equation.3" ShapeID="_x0000_i1079" DrawAspect="Content" ObjectID="_1457500292" r:id="rId99"/>
        </w:object>
      </w:r>
    </w:p>
    <w:p w:rsidR="007876DC" w:rsidRPr="00803AD7" w:rsidRDefault="007876DC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Теперь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можно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найти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t</w:t>
      </w:r>
      <w:r w:rsidRPr="00803AD7">
        <w:rPr>
          <w:color w:val="000000"/>
          <w:szCs w:val="28"/>
          <w:lang w:val="en-US"/>
        </w:rPr>
        <w:t>gα</w:t>
      </w:r>
      <w:r w:rsidRPr="00803AD7">
        <w:rPr>
          <w:color w:val="000000"/>
          <w:szCs w:val="28"/>
        </w:rPr>
        <w:t>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28"/>
          <w:szCs w:val="28"/>
          <w:lang w:val="en-US"/>
        </w:rPr>
        <w:object w:dxaOrig="1800" w:dyaOrig="660">
          <v:shape id="_x0000_i1080" type="#_x0000_t75" style="width:117pt;height:42.75pt" o:ole="">
            <v:imagedata r:id="rId100" o:title=""/>
          </v:shape>
          <o:OLEObject Type="Embed" ProgID="Equation.3" ShapeID="_x0000_i1080" DrawAspect="Content" ObjectID="_1457500293" r:id="rId101"/>
        </w:object>
      </w:r>
      <w:r w:rsidRPr="00803AD7">
        <w:rPr>
          <w:color w:val="000000"/>
          <w:szCs w:val="28"/>
        </w:rPr>
        <w:t>;</w:t>
      </w:r>
    </w:p>
    <w:p w:rsidR="00E55F17" w:rsidRPr="00803AD7" w:rsidRDefault="007876DC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Отсюда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находим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28"/>
          <w:szCs w:val="28"/>
          <w:lang w:val="en-US"/>
        </w:rPr>
        <w:object w:dxaOrig="2299" w:dyaOrig="660">
          <v:shape id="_x0000_i1081" type="#_x0000_t75" style="width:149.25pt;height:42.75pt" o:ole="">
            <v:imagedata r:id="rId102" o:title=""/>
          </v:shape>
          <o:OLEObject Type="Embed" ProgID="Equation.3" ShapeID="_x0000_i1081" DrawAspect="Content" ObjectID="_1457500294" r:id="rId103"/>
        </w:object>
      </w:r>
      <w:r w:rsidR="00E55F17" w:rsidRPr="00803AD7">
        <w:rPr>
          <w:color w:val="000000"/>
          <w:szCs w:val="28"/>
        </w:rPr>
        <w:t>.</w:t>
      </w:r>
    </w:p>
    <w:p w:rsidR="007876DC" w:rsidRPr="00803AD7" w:rsidRDefault="00E55F17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Получили,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должен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совершить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поворот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(α+φ)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против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часовой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стрелки.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EB0C3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82" type="#_x0000_t75" style="width:153.75pt;height:111.75pt">
            <v:imagedata r:id="rId104" o:title=""/>
          </v:shape>
        </w:pict>
      </w:r>
    </w:p>
    <w:p w:rsidR="00365B16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4.1.2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Нахождение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поворота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первом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шаге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55F17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E55F17" w:rsidRPr="00803AD7">
        <w:rPr>
          <w:color w:val="000000"/>
        </w:rPr>
        <w:t>Далее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прошло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ещё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∆</w:t>
      </w:r>
      <w:r w:rsidR="00E55F17"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времени.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повёрнут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α1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вертикали.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за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∆</w:t>
      </w:r>
      <w:r w:rsidR="00E55F17"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="00425C92"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="00425C92" w:rsidRPr="00803AD7">
        <w:rPr>
          <w:color w:val="000000"/>
        </w:rPr>
        <w:t>повернула</w:t>
      </w:r>
      <w:r w:rsidR="00E55F17" w:rsidRPr="00803AD7">
        <w:rPr>
          <w:color w:val="000000"/>
        </w:rPr>
        <w:t>сь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φ1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отклонение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равно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углу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сумме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двух</w:t>
      </w:r>
      <w:r w:rsidR="003B220F" w:rsidRPr="00803AD7">
        <w:rPr>
          <w:color w:val="000000"/>
        </w:rPr>
        <w:t xml:space="preserve"> </w:t>
      </w:r>
      <w:r w:rsidR="00E55F17" w:rsidRPr="00803AD7">
        <w:rPr>
          <w:color w:val="000000"/>
        </w:rPr>
        <w:t>поворотов.</w:t>
      </w:r>
    </w:p>
    <w:p w:rsidR="00E55F17" w:rsidRPr="00803AD7" w:rsidRDefault="003C14E3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обозначим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как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α2.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аналогично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h,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r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3C14E3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28"/>
          <w:szCs w:val="28"/>
          <w:lang w:val="en-US"/>
        </w:rPr>
        <w:object w:dxaOrig="2380" w:dyaOrig="660">
          <v:shape id="_x0000_i1083" type="#_x0000_t75" style="width:154.5pt;height:42.75pt" o:ole="">
            <v:imagedata r:id="rId105" o:title=""/>
          </v:shape>
          <o:OLEObject Type="Embed" ProgID="Equation.3" ShapeID="_x0000_i1083" DrawAspect="Content" ObjectID="_1457500295" r:id="rId106"/>
        </w:object>
      </w:r>
      <w:r w:rsidR="003C14E3" w:rsidRPr="00803AD7">
        <w:rPr>
          <w:color w:val="000000"/>
          <w:szCs w:val="28"/>
        </w:rPr>
        <w:t>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1D3026" w:rsidRPr="00803AD7" w:rsidRDefault="001D3026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t>Чтобы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перейти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2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наведением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цель,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необходимы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следующим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образом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поворачивать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двигатель: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сначала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часовой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стрелке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α1,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повернут</w:t>
      </w:r>
      <w:r w:rsidR="00773D8D" w:rsidRPr="00803AD7">
        <w:rPr>
          <w:color w:val="000000"/>
        </w:rPr>
        <w:t>ь</w:t>
      </w:r>
      <w:r w:rsidR="003B220F" w:rsidRPr="00803AD7">
        <w:rPr>
          <w:color w:val="000000"/>
        </w:rPr>
        <w:t xml:space="preserve"> </w:t>
      </w:r>
      <w:r w:rsidR="00773D8D"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="00773D8D"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="00773D8D"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α1))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α1.</w:t>
      </w:r>
    </w:p>
    <w:p w:rsidR="000E4C3B" w:rsidRPr="00803AD7" w:rsidRDefault="000E4C3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084" type="#_x0000_t75" style="width:205.5pt;height:133.5pt">
            <v:imagedata r:id="rId107" o:title=""/>
          </v:shape>
        </w:pict>
      </w:r>
    </w:p>
    <w:p w:rsidR="000242D2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4.1.3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Нахождение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поворота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произвольном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шаге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0E4C3B" w:rsidRPr="00803AD7" w:rsidRDefault="00425C9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знаем,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рассчитать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нужно,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прогнозировался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.</w:t>
      </w:r>
    </w:p>
    <w:p w:rsidR="00425C92" w:rsidRPr="00803AD7" w:rsidRDefault="00425C9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порядка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десятков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миллисекунд,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вначале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</w:t>
      </w:r>
      <w:r w:rsidR="00EF0F62"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измерителя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установленного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платформе.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считать,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Δ</w:t>
      </w:r>
      <w:r w:rsidRPr="00803AD7">
        <w:rPr>
          <w:color w:val="000000"/>
        </w:rPr>
        <w:t>φ,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повернётся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течение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равным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</w:t>
      </w:r>
      <w:r w:rsidR="00EF0F62" w:rsidRPr="00803AD7">
        <w:rPr>
          <w:color w:val="000000"/>
        </w:rPr>
        <w:t>1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.</w:t>
      </w:r>
    </w:p>
    <w:p w:rsidR="00CB1DE4" w:rsidRPr="00803AD7" w:rsidRDefault="00300D74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показания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датчика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φ</w:t>
      </w:r>
      <w:r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определяющий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="00F02368" w:rsidRPr="00803AD7">
        <w:rPr>
          <w:color w:val="000000"/>
        </w:rPr>
        <w:t>платформы.</w:t>
      </w:r>
    </w:p>
    <w:p w:rsidR="00F02368" w:rsidRPr="00803AD7" w:rsidRDefault="00F02368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считаем,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будет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определяться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Δφ.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поэтому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можно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найти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формулам: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02368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30"/>
          <w:szCs w:val="28"/>
          <w:lang w:val="en-US"/>
        </w:rPr>
        <w:object w:dxaOrig="2439" w:dyaOrig="680">
          <v:shape id="_x0000_i1085" type="#_x0000_t75" style="width:158.25pt;height:44.25pt" o:ole="">
            <v:imagedata r:id="rId108" o:title=""/>
          </v:shape>
          <o:OLEObject Type="Embed" ProgID="Equation.3" ShapeID="_x0000_i1085" DrawAspect="Content" ObjectID="_1457500296" r:id="rId109"/>
        </w:object>
      </w:r>
      <w:r w:rsidR="00F02368" w:rsidRPr="00803AD7">
        <w:rPr>
          <w:color w:val="000000"/>
          <w:szCs w:val="28"/>
        </w:rPr>
        <w:t>;</w:t>
      </w:r>
    </w:p>
    <w:p w:rsidR="00F02368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28"/>
          <w:szCs w:val="28"/>
          <w:lang w:val="en-US"/>
        </w:rPr>
        <w:object w:dxaOrig="2380" w:dyaOrig="660">
          <v:shape id="_x0000_i1086" type="#_x0000_t75" style="width:154.5pt;height:42.75pt" o:ole="">
            <v:imagedata r:id="rId105" o:title=""/>
          </v:shape>
          <o:OLEObject Type="Embed" ProgID="Equation.3" ShapeID="_x0000_i1086" DrawAspect="Content" ObjectID="_1457500297" r:id="rId110"/>
        </w:object>
      </w:r>
      <w:r w:rsidR="00F02368" w:rsidRPr="00803AD7">
        <w:rPr>
          <w:color w:val="000000"/>
          <w:szCs w:val="28"/>
        </w:rPr>
        <w:t>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F02368" w:rsidRPr="00803AD7" w:rsidRDefault="00F02368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тогда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нужно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задать,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должен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повернуться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2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+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Δ</w:t>
      </w:r>
      <w:r w:rsidRPr="00803AD7">
        <w:rPr>
          <w:color w:val="000000"/>
          <w:szCs w:val="28"/>
          <w:lang w:val="en-US"/>
        </w:rPr>
        <w:t>φ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угловой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скоростью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ω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  <w:szCs w:val="28"/>
        </w:rPr>
        <w:t>/</w:t>
      </w:r>
      <w:r w:rsidR="003B220F" w:rsidRPr="00803AD7">
        <w:rPr>
          <w:color w:val="000000"/>
          <w:szCs w:val="28"/>
        </w:rPr>
        <w:t xml:space="preserve"> </w:t>
      </w:r>
      <w:r w:rsidR="00EF0F62" w:rsidRPr="00803AD7">
        <w:rPr>
          <w:color w:val="000000"/>
        </w:rPr>
        <w:t>Δ</w:t>
      </w:r>
      <w:r w:rsidR="00EF0F62" w:rsidRPr="00803AD7">
        <w:rPr>
          <w:color w:val="000000"/>
          <w:lang w:val="en-US"/>
        </w:rPr>
        <w:t>t</w:t>
      </w:r>
      <w:r w:rsidR="00EF0F62" w:rsidRPr="00803AD7">
        <w:rPr>
          <w:color w:val="000000"/>
        </w:rPr>
        <w:t>.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Сформулируем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полностью: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1.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наведён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</w:t>
      </w:r>
      <w:r w:rsidR="008C353A"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заданы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r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h</w:t>
      </w:r>
      <w:r w:rsidRPr="00803AD7">
        <w:rPr>
          <w:color w:val="000000"/>
        </w:rPr>
        <w:t>;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Дальнейшие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пункты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повторяем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nΔ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n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…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2.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</w:t>
      </w:r>
      <w:r w:rsidR="008C353A" w:rsidRPr="00803AD7">
        <w:rPr>
          <w:color w:val="000000"/>
        </w:rPr>
        <w:t>1</w:t>
      </w:r>
      <w:r w:rsidRPr="00803AD7">
        <w:rPr>
          <w:color w:val="000000"/>
        </w:rPr>
        <w:t>;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3.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8C353A" w:rsidRPr="00803AD7">
        <w:rPr>
          <w:color w:val="000000"/>
        </w:rPr>
        <w:t>1</w:t>
      </w:r>
      <w:r w:rsidRPr="00803AD7">
        <w:rPr>
          <w:color w:val="000000"/>
        </w:rPr>
        <w:t>;</w:t>
      </w:r>
    </w:p>
    <w:p w:rsidR="00EF0F62" w:rsidRPr="00803AD7" w:rsidRDefault="00EF0F6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Прогнозируем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="00501216" w:rsidRPr="00803AD7">
        <w:rPr>
          <w:color w:val="000000"/>
        </w:rPr>
        <w:t>Δ</w:t>
      </w:r>
      <w:r w:rsidR="00501216" w:rsidRPr="00803AD7">
        <w:rPr>
          <w:color w:val="000000"/>
          <w:lang w:val="en-US"/>
        </w:rPr>
        <w:t>t</w:t>
      </w:r>
      <w:r w:rsidR="008C353A" w:rsidRPr="00803AD7">
        <w:rPr>
          <w:color w:val="000000"/>
        </w:rPr>
        <w:t>: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φ1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="008C353A" w:rsidRPr="00803AD7">
        <w:rPr>
          <w:color w:val="000000"/>
        </w:rPr>
        <w:t>ω1Δ</w:t>
      </w:r>
      <w:r w:rsidR="008C353A" w:rsidRPr="00803AD7">
        <w:rPr>
          <w:color w:val="000000"/>
          <w:lang w:val="en-US"/>
        </w:rPr>
        <w:t>t</w:t>
      </w:r>
      <w:r w:rsidR="008C353A" w:rsidRPr="00803AD7">
        <w:rPr>
          <w:color w:val="000000"/>
        </w:rPr>
        <w:t>;</w:t>
      </w:r>
    </w:p>
    <w:p w:rsidR="008C353A" w:rsidRPr="00803AD7" w:rsidRDefault="008C353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5.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формулам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8C353A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30"/>
          <w:szCs w:val="28"/>
          <w:lang w:val="en-US"/>
        </w:rPr>
        <w:object w:dxaOrig="2439" w:dyaOrig="680">
          <v:shape id="_x0000_i1087" type="#_x0000_t75" style="width:158.25pt;height:44.25pt" o:ole="">
            <v:imagedata r:id="rId108" o:title=""/>
          </v:shape>
          <o:OLEObject Type="Embed" ProgID="Equation.3" ShapeID="_x0000_i1087" DrawAspect="Content" ObjectID="_1457500298" r:id="rId111"/>
        </w:object>
      </w:r>
      <w:r w:rsidR="008C353A" w:rsidRPr="00803AD7">
        <w:rPr>
          <w:color w:val="000000"/>
          <w:szCs w:val="28"/>
        </w:rPr>
        <w:t>;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position w:val="-28"/>
          <w:szCs w:val="28"/>
          <w:lang w:val="en-US"/>
        </w:rPr>
        <w:object w:dxaOrig="2380" w:dyaOrig="660">
          <v:shape id="_x0000_i1088" type="#_x0000_t75" style="width:154.5pt;height:42.75pt" o:ole="">
            <v:imagedata r:id="rId105" o:title=""/>
          </v:shape>
          <o:OLEObject Type="Embed" ProgID="Equation.3" ShapeID="_x0000_i1088" DrawAspect="Content" ObjectID="_1457500299" r:id="rId112"/>
        </w:object>
      </w:r>
      <w:r w:rsidR="008C353A" w:rsidRPr="00803AD7">
        <w:rPr>
          <w:color w:val="000000"/>
          <w:szCs w:val="28"/>
        </w:rPr>
        <w:t>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F1346F" w:rsidRPr="00803AD7" w:rsidRDefault="008C353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6.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совершить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2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+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Δ</w:t>
      </w:r>
      <w:r w:rsidRPr="00803AD7">
        <w:rPr>
          <w:color w:val="000000"/>
          <w:szCs w:val="28"/>
          <w:lang w:val="en-US"/>
        </w:rPr>
        <w:t>φ</w:t>
      </w:r>
      <w:r w:rsidRPr="00803AD7">
        <w:rPr>
          <w:color w:val="000000"/>
          <w:szCs w:val="28"/>
        </w:rPr>
        <w:t>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ω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/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.</w:t>
      </w:r>
      <w:bookmarkStart w:id="10" w:name="_Toc199998523"/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6A58B7" w:rsidRPr="003B220F" w:rsidRDefault="00F1346F" w:rsidP="0035221D">
      <w:pPr>
        <w:pStyle w:val="3"/>
      </w:pPr>
      <w:r w:rsidRPr="003B220F">
        <w:rPr>
          <w:rStyle w:val="af8"/>
          <w:bCs/>
          <w:sz w:val="28"/>
        </w:rPr>
        <w:br w:type="page"/>
      </w:r>
      <w:bookmarkStart w:id="11" w:name="_Toc534504039"/>
      <w:r w:rsidR="00C643C2">
        <w:t>3</w:t>
      </w:r>
      <w:r w:rsidR="0059377A" w:rsidRPr="003B220F">
        <w:t>.1.2</w:t>
      </w:r>
      <w:r w:rsidR="003B220F" w:rsidRPr="003B220F">
        <w:t xml:space="preserve"> </w:t>
      </w:r>
      <w:bookmarkEnd w:id="10"/>
      <w:r w:rsidR="00FA1089" w:rsidRPr="003B220F">
        <w:t>Алгоритм</w:t>
      </w:r>
      <w:r w:rsidR="003B220F" w:rsidRPr="003B220F">
        <w:t xml:space="preserve"> </w:t>
      </w:r>
      <w:r w:rsidR="00FA1089" w:rsidRPr="003B220F">
        <w:t>стабилизации</w:t>
      </w:r>
      <w:r w:rsidR="003B220F" w:rsidRPr="003B220F">
        <w:t xml:space="preserve"> </w:t>
      </w:r>
      <w:r w:rsidR="00FA1089" w:rsidRPr="003B220F">
        <w:t>при</w:t>
      </w:r>
      <w:r w:rsidR="003B220F" w:rsidRPr="003B220F">
        <w:t xml:space="preserve"> </w:t>
      </w:r>
      <w:r w:rsidR="00FA1089" w:rsidRPr="003B220F">
        <w:t>сканировании</w:t>
      </w:r>
      <w:bookmarkEnd w:id="11"/>
    </w:p>
    <w:p w:rsidR="006A58B7" w:rsidRPr="00803AD7" w:rsidRDefault="002049A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установка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остаётся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же.</w:t>
      </w:r>
    </w:p>
    <w:p w:rsidR="002049A2" w:rsidRPr="00803AD7" w:rsidRDefault="002049A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</w:rPr>
        <w:t>Теперь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момент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времени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t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проходил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через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точку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c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координатой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x,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где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x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x(t)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изменяется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временем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определённому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закону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некотором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интервале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(слева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справа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точки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А).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Пусть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начало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координат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точка</w:t>
      </w:r>
      <w:r w:rsidR="003B220F" w:rsidRPr="00803AD7">
        <w:rPr>
          <w:color w:val="000000"/>
          <w:szCs w:val="28"/>
        </w:rPr>
        <w:t xml:space="preserve"> </w:t>
      </w:r>
      <w:r w:rsidR="00520C2D" w:rsidRPr="00803AD7">
        <w:rPr>
          <w:color w:val="000000"/>
          <w:szCs w:val="28"/>
        </w:rPr>
        <w:t>А.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моделирует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ситуацию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сканирования.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вначале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горизонтальном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положении,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повернулась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(рис.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должен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проходить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через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точку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координатой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х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х(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x</w:t>
      </w:r>
      <w:r w:rsidRPr="00803AD7">
        <w:rPr>
          <w:color w:val="000000"/>
        </w:rPr>
        <w:t>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Для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нужно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повернуть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вертикального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стрелки.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</w:rPr>
        <w:t>Найдём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помощью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h,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ОО</w:t>
      </w:r>
      <w:r w:rsidRPr="00803AD7">
        <w:rPr>
          <w:color w:val="000000"/>
          <w:szCs w:val="28"/>
          <w:vertAlign w:val="subscript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r.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также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1219" w:dyaOrig="340">
          <v:shape id="_x0000_i1089" type="#_x0000_t75" style="width:1in;height:20.25pt" o:ole="">
            <v:imagedata r:id="rId92" o:title=""/>
          </v:shape>
          <o:OLEObject Type="Embed" ProgID="Equation.3" ShapeID="_x0000_i1089" DrawAspect="Content" ObjectID="_1457500300" r:id="rId113"/>
        </w:object>
      </w:r>
      <w:r w:rsidRPr="00803AD7">
        <w:rPr>
          <w:color w:val="000000"/>
          <w:szCs w:val="28"/>
        </w:rPr>
        <w:t>.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треугольника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ОО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находим: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2700" w:dyaOrig="340">
          <v:shape id="_x0000_i1090" type="#_x0000_t75" style="width:170.25pt;height:21pt" o:ole="">
            <v:imagedata r:id="rId94" o:title=""/>
          </v:shape>
          <o:OLEObject Type="Embed" ProgID="Equation.3" ShapeID="_x0000_i1090" DrawAspect="Content" ObjectID="_1457500301" r:id="rId114"/>
        </w:object>
      </w:r>
      <w:r w:rsidRPr="00803AD7">
        <w:rPr>
          <w:color w:val="000000"/>
          <w:szCs w:val="28"/>
        </w:rPr>
        <w:t>,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Отсюда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10"/>
          <w:szCs w:val="28"/>
        </w:rPr>
        <w:object w:dxaOrig="3620" w:dyaOrig="340">
          <v:shape id="_x0000_i1091" type="#_x0000_t75" style="width:239.25pt;height:22.5pt" o:ole="">
            <v:imagedata r:id="rId96" o:title=""/>
          </v:shape>
          <o:OLEObject Type="Embed" ProgID="Equation.3" ShapeID="_x0000_i1091" DrawAspect="Content" ObjectID="_1457500302" r:id="rId115"/>
        </w:object>
      </w:r>
      <w:r w:rsidRPr="00803AD7">
        <w:rPr>
          <w:color w:val="000000"/>
          <w:szCs w:val="28"/>
        </w:rPr>
        <w:t>.</w:t>
      </w:r>
    </w:p>
    <w:p w:rsidR="00520C2D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10"/>
          <w:szCs w:val="28"/>
        </w:rPr>
        <w:object w:dxaOrig="2700" w:dyaOrig="340">
          <v:shape id="_x0000_i1092" type="#_x0000_t75" style="width:170.25pt;height:21pt" o:ole="">
            <v:imagedata r:id="rId98" o:title=""/>
          </v:shape>
          <o:OLEObject Type="Embed" ProgID="Equation.3" ShapeID="_x0000_i1092" DrawAspect="Content" ObjectID="_1457500303" r:id="rId116"/>
        </w:objec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Теперь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можно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найти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t</w:t>
      </w:r>
      <w:r w:rsidRPr="00803AD7">
        <w:rPr>
          <w:color w:val="000000"/>
          <w:szCs w:val="28"/>
          <w:lang w:val="en-US"/>
        </w:rPr>
        <w:t>gα</w:t>
      </w:r>
      <w:r w:rsidRPr="00803AD7">
        <w:rPr>
          <w:color w:val="000000"/>
          <w:szCs w:val="28"/>
        </w:rPr>
        <w:t>: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28"/>
          <w:szCs w:val="28"/>
          <w:lang w:val="en-US"/>
        </w:rPr>
        <w:object w:dxaOrig="1920" w:dyaOrig="660">
          <v:shape id="_x0000_i1093" type="#_x0000_t75" style="width:124.5pt;height:42.75pt" o:ole="">
            <v:imagedata r:id="rId117" o:title=""/>
          </v:shape>
          <o:OLEObject Type="Embed" ProgID="Equation.3" ShapeID="_x0000_i1093" DrawAspect="Content" ObjectID="_1457500304" r:id="rId118"/>
        </w:object>
      </w:r>
      <w:r w:rsidRPr="00803AD7">
        <w:rPr>
          <w:color w:val="000000"/>
          <w:szCs w:val="28"/>
        </w:rPr>
        <w:t>;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Отсюда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находим</w:t>
      </w:r>
      <w:r w:rsidR="003B220F" w:rsidRPr="00803AD7">
        <w:rPr>
          <w:color w:val="000000"/>
          <w:szCs w:val="28"/>
        </w:rPr>
        <w:t xml:space="preserve"> </w:t>
      </w:r>
      <w:r w:rsidR="003A73F5" w:rsidRPr="00803AD7">
        <w:rPr>
          <w:color w:val="000000"/>
          <w:position w:val="-28"/>
          <w:szCs w:val="28"/>
          <w:lang w:val="en-US"/>
        </w:rPr>
        <w:object w:dxaOrig="2400" w:dyaOrig="660">
          <v:shape id="_x0000_i1094" type="#_x0000_t75" style="width:156pt;height:42.75pt" o:ole="">
            <v:imagedata r:id="rId119" o:title=""/>
          </v:shape>
          <o:OLEObject Type="Embed" ProgID="Equation.3" ShapeID="_x0000_i1094" DrawAspect="Content" ObjectID="_1457500305" r:id="rId120"/>
        </w:object>
      </w:r>
      <w:r w:rsidRPr="00803AD7">
        <w:rPr>
          <w:color w:val="000000"/>
          <w:szCs w:val="28"/>
        </w:rPr>
        <w:t>.</w:t>
      </w:r>
    </w:p>
    <w:p w:rsidR="00520C2D" w:rsidRPr="00803AD7" w:rsidRDefault="00520C2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t>Получили,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что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должен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совершить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поворот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(α+φ)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против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часовой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стрелки</w:t>
      </w:r>
    </w:p>
    <w:p w:rsidR="00D37005" w:rsidRPr="00803AD7" w:rsidRDefault="00D3700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68788F">
        <w:rPr>
          <w:bCs w:val="0"/>
          <w:color w:val="000000"/>
        </w:rPr>
        <w:pict>
          <v:shape id="_x0000_i1095" type="#_x0000_t75" style="width:240pt;height:174pt">
            <v:imagedata r:id="rId121" o:title=""/>
          </v:shape>
        </w:pict>
      </w:r>
    </w:p>
    <w:p w:rsidR="000A7DCF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4.1.4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Нахождение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поворота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первом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шаге.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0A7DCF" w:rsidRPr="00803AD7" w:rsidRDefault="000A7DC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Далее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прошло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ещё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времени.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повёрнут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вертикали.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время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∆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повернулась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равно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сумме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двух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поворотов.</w:t>
      </w:r>
    </w:p>
    <w:p w:rsidR="000A7DCF" w:rsidRPr="00803AD7" w:rsidRDefault="000A7DC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проходит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х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="00650E42" w:rsidRPr="00803AD7">
        <w:rPr>
          <w:color w:val="000000"/>
        </w:rPr>
        <w:t>x(2∆</w:t>
      </w:r>
      <w:r w:rsidR="00650E42" w:rsidRPr="00803AD7">
        <w:rPr>
          <w:color w:val="000000"/>
          <w:lang w:val="en-US"/>
        </w:rPr>
        <w:t>t</w:t>
      </w:r>
      <w:r w:rsidR="00650E42" w:rsidRPr="00803AD7">
        <w:rPr>
          <w:color w:val="000000"/>
        </w:rPr>
        <w:t>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вертикали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</w:t>
      </w:r>
      <w:r w:rsidRPr="00803AD7">
        <w:rPr>
          <w:color w:val="000000"/>
          <w:szCs w:val="28"/>
          <w:vertAlign w:val="subscript"/>
        </w:rPr>
        <w:t>1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обозначим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как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α2.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находится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аналогично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величин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h,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r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0A7DCF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28"/>
          <w:szCs w:val="28"/>
          <w:lang w:val="en-US"/>
        </w:rPr>
        <w:object w:dxaOrig="2380" w:dyaOrig="660">
          <v:shape id="_x0000_i1096" type="#_x0000_t75" style="width:154.5pt;height:42.75pt" o:ole="">
            <v:imagedata r:id="rId122" o:title=""/>
          </v:shape>
          <o:OLEObject Type="Embed" ProgID="Equation.3" ShapeID="_x0000_i1096" DrawAspect="Content" ObjectID="_1457500306" r:id="rId123"/>
        </w:object>
      </w:r>
      <w:r w:rsidR="000A7DCF" w:rsidRPr="00803AD7">
        <w:rPr>
          <w:color w:val="000000"/>
          <w:szCs w:val="28"/>
        </w:rPr>
        <w:t>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0A7DCF" w:rsidRPr="00803AD7" w:rsidRDefault="000A7DC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t>Чтобы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перейти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2</w:t>
      </w:r>
      <w:r w:rsidR="003B220F" w:rsidRPr="00803AD7">
        <w:rPr>
          <w:color w:val="000000"/>
          <w:szCs w:val="28"/>
        </w:rPr>
        <w:t xml:space="preserve"> </w:t>
      </w:r>
      <w:r w:rsidR="00650E42"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="00650E42" w:rsidRPr="00803AD7">
        <w:rPr>
          <w:color w:val="000000"/>
          <w:szCs w:val="28"/>
        </w:rPr>
        <w:t>сканировании,</w:t>
      </w:r>
      <w:r w:rsidR="003B220F" w:rsidRPr="00803AD7">
        <w:rPr>
          <w:color w:val="000000"/>
          <w:szCs w:val="28"/>
        </w:rPr>
        <w:t xml:space="preserve"> </w:t>
      </w:r>
      <w:r w:rsidR="00650E42" w:rsidRPr="00803AD7">
        <w:rPr>
          <w:color w:val="000000"/>
          <w:szCs w:val="28"/>
        </w:rPr>
        <w:t>необходимо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следующим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образом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поворачивать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двигатель: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сначала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часовой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стрелке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угол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α1,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φ).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повернуть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против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часовой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стрелки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угол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α1))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(φ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α),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–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D37005" w:rsidRPr="00803AD7" w:rsidRDefault="00D37005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68788F">
        <w:rPr>
          <w:bCs w:val="0"/>
          <w:color w:val="000000"/>
        </w:rPr>
        <w:pict>
          <v:shape id="_x0000_i1097" type="#_x0000_t75" style="width:258.75pt;height:153pt">
            <v:imagedata r:id="rId124" o:title=""/>
          </v:shape>
        </w:pict>
      </w:r>
    </w:p>
    <w:p w:rsidR="00650E42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4.1.5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Нахождение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поворота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ротора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на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произвольном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шаге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Аналогично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случаю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наведением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сформулируем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полностью: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1.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начальное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горизонтальное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наведён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заданы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r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h;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Дальнейшие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пункты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повторяем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nΔ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где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n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0,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2,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…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2.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ω1;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3.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Считываем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φ1;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4.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Прогнозируем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через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φ1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+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ω1Δ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;</w:t>
      </w:r>
    </w:p>
    <w:p w:rsidR="00650E42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5.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формулам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α2:</w:t>
      </w:r>
    </w:p>
    <w:p w:rsidR="00650E42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30"/>
          <w:szCs w:val="28"/>
          <w:lang w:val="en-US"/>
        </w:rPr>
        <w:object w:dxaOrig="3120" w:dyaOrig="700">
          <v:shape id="_x0000_i1098" type="#_x0000_t75" style="width:202.5pt;height:45.75pt" o:ole="">
            <v:imagedata r:id="rId125" o:title=""/>
          </v:shape>
          <o:OLEObject Type="Embed" ProgID="Equation.3" ShapeID="_x0000_i1098" DrawAspect="Content" ObjectID="_1457500307" r:id="rId126"/>
        </w:object>
      </w:r>
      <w:r w:rsidR="00650E42" w:rsidRPr="00803AD7">
        <w:rPr>
          <w:color w:val="000000"/>
          <w:szCs w:val="28"/>
        </w:rPr>
        <w:t>;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position w:val="-28"/>
          <w:szCs w:val="28"/>
          <w:lang w:val="en-US"/>
        </w:rPr>
        <w:object w:dxaOrig="2600" w:dyaOrig="660">
          <v:shape id="_x0000_i1099" type="#_x0000_t75" style="width:168.75pt;height:42.75pt" o:ole="">
            <v:imagedata r:id="rId127" o:title=""/>
          </v:shape>
          <o:OLEObject Type="Embed" ProgID="Equation.3" ShapeID="_x0000_i1099" DrawAspect="Content" ObjectID="_1457500308" r:id="rId128"/>
        </w:object>
      </w:r>
      <w:r w:rsidR="00650E42" w:rsidRPr="00803AD7">
        <w:rPr>
          <w:color w:val="000000"/>
          <w:szCs w:val="28"/>
        </w:rPr>
        <w:t>.</w:t>
      </w:r>
    </w:p>
    <w:p w:rsidR="00F1346F" w:rsidRPr="00803AD7" w:rsidRDefault="00650E4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6.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Подаем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двигатель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который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нужно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совершить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скорости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2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  <w:lang w:val="en-US"/>
        </w:rPr>
        <w:t>α</w:t>
      </w:r>
      <w:r w:rsidRPr="00803AD7">
        <w:rPr>
          <w:color w:val="000000"/>
          <w:szCs w:val="28"/>
        </w:rPr>
        <w:t>1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+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Δ</w:t>
      </w:r>
      <w:r w:rsidRPr="00803AD7">
        <w:rPr>
          <w:color w:val="000000"/>
          <w:szCs w:val="28"/>
          <w:lang w:val="en-US"/>
        </w:rPr>
        <w:t>φ</w:t>
      </w:r>
      <w:r w:rsidRPr="00803AD7">
        <w:rPr>
          <w:color w:val="000000"/>
          <w:szCs w:val="28"/>
        </w:rPr>
        <w:t>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ω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=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/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Pr="00803AD7">
        <w:rPr>
          <w:color w:val="000000"/>
        </w:rPr>
        <w:t>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B16D4F" w:rsidRPr="0035221D" w:rsidRDefault="0035221D" w:rsidP="0035221D">
      <w:pPr>
        <w:pStyle w:val="2"/>
      </w:pPr>
      <w:bookmarkStart w:id="12" w:name="_Toc199998525"/>
      <w:bookmarkStart w:id="13" w:name="_Toc534504040"/>
      <w:r>
        <w:tab/>
      </w:r>
      <w:r w:rsidR="00C643C2" w:rsidRPr="0035221D">
        <w:t>3</w:t>
      </w:r>
      <w:r w:rsidR="00302D01" w:rsidRPr="0035221D">
        <w:t>.2</w:t>
      </w:r>
      <w:r w:rsidR="003B220F" w:rsidRPr="0035221D">
        <w:t xml:space="preserve"> </w:t>
      </w:r>
      <w:r w:rsidR="00302D01" w:rsidRPr="0035221D">
        <w:t>Реализация</w:t>
      </w:r>
      <w:r w:rsidR="003B220F" w:rsidRPr="0035221D">
        <w:t xml:space="preserve"> </w:t>
      </w:r>
      <w:r w:rsidR="00302D01" w:rsidRPr="0035221D">
        <w:t>алгоритма</w:t>
      </w:r>
      <w:bookmarkEnd w:id="12"/>
      <w:bookmarkEnd w:id="13"/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B16D4F" w:rsidRPr="00803AD7" w:rsidRDefault="00B16D4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Реализуем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Пусть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Δ</w:t>
      </w:r>
      <w:r w:rsidRPr="00803AD7">
        <w:rPr>
          <w:color w:val="000000"/>
          <w:lang w:val="en-US"/>
        </w:rPr>
        <w:t>t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10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мсек,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  <w:lang w:val="en-US"/>
        </w:rPr>
        <w:t>r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1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h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=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4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м.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4.2.1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изображён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изменения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5A10C2" w:rsidRPr="00803AD7">
        <w:rPr>
          <w:color w:val="000000"/>
        </w:rPr>
        <w:t>платформы.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68788F">
        <w:rPr>
          <w:bCs w:val="0"/>
          <w:color w:val="000000"/>
        </w:rPr>
        <w:pict>
          <v:shape id="_x0000_i1100" type="#_x0000_t75" style="width:191.25pt;height:131.25pt">
            <v:imagedata r:id="rId129" o:title=""/>
          </v:shape>
        </w:pict>
      </w:r>
    </w:p>
    <w:p w:rsidR="009E0A4E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4.2.1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изменения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углового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положения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платформы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5A10C2" w:rsidRPr="00803AD7" w:rsidRDefault="005A10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Происходят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затухающие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колебания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платформы.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необходимо,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чтобы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движения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компенсировали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колебания.</w:t>
      </w:r>
    </w:p>
    <w:p w:rsidR="005A10C2" w:rsidRPr="00803AD7" w:rsidRDefault="005A10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Необходимое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угловое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заданном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угловом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положении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платформы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определяется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формуле: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97692D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28"/>
          <w:szCs w:val="28"/>
          <w:lang w:val="en-US"/>
        </w:rPr>
        <w:object w:dxaOrig="2299" w:dyaOrig="660">
          <v:shape id="_x0000_i1101" type="#_x0000_t75" style="width:149.25pt;height:42.75pt" o:ole="">
            <v:imagedata r:id="rId102" o:title=""/>
          </v:shape>
          <o:OLEObject Type="Embed" ProgID="Equation.3" ShapeID="_x0000_i1101" DrawAspect="Content" ObjectID="_1457500309" r:id="rId130"/>
        </w:object>
      </w:r>
      <w:r w:rsidR="0097692D" w:rsidRPr="00803AD7">
        <w:rPr>
          <w:color w:val="000000"/>
          <w:szCs w:val="28"/>
        </w:rPr>
        <w:t>.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(4.2.1)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97692D" w:rsidRPr="00803AD7" w:rsidRDefault="0097692D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При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этом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можем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считать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формуле,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так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как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платформы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следующий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момент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времени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определяем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ошибкой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положению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угловой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скорости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платформы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данный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момент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времени.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рисунке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4.2.2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изображён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график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движения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ротора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с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ошибкой.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102" type="#_x0000_t75" style="width:198pt;height:147pt">
            <v:imagedata r:id="rId131" o:title=""/>
          </v:shape>
        </w:pict>
      </w:r>
    </w:p>
    <w:p w:rsidR="00A4217B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4.2.2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изменения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углового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положения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ротора</w:t>
      </w:r>
    </w:p>
    <w:p w:rsidR="0097692D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br w:type="page"/>
      </w:r>
      <w:r w:rsidR="0097692D"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каждом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шаге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мы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определяем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отклонение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углового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ротора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идеального,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определяемого</w:t>
      </w:r>
      <w:r w:rsidR="003B220F" w:rsidRPr="00803AD7">
        <w:rPr>
          <w:color w:val="000000"/>
        </w:rPr>
        <w:t xml:space="preserve"> </w:t>
      </w:r>
      <w:r w:rsidR="0097692D" w:rsidRPr="00803AD7">
        <w:rPr>
          <w:color w:val="000000"/>
        </w:rPr>
        <w:t>формулой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(4.2.1)</w:t>
      </w:r>
      <w:r w:rsidR="0097692D" w:rsidRPr="00803AD7">
        <w:rPr>
          <w:color w:val="000000"/>
        </w:rPr>
        <w:t>.</w:t>
      </w:r>
    </w:p>
    <w:p w:rsidR="0097692D" w:rsidRPr="00803AD7" w:rsidRDefault="0097692D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График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изменения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ошибки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показан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рисунке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4.2.3.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Видно,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что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ошибка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достаточно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мала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сравнению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со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значениями</w:t>
      </w:r>
      <w:r w:rsidR="003B220F" w:rsidRPr="00803AD7">
        <w:rPr>
          <w:color w:val="000000"/>
        </w:rPr>
        <w:t xml:space="preserve"> </w:t>
      </w:r>
      <w:r w:rsidR="0024207A" w:rsidRPr="00803AD7">
        <w:rPr>
          <w:color w:val="000000"/>
        </w:rPr>
        <w:t>углов.</w:t>
      </w:r>
    </w:p>
    <w:p w:rsidR="00A4217B" w:rsidRPr="00803AD7" w:rsidRDefault="00A4217B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68788F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>
        <w:rPr>
          <w:bCs w:val="0"/>
          <w:color w:val="000000"/>
        </w:rPr>
        <w:pict>
          <v:shape id="_x0000_i1103" type="#_x0000_t75" style="width:195pt;height:132pt">
            <v:imagedata r:id="rId132" o:title=""/>
          </v:shape>
        </w:pict>
      </w:r>
    </w:p>
    <w:p w:rsidR="00A4217B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4.2.3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ошибки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углового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положения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ротора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A4217B" w:rsidRPr="00803AD7" w:rsidRDefault="0024207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Теперь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найдём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отклонения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положения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точки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должен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находится.</w:t>
      </w:r>
    </w:p>
    <w:p w:rsidR="0024207A" w:rsidRPr="00803AD7" w:rsidRDefault="0024207A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есть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формула,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которая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определяет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значение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угла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поворота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ротора,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зависимости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того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какую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точку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указывает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луч:</w:t>
      </w:r>
    </w:p>
    <w:p w:rsidR="0024207A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28"/>
          <w:szCs w:val="28"/>
          <w:lang w:val="en-US"/>
        </w:rPr>
        <w:object w:dxaOrig="2380" w:dyaOrig="660">
          <v:shape id="_x0000_i1104" type="#_x0000_t75" style="width:154.5pt;height:42.75pt" o:ole="">
            <v:imagedata r:id="rId122" o:title=""/>
          </v:shape>
          <o:OLEObject Type="Embed" ProgID="Equation.3" ShapeID="_x0000_i1104" DrawAspect="Content" ObjectID="_1457500310" r:id="rId133"/>
        </w:object>
      </w:r>
      <w:r w:rsidR="0024207A" w:rsidRPr="00803AD7">
        <w:rPr>
          <w:color w:val="000000"/>
          <w:szCs w:val="28"/>
        </w:rPr>
        <w:t>,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где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х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координата</w:t>
      </w:r>
      <w:r w:rsidR="003B220F" w:rsidRPr="00803AD7">
        <w:rPr>
          <w:color w:val="000000"/>
          <w:szCs w:val="28"/>
        </w:rPr>
        <w:t xml:space="preserve"> </w:t>
      </w:r>
      <w:r w:rsidR="0024207A" w:rsidRPr="00803AD7">
        <w:rPr>
          <w:color w:val="000000"/>
          <w:szCs w:val="28"/>
        </w:rPr>
        <w:t>точки.</w:t>
      </w:r>
    </w:p>
    <w:p w:rsidR="0024207A" w:rsidRPr="00803AD7" w:rsidRDefault="0024207A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Из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этой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формулы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можем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найти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значение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х,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подставляя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качестве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φ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значение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углового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положения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платформы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данный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момент,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качестве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α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–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значение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реального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угла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поворота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ротора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в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данный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момент: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24207A" w:rsidRPr="00803AD7" w:rsidRDefault="003A73F5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position w:val="-46"/>
          <w:szCs w:val="28"/>
          <w:lang w:val="en-US"/>
        </w:rPr>
        <w:object w:dxaOrig="3140" w:dyaOrig="1380">
          <v:shape id="_x0000_i1105" type="#_x0000_t75" style="width:165pt;height:72.75pt" o:ole="">
            <v:imagedata r:id="rId134" o:title=""/>
          </v:shape>
          <o:OLEObject Type="Embed" ProgID="Equation.3" ShapeID="_x0000_i1105" DrawAspect="Content" ObjectID="_1457500311" r:id="rId135"/>
        </w:objec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</w:p>
    <w:p w:rsidR="00C643C2" w:rsidRPr="00803AD7" w:rsidRDefault="005D3372" w:rsidP="003B220F">
      <w:pPr>
        <w:pStyle w:val="af"/>
        <w:widowControl/>
        <w:spacing w:before="0" w:after="0"/>
        <w:ind w:left="0" w:firstLine="709"/>
        <w:jc w:val="both"/>
        <w:rPr>
          <w:color w:val="000000"/>
          <w:szCs w:val="28"/>
        </w:rPr>
      </w:pPr>
      <w:r w:rsidRPr="00803AD7">
        <w:rPr>
          <w:color w:val="000000"/>
          <w:szCs w:val="28"/>
        </w:rPr>
        <w:t>На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рисунке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4.2.4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показан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график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изменения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ошибки.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Максимальная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ошибка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получилась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меньше</w:t>
      </w:r>
      <w:r w:rsidR="003B220F" w:rsidRPr="00803AD7">
        <w:rPr>
          <w:color w:val="000000"/>
          <w:szCs w:val="28"/>
        </w:rPr>
        <w:t xml:space="preserve"> </w:t>
      </w:r>
      <w:r w:rsidRPr="00803AD7">
        <w:rPr>
          <w:color w:val="000000"/>
          <w:szCs w:val="28"/>
        </w:rPr>
        <w:t>1мм.</w:t>
      </w:r>
    </w:p>
    <w:p w:rsidR="00A47B05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  <w:szCs w:val="28"/>
        </w:rPr>
        <w:br w:type="page"/>
      </w:r>
      <w:r w:rsidR="0068788F">
        <w:rPr>
          <w:bCs w:val="0"/>
          <w:color w:val="000000"/>
          <w:szCs w:val="28"/>
        </w:rPr>
        <w:pict>
          <v:shape id="_x0000_i1106" type="#_x0000_t75" style="width:248.25pt;height:168.75pt">
            <v:imagedata r:id="rId136" o:title=""/>
          </v:shape>
        </w:pict>
      </w:r>
    </w:p>
    <w:p w:rsidR="00EB0C3A" w:rsidRPr="00803AD7" w:rsidRDefault="00EB0C3A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  <w:r w:rsidRPr="00803AD7">
        <w:rPr>
          <w:b w:val="0"/>
          <w:color w:val="000000"/>
          <w:sz w:val="28"/>
        </w:rPr>
        <w:t>Рис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4.2.4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График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отклонения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положения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луча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от</w:t>
      </w:r>
      <w:r w:rsidR="003B220F" w:rsidRPr="00803AD7">
        <w:rPr>
          <w:b w:val="0"/>
          <w:color w:val="000000"/>
          <w:sz w:val="28"/>
        </w:rPr>
        <w:t xml:space="preserve"> </w:t>
      </w:r>
      <w:r w:rsidRPr="00803AD7">
        <w:rPr>
          <w:b w:val="0"/>
          <w:color w:val="000000"/>
          <w:sz w:val="28"/>
        </w:rPr>
        <w:t>точки</w:t>
      </w:r>
      <w:r w:rsidR="003B220F" w:rsidRPr="00803AD7">
        <w:rPr>
          <w:b w:val="0"/>
          <w:color w:val="000000"/>
          <w:sz w:val="28"/>
        </w:rPr>
        <w:t xml:space="preserve"> </w:t>
      </w:r>
      <w:r w:rsidR="00C643C2" w:rsidRPr="00803AD7">
        <w:rPr>
          <w:b w:val="0"/>
          <w:color w:val="000000"/>
          <w:sz w:val="28"/>
        </w:rPr>
        <w:t>А</w:t>
      </w:r>
    </w:p>
    <w:p w:rsidR="00C643C2" w:rsidRPr="00803AD7" w:rsidRDefault="00C643C2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</w:p>
    <w:p w:rsidR="00C643C2" w:rsidRPr="00803AD7" w:rsidRDefault="00C643C2" w:rsidP="003B220F">
      <w:pPr>
        <w:pStyle w:val="aff"/>
        <w:widowControl/>
        <w:spacing w:before="0" w:after="0" w:line="360" w:lineRule="auto"/>
        <w:ind w:left="0" w:firstLine="709"/>
        <w:jc w:val="both"/>
        <w:rPr>
          <w:b w:val="0"/>
          <w:color w:val="000000"/>
          <w:sz w:val="28"/>
        </w:rPr>
      </w:pPr>
    </w:p>
    <w:p w:rsidR="009E0A4E" w:rsidRPr="00803AD7" w:rsidRDefault="00EB0C3A" w:rsidP="003B220F">
      <w:pPr>
        <w:pStyle w:val="1"/>
        <w:keepNext w:val="0"/>
        <w:widowControl/>
        <w:spacing w:before="0" w:after="0"/>
        <w:ind w:left="0" w:firstLine="709"/>
        <w:jc w:val="both"/>
        <w:rPr>
          <w:rFonts w:cs="Times New Roman"/>
          <w:color w:val="000000"/>
          <w:sz w:val="28"/>
          <w:lang w:val="ru-RU"/>
        </w:rPr>
      </w:pPr>
      <w:r w:rsidRPr="00803AD7">
        <w:rPr>
          <w:rStyle w:val="af8"/>
          <w:bCs/>
          <w:color w:val="000000"/>
          <w:sz w:val="28"/>
        </w:rPr>
        <w:br w:type="page"/>
      </w:r>
      <w:bookmarkStart w:id="14" w:name="_Toc199998527"/>
      <w:bookmarkStart w:id="15" w:name="_Toc534504041"/>
      <w:r w:rsidR="00302D01" w:rsidRPr="00803AD7">
        <w:rPr>
          <w:rFonts w:cs="Times New Roman"/>
          <w:color w:val="000000"/>
          <w:sz w:val="28"/>
          <w:lang w:val="ru-RU"/>
        </w:rPr>
        <w:t>З</w:t>
      </w:r>
      <w:r w:rsidR="00C643C2" w:rsidRPr="00803AD7">
        <w:rPr>
          <w:rFonts w:cs="Times New Roman"/>
          <w:caps w:val="0"/>
          <w:color w:val="000000"/>
          <w:sz w:val="28"/>
          <w:lang w:val="ru-RU"/>
        </w:rPr>
        <w:t>аключение</w:t>
      </w:r>
      <w:bookmarkStart w:id="16" w:name="_Toc199998528"/>
      <w:bookmarkEnd w:id="14"/>
      <w:bookmarkEnd w:id="15"/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DA5410" w:rsidRPr="00803AD7" w:rsidRDefault="009E0A4E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В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представленной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дипломной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была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описана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изображения</w:t>
      </w:r>
      <w:r w:rsidR="00DA5410" w:rsidRPr="00803AD7">
        <w:rPr>
          <w:color w:val="000000"/>
        </w:rPr>
        <w:t>.</w:t>
      </w:r>
    </w:p>
    <w:p w:rsidR="00DA5410" w:rsidRPr="00803AD7" w:rsidRDefault="00DA541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Р</w:t>
      </w:r>
      <w:r w:rsidR="009E0A4E" w:rsidRPr="00803AD7">
        <w:rPr>
          <w:color w:val="000000"/>
        </w:rPr>
        <w:t>ассмотрены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координат,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используемые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описании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движени</w:t>
      </w:r>
      <w:r w:rsidRPr="00803AD7">
        <w:rPr>
          <w:color w:val="000000"/>
        </w:rPr>
        <w:t>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такие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как: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географическая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центра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масс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выведена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формула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перехода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из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центра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масс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координатам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самолётной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системы.</w:t>
      </w:r>
    </w:p>
    <w:p w:rsidR="009E0A4E" w:rsidRPr="00803AD7" w:rsidRDefault="00DA5410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О</w:t>
      </w:r>
      <w:r w:rsidR="009E0A4E" w:rsidRPr="00803AD7">
        <w:rPr>
          <w:color w:val="000000"/>
        </w:rPr>
        <w:t>писаны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принципы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функционирования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дан</w:t>
      </w:r>
      <w:r w:rsidRPr="00803AD7">
        <w:rPr>
          <w:color w:val="000000"/>
        </w:rPr>
        <w:t>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системы,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её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работы.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Проведено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моделирование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результатов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="009E0A4E" w:rsidRPr="00803AD7">
        <w:rPr>
          <w:color w:val="000000"/>
        </w:rPr>
        <w:t>системы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описанному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алгоритму</w:t>
      </w:r>
      <w:r w:rsidR="009E0A4E" w:rsidRPr="00803AD7">
        <w:rPr>
          <w:color w:val="000000"/>
        </w:rPr>
        <w:t>.</w:t>
      </w:r>
    </w:p>
    <w:p w:rsidR="009E0A4E" w:rsidRPr="00803AD7" w:rsidRDefault="009E0A4E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Были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разработаны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стабилизации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одной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сканировании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по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этой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оси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наведении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на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цель,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также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программная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реализация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этих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алгоритмов.</w:t>
      </w:r>
    </w:p>
    <w:p w:rsidR="00F1346F" w:rsidRPr="00803AD7" w:rsidRDefault="009E0A4E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  <w:r w:rsidRPr="00803AD7">
        <w:rPr>
          <w:color w:val="000000"/>
        </w:rPr>
        <w:t>Получены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результаты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работы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данных</w:t>
      </w:r>
      <w:r w:rsidR="003B220F" w:rsidRPr="00803AD7">
        <w:rPr>
          <w:color w:val="000000"/>
        </w:rPr>
        <w:t xml:space="preserve"> </w:t>
      </w:r>
      <w:r w:rsidRPr="00803AD7">
        <w:rPr>
          <w:color w:val="000000"/>
        </w:rPr>
        <w:t>алгоритмов.</w:t>
      </w: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C643C2" w:rsidRPr="00803AD7" w:rsidRDefault="00C643C2" w:rsidP="003B220F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EB0C3A" w:rsidRPr="00803AD7" w:rsidRDefault="00F1346F" w:rsidP="003B220F">
      <w:pPr>
        <w:pStyle w:val="1"/>
        <w:keepNext w:val="0"/>
        <w:widowControl/>
        <w:spacing w:before="0" w:after="0"/>
        <w:ind w:left="0" w:firstLine="709"/>
        <w:jc w:val="both"/>
        <w:rPr>
          <w:rFonts w:cs="Times New Roman"/>
          <w:color w:val="000000"/>
          <w:sz w:val="28"/>
        </w:rPr>
      </w:pPr>
      <w:r w:rsidRPr="00803AD7">
        <w:rPr>
          <w:rStyle w:val="af8"/>
          <w:bCs/>
          <w:color w:val="000000"/>
          <w:sz w:val="28"/>
          <w:lang w:val="en-US"/>
        </w:rPr>
        <w:br w:type="page"/>
      </w:r>
      <w:bookmarkStart w:id="17" w:name="_Toc534504042"/>
      <w:r w:rsidR="00EB0C3A" w:rsidRPr="00803AD7">
        <w:rPr>
          <w:rFonts w:cs="Times New Roman"/>
          <w:color w:val="000000"/>
          <w:sz w:val="28"/>
        </w:rPr>
        <w:t>П</w:t>
      </w:r>
      <w:r w:rsidR="00C643C2" w:rsidRPr="00803AD7">
        <w:rPr>
          <w:rFonts w:cs="Times New Roman"/>
          <w:caps w:val="0"/>
          <w:color w:val="000000"/>
          <w:sz w:val="28"/>
        </w:rPr>
        <w:t>риложение</w:t>
      </w:r>
      <w:bookmarkEnd w:id="17"/>
    </w:p>
    <w:p w:rsidR="00C643C2" w:rsidRPr="00803AD7" w:rsidRDefault="00C643C2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void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CDiplom1Dlg::OnBnClickedStartButton()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int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iInstallResult;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double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ft;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iInstallResult=SetTimer(1,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10,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NULL);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if(iInstallResult==FALSE)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MessageBox((LPCTSTR)L"Cannot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install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timer",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(LPCTSTR)L"Error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message",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MB_OK+MB_ICONERROR);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m_XPrev2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60;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atan(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sin(3.1415926/6)/(4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cos(3.1415926/6))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m_ftPrev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30;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long)floor(ft*57.29578);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OnBnClickedClearButton();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DrawGrid(1);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DrawGrid(2);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DrawGrid(3);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DrawGrid(4);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m_Time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void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CDiplom1Dlg::OnTimer(UINT_PTR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nIDEvent)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double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ft,t,t1,ft1,ft2,w,fi,dx;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m_Time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0.01;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m_Time;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t1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exp(-0.2*t)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cos(t*(2*3.1415926));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ft1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atan(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sin(ft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3.1415926/180)/(4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w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exp(-0.2*(t-0.01))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cos((t-0.01)*(2*3.1415926))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30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(2*3.1415926)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exp(-0.2*(t-0.01))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sin((t-0.01)*(2*3.1415926))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fi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m_ftPrev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w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/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100;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ft2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atan(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sin(fi)/(4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cos(fi))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dx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sin(ft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tan(-ft2)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cos(ft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3.1415926/180));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((fmod(t,0.0625)&lt;=0.005)||(fmod(t,0.0625)&gt;0.0575))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m_XNext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m_XPrev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m_XNext2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m_XPrev2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m_YNext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2*(unsigned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long)floor(ft);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m_YNext2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long)floor(2*ft2*57.29578);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m_YNext3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long)floor(80*(ft1-ft2)*57.29578/0.025);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m_YNext4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16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long)floor(80*1000*dx);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DrawLine();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m_XNext;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m_XPrev2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m_XNext2;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m_YNext;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m_YNext2;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m_YPrev3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m_YNext3;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m_YPrev4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m_YNext4;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m_ftPrev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ft;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(m_XNext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245)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OnBnClickedStopButton();</w:t>
      </w:r>
    </w:p>
    <w:p w:rsidR="002E7F70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CDialog::OnTimer(nIDEvent);</w:t>
      </w:r>
    </w:p>
    <w:p w:rsidR="008F2717" w:rsidRPr="00803AD7" w:rsidRDefault="002E7F70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void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CDiplom1Dlg::DrawGrid(int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numG)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y_b;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y_t;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x_l;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x_r;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unsigned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long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x[16],y[11],f[11],s1,s2;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double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dx,dy;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int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(numG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m_Graph.top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m_Graph.right;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(numG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m_Graph2.top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m_Graph2.right;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(numG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3)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m_Graph3.top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m_Graph3.right;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if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(numG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4)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y_t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m_Graph4.top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5;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x_r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m_Graph4.right;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CClientDC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dc(this);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dx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(x_r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x_l)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/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15;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dy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y_t)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/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10;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s1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floor(dx);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s2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floor(dy);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COLORREF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m_PenColor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RGB(0,0,255);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CPen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m_Pen.CreatePen(2/*PS_SOLID*/,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m_PenColor);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dc.SelectObject(&amp;m_Pen);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(i=0;i&lt;11;i++)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x[i]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s1;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y[i]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y_b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-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s2;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(i=11;i&lt;16;i++)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x[i]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x_l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+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i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*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s1;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(i=0;i&lt;11;i++)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dc.MoveTo(x[i],y[0]);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dc.LineTo(x[i],y[10]);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dc.MoveTo(x[0],y[i]);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dc.LineTo(x[15],y[i]);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for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(i=11;i&lt;16;i++)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dc.MoveTo(x[i],y[0]);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dc.LineTo(x[i],y[10]);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m_Pen.DeleteObject();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m_Pen.CreatePen(PS_SOLID,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m_PenColor);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dc.SelectObject(&amp;m_Pen);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dc.MoveTo(x[0],y[0]);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dc.LineTo(x[0],y[10]);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dc.MoveTo(x[0],y[5]);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dc.LineTo(x[15],y[5]);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m_Pen.DeleteObject();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m_ResultsEdit.Format(L"bottom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top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left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right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dx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dy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%d",y_b,y_t,x_l,x_r,s1,s2);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UpdateData(FALSE);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}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void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CDiplom1Dlg::DrawLine(void)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{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CClientDC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dc(this);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COLORREF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m_PenColor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=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RGB(255,0,0);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CPen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m_Pen.CreatePen(0,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1,</w:t>
      </w:r>
      <w:r w:rsidR="003B220F" w:rsidRPr="00803AD7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03AD7">
        <w:rPr>
          <w:rFonts w:ascii="Times New Roman" w:hAnsi="Times New Roman"/>
          <w:color w:val="000000"/>
          <w:sz w:val="28"/>
          <w:lang w:val="en-US"/>
        </w:rPr>
        <w:t>m_PenColor);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dc.SelectObject(&amp;m_Pen);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dc.MoveTo(m_XPrev,m_YPrev);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dc.LineTo(m_XNext,m_YNext);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dc.MoveTo(m_XPrev,m_YPrev2);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dc.LineTo(m_XNext,m_YNext2);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dc.MoveTo(m_XPrev2,m_YPrev3);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dc.LineTo(m_XNext2,m_YNext3);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dc.MoveTo(m_XPrev2,m_YPrev4);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803AD7">
        <w:rPr>
          <w:rFonts w:ascii="Times New Roman" w:hAnsi="Times New Roman"/>
          <w:color w:val="000000"/>
          <w:sz w:val="28"/>
          <w:lang w:val="en-US"/>
        </w:rPr>
        <w:t>dc.LineTo(m_XNext2,m_YNext4);</w:t>
      </w:r>
    </w:p>
    <w:p w:rsidR="008F2717" w:rsidRPr="00803AD7" w:rsidRDefault="008F2717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03AD7">
        <w:rPr>
          <w:rFonts w:ascii="Times New Roman" w:hAnsi="Times New Roman"/>
          <w:color w:val="000000"/>
          <w:sz w:val="28"/>
        </w:rPr>
        <w:t>m_Pen.DeleteObject();</w:t>
      </w:r>
    </w:p>
    <w:p w:rsidR="007127EE" w:rsidRPr="00803AD7" w:rsidRDefault="007127EE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03AD7">
        <w:rPr>
          <w:rFonts w:ascii="Times New Roman" w:hAnsi="Times New Roman"/>
          <w:color w:val="000000"/>
          <w:sz w:val="28"/>
        </w:rPr>
        <w:t>}</w:t>
      </w:r>
    </w:p>
    <w:p w:rsidR="00C643C2" w:rsidRPr="00803AD7" w:rsidRDefault="00C643C2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C643C2" w:rsidRPr="00803AD7" w:rsidRDefault="00C643C2" w:rsidP="003B220F">
      <w:pPr>
        <w:pStyle w:val="afa"/>
        <w:widowControl/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C643C2" w:rsidRPr="00803AD7" w:rsidRDefault="00EB0C3A" w:rsidP="00383290">
      <w:pPr>
        <w:pStyle w:val="1"/>
        <w:keepNext w:val="0"/>
        <w:widowControl/>
        <w:spacing w:before="0" w:after="0"/>
        <w:ind w:left="0" w:firstLine="708"/>
        <w:jc w:val="both"/>
        <w:rPr>
          <w:rFonts w:cs="Times New Roman"/>
          <w:caps w:val="0"/>
          <w:color w:val="000000"/>
          <w:sz w:val="28"/>
          <w:lang w:val="ru-RU"/>
        </w:rPr>
      </w:pPr>
      <w:r w:rsidRPr="00803AD7">
        <w:rPr>
          <w:rStyle w:val="af8"/>
          <w:bCs/>
          <w:color w:val="000000"/>
          <w:sz w:val="28"/>
        </w:rPr>
        <w:br w:type="page"/>
      </w:r>
      <w:bookmarkStart w:id="18" w:name="_Toc534504043"/>
      <w:r w:rsidR="00302D01" w:rsidRPr="00803AD7">
        <w:rPr>
          <w:rFonts w:cs="Times New Roman"/>
          <w:color w:val="000000"/>
          <w:sz w:val="28"/>
          <w:lang w:val="ru-RU"/>
        </w:rPr>
        <w:t>с</w:t>
      </w:r>
      <w:r w:rsidR="00C643C2" w:rsidRPr="00803AD7">
        <w:rPr>
          <w:rFonts w:cs="Times New Roman"/>
          <w:caps w:val="0"/>
          <w:color w:val="000000"/>
          <w:sz w:val="28"/>
          <w:lang w:val="ru-RU"/>
        </w:rPr>
        <w:t>писок</w:t>
      </w:r>
      <w:r w:rsidR="003B220F" w:rsidRPr="00803AD7">
        <w:rPr>
          <w:rFonts w:cs="Times New Roman"/>
          <w:color w:val="000000"/>
          <w:sz w:val="28"/>
          <w:lang w:val="ru-RU"/>
        </w:rPr>
        <w:t xml:space="preserve"> </w:t>
      </w:r>
      <w:r w:rsidR="00C643C2" w:rsidRPr="00803AD7">
        <w:rPr>
          <w:rFonts w:cs="Times New Roman"/>
          <w:caps w:val="0"/>
          <w:color w:val="000000"/>
          <w:sz w:val="28"/>
          <w:lang w:val="ru-RU"/>
        </w:rPr>
        <w:t>использованной</w:t>
      </w:r>
      <w:r w:rsidR="003B220F" w:rsidRPr="00803AD7">
        <w:rPr>
          <w:rFonts w:cs="Times New Roman"/>
          <w:color w:val="000000"/>
          <w:sz w:val="28"/>
          <w:lang w:val="ru-RU"/>
        </w:rPr>
        <w:t xml:space="preserve"> </w:t>
      </w:r>
      <w:r w:rsidR="00C643C2" w:rsidRPr="00803AD7">
        <w:rPr>
          <w:rFonts w:cs="Times New Roman"/>
          <w:caps w:val="0"/>
          <w:color w:val="000000"/>
          <w:sz w:val="28"/>
          <w:lang w:val="ru-RU"/>
        </w:rPr>
        <w:t>литературы</w:t>
      </w:r>
      <w:bookmarkEnd w:id="16"/>
      <w:bookmarkEnd w:id="18"/>
    </w:p>
    <w:p w:rsidR="00383290" w:rsidRPr="00803AD7" w:rsidRDefault="00383290" w:rsidP="00383290">
      <w:pPr>
        <w:pStyle w:val="af"/>
        <w:widowControl/>
        <w:spacing w:before="0" w:after="0"/>
        <w:ind w:left="0" w:firstLine="709"/>
        <w:jc w:val="both"/>
        <w:rPr>
          <w:color w:val="000000"/>
        </w:rPr>
      </w:pPr>
    </w:p>
    <w:p w:rsidR="000D08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1.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Самарский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А.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А.,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Михайлов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А.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П.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«Математическое</w:t>
      </w:r>
      <w:r w:rsidR="003B220F" w:rsidRPr="00803AD7">
        <w:rPr>
          <w:color w:val="000000"/>
          <w:lang w:val="ru-RU"/>
        </w:rPr>
        <w:t xml:space="preserve"> </w:t>
      </w:r>
      <w:r w:rsidR="000D088C" w:rsidRPr="00803AD7">
        <w:rPr>
          <w:color w:val="000000"/>
          <w:lang w:val="ru-RU"/>
        </w:rPr>
        <w:t>моделирова-</w:t>
      </w:r>
    </w:p>
    <w:p w:rsidR="0081318C" w:rsidRPr="00803AD7" w:rsidRDefault="000D088C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ние: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Идеи.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Методы.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Примеры»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Физматлит,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2001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г,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320</w:t>
      </w:r>
      <w:r w:rsidR="003B220F" w:rsidRPr="00803AD7">
        <w:rPr>
          <w:color w:val="000000"/>
          <w:lang w:val="ru-RU"/>
        </w:rPr>
        <w:t xml:space="preserve"> </w:t>
      </w:r>
      <w:r w:rsidRPr="00803AD7">
        <w:rPr>
          <w:color w:val="000000"/>
          <w:lang w:val="ru-RU"/>
        </w:rPr>
        <w:t>с;</w:t>
      </w:r>
    </w:p>
    <w:p w:rsidR="00E87133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2.</w:t>
      </w:r>
      <w:r w:rsidR="003B220F" w:rsidRPr="00803AD7">
        <w:rPr>
          <w:color w:val="000000"/>
          <w:lang w:val="ru-RU"/>
        </w:rPr>
        <w:t xml:space="preserve"> </w:t>
      </w:r>
      <w:r w:rsidR="00E87133" w:rsidRPr="00803AD7">
        <w:rPr>
          <w:color w:val="000000"/>
        </w:rPr>
        <w:t>http</w:t>
      </w:r>
      <w:r w:rsidR="00E87133" w:rsidRPr="00803AD7">
        <w:rPr>
          <w:color w:val="000000"/>
          <w:lang w:val="ru-RU"/>
        </w:rPr>
        <w:t>://</w:t>
      </w:r>
      <w:r w:rsidR="00E87133" w:rsidRPr="00803AD7">
        <w:rPr>
          <w:color w:val="000000"/>
        </w:rPr>
        <w:t>aqua</w:t>
      </w:r>
      <w:r w:rsidR="00E87133" w:rsidRPr="00803AD7">
        <w:rPr>
          <w:color w:val="000000"/>
          <w:lang w:val="ru-RU"/>
        </w:rPr>
        <w:t>.</w:t>
      </w:r>
      <w:r w:rsidR="00E87133" w:rsidRPr="00803AD7">
        <w:rPr>
          <w:color w:val="000000"/>
        </w:rPr>
        <w:t>sm</w:t>
      </w:r>
      <w:r w:rsidR="00E87133" w:rsidRPr="00803AD7">
        <w:rPr>
          <w:color w:val="000000"/>
          <w:lang w:val="ru-RU"/>
        </w:rPr>
        <w:t>.</w:t>
      </w:r>
      <w:r w:rsidR="00E87133" w:rsidRPr="00803AD7">
        <w:rPr>
          <w:color w:val="000000"/>
        </w:rPr>
        <w:t>bmstu</w:t>
      </w:r>
      <w:r w:rsidR="00E87133" w:rsidRPr="00803AD7">
        <w:rPr>
          <w:color w:val="000000"/>
          <w:lang w:val="ru-RU"/>
        </w:rPr>
        <w:t>.</w:t>
      </w:r>
      <w:r w:rsidR="00E87133" w:rsidRPr="00803AD7">
        <w:rPr>
          <w:color w:val="000000"/>
        </w:rPr>
        <w:t>ru</w:t>
      </w:r>
      <w:r w:rsidR="00E87133" w:rsidRPr="00803AD7">
        <w:rPr>
          <w:color w:val="000000"/>
          <w:lang w:val="ru-RU"/>
        </w:rPr>
        <w:t>/</w:t>
      </w:r>
      <w:r w:rsidR="00E87133" w:rsidRPr="00803AD7">
        <w:rPr>
          <w:color w:val="000000"/>
        </w:rPr>
        <w:t>study</w:t>
      </w:r>
      <w:r w:rsidR="00E87133" w:rsidRPr="00803AD7">
        <w:rPr>
          <w:color w:val="000000"/>
          <w:lang w:val="ru-RU"/>
        </w:rPr>
        <w:t>/</w:t>
      </w:r>
      <w:r w:rsidR="00E87133" w:rsidRPr="00803AD7">
        <w:rPr>
          <w:color w:val="000000"/>
        </w:rPr>
        <w:t>student</w:t>
      </w:r>
      <w:r w:rsidR="00E87133" w:rsidRPr="00803AD7">
        <w:rPr>
          <w:color w:val="000000"/>
          <w:lang w:val="ru-RU"/>
        </w:rPr>
        <w:t>/</w:t>
      </w:r>
      <w:r w:rsidR="00E87133" w:rsidRPr="00803AD7">
        <w:rPr>
          <w:color w:val="000000"/>
        </w:rPr>
        <w:t>Library</w:t>
      </w:r>
      <w:r w:rsidR="00E87133" w:rsidRPr="00803AD7">
        <w:rPr>
          <w:color w:val="000000"/>
          <w:lang w:val="ru-RU"/>
        </w:rPr>
        <w:t>/</w:t>
      </w:r>
      <w:r w:rsidR="00E87133" w:rsidRPr="00803AD7">
        <w:rPr>
          <w:color w:val="000000"/>
        </w:rPr>
        <w:t>CoodrSys</w:t>
      </w:r>
      <w:r w:rsidR="00E87133" w:rsidRPr="00803AD7">
        <w:rPr>
          <w:color w:val="000000"/>
          <w:lang w:val="ru-RU"/>
        </w:rPr>
        <w:t>.</w:t>
      </w:r>
      <w:r w:rsidR="00E87133" w:rsidRPr="00803AD7">
        <w:rPr>
          <w:color w:val="000000"/>
        </w:rPr>
        <w:t>htm</w:t>
      </w:r>
      <w:r w:rsidR="00E87133" w:rsidRPr="00803AD7">
        <w:rPr>
          <w:color w:val="000000"/>
          <w:lang w:val="ru-RU"/>
        </w:rPr>
        <w:t>;</w:t>
      </w:r>
    </w:p>
    <w:p w:rsidR="008131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3.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Проектирование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следящих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систем.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Колл.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авторов.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Под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ред.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Л.В.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Рабиновича.М.: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Машиностроение,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1969.-500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с.</w:t>
      </w:r>
    </w:p>
    <w:p w:rsidR="008131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4.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Следящие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приводы.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В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2-х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кн.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Под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ред.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Б.К.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Чемоданова.-М.: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Энергия,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1976.-384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с.,</w:t>
      </w:r>
      <w:r w:rsidR="003B220F" w:rsidRPr="00803AD7">
        <w:rPr>
          <w:color w:val="000000"/>
          <w:lang w:val="ru-RU"/>
        </w:rPr>
        <w:t xml:space="preserve"> </w:t>
      </w:r>
      <w:r w:rsidR="00207E7A" w:rsidRPr="00803AD7">
        <w:rPr>
          <w:color w:val="000000"/>
          <w:lang w:val="ru-RU"/>
        </w:rPr>
        <w:t>ил.</w:t>
      </w:r>
    </w:p>
    <w:p w:rsidR="008131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5.</w:t>
      </w:r>
      <w:r w:rsidR="003B220F" w:rsidRPr="00803AD7">
        <w:rPr>
          <w:color w:val="000000"/>
          <w:lang w:val="ru-RU"/>
        </w:rPr>
        <w:t xml:space="preserve"> </w:t>
      </w:r>
      <w:r w:rsidR="0081318C" w:rsidRPr="00803AD7">
        <w:rPr>
          <w:color w:val="000000"/>
        </w:rPr>
        <w:t>http</w:t>
      </w:r>
      <w:r w:rsidR="0081318C" w:rsidRPr="00803AD7">
        <w:rPr>
          <w:color w:val="000000"/>
          <w:lang w:val="ru-RU"/>
        </w:rPr>
        <w:t>://</w:t>
      </w:r>
      <w:r w:rsidR="0081318C" w:rsidRPr="00803AD7">
        <w:rPr>
          <w:color w:val="000000"/>
        </w:rPr>
        <w:t>ru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wikipedia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org</w:t>
      </w:r>
      <w:r w:rsidR="0081318C" w:rsidRPr="00803AD7">
        <w:rPr>
          <w:color w:val="000000"/>
          <w:lang w:val="ru-RU"/>
        </w:rPr>
        <w:t>;</w:t>
      </w:r>
    </w:p>
    <w:p w:rsidR="008131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6.</w:t>
      </w:r>
      <w:r w:rsidR="003B220F" w:rsidRPr="00803AD7">
        <w:rPr>
          <w:color w:val="000000"/>
          <w:lang w:val="ru-RU"/>
        </w:rPr>
        <w:t xml:space="preserve"> </w:t>
      </w:r>
      <w:r w:rsidR="0081318C" w:rsidRPr="00803AD7">
        <w:rPr>
          <w:color w:val="000000"/>
        </w:rPr>
        <w:t>http</w:t>
      </w:r>
      <w:r w:rsidR="0081318C" w:rsidRPr="00803AD7">
        <w:rPr>
          <w:color w:val="000000"/>
          <w:lang w:val="ru-RU"/>
        </w:rPr>
        <w:t>://</w:t>
      </w:r>
      <w:r w:rsidR="0081318C" w:rsidRPr="00803AD7">
        <w:rPr>
          <w:color w:val="000000"/>
        </w:rPr>
        <w:t>www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optolink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ru</w:t>
      </w:r>
      <w:r w:rsidR="0081318C" w:rsidRPr="00803AD7">
        <w:rPr>
          <w:color w:val="000000"/>
          <w:lang w:val="ru-RU"/>
        </w:rPr>
        <w:t>;</w:t>
      </w:r>
    </w:p>
    <w:p w:rsidR="0081318C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7.</w:t>
      </w:r>
      <w:r w:rsidR="003B220F" w:rsidRPr="00803AD7">
        <w:rPr>
          <w:color w:val="000000"/>
          <w:lang w:val="ru-RU"/>
        </w:rPr>
        <w:t xml:space="preserve"> </w:t>
      </w:r>
      <w:r w:rsidR="0081318C" w:rsidRPr="00803AD7">
        <w:rPr>
          <w:color w:val="000000"/>
        </w:rPr>
        <w:t>http</w:t>
      </w:r>
      <w:r w:rsidR="0081318C" w:rsidRPr="00803AD7">
        <w:rPr>
          <w:color w:val="000000"/>
          <w:lang w:val="ru-RU"/>
        </w:rPr>
        <w:t>://</w:t>
      </w:r>
      <w:r w:rsidR="0081318C" w:rsidRPr="00803AD7">
        <w:rPr>
          <w:color w:val="000000"/>
        </w:rPr>
        <w:t>www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modem</w:t>
      </w:r>
      <w:r w:rsidR="0081318C" w:rsidRPr="00803AD7">
        <w:rPr>
          <w:color w:val="000000"/>
          <w:lang w:val="ru-RU"/>
        </w:rPr>
        <w:t>-</w:t>
      </w:r>
      <w:r w:rsidR="0081318C" w:rsidRPr="00803AD7">
        <w:rPr>
          <w:color w:val="000000"/>
        </w:rPr>
        <w:t>techno</w:t>
      </w:r>
      <w:r w:rsidR="0081318C" w:rsidRPr="00803AD7">
        <w:rPr>
          <w:color w:val="000000"/>
          <w:lang w:val="ru-RU"/>
        </w:rPr>
        <w:t>.</w:t>
      </w:r>
      <w:r w:rsidR="0081318C" w:rsidRPr="00803AD7">
        <w:rPr>
          <w:color w:val="000000"/>
        </w:rPr>
        <w:t>ru</w:t>
      </w:r>
      <w:r w:rsidR="0081318C" w:rsidRPr="00803AD7">
        <w:rPr>
          <w:color w:val="000000"/>
          <w:lang w:val="ru-RU"/>
        </w:rPr>
        <w:t>;</w:t>
      </w:r>
    </w:p>
    <w:p w:rsidR="00EB762D" w:rsidRPr="00803AD7" w:rsidRDefault="00383290" w:rsidP="00C643C2">
      <w:pPr>
        <w:pStyle w:val="af6"/>
        <w:widowControl/>
        <w:ind w:firstLine="0"/>
        <w:jc w:val="both"/>
        <w:rPr>
          <w:color w:val="000000"/>
          <w:lang w:val="ru-RU"/>
        </w:rPr>
      </w:pPr>
      <w:r w:rsidRPr="00803AD7">
        <w:rPr>
          <w:color w:val="000000"/>
          <w:lang w:val="ru-RU"/>
        </w:rPr>
        <w:t>8.</w:t>
      </w:r>
      <w:r w:rsidR="003B220F" w:rsidRPr="00803AD7">
        <w:rPr>
          <w:color w:val="000000"/>
          <w:lang w:val="ru-RU"/>
        </w:rPr>
        <w:t xml:space="preserve"> </w:t>
      </w:r>
      <w:r w:rsidR="00EB762D" w:rsidRPr="00803AD7">
        <w:rPr>
          <w:color w:val="000000"/>
        </w:rPr>
        <w:t>http</w:t>
      </w:r>
      <w:r w:rsidR="00EB762D" w:rsidRPr="00803AD7">
        <w:rPr>
          <w:color w:val="000000"/>
          <w:lang w:val="ru-RU"/>
        </w:rPr>
        <w:t>://</w:t>
      </w:r>
      <w:r w:rsidR="00EB762D" w:rsidRPr="00803AD7">
        <w:rPr>
          <w:color w:val="000000"/>
        </w:rPr>
        <w:t>www</w:t>
      </w:r>
      <w:r w:rsidR="00EB762D" w:rsidRPr="00803AD7">
        <w:rPr>
          <w:color w:val="000000"/>
          <w:lang w:val="ru-RU"/>
        </w:rPr>
        <w:t>.</w:t>
      </w:r>
      <w:r w:rsidR="00EB762D" w:rsidRPr="00803AD7">
        <w:rPr>
          <w:color w:val="000000"/>
        </w:rPr>
        <w:t>skbis</w:t>
      </w:r>
      <w:r w:rsidR="00EB762D" w:rsidRPr="00803AD7">
        <w:rPr>
          <w:color w:val="000000"/>
          <w:lang w:val="ru-RU"/>
        </w:rPr>
        <w:t>.</w:t>
      </w:r>
      <w:r w:rsidR="00EB762D" w:rsidRPr="00803AD7">
        <w:rPr>
          <w:color w:val="000000"/>
        </w:rPr>
        <w:t>ru</w:t>
      </w:r>
      <w:r w:rsidR="0081318C" w:rsidRPr="00803AD7">
        <w:rPr>
          <w:color w:val="000000"/>
          <w:lang w:val="ru-RU"/>
        </w:rPr>
        <w:t>.</w:t>
      </w:r>
    </w:p>
    <w:p w:rsidR="00EB762D" w:rsidRPr="00803AD7" w:rsidRDefault="00EB762D" w:rsidP="00C643C2">
      <w:pPr>
        <w:pStyle w:val="af6"/>
        <w:widowControl/>
        <w:ind w:firstLine="0"/>
        <w:jc w:val="both"/>
        <w:rPr>
          <w:color w:val="000000"/>
          <w:lang w:val="ru-RU"/>
        </w:rPr>
      </w:pPr>
    </w:p>
    <w:p w:rsidR="00E9577E" w:rsidRPr="00803AD7" w:rsidRDefault="00E9577E" w:rsidP="00E9577E">
      <w:pPr>
        <w:ind w:left="1429"/>
        <w:rPr>
          <w:b/>
          <w:color w:val="FFFFFF"/>
          <w:sz w:val="28"/>
          <w:szCs w:val="28"/>
        </w:rPr>
      </w:pPr>
      <w:bookmarkStart w:id="19" w:name="_GoBack"/>
      <w:bookmarkEnd w:id="19"/>
    </w:p>
    <w:sectPr w:rsidR="00E9577E" w:rsidRPr="00803AD7" w:rsidSect="003B220F">
      <w:headerReference w:type="even" r:id="rId137"/>
      <w:headerReference w:type="default" r:id="rId138"/>
      <w:footerReference w:type="even" r:id="rId139"/>
      <w:footerReference w:type="default" r:id="rId14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D7" w:rsidRDefault="00803AD7" w:rsidP="00AB374D">
      <w:r>
        <w:separator/>
      </w:r>
    </w:p>
    <w:p w:rsidR="00803AD7" w:rsidRDefault="00803AD7" w:rsidP="00AB374D"/>
  </w:endnote>
  <w:endnote w:type="continuationSeparator" w:id="0">
    <w:p w:rsidR="00803AD7" w:rsidRDefault="00803AD7" w:rsidP="00AB374D">
      <w:r>
        <w:continuationSeparator/>
      </w:r>
    </w:p>
    <w:p w:rsidR="00803AD7" w:rsidRDefault="00803AD7" w:rsidP="00AB3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0F" w:rsidRDefault="003B220F" w:rsidP="000E454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220F" w:rsidRDefault="003B220F" w:rsidP="000E454B">
    <w:pPr>
      <w:pStyle w:val="a9"/>
      <w:ind w:right="360"/>
      <w:rPr>
        <w:rStyle w:val="ab"/>
      </w:rPr>
    </w:pPr>
  </w:p>
  <w:p w:rsidR="003B220F" w:rsidRDefault="003B220F" w:rsidP="000C320E">
    <w:pPr>
      <w:pStyle w:val="a9"/>
    </w:pPr>
  </w:p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0F" w:rsidRDefault="003B220F" w:rsidP="000E45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D7" w:rsidRDefault="00803AD7" w:rsidP="00AB374D">
      <w:r>
        <w:separator/>
      </w:r>
    </w:p>
    <w:p w:rsidR="00803AD7" w:rsidRDefault="00803AD7" w:rsidP="00AB374D"/>
  </w:footnote>
  <w:footnote w:type="continuationSeparator" w:id="0">
    <w:p w:rsidR="00803AD7" w:rsidRDefault="00803AD7" w:rsidP="00AB374D">
      <w:r>
        <w:continuationSeparator/>
      </w:r>
    </w:p>
    <w:p w:rsidR="00803AD7" w:rsidRDefault="00803AD7" w:rsidP="00AB37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  <w:p w:rsidR="003B220F" w:rsidRDefault="003B220F" w:rsidP="00AB37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7E" w:rsidRPr="00E9577E" w:rsidRDefault="00E9577E" w:rsidP="00E9577E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9C2"/>
    <w:multiLevelType w:val="multilevel"/>
    <w:tmpl w:val="0AEAF2E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DDD09DC"/>
    <w:multiLevelType w:val="hybridMultilevel"/>
    <w:tmpl w:val="09426210"/>
    <w:lvl w:ilvl="0" w:tplc="35044C1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C7FFD"/>
    <w:multiLevelType w:val="hybridMultilevel"/>
    <w:tmpl w:val="16F62692"/>
    <w:lvl w:ilvl="0" w:tplc="214CEA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335F8"/>
    <w:multiLevelType w:val="hybridMultilevel"/>
    <w:tmpl w:val="2D9C2E7E"/>
    <w:lvl w:ilvl="0" w:tplc="35044C1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D02DB"/>
    <w:multiLevelType w:val="hybridMultilevel"/>
    <w:tmpl w:val="3E34C9FA"/>
    <w:lvl w:ilvl="0" w:tplc="35044C10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740C7D"/>
    <w:multiLevelType w:val="hybridMultilevel"/>
    <w:tmpl w:val="822EBE16"/>
    <w:lvl w:ilvl="0" w:tplc="DDF831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73244"/>
    <w:multiLevelType w:val="hybridMultilevel"/>
    <w:tmpl w:val="0CEC1272"/>
    <w:lvl w:ilvl="0" w:tplc="BDB4580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8E5271"/>
    <w:multiLevelType w:val="multilevel"/>
    <w:tmpl w:val="F1F047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0B86145"/>
    <w:multiLevelType w:val="hybridMultilevel"/>
    <w:tmpl w:val="8DC8BBF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26536737"/>
    <w:multiLevelType w:val="multilevel"/>
    <w:tmpl w:val="56A8EC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2E5D5819"/>
    <w:multiLevelType w:val="hybridMultilevel"/>
    <w:tmpl w:val="D9146FC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3B9761A8"/>
    <w:multiLevelType w:val="hybridMultilevel"/>
    <w:tmpl w:val="000C16F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7482028"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491E3940"/>
    <w:multiLevelType w:val="multilevel"/>
    <w:tmpl w:val="040A63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4CA05BBB"/>
    <w:multiLevelType w:val="hybridMultilevel"/>
    <w:tmpl w:val="84902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7D157C"/>
    <w:multiLevelType w:val="hybridMultilevel"/>
    <w:tmpl w:val="7FCAFB66"/>
    <w:lvl w:ilvl="0" w:tplc="037CF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8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69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0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C8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E8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8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6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C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29C7436"/>
    <w:multiLevelType w:val="hybridMultilevel"/>
    <w:tmpl w:val="2F728DBE"/>
    <w:lvl w:ilvl="0" w:tplc="575C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8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C1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82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A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25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44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E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0E10BF"/>
    <w:multiLevelType w:val="hybridMultilevel"/>
    <w:tmpl w:val="5914BF58"/>
    <w:lvl w:ilvl="0" w:tplc="DDF831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91969"/>
    <w:multiLevelType w:val="hybridMultilevel"/>
    <w:tmpl w:val="895616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A62808"/>
    <w:multiLevelType w:val="hybridMultilevel"/>
    <w:tmpl w:val="DCD0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945222"/>
    <w:multiLevelType w:val="hybridMultilevel"/>
    <w:tmpl w:val="35DEEB36"/>
    <w:lvl w:ilvl="0" w:tplc="35044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97E26"/>
    <w:multiLevelType w:val="hybridMultilevel"/>
    <w:tmpl w:val="96501A6A"/>
    <w:lvl w:ilvl="0" w:tplc="35044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77134"/>
    <w:multiLevelType w:val="hybridMultilevel"/>
    <w:tmpl w:val="393C17B4"/>
    <w:lvl w:ilvl="0" w:tplc="DDF831BE">
      <w:start w:val="1"/>
      <w:numFmt w:val="bullet"/>
      <w:lvlText w:val="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>
    <w:nsid w:val="70F8190E"/>
    <w:multiLevelType w:val="hybridMultilevel"/>
    <w:tmpl w:val="211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44C1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21440"/>
    <w:multiLevelType w:val="hybridMultilevel"/>
    <w:tmpl w:val="17D228D0"/>
    <w:lvl w:ilvl="0" w:tplc="DDF831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86E8F"/>
    <w:multiLevelType w:val="multilevel"/>
    <w:tmpl w:val="A2E4734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77887BB6"/>
    <w:multiLevelType w:val="multilevel"/>
    <w:tmpl w:val="0AEAF2E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79243E5C"/>
    <w:multiLevelType w:val="hybridMultilevel"/>
    <w:tmpl w:val="BE74077A"/>
    <w:lvl w:ilvl="0" w:tplc="0419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27">
    <w:nsid w:val="7B303C8B"/>
    <w:multiLevelType w:val="multilevel"/>
    <w:tmpl w:val="208CFCB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8">
    <w:nsid w:val="7CF8022B"/>
    <w:multiLevelType w:val="hybridMultilevel"/>
    <w:tmpl w:val="FAD8C5C6"/>
    <w:lvl w:ilvl="0" w:tplc="0926305E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5"/>
  </w:num>
  <w:num w:numId="5">
    <w:abstractNumId w:val="28"/>
    <w:lvlOverride w:ilvl="0">
      <w:startOverride w:val="1"/>
    </w:lvlOverride>
  </w:num>
  <w:num w:numId="6">
    <w:abstractNumId w:val="24"/>
  </w:num>
  <w:num w:numId="7">
    <w:abstractNumId w:val="28"/>
    <w:lvlOverride w:ilvl="0">
      <w:startOverride w:val="1"/>
    </w:lvlOverride>
  </w:num>
  <w:num w:numId="8">
    <w:abstractNumId w:val="9"/>
  </w:num>
  <w:num w:numId="9">
    <w:abstractNumId w:val="28"/>
    <w:lvlOverride w:ilvl="0">
      <w:startOverride w:val="1"/>
    </w:lvlOverride>
  </w:num>
  <w:num w:numId="10">
    <w:abstractNumId w:val="7"/>
  </w:num>
  <w:num w:numId="11">
    <w:abstractNumId w:val="28"/>
    <w:lvlOverride w:ilvl="0">
      <w:startOverride w:val="1"/>
    </w:lvlOverride>
  </w:num>
  <w:num w:numId="12">
    <w:abstractNumId w:val="12"/>
  </w:num>
  <w:num w:numId="13">
    <w:abstractNumId w:val="28"/>
    <w:lvlOverride w:ilvl="0">
      <w:startOverride w:val="1"/>
    </w:lvlOverride>
  </w:num>
  <w:num w:numId="14">
    <w:abstractNumId w:val="27"/>
  </w:num>
  <w:num w:numId="15">
    <w:abstractNumId w:val="6"/>
  </w:num>
  <w:num w:numId="16">
    <w:abstractNumId w:val="6"/>
  </w:num>
  <w:num w:numId="17">
    <w:abstractNumId w:val="18"/>
  </w:num>
  <w:num w:numId="18">
    <w:abstractNumId w:val="2"/>
  </w:num>
  <w:num w:numId="19">
    <w:abstractNumId w:val="22"/>
  </w:num>
  <w:num w:numId="20">
    <w:abstractNumId w:val="16"/>
  </w:num>
  <w:num w:numId="21">
    <w:abstractNumId w:val="4"/>
  </w:num>
  <w:num w:numId="22">
    <w:abstractNumId w:val="5"/>
  </w:num>
  <w:num w:numId="23">
    <w:abstractNumId w:val="23"/>
  </w:num>
  <w:num w:numId="24">
    <w:abstractNumId w:val="3"/>
  </w:num>
  <w:num w:numId="25">
    <w:abstractNumId w:val="1"/>
  </w:num>
  <w:num w:numId="26">
    <w:abstractNumId w:val="21"/>
  </w:num>
  <w:num w:numId="27">
    <w:abstractNumId w:val="17"/>
  </w:num>
  <w:num w:numId="28">
    <w:abstractNumId w:val="10"/>
  </w:num>
  <w:num w:numId="29">
    <w:abstractNumId w:val="8"/>
  </w:num>
  <w:num w:numId="30">
    <w:abstractNumId w:val="13"/>
  </w:num>
  <w:num w:numId="31">
    <w:abstractNumId w:val="26"/>
  </w:num>
  <w:num w:numId="32">
    <w:abstractNumId w:val="20"/>
  </w:num>
  <w:num w:numId="33">
    <w:abstractNumId w:val="11"/>
  </w:num>
  <w:num w:numId="34">
    <w:abstractNumId w:val="19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93D"/>
    <w:rsid w:val="00007791"/>
    <w:rsid w:val="00012050"/>
    <w:rsid w:val="00015599"/>
    <w:rsid w:val="000242D2"/>
    <w:rsid w:val="00032B97"/>
    <w:rsid w:val="000335B5"/>
    <w:rsid w:val="00034FBB"/>
    <w:rsid w:val="000407BD"/>
    <w:rsid w:val="00045799"/>
    <w:rsid w:val="00055423"/>
    <w:rsid w:val="00063767"/>
    <w:rsid w:val="0006741C"/>
    <w:rsid w:val="00071BDD"/>
    <w:rsid w:val="0007323C"/>
    <w:rsid w:val="000906FB"/>
    <w:rsid w:val="00091ED6"/>
    <w:rsid w:val="000927FA"/>
    <w:rsid w:val="000943C8"/>
    <w:rsid w:val="00095801"/>
    <w:rsid w:val="00097BF0"/>
    <w:rsid w:val="000A570A"/>
    <w:rsid w:val="000A7DCF"/>
    <w:rsid w:val="000B2D5C"/>
    <w:rsid w:val="000B629A"/>
    <w:rsid w:val="000B6A5C"/>
    <w:rsid w:val="000C320E"/>
    <w:rsid w:val="000C3EDD"/>
    <w:rsid w:val="000D088C"/>
    <w:rsid w:val="000D0A77"/>
    <w:rsid w:val="000D17C1"/>
    <w:rsid w:val="000E0538"/>
    <w:rsid w:val="000E454B"/>
    <w:rsid w:val="000E4C3B"/>
    <w:rsid w:val="000E5DD9"/>
    <w:rsid w:val="000F3ADF"/>
    <w:rsid w:val="000F4260"/>
    <w:rsid w:val="000F5DA8"/>
    <w:rsid w:val="00102118"/>
    <w:rsid w:val="00113A14"/>
    <w:rsid w:val="0011786C"/>
    <w:rsid w:val="00127E3E"/>
    <w:rsid w:val="00131C73"/>
    <w:rsid w:val="00136BA8"/>
    <w:rsid w:val="001411D4"/>
    <w:rsid w:val="00150CA4"/>
    <w:rsid w:val="001651DF"/>
    <w:rsid w:val="001659D6"/>
    <w:rsid w:val="00166379"/>
    <w:rsid w:val="00170E26"/>
    <w:rsid w:val="001719E9"/>
    <w:rsid w:val="00175235"/>
    <w:rsid w:val="00177C6E"/>
    <w:rsid w:val="00183820"/>
    <w:rsid w:val="0018566A"/>
    <w:rsid w:val="00197F22"/>
    <w:rsid w:val="001A16F5"/>
    <w:rsid w:val="001A53F8"/>
    <w:rsid w:val="001A7ED7"/>
    <w:rsid w:val="001C097A"/>
    <w:rsid w:val="001C5856"/>
    <w:rsid w:val="001D3026"/>
    <w:rsid w:val="001D4605"/>
    <w:rsid w:val="001D6E72"/>
    <w:rsid w:val="001E1DF4"/>
    <w:rsid w:val="001F2070"/>
    <w:rsid w:val="001F243A"/>
    <w:rsid w:val="001F2961"/>
    <w:rsid w:val="001F3367"/>
    <w:rsid w:val="001F49F0"/>
    <w:rsid w:val="00200D63"/>
    <w:rsid w:val="00203658"/>
    <w:rsid w:val="00204394"/>
    <w:rsid w:val="002049A2"/>
    <w:rsid w:val="00207E7A"/>
    <w:rsid w:val="00235DB0"/>
    <w:rsid w:val="0024207A"/>
    <w:rsid w:val="002507CE"/>
    <w:rsid w:val="002578E6"/>
    <w:rsid w:val="00260C54"/>
    <w:rsid w:val="002669E4"/>
    <w:rsid w:val="00270404"/>
    <w:rsid w:val="00271936"/>
    <w:rsid w:val="00272ACB"/>
    <w:rsid w:val="00272DBB"/>
    <w:rsid w:val="00273AE6"/>
    <w:rsid w:val="00280244"/>
    <w:rsid w:val="00283112"/>
    <w:rsid w:val="00285417"/>
    <w:rsid w:val="00294821"/>
    <w:rsid w:val="00294E57"/>
    <w:rsid w:val="002A3FC0"/>
    <w:rsid w:val="002A5CBB"/>
    <w:rsid w:val="002C19B8"/>
    <w:rsid w:val="002C71AA"/>
    <w:rsid w:val="002C78AB"/>
    <w:rsid w:val="002C7DF1"/>
    <w:rsid w:val="002D51BC"/>
    <w:rsid w:val="002E1403"/>
    <w:rsid w:val="002E2951"/>
    <w:rsid w:val="002E5318"/>
    <w:rsid w:val="002E7003"/>
    <w:rsid w:val="002E7F70"/>
    <w:rsid w:val="00300D74"/>
    <w:rsid w:val="003015B3"/>
    <w:rsid w:val="00302D01"/>
    <w:rsid w:val="00306EC6"/>
    <w:rsid w:val="003148FF"/>
    <w:rsid w:val="0031689F"/>
    <w:rsid w:val="00330CED"/>
    <w:rsid w:val="0033508C"/>
    <w:rsid w:val="003366CC"/>
    <w:rsid w:val="00342C79"/>
    <w:rsid w:val="00346BE1"/>
    <w:rsid w:val="0035221D"/>
    <w:rsid w:val="00364E63"/>
    <w:rsid w:val="00365B16"/>
    <w:rsid w:val="00372075"/>
    <w:rsid w:val="003753CA"/>
    <w:rsid w:val="00376FB4"/>
    <w:rsid w:val="00377CC1"/>
    <w:rsid w:val="00380A02"/>
    <w:rsid w:val="003826EC"/>
    <w:rsid w:val="00383290"/>
    <w:rsid w:val="0038355F"/>
    <w:rsid w:val="003874CD"/>
    <w:rsid w:val="00390617"/>
    <w:rsid w:val="003A45CD"/>
    <w:rsid w:val="003A73F5"/>
    <w:rsid w:val="003B220F"/>
    <w:rsid w:val="003B537C"/>
    <w:rsid w:val="003C14E3"/>
    <w:rsid w:val="003C4418"/>
    <w:rsid w:val="003C5E49"/>
    <w:rsid w:val="003C79E7"/>
    <w:rsid w:val="003C7F7C"/>
    <w:rsid w:val="003D1D79"/>
    <w:rsid w:val="003D690E"/>
    <w:rsid w:val="003D78C7"/>
    <w:rsid w:val="003E0F56"/>
    <w:rsid w:val="003E1178"/>
    <w:rsid w:val="003E1DF4"/>
    <w:rsid w:val="003E4317"/>
    <w:rsid w:val="003F5292"/>
    <w:rsid w:val="003F7B6F"/>
    <w:rsid w:val="00400A26"/>
    <w:rsid w:val="00401257"/>
    <w:rsid w:val="0040673B"/>
    <w:rsid w:val="004106B5"/>
    <w:rsid w:val="00425C92"/>
    <w:rsid w:val="0042793D"/>
    <w:rsid w:val="00432C9D"/>
    <w:rsid w:val="00435B72"/>
    <w:rsid w:val="00436881"/>
    <w:rsid w:val="00437039"/>
    <w:rsid w:val="004424CE"/>
    <w:rsid w:val="00444F8F"/>
    <w:rsid w:val="004465D0"/>
    <w:rsid w:val="00450DA9"/>
    <w:rsid w:val="00451FAC"/>
    <w:rsid w:val="0045256D"/>
    <w:rsid w:val="004557DC"/>
    <w:rsid w:val="00465019"/>
    <w:rsid w:val="0046692E"/>
    <w:rsid w:val="00466D4F"/>
    <w:rsid w:val="00471CAF"/>
    <w:rsid w:val="004755D6"/>
    <w:rsid w:val="00475E43"/>
    <w:rsid w:val="00483FF9"/>
    <w:rsid w:val="004858C8"/>
    <w:rsid w:val="004A2979"/>
    <w:rsid w:val="004A53BE"/>
    <w:rsid w:val="004A6D23"/>
    <w:rsid w:val="004B512E"/>
    <w:rsid w:val="004B7D69"/>
    <w:rsid w:val="004D0068"/>
    <w:rsid w:val="004D3B44"/>
    <w:rsid w:val="004E155B"/>
    <w:rsid w:val="004E36DC"/>
    <w:rsid w:val="004F4CCB"/>
    <w:rsid w:val="00501216"/>
    <w:rsid w:val="00503B03"/>
    <w:rsid w:val="00505D64"/>
    <w:rsid w:val="005140B2"/>
    <w:rsid w:val="00520C2D"/>
    <w:rsid w:val="00525A98"/>
    <w:rsid w:val="00531336"/>
    <w:rsid w:val="0053566D"/>
    <w:rsid w:val="0054037F"/>
    <w:rsid w:val="00541ED9"/>
    <w:rsid w:val="00542D11"/>
    <w:rsid w:val="00551B40"/>
    <w:rsid w:val="00552C83"/>
    <w:rsid w:val="00554EC5"/>
    <w:rsid w:val="00557EA7"/>
    <w:rsid w:val="00562EDE"/>
    <w:rsid w:val="005668A9"/>
    <w:rsid w:val="005824F8"/>
    <w:rsid w:val="00584D6F"/>
    <w:rsid w:val="005851F4"/>
    <w:rsid w:val="00586C52"/>
    <w:rsid w:val="0059377A"/>
    <w:rsid w:val="00596D1F"/>
    <w:rsid w:val="005A10C2"/>
    <w:rsid w:val="005B4809"/>
    <w:rsid w:val="005B6ABD"/>
    <w:rsid w:val="005C6F1E"/>
    <w:rsid w:val="005D248B"/>
    <w:rsid w:val="005D2777"/>
    <w:rsid w:val="005D3372"/>
    <w:rsid w:val="005D616D"/>
    <w:rsid w:val="005E0F22"/>
    <w:rsid w:val="005F1C35"/>
    <w:rsid w:val="006018EB"/>
    <w:rsid w:val="00601B89"/>
    <w:rsid w:val="00607E03"/>
    <w:rsid w:val="00620DA5"/>
    <w:rsid w:val="006214E4"/>
    <w:rsid w:val="00622282"/>
    <w:rsid w:val="00626D09"/>
    <w:rsid w:val="0062773A"/>
    <w:rsid w:val="00627815"/>
    <w:rsid w:val="00631533"/>
    <w:rsid w:val="00632829"/>
    <w:rsid w:val="00635417"/>
    <w:rsid w:val="00637057"/>
    <w:rsid w:val="00640BB7"/>
    <w:rsid w:val="006425CA"/>
    <w:rsid w:val="006504E4"/>
    <w:rsid w:val="00650E42"/>
    <w:rsid w:val="00656806"/>
    <w:rsid w:val="00657104"/>
    <w:rsid w:val="00657E08"/>
    <w:rsid w:val="006646BF"/>
    <w:rsid w:val="0067033B"/>
    <w:rsid w:val="0067433C"/>
    <w:rsid w:val="00674D6E"/>
    <w:rsid w:val="00686EE1"/>
    <w:rsid w:val="0068788F"/>
    <w:rsid w:val="00687A6C"/>
    <w:rsid w:val="0069560E"/>
    <w:rsid w:val="006A0FF7"/>
    <w:rsid w:val="006A58B7"/>
    <w:rsid w:val="006B007B"/>
    <w:rsid w:val="006B10A5"/>
    <w:rsid w:val="006B1D17"/>
    <w:rsid w:val="006C588B"/>
    <w:rsid w:val="006C7039"/>
    <w:rsid w:val="006E0CF8"/>
    <w:rsid w:val="006E75A8"/>
    <w:rsid w:val="006F565C"/>
    <w:rsid w:val="007127EE"/>
    <w:rsid w:val="00714C82"/>
    <w:rsid w:val="00717251"/>
    <w:rsid w:val="007209CB"/>
    <w:rsid w:val="00722F64"/>
    <w:rsid w:val="007328B2"/>
    <w:rsid w:val="00732AAB"/>
    <w:rsid w:val="0073753D"/>
    <w:rsid w:val="00740682"/>
    <w:rsid w:val="0075388E"/>
    <w:rsid w:val="007541EF"/>
    <w:rsid w:val="00764D31"/>
    <w:rsid w:val="007709EE"/>
    <w:rsid w:val="00770B58"/>
    <w:rsid w:val="00770FF7"/>
    <w:rsid w:val="007710AA"/>
    <w:rsid w:val="007720FE"/>
    <w:rsid w:val="00772B94"/>
    <w:rsid w:val="00773D8D"/>
    <w:rsid w:val="007779FF"/>
    <w:rsid w:val="00781CCC"/>
    <w:rsid w:val="007876DC"/>
    <w:rsid w:val="007929A1"/>
    <w:rsid w:val="007960BB"/>
    <w:rsid w:val="007A169D"/>
    <w:rsid w:val="007A26E8"/>
    <w:rsid w:val="007A2E5C"/>
    <w:rsid w:val="007A4353"/>
    <w:rsid w:val="007B2EDC"/>
    <w:rsid w:val="007C4EFF"/>
    <w:rsid w:val="007D32DB"/>
    <w:rsid w:val="007D3F05"/>
    <w:rsid w:val="007D5316"/>
    <w:rsid w:val="007F0EAF"/>
    <w:rsid w:val="007F24F0"/>
    <w:rsid w:val="007F6E3B"/>
    <w:rsid w:val="00801923"/>
    <w:rsid w:val="00803AD7"/>
    <w:rsid w:val="00807170"/>
    <w:rsid w:val="0081318C"/>
    <w:rsid w:val="00816115"/>
    <w:rsid w:val="00821B3C"/>
    <w:rsid w:val="008268BF"/>
    <w:rsid w:val="00827669"/>
    <w:rsid w:val="008324D9"/>
    <w:rsid w:val="00835A09"/>
    <w:rsid w:val="00843EAE"/>
    <w:rsid w:val="0084429E"/>
    <w:rsid w:val="008461D6"/>
    <w:rsid w:val="00846AD6"/>
    <w:rsid w:val="00853119"/>
    <w:rsid w:val="00856ADF"/>
    <w:rsid w:val="00856BF5"/>
    <w:rsid w:val="00863339"/>
    <w:rsid w:val="00864CE2"/>
    <w:rsid w:val="008676C5"/>
    <w:rsid w:val="008700EC"/>
    <w:rsid w:val="008762B8"/>
    <w:rsid w:val="00877785"/>
    <w:rsid w:val="0088093B"/>
    <w:rsid w:val="00883618"/>
    <w:rsid w:val="00884F63"/>
    <w:rsid w:val="00886BD6"/>
    <w:rsid w:val="008922F5"/>
    <w:rsid w:val="00897404"/>
    <w:rsid w:val="00897DAE"/>
    <w:rsid w:val="008A7EF0"/>
    <w:rsid w:val="008B18BA"/>
    <w:rsid w:val="008B1CDD"/>
    <w:rsid w:val="008B1EFF"/>
    <w:rsid w:val="008C0572"/>
    <w:rsid w:val="008C353A"/>
    <w:rsid w:val="008D03C6"/>
    <w:rsid w:val="008D293D"/>
    <w:rsid w:val="008E3319"/>
    <w:rsid w:val="008E6E99"/>
    <w:rsid w:val="008F25F5"/>
    <w:rsid w:val="008F2717"/>
    <w:rsid w:val="008F4AA4"/>
    <w:rsid w:val="00900DDE"/>
    <w:rsid w:val="009013E5"/>
    <w:rsid w:val="00904C2D"/>
    <w:rsid w:val="0090567E"/>
    <w:rsid w:val="00910C69"/>
    <w:rsid w:val="00912AD4"/>
    <w:rsid w:val="00916350"/>
    <w:rsid w:val="00917AD0"/>
    <w:rsid w:val="00924B09"/>
    <w:rsid w:val="00932FA0"/>
    <w:rsid w:val="00935546"/>
    <w:rsid w:val="00935CEF"/>
    <w:rsid w:val="0093688D"/>
    <w:rsid w:val="00937E5D"/>
    <w:rsid w:val="009528C5"/>
    <w:rsid w:val="00960636"/>
    <w:rsid w:val="00966E0D"/>
    <w:rsid w:val="00973A6A"/>
    <w:rsid w:val="0097692D"/>
    <w:rsid w:val="00977AAD"/>
    <w:rsid w:val="00977EF3"/>
    <w:rsid w:val="0098020A"/>
    <w:rsid w:val="00981921"/>
    <w:rsid w:val="009821BD"/>
    <w:rsid w:val="0098736C"/>
    <w:rsid w:val="00991A1A"/>
    <w:rsid w:val="00996680"/>
    <w:rsid w:val="00997C79"/>
    <w:rsid w:val="009A21E7"/>
    <w:rsid w:val="009B649C"/>
    <w:rsid w:val="009B6D6F"/>
    <w:rsid w:val="009C46A1"/>
    <w:rsid w:val="009D2812"/>
    <w:rsid w:val="009D3301"/>
    <w:rsid w:val="009D37FE"/>
    <w:rsid w:val="009D5D71"/>
    <w:rsid w:val="009D712D"/>
    <w:rsid w:val="009E0A4E"/>
    <w:rsid w:val="009E76F6"/>
    <w:rsid w:val="009F03B1"/>
    <w:rsid w:val="009F3016"/>
    <w:rsid w:val="009F3260"/>
    <w:rsid w:val="00A029F5"/>
    <w:rsid w:val="00A02EA5"/>
    <w:rsid w:val="00A1510D"/>
    <w:rsid w:val="00A31275"/>
    <w:rsid w:val="00A31834"/>
    <w:rsid w:val="00A36705"/>
    <w:rsid w:val="00A4217B"/>
    <w:rsid w:val="00A43F1F"/>
    <w:rsid w:val="00A47B05"/>
    <w:rsid w:val="00A5011B"/>
    <w:rsid w:val="00A55415"/>
    <w:rsid w:val="00A60B60"/>
    <w:rsid w:val="00A63B1C"/>
    <w:rsid w:val="00A645D5"/>
    <w:rsid w:val="00A65EAF"/>
    <w:rsid w:val="00A66CC9"/>
    <w:rsid w:val="00A704DF"/>
    <w:rsid w:val="00A71BB7"/>
    <w:rsid w:val="00A75B26"/>
    <w:rsid w:val="00A819D2"/>
    <w:rsid w:val="00A95903"/>
    <w:rsid w:val="00A95FE7"/>
    <w:rsid w:val="00AA04DC"/>
    <w:rsid w:val="00AA4570"/>
    <w:rsid w:val="00AA4A11"/>
    <w:rsid w:val="00AA598F"/>
    <w:rsid w:val="00AB374D"/>
    <w:rsid w:val="00AB6F9D"/>
    <w:rsid w:val="00AC6DA5"/>
    <w:rsid w:val="00AD0503"/>
    <w:rsid w:val="00AD6658"/>
    <w:rsid w:val="00AE2324"/>
    <w:rsid w:val="00AE3406"/>
    <w:rsid w:val="00AE5B28"/>
    <w:rsid w:val="00AE5E0B"/>
    <w:rsid w:val="00AE742A"/>
    <w:rsid w:val="00AE7E60"/>
    <w:rsid w:val="00AF11F9"/>
    <w:rsid w:val="00AF519A"/>
    <w:rsid w:val="00B03B8A"/>
    <w:rsid w:val="00B06FB0"/>
    <w:rsid w:val="00B12AFE"/>
    <w:rsid w:val="00B1458F"/>
    <w:rsid w:val="00B15483"/>
    <w:rsid w:val="00B16D4F"/>
    <w:rsid w:val="00B27338"/>
    <w:rsid w:val="00B35914"/>
    <w:rsid w:val="00B37EFE"/>
    <w:rsid w:val="00B43FA7"/>
    <w:rsid w:val="00B45CF8"/>
    <w:rsid w:val="00B4653B"/>
    <w:rsid w:val="00B56FF4"/>
    <w:rsid w:val="00B67410"/>
    <w:rsid w:val="00B71295"/>
    <w:rsid w:val="00B8537C"/>
    <w:rsid w:val="00B85E17"/>
    <w:rsid w:val="00B9760E"/>
    <w:rsid w:val="00BA2635"/>
    <w:rsid w:val="00BA4D78"/>
    <w:rsid w:val="00BA5AE9"/>
    <w:rsid w:val="00BD3C96"/>
    <w:rsid w:val="00BE4DF0"/>
    <w:rsid w:val="00BE786A"/>
    <w:rsid w:val="00BF0D99"/>
    <w:rsid w:val="00BF1F03"/>
    <w:rsid w:val="00BF3B35"/>
    <w:rsid w:val="00C02434"/>
    <w:rsid w:val="00C053D5"/>
    <w:rsid w:val="00C06C03"/>
    <w:rsid w:val="00C12F86"/>
    <w:rsid w:val="00C22F17"/>
    <w:rsid w:val="00C356C8"/>
    <w:rsid w:val="00C376F1"/>
    <w:rsid w:val="00C44D5E"/>
    <w:rsid w:val="00C57FDA"/>
    <w:rsid w:val="00C603C5"/>
    <w:rsid w:val="00C643C2"/>
    <w:rsid w:val="00C66714"/>
    <w:rsid w:val="00C7149B"/>
    <w:rsid w:val="00C82ECD"/>
    <w:rsid w:val="00C84352"/>
    <w:rsid w:val="00C86F06"/>
    <w:rsid w:val="00CA22C9"/>
    <w:rsid w:val="00CA550E"/>
    <w:rsid w:val="00CB0611"/>
    <w:rsid w:val="00CB1462"/>
    <w:rsid w:val="00CB1DE4"/>
    <w:rsid w:val="00CB2752"/>
    <w:rsid w:val="00CD37FB"/>
    <w:rsid w:val="00CD5431"/>
    <w:rsid w:val="00CD6FF6"/>
    <w:rsid w:val="00CE1E28"/>
    <w:rsid w:val="00CE4962"/>
    <w:rsid w:val="00CF2FFE"/>
    <w:rsid w:val="00CF592C"/>
    <w:rsid w:val="00D0237B"/>
    <w:rsid w:val="00D10638"/>
    <w:rsid w:val="00D11B21"/>
    <w:rsid w:val="00D11E99"/>
    <w:rsid w:val="00D12AC0"/>
    <w:rsid w:val="00D3174C"/>
    <w:rsid w:val="00D3245D"/>
    <w:rsid w:val="00D3634D"/>
    <w:rsid w:val="00D37005"/>
    <w:rsid w:val="00D569C6"/>
    <w:rsid w:val="00D60727"/>
    <w:rsid w:val="00D67E8E"/>
    <w:rsid w:val="00D71D90"/>
    <w:rsid w:val="00D77A4B"/>
    <w:rsid w:val="00D858B0"/>
    <w:rsid w:val="00D937A8"/>
    <w:rsid w:val="00D9573F"/>
    <w:rsid w:val="00D9721C"/>
    <w:rsid w:val="00DA4012"/>
    <w:rsid w:val="00DA5410"/>
    <w:rsid w:val="00DA74F0"/>
    <w:rsid w:val="00DB7D0A"/>
    <w:rsid w:val="00DD3E97"/>
    <w:rsid w:val="00DD55E5"/>
    <w:rsid w:val="00DE4531"/>
    <w:rsid w:val="00DE6C4E"/>
    <w:rsid w:val="00DE77B8"/>
    <w:rsid w:val="00DF1B01"/>
    <w:rsid w:val="00DF349D"/>
    <w:rsid w:val="00E00367"/>
    <w:rsid w:val="00E01C39"/>
    <w:rsid w:val="00E01D01"/>
    <w:rsid w:val="00E078D2"/>
    <w:rsid w:val="00E1707D"/>
    <w:rsid w:val="00E21842"/>
    <w:rsid w:val="00E2351C"/>
    <w:rsid w:val="00E25BD7"/>
    <w:rsid w:val="00E26228"/>
    <w:rsid w:val="00E30679"/>
    <w:rsid w:val="00E326EC"/>
    <w:rsid w:val="00E33CB7"/>
    <w:rsid w:val="00E33E9F"/>
    <w:rsid w:val="00E43AFD"/>
    <w:rsid w:val="00E4412D"/>
    <w:rsid w:val="00E458C6"/>
    <w:rsid w:val="00E55F17"/>
    <w:rsid w:val="00E620C9"/>
    <w:rsid w:val="00E67907"/>
    <w:rsid w:val="00E7133C"/>
    <w:rsid w:val="00E74CFB"/>
    <w:rsid w:val="00E766E6"/>
    <w:rsid w:val="00E76D76"/>
    <w:rsid w:val="00E80C45"/>
    <w:rsid w:val="00E810B1"/>
    <w:rsid w:val="00E86571"/>
    <w:rsid w:val="00E87133"/>
    <w:rsid w:val="00E91FF0"/>
    <w:rsid w:val="00E9577E"/>
    <w:rsid w:val="00E97C4A"/>
    <w:rsid w:val="00EA7455"/>
    <w:rsid w:val="00EB0C3A"/>
    <w:rsid w:val="00EB2272"/>
    <w:rsid w:val="00EB3BE6"/>
    <w:rsid w:val="00EB67FB"/>
    <w:rsid w:val="00EB762D"/>
    <w:rsid w:val="00EC2214"/>
    <w:rsid w:val="00ED01B2"/>
    <w:rsid w:val="00ED13CC"/>
    <w:rsid w:val="00ED4D08"/>
    <w:rsid w:val="00ED5525"/>
    <w:rsid w:val="00ED7F92"/>
    <w:rsid w:val="00EE0141"/>
    <w:rsid w:val="00EE7F65"/>
    <w:rsid w:val="00EF0F62"/>
    <w:rsid w:val="00F02368"/>
    <w:rsid w:val="00F05F3D"/>
    <w:rsid w:val="00F1176F"/>
    <w:rsid w:val="00F1346F"/>
    <w:rsid w:val="00F14631"/>
    <w:rsid w:val="00F220CA"/>
    <w:rsid w:val="00F2213B"/>
    <w:rsid w:val="00F2595A"/>
    <w:rsid w:val="00F32FD5"/>
    <w:rsid w:val="00F34279"/>
    <w:rsid w:val="00F43050"/>
    <w:rsid w:val="00F66835"/>
    <w:rsid w:val="00F74C4C"/>
    <w:rsid w:val="00F75FBA"/>
    <w:rsid w:val="00F77D22"/>
    <w:rsid w:val="00F86DA2"/>
    <w:rsid w:val="00F94797"/>
    <w:rsid w:val="00F94B16"/>
    <w:rsid w:val="00FA1089"/>
    <w:rsid w:val="00FA78C6"/>
    <w:rsid w:val="00FB0B37"/>
    <w:rsid w:val="00FB228F"/>
    <w:rsid w:val="00FB5971"/>
    <w:rsid w:val="00FB6FF7"/>
    <w:rsid w:val="00FC1CD3"/>
    <w:rsid w:val="00FC269C"/>
    <w:rsid w:val="00FC35E3"/>
    <w:rsid w:val="00FC37AF"/>
    <w:rsid w:val="00FD0A85"/>
    <w:rsid w:val="00FD11F5"/>
    <w:rsid w:val="00FE0B91"/>
    <w:rsid w:val="00FE1A62"/>
    <w:rsid w:val="00FF052E"/>
    <w:rsid w:val="00FF0C40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79D22AC6-D1C0-41E0-AA8B-8C17373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AB374D"/>
    <w:pPr>
      <w:widowControl w:val="0"/>
      <w:adjustRightInd w:val="0"/>
      <w:ind w:left="720"/>
      <w:jc w:val="center"/>
      <w:textAlignment w:val="baseline"/>
    </w:pPr>
    <w:rPr>
      <w:sz w:val="24"/>
      <w:szCs w:val="24"/>
    </w:rPr>
  </w:style>
  <w:style w:type="paragraph" w:styleId="1">
    <w:name w:val="heading 1"/>
    <w:basedOn w:val="a1"/>
    <w:next w:val="2"/>
    <w:link w:val="11"/>
    <w:autoRedefine/>
    <w:uiPriority w:val="9"/>
    <w:qFormat/>
    <w:rsid w:val="002E7F70"/>
    <w:pPr>
      <w:keepNext/>
      <w:spacing w:before="240" w:after="480" w:line="360" w:lineRule="auto"/>
      <w:ind w:left="-181"/>
      <w:jc w:val="left"/>
      <w:outlineLvl w:val="0"/>
    </w:pPr>
    <w:rPr>
      <w:rFonts w:cs="Arial"/>
      <w:b/>
      <w:bCs/>
      <w:caps/>
      <w:kern w:val="32"/>
      <w:sz w:val="32"/>
      <w:szCs w:val="32"/>
      <w:lang w:val="en-US"/>
    </w:rPr>
  </w:style>
  <w:style w:type="paragraph" w:styleId="2">
    <w:name w:val="heading 2"/>
    <w:basedOn w:val="1"/>
    <w:next w:val="3"/>
    <w:link w:val="20"/>
    <w:autoRedefine/>
    <w:uiPriority w:val="9"/>
    <w:qFormat/>
    <w:rsid w:val="0035221D"/>
    <w:pPr>
      <w:spacing w:before="0" w:after="0"/>
      <w:ind w:left="0"/>
      <w:outlineLvl w:val="1"/>
    </w:pPr>
    <w:rPr>
      <w:bCs w:val="0"/>
      <w:iCs/>
      <w:caps w:val="0"/>
      <w:sz w:val="28"/>
      <w:szCs w:val="28"/>
      <w:lang w:val="ru-RU"/>
    </w:rPr>
  </w:style>
  <w:style w:type="paragraph" w:styleId="3">
    <w:name w:val="heading 3"/>
    <w:basedOn w:val="2"/>
    <w:next w:val="a1"/>
    <w:link w:val="30"/>
    <w:autoRedefine/>
    <w:uiPriority w:val="9"/>
    <w:qFormat/>
    <w:rsid w:val="00C643C2"/>
    <w:pPr>
      <w:keepNext w:val="0"/>
      <w:widowControl/>
      <w:ind w:firstLine="709"/>
      <w:jc w:val="both"/>
      <w:outlineLvl w:val="2"/>
    </w:pPr>
    <w:rPr>
      <w:rFonts w:cs="Times New Roman"/>
      <w:bCs/>
      <w:color w:val="000000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a6"/>
    <w:uiPriority w:val="99"/>
    <w:semiHidden/>
    <w:rsid w:val="002D51B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locked/>
    <w:rsid w:val="0035221D"/>
    <w:rPr>
      <w:rFonts w:cs="Arial"/>
      <w:b/>
      <w:bCs w:val="0"/>
      <w:iCs/>
      <w:caps w:val="0"/>
      <w:kern w:val="32"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uiPriority w:val="9"/>
    <w:locked/>
    <w:rsid w:val="00C643C2"/>
    <w:rPr>
      <w:rFonts w:cs="Arial"/>
      <w:b/>
      <w:bCs w:val="0"/>
      <w:iCs/>
      <w:caps w:val="0"/>
      <w:color w:val="000000"/>
      <w:kern w:val="32"/>
      <w:sz w:val="32"/>
      <w:szCs w:val="32"/>
      <w:lang w:val="en-US" w:eastAsia="ru-RU" w:bidi="ar-SA"/>
    </w:rPr>
  </w:style>
  <w:style w:type="paragraph" w:customStyle="1" w:styleId="a0">
    <w:name w:val="нумерованый список"/>
    <w:basedOn w:val="a1"/>
    <w:rsid w:val="000E454B"/>
    <w:pPr>
      <w:numPr>
        <w:numId w:val="2"/>
      </w:numPr>
      <w:tabs>
        <w:tab w:val="left" w:pos="680"/>
      </w:tabs>
    </w:pPr>
  </w:style>
  <w:style w:type="paragraph" w:styleId="a7">
    <w:name w:val="header"/>
    <w:basedOn w:val="a1"/>
    <w:link w:val="a8"/>
    <w:uiPriority w:val="99"/>
    <w:rsid w:val="00DF3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  <w:szCs w:val="24"/>
    </w:rPr>
  </w:style>
  <w:style w:type="paragraph" w:styleId="a9">
    <w:name w:val="footer"/>
    <w:basedOn w:val="a1"/>
    <w:link w:val="aa"/>
    <w:uiPriority w:val="99"/>
    <w:rsid w:val="0040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Перечисление"/>
    <w:basedOn w:val="a1"/>
    <w:autoRedefine/>
    <w:rsid w:val="004B512E"/>
    <w:pPr>
      <w:numPr>
        <w:numId w:val="1"/>
      </w:numPr>
    </w:pPr>
  </w:style>
  <w:style w:type="character" w:styleId="ab">
    <w:name w:val="page number"/>
    <w:uiPriority w:val="99"/>
    <w:rsid w:val="00DE4531"/>
    <w:rPr>
      <w:rFonts w:cs="Times New Roman"/>
    </w:rPr>
  </w:style>
  <w:style w:type="paragraph" w:customStyle="1" w:styleId="ac">
    <w:name w:val="Титул"/>
    <w:next w:val="1"/>
    <w:autoRedefine/>
    <w:rsid w:val="002E1403"/>
    <w:pPr>
      <w:widowControl w:val="0"/>
      <w:adjustRightInd w:val="0"/>
      <w:spacing w:before="4536" w:after="240" w:line="360" w:lineRule="atLeast"/>
      <w:jc w:val="center"/>
      <w:textAlignment w:val="baseline"/>
    </w:pPr>
    <w:rPr>
      <w:rFonts w:cs="Arial"/>
      <w:b/>
      <w:bCs/>
      <w:kern w:val="32"/>
      <w:sz w:val="32"/>
      <w:szCs w:val="32"/>
    </w:rPr>
  </w:style>
  <w:style w:type="character" w:styleId="ad">
    <w:name w:val="Hyperlink"/>
    <w:uiPriority w:val="99"/>
    <w:rsid w:val="00627815"/>
    <w:rPr>
      <w:rFonts w:cs="Times New Roman"/>
      <w:color w:val="0000FF"/>
      <w:sz w:val="24"/>
      <w:u w:val="single"/>
    </w:rPr>
  </w:style>
  <w:style w:type="paragraph" w:customStyle="1" w:styleId="ae">
    <w:name w:val="Рисунок"/>
    <w:basedOn w:val="af"/>
    <w:rsid w:val="00722F64"/>
    <w:pPr>
      <w:spacing w:after="600"/>
      <w:ind w:left="709"/>
    </w:pPr>
  </w:style>
  <w:style w:type="table" w:styleId="af0">
    <w:name w:val="Table Grid"/>
    <w:basedOn w:val="a3"/>
    <w:uiPriority w:val="59"/>
    <w:rsid w:val="00FC37AF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autoRedefine/>
    <w:uiPriority w:val="39"/>
    <w:semiHidden/>
    <w:rsid w:val="00E80C45"/>
    <w:pPr>
      <w:tabs>
        <w:tab w:val="left" w:pos="1120"/>
        <w:tab w:val="right" w:leader="dot" w:pos="9540"/>
      </w:tabs>
    </w:pPr>
    <w:rPr>
      <w:b/>
      <w:bCs/>
      <w:caps/>
      <w:noProof/>
      <w:szCs w:val="28"/>
    </w:rPr>
  </w:style>
  <w:style w:type="paragraph" w:styleId="21">
    <w:name w:val="toc 2"/>
    <w:basedOn w:val="a1"/>
    <w:next w:val="a1"/>
    <w:autoRedefine/>
    <w:uiPriority w:val="39"/>
    <w:semiHidden/>
    <w:rsid w:val="00FC37AF"/>
    <w:pPr>
      <w:tabs>
        <w:tab w:val="left" w:pos="840"/>
        <w:tab w:val="right" w:leader="dot" w:pos="9360"/>
      </w:tabs>
      <w:ind w:left="28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semiHidden/>
    <w:rsid w:val="00FC37AF"/>
    <w:pPr>
      <w:tabs>
        <w:tab w:val="left" w:pos="1400"/>
        <w:tab w:val="right" w:leader="dot" w:pos="9360"/>
      </w:tabs>
      <w:ind w:left="560"/>
    </w:pPr>
    <w:rPr>
      <w:i/>
      <w:iCs/>
      <w:sz w:val="20"/>
      <w:szCs w:val="20"/>
    </w:rPr>
  </w:style>
  <w:style w:type="character" w:customStyle="1" w:styleId="11">
    <w:name w:val="Заголовок 1 Знак1"/>
    <w:link w:val="1"/>
    <w:locked/>
    <w:rsid w:val="002E7F70"/>
    <w:rPr>
      <w:rFonts w:cs="Arial"/>
      <w:b/>
      <w:bCs/>
      <w:caps/>
      <w:kern w:val="32"/>
      <w:sz w:val="32"/>
      <w:szCs w:val="32"/>
      <w:lang w:val="en-US" w:eastAsia="ru-RU" w:bidi="ar-S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caption"/>
    <w:basedOn w:val="a1"/>
    <w:next w:val="a1"/>
    <w:link w:val="af2"/>
    <w:uiPriority w:val="35"/>
    <w:qFormat/>
    <w:rsid w:val="00FF0C40"/>
    <w:pPr>
      <w:spacing w:before="120" w:after="120"/>
    </w:pPr>
    <w:rPr>
      <w:b/>
      <w:bCs/>
      <w:sz w:val="20"/>
      <w:szCs w:val="20"/>
    </w:rPr>
  </w:style>
  <w:style w:type="paragraph" w:customStyle="1" w:styleId="af3">
    <w:name w:val="НАЗВАНИЕ"/>
    <w:basedOn w:val="a1"/>
    <w:rsid w:val="002669E4"/>
    <w:rPr>
      <w:sz w:val="36"/>
    </w:rPr>
  </w:style>
  <w:style w:type="character" w:customStyle="1" w:styleId="12">
    <w:name w:val="Заголовок 1 Знак"/>
    <w:rsid w:val="00302D01"/>
    <w:rPr>
      <w:rFonts w:cs="Arial"/>
      <w:b/>
      <w:bCs/>
      <w:caps/>
      <w:kern w:val="32"/>
      <w:sz w:val="32"/>
      <w:szCs w:val="32"/>
      <w:lang w:val="ru-RU" w:eastAsia="ru-RU" w:bidi="ar-SA"/>
    </w:rPr>
  </w:style>
  <w:style w:type="paragraph" w:styleId="af4">
    <w:name w:val="Normal (Web)"/>
    <w:basedOn w:val="a1"/>
    <w:uiPriority w:val="99"/>
    <w:rsid w:val="00FF052E"/>
    <w:pPr>
      <w:widowControl/>
      <w:adjustRightInd/>
      <w:spacing w:before="100" w:beforeAutospacing="1" w:after="100" w:afterAutospacing="1"/>
      <w:jc w:val="left"/>
      <w:textAlignment w:val="auto"/>
    </w:pPr>
  </w:style>
  <w:style w:type="character" w:styleId="af5">
    <w:name w:val="Strong"/>
    <w:uiPriority w:val="22"/>
    <w:qFormat/>
    <w:rsid w:val="00FF052E"/>
    <w:rPr>
      <w:rFonts w:cs="Times New Roman"/>
      <w:b/>
      <w:bCs/>
    </w:rPr>
  </w:style>
  <w:style w:type="paragraph" w:customStyle="1" w:styleId="af6">
    <w:name w:val="литература"/>
    <w:basedOn w:val="a"/>
    <w:rsid w:val="000D088C"/>
    <w:pPr>
      <w:numPr>
        <w:numId w:val="0"/>
      </w:numPr>
      <w:spacing w:line="360" w:lineRule="auto"/>
      <w:ind w:firstLine="284"/>
      <w:jc w:val="left"/>
    </w:pPr>
    <w:rPr>
      <w:sz w:val="28"/>
      <w:lang w:val="en-US"/>
    </w:rPr>
  </w:style>
  <w:style w:type="paragraph" w:customStyle="1" w:styleId="af7">
    <w:name w:val="формула"/>
    <w:basedOn w:val="a1"/>
    <w:rsid w:val="00B1458F"/>
    <w:pPr>
      <w:jc w:val="right"/>
    </w:pPr>
  </w:style>
  <w:style w:type="paragraph" w:styleId="22">
    <w:name w:val="Body Text 2"/>
    <w:basedOn w:val="a1"/>
    <w:link w:val="23"/>
    <w:uiPriority w:val="99"/>
    <w:rsid w:val="0098020A"/>
    <w:pPr>
      <w:spacing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character" w:customStyle="1" w:styleId="editsection">
    <w:name w:val="editsection"/>
    <w:rsid w:val="008B1EFF"/>
    <w:rPr>
      <w:rFonts w:cs="Times New Roman"/>
    </w:rPr>
  </w:style>
  <w:style w:type="character" w:customStyle="1" w:styleId="af8">
    <w:name w:val="Основной Знак"/>
    <w:link w:val="af"/>
    <w:locked/>
    <w:rsid w:val="00E078D2"/>
    <w:rPr>
      <w:rFonts w:cs="Times New Roman"/>
      <w:bCs/>
      <w:sz w:val="24"/>
      <w:szCs w:val="24"/>
      <w:lang w:val="ru-RU" w:eastAsia="ru-RU" w:bidi="ar-SA"/>
    </w:rPr>
  </w:style>
  <w:style w:type="paragraph" w:customStyle="1" w:styleId="af">
    <w:name w:val="Основной"/>
    <w:basedOn w:val="a1"/>
    <w:link w:val="af8"/>
    <w:rsid w:val="008B1EFF"/>
    <w:pPr>
      <w:spacing w:before="120" w:after="120" w:line="360" w:lineRule="auto"/>
      <w:ind w:left="708"/>
      <w:jc w:val="left"/>
    </w:pPr>
    <w:rPr>
      <w:bCs/>
      <w:sz w:val="28"/>
    </w:rPr>
  </w:style>
  <w:style w:type="paragraph" w:styleId="af9">
    <w:name w:val="List Paragraph"/>
    <w:basedOn w:val="a1"/>
    <w:uiPriority w:val="34"/>
    <w:qFormat/>
    <w:rsid w:val="007D3F05"/>
    <w:pPr>
      <w:widowControl/>
      <w:adjustRightInd/>
      <w:spacing w:after="200" w:line="276" w:lineRule="auto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Код"/>
    <w:basedOn w:val="af"/>
    <w:link w:val="afb"/>
    <w:autoRedefine/>
    <w:rsid w:val="002E7F70"/>
    <w:pPr>
      <w:spacing w:line="240" w:lineRule="auto"/>
      <w:ind w:left="1418"/>
    </w:pPr>
    <w:rPr>
      <w:rFonts w:ascii="Courier New" w:hAnsi="Courier New"/>
      <w:noProof/>
      <w:sz w:val="24"/>
    </w:rPr>
  </w:style>
  <w:style w:type="paragraph" w:customStyle="1" w:styleId="afc">
    <w:name w:val="МИЭТ"/>
    <w:basedOn w:val="a1"/>
    <w:next w:val="af"/>
    <w:rsid w:val="0042793D"/>
    <w:pPr>
      <w:ind w:firstLine="180"/>
    </w:pPr>
    <w:rPr>
      <w:sz w:val="32"/>
    </w:rPr>
  </w:style>
  <w:style w:type="paragraph" w:customStyle="1" w:styleId="afd">
    <w:name w:val="кафедра"/>
    <w:basedOn w:val="a1"/>
    <w:rsid w:val="0042793D"/>
    <w:pPr>
      <w:ind w:firstLine="180"/>
    </w:pPr>
    <w:rPr>
      <w:b/>
    </w:rPr>
  </w:style>
  <w:style w:type="paragraph" w:customStyle="1" w:styleId="afe">
    <w:name w:val="название кафедры"/>
    <w:basedOn w:val="a1"/>
    <w:rsid w:val="0042793D"/>
    <w:pPr>
      <w:ind w:firstLine="180"/>
    </w:pPr>
    <w:rPr>
      <w:sz w:val="40"/>
      <w:szCs w:val="40"/>
    </w:rPr>
  </w:style>
  <w:style w:type="paragraph" w:customStyle="1" w:styleId="aff">
    <w:name w:val="Стиль Название объекта + влево"/>
    <w:basedOn w:val="af1"/>
    <w:link w:val="aff0"/>
    <w:rsid w:val="00FF0C40"/>
    <w:pPr>
      <w:spacing w:after="600"/>
      <w:jc w:val="left"/>
    </w:pPr>
    <w:rPr>
      <w:sz w:val="24"/>
    </w:rPr>
  </w:style>
  <w:style w:type="character" w:customStyle="1" w:styleId="afb">
    <w:name w:val="Код Знак"/>
    <w:link w:val="afa"/>
    <w:locked/>
    <w:rsid w:val="008F2717"/>
    <w:rPr>
      <w:rFonts w:ascii="Courier New" w:hAnsi="Courier New" w:cs="Times New Roman"/>
      <w:bCs/>
      <w:noProof/>
      <w:sz w:val="24"/>
      <w:szCs w:val="24"/>
      <w:lang w:val="ru-RU" w:eastAsia="ru-RU" w:bidi="ar-SA"/>
    </w:rPr>
  </w:style>
  <w:style w:type="character" w:customStyle="1" w:styleId="af2">
    <w:name w:val="Название объекта Знак"/>
    <w:link w:val="af1"/>
    <w:locked/>
    <w:rsid w:val="008F2717"/>
    <w:rPr>
      <w:rFonts w:cs="Times New Roman"/>
      <w:b/>
      <w:bCs/>
      <w:lang w:val="ru-RU" w:eastAsia="ru-RU" w:bidi="ar-SA"/>
    </w:rPr>
  </w:style>
  <w:style w:type="character" w:customStyle="1" w:styleId="aff0">
    <w:name w:val="Стиль Название объекта + влево Знак"/>
    <w:link w:val="aff"/>
    <w:locked/>
    <w:rsid w:val="008F2717"/>
    <w:rPr>
      <w:rFonts w:cs="Times New Roman"/>
      <w:b/>
      <w:bCs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png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0.bin"/><Relationship Id="rId138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image" Target="media/image56.png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image" Target="media/image40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image" Target="media/image46.png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wmf"/><Relationship Id="rId139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image" Target="media/image60.png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png"/><Relationship Id="rId67" Type="http://schemas.openxmlformats.org/officeDocument/2006/relationships/image" Target="media/image34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7.wmf"/><Relationship Id="rId116" Type="http://schemas.openxmlformats.org/officeDocument/2006/relationships/oleObject" Target="embeddings/oleObject53.bin"/><Relationship Id="rId124" Type="http://schemas.openxmlformats.org/officeDocument/2006/relationships/image" Target="media/image62.png"/><Relationship Id="rId129" Type="http://schemas.openxmlformats.org/officeDocument/2006/relationships/image" Target="media/image65.png"/><Relationship Id="rId13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png"/><Relationship Id="rId96" Type="http://schemas.openxmlformats.org/officeDocument/2006/relationships/image" Target="media/image50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png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7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png"/><Relationship Id="rId65" Type="http://schemas.openxmlformats.org/officeDocument/2006/relationships/image" Target="media/image33.wmf"/><Relationship Id="rId73" Type="http://schemas.openxmlformats.org/officeDocument/2006/relationships/image" Target="media/image37.png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1.wmf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4.png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png"/><Relationship Id="rId136" Type="http://schemas.openxmlformats.org/officeDocument/2006/relationships/image" Target="media/image69.png"/><Relationship Id="rId61" Type="http://schemas.openxmlformats.org/officeDocument/2006/relationships/image" Target="media/image30.png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Diplom\Diplom_BM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Diplom_BM1.dot</Template>
  <TotalTime>0</TotalTime>
  <Pages>1</Pages>
  <Words>5762</Words>
  <Characters>32846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>Reanimator Extreme Edition</Company>
  <LinksUpToDate>false</LinksUpToDate>
  <CharactersWithSpaces>38531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user</dc:creator>
  <cp:keywords/>
  <dc:description/>
  <cp:lastModifiedBy>admin</cp:lastModifiedBy>
  <cp:revision>2</cp:revision>
  <cp:lastPrinted>2002-01-01T02:47:00Z</cp:lastPrinted>
  <dcterms:created xsi:type="dcterms:W3CDTF">2014-03-28T06:22:00Z</dcterms:created>
  <dcterms:modified xsi:type="dcterms:W3CDTF">2014-03-28T06:22:00Z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