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CF9" w:rsidRPr="005806AC" w:rsidRDefault="00F80CF9" w:rsidP="005806AC">
      <w:pPr>
        <w:keepNext/>
        <w:widowControl w:val="0"/>
        <w:tabs>
          <w:tab w:val="right" w:pos="900"/>
        </w:tabs>
        <w:spacing w:line="360" w:lineRule="auto"/>
        <w:ind w:firstLine="709"/>
        <w:jc w:val="center"/>
        <w:rPr>
          <w:sz w:val="28"/>
          <w:szCs w:val="28"/>
        </w:rPr>
      </w:pPr>
      <w:r w:rsidRPr="005806AC">
        <w:rPr>
          <w:sz w:val="28"/>
          <w:szCs w:val="28"/>
        </w:rPr>
        <w:t>Министерство образования и науки Российской Федерации</w:t>
      </w:r>
    </w:p>
    <w:p w:rsidR="00F80CF9" w:rsidRPr="005806AC" w:rsidRDefault="00FA7A3F" w:rsidP="005806AC">
      <w:pPr>
        <w:keepNext/>
        <w:widowControl w:val="0"/>
        <w:spacing w:line="360" w:lineRule="auto"/>
        <w:ind w:firstLine="709"/>
        <w:jc w:val="center"/>
        <w:rPr>
          <w:sz w:val="28"/>
          <w:szCs w:val="28"/>
        </w:rPr>
      </w:pPr>
      <w:r w:rsidRPr="005806AC">
        <w:rPr>
          <w:sz w:val="28"/>
          <w:szCs w:val="28"/>
        </w:rPr>
        <w:t>Московский открытый Юридический институт</w:t>
      </w:r>
    </w:p>
    <w:p w:rsidR="00F80CF9" w:rsidRPr="005806AC" w:rsidRDefault="00F80CF9" w:rsidP="005806AC">
      <w:pPr>
        <w:keepNext/>
        <w:widowControl w:val="0"/>
        <w:spacing w:line="360" w:lineRule="auto"/>
        <w:ind w:firstLine="709"/>
        <w:jc w:val="center"/>
        <w:rPr>
          <w:sz w:val="28"/>
          <w:szCs w:val="28"/>
        </w:rPr>
      </w:pPr>
    </w:p>
    <w:p w:rsidR="00F80CF9" w:rsidRPr="005806AC" w:rsidRDefault="00F80CF9" w:rsidP="005806AC">
      <w:pPr>
        <w:keepNext/>
        <w:widowControl w:val="0"/>
        <w:spacing w:line="360" w:lineRule="auto"/>
        <w:ind w:firstLine="709"/>
        <w:jc w:val="center"/>
        <w:rPr>
          <w:sz w:val="28"/>
          <w:szCs w:val="28"/>
        </w:rPr>
      </w:pPr>
    </w:p>
    <w:p w:rsidR="00F80CF9" w:rsidRPr="005806AC" w:rsidRDefault="00F80CF9" w:rsidP="005806AC">
      <w:pPr>
        <w:keepNext/>
        <w:widowControl w:val="0"/>
        <w:spacing w:line="360" w:lineRule="auto"/>
        <w:ind w:firstLine="709"/>
        <w:jc w:val="center"/>
        <w:rPr>
          <w:sz w:val="28"/>
          <w:szCs w:val="28"/>
        </w:rPr>
      </w:pPr>
    </w:p>
    <w:p w:rsidR="00F80CF9" w:rsidRPr="005806AC" w:rsidRDefault="00F80CF9" w:rsidP="005806AC">
      <w:pPr>
        <w:keepNext/>
        <w:widowControl w:val="0"/>
        <w:spacing w:line="360" w:lineRule="auto"/>
        <w:ind w:firstLine="709"/>
        <w:jc w:val="center"/>
        <w:rPr>
          <w:sz w:val="28"/>
          <w:szCs w:val="28"/>
        </w:rPr>
      </w:pPr>
    </w:p>
    <w:p w:rsidR="00FA7A3F" w:rsidRPr="005806AC" w:rsidRDefault="00FA7A3F" w:rsidP="005806AC">
      <w:pPr>
        <w:keepNext/>
        <w:widowControl w:val="0"/>
        <w:spacing w:line="360" w:lineRule="auto"/>
        <w:ind w:firstLine="709"/>
        <w:jc w:val="center"/>
        <w:rPr>
          <w:sz w:val="28"/>
          <w:szCs w:val="28"/>
        </w:rPr>
      </w:pPr>
    </w:p>
    <w:p w:rsidR="00FA7A3F" w:rsidRPr="005806AC" w:rsidRDefault="00FA7A3F" w:rsidP="005806AC">
      <w:pPr>
        <w:keepNext/>
        <w:widowControl w:val="0"/>
        <w:spacing w:line="360" w:lineRule="auto"/>
        <w:ind w:firstLine="709"/>
        <w:jc w:val="center"/>
        <w:rPr>
          <w:sz w:val="28"/>
          <w:szCs w:val="28"/>
        </w:rPr>
      </w:pPr>
    </w:p>
    <w:p w:rsidR="00FA7A3F" w:rsidRPr="005806AC" w:rsidRDefault="00FA7A3F" w:rsidP="005806AC">
      <w:pPr>
        <w:keepNext/>
        <w:widowControl w:val="0"/>
        <w:spacing w:line="360" w:lineRule="auto"/>
        <w:ind w:firstLine="709"/>
        <w:jc w:val="center"/>
        <w:rPr>
          <w:sz w:val="28"/>
          <w:szCs w:val="28"/>
        </w:rPr>
      </w:pPr>
    </w:p>
    <w:p w:rsidR="005806AC" w:rsidRDefault="005806AC" w:rsidP="005806AC">
      <w:pPr>
        <w:keepNext/>
        <w:widowControl w:val="0"/>
        <w:spacing w:line="360" w:lineRule="auto"/>
        <w:ind w:firstLine="709"/>
        <w:jc w:val="center"/>
        <w:rPr>
          <w:sz w:val="28"/>
          <w:szCs w:val="32"/>
        </w:rPr>
      </w:pPr>
    </w:p>
    <w:p w:rsidR="005806AC" w:rsidRDefault="005806AC" w:rsidP="005806AC">
      <w:pPr>
        <w:keepNext/>
        <w:widowControl w:val="0"/>
        <w:spacing w:line="360" w:lineRule="auto"/>
        <w:ind w:firstLine="709"/>
        <w:jc w:val="center"/>
        <w:rPr>
          <w:sz w:val="28"/>
          <w:szCs w:val="32"/>
        </w:rPr>
      </w:pPr>
    </w:p>
    <w:p w:rsidR="005806AC" w:rsidRDefault="005806AC" w:rsidP="005806AC">
      <w:pPr>
        <w:keepNext/>
        <w:widowControl w:val="0"/>
        <w:spacing w:line="360" w:lineRule="auto"/>
        <w:ind w:firstLine="709"/>
        <w:jc w:val="center"/>
        <w:rPr>
          <w:sz w:val="28"/>
          <w:szCs w:val="32"/>
        </w:rPr>
      </w:pPr>
    </w:p>
    <w:p w:rsidR="005806AC" w:rsidRDefault="005806AC" w:rsidP="005806AC">
      <w:pPr>
        <w:keepNext/>
        <w:widowControl w:val="0"/>
        <w:spacing w:line="360" w:lineRule="auto"/>
        <w:ind w:firstLine="709"/>
        <w:jc w:val="center"/>
        <w:rPr>
          <w:sz w:val="28"/>
          <w:szCs w:val="32"/>
        </w:rPr>
      </w:pPr>
    </w:p>
    <w:p w:rsidR="00F80CF9" w:rsidRPr="005806AC" w:rsidRDefault="00FA7A3F" w:rsidP="005806AC">
      <w:pPr>
        <w:keepNext/>
        <w:widowControl w:val="0"/>
        <w:spacing w:line="360" w:lineRule="auto"/>
        <w:ind w:firstLine="709"/>
        <w:jc w:val="center"/>
        <w:rPr>
          <w:sz w:val="28"/>
          <w:szCs w:val="32"/>
        </w:rPr>
      </w:pPr>
      <w:r w:rsidRPr="005806AC">
        <w:rPr>
          <w:sz w:val="28"/>
          <w:szCs w:val="32"/>
        </w:rPr>
        <w:t>ДИПЛОМНАЯ РАБОТА</w:t>
      </w:r>
    </w:p>
    <w:p w:rsidR="00F80CF9" w:rsidRPr="005806AC" w:rsidRDefault="00F80CF9" w:rsidP="005806AC">
      <w:pPr>
        <w:keepNext/>
        <w:widowControl w:val="0"/>
        <w:spacing w:line="360" w:lineRule="auto"/>
        <w:ind w:firstLine="709"/>
        <w:jc w:val="center"/>
        <w:rPr>
          <w:sz w:val="28"/>
          <w:szCs w:val="28"/>
        </w:rPr>
      </w:pPr>
    </w:p>
    <w:p w:rsidR="00F80CF9" w:rsidRPr="005806AC" w:rsidRDefault="00FA7A3F" w:rsidP="005806AC">
      <w:pPr>
        <w:keepNext/>
        <w:widowControl w:val="0"/>
        <w:spacing w:line="360" w:lineRule="auto"/>
        <w:ind w:firstLine="709"/>
        <w:jc w:val="center"/>
        <w:rPr>
          <w:sz w:val="28"/>
          <w:szCs w:val="36"/>
        </w:rPr>
      </w:pPr>
      <w:r w:rsidRPr="005806AC">
        <w:rPr>
          <w:sz w:val="28"/>
          <w:szCs w:val="36"/>
        </w:rPr>
        <w:t>Смертная казнь в истории российского законодательства</w:t>
      </w:r>
    </w:p>
    <w:p w:rsidR="00F80CF9" w:rsidRPr="005806AC" w:rsidRDefault="00F80CF9" w:rsidP="005806AC">
      <w:pPr>
        <w:keepNext/>
        <w:widowControl w:val="0"/>
        <w:spacing w:line="360" w:lineRule="auto"/>
        <w:ind w:firstLine="709"/>
        <w:jc w:val="center"/>
        <w:rPr>
          <w:sz w:val="28"/>
          <w:szCs w:val="28"/>
        </w:rPr>
      </w:pPr>
    </w:p>
    <w:p w:rsidR="00F80CF9" w:rsidRPr="005806AC" w:rsidRDefault="00F80CF9" w:rsidP="005806AC">
      <w:pPr>
        <w:keepNext/>
        <w:widowControl w:val="0"/>
        <w:spacing w:line="360" w:lineRule="auto"/>
        <w:ind w:firstLine="709"/>
        <w:jc w:val="center"/>
        <w:rPr>
          <w:sz w:val="28"/>
          <w:szCs w:val="28"/>
        </w:rPr>
      </w:pPr>
    </w:p>
    <w:p w:rsidR="00FA7A3F" w:rsidRPr="005806AC" w:rsidRDefault="00FA7A3F" w:rsidP="005806AC">
      <w:pPr>
        <w:keepNext/>
        <w:widowControl w:val="0"/>
        <w:tabs>
          <w:tab w:val="right" w:pos="5760"/>
          <w:tab w:val="right" w:pos="5940"/>
          <w:tab w:val="right" w:pos="6120"/>
        </w:tabs>
        <w:spacing w:line="360" w:lineRule="auto"/>
        <w:ind w:firstLine="709"/>
        <w:jc w:val="center"/>
        <w:rPr>
          <w:sz w:val="28"/>
          <w:szCs w:val="28"/>
        </w:rPr>
      </w:pPr>
    </w:p>
    <w:p w:rsidR="00FA7A3F" w:rsidRPr="005806AC" w:rsidRDefault="00FA7A3F" w:rsidP="005806AC">
      <w:pPr>
        <w:keepNext/>
        <w:widowControl w:val="0"/>
        <w:tabs>
          <w:tab w:val="right" w:pos="5760"/>
          <w:tab w:val="right" w:pos="5940"/>
          <w:tab w:val="right" w:pos="6120"/>
        </w:tabs>
        <w:spacing w:line="360" w:lineRule="auto"/>
        <w:ind w:firstLine="709"/>
        <w:jc w:val="center"/>
        <w:rPr>
          <w:sz w:val="28"/>
          <w:szCs w:val="28"/>
        </w:rPr>
      </w:pPr>
    </w:p>
    <w:p w:rsidR="00FA7A3F" w:rsidRPr="005806AC" w:rsidRDefault="00FA7A3F" w:rsidP="005806AC">
      <w:pPr>
        <w:keepNext/>
        <w:widowControl w:val="0"/>
        <w:tabs>
          <w:tab w:val="right" w:pos="5760"/>
          <w:tab w:val="right" w:pos="5940"/>
          <w:tab w:val="right" w:pos="6120"/>
        </w:tabs>
        <w:spacing w:line="360" w:lineRule="auto"/>
        <w:ind w:firstLine="709"/>
        <w:jc w:val="center"/>
        <w:rPr>
          <w:sz w:val="28"/>
          <w:szCs w:val="28"/>
        </w:rPr>
      </w:pPr>
    </w:p>
    <w:p w:rsidR="00FA7A3F" w:rsidRPr="005806AC" w:rsidRDefault="00FA7A3F" w:rsidP="005806AC">
      <w:pPr>
        <w:keepNext/>
        <w:widowControl w:val="0"/>
        <w:tabs>
          <w:tab w:val="right" w:pos="5760"/>
          <w:tab w:val="right" w:pos="5940"/>
          <w:tab w:val="right" w:pos="6120"/>
        </w:tabs>
        <w:spacing w:line="360" w:lineRule="auto"/>
        <w:ind w:firstLine="709"/>
        <w:jc w:val="center"/>
        <w:rPr>
          <w:sz w:val="28"/>
          <w:szCs w:val="28"/>
        </w:rPr>
      </w:pPr>
    </w:p>
    <w:p w:rsidR="00FA7A3F" w:rsidRPr="005806AC" w:rsidRDefault="00FA7A3F" w:rsidP="005806AC">
      <w:pPr>
        <w:keepNext/>
        <w:widowControl w:val="0"/>
        <w:tabs>
          <w:tab w:val="right" w:pos="5760"/>
          <w:tab w:val="right" w:pos="5940"/>
          <w:tab w:val="right" w:pos="6120"/>
        </w:tabs>
        <w:spacing w:line="360" w:lineRule="auto"/>
        <w:ind w:firstLine="709"/>
        <w:jc w:val="center"/>
        <w:rPr>
          <w:sz w:val="28"/>
          <w:szCs w:val="28"/>
        </w:rPr>
      </w:pPr>
    </w:p>
    <w:p w:rsidR="00FA7A3F" w:rsidRPr="005806AC" w:rsidRDefault="00FA7A3F" w:rsidP="005806AC">
      <w:pPr>
        <w:keepNext/>
        <w:widowControl w:val="0"/>
        <w:tabs>
          <w:tab w:val="right" w:pos="5760"/>
          <w:tab w:val="right" w:pos="5940"/>
          <w:tab w:val="right" w:pos="6120"/>
        </w:tabs>
        <w:spacing w:line="360" w:lineRule="auto"/>
        <w:ind w:firstLine="709"/>
        <w:jc w:val="center"/>
        <w:rPr>
          <w:sz w:val="28"/>
          <w:szCs w:val="28"/>
        </w:rPr>
      </w:pPr>
    </w:p>
    <w:p w:rsidR="00FA7A3F" w:rsidRPr="005806AC" w:rsidRDefault="00FA7A3F" w:rsidP="005806AC">
      <w:pPr>
        <w:keepNext/>
        <w:widowControl w:val="0"/>
        <w:tabs>
          <w:tab w:val="right" w:pos="5760"/>
          <w:tab w:val="right" w:pos="5940"/>
          <w:tab w:val="right" w:pos="6120"/>
        </w:tabs>
        <w:spacing w:line="360" w:lineRule="auto"/>
        <w:ind w:firstLine="709"/>
        <w:jc w:val="center"/>
        <w:rPr>
          <w:sz w:val="28"/>
          <w:szCs w:val="28"/>
        </w:rPr>
      </w:pPr>
    </w:p>
    <w:p w:rsidR="00FA7A3F" w:rsidRPr="005806AC" w:rsidRDefault="00FA7A3F" w:rsidP="005806AC">
      <w:pPr>
        <w:keepNext/>
        <w:widowControl w:val="0"/>
        <w:tabs>
          <w:tab w:val="right" w:pos="5760"/>
          <w:tab w:val="right" w:pos="5940"/>
          <w:tab w:val="right" w:pos="6120"/>
        </w:tabs>
        <w:spacing w:line="360" w:lineRule="auto"/>
        <w:ind w:firstLine="709"/>
        <w:jc w:val="center"/>
        <w:rPr>
          <w:sz w:val="28"/>
          <w:szCs w:val="28"/>
        </w:rPr>
      </w:pPr>
    </w:p>
    <w:p w:rsidR="005806AC" w:rsidRDefault="005806AC" w:rsidP="005806AC">
      <w:pPr>
        <w:keepNext/>
        <w:widowControl w:val="0"/>
        <w:tabs>
          <w:tab w:val="right" w:pos="5760"/>
          <w:tab w:val="right" w:pos="5940"/>
          <w:tab w:val="right" w:pos="6120"/>
        </w:tabs>
        <w:spacing w:line="360" w:lineRule="auto"/>
        <w:ind w:firstLine="709"/>
        <w:jc w:val="center"/>
        <w:rPr>
          <w:sz w:val="28"/>
          <w:szCs w:val="28"/>
        </w:rPr>
      </w:pPr>
    </w:p>
    <w:p w:rsidR="005806AC" w:rsidRDefault="005806AC" w:rsidP="005806AC">
      <w:pPr>
        <w:keepNext/>
        <w:widowControl w:val="0"/>
        <w:tabs>
          <w:tab w:val="right" w:pos="5760"/>
          <w:tab w:val="right" w:pos="5940"/>
          <w:tab w:val="right" w:pos="6120"/>
        </w:tabs>
        <w:spacing w:line="360" w:lineRule="auto"/>
        <w:ind w:firstLine="709"/>
        <w:jc w:val="center"/>
        <w:rPr>
          <w:sz w:val="28"/>
          <w:szCs w:val="28"/>
        </w:rPr>
      </w:pPr>
    </w:p>
    <w:p w:rsidR="00F80CF9" w:rsidRPr="005806AC" w:rsidRDefault="00BE6B2C" w:rsidP="005806AC">
      <w:pPr>
        <w:keepNext/>
        <w:widowControl w:val="0"/>
        <w:tabs>
          <w:tab w:val="right" w:pos="5760"/>
          <w:tab w:val="right" w:pos="5940"/>
          <w:tab w:val="right" w:pos="6120"/>
        </w:tabs>
        <w:spacing w:line="360" w:lineRule="auto"/>
        <w:ind w:firstLine="709"/>
        <w:jc w:val="center"/>
        <w:rPr>
          <w:sz w:val="28"/>
          <w:szCs w:val="28"/>
        </w:rPr>
      </w:pPr>
      <w:r w:rsidRPr="005806AC">
        <w:rPr>
          <w:sz w:val="28"/>
          <w:szCs w:val="28"/>
        </w:rPr>
        <w:t>Владивосток, 200</w:t>
      </w:r>
      <w:r w:rsidR="001A52E6" w:rsidRPr="005806AC">
        <w:rPr>
          <w:sz w:val="28"/>
          <w:szCs w:val="28"/>
        </w:rPr>
        <w:t>9</w:t>
      </w:r>
      <w:r w:rsidR="00423B06" w:rsidRPr="005806AC">
        <w:rPr>
          <w:sz w:val="28"/>
          <w:szCs w:val="28"/>
        </w:rPr>
        <w:t xml:space="preserve"> г</w:t>
      </w:r>
    </w:p>
    <w:p w:rsidR="00823E21" w:rsidRPr="005806AC" w:rsidRDefault="005806AC" w:rsidP="005806AC">
      <w:pPr>
        <w:keepNext/>
        <w:widowControl w:val="0"/>
        <w:tabs>
          <w:tab w:val="right" w:pos="900"/>
        </w:tabs>
        <w:spacing w:line="360" w:lineRule="auto"/>
        <w:ind w:firstLine="709"/>
        <w:jc w:val="both"/>
        <w:rPr>
          <w:sz w:val="28"/>
          <w:szCs w:val="32"/>
        </w:rPr>
      </w:pPr>
      <w:r>
        <w:rPr>
          <w:sz w:val="28"/>
          <w:szCs w:val="28"/>
        </w:rPr>
        <w:br w:type="page"/>
      </w:r>
      <w:r w:rsidR="00823E21" w:rsidRPr="005806AC">
        <w:rPr>
          <w:sz w:val="28"/>
          <w:szCs w:val="32"/>
        </w:rPr>
        <w:t>План</w:t>
      </w:r>
    </w:p>
    <w:p w:rsidR="00823E21" w:rsidRPr="005806AC" w:rsidRDefault="00823E21" w:rsidP="005806AC">
      <w:pPr>
        <w:keepNext/>
        <w:widowControl w:val="0"/>
        <w:spacing w:line="360" w:lineRule="auto"/>
        <w:ind w:firstLine="709"/>
        <w:jc w:val="both"/>
        <w:rPr>
          <w:sz w:val="28"/>
          <w:szCs w:val="32"/>
        </w:rPr>
      </w:pPr>
    </w:p>
    <w:p w:rsidR="00823E21" w:rsidRPr="005806AC" w:rsidRDefault="00823E21" w:rsidP="005806AC">
      <w:pPr>
        <w:keepNext/>
        <w:widowControl w:val="0"/>
        <w:spacing w:line="360" w:lineRule="auto"/>
        <w:jc w:val="both"/>
        <w:rPr>
          <w:sz w:val="28"/>
          <w:szCs w:val="28"/>
        </w:rPr>
      </w:pPr>
      <w:r w:rsidRPr="005806AC">
        <w:rPr>
          <w:sz w:val="28"/>
          <w:szCs w:val="28"/>
        </w:rPr>
        <w:t>Введение</w:t>
      </w:r>
    </w:p>
    <w:p w:rsidR="00823E21" w:rsidRPr="005806AC" w:rsidRDefault="00823E21" w:rsidP="005806AC">
      <w:pPr>
        <w:keepNext/>
        <w:widowControl w:val="0"/>
        <w:spacing w:line="360" w:lineRule="auto"/>
        <w:jc w:val="both"/>
        <w:rPr>
          <w:sz w:val="28"/>
          <w:szCs w:val="28"/>
        </w:rPr>
      </w:pPr>
      <w:r w:rsidRPr="005806AC">
        <w:rPr>
          <w:sz w:val="28"/>
          <w:szCs w:val="28"/>
        </w:rPr>
        <w:t>Глава 1. История института смертной казни в дореволюционной России</w:t>
      </w:r>
    </w:p>
    <w:p w:rsidR="00823E21" w:rsidRPr="005806AC" w:rsidRDefault="00823E21" w:rsidP="005806AC">
      <w:pPr>
        <w:keepNext/>
        <w:widowControl w:val="0"/>
        <w:spacing w:line="360" w:lineRule="auto"/>
        <w:jc w:val="both"/>
        <w:rPr>
          <w:sz w:val="28"/>
          <w:szCs w:val="28"/>
        </w:rPr>
      </w:pPr>
      <w:r w:rsidRPr="005806AC">
        <w:rPr>
          <w:sz w:val="28"/>
          <w:szCs w:val="28"/>
        </w:rPr>
        <w:t>1.</w:t>
      </w:r>
      <w:r w:rsidR="005806AC">
        <w:rPr>
          <w:sz w:val="28"/>
          <w:szCs w:val="28"/>
        </w:rPr>
        <w:t>1</w:t>
      </w:r>
      <w:r w:rsidRPr="005806AC">
        <w:rPr>
          <w:sz w:val="28"/>
          <w:szCs w:val="28"/>
        </w:rPr>
        <w:t xml:space="preserve"> Смертная казнь и ее место в системе уголовного наказания феодального права России (</w:t>
      </w:r>
      <w:r w:rsidRPr="005806AC">
        <w:rPr>
          <w:sz w:val="28"/>
          <w:szCs w:val="28"/>
          <w:lang w:val="en-US"/>
        </w:rPr>
        <w:t>XI</w:t>
      </w:r>
      <w:r w:rsidRPr="005806AC">
        <w:rPr>
          <w:sz w:val="28"/>
          <w:szCs w:val="28"/>
        </w:rPr>
        <w:t>-</w:t>
      </w:r>
      <w:r w:rsidRPr="005806AC">
        <w:rPr>
          <w:sz w:val="28"/>
          <w:szCs w:val="28"/>
          <w:lang w:val="en-US"/>
        </w:rPr>
        <w:t>XVII</w:t>
      </w:r>
      <w:r w:rsidRPr="005806AC">
        <w:rPr>
          <w:sz w:val="28"/>
          <w:szCs w:val="28"/>
        </w:rPr>
        <w:t xml:space="preserve"> вв</w:t>
      </w:r>
      <w:r w:rsidR="005806AC">
        <w:rPr>
          <w:sz w:val="28"/>
          <w:szCs w:val="28"/>
        </w:rPr>
        <w:t>)</w:t>
      </w:r>
    </w:p>
    <w:p w:rsidR="00823E21" w:rsidRPr="005806AC" w:rsidRDefault="00823E21" w:rsidP="005806AC">
      <w:pPr>
        <w:keepNext/>
        <w:widowControl w:val="0"/>
        <w:spacing w:line="360" w:lineRule="auto"/>
        <w:jc w:val="both"/>
        <w:rPr>
          <w:sz w:val="28"/>
          <w:szCs w:val="28"/>
        </w:rPr>
      </w:pPr>
      <w:r w:rsidRPr="005806AC">
        <w:rPr>
          <w:sz w:val="28"/>
          <w:szCs w:val="28"/>
        </w:rPr>
        <w:t>1.</w:t>
      </w:r>
      <w:r w:rsidR="005806AC">
        <w:rPr>
          <w:sz w:val="28"/>
          <w:szCs w:val="28"/>
        </w:rPr>
        <w:t>2</w:t>
      </w:r>
      <w:r w:rsidRPr="005806AC">
        <w:rPr>
          <w:sz w:val="28"/>
          <w:szCs w:val="28"/>
        </w:rPr>
        <w:t xml:space="preserve"> Формирование института смертной казни в России в первой половине </w:t>
      </w:r>
      <w:r w:rsidRPr="005806AC">
        <w:rPr>
          <w:sz w:val="28"/>
          <w:szCs w:val="28"/>
          <w:lang w:val="en-US"/>
        </w:rPr>
        <w:t>XVIII</w:t>
      </w:r>
      <w:r w:rsidRPr="005806AC">
        <w:rPr>
          <w:sz w:val="28"/>
          <w:szCs w:val="28"/>
        </w:rPr>
        <w:t xml:space="preserve"> века</w:t>
      </w:r>
    </w:p>
    <w:p w:rsidR="00823E21" w:rsidRPr="005806AC" w:rsidRDefault="00823E21" w:rsidP="005806AC">
      <w:pPr>
        <w:keepNext/>
        <w:widowControl w:val="0"/>
        <w:autoSpaceDE w:val="0"/>
        <w:autoSpaceDN w:val="0"/>
        <w:adjustRightInd w:val="0"/>
        <w:spacing w:line="360" w:lineRule="auto"/>
        <w:jc w:val="both"/>
        <w:rPr>
          <w:sz w:val="28"/>
          <w:szCs w:val="28"/>
        </w:rPr>
      </w:pPr>
      <w:r w:rsidRPr="005806AC">
        <w:rPr>
          <w:sz w:val="28"/>
          <w:szCs w:val="28"/>
        </w:rPr>
        <w:t xml:space="preserve">1.3 Смертная казнь и ее место в карательной политике России (вторая половина </w:t>
      </w:r>
      <w:r w:rsidRPr="005806AC">
        <w:rPr>
          <w:sz w:val="28"/>
          <w:szCs w:val="28"/>
          <w:lang w:val="en-US"/>
        </w:rPr>
        <w:t>XVIII</w:t>
      </w:r>
      <w:r w:rsidRPr="005806AC">
        <w:rPr>
          <w:sz w:val="28"/>
          <w:szCs w:val="28"/>
        </w:rPr>
        <w:t xml:space="preserve"> века – середина </w:t>
      </w:r>
      <w:r w:rsidRPr="005806AC">
        <w:rPr>
          <w:sz w:val="28"/>
          <w:szCs w:val="28"/>
          <w:lang w:val="en-US"/>
        </w:rPr>
        <w:t>XIX</w:t>
      </w:r>
      <w:r w:rsidRPr="005806AC">
        <w:rPr>
          <w:sz w:val="28"/>
          <w:szCs w:val="28"/>
        </w:rPr>
        <w:t xml:space="preserve"> века</w:t>
      </w:r>
      <w:r w:rsidR="005806AC">
        <w:rPr>
          <w:sz w:val="28"/>
          <w:szCs w:val="28"/>
        </w:rPr>
        <w:t>)</w:t>
      </w:r>
    </w:p>
    <w:p w:rsidR="00823E21" w:rsidRPr="005806AC" w:rsidRDefault="00823E21" w:rsidP="005806AC">
      <w:pPr>
        <w:keepNext/>
        <w:widowControl w:val="0"/>
        <w:spacing w:line="360" w:lineRule="auto"/>
        <w:jc w:val="both"/>
        <w:rPr>
          <w:sz w:val="28"/>
          <w:szCs w:val="28"/>
        </w:rPr>
      </w:pPr>
      <w:r w:rsidRPr="005806AC">
        <w:rPr>
          <w:sz w:val="28"/>
          <w:szCs w:val="28"/>
        </w:rPr>
        <w:t>Глава 2. Институт смертной ка</w:t>
      </w:r>
      <w:r w:rsidR="005806AC">
        <w:rPr>
          <w:sz w:val="28"/>
          <w:szCs w:val="28"/>
        </w:rPr>
        <w:t>зни в России в советский период</w:t>
      </w:r>
    </w:p>
    <w:p w:rsidR="00823E21" w:rsidRPr="005806AC" w:rsidRDefault="00823E21" w:rsidP="005806AC">
      <w:pPr>
        <w:keepNext/>
        <w:widowControl w:val="0"/>
        <w:spacing w:line="360" w:lineRule="auto"/>
        <w:jc w:val="both"/>
        <w:rPr>
          <w:sz w:val="28"/>
          <w:szCs w:val="28"/>
        </w:rPr>
      </w:pPr>
      <w:r w:rsidRPr="005806AC">
        <w:rPr>
          <w:sz w:val="28"/>
          <w:szCs w:val="28"/>
        </w:rPr>
        <w:t>2.1 Становление смертной казни в законодательстве Советского государства в период с 1917 по 1922 год</w:t>
      </w:r>
    </w:p>
    <w:p w:rsidR="00823E21" w:rsidRPr="005806AC" w:rsidRDefault="00823E21" w:rsidP="005806AC">
      <w:pPr>
        <w:keepNext/>
        <w:widowControl w:val="0"/>
        <w:spacing w:line="360" w:lineRule="auto"/>
        <w:jc w:val="both"/>
        <w:rPr>
          <w:sz w:val="28"/>
          <w:szCs w:val="28"/>
        </w:rPr>
      </w:pPr>
      <w:r w:rsidRPr="005806AC">
        <w:rPr>
          <w:sz w:val="28"/>
          <w:szCs w:val="28"/>
        </w:rPr>
        <w:t>2.</w:t>
      </w:r>
      <w:r w:rsidR="005806AC">
        <w:rPr>
          <w:sz w:val="28"/>
          <w:szCs w:val="28"/>
        </w:rPr>
        <w:t>2</w:t>
      </w:r>
      <w:r w:rsidRPr="005806AC">
        <w:rPr>
          <w:sz w:val="28"/>
          <w:szCs w:val="28"/>
        </w:rPr>
        <w:t xml:space="preserve"> Смертная казнь в Советском государстве в период от середины 20-х годов и до начала Великой Отечественной войны</w:t>
      </w:r>
    </w:p>
    <w:p w:rsidR="00823E21" w:rsidRPr="005806AC" w:rsidRDefault="00823E21" w:rsidP="005806AC">
      <w:pPr>
        <w:keepNext/>
        <w:widowControl w:val="0"/>
        <w:spacing w:line="360" w:lineRule="auto"/>
        <w:jc w:val="both"/>
        <w:rPr>
          <w:sz w:val="28"/>
          <w:szCs w:val="28"/>
        </w:rPr>
      </w:pPr>
      <w:r w:rsidRPr="005806AC">
        <w:rPr>
          <w:sz w:val="28"/>
          <w:szCs w:val="28"/>
        </w:rPr>
        <w:t>2.</w:t>
      </w:r>
      <w:r w:rsidR="005806AC">
        <w:rPr>
          <w:sz w:val="28"/>
          <w:szCs w:val="28"/>
        </w:rPr>
        <w:t>3</w:t>
      </w:r>
      <w:r w:rsidRPr="005806AC">
        <w:rPr>
          <w:sz w:val="28"/>
          <w:szCs w:val="28"/>
        </w:rPr>
        <w:t xml:space="preserve"> Применение смертной казни в период от начала Великой Отечественной войны и до 1991года</w:t>
      </w:r>
    </w:p>
    <w:p w:rsidR="00823E21" w:rsidRPr="005806AC" w:rsidRDefault="00823E21" w:rsidP="005806AC">
      <w:pPr>
        <w:keepNext/>
        <w:widowControl w:val="0"/>
        <w:spacing w:line="360" w:lineRule="auto"/>
        <w:jc w:val="both"/>
        <w:rPr>
          <w:sz w:val="28"/>
          <w:szCs w:val="28"/>
        </w:rPr>
      </w:pPr>
      <w:r w:rsidRPr="005806AC">
        <w:rPr>
          <w:sz w:val="28"/>
          <w:szCs w:val="28"/>
        </w:rPr>
        <w:t xml:space="preserve">Глава 3. Институт смертной казни </w:t>
      </w:r>
      <w:r w:rsidR="005806AC">
        <w:rPr>
          <w:sz w:val="28"/>
          <w:szCs w:val="28"/>
        </w:rPr>
        <w:t>в России в постсоветский период</w:t>
      </w:r>
    </w:p>
    <w:p w:rsidR="00823E21" w:rsidRPr="005806AC" w:rsidRDefault="00823E21" w:rsidP="005806AC">
      <w:pPr>
        <w:keepNext/>
        <w:widowControl w:val="0"/>
        <w:spacing w:line="360" w:lineRule="auto"/>
        <w:jc w:val="both"/>
        <w:rPr>
          <w:sz w:val="28"/>
          <w:szCs w:val="28"/>
        </w:rPr>
      </w:pPr>
      <w:r w:rsidRPr="005806AC">
        <w:rPr>
          <w:sz w:val="28"/>
          <w:szCs w:val="28"/>
        </w:rPr>
        <w:t>3.</w:t>
      </w:r>
      <w:r w:rsidR="005806AC">
        <w:rPr>
          <w:sz w:val="28"/>
          <w:szCs w:val="28"/>
        </w:rPr>
        <w:t>1</w:t>
      </w:r>
      <w:r w:rsidRPr="005806AC">
        <w:rPr>
          <w:sz w:val="28"/>
          <w:szCs w:val="28"/>
        </w:rPr>
        <w:t xml:space="preserve"> Смертная казнь в России после принятия Конституции 1993 года</w:t>
      </w:r>
    </w:p>
    <w:p w:rsidR="00823E21" w:rsidRPr="005806AC" w:rsidRDefault="00823E21" w:rsidP="005806AC">
      <w:pPr>
        <w:keepNext/>
        <w:widowControl w:val="0"/>
        <w:spacing w:line="360" w:lineRule="auto"/>
        <w:jc w:val="both"/>
        <w:rPr>
          <w:sz w:val="28"/>
          <w:szCs w:val="28"/>
        </w:rPr>
      </w:pPr>
      <w:r w:rsidRPr="005806AC">
        <w:rPr>
          <w:sz w:val="28"/>
          <w:szCs w:val="28"/>
        </w:rPr>
        <w:t>3.2 Казнить, нельзя помиловать</w:t>
      </w:r>
    </w:p>
    <w:p w:rsidR="00823E21" w:rsidRPr="005806AC" w:rsidRDefault="00823E21" w:rsidP="005806AC">
      <w:pPr>
        <w:keepNext/>
        <w:widowControl w:val="0"/>
        <w:spacing w:line="360" w:lineRule="auto"/>
        <w:jc w:val="both"/>
        <w:rPr>
          <w:sz w:val="28"/>
          <w:szCs w:val="28"/>
        </w:rPr>
      </w:pPr>
      <w:r w:rsidRPr="005806AC">
        <w:rPr>
          <w:sz w:val="28"/>
          <w:szCs w:val="28"/>
        </w:rPr>
        <w:t>Заключение</w:t>
      </w:r>
    </w:p>
    <w:p w:rsidR="00823E21" w:rsidRPr="005806AC" w:rsidRDefault="00823E21" w:rsidP="005806AC">
      <w:pPr>
        <w:keepNext/>
        <w:widowControl w:val="0"/>
        <w:spacing w:line="360" w:lineRule="auto"/>
        <w:jc w:val="both"/>
        <w:rPr>
          <w:sz w:val="28"/>
          <w:szCs w:val="28"/>
        </w:rPr>
      </w:pPr>
      <w:r w:rsidRPr="005806AC">
        <w:rPr>
          <w:sz w:val="28"/>
          <w:szCs w:val="28"/>
        </w:rPr>
        <w:t>Список литературы</w:t>
      </w:r>
    </w:p>
    <w:p w:rsidR="00823E21" w:rsidRPr="005806AC" w:rsidRDefault="00823E21" w:rsidP="005806AC">
      <w:pPr>
        <w:keepNext/>
        <w:widowControl w:val="0"/>
        <w:spacing w:line="360" w:lineRule="auto"/>
        <w:ind w:firstLine="709"/>
        <w:jc w:val="both"/>
        <w:rPr>
          <w:sz w:val="28"/>
          <w:szCs w:val="28"/>
        </w:rPr>
      </w:pPr>
    </w:p>
    <w:p w:rsidR="00823E21" w:rsidRPr="005806AC" w:rsidRDefault="005806AC" w:rsidP="005806AC">
      <w:pPr>
        <w:keepNext/>
        <w:widowControl w:val="0"/>
        <w:shd w:val="clear" w:color="auto" w:fill="FFFFFF"/>
        <w:spacing w:line="360" w:lineRule="auto"/>
        <w:ind w:firstLine="709"/>
        <w:jc w:val="both"/>
        <w:rPr>
          <w:sz w:val="28"/>
          <w:szCs w:val="32"/>
        </w:rPr>
      </w:pPr>
      <w:r>
        <w:rPr>
          <w:sz w:val="28"/>
          <w:szCs w:val="32"/>
        </w:rPr>
        <w:br w:type="page"/>
      </w:r>
      <w:r w:rsidR="00823E21" w:rsidRPr="005806AC">
        <w:rPr>
          <w:sz w:val="28"/>
          <w:szCs w:val="32"/>
        </w:rPr>
        <w:t>Введение</w:t>
      </w:r>
    </w:p>
    <w:p w:rsidR="00823E21" w:rsidRPr="005806AC" w:rsidRDefault="00823E21" w:rsidP="005806AC">
      <w:pPr>
        <w:keepNext/>
        <w:widowControl w:val="0"/>
        <w:shd w:val="clear" w:color="auto" w:fill="FFFFFF"/>
        <w:spacing w:line="360" w:lineRule="auto"/>
        <w:ind w:firstLine="709"/>
        <w:jc w:val="both"/>
        <w:rPr>
          <w:sz w:val="28"/>
          <w:szCs w:val="32"/>
        </w:rPr>
      </w:pPr>
    </w:p>
    <w:p w:rsidR="00823E21" w:rsidRPr="005806AC" w:rsidRDefault="00823E21" w:rsidP="005806AC">
      <w:pPr>
        <w:keepNext/>
        <w:widowControl w:val="0"/>
        <w:shd w:val="clear" w:color="auto" w:fill="FFFFFF"/>
        <w:spacing w:line="360" w:lineRule="auto"/>
        <w:ind w:firstLine="709"/>
        <w:jc w:val="both"/>
        <w:rPr>
          <w:sz w:val="28"/>
          <w:szCs w:val="28"/>
        </w:rPr>
      </w:pPr>
      <w:r w:rsidRPr="005806AC">
        <w:rPr>
          <w:sz w:val="28"/>
          <w:szCs w:val="28"/>
        </w:rPr>
        <w:t xml:space="preserve">Кардинальные перемены, происходящие в истории нашего государства в конце </w:t>
      </w:r>
      <w:r w:rsidRPr="005806AC">
        <w:rPr>
          <w:sz w:val="28"/>
          <w:szCs w:val="28"/>
          <w:lang w:val="en-US"/>
        </w:rPr>
        <w:t>XX</w:t>
      </w:r>
      <w:r w:rsidRPr="005806AC">
        <w:rPr>
          <w:sz w:val="28"/>
          <w:szCs w:val="28"/>
        </w:rPr>
        <w:t xml:space="preserve"> века, попытки строительства правового государства, демократизация всего общества, вступление России в Совет Европы вызвали необходимость пересмотра всей системы российского законодательства и приведения его в соответствие с общемировыми стандартами.</w:t>
      </w:r>
    </w:p>
    <w:p w:rsidR="00823E21" w:rsidRPr="005806AC" w:rsidRDefault="00823E21" w:rsidP="005806AC">
      <w:pPr>
        <w:keepNext/>
        <w:widowControl w:val="0"/>
        <w:shd w:val="clear" w:color="auto" w:fill="FFFFFF"/>
        <w:spacing w:line="360" w:lineRule="auto"/>
        <w:ind w:firstLine="709"/>
        <w:jc w:val="both"/>
        <w:rPr>
          <w:sz w:val="28"/>
          <w:szCs w:val="28"/>
        </w:rPr>
      </w:pPr>
      <w:r w:rsidRPr="005806AC">
        <w:rPr>
          <w:sz w:val="28"/>
          <w:szCs w:val="28"/>
        </w:rPr>
        <w:t>В настоящее время, когда многие государства отказались от применения смертной казни, проблема отмены этого наказания в нашей</w:t>
      </w:r>
      <w:r w:rsidR="005806AC">
        <w:rPr>
          <w:sz w:val="28"/>
          <w:szCs w:val="28"/>
        </w:rPr>
        <w:t xml:space="preserve"> </w:t>
      </w:r>
      <w:r w:rsidRPr="005806AC">
        <w:rPr>
          <w:sz w:val="28"/>
          <w:szCs w:val="28"/>
        </w:rPr>
        <w:t xml:space="preserve">стране приобретает особую значимость. С одной стороны, стремление построения цивилизованного государства обязывает общество обратиться к идеям гуманизма, справедливости и отказаться от такого страшного наказания. К тому же, условия членства в международной европейской организации весьма категорично требуют этого. С другой, социально-экономическое положение, неблагоприятная криминогенная обстановка в стране (рост преступности вообще и увеличение количества особо тяжких преступлений </w:t>
      </w:r>
      <w:r w:rsidRPr="005806AC">
        <w:rPr>
          <w:iCs/>
          <w:sz w:val="28"/>
          <w:szCs w:val="28"/>
        </w:rPr>
        <w:t xml:space="preserve">в </w:t>
      </w:r>
      <w:r w:rsidRPr="005806AC">
        <w:rPr>
          <w:sz w:val="28"/>
          <w:szCs w:val="28"/>
        </w:rPr>
        <w:t>частности) и, как следствие, неодобрение такой идеи со стороны широких общественных слоев населения не позволяют Российской Федерации отказаться от исключительной меры наказания.</w:t>
      </w:r>
    </w:p>
    <w:p w:rsidR="00823E21" w:rsidRPr="005806AC" w:rsidRDefault="00823E21" w:rsidP="005806AC">
      <w:pPr>
        <w:keepNext/>
        <w:widowControl w:val="0"/>
        <w:shd w:val="clear" w:color="auto" w:fill="FFFFFF"/>
        <w:spacing w:line="360" w:lineRule="auto"/>
        <w:ind w:firstLine="709"/>
        <w:jc w:val="both"/>
        <w:rPr>
          <w:sz w:val="28"/>
          <w:szCs w:val="28"/>
        </w:rPr>
      </w:pPr>
      <w:r w:rsidRPr="005806AC">
        <w:rPr>
          <w:bCs/>
          <w:sz w:val="28"/>
          <w:szCs w:val="28"/>
        </w:rPr>
        <w:t>Главная</w:t>
      </w:r>
      <w:r w:rsidR="005806AC">
        <w:rPr>
          <w:bCs/>
          <w:sz w:val="28"/>
          <w:szCs w:val="28"/>
        </w:rPr>
        <w:t xml:space="preserve"> </w:t>
      </w:r>
      <w:r w:rsidRPr="005806AC">
        <w:rPr>
          <w:bCs/>
          <w:sz w:val="28"/>
          <w:szCs w:val="28"/>
        </w:rPr>
        <w:t xml:space="preserve">цель моей работы состоит в том, чтобы на основе историко-правового анализа проследить процесс развития и применения института смертной </w:t>
      </w:r>
      <w:r w:rsidRPr="005806AC">
        <w:rPr>
          <w:sz w:val="28"/>
          <w:szCs w:val="28"/>
        </w:rPr>
        <w:t>казни в истории отечественного уголовного права и, учитывая современные тенденции и международные стандарты, сформулировать некоторые выводы и предложения, направленные на определение места этого института в системе современного российского законодательства.</w:t>
      </w:r>
    </w:p>
    <w:p w:rsidR="00823E21" w:rsidRPr="005806AC" w:rsidRDefault="00823E21" w:rsidP="005806AC">
      <w:pPr>
        <w:keepNext/>
        <w:widowControl w:val="0"/>
        <w:shd w:val="clear" w:color="auto" w:fill="FFFFFF"/>
        <w:spacing w:line="360" w:lineRule="auto"/>
        <w:ind w:firstLine="709"/>
        <w:jc w:val="both"/>
        <w:rPr>
          <w:sz w:val="28"/>
          <w:szCs w:val="28"/>
        </w:rPr>
      </w:pPr>
      <w:r w:rsidRPr="005806AC">
        <w:rPr>
          <w:sz w:val="28"/>
          <w:szCs w:val="28"/>
        </w:rPr>
        <w:t xml:space="preserve">В соответствии с обозначенной целью предполагаю решить следующие </w:t>
      </w:r>
      <w:r w:rsidRPr="005806AC">
        <w:rPr>
          <w:bCs/>
          <w:sz w:val="28"/>
          <w:szCs w:val="28"/>
        </w:rPr>
        <w:t>задачи:</w:t>
      </w:r>
    </w:p>
    <w:p w:rsidR="00823E21" w:rsidRPr="005806AC" w:rsidRDefault="00823E21" w:rsidP="005806AC">
      <w:pPr>
        <w:keepNext/>
        <w:widowControl w:val="0"/>
        <w:shd w:val="clear" w:color="auto" w:fill="FFFFFF"/>
        <w:spacing w:line="360" w:lineRule="auto"/>
        <w:ind w:firstLine="709"/>
        <w:jc w:val="both"/>
        <w:rPr>
          <w:sz w:val="28"/>
          <w:szCs w:val="28"/>
        </w:rPr>
      </w:pPr>
      <w:r w:rsidRPr="005806AC">
        <w:rPr>
          <w:sz w:val="28"/>
          <w:szCs w:val="28"/>
        </w:rPr>
        <w:t>-проанализировать основные нормативные документы, касающиеся смертной казни;</w:t>
      </w:r>
    </w:p>
    <w:p w:rsidR="00823E21" w:rsidRPr="005806AC" w:rsidRDefault="00823E21" w:rsidP="005806AC">
      <w:pPr>
        <w:keepNext/>
        <w:widowControl w:val="0"/>
        <w:shd w:val="clear" w:color="auto" w:fill="FFFFFF"/>
        <w:spacing w:line="360" w:lineRule="auto"/>
        <w:ind w:firstLine="709"/>
        <w:jc w:val="both"/>
        <w:rPr>
          <w:sz w:val="28"/>
          <w:szCs w:val="28"/>
        </w:rPr>
      </w:pPr>
      <w:r w:rsidRPr="005806AC">
        <w:rPr>
          <w:sz w:val="28"/>
          <w:szCs w:val="28"/>
        </w:rPr>
        <w:t>-изучить основные факторы, оказавшие воздействие на процесс развития института смертной казни на разных этапах истории России;</w:t>
      </w:r>
    </w:p>
    <w:p w:rsidR="00823E21" w:rsidRPr="005806AC" w:rsidRDefault="00823E21" w:rsidP="005806AC">
      <w:pPr>
        <w:keepNext/>
        <w:widowControl w:val="0"/>
        <w:shd w:val="clear" w:color="auto" w:fill="FFFFFF"/>
        <w:spacing w:line="360" w:lineRule="auto"/>
        <w:ind w:firstLine="709"/>
        <w:jc w:val="both"/>
        <w:rPr>
          <w:sz w:val="28"/>
          <w:szCs w:val="28"/>
        </w:rPr>
      </w:pPr>
      <w:r w:rsidRPr="005806AC">
        <w:rPr>
          <w:sz w:val="28"/>
          <w:szCs w:val="28"/>
        </w:rPr>
        <w:t>-определить место и роль смертной казни в системе уголовного наказания России;</w:t>
      </w:r>
    </w:p>
    <w:p w:rsidR="00823E21" w:rsidRPr="005806AC" w:rsidRDefault="00823E21" w:rsidP="005806AC">
      <w:pPr>
        <w:keepNext/>
        <w:widowControl w:val="0"/>
        <w:shd w:val="clear" w:color="auto" w:fill="FFFFFF"/>
        <w:spacing w:line="360" w:lineRule="auto"/>
        <w:ind w:firstLine="709"/>
        <w:jc w:val="both"/>
        <w:rPr>
          <w:sz w:val="28"/>
          <w:szCs w:val="28"/>
        </w:rPr>
      </w:pPr>
      <w:r w:rsidRPr="005806AC">
        <w:rPr>
          <w:sz w:val="28"/>
          <w:szCs w:val="28"/>
        </w:rPr>
        <w:t>- проанализировать аргументы</w:t>
      </w:r>
      <w:r w:rsidR="005806AC">
        <w:rPr>
          <w:sz w:val="28"/>
          <w:szCs w:val="28"/>
        </w:rPr>
        <w:t xml:space="preserve"> </w:t>
      </w:r>
      <w:r w:rsidRPr="005806AC">
        <w:rPr>
          <w:sz w:val="28"/>
          <w:szCs w:val="28"/>
        </w:rPr>
        <w:t>сторонников и противников смертной казни.</w:t>
      </w:r>
    </w:p>
    <w:p w:rsidR="00823E21" w:rsidRPr="005806AC" w:rsidRDefault="00823E21" w:rsidP="005806AC">
      <w:pPr>
        <w:keepNext/>
        <w:widowControl w:val="0"/>
        <w:shd w:val="clear" w:color="auto" w:fill="FFFFFF"/>
        <w:spacing w:line="360" w:lineRule="auto"/>
        <w:ind w:firstLine="709"/>
        <w:jc w:val="both"/>
        <w:rPr>
          <w:sz w:val="28"/>
          <w:szCs w:val="28"/>
        </w:rPr>
      </w:pPr>
      <w:r w:rsidRPr="005806AC">
        <w:rPr>
          <w:sz w:val="28"/>
          <w:szCs w:val="28"/>
        </w:rPr>
        <w:t>Объектом исследования выступают общественные отношения, складывающиеся в связи с институтом смертной казни и ее назначением как уголовного наказания.</w:t>
      </w:r>
    </w:p>
    <w:p w:rsidR="00823E21" w:rsidRPr="005806AC" w:rsidRDefault="00823E21" w:rsidP="005806AC">
      <w:pPr>
        <w:keepNext/>
        <w:widowControl w:val="0"/>
        <w:shd w:val="clear" w:color="auto" w:fill="FFFFFF"/>
        <w:spacing w:line="360" w:lineRule="auto"/>
        <w:ind w:firstLine="709"/>
        <w:jc w:val="both"/>
        <w:rPr>
          <w:sz w:val="28"/>
          <w:szCs w:val="28"/>
        </w:rPr>
      </w:pPr>
      <w:r w:rsidRPr="005806AC">
        <w:rPr>
          <w:sz w:val="28"/>
          <w:szCs w:val="28"/>
        </w:rPr>
        <w:t>Предметом исследования является система правовых норм, регулирующих общественные отношения, складывающиеся в процессе назначения смертной казни.</w:t>
      </w:r>
    </w:p>
    <w:p w:rsidR="00823E21" w:rsidRPr="005806AC" w:rsidRDefault="00823E21" w:rsidP="005806AC">
      <w:pPr>
        <w:keepNext/>
        <w:widowControl w:val="0"/>
        <w:shd w:val="clear" w:color="auto" w:fill="FFFFFF"/>
        <w:spacing w:line="360" w:lineRule="auto"/>
        <w:ind w:firstLine="709"/>
        <w:jc w:val="both"/>
        <w:rPr>
          <w:sz w:val="28"/>
          <w:szCs w:val="28"/>
        </w:rPr>
      </w:pPr>
      <w:r w:rsidRPr="005806AC">
        <w:rPr>
          <w:sz w:val="28"/>
          <w:szCs w:val="28"/>
        </w:rPr>
        <w:t xml:space="preserve">Методологическую основу моей работы составили общенаучные и частно - научные методы познания: диалектический, формально-логический, сравнительно-правовой, системно-структурный, историко-правовой и др. Исследование процесса зарождения и развития института смертной казни в истории государства и права России велось с позиций историзма, выражающегося в объективном анализе событий и фактов, в их гармоничной последовательности и взаимообусловленности. </w:t>
      </w:r>
    </w:p>
    <w:p w:rsidR="00823E21" w:rsidRPr="005806AC" w:rsidRDefault="00823E21" w:rsidP="005806AC">
      <w:pPr>
        <w:keepNext/>
        <w:widowControl w:val="0"/>
        <w:shd w:val="clear" w:color="auto" w:fill="FFFFFF"/>
        <w:spacing w:line="360" w:lineRule="auto"/>
        <w:ind w:firstLine="709"/>
        <w:jc w:val="both"/>
        <w:rPr>
          <w:sz w:val="28"/>
          <w:szCs w:val="28"/>
        </w:rPr>
      </w:pPr>
      <w:r w:rsidRPr="005806AC">
        <w:rPr>
          <w:sz w:val="28"/>
          <w:szCs w:val="28"/>
        </w:rPr>
        <w:t>Нормативными источниками исследования служили Конституция Российской Федерации и международные договоры Российской Федерации, уголовное, уголовно-исполнительное и уголовно-процессуальное законодательство Российской Федерации, постановление Конституционного суда Российской Федерации, постановление Пленума Верховного Суда СССР, уголовное законодательство СССР и дореволюционной России.</w:t>
      </w:r>
    </w:p>
    <w:p w:rsidR="00823E21" w:rsidRPr="005806AC" w:rsidRDefault="00823E21" w:rsidP="005806AC">
      <w:pPr>
        <w:keepNext/>
        <w:widowControl w:val="0"/>
        <w:shd w:val="clear" w:color="auto" w:fill="FFFFFF"/>
        <w:spacing w:line="360" w:lineRule="auto"/>
        <w:ind w:firstLine="709"/>
        <w:jc w:val="both"/>
        <w:rPr>
          <w:sz w:val="28"/>
          <w:szCs w:val="28"/>
        </w:rPr>
      </w:pPr>
      <w:r w:rsidRPr="005806AC">
        <w:rPr>
          <w:sz w:val="28"/>
          <w:szCs w:val="28"/>
        </w:rPr>
        <w:t xml:space="preserve">Теоретическую базу исследования составили научные труды российских ученых по общей теории права, уголовному, уголовно-исполнительному праву, криминологии. </w:t>
      </w:r>
    </w:p>
    <w:p w:rsidR="00823E21" w:rsidRPr="005806AC" w:rsidRDefault="00823E21" w:rsidP="005806AC">
      <w:pPr>
        <w:keepNext/>
        <w:widowControl w:val="0"/>
        <w:shd w:val="clear" w:color="auto" w:fill="FFFFFF"/>
        <w:spacing w:line="360" w:lineRule="auto"/>
        <w:ind w:firstLine="709"/>
        <w:jc w:val="both"/>
        <w:rPr>
          <w:sz w:val="28"/>
          <w:szCs w:val="28"/>
        </w:rPr>
      </w:pPr>
      <w:r w:rsidRPr="005806AC">
        <w:rPr>
          <w:sz w:val="28"/>
          <w:szCs w:val="28"/>
        </w:rPr>
        <w:t>При написании дипломной работы я опиралась также на труды современных исследователей государства и права, таких авторов как А.В.</w:t>
      </w:r>
      <w:r w:rsidR="005806AC">
        <w:rPr>
          <w:sz w:val="28"/>
          <w:szCs w:val="28"/>
        </w:rPr>
        <w:t xml:space="preserve"> </w:t>
      </w:r>
      <w:r w:rsidRPr="005806AC">
        <w:rPr>
          <w:sz w:val="28"/>
          <w:szCs w:val="28"/>
        </w:rPr>
        <w:t>Малько, А.С.</w:t>
      </w:r>
      <w:r w:rsidR="005806AC">
        <w:rPr>
          <w:sz w:val="28"/>
          <w:szCs w:val="28"/>
        </w:rPr>
        <w:t xml:space="preserve"> </w:t>
      </w:r>
      <w:r w:rsidRPr="005806AC">
        <w:rPr>
          <w:sz w:val="28"/>
          <w:szCs w:val="28"/>
        </w:rPr>
        <w:t>Михлин, В.А.</w:t>
      </w:r>
      <w:r w:rsidR="005806AC">
        <w:rPr>
          <w:sz w:val="28"/>
          <w:szCs w:val="28"/>
        </w:rPr>
        <w:t xml:space="preserve"> </w:t>
      </w:r>
      <w:r w:rsidRPr="005806AC">
        <w:rPr>
          <w:sz w:val="28"/>
          <w:szCs w:val="28"/>
        </w:rPr>
        <w:t>Рогов.</w:t>
      </w:r>
    </w:p>
    <w:p w:rsidR="00823E21" w:rsidRPr="005806AC" w:rsidRDefault="00823E21" w:rsidP="005806AC">
      <w:pPr>
        <w:keepNext/>
        <w:widowControl w:val="0"/>
        <w:shd w:val="clear" w:color="auto" w:fill="FFFFFF"/>
        <w:spacing w:line="360" w:lineRule="auto"/>
        <w:ind w:firstLine="709"/>
        <w:jc w:val="both"/>
        <w:rPr>
          <w:sz w:val="28"/>
          <w:szCs w:val="28"/>
        </w:rPr>
      </w:pPr>
      <w:r w:rsidRPr="005806AC">
        <w:rPr>
          <w:sz w:val="28"/>
          <w:szCs w:val="28"/>
        </w:rPr>
        <w:t>Структура и объем</w:t>
      </w:r>
      <w:r w:rsidR="005806AC">
        <w:rPr>
          <w:sz w:val="28"/>
          <w:szCs w:val="28"/>
        </w:rPr>
        <w:t xml:space="preserve"> </w:t>
      </w:r>
      <w:r w:rsidRPr="005806AC">
        <w:rPr>
          <w:sz w:val="28"/>
          <w:szCs w:val="28"/>
        </w:rPr>
        <w:t>работы определены уровнем разработанности проблемы, целью, задачами и логикой исследования. Работа состоит из введения, трех глав, заключения, списка литературы. Выполнена на 66 страницах машинописного текста.</w:t>
      </w:r>
    </w:p>
    <w:p w:rsidR="00823E21" w:rsidRPr="005806AC" w:rsidRDefault="00823E21" w:rsidP="005806AC">
      <w:pPr>
        <w:keepNext/>
        <w:widowControl w:val="0"/>
        <w:shd w:val="clear" w:color="auto" w:fill="FFFFFF"/>
        <w:spacing w:line="360" w:lineRule="auto"/>
        <w:ind w:firstLine="709"/>
        <w:jc w:val="both"/>
        <w:rPr>
          <w:sz w:val="28"/>
          <w:szCs w:val="28"/>
        </w:rPr>
      </w:pPr>
      <w:r w:rsidRPr="005806AC">
        <w:rPr>
          <w:sz w:val="28"/>
          <w:szCs w:val="28"/>
        </w:rPr>
        <w:t>Теоретическая и практическая значимость исследования состоит в попытке обобщить историко-правовой материал, что дает возможность проследить и оценить процесс развития уголовно-правовой политики российского государства в целом и института смертной казни в частности, и позволяет выделить основные черты и особенности, охарактеризовать значимые тенденции их развития.</w:t>
      </w:r>
    </w:p>
    <w:p w:rsidR="00823E21" w:rsidRPr="005806AC" w:rsidRDefault="00823E21" w:rsidP="005806AC">
      <w:pPr>
        <w:keepNext/>
        <w:widowControl w:val="0"/>
        <w:shd w:val="clear" w:color="auto" w:fill="FFFFFF"/>
        <w:spacing w:line="360" w:lineRule="auto"/>
        <w:ind w:firstLine="709"/>
        <w:jc w:val="both"/>
        <w:rPr>
          <w:sz w:val="28"/>
          <w:szCs w:val="28"/>
        </w:rPr>
      </w:pPr>
    </w:p>
    <w:p w:rsidR="00823E21" w:rsidRPr="005806AC" w:rsidRDefault="005806AC" w:rsidP="005806AC">
      <w:pPr>
        <w:keepNext/>
        <w:widowControl w:val="0"/>
        <w:spacing w:line="360" w:lineRule="auto"/>
        <w:ind w:firstLine="709"/>
        <w:jc w:val="both"/>
        <w:rPr>
          <w:sz w:val="28"/>
          <w:szCs w:val="36"/>
        </w:rPr>
      </w:pPr>
      <w:r>
        <w:rPr>
          <w:sz w:val="28"/>
          <w:szCs w:val="36"/>
        </w:rPr>
        <w:br w:type="page"/>
      </w:r>
      <w:r w:rsidR="00823E21" w:rsidRPr="005806AC">
        <w:rPr>
          <w:sz w:val="28"/>
          <w:szCs w:val="36"/>
        </w:rPr>
        <w:t>Глава 1. История института смертной казни в дореволюционной России</w:t>
      </w:r>
    </w:p>
    <w:p w:rsidR="00823E21" w:rsidRPr="005806AC" w:rsidRDefault="00823E21" w:rsidP="005806AC">
      <w:pPr>
        <w:keepNext/>
        <w:widowControl w:val="0"/>
        <w:spacing w:line="360" w:lineRule="auto"/>
        <w:ind w:firstLine="709"/>
        <w:jc w:val="both"/>
        <w:rPr>
          <w:sz w:val="28"/>
          <w:szCs w:val="36"/>
        </w:rPr>
      </w:pPr>
    </w:p>
    <w:p w:rsidR="00823E21" w:rsidRPr="005806AC" w:rsidRDefault="00823E21" w:rsidP="005806AC">
      <w:pPr>
        <w:keepNext/>
        <w:widowControl w:val="0"/>
        <w:spacing w:line="360" w:lineRule="auto"/>
        <w:ind w:firstLine="709"/>
        <w:jc w:val="both"/>
        <w:rPr>
          <w:sz w:val="28"/>
          <w:szCs w:val="32"/>
        </w:rPr>
      </w:pPr>
      <w:r w:rsidRPr="005806AC">
        <w:rPr>
          <w:sz w:val="28"/>
          <w:szCs w:val="32"/>
        </w:rPr>
        <w:t>1.</w:t>
      </w:r>
      <w:r w:rsidR="005806AC">
        <w:rPr>
          <w:sz w:val="28"/>
          <w:szCs w:val="32"/>
        </w:rPr>
        <w:t>1</w:t>
      </w:r>
      <w:r w:rsidRPr="005806AC">
        <w:rPr>
          <w:sz w:val="28"/>
          <w:szCs w:val="32"/>
        </w:rPr>
        <w:t xml:space="preserve"> Смертная казнь и ее место в системе уголовного наказания феодального права России (</w:t>
      </w:r>
      <w:r w:rsidRPr="005806AC">
        <w:rPr>
          <w:sz w:val="28"/>
          <w:szCs w:val="32"/>
          <w:lang w:val="en-US"/>
        </w:rPr>
        <w:t>XI</w:t>
      </w:r>
      <w:r w:rsidRPr="005806AC">
        <w:rPr>
          <w:sz w:val="28"/>
          <w:szCs w:val="32"/>
        </w:rPr>
        <w:t>-</w:t>
      </w:r>
      <w:r w:rsidRPr="005806AC">
        <w:rPr>
          <w:sz w:val="28"/>
          <w:szCs w:val="32"/>
          <w:lang w:val="en-US"/>
        </w:rPr>
        <w:t>XVII</w:t>
      </w:r>
      <w:r w:rsidR="005806AC">
        <w:rPr>
          <w:sz w:val="28"/>
          <w:szCs w:val="32"/>
        </w:rPr>
        <w:t xml:space="preserve"> вв.)</w:t>
      </w:r>
    </w:p>
    <w:p w:rsidR="00823E21" w:rsidRPr="005806AC" w:rsidRDefault="00823E21" w:rsidP="005806AC">
      <w:pPr>
        <w:keepNext/>
        <w:widowControl w:val="0"/>
        <w:spacing w:line="360" w:lineRule="auto"/>
        <w:ind w:firstLine="709"/>
        <w:jc w:val="both"/>
        <w:rPr>
          <w:sz w:val="28"/>
          <w:szCs w:val="32"/>
        </w:rPr>
      </w:pPr>
    </w:p>
    <w:p w:rsidR="00823E21" w:rsidRPr="005806AC" w:rsidRDefault="00823E21" w:rsidP="005806AC">
      <w:pPr>
        <w:keepNext/>
        <w:widowControl w:val="0"/>
        <w:spacing w:line="360" w:lineRule="auto"/>
        <w:ind w:firstLine="709"/>
        <w:jc w:val="both"/>
        <w:rPr>
          <w:sz w:val="28"/>
          <w:szCs w:val="28"/>
        </w:rPr>
      </w:pPr>
      <w:r w:rsidRPr="005806AC">
        <w:rPr>
          <w:sz w:val="28"/>
          <w:szCs w:val="28"/>
        </w:rPr>
        <w:t>В древности смертная казнь не существовала как наказание, налагаемое государством, за совершение особо тяжких преступлений. В то время существовал обычай кровной мести, который служил общественным целям – сохранности, выживаемости рода. В основе кровной мести лежал принцип талиона: кровь за кровь, зуб за зуб.</w:t>
      </w:r>
    </w:p>
    <w:p w:rsidR="00823E21" w:rsidRPr="005806AC" w:rsidRDefault="00823E21" w:rsidP="005806AC">
      <w:pPr>
        <w:keepNext/>
        <w:widowControl w:val="0"/>
        <w:spacing w:line="360" w:lineRule="auto"/>
        <w:ind w:firstLine="709"/>
        <w:jc w:val="both"/>
        <w:rPr>
          <w:sz w:val="28"/>
          <w:szCs w:val="28"/>
        </w:rPr>
      </w:pPr>
      <w:r w:rsidRPr="005806AC">
        <w:rPr>
          <w:sz w:val="28"/>
          <w:szCs w:val="28"/>
        </w:rPr>
        <w:t>Первоначально месть была проявлением животного инстинкта самосохранения, однако по мере повторения</w:t>
      </w:r>
      <w:r w:rsidR="005806AC">
        <w:rPr>
          <w:sz w:val="28"/>
          <w:szCs w:val="28"/>
        </w:rPr>
        <w:t xml:space="preserve"> </w:t>
      </w:r>
      <w:r w:rsidRPr="005806AC">
        <w:rPr>
          <w:sz w:val="28"/>
          <w:szCs w:val="28"/>
        </w:rPr>
        <w:t xml:space="preserve">мести выработалось положение, суть которого заключалась в том, что, за обиду не только можно, но и должно мстить. По мере развития общественных отношений и разложения первобытнообщинного строя происходило ограничение права мести (суживался круг лиц, которым можно было мстить, и которые могут мстить, ограничивались сроки мщения). </w:t>
      </w:r>
      <w:r w:rsidRPr="005806AC">
        <w:rPr>
          <w:rStyle w:val="a8"/>
          <w:sz w:val="28"/>
        </w:rPr>
        <w:footnoteReference w:id="1"/>
      </w:r>
    </w:p>
    <w:p w:rsidR="00823E21" w:rsidRPr="005806AC" w:rsidRDefault="00823E21" w:rsidP="005806AC">
      <w:pPr>
        <w:keepNext/>
        <w:widowControl w:val="0"/>
        <w:spacing w:line="360" w:lineRule="auto"/>
        <w:ind w:firstLine="709"/>
        <w:jc w:val="both"/>
        <w:rPr>
          <w:sz w:val="28"/>
          <w:szCs w:val="28"/>
        </w:rPr>
      </w:pPr>
      <w:r w:rsidRPr="005806AC">
        <w:rPr>
          <w:sz w:val="28"/>
          <w:szCs w:val="28"/>
        </w:rPr>
        <w:t>В условиях становления и развития раннефеодального государства кровная</w:t>
      </w:r>
      <w:r w:rsidR="005806AC">
        <w:rPr>
          <w:sz w:val="28"/>
          <w:szCs w:val="28"/>
        </w:rPr>
        <w:t xml:space="preserve"> </w:t>
      </w:r>
      <w:r w:rsidRPr="005806AC">
        <w:rPr>
          <w:sz w:val="28"/>
          <w:szCs w:val="28"/>
        </w:rPr>
        <w:t>месть</w:t>
      </w:r>
      <w:r w:rsidR="005806AC">
        <w:rPr>
          <w:sz w:val="28"/>
          <w:szCs w:val="28"/>
        </w:rPr>
        <w:t xml:space="preserve"> </w:t>
      </w:r>
      <w:r w:rsidRPr="005806AC">
        <w:rPr>
          <w:sz w:val="28"/>
          <w:szCs w:val="28"/>
        </w:rPr>
        <w:t>не</w:t>
      </w:r>
      <w:r w:rsidR="005806AC">
        <w:rPr>
          <w:sz w:val="28"/>
          <w:szCs w:val="28"/>
        </w:rPr>
        <w:t xml:space="preserve"> </w:t>
      </w:r>
      <w:r w:rsidRPr="005806AC">
        <w:rPr>
          <w:sz w:val="28"/>
          <w:szCs w:val="28"/>
        </w:rPr>
        <w:t>могла больше</w:t>
      </w:r>
      <w:r w:rsidR="005806AC">
        <w:rPr>
          <w:sz w:val="28"/>
          <w:szCs w:val="28"/>
        </w:rPr>
        <w:t xml:space="preserve"> </w:t>
      </w:r>
      <w:r w:rsidRPr="005806AC">
        <w:rPr>
          <w:sz w:val="28"/>
          <w:szCs w:val="28"/>
        </w:rPr>
        <w:t xml:space="preserve">выполнять своих функций, поскольку несла в себе стихийность и произвол частного лица. Кроме того, государство претендовало на единоличное применение мер принуждения по отношению к нарушителям. </w:t>
      </w:r>
    </w:p>
    <w:p w:rsidR="00823E21" w:rsidRPr="005806AC" w:rsidRDefault="00823E21" w:rsidP="005806AC">
      <w:pPr>
        <w:keepNext/>
        <w:widowControl w:val="0"/>
        <w:spacing w:line="360" w:lineRule="auto"/>
        <w:ind w:firstLine="709"/>
        <w:jc w:val="both"/>
        <w:rPr>
          <w:sz w:val="28"/>
          <w:szCs w:val="28"/>
        </w:rPr>
      </w:pPr>
      <w:r w:rsidRPr="005806AC">
        <w:rPr>
          <w:sz w:val="28"/>
          <w:szCs w:val="28"/>
        </w:rPr>
        <w:t>В Краткой редакции «Русской Правды» законодательно было закреплено право кровной мести за убийство, при этом, строго определялся круг родственников, участвующих в ней: «Убьет муж мужа, то мстить брату брата, или сынове отца, либо отцу сына, или брату-чаду, либо сестрину сынове»</w:t>
      </w:r>
      <w:r w:rsidRPr="005806AC">
        <w:rPr>
          <w:rStyle w:val="a8"/>
          <w:sz w:val="28"/>
        </w:rPr>
        <w:footnoteReference w:id="2"/>
      </w:r>
      <w:r w:rsidRPr="005806AC">
        <w:rPr>
          <w:sz w:val="28"/>
          <w:szCs w:val="28"/>
        </w:rPr>
        <w:t>. В этой статье также закреплялся обычай денежного выкупа в случае отсутствия законных мстителей: «Аще не будет кто мьстя, то 40 гривен за голову»</w:t>
      </w:r>
      <w:r w:rsidRPr="005806AC">
        <w:rPr>
          <w:rStyle w:val="a8"/>
          <w:sz w:val="28"/>
        </w:rPr>
        <w:footnoteReference w:id="3"/>
      </w:r>
      <w:r w:rsidRPr="005806AC">
        <w:rPr>
          <w:sz w:val="28"/>
          <w:szCs w:val="28"/>
        </w:rPr>
        <w:t xml:space="preserve">. </w:t>
      </w:r>
    </w:p>
    <w:p w:rsidR="00823E21" w:rsidRPr="005806AC" w:rsidRDefault="00823E21" w:rsidP="005806AC">
      <w:pPr>
        <w:keepNext/>
        <w:widowControl w:val="0"/>
        <w:spacing w:line="360" w:lineRule="auto"/>
        <w:ind w:firstLine="709"/>
        <w:jc w:val="both"/>
        <w:rPr>
          <w:sz w:val="28"/>
          <w:szCs w:val="28"/>
        </w:rPr>
      </w:pPr>
      <w:r w:rsidRPr="005806AC">
        <w:rPr>
          <w:sz w:val="28"/>
          <w:szCs w:val="28"/>
        </w:rPr>
        <w:t>Окончательная отмена кровной мести произошла в начале</w:t>
      </w:r>
      <w:r w:rsidR="005806AC">
        <w:rPr>
          <w:sz w:val="28"/>
          <w:szCs w:val="28"/>
        </w:rPr>
        <w:t xml:space="preserve"> </w:t>
      </w:r>
      <w:r w:rsidRPr="005806AC">
        <w:rPr>
          <w:sz w:val="28"/>
          <w:szCs w:val="28"/>
        </w:rPr>
        <w:t xml:space="preserve">50-х годов </w:t>
      </w:r>
      <w:r w:rsidRPr="005806AC">
        <w:rPr>
          <w:sz w:val="28"/>
          <w:szCs w:val="28"/>
          <w:lang w:val="en-US"/>
        </w:rPr>
        <w:t>XI</w:t>
      </w:r>
      <w:r w:rsidRPr="005806AC">
        <w:rPr>
          <w:sz w:val="28"/>
          <w:szCs w:val="28"/>
        </w:rPr>
        <w:t xml:space="preserve"> века на междукняжеском съезде и в </w:t>
      </w:r>
      <w:r w:rsidRPr="005806AC">
        <w:rPr>
          <w:sz w:val="28"/>
          <w:szCs w:val="28"/>
          <w:lang w:val="en-US"/>
        </w:rPr>
        <w:t>XII</w:t>
      </w:r>
      <w:r w:rsidRPr="005806AC">
        <w:rPr>
          <w:sz w:val="28"/>
          <w:szCs w:val="28"/>
        </w:rPr>
        <w:t xml:space="preserve"> веке была законодательно оформлена в Пространной редакции «Русской Правды».</w:t>
      </w:r>
      <w:r w:rsidR="005806AC">
        <w:rPr>
          <w:sz w:val="28"/>
          <w:szCs w:val="28"/>
        </w:rPr>
        <w:t xml:space="preserve"> </w:t>
      </w:r>
      <w:r w:rsidRPr="005806AC">
        <w:rPr>
          <w:sz w:val="28"/>
          <w:szCs w:val="28"/>
        </w:rPr>
        <w:t>Денежный выкуп, который</w:t>
      </w:r>
      <w:r w:rsidR="005806AC">
        <w:rPr>
          <w:sz w:val="28"/>
          <w:szCs w:val="28"/>
        </w:rPr>
        <w:t xml:space="preserve"> </w:t>
      </w:r>
      <w:r w:rsidRPr="005806AC">
        <w:rPr>
          <w:sz w:val="28"/>
          <w:szCs w:val="28"/>
        </w:rPr>
        <w:t xml:space="preserve">уплачивал убийца, состоял из двух частей: </w:t>
      </w:r>
      <w:r w:rsidRPr="005806AC">
        <w:rPr>
          <w:iCs/>
          <w:sz w:val="28"/>
          <w:szCs w:val="28"/>
        </w:rPr>
        <w:t>виры и головничества.</w:t>
      </w:r>
      <w:r w:rsidR="005806AC">
        <w:rPr>
          <w:iCs/>
          <w:sz w:val="28"/>
          <w:szCs w:val="28"/>
        </w:rPr>
        <w:t xml:space="preserve"> </w:t>
      </w:r>
      <w:r w:rsidRPr="005806AC">
        <w:rPr>
          <w:sz w:val="28"/>
          <w:szCs w:val="28"/>
        </w:rPr>
        <w:t>Вира шла в пользу князя, в его казну, а головничество предназначалось родственникам потерпевшего.</w:t>
      </w:r>
      <w:r w:rsidRPr="005806AC">
        <w:rPr>
          <w:rStyle w:val="a8"/>
          <w:sz w:val="28"/>
        </w:rPr>
        <w:footnoteReference w:id="4"/>
      </w:r>
    </w:p>
    <w:p w:rsidR="00823E21" w:rsidRPr="005806AC" w:rsidRDefault="00823E21" w:rsidP="005806AC">
      <w:pPr>
        <w:keepNext/>
        <w:widowControl w:val="0"/>
        <w:spacing w:line="360" w:lineRule="auto"/>
        <w:ind w:firstLine="709"/>
        <w:jc w:val="both"/>
        <w:rPr>
          <w:sz w:val="28"/>
          <w:szCs w:val="28"/>
        </w:rPr>
      </w:pPr>
      <w:r w:rsidRPr="005806AC">
        <w:rPr>
          <w:sz w:val="28"/>
          <w:szCs w:val="28"/>
        </w:rPr>
        <w:t xml:space="preserve">Кровная месть выполняла свои функции и была востребована в обществе равных. Каждый имел равное право на защиту своих прав, кровная месть отвечала интересам всего общества, так как была единственным средством охраны индивида от преступных посягательств. </w:t>
      </w:r>
    </w:p>
    <w:p w:rsidR="00823E21" w:rsidRPr="005806AC" w:rsidRDefault="00823E21" w:rsidP="005806AC">
      <w:pPr>
        <w:keepNext/>
        <w:widowControl w:val="0"/>
        <w:spacing w:line="360" w:lineRule="auto"/>
        <w:ind w:firstLine="709"/>
        <w:jc w:val="both"/>
        <w:rPr>
          <w:rFonts w:cs="Arial"/>
          <w:sz w:val="28"/>
          <w:szCs w:val="28"/>
        </w:rPr>
      </w:pPr>
      <w:r w:rsidRPr="005806AC">
        <w:rPr>
          <w:sz w:val="28"/>
          <w:szCs w:val="28"/>
        </w:rPr>
        <w:t>С появлением имущественного неравенства былая монолитность членов общества исчезает. Класс имущих, получая преимущество над неимущими, не мог быть удовлетворен кровной местью, которая ставила всех в равное положение. Представители его были готовы выкупить свою жизнь, так как сделать это для них было гораздо легче, чем беднейшим сородичам. Постепенно, сложился обычай денежных выкупов</w:t>
      </w:r>
      <w:r w:rsidRPr="005806AC">
        <w:rPr>
          <w:rFonts w:cs="Arial"/>
          <w:sz w:val="28"/>
          <w:szCs w:val="28"/>
        </w:rPr>
        <w:t xml:space="preserve">. </w:t>
      </w:r>
    </w:p>
    <w:p w:rsidR="00823E21" w:rsidRPr="005806AC" w:rsidRDefault="00823E21" w:rsidP="005806AC">
      <w:pPr>
        <w:keepNext/>
        <w:widowControl w:val="0"/>
        <w:spacing w:line="360" w:lineRule="auto"/>
        <w:ind w:firstLine="709"/>
        <w:jc w:val="both"/>
        <w:rPr>
          <w:iCs/>
          <w:sz w:val="28"/>
          <w:szCs w:val="28"/>
        </w:rPr>
      </w:pPr>
      <w:r w:rsidRPr="005806AC">
        <w:rPr>
          <w:sz w:val="28"/>
          <w:szCs w:val="28"/>
        </w:rPr>
        <w:t>Таким образом, ограничение, а затем и отмена кровной мести</w:t>
      </w:r>
      <w:r w:rsidR="005806AC">
        <w:rPr>
          <w:sz w:val="28"/>
          <w:szCs w:val="28"/>
        </w:rPr>
        <w:t xml:space="preserve"> </w:t>
      </w:r>
      <w:r w:rsidRPr="005806AC">
        <w:rPr>
          <w:sz w:val="28"/>
          <w:szCs w:val="28"/>
        </w:rPr>
        <w:t xml:space="preserve">явилось результатом </w:t>
      </w:r>
      <w:r w:rsidRPr="005806AC">
        <w:rPr>
          <w:iCs/>
          <w:sz w:val="28"/>
          <w:szCs w:val="28"/>
        </w:rPr>
        <w:t>закономерного объективного процесса общественно-экономического развития, эволюции воззрения на преступление и наказание.</w:t>
      </w:r>
      <w:r w:rsidR="005806AC">
        <w:rPr>
          <w:iCs/>
          <w:sz w:val="28"/>
          <w:szCs w:val="28"/>
        </w:rPr>
        <w:t xml:space="preserve"> </w:t>
      </w:r>
    </w:p>
    <w:p w:rsidR="00823E21" w:rsidRPr="005806AC" w:rsidRDefault="00823E21" w:rsidP="005806AC">
      <w:pPr>
        <w:keepNext/>
        <w:widowControl w:val="0"/>
        <w:spacing w:line="360" w:lineRule="auto"/>
        <w:ind w:firstLine="709"/>
        <w:jc w:val="both"/>
        <w:rPr>
          <w:sz w:val="28"/>
          <w:szCs w:val="28"/>
        </w:rPr>
      </w:pPr>
      <w:r w:rsidRPr="005806AC">
        <w:rPr>
          <w:sz w:val="28"/>
          <w:szCs w:val="28"/>
        </w:rPr>
        <w:t>Хотя, смертная казнь возникла из института кровной мести, между ними существует</w:t>
      </w:r>
      <w:r w:rsidR="005806AC">
        <w:rPr>
          <w:sz w:val="28"/>
          <w:szCs w:val="28"/>
        </w:rPr>
        <w:t xml:space="preserve"> </w:t>
      </w:r>
      <w:r w:rsidRPr="005806AC">
        <w:rPr>
          <w:sz w:val="28"/>
          <w:szCs w:val="28"/>
        </w:rPr>
        <w:t>огромное различие. Н.П. Загоскин дает следующую характеристику смертной казни и кровной мести: «Между обоими понятиями нет никаких точек соприкосновения, кроме факта лишения и в том и в другом случае преступника жизни. В основе кровавой мести начало частного возмездия, в основе смертной казни лежит требование публичного возмездия, вызываемое предполагаемыми интересами государственной безопасности, стремлением восстановить общественный мир, нарушенный злою волею преступника. При кровавой мести преследование преступника — дело частное, при смертной казни оно является делом публичным, государственным. Кровавая месть допускает возможность примирения, мировой сделки мстителя с преступником; в смертной казни такого частного примирения быть не может, но может совершиться лишь помилование преступника самою, преследующею его, общественной властью».</w:t>
      </w:r>
      <w:r w:rsidRPr="005806AC">
        <w:rPr>
          <w:rStyle w:val="a8"/>
          <w:sz w:val="28"/>
        </w:rPr>
        <w:footnoteReference w:id="5"/>
      </w:r>
      <w:r w:rsidRPr="005806AC">
        <w:rPr>
          <w:sz w:val="28"/>
          <w:szCs w:val="28"/>
        </w:rPr>
        <w:tab/>
      </w:r>
    </w:p>
    <w:p w:rsidR="00823E21" w:rsidRPr="005806AC" w:rsidRDefault="00823E21" w:rsidP="005806AC">
      <w:pPr>
        <w:keepNext/>
        <w:widowControl w:val="0"/>
        <w:spacing w:line="360" w:lineRule="auto"/>
        <w:ind w:firstLine="709"/>
        <w:jc w:val="both"/>
        <w:rPr>
          <w:sz w:val="28"/>
          <w:szCs w:val="28"/>
        </w:rPr>
      </w:pPr>
      <w:r w:rsidRPr="005806AC">
        <w:rPr>
          <w:sz w:val="28"/>
          <w:szCs w:val="28"/>
        </w:rPr>
        <w:t>Социально-экономические особенности периода укрепления и развития</w:t>
      </w:r>
      <w:r w:rsidR="005806AC">
        <w:rPr>
          <w:sz w:val="28"/>
          <w:szCs w:val="28"/>
        </w:rPr>
        <w:t xml:space="preserve"> </w:t>
      </w:r>
      <w:r w:rsidRPr="005806AC">
        <w:rPr>
          <w:sz w:val="28"/>
          <w:szCs w:val="28"/>
        </w:rPr>
        <w:t>Московского централизованного государства, дальнейшее закрепощение крестьян и усиление классовой борьбы повлияла на репрессивность уголовно-правовых норм. «Русская правда» еще не предусматривала смертную казнь, в качестве меры наказания, предписываемой непосредственно приговором суда.</w:t>
      </w:r>
    </w:p>
    <w:p w:rsidR="00823E21" w:rsidRPr="005806AC" w:rsidRDefault="00823E21" w:rsidP="005806AC">
      <w:pPr>
        <w:keepNext/>
        <w:widowControl w:val="0"/>
        <w:spacing w:line="360" w:lineRule="auto"/>
        <w:ind w:firstLine="709"/>
        <w:jc w:val="both"/>
        <w:rPr>
          <w:bCs/>
          <w:sz w:val="28"/>
          <w:szCs w:val="28"/>
        </w:rPr>
      </w:pPr>
      <w:r w:rsidRPr="005806AC">
        <w:rPr>
          <w:bCs/>
          <w:sz w:val="28"/>
          <w:szCs w:val="28"/>
        </w:rPr>
        <w:t xml:space="preserve">В 1389 году в </w:t>
      </w:r>
      <w:r w:rsidRPr="005806AC">
        <w:rPr>
          <w:sz w:val="28"/>
          <w:szCs w:val="28"/>
        </w:rPr>
        <w:t xml:space="preserve">Двинской уставной грамоте </w:t>
      </w:r>
      <w:r w:rsidRPr="005806AC">
        <w:rPr>
          <w:bCs/>
          <w:sz w:val="28"/>
          <w:szCs w:val="28"/>
        </w:rPr>
        <w:t>впервые на Руси была санкционирована смертная казнь. Она назначалась только за одно преступление -</w:t>
      </w:r>
      <w:r w:rsidR="005806AC">
        <w:rPr>
          <w:bCs/>
          <w:sz w:val="28"/>
          <w:szCs w:val="28"/>
        </w:rPr>
        <w:t xml:space="preserve"> </w:t>
      </w:r>
      <w:r w:rsidRPr="005806AC">
        <w:rPr>
          <w:bCs/>
          <w:sz w:val="28"/>
          <w:szCs w:val="28"/>
        </w:rPr>
        <w:t>кражу, совершенную в третий раз «… уличит въ третьи, ино повъесити…».</w:t>
      </w:r>
      <w:r w:rsidRPr="005806AC">
        <w:rPr>
          <w:rStyle w:val="a8"/>
          <w:sz w:val="28"/>
        </w:rPr>
        <w:footnoteReference w:id="6"/>
      </w:r>
      <w:r w:rsidRPr="005806AC">
        <w:rPr>
          <w:bCs/>
          <w:sz w:val="28"/>
          <w:szCs w:val="28"/>
        </w:rPr>
        <w:t xml:space="preserve"> </w:t>
      </w:r>
    </w:p>
    <w:p w:rsidR="00823E21" w:rsidRPr="005806AC" w:rsidRDefault="00823E21" w:rsidP="005806AC">
      <w:pPr>
        <w:keepNext/>
        <w:widowControl w:val="0"/>
        <w:spacing w:line="360" w:lineRule="auto"/>
        <w:ind w:firstLine="709"/>
        <w:jc w:val="both"/>
        <w:rPr>
          <w:bCs/>
          <w:sz w:val="28"/>
          <w:szCs w:val="28"/>
        </w:rPr>
      </w:pPr>
      <w:r w:rsidRPr="005806AC">
        <w:rPr>
          <w:bCs/>
          <w:sz w:val="28"/>
          <w:szCs w:val="28"/>
        </w:rPr>
        <w:t>Начиная с Двинской уставной грамоты число</w:t>
      </w:r>
      <w:r w:rsidR="005806AC">
        <w:rPr>
          <w:bCs/>
          <w:sz w:val="28"/>
          <w:szCs w:val="28"/>
        </w:rPr>
        <w:t xml:space="preserve"> </w:t>
      </w:r>
      <w:r w:rsidRPr="005806AC">
        <w:rPr>
          <w:bCs/>
          <w:sz w:val="28"/>
          <w:szCs w:val="28"/>
        </w:rPr>
        <w:t>деяний,</w:t>
      </w:r>
      <w:r w:rsidR="005806AC">
        <w:rPr>
          <w:bCs/>
          <w:sz w:val="28"/>
          <w:szCs w:val="28"/>
        </w:rPr>
        <w:t xml:space="preserve"> </w:t>
      </w:r>
      <w:r w:rsidRPr="005806AC">
        <w:rPr>
          <w:bCs/>
          <w:sz w:val="28"/>
          <w:szCs w:val="28"/>
        </w:rPr>
        <w:t>за</w:t>
      </w:r>
      <w:r w:rsidR="005806AC">
        <w:rPr>
          <w:bCs/>
          <w:sz w:val="28"/>
          <w:szCs w:val="28"/>
        </w:rPr>
        <w:t xml:space="preserve"> </w:t>
      </w:r>
      <w:r w:rsidRPr="005806AC">
        <w:rPr>
          <w:bCs/>
          <w:sz w:val="28"/>
          <w:szCs w:val="28"/>
        </w:rPr>
        <w:t>которые</w:t>
      </w:r>
      <w:r w:rsidR="005806AC">
        <w:rPr>
          <w:bCs/>
          <w:sz w:val="28"/>
          <w:szCs w:val="28"/>
        </w:rPr>
        <w:t xml:space="preserve"> </w:t>
      </w:r>
      <w:r w:rsidRPr="005806AC">
        <w:rPr>
          <w:bCs/>
          <w:sz w:val="28"/>
          <w:szCs w:val="28"/>
        </w:rPr>
        <w:t xml:space="preserve">назначалась казнь, постепенно возрастало. </w:t>
      </w:r>
    </w:p>
    <w:p w:rsidR="00823E21" w:rsidRPr="005806AC" w:rsidRDefault="00823E21" w:rsidP="005806AC">
      <w:pPr>
        <w:keepNext/>
        <w:widowControl w:val="0"/>
        <w:spacing w:line="360" w:lineRule="auto"/>
        <w:ind w:firstLine="709"/>
        <w:jc w:val="both"/>
        <w:rPr>
          <w:sz w:val="28"/>
          <w:szCs w:val="28"/>
        </w:rPr>
      </w:pPr>
      <w:r w:rsidRPr="005806AC">
        <w:rPr>
          <w:bCs/>
          <w:sz w:val="28"/>
          <w:szCs w:val="28"/>
        </w:rPr>
        <w:t xml:space="preserve">Так, в Псковской судной грамоте 1467 года упоминается уже пять таких деяний: кража из церкви, </w:t>
      </w:r>
      <w:r w:rsidRPr="005806AC">
        <w:rPr>
          <w:sz w:val="28"/>
          <w:szCs w:val="28"/>
        </w:rPr>
        <w:t>конокрадство, государственная измена, передача неприятелю тайных сведений, поджог, простая кража, совершенная в третий раз.</w:t>
      </w:r>
      <w:r w:rsidRPr="005806AC">
        <w:rPr>
          <w:rStyle w:val="a8"/>
          <w:sz w:val="28"/>
        </w:rPr>
        <w:footnoteReference w:id="7"/>
      </w:r>
      <w:r w:rsidRPr="005806AC">
        <w:rPr>
          <w:sz w:val="28"/>
          <w:szCs w:val="28"/>
        </w:rPr>
        <w:t xml:space="preserve"> Уровень развития уголовного права в то время не был достаточно высок для того, чтобы законодатель отграничивал преступления по объекту посягательства на государственные и общеуголовные. Поэтому деяния, которые с точки зрения современного уровня развития уголовного права относятся к категории особо опасных государственных преступлений (измена), стоят рядом с имущественными преступлениями (конокрадство).</w:t>
      </w:r>
      <w:r w:rsidRPr="005806AC">
        <w:rPr>
          <w:rStyle w:val="a8"/>
          <w:sz w:val="28"/>
        </w:rPr>
        <w:footnoteReference w:id="8"/>
      </w:r>
      <w:r w:rsidR="005806AC">
        <w:rPr>
          <w:sz w:val="28"/>
          <w:szCs w:val="28"/>
        </w:rPr>
        <w:t xml:space="preserve"> </w:t>
      </w:r>
    </w:p>
    <w:p w:rsidR="00823E21" w:rsidRPr="005806AC" w:rsidRDefault="00823E21" w:rsidP="005806AC">
      <w:pPr>
        <w:keepNext/>
        <w:widowControl w:val="0"/>
        <w:spacing w:line="360" w:lineRule="auto"/>
        <w:ind w:firstLine="709"/>
        <w:jc w:val="both"/>
        <w:rPr>
          <w:bCs/>
          <w:sz w:val="28"/>
          <w:szCs w:val="28"/>
        </w:rPr>
      </w:pPr>
      <w:r w:rsidRPr="005806AC">
        <w:rPr>
          <w:iCs/>
          <w:sz w:val="28"/>
          <w:szCs w:val="28"/>
        </w:rPr>
        <w:t xml:space="preserve">В </w:t>
      </w:r>
      <w:r w:rsidRPr="005806AC">
        <w:rPr>
          <w:iCs/>
          <w:sz w:val="28"/>
          <w:szCs w:val="28"/>
          <w:lang w:val="en-US"/>
        </w:rPr>
        <w:t>XV</w:t>
      </w:r>
      <w:r w:rsidRPr="005806AC">
        <w:rPr>
          <w:iCs/>
          <w:sz w:val="28"/>
          <w:szCs w:val="28"/>
        </w:rPr>
        <w:t xml:space="preserve"> веке смертная </w:t>
      </w:r>
      <w:r w:rsidRPr="005806AC">
        <w:rPr>
          <w:sz w:val="28"/>
          <w:szCs w:val="28"/>
        </w:rPr>
        <w:t>казнь стала зани</w:t>
      </w:r>
      <w:r w:rsidRPr="005806AC">
        <w:rPr>
          <w:iCs/>
          <w:sz w:val="28"/>
          <w:szCs w:val="28"/>
        </w:rPr>
        <w:t>мать значительное место среди других наказаний. Хочется отметить</w:t>
      </w:r>
      <w:r w:rsidRPr="005806AC">
        <w:rPr>
          <w:sz w:val="28"/>
          <w:szCs w:val="28"/>
        </w:rPr>
        <w:t>, что ни в одной статье Псковской судной грамоты, также как и в Двинской уставной грамоте, нет ни слова о наказании смертной казнью за убийство. Даже квалифицированное убийство (отцеубийство, братоубийство) не каралось смертью. З</w:t>
      </w:r>
      <w:r w:rsidRPr="005806AC">
        <w:rPr>
          <w:bCs/>
          <w:sz w:val="28"/>
          <w:szCs w:val="28"/>
        </w:rPr>
        <w:t>аконодатель в то время в первую очередь защищал имущественные права лица. Кража как преступление, совершаемое часто, представляло для общества, а особенно класса имущих, значительную опасность. Именно поэтому, на протяжении длительного времени,</w:t>
      </w:r>
      <w:r w:rsidR="005806AC">
        <w:rPr>
          <w:bCs/>
          <w:sz w:val="28"/>
          <w:szCs w:val="28"/>
        </w:rPr>
        <w:t xml:space="preserve"> </w:t>
      </w:r>
      <w:r w:rsidRPr="005806AC">
        <w:rPr>
          <w:bCs/>
          <w:sz w:val="28"/>
          <w:szCs w:val="28"/>
        </w:rPr>
        <w:t>за убийство смертная казнь не назначалась, сохранялся денежный выкуп.</w:t>
      </w:r>
    </w:p>
    <w:p w:rsidR="00823E21" w:rsidRPr="005806AC" w:rsidRDefault="00823E21" w:rsidP="005806AC">
      <w:pPr>
        <w:keepNext/>
        <w:widowControl w:val="0"/>
        <w:spacing w:line="360" w:lineRule="auto"/>
        <w:ind w:firstLine="709"/>
        <w:jc w:val="both"/>
        <w:rPr>
          <w:sz w:val="28"/>
          <w:szCs w:val="28"/>
        </w:rPr>
      </w:pPr>
      <w:r w:rsidRPr="005806AC">
        <w:rPr>
          <w:sz w:val="28"/>
          <w:szCs w:val="28"/>
        </w:rPr>
        <w:t xml:space="preserve">Параллельно с ростом государственной власти в России расширялась, и сфера применения смертной казни. Время княжения Ивана </w:t>
      </w:r>
      <w:r w:rsidRPr="005806AC">
        <w:rPr>
          <w:sz w:val="28"/>
          <w:szCs w:val="28"/>
          <w:lang w:val="en-US"/>
        </w:rPr>
        <w:t>III</w:t>
      </w:r>
      <w:r w:rsidRPr="005806AC">
        <w:rPr>
          <w:sz w:val="28"/>
          <w:szCs w:val="28"/>
        </w:rPr>
        <w:t xml:space="preserve"> связанно с процессом централизации Российского государства.</w:t>
      </w:r>
      <w:r w:rsidR="005806AC">
        <w:rPr>
          <w:sz w:val="28"/>
          <w:szCs w:val="28"/>
        </w:rPr>
        <w:t xml:space="preserve"> </w:t>
      </w:r>
      <w:r w:rsidRPr="005806AC">
        <w:rPr>
          <w:sz w:val="28"/>
          <w:szCs w:val="28"/>
        </w:rPr>
        <w:t>Именно поэтому в Судебнике 1497 года, особое внимание законодатель уделяет государственным преступлениям, могущим подорвать единство государственной власти и государственную безопасность, а потому в законе появляются такие преступления, как «государственное убойство», «крамола», «подым», которые Судебник относит к числу наиболее опасных.</w:t>
      </w:r>
      <w:r w:rsidRPr="005806AC">
        <w:rPr>
          <w:rStyle w:val="a8"/>
          <w:sz w:val="28"/>
        </w:rPr>
        <w:footnoteReference w:id="9"/>
      </w:r>
      <w:r w:rsidRPr="005806AC">
        <w:rPr>
          <w:sz w:val="28"/>
          <w:szCs w:val="28"/>
        </w:rPr>
        <w:t xml:space="preserve"> «А государскому убойце и коромольнику, церковному татю, головному, и подымщику, и зажигалнику, ведомому лихому человеку живота, не дати, казните его смертною казнью».</w:t>
      </w:r>
      <w:r w:rsidRPr="005806AC">
        <w:rPr>
          <w:rStyle w:val="a8"/>
          <w:sz w:val="28"/>
        </w:rPr>
        <w:footnoteReference w:id="10"/>
      </w:r>
      <w:r w:rsidR="005806AC">
        <w:rPr>
          <w:sz w:val="28"/>
          <w:szCs w:val="28"/>
        </w:rPr>
        <w:t xml:space="preserve"> </w:t>
      </w:r>
      <w:r w:rsidRPr="005806AC">
        <w:rPr>
          <w:sz w:val="28"/>
          <w:szCs w:val="28"/>
        </w:rPr>
        <w:t>Ч</w:t>
      </w:r>
      <w:r w:rsidRPr="005806AC">
        <w:rPr>
          <w:iCs/>
          <w:sz w:val="28"/>
          <w:szCs w:val="28"/>
        </w:rPr>
        <w:t xml:space="preserve">исло деяний, караемых смертной казнью, в Судебнике составляет десять: </w:t>
      </w:r>
      <w:r w:rsidRPr="005806AC">
        <w:rPr>
          <w:sz w:val="28"/>
          <w:szCs w:val="28"/>
        </w:rPr>
        <w:t>душегубство, разбой, церковная татьба, головная татьба (похищение людей,</w:t>
      </w:r>
      <w:r w:rsidR="005806AC">
        <w:rPr>
          <w:sz w:val="28"/>
          <w:szCs w:val="28"/>
        </w:rPr>
        <w:t xml:space="preserve"> </w:t>
      </w:r>
      <w:r w:rsidRPr="005806AC">
        <w:rPr>
          <w:sz w:val="28"/>
          <w:szCs w:val="28"/>
        </w:rPr>
        <w:t>преимущественно холопов), простая татьба, но совершенная повторно, ябедничество (ложный донос,</w:t>
      </w:r>
      <w:r w:rsidR="005806AC">
        <w:rPr>
          <w:sz w:val="28"/>
          <w:szCs w:val="28"/>
        </w:rPr>
        <w:t xml:space="preserve"> </w:t>
      </w:r>
      <w:r w:rsidRPr="005806AC">
        <w:rPr>
          <w:sz w:val="28"/>
          <w:szCs w:val="28"/>
        </w:rPr>
        <w:t>злостная клевета, имевшая целью обвинить невинного), государское убойство (убийство своего господина), крамола (государственная измена), подым (поднятие населения против основ существующего строя, на восстание, бунт), зажигательство (поджог).</w:t>
      </w:r>
      <w:r w:rsidRPr="005806AC">
        <w:rPr>
          <w:rStyle w:val="a8"/>
          <w:sz w:val="28"/>
        </w:rPr>
        <w:footnoteReference w:id="11"/>
      </w:r>
    </w:p>
    <w:p w:rsidR="00823E21" w:rsidRPr="005806AC" w:rsidRDefault="00823E21" w:rsidP="005806AC">
      <w:pPr>
        <w:keepNext/>
        <w:widowControl w:val="0"/>
        <w:spacing w:line="360" w:lineRule="auto"/>
        <w:ind w:firstLine="709"/>
        <w:jc w:val="both"/>
        <w:rPr>
          <w:sz w:val="28"/>
          <w:szCs w:val="28"/>
        </w:rPr>
      </w:pPr>
      <w:r w:rsidRPr="005806AC">
        <w:rPr>
          <w:sz w:val="28"/>
          <w:szCs w:val="28"/>
        </w:rPr>
        <w:t>Тенденция к более широкому применению смертной казни в русском уголовном праве четко прослеживается по Судебнику 1550 года — к ранее указанным преступлениям прибавилось еще три: подписка (подделка документов), градская сдача (сдача города неприятелю), подмет (подбрасывание поличного с целью обвинить кого-либо в краже или в разбое).</w:t>
      </w:r>
      <w:r w:rsidRPr="005806AC">
        <w:rPr>
          <w:rStyle w:val="a8"/>
          <w:sz w:val="28"/>
        </w:rPr>
        <w:footnoteReference w:id="12"/>
      </w:r>
    </w:p>
    <w:p w:rsidR="00823E21" w:rsidRPr="005806AC" w:rsidRDefault="00823E21" w:rsidP="005806AC">
      <w:pPr>
        <w:keepNext/>
        <w:widowControl w:val="0"/>
        <w:spacing w:line="360" w:lineRule="auto"/>
        <w:ind w:firstLine="709"/>
        <w:jc w:val="both"/>
        <w:rPr>
          <w:sz w:val="28"/>
          <w:szCs w:val="29"/>
        </w:rPr>
      </w:pPr>
      <w:r w:rsidRPr="005806AC">
        <w:rPr>
          <w:sz w:val="28"/>
          <w:szCs w:val="29"/>
        </w:rPr>
        <w:t>В Соборном Уложении 1649 года усложняется</w:t>
      </w:r>
      <w:r w:rsidR="005806AC">
        <w:rPr>
          <w:sz w:val="28"/>
          <w:szCs w:val="29"/>
        </w:rPr>
        <w:t xml:space="preserve"> </w:t>
      </w:r>
      <w:r w:rsidRPr="005806AC">
        <w:rPr>
          <w:sz w:val="28"/>
          <w:szCs w:val="29"/>
        </w:rPr>
        <w:t xml:space="preserve">и ужесточается система наказаний. Самые жестокие формы репрессий становятся обычным делом. Размах классового сопротивления закрепощенных крестьян, дошедший до уровня крестьянских войн обусловил и наиболее острые формы подавления сопротивления, в том числе и путем ужесточения уголовной репрессии. </w:t>
      </w:r>
    </w:p>
    <w:p w:rsidR="00823E21" w:rsidRPr="005806AC" w:rsidRDefault="00823E21" w:rsidP="005806AC">
      <w:pPr>
        <w:keepNext/>
        <w:widowControl w:val="0"/>
        <w:spacing w:line="360" w:lineRule="auto"/>
        <w:ind w:firstLine="709"/>
        <w:jc w:val="both"/>
        <w:rPr>
          <w:sz w:val="28"/>
          <w:szCs w:val="28"/>
        </w:rPr>
      </w:pPr>
      <w:r w:rsidRPr="005806AC">
        <w:rPr>
          <w:sz w:val="28"/>
          <w:szCs w:val="28"/>
        </w:rPr>
        <w:t>Современный исследователь О. Шишов, насчитывает 63 вида преступления, за которые назначалась смертная казнь.</w:t>
      </w:r>
      <w:r w:rsidRPr="005806AC">
        <w:rPr>
          <w:rStyle w:val="a8"/>
          <w:sz w:val="28"/>
        </w:rPr>
        <w:footnoteReference w:id="13"/>
      </w:r>
      <w:r w:rsidRPr="005806AC">
        <w:rPr>
          <w:sz w:val="28"/>
          <w:szCs w:val="28"/>
        </w:rPr>
        <w:t xml:space="preserve"> В данном памятнике права, законодатель стремился предусмотреть все жизненные ситуации, связанные с преступлениями.</w:t>
      </w:r>
    </w:p>
    <w:p w:rsidR="00823E21" w:rsidRPr="005806AC" w:rsidRDefault="00823E21" w:rsidP="005806AC">
      <w:pPr>
        <w:keepNext/>
        <w:widowControl w:val="0"/>
        <w:spacing w:line="360" w:lineRule="auto"/>
        <w:ind w:firstLine="709"/>
        <w:jc w:val="both"/>
        <w:rPr>
          <w:sz w:val="28"/>
          <w:szCs w:val="28"/>
        </w:rPr>
      </w:pPr>
      <w:r w:rsidRPr="005806AC">
        <w:rPr>
          <w:iCs/>
          <w:sz w:val="28"/>
          <w:szCs w:val="28"/>
        </w:rPr>
        <w:t xml:space="preserve">Систему преступлений, которые наказывались смертной казнью, </w:t>
      </w:r>
      <w:r w:rsidRPr="005806AC">
        <w:rPr>
          <w:sz w:val="28"/>
          <w:szCs w:val="28"/>
        </w:rPr>
        <w:t xml:space="preserve">дает Н. Загоскин и С. Викторский. Они выделяют: </w:t>
      </w:r>
    </w:p>
    <w:p w:rsidR="00823E21" w:rsidRPr="005806AC" w:rsidRDefault="00823E21" w:rsidP="005806AC">
      <w:pPr>
        <w:keepNext/>
        <w:widowControl w:val="0"/>
        <w:spacing w:line="360" w:lineRule="auto"/>
        <w:ind w:firstLine="709"/>
        <w:jc w:val="both"/>
        <w:rPr>
          <w:sz w:val="28"/>
          <w:szCs w:val="28"/>
        </w:rPr>
      </w:pPr>
      <w:r w:rsidRPr="005806AC">
        <w:rPr>
          <w:sz w:val="28"/>
          <w:szCs w:val="28"/>
        </w:rPr>
        <w:t>1) преступления против веры (например, нарушение порядка церковной службы - «божественной литургии». «А будет какой бесчинник пришед в церковь божию…божественныя литургии совершити не даст… казнити смертию безо всякия пощады»</w:t>
      </w:r>
      <w:r w:rsidRPr="005806AC">
        <w:rPr>
          <w:rStyle w:val="a8"/>
          <w:sz w:val="28"/>
        </w:rPr>
        <w:footnoteReference w:id="14"/>
      </w:r>
      <w:r w:rsidRPr="005806AC">
        <w:rPr>
          <w:sz w:val="28"/>
          <w:szCs w:val="28"/>
        </w:rPr>
        <w:t xml:space="preserve">); </w:t>
      </w:r>
    </w:p>
    <w:p w:rsidR="00823E21" w:rsidRPr="005806AC" w:rsidRDefault="00823E21" w:rsidP="005806AC">
      <w:pPr>
        <w:keepNext/>
        <w:widowControl w:val="0"/>
        <w:spacing w:line="360" w:lineRule="auto"/>
        <w:ind w:firstLine="709"/>
        <w:jc w:val="both"/>
        <w:rPr>
          <w:sz w:val="28"/>
          <w:szCs w:val="28"/>
        </w:rPr>
      </w:pPr>
      <w:r w:rsidRPr="005806AC">
        <w:rPr>
          <w:sz w:val="28"/>
          <w:szCs w:val="28"/>
        </w:rPr>
        <w:t>2) государственные преступления (например, государственная измена, поджог города. « А будет кто умышлением и изменою город зазжжет… и его самого зжечь безо всякого милосердия»</w:t>
      </w:r>
      <w:r w:rsidRPr="005806AC">
        <w:rPr>
          <w:rStyle w:val="a8"/>
          <w:sz w:val="28"/>
        </w:rPr>
        <w:footnoteReference w:id="15"/>
      </w:r>
      <w:r w:rsidRPr="005806AC">
        <w:rPr>
          <w:sz w:val="28"/>
          <w:szCs w:val="28"/>
        </w:rPr>
        <w:t>);</w:t>
      </w:r>
    </w:p>
    <w:p w:rsidR="00823E21" w:rsidRPr="005806AC" w:rsidRDefault="00823E21" w:rsidP="005806AC">
      <w:pPr>
        <w:keepNext/>
        <w:widowControl w:val="0"/>
        <w:spacing w:line="360" w:lineRule="auto"/>
        <w:ind w:firstLine="709"/>
        <w:jc w:val="both"/>
        <w:rPr>
          <w:sz w:val="28"/>
          <w:szCs w:val="28"/>
        </w:rPr>
      </w:pPr>
      <w:r w:rsidRPr="005806AC">
        <w:rPr>
          <w:sz w:val="28"/>
          <w:szCs w:val="28"/>
        </w:rPr>
        <w:t>З) преступления против установленного порядка суда и управления (например, фальшивомонетчество, изготовление поддельных грамот, печатей, приказных писем. «Будет кто грамоту от государя напишет сам себе воровски…казните смертию»</w:t>
      </w:r>
      <w:r w:rsidRPr="005806AC">
        <w:rPr>
          <w:rStyle w:val="a8"/>
          <w:sz w:val="28"/>
        </w:rPr>
        <w:footnoteReference w:id="16"/>
      </w:r>
      <w:r w:rsidRPr="005806AC">
        <w:rPr>
          <w:sz w:val="28"/>
          <w:szCs w:val="28"/>
        </w:rPr>
        <w:t xml:space="preserve">); </w:t>
      </w:r>
    </w:p>
    <w:p w:rsidR="00823E21" w:rsidRPr="005806AC" w:rsidRDefault="00823E21" w:rsidP="005806AC">
      <w:pPr>
        <w:keepNext/>
        <w:widowControl w:val="0"/>
        <w:spacing w:line="360" w:lineRule="auto"/>
        <w:ind w:firstLine="709"/>
        <w:jc w:val="both"/>
        <w:rPr>
          <w:sz w:val="28"/>
          <w:szCs w:val="28"/>
        </w:rPr>
      </w:pPr>
      <w:r w:rsidRPr="005806AC">
        <w:rPr>
          <w:sz w:val="28"/>
          <w:szCs w:val="28"/>
        </w:rPr>
        <w:t>4) преступления против общественного благоустройства и благочиния (подстрекательство людей на «затейные дела» (на убийство в соучастии));</w:t>
      </w:r>
    </w:p>
    <w:p w:rsidR="00823E21" w:rsidRPr="005806AC" w:rsidRDefault="00823E21" w:rsidP="005806AC">
      <w:pPr>
        <w:keepNext/>
        <w:widowControl w:val="0"/>
        <w:spacing w:line="360" w:lineRule="auto"/>
        <w:ind w:firstLine="709"/>
        <w:jc w:val="both"/>
        <w:rPr>
          <w:sz w:val="28"/>
          <w:szCs w:val="28"/>
        </w:rPr>
      </w:pPr>
      <w:r w:rsidRPr="005806AC">
        <w:rPr>
          <w:sz w:val="28"/>
          <w:szCs w:val="28"/>
        </w:rPr>
        <w:t>5) преступления против жизни и чести частных лиц (например, умышленное убийство, убийство родителей детьми, убийство сестер, братьев. «А кто кого убьет с умышления…и такова убойцу самого казнити смертию»</w:t>
      </w:r>
      <w:r w:rsidRPr="005806AC">
        <w:rPr>
          <w:rStyle w:val="a8"/>
          <w:sz w:val="28"/>
        </w:rPr>
        <w:footnoteReference w:id="17"/>
      </w:r>
      <w:r w:rsidRPr="005806AC">
        <w:rPr>
          <w:sz w:val="28"/>
          <w:szCs w:val="28"/>
        </w:rPr>
        <w:t>);</w:t>
      </w:r>
    </w:p>
    <w:p w:rsidR="00823E21" w:rsidRPr="005806AC" w:rsidRDefault="00823E21" w:rsidP="005806AC">
      <w:pPr>
        <w:keepNext/>
        <w:widowControl w:val="0"/>
        <w:spacing w:line="360" w:lineRule="auto"/>
        <w:ind w:firstLine="709"/>
        <w:jc w:val="both"/>
        <w:rPr>
          <w:sz w:val="28"/>
          <w:szCs w:val="28"/>
        </w:rPr>
      </w:pPr>
      <w:r w:rsidRPr="005806AC">
        <w:rPr>
          <w:sz w:val="28"/>
          <w:szCs w:val="28"/>
        </w:rPr>
        <w:t>6) преступления против собственности (например, квалифицированные виды кражи: кража, совершенная в третий раз, кража сопровождающаяся убийством, кража из церкви «А будет тать учинит</w:t>
      </w:r>
      <w:r w:rsidR="005806AC">
        <w:rPr>
          <w:sz w:val="28"/>
          <w:szCs w:val="28"/>
        </w:rPr>
        <w:t xml:space="preserve"> </w:t>
      </w:r>
      <w:r w:rsidRPr="005806AC">
        <w:rPr>
          <w:sz w:val="28"/>
          <w:szCs w:val="28"/>
        </w:rPr>
        <w:t>и на первой татьбе убийство, и его казнить смертию»</w:t>
      </w:r>
      <w:r w:rsidRPr="005806AC">
        <w:rPr>
          <w:rStyle w:val="a8"/>
          <w:sz w:val="28"/>
        </w:rPr>
        <w:footnoteReference w:id="18"/>
      </w:r>
      <w:r w:rsidRPr="005806AC">
        <w:rPr>
          <w:sz w:val="28"/>
          <w:szCs w:val="28"/>
        </w:rPr>
        <w:t>).</w:t>
      </w:r>
    </w:p>
    <w:p w:rsidR="00823E21" w:rsidRPr="005806AC" w:rsidRDefault="00823E21" w:rsidP="005806AC">
      <w:pPr>
        <w:keepNext/>
        <w:widowControl w:val="0"/>
        <w:spacing w:line="360" w:lineRule="auto"/>
        <w:ind w:firstLine="709"/>
        <w:jc w:val="both"/>
        <w:rPr>
          <w:sz w:val="28"/>
          <w:szCs w:val="28"/>
        </w:rPr>
      </w:pPr>
      <w:r w:rsidRPr="005806AC">
        <w:rPr>
          <w:sz w:val="28"/>
          <w:szCs w:val="28"/>
        </w:rPr>
        <w:t>В Соборном Уложении 1649 года уже более подробно, по сравнению с ранними источниками права, говорится о видах смертной казни. Применялась не только простая казнь, но и квалифи</w:t>
      </w:r>
      <w:r w:rsidR="005806AC">
        <w:rPr>
          <w:sz w:val="28"/>
          <w:szCs w:val="28"/>
        </w:rPr>
        <w:t>цированная, во всех ее видах.</w:t>
      </w:r>
    </w:p>
    <w:p w:rsidR="00823E21" w:rsidRPr="005806AC" w:rsidRDefault="00823E21" w:rsidP="005806AC">
      <w:pPr>
        <w:keepNext/>
        <w:widowControl w:val="0"/>
        <w:spacing w:line="360" w:lineRule="auto"/>
        <w:ind w:firstLine="709"/>
        <w:jc w:val="both"/>
        <w:rPr>
          <w:sz w:val="28"/>
          <w:szCs w:val="29"/>
        </w:rPr>
      </w:pPr>
      <w:r w:rsidRPr="005806AC">
        <w:rPr>
          <w:bCs/>
          <w:sz w:val="28"/>
          <w:szCs w:val="28"/>
        </w:rPr>
        <w:t xml:space="preserve">Самым древним в России и самым позорным видом смертной казни считалось повешение. Оно назначалось, например, военным, перешедшим на сторону врага. Исполнялось оно публично на специально сооружаемой виселице, на которой нередко казнили сразу нескольких осужденных. Разбойников вешали на придорожных деревьях. Во время бунтов и восстаний виселицы сооружали на плитах, которые пускали с повешенными по течению рек для устрашения населения. Утопление как вид казни применяли, когда нужно было одновременно казнить большое количество людей. Путём сожжения, также одним из самых древних способов смертной казни, казнили религиозных преступников. Делалось это на костре или в специально изготовленном деревянном срубе, иногда для продления мук казнимого применялось сожжение на медленном огне. Заливание горла расплавленным свинцом применялось к фальшивомонетчикам. Колесование назначалось за измену и заключалось в переламывание тяжёлым железным ломом каждой конечности в двух местах, а затем позвоночника. При помощи особого колеса изуродованного человека сгибали так, что его тело представляло круг, и пятки упирались в затылок, после чего его оставляли в этом положении до наступления смерти. Четвертование назначалось за преступления против государя, измену, самозванство и заключалось в отсечении у преступника конечностей и головы. Сажание человека на кол применялось к изменникам и бунтовщикам. От тяжести тела кол медленно проникал внутрь жертвы, при помощи различных приспособлений этот процесс искусственно замедляли, в результате этого смерть иногда наступала через несколько дней. </w:t>
      </w:r>
      <w:r w:rsidRPr="005806AC">
        <w:rPr>
          <w:sz w:val="28"/>
          <w:szCs w:val="29"/>
        </w:rPr>
        <w:t>Закапывание заживо применялось к женщинам, виновным в убийстве мужа или в измене мужу. Провинившуюся закапывали до плеч и оставляли в таком положении, пока она не умирала от голода, холода или жажды. Около неё стояла стража и следили, чтобы никто не передавал ей пищи и воды. Смерть наступала через несколько дней.</w:t>
      </w:r>
      <w:r w:rsidRPr="005806AC">
        <w:rPr>
          <w:rStyle w:val="a8"/>
          <w:sz w:val="28"/>
        </w:rPr>
        <w:footnoteReference w:id="19"/>
      </w:r>
    </w:p>
    <w:p w:rsidR="00823E21" w:rsidRPr="005806AC" w:rsidRDefault="00823E21" w:rsidP="005806AC">
      <w:pPr>
        <w:keepNext/>
        <w:widowControl w:val="0"/>
        <w:spacing w:line="360" w:lineRule="auto"/>
        <w:ind w:firstLine="709"/>
        <w:jc w:val="both"/>
        <w:rPr>
          <w:sz w:val="28"/>
          <w:szCs w:val="28"/>
        </w:rPr>
      </w:pPr>
      <w:r w:rsidRPr="005806AC">
        <w:rPr>
          <w:sz w:val="28"/>
          <w:szCs w:val="28"/>
        </w:rPr>
        <w:t xml:space="preserve">Не во всех случаях вид смертной казни регламентировался применительно к конкретному виду преступления. Выбор принадлежал суду. </w:t>
      </w:r>
    </w:p>
    <w:p w:rsidR="00823E21" w:rsidRPr="005806AC" w:rsidRDefault="00823E21" w:rsidP="005806AC">
      <w:pPr>
        <w:keepNext/>
        <w:widowControl w:val="0"/>
        <w:spacing w:line="360" w:lineRule="auto"/>
        <w:ind w:firstLine="709"/>
        <w:jc w:val="both"/>
        <w:rPr>
          <w:sz w:val="28"/>
          <w:szCs w:val="28"/>
        </w:rPr>
      </w:pPr>
      <w:r w:rsidRPr="005806AC">
        <w:rPr>
          <w:sz w:val="28"/>
          <w:szCs w:val="28"/>
        </w:rPr>
        <w:t xml:space="preserve">Таким образом, к концу </w:t>
      </w:r>
      <w:r w:rsidRPr="005806AC">
        <w:rPr>
          <w:sz w:val="28"/>
          <w:szCs w:val="28"/>
          <w:lang w:val="en-US"/>
        </w:rPr>
        <w:t>XVII</w:t>
      </w:r>
      <w:r w:rsidRPr="005806AC">
        <w:rPr>
          <w:sz w:val="28"/>
          <w:szCs w:val="28"/>
        </w:rPr>
        <w:t xml:space="preserve"> века смертная казнь стала занимать одно</w:t>
      </w:r>
      <w:r w:rsidR="005806AC">
        <w:rPr>
          <w:sz w:val="28"/>
          <w:szCs w:val="28"/>
        </w:rPr>
        <w:t xml:space="preserve"> </w:t>
      </w:r>
      <w:r w:rsidRPr="005806AC">
        <w:rPr>
          <w:sz w:val="28"/>
          <w:szCs w:val="28"/>
        </w:rPr>
        <w:t xml:space="preserve">из первых мест в общей системе наказания. </w:t>
      </w:r>
      <w:r w:rsidRPr="005806AC">
        <w:rPr>
          <w:iCs/>
          <w:sz w:val="28"/>
          <w:szCs w:val="28"/>
        </w:rPr>
        <w:t>С</w:t>
      </w:r>
      <w:r w:rsidRPr="005806AC">
        <w:rPr>
          <w:sz w:val="28"/>
          <w:szCs w:val="28"/>
        </w:rPr>
        <w:t>мертная казнь отвечала главным целям наказания: устрашение и физическое уничтожение опасного «лихого человека», кроме того, смертная казнь была самым дешевым и не требующим почти никаких затрат наказанием. Во многом,</w:t>
      </w:r>
      <w:r w:rsidR="005806AC">
        <w:rPr>
          <w:sz w:val="28"/>
          <w:szCs w:val="28"/>
        </w:rPr>
        <w:t xml:space="preserve"> </w:t>
      </w:r>
      <w:r w:rsidRPr="005806AC">
        <w:rPr>
          <w:iCs/>
          <w:sz w:val="28"/>
          <w:szCs w:val="28"/>
        </w:rPr>
        <w:t xml:space="preserve">ужесточению наказания, и как следствию, применению смертной казни за очень широкий круг деяний способствовало усиление классовых противоречий, обострение которых было вызвано закрепощением не только крестьян, но и городского населения, а также процесс укрепления царской власти. </w:t>
      </w:r>
    </w:p>
    <w:p w:rsidR="00823E21" w:rsidRPr="005806AC" w:rsidRDefault="00823E21" w:rsidP="005806AC">
      <w:pPr>
        <w:keepNext/>
        <w:widowControl w:val="0"/>
        <w:spacing w:line="360" w:lineRule="auto"/>
        <w:ind w:firstLine="709"/>
        <w:jc w:val="both"/>
        <w:rPr>
          <w:sz w:val="28"/>
        </w:rPr>
      </w:pPr>
    </w:p>
    <w:p w:rsidR="00823E21" w:rsidRPr="005806AC" w:rsidRDefault="00823E21" w:rsidP="005806AC">
      <w:pPr>
        <w:keepNext/>
        <w:widowControl w:val="0"/>
        <w:spacing w:line="360" w:lineRule="auto"/>
        <w:ind w:firstLine="709"/>
        <w:jc w:val="both"/>
        <w:rPr>
          <w:sz w:val="28"/>
          <w:szCs w:val="32"/>
        </w:rPr>
      </w:pPr>
      <w:r w:rsidRPr="005806AC">
        <w:rPr>
          <w:sz w:val="28"/>
          <w:szCs w:val="32"/>
        </w:rPr>
        <w:t>1.</w:t>
      </w:r>
      <w:r w:rsidR="005806AC">
        <w:rPr>
          <w:sz w:val="28"/>
          <w:szCs w:val="32"/>
        </w:rPr>
        <w:t>2</w:t>
      </w:r>
      <w:r w:rsidRPr="005806AC">
        <w:rPr>
          <w:sz w:val="28"/>
          <w:szCs w:val="32"/>
        </w:rPr>
        <w:t xml:space="preserve"> Формирование института смертной казни в России в первой половине </w:t>
      </w:r>
      <w:r w:rsidRPr="005806AC">
        <w:rPr>
          <w:sz w:val="28"/>
          <w:szCs w:val="32"/>
          <w:lang w:val="en-US"/>
        </w:rPr>
        <w:t>XVIII</w:t>
      </w:r>
      <w:r w:rsidR="005806AC">
        <w:rPr>
          <w:sz w:val="28"/>
          <w:szCs w:val="32"/>
        </w:rPr>
        <w:t xml:space="preserve"> века</w:t>
      </w:r>
    </w:p>
    <w:p w:rsidR="00823E21" w:rsidRPr="005806AC" w:rsidRDefault="00823E21" w:rsidP="005806AC">
      <w:pPr>
        <w:keepNext/>
        <w:widowControl w:val="0"/>
        <w:spacing w:line="360" w:lineRule="auto"/>
        <w:ind w:firstLine="709"/>
        <w:jc w:val="both"/>
        <w:rPr>
          <w:bCs/>
          <w:sz w:val="28"/>
          <w:szCs w:val="28"/>
        </w:rPr>
      </w:pPr>
    </w:p>
    <w:p w:rsidR="00823E21" w:rsidRPr="005806AC" w:rsidRDefault="00823E21" w:rsidP="005806AC">
      <w:pPr>
        <w:keepNext/>
        <w:widowControl w:val="0"/>
        <w:spacing w:line="360" w:lineRule="auto"/>
        <w:ind w:firstLine="709"/>
        <w:jc w:val="both"/>
        <w:rPr>
          <w:sz w:val="28"/>
          <w:szCs w:val="28"/>
        </w:rPr>
      </w:pPr>
      <w:r w:rsidRPr="005806AC">
        <w:rPr>
          <w:bCs/>
          <w:sz w:val="28"/>
          <w:szCs w:val="28"/>
        </w:rPr>
        <w:t xml:space="preserve">Петровская эпоха </w:t>
      </w:r>
      <w:r w:rsidRPr="005806AC">
        <w:rPr>
          <w:sz w:val="28"/>
          <w:szCs w:val="28"/>
        </w:rPr>
        <w:t xml:space="preserve">- один из самых интереснейших периодов в истории России. Это время формирования абсолютизма, превращения России в империю, зарождения и развития буржуазных отношений. Укрепление государства становится основной целью Петра </w:t>
      </w:r>
      <w:r w:rsidRPr="005806AC">
        <w:rPr>
          <w:sz w:val="28"/>
          <w:szCs w:val="28"/>
          <w:lang w:val="en-US"/>
        </w:rPr>
        <w:t>I</w:t>
      </w:r>
      <w:r w:rsidRPr="005806AC">
        <w:rPr>
          <w:sz w:val="28"/>
          <w:szCs w:val="28"/>
        </w:rPr>
        <w:t>. Наиболее эффективной мерой наказания подданных, выражающей абсолютную волю монарха, являлась смертная казнь.</w:t>
      </w:r>
    </w:p>
    <w:p w:rsidR="00823E21" w:rsidRPr="005806AC" w:rsidRDefault="00823E21" w:rsidP="005806AC">
      <w:pPr>
        <w:keepNext/>
        <w:widowControl w:val="0"/>
        <w:spacing w:line="360" w:lineRule="auto"/>
        <w:ind w:firstLine="709"/>
        <w:jc w:val="both"/>
        <w:rPr>
          <w:sz w:val="28"/>
          <w:szCs w:val="28"/>
        </w:rPr>
      </w:pPr>
      <w:r w:rsidRPr="005806AC">
        <w:rPr>
          <w:sz w:val="28"/>
          <w:szCs w:val="28"/>
        </w:rPr>
        <w:t xml:space="preserve">Рассматривая законодательство о смертной казни во времена петровской эпохи, необходимо отметить неоднородность и разнообразие нормативных актов, относящихся к уголовному праву этого периода. </w:t>
      </w:r>
    </w:p>
    <w:p w:rsidR="00823E21" w:rsidRPr="005806AC" w:rsidRDefault="00823E21" w:rsidP="005806AC">
      <w:pPr>
        <w:keepNext/>
        <w:widowControl w:val="0"/>
        <w:spacing w:line="360" w:lineRule="auto"/>
        <w:ind w:firstLine="709"/>
        <w:jc w:val="both"/>
        <w:rPr>
          <w:sz w:val="28"/>
          <w:szCs w:val="28"/>
        </w:rPr>
      </w:pPr>
      <w:r w:rsidRPr="005806AC">
        <w:rPr>
          <w:sz w:val="28"/>
          <w:szCs w:val="28"/>
        </w:rPr>
        <w:t xml:space="preserve">При Петре I продолжает действовать </w:t>
      </w:r>
      <w:r w:rsidRPr="005806AC">
        <w:rPr>
          <w:bCs/>
          <w:sz w:val="28"/>
          <w:szCs w:val="28"/>
        </w:rPr>
        <w:t xml:space="preserve">Соборное Уложение 1649 года, </w:t>
      </w:r>
      <w:r w:rsidRPr="005806AC">
        <w:rPr>
          <w:sz w:val="28"/>
          <w:szCs w:val="28"/>
        </w:rPr>
        <w:t xml:space="preserve">новоуказные статьи, к которым прибавляется большое число Петровских указов, и </w:t>
      </w:r>
      <w:r w:rsidRPr="005806AC">
        <w:rPr>
          <w:bCs/>
          <w:sz w:val="28"/>
          <w:szCs w:val="28"/>
        </w:rPr>
        <w:t xml:space="preserve">уставы - Морской и Воинский. </w:t>
      </w:r>
      <w:r w:rsidRPr="005806AC">
        <w:rPr>
          <w:sz w:val="28"/>
          <w:szCs w:val="28"/>
        </w:rPr>
        <w:t xml:space="preserve">Эти законодательные акты, изданные в различное время, консолидировали друг с другом, содержали, повторения старых норм и принципиально новые положения, иногда даже противоречили друг другу. </w:t>
      </w:r>
    </w:p>
    <w:p w:rsidR="00823E21" w:rsidRPr="005806AC" w:rsidRDefault="00823E21" w:rsidP="005806AC">
      <w:pPr>
        <w:keepNext/>
        <w:widowControl w:val="0"/>
        <w:spacing w:line="360" w:lineRule="auto"/>
        <w:ind w:firstLine="709"/>
        <w:jc w:val="both"/>
        <w:rPr>
          <w:sz w:val="28"/>
          <w:szCs w:val="28"/>
        </w:rPr>
      </w:pPr>
      <w:r w:rsidRPr="005806AC">
        <w:rPr>
          <w:sz w:val="28"/>
          <w:szCs w:val="28"/>
        </w:rPr>
        <w:t>К преступлениям, за которые по законодательству петровского времени следовала смертная казнь относились:</w:t>
      </w:r>
    </w:p>
    <w:p w:rsidR="00823E21" w:rsidRPr="005806AC" w:rsidRDefault="00823E21" w:rsidP="005806AC">
      <w:pPr>
        <w:keepNext/>
        <w:widowControl w:val="0"/>
        <w:spacing w:line="360" w:lineRule="auto"/>
        <w:ind w:firstLine="709"/>
        <w:jc w:val="both"/>
        <w:rPr>
          <w:sz w:val="28"/>
          <w:szCs w:val="28"/>
        </w:rPr>
      </w:pPr>
      <w:r w:rsidRPr="005806AC">
        <w:rPr>
          <w:sz w:val="28"/>
          <w:szCs w:val="28"/>
        </w:rPr>
        <w:t>- государственные преступления в виде бунта, государственной измены, вооруженного выступления против царя, оскорбление Величества. «Кто против его величества особы хулительными словами погрешит, его действо презирать будет…отсечением главы казнен»</w:t>
      </w:r>
      <w:r w:rsidRPr="005806AC">
        <w:rPr>
          <w:rStyle w:val="a8"/>
          <w:sz w:val="28"/>
        </w:rPr>
        <w:footnoteReference w:id="20"/>
      </w:r>
      <w:r w:rsidRPr="005806AC">
        <w:rPr>
          <w:sz w:val="28"/>
          <w:szCs w:val="28"/>
        </w:rPr>
        <w:t xml:space="preserve">; </w:t>
      </w:r>
    </w:p>
    <w:p w:rsidR="00823E21" w:rsidRPr="005806AC" w:rsidRDefault="00823E21" w:rsidP="005806AC">
      <w:pPr>
        <w:keepNext/>
        <w:widowControl w:val="0"/>
        <w:spacing w:line="360" w:lineRule="auto"/>
        <w:ind w:firstLine="709"/>
        <w:jc w:val="both"/>
        <w:rPr>
          <w:sz w:val="28"/>
          <w:szCs w:val="28"/>
        </w:rPr>
      </w:pPr>
      <w:r w:rsidRPr="005806AC">
        <w:rPr>
          <w:sz w:val="28"/>
          <w:szCs w:val="28"/>
        </w:rPr>
        <w:t>- преступления против веры, например, чародейство, идолопоклонничество, чернокнижие, заговор ружей. «И ежели кто из воинских людей найдется идолопоклонник, чернокнижец, ружья заговоритель, суеверный и богохулительный чародей…сожжен имеет быть»</w:t>
      </w:r>
      <w:r w:rsidRPr="005806AC">
        <w:rPr>
          <w:rStyle w:val="a8"/>
          <w:sz w:val="28"/>
        </w:rPr>
        <w:footnoteReference w:id="21"/>
      </w:r>
      <w:r w:rsidRPr="005806AC">
        <w:rPr>
          <w:sz w:val="28"/>
          <w:szCs w:val="28"/>
        </w:rPr>
        <w:t xml:space="preserve">. </w:t>
      </w:r>
    </w:p>
    <w:p w:rsidR="00823E21" w:rsidRPr="005806AC" w:rsidRDefault="00823E21" w:rsidP="005806AC">
      <w:pPr>
        <w:keepNext/>
        <w:widowControl w:val="0"/>
        <w:spacing w:line="360" w:lineRule="auto"/>
        <w:ind w:firstLine="709"/>
        <w:jc w:val="both"/>
        <w:rPr>
          <w:sz w:val="28"/>
          <w:szCs w:val="28"/>
        </w:rPr>
      </w:pPr>
      <w:r w:rsidRPr="005806AC">
        <w:rPr>
          <w:sz w:val="28"/>
          <w:szCs w:val="28"/>
        </w:rPr>
        <w:t xml:space="preserve">Многие должностные преступления влекли за собой смертную казнь: взяточничество в различных случаях (при строительстве бань в городах, при освобождении из тюрем, при приеме челобитных к Государю, за недонесение о «лихом царю»); злоупотребления по службе, выразившиеся во взимании чрезмерных налогов и податей, в утайке приказчиками, старостами, выборными лицами душ при переписи; в укрывательстве беглых крестьян и много других. </w:t>
      </w:r>
    </w:p>
    <w:p w:rsidR="00823E21" w:rsidRPr="005806AC" w:rsidRDefault="00823E21" w:rsidP="005806AC">
      <w:pPr>
        <w:keepNext/>
        <w:widowControl w:val="0"/>
        <w:spacing w:line="360" w:lineRule="auto"/>
        <w:ind w:firstLine="709"/>
        <w:jc w:val="both"/>
        <w:rPr>
          <w:sz w:val="28"/>
          <w:szCs w:val="28"/>
        </w:rPr>
      </w:pPr>
      <w:r w:rsidRPr="005806AC">
        <w:rPr>
          <w:sz w:val="28"/>
          <w:szCs w:val="28"/>
        </w:rPr>
        <w:t>Особенно часто смертная казнь назначалась за воинские преступления, например за убийство при взятии города женщин, младенцев, стариков, священников, выступление с оружием против власти высших офицеров, нанесение правил несения караульной службы, отказ вступить в бой с неприятелем, бегство с поля боя, соучастие в сдаче крепости.</w:t>
      </w:r>
      <w:r w:rsidRPr="005806AC">
        <w:rPr>
          <w:rStyle w:val="a8"/>
          <w:sz w:val="28"/>
        </w:rPr>
        <w:footnoteReference w:id="22"/>
      </w:r>
      <w:r w:rsidRPr="005806AC">
        <w:rPr>
          <w:sz w:val="28"/>
          <w:szCs w:val="28"/>
        </w:rPr>
        <w:t xml:space="preserve"> </w:t>
      </w:r>
    </w:p>
    <w:p w:rsidR="00823E21" w:rsidRPr="005806AC" w:rsidRDefault="00823E21" w:rsidP="005806AC">
      <w:pPr>
        <w:keepNext/>
        <w:widowControl w:val="0"/>
        <w:spacing w:line="360" w:lineRule="auto"/>
        <w:ind w:firstLine="709"/>
        <w:jc w:val="both"/>
        <w:rPr>
          <w:sz w:val="28"/>
          <w:szCs w:val="28"/>
        </w:rPr>
      </w:pPr>
      <w:r w:rsidRPr="005806AC">
        <w:rPr>
          <w:sz w:val="28"/>
          <w:szCs w:val="28"/>
        </w:rPr>
        <w:t>Законодатель петровской эпохи предусматривает применение смертной казни и за довольно широкий круг преступлений против порядка управления, суда и государственной казны. К ним отнесены: фальшивомонетничество и недонесение о нём; подделка печатей и гербовой бумаги; укрывательство во время войны беглых солдат, драгун и других служилых людей; уничтожение царских указов, а также нераспространение печатных указов и другие деяния.</w:t>
      </w:r>
      <w:r w:rsidRPr="005806AC">
        <w:rPr>
          <w:rStyle w:val="a8"/>
          <w:sz w:val="28"/>
        </w:rPr>
        <w:footnoteReference w:id="23"/>
      </w:r>
      <w:r w:rsidRPr="005806AC">
        <w:rPr>
          <w:sz w:val="28"/>
          <w:szCs w:val="28"/>
        </w:rPr>
        <w:t xml:space="preserve"> </w:t>
      </w:r>
    </w:p>
    <w:p w:rsidR="00823E21" w:rsidRPr="005806AC" w:rsidRDefault="00823E21" w:rsidP="005806AC">
      <w:pPr>
        <w:keepNext/>
        <w:widowControl w:val="0"/>
        <w:spacing w:line="360" w:lineRule="auto"/>
        <w:ind w:firstLine="709"/>
        <w:jc w:val="both"/>
        <w:rPr>
          <w:sz w:val="28"/>
          <w:szCs w:val="28"/>
        </w:rPr>
      </w:pPr>
      <w:r w:rsidRPr="005806AC">
        <w:rPr>
          <w:sz w:val="28"/>
          <w:szCs w:val="28"/>
        </w:rPr>
        <w:t>Преступления против личности также могли повлечь наказание в виде смертной казни, но не все, а только наиболее тяжкие, такие как умышленное убийство; неосторожное убийство, совершенное лекарем, давшим по невежеству сильнодействующее лекарство, повлекшее смерть клиента; умерщвление уродов повивальными бабками и некоторые другие.</w:t>
      </w:r>
      <w:r w:rsidRPr="005806AC">
        <w:rPr>
          <w:rStyle w:val="a8"/>
          <w:sz w:val="28"/>
        </w:rPr>
        <w:footnoteReference w:id="24"/>
      </w:r>
      <w:r w:rsidRPr="005806AC">
        <w:rPr>
          <w:sz w:val="28"/>
          <w:szCs w:val="28"/>
        </w:rPr>
        <w:t xml:space="preserve"> Среди имущественных преступлений, наказуемых смертной казнью, упоминается: кража, совершенная при отягчающих обстоятельствах или в 4-й раз; разбой, соединенный с убийством; грабеж и разбой</w:t>
      </w:r>
      <w:r w:rsidRPr="005806AC">
        <w:rPr>
          <w:rStyle w:val="a8"/>
          <w:sz w:val="28"/>
        </w:rPr>
        <w:footnoteReference w:id="25"/>
      </w:r>
      <w:r w:rsidRPr="005806AC">
        <w:rPr>
          <w:sz w:val="28"/>
          <w:szCs w:val="28"/>
        </w:rPr>
        <w:t xml:space="preserve">. </w:t>
      </w:r>
    </w:p>
    <w:p w:rsidR="00823E21" w:rsidRPr="005806AC" w:rsidRDefault="00823E21" w:rsidP="005806AC">
      <w:pPr>
        <w:keepNext/>
        <w:widowControl w:val="0"/>
        <w:spacing w:line="360" w:lineRule="auto"/>
        <w:ind w:firstLine="709"/>
        <w:jc w:val="both"/>
        <w:rPr>
          <w:sz w:val="28"/>
          <w:szCs w:val="28"/>
        </w:rPr>
      </w:pPr>
      <w:r w:rsidRPr="005806AC">
        <w:rPr>
          <w:sz w:val="28"/>
          <w:szCs w:val="28"/>
        </w:rPr>
        <w:t>Смертная казнь предусматривалась, безусловно, в 74 артикулах и в 27 наряду с другими наказаниями. Из них в 60 случаях не был обозначен ее вид. Суд мог установить форму наказания по своему усмотрению. Для Артикула Воинского, как и для других кодексов феодального права, типично несоответствие между характером наказания и тяжестью преступления. Так, смертная казнь применялась и за политические преступления, и за убийство, и за богохульство, и за сон на карауле, т.е. за самые различные по тяжести преступления. В отличие от Соборного Уложения 1649 года в Артикулах число способов смертной казни было сокращенно до трех: аркебузирование (расстрел), применялось только к военнослужащим; обезглавливание (для этого способа использовался меч, а не топор, как раньше); повешение.</w:t>
      </w:r>
      <w:r w:rsidRPr="005806AC">
        <w:rPr>
          <w:rStyle w:val="a8"/>
          <w:sz w:val="28"/>
        </w:rPr>
        <w:footnoteReference w:id="26"/>
      </w:r>
      <w:r w:rsidRPr="005806AC">
        <w:rPr>
          <w:sz w:val="28"/>
          <w:szCs w:val="28"/>
        </w:rPr>
        <w:t xml:space="preserve"> </w:t>
      </w:r>
    </w:p>
    <w:p w:rsidR="00823E21" w:rsidRPr="005806AC" w:rsidRDefault="00823E21" w:rsidP="005806AC">
      <w:pPr>
        <w:keepNext/>
        <w:widowControl w:val="0"/>
        <w:spacing w:line="360" w:lineRule="auto"/>
        <w:ind w:firstLine="709"/>
        <w:jc w:val="both"/>
        <w:rPr>
          <w:sz w:val="28"/>
          <w:szCs w:val="28"/>
        </w:rPr>
      </w:pPr>
      <w:r w:rsidRPr="005806AC">
        <w:rPr>
          <w:sz w:val="28"/>
          <w:szCs w:val="28"/>
        </w:rPr>
        <w:t>Часто приговоры к смертной казни не приводились в исполнение вследствие помилования. Так, в 1713 году трое из пяти обвиняемых в убийстве прямо во время казни соучастников подали челобитную следующего содержания: «... по твоему великого Государя указу велено нас за наши прегрешения и вины казнить смертию, а мы рабы твои, желаем, чтоб нам твоею ...милостию от той смертной казни освободиться и послужить тебе в каких самых нужных службах со всем чистосердечием ... И быть нам по твоей великого Государя службе для проведывания с Ламы морем пути на Камчатку». Якутский воевода Я.А. Елчин заменил смертную казнь наказанием кнутом и отправкой в экспедицию, о чем и просили осужденные.</w:t>
      </w:r>
      <w:r w:rsidRPr="005806AC">
        <w:rPr>
          <w:rStyle w:val="a8"/>
          <w:sz w:val="28"/>
        </w:rPr>
        <w:footnoteReference w:id="27"/>
      </w:r>
    </w:p>
    <w:p w:rsidR="00823E21" w:rsidRPr="005806AC" w:rsidRDefault="00823E21" w:rsidP="005806AC">
      <w:pPr>
        <w:keepNext/>
        <w:widowControl w:val="0"/>
        <w:spacing w:line="360" w:lineRule="auto"/>
        <w:ind w:firstLine="709"/>
        <w:jc w:val="both"/>
        <w:rPr>
          <w:sz w:val="28"/>
          <w:szCs w:val="28"/>
        </w:rPr>
      </w:pPr>
      <w:r w:rsidRPr="005806AC">
        <w:rPr>
          <w:iCs/>
          <w:sz w:val="28"/>
          <w:szCs w:val="28"/>
        </w:rPr>
        <w:t xml:space="preserve">Петром </w:t>
      </w:r>
      <w:r w:rsidRPr="005806AC">
        <w:rPr>
          <w:iCs/>
          <w:sz w:val="28"/>
          <w:szCs w:val="28"/>
          <w:lang w:val="en-US"/>
        </w:rPr>
        <w:t>I</w:t>
      </w:r>
      <w:r w:rsidRPr="005806AC">
        <w:rPr>
          <w:iCs/>
          <w:sz w:val="28"/>
          <w:szCs w:val="28"/>
        </w:rPr>
        <w:t xml:space="preserve"> впервые начали предприниматься меры по предупреждению преступлений. Например, в</w:t>
      </w:r>
      <w:r w:rsidRPr="005806AC">
        <w:rPr>
          <w:sz w:val="28"/>
          <w:szCs w:val="28"/>
        </w:rPr>
        <w:t xml:space="preserve"> указе 1712 года</w:t>
      </w:r>
      <w:r w:rsidRPr="005806AC">
        <w:rPr>
          <w:iCs/>
          <w:sz w:val="28"/>
          <w:szCs w:val="28"/>
        </w:rPr>
        <w:t xml:space="preserve">, </w:t>
      </w:r>
      <w:r w:rsidRPr="005806AC">
        <w:rPr>
          <w:sz w:val="28"/>
          <w:szCs w:val="28"/>
        </w:rPr>
        <w:t xml:space="preserve">предусмотрены подобные меры по предупреждению воровства и убийства незаконнорожденных детей. </w:t>
      </w:r>
      <w:r w:rsidRPr="005806AC">
        <w:rPr>
          <w:rStyle w:val="a8"/>
          <w:sz w:val="28"/>
        </w:rPr>
        <w:footnoteReference w:id="28"/>
      </w:r>
    </w:p>
    <w:p w:rsidR="00823E21" w:rsidRPr="005806AC" w:rsidRDefault="00823E21" w:rsidP="005806AC">
      <w:pPr>
        <w:keepNext/>
        <w:widowControl w:val="0"/>
        <w:spacing w:line="360" w:lineRule="auto"/>
        <w:ind w:firstLine="709"/>
        <w:jc w:val="both"/>
        <w:rPr>
          <w:sz w:val="28"/>
          <w:szCs w:val="28"/>
        </w:rPr>
      </w:pPr>
      <w:r w:rsidRPr="005806AC">
        <w:rPr>
          <w:sz w:val="28"/>
          <w:szCs w:val="28"/>
        </w:rPr>
        <w:t xml:space="preserve">Ближайшие преемники Петра I не внесли ничего принципиально нового в положение о смертной казни. Они не смягчили, но и не ужесточили уголовное законодательство, не было крупных изменений и в правоприменительной практике. </w:t>
      </w:r>
    </w:p>
    <w:p w:rsidR="00823E21" w:rsidRPr="005806AC" w:rsidRDefault="00823E21" w:rsidP="005806AC">
      <w:pPr>
        <w:keepNext/>
        <w:widowControl w:val="0"/>
        <w:spacing w:line="360" w:lineRule="auto"/>
        <w:ind w:firstLine="709"/>
        <w:jc w:val="both"/>
        <w:rPr>
          <w:sz w:val="28"/>
          <w:szCs w:val="28"/>
        </w:rPr>
      </w:pPr>
      <w:r w:rsidRPr="005806AC">
        <w:rPr>
          <w:sz w:val="28"/>
          <w:szCs w:val="28"/>
        </w:rPr>
        <w:t xml:space="preserve">Резкий поворот в истории смертной казни произошел в царствование Елизаветы Петровны, дочери Петра </w:t>
      </w:r>
      <w:r w:rsidRPr="005806AC">
        <w:rPr>
          <w:sz w:val="28"/>
          <w:szCs w:val="28"/>
          <w:lang w:val="en-US"/>
        </w:rPr>
        <w:t>I</w:t>
      </w:r>
      <w:r w:rsidRPr="005806AC">
        <w:rPr>
          <w:sz w:val="28"/>
          <w:szCs w:val="28"/>
        </w:rPr>
        <w:t>. По преданию, участвуя в дворцовом перевороте, в результате которого она и взошла на престол, Елизавета Петровна дала клятву, что в случае удачного завершения переворота она, став императрицей, никого не лишит жизни. Но клятвой, данной перед богом, Елизавета Петровна не считала себя связанной.</w:t>
      </w:r>
      <w:r w:rsidRPr="005806AC">
        <w:rPr>
          <w:rStyle w:val="a8"/>
          <w:sz w:val="28"/>
        </w:rPr>
        <w:footnoteReference w:id="29"/>
      </w:r>
    </w:p>
    <w:p w:rsidR="00823E21" w:rsidRPr="005806AC" w:rsidRDefault="00823E21" w:rsidP="005806AC">
      <w:pPr>
        <w:keepNext/>
        <w:widowControl w:val="0"/>
        <w:spacing w:line="360" w:lineRule="auto"/>
        <w:ind w:firstLine="709"/>
        <w:jc w:val="both"/>
        <w:rPr>
          <w:sz w:val="28"/>
          <w:szCs w:val="28"/>
        </w:rPr>
      </w:pPr>
      <w:r w:rsidRPr="005806AC">
        <w:rPr>
          <w:sz w:val="28"/>
          <w:szCs w:val="28"/>
        </w:rPr>
        <w:t>В начале царствования императрицы смертная казнь существовала, поскольку ряд указов подтверждает ее применение, например, к перебежчикам в Швецию (указ от 13 марта 1742 года), за взяточничество (указ от 11 декабря 1742 года), за нарушение карантинных правил на таможне в связи с чумой в некоторых европейских государствах, за вывоз золота и серебра за границу и ввоз медных денег.</w:t>
      </w:r>
      <w:r w:rsidRPr="005806AC">
        <w:rPr>
          <w:rStyle w:val="a8"/>
          <w:sz w:val="28"/>
        </w:rPr>
        <w:footnoteReference w:id="30"/>
      </w:r>
    </w:p>
    <w:p w:rsidR="00823E21" w:rsidRPr="005806AC" w:rsidRDefault="00823E21" w:rsidP="005806AC">
      <w:pPr>
        <w:keepNext/>
        <w:widowControl w:val="0"/>
        <w:spacing w:line="360" w:lineRule="auto"/>
        <w:ind w:firstLine="709"/>
        <w:jc w:val="both"/>
        <w:rPr>
          <w:sz w:val="28"/>
          <w:szCs w:val="28"/>
        </w:rPr>
      </w:pPr>
      <w:r w:rsidRPr="005806AC">
        <w:rPr>
          <w:sz w:val="28"/>
          <w:szCs w:val="28"/>
        </w:rPr>
        <w:t>Однако попытки ограничения и отмены смертной казни делались именно в это время. Так, указом от 23 августа 1742 года от смертной казни освобождались несовершеннолетние до 17 лет.</w:t>
      </w:r>
      <w:r w:rsidRPr="005806AC">
        <w:rPr>
          <w:rStyle w:val="a8"/>
          <w:sz w:val="28"/>
        </w:rPr>
        <w:footnoteReference w:id="31"/>
      </w:r>
      <w:r w:rsidRPr="005806AC">
        <w:rPr>
          <w:sz w:val="28"/>
          <w:szCs w:val="28"/>
        </w:rPr>
        <w:t xml:space="preserve"> </w:t>
      </w:r>
    </w:p>
    <w:p w:rsidR="00823E21" w:rsidRPr="005806AC" w:rsidRDefault="00823E21" w:rsidP="005806AC">
      <w:pPr>
        <w:keepNext/>
        <w:widowControl w:val="0"/>
        <w:spacing w:line="360" w:lineRule="auto"/>
        <w:ind w:firstLine="709"/>
        <w:jc w:val="both"/>
        <w:rPr>
          <w:sz w:val="28"/>
          <w:szCs w:val="28"/>
        </w:rPr>
      </w:pPr>
      <w:r w:rsidRPr="005806AC">
        <w:rPr>
          <w:sz w:val="28"/>
          <w:szCs w:val="28"/>
        </w:rPr>
        <w:t>О приостановлении исполнения смертной казни Елизаветой Петровной можно судить по Сенатскому указу от 7 мая 1744 года,</w:t>
      </w:r>
      <w:r w:rsidR="005806AC">
        <w:rPr>
          <w:sz w:val="28"/>
          <w:szCs w:val="28"/>
        </w:rPr>
        <w:t xml:space="preserve"> </w:t>
      </w:r>
      <w:r w:rsidRPr="005806AC">
        <w:rPr>
          <w:sz w:val="28"/>
          <w:szCs w:val="28"/>
        </w:rPr>
        <w:t>согласно которого всем судебным местам предписывалось присылать в Сенат обстоятельные выдержки из приговоров, осужденных к смертной казни или политической смерти. До получения указа по таким делам приказано «экзекуции не чинить», т.е. не приводить приговоры в исполнение. Рассмотрение таких дел должно было осуществляться императрицей. Ни одного смертного приговора Елизаветой Петровной утверждено не было. Итогом такого неясного положения приговоренных к смертной казни стало невероятное переполнение тюрем.</w:t>
      </w:r>
      <w:r w:rsidRPr="005806AC">
        <w:rPr>
          <w:rStyle w:val="a8"/>
          <w:sz w:val="28"/>
        </w:rPr>
        <w:footnoteReference w:id="32"/>
      </w:r>
      <w:r w:rsidR="005806AC">
        <w:rPr>
          <w:sz w:val="28"/>
          <w:szCs w:val="28"/>
        </w:rPr>
        <w:t xml:space="preserve"> </w:t>
      </w:r>
    </w:p>
    <w:p w:rsidR="00823E21" w:rsidRPr="005806AC" w:rsidRDefault="00823E21" w:rsidP="005806AC">
      <w:pPr>
        <w:keepNext/>
        <w:widowControl w:val="0"/>
        <w:spacing w:line="360" w:lineRule="auto"/>
        <w:ind w:firstLine="709"/>
        <w:jc w:val="both"/>
        <w:rPr>
          <w:sz w:val="28"/>
          <w:szCs w:val="28"/>
        </w:rPr>
      </w:pPr>
      <w:r w:rsidRPr="005806AC">
        <w:rPr>
          <w:sz w:val="28"/>
          <w:szCs w:val="28"/>
        </w:rPr>
        <w:t>29 марта 1753 года</w:t>
      </w:r>
      <w:r w:rsidR="005806AC">
        <w:rPr>
          <w:sz w:val="28"/>
          <w:szCs w:val="28"/>
        </w:rPr>
        <w:t xml:space="preserve"> </w:t>
      </w:r>
      <w:r w:rsidRPr="005806AC">
        <w:rPr>
          <w:sz w:val="28"/>
          <w:szCs w:val="28"/>
        </w:rPr>
        <w:t>императрица подписала указ, которым заменила смертную казнь: «подлежащих к натуральной смерти, чиня высокое наказание кнутом и вырезав ноздри, Поставить на лбу В, а на щеках по одной О, а на другой Р и заклепав в ножные кандалы, посылать в вечную тяжелую и всегдашнюю работу».</w:t>
      </w:r>
      <w:r w:rsidRPr="005806AC">
        <w:rPr>
          <w:rStyle w:val="a8"/>
          <w:sz w:val="28"/>
        </w:rPr>
        <w:footnoteReference w:id="33"/>
      </w:r>
      <w:r w:rsidRPr="005806AC">
        <w:rPr>
          <w:sz w:val="28"/>
          <w:szCs w:val="28"/>
        </w:rPr>
        <w:t xml:space="preserve"> </w:t>
      </w:r>
    </w:p>
    <w:p w:rsidR="00823E21" w:rsidRPr="005806AC" w:rsidRDefault="00823E21" w:rsidP="005806AC">
      <w:pPr>
        <w:keepNext/>
        <w:widowControl w:val="0"/>
        <w:spacing w:line="360" w:lineRule="auto"/>
        <w:ind w:firstLine="709"/>
        <w:jc w:val="both"/>
        <w:rPr>
          <w:sz w:val="28"/>
          <w:szCs w:val="28"/>
        </w:rPr>
      </w:pPr>
      <w:r w:rsidRPr="005806AC">
        <w:rPr>
          <w:sz w:val="28"/>
          <w:szCs w:val="28"/>
        </w:rPr>
        <w:t>Хотя смертная казнь отменялась юридически,</w:t>
      </w:r>
      <w:r w:rsidR="005806AC">
        <w:rPr>
          <w:sz w:val="28"/>
          <w:szCs w:val="28"/>
        </w:rPr>
        <w:t xml:space="preserve"> </w:t>
      </w:r>
      <w:r w:rsidRPr="005806AC">
        <w:rPr>
          <w:sz w:val="28"/>
          <w:szCs w:val="28"/>
        </w:rPr>
        <w:t>на практике применялось наказание шпицрутенами, которое состояло в том, что осужденного вели через строй солдат вооруженных прутьями. Количество ударов по обнаженной спине достигало шести и двенадцати тысяч. Это наказание называлось «гонять сквозь строй» и было отменено только в 1863 году. Широко применялось наказание кнутом и вело к тому же результат, что и повешение или расстрел, но только более жестоким способом.</w:t>
      </w:r>
      <w:r w:rsidRPr="005806AC">
        <w:rPr>
          <w:rStyle w:val="a8"/>
          <w:sz w:val="28"/>
        </w:rPr>
        <w:footnoteReference w:id="34"/>
      </w:r>
    </w:p>
    <w:p w:rsidR="00823E21" w:rsidRPr="005806AC" w:rsidRDefault="00823E21" w:rsidP="005806AC">
      <w:pPr>
        <w:keepNext/>
        <w:widowControl w:val="0"/>
        <w:spacing w:line="360" w:lineRule="auto"/>
        <w:ind w:firstLine="709"/>
        <w:jc w:val="both"/>
        <w:rPr>
          <w:iCs/>
          <w:sz w:val="28"/>
          <w:szCs w:val="28"/>
        </w:rPr>
      </w:pPr>
      <w:r w:rsidRPr="005806AC">
        <w:rPr>
          <w:sz w:val="28"/>
          <w:szCs w:val="28"/>
        </w:rPr>
        <w:t xml:space="preserve">Таким образом, отмена смертной казни прошла в своеобразной форме. Будучи предусмотренной, в уголовном законодательстве, она не применялась на практике. Несмотря на неоднозначность и сложность процесса отмены смертной казни, </w:t>
      </w:r>
      <w:r w:rsidRPr="005806AC">
        <w:rPr>
          <w:iCs/>
          <w:sz w:val="28"/>
          <w:szCs w:val="28"/>
        </w:rPr>
        <w:t>Россия к концу первой половины XV</w:t>
      </w:r>
      <w:r w:rsidRPr="005806AC">
        <w:rPr>
          <w:iCs/>
          <w:sz w:val="28"/>
          <w:szCs w:val="28"/>
          <w:lang w:val="en-US"/>
        </w:rPr>
        <w:t>I</w:t>
      </w:r>
      <w:r w:rsidRPr="005806AC">
        <w:rPr>
          <w:iCs/>
          <w:sz w:val="28"/>
          <w:szCs w:val="28"/>
        </w:rPr>
        <w:t>II века стала первым европейским государством, отменившим этот вид наказания.</w:t>
      </w:r>
    </w:p>
    <w:p w:rsidR="00823E21" w:rsidRPr="005806AC" w:rsidRDefault="005806AC" w:rsidP="005806AC">
      <w:pPr>
        <w:keepNext/>
        <w:widowControl w:val="0"/>
        <w:spacing w:line="360" w:lineRule="auto"/>
        <w:ind w:firstLine="709"/>
        <w:jc w:val="both"/>
        <w:rPr>
          <w:sz w:val="28"/>
          <w:szCs w:val="32"/>
        </w:rPr>
      </w:pPr>
      <w:r>
        <w:rPr>
          <w:sz w:val="28"/>
          <w:szCs w:val="32"/>
        </w:rPr>
        <w:br w:type="page"/>
      </w:r>
      <w:r w:rsidR="00823E21" w:rsidRPr="005806AC">
        <w:rPr>
          <w:sz w:val="28"/>
          <w:szCs w:val="32"/>
        </w:rPr>
        <w:t>1.</w:t>
      </w:r>
      <w:r>
        <w:rPr>
          <w:sz w:val="28"/>
          <w:szCs w:val="32"/>
        </w:rPr>
        <w:t xml:space="preserve">3 </w:t>
      </w:r>
      <w:r w:rsidR="00823E21" w:rsidRPr="005806AC">
        <w:rPr>
          <w:sz w:val="28"/>
          <w:szCs w:val="32"/>
        </w:rPr>
        <w:t xml:space="preserve">Смертная казнь и ее место в карательной политике России (вторая половина </w:t>
      </w:r>
      <w:r w:rsidR="00823E21" w:rsidRPr="005806AC">
        <w:rPr>
          <w:sz w:val="28"/>
          <w:szCs w:val="32"/>
          <w:lang w:val="en-US"/>
        </w:rPr>
        <w:t>XVIII</w:t>
      </w:r>
      <w:r w:rsidR="00823E21" w:rsidRPr="005806AC">
        <w:rPr>
          <w:sz w:val="28"/>
          <w:szCs w:val="32"/>
        </w:rPr>
        <w:t xml:space="preserve"> века – середина </w:t>
      </w:r>
      <w:r w:rsidR="00823E21" w:rsidRPr="005806AC">
        <w:rPr>
          <w:sz w:val="28"/>
          <w:szCs w:val="32"/>
          <w:lang w:val="en-US"/>
        </w:rPr>
        <w:t>XIX</w:t>
      </w:r>
      <w:r>
        <w:rPr>
          <w:sz w:val="28"/>
          <w:szCs w:val="32"/>
        </w:rPr>
        <w:t>века)</w:t>
      </w:r>
    </w:p>
    <w:p w:rsidR="00823E21" w:rsidRPr="005806AC" w:rsidRDefault="00823E21" w:rsidP="005806AC">
      <w:pPr>
        <w:keepNext/>
        <w:widowControl w:val="0"/>
        <w:spacing w:line="360" w:lineRule="auto"/>
        <w:ind w:firstLine="709"/>
        <w:jc w:val="both"/>
        <w:rPr>
          <w:sz w:val="28"/>
          <w:szCs w:val="32"/>
        </w:rPr>
      </w:pPr>
    </w:p>
    <w:p w:rsidR="00823E21" w:rsidRPr="005806AC" w:rsidRDefault="00823E21" w:rsidP="005806AC">
      <w:pPr>
        <w:keepNext/>
        <w:widowControl w:val="0"/>
        <w:spacing w:line="360" w:lineRule="auto"/>
        <w:ind w:firstLine="709"/>
        <w:jc w:val="both"/>
        <w:rPr>
          <w:sz w:val="28"/>
          <w:szCs w:val="28"/>
        </w:rPr>
      </w:pPr>
      <w:r w:rsidRPr="005806AC">
        <w:rPr>
          <w:sz w:val="28"/>
          <w:szCs w:val="28"/>
        </w:rPr>
        <w:t xml:space="preserve">Еще Петром </w:t>
      </w:r>
      <w:r w:rsidRPr="005806AC">
        <w:rPr>
          <w:sz w:val="28"/>
          <w:szCs w:val="28"/>
          <w:lang w:val="en-US"/>
        </w:rPr>
        <w:t>I</w:t>
      </w:r>
      <w:r w:rsidRPr="005806AC">
        <w:rPr>
          <w:sz w:val="28"/>
          <w:szCs w:val="28"/>
        </w:rPr>
        <w:t xml:space="preserve"> и его преемниками были сделаны попытки по созданию нового единого общегражданского уголовного уложения, - для чего неоднократно создавались специальные комиссии. Однако их деятельность не дала никаких результатов. Созданная 11 марта 1754 года по представлению М.К. Шувалова новая кодификационная комиссия при Сенате была седьмая по счету. Работа комиссии велась успешно, к 10 апреля 1755 года ею были подготовлены проекты двух частей нового уложения: судная и криминальная. Последняя, носила следующее название: «О розыскных делах и какие за разные преступления казни, наказания и штрафы положены». Эта часть одобрена Сенатом, и после доработки 25 июля 1755 года представлена</w:t>
      </w:r>
      <w:r w:rsidR="005806AC">
        <w:rPr>
          <w:sz w:val="28"/>
          <w:szCs w:val="28"/>
        </w:rPr>
        <w:t xml:space="preserve"> </w:t>
      </w:r>
      <w:r w:rsidRPr="005806AC">
        <w:rPr>
          <w:sz w:val="28"/>
          <w:szCs w:val="28"/>
        </w:rPr>
        <w:t>на утверждение Елизаветы Петровны. Но утверждения не последовало. По мысли графа Блудова, это произошло потому, что в проекте «определялась смертная казнь даже в случаях, в коих исполнение оной было уже воспрещено».</w:t>
      </w:r>
      <w:r w:rsidRPr="005806AC">
        <w:rPr>
          <w:rStyle w:val="a8"/>
          <w:sz w:val="28"/>
        </w:rPr>
        <w:footnoteReference w:id="35"/>
      </w:r>
    </w:p>
    <w:p w:rsidR="00823E21" w:rsidRPr="005806AC" w:rsidRDefault="00823E21" w:rsidP="005806AC">
      <w:pPr>
        <w:keepNext/>
        <w:widowControl w:val="0"/>
        <w:spacing w:line="360" w:lineRule="auto"/>
        <w:ind w:firstLine="709"/>
        <w:jc w:val="both"/>
        <w:rPr>
          <w:sz w:val="28"/>
          <w:szCs w:val="28"/>
        </w:rPr>
      </w:pPr>
      <w:r w:rsidRPr="005806AC">
        <w:rPr>
          <w:sz w:val="28"/>
          <w:szCs w:val="28"/>
        </w:rPr>
        <w:t xml:space="preserve">Кодификационная работа по составлению нового уложения была продолжена при Екатерине </w:t>
      </w:r>
      <w:r w:rsidRPr="005806AC">
        <w:rPr>
          <w:sz w:val="28"/>
          <w:szCs w:val="28"/>
          <w:lang w:val="en-US"/>
        </w:rPr>
        <w:t>II</w:t>
      </w:r>
      <w:r w:rsidRPr="005806AC">
        <w:rPr>
          <w:sz w:val="28"/>
          <w:szCs w:val="28"/>
        </w:rPr>
        <w:t>. В 1767 году была создана</w:t>
      </w:r>
      <w:r w:rsidR="005806AC">
        <w:rPr>
          <w:sz w:val="28"/>
          <w:szCs w:val="28"/>
        </w:rPr>
        <w:t xml:space="preserve"> </w:t>
      </w:r>
      <w:r w:rsidRPr="005806AC">
        <w:rPr>
          <w:sz w:val="28"/>
          <w:szCs w:val="28"/>
        </w:rPr>
        <w:t xml:space="preserve">законодательная комиссия. В нее должны были войти депутаты от всех областей России и сословий. Для участия в работе комиссии представители должны были привезти с собой наказы. Кроме того, Екатерина </w:t>
      </w:r>
      <w:r w:rsidRPr="005806AC">
        <w:rPr>
          <w:sz w:val="28"/>
          <w:szCs w:val="28"/>
          <w:lang w:val="en-US"/>
        </w:rPr>
        <w:t>II</w:t>
      </w:r>
      <w:r w:rsidRPr="005806AC">
        <w:rPr>
          <w:bCs/>
          <w:sz w:val="28"/>
          <w:szCs w:val="28"/>
        </w:rPr>
        <w:t xml:space="preserve"> </w:t>
      </w:r>
      <w:r w:rsidRPr="005806AC">
        <w:rPr>
          <w:sz w:val="28"/>
          <w:szCs w:val="28"/>
        </w:rPr>
        <w:t xml:space="preserve">разработала собственный </w:t>
      </w:r>
      <w:r w:rsidRPr="005806AC">
        <w:rPr>
          <w:bCs/>
          <w:sz w:val="28"/>
          <w:szCs w:val="28"/>
        </w:rPr>
        <w:t xml:space="preserve">Наказ комиссии о составлении проекта нового Уложения, </w:t>
      </w:r>
      <w:r w:rsidRPr="005806AC">
        <w:rPr>
          <w:sz w:val="28"/>
          <w:szCs w:val="28"/>
        </w:rPr>
        <w:t xml:space="preserve">в котором излагались и общие начала уголовного права, взгляды на преступления и смертную казнь. Указывая на две основные цели наказания - частное и общее предупреждение, Екатерина </w:t>
      </w:r>
      <w:r w:rsidRPr="005806AC">
        <w:rPr>
          <w:sz w:val="28"/>
          <w:szCs w:val="28"/>
          <w:lang w:val="en-US"/>
        </w:rPr>
        <w:t>II</w:t>
      </w:r>
      <w:r w:rsidRPr="005806AC">
        <w:rPr>
          <w:sz w:val="28"/>
          <w:szCs w:val="28"/>
        </w:rPr>
        <w:t xml:space="preserve"> подчеркивает, что смертная казнь не обеспечивает реализацию этих целей. Исходя из таких посылок, Екатерина </w:t>
      </w:r>
      <w:r w:rsidRPr="005806AC">
        <w:rPr>
          <w:sz w:val="28"/>
          <w:szCs w:val="28"/>
          <w:lang w:val="en-US"/>
        </w:rPr>
        <w:t>II</w:t>
      </w:r>
      <w:r w:rsidRPr="005806AC">
        <w:rPr>
          <w:bCs/>
          <w:sz w:val="28"/>
          <w:szCs w:val="28"/>
        </w:rPr>
        <w:t xml:space="preserve"> </w:t>
      </w:r>
      <w:r w:rsidRPr="005806AC">
        <w:rPr>
          <w:sz w:val="28"/>
          <w:szCs w:val="28"/>
        </w:rPr>
        <w:t>делает вывод: «В обыкновенном состоянии общества смерть гражданина ни полезна, ни нужна» (ст. 210). Но последовательности у нее в этом вопросе до конца не хватает. Она тут же оговаривает условия, при которых смертная казнь может допускаться: «Смерть гражданина может в одном только случае быть потребна, когда он лишен, будучи вольности, имеет еще способ и силу, могущую возмутить народное спокойствие» (ст. 210).</w:t>
      </w:r>
      <w:r w:rsidRPr="005806AC">
        <w:rPr>
          <w:rStyle w:val="a8"/>
          <w:sz w:val="28"/>
        </w:rPr>
        <w:footnoteReference w:id="36"/>
      </w:r>
    </w:p>
    <w:p w:rsidR="00823E21" w:rsidRPr="005806AC" w:rsidRDefault="00823E21" w:rsidP="005806AC">
      <w:pPr>
        <w:keepNext/>
        <w:widowControl w:val="0"/>
        <w:spacing w:line="360" w:lineRule="auto"/>
        <w:ind w:firstLine="709"/>
        <w:jc w:val="both"/>
        <w:rPr>
          <w:sz w:val="28"/>
          <w:szCs w:val="28"/>
        </w:rPr>
      </w:pPr>
      <w:r w:rsidRPr="005806AC">
        <w:rPr>
          <w:sz w:val="28"/>
          <w:szCs w:val="28"/>
        </w:rPr>
        <w:t>Однако,</w:t>
      </w:r>
      <w:r w:rsidR="005806AC">
        <w:rPr>
          <w:sz w:val="28"/>
          <w:szCs w:val="28"/>
        </w:rPr>
        <w:t xml:space="preserve"> </w:t>
      </w:r>
      <w:r w:rsidRPr="005806AC">
        <w:rPr>
          <w:sz w:val="28"/>
          <w:szCs w:val="28"/>
        </w:rPr>
        <w:t xml:space="preserve">под предлогом войны с Турцией комиссия была распущенна, позднее свою деятельность не возобновляла. </w:t>
      </w:r>
    </w:p>
    <w:p w:rsidR="00823E21" w:rsidRPr="005806AC" w:rsidRDefault="00823E21" w:rsidP="005806AC">
      <w:pPr>
        <w:keepNext/>
        <w:widowControl w:val="0"/>
        <w:spacing w:line="360" w:lineRule="auto"/>
        <w:ind w:firstLine="709"/>
        <w:jc w:val="both"/>
        <w:rPr>
          <w:sz w:val="28"/>
          <w:szCs w:val="28"/>
        </w:rPr>
      </w:pPr>
      <w:r w:rsidRPr="005806AC">
        <w:rPr>
          <w:sz w:val="28"/>
          <w:szCs w:val="28"/>
        </w:rPr>
        <w:t xml:space="preserve">Таким образом, окончательно вопрос о смертной казни не был разрешен и при Екатерине </w:t>
      </w:r>
      <w:r w:rsidRPr="005806AC">
        <w:rPr>
          <w:sz w:val="28"/>
          <w:szCs w:val="28"/>
          <w:lang w:val="en-US"/>
        </w:rPr>
        <w:t>II</w:t>
      </w:r>
      <w:r w:rsidRPr="005806AC">
        <w:rPr>
          <w:sz w:val="28"/>
          <w:szCs w:val="28"/>
        </w:rPr>
        <w:t xml:space="preserve">. Императрица, не будучи противницей смертной казни, умело использовала неустойчивое положение этого наказания. Несмотря на возможность применения смертной казни, практически за общеуголовные преступления она не применялась. В отношении дворян применялась политическая смерть. Ссылка грозила лицам простого сословия. Смертная казнь применялась к лицам, которые могут возмутить общественное спокойствие. </w:t>
      </w:r>
      <w:r w:rsidRPr="005806AC">
        <w:rPr>
          <w:rStyle w:val="a8"/>
          <w:sz w:val="28"/>
        </w:rPr>
        <w:footnoteReference w:id="37"/>
      </w:r>
    </w:p>
    <w:p w:rsidR="00823E21" w:rsidRPr="005806AC" w:rsidRDefault="00823E21" w:rsidP="005806AC">
      <w:pPr>
        <w:keepNext/>
        <w:widowControl w:val="0"/>
        <w:spacing w:line="360" w:lineRule="auto"/>
        <w:ind w:firstLine="709"/>
        <w:jc w:val="both"/>
        <w:rPr>
          <w:sz w:val="28"/>
          <w:szCs w:val="28"/>
        </w:rPr>
      </w:pPr>
      <w:r w:rsidRPr="005806AC">
        <w:rPr>
          <w:sz w:val="28"/>
          <w:szCs w:val="28"/>
        </w:rPr>
        <w:t>К числу преступников, «могущих возмутить общественное спокойствие», относился и руководитель крестьянского движения Е.Пугачев.</w:t>
      </w:r>
      <w:r w:rsidR="005806AC">
        <w:rPr>
          <w:sz w:val="28"/>
          <w:szCs w:val="28"/>
        </w:rPr>
        <w:t xml:space="preserve"> </w:t>
      </w:r>
      <w:r w:rsidRPr="005806AC">
        <w:rPr>
          <w:sz w:val="28"/>
          <w:szCs w:val="28"/>
        </w:rPr>
        <w:t>По указу «О бунтовщике, самозванце и государственном злодее Емельяне Пугачеве и его сообщниках» «Пугачёву учинить смертную казнь... четвертовать, голову взоткнуть на кол, части тела разнести по четырем частям города и положить на колеса, а пос</w:t>
      </w:r>
      <w:r w:rsidR="005806AC">
        <w:rPr>
          <w:sz w:val="28"/>
          <w:szCs w:val="28"/>
        </w:rPr>
        <w:t xml:space="preserve">ле на тех же местах сжечь Перфильев четвертовать в Москве Чике, он же Зарубин </w:t>
      </w:r>
      <w:r w:rsidRPr="005806AC">
        <w:rPr>
          <w:sz w:val="28"/>
          <w:szCs w:val="28"/>
        </w:rPr>
        <w:t>отсечь голову, и взоткнуть ее на кол для всенародного зрелища, а труп его сжечь со эшафотом куп</w:t>
      </w:r>
      <w:r w:rsidR="005806AC">
        <w:rPr>
          <w:sz w:val="28"/>
          <w:szCs w:val="28"/>
        </w:rPr>
        <w:t>но. И сею казнь совершить в Уфе, Шигаева, Подурова и Торнова</w:t>
      </w:r>
      <w:r w:rsidRPr="005806AC">
        <w:rPr>
          <w:sz w:val="28"/>
          <w:szCs w:val="28"/>
        </w:rPr>
        <w:t xml:space="preserve"> повесити в Москве всех троих».</w:t>
      </w:r>
      <w:r w:rsidRPr="005806AC">
        <w:rPr>
          <w:rStyle w:val="a8"/>
          <w:sz w:val="28"/>
        </w:rPr>
        <w:footnoteReference w:id="38"/>
      </w:r>
    </w:p>
    <w:p w:rsidR="00823E21" w:rsidRPr="005806AC" w:rsidRDefault="00823E21" w:rsidP="005806AC">
      <w:pPr>
        <w:keepNext/>
        <w:widowControl w:val="0"/>
        <w:spacing w:line="360" w:lineRule="auto"/>
        <w:ind w:firstLine="709"/>
        <w:jc w:val="both"/>
        <w:rPr>
          <w:sz w:val="28"/>
          <w:szCs w:val="28"/>
        </w:rPr>
      </w:pPr>
      <w:r w:rsidRPr="005806AC">
        <w:rPr>
          <w:sz w:val="28"/>
          <w:szCs w:val="28"/>
        </w:rPr>
        <w:t>Однако кроме официально казненных главных крестьянских вождей, в провинциях казнили не только пугачевцев, но и сочувствующих Пугачеву обывателей. При усмирении пугачевщины смертные казни применялись в массовых масштабах.</w:t>
      </w:r>
      <w:r w:rsidRPr="005806AC">
        <w:rPr>
          <w:rStyle w:val="a8"/>
          <w:sz w:val="28"/>
        </w:rPr>
        <w:footnoteReference w:id="39"/>
      </w:r>
      <w:r w:rsidRPr="005806AC">
        <w:rPr>
          <w:sz w:val="28"/>
          <w:szCs w:val="28"/>
        </w:rPr>
        <w:t xml:space="preserve"> </w:t>
      </w:r>
    </w:p>
    <w:p w:rsidR="00823E21" w:rsidRPr="005806AC" w:rsidRDefault="00823E21" w:rsidP="005806AC">
      <w:pPr>
        <w:keepNext/>
        <w:widowControl w:val="0"/>
        <w:spacing w:line="360" w:lineRule="auto"/>
        <w:ind w:firstLine="709"/>
        <w:jc w:val="both"/>
        <w:rPr>
          <w:sz w:val="28"/>
          <w:szCs w:val="28"/>
        </w:rPr>
      </w:pPr>
      <w:r w:rsidRPr="005806AC">
        <w:rPr>
          <w:sz w:val="28"/>
          <w:szCs w:val="28"/>
        </w:rPr>
        <w:t>Таким образом, фактическое состояние рабства большинства населения России, поддерживаемое системой репрессивных органов, давало возможность Екатерине рассчитывать на общественное спокойствие без применения смертной казни. Однако когда речь заходила о преступлениях, способных поколебать устои государственной власти смертная казнь применялась без всяких колебаний.</w:t>
      </w:r>
    </w:p>
    <w:p w:rsidR="00823E21" w:rsidRPr="005806AC" w:rsidRDefault="00823E21" w:rsidP="005806AC">
      <w:pPr>
        <w:keepNext/>
        <w:widowControl w:val="0"/>
        <w:spacing w:line="360" w:lineRule="auto"/>
        <w:ind w:firstLine="709"/>
        <w:jc w:val="both"/>
        <w:rPr>
          <w:sz w:val="28"/>
          <w:szCs w:val="28"/>
        </w:rPr>
      </w:pPr>
      <w:r w:rsidRPr="005806AC">
        <w:rPr>
          <w:sz w:val="28"/>
          <w:szCs w:val="28"/>
        </w:rPr>
        <w:t xml:space="preserve">В работах историков права и указах Сената не содержится каких-либо сведений относительно фактического применения смертной казни за 25 лет царствования Александра </w:t>
      </w:r>
      <w:r w:rsidRPr="005806AC">
        <w:rPr>
          <w:sz w:val="28"/>
          <w:szCs w:val="28"/>
          <w:lang w:val="en-US"/>
        </w:rPr>
        <w:t>I</w:t>
      </w:r>
      <w:r w:rsidRPr="005806AC">
        <w:rPr>
          <w:sz w:val="28"/>
          <w:szCs w:val="28"/>
        </w:rPr>
        <w:t>. Единственным автором, рискнувшим назвать число казненных в этот период - 24 человека является современный историк-правовед О.Ф. Шишов, но и он не указывает источник такой своей осведомленности.</w:t>
      </w:r>
      <w:r w:rsidRPr="005806AC">
        <w:rPr>
          <w:rStyle w:val="a8"/>
          <w:sz w:val="28"/>
        </w:rPr>
        <w:footnoteReference w:id="40"/>
      </w:r>
      <w:r w:rsidRPr="005806AC">
        <w:rPr>
          <w:sz w:val="28"/>
          <w:szCs w:val="28"/>
        </w:rPr>
        <w:t xml:space="preserve"> В то же время он подчеркивает, что основная масса этих казней связана с Отечественной войной 1812 года и приговоры в данных случаях выносились военно-полевыми, а не гражданскими судами. Указанные суды руководствовались специальными законами, например, Полевым уложением 1812 года, которые применялись исключительно во время войны за тяжкие преступления и только в отношении лиц военного ведомства или приравненных к ним.</w:t>
      </w:r>
      <w:r w:rsidRPr="005806AC">
        <w:rPr>
          <w:rStyle w:val="a8"/>
          <w:sz w:val="28"/>
        </w:rPr>
        <w:footnoteReference w:id="41"/>
      </w:r>
      <w:r w:rsidRPr="005806AC">
        <w:rPr>
          <w:sz w:val="28"/>
          <w:szCs w:val="28"/>
        </w:rPr>
        <w:t xml:space="preserve"> </w:t>
      </w:r>
    </w:p>
    <w:p w:rsidR="00823E21" w:rsidRPr="005806AC" w:rsidRDefault="00823E21" w:rsidP="005806AC">
      <w:pPr>
        <w:keepNext/>
        <w:widowControl w:val="0"/>
        <w:spacing w:line="360" w:lineRule="auto"/>
        <w:ind w:firstLine="709"/>
        <w:jc w:val="both"/>
        <w:rPr>
          <w:sz w:val="28"/>
          <w:szCs w:val="28"/>
        </w:rPr>
      </w:pPr>
      <w:r w:rsidRPr="005806AC">
        <w:rPr>
          <w:sz w:val="28"/>
          <w:szCs w:val="28"/>
        </w:rPr>
        <w:t xml:space="preserve">Александром I был принят Карантинный устав, </w:t>
      </w:r>
      <w:r w:rsidRPr="005806AC">
        <w:rPr>
          <w:bCs/>
          <w:sz w:val="28"/>
          <w:szCs w:val="28"/>
        </w:rPr>
        <w:t xml:space="preserve">по которому смертная казнь назначалась за ряд карантинных преступных деяний, таких как поджог карантинных зданий, сопротивление карантинным властям, подделка документов с намерением сократить или избежать карантинные обряды, кража во время чумы из оцепленных домов, непредставление к очистке вещей, оставшихся после умершего от чумы и других деяний. </w:t>
      </w:r>
      <w:r w:rsidRPr="005806AC">
        <w:rPr>
          <w:sz w:val="28"/>
          <w:szCs w:val="28"/>
        </w:rPr>
        <w:t>Применялись ли на практике эти нормы - неизвестно, но вероятнее всего - нет, поскольку к подобным указам и ранее законодатель не раз прибегал, но скорее, чтобы подчеркнуть опасность преступного посягательства, нежели для того, чтобы осуществить угрозу в действительности.</w:t>
      </w:r>
      <w:r w:rsidRPr="005806AC">
        <w:rPr>
          <w:rStyle w:val="a8"/>
          <w:sz w:val="28"/>
        </w:rPr>
        <w:footnoteReference w:id="42"/>
      </w:r>
      <w:r w:rsidRPr="005806AC">
        <w:rPr>
          <w:sz w:val="28"/>
          <w:szCs w:val="28"/>
        </w:rPr>
        <w:t xml:space="preserve"> </w:t>
      </w:r>
    </w:p>
    <w:p w:rsidR="00823E21" w:rsidRPr="005806AC" w:rsidRDefault="00823E21" w:rsidP="005806AC">
      <w:pPr>
        <w:keepNext/>
        <w:widowControl w:val="0"/>
        <w:spacing w:line="360" w:lineRule="auto"/>
        <w:ind w:firstLine="709"/>
        <w:jc w:val="both"/>
        <w:rPr>
          <w:sz w:val="28"/>
          <w:szCs w:val="28"/>
        </w:rPr>
      </w:pPr>
      <w:r w:rsidRPr="005806AC">
        <w:rPr>
          <w:sz w:val="28"/>
          <w:szCs w:val="28"/>
        </w:rPr>
        <w:t xml:space="preserve">Николай </w:t>
      </w:r>
      <w:r w:rsidRPr="005806AC">
        <w:rPr>
          <w:sz w:val="28"/>
          <w:szCs w:val="28"/>
          <w:lang w:val="en-US"/>
        </w:rPr>
        <w:t>I</w:t>
      </w:r>
      <w:r w:rsidRPr="005806AC">
        <w:rPr>
          <w:sz w:val="28"/>
          <w:szCs w:val="28"/>
        </w:rPr>
        <w:t xml:space="preserve">, сменивший на престоле Александра </w:t>
      </w:r>
      <w:r w:rsidRPr="005806AC">
        <w:rPr>
          <w:sz w:val="28"/>
          <w:szCs w:val="28"/>
          <w:lang w:val="en-US"/>
        </w:rPr>
        <w:t>I</w:t>
      </w:r>
      <w:r w:rsidRPr="005806AC">
        <w:rPr>
          <w:sz w:val="28"/>
          <w:szCs w:val="28"/>
        </w:rPr>
        <w:t>, отметил свое вступление на престол казнью 5 человек – декабристов. Верховный уголовный суд под давлением царя еще до окончания процесса решил, что все подсудимые по закону должны быть казнены. Члены Святейшего Синода, участвовавшие в суде, подали голос за смертную казнь для всех подсудимых. Из 121 человека подсудимых приговором Верховного уголовного суда были осуждены: 5 человек к смертной казни четвертованием; 31 человек – к смертной казни отсечением головы; 17 человек к вечной ссылке на каторжные работы; остальные 85 человек – к каторге без срока и на срок, на поселение. Указом 10 июля 1826 года царь проявил монаршее милосердие. Осужденным к смертной казни</w:t>
      </w:r>
      <w:r w:rsidR="005806AC">
        <w:rPr>
          <w:sz w:val="28"/>
          <w:szCs w:val="28"/>
        </w:rPr>
        <w:t xml:space="preserve"> </w:t>
      </w:r>
      <w:r w:rsidRPr="005806AC">
        <w:rPr>
          <w:sz w:val="28"/>
          <w:szCs w:val="28"/>
        </w:rPr>
        <w:t>отсечением головы казнь была заменена каторгой, остальным подсудимым наказание было смягченно, кроме П.</w:t>
      </w:r>
      <w:r w:rsidR="0093488B">
        <w:rPr>
          <w:sz w:val="28"/>
          <w:szCs w:val="28"/>
        </w:rPr>
        <w:t xml:space="preserve"> </w:t>
      </w:r>
      <w:r w:rsidRPr="005806AC">
        <w:rPr>
          <w:sz w:val="28"/>
          <w:szCs w:val="28"/>
        </w:rPr>
        <w:t>Пестеля, К.</w:t>
      </w:r>
      <w:r w:rsidR="0093488B">
        <w:rPr>
          <w:sz w:val="28"/>
          <w:szCs w:val="28"/>
        </w:rPr>
        <w:t xml:space="preserve"> </w:t>
      </w:r>
      <w:r w:rsidRPr="005806AC">
        <w:rPr>
          <w:sz w:val="28"/>
          <w:szCs w:val="28"/>
        </w:rPr>
        <w:t>Рылеева, С. Муравьев-Апостола, М. Бестужева, П. Каховского которые были приговорены к повешению.</w:t>
      </w:r>
      <w:r w:rsidRPr="005806AC">
        <w:rPr>
          <w:rStyle w:val="a8"/>
          <w:sz w:val="28"/>
        </w:rPr>
        <w:footnoteReference w:id="43"/>
      </w:r>
      <w:r w:rsidRPr="005806AC">
        <w:rPr>
          <w:sz w:val="28"/>
          <w:szCs w:val="28"/>
        </w:rPr>
        <w:t xml:space="preserve"> </w:t>
      </w:r>
    </w:p>
    <w:p w:rsidR="00823E21" w:rsidRPr="005806AC" w:rsidRDefault="00823E21" w:rsidP="005806AC">
      <w:pPr>
        <w:keepNext/>
        <w:widowControl w:val="0"/>
        <w:spacing w:line="360" w:lineRule="auto"/>
        <w:ind w:firstLine="709"/>
        <w:jc w:val="both"/>
        <w:rPr>
          <w:sz w:val="28"/>
          <w:szCs w:val="28"/>
        </w:rPr>
      </w:pPr>
      <w:r w:rsidRPr="005806AC">
        <w:rPr>
          <w:sz w:val="28"/>
          <w:szCs w:val="28"/>
        </w:rPr>
        <w:t>Общее количество казненных при этом императоре не велико - 40 человек. Однако на практике все еще существовало применении скрытой казни в виде засечения на смерть. Кроме</w:t>
      </w:r>
      <w:r w:rsidR="005806AC">
        <w:rPr>
          <w:sz w:val="28"/>
          <w:szCs w:val="28"/>
        </w:rPr>
        <w:t xml:space="preserve"> </w:t>
      </w:r>
      <w:r w:rsidRPr="005806AC">
        <w:rPr>
          <w:sz w:val="28"/>
          <w:szCs w:val="28"/>
        </w:rPr>
        <w:t>того, выдавались негласные указы о дозволении смертной казни Сибирским генерал – губернаторам. Существовал перечень преступлений, для определения сферы действия этого наказания нассыльно - каторжных. Смерть предусматривалась за: заговор против Государя и правительства; бунт, сопряженный с грабежом, убийствами, поджогом, взломом тюрем и освобождением преступников; доказанное склонение жителей края к бунту и неповиновению; открытое неповиновение военной силе и начальству в месте содержания каторжных; насильственное покушение на освобождение из тюремного заключения или каторжных работ. Эта негласная санкция смертной казни была средством политической репрессии, а не мерой уголовного наказания, что подтверждается ее секретностью.</w:t>
      </w:r>
      <w:r w:rsidRPr="005806AC">
        <w:rPr>
          <w:rStyle w:val="a8"/>
          <w:sz w:val="28"/>
        </w:rPr>
        <w:footnoteReference w:id="44"/>
      </w:r>
    </w:p>
    <w:p w:rsidR="00823E21" w:rsidRPr="005806AC" w:rsidRDefault="00823E21" w:rsidP="005806AC">
      <w:pPr>
        <w:keepNext/>
        <w:widowControl w:val="0"/>
        <w:spacing w:line="360" w:lineRule="auto"/>
        <w:ind w:firstLine="709"/>
        <w:jc w:val="both"/>
        <w:rPr>
          <w:sz w:val="28"/>
          <w:szCs w:val="28"/>
        </w:rPr>
      </w:pPr>
      <w:r w:rsidRPr="005806AC">
        <w:rPr>
          <w:sz w:val="28"/>
          <w:szCs w:val="28"/>
        </w:rPr>
        <w:t>Смертная казнь по Уложению 1845 года угрожала лишь за следующие две (традиционные для России) группы преступлений:</w:t>
      </w:r>
    </w:p>
    <w:p w:rsidR="00823E21" w:rsidRPr="005806AC" w:rsidRDefault="00823E21" w:rsidP="005806AC">
      <w:pPr>
        <w:keepNext/>
        <w:widowControl w:val="0"/>
        <w:numPr>
          <w:ilvl w:val="0"/>
          <w:numId w:val="1"/>
        </w:numPr>
        <w:autoSpaceDE w:val="0"/>
        <w:autoSpaceDN w:val="0"/>
        <w:adjustRightInd w:val="0"/>
        <w:spacing w:line="360" w:lineRule="auto"/>
        <w:ind w:firstLine="709"/>
        <w:jc w:val="both"/>
        <w:rPr>
          <w:sz w:val="28"/>
          <w:szCs w:val="28"/>
        </w:rPr>
      </w:pPr>
      <w:r w:rsidRPr="005806AC">
        <w:rPr>
          <w:sz w:val="28"/>
          <w:szCs w:val="28"/>
        </w:rPr>
        <w:t xml:space="preserve">государственные преступления </w:t>
      </w:r>
    </w:p>
    <w:p w:rsidR="00823E21" w:rsidRPr="005806AC" w:rsidRDefault="00823E21" w:rsidP="005806AC">
      <w:pPr>
        <w:keepNext/>
        <w:widowControl w:val="0"/>
        <w:numPr>
          <w:ilvl w:val="1"/>
          <w:numId w:val="1"/>
        </w:numPr>
        <w:autoSpaceDE w:val="0"/>
        <w:autoSpaceDN w:val="0"/>
        <w:adjustRightInd w:val="0"/>
        <w:spacing w:line="360" w:lineRule="auto"/>
        <w:ind w:firstLine="709"/>
        <w:jc w:val="both"/>
        <w:rPr>
          <w:sz w:val="28"/>
          <w:szCs w:val="28"/>
        </w:rPr>
      </w:pPr>
      <w:r w:rsidRPr="005806AC">
        <w:rPr>
          <w:sz w:val="28"/>
          <w:szCs w:val="28"/>
        </w:rPr>
        <w:t>посягательство на жизнь, здоровье, честь, свободу и верховную власть Императора. При этом ответственность наступает и за голый умысел на совершение этого преступления. «Всякое злоумышление и преступное действие против жизни, здоровья или чести государя императора…подвергаются смертной казни»</w:t>
      </w:r>
      <w:r w:rsidRPr="005806AC">
        <w:rPr>
          <w:rStyle w:val="a8"/>
          <w:sz w:val="28"/>
        </w:rPr>
        <w:footnoteReference w:id="45"/>
      </w:r>
      <w:r w:rsidRPr="005806AC">
        <w:rPr>
          <w:sz w:val="28"/>
          <w:szCs w:val="28"/>
        </w:rPr>
        <w:t>;</w:t>
      </w:r>
    </w:p>
    <w:p w:rsidR="00823E21" w:rsidRPr="005806AC" w:rsidRDefault="00823E21" w:rsidP="005806AC">
      <w:pPr>
        <w:keepNext/>
        <w:widowControl w:val="0"/>
        <w:numPr>
          <w:ilvl w:val="1"/>
          <w:numId w:val="1"/>
        </w:numPr>
        <w:autoSpaceDE w:val="0"/>
        <w:autoSpaceDN w:val="0"/>
        <w:adjustRightInd w:val="0"/>
        <w:spacing w:line="360" w:lineRule="auto"/>
        <w:ind w:firstLine="709"/>
        <w:jc w:val="both"/>
        <w:rPr>
          <w:sz w:val="28"/>
          <w:szCs w:val="28"/>
        </w:rPr>
      </w:pPr>
      <w:r w:rsidRPr="005806AC">
        <w:rPr>
          <w:sz w:val="28"/>
          <w:szCs w:val="28"/>
        </w:rPr>
        <w:t xml:space="preserve">посягательство на жизнь, здоровье, свободу, честь и права членов Императорского дома; </w:t>
      </w:r>
    </w:p>
    <w:p w:rsidR="00823E21" w:rsidRPr="005806AC" w:rsidRDefault="00823E21" w:rsidP="005806AC">
      <w:pPr>
        <w:keepNext/>
        <w:widowControl w:val="0"/>
        <w:numPr>
          <w:ilvl w:val="1"/>
          <w:numId w:val="1"/>
        </w:numPr>
        <w:autoSpaceDE w:val="0"/>
        <w:autoSpaceDN w:val="0"/>
        <w:adjustRightInd w:val="0"/>
        <w:spacing w:line="360" w:lineRule="auto"/>
        <w:ind w:firstLine="709"/>
        <w:jc w:val="both"/>
        <w:rPr>
          <w:sz w:val="28"/>
          <w:szCs w:val="28"/>
        </w:rPr>
      </w:pPr>
      <w:r w:rsidRPr="005806AC">
        <w:rPr>
          <w:sz w:val="28"/>
          <w:szCs w:val="28"/>
        </w:rPr>
        <w:t>бунт против власти верховной. «За бунт против власти верховной…за умысел ниспровергнуть правительство во всем государстве…подвергаются смертной казни»</w:t>
      </w:r>
      <w:r w:rsidRPr="005806AC">
        <w:rPr>
          <w:rStyle w:val="a8"/>
          <w:sz w:val="28"/>
        </w:rPr>
        <w:footnoteReference w:id="46"/>
      </w:r>
      <w:r w:rsidRPr="005806AC">
        <w:rPr>
          <w:sz w:val="28"/>
          <w:szCs w:val="28"/>
        </w:rPr>
        <w:t>;</w:t>
      </w:r>
    </w:p>
    <w:p w:rsidR="00823E21" w:rsidRPr="005806AC" w:rsidRDefault="00823E21" w:rsidP="005806AC">
      <w:pPr>
        <w:keepNext/>
        <w:widowControl w:val="0"/>
        <w:numPr>
          <w:ilvl w:val="1"/>
          <w:numId w:val="1"/>
        </w:numPr>
        <w:autoSpaceDE w:val="0"/>
        <w:autoSpaceDN w:val="0"/>
        <w:adjustRightInd w:val="0"/>
        <w:spacing w:line="360" w:lineRule="auto"/>
        <w:ind w:firstLine="709"/>
        <w:jc w:val="both"/>
        <w:rPr>
          <w:sz w:val="28"/>
          <w:szCs w:val="28"/>
        </w:rPr>
      </w:pPr>
      <w:r w:rsidRPr="005806AC">
        <w:rPr>
          <w:sz w:val="28"/>
          <w:szCs w:val="28"/>
        </w:rPr>
        <w:t xml:space="preserve"> государственная измена. «Виновные к государственной измене… приговариваются к смертной казни»;</w:t>
      </w:r>
    </w:p>
    <w:p w:rsidR="00823E21" w:rsidRPr="005806AC" w:rsidRDefault="00823E21" w:rsidP="005806AC">
      <w:pPr>
        <w:keepNext/>
        <w:widowControl w:val="0"/>
        <w:numPr>
          <w:ilvl w:val="0"/>
          <w:numId w:val="2"/>
        </w:numPr>
        <w:autoSpaceDE w:val="0"/>
        <w:autoSpaceDN w:val="0"/>
        <w:adjustRightInd w:val="0"/>
        <w:spacing w:line="360" w:lineRule="auto"/>
        <w:ind w:firstLine="709"/>
        <w:jc w:val="both"/>
        <w:rPr>
          <w:sz w:val="28"/>
          <w:szCs w:val="28"/>
        </w:rPr>
      </w:pPr>
      <w:r w:rsidRPr="005806AC">
        <w:rPr>
          <w:sz w:val="28"/>
          <w:szCs w:val="28"/>
        </w:rPr>
        <w:t xml:space="preserve">образование тайных обществ, имеющих вредную для спокойствия и целостности государства или противную установленным законами образу и порядку правления цель. </w:t>
      </w:r>
    </w:p>
    <w:p w:rsidR="00823E21" w:rsidRPr="005806AC" w:rsidRDefault="00823E21" w:rsidP="005806AC">
      <w:pPr>
        <w:keepNext/>
        <w:widowControl w:val="0"/>
        <w:spacing w:line="360" w:lineRule="auto"/>
        <w:ind w:firstLine="709"/>
        <w:jc w:val="both"/>
        <w:rPr>
          <w:sz w:val="28"/>
          <w:szCs w:val="28"/>
        </w:rPr>
      </w:pPr>
      <w:r w:rsidRPr="005806AC">
        <w:rPr>
          <w:sz w:val="28"/>
          <w:szCs w:val="28"/>
        </w:rPr>
        <w:t>Уложение не определяет виды смертной казни, предоставляя это право судам. Ст. 73 предусматривает возможность замены смертной казни,</w:t>
      </w:r>
      <w:r w:rsidR="005806AC">
        <w:rPr>
          <w:sz w:val="28"/>
          <w:szCs w:val="28"/>
        </w:rPr>
        <w:t xml:space="preserve"> </w:t>
      </w:r>
      <w:r w:rsidRPr="005806AC">
        <w:rPr>
          <w:sz w:val="28"/>
          <w:szCs w:val="28"/>
        </w:rPr>
        <w:t>«по особому высочайшему соизволению», политической смертью, под которой понималось следующее наказание: возведение осужденного на эшафот на публичной площади, а затем отправка в ссылку в каторжные работы, бессрочные или на определенное время.</w:t>
      </w:r>
      <w:r w:rsidRPr="005806AC">
        <w:rPr>
          <w:rStyle w:val="a8"/>
          <w:sz w:val="28"/>
        </w:rPr>
        <w:footnoteReference w:id="47"/>
      </w:r>
      <w:r w:rsidRPr="005806AC">
        <w:rPr>
          <w:sz w:val="28"/>
          <w:szCs w:val="28"/>
        </w:rPr>
        <w:t xml:space="preserve"> </w:t>
      </w:r>
    </w:p>
    <w:p w:rsidR="00823E21" w:rsidRPr="005806AC" w:rsidRDefault="00823E21" w:rsidP="005806AC">
      <w:pPr>
        <w:keepNext/>
        <w:widowControl w:val="0"/>
        <w:spacing w:line="360" w:lineRule="auto"/>
        <w:ind w:firstLine="709"/>
        <w:jc w:val="both"/>
        <w:rPr>
          <w:sz w:val="28"/>
          <w:szCs w:val="28"/>
        </w:rPr>
      </w:pPr>
      <w:r w:rsidRPr="005806AC">
        <w:rPr>
          <w:sz w:val="28"/>
          <w:szCs w:val="28"/>
        </w:rPr>
        <w:t>Смертная казнь по Уложению 1845 года входила в общую систему уголовных наказаний и могла быть назначена по приговору общих судов.</w:t>
      </w:r>
      <w:r w:rsidRPr="005806AC">
        <w:rPr>
          <w:rStyle w:val="a8"/>
          <w:sz w:val="28"/>
        </w:rPr>
        <w:footnoteReference w:id="48"/>
      </w:r>
      <w:r w:rsidRPr="005806AC">
        <w:rPr>
          <w:sz w:val="28"/>
          <w:szCs w:val="28"/>
        </w:rPr>
        <w:t xml:space="preserve"> </w:t>
      </w:r>
    </w:p>
    <w:p w:rsidR="00823E21" w:rsidRPr="005806AC" w:rsidRDefault="00823E21" w:rsidP="005806AC">
      <w:pPr>
        <w:keepNext/>
        <w:widowControl w:val="0"/>
        <w:spacing w:line="360" w:lineRule="auto"/>
        <w:ind w:firstLine="709"/>
        <w:jc w:val="both"/>
        <w:rPr>
          <w:sz w:val="28"/>
          <w:szCs w:val="28"/>
        </w:rPr>
      </w:pPr>
      <w:r w:rsidRPr="005806AC">
        <w:rPr>
          <w:sz w:val="28"/>
          <w:szCs w:val="28"/>
        </w:rPr>
        <w:t xml:space="preserve">В середине </w:t>
      </w:r>
      <w:r w:rsidRPr="005806AC">
        <w:rPr>
          <w:sz w:val="28"/>
          <w:szCs w:val="28"/>
          <w:lang w:val="en-US"/>
        </w:rPr>
        <w:t>XIX</w:t>
      </w:r>
      <w:r w:rsidRPr="005806AC">
        <w:rPr>
          <w:sz w:val="28"/>
          <w:szCs w:val="28"/>
        </w:rPr>
        <w:t xml:space="preserve"> века на развитие института смертной казни повлиял рост крестьянского движения, который обусловил первые попытки передачи дел из общих судов в военные для принятия решений по законам военного времени. Начала складываться практика вынесения смертных приговоров по чрезвычайным законам.</w:t>
      </w:r>
      <w:r w:rsidR="005806AC">
        <w:rPr>
          <w:sz w:val="28"/>
          <w:szCs w:val="28"/>
        </w:rPr>
        <w:t xml:space="preserve"> </w:t>
      </w:r>
    </w:p>
    <w:p w:rsidR="00823E21" w:rsidRPr="005806AC" w:rsidRDefault="00823E21" w:rsidP="005806AC">
      <w:pPr>
        <w:keepNext/>
        <w:widowControl w:val="0"/>
        <w:spacing w:line="360" w:lineRule="auto"/>
        <w:ind w:firstLine="709"/>
        <w:jc w:val="both"/>
        <w:rPr>
          <w:bCs/>
          <w:sz w:val="28"/>
          <w:szCs w:val="28"/>
        </w:rPr>
      </w:pPr>
      <w:r w:rsidRPr="005806AC">
        <w:rPr>
          <w:sz w:val="28"/>
          <w:szCs w:val="28"/>
        </w:rPr>
        <w:t xml:space="preserve">24 августа 1861 года был опубликован Временный Наказ Уездным полициям, согласно которому </w:t>
      </w:r>
      <w:r w:rsidRPr="005806AC">
        <w:rPr>
          <w:bCs/>
          <w:sz w:val="28"/>
          <w:szCs w:val="28"/>
        </w:rPr>
        <w:t xml:space="preserve">полиция после трехкратного предупреждения могла применять оружие против неповинующихся. </w:t>
      </w:r>
    </w:p>
    <w:p w:rsidR="00823E21" w:rsidRPr="005806AC" w:rsidRDefault="00823E21" w:rsidP="005806AC">
      <w:pPr>
        <w:keepNext/>
        <w:widowControl w:val="0"/>
        <w:spacing w:line="360" w:lineRule="auto"/>
        <w:ind w:firstLine="709"/>
        <w:jc w:val="both"/>
        <w:rPr>
          <w:bCs/>
          <w:sz w:val="28"/>
          <w:szCs w:val="28"/>
        </w:rPr>
      </w:pPr>
      <w:r w:rsidRPr="005806AC">
        <w:rPr>
          <w:bCs/>
          <w:sz w:val="28"/>
          <w:szCs w:val="28"/>
        </w:rPr>
        <w:t xml:space="preserve">В 1862 году в связи с участившимися в столице пожарами, разрешалось судить поджигателей по законам военного времени. Это означало вынесение смертных приговоров, не предусмотренных за поджоги обычным правом. После покушения на императора в 1866 году политика государства ужесточилась, и применение смертной казни по обычным и чрезвычайным законам закрепилась. </w:t>
      </w:r>
    </w:p>
    <w:p w:rsidR="00823E21" w:rsidRPr="005806AC" w:rsidRDefault="00823E21" w:rsidP="005806AC">
      <w:pPr>
        <w:keepNext/>
        <w:widowControl w:val="0"/>
        <w:spacing w:line="360" w:lineRule="auto"/>
        <w:ind w:firstLine="709"/>
        <w:jc w:val="both"/>
        <w:rPr>
          <w:bCs/>
          <w:sz w:val="28"/>
          <w:szCs w:val="28"/>
        </w:rPr>
      </w:pPr>
      <w:r w:rsidRPr="005806AC">
        <w:rPr>
          <w:bCs/>
          <w:sz w:val="28"/>
          <w:szCs w:val="28"/>
        </w:rPr>
        <w:t>Указ 1878 года допускал вынесение смертных приговоров за сопротивление властям, нападение на войска и полицию, если они сопровождались покушениями на убийство.</w:t>
      </w:r>
      <w:r w:rsidRPr="005806AC">
        <w:rPr>
          <w:rStyle w:val="a8"/>
          <w:sz w:val="28"/>
        </w:rPr>
        <w:footnoteReference w:id="49"/>
      </w:r>
    </w:p>
    <w:p w:rsidR="00823E21" w:rsidRPr="005806AC" w:rsidRDefault="00823E21" w:rsidP="005806AC">
      <w:pPr>
        <w:keepNext/>
        <w:widowControl w:val="0"/>
        <w:spacing w:line="360" w:lineRule="auto"/>
        <w:ind w:firstLine="709"/>
        <w:jc w:val="both"/>
        <w:rPr>
          <w:sz w:val="28"/>
          <w:szCs w:val="28"/>
        </w:rPr>
      </w:pPr>
      <w:r w:rsidRPr="005806AC">
        <w:rPr>
          <w:bCs/>
          <w:sz w:val="28"/>
          <w:szCs w:val="28"/>
        </w:rPr>
        <w:t>В пореформенный период институт смертной казни превратился в основной инструмент борьбы с революционным движением.</w:t>
      </w:r>
      <w:r w:rsidR="005806AC">
        <w:rPr>
          <w:bCs/>
          <w:sz w:val="28"/>
          <w:szCs w:val="28"/>
        </w:rPr>
        <w:t xml:space="preserve"> </w:t>
      </w:r>
    </w:p>
    <w:p w:rsidR="00823E21" w:rsidRPr="005806AC" w:rsidRDefault="00823E21" w:rsidP="005806AC">
      <w:pPr>
        <w:keepNext/>
        <w:widowControl w:val="0"/>
        <w:spacing w:line="360" w:lineRule="auto"/>
        <w:ind w:firstLine="709"/>
        <w:jc w:val="both"/>
        <w:rPr>
          <w:sz w:val="28"/>
          <w:szCs w:val="28"/>
        </w:rPr>
      </w:pPr>
      <w:r w:rsidRPr="005806AC">
        <w:rPr>
          <w:sz w:val="28"/>
          <w:szCs w:val="28"/>
        </w:rPr>
        <w:t xml:space="preserve">До 1881 года в России казнь совершалась публично. Причем, осуждённого доставляли на эшафот на чёрных дрогах. А затем привязывали его к позорному столбу. В 1879 году публичное исполнение казни было отменено в Царстве Польском, а в 1881 - во всей Империи. </w:t>
      </w:r>
    </w:p>
    <w:p w:rsidR="00823E21" w:rsidRPr="005806AC" w:rsidRDefault="00823E21" w:rsidP="005806AC">
      <w:pPr>
        <w:keepNext/>
        <w:widowControl w:val="0"/>
        <w:spacing w:line="360" w:lineRule="auto"/>
        <w:ind w:firstLine="709"/>
        <w:jc w:val="both"/>
        <w:rPr>
          <w:sz w:val="28"/>
          <w:szCs w:val="28"/>
        </w:rPr>
      </w:pPr>
      <w:r w:rsidRPr="005806AC">
        <w:rPr>
          <w:sz w:val="28"/>
          <w:szCs w:val="28"/>
        </w:rPr>
        <w:t>В целом за период с 1875 по 1900 год по приговорам военно-окружных судов были казнены 391 человек. Однако это далеко неполные сведения, так как здесь не были учтены деятельность военно-полевых судов и отрядных судов, казни по постановлениям карательных экспедиций в местностях, объявленных на положении чрезвычайной и усиленной охраны.</w:t>
      </w:r>
      <w:r w:rsidRPr="005806AC">
        <w:rPr>
          <w:rStyle w:val="a8"/>
          <w:sz w:val="28"/>
        </w:rPr>
        <w:footnoteReference w:id="50"/>
      </w:r>
    </w:p>
    <w:p w:rsidR="00823E21" w:rsidRPr="005806AC" w:rsidRDefault="00823E21" w:rsidP="005806AC">
      <w:pPr>
        <w:keepNext/>
        <w:widowControl w:val="0"/>
        <w:spacing w:line="360" w:lineRule="auto"/>
        <w:ind w:firstLine="709"/>
        <w:jc w:val="both"/>
        <w:rPr>
          <w:sz w:val="28"/>
          <w:szCs w:val="28"/>
        </w:rPr>
      </w:pPr>
      <w:r w:rsidRPr="005806AC">
        <w:rPr>
          <w:sz w:val="28"/>
          <w:szCs w:val="28"/>
        </w:rPr>
        <w:t>По данным В. А. Рогова за 20 лет после отмены крепостного нрава (1861-1881 годы) по чрезвычайным законам в России было казнено 1,5 тысяч человек.</w:t>
      </w:r>
      <w:r w:rsidRPr="005806AC">
        <w:rPr>
          <w:rStyle w:val="a8"/>
          <w:sz w:val="28"/>
        </w:rPr>
        <w:footnoteReference w:id="51"/>
      </w:r>
    </w:p>
    <w:p w:rsidR="00823E21" w:rsidRPr="005806AC" w:rsidRDefault="00823E21" w:rsidP="005806AC">
      <w:pPr>
        <w:keepNext/>
        <w:widowControl w:val="0"/>
        <w:spacing w:line="360" w:lineRule="auto"/>
        <w:ind w:firstLine="709"/>
        <w:jc w:val="both"/>
        <w:rPr>
          <w:sz w:val="28"/>
          <w:szCs w:val="28"/>
        </w:rPr>
      </w:pPr>
      <w:r w:rsidRPr="005806AC">
        <w:rPr>
          <w:sz w:val="28"/>
          <w:szCs w:val="28"/>
        </w:rPr>
        <w:t xml:space="preserve">По Уголовному Уложению 1903 года смертная казнь полагалась только за наиболее тяжкие государственные преступления: посягательство на жизнь, здоровье, свободу и неприкосновенность императора и его семьи, а также покушение и приготовление к этим деяниям; посягательство на государственный строй России, порядок наследования престола или отторжения от России какой-либо </w:t>
      </w:r>
      <w:r w:rsidRPr="005806AC">
        <w:rPr>
          <w:iCs/>
          <w:sz w:val="28"/>
          <w:szCs w:val="28"/>
        </w:rPr>
        <w:t xml:space="preserve">её </w:t>
      </w:r>
      <w:r w:rsidRPr="005806AC">
        <w:rPr>
          <w:sz w:val="28"/>
          <w:szCs w:val="28"/>
        </w:rPr>
        <w:t xml:space="preserve">части, а также покушение на эти преступления (но приготовление к ним влекло за собой каторгу); посягательство на жизнь члена Императорского дома (но только посягательство на жизнь, а не на какие-либо иные блага и, притом, только оконченное убийство, а не приготовление к нему); а также некоторые виды государственной измены - предание и покушение передать неприятелю армию или флот, отряд войск, отдельную часть или команду, укреплённое место, военный порт или военное судно; склонение отряда войск, отдельной части, команды или их начальников к переходу на сторону неприятеля; шпионаж; насильственное сопротивление российским военным силам или нападение на них и другие преступные деяния. </w:t>
      </w:r>
      <w:r w:rsidRPr="005806AC">
        <w:rPr>
          <w:rStyle w:val="a8"/>
          <w:sz w:val="28"/>
        </w:rPr>
        <w:footnoteReference w:id="52"/>
      </w:r>
    </w:p>
    <w:p w:rsidR="00823E21" w:rsidRPr="005806AC" w:rsidRDefault="00823E21" w:rsidP="005806AC">
      <w:pPr>
        <w:keepNext/>
        <w:widowControl w:val="0"/>
        <w:spacing w:line="360" w:lineRule="auto"/>
        <w:ind w:firstLine="709"/>
        <w:jc w:val="both"/>
        <w:rPr>
          <w:sz w:val="28"/>
          <w:szCs w:val="28"/>
        </w:rPr>
      </w:pPr>
      <w:r w:rsidRPr="005806AC">
        <w:rPr>
          <w:sz w:val="28"/>
          <w:szCs w:val="28"/>
        </w:rPr>
        <w:t>По статье 15 смертная казнь совершалась через повешение, не публично.</w:t>
      </w:r>
      <w:r w:rsidRPr="005806AC">
        <w:rPr>
          <w:rStyle w:val="a8"/>
          <w:sz w:val="28"/>
        </w:rPr>
        <w:footnoteReference w:id="53"/>
      </w:r>
      <w:r w:rsidRPr="005806AC">
        <w:rPr>
          <w:sz w:val="28"/>
          <w:szCs w:val="28"/>
        </w:rPr>
        <w:t xml:space="preserve"> От неё освобождались несовершеннолетние, женщины, кроме наказания за преступление - посягательство на жизнь, здоровье, свободу и неприкосновенность императора и его семьи, и лица, достигшие 70-летнего возраста. При соответствующих обстоятельствах предусматривалось смягчение данного вида наказания в виде каторги без срока или срочной от 10 до 15 лет.</w:t>
      </w:r>
      <w:r w:rsidRPr="005806AC">
        <w:rPr>
          <w:rStyle w:val="a8"/>
          <w:sz w:val="28"/>
        </w:rPr>
        <w:footnoteReference w:id="54"/>
      </w:r>
    </w:p>
    <w:p w:rsidR="00823E21" w:rsidRPr="005806AC" w:rsidRDefault="00823E21" w:rsidP="005806AC">
      <w:pPr>
        <w:keepNext/>
        <w:widowControl w:val="0"/>
        <w:spacing w:line="360" w:lineRule="auto"/>
        <w:ind w:firstLine="709"/>
        <w:jc w:val="both"/>
        <w:rPr>
          <w:sz w:val="28"/>
          <w:szCs w:val="28"/>
        </w:rPr>
      </w:pPr>
      <w:r w:rsidRPr="005806AC">
        <w:rPr>
          <w:sz w:val="28"/>
          <w:szCs w:val="28"/>
        </w:rPr>
        <w:t>Применение смертной казни в России резко возросло во время революции 1905 - 1907 годов. По судебным приговорам было казнено свыше 6 тысяч человек, без приговоров (то есть внесудебным способом) - свыше 5 тысяч человек.</w:t>
      </w:r>
      <w:r w:rsidRPr="005806AC">
        <w:rPr>
          <w:rStyle w:val="a8"/>
          <w:sz w:val="28"/>
        </w:rPr>
        <w:footnoteReference w:id="55"/>
      </w:r>
    </w:p>
    <w:p w:rsidR="00823E21" w:rsidRPr="005806AC" w:rsidRDefault="00823E21" w:rsidP="005806AC">
      <w:pPr>
        <w:keepNext/>
        <w:widowControl w:val="0"/>
        <w:spacing w:line="360" w:lineRule="auto"/>
        <w:ind w:firstLine="709"/>
        <w:jc w:val="both"/>
        <w:rPr>
          <w:sz w:val="28"/>
          <w:szCs w:val="28"/>
        </w:rPr>
      </w:pPr>
      <w:r w:rsidRPr="005806AC">
        <w:rPr>
          <w:sz w:val="28"/>
          <w:szCs w:val="28"/>
        </w:rPr>
        <w:t>Русский философ И.А. Бердяев писал о расправах над участниками революции 1905-1907 годов: «Контрреволюционный террор, не знающий границ, зверская месть, организованное убийство беззащитных – вот что называют у нас в эти дни смертной казнью».</w:t>
      </w:r>
      <w:r w:rsidRPr="005806AC">
        <w:rPr>
          <w:rStyle w:val="a8"/>
          <w:sz w:val="28"/>
        </w:rPr>
        <w:footnoteReference w:id="56"/>
      </w:r>
    </w:p>
    <w:p w:rsidR="00823E21" w:rsidRPr="005806AC" w:rsidRDefault="00823E21" w:rsidP="005806AC">
      <w:pPr>
        <w:keepNext/>
        <w:widowControl w:val="0"/>
        <w:spacing w:line="360" w:lineRule="auto"/>
        <w:ind w:firstLine="709"/>
        <w:jc w:val="both"/>
        <w:rPr>
          <w:sz w:val="28"/>
          <w:szCs w:val="28"/>
        </w:rPr>
      </w:pPr>
      <w:r w:rsidRPr="005806AC">
        <w:rPr>
          <w:sz w:val="28"/>
          <w:szCs w:val="28"/>
        </w:rPr>
        <w:t>Одновременно с этим, происходила разработка законов об отмене смертной казни. Проект такого закона был принят 19 июня 1906 года</w:t>
      </w:r>
      <w:r w:rsidR="005806AC">
        <w:rPr>
          <w:sz w:val="28"/>
          <w:szCs w:val="28"/>
        </w:rPr>
        <w:t xml:space="preserve"> </w:t>
      </w:r>
      <w:r w:rsidRPr="005806AC">
        <w:rPr>
          <w:sz w:val="28"/>
          <w:szCs w:val="28"/>
        </w:rPr>
        <w:t>Первой Государственной Думой, позднее Второй Государственной Думой, но Государственный совет в обоих случаях его не утвердил.</w:t>
      </w:r>
    </w:p>
    <w:p w:rsidR="00823E21" w:rsidRPr="005806AC" w:rsidRDefault="00823E21" w:rsidP="005806AC">
      <w:pPr>
        <w:keepNext/>
        <w:widowControl w:val="0"/>
        <w:spacing w:line="360" w:lineRule="auto"/>
        <w:ind w:firstLine="709"/>
        <w:jc w:val="both"/>
        <w:rPr>
          <w:sz w:val="28"/>
          <w:szCs w:val="28"/>
        </w:rPr>
      </w:pPr>
      <w:r w:rsidRPr="005806AC">
        <w:rPr>
          <w:sz w:val="28"/>
          <w:szCs w:val="28"/>
        </w:rPr>
        <w:t>Исполнение смертных приговоров продолжалось в России до Февральской революции. 12 марта 1917 года это наказание Временное Правительство отменило, но уже в июле 1917 года смертная казнь была восстановлена и разрешена к применению военно-революционными судами за ряд воинских преступлений, убийство, изнасилование, разбой и грабеж (всего свыше 20 составов преступлений).</w:t>
      </w:r>
      <w:r w:rsidRPr="005806AC">
        <w:rPr>
          <w:rStyle w:val="a8"/>
          <w:sz w:val="28"/>
        </w:rPr>
        <w:footnoteReference w:id="57"/>
      </w:r>
      <w:r w:rsidRPr="005806AC">
        <w:rPr>
          <w:sz w:val="28"/>
          <w:szCs w:val="28"/>
        </w:rPr>
        <w:t xml:space="preserve"> </w:t>
      </w:r>
    </w:p>
    <w:p w:rsidR="00823E21" w:rsidRPr="005806AC" w:rsidRDefault="00823E21" w:rsidP="005806AC">
      <w:pPr>
        <w:keepNext/>
        <w:widowControl w:val="0"/>
        <w:spacing w:line="360" w:lineRule="auto"/>
        <w:ind w:firstLine="709"/>
        <w:jc w:val="both"/>
        <w:rPr>
          <w:sz w:val="28"/>
          <w:szCs w:val="28"/>
        </w:rPr>
      </w:pPr>
      <w:r w:rsidRPr="005806AC">
        <w:rPr>
          <w:sz w:val="28"/>
          <w:szCs w:val="28"/>
        </w:rPr>
        <w:t>28 сентября 1917 года Временное Правительство приостановило применение казней «до особого распоряжения».</w:t>
      </w:r>
      <w:r w:rsidR="005806AC">
        <w:rPr>
          <w:sz w:val="28"/>
          <w:szCs w:val="28"/>
        </w:rPr>
        <w:t xml:space="preserve"> </w:t>
      </w:r>
    </w:p>
    <w:p w:rsidR="00823E21" w:rsidRPr="005806AC" w:rsidRDefault="00823E21" w:rsidP="005806AC">
      <w:pPr>
        <w:keepNext/>
        <w:widowControl w:val="0"/>
        <w:spacing w:line="360" w:lineRule="auto"/>
        <w:ind w:firstLine="709"/>
        <w:jc w:val="both"/>
        <w:rPr>
          <w:sz w:val="28"/>
          <w:szCs w:val="28"/>
        </w:rPr>
      </w:pPr>
      <w:r w:rsidRPr="005806AC">
        <w:rPr>
          <w:sz w:val="28"/>
          <w:szCs w:val="28"/>
        </w:rPr>
        <w:t>Таким образом,</w:t>
      </w:r>
      <w:r w:rsidR="005806AC">
        <w:rPr>
          <w:sz w:val="28"/>
          <w:szCs w:val="28"/>
        </w:rPr>
        <w:t xml:space="preserve"> </w:t>
      </w:r>
      <w:r w:rsidRPr="005806AC">
        <w:rPr>
          <w:sz w:val="28"/>
          <w:szCs w:val="28"/>
        </w:rPr>
        <w:t>становление и развитие института смертной казни в истории отечественного права проходило под влиянием различных факторов: обострение классовой борьбы, развитие науки уголовного нрава, общественное мнение, отношение русских самодержцев к смертной казни и др.</w:t>
      </w:r>
    </w:p>
    <w:p w:rsidR="00823E21" w:rsidRPr="005806AC" w:rsidRDefault="00823E21" w:rsidP="005806AC">
      <w:pPr>
        <w:keepNext/>
        <w:widowControl w:val="0"/>
        <w:spacing w:line="360" w:lineRule="auto"/>
        <w:ind w:firstLine="709"/>
        <w:jc w:val="both"/>
        <w:rPr>
          <w:sz w:val="28"/>
          <w:szCs w:val="28"/>
        </w:rPr>
      </w:pPr>
      <w:r w:rsidRPr="005806AC">
        <w:rPr>
          <w:sz w:val="28"/>
          <w:szCs w:val="28"/>
        </w:rPr>
        <w:t xml:space="preserve">Начиная со второй половины </w:t>
      </w:r>
      <w:r w:rsidRPr="005806AC">
        <w:rPr>
          <w:sz w:val="28"/>
          <w:szCs w:val="28"/>
          <w:lang w:val="en-US"/>
        </w:rPr>
        <w:t>XVIII</w:t>
      </w:r>
      <w:r w:rsidRPr="005806AC">
        <w:rPr>
          <w:sz w:val="28"/>
          <w:szCs w:val="28"/>
        </w:rPr>
        <w:t xml:space="preserve"> века (до</w:t>
      </w:r>
      <w:r w:rsidRPr="005806AC">
        <w:rPr>
          <w:sz w:val="28"/>
          <w:szCs w:val="28"/>
        </w:rPr>
        <w:br/>
        <w:t xml:space="preserve">начала революционного движения конца </w:t>
      </w:r>
      <w:r w:rsidRPr="005806AC">
        <w:rPr>
          <w:sz w:val="28"/>
          <w:szCs w:val="28"/>
          <w:lang w:val="en-US"/>
        </w:rPr>
        <w:t>XIX</w:t>
      </w:r>
      <w:r w:rsidRPr="005806AC">
        <w:rPr>
          <w:sz w:val="28"/>
          <w:szCs w:val="28"/>
        </w:rPr>
        <w:t xml:space="preserve"> - начала </w:t>
      </w:r>
      <w:r w:rsidRPr="005806AC">
        <w:rPr>
          <w:sz w:val="28"/>
          <w:szCs w:val="28"/>
          <w:lang w:val="en-US"/>
        </w:rPr>
        <w:t>XX</w:t>
      </w:r>
      <w:r w:rsidRPr="005806AC">
        <w:rPr>
          <w:sz w:val="28"/>
          <w:szCs w:val="28"/>
        </w:rPr>
        <w:t xml:space="preserve"> веков) Россия в</w:t>
      </w:r>
      <w:r w:rsidRPr="005806AC">
        <w:rPr>
          <w:sz w:val="28"/>
          <w:szCs w:val="28"/>
        </w:rPr>
        <w:br/>
        <w:t>соответствии с общемировыми тенденциями шла в направлении сокращения применения смертной казни, гуманизации способов ее исполнения (постепенный отказ от применения квалифицированных способов, отмена публичного исполнения).</w:t>
      </w:r>
    </w:p>
    <w:p w:rsidR="00823E21" w:rsidRPr="005806AC" w:rsidRDefault="00823E21" w:rsidP="005806AC">
      <w:pPr>
        <w:keepNext/>
        <w:widowControl w:val="0"/>
        <w:spacing w:line="360" w:lineRule="auto"/>
        <w:ind w:firstLine="709"/>
        <w:jc w:val="both"/>
        <w:rPr>
          <w:sz w:val="28"/>
          <w:szCs w:val="28"/>
        </w:rPr>
      </w:pPr>
      <w:r w:rsidRPr="005806AC">
        <w:rPr>
          <w:sz w:val="28"/>
          <w:szCs w:val="28"/>
        </w:rPr>
        <w:t xml:space="preserve">На пороге </w:t>
      </w:r>
      <w:r w:rsidRPr="005806AC">
        <w:rPr>
          <w:sz w:val="28"/>
          <w:szCs w:val="28"/>
          <w:lang w:val="en-US"/>
        </w:rPr>
        <w:t>XX</w:t>
      </w:r>
      <w:r w:rsidRPr="005806AC">
        <w:rPr>
          <w:sz w:val="28"/>
          <w:szCs w:val="28"/>
        </w:rPr>
        <w:t xml:space="preserve"> века законодательство допускало</w:t>
      </w:r>
      <w:r w:rsidRPr="005806AC">
        <w:rPr>
          <w:sz w:val="28"/>
          <w:szCs w:val="28"/>
        </w:rPr>
        <w:br/>
        <w:t>применение смертной казни только за государственные преступления. Не допускалось назначение смертной казни в отношении несовершеннолетних преступников, лиц, достигших семидесятилетнего возраста, а также в отношении женщин, кроме тех, которые совершили преступления, посягающие на жизнь, здоровье, свободу и неприкосновенность императора и его семьи.</w:t>
      </w:r>
    </w:p>
    <w:p w:rsidR="00823E21" w:rsidRPr="005806AC" w:rsidRDefault="00823E21" w:rsidP="005806AC">
      <w:pPr>
        <w:keepNext/>
        <w:widowControl w:val="0"/>
        <w:spacing w:line="360" w:lineRule="auto"/>
        <w:ind w:firstLine="709"/>
        <w:jc w:val="both"/>
        <w:rPr>
          <w:sz w:val="28"/>
          <w:szCs w:val="28"/>
        </w:rPr>
      </w:pPr>
    </w:p>
    <w:p w:rsidR="00823E21" w:rsidRPr="005806AC" w:rsidRDefault="005806AC" w:rsidP="005806AC">
      <w:pPr>
        <w:keepNext/>
        <w:widowControl w:val="0"/>
        <w:spacing w:line="360" w:lineRule="auto"/>
        <w:ind w:firstLine="709"/>
        <w:jc w:val="both"/>
        <w:rPr>
          <w:sz w:val="28"/>
          <w:szCs w:val="36"/>
        </w:rPr>
      </w:pPr>
      <w:r>
        <w:rPr>
          <w:sz w:val="28"/>
          <w:szCs w:val="36"/>
        </w:rPr>
        <w:br w:type="page"/>
      </w:r>
      <w:r w:rsidR="00823E21" w:rsidRPr="005806AC">
        <w:rPr>
          <w:sz w:val="28"/>
          <w:szCs w:val="36"/>
        </w:rPr>
        <w:t>Глава 2. Институт смертной казни в России в советский</w:t>
      </w:r>
      <w:r>
        <w:rPr>
          <w:sz w:val="28"/>
          <w:szCs w:val="36"/>
        </w:rPr>
        <w:t xml:space="preserve"> период</w:t>
      </w:r>
    </w:p>
    <w:p w:rsidR="005806AC" w:rsidRDefault="005806AC" w:rsidP="005806AC">
      <w:pPr>
        <w:keepNext/>
        <w:widowControl w:val="0"/>
        <w:spacing w:line="360" w:lineRule="auto"/>
        <w:ind w:firstLine="709"/>
        <w:jc w:val="both"/>
        <w:rPr>
          <w:sz w:val="28"/>
          <w:szCs w:val="32"/>
        </w:rPr>
      </w:pPr>
    </w:p>
    <w:p w:rsidR="00823E21" w:rsidRPr="005806AC" w:rsidRDefault="00823E21" w:rsidP="005806AC">
      <w:pPr>
        <w:keepNext/>
        <w:widowControl w:val="0"/>
        <w:spacing w:line="360" w:lineRule="auto"/>
        <w:ind w:firstLine="709"/>
        <w:jc w:val="both"/>
        <w:rPr>
          <w:sz w:val="28"/>
          <w:szCs w:val="32"/>
        </w:rPr>
      </w:pPr>
      <w:r w:rsidRPr="005806AC">
        <w:rPr>
          <w:sz w:val="28"/>
          <w:szCs w:val="32"/>
        </w:rPr>
        <w:t>2.</w:t>
      </w:r>
      <w:r w:rsidR="005806AC">
        <w:rPr>
          <w:sz w:val="28"/>
          <w:szCs w:val="32"/>
        </w:rPr>
        <w:t>1</w:t>
      </w:r>
      <w:r w:rsidRPr="005806AC">
        <w:rPr>
          <w:sz w:val="28"/>
          <w:szCs w:val="32"/>
        </w:rPr>
        <w:t xml:space="preserve"> Становление смертной казни в законодательстве Советского государс</w:t>
      </w:r>
      <w:r w:rsidR="005806AC">
        <w:rPr>
          <w:sz w:val="28"/>
          <w:szCs w:val="32"/>
        </w:rPr>
        <w:t>тва в период с 1917 по 1922 год</w:t>
      </w:r>
    </w:p>
    <w:p w:rsidR="00823E21" w:rsidRPr="005806AC" w:rsidRDefault="00823E21" w:rsidP="005806AC">
      <w:pPr>
        <w:keepNext/>
        <w:widowControl w:val="0"/>
        <w:spacing w:line="360" w:lineRule="auto"/>
        <w:ind w:firstLine="709"/>
        <w:jc w:val="both"/>
        <w:rPr>
          <w:sz w:val="28"/>
          <w:szCs w:val="32"/>
        </w:rPr>
      </w:pPr>
    </w:p>
    <w:p w:rsidR="00823E21" w:rsidRPr="005806AC" w:rsidRDefault="00823E21" w:rsidP="005806AC">
      <w:pPr>
        <w:keepNext/>
        <w:widowControl w:val="0"/>
        <w:spacing w:line="360" w:lineRule="auto"/>
        <w:ind w:firstLine="709"/>
        <w:jc w:val="both"/>
        <w:rPr>
          <w:sz w:val="28"/>
          <w:szCs w:val="28"/>
        </w:rPr>
      </w:pPr>
      <w:r w:rsidRPr="005806AC">
        <w:rPr>
          <w:sz w:val="28"/>
          <w:szCs w:val="28"/>
        </w:rPr>
        <w:t xml:space="preserve">26 октября 1917 года, сразу же после прихода большевиков к власти, Декретом </w:t>
      </w:r>
      <w:r w:rsidRPr="005806AC">
        <w:rPr>
          <w:sz w:val="28"/>
          <w:szCs w:val="28"/>
          <w:lang w:val="en-US"/>
        </w:rPr>
        <w:t>II</w:t>
      </w:r>
      <w:r w:rsidRPr="005806AC">
        <w:rPr>
          <w:sz w:val="28"/>
          <w:szCs w:val="28"/>
        </w:rPr>
        <w:t xml:space="preserve"> Всероссийского съезда Советов было объявлено об отмене смертной казни: «Восстановленная Керенским смертная казнь на фронте отменяется».</w:t>
      </w:r>
      <w:r w:rsidRPr="005806AC">
        <w:rPr>
          <w:rStyle w:val="a8"/>
          <w:sz w:val="28"/>
          <w:szCs w:val="28"/>
        </w:rPr>
        <w:footnoteReference w:id="58"/>
      </w:r>
      <w:r w:rsidR="005806AC">
        <w:rPr>
          <w:sz w:val="28"/>
          <w:szCs w:val="28"/>
        </w:rPr>
        <w:t xml:space="preserve"> </w:t>
      </w:r>
    </w:p>
    <w:p w:rsidR="00823E21" w:rsidRPr="005806AC" w:rsidRDefault="00823E21" w:rsidP="005806AC">
      <w:pPr>
        <w:keepNext/>
        <w:widowControl w:val="0"/>
        <w:spacing w:line="360" w:lineRule="auto"/>
        <w:ind w:firstLine="709"/>
        <w:jc w:val="both"/>
        <w:rPr>
          <w:sz w:val="28"/>
          <w:szCs w:val="28"/>
        </w:rPr>
      </w:pPr>
      <w:r w:rsidRPr="005806AC">
        <w:rPr>
          <w:sz w:val="28"/>
          <w:szCs w:val="28"/>
        </w:rPr>
        <w:t>Применение смертной казни с первых же дней революции могло оттолкнуть от большевиков часть интеллигенции. Дабы этого не случилось, надо было смертную казнь вначале отменить, показав тем самым, что без нее нельзя обойтись. Иначе трудно было убедить многих интеллигентов в исторической оправданности применения расстрела.</w:t>
      </w:r>
      <w:r w:rsidRPr="005806AC">
        <w:rPr>
          <w:rStyle w:val="a8"/>
          <w:sz w:val="28"/>
          <w:szCs w:val="28"/>
        </w:rPr>
        <w:footnoteReference w:id="59"/>
      </w:r>
    </w:p>
    <w:p w:rsidR="00823E21" w:rsidRPr="005806AC" w:rsidRDefault="00823E21" w:rsidP="005806AC">
      <w:pPr>
        <w:keepNext/>
        <w:widowControl w:val="0"/>
        <w:spacing w:line="360" w:lineRule="auto"/>
        <w:ind w:firstLine="709"/>
        <w:jc w:val="both"/>
        <w:rPr>
          <w:sz w:val="28"/>
          <w:szCs w:val="28"/>
        </w:rPr>
      </w:pPr>
      <w:r w:rsidRPr="005806AC">
        <w:rPr>
          <w:sz w:val="28"/>
          <w:szCs w:val="28"/>
        </w:rPr>
        <w:t>Отмена расстрела как вида уголовного наказания, конечно, не исключала возможности лишения кого-либо жизни вообще. Советская власть не отвергала, например, необходимой обороны и крайней необходимости, поскольку это не противоречило революционному правосознанию. Считалось оправданным и лишение жизни при проведении спецопераций.</w:t>
      </w:r>
      <w:r w:rsidRPr="005806AC">
        <w:rPr>
          <w:rStyle w:val="a8"/>
          <w:sz w:val="28"/>
          <w:szCs w:val="28"/>
        </w:rPr>
        <w:footnoteReference w:id="60"/>
      </w:r>
    </w:p>
    <w:p w:rsidR="00823E21" w:rsidRPr="005806AC" w:rsidRDefault="00823E21" w:rsidP="005806AC">
      <w:pPr>
        <w:keepNext/>
        <w:widowControl w:val="0"/>
        <w:spacing w:line="360" w:lineRule="auto"/>
        <w:ind w:firstLine="709"/>
        <w:jc w:val="both"/>
        <w:rPr>
          <w:bCs/>
          <w:sz w:val="28"/>
          <w:szCs w:val="28"/>
        </w:rPr>
      </w:pPr>
      <w:r w:rsidRPr="005806AC">
        <w:rPr>
          <w:bCs/>
          <w:sz w:val="28"/>
          <w:szCs w:val="28"/>
        </w:rPr>
        <w:t>Декрет о суде №1 от 24 ноября 1917 года, учреждал параллельно с местными судами особые суды - революционные трибуналы, предназначенные «для борьбы против контрреволюционных сил в видах принятия мер ограждения от них революции и ее завоеваний, а равно для решения дел о борьбе с мародерством и хищничеством, саботажем и прочими злоупотреблениями торговцев, промышленников и прочих лиц»</w:t>
      </w:r>
      <w:r w:rsidRPr="005806AC">
        <w:rPr>
          <w:rStyle w:val="a8"/>
          <w:bCs/>
          <w:sz w:val="28"/>
          <w:szCs w:val="28"/>
        </w:rPr>
        <w:footnoteReference w:id="61"/>
      </w:r>
      <w:r w:rsidRPr="005806AC">
        <w:rPr>
          <w:bCs/>
          <w:sz w:val="28"/>
          <w:szCs w:val="28"/>
        </w:rPr>
        <w:t>.</w:t>
      </w:r>
    </w:p>
    <w:p w:rsidR="00823E21" w:rsidRPr="005806AC" w:rsidRDefault="00823E21" w:rsidP="005806AC">
      <w:pPr>
        <w:keepNext/>
        <w:widowControl w:val="0"/>
        <w:spacing w:line="360" w:lineRule="auto"/>
        <w:ind w:firstLine="709"/>
        <w:jc w:val="both"/>
        <w:rPr>
          <w:bCs/>
          <w:sz w:val="28"/>
          <w:szCs w:val="28"/>
        </w:rPr>
      </w:pPr>
      <w:r w:rsidRPr="005806AC">
        <w:rPr>
          <w:bCs/>
          <w:sz w:val="28"/>
          <w:szCs w:val="28"/>
        </w:rPr>
        <w:t xml:space="preserve">Для скорейшего наказания преступников за политические преступления по декрету от 7 декабря 1917 года была создана Всероссийская Чрезвычайная комиссия при Совете Народных Комисаров по борьбе с контрреволюцией и саботажем. Первоначально органам ВЧК предоставлялось право предварительного расследования и придания суду революционного трибунала всех саботажников и контрреволюционеров. </w:t>
      </w:r>
    </w:p>
    <w:p w:rsidR="00823E21" w:rsidRPr="005806AC" w:rsidRDefault="00823E21" w:rsidP="005806AC">
      <w:pPr>
        <w:keepNext/>
        <w:widowControl w:val="0"/>
        <w:spacing w:line="360" w:lineRule="auto"/>
        <w:ind w:firstLine="709"/>
        <w:jc w:val="both"/>
        <w:rPr>
          <w:bCs/>
          <w:sz w:val="28"/>
          <w:szCs w:val="28"/>
        </w:rPr>
      </w:pPr>
      <w:r w:rsidRPr="005806AC">
        <w:rPr>
          <w:bCs/>
          <w:sz w:val="28"/>
          <w:szCs w:val="28"/>
        </w:rPr>
        <w:t>После появления Декрета- воззвания «Социалистическое отечество в опасности» СНК РСФСР санкционировал расстрелы органами ВЧК без суда и следствия. На следующий день ВЧК объявила: «…до сих пор комиссия была великодушна в борьбе с врагами народа, но в данный момент, когда гидра контрреволюции наглеет с каждым днем…, когда всемирная буржуазия пытается задушить авангард р</w:t>
      </w:r>
      <w:r w:rsidR="005806AC">
        <w:rPr>
          <w:bCs/>
          <w:sz w:val="28"/>
          <w:szCs w:val="28"/>
        </w:rPr>
        <w:t xml:space="preserve">еволюционного интернационала - </w:t>
      </w:r>
      <w:r w:rsidRPr="005806AC">
        <w:rPr>
          <w:bCs/>
          <w:sz w:val="28"/>
          <w:szCs w:val="28"/>
        </w:rPr>
        <w:t>ВЧК, основываясь на постановлении СНК, не видит других мер борьбы с контрреволюционерами, шпионами, спекулянтами, громилами, хулиганами, саботажниками и прочими паразитами, кроме беспощадного уничтожения на месте преступления»</w:t>
      </w:r>
      <w:r w:rsidRPr="005806AC">
        <w:rPr>
          <w:rStyle w:val="a8"/>
          <w:bCs/>
          <w:sz w:val="28"/>
          <w:szCs w:val="28"/>
        </w:rPr>
        <w:footnoteReference w:id="62"/>
      </w:r>
      <w:r w:rsidRPr="005806AC">
        <w:rPr>
          <w:bCs/>
          <w:sz w:val="28"/>
          <w:szCs w:val="28"/>
        </w:rPr>
        <w:t xml:space="preserve">. </w:t>
      </w:r>
    </w:p>
    <w:p w:rsidR="00823E21" w:rsidRPr="005806AC" w:rsidRDefault="00823E21" w:rsidP="005806AC">
      <w:pPr>
        <w:keepNext/>
        <w:widowControl w:val="0"/>
        <w:spacing w:line="360" w:lineRule="auto"/>
        <w:ind w:firstLine="709"/>
        <w:jc w:val="both"/>
        <w:rPr>
          <w:bCs/>
          <w:sz w:val="28"/>
          <w:szCs w:val="28"/>
        </w:rPr>
      </w:pPr>
      <w:r w:rsidRPr="005806AC">
        <w:rPr>
          <w:bCs/>
          <w:sz w:val="28"/>
          <w:szCs w:val="28"/>
        </w:rPr>
        <w:t>На основании Декрета СНК ВЧК подготовила инструкцию о расстрелах и арестах с последующим заключением в концлагерь. Следуя этой инструкции, органы ВЧК могли расстреливать не только тех, кто боролся против большевиков, но и тех, кто в этом подозревался.</w:t>
      </w:r>
    </w:p>
    <w:p w:rsidR="00823E21" w:rsidRPr="005806AC" w:rsidRDefault="00823E21" w:rsidP="005806AC">
      <w:pPr>
        <w:keepNext/>
        <w:widowControl w:val="0"/>
        <w:spacing w:line="360" w:lineRule="auto"/>
        <w:ind w:firstLine="709"/>
        <w:jc w:val="both"/>
        <w:rPr>
          <w:sz w:val="28"/>
          <w:szCs w:val="28"/>
        </w:rPr>
      </w:pPr>
      <w:r w:rsidRPr="005806AC">
        <w:rPr>
          <w:sz w:val="28"/>
          <w:szCs w:val="28"/>
        </w:rPr>
        <w:t>16 июня 1918 г. народный комиссар юстиции Н.И. Стучка разъяснил, что трибуналы не связаны никакими ограничениями в выборе мер борьбы с контрреволюцией.</w:t>
      </w:r>
      <w:r w:rsidRPr="005806AC">
        <w:rPr>
          <w:rStyle w:val="a8"/>
          <w:sz w:val="28"/>
          <w:szCs w:val="28"/>
        </w:rPr>
        <w:footnoteReference w:id="63"/>
      </w:r>
      <w:r w:rsidRPr="005806AC">
        <w:rPr>
          <w:sz w:val="28"/>
          <w:szCs w:val="28"/>
        </w:rPr>
        <w:t xml:space="preserve"> Это означало, что военные трибуналы могут приговаривать виновных к смертной казни. И уже 21 июня 1918 г. ревтрибунал при Всероссийском центральном исполнительном комитете (ВЦИК) вынес первый приговор Советского суда к смертной казни. Осужден был бывший начальник морских сил Балтийского флота адмирал А.М. Щастный.</w:t>
      </w:r>
      <w:r w:rsidRPr="005806AC">
        <w:rPr>
          <w:rStyle w:val="a8"/>
          <w:sz w:val="28"/>
          <w:szCs w:val="28"/>
        </w:rPr>
        <w:footnoteReference w:id="64"/>
      </w:r>
    </w:p>
    <w:p w:rsidR="00823E21" w:rsidRPr="005806AC" w:rsidRDefault="00823E21" w:rsidP="005806AC">
      <w:pPr>
        <w:keepNext/>
        <w:widowControl w:val="0"/>
        <w:spacing w:line="360" w:lineRule="auto"/>
        <w:ind w:firstLine="709"/>
        <w:jc w:val="both"/>
        <w:rPr>
          <w:sz w:val="28"/>
        </w:rPr>
      </w:pPr>
      <w:r w:rsidRPr="005806AC">
        <w:rPr>
          <w:sz w:val="28"/>
          <w:szCs w:val="28"/>
        </w:rPr>
        <w:t>Применение большевиками массового террора происходило постепенно, по мере ухудшения экономической ситуации в стране и организации сопротивления против Советской власти. Активизация враждебных Советской власти сил, убийство видных революционеров М. Урицкого и В. Володарского, покушение на убийство В.И. Ленина привели к постановлению СНК РСФСР от 5 сентября 1918 г. «О красном терроре». В</w:t>
      </w:r>
      <w:r w:rsidRPr="005806AC">
        <w:rPr>
          <w:sz w:val="28"/>
        </w:rPr>
        <w:t xml:space="preserve"> нем говорилось, что все лица, участвующие в деятельности белогвардейских организаций, причастные к заговорам и мятежам, подлежат расстрелу. Была оговорена необходимость опубликования имен всех расстрелянных и оснований применения к ним этой меры наказания.</w:t>
      </w:r>
      <w:r w:rsidRPr="005806AC">
        <w:rPr>
          <w:rStyle w:val="a8"/>
          <w:sz w:val="28"/>
        </w:rPr>
        <w:footnoteReference w:id="65"/>
      </w:r>
    </w:p>
    <w:p w:rsidR="00823E21" w:rsidRPr="005806AC" w:rsidRDefault="00823E21" w:rsidP="005806AC">
      <w:pPr>
        <w:keepNext/>
        <w:widowControl w:val="0"/>
        <w:spacing w:line="360" w:lineRule="auto"/>
        <w:ind w:firstLine="709"/>
        <w:jc w:val="both"/>
        <w:rPr>
          <w:bCs/>
          <w:sz w:val="28"/>
          <w:szCs w:val="28"/>
        </w:rPr>
      </w:pPr>
      <w:r w:rsidRPr="005806AC">
        <w:rPr>
          <w:sz w:val="28"/>
          <w:szCs w:val="28"/>
        </w:rPr>
        <w:t xml:space="preserve">Массовый красный террор имел место, главным образом, в начале сентября 1918 года. Первый случай массового расстрела произошел 29 августа 1918 года под Свияжском по приговору военно-полевого суда 5-ой армии, проведенного по указанию Л. Д. Троцкого. Расстреляно было 20 человек, впервые был применен принцип так называемой децимации, то есть казни каждого десятого, введенной еще в армии древних римлян. Эта </w:t>
      </w:r>
      <w:r w:rsidRPr="005806AC">
        <w:rPr>
          <w:bCs/>
          <w:sz w:val="28"/>
          <w:szCs w:val="28"/>
        </w:rPr>
        <w:t>трагедия случилась с необстрелянным Петроградским рабочим полком, который бежал, создав угрозу захвата неприятелем Свияжска и других важных пунктов. Охваченная паникой масса солдат захватила пароход и силой оружия принуждала команду отправить его в Нижний Новгород. Полк был разоружен. В числе расстрелянных оказались командир и комиссар полка, которые бежали вместе с бойцами и не приняли мер против паники.</w:t>
      </w:r>
      <w:r w:rsidRPr="005806AC">
        <w:rPr>
          <w:rStyle w:val="a8"/>
          <w:bCs/>
          <w:sz w:val="28"/>
          <w:szCs w:val="28"/>
        </w:rPr>
        <w:footnoteReference w:id="66"/>
      </w:r>
    </w:p>
    <w:p w:rsidR="00823E21" w:rsidRPr="005806AC" w:rsidRDefault="00823E21" w:rsidP="005806AC">
      <w:pPr>
        <w:keepNext/>
        <w:widowControl w:val="0"/>
        <w:spacing w:line="360" w:lineRule="auto"/>
        <w:ind w:firstLine="709"/>
        <w:jc w:val="both"/>
        <w:rPr>
          <w:bCs/>
          <w:sz w:val="28"/>
          <w:szCs w:val="28"/>
        </w:rPr>
      </w:pPr>
      <w:r w:rsidRPr="005806AC">
        <w:rPr>
          <w:bCs/>
          <w:sz w:val="28"/>
          <w:szCs w:val="28"/>
        </w:rPr>
        <w:t>В дальнейшем массовый террор также применялся неоднократно. Известны случаи расстрела сотен заложников в Петрограде в сентябре 1918 года, весной 1919 года на Верхнем Дону при проведении раскулачивания подверглись расстрелу около 300 казаков, в ноябре 1920 года в Крыму были расстреляны без суда и следствия врангелевские офицеры, не успевшие или не захотевшие эвакуироваться.</w:t>
      </w:r>
      <w:r w:rsidRPr="005806AC">
        <w:rPr>
          <w:rStyle w:val="a8"/>
          <w:bCs/>
          <w:sz w:val="28"/>
          <w:szCs w:val="28"/>
        </w:rPr>
        <w:footnoteReference w:id="67"/>
      </w:r>
    </w:p>
    <w:p w:rsidR="00823E21" w:rsidRPr="005806AC" w:rsidRDefault="00823E21" w:rsidP="005806AC">
      <w:pPr>
        <w:keepNext/>
        <w:widowControl w:val="0"/>
        <w:spacing w:line="360" w:lineRule="auto"/>
        <w:ind w:firstLine="709"/>
        <w:jc w:val="both"/>
        <w:rPr>
          <w:bCs/>
          <w:sz w:val="28"/>
          <w:szCs w:val="28"/>
          <w:vertAlign w:val="superscript"/>
        </w:rPr>
      </w:pPr>
      <w:r w:rsidRPr="005806AC">
        <w:rPr>
          <w:bCs/>
          <w:sz w:val="28"/>
          <w:szCs w:val="28"/>
        </w:rPr>
        <w:t>Официальная статистика красного террора говорит, что он рассматривался Советским правительством как временная акция. В июле - августе 1918 года было расстреляно 937 человек. В сентябре - это был пик красного террора -2600 человек. С середины осени 1918 года репрессии резко сократились. В октябре был расстрелян 641 чело</w:t>
      </w:r>
      <w:r w:rsidR="005806AC">
        <w:rPr>
          <w:bCs/>
          <w:sz w:val="28"/>
          <w:szCs w:val="28"/>
        </w:rPr>
        <w:t>век, в ноябре - 210, в декабре</w:t>
      </w:r>
      <w:r w:rsidRPr="005806AC">
        <w:rPr>
          <w:bCs/>
          <w:sz w:val="28"/>
          <w:szCs w:val="28"/>
        </w:rPr>
        <w:t xml:space="preserve"> 302, в январе 1919 года </w:t>
      </w:r>
      <w:r w:rsidRPr="005806AC">
        <w:rPr>
          <w:bCs/>
          <w:iCs/>
          <w:sz w:val="28"/>
          <w:szCs w:val="28"/>
        </w:rPr>
        <w:t xml:space="preserve">- </w:t>
      </w:r>
      <w:r w:rsidRPr="005806AC">
        <w:rPr>
          <w:bCs/>
          <w:sz w:val="28"/>
          <w:szCs w:val="28"/>
        </w:rPr>
        <w:t>144, в феврале - 34 человека. Снижение цифр связывается с ослаблением накала классовой борьбы: сократилось число заговоров, мятежей, диверсий, ВЧК стала чаще предупреждать преступления.</w:t>
      </w:r>
      <w:r w:rsidRPr="005806AC">
        <w:rPr>
          <w:rStyle w:val="a8"/>
          <w:bCs/>
          <w:sz w:val="28"/>
          <w:szCs w:val="28"/>
        </w:rPr>
        <w:footnoteReference w:id="68"/>
      </w:r>
      <w:r w:rsidRPr="005806AC">
        <w:rPr>
          <w:bCs/>
          <w:sz w:val="28"/>
          <w:szCs w:val="28"/>
          <w:vertAlign w:val="superscript"/>
        </w:rPr>
        <w:t xml:space="preserve"> </w:t>
      </w:r>
    </w:p>
    <w:p w:rsidR="00823E21" w:rsidRPr="005806AC" w:rsidRDefault="00823E21" w:rsidP="005806AC">
      <w:pPr>
        <w:keepNext/>
        <w:widowControl w:val="0"/>
        <w:spacing w:line="360" w:lineRule="auto"/>
        <w:ind w:firstLine="709"/>
        <w:jc w:val="both"/>
        <w:rPr>
          <w:sz w:val="28"/>
          <w:szCs w:val="28"/>
        </w:rPr>
      </w:pPr>
      <w:r w:rsidRPr="005806AC">
        <w:rPr>
          <w:bCs/>
          <w:sz w:val="28"/>
          <w:szCs w:val="28"/>
        </w:rPr>
        <w:t xml:space="preserve">Белый террор, особенно широкий размах принял на Дону, Кубани, в Поволжье, Оренбургской губернии, Сибири, то есть в тех местностях, где больше была прослойка зажиточного казачества, где скопилось немало белых офицеров. </w:t>
      </w:r>
      <w:r w:rsidRPr="005806AC">
        <w:rPr>
          <w:sz w:val="28"/>
          <w:szCs w:val="28"/>
        </w:rPr>
        <w:t xml:space="preserve">Белый террор, как правило, был направлен на коммунистов и советских работников. </w:t>
      </w:r>
    </w:p>
    <w:p w:rsidR="00823E21" w:rsidRPr="005806AC" w:rsidRDefault="00823E21" w:rsidP="005806AC">
      <w:pPr>
        <w:keepNext/>
        <w:widowControl w:val="0"/>
        <w:spacing w:line="360" w:lineRule="auto"/>
        <w:ind w:firstLine="709"/>
        <w:jc w:val="both"/>
        <w:rPr>
          <w:sz w:val="28"/>
          <w:szCs w:val="28"/>
        </w:rPr>
      </w:pPr>
      <w:r w:rsidRPr="005806AC">
        <w:rPr>
          <w:sz w:val="28"/>
          <w:szCs w:val="28"/>
        </w:rPr>
        <w:t xml:space="preserve">Цифру жертв террора - и красного, и белого - определить в настоящее время практически невозможно. </w:t>
      </w:r>
    </w:p>
    <w:p w:rsidR="00823E21" w:rsidRPr="005806AC" w:rsidRDefault="00823E21" w:rsidP="005806AC">
      <w:pPr>
        <w:keepNext/>
        <w:widowControl w:val="0"/>
        <w:spacing w:line="360" w:lineRule="auto"/>
        <w:ind w:firstLine="709"/>
        <w:jc w:val="both"/>
        <w:rPr>
          <w:bCs/>
          <w:sz w:val="28"/>
          <w:szCs w:val="28"/>
        </w:rPr>
      </w:pPr>
      <w:r w:rsidRPr="005806AC">
        <w:rPr>
          <w:sz w:val="28"/>
          <w:szCs w:val="28"/>
        </w:rPr>
        <w:t>В начале 1920 года советская власть вновь прибегла к отмене смертной казни. По предложению ВЧК, руководимой Ф. Э. Дзержинским, 17 января 1920 года ВЦИК и СНК РСФСР принимает постановление</w:t>
      </w:r>
      <w:r w:rsidRPr="005806AC">
        <w:rPr>
          <w:bCs/>
          <w:sz w:val="28"/>
          <w:szCs w:val="28"/>
        </w:rPr>
        <w:t xml:space="preserve"> «Об отмене применения высшей меры наказания (расстрела)».</w:t>
      </w:r>
      <w:r w:rsidRPr="005806AC">
        <w:rPr>
          <w:sz w:val="28"/>
          <w:szCs w:val="28"/>
        </w:rPr>
        <w:t xml:space="preserve"> </w:t>
      </w:r>
      <w:r w:rsidRPr="005806AC">
        <w:rPr>
          <w:bCs/>
          <w:sz w:val="28"/>
          <w:szCs w:val="28"/>
        </w:rPr>
        <w:t>Смертная казнь отменялась как по приговорам Всероссийской Чрезвычайной Комиссии и ее местных органов, так и по приговорам городских, губернских, а также верховного при ВЦИК трибуналов</w:t>
      </w:r>
      <w:r w:rsidRPr="005806AC">
        <w:rPr>
          <w:rStyle w:val="a8"/>
          <w:bCs/>
          <w:sz w:val="28"/>
          <w:szCs w:val="28"/>
        </w:rPr>
        <w:footnoteReference w:id="69"/>
      </w:r>
      <w:r w:rsidRPr="005806AC">
        <w:rPr>
          <w:bCs/>
          <w:sz w:val="28"/>
          <w:szCs w:val="28"/>
        </w:rPr>
        <w:t xml:space="preserve">. </w:t>
      </w:r>
    </w:p>
    <w:p w:rsidR="00823E21" w:rsidRPr="005806AC" w:rsidRDefault="00823E21" w:rsidP="005806AC">
      <w:pPr>
        <w:keepNext/>
        <w:widowControl w:val="0"/>
        <w:spacing w:line="360" w:lineRule="auto"/>
        <w:ind w:firstLine="709"/>
        <w:jc w:val="both"/>
        <w:rPr>
          <w:bCs/>
          <w:sz w:val="28"/>
          <w:szCs w:val="28"/>
        </w:rPr>
      </w:pPr>
      <w:r w:rsidRPr="005806AC">
        <w:rPr>
          <w:bCs/>
          <w:sz w:val="28"/>
          <w:szCs w:val="28"/>
        </w:rPr>
        <w:t>Однако надолго «отложить в сторону оружие террора» не получилось и в РСФСР смертную казнь восстановили через несколько месяцев - постановлением ВЦИК и СТО от 11 мая 1920 года «Об объявлении некоторых губерний на военном положении» и декретом от 22 мая 1920 года «О порядке приведения в исполнение губернскими революционными трибуналами приговоров к высшей мере наказания в местностях, на кои распространяется власть Революционных Военных Советов фронтов».</w:t>
      </w:r>
    </w:p>
    <w:p w:rsidR="00823E21" w:rsidRPr="005806AC" w:rsidRDefault="00823E21" w:rsidP="005806AC">
      <w:pPr>
        <w:keepNext/>
        <w:widowControl w:val="0"/>
        <w:spacing w:line="360" w:lineRule="auto"/>
        <w:ind w:firstLine="709"/>
        <w:jc w:val="both"/>
        <w:rPr>
          <w:bCs/>
          <w:sz w:val="28"/>
          <w:szCs w:val="28"/>
        </w:rPr>
      </w:pPr>
      <w:r w:rsidRPr="005806AC">
        <w:rPr>
          <w:bCs/>
          <w:sz w:val="28"/>
          <w:szCs w:val="28"/>
        </w:rPr>
        <w:t>29 июля 1920 года ВЦИК принял постановление о порядке применения смертной казни. Применение высшей меры наказания зависело от времени совершения преступления. Применение расстрела запрещалось, если преступление совершено, когда право расстрелов было отменено.</w:t>
      </w:r>
      <w:r w:rsidRPr="005806AC">
        <w:rPr>
          <w:rStyle w:val="a8"/>
          <w:bCs/>
          <w:sz w:val="28"/>
          <w:szCs w:val="28"/>
        </w:rPr>
        <w:footnoteReference w:id="70"/>
      </w:r>
    </w:p>
    <w:p w:rsidR="00823E21" w:rsidRPr="005806AC" w:rsidRDefault="00823E21" w:rsidP="005806AC">
      <w:pPr>
        <w:keepNext/>
        <w:widowControl w:val="0"/>
        <w:spacing w:line="360" w:lineRule="auto"/>
        <w:ind w:firstLine="709"/>
        <w:jc w:val="both"/>
        <w:rPr>
          <w:sz w:val="28"/>
          <w:szCs w:val="28"/>
        </w:rPr>
      </w:pPr>
      <w:r w:rsidRPr="005806AC">
        <w:rPr>
          <w:sz w:val="28"/>
          <w:szCs w:val="28"/>
        </w:rPr>
        <w:t>Среди преступлений, за которые назначался расстрел, можно выделить четыре группы преступлений: вооруженные восстания против Советской власти и связанное с этим активное противодействие – бандитизм, антисоветская агитация и укрывательство вооруженных крестьян; должностные и воинские преступления; уголовные преступления – разбой, грабеж, убийство, кражи; дезертирство. К расстрелу обычно осуждались по совокупности преступлений, например, дезертирующий красноармеец чаще всего вступал в шайку преступников или в банду, воюющую против Советской власти, и совершал уголовные преступления – разбой, грабеж, убийства.</w:t>
      </w:r>
      <w:r w:rsidRPr="005806AC">
        <w:rPr>
          <w:rStyle w:val="a8"/>
          <w:sz w:val="28"/>
          <w:szCs w:val="28"/>
        </w:rPr>
        <w:footnoteReference w:id="71"/>
      </w:r>
    </w:p>
    <w:p w:rsidR="00823E21" w:rsidRPr="005806AC" w:rsidRDefault="00823E21" w:rsidP="005806AC">
      <w:pPr>
        <w:keepNext/>
        <w:widowControl w:val="0"/>
        <w:spacing w:line="360" w:lineRule="auto"/>
        <w:ind w:firstLine="709"/>
        <w:jc w:val="both"/>
        <w:rPr>
          <w:sz w:val="28"/>
          <w:szCs w:val="28"/>
        </w:rPr>
      </w:pPr>
      <w:r w:rsidRPr="005806AC">
        <w:rPr>
          <w:sz w:val="28"/>
        </w:rPr>
        <w:t xml:space="preserve">Из выше изложенного видно, что смертная казнь в нашем государстве в период с 1917 по 1922 года </w:t>
      </w:r>
      <w:r w:rsidRPr="005806AC">
        <w:rPr>
          <w:sz w:val="28"/>
          <w:szCs w:val="28"/>
        </w:rPr>
        <w:t>назначалась и исполнялась как судебными органами (революционными трибуналами), так и внесудебными (чрезвычайными органами – ВЧК).</w:t>
      </w:r>
      <w:r w:rsidR="005806AC">
        <w:rPr>
          <w:sz w:val="28"/>
          <w:szCs w:val="28"/>
        </w:rPr>
        <w:t xml:space="preserve"> </w:t>
      </w:r>
      <w:r w:rsidRPr="005806AC">
        <w:rPr>
          <w:sz w:val="28"/>
          <w:szCs w:val="28"/>
        </w:rPr>
        <w:t>Кроме того, в</w:t>
      </w:r>
      <w:r w:rsidRPr="005806AC">
        <w:rPr>
          <w:iCs/>
          <w:sz w:val="28"/>
          <w:szCs w:val="28"/>
        </w:rPr>
        <w:t xml:space="preserve"> </w:t>
      </w:r>
      <w:r w:rsidRPr="005806AC">
        <w:rPr>
          <w:sz w:val="28"/>
          <w:szCs w:val="28"/>
        </w:rPr>
        <w:t>этот период высшая мера наказания</w:t>
      </w:r>
      <w:r w:rsidR="005806AC">
        <w:rPr>
          <w:sz w:val="28"/>
          <w:szCs w:val="28"/>
        </w:rPr>
        <w:t xml:space="preserve"> </w:t>
      </w:r>
      <w:r w:rsidRPr="005806AC">
        <w:rPr>
          <w:sz w:val="28"/>
          <w:szCs w:val="28"/>
        </w:rPr>
        <w:t xml:space="preserve">дважды отменялась (в октябре 1917 года - почти на четыре месяца, и январе 1920 года - примерно на такой же срок), но в обоих случаях отмена носила сугубо политический, формальный и декларативный характер. </w:t>
      </w:r>
    </w:p>
    <w:p w:rsidR="00823E21" w:rsidRPr="005806AC" w:rsidRDefault="00823E21" w:rsidP="005806AC">
      <w:pPr>
        <w:keepNext/>
        <w:widowControl w:val="0"/>
        <w:spacing w:line="360" w:lineRule="auto"/>
        <w:ind w:firstLine="709"/>
        <w:jc w:val="both"/>
        <w:rPr>
          <w:sz w:val="28"/>
          <w:szCs w:val="28"/>
        </w:rPr>
      </w:pPr>
    </w:p>
    <w:p w:rsidR="00823E21" w:rsidRPr="005806AC" w:rsidRDefault="00823E21" w:rsidP="005806AC">
      <w:pPr>
        <w:keepNext/>
        <w:widowControl w:val="0"/>
        <w:spacing w:line="360" w:lineRule="auto"/>
        <w:ind w:firstLine="709"/>
        <w:jc w:val="both"/>
        <w:rPr>
          <w:sz w:val="28"/>
          <w:szCs w:val="32"/>
        </w:rPr>
      </w:pPr>
      <w:r w:rsidRPr="005806AC">
        <w:rPr>
          <w:sz w:val="28"/>
          <w:szCs w:val="32"/>
        </w:rPr>
        <w:t>2.</w:t>
      </w:r>
      <w:r w:rsidR="005806AC">
        <w:rPr>
          <w:sz w:val="28"/>
          <w:szCs w:val="32"/>
        </w:rPr>
        <w:t>2</w:t>
      </w:r>
      <w:r w:rsidRPr="005806AC">
        <w:rPr>
          <w:sz w:val="28"/>
          <w:szCs w:val="32"/>
        </w:rPr>
        <w:t xml:space="preserve"> Смертная казнь в Советском государстве в период от середины 20-х годов и до нача</w:t>
      </w:r>
      <w:r w:rsidR="005806AC">
        <w:rPr>
          <w:sz w:val="28"/>
          <w:szCs w:val="32"/>
        </w:rPr>
        <w:t>ла Великой Отечественной войны</w:t>
      </w:r>
    </w:p>
    <w:p w:rsidR="00823E21" w:rsidRPr="005806AC" w:rsidRDefault="00823E21" w:rsidP="005806AC">
      <w:pPr>
        <w:keepNext/>
        <w:widowControl w:val="0"/>
        <w:spacing w:line="360" w:lineRule="auto"/>
        <w:ind w:firstLine="709"/>
        <w:jc w:val="both"/>
        <w:rPr>
          <w:sz w:val="28"/>
          <w:szCs w:val="32"/>
        </w:rPr>
      </w:pPr>
    </w:p>
    <w:p w:rsidR="00823E21" w:rsidRPr="005806AC" w:rsidRDefault="00823E21" w:rsidP="005806AC">
      <w:pPr>
        <w:keepNext/>
        <w:widowControl w:val="0"/>
        <w:spacing w:line="360" w:lineRule="auto"/>
        <w:ind w:firstLine="709"/>
        <w:jc w:val="both"/>
        <w:rPr>
          <w:sz w:val="28"/>
          <w:szCs w:val="28"/>
        </w:rPr>
      </w:pPr>
      <w:r w:rsidRPr="005806AC">
        <w:rPr>
          <w:sz w:val="28"/>
          <w:szCs w:val="28"/>
        </w:rPr>
        <w:t xml:space="preserve">Переход после гражданской войны к мирному хозяйственному строительству активизировал разработку советского законодательства, привел к реорганизации юстиции и правоохранительных органов государства. Было положено начало новой судебной реформе, была проведена работа по кодификации уголовного законодательства и других отраслей права. </w:t>
      </w:r>
    </w:p>
    <w:p w:rsidR="00823E21" w:rsidRPr="005806AC" w:rsidRDefault="00823E21" w:rsidP="005806AC">
      <w:pPr>
        <w:keepNext/>
        <w:widowControl w:val="0"/>
        <w:spacing w:line="360" w:lineRule="auto"/>
        <w:ind w:firstLine="709"/>
        <w:jc w:val="both"/>
        <w:rPr>
          <w:sz w:val="28"/>
          <w:szCs w:val="28"/>
        </w:rPr>
      </w:pPr>
      <w:r w:rsidRPr="005806AC">
        <w:rPr>
          <w:sz w:val="28"/>
          <w:szCs w:val="28"/>
        </w:rPr>
        <w:t>В 1922 году был принят Уголовный Кодекс РСФСР. Окончание Гражданской войны вовсе не означало, что враждебные силы прекратили борьбу против Советской власти. Наоборот, эта борьба нередко приобретала еще более ожесточенный характер.</w:t>
      </w:r>
      <w:r w:rsidR="005806AC">
        <w:rPr>
          <w:sz w:val="28"/>
          <w:szCs w:val="28"/>
        </w:rPr>
        <w:t xml:space="preserve"> </w:t>
      </w:r>
      <w:r w:rsidRPr="005806AC">
        <w:rPr>
          <w:sz w:val="28"/>
          <w:szCs w:val="28"/>
        </w:rPr>
        <w:t>Именно поэтому в УК 1922 года в ст. 57 давалось понятие контрреволюционного действия. Статья 32 содержала исчерпывающий перечень уголовных наказаний. Расстрел не входил в данный перечень. О нем шла речь в отдельной статье: «По делам, находящимся в производстве военных трибуналов, впредь до отмены ВЦИКом, в случаях, когда статьями настоящего кодекса определена высшая мера наказания, в качестве таковой применяется расстрел»</w:t>
      </w:r>
      <w:r w:rsidRPr="005806AC">
        <w:rPr>
          <w:rStyle w:val="a8"/>
          <w:sz w:val="28"/>
          <w:szCs w:val="28"/>
        </w:rPr>
        <w:footnoteReference w:id="72"/>
      </w:r>
      <w:r w:rsidRPr="005806AC">
        <w:rPr>
          <w:sz w:val="28"/>
          <w:szCs w:val="28"/>
        </w:rPr>
        <w:t xml:space="preserve">. </w:t>
      </w:r>
    </w:p>
    <w:p w:rsidR="00823E21" w:rsidRPr="005806AC" w:rsidRDefault="00823E21" w:rsidP="005806AC">
      <w:pPr>
        <w:keepNext/>
        <w:widowControl w:val="0"/>
        <w:spacing w:line="360" w:lineRule="auto"/>
        <w:ind w:firstLine="709"/>
        <w:jc w:val="both"/>
        <w:rPr>
          <w:sz w:val="28"/>
          <w:szCs w:val="28"/>
        </w:rPr>
      </w:pPr>
      <w:r w:rsidRPr="005806AC">
        <w:rPr>
          <w:sz w:val="28"/>
          <w:szCs w:val="28"/>
        </w:rPr>
        <w:t>Отсутствие смертной казни в общем перечне наказаний свидетельствует об исключительности этого наказания и применении его за контрреволюционные преступления. В тоже время закон был гуманен ко всем правонарушителям, которые были классово выдержанными, включая убийц. Предусматривалось (ст. 142, 143), что в случае совершения умышленного убийства при отягчающих обстоятельствах (из корысти, ревности лицом, уже отбывшим наказание за умышленное убийство или весьма тяжкое телесное повреждение, способом опасным для жизни многих людей или особо мучительным для убитого) лишение свободы на срок не ниже восьми лет со строгой изоляцией.</w:t>
      </w:r>
      <w:r w:rsidRPr="005806AC">
        <w:rPr>
          <w:rStyle w:val="a8"/>
          <w:sz w:val="28"/>
          <w:szCs w:val="28"/>
        </w:rPr>
        <w:footnoteReference w:id="73"/>
      </w:r>
      <w:r w:rsidRPr="005806AC">
        <w:rPr>
          <w:sz w:val="28"/>
          <w:szCs w:val="28"/>
        </w:rPr>
        <w:t xml:space="preserve"> Большевики верили, что перевоспитать можно любого уголовника, если он верит в идею построения бесклассового общества.</w:t>
      </w:r>
      <w:r w:rsidRPr="005806AC">
        <w:rPr>
          <w:rStyle w:val="a8"/>
          <w:sz w:val="28"/>
          <w:szCs w:val="28"/>
        </w:rPr>
        <w:footnoteReference w:id="74"/>
      </w:r>
    </w:p>
    <w:p w:rsidR="00823E21" w:rsidRPr="005806AC" w:rsidRDefault="00823E21" w:rsidP="005806AC">
      <w:pPr>
        <w:keepNext/>
        <w:widowControl w:val="0"/>
        <w:spacing w:line="360" w:lineRule="auto"/>
        <w:ind w:firstLine="709"/>
        <w:jc w:val="both"/>
        <w:rPr>
          <w:sz w:val="28"/>
          <w:szCs w:val="28"/>
        </w:rPr>
      </w:pPr>
      <w:r w:rsidRPr="005806AC">
        <w:rPr>
          <w:sz w:val="28"/>
          <w:szCs w:val="28"/>
        </w:rPr>
        <w:t>Всего УК РСФСР 1922 года</w:t>
      </w:r>
      <w:r w:rsidR="005806AC">
        <w:rPr>
          <w:sz w:val="28"/>
          <w:szCs w:val="28"/>
        </w:rPr>
        <w:t xml:space="preserve"> </w:t>
      </w:r>
      <w:r w:rsidRPr="005806AC">
        <w:rPr>
          <w:sz w:val="28"/>
          <w:szCs w:val="28"/>
        </w:rPr>
        <w:t>предусматривал</w:t>
      </w:r>
      <w:r w:rsidR="005806AC">
        <w:rPr>
          <w:sz w:val="28"/>
          <w:szCs w:val="28"/>
        </w:rPr>
        <w:t xml:space="preserve"> </w:t>
      </w:r>
      <w:r w:rsidRPr="005806AC">
        <w:rPr>
          <w:sz w:val="28"/>
          <w:szCs w:val="28"/>
        </w:rPr>
        <w:t>применение смертной казни в 38 случаях. Расстрел мог быть назначен за контрреволюционные преступления - в 13 случаях, за преступления против порядка управления – в 6 случаях, за должностные преступления – в 5 случаях. Смертной казнью могли наказываться и такие хозяйственные преступления, как бесхозяйственное использование рабочей силы и бесхозяйственное ведение дел, если они совершены в военное время или связаны с военными действиями. Это наказание могло быть применено и за разбой. Смертная казнь предусматривалась также за 9 воинских преступлений, в большинстве своем совершенных в военное время или в боевой обстановке.</w:t>
      </w:r>
      <w:r w:rsidRPr="005806AC">
        <w:rPr>
          <w:rStyle w:val="a8"/>
          <w:sz w:val="28"/>
          <w:szCs w:val="28"/>
        </w:rPr>
        <w:footnoteReference w:id="75"/>
      </w:r>
      <w:r w:rsidRPr="005806AC">
        <w:rPr>
          <w:sz w:val="28"/>
          <w:szCs w:val="28"/>
        </w:rPr>
        <w:t xml:space="preserve"> Смертная казнь не применялась в отношении несовершеннолетних. </w:t>
      </w:r>
    </w:p>
    <w:p w:rsidR="00823E21" w:rsidRPr="005806AC" w:rsidRDefault="00823E21" w:rsidP="005806AC">
      <w:pPr>
        <w:keepNext/>
        <w:widowControl w:val="0"/>
        <w:spacing w:line="360" w:lineRule="auto"/>
        <w:ind w:firstLine="709"/>
        <w:jc w:val="both"/>
        <w:rPr>
          <w:sz w:val="28"/>
          <w:szCs w:val="28"/>
        </w:rPr>
      </w:pPr>
      <w:r w:rsidRPr="005806AC">
        <w:rPr>
          <w:sz w:val="28"/>
          <w:szCs w:val="28"/>
        </w:rPr>
        <w:t>31 января 1924 г. 2-й съезд Советов СССР утвердил Конституцию Союза ССР. Конституция СССР отнесла к компетенции СССР определение основ общесоюзного уголовного законодательства.</w:t>
      </w:r>
    </w:p>
    <w:p w:rsidR="00823E21" w:rsidRPr="005806AC" w:rsidRDefault="00823E21" w:rsidP="005806AC">
      <w:pPr>
        <w:keepNext/>
        <w:widowControl w:val="0"/>
        <w:spacing w:line="360" w:lineRule="auto"/>
        <w:ind w:firstLine="709"/>
        <w:jc w:val="both"/>
        <w:rPr>
          <w:sz w:val="28"/>
          <w:szCs w:val="28"/>
        </w:rPr>
      </w:pPr>
      <w:r w:rsidRPr="005806AC">
        <w:rPr>
          <w:sz w:val="28"/>
          <w:szCs w:val="28"/>
        </w:rPr>
        <w:t>31 октября 1924 г. ЦИК СССР принял Основные начала уголовного законодательства СССР и союзных республик. Примечание к статье 13 Основных начал гласило: «Временно в качестве высшей меры социальной защиты… допускается расстрел. Применение в качестве меры социальной защиты расстрела по суду подлежит особому регулированию законодательством Союза ССР и союзных республик…».</w:t>
      </w:r>
      <w:r w:rsidRPr="005806AC">
        <w:rPr>
          <w:rStyle w:val="a8"/>
          <w:sz w:val="28"/>
          <w:szCs w:val="28"/>
        </w:rPr>
        <w:footnoteReference w:id="76"/>
      </w:r>
    </w:p>
    <w:p w:rsidR="00823E21" w:rsidRPr="005806AC" w:rsidRDefault="00823E21" w:rsidP="005806AC">
      <w:pPr>
        <w:keepNext/>
        <w:widowControl w:val="0"/>
        <w:spacing w:line="360" w:lineRule="auto"/>
        <w:ind w:firstLine="709"/>
        <w:jc w:val="both"/>
        <w:rPr>
          <w:sz w:val="28"/>
          <w:szCs w:val="28"/>
        </w:rPr>
      </w:pPr>
      <w:r w:rsidRPr="005806AC">
        <w:rPr>
          <w:sz w:val="28"/>
          <w:szCs w:val="28"/>
        </w:rPr>
        <w:t>С 1 января 1927 года начал</w:t>
      </w:r>
      <w:r w:rsidR="005806AC">
        <w:rPr>
          <w:sz w:val="28"/>
          <w:szCs w:val="28"/>
        </w:rPr>
        <w:t xml:space="preserve"> </w:t>
      </w:r>
      <w:r w:rsidRPr="005806AC">
        <w:rPr>
          <w:sz w:val="28"/>
          <w:szCs w:val="28"/>
        </w:rPr>
        <w:t>действовать Уголовный кодекс РСФСР 1926г.</w:t>
      </w:r>
      <w:r w:rsidR="005806AC">
        <w:rPr>
          <w:sz w:val="28"/>
          <w:szCs w:val="28"/>
        </w:rPr>
        <w:t xml:space="preserve"> </w:t>
      </w:r>
      <w:r w:rsidRPr="005806AC">
        <w:rPr>
          <w:sz w:val="28"/>
          <w:szCs w:val="28"/>
        </w:rPr>
        <w:t>С учетом государственных и воинских преступлений, смертная казнь</w:t>
      </w:r>
      <w:r w:rsidR="005806AC">
        <w:rPr>
          <w:sz w:val="28"/>
          <w:szCs w:val="28"/>
        </w:rPr>
        <w:t xml:space="preserve"> </w:t>
      </w:r>
      <w:r w:rsidRPr="005806AC">
        <w:rPr>
          <w:sz w:val="28"/>
          <w:szCs w:val="28"/>
        </w:rPr>
        <w:t>предусматривалась в 37 случаях, из них, 13 преступлений квалифицировались как контрреволюционные (измена Родине, шпионаж, диверсия, террористический акт, вооруженное восстание в контрреволюционных целях и др.); 6 составов преступлений были в главе «Преступления против порядка управления»; 5 – «Должностные преступления»; по одному в главах «Хозяйственные» и «Имущественные» преступления; 11 – в главе «Воинские преступления».</w:t>
      </w:r>
      <w:r w:rsidRPr="005806AC">
        <w:rPr>
          <w:rStyle w:val="a8"/>
          <w:sz w:val="28"/>
          <w:szCs w:val="28"/>
        </w:rPr>
        <w:footnoteReference w:id="77"/>
      </w:r>
      <w:r w:rsidRPr="005806AC">
        <w:rPr>
          <w:sz w:val="28"/>
          <w:szCs w:val="28"/>
        </w:rPr>
        <w:t xml:space="preserve"> Не допускалось назначение этого наказания не только в отношении несовершеннолетних, но и в отношении женщин находящихся в состоянии беременности. </w:t>
      </w:r>
    </w:p>
    <w:p w:rsidR="00823E21" w:rsidRPr="005806AC" w:rsidRDefault="00823E21" w:rsidP="005806AC">
      <w:pPr>
        <w:keepNext/>
        <w:widowControl w:val="0"/>
        <w:spacing w:line="360" w:lineRule="auto"/>
        <w:ind w:firstLine="709"/>
        <w:jc w:val="both"/>
        <w:rPr>
          <w:bCs/>
          <w:sz w:val="28"/>
          <w:szCs w:val="28"/>
        </w:rPr>
      </w:pPr>
      <w:r w:rsidRPr="005806AC">
        <w:rPr>
          <w:bCs/>
          <w:sz w:val="28"/>
          <w:szCs w:val="28"/>
        </w:rPr>
        <w:t xml:space="preserve">К середине 1927 года в УК РСФСР насчитывалось 50 составов преступлений, предусматривающих в качестве одной из санкций высшую меру наказания. Был расширен круг контрреволюционных преступлений и преступлений против порядка управления. </w:t>
      </w:r>
    </w:p>
    <w:p w:rsidR="00823E21" w:rsidRPr="005806AC" w:rsidRDefault="00823E21" w:rsidP="005806AC">
      <w:pPr>
        <w:keepNext/>
        <w:widowControl w:val="0"/>
        <w:spacing w:line="360" w:lineRule="auto"/>
        <w:ind w:firstLine="709"/>
        <w:jc w:val="both"/>
        <w:rPr>
          <w:bCs/>
          <w:sz w:val="28"/>
          <w:szCs w:val="28"/>
        </w:rPr>
      </w:pPr>
      <w:r w:rsidRPr="005806AC">
        <w:rPr>
          <w:bCs/>
          <w:sz w:val="28"/>
          <w:szCs w:val="28"/>
        </w:rPr>
        <w:t xml:space="preserve">Ситуация немного изменилась в связи с принятием ЦИК СССР постановления от 15 октября 1927 года, исключившего из уголовных кодексов союзных республик смертную казнь по всем делам, кроме дел о преступлениях государственных и воинских. </w:t>
      </w:r>
    </w:p>
    <w:p w:rsidR="00823E21" w:rsidRPr="005806AC" w:rsidRDefault="00823E21" w:rsidP="005806AC">
      <w:pPr>
        <w:keepNext/>
        <w:widowControl w:val="0"/>
        <w:spacing w:line="360" w:lineRule="auto"/>
        <w:ind w:firstLine="709"/>
        <w:jc w:val="both"/>
        <w:rPr>
          <w:bCs/>
          <w:sz w:val="28"/>
          <w:szCs w:val="28"/>
        </w:rPr>
      </w:pPr>
      <w:r w:rsidRPr="005806AC">
        <w:rPr>
          <w:bCs/>
          <w:sz w:val="28"/>
          <w:szCs w:val="28"/>
        </w:rPr>
        <w:t>В последующие годы в УК РСФСР неоднократно вносились дополнения и изменения, в том числе в статьи, имеющие санкции в виде расстрела. Так, в 1929 году к высшей мере наказания могли привлечь за вооруженный разбой при особо отягчающих обстоятельствах.</w:t>
      </w:r>
      <w:r w:rsidRPr="005806AC">
        <w:rPr>
          <w:rStyle w:val="a8"/>
          <w:bCs/>
          <w:sz w:val="28"/>
          <w:szCs w:val="28"/>
        </w:rPr>
        <w:footnoteReference w:id="78"/>
      </w:r>
      <w:r w:rsidRPr="005806AC">
        <w:rPr>
          <w:bCs/>
          <w:sz w:val="28"/>
          <w:szCs w:val="28"/>
        </w:rPr>
        <w:t xml:space="preserve"> </w:t>
      </w:r>
    </w:p>
    <w:p w:rsidR="00823E21" w:rsidRPr="005806AC" w:rsidRDefault="00823E21" w:rsidP="005806AC">
      <w:pPr>
        <w:keepNext/>
        <w:widowControl w:val="0"/>
        <w:spacing w:line="360" w:lineRule="auto"/>
        <w:ind w:firstLine="709"/>
        <w:jc w:val="both"/>
        <w:rPr>
          <w:sz w:val="28"/>
          <w:szCs w:val="28"/>
        </w:rPr>
      </w:pPr>
      <w:r w:rsidRPr="005806AC">
        <w:rPr>
          <w:sz w:val="28"/>
          <w:szCs w:val="28"/>
        </w:rPr>
        <w:t>7 августа 1932 г. ЦИК и СНК СССР приняли постановление «Об охране имущества государственных предприятий, колхозов и кооперации и укреплении общественной (социалистической) собственности», согласно которого, хищение общественного имущества влекло расстрел с конфискацией всего имущества, но при смягчающих обстоятельствах он может быть заменен лишением свободы на срок не ниже 10 лет с конфискацией имущества.</w:t>
      </w:r>
      <w:r w:rsidRPr="005806AC">
        <w:rPr>
          <w:rStyle w:val="a8"/>
          <w:sz w:val="28"/>
          <w:szCs w:val="28"/>
        </w:rPr>
        <w:footnoteReference w:id="79"/>
      </w:r>
      <w:r w:rsidRPr="005806AC">
        <w:rPr>
          <w:sz w:val="28"/>
          <w:szCs w:val="28"/>
        </w:rPr>
        <w:t xml:space="preserve"> С</w:t>
      </w:r>
      <w:r w:rsidR="005806AC">
        <w:rPr>
          <w:sz w:val="28"/>
          <w:szCs w:val="28"/>
        </w:rPr>
        <w:t xml:space="preserve"> </w:t>
      </w:r>
      <w:r w:rsidRPr="005806AC">
        <w:rPr>
          <w:sz w:val="28"/>
          <w:szCs w:val="30"/>
        </w:rPr>
        <w:t>1 сентября 1934 года расстреливали за умышленное убийство, совершенное военнослужащим при особо отягчающих обстоятельствах. Таким образом, круг наказуемых расстрелом деяний неоднократно расширялся.</w:t>
      </w:r>
    </w:p>
    <w:p w:rsidR="00823E21" w:rsidRPr="005806AC" w:rsidRDefault="00823E21" w:rsidP="005806AC">
      <w:pPr>
        <w:keepNext/>
        <w:widowControl w:val="0"/>
        <w:spacing w:line="360" w:lineRule="auto"/>
        <w:ind w:firstLine="709"/>
        <w:jc w:val="both"/>
        <w:rPr>
          <w:sz w:val="28"/>
          <w:szCs w:val="30"/>
        </w:rPr>
      </w:pPr>
      <w:r w:rsidRPr="005806AC">
        <w:rPr>
          <w:sz w:val="28"/>
          <w:szCs w:val="28"/>
        </w:rPr>
        <w:t xml:space="preserve">В середине 30-х годов </w:t>
      </w:r>
      <w:r w:rsidRPr="005806AC">
        <w:rPr>
          <w:sz w:val="28"/>
          <w:szCs w:val="28"/>
          <w:lang w:val="en-US"/>
        </w:rPr>
        <w:t>XX</w:t>
      </w:r>
      <w:r w:rsidRPr="005806AC">
        <w:rPr>
          <w:sz w:val="28"/>
          <w:szCs w:val="28"/>
        </w:rPr>
        <w:t xml:space="preserve"> века в СССР начались массовые политические репрессии. Поводом для этого послужило убийство 1 декабря 1934 г. С.М. Кирова, Первого секретаря Ленинградского горкома и обкома партии, члена политбюро ЦК ВКП(б). В </w:t>
      </w:r>
      <w:r w:rsidRPr="005806AC">
        <w:rPr>
          <w:sz w:val="28"/>
          <w:szCs w:val="30"/>
        </w:rPr>
        <w:t xml:space="preserve">тот же день было принято постановление Президиума ЦИК СССР о порядке ведения дел по подготовке или совершению террористических актов, которое существенно урезало юридические гарантии прав обвиняемых по данной категории дел. </w:t>
      </w:r>
    </w:p>
    <w:p w:rsidR="00823E21" w:rsidRPr="005806AC" w:rsidRDefault="00823E21" w:rsidP="005806AC">
      <w:pPr>
        <w:keepNext/>
        <w:widowControl w:val="0"/>
        <w:spacing w:line="360" w:lineRule="auto"/>
        <w:ind w:firstLine="709"/>
        <w:jc w:val="both"/>
        <w:rPr>
          <w:sz w:val="28"/>
          <w:szCs w:val="30"/>
        </w:rPr>
      </w:pPr>
      <w:r w:rsidRPr="005806AC">
        <w:rPr>
          <w:sz w:val="28"/>
          <w:szCs w:val="28"/>
        </w:rPr>
        <w:t>В 1937-1938 гг. были осуждены и расстреляны «за контрреволюционные преступления" многие видные государственные и партийные деятели, старые большевики, работники Коминтерна, командиры Красной Армии, известные чекисты, да и простые советские граждане.</w:t>
      </w:r>
      <w:r w:rsidRPr="005806AC">
        <w:rPr>
          <w:sz w:val="28"/>
          <w:szCs w:val="30"/>
        </w:rPr>
        <w:t xml:space="preserve"> Тяжкие последствия для обороноспособности страны имели массовые репрессии против командных кадров Советских Вооруженных Сил. Р</w:t>
      </w:r>
      <w:r w:rsidRPr="005806AC">
        <w:rPr>
          <w:bCs/>
          <w:sz w:val="28"/>
          <w:szCs w:val="28"/>
        </w:rPr>
        <w:t xml:space="preserve">аботниками следственных органов в массовом порядке применялись различного рода пытки к обвиняемым, которые в некоторых случаях приводили к мучительной смерти арестованных, а также к ним применялись расстрелы в процессе ведения следствия, то есть до вынесения приговора. </w:t>
      </w:r>
      <w:r w:rsidRPr="005806AC">
        <w:rPr>
          <w:sz w:val="28"/>
          <w:szCs w:val="30"/>
        </w:rPr>
        <w:t>Часто к заключенным применяли «сидку», что означало сидеть на</w:t>
      </w:r>
      <w:r w:rsidRPr="005806AC">
        <w:rPr>
          <w:sz w:val="28"/>
          <w:szCs w:val="30"/>
        </w:rPr>
        <w:br/>
        <w:t>стуле, не вставай и, не шевелясь несколько суток, или «стойку», что означало стоять по стойке «смирно» также в течение нескольких суток. Чтобы заглушить крики на арестованных одевали противогаз.</w:t>
      </w:r>
      <w:r w:rsidRPr="005806AC">
        <w:rPr>
          <w:rStyle w:val="a8"/>
          <w:sz w:val="28"/>
          <w:szCs w:val="30"/>
        </w:rPr>
        <w:footnoteReference w:id="80"/>
      </w:r>
    </w:p>
    <w:p w:rsidR="00823E21" w:rsidRPr="005806AC" w:rsidRDefault="00823E21" w:rsidP="005806AC">
      <w:pPr>
        <w:keepNext/>
        <w:widowControl w:val="0"/>
        <w:spacing w:line="360" w:lineRule="auto"/>
        <w:ind w:firstLine="709"/>
        <w:jc w:val="both"/>
        <w:rPr>
          <w:sz w:val="28"/>
          <w:szCs w:val="28"/>
        </w:rPr>
      </w:pPr>
      <w:r w:rsidRPr="005806AC">
        <w:rPr>
          <w:sz w:val="28"/>
          <w:szCs w:val="29"/>
        </w:rPr>
        <w:t>Подсчитать общее число лиц, репрессированных органами политической юстиции за период их существования, довольно трудно. Методы сбора статистических данных в разные годы были различными, а итоги – очень неполными. Статистика показывает, что их число сильно колебалось в обе стороны, но в среднем они составляли около 10% от общего числа осужденных по политическим мотивам, за исключением 1937 и 1938 годов, когда этот показатель возрос до 40% и более.</w:t>
      </w:r>
      <w:r w:rsidR="005806AC">
        <w:rPr>
          <w:sz w:val="28"/>
          <w:szCs w:val="29"/>
        </w:rPr>
        <w:t xml:space="preserve"> </w:t>
      </w:r>
      <w:r w:rsidRPr="005806AC">
        <w:rPr>
          <w:sz w:val="28"/>
          <w:szCs w:val="29"/>
        </w:rPr>
        <w:t>В период с 1918 года по 1940 год число лиц осужденных в судебном и внесудебном порядке составило около 5 млн. 52 тыс. человек. К 1 млн. 90 тыс. человек была применена высшая мера наказания.</w:t>
      </w:r>
      <w:r w:rsidRPr="005806AC">
        <w:rPr>
          <w:rStyle w:val="a8"/>
          <w:sz w:val="28"/>
          <w:szCs w:val="29"/>
        </w:rPr>
        <w:footnoteReference w:id="81"/>
      </w:r>
    </w:p>
    <w:p w:rsidR="00823E21" w:rsidRPr="005806AC" w:rsidRDefault="00823E21" w:rsidP="005806AC">
      <w:pPr>
        <w:keepNext/>
        <w:widowControl w:val="0"/>
        <w:spacing w:line="360" w:lineRule="auto"/>
        <w:ind w:firstLine="709"/>
        <w:jc w:val="both"/>
        <w:rPr>
          <w:sz w:val="28"/>
          <w:szCs w:val="28"/>
        </w:rPr>
      </w:pPr>
      <w:r w:rsidRPr="005806AC">
        <w:rPr>
          <w:sz w:val="28"/>
          <w:szCs w:val="28"/>
        </w:rPr>
        <w:t>Смертная казнь в период сталинского террора как высшая мера наказания потеряла свои правовые свойства, истинное правовое значение и предназначение – применение ее за особо опасные для личности и государства преступления в строгом соответствии с законом, по суду. Расстрелы в этот период служили, прежде всего, политическим интересам – уничтожение политической оппозиции Сталина и укреплению личной власти в государстве.</w:t>
      </w:r>
    </w:p>
    <w:p w:rsidR="00823E21" w:rsidRPr="005806AC" w:rsidRDefault="00823E21" w:rsidP="005806AC">
      <w:pPr>
        <w:keepNext/>
        <w:widowControl w:val="0"/>
        <w:spacing w:line="360" w:lineRule="auto"/>
        <w:ind w:firstLine="709"/>
        <w:jc w:val="both"/>
        <w:rPr>
          <w:sz w:val="28"/>
          <w:szCs w:val="28"/>
        </w:rPr>
      </w:pPr>
    </w:p>
    <w:p w:rsidR="00823E21" w:rsidRPr="005806AC" w:rsidRDefault="005806AC" w:rsidP="005806AC">
      <w:pPr>
        <w:keepNext/>
        <w:widowControl w:val="0"/>
        <w:spacing w:line="360" w:lineRule="auto"/>
        <w:ind w:firstLine="709"/>
        <w:jc w:val="both"/>
        <w:rPr>
          <w:sz w:val="28"/>
          <w:szCs w:val="32"/>
        </w:rPr>
      </w:pPr>
      <w:r>
        <w:rPr>
          <w:sz w:val="28"/>
          <w:szCs w:val="32"/>
        </w:rPr>
        <w:t>2.3</w:t>
      </w:r>
      <w:r w:rsidR="00823E21" w:rsidRPr="005806AC">
        <w:rPr>
          <w:sz w:val="28"/>
          <w:szCs w:val="32"/>
        </w:rPr>
        <w:t xml:space="preserve"> Применение смертной казни в период от начала Великой От</w:t>
      </w:r>
      <w:r>
        <w:rPr>
          <w:sz w:val="28"/>
          <w:szCs w:val="32"/>
        </w:rPr>
        <w:t>ечественной войны и до 1991года</w:t>
      </w:r>
    </w:p>
    <w:p w:rsidR="00823E21" w:rsidRPr="005806AC" w:rsidRDefault="00823E21" w:rsidP="005806AC">
      <w:pPr>
        <w:keepNext/>
        <w:widowControl w:val="0"/>
        <w:spacing w:line="360" w:lineRule="auto"/>
        <w:ind w:firstLine="709"/>
        <w:jc w:val="both"/>
        <w:rPr>
          <w:sz w:val="28"/>
          <w:szCs w:val="32"/>
        </w:rPr>
      </w:pPr>
    </w:p>
    <w:p w:rsidR="00823E21" w:rsidRPr="005806AC" w:rsidRDefault="00823E21" w:rsidP="005806AC">
      <w:pPr>
        <w:keepNext/>
        <w:widowControl w:val="0"/>
        <w:spacing w:line="360" w:lineRule="auto"/>
        <w:ind w:firstLine="709"/>
        <w:jc w:val="both"/>
        <w:rPr>
          <w:sz w:val="28"/>
          <w:szCs w:val="30"/>
        </w:rPr>
      </w:pPr>
      <w:r w:rsidRPr="005806AC">
        <w:rPr>
          <w:sz w:val="28"/>
          <w:szCs w:val="30"/>
        </w:rPr>
        <w:t>В период Великой Отечественной войны произошли существенные изменения как в уголовном праве в целом, так и в области назначения и применения различных наказаний</w:t>
      </w:r>
      <w:r w:rsidR="005806AC">
        <w:rPr>
          <w:sz w:val="28"/>
          <w:szCs w:val="30"/>
        </w:rPr>
        <w:t>, в том числе и смертной казни.</w:t>
      </w:r>
    </w:p>
    <w:p w:rsidR="00823E21" w:rsidRPr="005806AC" w:rsidRDefault="00823E21" w:rsidP="005806AC">
      <w:pPr>
        <w:keepNext/>
        <w:widowControl w:val="0"/>
        <w:spacing w:line="360" w:lineRule="auto"/>
        <w:ind w:firstLine="709"/>
        <w:jc w:val="both"/>
        <w:rPr>
          <w:sz w:val="28"/>
          <w:szCs w:val="30"/>
        </w:rPr>
      </w:pPr>
      <w:r w:rsidRPr="005806AC">
        <w:rPr>
          <w:sz w:val="28"/>
          <w:szCs w:val="30"/>
        </w:rPr>
        <w:t>В июле 1941 года был принят Указ Президиума Верховного Совета СССР «Об ответственности за распространение в военное время ложных слухов, возбуждающих тревогу среди населения». Антисоветские слухи квалифицировались как контрреволюционная агитация и при наличии отягчающих обстоятел</w:t>
      </w:r>
      <w:r w:rsidR="005806AC">
        <w:rPr>
          <w:sz w:val="28"/>
          <w:szCs w:val="30"/>
        </w:rPr>
        <w:t>ьств, влекли за собой расстрел.</w:t>
      </w:r>
    </w:p>
    <w:p w:rsidR="00823E21" w:rsidRPr="005806AC" w:rsidRDefault="00823E21" w:rsidP="005806AC">
      <w:pPr>
        <w:keepNext/>
        <w:widowControl w:val="0"/>
        <w:spacing w:line="360" w:lineRule="auto"/>
        <w:ind w:firstLine="709"/>
        <w:jc w:val="both"/>
        <w:rPr>
          <w:sz w:val="28"/>
          <w:szCs w:val="28"/>
        </w:rPr>
      </w:pPr>
      <w:r w:rsidRPr="005806AC">
        <w:rPr>
          <w:sz w:val="28"/>
          <w:szCs w:val="28"/>
        </w:rPr>
        <w:t>В целях тылового обеспечения обороны Москвы и укрепления тыла войск, защищавших Москву, а также пресечения подрывной деятельности шпионов, диверсантов и других фашистских агентов Государственный Комитет Обороны своим постановлением от 19 октября 1941 г. ввел в Москве и в прилегающих к городу районах осадное</w:t>
      </w:r>
      <w:r w:rsidR="005806AC">
        <w:rPr>
          <w:sz w:val="28"/>
          <w:szCs w:val="28"/>
        </w:rPr>
        <w:t xml:space="preserve"> </w:t>
      </w:r>
      <w:r w:rsidRPr="005806AC">
        <w:rPr>
          <w:sz w:val="28"/>
          <w:szCs w:val="28"/>
        </w:rPr>
        <w:t xml:space="preserve">положение. Шпионы и прочие агенты врага подлежали расстрелу на месте. </w:t>
      </w:r>
      <w:r w:rsidRPr="005806AC">
        <w:rPr>
          <w:rStyle w:val="a8"/>
          <w:sz w:val="28"/>
          <w:szCs w:val="28"/>
        </w:rPr>
        <w:footnoteReference w:id="82"/>
      </w:r>
    </w:p>
    <w:p w:rsidR="00823E21" w:rsidRPr="005806AC" w:rsidRDefault="00823E21" w:rsidP="005806AC">
      <w:pPr>
        <w:keepNext/>
        <w:widowControl w:val="0"/>
        <w:spacing w:line="360" w:lineRule="auto"/>
        <w:ind w:firstLine="709"/>
        <w:jc w:val="both"/>
        <w:rPr>
          <w:sz w:val="28"/>
          <w:szCs w:val="28"/>
        </w:rPr>
      </w:pPr>
      <w:r w:rsidRPr="005806AC">
        <w:rPr>
          <w:sz w:val="28"/>
          <w:szCs w:val="28"/>
        </w:rPr>
        <w:t>Летом 1942 г. фашистское руководство делало ставку на захват нефтяных районов Кавказа, плодородных областей юга России и промышленного Донбасса. Одновременно гитлеровцы рвались к Сталинграду. В связи с этим Верховный главнокомандующий издал знаменитый приказ № 227 «Ни шагу назад!». Военным советам армий и, прежде всего, командующим армиями сформировать в пределах армии 3-5 хорошо вооруженных заградительных отрядов (до 200 человек в каждом), поставить их в непосредственном тылу неустойчивых дивизий и обязать в случае паники и беспорядочного отхода частей дивизии расстреливать на месте паникеров и трусов и тем помочь честным бойцам дивизии выполнять свой долг перед Родиной.</w:t>
      </w:r>
      <w:r w:rsidRPr="005806AC">
        <w:rPr>
          <w:rStyle w:val="a8"/>
          <w:sz w:val="28"/>
          <w:szCs w:val="28"/>
        </w:rPr>
        <w:footnoteReference w:id="83"/>
      </w:r>
    </w:p>
    <w:p w:rsidR="00823E21" w:rsidRPr="005806AC" w:rsidRDefault="00823E21" w:rsidP="005806AC">
      <w:pPr>
        <w:keepNext/>
        <w:widowControl w:val="0"/>
        <w:spacing w:line="360" w:lineRule="auto"/>
        <w:ind w:firstLine="709"/>
        <w:jc w:val="both"/>
        <w:rPr>
          <w:sz w:val="28"/>
          <w:szCs w:val="28"/>
        </w:rPr>
      </w:pPr>
      <w:r w:rsidRPr="005806AC">
        <w:rPr>
          <w:sz w:val="28"/>
          <w:szCs w:val="28"/>
        </w:rPr>
        <w:t>Сотни тысяч ни в чем не повинных женщин, детей и пленных советских воинов были замучены, повешены, расстреляны, заживо сожжены по приказам командиров воинских частей, комендантов городов и сел, начальников гестапо и других представителей оккупационных властей. 19 апреля 1943 года Президиум Верховного Совета СССР принял Указ, который установил, что фашистские злодеи, уличенные в совершении убийств и истязаний гражданского населения и пленных красноармейцев, а также шпионы и изменники Родине из числа советских граждан караются смертной казнью через повешение.</w:t>
      </w:r>
      <w:r w:rsidRPr="005806AC">
        <w:rPr>
          <w:rStyle w:val="a8"/>
          <w:sz w:val="28"/>
          <w:szCs w:val="28"/>
        </w:rPr>
        <w:footnoteReference w:id="84"/>
      </w:r>
    </w:p>
    <w:p w:rsidR="00823E21" w:rsidRPr="005806AC" w:rsidRDefault="00823E21" w:rsidP="005806AC">
      <w:pPr>
        <w:keepNext/>
        <w:widowControl w:val="0"/>
        <w:spacing w:line="360" w:lineRule="auto"/>
        <w:ind w:firstLine="709"/>
        <w:jc w:val="both"/>
        <w:rPr>
          <w:bCs/>
          <w:sz w:val="28"/>
          <w:szCs w:val="30"/>
        </w:rPr>
      </w:pPr>
      <w:r w:rsidRPr="005806AC">
        <w:rPr>
          <w:bCs/>
          <w:sz w:val="28"/>
          <w:szCs w:val="30"/>
        </w:rPr>
        <w:t>В 1947 году смертная казнь была отменена. Указ Президиума Верховного Совета СССР от 26 мая 1947 года «Об отмене смертной казни» гласил, что в условиях мирного времени необходимость в применении смертной казни отпала. Смертная казнь заменялась заключением в исправительно-трудовые лагеря сроком на 25 лет. Однако наряду с этим действовала секретная директива, которая допускала применение смертной казни специальными судами МГБ СССР по делам о контрреволюционных преступлениях.</w:t>
      </w:r>
      <w:r w:rsidRPr="005806AC">
        <w:rPr>
          <w:rStyle w:val="a8"/>
          <w:bCs/>
          <w:sz w:val="28"/>
          <w:szCs w:val="30"/>
        </w:rPr>
        <w:footnoteReference w:id="85"/>
      </w:r>
    </w:p>
    <w:p w:rsidR="00823E21" w:rsidRPr="005806AC" w:rsidRDefault="00823E21" w:rsidP="005806AC">
      <w:pPr>
        <w:keepNext/>
        <w:widowControl w:val="0"/>
        <w:spacing w:line="360" w:lineRule="auto"/>
        <w:ind w:firstLine="709"/>
        <w:jc w:val="both"/>
        <w:rPr>
          <w:bCs/>
          <w:sz w:val="28"/>
          <w:szCs w:val="28"/>
        </w:rPr>
      </w:pPr>
      <w:r w:rsidRPr="005806AC">
        <w:rPr>
          <w:bCs/>
          <w:sz w:val="28"/>
          <w:szCs w:val="28"/>
        </w:rPr>
        <w:t>12 января 1950 года, то есть почти через два с половиной года, смертная казнь вновь официально вводится в уголовное законодательство Указом Президиума Верховного Совета СССР «О применении смертной казни к изменникам Родины, шпионам, подрывникам, диверсантам». С 1954 года данная мера наказания стала применяться к лица совершившим умышленное убийство при отягчающих обстоятельствах.</w:t>
      </w:r>
    </w:p>
    <w:p w:rsidR="00823E21" w:rsidRPr="005806AC" w:rsidRDefault="00823E21" w:rsidP="005806AC">
      <w:pPr>
        <w:keepNext/>
        <w:widowControl w:val="0"/>
        <w:spacing w:line="360" w:lineRule="auto"/>
        <w:ind w:firstLine="709"/>
        <w:jc w:val="both"/>
        <w:rPr>
          <w:sz w:val="28"/>
          <w:szCs w:val="28"/>
        </w:rPr>
      </w:pPr>
      <w:r w:rsidRPr="005806AC">
        <w:rPr>
          <w:sz w:val="28"/>
          <w:szCs w:val="28"/>
        </w:rPr>
        <w:t xml:space="preserve">В соответствии с решениями </w:t>
      </w:r>
      <w:r w:rsidRPr="005806AC">
        <w:rPr>
          <w:sz w:val="28"/>
          <w:szCs w:val="28"/>
          <w:lang w:val="en-US"/>
        </w:rPr>
        <w:t>XX</w:t>
      </w:r>
      <w:r w:rsidRPr="005806AC">
        <w:rPr>
          <w:sz w:val="28"/>
          <w:szCs w:val="28"/>
        </w:rPr>
        <w:t xml:space="preserve"> съезда КПСС о расширении и укреплении прав союзных республик Верховный Совет СССР 11 февраля 1957 г. отнес к ведению союзных республик принятие Уголовных кодексов, а к ведению СССР - установление Основ уголовного законодательства. В ст. 14 Конституции СССР вошла соответствующая поправка. 25 декабря 1958 г. Верховный Совет СССР утвердил «Основы уголовного законодательства СССР и союзных республик».</w:t>
      </w:r>
    </w:p>
    <w:p w:rsidR="00823E21" w:rsidRPr="005806AC" w:rsidRDefault="00823E21" w:rsidP="005806AC">
      <w:pPr>
        <w:keepNext/>
        <w:widowControl w:val="0"/>
        <w:spacing w:line="360" w:lineRule="auto"/>
        <w:ind w:firstLine="709"/>
        <w:jc w:val="both"/>
        <w:rPr>
          <w:sz w:val="28"/>
          <w:szCs w:val="28"/>
        </w:rPr>
      </w:pPr>
      <w:r w:rsidRPr="005806AC">
        <w:rPr>
          <w:sz w:val="28"/>
          <w:szCs w:val="28"/>
        </w:rPr>
        <w:t xml:space="preserve">Согласно Основам уголовного законодательства СССР 1958 года, в виде исключительной меры наказания вплоть до ее полной отмены смертная казнь - расстрел - допускалась </w:t>
      </w:r>
      <w:r w:rsidRPr="005806AC">
        <w:rPr>
          <w:iCs/>
          <w:sz w:val="28"/>
          <w:szCs w:val="28"/>
        </w:rPr>
        <w:t>за измену Родине, шпионаж, диверсию, террористический акт, бандитизм, умышленное убийство при отягчающих обстоятельствах,</w:t>
      </w:r>
      <w:r w:rsidRPr="005806AC">
        <w:rPr>
          <w:sz w:val="28"/>
          <w:szCs w:val="28"/>
        </w:rPr>
        <w:t xml:space="preserve"> непосредственно указанных в статьях уголовных законов Союза ССР и УК РСФСР,</w:t>
      </w:r>
      <w:r w:rsidRPr="005806AC">
        <w:rPr>
          <w:iCs/>
          <w:sz w:val="28"/>
          <w:szCs w:val="28"/>
        </w:rPr>
        <w:t xml:space="preserve"> а в военное время или в боевой обстановке и за другие особо тяжкие преступления.</w:t>
      </w:r>
      <w:r w:rsidRPr="005806AC">
        <w:rPr>
          <w:sz w:val="28"/>
          <w:szCs w:val="28"/>
        </w:rPr>
        <w:t>, а в отдельных, специально предусмотренных законодательством случаях, также и за некоторые другие особо тяжкие преступления. Не допускалось назначение этого наказания в отношении несовершеннолетних, и в отношении женщин находящихся в состоянии беременности.</w:t>
      </w:r>
      <w:r w:rsidRPr="005806AC">
        <w:rPr>
          <w:rStyle w:val="a8"/>
          <w:sz w:val="28"/>
          <w:szCs w:val="28"/>
        </w:rPr>
        <w:footnoteReference w:id="86"/>
      </w:r>
    </w:p>
    <w:p w:rsidR="00823E21" w:rsidRPr="005806AC" w:rsidRDefault="00823E21" w:rsidP="005806AC">
      <w:pPr>
        <w:keepNext/>
        <w:widowControl w:val="0"/>
        <w:spacing w:line="360" w:lineRule="auto"/>
        <w:ind w:firstLine="709"/>
        <w:jc w:val="both"/>
        <w:rPr>
          <w:sz w:val="28"/>
          <w:szCs w:val="28"/>
        </w:rPr>
      </w:pPr>
      <w:r w:rsidRPr="005806AC">
        <w:rPr>
          <w:sz w:val="28"/>
          <w:szCs w:val="28"/>
        </w:rPr>
        <w:t xml:space="preserve">27 октября 1960 года Верховный Совет РСФСР принял новый Уголовный кодекс РСФСР, разработанный с учетом Основ уголовного законодательства, вступивший в законную силу с 1 января 1961 года. Этот УК, как и все предыдущие кодексы, считал смертную казнь исключительной мерой воздействия и не вводил ее в систему наказаний. </w:t>
      </w:r>
    </w:p>
    <w:p w:rsidR="00823E21" w:rsidRPr="005806AC" w:rsidRDefault="00823E21" w:rsidP="005806AC">
      <w:pPr>
        <w:keepNext/>
        <w:widowControl w:val="0"/>
        <w:spacing w:line="360" w:lineRule="auto"/>
        <w:ind w:firstLine="709"/>
        <w:jc w:val="both"/>
        <w:rPr>
          <w:sz w:val="28"/>
          <w:szCs w:val="28"/>
        </w:rPr>
      </w:pPr>
      <w:r w:rsidRPr="005806AC">
        <w:rPr>
          <w:sz w:val="28"/>
          <w:szCs w:val="28"/>
        </w:rPr>
        <w:t xml:space="preserve">В мирное время высшая мера наказания назначалась только за 8 составов преступлений: за измену Родине (ст.64), шпионаж (ст. 65), террористический акт (ст. ст. 66 и 67), диверсию (ст. 68), бандитизм (ст. 77), умышленное убийство при отягчающих обстоятельствах (ст. 102 и пункт «в» ст. 240). </w:t>
      </w:r>
    </w:p>
    <w:p w:rsidR="00823E21" w:rsidRPr="005806AC" w:rsidRDefault="00823E21" w:rsidP="005806AC">
      <w:pPr>
        <w:keepNext/>
        <w:widowControl w:val="0"/>
        <w:spacing w:line="360" w:lineRule="auto"/>
        <w:ind w:firstLine="709"/>
        <w:jc w:val="both"/>
        <w:rPr>
          <w:sz w:val="28"/>
          <w:szCs w:val="28"/>
        </w:rPr>
      </w:pPr>
      <w:r w:rsidRPr="005806AC">
        <w:rPr>
          <w:sz w:val="28"/>
          <w:szCs w:val="28"/>
        </w:rPr>
        <w:t>Кроме того, смертная казнь предусматривалась еще за 16 воинских</w:t>
      </w:r>
      <w:r w:rsidR="005806AC">
        <w:rPr>
          <w:sz w:val="28"/>
          <w:szCs w:val="28"/>
        </w:rPr>
        <w:t xml:space="preserve"> </w:t>
      </w:r>
      <w:r w:rsidRPr="005806AC">
        <w:rPr>
          <w:sz w:val="28"/>
          <w:szCs w:val="28"/>
        </w:rPr>
        <w:t xml:space="preserve">преступлений при совершении их в военное время или в боевой обстановке: неповиновение (ст. 238), сопротивление начальнику или принуждение его к нарушению служебных обязанностей (ст. 240), насильственные действия в отношении начальника (ст. 242), дезертирство (ст. 247), самовольное оставление части (ст. 248), уклонение от воинской службы путем членовредительства или иным способом (ст. 249), умышленное уничтожение или повреждение военного имущества (ст. 251), нарушение правил караульной службы (ст. 255), нарушение правил несения боевого дежурства (ст. 257), злоупотребление властью, превышение или бездействие власти (ст. 260), сдача иди оставление противнику средств ведения войны (ст. 261), оставление погибающего военного корабля командиром, не выполнившим до конца своих служебных обязанностей (ст. 262), самовольное оставление поля сражения или </w:t>
      </w:r>
      <w:r w:rsidRPr="005806AC">
        <w:rPr>
          <w:bCs/>
          <w:sz w:val="28"/>
          <w:szCs w:val="28"/>
        </w:rPr>
        <w:t xml:space="preserve">отказ </w:t>
      </w:r>
      <w:r w:rsidRPr="005806AC">
        <w:rPr>
          <w:sz w:val="28"/>
          <w:szCs w:val="28"/>
        </w:rPr>
        <w:t>действовать оружием (ст.263), добровольная сдача в плен (ст. 264), мародерство (ст. 266), насилие над населением в районе военных действий (ст. 267).</w:t>
      </w:r>
    </w:p>
    <w:p w:rsidR="00823E21" w:rsidRPr="005806AC" w:rsidRDefault="00823E21" w:rsidP="005806AC">
      <w:pPr>
        <w:keepNext/>
        <w:widowControl w:val="0"/>
        <w:spacing w:line="360" w:lineRule="auto"/>
        <w:ind w:firstLine="709"/>
        <w:jc w:val="both"/>
        <w:rPr>
          <w:sz w:val="28"/>
          <w:szCs w:val="28"/>
        </w:rPr>
      </w:pPr>
      <w:r w:rsidRPr="005806AC">
        <w:rPr>
          <w:sz w:val="28"/>
          <w:szCs w:val="28"/>
        </w:rPr>
        <w:t xml:space="preserve">Смертная казнь могла быть назначена также за организационную деятельность, направленную к совершению особо опасных государственных преступлений, а равно участие в антисоветской организации (ст.72) и за особо опасные государственные преступления, совершенные против другого государства трудящихся (ст. 73), так как при определении наказания следовало руководствоваться статьями 64 - 72 УК. </w:t>
      </w:r>
    </w:p>
    <w:p w:rsidR="00823E21" w:rsidRPr="005806AC" w:rsidRDefault="00823E21" w:rsidP="005806AC">
      <w:pPr>
        <w:keepNext/>
        <w:widowControl w:val="0"/>
        <w:spacing w:line="360" w:lineRule="auto"/>
        <w:ind w:firstLine="709"/>
        <w:jc w:val="both"/>
        <w:rPr>
          <w:sz w:val="28"/>
          <w:szCs w:val="28"/>
        </w:rPr>
      </w:pPr>
      <w:r w:rsidRPr="005806AC">
        <w:rPr>
          <w:sz w:val="28"/>
          <w:szCs w:val="28"/>
        </w:rPr>
        <w:t>Статья 23 УК не допускала применение исключительной меры наказания в отношении лиц, не достигших до совершения преступления восемнадцатилетнего возраста, и в отношении женщин, находившихся в состоянии беременности в момент совершения преступления или к моменту вынесения или исполнения приговора.</w:t>
      </w:r>
      <w:r w:rsidRPr="005806AC">
        <w:rPr>
          <w:rStyle w:val="a8"/>
          <w:sz w:val="28"/>
          <w:szCs w:val="28"/>
        </w:rPr>
        <w:footnoteReference w:id="87"/>
      </w:r>
    </w:p>
    <w:p w:rsidR="00823E21" w:rsidRPr="005806AC" w:rsidRDefault="00823E21" w:rsidP="005806AC">
      <w:pPr>
        <w:keepNext/>
        <w:widowControl w:val="0"/>
        <w:spacing w:line="360" w:lineRule="auto"/>
        <w:ind w:firstLine="709"/>
        <w:jc w:val="both"/>
        <w:rPr>
          <w:sz w:val="28"/>
          <w:szCs w:val="28"/>
        </w:rPr>
      </w:pPr>
      <w:r w:rsidRPr="005806AC">
        <w:rPr>
          <w:sz w:val="28"/>
          <w:szCs w:val="28"/>
        </w:rPr>
        <w:t>В последующие годы перечень преступлений, допускающих применение исключительной меры наказания, был расширен. Законом РСФСР от 15 февраля 1962 года туда были включены, например, такие преступления, как изготовление или сбыт поддельных денег или ценных бумаг, изнасилование, совершенное особо опасным рецидивистом или повлекшее особо тяжкие последствия, а равно изнасилование малолетней.</w:t>
      </w:r>
      <w:r w:rsidRPr="005806AC">
        <w:rPr>
          <w:rStyle w:val="a8"/>
          <w:sz w:val="28"/>
          <w:szCs w:val="28"/>
        </w:rPr>
        <w:footnoteReference w:id="88"/>
      </w:r>
    </w:p>
    <w:p w:rsidR="00823E21" w:rsidRPr="005806AC" w:rsidRDefault="00823E21" w:rsidP="005806AC">
      <w:pPr>
        <w:keepNext/>
        <w:widowControl w:val="0"/>
        <w:spacing w:line="360" w:lineRule="auto"/>
        <w:ind w:firstLine="709"/>
        <w:jc w:val="both"/>
        <w:rPr>
          <w:sz w:val="28"/>
          <w:szCs w:val="28"/>
        </w:rPr>
      </w:pPr>
      <w:r w:rsidRPr="005806AC">
        <w:rPr>
          <w:sz w:val="28"/>
          <w:szCs w:val="28"/>
        </w:rPr>
        <w:t>Л.И. Брежнев не стремился расширить рамки применения смертной казни. Единственным исключением, дополнившим возможные случаи назначения смертной казни, был Указ Президиума Верховного Совета СССР от 3 января 1973 г. «Об уголовной ответственности за угон воздушного судна». Он установил, что виновные в угоне воздушного судна или его захвате с целью угона, если это повлекло гибель людей или причинение тяжких телесных повреждений, наказываются лишением свободы на срок от восьми до пятнадцати лет с конфискацией имущества или смертной казнью с конфискацией имущества.</w:t>
      </w:r>
      <w:r w:rsidRPr="005806AC">
        <w:rPr>
          <w:rStyle w:val="a8"/>
          <w:sz w:val="28"/>
          <w:szCs w:val="28"/>
        </w:rPr>
        <w:footnoteReference w:id="89"/>
      </w:r>
      <w:r w:rsidRPr="005806AC">
        <w:rPr>
          <w:sz w:val="28"/>
          <w:szCs w:val="28"/>
          <w:vertAlign w:val="superscript"/>
        </w:rPr>
        <w:t xml:space="preserve"> </w:t>
      </w:r>
      <w:r w:rsidRPr="005806AC">
        <w:rPr>
          <w:sz w:val="28"/>
          <w:szCs w:val="28"/>
        </w:rPr>
        <w:t>Уголовная политика того времени направлена была на сокращение этого вида наказания. Число лиц, приговоренных к смертной казни в «эпоху Брежнева», по сравнению с «хрущевским периодом» значительно сократилось.</w:t>
      </w:r>
      <w:r w:rsidRPr="005806AC">
        <w:rPr>
          <w:rStyle w:val="a8"/>
          <w:sz w:val="28"/>
          <w:szCs w:val="28"/>
        </w:rPr>
        <w:footnoteReference w:id="90"/>
      </w:r>
      <w:r w:rsidRPr="005806AC">
        <w:rPr>
          <w:sz w:val="28"/>
          <w:szCs w:val="28"/>
        </w:rPr>
        <w:t xml:space="preserve"> </w:t>
      </w:r>
    </w:p>
    <w:p w:rsidR="00823E21" w:rsidRPr="005806AC" w:rsidRDefault="00823E21" w:rsidP="005806AC">
      <w:pPr>
        <w:keepNext/>
        <w:widowControl w:val="0"/>
        <w:spacing w:line="360" w:lineRule="auto"/>
        <w:ind w:firstLine="709"/>
        <w:jc w:val="both"/>
        <w:rPr>
          <w:sz w:val="28"/>
          <w:szCs w:val="28"/>
        </w:rPr>
      </w:pPr>
      <w:r w:rsidRPr="005806AC">
        <w:rPr>
          <w:sz w:val="28"/>
          <w:szCs w:val="28"/>
        </w:rPr>
        <w:t>После смерти Л.И. Брежнева каких-либо законодательных изменений в области регулирования смертной казни не было до принятия 2 июля 1991 г. новых Основ уголовного законодательства Союза ССР и союзных республик.</w:t>
      </w:r>
    </w:p>
    <w:p w:rsidR="00823E21" w:rsidRPr="005806AC" w:rsidRDefault="00823E21" w:rsidP="005806AC">
      <w:pPr>
        <w:keepNext/>
        <w:widowControl w:val="0"/>
        <w:spacing w:line="360" w:lineRule="auto"/>
        <w:ind w:firstLine="709"/>
        <w:jc w:val="both"/>
        <w:rPr>
          <w:sz w:val="28"/>
          <w:szCs w:val="28"/>
        </w:rPr>
      </w:pPr>
      <w:r w:rsidRPr="005806AC">
        <w:rPr>
          <w:sz w:val="28"/>
          <w:szCs w:val="28"/>
        </w:rPr>
        <w:t xml:space="preserve">2 июля 1991 г. Верховный </w:t>
      </w:r>
      <w:r w:rsidRPr="005806AC">
        <w:rPr>
          <w:bCs/>
          <w:sz w:val="28"/>
          <w:szCs w:val="28"/>
        </w:rPr>
        <w:t xml:space="preserve">Совет СССР </w:t>
      </w:r>
      <w:r w:rsidRPr="005806AC">
        <w:rPr>
          <w:sz w:val="28"/>
          <w:szCs w:val="28"/>
        </w:rPr>
        <w:t xml:space="preserve">принял </w:t>
      </w:r>
      <w:r w:rsidRPr="005806AC">
        <w:rPr>
          <w:bCs/>
          <w:sz w:val="28"/>
          <w:szCs w:val="28"/>
        </w:rPr>
        <w:t xml:space="preserve">новые Основы </w:t>
      </w:r>
      <w:r w:rsidRPr="005806AC">
        <w:rPr>
          <w:sz w:val="28"/>
          <w:szCs w:val="28"/>
        </w:rPr>
        <w:t xml:space="preserve">уголовного законодательства Союза ССР и союзных </w:t>
      </w:r>
      <w:r w:rsidRPr="005806AC">
        <w:rPr>
          <w:bCs/>
          <w:sz w:val="28"/>
          <w:szCs w:val="28"/>
        </w:rPr>
        <w:t>республик.</w:t>
      </w:r>
      <w:r w:rsidR="005806AC">
        <w:rPr>
          <w:bCs/>
          <w:sz w:val="28"/>
          <w:szCs w:val="28"/>
        </w:rPr>
        <w:t xml:space="preserve"> </w:t>
      </w:r>
      <w:r w:rsidRPr="005806AC">
        <w:rPr>
          <w:bCs/>
          <w:sz w:val="28"/>
          <w:szCs w:val="28"/>
        </w:rPr>
        <w:t xml:space="preserve">Смертная казнь, в виде расстрела применялась за </w:t>
      </w:r>
      <w:r w:rsidRPr="005806AC">
        <w:rPr>
          <w:sz w:val="28"/>
          <w:szCs w:val="28"/>
        </w:rPr>
        <w:t>государственную измену, умышленное убийство при отягчающих обстоятельствах, изнасилование малолетней при отягчающих обстоятельствах, похищение ребенка, повлекшее особо тяжкие последствия, а также за особо тяжкие преступления против мира и человечества. Смертная казнь не могла быть применена к лицам, совершившим преступление в возрасте до восемнадцати лет, и к женщинам.</w:t>
      </w:r>
    </w:p>
    <w:p w:rsidR="00823E21" w:rsidRPr="005806AC" w:rsidRDefault="00823E21" w:rsidP="005806AC">
      <w:pPr>
        <w:keepNext/>
        <w:widowControl w:val="0"/>
        <w:spacing w:line="360" w:lineRule="auto"/>
        <w:ind w:firstLine="709"/>
        <w:jc w:val="both"/>
        <w:rPr>
          <w:sz w:val="28"/>
          <w:szCs w:val="28"/>
        </w:rPr>
      </w:pPr>
      <w:r w:rsidRPr="005806AC">
        <w:rPr>
          <w:sz w:val="28"/>
          <w:szCs w:val="28"/>
        </w:rPr>
        <w:t>После свершившегося, государственного переворота политическая элита России, стремившаяся никогда больше не допустить к власти коммунистов и их сторонников, не могла не опасаться, что овладение ею высокими государственными постами может оказаться недолговечным. Восстановление прежнего политического режима повлекло бы обвинение их в измене Родине в форме заговора с целью захвата власти (ст. 64 УК РСФСР), приведшем к развалу Советского Союза. А это могло бы угрожать им смертной казнью.</w:t>
      </w:r>
      <w:r w:rsidRPr="005806AC">
        <w:rPr>
          <w:rStyle w:val="a8"/>
          <w:sz w:val="28"/>
          <w:szCs w:val="28"/>
        </w:rPr>
        <w:t xml:space="preserve"> </w:t>
      </w:r>
      <w:r w:rsidRPr="005806AC">
        <w:rPr>
          <w:rStyle w:val="a8"/>
          <w:sz w:val="28"/>
          <w:szCs w:val="28"/>
        </w:rPr>
        <w:footnoteReference w:id="91"/>
      </w:r>
      <w:r w:rsidRPr="005806AC">
        <w:rPr>
          <w:sz w:val="28"/>
          <w:szCs w:val="28"/>
        </w:rPr>
        <w:t xml:space="preserve"> </w:t>
      </w:r>
    </w:p>
    <w:p w:rsidR="00823E21" w:rsidRPr="005806AC" w:rsidRDefault="00823E21" w:rsidP="005806AC">
      <w:pPr>
        <w:keepNext/>
        <w:widowControl w:val="0"/>
        <w:spacing w:line="360" w:lineRule="auto"/>
        <w:ind w:firstLine="709"/>
        <w:jc w:val="both"/>
        <w:rPr>
          <w:sz w:val="28"/>
          <w:szCs w:val="28"/>
        </w:rPr>
      </w:pPr>
      <w:r w:rsidRPr="005806AC">
        <w:rPr>
          <w:sz w:val="28"/>
          <w:szCs w:val="28"/>
        </w:rPr>
        <w:t>В результате была принята новая редакция ст. 38 Конституции, которой была исключена смертная казнь за государственную измену и за особо тяжкие преступления против мира и безопасности человечества. Смертная казнь в качестве исключительной меры наказания</w:t>
      </w:r>
      <w:r w:rsidR="005806AC">
        <w:rPr>
          <w:sz w:val="28"/>
          <w:szCs w:val="28"/>
        </w:rPr>
        <w:t xml:space="preserve"> </w:t>
      </w:r>
      <w:r w:rsidRPr="005806AC">
        <w:rPr>
          <w:sz w:val="28"/>
          <w:szCs w:val="28"/>
        </w:rPr>
        <w:t>могла применяться только за особо тяжкие преступления против личности только по приговору суда.</w:t>
      </w:r>
    </w:p>
    <w:p w:rsidR="00823E21" w:rsidRPr="005806AC" w:rsidRDefault="00823E21" w:rsidP="005806AC">
      <w:pPr>
        <w:keepNext/>
        <w:widowControl w:val="0"/>
        <w:spacing w:line="360" w:lineRule="auto"/>
        <w:ind w:firstLine="709"/>
        <w:jc w:val="both"/>
        <w:rPr>
          <w:sz w:val="28"/>
          <w:szCs w:val="28"/>
        </w:rPr>
      </w:pPr>
      <w:r w:rsidRPr="005806AC">
        <w:rPr>
          <w:sz w:val="28"/>
          <w:szCs w:val="28"/>
        </w:rPr>
        <w:t>Согласно статистическим данным в советский период, с 1918 года по 1990 год по политическим обвинениям было осуждено около 6 млн. 105 тыс. человек. Число лиц приговоренных к расстрелу составило около 1 млн. 165 тыс. человек.</w:t>
      </w:r>
      <w:r w:rsidRPr="005806AC">
        <w:rPr>
          <w:rStyle w:val="a8"/>
          <w:sz w:val="28"/>
          <w:szCs w:val="28"/>
        </w:rPr>
        <w:footnoteReference w:id="92"/>
      </w:r>
    </w:p>
    <w:p w:rsidR="00823E21" w:rsidRPr="005806AC" w:rsidRDefault="00823E21" w:rsidP="005806AC">
      <w:pPr>
        <w:keepNext/>
        <w:widowControl w:val="0"/>
        <w:spacing w:line="360" w:lineRule="auto"/>
        <w:ind w:firstLine="709"/>
        <w:jc w:val="both"/>
        <w:rPr>
          <w:sz w:val="28"/>
          <w:szCs w:val="28"/>
        </w:rPr>
      </w:pPr>
      <w:r w:rsidRPr="005806AC">
        <w:rPr>
          <w:sz w:val="28"/>
          <w:szCs w:val="28"/>
        </w:rPr>
        <w:t xml:space="preserve">Таким образом, в Советском государстве применение смертной казни носило следующие особенности: </w:t>
      </w:r>
    </w:p>
    <w:p w:rsidR="00823E21" w:rsidRPr="005806AC" w:rsidRDefault="00823E21" w:rsidP="005806AC">
      <w:pPr>
        <w:keepNext/>
        <w:widowControl w:val="0"/>
        <w:numPr>
          <w:ilvl w:val="0"/>
          <w:numId w:val="3"/>
        </w:numPr>
        <w:tabs>
          <w:tab w:val="clear" w:pos="1571"/>
          <w:tab w:val="num" w:pos="1134"/>
        </w:tabs>
        <w:spacing w:line="360" w:lineRule="auto"/>
        <w:ind w:left="0" w:firstLine="709"/>
        <w:jc w:val="both"/>
        <w:rPr>
          <w:sz w:val="28"/>
          <w:szCs w:val="28"/>
        </w:rPr>
      </w:pPr>
      <w:r w:rsidRPr="005806AC">
        <w:rPr>
          <w:sz w:val="28"/>
          <w:szCs w:val="28"/>
        </w:rPr>
        <w:t xml:space="preserve">все уголовные кодексы (1922, 1926, 1960 годов) не включали смертную казнь в систему наказаний и предусматривали ее в отдельной статье, подчеркивая ее временный, исключительный характер («вплоть до ее отмены»); </w:t>
      </w:r>
    </w:p>
    <w:p w:rsidR="00823E21" w:rsidRPr="005806AC" w:rsidRDefault="00823E21" w:rsidP="005806AC">
      <w:pPr>
        <w:keepNext/>
        <w:widowControl w:val="0"/>
        <w:numPr>
          <w:ilvl w:val="0"/>
          <w:numId w:val="3"/>
        </w:numPr>
        <w:tabs>
          <w:tab w:val="clear" w:pos="1571"/>
          <w:tab w:val="num" w:pos="1134"/>
        </w:tabs>
        <w:spacing w:line="360" w:lineRule="auto"/>
        <w:ind w:left="0" w:firstLine="709"/>
        <w:jc w:val="both"/>
        <w:rPr>
          <w:sz w:val="28"/>
          <w:szCs w:val="28"/>
        </w:rPr>
      </w:pPr>
      <w:r w:rsidRPr="005806AC">
        <w:rPr>
          <w:sz w:val="28"/>
          <w:szCs w:val="28"/>
        </w:rPr>
        <w:t xml:space="preserve">основным способом исполнения являлся расстрел, практически все политические судебные процессы носили показательный характер; </w:t>
      </w:r>
    </w:p>
    <w:p w:rsidR="00823E21" w:rsidRPr="005806AC" w:rsidRDefault="00823E21" w:rsidP="005806AC">
      <w:pPr>
        <w:keepNext/>
        <w:widowControl w:val="0"/>
        <w:numPr>
          <w:ilvl w:val="0"/>
          <w:numId w:val="3"/>
        </w:numPr>
        <w:tabs>
          <w:tab w:val="clear" w:pos="1571"/>
          <w:tab w:val="num" w:pos="1134"/>
        </w:tabs>
        <w:spacing w:line="360" w:lineRule="auto"/>
        <w:ind w:left="0" w:firstLine="709"/>
        <w:jc w:val="both"/>
        <w:rPr>
          <w:sz w:val="28"/>
          <w:szCs w:val="28"/>
        </w:rPr>
      </w:pPr>
      <w:r w:rsidRPr="005806AC">
        <w:rPr>
          <w:sz w:val="28"/>
          <w:szCs w:val="28"/>
        </w:rPr>
        <w:t>постепенно намечалась тенденция сокращения круга лиц, в отношении которых разрешалось применять исключительную меру наказания. Так, УК 1922 года законодательно запретил ее</w:t>
      </w:r>
      <w:r w:rsidRPr="005806AC">
        <w:rPr>
          <w:sz w:val="28"/>
          <w:szCs w:val="28"/>
        </w:rPr>
        <w:br/>
        <w:t xml:space="preserve">применение в отношении несовершеннолетних, УК 1926 - в отношении беременных женщин; </w:t>
      </w:r>
    </w:p>
    <w:p w:rsidR="00823E21" w:rsidRPr="005806AC" w:rsidRDefault="00823E21" w:rsidP="005806AC">
      <w:pPr>
        <w:keepNext/>
        <w:widowControl w:val="0"/>
        <w:numPr>
          <w:ilvl w:val="0"/>
          <w:numId w:val="3"/>
        </w:numPr>
        <w:tabs>
          <w:tab w:val="clear" w:pos="1571"/>
          <w:tab w:val="num" w:pos="1134"/>
        </w:tabs>
        <w:spacing w:line="360" w:lineRule="auto"/>
        <w:ind w:left="0" w:firstLine="709"/>
        <w:jc w:val="both"/>
        <w:rPr>
          <w:sz w:val="28"/>
          <w:szCs w:val="28"/>
        </w:rPr>
      </w:pPr>
      <w:r w:rsidRPr="005806AC">
        <w:rPr>
          <w:sz w:val="28"/>
          <w:szCs w:val="28"/>
        </w:rPr>
        <w:t>политические репрессии 30-х годов против оппозиций правящему режиму носили массовый характер;</w:t>
      </w:r>
    </w:p>
    <w:p w:rsidR="00823E21" w:rsidRPr="005806AC" w:rsidRDefault="00823E21" w:rsidP="005806AC">
      <w:pPr>
        <w:keepNext/>
        <w:widowControl w:val="0"/>
        <w:numPr>
          <w:ilvl w:val="0"/>
          <w:numId w:val="3"/>
        </w:numPr>
        <w:tabs>
          <w:tab w:val="clear" w:pos="1571"/>
          <w:tab w:val="num" w:pos="1134"/>
        </w:tabs>
        <w:spacing w:line="360" w:lineRule="auto"/>
        <w:ind w:left="0" w:firstLine="709"/>
        <w:jc w:val="both"/>
        <w:rPr>
          <w:sz w:val="28"/>
          <w:szCs w:val="28"/>
        </w:rPr>
      </w:pPr>
      <w:r w:rsidRPr="005806AC">
        <w:rPr>
          <w:sz w:val="28"/>
          <w:szCs w:val="28"/>
        </w:rPr>
        <w:t xml:space="preserve">большую роль в определении приговора играли материалы следственных органов, полученные с нарушением процессуальных норм; </w:t>
      </w:r>
    </w:p>
    <w:p w:rsidR="00823E21" w:rsidRPr="005806AC" w:rsidRDefault="00823E21" w:rsidP="005806AC">
      <w:pPr>
        <w:keepNext/>
        <w:widowControl w:val="0"/>
        <w:numPr>
          <w:ilvl w:val="0"/>
          <w:numId w:val="3"/>
        </w:numPr>
        <w:tabs>
          <w:tab w:val="clear" w:pos="1571"/>
          <w:tab w:val="num" w:pos="1134"/>
        </w:tabs>
        <w:spacing w:line="360" w:lineRule="auto"/>
        <w:ind w:left="0" w:firstLine="709"/>
        <w:jc w:val="both"/>
        <w:rPr>
          <w:sz w:val="28"/>
          <w:szCs w:val="28"/>
        </w:rPr>
      </w:pPr>
      <w:r w:rsidRPr="005806AC">
        <w:rPr>
          <w:sz w:val="28"/>
          <w:szCs w:val="28"/>
        </w:rPr>
        <w:t xml:space="preserve">в Советской России смертная казнь отменялась трижды: с 8 ноября 1917 года по 21 февраля 1918 года; с 17 января по 11 мая 1920 года; с 25 мая 1947 года по январь 1950 года (однако существовала секретная директива, позволяющая трибуналам МГБ применять смертную казнь по делам о контрреволюционных преступлениях). </w:t>
      </w:r>
    </w:p>
    <w:p w:rsidR="00823E21" w:rsidRPr="005806AC" w:rsidRDefault="00823E21" w:rsidP="005806AC">
      <w:pPr>
        <w:keepNext/>
        <w:widowControl w:val="0"/>
        <w:spacing w:line="360" w:lineRule="auto"/>
        <w:ind w:firstLine="709"/>
        <w:jc w:val="both"/>
        <w:rPr>
          <w:sz w:val="28"/>
          <w:szCs w:val="28"/>
        </w:rPr>
      </w:pPr>
    </w:p>
    <w:p w:rsidR="00823E21" w:rsidRPr="005806AC" w:rsidRDefault="005806AC" w:rsidP="005806AC">
      <w:pPr>
        <w:keepNext/>
        <w:widowControl w:val="0"/>
        <w:spacing w:line="360" w:lineRule="auto"/>
        <w:ind w:firstLine="709"/>
        <w:jc w:val="both"/>
        <w:rPr>
          <w:sz w:val="28"/>
          <w:szCs w:val="36"/>
        </w:rPr>
      </w:pPr>
      <w:r>
        <w:rPr>
          <w:sz w:val="28"/>
          <w:szCs w:val="36"/>
        </w:rPr>
        <w:br w:type="page"/>
      </w:r>
      <w:r w:rsidR="00823E21" w:rsidRPr="005806AC">
        <w:rPr>
          <w:sz w:val="28"/>
          <w:szCs w:val="36"/>
        </w:rPr>
        <w:t xml:space="preserve">Глава 3. Институт смертной казни </w:t>
      </w:r>
      <w:r>
        <w:rPr>
          <w:sz w:val="28"/>
          <w:szCs w:val="36"/>
        </w:rPr>
        <w:t>в России в постсоветский период</w:t>
      </w:r>
    </w:p>
    <w:p w:rsidR="005806AC" w:rsidRDefault="005806AC" w:rsidP="005806AC">
      <w:pPr>
        <w:keepNext/>
        <w:widowControl w:val="0"/>
        <w:spacing w:line="360" w:lineRule="auto"/>
        <w:ind w:firstLine="709"/>
        <w:jc w:val="both"/>
        <w:rPr>
          <w:sz w:val="28"/>
          <w:szCs w:val="32"/>
        </w:rPr>
      </w:pPr>
    </w:p>
    <w:p w:rsidR="00823E21" w:rsidRPr="005806AC" w:rsidRDefault="00823E21" w:rsidP="005806AC">
      <w:pPr>
        <w:keepNext/>
        <w:widowControl w:val="0"/>
        <w:spacing w:line="360" w:lineRule="auto"/>
        <w:ind w:firstLine="709"/>
        <w:jc w:val="both"/>
        <w:rPr>
          <w:sz w:val="28"/>
          <w:szCs w:val="32"/>
        </w:rPr>
      </w:pPr>
      <w:r w:rsidRPr="005806AC">
        <w:rPr>
          <w:sz w:val="28"/>
          <w:szCs w:val="32"/>
        </w:rPr>
        <w:t>3.</w:t>
      </w:r>
      <w:r w:rsidR="005806AC">
        <w:rPr>
          <w:sz w:val="28"/>
          <w:szCs w:val="32"/>
        </w:rPr>
        <w:t>1</w:t>
      </w:r>
      <w:r w:rsidRPr="005806AC">
        <w:rPr>
          <w:sz w:val="28"/>
          <w:szCs w:val="32"/>
        </w:rPr>
        <w:t xml:space="preserve"> Смертная казнь в России после принятия Ко</w:t>
      </w:r>
      <w:r w:rsidR="005806AC">
        <w:rPr>
          <w:sz w:val="28"/>
          <w:szCs w:val="32"/>
        </w:rPr>
        <w:t>нституции 1993 года</w:t>
      </w:r>
    </w:p>
    <w:p w:rsidR="00823E21" w:rsidRPr="005806AC" w:rsidRDefault="00823E21" w:rsidP="005806AC">
      <w:pPr>
        <w:keepNext/>
        <w:widowControl w:val="0"/>
        <w:spacing w:line="360" w:lineRule="auto"/>
        <w:ind w:firstLine="709"/>
        <w:jc w:val="both"/>
        <w:rPr>
          <w:sz w:val="28"/>
          <w:szCs w:val="28"/>
        </w:rPr>
      </w:pPr>
    </w:p>
    <w:p w:rsidR="00823E21" w:rsidRPr="005806AC" w:rsidRDefault="00823E21" w:rsidP="005806AC">
      <w:pPr>
        <w:keepNext/>
        <w:widowControl w:val="0"/>
        <w:spacing w:line="360" w:lineRule="auto"/>
        <w:ind w:firstLine="709"/>
        <w:jc w:val="both"/>
        <w:rPr>
          <w:sz w:val="28"/>
          <w:szCs w:val="28"/>
        </w:rPr>
      </w:pPr>
      <w:r w:rsidRPr="005806AC">
        <w:rPr>
          <w:sz w:val="28"/>
          <w:szCs w:val="28"/>
        </w:rPr>
        <w:t xml:space="preserve">12 декабря 1993 года всенародным голосованием была принята Конституция Российской Федерации, в ч.2 ст. 20 которой закреплено что смертная казнь в качестве исключительной меры наказания может применяться только за особо тяжкие преступления против жизни. </w:t>
      </w:r>
    </w:p>
    <w:p w:rsidR="00823E21" w:rsidRPr="005806AC" w:rsidRDefault="00823E21" w:rsidP="005806AC">
      <w:pPr>
        <w:keepNext/>
        <w:widowControl w:val="0"/>
        <w:spacing w:line="360" w:lineRule="auto"/>
        <w:ind w:firstLine="709"/>
        <w:jc w:val="both"/>
        <w:rPr>
          <w:sz w:val="28"/>
          <w:szCs w:val="28"/>
        </w:rPr>
      </w:pPr>
      <w:r w:rsidRPr="005806AC">
        <w:rPr>
          <w:sz w:val="28"/>
          <w:szCs w:val="28"/>
        </w:rPr>
        <w:t>В Уголовном кодексе РФ 1996 года высшая мера наказания предусмотрена за пять составов преступления: убийство при отягчающих обстоятельствах (ч.2 ст.105), посягательство на жизнь государственного или общественного деятеля (ст.277), посягательство на жизнь лица, осуществляющего правосудие или предварительное расследование (ст. 295), посягательство на жизнь сотрудника правоохранительного органа (ст. 317), геноцид (ст. 357). Все эти составы преступлений связаны с посягательством на жизнь человека и являются по своему характеру особо тяжкими преступлениями.</w:t>
      </w:r>
      <w:r w:rsidRPr="005806AC">
        <w:rPr>
          <w:rStyle w:val="a8"/>
          <w:sz w:val="28"/>
          <w:szCs w:val="28"/>
        </w:rPr>
        <w:footnoteReference w:id="93"/>
      </w:r>
      <w:r w:rsidRPr="005806AC">
        <w:rPr>
          <w:sz w:val="28"/>
          <w:szCs w:val="28"/>
        </w:rPr>
        <w:t xml:space="preserve"> Кроме того, основными объектами этих преступлений являются политическая система России (ст. 277), интересы правосудия (ст. 295), нормальная деятельность государственного аппарата (ст. 317) и безопасность человечества (ст. 357).</w:t>
      </w:r>
      <w:r w:rsidRPr="005806AC">
        <w:rPr>
          <w:rStyle w:val="a8"/>
          <w:sz w:val="28"/>
          <w:szCs w:val="28"/>
        </w:rPr>
        <w:footnoteReference w:id="94"/>
      </w:r>
    </w:p>
    <w:p w:rsidR="00823E21" w:rsidRPr="005806AC" w:rsidRDefault="00823E21" w:rsidP="005806AC">
      <w:pPr>
        <w:keepNext/>
        <w:widowControl w:val="0"/>
        <w:spacing w:line="360" w:lineRule="auto"/>
        <w:ind w:firstLine="709"/>
        <w:jc w:val="both"/>
        <w:rPr>
          <w:sz w:val="28"/>
          <w:szCs w:val="28"/>
        </w:rPr>
      </w:pPr>
      <w:r w:rsidRPr="005806AC">
        <w:rPr>
          <w:sz w:val="28"/>
          <w:szCs w:val="28"/>
        </w:rPr>
        <w:t>28 февраля 1996 года Российская Федерация вступила в</w:t>
      </w:r>
      <w:r w:rsidR="005806AC">
        <w:rPr>
          <w:sz w:val="28"/>
          <w:szCs w:val="28"/>
        </w:rPr>
        <w:t xml:space="preserve"> </w:t>
      </w:r>
      <w:r w:rsidRPr="005806AC">
        <w:rPr>
          <w:sz w:val="28"/>
          <w:szCs w:val="28"/>
        </w:rPr>
        <w:t>Совет Европы. Резолюцией Парламентской Ассамблеи Совета Европы от 25 января 1996 года, Российской Федерации было рекомендовано в течение трех лет с момента вступления в Совет Европы ратифицировать Протокол №6 об отмене смертной казни, установив мораторий на исполнение смертных приговоров.</w:t>
      </w:r>
      <w:r w:rsidRPr="005806AC">
        <w:rPr>
          <w:rStyle w:val="a8"/>
          <w:sz w:val="28"/>
          <w:szCs w:val="28"/>
        </w:rPr>
        <w:footnoteReference w:id="95"/>
      </w:r>
    </w:p>
    <w:p w:rsidR="00823E21" w:rsidRPr="005806AC" w:rsidRDefault="00823E21" w:rsidP="005806AC">
      <w:pPr>
        <w:keepNext/>
        <w:widowControl w:val="0"/>
        <w:spacing w:line="360" w:lineRule="auto"/>
        <w:ind w:firstLine="709"/>
        <w:jc w:val="both"/>
        <w:rPr>
          <w:sz w:val="28"/>
          <w:szCs w:val="28"/>
        </w:rPr>
      </w:pPr>
      <w:r w:rsidRPr="005806AC">
        <w:rPr>
          <w:bCs/>
          <w:sz w:val="28"/>
          <w:szCs w:val="28"/>
        </w:rPr>
        <w:t>Статья 1 Протокола №6 гласит: «Смертная казнь отменяется. Никто не может быть приговорен к смертной казни или казнен». Однако статья 2 этого документа допускает применение данного наказания за действия, совершенные во время войны или при неизбежной угрозе войны.</w:t>
      </w:r>
      <w:r w:rsidRPr="005806AC">
        <w:rPr>
          <w:rStyle w:val="a8"/>
          <w:bCs/>
          <w:sz w:val="28"/>
          <w:szCs w:val="28"/>
        </w:rPr>
        <w:footnoteReference w:id="96"/>
      </w:r>
    </w:p>
    <w:p w:rsidR="00823E21" w:rsidRPr="005806AC" w:rsidRDefault="00823E21" w:rsidP="005806AC">
      <w:pPr>
        <w:keepNext/>
        <w:widowControl w:val="0"/>
        <w:spacing w:line="360" w:lineRule="auto"/>
        <w:ind w:firstLine="709"/>
        <w:jc w:val="both"/>
        <w:rPr>
          <w:bCs/>
          <w:sz w:val="28"/>
          <w:szCs w:val="28"/>
        </w:rPr>
      </w:pPr>
      <w:r w:rsidRPr="005806AC">
        <w:rPr>
          <w:sz w:val="28"/>
          <w:szCs w:val="28"/>
        </w:rPr>
        <w:t>16 мая 1996 года Президентом РФ Б.Н. Ельциным был издан Указ №724 «О поэтапном сокращении применения смертной казни в связи с вхождением России в Совет Европы».</w:t>
      </w:r>
      <w:r w:rsidRPr="005806AC">
        <w:rPr>
          <w:rStyle w:val="a8"/>
          <w:sz w:val="28"/>
          <w:szCs w:val="28"/>
        </w:rPr>
        <w:footnoteReference w:id="97"/>
      </w:r>
      <w:r w:rsidR="005806AC">
        <w:rPr>
          <w:sz w:val="28"/>
          <w:szCs w:val="28"/>
        </w:rPr>
        <w:t xml:space="preserve"> </w:t>
      </w:r>
      <w:r w:rsidRPr="005806AC">
        <w:rPr>
          <w:sz w:val="28"/>
          <w:szCs w:val="28"/>
        </w:rPr>
        <w:t>Правительству России поручалось в месячный срок подготовить для внесения в Государственную Думу Федерального Собрания РФ проект федерального закона о присоединении</w:t>
      </w:r>
      <w:r w:rsidR="005806AC">
        <w:rPr>
          <w:sz w:val="28"/>
          <w:szCs w:val="28"/>
        </w:rPr>
        <w:t xml:space="preserve"> </w:t>
      </w:r>
      <w:r w:rsidRPr="005806AC">
        <w:rPr>
          <w:sz w:val="28"/>
          <w:szCs w:val="28"/>
        </w:rPr>
        <w:t xml:space="preserve">Российской Федерации к Протоколу №6 к Европейской Конвенции о защите прав человека и основных свобод. </w:t>
      </w:r>
      <w:r w:rsidRPr="005806AC">
        <w:rPr>
          <w:bCs/>
          <w:sz w:val="28"/>
          <w:szCs w:val="28"/>
        </w:rPr>
        <w:t xml:space="preserve">Но, несмотря на это распоряжение, мораторий на приведение в исполнение смертных приговоров объявлен не был. </w:t>
      </w:r>
    </w:p>
    <w:p w:rsidR="00823E21" w:rsidRPr="005806AC" w:rsidRDefault="00823E21" w:rsidP="005806AC">
      <w:pPr>
        <w:keepNext/>
        <w:widowControl w:val="0"/>
        <w:spacing w:line="360" w:lineRule="auto"/>
        <w:ind w:firstLine="709"/>
        <w:jc w:val="both"/>
        <w:rPr>
          <w:bCs/>
          <w:sz w:val="28"/>
          <w:szCs w:val="28"/>
        </w:rPr>
      </w:pPr>
      <w:r w:rsidRPr="005806AC">
        <w:rPr>
          <w:bCs/>
          <w:sz w:val="28"/>
          <w:szCs w:val="28"/>
        </w:rPr>
        <w:t>27 февраля 1997 года Президент РФ издал распоряжение о подписании протокола №6 относительно отмены смертной казни. В результате этого,</w:t>
      </w:r>
      <w:r w:rsidR="005806AC">
        <w:rPr>
          <w:bCs/>
          <w:sz w:val="28"/>
          <w:szCs w:val="28"/>
        </w:rPr>
        <w:t xml:space="preserve"> </w:t>
      </w:r>
      <w:r w:rsidRPr="005806AC">
        <w:rPr>
          <w:bCs/>
          <w:sz w:val="28"/>
          <w:szCs w:val="28"/>
        </w:rPr>
        <w:t>Министерство Иностранных Дел РФ подписало данный протокол, однако Государственная Дума его не ратифицировала. Вследствие этого данный документ в отношении</w:t>
      </w:r>
      <w:r w:rsidR="005806AC">
        <w:rPr>
          <w:bCs/>
          <w:sz w:val="28"/>
          <w:szCs w:val="28"/>
        </w:rPr>
        <w:t xml:space="preserve"> </w:t>
      </w:r>
      <w:r w:rsidRPr="005806AC">
        <w:rPr>
          <w:bCs/>
          <w:sz w:val="28"/>
          <w:szCs w:val="28"/>
        </w:rPr>
        <w:t>России не имеет юридической силы.</w:t>
      </w:r>
      <w:r w:rsidRPr="005806AC">
        <w:rPr>
          <w:rStyle w:val="a8"/>
          <w:bCs/>
          <w:sz w:val="28"/>
          <w:szCs w:val="28"/>
        </w:rPr>
        <w:footnoteReference w:id="98"/>
      </w:r>
      <w:r w:rsidRPr="005806AC">
        <w:rPr>
          <w:bCs/>
          <w:sz w:val="28"/>
          <w:szCs w:val="28"/>
        </w:rPr>
        <w:t xml:space="preserve"> </w:t>
      </w:r>
    </w:p>
    <w:p w:rsidR="00823E21" w:rsidRPr="005806AC" w:rsidRDefault="00823E21" w:rsidP="005806AC">
      <w:pPr>
        <w:keepNext/>
        <w:widowControl w:val="0"/>
        <w:spacing w:line="360" w:lineRule="auto"/>
        <w:ind w:firstLine="709"/>
        <w:jc w:val="both"/>
        <w:rPr>
          <w:bCs/>
          <w:sz w:val="28"/>
          <w:szCs w:val="28"/>
        </w:rPr>
      </w:pPr>
      <w:r w:rsidRPr="005806AC">
        <w:rPr>
          <w:bCs/>
          <w:sz w:val="28"/>
          <w:szCs w:val="28"/>
        </w:rPr>
        <w:t>2 февраля 1999 года Конституционный Суд РФ принял Постановление, согласно которому «…до введения в действие соответствующего федерального закона, обеспечивающего на всей территории Российской</w:t>
      </w:r>
      <w:r w:rsidR="005806AC">
        <w:rPr>
          <w:bCs/>
          <w:sz w:val="28"/>
          <w:szCs w:val="28"/>
        </w:rPr>
        <w:t xml:space="preserve"> </w:t>
      </w:r>
      <w:r w:rsidRPr="005806AC">
        <w:rPr>
          <w:bCs/>
          <w:sz w:val="28"/>
          <w:szCs w:val="28"/>
        </w:rPr>
        <w:t>Федерации</w:t>
      </w:r>
      <w:r w:rsidR="005806AC">
        <w:rPr>
          <w:bCs/>
          <w:sz w:val="28"/>
          <w:szCs w:val="28"/>
        </w:rPr>
        <w:t xml:space="preserve"> </w:t>
      </w:r>
      <w:r w:rsidRPr="005806AC">
        <w:rPr>
          <w:bCs/>
          <w:sz w:val="28"/>
          <w:szCs w:val="28"/>
        </w:rPr>
        <w:t>каждому обвиняемому в преступлении, за совершение которого федеральным законом в качестве исключительной меры наказания установлена смертная казнь, право на рассмотрение</w:t>
      </w:r>
      <w:r w:rsidR="005806AC">
        <w:rPr>
          <w:bCs/>
          <w:sz w:val="28"/>
          <w:szCs w:val="28"/>
        </w:rPr>
        <w:t xml:space="preserve"> </w:t>
      </w:r>
      <w:r w:rsidRPr="005806AC">
        <w:rPr>
          <w:bCs/>
          <w:sz w:val="28"/>
          <w:szCs w:val="28"/>
        </w:rPr>
        <w:t>его дела судом присяжных заседателей, наказание в виде смертной казни назначаться не может, не зависимо от того, рассматривается ли дело судом с участием присяжных заседателей, коллегией в составе трех профессиональных судей или судом составе судьи и двух народных заседателей».</w:t>
      </w:r>
      <w:r w:rsidRPr="005806AC">
        <w:rPr>
          <w:rStyle w:val="a8"/>
          <w:bCs/>
          <w:sz w:val="28"/>
          <w:szCs w:val="28"/>
        </w:rPr>
        <w:footnoteReference w:id="99"/>
      </w:r>
    </w:p>
    <w:p w:rsidR="005E0638" w:rsidRDefault="00823E21" w:rsidP="005806AC">
      <w:pPr>
        <w:keepNext/>
        <w:widowControl w:val="0"/>
        <w:spacing w:line="360" w:lineRule="auto"/>
        <w:ind w:firstLine="709"/>
        <w:jc w:val="both"/>
        <w:rPr>
          <w:bCs/>
          <w:sz w:val="28"/>
          <w:szCs w:val="28"/>
        </w:rPr>
      </w:pPr>
      <w:r w:rsidRPr="005806AC">
        <w:rPr>
          <w:bCs/>
          <w:sz w:val="28"/>
          <w:szCs w:val="28"/>
        </w:rPr>
        <w:t>По моему мнению, в данном постановлении Конституционный Суд выходит за пределы установленной для него Конституцией Российской Федерации и Федеральным конституционным законом компетенции.</w:t>
      </w:r>
    </w:p>
    <w:p w:rsidR="00823E21" w:rsidRPr="005806AC" w:rsidRDefault="00823E21" w:rsidP="005806AC">
      <w:pPr>
        <w:keepNext/>
        <w:widowControl w:val="0"/>
        <w:spacing w:line="360" w:lineRule="auto"/>
        <w:ind w:firstLine="709"/>
        <w:jc w:val="both"/>
        <w:rPr>
          <w:bCs/>
          <w:sz w:val="28"/>
          <w:szCs w:val="28"/>
        </w:rPr>
      </w:pPr>
      <w:r w:rsidRPr="005806AC">
        <w:rPr>
          <w:bCs/>
          <w:sz w:val="28"/>
          <w:szCs w:val="28"/>
        </w:rPr>
        <w:t>Согласно ч.4 ст. 125 Конституции РФ Конституционный суд РФ по жалобам на нарушение конституционных прав и свобод граждан проверяет конституционность закона, применяемого или подлежащего применению в конкретном деле.</w:t>
      </w:r>
      <w:r w:rsidRPr="005806AC">
        <w:rPr>
          <w:rStyle w:val="a8"/>
          <w:bCs/>
          <w:sz w:val="28"/>
          <w:szCs w:val="28"/>
        </w:rPr>
        <w:footnoteReference w:id="100"/>
      </w:r>
      <w:r w:rsidRPr="005806AC">
        <w:rPr>
          <w:bCs/>
          <w:sz w:val="28"/>
          <w:szCs w:val="28"/>
        </w:rPr>
        <w:t xml:space="preserve"> В данном случае, Конституционный Суд, вторгаясь в сферу полномочий законодательной власти, сформулировал новые нормы, содержание которых существенно расходится с положениями статьи 20 Конституции РФ.</w:t>
      </w:r>
    </w:p>
    <w:p w:rsidR="00823E21" w:rsidRPr="005806AC" w:rsidRDefault="00823E21" w:rsidP="005806AC">
      <w:pPr>
        <w:keepNext/>
        <w:widowControl w:val="0"/>
        <w:spacing w:line="360" w:lineRule="auto"/>
        <w:ind w:firstLine="709"/>
        <w:jc w:val="both"/>
        <w:rPr>
          <w:sz w:val="28"/>
          <w:szCs w:val="28"/>
        </w:rPr>
      </w:pPr>
      <w:r w:rsidRPr="005806AC">
        <w:rPr>
          <w:sz w:val="28"/>
          <w:szCs w:val="28"/>
        </w:rPr>
        <w:t>Таким образом, на основании подзаконных актов Президента РФ с середины</w:t>
      </w:r>
      <w:r w:rsidR="005806AC">
        <w:rPr>
          <w:sz w:val="28"/>
          <w:szCs w:val="28"/>
        </w:rPr>
        <w:t xml:space="preserve"> </w:t>
      </w:r>
      <w:r w:rsidRPr="005806AC">
        <w:rPr>
          <w:sz w:val="28"/>
          <w:szCs w:val="28"/>
        </w:rPr>
        <w:t>1996 года фактически было приостановлено приведение в исполнение приговоров суда о назначении исключительной меры наказания, а после принятия Конституционным судом выше указанного постановления смертная казнь вообще не назначается. Указом Президента РФ от 3 июня 1999 года были помилованы 703 осужденных к смертной казни, и, таким образом, в России не осталось ни одного «смертника».</w:t>
      </w:r>
      <w:r w:rsidRPr="005806AC">
        <w:rPr>
          <w:rStyle w:val="a8"/>
          <w:sz w:val="28"/>
          <w:szCs w:val="28"/>
        </w:rPr>
        <w:footnoteReference w:id="101"/>
      </w:r>
    </w:p>
    <w:p w:rsidR="00823E21" w:rsidRPr="005806AC" w:rsidRDefault="00823E21" w:rsidP="005806AC">
      <w:pPr>
        <w:keepNext/>
        <w:widowControl w:val="0"/>
        <w:spacing w:line="360" w:lineRule="auto"/>
        <w:ind w:firstLine="709"/>
        <w:jc w:val="both"/>
        <w:rPr>
          <w:sz w:val="28"/>
          <w:szCs w:val="28"/>
        </w:rPr>
      </w:pPr>
      <w:r w:rsidRPr="005806AC">
        <w:rPr>
          <w:sz w:val="28"/>
          <w:szCs w:val="28"/>
        </w:rPr>
        <w:t xml:space="preserve">В силу того, что любой мораторий имеет временный характер, проблема смертной казни в окончательном виде не решена. </w:t>
      </w:r>
    </w:p>
    <w:p w:rsidR="00823E21" w:rsidRPr="005806AC" w:rsidRDefault="00823E21" w:rsidP="005806AC">
      <w:pPr>
        <w:keepNext/>
        <w:widowControl w:val="0"/>
        <w:spacing w:line="360" w:lineRule="auto"/>
        <w:ind w:firstLine="709"/>
        <w:jc w:val="both"/>
        <w:rPr>
          <w:sz w:val="28"/>
          <w:szCs w:val="28"/>
        </w:rPr>
      </w:pPr>
      <w:r w:rsidRPr="005806AC">
        <w:rPr>
          <w:sz w:val="28"/>
          <w:szCs w:val="28"/>
        </w:rPr>
        <w:t>В настоящее время создалась парадоксальная ситуация. С одной стороны, юридически смертная казнь как мера наказания установлена в Конституции РФ и Уголовном Кодексе РФ, а с другой – назначаться и применяться не может.</w:t>
      </w:r>
    </w:p>
    <w:p w:rsidR="00823E21" w:rsidRPr="005806AC" w:rsidRDefault="00823E21" w:rsidP="005806AC">
      <w:pPr>
        <w:keepNext/>
        <w:widowControl w:val="0"/>
        <w:spacing w:line="360" w:lineRule="auto"/>
        <w:ind w:firstLine="709"/>
        <w:jc w:val="both"/>
        <w:rPr>
          <w:sz w:val="28"/>
          <w:szCs w:val="32"/>
        </w:rPr>
      </w:pPr>
    </w:p>
    <w:p w:rsidR="00823E21" w:rsidRPr="005806AC" w:rsidRDefault="00823E21" w:rsidP="005806AC">
      <w:pPr>
        <w:keepNext/>
        <w:widowControl w:val="0"/>
        <w:spacing w:line="360" w:lineRule="auto"/>
        <w:ind w:firstLine="709"/>
        <w:jc w:val="both"/>
        <w:rPr>
          <w:sz w:val="28"/>
          <w:szCs w:val="32"/>
        </w:rPr>
      </w:pPr>
      <w:r w:rsidRPr="005806AC">
        <w:rPr>
          <w:sz w:val="28"/>
          <w:szCs w:val="32"/>
        </w:rPr>
        <w:t>3.</w:t>
      </w:r>
      <w:r w:rsidR="005E0638">
        <w:rPr>
          <w:sz w:val="28"/>
          <w:szCs w:val="32"/>
        </w:rPr>
        <w:t>2</w:t>
      </w:r>
      <w:r w:rsidRPr="005806AC">
        <w:rPr>
          <w:sz w:val="28"/>
          <w:szCs w:val="32"/>
        </w:rPr>
        <w:t xml:space="preserve"> Казнить</w:t>
      </w:r>
      <w:r w:rsidR="005E0638">
        <w:rPr>
          <w:sz w:val="28"/>
          <w:szCs w:val="32"/>
        </w:rPr>
        <w:t>, нельзя помиловать</w:t>
      </w:r>
    </w:p>
    <w:p w:rsidR="00823E21" w:rsidRPr="005806AC" w:rsidRDefault="00823E21" w:rsidP="005806AC">
      <w:pPr>
        <w:keepNext/>
        <w:widowControl w:val="0"/>
        <w:spacing w:line="360" w:lineRule="auto"/>
        <w:ind w:firstLine="709"/>
        <w:jc w:val="both"/>
        <w:rPr>
          <w:sz w:val="28"/>
          <w:szCs w:val="32"/>
        </w:rPr>
      </w:pPr>
    </w:p>
    <w:p w:rsidR="00823E21" w:rsidRPr="005806AC" w:rsidRDefault="00823E21" w:rsidP="005806AC">
      <w:pPr>
        <w:keepNext/>
        <w:widowControl w:val="0"/>
        <w:spacing w:line="360" w:lineRule="auto"/>
        <w:ind w:firstLine="709"/>
        <w:jc w:val="both"/>
        <w:rPr>
          <w:sz w:val="28"/>
          <w:szCs w:val="28"/>
        </w:rPr>
      </w:pPr>
      <w:r w:rsidRPr="005806AC">
        <w:rPr>
          <w:sz w:val="28"/>
          <w:szCs w:val="28"/>
        </w:rPr>
        <w:t xml:space="preserve">Проблема смертной казни всегда была центральной в философских, религиозных, правовых учениях о жизни и смерти, добре и зле, преступлении и наказании. В последнее время актуальность этой проблемы значительно возросла в связи с ростом преступности, появлением криминальных сообществ, серийных убийц и насильников, разгулом терроризма, гибелью заложников. </w:t>
      </w:r>
    </w:p>
    <w:p w:rsidR="00823E21" w:rsidRPr="005806AC" w:rsidRDefault="00823E21" w:rsidP="005806AC">
      <w:pPr>
        <w:keepNext/>
        <w:widowControl w:val="0"/>
        <w:spacing w:line="360" w:lineRule="auto"/>
        <w:ind w:firstLine="709"/>
        <w:jc w:val="both"/>
        <w:rPr>
          <w:sz w:val="28"/>
          <w:szCs w:val="28"/>
        </w:rPr>
      </w:pPr>
      <w:r w:rsidRPr="005806AC">
        <w:rPr>
          <w:sz w:val="28"/>
          <w:szCs w:val="28"/>
        </w:rPr>
        <w:t>Сторонники отмены исключительной меры наказания ссылаются на то, что жизнь человеку дает не государство, а Бог, и поэтому государство не вправе ее отнимать. С</w:t>
      </w:r>
      <w:r w:rsidR="005806AC">
        <w:rPr>
          <w:sz w:val="28"/>
          <w:szCs w:val="28"/>
        </w:rPr>
        <w:t xml:space="preserve"> </w:t>
      </w:r>
      <w:r w:rsidRPr="005806AC">
        <w:rPr>
          <w:sz w:val="28"/>
          <w:szCs w:val="28"/>
        </w:rPr>
        <w:t>этим сложно согласиться.</w:t>
      </w:r>
      <w:r w:rsidR="005806AC">
        <w:rPr>
          <w:sz w:val="28"/>
          <w:szCs w:val="28"/>
        </w:rPr>
        <w:t xml:space="preserve"> </w:t>
      </w:r>
      <w:r w:rsidRPr="005806AC">
        <w:rPr>
          <w:sz w:val="28"/>
          <w:szCs w:val="28"/>
        </w:rPr>
        <w:t>Действительно право на жизнь является неотъемлемым, естественным правом, но в первую очередь законопослушных граждан, которых большинство. Как ни высоко должна цениться жизнь одного, но если его жизнедеятельность реально угрожает жизни многих, он не вправе оставаться равноправным среди них.</w:t>
      </w:r>
      <w:r w:rsidRPr="005806AC">
        <w:rPr>
          <w:rStyle w:val="a8"/>
          <w:sz w:val="28"/>
          <w:szCs w:val="28"/>
        </w:rPr>
        <w:footnoteReference w:id="102"/>
      </w:r>
      <w:r w:rsidRPr="005806AC">
        <w:rPr>
          <w:sz w:val="28"/>
          <w:szCs w:val="28"/>
        </w:rPr>
        <w:t xml:space="preserve"> </w:t>
      </w:r>
    </w:p>
    <w:p w:rsidR="00823E21" w:rsidRPr="005806AC" w:rsidRDefault="00823E21" w:rsidP="005806AC">
      <w:pPr>
        <w:keepNext/>
        <w:widowControl w:val="0"/>
        <w:spacing w:line="360" w:lineRule="auto"/>
        <w:ind w:firstLine="709"/>
        <w:jc w:val="both"/>
        <w:rPr>
          <w:sz w:val="28"/>
          <w:szCs w:val="28"/>
        </w:rPr>
      </w:pPr>
      <w:r w:rsidRPr="005806AC">
        <w:rPr>
          <w:sz w:val="28"/>
          <w:szCs w:val="28"/>
        </w:rPr>
        <w:t>Каждый имеет по естественному праву право только на свою, а не чужую жизнь. Естественное право предполагает принцип равного воздаяния за равное. С этих естественно-правовых позиций, ясно, что смертная казнь за убийство – это необходимое, справедливое и равноценное наказание за преступление против основного естественного права другого человека. Следовательно, государство имеет право на установление в законе смертной казни за умышленное убийство, поскольку именно в этом и выражается признание и защита естественного права каждого на жизнь.</w:t>
      </w:r>
    </w:p>
    <w:p w:rsidR="00823E21" w:rsidRPr="005806AC" w:rsidRDefault="00823E21" w:rsidP="005806AC">
      <w:pPr>
        <w:keepNext/>
        <w:widowControl w:val="0"/>
        <w:spacing w:line="360" w:lineRule="auto"/>
        <w:ind w:firstLine="709"/>
        <w:jc w:val="both"/>
        <w:rPr>
          <w:sz w:val="28"/>
          <w:szCs w:val="28"/>
        </w:rPr>
      </w:pPr>
      <w:r w:rsidRPr="005806AC">
        <w:rPr>
          <w:sz w:val="28"/>
          <w:szCs w:val="28"/>
        </w:rPr>
        <w:t>Кроме того, если обратится к Библии, то в главе 21 книги «Исход» можно, например, прочесть: «Кто ударит человека так, что он умрет, должен быть казнен смертью». «Если кто злонамеренно умертвит ближнего своего лукаво, то от жертвенника моего бери его на смерть». «И кто украдет человека, продал ли он его, или он найден в руках его, должен быть казнен смертью». Это далеко не все случаи, когда Библия предписывает смертную казнь.</w:t>
      </w:r>
      <w:r w:rsidRPr="005806AC">
        <w:rPr>
          <w:rStyle w:val="a8"/>
          <w:sz w:val="28"/>
          <w:szCs w:val="28"/>
        </w:rPr>
        <w:footnoteReference w:id="103"/>
      </w:r>
    </w:p>
    <w:p w:rsidR="00823E21" w:rsidRPr="005806AC" w:rsidRDefault="00823E21" w:rsidP="005806AC">
      <w:pPr>
        <w:keepNext/>
        <w:widowControl w:val="0"/>
        <w:spacing w:line="360" w:lineRule="auto"/>
        <w:ind w:firstLine="709"/>
        <w:jc w:val="both"/>
        <w:rPr>
          <w:sz w:val="28"/>
          <w:szCs w:val="28"/>
        </w:rPr>
      </w:pPr>
      <w:r w:rsidRPr="005806AC">
        <w:rPr>
          <w:sz w:val="28"/>
          <w:szCs w:val="28"/>
        </w:rPr>
        <w:t>На мой взгляд, смертная казнь является справедливым возмездием</w:t>
      </w:r>
      <w:r w:rsidR="005806AC">
        <w:rPr>
          <w:sz w:val="28"/>
          <w:szCs w:val="28"/>
        </w:rPr>
        <w:t xml:space="preserve"> </w:t>
      </w:r>
      <w:r w:rsidRPr="005806AC">
        <w:rPr>
          <w:sz w:val="28"/>
          <w:szCs w:val="28"/>
        </w:rPr>
        <w:t>за совершение особо рода преступлений, наказанием за которые может быть только лишение жизни.</w:t>
      </w:r>
    </w:p>
    <w:p w:rsidR="00823E21" w:rsidRPr="005806AC" w:rsidRDefault="00823E21" w:rsidP="005806AC">
      <w:pPr>
        <w:keepNext/>
        <w:widowControl w:val="0"/>
        <w:shd w:val="clear" w:color="auto" w:fill="FFFFFF"/>
        <w:spacing w:line="360" w:lineRule="auto"/>
        <w:ind w:firstLine="709"/>
        <w:jc w:val="both"/>
        <w:rPr>
          <w:sz w:val="28"/>
          <w:szCs w:val="28"/>
        </w:rPr>
      </w:pPr>
      <w:r w:rsidRPr="005806AC">
        <w:rPr>
          <w:sz w:val="28"/>
          <w:szCs w:val="28"/>
        </w:rPr>
        <w:t xml:space="preserve">Противники казни говорят о возможности судебных ошибок. </w:t>
      </w:r>
      <w:r w:rsidRPr="005806AC">
        <w:rPr>
          <w:bCs/>
          <w:sz w:val="28"/>
          <w:szCs w:val="28"/>
        </w:rPr>
        <w:t>В части 2 статьи 20 Конституции РФ 1993 года закреплено: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r w:rsidRPr="005806AC">
        <w:rPr>
          <w:rStyle w:val="a8"/>
          <w:bCs/>
          <w:sz w:val="28"/>
          <w:szCs w:val="28"/>
        </w:rPr>
        <w:footnoteReference w:id="104"/>
      </w:r>
    </w:p>
    <w:p w:rsidR="00823E21" w:rsidRPr="005806AC" w:rsidRDefault="00823E21" w:rsidP="005806AC">
      <w:pPr>
        <w:keepNext/>
        <w:widowControl w:val="0"/>
        <w:shd w:val="clear" w:color="auto" w:fill="FFFFFF"/>
        <w:spacing w:line="360" w:lineRule="auto"/>
        <w:ind w:firstLine="709"/>
        <w:jc w:val="both"/>
        <w:rPr>
          <w:sz w:val="28"/>
          <w:szCs w:val="28"/>
        </w:rPr>
      </w:pPr>
      <w:r w:rsidRPr="005806AC">
        <w:rPr>
          <w:bCs/>
          <w:sz w:val="28"/>
          <w:szCs w:val="28"/>
        </w:rPr>
        <w:t>Таким образом, Конституция предусматривает ряд условий, при соблюдении которых смертная казнь может иметь место в нашей стране в настоящее время:</w:t>
      </w:r>
    </w:p>
    <w:p w:rsidR="00823E21" w:rsidRPr="005806AC" w:rsidRDefault="00823E21" w:rsidP="005806AC">
      <w:pPr>
        <w:keepNext/>
        <w:widowControl w:val="0"/>
        <w:numPr>
          <w:ilvl w:val="0"/>
          <w:numId w:val="4"/>
        </w:numPr>
        <w:shd w:val="clear" w:color="auto" w:fill="FFFFFF"/>
        <w:tabs>
          <w:tab w:val="left" w:pos="1187"/>
        </w:tabs>
        <w:autoSpaceDE w:val="0"/>
        <w:autoSpaceDN w:val="0"/>
        <w:adjustRightInd w:val="0"/>
        <w:spacing w:line="360" w:lineRule="auto"/>
        <w:ind w:firstLine="709"/>
        <w:jc w:val="both"/>
        <w:rPr>
          <w:bCs/>
          <w:sz w:val="28"/>
          <w:szCs w:val="28"/>
        </w:rPr>
      </w:pPr>
      <w:r w:rsidRPr="005806AC">
        <w:rPr>
          <w:bCs/>
          <w:sz w:val="28"/>
          <w:szCs w:val="28"/>
        </w:rPr>
        <w:t>она должна быть установлена только федеральным законом;</w:t>
      </w:r>
    </w:p>
    <w:p w:rsidR="00823E21" w:rsidRPr="005806AC" w:rsidRDefault="00823E21" w:rsidP="005806AC">
      <w:pPr>
        <w:keepNext/>
        <w:widowControl w:val="0"/>
        <w:numPr>
          <w:ilvl w:val="0"/>
          <w:numId w:val="4"/>
        </w:numPr>
        <w:shd w:val="clear" w:color="auto" w:fill="FFFFFF"/>
        <w:tabs>
          <w:tab w:val="left" w:pos="1187"/>
        </w:tabs>
        <w:autoSpaceDE w:val="0"/>
        <w:autoSpaceDN w:val="0"/>
        <w:adjustRightInd w:val="0"/>
        <w:spacing w:line="360" w:lineRule="auto"/>
        <w:ind w:firstLine="709"/>
        <w:jc w:val="both"/>
        <w:rPr>
          <w:bCs/>
          <w:sz w:val="28"/>
          <w:szCs w:val="28"/>
        </w:rPr>
      </w:pPr>
      <w:r w:rsidRPr="005806AC">
        <w:rPr>
          <w:bCs/>
          <w:sz w:val="28"/>
          <w:szCs w:val="28"/>
        </w:rPr>
        <w:t>основанием для ее применения может быть лишь совершение</w:t>
      </w:r>
      <w:r w:rsidRPr="005806AC">
        <w:rPr>
          <w:bCs/>
          <w:sz w:val="28"/>
          <w:szCs w:val="28"/>
        </w:rPr>
        <w:br/>
        <w:t>лицом особо тяжкого преступления против жизни;</w:t>
      </w:r>
    </w:p>
    <w:p w:rsidR="00823E21" w:rsidRPr="005806AC" w:rsidRDefault="00823E21" w:rsidP="005806AC">
      <w:pPr>
        <w:keepNext/>
        <w:widowControl w:val="0"/>
        <w:numPr>
          <w:ilvl w:val="0"/>
          <w:numId w:val="4"/>
        </w:numPr>
        <w:shd w:val="clear" w:color="auto" w:fill="FFFFFF"/>
        <w:tabs>
          <w:tab w:val="left" w:pos="1187"/>
        </w:tabs>
        <w:autoSpaceDE w:val="0"/>
        <w:autoSpaceDN w:val="0"/>
        <w:adjustRightInd w:val="0"/>
        <w:spacing w:line="360" w:lineRule="auto"/>
        <w:ind w:firstLine="709"/>
        <w:jc w:val="both"/>
        <w:rPr>
          <w:sz w:val="28"/>
          <w:szCs w:val="28"/>
        </w:rPr>
      </w:pPr>
      <w:r w:rsidRPr="005806AC">
        <w:rPr>
          <w:bCs/>
          <w:sz w:val="28"/>
          <w:szCs w:val="28"/>
        </w:rPr>
        <w:t xml:space="preserve">лицу, обвиняемому в совершении преступления, за которое может быть назначена смертная казнь, обеспечено право на рассмотрение его дела с участием присяжных заседателей. </w:t>
      </w:r>
    </w:p>
    <w:p w:rsidR="00823E21" w:rsidRPr="005806AC" w:rsidRDefault="00823E21" w:rsidP="005806AC">
      <w:pPr>
        <w:keepNext/>
        <w:widowControl w:val="0"/>
        <w:shd w:val="clear" w:color="auto" w:fill="FFFFFF"/>
        <w:tabs>
          <w:tab w:val="left" w:pos="1187"/>
        </w:tabs>
        <w:spacing w:line="360" w:lineRule="auto"/>
        <w:ind w:firstLine="709"/>
        <w:jc w:val="both"/>
        <w:rPr>
          <w:sz w:val="28"/>
          <w:szCs w:val="28"/>
        </w:rPr>
      </w:pPr>
      <w:r w:rsidRPr="005806AC">
        <w:rPr>
          <w:bCs/>
          <w:sz w:val="28"/>
          <w:szCs w:val="28"/>
        </w:rPr>
        <w:t>В настоящее время смертная казнь в России может устанавливаться лишь за умышленные, особо тяжкие преступления, посягающие на жизнь. Уголовный кодекс</w:t>
      </w:r>
      <w:r w:rsidRPr="005806AC">
        <w:rPr>
          <w:sz w:val="28"/>
          <w:szCs w:val="28"/>
        </w:rPr>
        <w:t xml:space="preserve"> РФ </w:t>
      </w:r>
      <w:r w:rsidRPr="005806AC">
        <w:rPr>
          <w:bCs/>
          <w:sz w:val="28"/>
          <w:szCs w:val="28"/>
        </w:rPr>
        <w:t>1996 года сократил возможность применения этого наказания с 28 составов до 5.</w:t>
      </w:r>
    </w:p>
    <w:p w:rsidR="00823E21" w:rsidRPr="005806AC" w:rsidRDefault="00823E21" w:rsidP="005806AC">
      <w:pPr>
        <w:keepNext/>
        <w:widowControl w:val="0"/>
        <w:shd w:val="clear" w:color="auto" w:fill="FFFFFF"/>
        <w:spacing w:line="360" w:lineRule="auto"/>
        <w:ind w:firstLine="709"/>
        <w:jc w:val="both"/>
        <w:rPr>
          <w:sz w:val="28"/>
          <w:szCs w:val="28"/>
        </w:rPr>
      </w:pPr>
      <w:r w:rsidRPr="005806AC">
        <w:rPr>
          <w:bCs/>
          <w:sz w:val="28"/>
          <w:szCs w:val="28"/>
        </w:rPr>
        <w:t>Если присяжные заседатели признают лиц, совершивших такие деяния, виновными, но вынесут вердикт о снисхождении к ним, то смертная казнь применяться не будет (п. 1. ст.65 УК).</w:t>
      </w:r>
      <w:r w:rsidRPr="005806AC">
        <w:rPr>
          <w:rStyle w:val="a8"/>
          <w:bCs/>
          <w:sz w:val="28"/>
          <w:szCs w:val="28"/>
        </w:rPr>
        <w:footnoteReference w:id="105"/>
      </w:r>
    </w:p>
    <w:p w:rsidR="00823E21" w:rsidRPr="005806AC" w:rsidRDefault="00823E21" w:rsidP="005806AC">
      <w:pPr>
        <w:keepNext/>
        <w:widowControl w:val="0"/>
        <w:shd w:val="clear" w:color="auto" w:fill="FFFFFF"/>
        <w:spacing w:line="360" w:lineRule="auto"/>
        <w:ind w:firstLine="709"/>
        <w:jc w:val="both"/>
        <w:rPr>
          <w:sz w:val="28"/>
          <w:szCs w:val="28"/>
        </w:rPr>
      </w:pPr>
      <w:r w:rsidRPr="005806AC">
        <w:rPr>
          <w:sz w:val="28"/>
          <w:szCs w:val="28"/>
        </w:rPr>
        <w:t>Существенно усилены гарантии против приведения в исполнение неправомерного приговора. Так, ст. 184 УИК РФ установлено, что при обращении осужденного с ходатайством о помиловании исполнение приговора суда приостанавливается до принятия решения Президентом РФ. При отказе осужденного от такого обращения администрацией исправительного учреждения составляется соответствующий акт с участием прокурора. Без прямой санкции Президента РФ не может быть приведен в исполнение ни один смертный приговор, независимо от факта подачи осужденным ходатайства о помиловании. Основанием для исполнения наказания в виде смертной казни, как и ранее, являются вступивший в законную силу приговор суда, заключения Председателя Верховного Суда РФ и Генерального прокурора РФ об отсутствии оснований для принесения протеста на приговор суда в порядке надзора, а также уведомление об отклонении ходатайства о помиловании или акт об отказе осужденного от обращения с ходатайством о помиловании.</w:t>
      </w:r>
      <w:r w:rsidRPr="005806AC">
        <w:rPr>
          <w:rStyle w:val="a8"/>
          <w:sz w:val="28"/>
          <w:szCs w:val="28"/>
        </w:rPr>
        <w:t xml:space="preserve"> </w:t>
      </w:r>
      <w:r w:rsidRPr="005806AC">
        <w:rPr>
          <w:rStyle w:val="a8"/>
          <w:sz w:val="28"/>
          <w:szCs w:val="28"/>
        </w:rPr>
        <w:footnoteReference w:id="106"/>
      </w:r>
    </w:p>
    <w:p w:rsidR="00823E21" w:rsidRPr="005806AC" w:rsidRDefault="00823E21" w:rsidP="005806AC">
      <w:pPr>
        <w:keepNext/>
        <w:widowControl w:val="0"/>
        <w:shd w:val="clear" w:color="auto" w:fill="FFFFFF"/>
        <w:spacing w:line="360" w:lineRule="auto"/>
        <w:ind w:firstLine="709"/>
        <w:jc w:val="both"/>
        <w:rPr>
          <w:sz w:val="28"/>
          <w:szCs w:val="28"/>
        </w:rPr>
      </w:pPr>
      <w:r w:rsidRPr="005806AC">
        <w:rPr>
          <w:sz w:val="28"/>
          <w:szCs w:val="28"/>
        </w:rPr>
        <w:t xml:space="preserve">По делам об умышленных убийствах па предварительном следствии и в суде обязательно участие защитника; такие дела рассматриваются только вышестоящими судами (областными, краевыми) и только коллегиально. Вопросы применения смертной казни поставлены под контроль Председателя Верховного Суда РФ, Генерального прокурора и Президента. </w:t>
      </w:r>
    </w:p>
    <w:p w:rsidR="00823E21" w:rsidRPr="005806AC" w:rsidRDefault="00823E21" w:rsidP="005806AC">
      <w:pPr>
        <w:keepNext/>
        <w:widowControl w:val="0"/>
        <w:shd w:val="clear" w:color="auto" w:fill="FFFFFF"/>
        <w:spacing w:line="360" w:lineRule="auto"/>
        <w:ind w:firstLine="709"/>
        <w:jc w:val="both"/>
        <w:rPr>
          <w:sz w:val="28"/>
          <w:szCs w:val="28"/>
        </w:rPr>
      </w:pPr>
      <w:r w:rsidRPr="005806AC">
        <w:rPr>
          <w:sz w:val="28"/>
          <w:szCs w:val="28"/>
        </w:rPr>
        <w:t>При решении вопроса о применении смертной казни судебная практика учитывает, что такая мера наказания в предусмотренных законом случаях может применяться, лишь, когда необходимость ее назначения обусловлена особыми обстоятельствами, отягчающими ответственность, и исключительной опасностью для общества лица, совершившего преступление.</w:t>
      </w:r>
    </w:p>
    <w:p w:rsidR="00823E21" w:rsidRPr="005806AC" w:rsidRDefault="00823E21" w:rsidP="005806AC">
      <w:pPr>
        <w:keepNext/>
        <w:widowControl w:val="0"/>
        <w:spacing w:line="360" w:lineRule="auto"/>
        <w:ind w:firstLine="709"/>
        <w:jc w:val="both"/>
        <w:rPr>
          <w:sz w:val="28"/>
          <w:szCs w:val="28"/>
        </w:rPr>
      </w:pPr>
      <w:r w:rsidRPr="005806AC">
        <w:rPr>
          <w:sz w:val="28"/>
          <w:szCs w:val="28"/>
        </w:rPr>
        <w:t>Таким образом, существует достаточно громоздкая система правовых гарантий и защиты от неправомерного приговора для лиц, совершивших особо тяжкие преступления, за которые российским законодательством предусмотрена смертная казнь.</w:t>
      </w:r>
    </w:p>
    <w:p w:rsidR="00823E21" w:rsidRPr="005806AC" w:rsidRDefault="00823E21" w:rsidP="005806AC">
      <w:pPr>
        <w:keepNext/>
        <w:widowControl w:val="0"/>
        <w:spacing w:line="360" w:lineRule="auto"/>
        <w:ind w:firstLine="709"/>
        <w:jc w:val="both"/>
        <w:rPr>
          <w:sz w:val="28"/>
          <w:szCs w:val="28"/>
        </w:rPr>
      </w:pPr>
      <w:r w:rsidRPr="005806AC">
        <w:rPr>
          <w:sz w:val="28"/>
          <w:szCs w:val="28"/>
        </w:rPr>
        <w:t>Противники казни утверждают, что жестокость наказания никогда и нигде не приводила к сокращению уголовной преступности, но и не спорят о том, что смягчение наказания не влечет сокращения преступности. Однако не жестокость наказания определяет его действительную эффективность, а его неотвратимость и соразмерность индивидуально содеянному, и общественной опасности данной категории преступлений.</w:t>
      </w:r>
      <w:r w:rsidRPr="005806AC">
        <w:rPr>
          <w:rStyle w:val="a8"/>
          <w:sz w:val="28"/>
          <w:szCs w:val="28"/>
        </w:rPr>
        <w:footnoteReference w:id="107"/>
      </w:r>
      <w:r w:rsidRPr="005806AC">
        <w:rPr>
          <w:sz w:val="28"/>
          <w:szCs w:val="28"/>
        </w:rPr>
        <w:t xml:space="preserve"> </w:t>
      </w:r>
      <w:r w:rsidRPr="005806AC">
        <w:rPr>
          <w:bCs/>
          <w:sz w:val="28"/>
          <w:szCs w:val="28"/>
        </w:rPr>
        <w:t>Преступник должен знать: идя на совершение тяжкого преступления, он меняет собственную жизнь на жизнь своей жертвы.</w:t>
      </w:r>
      <w:r w:rsidRPr="005806AC">
        <w:rPr>
          <w:sz w:val="28"/>
          <w:szCs w:val="28"/>
        </w:rPr>
        <w:t xml:space="preserve"> </w:t>
      </w:r>
    </w:p>
    <w:p w:rsidR="00823E21" w:rsidRPr="005806AC" w:rsidRDefault="00823E21" w:rsidP="005806AC">
      <w:pPr>
        <w:keepNext/>
        <w:widowControl w:val="0"/>
        <w:spacing w:line="360" w:lineRule="auto"/>
        <w:ind w:firstLine="709"/>
        <w:jc w:val="both"/>
        <w:rPr>
          <w:bCs/>
          <w:sz w:val="28"/>
          <w:szCs w:val="28"/>
        </w:rPr>
      </w:pPr>
      <w:r w:rsidRPr="005806AC">
        <w:rPr>
          <w:sz w:val="28"/>
          <w:szCs w:val="28"/>
        </w:rPr>
        <w:t>Но, с</w:t>
      </w:r>
      <w:r w:rsidRPr="005806AC">
        <w:rPr>
          <w:bCs/>
          <w:sz w:val="28"/>
          <w:szCs w:val="28"/>
        </w:rPr>
        <w:t xml:space="preserve">держивающую роль смертной казни нельзя переоценивать. Далеко не во всех случаях она бывает эффективной. Есть люди (типа Чикатило, на совести которого более 50 жертв), для которых вообще нет никаких социальных преград, и никакая сила их не остановит. </w:t>
      </w:r>
    </w:p>
    <w:p w:rsidR="00823E21" w:rsidRPr="005806AC" w:rsidRDefault="00823E21" w:rsidP="005806AC">
      <w:pPr>
        <w:keepNext/>
        <w:widowControl w:val="0"/>
        <w:spacing w:line="360" w:lineRule="auto"/>
        <w:ind w:firstLine="709"/>
        <w:jc w:val="both"/>
        <w:rPr>
          <w:bCs/>
          <w:sz w:val="28"/>
          <w:szCs w:val="28"/>
        </w:rPr>
      </w:pPr>
      <w:r w:rsidRPr="005806AC">
        <w:rPr>
          <w:bCs/>
          <w:sz w:val="28"/>
          <w:szCs w:val="28"/>
        </w:rPr>
        <w:t>Не стоит</w:t>
      </w:r>
      <w:r w:rsidR="005806AC">
        <w:rPr>
          <w:bCs/>
          <w:sz w:val="28"/>
          <w:szCs w:val="28"/>
        </w:rPr>
        <w:t xml:space="preserve"> </w:t>
      </w:r>
      <w:r w:rsidRPr="005806AC">
        <w:rPr>
          <w:bCs/>
          <w:sz w:val="28"/>
          <w:szCs w:val="28"/>
        </w:rPr>
        <w:t xml:space="preserve">абсолютизировать роль смертной казни в сдерживании преступности, и возводить ее в некоторое универсальное средство от всех преступлений. Исключительной мерой смертную казнь называют не потому, что она может и должна быть исключительно эффективной, а в связи со своими исключительными последствиями для человека, преступившего все нормы морали, нравственности, человечности и, безусловно, права. Смертная казнь, занимая свое место в системе наказаний, является одним из них и участвует в сдерживании преступности наряду с другими видами наказаний. </w:t>
      </w:r>
    </w:p>
    <w:p w:rsidR="00823E21" w:rsidRPr="005806AC" w:rsidRDefault="00823E21" w:rsidP="005806AC">
      <w:pPr>
        <w:keepNext/>
        <w:widowControl w:val="0"/>
        <w:spacing w:line="360" w:lineRule="auto"/>
        <w:ind w:firstLine="709"/>
        <w:jc w:val="both"/>
        <w:rPr>
          <w:bCs/>
          <w:sz w:val="28"/>
          <w:szCs w:val="28"/>
        </w:rPr>
      </w:pPr>
      <w:r w:rsidRPr="005806AC">
        <w:rPr>
          <w:bCs/>
          <w:sz w:val="28"/>
          <w:szCs w:val="28"/>
        </w:rPr>
        <w:t>Любое наказание содержит в себе элемент кары, возмездия, и этот элемент усиливается по мере перехода от менее строгого вида к более суровому. Смертная казнь сохраняет основные цели наказания: предупреждает совершения преступлений, как самим осужденным, так и другими лицами. Конечно, при применении этого вида наказания выпадает цель исправления осужденного. Но это логично ввиду исключительной опасности личности для общества, которая подвергается этому наказанию.</w:t>
      </w:r>
    </w:p>
    <w:p w:rsidR="00823E21" w:rsidRPr="005806AC" w:rsidRDefault="00823E21" w:rsidP="005806AC">
      <w:pPr>
        <w:keepNext/>
        <w:widowControl w:val="0"/>
        <w:spacing w:line="360" w:lineRule="auto"/>
        <w:ind w:firstLine="709"/>
        <w:jc w:val="both"/>
        <w:rPr>
          <w:sz w:val="28"/>
          <w:szCs w:val="28"/>
        </w:rPr>
      </w:pPr>
      <w:r w:rsidRPr="005806AC">
        <w:rPr>
          <w:bCs/>
          <w:sz w:val="28"/>
          <w:szCs w:val="28"/>
        </w:rPr>
        <w:t xml:space="preserve">В ряде ситуаций общепревентивное значение проявляется наиболее ярко. Например, в случае захвата заложников у преступника может возникнуть дилемма: освободить заложников и на основании примечания к статье 206 </w:t>
      </w:r>
      <w:r w:rsidRPr="005806AC">
        <w:rPr>
          <w:sz w:val="28"/>
          <w:szCs w:val="28"/>
        </w:rPr>
        <w:t xml:space="preserve">УК РФ </w:t>
      </w:r>
      <w:r w:rsidRPr="005806AC">
        <w:rPr>
          <w:bCs/>
          <w:sz w:val="28"/>
          <w:szCs w:val="28"/>
        </w:rPr>
        <w:t>быть освобож</w:t>
      </w:r>
      <w:r w:rsidRPr="005806AC">
        <w:rPr>
          <w:sz w:val="28"/>
          <w:szCs w:val="28"/>
        </w:rPr>
        <w:t>денным от уголовной ответственности либо убить заложников и быть осужденным как по той же статье за захват заложников, так и по статье 105 УК РФ за убийство при отягчающих обстоятельствах, что создает реальный шанс назначения смертной казни. Второй пример может касаться осужденных к длительному или пожизненному лишению свободы. От убийства сотрудника колонии осужденного может удержать возможность назначения смертной казни; при отсутствии этого наказания осужденный практически ничем не рискует, ибо добавить срок к пожизненному заключению уже нельзя. Правда, осужденный, в этом случае, теряет возможность условно-досрочного освобождения, но на него можно рассчитывать не раньше, чем через 25 лет. Перспектива весьма туманная.</w:t>
      </w:r>
      <w:r w:rsidRPr="005806AC">
        <w:rPr>
          <w:rStyle w:val="a8"/>
          <w:sz w:val="28"/>
          <w:szCs w:val="28"/>
        </w:rPr>
        <w:footnoteReference w:id="108"/>
      </w:r>
      <w:r w:rsidRPr="005806AC">
        <w:rPr>
          <w:sz w:val="28"/>
          <w:szCs w:val="28"/>
        </w:rPr>
        <w:t xml:space="preserve"> </w:t>
      </w:r>
    </w:p>
    <w:p w:rsidR="00823E21" w:rsidRPr="005806AC" w:rsidRDefault="00823E21" w:rsidP="005806AC">
      <w:pPr>
        <w:keepNext/>
        <w:widowControl w:val="0"/>
        <w:spacing w:line="360" w:lineRule="auto"/>
        <w:ind w:firstLine="709"/>
        <w:jc w:val="both"/>
        <w:rPr>
          <w:sz w:val="28"/>
          <w:szCs w:val="28"/>
        </w:rPr>
      </w:pPr>
      <w:r w:rsidRPr="005806AC">
        <w:rPr>
          <w:sz w:val="28"/>
          <w:szCs w:val="28"/>
        </w:rPr>
        <w:t>Альтернативой, компенсирующей отмену смертной казни во всем мире является пожизненное лишение свободы. В условиях пенитенциарной системы, которую имеет сегодня Россия, эта мера наказания в физическом и психологическом отношении является более тяжелой. Однако, в соответствии со ст.79 Уголовного кодекса РФ, лицо, отбывающее пожизненное лишение свободы может быть освобождено условно-досрочно, при наличии определенных условий. Кроме того, в нашей стране, в отличие от зарубежных стран лишение свободы не имеет радикально превентивного воздействия на значительную часть населения, «тюрьмы не боятся».</w:t>
      </w:r>
      <w:r w:rsidRPr="005806AC">
        <w:rPr>
          <w:rStyle w:val="a8"/>
          <w:sz w:val="28"/>
          <w:szCs w:val="28"/>
        </w:rPr>
        <w:footnoteReference w:id="109"/>
      </w:r>
      <w:r w:rsidRPr="005806AC">
        <w:rPr>
          <w:sz w:val="28"/>
          <w:szCs w:val="28"/>
        </w:rPr>
        <w:t xml:space="preserve"> В настоящее время нет реальных возможностей для всех убийц обеспечить замену смертной казни на пожизненное заключение. В России существует лишь шесть мест, где исполняется данный вид наказания. И те находятся в полуразрушенном состоянии, с многочисленными материальными проблемами, недостатками самого необходимого.</w:t>
      </w:r>
      <w:r w:rsidRPr="005806AC">
        <w:rPr>
          <w:rStyle w:val="a8"/>
          <w:sz w:val="28"/>
          <w:szCs w:val="28"/>
        </w:rPr>
        <w:footnoteReference w:id="110"/>
      </w:r>
      <w:r w:rsidRPr="005806AC">
        <w:rPr>
          <w:sz w:val="28"/>
          <w:szCs w:val="28"/>
        </w:rPr>
        <w:t xml:space="preserve"> Кроме того, заключенных, совершивших особо тяжкие преступления, за которое назначено пожизненное заключение, дешевле просто убить, нежели содержать в тюрьме, поскольку на содержание таких заключенных, которые никакой пользы обществу уже не могут принести, тратятся деньги налогоплательщиков.</w:t>
      </w:r>
    </w:p>
    <w:p w:rsidR="00823E21" w:rsidRPr="005806AC" w:rsidRDefault="00823E21" w:rsidP="005806AC">
      <w:pPr>
        <w:keepNext/>
        <w:widowControl w:val="0"/>
        <w:spacing w:line="360" w:lineRule="auto"/>
        <w:ind w:firstLine="709"/>
        <w:jc w:val="both"/>
        <w:rPr>
          <w:sz w:val="28"/>
          <w:szCs w:val="28"/>
        </w:rPr>
      </w:pPr>
      <w:r w:rsidRPr="005806AC">
        <w:rPr>
          <w:sz w:val="28"/>
          <w:szCs w:val="29"/>
        </w:rPr>
        <w:t>В современный период в нашем обществе происходят радикальные перемены, с неизбежностью несущие дестабилизацию всего общественного уклада. Это сопровождается переоценкой ценностей, неудовлетворенностью, неустроенностью, разочарованием, агрессивностью, злобой, насилием, межнациональными конфликтами, резким ростом преступности вообще и совершением особо тяжких преступлений в частности.</w:t>
      </w:r>
      <w:r w:rsidR="005806AC">
        <w:rPr>
          <w:sz w:val="28"/>
          <w:szCs w:val="29"/>
        </w:rPr>
        <w:t xml:space="preserve"> </w:t>
      </w:r>
    </w:p>
    <w:p w:rsidR="00823E21" w:rsidRPr="005806AC" w:rsidRDefault="00823E21" w:rsidP="005806AC">
      <w:pPr>
        <w:keepNext/>
        <w:widowControl w:val="0"/>
        <w:shd w:val="clear" w:color="auto" w:fill="FFFFFF"/>
        <w:spacing w:line="360" w:lineRule="auto"/>
        <w:ind w:firstLine="709"/>
        <w:jc w:val="both"/>
        <w:rPr>
          <w:sz w:val="28"/>
        </w:rPr>
      </w:pPr>
      <w:r w:rsidRPr="005806AC">
        <w:rPr>
          <w:sz w:val="28"/>
          <w:szCs w:val="30"/>
        </w:rPr>
        <w:t xml:space="preserve">В настоящее время смертная казнь остается необходимым элементом правовой политики. Никакие другие элементы социальной регуляции (культурные, нравственные, религиозные нормы) еще не доказали своей эффективности. Отмена смертной казни может способствовать увеличению правового нигилизма, росту самосуда. Родные и близкие погибших от рук </w:t>
      </w:r>
      <w:r w:rsidRPr="005806AC">
        <w:rPr>
          <w:sz w:val="28"/>
          <w:szCs w:val="29"/>
        </w:rPr>
        <w:t>преступников, очевидно, не станут сохранять спокойствие и попробуют сами покарать преступника при первой же возможности. А мягкость закона, способствующая воспитанию человеколюбия и всеобщего гуманизма в обществе, будет восприниматься преступниками как слабость государства, и вряд ли</w:t>
      </w:r>
      <w:r w:rsidR="005806AC">
        <w:rPr>
          <w:sz w:val="28"/>
          <w:szCs w:val="29"/>
        </w:rPr>
        <w:t xml:space="preserve"> </w:t>
      </w:r>
      <w:r w:rsidRPr="005806AC">
        <w:rPr>
          <w:sz w:val="28"/>
          <w:szCs w:val="29"/>
        </w:rPr>
        <w:t xml:space="preserve">повлияет на снижение преступности. </w:t>
      </w:r>
    </w:p>
    <w:p w:rsidR="00823E21" w:rsidRPr="005806AC" w:rsidRDefault="00823E21" w:rsidP="005806AC">
      <w:pPr>
        <w:keepNext/>
        <w:widowControl w:val="0"/>
        <w:shd w:val="clear" w:color="auto" w:fill="FFFFFF"/>
        <w:spacing w:line="360" w:lineRule="auto"/>
        <w:ind w:firstLine="709"/>
        <w:jc w:val="both"/>
        <w:rPr>
          <w:sz w:val="28"/>
        </w:rPr>
      </w:pPr>
      <w:r w:rsidRPr="005806AC">
        <w:rPr>
          <w:sz w:val="28"/>
          <w:szCs w:val="29"/>
        </w:rPr>
        <w:t xml:space="preserve">В наше время особенно необходимо доверие граждан к закону вообще и к уголовной политике государства в частности. Такое доверие возможно только в том случае, когда наказание соответствует преступлению. </w:t>
      </w:r>
    </w:p>
    <w:p w:rsidR="00823E21" w:rsidRPr="005806AC" w:rsidRDefault="00823E21" w:rsidP="005806AC">
      <w:pPr>
        <w:keepNext/>
        <w:widowControl w:val="0"/>
        <w:spacing w:line="360" w:lineRule="auto"/>
        <w:ind w:firstLine="709"/>
        <w:jc w:val="both"/>
        <w:rPr>
          <w:sz w:val="28"/>
          <w:szCs w:val="28"/>
        </w:rPr>
      </w:pPr>
      <w:r w:rsidRPr="005806AC">
        <w:rPr>
          <w:sz w:val="28"/>
          <w:szCs w:val="28"/>
        </w:rPr>
        <w:t>Исходя из всего вышеперечисленного, я считаю, что в настоящее время отменять смертную казнь в России преждевременно. Резкая и полная отмена смертной казни не может привести к положительным результатам. Политико-юридический отказ от исключительной меры наказания, не означает, что наказание автоматически исчезнет из сферы общественных отношений. При отсутствии полноценных условий для отмены смертной казни, ее преждевременная отмена может привести к активизации ее нелегальных форм, имеющих внесудебный, досудебный характер – заказных убийств, самосудов и т.п. Кроме того, в силу определенной несостоятельности или попустительства некоторых властных органов, в России все больше</w:t>
      </w:r>
      <w:r w:rsidR="005806AC">
        <w:rPr>
          <w:sz w:val="28"/>
          <w:szCs w:val="28"/>
        </w:rPr>
        <w:t xml:space="preserve"> </w:t>
      </w:r>
      <w:r w:rsidRPr="005806AC">
        <w:rPr>
          <w:sz w:val="28"/>
          <w:szCs w:val="28"/>
        </w:rPr>
        <w:t>набирает силу «теневая» юстиция, которая выносит свои «приговоры» конкретным людям и через собственных палачей (киллеров) их исполняют.</w:t>
      </w:r>
      <w:r w:rsidRPr="005806AC">
        <w:rPr>
          <w:rStyle w:val="a8"/>
          <w:sz w:val="28"/>
          <w:szCs w:val="28"/>
        </w:rPr>
        <w:footnoteReference w:id="111"/>
      </w:r>
      <w:r w:rsidRPr="005806AC">
        <w:rPr>
          <w:sz w:val="28"/>
          <w:szCs w:val="28"/>
        </w:rPr>
        <w:t xml:space="preserve"> </w:t>
      </w:r>
    </w:p>
    <w:p w:rsidR="00823E21" w:rsidRPr="005806AC" w:rsidRDefault="00823E21" w:rsidP="005806AC">
      <w:pPr>
        <w:keepNext/>
        <w:widowControl w:val="0"/>
        <w:spacing w:line="360" w:lineRule="auto"/>
        <w:ind w:firstLine="709"/>
        <w:jc w:val="both"/>
        <w:rPr>
          <w:sz w:val="28"/>
          <w:szCs w:val="28"/>
        </w:rPr>
      </w:pPr>
      <w:r w:rsidRPr="005806AC">
        <w:rPr>
          <w:sz w:val="28"/>
          <w:szCs w:val="28"/>
        </w:rPr>
        <w:t>Только постепенно, приближаясь к высокому уровню цивилизованности, в будущем можно будет приступить к осторожному, поэтапному свертыванию института смертной казни. Необходимо качественно изменить правовую политику Российского государства, которая бы сопровождалась введением дополнительных гарантий от осуждения невиновного, проведением полномасштабной судебной реформы, обеспечивающей более оперативную и эффективную деятельность всей системы уголовной юстиции, что будет способствовать раскрываемости преступлений и неотвратимости наступления наказания. Проблему смертной казни важно рассматривать во взаимозависимости социально-экономических, политико-правовых, духовно-нравственных факторов. Только осознание необходимости инициативного поведения в социально-экономической, политической, духовной и правовых сферах, повышение культуры, возрождение внеправовой (социальной) регуляции, достижение качественно нового уровня народовластия, становление саморазвивающегося гражданского общества сможет стать настоящей гарантией прав человека как высшей ценности. Когда общество научится защищать жизнь своих законопослушных граждан, добьется от большей части населения уважения к праву, тогда и наступят объективные основания для отмены смертной казни.</w:t>
      </w:r>
    </w:p>
    <w:p w:rsidR="00823E21" w:rsidRPr="005806AC" w:rsidRDefault="00823E21" w:rsidP="005806AC">
      <w:pPr>
        <w:keepNext/>
        <w:widowControl w:val="0"/>
        <w:spacing w:line="360" w:lineRule="auto"/>
        <w:ind w:firstLine="709"/>
        <w:jc w:val="both"/>
        <w:rPr>
          <w:sz w:val="28"/>
          <w:szCs w:val="28"/>
        </w:rPr>
      </w:pPr>
    </w:p>
    <w:p w:rsidR="00823E21" w:rsidRPr="005806AC" w:rsidRDefault="005E0638" w:rsidP="005806AC">
      <w:pPr>
        <w:keepNext/>
        <w:widowControl w:val="0"/>
        <w:shd w:val="clear" w:color="auto" w:fill="FFFFFF"/>
        <w:spacing w:line="360" w:lineRule="auto"/>
        <w:ind w:firstLine="709"/>
        <w:jc w:val="both"/>
        <w:rPr>
          <w:sz w:val="28"/>
          <w:szCs w:val="32"/>
        </w:rPr>
      </w:pPr>
      <w:r>
        <w:rPr>
          <w:sz w:val="28"/>
          <w:szCs w:val="32"/>
        </w:rPr>
        <w:br w:type="page"/>
      </w:r>
      <w:r w:rsidR="00823E21" w:rsidRPr="005806AC">
        <w:rPr>
          <w:sz w:val="28"/>
          <w:szCs w:val="32"/>
        </w:rPr>
        <w:t>Заключение</w:t>
      </w:r>
    </w:p>
    <w:p w:rsidR="00823E21" w:rsidRPr="005806AC" w:rsidRDefault="00823E21" w:rsidP="005806AC">
      <w:pPr>
        <w:keepNext/>
        <w:widowControl w:val="0"/>
        <w:shd w:val="clear" w:color="auto" w:fill="FFFFFF"/>
        <w:spacing w:line="360" w:lineRule="auto"/>
        <w:ind w:firstLine="709"/>
        <w:jc w:val="both"/>
        <w:rPr>
          <w:sz w:val="28"/>
          <w:szCs w:val="32"/>
        </w:rPr>
      </w:pPr>
    </w:p>
    <w:p w:rsidR="00823E21" w:rsidRPr="005806AC" w:rsidRDefault="00823E21" w:rsidP="005806AC">
      <w:pPr>
        <w:keepNext/>
        <w:widowControl w:val="0"/>
        <w:shd w:val="clear" w:color="auto" w:fill="FFFFFF"/>
        <w:spacing w:line="360" w:lineRule="auto"/>
        <w:ind w:firstLine="709"/>
        <w:jc w:val="both"/>
        <w:rPr>
          <w:sz w:val="28"/>
          <w:szCs w:val="28"/>
        </w:rPr>
      </w:pPr>
      <w:r w:rsidRPr="005806AC">
        <w:rPr>
          <w:sz w:val="28"/>
          <w:szCs w:val="28"/>
        </w:rPr>
        <w:t>На основании изложенного можно сделать следующие выводы:</w:t>
      </w:r>
    </w:p>
    <w:p w:rsidR="00823E21" w:rsidRPr="005806AC" w:rsidRDefault="00823E21" w:rsidP="005806AC">
      <w:pPr>
        <w:keepNext/>
        <w:widowControl w:val="0"/>
        <w:shd w:val="clear" w:color="auto" w:fill="FFFFFF"/>
        <w:spacing w:line="360" w:lineRule="auto"/>
        <w:ind w:firstLine="709"/>
        <w:jc w:val="both"/>
        <w:rPr>
          <w:sz w:val="28"/>
          <w:szCs w:val="28"/>
        </w:rPr>
      </w:pPr>
      <w:r w:rsidRPr="005806AC">
        <w:rPr>
          <w:sz w:val="28"/>
          <w:szCs w:val="28"/>
        </w:rPr>
        <w:t xml:space="preserve">Становление и развитие института смертной казни в истории отечественного права проходило под влиянием целого ряда факторов объективного и субъективного характера, действие которых в разные периоды истории было различным и определялось политическим, социальным и экономическим развитием государства. </w:t>
      </w:r>
    </w:p>
    <w:p w:rsidR="00823E21" w:rsidRPr="005806AC" w:rsidRDefault="00823E21" w:rsidP="005806AC">
      <w:pPr>
        <w:keepNext/>
        <w:widowControl w:val="0"/>
        <w:shd w:val="clear" w:color="auto" w:fill="FFFFFF"/>
        <w:spacing w:line="360" w:lineRule="auto"/>
        <w:ind w:firstLine="709"/>
        <w:jc w:val="both"/>
        <w:rPr>
          <w:bCs/>
          <w:sz w:val="28"/>
          <w:szCs w:val="28"/>
        </w:rPr>
      </w:pPr>
      <w:r w:rsidRPr="005806AC">
        <w:rPr>
          <w:sz w:val="28"/>
          <w:szCs w:val="28"/>
        </w:rPr>
        <w:t xml:space="preserve">Смертная казнь в нашем государстве, как и во многих других, является закономерным явлением, произошедшим из обычая кровной мести. Впервые, свое законодательное закрепление смертная казнь получила в Двинской уставной грамоте 1398 года. </w:t>
      </w:r>
      <w:r w:rsidRPr="005806AC">
        <w:rPr>
          <w:bCs/>
          <w:sz w:val="28"/>
          <w:szCs w:val="28"/>
        </w:rPr>
        <w:t>Она назначалась только за одно преступление -</w:t>
      </w:r>
      <w:r w:rsidR="005806AC">
        <w:rPr>
          <w:bCs/>
          <w:sz w:val="28"/>
          <w:szCs w:val="28"/>
        </w:rPr>
        <w:t xml:space="preserve"> </w:t>
      </w:r>
      <w:r w:rsidRPr="005806AC">
        <w:rPr>
          <w:bCs/>
          <w:sz w:val="28"/>
          <w:szCs w:val="28"/>
        </w:rPr>
        <w:t>кражу, совершенную в третий раз. Начиная с Двинской уставной грамоты число</w:t>
      </w:r>
      <w:r w:rsidR="005806AC">
        <w:rPr>
          <w:bCs/>
          <w:sz w:val="28"/>
          <w:szCs w:val="28"/>
        </w:rPr>
        <w:t xml:space="preserve"> </w:t>
      </w:r>
      <w:r w:rsidRPr="005806AC">
        <w:rPr>
          <w:bCs/>
          <w:sz w:val="28"/>
          <w:szCs w:val="28"/>
        </w:rPr>
        <w:t>деяний,</w:t>
      </w:r>
      <w:r w:rsidR="005806AC">
        <w:rPr>
          <w:bCs/>
          <w:sz w:val="28"/>
          <w:szCs w:val="28"/>
        </w:rPr>
        <w:t xml:space="preserve"> </w:t>
      </w:r>
      <w:r w:rsidRPr="005806AC">
        <w:rPr>
          <w:bCs/>
          <w:sz w:val="28"/>
          <w:szCs w:val="28"/>
        </w:rPr>
        <w:t>за</w:t>
      </w:r>
      <w:r w:rsidR="005806AC">
        <w:rPr>
          <w:bCs/>
          <w:sz w:val="28"/>
          <w:szCs w:val="28"/>
        </w:rPr>
        <w:t xml:space="preserve"> </w:t>
      </w:r>
      <w:r w:rsidRPr="005806AC">
        <w:rPr>
          <w:bCs/>
          <w:sz w:val="28"/>
          <w:szCs w:val="28"/>
        </w:rPr>
        <w:t>которые</w:t>
      </w:r>
      <w:r w:rsidR="005806AC">
        <w:rPr>
          <w:bCs/>
          <w:sz w:val="28"/>
          <w:szCs w:val="28"/>
        </w:rPr>
        <w:t xml:space="preserve"> </w:t>
      </w:r>
      <w:r w:rsidRPr="005806AC">
        <w:rPr>
          <w:bCs/>
          <w:sz w:val="28"/>
          <w:szCs w:val="28"/>
        </w:rPr>
        <w:t>назначалась казнь, постепенно возрастало. Например, в Соборном Уложении 1649 года она назначалась уже за 63 вида преступления.</w:t>
      </w:r>
    </w:p>
    <w:p w:rsidR="00823E21" w:rsidRPr="005806AC" w:rsidRDefault="00823E21" w:rsidP="005806AC">
      <w:pPr>
        <w:keepNext/>
        <w:widowControl w:val="0"/>
        <w:shd w:val="clear" w:color="auto" w:fill="FFFFFF"/>
        <w:spacing w:line="360" w:lineRule="auto"/>
        <w:ind w:firstLine="709"/>
        <w:jc w:val="both"/>
        <w:rPr>
          <w:sz w:val="28"/>
          <w:szCs w:val="28"/>
        </w:rPr>
      </w:pPr>
      <w:r w:rsidRPr="005806AC">
        <w:rPr>
          <w:sz w:val="28"/>
          <w:szCs w:val="28"/>
        </w:rPr>
        <w:t xml:space="preserve">Начиная со второй половины </w:t>
      </w:r>
      <w:r w:rsidRPr="005806AC">
        <w:rPr>
          <w:sz w:val="28"/>
          <w:szCs w:val="28"/>
          <w:lang w:val="en-US"/>
        </w:rPr>
        <w:t>XVIII</w:t>
      </w:r>
      <w:r w:rsidRPr="005806AC">
        <w:rPr>
          <w:sz w:val="28"/>
          <w:szCs w:val="28"/>
        </w:rPr>
        <w:t xml:space="preserve"> века (вплоть до начала революционного движения конца </w:t>
      </w:r>
      <w:r w:rsidRPr="005806AC">
        <w:rPr>
          <w:sz w:val="28"/>
          <w:szCs w:val="28"/>
          <w:lang w:val="en-US"/>
        </w:rPr>
        <w:t>XIX</w:t>
      </w:r>
      <w:r w:rsidRPr="005806AC">
        <w:rPr>
          <w:sz w:val="28"/>
          <w:szCs w:val="28"/>
        </w:rPr>
        <w:t xml:space="preserve"> - начала </w:t>
      </w:r>
      <w:r w:rsidRPr="005806AC">
        <w:rPr>
          <w:sz w:val="28"/>
          <w:szCs w:val="28"/>
          <w:lang w:val="en-US"/>
        </w:rPr>
        <w:t>XX</w:t>
      </w:r>
      <w:r w:rsidRPr="005806AC">
        <w:rPr>
          <w:sz w:val="28"/>
          <w:szCs w:val="28"/>
        </w:rPr>
        <w:t xml:space="preserve"> веков), Россия в соответствии с общемировыми тенденциями шла в направлении сокращения применения смертной казни. </w:t>
      </w:r>
    </w:p>
    <w:p w:rsidR="00823E21" w:rsidRPr="005806AC" w:rsidRDefault="00823E21" w:rsidP="005806AC">
      <w:pPr>
        <w:keepNext/>
        <w:widowControl w:val="0"/>
        <w:shd w:val="clear" w:color="auto" w:fill="FFFFFF"/>
        <w:spacing w:line="360" w:lineRule="auto"/>
        <w:ind w:firstLine="709"/>
        <w:jc w:val="both"/>
        <w:rPr>
          <w:sz w:val="28"/>
          <w:szCs w:val="28"/>
        </w:rPr>
      </w:pPr>
      <w:r w:rsidRPr="005806AC">
        <w:rPr>
          <w:sz w:val="28"/>
          <w:szCs w:val="28"/>
        </w:rPr>
        <w:t xml:space="preserve">На пороге </w:t>
      </w:r>
      <w:r w:rsidRPr="005806AC">
        <w:rPr>
          <w:sz w:val="28"/>
          <w:szCs w:val="28"/>
          <w:lang w:val="en-US"/>
        </w:rPr>
        <w:t>XX</w:t>
      </w:r>
      <w:r w:rsidRPr="005806AC">
        <w:rPr>
          <w:sz w:val="28"/>
          <w:szCs w:val="28"/>
        </w:rPr>
        <w:t xml:space="preserve"> века законодательство России допускало применение высшей меры наказания только за государственные преступления. Не допускалось назначение смертной казни в отношении несовершеннолетних преступников, лиц, достигших семидесятилетнего возраста, а также в отношении женщин, кроме тех, которые совершили преступления, посягающие на жизнь, здоровье, свободу и неприкосновенность императора и его семьи.</w:t>
      </w:r>
    </w:p>
    <w:p w:rsidR="00823E21" w:rsidRPr="005806AC" w:rsidRDefault="00823E21" w:rsidP="005806AC">
      <w:pPr>
        <w:keepNext/>
        <w:widowControl w:val="0"/>
        <w:shd w:val="clear" w:color="auto" w:fill="FFFFFF"/>
        <w:spacing w:line="360" w:lineRule="auto"/>
        <w:ind w:firstLine="709"/>
        <w:jc w:val="both"/>
        <w:rPr>
          <w:sz w:val="28"/>
          <w:szCs w:val="28"/>
        </w:rPr>
      </w:pPr>
      <w:r w:rsidRPr="005806AC">
        <w:rPr>
          <w:sz w:val="28"/>
          <w:szCs w:val="28"/>
        </w:rPr>
        <w:t>Характерной чертой</w:t>
      </w:r>
      <w:r w:rsidR="005806AC">
        <w:rPr>
          <w:sz w:val="28"/>
          <w:szCs w:val="28"/>
        </w:rPr>
        <w:t xml:space="preserve"> </w:t>
      </w:r>
      <w:r w:rsidRPr="005806AC">
        <w:rPr>
          <w:sz w:val="28"/>
          <w:szCs w:val="28"/>
        </w:rPr>
        <w:t xml:space="preserve">1917-1922 годов являлся достаточно высокий показатель частоты вынесения смертных приговоров (около 20% от общего количества всех других видов наказаний). В кодификационный период также сохранялась тенденция достаточно частого применения смертных приговоров. Ситуация изменилась только к концу 80-началу 90-х годов. </w:t>
      </w:r>
    </w:p>
    <w:p w:rsidR="00823E21" w:rsidRPr="005806AC" w:rsidRDefault="00823E21" w:rsidP="005806AC">
      <w:pPr>
        <w:keepNext/>
        <w:widowControl w:val="0"/>
        <w:shd w:val="clear" w:color="auto" w:fill="FFFFFF"/>
        <w:spacing w:line="360" w:lineRule="auto"/>
        <w:ind w:firstLine="709"/>
        <w:jc w:val="both"/>
        <w:rPr>
          <w:sz w:val="28"/>
          <w:szCs w:val="28"/>
        </w:rPr>
      </w:pPr>
      <w:r w:rsidRPr="005806AC">
        <w:rPr>
          <w:sz w:val="28"/>
          <w:szCs w:val="28"/>
        </w:rPr>
        <w:t>Уголовный кодекс Российской Федерации 1996 года существенно сузил круг деяний, за которые предусматривается смертная казнь; круг лиц, которым она может назначаться, также уменьшился.</w:t>
      </w:r>
    </w:p>
    <w:p w:rsidR="00823E21" w:rsidRPr="005806AC" w:rsidRDefault="00823E21" w:rsidP="005806AC">
      <w:pPr>
        <w:keepNext/>
        <w:widowControl w:val="0"/>
        <w:shd w:val="clear" w:color="auto" w:fill="FFFFFF"/>
        <w:spacing w:line="360" w:lineRule="auto"/>
        <w:ind w:firstLine="709"/>
        <w:jc w:val="both"/>
        <w:rPr>
          <w:sz w:val="28"/>
          <w:szCs w:val="28"/>
        </w:rPr>
      </w:pPr>
      <w:r w:rsidRPr="005806AC">
        <w:rPr>
          <w:sz w:val="28"/>
          <w:szCs w:val="28"/>
        </w:rPr>
        <w:t>Способы исполнения смертной казни на протяжении многих веков изменялись и постепенно сокращались.</w:t>
      </w:r>
      <w:r w:rsidR="005806AC">
        <w:rPr>
          <w:sz w:val="28"/>
          <w:szCs w:val="28"/>
        </w:rPr>
        <w:t xml:space="preserve"> </w:t>
      </w:r>
      <w:r w:rsidRPr="005806AC">
        <w:rPr>
          <w:sz w:val="28"/>
          <w:szCs w:val="28"/>
        </w:rPr>
        <w:t>В дореволюционной России существовали как простые, так и квалифицированные способы (заливание горла расплавленным свинцом, колесование, сажание человека на кол, закапывание в землю заживо) исполнения смертной казни. В Советский период смертная казнь приводилась в исполнение путем расстрела. Уголовный кодекс Российской Федерации 1996 года в качестве способа исполнения смертной казни называет – расстрел.</w:t>
      </w:r>
    </w:p>
    <w:p w:rsidR="00823E21" w:rsidRPr="005806AC" w:rsidRDefault="00823E21" w:rsidP="005806AC">
      <w:pPr>
        <w:keepNext/>
        <w:widowControl w:val="0"/>
        <w:shd w:val="clear" w:color="auto" w:fill="FFFFFF"/>
        <w:spacing w:line="360" w:lineRule="auto"/>
        <w:ind w:firstLine="709"/>
        <w:jc w:val="both"/>
        <w:rPr>
          <w:sz w:val="28"/>
          <w:szCs w:val="28"/>
        </w:rPr>
      </w:pPr>
      <w:r w:rsidRPr="005806AC">
        <w:rPr>
          <w:sz w:val="28"/>
          <w:szCs w:val="28"/>
        </w:rPr>
        <w:t>В 1881 году произошла отмена публичного исполнения смертной казни.</w:t>
      </w:r>
    </w:p>
    <w:p w:rsidR="00823E21" w:rsidRPr="005806AC" w:rsidRDefault="00823E21" w:rsidP="005806AC">
      <w:pPr>
        <w:keepNext/>
        <w:widowControl w:val="0"/>
        <w:shd w:val="clear" w:color="auto" w:fill="FFFFFF"/>
        <w:spacing w:line="360" w:lineRule="auto"/>
        <w:ind w:firstLine="709"/>
        <w:jc w:val="both"/>
        <w:rPr>
          <w:sz w:val="28"/>
          <w:szCs w:val="28"/>
        </w:rPr>
      </w:pPr>
      <w:r w:rsidRPr="005806AC">
        <w:rPr>
          <w:sz w:val="28"/>
          <w:szCs w:val="28"/>
        </w:rPr>
        <w:t xml:space="preserve">Особенностью применения смертной казни в советский период явилось то, что она могла назначаться и исполняться как судебными органами (революционными трибуналами, позже – народными судами), так и внесудебными (чрезвычайными органами - ЧК, отрядами особого назначения, ОГПУ, отделами НКВД и т. </w:t>
      </w:r>
      <w:r w:rsidRPr="005806AC">
        <w:rPr>
          <w:iCs/>
          <w:sz w:val="28"/>
          <w:szCs w:val="28"/>
        </w:rPr>
        <w:t xml:space="preserve">п.). </w:t>
      </w:r>
      <w:r w:rsidRPr="005806AC">
        <w:rPr>
          <w:sz w:val="28"/>
          <w:szCs w:val="28"/>
        </w:rPr>
        <w:t>Только в послевоенные годы наметилась тенденция сокращения внесудебных репрессий. Окончательно внесудебный способ был отменен в 1958 году в связи с принятием Основ уголовного законодательства Союза ССР.</w:t>
      </w:r>
    </w:p>
    <w:p w:rsidR="00823E21" w:rsidRPr="005806AC" w:rsidRDefault="00823E21" w:rsidP="005806AC">
      <w:pPr>
        <w:keepNext/>
        <w:widowControl w:val="0"/>
        <w:shd w:val="clear" w:color="auto" w:fill="FFFFFF"/>
        <w:spacing w:line="360" w:lineRule="auto"/>
        <w:ind w:firstLine="709"/>
        <w:jc w:val="both"/>
        <w:rPr>
          <w:sz w:val="28"/>
          <w:szCs w:val="28"/>
        </w:rPr>
      </w:pPr>
      <w:r w:rsidRPr="005806AC">
        <w:rPr>
          <w:sz w:val="28"/>
          <w:szCs w:val="28"/>
        </w:rPr>
        <w:t>Политические репрессии 30-х годов против оппозиций правящему</w:t>
      </w:r>
      <w:r w:rsidRPr="005806AC">
        <w:rPr>
          <w:sz w:val="28"/>
          <w:szCs w:val="28"/>
        </w:rPr>
        <w:br/>
        <w:t>режиму носили массовый характер. Некоторые из них были показательными; большую роль в определении приговора играли материалы следственных органов, полученные с нарушением процессуальных норм, и внесудебные кампании давления (митинги, пресса, решения партийных органов). В Советском государстве наблюдалась устойчивая тенденция большого влияния общественного мнения на вынесение смертных приговоров.</w:t>
      </w:r>
    </w:p>
    <w:p w:rsidR="00823E21" w:rsidRPr="005806AC" w:rsidRDefault="00823E21" w:rsidP="005806AC">
      <w:pPr>
        <w:keepNext/>
        <w:widowControl w:val="0"/>
        <w:shd w:val="clear" w:color="auto" w:fill="FFFFFF"/>
        <w:tabs>
          <w:tab w:val="left" w:pos="0"/>
        </w:tabs>
        <w:spacing w:line="360" w:lineRule="auto"/>
        <w:ind w:firstLine="709"/>
        <w:jc w:val="both"/>
        <w:rPr>
          <w:sz w:val="28"/>
          <w:szCs w:val="28"/>
        </w:rPr>
      </w:pPr>
      <w:r w:rsidRPr="005806AC">
        <w:rPr>
          <w:sz w:val="28"/>
          <w:szCs w:val="28"/>
        </w:rPr>
        <w:t>Смертная казнь в России отменялась пять раз:</w:t>
      </w:r>
    </w:p>
    <w:p w:rsidR="00823E21" w:rsidRPr="005806AC" w:rsidRDefault="00823E21" w:rsidP="005806AC">
      <w:pPr>
        <w:keepNext/>
        <w:widowControl w:val="0"/>
        <w:numPr>
          <w:ilvl w:val="0"/>
          <w:numId w:val="5"/>
        </w:numPr>
        <w:shd w:val="clear" w:color="auto" w:fill="FFFFFF"/>
        <w:tabs>
          <w:tab w:val="left" w:pos="0"/>
        </w:tabs>
        <w:autoSpaceDE w:val="0"/>
        <w:autoSpaceDN w:val="0"/>
        <w:adjustRightInd w:val="0"/>
        <w:spacing w:line="360" w:lineRule="auto"/>
        <w:ind w:firstLine="709"/>
        <w:jc w:val="both"/>
        <w:rPr>
          <w:sz w:val="28"/>
          <w:szCs w:val="28"/>
        </w:rPr>
      </w:pPr>
      <w:r w:rsidRPr="005806AC">
        <w:rPr>
          <w:sz w:val="28"/>
          <w:szCs w:val="28"/>
        </w:rPr>
        <w:t>30 сентября 1754 года;</w:t>
      </w:r>
    </w:p>
    <w:p w:rsidR="00823E21" w:rsidRPr="005806AC" w:rsidRDefault="00823E21" w:rsidP="005806AC">
      <w:pPr>
        <w:keepNext/>
        <w:widowControl w:val="0"/>
        <w:numPr>
          <w:ilvl w:val="0"/>
          <w:numId w:val="5"/>
        </w:numPr>
        <w:shd w:val="clear" w:color="auto" w:fill="FFFFFF"/>
        <w:tabs>
          <w:tab w:val="left" w:pos="0"/>
        </w:tabs>
        <w:autoSpaceDE w:val="0"/>
        <w:autoSpaceDN w:val="0"/>
        <w:adjustRightInd w:val="0"/>
        <w:spacing w:line="360" w:lineRule="auto"/>
        <w:ind w:firstLine="709"/>
        <w:jc w:val="both"/>
        <w:rPr>
          <w:sz w:val="28"/>
          <w:szCs w:val="28"/>
        </w:rPr>
      </w:pPr>
      <w:r w:rsidRPr="005806AC">
        <w:rPr>
          <w:sz w:val="28"/>
          <w:szCs w:val="28"/>
        </w:rPr>
        <w:t>с 12 марта по июль 1917 года;</w:t>
      </w:r>
    </w:p>
    <w:p w:rsidR="00823E21" w:rsidRPr="005806AC" w:rsidRDefault="00823E21" w:rsidP="005806AC">
      <w:pPr>
        <w:keepNext/>
        <w:widowControl w:val="0"/>
        <w:numPr>
          <w:ilvl w:val="0"/>
          <w:numId w:val="5"/>
        </w:numPr>
        <w:shd w:val="clear" w:color="auto" w:fill="FFFFFF"/>
        <w:tabs>
          <w:tab w:val="left" w:pos="0"/>
        </w:tabs>
        <w:autoSpaceDE w:val="0"/>
        <w:autoSpaceDN w:val="0"/>
        <w:adjustRightInd w:val="0"/>
        <w:spacing w:line="360" w:lineRule="auto"/>
        <w:ind w:firstLine="709"/>
        <w:jc w:val="both"/>
        <w:rPr>
          <w:sz w:val="28"/>
          <w:szCs w:val="28"/>
        </w:rPr>
      </w:pPr>
      <w:r w:rsidRPr="005806AC">
        <w:rPr>
          <w:sz w:val="28"/>
          <w:szCs w:val="28"/>
        </w:rPr>
        <w:t>с 26 октября 1917 года по 21 февраля 1918 года;</w:t>
      </w:r>
    </w:p>
    <w:p w:rsidR="00823E21" w:rsidRPr="005806AC" w:rsidRDefault="00823E21" w:rsidP="005806AC">
      <w:pPr>
        <w:keepNext/>
        <w:widowControl w:val="0"/>
        <w:numPr>
          <w:ilvl w:val="0"/>
          <w:numId w:val="5"/>
        </w:numPr>
        <w:shd w:val="clear" w:color="auto" w:fill="FFFFFF"/>
        <w:tabs>
          <w:tab w:val="left" w:pos="0"/>
        </w:tabs>
        <w:autoSpaceDE w:val="0"/>
        <w:autoSpaceDN w:val="0"/>
        <w:adjustRightInd w:val="0"/>
        <w:spacing w:line="360" w:lineRule="auto"/>
        <w:ind w:firstLine="709"/>
        <w:jc w:val="both"/>
        <w:rPr>
          <w:sz w:val="28"/>
          <w:szCs w:val="28"/>
        </w:rPr>
      </w:pPr>
      <w:r w:rsidRPr="005806AC">
        <w:rPr>
          <w:sz w:val="28"/>
          <w:szCs w:val="28"/>
        </w:rPr>
        <w:t>с 17 января по 11 мая 1920 года;</w:t>
      </w:r>
    </w:p>
    <w:p w:rsidR="00823E21" w:rsidRPr="005806AC" w:rsidRDefault="00823E21" w:rsidP="005806AC">
      <w:pPr>
        <w:keepNext/>
        <w:widowControl w:val="0"/>
        <w:numPr>
          <w:ilvl w:val="0"/>
          <w:numId w:val="5"/>
        </w:numPr>
        <w:shd w:val="clear" w:color="auto" w:fill="FFFFFF"/>
        <w:tabs>
          <w:tab w:val="left" w:pos="0"/>
        </w:tabs>
        <w:autoSpaceDE w:val="0"/>
        <w:autoSpaceDN w:val="0"/>
        <w:adjustRightInd w:val="0"/>
        <w:spacing w:line="360" w:lineRule="auto"/>
        <w:ind w:firstLine="709"/>
        <w:jc w:val="both"/>
        <w:rPr>
          <w:sz w:val="28"/>
          <w:szCs w:val="28"/>
        </w:rPr>
      </w:pPr>
      <w:r w:rsidRPr="005806AC">
        <w:rPr>
          <w:sz w:val="28"/>
          <w:szCs w:val="28"/>
        </w:rPr>
        <w:t>с 26 мая 1947 года по 12 января 1950 года.</w:t>
      </w:r>
    </w:p>
    <w:p w:rsidR="00823E21" w:rsidRPr="005806AC" w:rsidRDefault="00823E21" w:rsidP="005806AC">
      <w:pPr>
        <w:keepNext/>
        <w:widowControl w:val="0"/>
        <w:shd w:val="clear" w:color="auto" w:fill="FFFFFF"/>
        <w:tabs>
          <w:tab w:val="left" w:pos="1147"/>
        </w:tabs>
        <w:spacing w:line="360" w:lineRule="auto"/>
        <w:ind w:firstLine="709"/>
        <w:jc w:val="both"/>
        <w:rPr>
          <w:sz w:val="28"/>
          <w:szCs w:val="28"/>
        </w:rPr>
      </w:pPr>
      <w:r w:rsidRPr="005806AC">
        <w:rPr>
          <w:sz w:val="28"/>
          <w:szCs w:val="28"/>
        </w:rPr>
        <w:t xml:space="preserve">Институт смертной казни - это достаточно сложное, многогранное явление, требующее дальней шей научной разработки по различным аспектам. </w:t>
      </w:r>
    </w:p>
    <w:p w:rsidR="00823E21" w:rsidRPr="005806AC" w:rsidRDefault="00823E21" w:rsidP="005806AC">
      <w:pPr>
        <w:keepNext/>
        <w:widowControl w:val="0"/>
        <w:shd w:val="clear" w:color="auto" w:fill="FFFFFF"/>
        <w:tabs>
          <w:tab w:val="left" w:pos="1147"/>
        </w:tabs>
        <w:spacing w:line="360" w:lineRule="auto"/>
        <w:ind w:firstLine="709"/>
        <w:jc w:val="both"/>
        <w:rPr>
          <w:sz w:val="28"/>
          <w:szCs w:val="28"/>
        </w:rPr>
      </w:pPr>
      <w:r w:rsidRPr="005806AC">
        <w:rPr>
          <w:sz w:val="28"/>
          <w:szCs w:val="28"/>
        </w:rPr>
        <w:t xml:space="preserve">Смертная казнь как уголовное наказание выступает в качестве правового ограничения, юридического средства, сдерживающего преступников. Это вытекает из ее природы и является объективным свойством, несмотря ни на какие субъективные оценки и общественные мнения. Иначе говоря, можно спорить о том, эффективна или неэффективна смертная казнь, нужна она или не нужна на данном этапе общественного развития, отменить ее или нет, но то, что смертная казнь - сдерживающий фактор, правовое ограничение - это несомненно. Благодаря этому ее можно расценивать, как средство защиты общества от наиболее тяжких преступлений. </w:t>
      </w:r>
    </w:p>
    <w:p w:rsidR="00823E21" w:rsidRPr="005806AC" w:rsidRDefault="00823E21" w:rsidP="005806AC">
      <w:pPr>
        <w:keepNext/>
        <w:widowControl w:val="0"/>
        <w:shd w:val="clear" w:color="auto" w:fill="FFFFFF"/>
        <w:spacing w:line="360" w:lineRule="auto"/>
        <w:ind w:firstLine="709"/>
        <w:jc w:val="both"/>
        <w:rPr>
          <w:sz w:val="28"/>
          <w:szCs w:val="28"/>
        </w:rPr>
      </w:pPr>
      <w:r w:rsidRPr="005806AC">
        <w:rPr>
          <w:sz w:val="28"/>
          <w:szCs w:val="28"/>
        </w:rPr>
        <w:t>Конечно, сдерживающую роль смертной казни как правового ограничения нельзя переоценивать. Ведь далеко не во всех случаях она бывает эффективной, и только в отношении относительно небольшой категории людей она вполне оказывает сдерживающее воздействие. Предельные возможности эффективности характерны не только для смертной казни, но и для иных видов наказания, что не всегда учитывается. Исключительной мерой ее называют вовсе не потому, что она может и должна быть исключительно эффективной, а в связи с ее исключительными последствиями для человека, преступившего нормы права. Смертная казнь занимает свое место, участвуя в сдерживании преступников наряду с другими экономическими, социальными, политическими, духовными факторами.</w:t>
      </w:r>
    </w:p>
    <w:p w:rsidR="00823E21" w:rsidRPr="005806AC" w:rsidRDefault="00823E21" w:rsidP="005806AC">
      <w:pPr>
        <w:keepNext/>
        <w:widowControl w:val="0"/>
        <w:shd w:val="clear" w:color="auto" w:fill="FFFFFF"/>
        <w:spacing w:line="360" w:lineRule="auto"/>
        <w:ind w:firstLine="709"/>
        <w:jc w:val="both"/>
        <w:rPr>
          <w:sz w:val="28"/>
          <w:szCs w:val="28"/>
        </w:rPr>
      </w:pPr>
      <w:r w:rsidRPr="005806AC">
        <w:rPr>
          <w:sz w:val="28"/>
          <w:szCs w:val="28"/>
        </w:rPr>
        <w:t>Существование в современной России многочисленных организованных преступных групп, занимающихся хищениями, контрабандой, взяточничеством, торговлей наркотиками, оружием, людьми и их органами в сверхкрупных размерах, по-новому ставят вопрос о смертной казни вообще и о применимости ее к конкретным категориям преступников.</w:t>
      </w:r>
    </w:p>
    <w:p w:rsidR="00823E21" w:rsidRPr="005806AC" w:rsidRDefault="00823E21" w:rsidP="005806AC">
      <w:pPr>
        <w:keepNext/>
        <w:widowControl w:val="0"/>
        <w:shd w:val="clear" w:color="auto" w:fill="FFFFFF"/>
        <w:spacing w:line="360" w:lineRule="auto"/>
        <w:ind w:firstLine="709"/>
        <w:jc w:val="both"/>
        <w:rPr>
          <w:sz w:val="28"/>
          <w:szCs w:val="28"/>
        </w:rPr>
      </w:pPr>
      <w:r w:rsidRPr="005806AC">
        <w:rPr>
          <w:sz w:val="28"/>
          <w:szCs w:val="28"/>
        </w:rPr>
        <w:t>В условиях слабости действия нравственных норм, хрупкости демократических институтов и традиций, отсутствия правовой государственности отказ от смертной казни не обоснован. Необходимо, чтобы процесс ее отмены протекал естественно, тогда у общества не возникнет желания применять в некоторых практических ситуациях данный вид правового ограничения. Такое решение может быть принято лишь в результате убеждения в том, что подобная мера наказания неприемлема в гуманном обществе. Следовательно, полностью отменить смертную казнь целесообразно лишь при становлении правовой государственности, при функционировании которой сдерживающая роль смертной казни не будет отвечать потребностям общества в той мере, как это смогут сделать другие средства, когда можно будет наказать гражданина, не лишая его права на жизнь.</w:t>
      </w:r>
    </w:p>
    <w:p w:rsidR="00823E21" w:rsidRPr="005806AC" w:rsidRDefault="00823E21" w:rsidP="005806AC">
      <w:pPr>
        <w:keepNext/>
        <w:widowControl w:val="0"/>
        <w:shd w:val="clear" w:color="auto" w:fill="FFFFFF"/>
        <w:spacing w:line="360" w:lineRule="auto"/>
        <w:ind w:firstLine="709"/>
        <w:jc w:val="both"/>
        <w:rPr>
          <w:sz w:val="28"/>
          <w:szCs w:val="28"/>
        </w:rPr>
      </w:pPr>
      <w:r w:rsidRPr="005806AC">
        <w:rPr>
          <w:sz w:val="28"/>
          <w:szCs w:val="28"/>
        </w:rPr>
        <w:t xml:space="preserve">На основании всего изложенного предлагаю: </w:t>
      </w:r>
    </w:p>
    <w:p w:rsidR="00823E21" w:rsidRPr="005806AC" w:rsidRDefault="00823E21" w:rsidP="005E0638">
      <w:pPr>
        <w:keepNext/>
        <w:widowControl w:val="0"/>
        <w:numPr>
          <w:ilvl w:val="0"/>
          <w:numId w:val="6"/>
        </w:numPr>
        <w:shd w:val="clear" w:color="auto" w:fill="FFFFFF"/>
        <w:tabs>
          <w:tab w:val="clear" w:pos="1844"/>
          <w:tab w:val="num" w:pos="1134"/>
        </w:tabs>
        <w:autoSpaceDE w:val="0"/>
        <w:autoSpaceDN w:val="0"/>
        <w:adjustRightInd w:val="0"/>
        <w:spacing w:line="360" w:lineRule="auto"/>
        <w:ind w:left="0" w:firstLine="709"/>
        <w:jc w:val="both"/>
        <w:rPr>
          <w:sz w:val="28"/>
          <w:szCs w:val="28"/>
        </w:rPr>
      </w:pPr>
      <w:r w:rsidRPr="005806AC">
        <w:rPr>
          <w:sz w:val="28"/>
          <w:szCs w:val="28"/>
        </w:rPr>
        <w:t>учитывая</w:t>
      </w:r>
      <w:r w:rsidR="005806AC">
        <w:rPr>
          <w:sz w:val="28"/>
          <w:szCs w:val="28"/>
        </w:rPr>
        <w:t xml:space="preserve"> </w:t>
      </w:r>
      <w:r w:rsidRPr="005806AC">
        <w:rPr>
          <w:sz w:val="28"/>
          <w:szCs w:val="28"/>
        </w:rPr>
        <w:t>обострившуюся</w:t>
      </w:r>
      <w:r w:rsidR="005806AC">
        <w:rPr>
          <w:sz w:val="28"/>
          <w:szCs w:val="28"/>
        </w:rPr>
        <w:t xml:space="preserve"> </w:t>
      </w:r>
      <w:r w:rsidRPr="005806AC">
        <w:rPr>
          <w:sz w:val="28"/>
          <w:szCs w:val="28"/>
        </w:rPr>
        <w:t>криминальную</w:t>
      </w:r>
      <w:r w:rsidR="005806AC">
        <w:rPr>
          <w:sz w:val="28"/>
          <w:szCs w:val="28"/>
        </w:rPr>
        <w:t xml:space="preserve"> </w:t>
      </w:r>
      <w:r w:rsidRPr="005806AC">
        <w:rPr>
          <w:sz w:val="28"/>
          <w:szCs w:val="28"/>
        </w:rPr>
        <w:t>обстановку</w:t>
      </w:r>
      <w:r w:rsidR="005806AC">
        <w:rPr>
          <w:sz w:val="28"/>
          <w:szCs w:val="28"/>
        </w:rPr>
        <w:t xml:space="preserve"> </w:t>
      </w:r>
      <w:r w:rsidRPr="005806AC">
        <w:rPr>
          <w:sz w:val="28"/>
          <w:szCs w:val="28"/>
        </w:rPr>
        <w:t>в</w:t>
      </w:r>
      <w:r w:rsidR="005806AC">
        <w:rPr>
          <w:sz w:val="28"/>
          <w:szCs w:val="28"/>
        </w:rPr>
        <w:t xml:space="preserve"> </w:t>
      </w:r>
      <w:r w:rsidRPr="005806AC">
        <w:rPr>
          <w:sz w:val="28"/>
          <w:szCs w:val="28"/>
        </w:rPr>
        <w:t xml:space="preserve">государстве, отменить мораторий на исполнение смертных приговоров; </w:t>
      </w:r>
    </w:p>
    <w:p w:rsidR="00823E21" w:rsidRPr="005806AC" w:rsidRDefault="00823E21" w:rsidP="005E0638">
      <w:pPr>
        <w:keepNext/>
        <w:widowControl w:val="0"/>
        <w:numPr>
          <w:ilvl w:val="0"/>
          <w:numId w:val="6"/>
        </w:numPr>
        <w:shd w:val="clear" w:color="auto" w:fill="FFFFFF"/>
        <w:tabs>
          <w:tab w:val="clear" w:pos="1844"/>
          <w:tab w:val="num" w:pos="1134"/>
        </w:tabs>
        <w:autoSpaceDE w:val="0"/>
        <w:autoSpaceDN w:val="0"/>
        <w:adjustRightInd w:val="0"/>
        <w:spacing w:line="360" w:lineRule="auto"/>
        <w:ind w:left="0" w:firstLine="709"/>
        <w:jc w:val="both"/>
        <w:rPr>
          <w:sz w:val="28"/>
          <w:szCs w:val="28"/>
        </w:rPr>
      </w:pPr>
      <w:r w:rsidRPr="005806AC">
        <w:rPr>
          <w:sz w:val="28"/>
          <w:szCs w:val="28"/>
        </w:rPr>
        <w:t>при решении вопроса об отмене или сохранении смертной казни учитывать мнение большинства населения страны, поскольку в демократичном обществе достичь социальной справедливости можно лишь при непосредственном участии народа в решении важных государственных дел.</w:t>
      </w:r>
    </w:p>
    <w:p w:rsidR="00823E21" w:rsidRPr="005806AC" w:rsidRDefault="00823E21" w:rsidP="005806AC">
      <w:pPr>
        <w:keepNext/>
        <w:widowControl w:val="0"/>
        <w:shd w:val="clear" w:color="auto" w:fill="FFFFFF"/>
        <w:spacing w:line="360" w:lineRule="auto"/>
        <w:ind w:firstLine="709"/>
        <w:jc w:val="both"/>
        <w:rPr>
          <w:sz w:val="28"/>
        </w:rPr>
      </w:pPr>
    </w:p>
    <w:p w:rsidR="00823E21" w:rsidRPr="005806AC" w:rsidRDefault="005E0638" w:rsidP="005806AC">
      <w:pPr>
        <w:pStyle w:val="a6"/>
        <w:keepNext/>
        <w:widowControl w:val="0"/>
        <w:spacing w:line="360" w:lineRule="auto"/>
        <w:ind w:firstLine="709"/>
        <w:jc w:val="both"/>
        <w:rPr>
          <w:sz w:val="28"/>
          <w:szCs w:val="32"/>
        </w:rPr>
      </w:pPr>
      <w:r>
        <w:rPr>
          <w:sz w:val="28"/>
          <w:szCs w:val="32"/>
        </w:rPr>
        <w:br w:type="page"/>
      </w:r>
      <w:r w:rsidR="00823E21" w:rsidRPr="005806AC">
        <w:rPr>
          <w:sz w:val="28"/>
          <w:szCs w:val="32"/>
        </w:rPr>
        <w:t>Список литературы</w:t>
      </w:r>
    </w:p>
    <w:p w:rsidR="005E0638" w:rsidRDefault="005E0638" w:rsidP="005806AC">
      <w:pPr>
        <w:pStyle w:val="a6"/>
        <w:keepNext/>
        <w:widowControl w:val="0"/>
        <w:spacing w:line="360" w:lineRule="auto"/>
        <w:ind w:firstLine="709"/>
        <w:jc w:val="both"/>
        <w:rPr>
          <w:sz w:val="28"/>
          <w:szCs w:val="28"/>
        </w:rPr>
      </w:pPr>
    </w:p>
    <w:p w:rsidR="00823E21" w:rsidRPr="005806AC" w:rsidRDefault="00823E21" w:rsidP="005E0638">
      <w:pPr>
        <w:pStyle w:val="a6"/>
        <w:keepNext/>
        <w:widowControl w:val="0"/>
        <w:spacing w:line="360" w:lineRule="auto"/>
        <w:jc w:val="both"/>
        <w:rPr>
          <w:sz w:val="28"/>
          <w:szCs w:val="28"/>
        </w:rPr>
      </w:pPr>
      <w:r w:rsidRPr="005806AC">
        <w:rPr>
          <w:sz w:val="28"/>
          <w:szCs w:val="28"/>
        </w:rPr>
        <w:t>1. Документы</w:t>
      </w:r>
    </w:p>
    <w:p w:rsidR="00823E21" w:rsidRPr="005806AC" w:rsidRDefault="00823E21" w:rsidP="005E0638">
      <w:pPr>
        <w:pStyle w:val="a6"/>
        <w:keepNext/>
        <w:widowControl w:val="0"/>
        <w:spacing w:line="360" w:lineRule="auto"/>
        <w:jc w:val="both"/>
        <w:rPr>
          <w:sz w:val="28"/>
          <w:szCs w:val="28"/>
        </w:rPr>
      </w:pPr>
    </w:p>
    <w:p w:rsidR="00823E21" w:rsidRPr="005806AC" w:rsidRDefault="00823E21" w:rsidP="005E0638">
      <w:pPr>
        <w:pStyle w:val="a6"/>
        <w:keepNext/>
        <w:widowControl w:val="0"/>
        <w:numPr>
          <w:ilvl w:val="1"/>
          <w:numId w:val="7"/>
        </w:numPr>
        <w:spacing w:line="360" w:lineRule="auto"/>
        <w:ind w:left="0" w:firstLine="0"/>
        <w:jc w:val="both"/>
        <w:rPr>
          <w:sz w:val="28"/>
          <w:szCs w:val="28"/>
        </w:rPr>
      </w:pPr>
      <w:r w:rsidRPr="005806AC">
        <w:rPr>
          <w:sz w:val="28"/>
          <w:szCs w:val="28"/>
        </w:rPr>
        <w:t>Конституция Российской Федерации: [принята всенародным голосованием 12 декабря 1993 года] / Российская федерация. – СПб.: Литера, 2000. – 48с.</w:t>
      </w:r>
    </w:p>
    <w:p w:rsidR="00823E21" w:rsidRPr="005806AC" w:rsidRDefault="00823E21" w:rsidP="005E0638">
      <w:pPr>
        <w:pStyle w:val="a6"/>
        <w:keepNext/>
        <w:widowControl w:val="0"/>
        <w:numPr>
          <w:ilvl w:val="1"/>
          <w:numId w:val="7"/>
        </w:numPr>
        <w:spacing w:line="360" w:lineRule="auto"/>
        <w:ind w:left="0" w:firstLine="0"/>
        <w:jc w:val="both"/>
        <w:rPr>
          <w:sz w:val="28"/>
          <w:szCs w:val="28"/>
        </w:rPr>
      </w:pPr>
      <w:r w:rsidRPr="005806AC">
        <w:rPr>
          <w:sz w:val="28"/>
          <w:szCs w:val="28"/>
        </w:rPr>
        <w:t>Относительно отмены смертной казни: Протокол №6 к</w:t>
      </w:r>
      <w:r w:rsidR="005806AC">
        <w:rPr>
          <w:sz w:val="28"/>
          <w:szCs w:val="28"/>
        </w:rPr>
        <w:t xml:space="preserve"> </w:t>
      </w:r>
      <w:r w:rsidRPr="005806AC">
        <w:rPr>
          <w:sz w:val="28"/>
          <w:szCs w:val="28"/>
        </w:rPr>
        <w:t>Конвенции о защите прав человека и основных свобод [принят 28 апреля 1983 года] // Российская газета</w:t>
      </w:r>
      <w:r w:rsidR="005806AC">
        <w:rPr>
          <w:sz w:val="28"/>
          <w:szCs w:val="28"/>
        </w:rPr>
        <w:t xml:space="preserve"> </w:t>
      </w:r>
      <w:r w:rsidRPr="005806AC">
        <w:rPr>
          <w:sz w:val="28"/>
          <w:szCs w:val="28"/>
        </w:rPr>
        <w:t>-1995. - № 67. – 5 мая.</w:t>
      </w:r>
    </w:p>
    <w:p w:rsidR="00823E21" w:rsidRPr="005806AC" w:rsidRDefault="00823E21" w:rsidP="005E0638">
      <w:pPr>
        <w:pStyle w:val="a6"/>
        <w:keepNext/>
        <w:widowControl w:val="0"/>
        <w:numPr>
          <w:ilvl w:val="1"/>
          <w:numId w:val="7"/>
        </w:numPr>
        <w:spacing w:line="360" w:lineRule="auto"/>
        <w:ind w:left="0" w:firstLine="0"/>
        <w:jc w:val="both"/>
        <w:rPr>
          <w:sz w:val="28"/>
          <w:szCs w:val="28"/>
        </w:rPr>
      </w:pPr>
      <w:r w:rsidRPr="005806AC">
        <w:rPr>
          <w:sz w:val="28"/>
          <w:szCs w:val="28"/>
        </w:rPr>
        <w:t>Уголовно - исполнительный кодекс Российской Федерации: федер. закон: [принят Гос. Думой 18 декабря 1996 года: по состоянию на 15 июля 2003 года] / Российская Федерация. – М.: ЭЛИТ, 2003. – 96с.</w:t>
      </w:r>
    </w:p>
    <w:p w:rsidR="00823E21" w:rsidRPr="005806AC" w:rsidRDefault="00823E21" w:rsidP="005E0638">
      <w:pPr>
        <w:pStyle w:val="a6"/>
        <w:keepNext/>
        <w:widowControl w:val="0"/>
        <w:numPr>
          <w:ilvl w:val="1"/>
          <w:numId w:val="7"/>
        </w:numPr>
        <w:spacing w:line="360" w:lineRule="auto"/>
        <w:ind w:left="0" w:firstLine="0"/>
        <w:jc w:val="both"/>
        <w:rPr>
          <w:sz w:val="28"/>
          <w:szCs w:val="28"/>
        </w:rPr>
      </w:pPr>
      <w:r w:rsidRPr="005806AC">
        <w:rPr>
          <w:sz w:val="28"/>
          <w:szCs w:val="28"/>
        </w:rPr>
        <w:t>Уголовный кодекс Российской Федерации: федер. закон: [принят Гос. Думой 24 мая 1996 года: по состоянию на 29 июня 2005 года] / Российская Федерация. – М.: Экзамен, 2005. – 192с.</w:t>
      </w:r>
    </w:p>
    <w:p w:rsidR="00823E21" w:rsidRPr="005806AC" w:rsidRDefault="00823E21" w:rsidP="005E0638">
      <w:pPr>
        <w:pStyle w:val="a6"/>
        <w:keepNext/>
        <w:widowControl w:val="0"/>
        <w:numPr>
          <w:ilvl w:val="1"/>
          <w:numId w:val="7"/>
        </w:numPr>
        <w:spacing w:line="360" w:lineRule="auto"/>
        <w:ind w:left="0" w:firstLine="0"/>
        <w:jc w:val="both"/>
        <w:rPr>
          <w:sz w:val="28"/>
          <w:szCs w:val="28"/>
        </w:rPr>
      </w:pPr>
      <w:r w:rsidRPr="005806AC">
        <w:rPr>
          <w:sz w:val="28"/>
          <w:szCs w:val="28"/>
        </w:rPr>
        <w:t>Основы уголовного законодательства Союза ССР и республик: [приняты Верховным Советом СССР 2 июля 1991 года] // Сборник документов по истории уголовного законодательства СССР и РСФСР (1953-1991). – М.: Издательство Казанского Университета, 1992. – 271с.</w:t>
      </w:r>
    </w:p>
    <w:p w:rsidR="00823E21" w:rsidRPr="005806AC" w:rsidRDefault="00823E21" w:rsidP="005E0638">
      <w:pPr>
        <w:pStyle w:val="a6"/>
        <w:keepNext/>
        <w:widowControl w:val="0"/>
        <w:numPr>
          <w:ilvl w:val="1"/>
          <w:numId w:val="7"/>
        </w:numPr>
        <w:spacing w:line="360" w:lineRule="auto"/>
        <w:ind w:left="0" w:firstLine="0"/>
        <w:jc w:val="both"/>
        <w:rPr>
          <w:sz w:val="28"/>
          <w:szCs w:val="28"/>
        </w:rPr>
      </w:pPr>
      <w:r w:rsidRPr="005806AC">
        <w:rPr>
          <w:sz w:val="28"/>
          <w:szCs w:val="28"/>
        </w:rPr>
        <w:t>Об уголовной ответственности за угон воздушного судна: Указ Президиума Верховного Совета СССР: [принят 3 января 1973 года] // Собрание действующего законодательства СССР. – М.: Известия, 1874.- Т. 49. – 301с.</w:t>
      </w:r>
    </w:p>
    <w:p w:rsidR="00823E21" w:rsidRPr="005806AC" w:rsidRDefault="00823E21" w:rsidP="005E0638">
      <w:pPr>
        <w:pStyle w:val="a6"/>
        <w:keepNext/>
        <w:widowControl w:val="0"/>
        <w:numPr>
          <w:ilvl w:val="1"/>
          <w:numId w:val="7"/>
        </w:numPr>
        <w:spacing w:line="360" w:lineRule="auto"/>
        <w:ind w:left="0" w:firstLine="0"/>
        <w:jc w:val="both"/>
        <w:rPr>
          <w:sz w:val="28"/>
          <w:szCs w:val="28"/>
        </w:rPr>
      </w:pPr>
      <w:r w:rsidRPr="005806AC">
        <w:rPr>
          <w:sz w:val="28"/>
          <w:szCs w:val="28"/>
        </w:rPr>
        <w:t>Об усилении ответственности за посягательство на жизнь, здоровье и достоинство работников милиции и народных дружинников: Указ Президиума Верховного Совета СССР: [принят 15 февраля 1962 года] // Сборник документов по истории уголовного законодательства СССР и РСФСР (1953-1991). – М.: Издательство Казанского Университета, 1992. – 271с.</w:t>
      </w:r>
    </w:p>
    <w:p w:rsidR="00823E21" w:rsidRPr="005806AC" w:rsidRDefault="00823E21" w:rsidP="005E0638">
      <w:pPr>
        <w:pStyle w:val="a6"/>
        <w:keepNext/>
        <w:widowControl w:val="0"/>
        <w:numPr>
          <w:ilvl w:val="1"/>
          <w:numId w:val="7"/>
        </w:numPr>
        <w:spacing w:line="360" w:lineRule="auto"/>
        <w:ind w:left="0" w:firstLine="0"/>
        <w:jc w:val="both"/>
        <w:rPr>
          <w:sz w:val="28"/>
          <w:szCs w:val="28"/>
        </w:rPr>
      </w:pPr>
      <w:r w:rsidRPr="005806AC">
        <w:rPr>
          <w:sz w:val="28"/>
          <w:szCs w:val="28"/>
        </w:rPr>
        <w:t>О внесении изменений в Уголовный кодекс РСФСР 1960 года:</w:t>
      </w:r>
      <w:r w:rsidR="005806AC">
        <w:rPr>
          <w:sz w:val="28"/>
          <w:szCs w:val="28"/>
        </w:rPr>
        <w:t xml:space="preserve"> </w:t>
      </w:r>
      <w:r w:rsidRPr="005806AC">
        <w:rPr>
          <w:sz w:val="28"/>
          <w:szCs w:val="28"/>
        </w:rPr>
        <w:t>федер. закон: [принят Верховным Советом РСФСР 15 февраля 1962 года]</w:t>
      </w:r>
      <w:r w:rsidR="005806AC">
        <w:rPr>
          <w:sz w:val="28"/>
          <w:szCs w:val="28"/>
        </w:rPr>
        <w:t xml:space="preserve"> </w:t>
      </w:r>
      <w:r w:rsidRPr="005806AC">
        <w:rPr>
          <w:sz w:val="28"/>
          <w:szCs w:val="28"/>
        </w:rPr>
        <w:t>// Сборник законов СССР и Указов Президиума Верховного Совета СССР.- М.: Известия, 1875. – 715с.</w:t>
      </w:r>
    </w:p>
    <w:p w:rsidR="00823E21" w:rsidRPr="005806AC" w:rsidRDefault="00823E21" w:rsidP="005E0638">
      <w:pPr>
        <w:pStyle w:val="a6"/>
        <w:keepNext/>
        <w:widowControl w:val="0"/>
        <w:numPr>
          <w:ilvl w:val="1"/>
          <w:numId w:val="7"/>
        </w:numPr>
        <w:spacing w:line="360" w:lineRule="auto"/>
        <w:ind w:left="0" w:firstLine="0"/>
        <w:jc w:val="both"/>
        <w:rPr>
          <w:sz w:val="28"/>
          <w:szCs w:val="28"/>
        </w:rPr>
      </w:pPr>
      <w:r w:rsidRPr="005806AC">
        <w:rPr>
          <w:sz w:val="28"/>
          <w:szCs w:val="28"/>
        </w:rPr>
        <w:t>Уголовный кодекс РСФСР:</w:t>
      </w:r>
      <w:r w:rsidR="005806AC">
        <w:rPr>
          <w:sz w:val="28"/>
          <w:szCs w:val="28"/>
        </w:rPr>
        <w:t xml:space="preserve"> </w:t>
      </w:r>
      <w:r w:rsidRPr="005806AC">
        <w:rPr>
          <w:sz w:val="28"/>
          <w:szCs w:val="28"/>
        </w:rPr>
        <w:t>[принят Верховным Советом РСФСР 27 октября 1960 года: по состоянию на 1 сентября 1993 года] / РСФСР. – М.: СПАРК, 1993. – 152с.</w:t>
      </w:r>
    </w:p>
    <w:p w:rsidR="00823E21" w:rsidRPr="005806AC" w:rsidRDefault="00823E21" w:rsidP="005E0638">
      <w:pPr>
        <w:pStyle w:val="a6"/>
        <w:keepNext/>
        <w:widowControl w:val="0"/>
        <w:numPr>
          <w:ilvl w:val="1"/>
          <w:numId w:val="7"/>
        </w:numPr>
        <w:spacing w:line="360" w:lineRule="auto"/>
        <w:ind w:left="0" w:firstLine="0"/>
        <w:jc w:val="both"/>
        <w:rPr>
          <w:sz w:val="28"/>
          <w:szCs w:val="28"/>
        </w:rPr>
      </w:pPr>
      <w:r w:rsidRPr="005806AC">
        <w:rPr>
          <w:sz w:val="28"/>
          <w:szCs w:val="28"/>
        </w:rPr>
        <w:t>Основы уголовного законодательства СССР: [приняты Верховным Советом СССР 25 декабря 1958 года] // Законы СССР и Постановления Верховного Совета СССР. – М.: Известия, 1959. – 175с.</w:t>
      </w:r>
    </w:p>
    <w:p w:rsidR="00823E21" w:rsidRPr="005806AC" w:rsidRDefault="00823E21" w:rsidP="005E0638">
      <w:pPr>
        <w:pStyle w:val="a6"/>
        <w:keepNext/>
        <w:widowControl w:val="0"/>
        <w:numPr>
          <w:ilvl w:val="1"/>
          <w:numId w:val="7"/>
        </w:numPr>
        <w:spacing w:line="360" w:lineRule="auto"/>
        <w:ind w:left="0" w:firstLine="0"/>
        <w:jc w:val="both"/>
        <w:rPr>
          <w:sz w:val="28"/>
          <w:szCs w:val="28"/>
        </w:rPr>
      </w:pPr>
      <w:r w:rsidRPr="005806AC">
        <w:rPr>
          <w:sz w:val="28"/>
          <w:szCs w:val="28"/>
        </w:rPr>
        <w:t>Об усилении уголовной ответственности за умышленное убийство: Указ Президиума Верховного Совета СССР: [принят 30 апреля 1954 года] // Сборник документов по истории уголовного законодательства СССР и РСФСР (1953-1991). – М.: Издательство Казанского Университета, 1992. – 271с.</w:t>
      </w:r>
    </w:p>
    <w:p w:rsidR="00823E21" w:rsidRPr="005806AC" w:rsidRDefault="00823E21" w:rsidP="005E0638">
      <w:pPr>
        <w:pStyle w:val="a6"/>
        <w:keepNext/>
        <w:widowControl w:val="0"/>
        <w:numPr>
          <w:ilvl w:val="1"/>
          <w:numId w:val="7"/>
        </w:numPr>
        <w:spacing w:line="360" w:lineRule="auto"/>
        <w:ind w:left="0" w:firstLine="0"/>
        <w:jc w:val="both"/>
        <w:rPr>
          <w:sz w:val="28"/>
          <w:szCs w:val="28"/>
        </w:rPr>
      </w:pPr>
      <w:r w:rsidRPr="005806AC">
        <w:rPr>
          <w:sz w:val="28"/>
          <w:szCs w:val="28"/>
        </w:rPr>
        <w:t>О применении смертной казни к изменникам Родины, шпионам, подрывникам, диверсантам: Указ Президиума Верховного Совета СССР: [принят 12 января 1950 года] // Сборник документов по истории уголовного законодательства СССР и РСФСР (1953-1991). – М.: Издательство Казанского Университета, 1992. – 271с.</w:t>
      </w:r>
    </w:p>
    <w:p w:rsidR="00823E21" w:rsidRPr="005806AC" w:rsidRDefault="00823E21" w:rsidP="005E0638">
      <w:pPr>
        <w:pStyle w:val="a6"/>
        <w:keepNext/>
        <w:widowControl w:val="0"/>
        <w:numPr>
          <w:ilvl w:val="1"/>
          <w:numId w:val="7"/>
        </w:numPr>
        <w:spacing w:line="360" w:lineRule="auto"/>
        <w:ind w:left="0" w:firstLine="0"/>
        <w:jc w:val="both"/>
        <w:rPr>
          <w:sz w:val="28"/>
          <w:szCs w:val="28"/>
        </w:rPr>
      </w:pPr>
      <w:r w:rsidRPr="005806AC">
        <w:rPr>
          <w:sz w:val="28"/>
          <w:szCs w:val="28"/>
        </w:rPr>
        <w:t>Об охране имущества государственных предприятий, колхозов и кооперации и укрепление общественной (социалистической) собственности: Постановление ЦИК и СНК СССР: [принято 7 августа 1932 года] //</w:t>
      </w:r>
      <w:r w:rsidR="005806AC">
        <w:rPr>
          <w:sz w:val="28"/>
          <w:szCs w:val="28"/>
        </w:rPr>
        <w:t xml:space="preserve"> </w:t>
      </w:r>
      <w:r w:rsidRPr="005806AC">
        <w:rPr>
          <w:sz w:val="28"/>
          <w:szCs w:val="28"/>
        </w:rPr>
        <w:t>Сборник материалов по истории социалистического уголовного законодательства. - М.: Юридическое издательство, 1938.- 370с.</w:t>
      </w:r>
    </w:p>
    <w:p w:rsidR="00823E21" w:rsidRPr="005806AC" w:rsidRDefault="00823E21" w:rsidP="005E0638">
      <w:pPr>
        <w:pStyle w:val="a6"/>
        <w:keepNext/>
        <w:widowControl w:val="0"/>
        <w:numPr>
          <w:ilvl w:val="1"/>
          <w:numId w:val="7"/>
        </w:numPr>
        <w:spacing w:line="360" w:lineRule="auto"/>
        <w:ind w:left="0" w:firstLine="0"/>
        <w:jc w:val="both"/>
        <w:rPr>
          <w:sz w:val="28"/>
          <w:szCs w:val="28"/>
        </w:rPr>
      </w:pPr>
      <w:r w:rsidRPr="005806AC">
        <w:rPr>
          <w:sz w:val="28"/>
          <w:szCs w:val="28"/>
        </w:rPr>
        <w:t>Основные начала уголовного законодательства СССР и союзных республик: [приняты ЦИК СССР 31 октября 1924 года] // Сборник материалов по истории социалистического уголовного законодательства. - М.: Юридическое издательство, 1938.- 370с.</w:t>
      </w:r>
    </w:p>
    <w:p w:rsidR="00823E21" w:rsidRPr="005806AC" w:rsidRDefault="00823E21" w:rsidP="005E0638">
      <w:pPr>
        <w:pStyle w:val="a6"/>
        <w:keepNext/>
        <w:widowControl w:val="0"/>
        <w:numPr>
          <w:ilvl w:val="1"/>
          <w:numId w:val="7"/>
        </w:numPr>
        <w:spacing w:line="360" w:lineRule="auto"/>
        <w:ind w:left="0" w:firstLine="0"/>
        <w:jc w:val="both"/>
        <w:rPr>
          <w:sz w:val="28"/>
          <w:szCs w:val="28"/>
        </w:rPr>
      </w:pPr>
      <w:r w:rsidRPr="005806AC">
        <w:rPr>
          <w:sz w:val="28"/>
          <w:szCs w:val="28"/>
        </w:rPr>
        <w:t>Уголовный кодекс РСФСР: [принят 1 июня 1922 года] // Сборник материалов по истории социалистического уголовного законодательства. - М.: Юридическое издательство, 1938.- 370с.</w:t>
      </w:r>
    </w:p>
    <w:p w:rsidR="00823E21" w:rsidRPr="005806AC" w:rsidRDefault="00823E21" w:rsidP="005E0638">
      <w:pPr>
        <w:pStyle w:val="a6"/>
        <w:keepNext/>
        <w:widowControl w:val="0"/>
        <w:numPr>
          <w:ilvl w:val="1"/>
          <w:numId w:val="7"/>
        </w:numPr>
        <w:spacing w:line="360" w:lineRule="auto"/>
        <w:ind w:left="0" w:firstLine="0"/>
        <w:jc w:val="both"/>
        <w:rPr>
          <w:sz w:val="28"/>
          <w:szCs w:val="28"/>
        </w:rPr>
      </w:pPr>
      <w:r w:rsidRPr="005806AC">
        <w:rPr>
          <w:sz w:val="28"/>
          <w:szCs w:val="28"/>
        </w:rPr>
        <w:t>Об отмене применения высшей меры наказания (расстрела): Постановление ВЦИК и СНК РСФСР: [принято 17 января 1920 года] // Сборник материалов по истории социалистического уголовного законодательства. - М.: Юридическое издательство, 1938.- 370с.</w:t>
      </w:r>
    </w:p>
    <w:p w:rsidR="00823E21" w:rsidRPr="005806AC" w:rsidRDefault="00823E21" w:rsidP="005E0638">
      <w:pPr>
        <w:pStyle w:val="a6"/>
        <w:keepNext/>
        <w:widowControl w:val="0"/>
        <w:numPr>
          <w:ilvl w:val="1"/>
          <w:numId w:val="7"/>
        </w:numPr>
        <w:spacing w:line="360" w:lineRule="auto"/>
        <w:ind w:left="0" w:firstLine="0"/>
        <w:jc w:val="both"/>
        <w:rPr>
          <w:sz w:val="28"/>
          <w:szCs w:val="28"/>
        </w:rPr>
      </w:pPr>
      <w:r w:rsidRPr="005806AC">
        <w:rPr>
          <w:sz w:val="28"/>
          <w:szCs w:val="28"/>
        </w:rPr>
        <w:t>О красном терроре: Постановление СНК РСФСР: [принято 5 сентября 1918 года] // Сборник материалов по истории социалистического уголовного законодательства. - М.: Юридическое издательство, 1938.- 370с.</w:t>
      </w:r>
    </w:p>
    <w:p w:rsidR="00823E21" w:rsidRPr="005806AC" w:rsidRDefault="00823E21" w:rsidP="005E0638">
      <w:pPr>
        <w:pStyle w:val="a6"/>
        <w:keepNext/>
        <w:widowControl w:val="0"/>
        <w:numPr>
          <w:ilvl w:val="1"/>
          <w:numId w:val="7"/>
        </w:numPr>
        <w:spacing w:line="360" w:lineRule="auto"/>
        <w:ind w:left="0" w:firstLine="0"/>
        <w:jc w:val="both"/>
        <w:rPr>
          <w:sz w:val="28"/>
          <w:szCs w:val="28"/>
        </w:rPr>
      </w:pPr>
      <w:r w:rsidRPr="005806AC">
        <w:rPr>
          <w:sz w:val="28"/>
          <w:szCs w:val="28"/>
        </w:rPr>
        <w:t>Декрет о суде №1: [принят 24 ноября 1917 года] // Сборник материалов по истории социалистического уголовного законодательства. - М.: Юридическое издательство, 1938.- 370с.</w:t>
      </w:r>
    </w:p>
    <w:p w:rsidR="00823E21" w:rsidRPr="005806AC" w:rsidRDefault="00823E21" w:rsidP="005E0638">
      <w:pPr>
        <w:pStyle w:val="a6"/>
        <w:keepNext/>
        <w:widowControl w:val="0"/>
        <w:numPr>
          <w:ilvl w:val="1"/>
          <w:numId w:val="7"/>
        </w:numPr>
        <w:spacing w:line="360" w:lineRule="auto"/>
        <w:ind w:left="0" w:firstLine="0"/>
        <w:jc w:val="both"/>
        <w:rPr>
          <w:sz w:val="28"/>
          <w:szCs w:val="28"/>
        </w:rPr>
      </w:pPr>
      <w:r w:rsidRPr="005806AC">
        <w:rPr>
          <w:sz w:val="28"/>
          <w:szCs w:val="28"/>
        </w:rPr>
        <w:t xml:space="preserve">Об отмене смертной казни: Декрет </w:t>
      </w:r>
      <w:r w:rsidRPr="005806AC">
        <w:rPr>
          <w:sz w:val="28"/>
          <w:szCs w:val="28"/>
          <w:lang w:val="en-US"/>
        </w:rPr>
        <w:t>II</w:t>
      </w:r>
      <w:r w:rsidRPr="005806AC">
        <w:rPr>
          <w:sz w:val="28"/>
          <w:szCs w:val="28"/>
        </w:rPr>
        <w:t xml:space="preserve"> Всероссийского съезда советов [принят 26 октября 1917 года] // Сборник материалов по истории социалистического уголовного законодательства. - М.: Юридическое издательство, 1938.- 370с.</w:t>
      </w:r>
    </w:p>
    <w:p w:rsidR="00823E21" w:rsidRPr="005806AC" w:rsidRDefault="00823E21" w:rsidP="005E0638">
      <w:pPr>
        <w:pStyle w:val="a6"/>
        <w:keepNext/>
        <w:widowControl w:val="0"/>
        <w:numPr>
          <w:ilvl w:val="1"/>
          <w:numId w:val="7"/>
        </w:numPr>
        <w:spacing w:line="360" w:lineRule="auto"/>
        <w:ind w:left="0" w:firstLine="0"/>
        <w:jc w:val="both"/>
        <w:rPr>
          <w:sz w:val="28"/>
          <w:szCs w:val="28"/>
        </w:rPr>
      </w:pPr>
      <w:r w:rsidRPr="005806AC">
        <w:rPr>
          <w:sz w:val="28"/>
          <w:szCs w:val="28"/>
        </w:rPr>
        <w:t xml:space="preserve">Уголовное Уложение 1903 года // Российское законодательство </w:t>
      </w:r>
      <w:r w:rsidRPr="005806AC">
        <w:rPr>
          <w:sz w:val="28"/>
          <w:szCs w:val="28"/>
          <w:lang w:val="en-US"/>
        </w:rPr>
        <w:t>X</w:t>
      </w:r>
      <w:r w:rsidRPr="005806AC">
        <w:rPr>
          <w:sz w:val="28"/>
          <w:szCs w:val="28"/>
        </w:rPr>
        <w:t>-</w:t>
      </w:r>
      <w:r w:rsidRPr="005806AC">
        <w:rPr>
          <w:sz w:val="28"/>
          <w:szCs w:val="28"/>
          <w:lang w:val="en-US"/>
        </w:rPr>
        <w:t>XX</w:t>
      </w:r>
      <w:r w:rsidRPr="005806AC">
        <w:rPr>
          <w:sz w:val="28"/>
          <w:szCs w:val="28"/>
        </w:rPr>
        <w:t xml:space="preserve"> веков. В девяти томах. – Т. 9. Законодательство эпохи буржуазно-демократических революций. – М.: Юридическая литература, 1984. – 352с.</w:t>
      </w:r>
    </w:p>
    <w:p w:rsidR="00823E21" w:rsidRPr="005806AC" w:rsidRDefault="00823E21" w:rsidP="005E0638">
      <w:pPr>
        <w:pStyle w:val="a6"/>
        <w:keepNext/>
        <w:widowControl w:val="0"/>
        <w:numPr>
          <w:ilvl w:val="1"/>
          <w:numId w:val="7"/>
        </w:numPr>
        <w:spacing w:line="360" w:lineRule="auto"/>
        <w:ind w:left="0" w:firstLine="0"/>
        <w:jc w:val="both"/>
        <w:rPr>
          <w:sz w:val="28"/>
          <w:szCs w:val="28"/>
        </w:rPr>
      </w:pPr>
      <w:r w:rsidRPr="005806AC">
        <w:rPr>
          <w:sz w:val="28"/>
          <w:szCs w:val="28"/>
        </w:rPr>
        <w:t xml:space="preserve">Устав уголовного судопроизводства // Российское законодательство </w:t>
      </w:r>
      <w:r w:rsidRPr="005806AC">
        <w:rPr>
          <w:sz w:val="28"/>
          <w:szCs w:val="28"/>
          <w:lang w:val="en-US"/>
        </w:rPr>
        <w:t>X</w:t>
      </w:r>
      <w:r w:rsidRPr="005806AC">
        <w:rPr>
          <w:sz w:val="28"/>
          <w:szCs w:val="28"/>
        </w:rPr>
        <w:t>-</w:t>
      </w:r>
      <w:r w:rsidRPr="005806AC">
        <w:rPr>
          <w:sz w:val="28"/>
          <w:szCs w:val="28"/>
          <w:lang w:val="en-US"/>
        </w:rPr>
        <w:t>XX</w:t>
      </w:r>
      <w:r w:rsidRPr="005806AC">
        <w:rPr>
          <w:sz w:val="28"/>
          <w:szCs w:val="28"/>
        </w:rPr>
        <w:t xml:space="preserve"> веков. В девяти томах. – Т. 8. Судебная реформа. – М.: Юридическая литература, 1984. –510с.</w:t>
      </w:r>
    </w:p>
    <w:p w:rsidR="00823E21" w:rsidRPr="005806AC" w:rsidRDefault="00823E21" w:rsidP="005E0638">
      <w:pPr>
        <w:pStyle w:val="a6"/>
        <w:keepNext/>
        <w:widowControl w:val="0"/>
        <w:numPr>
          <w:ilvl w:val="1"/>
          <w:numId w:val="7"/>
        </w:numPr>
        <w:spacing w:line="360" w:lineRule="auto"/>
        <w:ind w:left="0" w:firstLine="0"/>
        <w:jc w:val="both"/>
        <w:rPr>
          <w:sz w:val="28"/>
          <w:szCs w:val="28"/>
        </w:rPr>
      </w:pPr>
      <w:r w:rsidRPr="005806AC">
        <w:rPr>
          <w:sz w:val="28"/>
          <w:szCs w:val="28"/>
        </w:rPr>
        <w:t xml:space="preserve">Уложение о наказаниях уголовных и исправительных // Российское законодательство </w:t>
      </w:r>
      <w:r w:rsidRPr="005806AC">
        <w:rPr>
          <w:sz w:val="28"/>
          <w:szCs w:val="28"/>
          <w:lang w:val="en-US"/>
        </w:rPr>
        <w:t>X</w:t>
      </w:r>
      <w:r w:rsidRPr="005806AC">
        <w:rPr>
          <w:sz w:val="28"/>
          <w:szCs w:val="28"/>
        </w:rPr>
        <w:t>-</w:t>
      </w:r>
      <w:r w:rsidRPr="005806AC">
        <w:rPr>
          <w:sz w:val="28"/>
          <w:szCs w:val="28"/>
          <w:lang w:val="en-US"/>
        </w:rPr>
        <w:t>XX</w:t>
      </w:r>
      <w:r w:rsidRPr="005806AC">
        <w:rPr>
          <w:sz w:val="28"/>
          <w:szCs w:val="28"/>
        </w:rPr>
        <w:t xml:space="preserve"> веков. В девяти томах. – Т. 6. Законодательство эпохи буржуазно-демократических революций. – М.: Юридическая литература, 1984. – 431с.</w:t>
      </w:r>
    </w:p>
    <w:p w:rsidR="00823E21" w:rsidRPr="005806AC" w:rsidRDefault="00823E21" w:rsidP="005E0638">
      <w:pPr>
        <w:pStyle w:val="a6"/>
        <w:keepNext/>
        <w:widowControl w:val="0"/>
        <w:numPr>
          <w:ilvl w:val="1"/>
          <w:numId w:val="7"/>
        </w:numPr>
        <w:spacing w:line="360" w:lineRule="auto"/>
        <w:ind w:left="0" w:firstLine="0"/>
        <w:jc w:val="both"/>
        <w:rPr>
          <w:sz w:val="28"/>
          <w:szCs w:val="28"/>
        </w:rPr>
      </w:pPr>
      <w:r w:rsidRPr="005806AC">
        <w:rPr>
          <w:sz w:val="28"/>
          <w:szCs w:val="28"/>
        </w:rPr>
        <w:t xml:space="preserve">Артикул воинский // Российское законодательство </w:t>
      </w:r>
      <w:r w:rsidRPr="005806AC">
        <w:rPr>
          <w:sz w:val="28"/>
          <w:szCs w:val="28"/>
          <w:lang w:val="en-US"/>
        </w:rPr>
        <w:t>X</w:t>
      </w:r>
      <w:r w:rsidRPr="005806AC">
        <w:rPr>
          <w:sz w:val="28"/>
          <w:szCs w:val="28"/>
        </w:rPr>
        <w:t>-</w:t>
      </w:r>
      <w:r w:rsidRPr="005806AC">
        <w:rPr>
          <w:sz w:val="28"/>
          <w:szCs w:val="28"/>
          <w:lang w:val="en-US"/>
        </w:rPr>
        <w:t>XX</w:t>
      </w:r>
      <w:r w:rsidRPr="005806AC">
        <w:rPr>
          <w:sz w:val="28"/>
          <w:szCs w:val="28"/>
        </w:rPr>
        <w:t xml:space="preserve"> веков. В девяти томах. – Т. 4. Законодательство периода становления абсолютизма. – М.: Юридическая литература, 1984. – 512с.</w:t>
      </w:r>
    </w:p>
    <w:p w:rsidR="00823E21" w:rsidRPr="005806AC" w:rsidRDefault="00823E21" w:rsidP="005E0638">
      <w:pPr>
        <w:pStyle w:val="a6"/>
        <w:keepNext/>
        <w:widowControl w:val="0"/>
        <w:numPr>
          <w:ilvl w:val="1"/>
          <w:numId w:val="7"/>
        </w:numPr>
        <w:spacing w:line="360" w:lineRule="auto"/>
        <w:ind w:left="0" w:firstLine="0"/>
        <w:jc w:val="both"/>
        <w:rPr>
          <w:sz w:val="28"/>
          <w:szCs w:val="28"/>
        </w:rPr>
      </w:pPr>
      <w:r w:rsidRPr="005806AC">
        <w:rPr>
          <w:sz w:val="28"/>
          <w:szCs w:val="28"/>
        </w:rPr>
        <w:t xml:space="preserve">Соборное Уложение 1649 года // Российское законодательство </w:t>
      </w:r>
      <w:r w:rsidRPr="005806AC">
        <w:rPr>
          <w:sz w:val="28"/>
          <w:szCs w:val="28"/>
          <w:lang w:val="en-US"/>
        </w:rPr>
        <w:t>X</w:t>
      </w:r>
      <w:r w:rsidRPr="005806AC">
        <w:rPr>
          <w:sz w:val="28"/>
          <w:szCs w:val="28"/>
        </w:rPr>
        <w:t>-</w:t>
      </w:r>
      <w:r w:rsidRPr="005806AC">
        <w:rPr>
          <w:sz w:val="28"/>
          <w:szCs w:val="28"/>
          <w:lang w:val="en-US"/>
        </w:rPr>
        <w:t>XX</w:t>
      </w:r>
      <w:r w:rsidRPr="005806AC">
        <w:rPr>
          <w:sz w:val="28"/>
          <w:szCs w:val="28"/>
        </w:rPr>
        <w:t xml:space="preserve"> веков. В девяти томах. – Т. 3. Акты Земских Соборов. – М.: Юридическая литература, 1984. – 525с.</w:t>
      </w:r>
    </w:p>
    <w:p w:rsidR="00823E21" w:rsidRPr="005806AC" w:rsidRDefault="00823E21" w:rsidP="005E0638">
      <w:pPr>
        <w:pStyle w:val="a6"/>
        <w:keepNext/>
        <w:widowControl w:val="0"/>
        <w:numPr>
          <w:ilvl w:val="1"/>
          <w:numId w:val="7"/>
        </w:numPr>
        <w:spacing w:line="360" w:lineRule="auto"/>
        <w:ind w:left="0" w:firstLine="0"/>
        <w:jc w:val="both"/>
        <w:rPr>
          <w:sz w:val="28"/>
          <w:szCs w:val="28"/>
        </w:rPr>
      </w:pPr>
      <w:r w:rsidRPr="005806AC">
        <w:rPr>
          <w:sz w:val="28"/>
          <w:szCs w:val="28"/>
        </w:rPr>
        <w:t xml:space="preserve">Судебник 1550 года // Российское законодательство </w:t>
      </w:r>
      <w:r w:rsidRPr="005806AC">
        <w:rPr>
          <w:sz w:val="28"/>
          <w:szCs w:val="28"/>
          <w:lang w:val="en-US"/>
        </w:rPr>
        <w:t>X</w:t>
      </w:r>
      <w:r w:rsidRPr="005806AC">
        <w:rPr>
          <w:sz w:val="28"/>
          <w:szCs w:val="28"/>
        </w:rPr>
        <w:t>-</w:t>
      </w:r>
      <w:r w:rsidRPr="005806AC">
        <w:rPr>
          <w:sz w:val="28"/>
          <w:szCs w:val="28"/>
          <w:lang w:val="en-US"/>
        </w:rPr>
        <w:t>XX</w:t>
      </w:r>
      <w:r w:rsidRPr="005806AC">
        <w:rPr>
          <w:sz w:val="28"/>
          <w:szCs w:val="28"/>
        </w:rPr>
        <w:t xml:space="preserve"> веков. В девяти томах. – Т. 2. Законодательство периода образования и укрепления Русского централизованного государства. – М.: Юридическая литература, 1984. – 520с.</w:t>
      </w:r>
    </w:p>
    <w:p w:rsidR="00823E21" w:rsidRPr="005806AC" w:rsidRDefault="00823E21" w:rsidP="005E0638">
      <w:pPr>
        <w:pStyle w:val="a6"/>
        <w:keepNext/>
        <w:widowControl w:val="0"/>
        <w:numPr>
          <w:ilvl w:val="1"/>
          <w:numId w:val="7"/>
        </w:numPr>
        <w:spacing w:line="360" w:lineRule="auto"/>
        <w:ind w:left="0" w:firstLine="0"/>
        <w:jc w:val="both"/>
        <w:rPr>
          <w:sz w:val="28"/>
          <w:szCs w:val="28"/>
        </w:rPr>
      </w:pPr>
      <w:r w:rsidRPr="005806AC">
        <w:rPr>
          <w:sz w:val="28"/>
          <w:szCs w:val="28"/>
        </w:rPr>
        <w:t xml:space="preserve">Судебник 1497 года // Российское законодательство </w:t>
      </w:r>
      <w:r w:rsidRPr="005806AC">
        <w:rPr>
          <w:sz w:val="28"/>
          <w:szCs w:val="28"/>
          <w:lang w:val="en-US"/>
        </w:rPr>
        <w:t>X</w:t>
      </w:r>
      <w:r w:rsidRPr="005806AC">
        <w:rPr>
          <w:sz w:val="28"/>
          <w:szCs w:val="28"/>
        </w:rPr>
        <w:t>-</w:t>
      </w:r>
      <w:r w:rsidRPr="005806AC">
        <w:rPr>
          <w:sz w:val="28"/>
          <w:szCs w:val="28"/>
          <w:lang w:val="en-US"/>
        </w:rPr>
        <w:t>XX</w:t>
      </w:r>
      <w:r w:rsidRPr="005806AC">
        <w:rPr>
          <w:sz w:val="28"/>
          <w:szCs w:val="28"/>
        </w:rPr>
        <w:t xml:space="preserve"> веков. В девяти томах. – Т. 2. Законодательство периода образования и укрепления Русского централизованного государства. – М.: Юридическая литература, 1984. – 520с.</w:t>
      </w:r>
    </w:p>
    <w:p w:rsidR="00823E21" w:rsidRPr="005806AC" w:rsidRDefault="00823E21" w:rsidP="005E0638">
      <w:pPr>
        <w:pStyle w:val="a6"/>
        <w:keepNext/>
        <w:widowControl w:val="0"/>
        <w:numPr>
          <w:ilvl w:val="1"/>
          <w:numId w:val="7"/>
        </w:numPr>
        <w:spacing w:line="360" w:lineRule="auto"/>
        <w:ind w:left="0" w:firstLine="0"/>
        <w:jc w:val="both"/>
        <w:rPr>
          <w:sz w:val="28"/>
          <w:szCs w:val="28"/>
        </w:rPr>
      </w:pPr>
      <w:r w:rsidRPr="005806AC">
        <w:rPr>
          <w:sz w:val="28"/>
          <w:szCs w:val="28"/>
        </w:rPr>
        <w:t xml:space="preserve">Псковская Судная грамота // Российское законодательство </w:t>
      </w:r>
      <w:r w:rsidRPr="005806AC">
        <w:rPr>
          <w:sz w:val="28"/>
          <w:szCs w:val="28"/>
          <w:lang w:val="en-US"/>
        </w:rPr>
        <w:t>X</w:t>
      </w:r>
      <w:r w:rsidRPr="005806AC">
        <w:rPr>
          <w:sz w:val="28"/>
          <w:szCs w:val="28"/>
        </w:rPr>
        <w:t>-</w:t>
      </w:r>
      <w:r w:rsidRPr="005806AC">
        <w:rPr>
          <w:sz w:val="28"/>
          <w:szCs w:val="28"/>
          <w:lang w:val="en-US"/>
        </w:rPr>
        <w:t>XX</w:t>
      </w:r>
      <w:r w:rsidRPr="005806AC">
        <w:rPr>
          <w:sz w:val="28"/>
          <w:szCs w:val="28"/>
        </w:rPr>
        <w:t xml:space="preserve"> веков. В девяти томах. – Т. 1. Законодательство Древней Руси – М.: Юридическая литература, 1984. – 432с.</w:t>
      </w:r>
    </w:p>
    <w:p w:rsidR="00823E21" w:rsidRPr="005806AC" w:rsidRDefault="00823E21" w:rsidP="005E0638">
      <w:pPr>
        <w:pStyle w:val="a6"/>
        <w:keepNext/>
        <w:widowControl w:val="0"/>
        <w:numPr>
          <w:ilvl w:val="1"/>
          <w:numId w:val="7"/>
        </w:numPr>
        <w:spacing w:line="360" w:lineRule="auto"/>
        <w:ind w:left="0" w:firstLine="0"/>
        <w:jc w:val="both"/>
        <w:rPr>
          <w:sz w:val="28"/>
          <w:szCs w:val="28"/>
        </w:rPr>
      </w:pPr>
      <w:r w:rsidRPr="005806AC">
        <w:rPr>
          <w:sz w:val="28"/>
          <w:szCs w:val="28"/>
        </w:rPr>
        <w:t xml:space="preserve">Двинская уставная грамота // Российское законодательство </w:t>
      </w:r>
      <w:r w:rsidRPr="005806AC">
        <w:rPr>
          <w:sz w:val="28"/>
          <w:szCs w:val="28"/>
          <w:lang w:val="en-US"/>
        </w:rPr>
        <w:t>X</w:t>
      </w:r>
      <w:r w:rsidRPr="005806AC">
        <w:rPr>
          <w:sz w:val="28"/>
          <w:szCs w:val="28"/>
        </w:rPr>
        <w:t>-</w:t>
      </w:r>
      <w:r w:rsidRPr="005806AC">
        <w:rPr>
          <w:sz w:val="28"/>
          <w:szCs w:val="28"/>
          <w:lang w:val="en-US"/>
        </w:rPr>
        <w:t>XX</w:t>
      </w:r>
      <w:r w:rsidRPr="005806AC">
        <w:rPr>
          <w:sz w:val="28"/>
          <w:szCs w:val="28"/>
        </w:rPr>
        <w:t xml:space="preserve"> веков. В девяти томах. – Т. 2. Законодательство периода образования и укрепления Русского централизованного государства. – М.: Юридическая литература, 1984. – 520с.</w:t>
      </w:r>
    </w:p>
    <w:p w:rsidR="00823E21" w:rsidRPr="005806AC" w:rsidRDefault="00823E21" w:rsidP="005E0638">
      <w:pPr>
        <w:pStyle w:val="a6"/>
        <w:keepNext/>
        <w:widowControl w:val="0"/>
        <w:numPr>
          <w:ilvl w:val="1"/>
          <w:numId w:val="7"/>
        </w:numPr>
        <w:spacing w:line="360" w:lineRule="auto"/>
        <w:ind w:left="0" w:firstLine="0"/>
        <w:jc w:val="both"/>
        <w:rPr>
          <w:sz w:val="28"/>
          <w:szCs w:val="28"/>
        </w:rPr>
      </w:pPr>
      <w:r w:rsidRPr="005806AC">
        <w:rPr>
          <w:sz w:val="28"/>
          <w:szCs w:val="28"/>
        </w:rPr>
        <w:t xml:space="preserve">Русская правда // Российское законодательство </w:t>
      </w:r>
      <w:r w:rsidRPr="005806AC">
        <w:rPr>
          <w:sz w:val="28"/>
          <w:szCs w:val="28"/>
          <w:lang w:val="en-US"/>
        </w:rPr>
        <w:t>X</w:t>
      </w:r>
      <w:r w:rsidRPr="005806AC">
        <w:rPr>
          <w:sz w:val="28"/>
          <w:szCs w:val="28"/>
        </w:rPr>
        <w:t>-</w:t>
      </w:r>
      <w:r w:rsidRPr="005806AC">
        <w:rPr>
          <w:sz w:val="28"/>
          <w:szCs w:val="28"/>
          <w:lang w:val="en-US"/>
        </w:rPr>
        <w:t>XX</w:t>
      </w:r>
      <w:r w:rsidRPr="005806AC">
        <w:rPr>
          <w:sz w:val="28"/>
          <w:szCs w:val="28"/>
        </w:rPr>
        <w:t xml:space="preserve"> веков. В девяти томах. – Т. 1. Законодательство Древней Руси – М.: Юридическая литература, 1984. – 432с.</w:t>
      </w:r>
    </w:p>
    <w:p w:rsidR="00823E21" w:rsidRPr="005806AC" w:rsidRDefault="00823E21" w:rsidP="005E0638">
      <w:pPr>
        <w:pStyle w:val="a6"/>
        <w:keepNext/>
        <w:widowControl w:val="0"/>
        <w:numPr>
          <w:ilvl w:val="1"/>
          <w:numId w:val="7"/>
        </w:numPr>
        <w:spacing w:line="360" w:lineRule="auto"/>
        <w:ind w:left="0" w:firstLine="0"/>
        <w:jc w:val="both"/>
        <w:rPr>
          <w:sz w:val="28"/>
          <w:szCs w:val="28"/>
        </w:rPr>
      </w:pPr>
      <w:r w:rsidRPr="005806AC">
        <w:rPr>
          <w:sz w:val="28"/>
          <w:szCs w:val="28"/>
        </w:rPr>
        <w:t>О поэтапном сокращении применения смертной казни в связи с вхождением</w:t>
      </w:r>
      <w:r w:rsidR="005806AC">
        <w:rPr>
          <w:sz w:val="28"/>
          <w:szCs w:val="28"/>
        </w:rPr>
        <w:t xml:space="preserve"> </w:t>
      </w:r>
      <w:r w:rsidRPr="005806AC">
        <w:rPr>
          <w:sz w:val="28"/>
          <w:szCs w:val="28"/>
        </w:rPr>
        <w:t>России в Совет Европы: Указ Президента Российской Федерации: [принят 16 мая 1996 года] / Российская Федерация // Российская газета. – 1996. - № 94. – 21 мая.</w:t>
      </w:r>
    </w:p>
    <w:p w:rsidR="00823E21" w:rsidRPr="005806AC" w:rsidRDefault="00823E21" w:rsidP="005E0638">
      <w:pPr>
        <w:pStyle w:val="a6"/>
        <w:keepNext/>
        <w:widowControl w:val="0"/>
        <w:numPr>
          <w:ilvl w:val="1"/>
          <w:numId w:val="7"/>
        </w:numPr>
        <w:spacing w:line="360" w:lineRule="auto"/>
        <w:ind w:left="0" w:firstLine="0"/>
        <w:jc w:val="both"/>
        <w:rPr>
          <w:sz w:val="28"/>
          <w:szCs w:val="28"/>
        </w:rPr>
      </w:pPr>
      <w:r w:rsidRPr="005806AC">
        <w:rPr>
          <w:sz w:val="28"/>
          <w:szCs w:val="28"/>
        </w:rPr>
        <w:t>По делу о проверке конституционности положений статьи 41 и части третьей статьи 42 УПК РСФСР, пунктов 1 и 2</w:t>
      </w:r>
      <w:r w:rsidR="005806AC">
        <w:rPr>
          <w:sz w:val="28"/>
          <w:szCs w:val="28"/>
        </w:rPr>
        <w:t xml:space="preserve"> </w:t>
      </w:r>
      <w:r w:rsidRPr="005806AC">
        <w:rPr>
          <w:sz w:val="28"/>
          <w:szCs w:val="28"/>
        </w:rPr>
        <w:t>Постановления Верховного Совета Российской Федерации от 16 июля 1993 года «О порядке введения в действие Закона Российской Федерации «О внесении изменений и дополнений в закон РСФСР «О судоустройстве РСФСР», Уголовно-процессуальный кодекс РСФСР, Уголовный кодекс РСФСР и Кодекс РСФСР об административных правонарушениях» в связи с запросом Московского городского суда и жалобами ряда граждан: Постановление Конституционного Суда Российской Федерации: [принято 2 февраля 1999 года] // Собрание законодательства Российской Федерации. – 1999. - № 6. – Ст.867.</w:t>
      </w:r>
    </w:p>
    <w:p w:rsidR="00823E21" w:rsidRPr="005806AC" w:rsidRDefault="00823E21" w:rsidP="005E0638">
      <w:pPr>
        <w:pStyle w:val="a6"/>
        <w:keepNext/>
        <w:widowControl w:val="0"/>
        <w:numPr>
          <w:ilvl w:val="1"/>
          <w:numId w:val="7"/>
        </w:numPr>
        <w:spacing w:line="360" w:lineRule="auto"/>
        <w:ind w:left="0" w:firstLine="0"/>
        <w:jc w:val="both"/>
        <w:rPr>
          <w:sz w:val="28"/>
          <w:szCs w:val="28"/>
        </w:rPr>
      </w:pPr>
      <w:r w:rsidRPr="005806AC">
        <w:rPr>
          <w:sz w:val="28"/>
          <w:szCs w:val="28"/>
        </w:rPr>
        <w:t>О судебной практике по делам об умышленном убийстве: Постановление Пленума Верховного Суда СССР: [принято 4 июня 1960 года] Сборник постановлений Пленума Верховного Суда СССР (1924-1970). – М.: Известия советов депутатов трудящихся СССР, 1970. – 688с.</w:t>
      </w:r>
    </w:p>
    <w:p w:rsidR="00823E21" w:rsidRPr="005806AC" w:rsidRDefault="00823E21" w:rsidP="005E0638">
      <w:pPr>
        <w:pStyle w:val="a6"/>
        <w:keepNext/>
        <w:widowControl w:val="0"/>
        <w:tabs>
          <w:tab w:val="left" w:pos="720"/>
        </w:tabs>
        <w:spacing w:line="360" w:lineRule="auto"/>
        <w:jc w:val="both"/>
        <w:rPr>
          <w:sz w:val="28"/>
          <w:szCs w:val="28"/>
        </w:rPr>
      </w:pPr>
    </w:p>
    <w:p w:rsidR="00823E21" w:rsidRPr="005806AC" w:rsidRDefault="00823E21" w:rsidP="005E0638">
      <w:pPr>
        <w:pStyle w:val="a6"/>
        <w:keepNext/>
        <w:widowControl w:val="0"/>
        <w:tabs>
          <w:tab w:val="left" w:pos="720"/>
        </w:tabs>
        <w:spacing w:line="360" w:lineRule="auto"/>
        <w:jc w:val="both"/>
        <w:rPr>
          <w:sz w:val="28"/>
          <w:szCs w:val="28"/>
        </w:rPr>
      </w:pPr>
      <w:r w:rsidRPr="005806AC">
        <w:rPr>
          <w:sz w:val="28"/>
          <w:szCs w:val="28"/>
        </w:rPr>
        <w:t>2. Специальная литература</w:t>
      </w:r>
    </w:p>
    <w:p w:rsidR="00823E21" w:rsidRPr="005806AC" w:rsidRDefault="00823E21" w:rsidP="005E0638">
      <w:pPr>
        <w:pStyle w:val="a6"/>
        <w:keepNext/>
        <w:widowControl w:val="0"/>
        <w:tabs>
          <w:tab w:val="left" w:pos="720"/>
        </w:tabs>
        <w:spacing w:line="360" w:lineRule="auto"/>
        <w:jc w:val="both"/>
        <w:rPr>
          <w:sz w:val="28"/>
          <w:szCs w:val="28"/>
        </w:rPr>
      </w:pPr>
    </w:p>
    <w:p w:rsidR="00823E21" w:rsidRPr="005E0638" w:rsidRDefault="00823E21" w:rsidP="005E0638">
      <w:pPr>
        <w:pStyle w:val="a6"/>
        <w:keepNext/>
        <w:widowControl w:val="0"/>
        <w:numPr>
          <w:ilvl w:val="1"/>
          <w:numId w:val="2"/>
        </w:numPr>
        <w:tabs>
          <w:tab w:val="clear" w:pos="1684"/>
          <w:tab w:val="num" w:pos="180"/>
        </w:tabs>
        <w:spacing w:line="360" w:lineRule="auto"/>
        <w:ind w:left="0" w:firstLine="0"/>
        <w:jc w:val="both"/>
        <w:rPr>
          <w:sz w:val="28"/>
          <w:szCs w:val="28"/>
        </w:rPr>
      </w:pPr>
      <w:r w:rsidRPr="005E0638">
        <w:rPr>
          <w:sz w:val="28"/>
          <w:szCs w:val="28"/>
        </w:rPr>
        <w:t xml:space="preserve">Бабаев М.М. Смертная казнь </w:t>
      </w:r>
      <w:r w:rsidR="005E0638">
        <w:rPr>
          <w:sz w:val="28"/>
          <w:szCs w:val="28"/>
        </w:rPr>
        <w:t>– последняя надежда общества?</w:t>
      </w:r>
      <w:r w:rsidRPr="005E0638">
        <w:rPr>
          <w:sz w:val="28"/>
          <w:szCs w:val="28"/>
        </w:rPr>
        <w:t xml:space="preserve"> Юридический мир. – 2002. - №10.- С. 4-13.</w:t>
      </w:r>
    </w:p>
    <w:p w:rsidR="00823E21" w:rsidRPr="005806AC" w:rsidRDefault="00823E21" w:rsidP="005E0638">
      <w:pPr>
        <w:pStyle w:val="a6"/>
        <w:keepNext/>
        <w:widowControl w:val="0"/>
        <w:numPr>
          <w:ilvl w:val="1"/>
          <w:numId w:val="2"/>
        </w:numPr>
        <w:tabs>
          <w:tab w:val="clear" w:pos="1684"/>
          <w:tab w:val="num" w:pos="180"/>
        </w:tabs>
        <w:spacing w:line="360" w:lineRule="auto"/>
        <w:ind w:left="0" w:firstLine="0"/>
        <w:jc w:val="both"/>
        <w:rPr>
          <w:sz w:val="28"/>
          <w:szCs w:val="28"/>
        </w:rPr>
      </w:pPr>
      <w:r w:rsidRPr="005806AC">
        <w:rPr>
          <w:sz w:val="28"/>
          <w:szCs w:val="28"/>
        </w:rPr>
        <w:t>Головистикова А.Н. Смертная казнь и право на жизнь// Адвокат. – 2004. - №11. – С.46-52.</w:t>
      </w:r>
    </w:p>
    <w:p w:rsidR="00823E21" w:rsidRPr="005E0638" w:rsidRDefault="00823E21" w:rsidP="005E0638">
      <w:pPr>
        <w:pStyle w:val="a6"/>
        <w:keepNext/>
        <w:widowControl w:val="0"/>
        <w:numPr>
          <w:ilvl w:val="1"/>
          <w:numId w:val="2"/>
        </w:numPr>
        <w:tabs>
          <w:tab w:val="clear" w:pos="1684"/>
          <w:tab w:val="num" w:pos="720"/>
        </w:tabs>
        <w:spacing w:line="360" w:lineRule="auto"/>
        <w:ind w:left="0" w:firstLine="0"/>
        <w:jc w:val="both"/>
        <w:rPr>
          <w:sz w:val="28"/>
          <w:szCs w:val="28"/>
        </w:rPr>
      </w:pPr>
      <w:r w:rsidRPr="005E0638">
        <w:rPr>
          <w:sz w:val="28"/>
          <w:szCs w:val="28"/>
        </w:rPr>
        <w:t>Гулиев В.Е. Отмена смертной казни - преступное непротивление злу</w:t>
      </w:r>
      <w:r w:rsidR="005E0638">
        <w:rPr>
          <w:sz w:val="28"/>
          <w:szCs w:val="28"/>
        </w:rPr>
        <w:t xml:space="preserve"> </w:t>
      </w:r>
      <w:r w:rsidRPr="005E0638">
        <w:rPr>
          <w:sz w:val="28"/>
          <w:szCs w:val="28"/>
        </w:rPr>
        <w:t>насилием// Юридический мир. – 2002. - №11. – С.5-13.</w:t>
      </w:r>
    </w:p>
    <w:p w:rsidR="00823E21" w:rsidRPr="005E0638" w:rsidRDefault="00823E21" w:rsidP="005E0638">
      <w:pPr>
        <w:pStyle w:val="a6"/>
        <w:keepNext/>
        <w:widowControl w:val="0"/>
        <w:numPr>
          <w:ilvl w:val="1"/>
          <w:numId w:val="2"/>
        </w:numPr>
        <w:tabs>
          <w:tab w:val="clear" w:pos="1684"/>
          <w:tab w:val="num" w:pos="720"/>
        </w:tabs>
        <w:spacing w:line="360" w:lineRule="auto"/>
        <w:ind w:left="0" w:firstLine="0"/>
        <w:jc w:val="both"/>
        <w:rPr>
          <w:sz w:val="28"/>
          <w:szCs w:val="28"/>
        </w:rPr>
      </w:pPr>
      <w:r w:rsidRPr="005E0638">
        <w:rPr>
          <w:sz w:val="28"/>
          <w:szCs w:val="28"/>
        </w:rPr>
        <w:t>Жильцов С.В. Уголовная политика Советского государства в сфере</w:t>
      </w:r>
      <w:r w:rsidR="005E0638">
        <w:rPr>
          <w:sz w:val="28"/>
          <w:szCs w:val="28"/>
        </w:rPr>
        <w:t xml:space="preserve"> </w:t>
      </w:r>
      <w:r w:rsidRPr="005E0638">
        <w:rPr>
          <w:sz w:val="28"/>
          <w:szCs w:val="28"/>
        </w:rPr>
        <w:t xml:space="preserve">применения смертной казни в 30-х годах// Правовая политика и </w:t>
      </w:r>
      <w:r w:rsidRPr="005E0638">
        <w:rPr>
          <w:sz w:val="28"/>
          <w:szCs w:val="28"/>
        </w:rPr>
        <w:tab/>
        <w:t xml:space="preserve">правовая жизнь.- 2001.- №3.- С. 97-121. </w:t>
      </w:r>
    </w:p>
    <w:p w:rsidR="00823E21" w:rsidRPr="005806AC" w:rsidRDefault="00823E21" w:rsidP="005E0638">
      <w:pPr>
        <w:pStyle w:val="a6"/>
        <w:keepNext/>
        <w:widowControl w:val="0"/>
        <w:numPr>
          <w:ilvl w:val="1"/>
          <w:numId w:val="2"/>
        </w:numPr>
        <w:tabs>
          <w:tab w:val="clear" w:pos="1684"/>
          <w:tab w:val="num" w:pos="720"/>
        </w:tabs>
        <w:spacing w:line="360" w:lineRule="auto"/>
        <w:ind w:left="0" w:firstLine="0"/>
        <w:jc w:val="both"/>
        <w:rPr>
          <w:sz w:val="28"/>
          <w:szCs w:val="28"/>
        </w:rPr>
      </w:pPr>
      <w:r w:rsidRPr="005806AC">
        <w:rPr>
          <w:sz w:val="28"/>
          <w:szCs w:val="28"/>
        </w:rPr>
        <w:t>Жильцов С.В.</w:t>
      </w:r>
      <w:r w:rsidR="005806AC">
        <w:rPr>
          <w:sz w:val="28"/>
          <w:szCs w:val="28"/>
        </w:rPr>
        <w:t xml:space="preserve"> </w:t>
      </w:r>
      <w:r w:rsidRPr="005806AC">
        <w:rPr>
          <w:sz w:val="28"/>
          <w:szCs w:val="28"/>
        </w:rPr>
        <w:t xml:space="preserve">Смертная казнь в России до конца </w:t>
      </w:r>
      <w:r w:rsidRPr="005806AC">
        <w:rPr>
          <w:sz w:val="28"/>
          <w:szCs w:val="28"/>
          <w:lang w:val="en-US"/>
        </w:rPr>
        <w:t>XVIII</w:t>
      </w:r>
      <w:r w:rsidRPr="005806AC">
        <w:rPr>
          <w:sz w:val="28"/>
          <w:szCs w:val="28"/>
        </w:rPr>
        <w:t xml:space="preserve"> столетия:</w:t>
      </w:r>
    </w:p>
    <w:p w:rsidR="00823E21" w:rsidRPr="005806AC" w:rsidRDefault="00823E21" w:rsidP="005E0638">
      <w:pPr>
        <w:pStyle w:val="a6"/>
        <w:keepNext/>
        <w:widowControl w:val="0"/>
        <w:spacing w:line="360" w:lineRule="auto"/>
        <w:jc w:val="both"/>
        <w:rPr>
          <w:sz w:val="28"/>
          <w:szCs w:val="28"/>
        </w:rPr>
      </w:pPr>
      <w:r w:rsidRPr="005806AC">
        <w:rPr>
          <w:sz w:val="28"/>
          <w:szCs w:val="28"/>
        </w:rPr>
        <w:t>социально-политические аспекты // Право и Политика. - №10.- 2001. – С.119</w:t>
      </w:r>
      <w:r w:rsidR="005E0638">
        <w:rPr>
          <w:sz w:val="28"/>
          <w:szCs w:val="28"/>
        </w:rPr>
        <w:t xml:space="preserve"> </w:t>
      </w:r>
      <w:r w:rsidRPr="005806AC">
        <w:rPr>
          <w:sz w:val="28"/>
          <w:szCs w:val="28"/>
        </w:rPr>
        <w:t>131</w:t>
      </w:r>
    </w:p>
    <w:p w:rsidR="00823E21" w:rsidRPr="005E0638" w:rsidRDefault="00823E21" w:rsidP="005E0638">
      <w:pPr>
        <w:pStyle w:val="a6"/>
        <w:keepNext/>
        <w:widowControl w:val="0"/>
        <w:numPr>
          <w:ilvl w:val="1"/>
          <w:numId w:val="2"/>
        </w:numPr>
        <w:tabs>
          <w:tab w:val="clear" w:pos="1684"/>
          <w:tab w:val="num" w:pos="720"/>
        </w:tabs>
        <w:spacing w:line="360" w:lineRule="auto"/>
        <w:ind w:left="0" w:firstLine="0"/>
        <w:jc w:val="both"/>
        <w:rPr>
          <w:sz w:val="28"/>
          <w:szCs w:val="28"/>
        </w:rPr>
      </w:pPr>
      <w:r w:rsidRPr="005E0638">
        <w:rPr>
          <w:sz w:val="28"/>
          <w:szCs w:val="28"/>
        </w:rPr>
        <w:t>Жильцов С.В. Политический аспект смертной казни в Советской</w:t>
      </w:r>
      <w:r w:rsidR="005E0638">
        <w:rPr>
          <w:sz w:val="28"/>
          <w:szCs w:val="28"/>
        </w:rPr>
        <w:t xml:space="preserve"> </w:t>
      </w:r>
      <w:r w:rsidRPr="005E0638">
        <w:rPr>
          <w:sz w:val="28"/>
          <w:szCs w:val="28"/>
        </w:rPr>
        <w:t>России периода диктатуры пролетариата (1917-1929гг.)// Правовая политика и правовая жизнь.- 2002.- №1. – С. 128-140.</w:t>
      </w:r>
    </w:p>
    <w:p w:rsidR="00823E21" w:rsidRPr="005E0638" w:rsidRDefault="00823E21" w:rsidP="005E0638">
      <w:pPr>
        <w:pStyle w:val="a6"/>
        <w:keepNext/>
        <w:widowControl w:val="0"/>
        <w:numPr>
          <w:ilvl w:val="1"/>
          <w:numId w:val="2"/>
        </w:numPr>
        <w:tabs>
          <w:tab w:val="clear" w:pos="1684"/>
          <w:tab w:val="num" w:pos="720"/>
        </w:tabs>
        <w:spacing w:line="360" w:lineRule="auto"/>
        <w:ind w:left="0" w:firstLine="0"/>
        <w:jc w:val="both"/>
        <w:rPr>
          <w:sz w:val="28"/>
          <w:szCs w:val="28"/>
        </w:rPr>
      </w:pPr>
      <w:r w:rsidRPr="005E0638">
        <w:rPr>
          <w:sz w:val="28"/>
          <w:szCs w:val="28"/>
        </w:rPr>
        <w:t>Исаев И.А. История государства и права России: Учебник. – М.:</w:t>
      </w:r>
      <w:r w:rsidR="005E0638">
        <w:rPr>
          <w:sz w:val="28"/>
          <w:szCs w:val="28"/>
        </w:rPr>
        <w:t xml:space="preserve"> </w:t>
      </w:r>
      <w:r w:rsidRPr="005E0638">
        <w:rPr>
          <w:sz w:val="28"/>
          <w:szCs w:val="28"/>
        </w:rPr>
        <w:t>Юристъ, 2001.- 768с.</w:t>
      </w:r>
    </w:p>
    <w:p w:rsidR="00823E21" w:rsidRPr="005E0638" w:rsidRDefault="00823E21" w:rsidP="005E0638">
      <w:pPr>
        <w:pStyle w:val="a6"/>
        <w:keepNext/>
        <w:widowControl w:val="0"/>
        <w:numPr>
          <w:ilvl w:val="1"/>
          <w:numId w:val="2"/>
        </w:numPr>
        <w:tabs>
          <w:tab w:val="clear" w:pos="1684"/>
          <w:tab w:val="num" w:pos="720"/>
        </w:tabs>
        <w:spacing w:line="360" w:lineRule="auto"/>
        <w:ind w:left="0" w:firstLine="0"/>
        <w:jc w:val="both"/>
        <w:rPr>
          <w:sz w:val="28"/>
          <w:szCs w:val="28"/>
        </w:rPr>
      </w:pPr>
      <w:r w:rsidRPr="005E0638">
        <w:rPr>
          <w:sz w:val="28"/>
          <w:szCs w:val="28"/>
        </w:rPr>
        <w:t>История Государства и права России / под ред. С.А. Чибиряева.- М.:</w:t>
      </w:r>
      <w:r w:rsidR="005E0638">
        <w:rPr>
          <w:sz w:val="28"/>
          <w:szCs w:val="28"/>
        </w:rPr>
        <w:t xml:space="preserve"> </w:t>
      </w:r>
      <w:r w:rsidRPr="005E0638">
        <w:rPr>
          <w:sz w:val="28"/>
          <w:szCs w:val="28"/>
        </w:rPr>
        <w:t>Былина, 2001.-528с.</w:t>
      </w:r>
    </w:p>
    <w:p w:rsidR="00823E21" w:rsidRPr="005E0638" w:rsidRDefault="00823E21" w:rsidP="005E0638">
      <w:pPr>
        <w:pStyle w:val="a6"/>
        <w:keepNext/>
        <w:widowControl w:val="0"/>
        <w:numPr>
          <w:ilvl w:val="1"/>
          <w:numId w:val="2"/>
        </w:numPr>
        <w:tabs>
          <w:tab w:val="clear" w:pos="1684"/>
          <w:tab w:val="num" w:pos="720"/>
        </w:tabs>
        <w:spacing w:line="360" w:lineRule="auto"/>
        <w:ind w:left="0" w:firstLine="0"/>
        <w:jc w:val="both"/>
        <w:rPr>
          <w:sz w:val="28"/>
          <w:szCs w:val="28"/>
        </w:rPr>
      </w:pPr>
      <w:r w:rsidRPr="005E0638">
        <w:rPr>
          <w:sz w:val="28"/>
          <w:szCs w:val="28"/>
        </w:rPr>
        <w:t>Квашис В.Е. Смертная казнь глобальные тенденции и пер</w:t>
      </w:r>
      <w:r w:rsidR="005E0638">
        <w:rPr>
          <w:sz w:val="28"/>
          <w:szCs w:val="28"/>
        </w:rPr>
        <w:t xml:space="preserve">спективы </w:t>
      </w:r>
      <w:r w:rsidRPr="005E0638">
        <w:rPr>
          <w:sz w:val="28"/>
          <w:szCs w:val="28"/>
        </w:rPr>
        <w:t>Уголовное право. – 2001. - №3. – С.103-109.</w:t>
      </w:r>
    </w:p>
    <w:p w:rsidR="00823E21" w:rsidRPr="005E0638" w:rsidRDefault="00823E21" w:rsidP="005E0638">
      <w:pPr>
        <w:pStyle w:val="a6"/>
        <w:keepNext/>
        <w:widowControl w:val="0"/>
        <w:numPr>
          <w:ilvl w:val="1"/>
          <w:numId w:val="2"/>
        </w:numPr>
        <w:tabs>
          <w:tab w:val="clear" w:pos="1684"/>
          <w:tab w:val="num" w:pos="720"/>
        </w:tabs>
        <w:spacing w:line="360" w:lineRule="auto"/>
        <w:ind w:left="0" w:firstLine="0"/>
        <w:jc w:val="both"/>
        <w:rPr>
          <w:sz w:val="28"/>
          <w:szCs w:val="28"/>
        </w:rPr>
      </w:pPr>
      <w:r w:rsidRPr="005E0638">
        <w:rPr>
          <w:sz w:val="28"/>
          <w:szCs w:val="28"/>
        </w:rPr>
        <w:t>Квашис В.Е. Отмена моратория не защитит общество// Юридический</w:t>
      </w:r>
      <w:r w:rsidR="005E0638">
        <w:rPr>
          <w:sz w:val="28"/>
          <w:szCs w:val="28"/>
        </w:rPr>
        <w:t xml:space="preserve"> </w:t>
      </w:r>
      <w:r w:rsidRPr="005E0638">
        <w:rPr>
          <w:sz w:val="28"/>
          <w:szCs w:val="28"/>
        </w:rPr>
        <w:t>мир.- 2002. - №6.- С.4-11.</w:t>
      </w:r>
    </w:p>
    <w:p w:rsidR="00823E21" w:rsidRPr="005E0638" w:rsidRDefault="00823E21" w:rsidP="005E0638">
      <w:pPr>
        <w:pStyle w:val="a6"/>
        <w:keepNext/>
        <w:widowControl w:val="0"/>
        <w:numPr>
          <w:ilvl w:val="1"/>
          <w:numId w:val="2"/>
        </w:numPr>
        <w:tabs>
          <w:tab w:val="clear" w:pos="1684"/>
          <w:tab w:val="num" w:pos="720"/>
        </w:tabs>
        <w:spacing w:line="360" w:lineRule="auto"/>
        <w:ind w:left="0" w:firstLine="0"/>
        <w:jc w:val="both"/>
        <w:rPr>
          <w:sz w:val="28"/>
          <w:szCs w:val="28"/>
        </w:rPr>
      </w:pPr>
      <w:r w:rsidRPr="005E0638">
        <w:rPr>
          <w:sz w:val="28"/>
          <w:szCs w:val="28"/>
        </w:rPr>
        <w:t>Кистяковский А.Ф.</w:t>
      </w:r>
      <w:r w:rsidR="005806AC" w:rsidRPr="005E0638">
        <w:rPr>
          <w:sz w:val="28"/>
          <w:szCs w:val="28"/>
        </w:rPr>
        <w:t xml:space="preserve"> </w:t>
      </w:r>
      <w:r w:rsidRPr="005E0638">
        <w:rPr>
          <w:sz w:val="28"/>
          <w:szCs w:val="28"/>
        </w:rPr>
        <w:t>Исследование о смертной казни. – Тула: Автограф,</w:t>
      </w:r>
      <w:r w:rsidR="005E0638">
        <w:rPr>
          <w:sz w:val="28"/>
          <w:szCs w:val="28"/>
        </w:rPr>
        <w:t xml:space="preserve"> </w:t>
      </w:r>
      <w:r w:rsidRPr="005E0638">
        <w:rPr>
          <w:sz w:val="28"/>
          <w:szCs w:val="28"/>
        </w:rPr>
        <w:t>2000. – 270с.</w:t>
      </w:r>
    </w:p>
    <w:p w:rsidR="00823E21" w:rsidRPr="005E0638" w:rsidRDefault="00823E21" w:rsidP="005E0638">
      <w:pPr>
        <w:pStyle w:val="a6"/>
        <w:keepNext/>
        <w:widowControl w:val="0"/>
        <w:numPr>
          <w:ilvl w:val="1"/>
          <w:numId w:val="2"/>
        </w:numPr>
        <w:tabs>
          <w:tab w:val="clear" w:pos="1684"/>
          <w:tab w:val="num" w:pos="720"/>
        </w:tabs>
        <w:spacing w:line="360" w:lineRule="auto"/>
        <w:ind w:left="0" w:firstLine="0"/>
        <w:jc w:val="both"/>
        <w:rPr>
          <w:sz w:val="28"/>
          <w:szCs w:val="28"/>
        </w:rPr>
      </w:pPr>
      <w:r w:rsidRPr="005E0638">
        <w:rPr>
          <w:sz w:val="28"/>
          <w:szCs w:val="28"/>
        </w:rPr>
        <w:t>Кудрявцев В.Н., Трусов А.И. Политическая юстиция в СССР. – СПб,</w:t>
      </w:r>
      <w:r w:rsidR="005E0638">
        <w:rPr>
          <w:sz w:val="28"/>
          <w:szCs w:val="28"/>
        </w:rPr>
        <w:t xml:space="preserve"> </w:t>
      </w:r>
      <w:r w:rsidRPr="005E0638">
        <w:rPr>
          <w:sz w:val="28"/>
          <w:szCs w:val="28"/>
        </w:rPr>
        <w:t>2002. – 385с.</w:t>
      </w:r>
    </w:p>
    <w:p w:rsidR="00823E21" w:rsidRPr="005E0638" w:rsidRDefault="00823E21" w:rsidP="005E0638">
      <w:pPr>
        <w:pStyle w:val="a6"/>
        <w:keepNext/>
        <w:widowControl w:val="0"/>
        <w:numPr>
          <w:ilvl w:val="1"/>
          <w:numId w:val="2"/>
        </w:numPr>
        <w:tabs>
          <w:tab w:val="clear" w:pos="1684"/>
          <w:tab w:val="num" w:pos="720"/>
        </w:tabs>
        <w:spacing w:line="360" w:lineRule="auto"/>
        <w:ind w:left="0" w:firstLine="0"/>
        <w:jc w:val="both"/>
        <w:rPr>
          <w:sz w:val="28"/>
          <w:szCs w:val="28"/>
        </w:rPr>
      </w:pPr>
      <w:r w:rsidRPr="005E0638">
        <w:rPr>
          <w:sz w:val="28"/>
          <w:szCs w:val="28"/>
        </w:rPr>
        <w:t>Малько А.В. Смертная казнь в Росси</w:t>
      </w:r>
      <w:r w:rsidR="005E0638">
        <w:rPr>
          <w:sz w:val="28"/>
          <w:szCs w:val="28"/>
        </w:rPr>
        <w:t xml:space="preserve">и: проблемы правовой политики </w:t>
      </w:r>
      <w:r w:rsidRPr="005E0638">
        <w:rPr>
          <w:sz w:val="28"/>
          <w:szCs w:val="28"/>
        </w:rPr>
        <w:t>Правовая политика и правовая жизнь.</w:t>
      </w:r>
      <w:r w:rsidR="005806AC" w:rsidRPr="005E0638">
        <w:rPr>
          <w:sz w:val="28"/>
          <w:szCs w:val="28"/>
        </w:rPr>
        <w:t xml:space="preserve"> </w:t>
      </w:r>
      <w:r w:rsidRPr="005E0638">
        <w:rPr>
          <w:sz w:val="28"/>
          <w:szCs w:val="28"/>
        </w:rPr>
        <w:t>– 2002 .- №1. – С. 141-159.</w:t>
      </w:r>
    </w:p>
    <w:p w:rsidR="00823E21" w:rsidRPr="005E0638" w:rsidRDefault="00823E21" w:rsidP="005E0638">
      <w:pPr>
        <w:pStyle w:val="a6"/>
        <w:keepNext/>
        <w:widowControl w:val="0"/>
        <w:numPr>
          <w:ilvl w:val="1"/>
          <w:numId w:val="2"/>
        </w:numPr>
        <w:tabs>
          <w:tab w:val="clear" w:pos="1684"/>
          <w:tab w:val="num" w:pos="720"/>
        </w:tabs>
        <w:spacing w:line="360" w:lineRule="auto"/>
        <w:ind w:left="0" w:firstLine="0"/>
        <w:jc w:val="both"/>
        <w:rPr>
          <w:sz w:val="28"/>
          <w:szCs w:val="28"/>
        </w:rPr>
      </w:pPr>
      <w:r w:rsidRPr="005E0638">
        <w:rPr>
          <w:sz w:val="28"/>
          <w:szCs w:val="28"/>
        </w:rPr>
        <w:t>Михлин А.С. Способы применения смертной казни: история и</w:t>
      </w:r>
      <w:r w:rsidR="005E0638">
        <w:rPr>
          <w:sz w:val="28"/>
          <w:szCs w:val="28"/>
        </w:rPr>
        <w:t xml:space="preserve"> </w:t>
      </w:r>
      <w:r w:rsidRPr="005E0638">
        <w:rPr>
          <w:sz w:val="28"/>
          <w:szCs w:val="28"/>
        </w:rPr>
        <w:t>современность // Государство и право. – 1997.- №1.- С. 70-75.</w:t>
      </w:r>
    </w:p>
    <w:p w:rsidR="00823E21" w:rsidRPr="005E0638" w:rsidRDefault="00823E21" w:rsidP="005E0638">
      <w:pPr>
        <w:pStyle w:val="a6"/>
        <w:keepNext/>
        <w:widowControl w:val="0"/>
        <w:numPr>
          <w:ilvl w:val="1"/>
          <w:numId w:val="2"/>
        </w:numPr>
        <w:tabs>
          <w:tab w:val="clear" w:pos="1684"/>
          <w:tab w:val="num" w:pos="720"/>
        </w:tabs>
        <w:spacing w:line="360" w:lineRule="auto"/>
        <w:ind w:left="0" w:firstLine="0"/>
        <w:jc w:val="both"/>
        <w:rPr>
          <w:sz w:val="28"/>
          <w:szCs w:val="28"/>
        </w:rPr>
      </w:pPr>
      <w:r w:rsidRPr="005E0638">
        <w:rPr>
          <w:sz w:val="28"/>
          <w:szCs w:val="28"/>
        </w:rPr>
        <w:t>Михлин А. Эволюция законодательства о применении смертной казни.</w:t>
      </w:r>
      <w:r w:rsidR="005E0638">
        <w:rPr>
          <w:sz w:val="28"/>
          <w:szCs w:val="28"/>
        </w:rPr>
        <w:t xml:space="preserve"> </w:t>
      </w:r>
      <w:r w:rsidRPr="005E0638">
        <w:rPr>
          <w:sz w:val="28"/>
          <w:szCs w:val="28"/>
        </w:rPr>
        <w:t>Законность. – 1997.- №4.- С.34-38.</w:t>
      </w:r>
    </w:p>
    <w:p w:rsidR="00823E21" w:rsidRPr="005E0638" w:rsidRDefault="00823E21" w:rsidP="005E0638">
      <w:pPr>
        <w:pStyle w:val="a6"/>
        <w:keepNext/>
        <w:widowControl w:val="0"/>
        <w:numPr>
          <w:ilvl w:val="1"/>
          <w:numId w:val="2"/>
        </w:numPr>
        <w:tabs>
          <w:tab w:val="clear" w:pos="1684"/>
          <w:tab w:val="num" w:pos="720"/>
        </w:tabs>
        <w:spacing w:line="360" w:lineRule="auto"/>
        <w:ind w:left="0" w:firstLine="0"/>
        <w:jc w:val="both"/>
        <w:rPr>
          <w:sz w:val="28"/>
          <w:szCs w:val="28"/>
        </w:rPr>
      </w:pPr>
      <w:r w:rsidRPr="005E0638">
        <w:rPr>
          <w:sz w:val="28"/>
          <w:szCs w:val="28"/>
        </w:rPr>
        <w:t>Михлин А.С. Смертная казнь – быть ли ей в России?// Журнал</w:t>
      </w:r>
      <w:r w:rsidR="005E0638">
        <w:rPr>
          <w:sz w:val="28"/>
          <w:szCs w:val="28"/>
        </w:rPr>
        <w:t xml:space="preserve"> </w:t>
      </w:r>
      <w:r w:rsidRPr="005E0638">
        <w:rPr>
          <w:sz w:val="28"/>
          <w:szCs w:val="28"/>
        </w:rPr>
        <w:t>российского права.- 1998.- №10-11.- С.141-142.</w:t>
      </w:r>
    </w:p>
    <w:p w:rsidR="00823E21" w:rsidRPr="005E0638" w:rsidRDefault="00823E21" w:rsidP="005E0638">
      <w:pPr>
        <w:pStyle w:val="a6"/>
        <w:keepNext/>
        <w:widowControl w:val="0"/>
        <w:numPr>
          <w:ilvl w:val="1"/>
          <w:numId w:val="2"/>
        </w:numPr>
        <w:tabs>
          <w:tab w:val="clear" w:pos="1684"/>
          <w:tab w:val="num" w:pos="720"/>
        </w:tabs>
        <w:spacing w:line="360" w:lineRule="auto"/>
        <w:ind w:left="0" w:firstLine="0"/>
        <w:jc w:val="both"/>
        <w:rPr>
          <w:sz w:val="28"/>
          <w:szCs w:val="28"/>
        </w:rPr>
      </w:pPr>
      <w:r w:rsidRPr="005E0638">
        <w:rPr>
          <w:sz w:val="28"/>
          <w:szCs w:val="28"/>
        </w:rPr>
        <w:t>Петрухин И.Л. Еще раз о смертной казни //</w:t>
      </w:r>
      <w:r w:rsidR="005806AC" w:rsidRPr="005E0638">
        <w:rPr>
          <w:sz w:val="28"/>
          <w:szCs w:val="28"/>
        </w:rPr>
        <w:t xml:space="preserve"> </w:t>
      </w:r>
      <w:r w:rsidRPr="005E0638">
        <w:rPr>
          <w:sz w:val="28"/>
          <w:szCs w:val="28"/>
        </w:rPr>
        <w:t>Юридический мир.- 2002. –</w:t>
      </w:r>
      <w:r w:rsidR="005E0638">
        <w:rPr>
          <w:sz w:val="28"/>
          <w:szCs w:val="28"/>
        </w:rPr>
        <w:t xml:space="preserve"> </w:t>
      </w:r>
      <w:r w:rsidRPr="005E0638">
        <w:rPr>
          <w:sz w:val="28"/>
          <w:szCs w:val="28"/>
        </w:rPr>
        <w:t>№4. – С.4-11.</w:t>
      </w:r>
    </w:p>
    <w:p w:rsidR="00823E21" w:rsidRPr="005E0638" w:rsidRDefault="00823E21" w:rsidP="005E0638">
      <w:pPr>
        <w:pStyle w:val="a6"/>
        <w:keepNext/>
        <w:widowControl w:val="0"/>
        <w:numPr>
          <w:ilvl w:val="1"/>
          <w:numId w:val="2"/>
        </w:numPr>
        <w:tabs>
          <w:tab w:val="clear" w:pos="1684"/>
          <w:tab w:val="num" w:pos="720"/>
        </w:tabs>
        <w:spacing w:line="360" w:lineRule="auto"/>
        <w:ind w:left="0" w:firstLine="0"/>
        <w:jc w:val="both"/>
        <w:rPr>
          <w:sz w:val="28"/>
          <w:szCs w:val="28"/>
        </w:rPr>
      </w:pPr>
      <w:r w:rsidRPr="005E0638">
        <w:rPr>
          <w:sz w:val="28"/>
          <w:szCs w:val="28"/>
        </w:rPr>
        <w:t>Рогов В.А. История уголовного права, террора, репрессий в Русском</w:t>
      </w:r>
      <w:r w:rsidR="005E0638">
        <w:rPr>
          <w:sz w:val="28"/>
          <w:szCs w:val="28"/>
        </w:rPr>
        <w:t xml:space="preserve"> </w:t>
      </w:r>
      <w:r w:rsidRPr="005E0638">
        <w:rPr>
          <w:sz w:val="28"/>
          <w:szCs w:val="28"/>
        </w:rPr>
        <w:t xml:space="preserve">государстве </w:t>
      </w:r>
      <w:r w:rsidRPr="005E0638">
        <w:rPr>
          <w:sz w:val="28"/>
          <w:szCs w:val="28"/>
          <w:lang w:val="en-US"/>
        </w:rPr>
        <w:t>XV</w:t>
      </w:r>
      <w:r w:rsidRPr="005E0638">
        <w:rPr>
          <w:sz w:val="28"/>
          <w:szCs w:val="28"/>
        </w:rPr>
        <w:t xml:space="preserve"> – </w:t>
      </w:r>
      <w:r w:rsidRPr="005E0638">
        <w:rPr>
          <w:sz w:val="28"/>
          <w:szCs w:val="28"/>
          <w:lang w:val="en-US"/>
        </w:rPr>
        <w:t>XVII</w:t>
      </w:r>
      <w:r w:rsidRPr="005E0638">
        <w:rPr>
          <w:sz w:val="28"/>
          <w:szCs w:val="28"/>
        </w:rPr>
        <w:t xml:space="preserve"> вв. – М.: Юристъ, 1995. – 288с.</w:t>
      </w:r>
    </w:p>
    <w:p w:rsidR="00823E21" w:rsidRPr="005E0638" w:rsidRDefault="00823E21" w:rsidP="005E0638">
      <w:pPr>
        <w:pStyle w:val="a6"/>
        <w:keepNext/>
        <w:widowControl w:val="0"/>
        <w:numPr>
          <w:ilvl w:val="1"/>
          <w:numId w:val="2"/>
        </w:numPr>
        <w:tabs>
          <w:tab w:val="clear" w:pos="1684"/>
          <w:tab w:val="num" w:pos="720"/>
        </w:tabs>
        <w:spacing w:line="360" w:lineRule="auto"/>
        <w:ind w:left="0" w:firstLine="0"/>
        <w:jc w:val="both"/>
        <w:rPr>
          <w:sz w:val="28"/>
          <w:szCs w:val="28"/>
        </w:rPr>
      </w:pPr>
      <w:r w:rsidRPr="005E0638">
        <w:rPr>
          <w:sz w:val="28"/>
          <w:szCs w:val="28"/>
        </w:rPr>
        <w:t>Смертная казнь как исключительная и превентивная мера</w:t>
      </w:r>
      <w:r w:rsidR="005E0638">
        <w:rPr>
          <w:sz w:val="28"/>
          <w:szCs w:val="28"/>
        </w:rPr>
        <w:t xml:space="preserve"> </w:t>
      </w:r>
      <w:r w:rsidRPr="005E0638">
        <w:rPr>
          <w:sz w:val="28"/>
          <w:szCs w:val="28"/>
        </w:rPr>
        <w:t xml:space="preserve">(международные и внутригосударственные аспекты) / Анисимов Л.Н., Анисимов А. Л. // Московский журнал международного права. – 2004. - </w:t>
      </w:r>
      <w:r w:rsidR="005E0638">
        <w:rPr>
          <w:sz w:val="28"/>
          <w:szCs w:val="28"/>
        </w:rPr>
        <w:t xml:space="preserve">№2. </w:t>
      </w:r>
      <w:r w:rsidRPr="005E0638">
        <w:rPr>
          <w:sz w:val="28"/>
          <w:szCs w:val="28"/>
        </w:rPr>
        <w:t>С.53-72.</w:t>
      </w:r>
    </w:p>
    <w:p w:rsidR="00823E21" w:rsidRPr="005E0638" w:rsidRDefault="00823E21" w:rsidP="005E0638">
      <w:pPr>
        <w:pStyle w:val="a6"/>
        <w:keepNext/>
        <w:widowControl w:val="0"/>
        <w:numPr>
          <w:ilvl w:val="1"/>
          <w:numId w:val="2"/>
        </w:numPr>
        <w:tabs>
          <w:tab w:val="clear" w:pos="1684"/>
          <w:tab w:val="num" w:pos="720"/>
        </w:tabs>
        <w:spacing w:line="360" w:lineRule="auto"/>
        <w:ind w:left="0" w:firstLine="0"/>
        <w:jc w:val="both"/>
        <w:rPr>
          <w:sz w:val="28"/>
          <w:szCs w:val="28"/>
        </w:rPr>
      </w:pPr>
      <w:r w:rsidRPr="005E0638">
        <w:rPr>
          <w:sz w:val="28"/>
          <w:szCs w:val="28"/>
        </w:rPr>
        <w:t>Смертная казнь: «за» и «против» / под ред. С.Г. Келиной. – М.:</w:t>
      </w:r>
      <w:r w:rsidR="005E0638">
        <w:rPr>
          <w:sz w:val="28"/>
          <w:szCs w:val="28"/>
        </w:rPr>
        <w:t xml:space="preserve"> </w:t>
      </w:r>
      <w:r w:rsidRPr="005E0638">
        <w:rPr>
          <w:sz w:val="28"/>
          <w:szCs w:val="28"/>
        </w:rPr>
        <w:t>Юридическая литература, 1989. – 528с.</w:t>
      </w:r>
    </w:p>
    <w:p w:rsidR="00823E21" w:rsidRPr="005E0638" w:rsidRDefault="00823E21" w:rsidP="005E0638">
      <w:pPr>
        <w:pStyle w:val="a6"/>
        <w:keepNext/>
        <w:widowControl w:val="0"/>
        <w:numPr>
          <w:ilvl w:val="1"/>
          <w:numId w:val="2"/>
        </w:numPr>
        <w:tabs>
          <w:tab w:val="clear" w:pos="1684"/>
          <w:tab w:val="num" w:pos="720"/>
        </w:tabs>
        <w:spacing w:line="360" w:lineRule="auto"/>
        <w:ind w:left="0" w:firstLine="0"/>
        <w:jc w:val="both"/>
        <w:rPr>
          <w:sz w:val="28"/>
          <w:szCs w:val="28"/>
        </w:rPr>
      </w:pPr>
      <w:r w:rsidRPr="005E0638">
        <w:rPr>
          <w:sz w:val="28"/>
          <w:szCs w:val="28"/>
        </w:rPr>
        <w:t>Страницы истории советского общества: Факты, проблемы, люди / под</w:t>
      </w:r>
      <w:r w:rsidR="005E0638">
        <w:rPr>
          <w:sz w:val="28"/>
          <w:szCs w:val="28"/>
        </w:rPr>
        <w:t xml:space="preserve"> </w:t>
      </w:r>
      <w:r w:rsidRPr="005E0638">
        <w:rPr>
          <w:sz w:val="28"/>
          <w:szCs w:val="28"/>
        </w:rPr>
        <w:t>ред. А.Т. Кинкулькина. – М.: Политиздат, 1989.- 447с.</w:t>
      </w:r>
    </w:p>
    <w:p w:rsidR="00823E21" w:rsidRPr="005E0638" w:rsidRDefault="00823E21" w:rsidP="005E0638">
      <w:pPr>
        <w:pStyle w:val="a6"/>
        <w:keepNext/>
        <w:widowControl w:val="0"/>
        <w:numPr>
          <w:ilvl w:val="1"/>
          <w:numId w:val="2"/>
        </w:numPr>
        <w:tabs>
          <w:tab w:val="clear" w:pos="1684"/>
          <w:tab w:val="num" w:pos="720"/>
        </w:tabs>
        <w:spacing w:line="360" w:lineRule="auto"/>
        <w:ind w:left="0" w:firstLine="0"/>
        <w:jc w:val="both"/>
        <w:rPr>
          <w:sz w:val="28"/>
          <w:szCs w:val="28"/>
        </w:rPr>
      </w:pPr>
      <w:r w:rsidRPr="005E0638">
        <w:rPr>
          <w:sz w:val="28"/>
          <w:szCs w:val="28"/>
        </w:rPr>
        <w:t>Улицкий С.Я. Политические и правовые проблемы смертной казни. –</w:t>
      </w:r>
      <w:r w:rsidR="005E0638">
        <w:rPr>
          <w:sz w:val="28"/>
          <w:szCs w:val="28"/>
        </w:rPr>
        <w:t xml:space="preserve"> </w:t>
      </w:r>
      <w:r w:rsidRPr="005E0638">
        <w:rPr>
          <w:sz w:val="28"/>
          <w:szCs w:val="28"/>
        </w:rPr>
        <w:t>Владивосток: ВФ РТА, 2004. – 91с.</w:t>
      </w:r>
    </w:p>
    <w:p w:rsidR="00823E21" w:rsidRPr="005E0638" w:rsidRDefault="00823E21" w:rsidP="005E0638">
      <w:pPr>
        <w:pStyle w:val="a6"/>
        <w:keepNext/>
        <w:widowControl w:val="0"/>
        <w:numPr>
          <w:ilvl w:val="1"/>
          <w:numId w:val="2"/>
        </w:numPr>
        <w:tabs>
          <w:tab w:val="clear" w:pos="1684"/>
          <w:tab w:val="num" w:pos="720"/>
          <w:tab w:val="right" w:pos="900"/>
        </w:tabs>
        <w:spacing w:line="360" w:lineRule="auto"/>
        <w:ind w:left="0" w:firstLine="0"/>
        <w:jc w:val="both"/>
        <w:rPr>
          <w:sz w:val="28"/>
          <w:szCs w:val="28"/>
        </w:rPr>
      </w:pPr>
      <w:r w:rsidRPr="005E0638">
        <w:rPr>
          <w:sz w:val="28"/>
          <w:szCs w:val="28"/>
        </w:rPr>
        <w:t>Шелкопляс Н.А. Смертная казнь в России: история становления и</w:t>
      </w:r>
      <w:r w:rsidR="005E0638" w:rsidRPr="005E0638">
        <w:rPr>
          <w:sz w:val="28"/>
          <w:szCs w:val="28"/>
        </w:rPr>
        <w:t xml:space="preserve"> </w:t>
      </w:r>
      <w:r w:rsidRPr="005E0638">
        <w:rPr>
          <w:sz w:val="28"/>
          <w:szCs w:val="28"/>
        </w:rPr>
        <w:t>развития (</w:t>
      </w:r>
      <w:r w:rsidRPr="005E0638">
        <w:rPr>
          <w:sz w:val="28"/>
          <w:szCs w:val="28"/>
          <w:lang w:val="en-US"/>
        </w:rPr>
        <w:t>IX</w:t>
      </w:r>
      <w:r w:rsidRPr="005E0638">
        <w:rPr>
          <w:sz w:val="28"/>
          <w:szCs w:val="28"/>
        </w:rPr>
        <w:t xml:space="preserve"> – середина </w:t>
      </w:r>
      <w:r w:rsidRPr="005E0638">
        <w:rPr>
          <w:sz w:val="28"/>
          <w:szCs w:val="28"/>
          <w:lang w:val="en-US"/>
        </w:rPr>
        <w:t>XIX</w:t>
      </w:r>
      <w:r w:rsidRPr="005E0638">
        <w:rPr>
          <w:sz w:val="28"/>
          <w:szCs w:val="28"/>
        </w:rPr>
        <w:t xml:space="preserve"> вв.).- Минск: Амалфея, 2000. – 103с.</w:t>
      </w:r>
      <w:bookmarkStart w:id="0" w:name="_GoBack"/>
      <w:bookmarkEnd w:id="0"/>
    </w:p>
    <w:sectPr w:rsidR="00823E21" w:rsidRPr="005E0638" w:rsidSect="005806AC">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52F" w:rsidRDefault="0048352F" w:rsidP="00823E21">
      <w:r>
        <w:separator/>
      </w:r>
    </w:p>
  </w:endnote>
  <w:endnote w:type="continuationSeparator" w:id="0">
    <w:p w:rsidR="0048352F" w:rsidRDefault="0048352F" w:rsidP="00823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52F" w:rsidRDefault="0048352F" w:rsidP="00823E21">
      <w:r>
        <w:separator/>
      </w:r>
    </w:p>
  </w:footnote>
  <w:footnote w:type="continuationSeparator" w:id="0">
    <w:p w:rsidR="0048352F" w:rsidRDefault="0048352F" w:rsidP="00823E21">
      <w:r>
        <w:continuationSeparator/>
      </w:r>
    </w:p>
  </w:footnote>
  <w:footnote w:id="1">
    <w:p w:rsidR="0048352F" w:rsidRDefault="00823E21" w:rsidP="00823E21">
      <w:pPr>
        <w:pStyle w:val="a6"/>
      </w:pPr>
      <w:r w:rsidRPr="007A7958">
        <w:rPr>
          <w:rStyle w:val="a8"/>
        </w:rPr>
        <w:footnoteRef/>
      </w:r>
      <w:r>
        <w:t xml:space="preserve"> С.В. Жильцов Смертная казнь в России до конца </w:t>
      </w:r>
      <w:r>
        <w:rPr>
          <w:lang w:val="en-US"/>
        </w:rPr>
        <w:t>XVIII</w:t>
      </w:r>
      <w:r>
        <w:t xml:space="preserve"> столетия: социально-политические аспекты \\ Право и Политика. - №10.- 2001. – С.119.</w:t>
      </w:r>
    </w:p>
  </w:footnote>
  <w:footnote w:id="2">
    <w:p w:rsidR="0048352F" w:rsidRDefault="00823E21" w:rsidP="00823E21">
      <w:pPr>
        <w:pStyle w:val="a6"/>
      </w:pPr>
      <w:r w:rsidRPr="007A7958">
        <w:rPr>
          <w:rStyle w:val="a8"/>
        </w:rPr>
        <w:footnoteRef/>
      </w:r>
      <w:r>
        <w:t xml:space="preserve"> Российское законодательство </w:t>
      </w:r>
      <w:r>
        <w:rPr>
          <w:lang w:val="en-US"/>
        </w:rPr>
        <w:t>X</w:t>
      </w:r>
      <w:r w:rsidRPr="00B27FC7">
        <w:t>-</w:t>
      </w:r>
      <w:r>
        <w:rPr>
          <w:lang w:val="en-US"/>
        </w:rPr>
        <w:t>XX</w:t>
      </w:r>
      <w:r>
        <w:t xml:space="preserve"> веков. В девяти томах. – Т. 1. Законодательство Древней Руси –М.: Юридическая литература, 1984. – С.47.</w:t>
      </w:r>
    </w:p>
  </w:footnote>
  <w:footnote w:id="3">
    <w:p w:rsidR="0048352F" w:rsidRDefault="00823E21" w:rsidP="00823E21">
      <w:pPr>
        <w:pStyle w:val="a6"/>
      </w:pPr>
      <w:r w:rsidRPr="007A7958">
        <w:rPr>
          <w:rStyle w:val="a8"/>
        </w:rPr>
        <w:footnoteRef/>
      </w:r>
      <w:r>
        <w:t xml:space="preserve"> Российское законодательство </w:t>
      </w:r>
      <w:r>
        <w:rPr>
          <w:lang w:val="en-US"/>
        </w:rPr>
        <w:t>X</w:t>
      </w:r>
      <w:r w:rsidRPr="00B27FC7">
        <w:t>-</w:t>
      </w:r>
      <w:r>
        <w:rPr>
          <w:lang w:val="en-US"/>
        </w:rPr>
        <w:t>XX</w:t>
      </w:r>
      <w:r>
        <w:t xml:space="preserve"> веков. В девяти томах. – Т. 1. Законодательство Древней Руси –М.: Юридическая литература, 1984. – С.47.</w:t>
      </w:r>
    </w:p>
  </w:footnote>
  <w:footnote w:id="4">
    <w:p w:rsidR="0048352F" w:rsidRDefault="00823E21" w:rsidP="00823E21">
      <w:pPr>
        <w:pStyle w:val="a6"/>
      </w:pPr>
      <w:r w:rsidRPr="007A7958">
        <w:rPr>
          <w:rStyle w:val="a8"/>
        </w:rPr>
        <w:footnoteRef/>
      </w:r>
      <w:r>
        <w:t xml:space="preserve"> Шелкопляс Н.А. Смертная казнь в России: история становления и развития (</w:t>
      </w:r>
      <w:r>
        <w:rPr>
          <w:lang w:val="en-US"/>
        </w:rPr>
        <w:t>IX</w:t>
      </w:r>
      <w:r w:rsidRPr="00253120">
        <w:t xml:space="preserve"> </w:t>
      </w:r>
      <w:r>
        <w:t>–</w:t>
      </w:r>
      <w:r w:rsidRPr="00253120">
        <w:t xml:space="preserve"> </w:t>
      </w:r>
      <w:r>
        <w:t xml:space="preserve">середина </w:t>
      </w:r>
      <w:r>
        <w:rPr>
          <w:lang w:val="en-US"/>
        </w:rPr>
        <w:t>XIX</w:t>
      </w:r>
      <w:r>
        <w:t xml:space="preserve"> вв.).- Амалфея, 2000. – С.11.</w:t>
      </w:r>
    </w:p>
  </w:footnote>
  <w:footnote w:id="5">
    <w:p w:rsidR="0048352F" w:rsidRDefault="00823E21" w:rsidP="00823E21">
      <w:pPr>
        <w:pStyle w:val="a6"/>
      </w:pPr>
      <w:r w:rsidRPr="007A7958">
        <w:rPr>
          <w:rStyle w:val="a8"/>
        </w:rPr>
        <w:footnoteRef/>
      </w:r>
      <w:r>
        <w:t xml:space="preserve"> Шелкопляс Н.А. Смертная казнь в России: история становления и развития (</w:t>
      </w:r>
      <w:r>
        <w:rPr>
          <w:lang w:val="en-US"/>
        </w:rPr>
        <w:t>IX</w:t>
      </w:r>
      <w:r w:rsidRPr="00253120">
        <w:t xml:space="preserve"> </w:t>
      </w:r>
      <w:r>
        <w:t>–</w:t>
      </w:r>
      <w:r w:rsidRPr="00253120">
        <w:t xml:space="preserve"> </w:t>
      </w:r>
      <w:r>
        <w:t xml:space="preserve">середина </w:t>
      </w:r>
      <w:r>
        <w:rPr>
          <w:lang w:val="en-US"/>
        </w:rPr>
        <w:t>XIX</w:t>
      </w:r>
      <w:r>
        <w:t xml:space="preserve"> вв.).- Амалфея, 2000. – С.13-14.</w:t>
      </w:r>
    </w:p>
  </w:footnote>
  <w:footnote w:id="6">
    <w:p w:rsidR="0048352F" w:rsidRDefault="00823E21" w:rsidP="00823E21">
      <w:pPr>
        <w:pStyle w:val="a6"/>
      </w:pPr>
      <w:r w:rsidRPr="007A7958">
        <w:rPr>
          <w:rStyle w:val="a8"/>
        </w:rPr>
        <w:footnoteRef/>
      </w:r>
      <w:r>
        <w:t xml:space="preserve"> Российское законодательство </w:t>
      </w:r>
      <w:r>
        <w:rPr>
          <w:lang w:val="en-US"/>
        </w:rPr>
        <w:t>X</w:t>
      </w:r>
      <w:r w:rsidRPr="00B27FC7">
        <w:t>-</w:t>
      </w:r>
      <w:r>
        <w:rPr>
          <w:lang w:val="en-US"/>
        </w:rPr>
        <w:t>XX</w:t>
      </w:r>
      <w:r>
        <w:t xml:space="preserve"> веков. В девяти томах. – Т. 2. Законодательство периода образования и укрепления Русского централизованного государства. –М.: Юридическая литература, 1984. – С.184.</w:t>
      </w:r>
    </w:p>
  </w:footnote>
  <w:footnote w:id="7">
    <w:p w:rsidR="00823E21" w:rsidRDefault="00823E21" w:rsidP="00823E21">
      <w:pPr>
        <w:pStyle w:val="a6"/>
      </w:pPr>
      <w:r w:rsidRPr="007A7958">
        <w:rPr>
          <w:rStyle w:val="a8"/>
        </w:rPr>
        <w:footnoteRef/>
      </w:r>
      <w:r>
        <w:t xml:space="preserve"> Российское законодательство </w:t>
      </w:r>
      <w:r>
        <w:rPr>
          <w:lang w:val="en-US"/>
        </w:rPr>
        <w:t>X</w:t>
      </w:r>
      <w:r w:rsidRPr="00B27FC7">
        <w:t>-</w:t>
      </w:r>
      <w:r>
        <w:rPr>
          <w:lang w:val="en-US"/>
        </w:rPr>
        <w:t>XX</w:t>
      </w:r>
      <w:r>
        <w:t xml:space="preserve"> веков. В девяти томах. – Т. 1. Законодательство Древней Руси –М.: Юридическая литература, 1984. – С.349.</w:t>
      </w:r>
    </w:p>
    <w:p w:rsidR="0048352F" w:rsidRDefault="0048352F" w:rsidP="00823E21">
      <w:pPr>
        <w:pStyle w:val="a6"/>
      </w:pPr>
    </w:p>
  </w:footnote>
  <w:footnote w:id="8">
    <w:p w:rsidR="0048352F" w:rsidRDefault="00823E21" w:rsidP="00823E21">
      <w:pPr>
        <w:pStyle w:val="a6"/>
      </w:pPr>
      <w:r w:rsidRPr="007A7958">
        <w:rPr>
          <w:rStyle w:val="a8"/>
        </w:rPr>
        <w:footnoteRef/>
      </w:r>
      <w:r>
        <w:t xml:space="preserve"> Российское законодательство </w:t>
      </w:r>
      <w:r>
        <w:rPr>
          <w:lang w:val="en-US"/>
        </w:rPr>
        <w:t>X</w:t>
      </w:r>
      <w:r w:rsidRPr="00B27FC7">
        <w:t>-</w:t>
      </w:r>
      <w:r>
        <w:rPr>
          <w:lang w:val="en-US"/>
        </w:rPr>
        <w:t>XX</w:t>
      </w:r>
      <w:r>
        <w:t xml:space="preserve"> веков. В девяти томах. – Т. 1. Законодательство Древней Руси –М.: Юридическая литература, 1984. – С.349.</w:t>
      </w:r>
    </w:p>
  </w:footnote>
  <w:footnote w:id="9">
    <w:p w:rsidR="0048352F" w:rsidRDefault="00823E21" w:rsidP="00823E21">
      <w:pPr>
        <w:pStyle w:val="a6"/>
      </w:pPr>
      <w:r w:rsidRPr="007A7958">
        <w:rPr>
          <w:rStyle w:val="a8"/>
        </w:rPr>
        <w:footnoteRef/>
      </w:r>
      <w:r>
        <w:t xml:space="preserve"> С.В. Жильцов Смертная казнь в России до конца </w:t>
      </w:r>
      <w:r>
        <w:rPr>
          <w:lang w:val="en-US"/>
        </w:rPr>
        <w:t>XVIII</w:t>
      </w:r>
      <w:r>
        <w:t xml:space="preserve"> столетия: социально-политические аспекты \\ Право и Политика. - №10.- 2001. – С.121.</w:t>
      </w:r>
    </w:p>
  </w:footnote>
  <w:footnote w:id="10">
    <w:p w:rsidR="00823E21" w:rsidRPr="00B27FC7" w:rsidRDefault="00823E21" w:rsidP="00823E21">
      <w:pPr>
        <w:pStyle w:val="a6"/>
      </w:pPr>
      <w:r w:rsidRPr="007A7958">
        <w:rPr>
          <w:rStyle w:val="a8"/>
        </w:rPr>
        <w:footnoteRef/>
      </w:r>
      <w:r>
        <w:t xml:space="preserve"> Российское законодательство </w:t>
      </w:r>
      <w:r>
        <w:rPr>
          <w:lang w:val="en-US"/>
        </w:rPr>
        <w:t>X</w:t>
      </w:r>
      <w:r w:rsidRPr="00B27FC7">
        <w:t>-</w:t>
      </w:r>
      <w:r>
        <w:rPr>
          <w:lang w:val="en-US"/>
        </w:rPr>
        <w:t>XX</w:t>
      </w:r>
      <w:r>
        <w:t xml:space="preserve"> веков. В девяти томах. – Т. 2. Законодательство периода образования и укрепления Русского централизованного государства. –М.: Юридическая литература, 1984. – С.55.</w:t>
      </w:r>
    </w:p>
    <w:p w:rsidR="0048352F" w:rsidRDefault="0048352F" w:rsidP="00823E21">
      <w:pPr>
        <w:pStyle w:val="a6"/>
      </w:pPr>
    </w:p>
  </w:footnote>
  <w:footnote w:id="11">
    <w:p w:rsidR="0048352F" w:rsidRDefault="00823E21" w:rsidP="00823E21">
      <w:pPr>
        <w:pStyle w:val="a6"/>
      </w:pPr>
      <w:r w:rsidRPr="007A7958">
        <w:rPr>
          <w:rStyle w:val="a8"/>
        </w:rPr>
        <w:footnoteRef/>
      </w:r>
      <w:r>
        <w:t xml:space="preserve"> Российское законодательство </w:t>
      </w:r>
      <w:r>
        <w:rPr>
          <w:lang w:val="en-US"/>
        </w:rPr>
        <w:t>X</w:t>
      </w:r>
      <w:r w:rsidRPr="00B27FC7">
        <w:t>-</w:t>
      </w:r>
      <w:r>
        <w:rPr>
          <w:lang w:val="en-US"/>
        </w:rPr>
        <w:t>XX</w:t>
      </w:r>
      <w:r>
        <w:t xml:space="preserve"> веков. В девяти томах. – Т. 2. Законодательство периода образования и укрепления Русского централизованного государства. –М.: Юридическая литература, 1984. – С. 67-74.</w:t>
      </w:r>
    </w:p>
  </w:footnote>
  <w:footnote w:id="12">
    <w:p w:rsidR="0048352F" w:rsidRDefault="00823E21" w:rsidP="00823E21">
      <w:pPr>
        <w:pStyle w:val="a6"/>
      </w:pPr>
      <w:r w:rsidRPr="007A7958">
        <w:rPr>
          <w:rStyle w:val="a8"/>
        </w:rPr>
        <w:footnoteRef/>
      </w:r>
      <w:r>
        <w:t xml:space="preserve"> Российское законодательство </w:t>
      </w:r>
      <w:r>
        <w:rPr>
          <w:lang w:val="en-US"/>
        </w:rPr>
        <w:t>X</w:t>
      </w:r>
      <w:r w:rsidRPr="00B27FC7">
        <w:t>-</w:t>
      </w:r>
      <w:r>
        <w:rPr>
          <w:lang w:val="en-US"/>
        </w:rPr>
        <w:t>XX</w:t>
      </w:r>
      <w:r>
        <w:t xml:space="preserve"> веков. В девяти томах. – Т. 2. Законодательство периода образования и укрепления Русского централизованного государства. –М.: Юридическая литература, 1984. – С.108.</w:t>
      </w:r>
    </w:p>
  </w:footnote>
  <w:footnote w:id="13">
    <w:p w:rsidR="0048352F" w:rsidRDefault="00823E21" w:rsidP="00823E21">
      <w:pPr>
        <w:pStyle w:val="a6"/>
      </w:pPr>
      <w:r w:rsidRPr="007A7958">
        <w:rPr>
          <w:rStyle w:val="a8"/>
        </w:rPr>
        <w:footnoteRef/>
      </w:r>
      <w:r>
        <w:t xml:space="preserve"> Смертная казнь: за и против. – М., 1989. – С.24.</w:t>
      </w:r>
    </w:p>
  </w:footnote>
  <w:footnote w:id="14">
    <w:p w:rsidR="00823E21" w:rsidRDefault="00823E21" w:rsidP="00823E21">
      <w:pPr>
        <w:pStyle w:val="a6"/>
      </w:pPr>
      <w:r w:rsidRPr="007A7958">
        <w:rPr>
          <w:rStyle w:val="a8"/>
        </w:rPr>
        <w:footnoteRef/>
      </w:r>
      <w:r>
        <w:t xml:space="preserve"> Российское законодательство </w:t>
      </w:r>
      <w:r>
        <w:rPr>
          <w:lang w:val="en-US"/>
        </w:rPr>
        <w:t>X</w:t>
      </w:r>
      <w:r w:rsidRPr="00B27FC7">
        <w:t>-</w:t>
      </w:r>
      <w:r>
        <w:rPr>
          <w:lang w:val="en-US"/>
        </w:rPr>
        <w:t>XX</w:t>
      </w:r>
      <w:r>
        <w:t xml:space="preserve"> веков. В девяти томах. – Т. 3. Акты Земских Соборов. –М.: Юридическая литература, 1984. – С. 85.</w:t>
      </w:r>
    </w:p>
    <w:p w:rsidR="0048352F" w:rsidRDefault="0048352F" w:rsidP="00823E21">
      <w:pPr>
        <w:pStyle w:val="a6"/>
      </w:pPr>
    </w:p>
  </w:footnote>
  <w:footnote w:id="15">
    <w:p w:rsidR="0048352F" w:rsidRDefault="00823E21" w:rsidP="00823E21">
      <w:pPr>
        <w:pStyle w:val="a6"/>
      </w:pPr>
      <w:r w:rsidRPr="007A7958">
        <w:rPr>
          <w:rStyle w:val="a8"/>
        </w:rPr>
        <w:footnoteRef/>
      </w:r>
      <w:r>
        <w:t xml:space="preserve"> Российское законодательство </w:t>
      </w:r>
      <w:r>
        <w:rPr>
          <w:lang w:val="en-US"/>
        </w:rPr>
        <w:t>X</w:t>
      </w:r>
      <w:r w:rsidRPr="00B27FC7">
        <w:t>-</w:t>
      </w:r>
      <w:r>
        <w:rPr>
          <w:lang w:val="en-US"/>
        </w:rPr>
        <w:t>XX</w:t>
      </w:r>
      <w:r>
        <w:t xml:space="preserve"> веков. В девяти томах. – Т. 3. Акты Земских Соборов. –М.: Юридическая литература, 1984. – С. 86.</w:t>
      </w:r>
    </w:p>
  </w:footnote>
  <w:footnote w:id="16">
    <w:p w:rsidR="0048352F" w:rsidRDefault="00823E21" w:rsidP="00823E21">
      <w:pPr>
        <w:pStyle w:val="a6"/>
      </w:pPr>
      <w:r w:rsidRPr="007A7958">
        <w:rPr>
          <w:rStyle w:val="a8"/>
        </w:rPr>
        <w:footnoteRef/>
      </w:r>
      <w:r>
        <w:t xml:space="preserve"> Российское законодательство </w:t>
      </w:r>
      <w:r>
        <w:rPr>
          <w:lang w:val="en-US"/>
        </w:rPr>
        <w:t>X</w:t>
      </w:r>
      <w:r w:rsidRPr="00B27FC7">
        <w:t>-</w:t>
      </w:r>
      <w:r>
        <w:rPr>
          <w:lang w:val="en-US"/>
        </w:rPr>
        <w:t>XX</w:t>
      </w:r>
      <w:r>
        <w:t xml:space="preserve"> веков. В девяти томах. – Т. 3. Акты Земских Соборов. –М.: Юридическая литература, 1984. – С. 86.</w:t>
      </w:r>
    </w:p>
  </w:footnote>
  <w:footnote w:id="17">
    <w:p w:rsidR="0048352F" w:rsidRDefault="00823E21" w:rsidP="00823E21">
      <w:pPr>
        <w:pStyle w:val="a6"/>
      </w:pPr>
      <w:r w:rsidRPr="007A7958">
        <w:rPr>
          <w:rStyle w:val="a8"/>
        </w:rPr>
        <w:footnoteRef/>
      </w:r>
      <w:r>
        <w:t xml:space="preserve"> Российское законодательство </w:t>
      </w:r>
      <w:r>
        <w:rPr>
          <w:lang w:val="en-US"/>
        </w:rPr>
        <w:t>X</w:t>
      </w:r>
      <w:r w:rsidRPr="00B27FC7">
        <w:t>-</w:t>
      </w:r>
      <w:r>
        <w:rPr>
          <w:lang w:val="en-US"/>
        </w:rPr>
        <w:t>XX</w:t>
      </w:r>
      <w:r>
        <w:t xml:space="preserve"> веков. В девяти томах. – Т. 3. Акты Земских Соборов. –М.: Юридическая литература, 1984. – С. 242.</w:t>
      </w:r>
    </w:p>
  </w:footnote>
  <w:footnote w:id="18">
    <w:p w:rsidR="00823E21" w:rsidRDefault="00823E21" w:rsidP="00823E21">
      <w:pPr>
        <w:pStyle w:val="a6"/>
      </w:pPr>
      <w:r w:rsidRPr="007A7958">
        <w:rPr>
          <w:rStyle w:val="a8"/>
        </w:rPr>
        <w:footnoteRef/>
      </w:r>
      <w:r>
        <w:t xml:space="preserve"> Российское законодательство </w:t>
      </w:r>
      <w:r>
        <w:rPr>
          <w:lang w:val="en-US"/>
        </w:rPr>
        <w:t>X</w:t>
      </w:r>
      <w:r w:rsidRPr="00B27FC7">
        <w:t>-</w:t>
      </w:r>
      <w:r>
        <w:rPr>
          <w:lang w:val="en-US"/>
        </w:rPr>
        <w:t>XX</w:t>
      </w:r>
      <w:r>
        <w:t xml:space="preserve"> веков. В девяти томах. – Т. 3. Акты Земских Соборов. –М.: Юридическая литература, 1984. – С. 231.</w:t>
      </w:r>
    </w:p>
    <w:p w:rsidR="0048352F" w:rsidRDefault="0048352F" w:rsidP="00823E21">
      <w:pPr>
        <w:pStyle w:val="a6"/>
      </w:pPr>
    </w:p>
  </w:footnote>
  <w:footnote w:id="19">
    <w:p w:rsidR="0048352F" w:rsidRDefault="00823E21" w:rsidP="00823E21">
      <w:pPr>
        <w:pStyle w:val="a6"/>
      </w:pPr>
      <w:r w:rsidRPr="007A7958">
        <w:rPr>
          <w:rStyle w:val="a8"/>
        </w:rPr>
        <w:footnoteRef/>
      </w:r>
      <w:r>
        <w:t xml:space="preserve"> Михлин А.С. Способы применения смертной казни: история и современность // Государство и право. – 1997.- №1.- С. 71.   </w:t>
      </w:r>
    </w:p>
  </w:footnote>
  <w:footnote w:id="20">
    <w:p w:rsidR="0048352F" w:rsidRDefault="00823E21" w:rsidP="00823E21">
      <w:pPr>
        <w:pStyle w:val="a6"/>
      </w:pPr>
      <w:r w:rsidRPr="007A7958">
        <w:rPr>
          <w:rStyle w:val="a8"/>
        </w:rPr>
        <w:footnoteRef/>
      </w:r>
      <w:r>
        <w:t xml:space="preserve"> Российское законодательство </w:t>
      </w:r>
      <w:r>
        <w:rPr>
          <w:lang w:val="en-US"/>
        </w:rPr>
        <w:t>X</w:t>
      </w:r>
      <w:r w:rsidRPr="00B27FC7">
        <w:t>-</w:t>
      </w:r>
      <w:r>
        <w:rPr>
          <w:lang w:val="en-US"/>
        </w:rPr>
        <w:t>XX</w:t>
      </w:r>
      <w:r>
        <w:t xml:space="preserve"> веков. В девяти томах. – Т. 4. Законодательство периода становления абсолютизма. –М.: Юридическая литература, 1984. – С. 331.</w:t>
      </w:r>
    </w:p>
  </w:footnote>
  <w:footnote w:id="21">
    <w:p w:rsidR="0048352F" w:rsidRDefault="00823E21" w:rsidP="00823E21">
      <w:pPr>
        <w:pStyle w:val="a6"/>
      </w:pPr>
      <w:r w:rsidRPr="007A7958">
        <w:rPr>
          <w:rStyle w:val="a8"/>
        </w:rPr>
        <w:footnoteRef/>
      </w:r>
      <w:r>
        <w:t xml:space="preserve"> Российское законодательство </w:t>
      </w:r>
      <w:r>
        <w:rPr>
          <w:lang w:val="en-US"/>
        </w:rPr>
        <w:t>X</w:t>
      </w:r>
      <w:r w:rsidRPr="00B27FC7">
        <w:t>-</w:t>
      </w:r>
      <w:r>
        <w:rPr>
          <w:lang w:val="en-US"/>
        </w:rPr>
        <w:t>XX</w:t>
      </w:r>
      <w:r>
        <w:t xml:space="preserve"> веков. В девяти томах. – Т. 4. Законодательство периода становления абсолютизма. –М.: Юридическая литература, 1984. – С. 329.</w:t>
      </w:r>
    </w:p>
  </w:footnote>
  <w:footnote w:id="22">
    <w:p w:rsidR="0048352F" w:rsidRDefault="00823E21" w:rsidP="00823E21">
      <w:pPr>
        <w:pStyle w:val="a6"/>
      </w:pPr>
      <w:r w:rsidRPr="007A7958">
        <w:rPr>
          <w:rStyle w:val="a8"/>
        </w:rPr>
        <w:footnoteRef/>
      </w:r>
      <w:r>
        <w:t xml:space="preserve"> Российское законодательство </w:t>
      </w:r>
      <w:r>
        <w:rPr>
          <w:lang w:val="en-US"/>
        </w:rPr>
        <w:t>X</w:t>
      </w:r>
      <w:r w:rsidRPr="00B27FC7">
        <w:t>-</w:t>
      </w:r>
      <w:r>
        <w:rPr>
          <w:lang w:val="en-US"/>
        </w:rPr>
        <w:t>XX</w:t>
      </w:r>
      <w:r>
        <w:t xml:space="preserve"> веков. В девяти томах. – Т. 4. Законодательство периода становления абсолютизма. –М.: Юридическая литература, 1984. – С. 333-335.</w:t>
      </w:r>
    </w:p>
  </w:footnote>
  <w:footnote w:id="23">
    <w:p w:rsidR="0048352F" w:rsidRDefault="00823E21" w:rsidP="00823E21">
      <w:pPr>
        <w:pStyle w:val="a6"/>
      </w:pPr>
      <w:r w:rsidRPr="007A7958">
        <w:rPr>
          <w:rStyle w:val="a8"/>
        </w:rPr>
        <w:footnoteRef/>
      </w:r>
      <w:r>
        <w:t xml:space="preserve"> Российское законодательство </w:t>
      </w:r>
      <w:r>
        <w:rPr>
          <w:lang w:val="en-US"/>
        </w:rPr>
        <w:t>X</w:t>
      </w:r>
      <w:r w:rsidRPr="00B27FC7">
        <w:t>-</w:t>
      </w:r>
      <w:r>
        <w:rPr>
          <w:lang w:val="en-US"/>
        </w:rPr>
        <w:t>XX</w:t>
      </w:r>
      <w:r>
        <w:t xml:space="preserve"> веков. В девяти томах. – Т. 4. Законодательство периода становления абсолютизма. –М.: Юридическая литература, 1984. – С. 385-387.</w:t>
      </w:r>
    </w:p>
  </w:footnote>
  <w:footnote w:id="24">
    <w:p w:rsidR="0048352F" w:rsidRDefault="00823E21" w:rsidP="00823E21">
      <w:pPr>
        <w:pStyle w:val="a6"/>
      </w:pPr>
      <w:r w:rsidRPr="007A7958">
        <w:rPr>
          <w:rStyle w:val="a8"/>
        </w:rPr>
        <w:footnoteRef/>
      </w:r>
      <w:r>
        <w:t xml:space="preserve"> Российское законодательство </w:t>
      </w:r>
      <w:r>
        <w:rPr>
          <w:lang w:val="en-US"/>
        </w:rPr>
        <w:t>X</w:t>
      </w:r>
      <w:r w:rsidRPr="00B27FC7">
        <w:t>-</w:t>
      </w:r>
      <w:r>
        <w:rPr>
          <w:lang w:val="en-US"/>
        </w:rPr>
        <w:t>XX</w:t>
      </w:r>
      <w:r>
        <w:t xml:space="preserve"> веков. В девяти томах. – Т. 4. Законодательство периода становления абсолютизма. –М.: Юридическая литература, 1984. – С. 390.</w:t>
      </w:r>
    </w:p>
  </w:footnote>
  <w:footnote w:id="25">
    <w:p w:rsidR="0048352F" w:rsidRDefault="00823E21" w:rsidP="00823E21">
      <w:pPr>
        <w:pStyle w:val="a6"/>
      </w:pPr>
      <w:r w:rsidRPr="007A7958">
        <w:rPr>
          <w:rStyle w:val="a8"/>
        </w:rPr>
        <w:footnoteRef/>
      </w:r>
      <w:r>
        <w:t xml:space="preserve"> Российское законодательство </w:t>
      </w:r>
      <w:r>
        <w:rPr>
          <w:lang w:val="en-US"/>
        </w:rPr>
        <w:t>X</w:t>
      </w:r>
      <w:r w:rsidRPr="00B27FC7">
        <w:t>-</w:t>
      </w:r>
      <w:r>
        <w:rPr>
          <w:lang w:val="en-US"/>
        </w:rPr>
        <w:t>XX</w:t>
      </w:r>
      <w:r>
        <w:t xml:space="preserve"> веков. В девяти томах. – Т. 4. Законодательство периода становления абсолютизма. –М.: Юридическая литература, 1984. – С. 361.</w:t>
      </w:r>
    </w:p>
  </w:footnote>
  <w:footnote w:id="26">
    <w:p w:rsidR="0048352F" w:rsidRDefault="00823E21" w:rsidP="00823E21">
      <w:pPr>
        <w:pStyle w:val="a6"/>
      </w:pPr>
      <w:r w:rsidRPr="007A7958">
        <w:rPr>
          <w:rStyle w:val="a8"/>
        </w:rPr>
        <w:footnoteRef/>
      </w:r>
      <w:r>
        <w:t xml:space="preserve"> Российское законодательство </w:t>
      </w:r>
      <w:r>
        <w:rPr>
          <w:lang w:val="en-US"/>
        </w:rPr>
        <w:t>X</w:t>
      </w:r>
      <w:r w:rsidRPr="00B27FC7">
        <w:t>-</w:t>
      </w:r>
      <w:r>
        <w:rPr>
          <w:lang w:val="en-US"/>
        </w:rPr>
        <w:t>XX</w:t>
      </w:r>
      <w:r>
        <w:t xml:space="preserve"> веков. В девяти томах. – Т. 4. Законодательство периода становления абсолютизма. –М.: Юридическая литература, 1984. – С. 72.</w:t>
      </w:r>
    </w:p>
  </w:footnote>
  <w:footnote w:id="27">
    <w:p w:rsidR="0048352F" w:rsidRDefault="00823E21" w:rsidP="00823E21">
      <w:pPr>
        <w:pStyle w:val="a6"/>
      </w:pPr>
      <w:r w:rsidRPr="007A7958">
        <w:rPr>
          <w:rStyle w:val="a8"/>
        </w:rPr>
        <w:footnoteRef/>
      </w:r>
      <w:r>
        <w:t xml:space="preserve"> Шелкопляс Н.А. Смертная казнь в России: история становления и развития (</w:t>
      </w:r>
      <w:r>
        <w:rPr>
          <w:lang w:val="en-US"/>
        </w:rPr>
        <w:t>IX</w:t>
      </w:r>
      <w:r w:rsidRPr="00253120">
        <w:t xml:space="preserve"> </w:t>
      </w:r>
      <w:r>
        <w:t>–</w:t>
      </w:r>
      <w:r w:rsidRPr="00253120">
        <w:t xml:space="preserve"> </w:t>
      </w:r>
      <w:r>
        <w:t xml:space="preserve">середина </w:t>
      </w:r>
      <w:r>
        <w:rPr>
          <w:lang w:val="en-US"/>
        </w:rPr>
        <w:t>XIX</w:t>
      </w:r>
      <w:r>
        <w:t xml:space="preserve"> вв.).- Амалфея, 2000. – С.43.</w:t>
      </w:r>
    </w:p>
  </w:footnote>
  <w:footnote w:id="28">
    <w:p w:rsidR="0048352F" w:rsidRDefault="00823E21" w:rsidP="00823E21">
      <w:pPr>
        <w:pStyle w:val="a6"/>
      </w:pPr>
      <w:r w:rsidRPr="007A7958">
        <w:rPr>
          <w:rStyle w:val="a8"/>
        </w:rPr>
        <w:footnoteRef/>
      </w:r>
      <w:r>
        <w:t xml:space="preserve"> Кистяковский А.Ф.  Исследование о смертной казни . –Тула: Автограф, 2000. – С.101.</w:t>
      </w:r>
    </w:p>
  </w:footnote>
  <w:footnote w:id="29">
    <w:p w:rsidR="0048352F" w:rsidRDefault="00823E21" w:rsidP="00823E21">
      <w:pPr>
        <w:pStyle w:val="a6"/>
      </w:pPr>
      <w:r w:rsidRPr="007A7958">
        <w:rPr>
          <w:rStyle w:val="a8"/>
        </w:rPr>
        <w:footnoteRef/>
      </w:r>
      <w:r>
        <w:t xml:space="preserve"> Рогов В.А. История уголовного права, террора, репрессий в Русском государстве </w:t>
      </w:r>
      <w:r>
        <w:rPr>
          <w:lang w:val="en-US"/>
        </w:rPr>
        <w:t>XV</w:t>
      </w:r>
      <w:r w:rsidRPr="00861953">
        <w:t xml:space="preserve"> </w:t>
      </w:r>
      <w:r>
        <w:t>–</w:t>
      </w:r>
      <w:r w:rsidRPr="00861953">
        <w:t xml:space="preserve"> </w:t>
      </w:r>
      <w:r>
        <w:rPr>
          <w:lang w:val="en-US"/>
        </w:rPr>
        <w:t>XVII</w:t>
      </w:r>
      <w:r>
        <w:t xml:space="preserve"> вв. – М.: Юристъ, 1995. – С.99.</w:t>
      </w:r>
    </w:p>
  </w:footnote>
  <w:footnote w:id="30">
    <w:p w:rsidR="0048352F" w:rsidRDefault="00823E21" w:rsidP="00823E21">
      <w:pPr>
        <w:pStyle w:val="a6"/>
      </w:pPr>
      <w:r w:rsidRPr="007A7958">
        <w:rPr>
          <w:rStyle w:val="a8"/>
        </w:rPr>
        <w:footnoteRef/>
      </w:r>
      <w:r>
        <w:t xml:space="preserve"> С.В. Жильцов Смертная казнь в России до конца </w:t>
      </w:r>
      <w:r>
        <w:rPr>
          <w:lang w:val="en-US"/>
        </w:rPr>
        <w:t>XVIII</w:t>
      </w:r>
      <w:r>
        <w:t xml:space="preserve"> столетия: социально-политические аспекты \\ Право и Политика. - №10.- 2001. – С.126.</w:t>
      </w:r>
    </w:p>
  </w:footnote>
  <w:footnote w:id="31">
    <w:p w:rsidR="0048352F" w:rsidRDefault="00823E21" w:rsidP="00823E21">
      <w:pPr>
        <w:pStyle w:val="a6"/>
      </w:pPr>
      <w:r w:rsidRPr="007A7958">
        <w:rPr>
          <w:rStyle w:val="a8"/>
        </w:rPr>
        <w:footnoteRef/>
      </w:r>
      <w:r>
        <w:t xml:space="preserve"> С.В. Жильцов Смертная казнь в России до конца </w:t>
      </w:r>
      <w:r>
        <w:rPr>
          <w:lang w:val="en-US"/>
        </w:rPr>
        <w:t>XVIII</w:t>
      </w:r>
      <w:r>
        <w:t xml:space="preserve"> столетия: социально-политические аспекты \\ Право и Политика. - №10.- 2001. – С.127.</w:t>
      </w:r>
    </w:p>
  </w:footnote>
  <w:footnote w:id="32">
    <w:p w:rsidR="0048352F" w:rsidRDefault="00823E21" w:rsidP="00823E21">
      <w:pPr>
        <w:pStyle w:val="a6"/>
      </w:pPr>
      <w:r w:rsidRPr="007A7958">
        <w:rPr>
          <w:rStyle w:val="a8"/>
        </w:rPr>
        <w:footnoteRef/>
      </w:r>
      <w:r>
        <w:t xml:space="preserve"> С.В. Жильцов Смертная казнь в России до конца </w:t>
      </w:r>
      <w:r>
        <w:rPr>
          <w:lang w:val="en-US"/>
        </w:rPr>
        <w:t>XVIII</w:t>
      </w:r>
      <w:r>
        <w:t xml:space="preserve"> столетия: социально-политические аспекты \\ Право и Политика. - №10.- 2001. – С.127.</w:t>
      </w:r>
    </w:p>
  </w:footnote>
  <w:footnote w:id="33">
    <w:p w:rsidR="0048352F" w:rsidRDefault="00823E21" w:rsidP="00823E21">
      <w:pPr>
        <w:pStyle w:val="a6"/>
      </w:pPr>
      <w:r w:rsidRPr="007A7958">
        <w:rPr>
          <w:rStyle w:val="a8"/>
        </w:rPr>
        <w:footnoteRef/>
      </w:r>
      <w:r>
        <w:t xml:space="preserve"> Шелкопляс Н.А. Смертная казнь в России: история становления и развития (</w:t>
      </w:r>
      <w:r>
        <w:rPr>
          <w:lang w:val="en-US"/>
        </w:rPr>
        <w:t>IX</w:t>
      </w:r>
      <w:r w:rsidRPr="00253120">
        <w:t xml:space="preserve"> </w:t>
      </w:r>
      <w:r>
        <w:t>–</w:t>
      </w:r>
      <w:r w:rsidRPr="00253120">
        <w:t xml:space="preserve"> </w:t>
      </w:r>
      <w:r>
        <w:t xml:space="preserve">середина </w:t>
      </w:r>
      <w:r>
        <w:rPr>
          <w:lang w:val="en-US"/>
        </w:rPr>
        <w:t>XIX</w:t>
      </w:r>
      <w:r>
        <w:t xml:space="preserve"> вв.).- Амалфея, 2000. – С.56.</w:t>
      </w:r>
    </w:p>
  </w:footnote>
  <w:footnote w:id="34">
    <w:p w:rsidR="0048352F" w:rsidRDefault="00823E21" w:rsidP="00823E21">
      <w:pPr>
        <w:pStyle w:val="a6"/>
      </w:pPr>
      <w:r w:rsidRPr="007A7958">
        <w:rPr>
          <w:rStyle w:val="a8"/>
        </w:rPr>
        <w:footnoteRef/>
      </w:r>
      <w:r>
        <w:t xml:space="preserve"> Михлин А.С. Способы применения смертной казни: история и современность // Государство и право. – 1997.- №1.- С. 72.</w:t>
      </w:r>
    </w:p>
  </w:footnote>
  <w:footnote w:id="35">
    <w:p w:rsidR="00823E21" w:rsidRDefault="00823E21" w:rsidP="00823E21">
      <w:pPr>
        <w:pStyle w:val="a6"/>
      </w:pPr>
      <w:r w:rsidRPr="007A7958">
        <w:rPr>
          <w:rStyle w:val="a8"/>
        </w:rPr>
        <w:footnoteRef/>
      </w:r>
      <w:r>
        <w:t xml:space="preserve"> С.В. Жильцов Смертная казнь в России до конца </w:t>
      </w:r>
      <w:r>
        <w:rPr>
          <w:lang w:val="en-US"/>
        </w:rPr>
        <w:t>XVIII</w:t>
      </w:r>
      <w:r>
        <w:t xml:space="preserve"> столетия: социально-политические аспекты \\ Право и Политика. - №10.- 2001. – С.127.</w:t>
      </w:r>
    </w:p>
    <w:p w:rsidR="0048352F" w:rsidRDefault="0048352F" w:rsidP="00823E21">
      <w:pPr>
        <w:pStyle w:val="a6"/>
      </w:pPr>
    </w:p>
  </w:footnote>
  <w:footnote w:id="36">
    <w:p w:rsidR="0048352F" w:rsidRDefault="00823E21" w:rsidP="00823E21">
      <w:pPr>
        <w:pStyle w:val="a6"/>
      </w:pPr>
      <w:r w:rsidRPr="007A7958">
        <w:rPr>
          <w:rStyle w:val="a8"/>
        </w:rPr>
        <w:footnoteRef/>
      </w:r>
      <w:r>
        <w:t xml:space="preserve"> Шелкопляс Н.А. Смертная казнь в России: история становления и развития (</w:t>
      </w:r>
      <w:r>
        <w:rPr>
          <w:lang w:val="en-US"/>
        </w:rPr>
        <w:t>IX</w:t>
      </w:r>
      <w:r w:rsidRPr="00253120">
        <w:t xml:space="preserve"> </w:t>
      </w:r>
      <w:r>
        <w:t>–</w:t>
      </w:r>
      <w:r w:rsidRPr="00253120">
        <w:t xml:space="preserve"> </w:t>
      </w:r>
      <w:r>
        <w:t xml:space="preserve">середина </w:t>
      </w:r>
      <w:r>
        <w:rPr>
          <w:lang w:val="en-US"/>
        </w:rPr>
        <w:t>XIX</w:t>
      </w:r>
      <w:r>
        <w:t xml:space="preserve"> вв.).- Амалфея, 2000. – С.60.</w:t>
      </w:r>
    </w:p>
  </w:footnote>
  <w:footnote w:id="37">
    <w:p w:rsidR="0048352F" w:rsidRDefault="00823E21" w:rsidP="00823E21">
      <w:pPr>
        <w:pStyle w:val="a6"/>
      </w:pPr>
      <w:r w:rsidRPr="007A7958">
        <w:rPr>
          <w:rStyle w:val="a8"/>
        </w:rPr>
        <w:footnoteRef/>
      </w:r>
      <w:r>
        <w:t xml:space="preserve"> С.В. Жильцов Смертная казнь в России до конца </w:t>
      </w:r>
      <w:r>
        <w:rPr>
          <w:lang w:val="en-US"/>
        </w:rPr>
        <w:t>XVIII</w:t>
      </w:r>
      <w:r>
        <w:t xml:space="preserve"> столетия: социально-политические аспекты \\ Право и Политика. - №10.- 2001. – С.129.</w:t>
      </w:r>
    </w:p>
  </w:footnote>
  <w:footnote w:id="38">
    <w:p w:rsidR="0048352F" w:rsidRDefault="00823E21" w:rsidP="00823E21">
      <w:pPr>
        <w:pStyle w:val="a6"/>
      </w:pPr>
      <w:r w:rsidRPr="007A7958">
        <w:rPr>
          <w:rStyle w:val="a8"/>
        </w:rPr>
        <w:footnoteRef/>
      </w:r>
      <w:r>
        <w:t xml:space="preserve"> С.В. Жильцов Смертная казнь в России до конца </w:t>
      </w:r>
      <w:r>
        <w:rPr>
          <w:lang w:val="en-US"/>
        </w:rPr>
        <w:t>XVIII</w:t>
      </w:r>
      <w:r>
        <w:t xml:space="preserve"> столетия: социально-политические аспекты \\ Право и Политика. - №10.- 2001. – С.130.</w:t>
      </w:r>
    </w:p>
  </w:footnote>
  <w:footnote w:id="39">
    <w:p w:rsidR="0048352F" w:rsidRDefault="00823E21" w:rsidP="00823E21">
      <w:pPr>
        <w:pStyle w:val="a6"/>
      </w:pPr>
      <w:r w:rsidRPr="007A7958">
        <w:rPr>
          <w:rStyle w:val="a8"/>
        </w:rPr>
        <w:footnoteRef/>
      </w:r>
      <w:r>
        <w:t xml:space="preserve"> С.В. Жильцов Смертная казнь в России до конца </w:t>
      </w:r>
      <w:r>
        <w:rPr>
          <w:lang w:val="en-US"/>
        </w:rPr>
        <w:t>XVIII</w:t>
      </w:r>
      <w:r>
        <w:t xml:space="preserve"> столетия: социально-политические аспекты \\ Право и Политика. - №10.- 2001. – С.129</w:t>
      </w:r>
    </w:p>
  </w:footnote>
  <w:footnote w:id="40">
    <w:p w:rsidR="0048352F" w:rsidRDefault="00823E21" w:rsidP="00823E21">
      <w:pPr>
        <w:pStyle w:val="a6"/>
      </w:pPr>
      <w:r w:rsidRPr="007A7958">
        <w:rPr>
          <w:rStyle w:val="a8"/>
        </w:rPr>
        <w:footnoteRef/>
      </w:r>
      <w:r>
        <w:t xml:space="preserve"> Смертная казнь: за и против.- М., 1989. – С.51.</w:t>
      </w:r>
    </w:p>
  </w:footnote>
  <w:footnote w:id="41">
    <w:p w:rsidR="0048352F" w:rsidRDefault="00823E21" w:rsidP="00823E21">
      <w:pPr>
        <w:pStyle w:val="a6"/>
      </w:pPr>
      <w:r w:rsidRPr="007A7958">
        <w:rPr>
          <w:rStyle w:val="a8"/>
        </w:rPr>
        <w:footnoteRef/>
      </w:r>
      <w:r>
        <w:t xml:space="preserve"> Смертная казнь: за и против.- М., 1989. – С.52.</w:t>
      </w:r>
    </w:p>
  </w:footnote>
  <w:footnote w:id="42">
    <w:p w:rsidR="0048352F" w:rsidRDefault="00823E21" w:rsidP="00823E21">
      <w:pPr>
        <w:pStyle w:val="a6"/>
      </w:pPr>
      <w:r w:rsidRPr="007A7958">
        <w:rPr>
          <w:rStyle w:val="a8"/>
        </w:rPr>
        <w:footnoteRef/>
      </w:r>
      <w:r>
        <w:t xml:space="preserve"> Шелкопляс Н.А. Смертная казнь в России: история становления и развития (</w:t>
      </w:r>
      <w:r>
        <w:rPr>
          <w:lang w:val="en-US"/>
        </w:rPr>
        <w:t>IX</w:t>
      </w:r>
      <w:r w:rsidRPr="00253120">
        <w:t xml:space="preserve"> </w:t>
      </w:r>
      <w:r>
        <w:t>–</w:t>
      </w:r>
      <w:r w:rsidRPr="00253120">
        <w:t xml:space="preserve"> </w:t>
      </w:r>
      <w:r>
        <w:t xml:space="preserve">середина </w:t>
      </w:r>
      <w:r>
        <w:rPr>
          <w:lang w:val="en-US"/>
        </w:rPr>
        <w:t>XIX</w:t>
      </w:r>
      <w:r>
        <w:t xml:space="preserve"> вв.).- Амалфея, 2000. – С.70.</w:t>
      </w:r>
    </w:p>
  </w:footnote>
  <w:footnote w:id="43">
    <w:p w:rsidR="0048352F" w:rsidRDefault="00823E21" w:rsidP="00823E21">
      <w:pPr>
        <w:pStyle w:val="a6"/>
      </w:pPr>
      <w:r w:rsidRPr="007A7958">
        <w:rPr>
          <w:rStyle w:val="a8"/>
        </w:rPr>
        <w:footnoteRef/>
      </w:r>
      <w:r>
        <w:t xml:space="preserve"> История Государства и права России/под ред. С.А. Чибиряева.- М., 2001.-С.195.</w:t>
      </w:r>
    </w:p>
  </w:footnote>
  <w:footnote w:id="44">
    <w:p w:rsidR="0048352F" w:rsidRDefault="00823E21" w:rsidP="00823E21">
      <w:pPr>
        <w:pStyle w:val="a6"/>
      </w:pPr>
      <w:r w:rsidRPr="007A7958">
        <w:rPr>
          <w:rStyle w:val="a8"/>
        </w:rPr>
        <w:footnoteRef/>
      </w:r>
      <w:r>
        <w:t xml:space="preserve"> Шелкопляс Н.А. Смертная казнь в России: история становления и развития (</w:t>
      </w:r>
      <w:r>
        <w:rPr>
          <w:lang w:val="en-US"/>
        </w:rPr>
        <w:t>IX</w:t>
      </w:r>
      <w:r w:rsidRPr="00253120">
        <w:t xml:space="preserve"> </w:t>
      </w:r>
      <w:r>
        <w:t>–</w:t>
      </w:r>
      <w:r w:rsidRPr="00253120">
        <w:t xml:space="preserve"> </w:t>
      </w:r>
      <w:r>
        <w:t xml:space="preserve">середина </w:t>
      </w:r>
      <w:r>
        <w:rPr>
          <w:lang w:val="en-US"/>
        </w:rPr>
        <w:t>XIX</w:t>
      </w:r>
      <w:r>
        <w:t xml:space="preserve"> вв.).- Амалфея, 2000. – С.73.</w:t>
      </w:r>
    </w:p>
  </w:footnote>
  <w:footnote w:id="45">
    <w:p w:rsidR="0048352F" w:rsidRDefault="00823E21" w:rsidP="00823E21">
      <w:pPr>
        <w:pStyle w:val="a6"/>
      </w:pPr>
      <w:r w:rsidRPr="007A7958">
        <w:rPr>
          <w:rStyle w:val="a8"/>
        </w:rPr>
        <w:footnoteRef/>
      </w:r>
      <w:r>
        <w:t xml:space="preserve"> Российское законодательство </w:t>
      </w:r>
      <w:r>
        <w:rPr>
          <w:lang w:val="en-US"/>
        </w:rPr>
        <w:t>X</w:t>
      </w:r>
      <w:r w:rsidRPr="00B27FC7">
        <w:t>-</w:t>
      </w:r>
      <w:r>
        <w:rPr>
          <w:lang w:val="en-US"/>
        </w:rPr>
        <w:t>XX</w:t>
      </w:r>
      <w:r>
        <w:t xml:space="preserve"> веков. В девяти томах. – Т. 6. Законодательство первой половины </w:t>
      </w:r>
      <w:r>
        <w:rPr>
          <w:lang w:val="en-US"/>
        </w:rPr>
        <w:t>XIX</w:t>
      </w:r>
      <w:r>
        <w:t xml:space="preserve"> века. –М.: Юридическая литература, 1984. – С. 232.</w:t>
      </w:r>
    </w:p>
  </w:footnote>
  <w:footnote w:id="46">
    <w:p w:rsidR="0048352F" w:rsidRDefault="00823E21" w:rsidP="00823E21">
      <w:pPr>
        <w:pStyle w:val="a6"/>
      </w:pPr>
      <w:r w:rsidRPr="007A7958">
        <w:rPr>
          <w:rStyle w:val="a8"/>
        </w:rPr>
        <w:footnoteRef/>
      </w:r>
      <w:r>
        <w:t xml:space="preserve"> Российское законодательство </w:t>
      </w:r>
      <w:r>
        <w:rPr>
          <w:lang w:val="en-US"/>
        </w:rPr>
        <w:t>X</w:t>
      </w:r>
      <w:r w:rsidRPr="00B27FC7">
        <w:t>-</w:t>
      </w:r>
      <w:r>
        <w:rPr>
          <w:lang w:val="en-US"/>
        </w:rPr>
        <w:t>XX</w:t>
      </w:r>
      <w:r>
        <w:t xml:space="preserve"> веков. В девяти томах. – Т. 6. Законодательство первой половины </w:t>
      </w:r>
      <w:r>
        <w:rPr>
          <w:lang w:val="en-US"/>
        </w:rPr>
        <w:t>XIX</w:t>
      </w:r>
      <w:r>
        <w:t xml:space="preserve"> века. –М.: Юридическая литература, 1984. – С. 235.</w:t>
      </w:r>
    </w:p>
  </w:footnote>
  <w:footnote w:id="47">
    <w:p w:rsidR="0048352F" w:rsidRDefault="00823E21" w:rsidP="00823E21">
      <w:pPr>
        <w:pStyle w:val="a6"/>
      </w:pPr>
      <w:r w:rsidRPr="007A7958">
        <w:rPr>
          <w:rStyle w:val="a8"/>
        </w:rPr>
        <w:footnoteRef/>
      </w:r>
      <w:r>
        <w:t xml:space="preserve"> Российское законодательство </w:t>
      </w:r>
      <w:r>
        <w:rPr>
          <w:lang w:val="en-US"/>
        </w:rPr>
        <w:t>X</w:t>
      </w:r>
      <w:r w:rsidRPr="00B27FC7">
        <w:t>-</w:t>
      </w:r>
      <w:r>
        <w:rPr>
          <w:lang w:val="en-US"/>
        </w:rPr>
        <w:t>XX</w:t>
      </w:r>
      <w:r>
        <w:t xml:space="preserve"> веков. В девяти томах. – Т. 6. Законодательство первой половины </w:t>
      </w:r>
      <w:r>
        <w:rPr>
          <w:lang w:val="en-US"/>
        </w:rPr>
        <w:t>XIX</w:t>
      </w:r>
      <w:r>
        <w:t xml:space="preserve"> века. –М.: Юридическая литература, 1984. – С. 188.</w:t>
      </w:r>
    </w:p>
  </w:footnote>
  <w:footnote w:id="48">
    <w:p w:rsidR="0048352F" w:rsidRDefault="00823E21" w:rsidP="00823E21">
      <w:pPr>
        <w:pStyle w:val="a6"/>
      </w:pPr>
      <w:r w:rsidRPr="007A7958">
        <w:rPr>
          <w:rStyle w:val="a8"/>
        </w:rPr>
        <w:footnoteRef/>
      </w:r>
      <w:r>
        <w:t xml:space="preserve"> Шелкопляс Н.А. Смертная казнь в России: история становления и развития (</w:t>
      </w:r>
      <w:r>
        <w:rPr>
          <w:lang w:val="en-US"/>
        </w:rPr>
        <w:t>IX</w:t>
      </w:r>
      <w:r w:rsidRPr="00253120">
        <w:t xml:space="preserve"> </w:t>
      </w:r>
      <w:r>
        <w:t>–</w:t>
      </w:r>
      <w:r w:rsidRPr="00253120">
        <w:t xml:space="preserve"> </w:t>
      </w:r>
      <w:r>
        <w:t xml:space="preserve">середина </w:t>
      </w:r>
      <w:r>
        <w:rPr>
          <w:lang w:val="en-US"/>
        </w:rPr>
        <w:t>XIX</w:t>
      </w:r>
      <w:r>
        <w:t xml:space="preserve"> вв.).- Амалфея, 2000. – С.79.</w:t>
      </w:r>
    </w:p>
  </w:footnote>
  <w:footnote w:id="49">
    <w:p w:rsidR="0048352F" w:rsidRDefault="00823E21" w:rsidP="00823E21">
      <w:pPr>
        <w:pStyle w:val="a6"/>
      </w:pPr>
      <w:r w:rsidRPr="007A7958">
        <w:rPr>
          <w:rStyle w:val="a8"/>
        </w:rPr>
        <w:footnoteRef/>
      </w:r>
      <w:r>
        <w:t>Шелкопляс Н.А. Смертная казнь в России: история становления и развития (</w:t>
      </w:r>
      <w:r>
        <w:rPr>
          <w:lang w:val="en-US"/>
        </w:rPr>
        <w:t>IX</w:t>
      </w:r>
      <w:r w:rsidRPr="00253120">
        <w:t xml:space="preserve"> </w:t>
      </w:r>
      <w:r>
        <w:t>–</w:t>
      </w:r>
      <w:r w:rsidRPr="00253120">
        <w:t xml:space="preserve"> </w:t>
      </w:r>
      <w:r>
        <w:t xml:space="preserve">середина </w:t>
      </w:r>
      <w:r>
        <w:rPr>
          <w:lang w:val="en-US"/>
        </w:rPr>
        <w:t>XIX</w:t>
      </w:r>
      <w:r>
        <w:t xml:space="preserve"> вв.).- Амалфея, 2000. – С.83.</w:t>
      </w:r>
    </w:p>
  </w:footnote>
  <w:footnote w:id="50">
    <w:p w:rsidR="0048352F" w:rsidRDefault="00823E21" w:rsidP="00823E21">
      <w:pPr>
        <w:pStyle w:val="a6"/>
      </w:pPr>
      <w:r w:rsidRPr="007A7958">
        <w:rPr>
          <w:rStyle w:val="a8"/>
        </w:rPr>
        <w:footnoteRef/>
      </w:r>
      <w:r>
        <w:t>Шелкопляс Н.А. Смертная казнь в России: история становления и развития (</w:t>
      </w:r>
      <w:r>
        <w:rPr>
          <w:lang w:val="en-US"/>
        </w:rPr>
        <w:t>IX</w:t>
      </w:r>
      <w:r w:rsidRPr="00253120">
        <w:t xml:space="preserve"> </w:t>
      </w:r>
      <w:r>
        <w:t>–</w:t>
      </w:r>
      <w:r w:rsidRPr="00253120">
        <w:t xml:space="preserve"> </w:t>
      </w:r>
      <w:r>
        <w:t xml:space="preserve">середина </w:t>
      </w:r>
      <w:r>
        <w:rPr>
          <w:lang w:val="en-US"/>
        </w:rPr>
        <w:t>XIX</w:t>
      </w:r>
      <w:r>
        <w:t xml:space="preserve"> вв.).- Амалфея, 2000. – С.85.</w:t>
      </w:r>
    </w:p>
  </w:footnote>
  <w:footnote w:id="51">
    <w:p w:rsidR="0048352F" w:rsidRDefault="00823E21" w:rsidP="00823E21">
      <w:pPr>
        <w:pStyle w:val="a6"/>
      </w:pPr>
      <w:r w:rsidRPr="007A7958">
        <w:rPr>
          <w:rStyle w:val="a8"/>
        </w:rPr>
        <w:footnoteRef/>
      </w:r>
      <w:r>
        <w:t xml:space="preserve"> Рогов В.А. История уголовного права, террора, репрессий в Русском государстве </w:t>
      </w:r>
      <w:r>
        <w:rPr>
          <w:lang w:val="en-US"/>
        </w:rPr>
        <w:t>XV</w:t>
      </w:r>
      <w:r w:rsidRPr="00861953">
        <w:t xml:space="preserve"> </w:t>
      </w:r>
      <w:r>
        <w:t>–</w:t>
      </w:r>
      <w:r w:rsidRPr="00861953">
        <w:t xml:space="preserve"> </w:t>
      </w:r>
      <w:r>
        <w:rPr>
          <w:lang w:val="en-US"/>
        </w:rPr>
        <w:t>XVII</w:t>
      </w:r>
      <w:r>
        <w:t xml:space="preserve"> вв. – М.: Юристъ, 1995. – С.123.</w:t>
      </w:r>
    </w:p>
  </w:footnote>
  <w:footnote w:id="52">
    <w:p w:rsidR="0048352F" w:rsidRDefault="00823E21" w:rsidP="00823E21">
      <w:pPr>
        <w:pStyle w:val="a6"/>
      </w:pPr>
      <w:r w:rsidRPr="007A7958">
        <w:rPr>
          <w:rStyle w:val="a8"/>
        </w:rPr>
        <w:footnoteRef/>
      </w:r>
      <w:r>
        <w:t xml:space="preserve">Российское законодательство </w:t>
      </w:r>
      <w:r>
        <w:rPr>
          <w:lang w:val="en-US"/>
        </w:rPr>
        <w:t>X</w:t>
      </w:r>
      <w:r w:rsidRPr="00B27FC7">
        <w:t>-</w:t>
      </w:r>
      <w:r>
        <w:rPr>
          <w:lang w:val="en-US"/>
        </w:rPr>
        <w:t>XX</w:t>
      </w:r>
      <w:r>
        <w:t xml:space="preserve"> веков. В девяти томах. – Т. 9. Законодательство эпохи буржуазно-демократических революций. –М.: Юридическая литература, 1984. – С. 302-303.</w:t>
      </w:r>
    </w:p>
  </w:footnote>
  <w:footnote w:id="53">
    <w:p w:rsidR="0048352F" w:rsidRDefault="00823E21" w:rsidP="00823E21">
      <w:pPr>
        <w:pStyle w:val="a6"/>
      </w:pPr>
      <w:r w:rsidRPr="007A7958">
        <w:rPr>
          <w:rStyle w:val="a8"/>
        </w:rPr>
        <w:footnoteRef/>
      </w:r>
      <w:r>
        <w:t xml:space="preserve"> Российское законодательство </w:t>
      </w:r>
      <w:r>
        <w:rPr>
          <w:lang w:val="en-US"/>
        </w:rPr>
        <w:t>X</w:t>
      </w:r>
      <w:r w:rsidRPr="00B27FC7">
        <w:t>-</w:t>
      </w:r>
      <w:r>
        <w:rPr>
          <w:lang w:val="en-US"/>
        </w:rPr>
        <w:t>XX</w:t>
      </w:r>
      <w:r>
        <w:t xml:space="preserve"> веков. В девяти томах. – Т. 6. Законодательство эпохи буржуазно-демократических революций. –М.: Юридическая литература, 1984. – С. 278.</w:t>
      </w:r>
    </w:p>
  </w:footnote>
  <w:footnote w:id="54">
    <w:p w:rsidR="0048352F" w:rsidRDefault="00823E21" w:rsidP="00823E21">
      <w:pPr>
        <w:pStyle w:val="a6"/>
      </w:pPr>
      <w:r w:rsidRPr="007A7958">
        <w:rPr>
          <w:rStyle w:val="a8"/>
        </w:rPr>
        <w:footnoteRef/>
      </w:r>
      <w:r>
        <w:t xml:space="preserve"> Российское законодательство </w:t>
      </w:r>
      <w:r>
        <w:rPr>
          <w:lang w:val="en-US"/>
        </w:rPr>
        <w:t>X</w:t>
      </w:r>
      <w:r w:rsidRPr="00B27FC7">
        <w:t>-</w:t>
      </w:r>
      <w:r>
        <w:rPr>
          <w:lang w:val="en-US"/>
        </w:rPr>
        <w:t>XX</w:t>
      </w:r>
      <w:r>
        <w:t xml:space="preserve"> веков. В девяти томах. – Т. 9. Законодательство эпохи буржуазно-демократических революций. –М.: Юридическая литература, 1984. – С. 288-290.</w:t>
      </w:r>
    </w:p>
  </w:footnote>
  <w:footnote w:id="55">
    <w:p w:rsidR="0048352F" w:rsidRDefault="00823E21" w:rsidP="00823E21">
      <w:pPr>
        <w:pStyle w:val="a6"/>
      </w:pPr>
      <w:r w:rsidRPr="007A7958">
        <w:rPr>
          <w:rStyle w:val="a8"/>
        </w:rPr>
        <w:footnoteRef/>
      </w:r>
      <w:r>
        <w:t xml:space="preserve"> Шелкопляс Н.А. Смертная казнь в России: история становления и развития (</w:t>
      </w:r>
      <w:r>
        <w:rPr>
          <w:lang w:val="en-US"/>
        </w:rPr>
        <w:t>IX</w:t>
      </w:r>
      <w:r w:rsidRPr="00253120">
        <w:t xml:space="preserve"> </w:t>
      </w:r>
      <w:r>
        <w:t>–</w:t>
      </w:r>
      <w:r w:rsidRPr="00253120">
        <w:t xml:space="preserve"> </w:t>
      </w:r>
      <w:r>
        <w:t xml:space="preserve">середина </w:t>
      </w:r>
      <w:r>
        <w:rPr>
          <w:lang w:val="en-US"/>
        </w:rPr>
        <w:t>XIX</w:t>
      </w:r>
      <w:r>
        <w:t xml:space="preserve"> вв.).- Амалфея, 2000. – С.90.</w:t>
      </w:r>
    </w:p>
  </w:footnote>
  <w:footnote w:id="56">
    <w:p w:rsidR="0048352F" w:rsidRDefault="00823E21" w:rsidP="00823E21">
      <w:pPr>
        <w:pStyle w:val="a6"/>
      </w:pPr>
      <w:r w:rsidRPr="007A7958">
        <w:rPr>
          <w:rStyle w:val="a8"/>
        </w:rPr>
        <w:footnoteRef/>
      </w:r>
      <w:r>
        <w:t xml:space="preserve"> Смертная казнь: за и против.- М., 1989. – С.202.</w:t>
      </w:r>
    </w:p>
  </w:footnote>
  <w:footnote w:id="57">
    <w:p w:rsidR="0048352F" w:rsidRDefault="00823E21" w:rsidP="00823E21">
      <w:pPr>
        <w:pStyle w:val="a6"/>
      </w:pPr>
      <w:r w:rsidRPr="007A7958">
        <w:rPr>
          <w:rStyle w:val="a8"/>
        </w:rPr>
        <w:footnoteRef/>
      </w:r>
      <w:r>
        <w:t xml:space="preserve"> Исаев И.А. История государства и права России: Учебник. – М.: Юристъ, 2001.- С.514.</w:t>
      </w:r>
    </w:p>
  </w:footnote>
  <w:footnote w:id="58">
    <w:p w:rsidR="0048352F" w:rsidRDefault="00823E21" w:rsidP="00823E21">
      <w:pPr>
        <w:pStyle w:val="a6"/>
      </w:pPr>
      <w:r>
        <w:rPr>
          <w:rStyle w:val="a8"/>
        </w:rPr>
        <w:footnoteRef/>
      </w:r>
      <w:r>
        <w:t xml:space="preserve"> Сборник материалов по истории социалистического уголовного законодательства. - М., 1938.-С.23.</w:t>
      </w:r>
    </w:p>
  </w:footnote>
  <w:footnote w:id="59">
    <w:p w:rsidR="0048352F" w:rsidRDefault="00823E21" w:rsidP="00823E21">
      <w:pPr>
        <w:pStyle w:val="a6"/>
      </w:pPr>
      <w:r>
        <w:rPr>
          <w:rStyle w:val="a8"/>
        </w:rPr>
        <w:footnoteRef/>
      </w:r>
      <w:r>
        <w:t xml:space="preserve"> Улицкий С.Я. Политические и правовые проблемы смертной казни. – Владивосток, 2004. – С.9.</w:t>
      </w:r>
    </w:p>
  </w:footnote>
  <w:footnote w:id="60">
    <w:p w:rsidR="0048352F" w:rsidRDefault="00823E21" w:rsidP="00823E21">
      <w:pPr>
        <w:pStyle w:val="a6"/>
      </w:pPr>
      <w:r>
        <w:rPr>
          <w:rStyle w:val="a8"/>
        </w:rPr>
        <w:footnoteRef/>
      </w:r>
      <w:r>
        <w:t xml:space="preserve"> Улицкий С.Я. Политические и правовые проблемы смертной казни. – Владивосток, 2004. – С.10.</w:t>
      </w:r>
    </w:p>
  </w:footnote>
  <w:footnote w:id="61">
    <w:p w:rsidR="0048352F" w:rsidRDefault="00823E21" w:rsidP="00823E21">
      <w:pPr>
        <w:pStyle w:val="a6"/>
      </w:pPr>
      <w:r>
        <w:rPr>
          <w:rStyle w:val="a8"/>
        </w:rPr>
        <w:footnoteRef/>
      </w:r>
      <w:r>
        <w:t xml:space="preserve"> Сборник материалов по истории социалистического уголовного законодательства. - М., 1938.-С.26.</w:t>
      </w:r>
    </w:p>
  </w:footnote>
  <w:footnote w:id="62">
    <w:p w:rsidR="0048352F" w:rsidRDefault="00823E21" w:rsidP="00823E21">
      <w:pPr>
        <w:pStyle w:val="a6"/>
      </w:pPr>
      <w:r>
        <w:rPr>
          <w:rStyle w:val="a8"/>
        </w:rPr>
        <w:footnoteRef/>
      </w:r>
      <w:r>
        <w:t xml:space="preserve"> Жильцов С.В. Политический аспект смертной казни в Советской России периода диктатуры пролетариата (1917-1929гг.)// Правовая политика и правовая жизнь.- 2002.- №1. – С. 130.</w:t>
      </w:r>
    </w:p>
  </w:footnote>
  <w:footnote w:id="63">
    <w:p w:rsidR="0048352F" w:rsidRDefault="00823E21" w:rsidP="00823E21">
      <w:pPr>
        <w:pStyle w:val="a6"/>
      </w:pPr>
      <w:r>
        <w:rPr>
          <w:rStyle w:val="a8"/>
        </w:rPr>
        <w:footnoteRef/>
      </w:r>
      <w:r>
        <w:t xml:space="preserve"> Сборник материалов по истории социалистического уголовного законодательства. - М., 1938.-С. 33.</w:t>
      </w:r>
    </w:p>
  </w:footnote>
  <w:footnote w:id="64">
    <w:p w:rsidR="00823E21" w:rsidRDefault="00823E21" w:rsidP="00823E21">
      <w:pPr>
        <w:pStyle w:val="a6"/>
      </w:pPr>
      <w:r>
        <w:rPr>
          <w:rStyle w:val="a8"/>
        </w:rPr>
        <w:footnoteRef/>
      </w:r>
      <w:r>
        <w:t xml:space="preserve"> Улицкий С.Я. Политические и правовые проблемы смертной казни. – Владивосток, 2004. – С.14.</w:t>
      </w:r>
    </w:p>
    <w:p w:rsidR="0048352F" w:rsidRDefault="0048352F" w:rsidP="00823E21">
      <w:pPr>
        <w:pStyle w:val="a6"/>
      </w:pPr>
    </w:p>
  </w:footnote>
  <w:footnote w:id="65">
    <w:p w:rsidR="0048352F" w:rsidRDefault="00823E21" w:rsidP="00823E21">
      <w:pPr>
        <w:pStyle w:val="a6"/>
      </w:pPr>
      <w:r>
        <w:rPr>
          <w:rStyle w:val="a8"/>
        </w:rPr>
        <w:footnoteRef/>
      </w:r>
      <w:r>
        <w:t xml:space="preserve"> Сборник материалов по истории социалистического уголовного законодательства. - М., 1938.-С. 38.</w:t>
      </w:r>
    </w:p>
  </w:footnote>
  <w:footnote w:id="66">
    <w:p w:rsidR="0048352F" w:rsidRDefault="00823E21" w:rsidP="00823E21">
      <w:pPr>
        <w:pStyle w:val="a6"/>
      </w:pPr>
      <w:r>
        <w:rPr>
          <w:rStyle w:val="a8"/>
        </w:rPr>
        <w:footnoteRef/>
      </w:r>
      <w:r>
        <w:t xml:space="preserve"> Жильцов С.В. Политический аспект смертной казни в Советской России периода диктатуры пролетариата (1917-1929гг.)// Правовая политика и правовая жизнь.- 2002.- №1. – С. 132.</w:t>
      </w:r>
    </w:p>
  </w:footnote>
  <w:footnote w:id="67">
    <w:p w:rsidR="00823E21" w:rsidRDefault="00823E21" w:rsidP="00823E21">
      <w:pPr>
        <w:pStyle w:val="a6"/>
      </w:pPr>
      <w:r>
        <w:rPr>
          <w:rStyle w:val="a8"/>
        </w:rPr>
        <w:footnoteRef/>
      </w:r>
      <w:r>
        <w:t xml:space="preserve"> Жильцов С.В. Политический аспект смертной казни в Советской России периода диктатуры пролетариата (1917-1929гг.)// Правовая политика и правовая жизнь.- 2002.- №1. – С. 132.</w:t>
      </w:r>
    </w:p>
    <w:p w:rsidR="0048352F" w:rsidRDefault="0048352F" w:rsidP="00823E21">
      <w:pPr>
        <w:pStyle w:val="a6"/>
      </w:pPr>
    </w:p>
  </w:footnote>
  <w:footnote w:id="68">
    <w:p w:rsidR="0048352F" w:rsidRDefault="00823E21" w:rsidP="00823E21">
      <w:pPr>
        <w:pStyle w:val="a6"/>
      </w:pPr>
      <w:r>
        <w:rPr>
          <w:rStyle w:val="a8"/>
        </w:rPr>
        <w:footnoteRef/>
      </w:r>
      <w:r>
        <w:t xml:space="preserve"> Страницы истории советского общества: Факты, проблемы, люди / под ред. А.Т. Кинкулькина. – М., 1989.- С. 78-79.</w:t>
      </w:r>
    </w:p>
  </w:footnote>
  <w:footnote w:id="69">
    <w:p w:rsidR="0048352F" w:rsidRDefault="00823E21" w:rsidP="00823E21">
      <w:pPr>
        <w:pStyle w:val="a6"/>
      </w:pPr>
      <w:r>
        <w:rPr>
          <w:rStyle w:val="a8"/>
        </w:rPr>
        <w:footnoteRef/>
      </w:r>
      <w:r>
        <w:t xml:space="preserve"> Сборник материалов по истории социалистического уголовного законодательства. - М., 1938.-С.65.</w:t>
      </w:r>
    </w:p>
  </w:footnote>
  <w:footnote w:id="70">
    <w:p w:rsidR="0048352F" w:rsidRDefault="00823E21" w:rsidP="00823E21">
      <w:pPr>
        <w:pStyle w:val="a6"/>
      </w:pPr>
      <w:r>
        <w:rPr>
          <w:rStyle w:val="a8"/>
        </w:rPr>
        <w:footnoteRef/>
      </w:r>
      <w:r>
        <w:t xml:space="preserve"> Михлин А. Эволюция законодательства о применении смертной казни. // Законность. – 1997.- №4.- С. 35.</w:t>
      </w:r>
    </w:p>
  </w:footnote>
  <w:footnote w:id="71">
    <w:p w:rsidR="00823E21" w:rsidRDefault="00823E21" w:rsidP="00823E21">
      <w:pPr>
        <w:pStyle w:val="a6"/>
      </w:pPr>
      <w:r>
        <w:rPr>
          <w:rStyle w:val="a8"/>
        </w:rPr>
        <w:footnoteRef/>
      </w:r>
      <w:r>
        <w:t xml:space="preserve"> Жильцов С.В. Политический аспект смертной казни в Советской России периода диктатуры пролетариата (1917-1929гг.)// Правовая политика и правовая жизнь.- 2002.- №1. – С. 134.</w:t>
      </w:r>
    </w:p>
    <w:p w:rsidR="0048352F" w:rsidRDefault="0048352F" w:rsidP="00823E21">
      <w:pPr>
        <w:pStyle w:val="a6"/>
      </w:pPr>
    </w:p>
  </w:footnote>
  <w:footnote w:id="72">
    <w:p w:rsidR="0048352F" w:rsidRDefault="00823E21" w:rsidP="00823E21">
      <w:pPr>
        <w:pStyle w:val="a6"/>
      </w:pPr>
      <w:r>
        <w:rPr>
          <w:rStyle w:val="a8"/>
        </w:rPr>
        <w:footnoteRef/>
      </w:r>
      <w:r>
        <w:t xml:space="preserve"> Сборник материалов по истории социалистического уголовного законодательства. - М., 1938.-С.105.</w:t>
      </w:r>
    </w:p>
  </w:footnote>
  <w:footnote w:id="73">
    <w:p w:rsidR="0048352F" w:rsidRDefault="00823E21" w:rsidP="00823E21">
      <w:pPr>
        <w:pStyle w:val="a6"/>
      </w:pPr>
      <w:r>
        <w:rPr>
          <w:rStyle w:val="a8"/>
        </w:rPr>
        <w:footnoteRef/>
      </w:r>
      <w:r>
        <w:t xml:space="preserve"> Сборник материалов по истории социалистического уголовного законодательства. - М., 1938.-С.117.</w:t>
      </w:r>
    </w:p>
  </w:footnote>
  <w:footnote w:id="74">
    <w:p w:rsidR="0048352F" w:rsidRDefault="00823E21" w:rsidP="00823E21">
      <w:pPr>
        <w:pStyle w:val="a6"/>
      </w:pPr>
      <w:r>
        <w:rPr>
          <w:rStyle w:val="a8"/>
        </w:rPr>
        <w:footnoteRef/>
      </w:r>
      <w:r>
        <w:t xml:space="preserve"> Жильцов С.В. Политический аспект смертной казни в Советской России периода диктатуры пролетариата (1917-1929гг.)// Правовая политика и правовая жизнь.- 2002.- №1. – С. 136.</w:t>
      </w:r>
    </w:p>
  </w:footnote>
  <w:footnote w:id="75">
    <w:p w:rsidR="0048352F" w:rsidRDefault="00823E21" w:rsidP="00823E21">
      <w:pPr>
        <w:pStyle w:val="a6"/>
      </w:pPr>
      <w:r>
        <w:rPr>
          <w:rStyle w:val="a8"/>
        </w:rPr>
        <w:footnoteRef/>
      </w:r>
      <w:r>
        <w:t xml:space="preserve"> Михлин А. Эволюция законодательства о применении смертной казни. // Законность. – 1997.- №4.- С.36.</w:t>
      </w:r>
    </w:p>
  </w:footnote>
  <w:footnote w:id="76">
    <w:p w:rsidR="0048352F" w:rsidRDefault="00823E21" w:rsidP="00823E21">
      <w:pPr>
        <w:pStyle w:val="a6"/>
      </w:pPr>
      <w:r>
        <w:rPr>
          <w:rStyle w:val="a8"/>
        </w:rPr>
        <w:footnoteRef/>
      </w:r>
      <w:r>
        <w:t xml:space="preserve"> Сборник материалов по истории социалистического уголовного законодательства. - М., 1938.-С. 180.</w:t>
      </w:r>
    </w:p>
  </w:footnote>
  <w:footnote w:id="77">
    <w:p w:rsidR="0048352F" w:rsidRDefault="00823E21" w:rsidP="00823E21">
      <w:pPr>
        <w:pStyle w:val="a6"/>
      </w:pPr>
      <w:r>
        <w:rPr>
          <w:rStyle w:val="a8"/>
        </w:rPr>
        <w:footnoteRef/>
      </w:r>
      <w:r>
        <w:t xml:space="preserve"> Михлин А. Эволюция законодательства о применении смертной казни. // Законность. – 1997.- №4.- С.36.</w:t>
      </w:r>
    </w:p>
  </w:footnote>
  <w:footnote w:id="78">
    <w:p w:rsidR="0048352F" w:rsidRDefault="00823E21" w:rsidP="00823E21">
      <w:pPr>
        <w:pStyle w:val="a6"/>
      </w:pPr>
      <w:r>
        <w:rPr>
          <w:rStyle w:val="a8"/>
        </w:rPr>
        <w:footnoteRef/>
      </w:r>
      <w:r>
        <w:t xml:space="preserve"> Сборник материалов по истории социалистического уголовного законодательства. - М., 1938.-С. 285-286.</w:t>
      </w:r>
    </w:p>
  </w:footnote>
  <w:footnote w:id="79">
    <w:p w:rsidR="0048352F" w:rsidRDefault="00823E21" w:rsidP="00823E21">
      <w:pPr>
        <w:pStyle w:val="a6"/>
      </w:pPr>
      <w:r>
        <w:rPr>
          <w:rStyle w:val="a8"/>
        </w:rPr>
        <w:footnoteRef/>
      </w:r>
      <w:r>
        <w:t xml:space="preserve"> Сборник материалов по истории социалистического уголовного законодательства. - М., 1938.-С.303-304.</w:t>
      </w:r>
    </w:p>
  </w:footnote>
  <w:footnote w:id="80">
    <w:p w:rsidR="0048352F" w:rsidRDefault="00823E21" w:rsidP="00823E21">
      <w:pPr>
        <w:pStyle w:val="a6"/>
      </w:pPr>
      <w:r>
        <w:rPr>
          <w:rStyle w:val="a8"/>
        </w:rPr>
        <w:footnoteRef/>
      </w:r>
      <w:r>
        <w:t xml:space="preserve"> Жильцов С.В. Уголовная политика Советского государства в сфере применения смертной казни в 30-х годах// Правовая политика и правовая жизнь.- 2001.- №3.- С. 119. </w:t>
      </w:r>
    </w:p>
  </w:footnote>
  <w:footnote w:id="81">
    <w:p w:rsidR="0048352F" w:rsidRDefault="00823E21" w:rsidP="00823E21">
      <w:pPr>
        <w:pStyle w:val="a6"/>
      </w:pPr>
      <w:r>
        <w:rPr>
          <w:rStyle w:val="a8"/>
        </w:rPr>
        <w:footnoteRef/>
      </w:r>
      <w:r>
        <w:t xml:space="preserve"> Кудрявцев В.Н., Трусов А.И. Политическая юстиция в СССР. – СПб, 2002. – С. 329-333.</w:t>
      </w:r>
    </w:p>
  </w:footnote>
  <w:footnote w:id="82">
    <w:p w:rsidR="0048352F" w:rsidRDefault="00823E21" w:rsidP="00823E21">
      <w:pPr>
        <w:pStyle w:val="a6"/>
      </w:pPr>
      <w:r>
        <w:rPr>
          <w:rStyle w:val="a8"/>
        </w:rPr>
        <w:footnoteRef/>
      </w:r>
      <w:r>
        <w:t xml:space="preserve"> Улицкий С.Я. Политические и правовые проблемы смертной казни. – Владивосток, 2004. – С.38.</w:t>
      </w:r>
    </w:p>
  </w:footnote>
  <w:footnote w:id="83">
    <w:p w:rsidR="0048352F" w:rsidRDefault="00823E21" w:rsidP="00823E21">
      <w:pPr>
        <w:pStyle w:val="a6"/>
      </w:pPr>
      <w:r>
        <w:rPr>
          <w:rStyle w:val="a8"/>
        </w:rPr>
        <w:footnoteRef/>
      </w:r>
      <w:r>
        <w:t xml:space="preserve"> Улицкий С.Я. Политические и правовые проблемы смертной казни. – Владивосток, 2004. – С.38-39.</w:t>
      </w:r>
    </w:p>
  </w:footnote>
  <w:footnote w:id="84">
    <w:p w:rsidR="0048352F" w:rsidRDefault="00823E21" w:rsidP="00823E21">
      <w:pPr>
        <w:pStyle w:val="a6"/>
      </w:pPr>
      <w:r>
        <w:rPr>
          <w:rStyle w:val="a8"/>
        </w:rPr>
        <w:footnoteRef/>
      </w:r>
      <w:r>
        <w:t xml:space="preserve"> Улицкий С.Я. Политические и правовые проблемы смертной казни. – Владивосток, 2004. – С.40.</w:t>
      </w:r>
    </w:p>
  </w:footnote>
  <w:footnote w:id="85">
    <w:p w:rsidR="0048352F" w:rsidRDefault="00823E21" w:rsidP="00823E21">
      <w:pPr>
        <w:pStyle w:val="a6"/>
      </w:pPr>
      <w:r>
        <w:rPr>
          <w:rStyle w:val="a8"/>
        </w:rPr>
        <w:footnoteRef/>
      </w:r>
      <w:r>
        <w:t xml:space="preserve"> Смертная казнь: «за» и «против» / под ред. С.Г. Келиной. – М., 1989. – С. 123-124.</w:t>
      </w:r>
    </w:p>
  </w:footnote>
  <w:footnote w:id="86">
    <w:p w:rsidR="0048352F" w:rsidRDefault="00823E21" w:rsidP="00823E21">
      <w:pPr>
        <w:pStyle w:val="a6"/>
      </w:pPr>
      <w:r>
        <w:rPr>
          <w:rStyle w:val="a8"/>
        </w:rPr>
        <w:footnoteRef/>
      </w:r>
      <w:r>
        <w:t xml:space="preserve"> Законы СССР и Постановления Верховного Совета СССР. – М., 1959. – С.36-37.</w:t>
      </w:r>
    </w:p>
  </w:footnote>
  <w:footnote w:id="87">
    <w:p w:rsidR="0048352F" w:rsidRDefault="00823E21" w:rsidP="00823E21">
      <w:pPr>
        <w:pStyle w:val="a6"/>
      </w:pPr>
      <w:r>
        <w:rPr>
          <w:rStyle w:val="a8"/>
        </w:rPr>
        <w:footnoteRef/>
      </w:r>
      <w:r>
        <w:t xml:space="preserve"> Уголовный кодекс РСФСР – М., 1993. – С.15.</w:t>
      </w:r>
    </w:p>
  </w:footnote>
  <w:footnote w:id="88">
    <w:p w:rsidR="0048352F" w:rsidRDefault="00823E21" w:rsidP="00823E21">
      <w:pPr>
        <w:pStyle w:val="a6"/>
      </w:pPr>
      <w:r>
        <w:rPr>
          <w:rStyle w:val="a8"/>
        </w:rPr>
        <w:footnoteRef/>
      </w:r>
      <w:r>
        <w:t xml:space="preserve"> Сборник законов СССР и Указов Президиума Верховного Совета СССР.- М., 1875. – С. 475-476.</w:t>
      </w:r>
    </w:p>
  </w:footnote>
  <w:footnote w:id="89">
    <w:p w:rsidR="0048352F" w:rsidRDefault="00823E21" w:rsidP="00823E21">
      <w:pPr>
        <w:pStyle w:val="a6"/>
      </w:pPr>
      <w:r>
        <w:rPr>
          <w:rStyle w:val="a8"/>
        </w:rPr>
        <w:footnoteRef/>
      </w:r>
      <w:r>
        <w:t xml:space="preserve"> Собрание действующего законодательства СССР. – М., 1875.- Т. 49. – С.221-222.</w:t>
      </w:r>
    </w:p>
  </w:footnote>
  <w:footnote w:id="90">
    <w:p w:rsidR="00823E21" w:rsidRDefault="00823E21" w:rsidP="00823E21">
      <w:pPr>
        <w:pStyle w:val="a6"/>
      </w:pPr>
      <w:r>
        <w:rPr>
          <w:rStyle w:val="a8"/>
        </w:rPr>
        <w:footnoteRef/>
      </w:r>
      <w:r>
        <w:t xml:space="preserve"> Улицкий С.Я. Политические и правовые проблемы смертной казни. – Владивосток, 2004. – С.55.</w:t>
      </w:r>
    </w:p>
    <w:p w:rsidR="0048352F" w:rsidRDefault="0048352F" w:rsidP="00823E21">
      <w:pPr>
        <w:pStyle w:val="a6"/>
      </w:pPr>
    </w:p>
  </w:footnote>
  <w:footnote w:id="91">
    <w:p w:rsidR="0048352F" w:rsidRDefault="00823E21" w:rsidP="00823E21">
      <w:pPr>
        <w:pStyle w:val="a6"/>
      </w:pPr>
      <w:r>
        <w:rPr>
          <w:rStyle w:val="a8"/>
        </w:rPr>
        <w:footnoteRef/>
      </w:r>
      <w:r>
        <w:t xml:space="preserve"> Улицкий С.Я. Политические и правовые проблемы смертной казни. – Владивосток, 2004. – С.61.</w:t>
      </w:r>
    </w:p>
  </w:footnote>
  <w:footnote w:id="92">
    <w:p w:rsidR="0048352F" w:rsidRDefault="00823E21" w:rsidP="00823E21">
      <w:pPr>
        <w:pStyle w:val="a6"/>
      </w:pPr>
      <w:r>
        <w:rPr>
          <w:rStyle w:val="a8"/>
        </w:rPr>
        <w:footnoteRef/>
      </w:r>
      <w:r>
        <w:t xml:space="preserve"> Кудрявцев В.Н., Трусов А.И. Политическая юстиция в СССР. – СПб, 2002. – С. 333.</w:t>
      </w:r>
    </w:p>
  </w:footnote>
  <w:footnote w:id="93">
    <w:p w:rsidR="0048352F" w:rsidRDefault="00823E21" w:rsidP="00823E21">
      <w:pPr>
        <w:pStyle w:val="a6"/>
      </w:pPr>
      <w:r>
        <w:rPr>
          <w:rStyle w:val="a8"/>
        </w:rPr>
        <w:footnoteRef/>
      </w:r>
      <w:r>
        <w:t xml:space="preserve"> А.В. Малько Смертная казнь в России: проблемы правовой политики// Правовая политика и правовая жизнь.  – 2002 .- №1. – С. 141.</w:t>
      </w:r>
    </w:p>
  </w:footnote>
  <w:footnote w:id="94">
    <w:p w:rsidR="0048352F" w:rsidRDefault="00823E21" w:rsidP="00823E21">
      <w:pPr>
        <w:pStyle w:val="a6"/>
      </w:pPr>
      <w:r>
        <w:rPr>
          <w:rStyle w:val="a8"/>
        </w:rPr>
        <w:footnoteRef/>
      </w:r>
      <w:r>
        <w:t xml:space="preserve"> Улицкий С.Я. Политические и правовые проблемы смертной казни. – Владивосток, 2004. – С.66.</w:t>
      </w:r>
    </w:p>
  </w:footnote>
  <w:footnote w:id="95">
    <w:p w:rsidR="0048352F" w:rsidRDefault="00823E21" w:rsidP="00823E21">
      <w:pPr>
        <w:pStyle w:val="a6"/>
      </w:pPr>
      <w:r>
        <w:rPr>
          <w:rStyle w:val="a8"/>
        </w:rPr>
        <w:footnoteRef/>
      </w:r>
      <w:r>
        <w:t xml:space="preserve"> Смертная казнь как исключительная и превентивная мера (международные и внутригосударственные аспекты) / Анисимов Л.Н., Анисимов А. Л. // Московский журнал международного права. – 2004. - №2. –С. 64-65.</w:t>
      </w:r>
    </w:p>
  </w:footnote>
  <w:footnote w:id="96">
    <w:p w:rsidR="0048352F" w:rsidRDefault="00823E21" w:rsidP="00823E21">
      <w:pPr>
        <w:pStyle w:val="a6"/>
      </w:pPr>
      <w:r>
        <w:rPr>
          <w:rStyle w:val="a8"/>
        </w:rPr>
        <w:footnoteRef/>
      </w:r>
      <w:r>
        <w:t xml:space="preserve"> Российская газета  -1995. - № 67. – 5 мая.</w:t>
      </w:r>
    </w:p>
  </w:footnote>
  <w:footnote w:id="97">
    <w:p w:rsidR="0048352F" w:rsidRDefault="00823E21" w:rsidP="00823E21">
      <w:pPr>
        <w:pStyle w:val="a6"/>
      </w:pPr>
      <w:r>
        <w:rPr>
          <w:rStyle w:val="a8"/>
        </w:rPr>
        <w:footnoteRef/>
      </w:r>
      <w:r>
        <w:t xml:space="preserve"> Российская газета. – 1996. - №94.- 21 мая. </w:t>
      </w:r>
    </w:p>
  </w:footnote>
  <w:footnote w:id="98">
    <w:p w:rsidR="0048352F" w:rsidRDefault="00823E21" w:rsidP="00823E21">
      <w:pPr>
        <w:pStyle w:val="a6"/>
      </w:pPr>
      <w:r>
        <w:rPr>
          <w:rStyle w:val="a8"/>
        </w:rPr>
        <w:footnoteRef/>
      </w:r>
      <w:r>
        <w:t xml:space="preserve"> А.В. Малько Смертная казнь в России: проблемы правовой политики// Правовая политика и правовая жизнь.  – 2002 .- №1. – С. 142.</w:t>
      </w:r>
    </w:p>
  </w:footnote>
  <w:footnote w:id="99">
    <w:p w:rsidR="0048352F" w:rsidRDefault="00823E21" w:rsidP="00823E21">
      <w:pPr>
        <w:pStyle w:val="a6"/>
      </w:pPr>
      <w:r>
        <w:rPr>
          <w:rStyle w:val="a8"/>
        </w:rPr>
        <w:footnoteRef/>
      </w:r>
      <w:r>
        <w:t xml:space="preserve"> Собрание законодательства РФ. – 1999. - №6. – СТ.867.</w:t>
      </w:r>
    </w:p>
  </w:footnote>
  <w:footnote w:id="100">
    <w:p w:rsidR="0048352F" w:rsidRDefault="00823E21" w:rsidP="00823E21">
      <w:pPr>
        <w:pStyle w:val="a6"/>
      </w:pPr>
      <w:r>
        <w:rPr>
          <w:rStyle w:val="a8"/>
        </w:rPr>
        <w:footnoteRef/>
      </w:r>
      <w:r>
        <w:t xml:space="preserve"> Конституция Российской Федерации. – СПб, 2000. – С.41.</w:t>
      </w:r>
    </w:p>
  </w:footnote>
  <w:footnote w:id="101">
    <w:p w:rsidR="0048352F" w:rsidRDefault="00823E21" w:rsidP="00823E21">
      <w:pPr>
        <w:pStyle w:val="a6"/>
      </w:pPr>
      <w:r>
        <w:rPr>
          <w:rStyle w:val="a8"/>
        </w:rPr>
        <w:footnoteRef/>
      </w:r>
      <w:r>
        <w:t xml:space="preserve"> И.Л. Петрухин Еще раз о смертной казни //  Юридический мир.- 2002. - №4. – С.6.</w:t>
      </w:r>
    </w:p>
  </w:footnote>
  <w:footnote w:id="102">
    <w:p w:rsidR="0048352F" w:rsidRDefault="00823E21" w:rsidP="00823E21">
      <w:pPr>
        <w:pStyle w:val="a6"/>
      </w:pPr>
      <w:r>
        <w:rPr>
          <w:rStyle w:val="a8"/>
        </w:rPr>
        <w:footnoteRef/>
      </w:r>
      <w:r>
        <w:t xml:space="preserve"> Гулиев В.Е. Отмена смертной казни - преступное непротивление злу насилием// Юридический мир. – 2002. - №11. – С.10.</w:t>
      </w:r>
    </w:p>
  </w:footnote>
  <w:footnote w:id="103">
    <w:p w:rsidR="0048352F" w:rsidRDefault="00823E21" w:rsidP="00823E21">
      <w:pPr>
        <w:pStyle w:val="a6"/>
      </w:pPr>
      <w:r>
        <w:rPr>
          <w:rStyle w:val="a8"/>
        </w:rPr>
        <w:footnoteRef/>
      </w:r>
      <w:r>
        <w:t xml:space="preserve"> Улицкий С.Я. Политические и правовые проблемы смертной казни. – Владивосток, 2004. – С.76.</w:t>
      </w:r>
    </w:p>
  </w:footnote>
  <w:footnote w:id="104">
    <w:p w:rsidR="0048352F" w:rsidRDefault="00823E21" w:rsidP="00823E21">
      <w:pPr>
        <w:pStyle w:val="a6"/>
      </w:pPr>
      <w:r>
        <w:rPr>
          <w:rStyle w:val="a8"/>
        </w:rPr>
        <w:footnoteRef/>
      </w:r>
      <w:r>
        <w:t xml:space="preserve"> Конституция Российской Федерации. – СПб, 2000. – С.8.</w:t>
      </w:r>
    </w:p>
  </w:footnote>
  <w:footnote w:id="105">
    <w:p w:rsidR="0048352F" w:rsidRDefault="00823E21" w:rsidP="00823E21">
      <w:pPr>
        <w:pStyle w:val="a6"/>
      </w:pPr>
      <w:r>
        <w:rPr>
          <w:rStyle w:val="a8"/>
        </w:rPr>
        <w:footnoteRef/>
      </w:r>
      <w:r>
        <w:t xml:space="preserve"> Уголовный кодекс Российской Федерации. – М., 2005. – С.42.</w:t>
      </w:r>
    </w:p>
  </w:footnote>
  <w:footnote w:id="106">
    <w:p w:rsidR="0048352F" w:rsidRDefault="00823E21" w:rsidP="00823E21">
      <w:pPr>
        <w:pStyle w:val="a6"/>
      </w:pPr>
      <w:r>
        <w:rPr>
          <w:rStyle w:val="a8"/>
        </w:rPr>
        <w:footnoteRef/>
      </w:r>
      <w:r>
        <w:t xml:space="preserve"> Уголовно-исполнительный кодекс Российской Федерации. – М., 2003. – С.76.</w:t>
      </w:r>
    </w:p>
  </w:footnote>
  <w:footnote w:id="107">
    <w:p w:rsidR="0048352F" w:rsidRDefault="00823E21" w:rsidP="00823E21">
      <w:pPr>
        <w:pStyle w:val="a6"/>
      </w:pPr>
      <w:r>
        <w:rPr>
          <w:rStyle w:val="a8"/>
        </w:rPr>
        <w:footnoteRef/>
      </w:r>
      <w:r>
        <w:t xml:space="preserve"> Бабаев М.М. Смертная казнь – последняя надежда общества? // Юридический мир. – 2002. - №10.- С. 11.</w:t>
      </w:r>
    </w:p>
  </w:footnote>
  <w:footnote w:id="108">
    <w:p w:rsidR="0048352F" w:rsidRDefault="00823E21" w:rsidP="00823E21">
      <w:pPr>
        <w:pStyle w:val="a6"/>
      </w:pPr>
      <w:r>
        <w:rPr>
          <w:rStyle w:val="a8"/>
        </w:rPr>
        <w:footnoteRef/>
      </w:r>
      <w:r>
        <w:t xml:space="preserve"> Михлин А.С. Смертная казнь – быть ли ей в России?// Журнал российского права.- 1998.- №10-11.- С.141-142.</w:t>
      </w:r>
    </w:p>
  </w:footnote>
  <w:footnote w:id="109">
    <w:p w:rsidR="0048352F" w:rsidRDefault="00823E21" w:rsidP="00823E21">
      <w:pPr>
        <w:pStyle w:val="a6"/>
      </w:pPr>
      <w:r>
        <w:rPr>
          <w:rStyle w:val="a8"/>
        </w:rPr>
        <w:footnoteRef/>
      </w:r>
      <w:r>
        <w:t xml:space="preserve"> Гулиев В.Е. Отмена смертной казни - преступное непротивление злу насилием// Юридический мир. – 2002. - №11. – С.7.</w:t>
      </w:r>
    </w:p>
  </w:footnote>
  <w:footnote w:id="110">
    <w:p w:rsidR="0048352F" w:rsidRDefault="00823E21" w:rsidP="00823E21">
      <w:pPr>
        <w:pStyle w:val="a6"/>
      </w:pPr>
      <w:r>
        <w:rPr>
          <w:rStyle w:val="a8"/>
        </w:rPr>
        <w:footnoteRef/>
      </w:r>
      <w:r>
        <w:t xml:space="preserve"> А.В. Малько Смертная казнь в России: проблемы правовой политики// Правовая политика и правовая жизнь.  – 2002 .- №1. – С. 157.</w:t>
      </w:r>
    </w:p>
  </w:footnote>
  <w:footnote w:id="111">
    <w:p w:rsidR="00823E21" w:rsidRDefault="00823E21" w:rsidP="00823E21">
      <w:pPr>
        <w:pStyle w:val="a6"/>
      </w:pPr>
      <w:r>
        <w:rPr>
          <w:rStyle w:val="a8"/>
        </w:rPr>
        <w:footnoteRef/>
      </w:r>
      <w:r>
        <w:t xml:space="preserve"> Смертная казнь как исключительная и превентивная мера (международные и внутригосударственные аспекты) / Анисимов Л.Н., Анисимов А. Л. // Московский журнал международного права. – 2004. - №2. –С.70</w:t>
      </w:r>
    </w:p>
    <w:p w:rsidR="0048352F" w:rsidRDefault="0048352F" w:rsidP="00823E21">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E7EFA"/>
    <w:multiLevelType w:val="hybridMultilevel"/>
    <w:tmpl w:val="8EE800B6"/>
    <w:lvl w:ilvl="0" w:tplc="AA144A5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61273FA"/>
    <w:multiLevelType w:val="multilevel"/>
    <w:tmpl w:val="2742900A"/>
    <w:lvl w:ilvl="0">
      <w:start w:val="2"/>
      <w:numFmt w:val="decimal"/>
      <w:lvlText w:val="%1."/>
      <w:lvlJc w:val="left"/>
      <w:pPr>
        <w:tabs>
          <w:tab w:val="num" w:pos="851"/>
        </w:tabs>
        <w:ind w:firstLine="964"/>
      </w:pPr>
      <w:rPr>
        <w:rFonts w:cs="Times New Roman" w:hint="default"/>
      </w:rPr>
    </w:lvl>
    <w:lvl w:ilvl="1">
      <w:start w:val="1"/>
      <w:numFmt w:val="decimal"/>
      <w:isLgl/>
      <w:lvlText w:val="%1.%2."/>
      <w:lvlJc w:val="left"/>
      <w:pPr>
        <w:tabs>
          <w:tab w:val="num" w:pos="1684"/>
        </w:tabs>
        <w:ind w:left="1684" w:hanging="720"/>
      </w:pPr>
      <w:rPr>
        <w:rFonts w:cs="Times New Roman" w:hint="default"/>
      </w:rPr>
    </w:lvl>
    <w:lvl w:ilvl="2">
      <w:start w:val="1"/>
      <w:numFmt w:val="decimal"/>
      <w:isLgl/>
      <w:lvlText w:val="%1.%2.%3."/>
      <w:lvlJc w:val="left"/>
      <w:pPr>
        <w:tabs>
          <w:tab w:val="num" w:pos="1684"/>
        </w:tabs>
        <w:ind w:left="1684" w:hanging="720"/>
      </w:pPr>
      <w:rPr>
        <w:rFonts w:cs="Times New Roman" w:hint="default"/>
      </w:rPr>
    </w:lvl>
    <w:lvl w:ilvl="3">
      <w:start w:val="1"/>
      <w:numFmt w:val="decimal"/>
      <w:isLgl/>
      <w:lvlText w:val="%1.%2.%3.%4."/>
      <w:lvlJc w:val="left"/>
      <w:pPr>
        <w:tabs>
          <w:tab w:val="num" w:pos="2044"/>
        </w:tabs>
        <w:ind w:left="2044" w:hanging="1080"/>
      </w:pPr>
      <w:rPr>
        <w:rFonts w:cs="Times New Roman" w:hint="default"/>
      </w:rPr>
    </w:lvl>
    <w:lvl w:ilvl="4">
      <w:start w:val="1"/>
      <w:numFmt w:val="decimal"/>
      <w:isLgl/>
      <w:lvlText w:val="%1.%2.%3.%4.%5."/>
      <w:lvlJc w:val="left"/>
      <w:pPr>
        <w:tabs>
          <w:tab w:val="num" w:pos="2044"/>
        </w:tabs>
        <w:ind w:left="2044" w:hanging="1080"/>
      </w:pPr>
      <w:rPr>
        <w:rFonts w:cs="Times New Roman" w:hint="default"/>
      </w:rPr>
    </w:lvl>
    <w:lvl w:ilvl="5">
      <w:start w:val="1"/>
      <w:numFmt w:val="decimal"/>
      <w:isLgl/>
      <w:lvlText w:val="%1.%2.%3.%4.%5.%6."/>
      <w:lvlJc w:val="left"/>
      <w:pPr>
        <w:tabs>
          <w:tab w:val="num" w:pos="2404"/>
        </w:tabs>
        <w:ind w:left="2404" w:hanging="1440"/>
      </w:pPr>
      <w:rPr>
        <w:rFonts w:cs="Times New Roman" w:hint="default"/>
      </w:rPr>
    </w:lvl>
    <w:lvl w:ilvl="6">
      <w:start w:val="1"/>
      <w:numFmt w:val="decimal"/>
      <w:isLgl/>
      <w:lvlText w:val="%1.%2.%3.%4.%5.%6.%7."/>
      <w:lvlJc w:val="left"/>
      <w:pPr>
        <w:tabs>
          <w:tab w:val="num" w:pos="2764"/>
        </w:tabs>
        <w:ind w:left="2764" w:hanging="1800"/>
      </w:pPr>
      <w:rPr>
        <w:rFonts w:cs="Times New Roman" w:hint="default"/>
      </w:rPr>
    </w:lvl>
    <w:lvl w:ilvl="7">
      <w:start w:val="1"/>
      <w:numFmt w:val="decimal"/>
      <w:isLgl/>
      <w:lvlText w:val="%1.%2.%3.%4.%5.%6.%7.%8."/>
      <w:lvlJc w:val="left"/>
      <w:pPr>
        <w:tabs>
          <w:tab w:val="num" w:pos="2764"/>
        </w:tabs>
        <w:ind w:left="2764" w:hanging="1800"/>
      </w:pPr>
      <w:rPr>
        <w:rFonts w:cs="Times New Roman" w:hint="default"/>
      </w:rPr>
    </w:lvl>
    <w:lvl w:ilvl="8">
      <w:start w:val="1"/>
      <w:numFmt w:val="decimal"/>
      <w:isLgl/>
      <w:lvlText w:val="%1.%2.%3.%4.%5.%6.%7.%8.%9."/>
      <w:lvlJc w:val="left"/>
      <w:pPr>
        <w:tabs>
          <w:tab w:val="num" w:pos="3124"/>
        </w:tabs>
        <w:ind w:left="3124" w:hanging="2160"/>
      </w:pPr>
      <w:rPr>
        <w:rFonts w:cs="Times New Roman" w:hint="default"/>
      </w:rPr>
    </w:lvl>
  </w:abstractNum>
  <w:abstractNum w:abstractNumId="2">
    <w:nsid w:val="1A2D785C"/>
    <w:multiLevelType w:val="hybridMultilevel"/>
    <w:tmpl w:val="B6E85DE6"/>
    <w:lvl w:ilvl="0" w:tplc="5686B05C">
      <w:start w:val="1"/>
      <w:numFmt w:val="decimal"/>
      <w:lvlText w:val="%1."/>
      <w:lvlJc w:val="left"/>
      <w:pPr>
        <w:tabs>
          <w:tab w:val="num" w:pos="851"/>
        </w:tabs>
        <w:ind w:firstLine="851"/>
      </w:pPr>
      <w:rPr>
        <w:rFonts w:cs="Times New Roman" w:hint="default"/>
      </w:rPr>
    </w:lvl>
    <w:lvl w:ilvl="1" w:tplc="976ED0A4">
      <w:start w:val="1"/>
      <w:numFmt w:val="lowerLetter"/>
      <w:lvlText w:val="%2."/>
      <w:lvlJc w:val="left"/>
      <w:pPr>
        <w:tabs>
          <w:tab w:val="num" w:pos="851"/>
        </w:tabs>
        <w:ind w:firstLine="964"/>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95F64F8"/>
    <w:multiLevelType w:val="hybridMultilevel"/>
    <w:tmpl w:val="75FCAC14"/>
    <w:lvl w:ilvl="0" w:tplc="58566CA8">
      <w:start w:val="1"/>
      <w:numFmt w:val="bullet"/>
      <w:lvlText w:val=""/>
      <w:lvlJc w:val="left"/>
      <w:pPr>
        <w:tabs>
          <w:tab w:val="num" w:pos="1844"/>
        </w:tabs>
        <w:ind w:left="880" w:firstLine="964"/>
      </w:pPr>
      <w:rPr>
        <w:rFonts w:ascii="Symbol" w:hAnsi="Symbol" w:hint="default"/>
      </w:rPr>
    </w:lvl>
    <w:lvl w:ilvl="1" w:tplc="04190003" w:tentative="1">
      <w:start w:val="1"/>
      <w:numFmt w:val="bullet"/>
      <w:lvlText w:val="o"/>
      <w:lvlJc w:val="left"/>
      <w:pPr>
        <w:tabs>
          <w:tab w:val="num" w:pos="2320"/>
        </w:tabs>
        <w:ind w:left="2320" w:hanging="360"/>
      </w:pPr>
      <w:rPr>
        <w:rFonts w:ascii="Courier New" w:hAnsi="Courier New" w:hint="default"/>
      </w:rPr>
    </w:lvl>
    <w:lvl w:ilvl="2" w:tplc="04190005" w:tentative="1">
      <w:start w:val="1"/>
      <w:numFmt w:val="bullet"/>
      <w:lvlText w:val=""/>
      <w:lvlJc w:val="left"/>
      <w:pPr>
        <w:tabs>
          <w:tab w:val="num" w:pos="3040"/>
        </w:tabs>
        <w:ind w:left="3040" w:hanging="360"/>
      </w:pPr>
      <w:rPr>
        <w:rFonts w:ascii="Wingdings" w:hAnsi="Wingdings" w:hint="default"/>
      </w:rPr>
    </w:lvl>
    <w:lvl w:ilvl="3" w:tplc="04190001" w:tentative="1">
      <w:start w:val="1"/>
      <w:numFmt w:val="bullet"/>
      <w:lvlText w:val=""/>
      <w:lvlJc w:val="left"/>
      <w:pPr>
        <w:tabs>
          <w:tab w:val="num" w:pos="3760"/>
        </w:tabs>
        <w:ind w:left="3760" w:hanging="360"/>
      </w:pPr>
      <w:rPr>
        <w:rFonts w:ascii="Symbol" w:hAnsi="Symbol" w:hint="default"/>
      </w:rPr>
    </w:lvl>
    <w:lvl w:ilvl="4" w:tplc="04190003" w:tentative="1">
      <w:start w:val="1"/>
      <w:numFmt w:val="bullet"/>
      <w:lvlText w:val="o"/>
      <w:lvlJc w:val="left"/>
      <w:pPr>
        <w:tabs>
          <w:tab w:val="num" w:pos="4480"/>
        </w:tabs>
        <w:ind w:left="4480" w:hanging="360"/>
      </w:pPr>
      <w:rPr>
        <w:rFonts w:ascii="Courier New" w:hAnsi="Courier New" w:hint="default"/>
      </w:rPr>
    </w:lvl>
    <w:lvl w:ilvl="5" w:tplc="04190005" w:tentative="1">
      <w:start w:val="1"/>
      <w:numFmt w:val="bullet"/>
      <w:lvlText w:val=""/>
      <w:lvlJc w:val="left"/>
      <w:pPr>
        <w:tabs>
          <w:tab w:val="num" w:pos="5200"/>
        </w:tabs>
        <w:ind w:left="5200" w:hanging="360"/>
      </w:pPr>
      <w:rPr>
        <w:rFonts w:ascii="Wingdings" w:hAnsi="Wingdings" w:hint="default"/>
      </w:rPr>
    </w:lvl>
    <w:lvl w:ilvl="6" w:tplc="04190001" w:tentative="1">
      <w:start w:val="1"/>
      <w:numFmt w:val="bullet"/>
      <w:lvlText w:val=""/>
      <w:lvlJc w:val="left"/>
      <w:pPr>
        <w:tabs>
          <w:tab w:val="num" w:pos="5920"/>
        </w:tabs>
        <w:ind w:left="5920" w:hanging="360"/>
      </w:pPr>
      <w:rPr>
        <w:rFonts w:ascii="Symbol" w:hAnsi="Symbol" w:hint="default"/>
      </w:rPr>
    </w:lvl>
    <w:lvl w:ilvl="7" w:tplc="04190003" w:tentative="1">
      <w:start w:val="1"/>
      <w:numFmt w:val="bullet"/>
      <w:lvlText w:val="o"/>
      <w:lvlJc w:val="left"/>
      <w:pPr>
        <w:tabs>
          <w:tab w:val="num" w:pos="6640"/>
        </w:tabs>
        <w:ind w:left="6640" w:hanging="360"/>
      </w:pPr>
      <w:rPr>
        <w:rFonts w:ascii="Courier New" w:hAnsi="Courier New" w:hint="default"/>
      </w:rPr>
    </w:lvl>
    <w:lvl w:ilvl="8" w:tplc="04190005" w:tentative="1">
      <w:start w:val="1"/>
      <w:numFmt w:val="bullet"/>
      <w:lvlText w:val=""/>
      <w:lvlJc w:val="left"/>
      <w:pPr>
        <w:tabs>
          <w:tab w:val="num" w:pos="7360"/>
        </w:tabs>
        <w:ind w:left="7360" w:hanging="360"/>
      </w:pPr>
      <w:rPr>
        <w:rFonts w:ascii="Wingdings" w:hAnsi="Wingdings" w:hint="default"/>
      </w:rPr>
    </w:lvl>
  </w:abstractNum>
  <w:abstractNum w:abstractNumId="4">
    <w:nsid w:val="2FF8720A"/>
    <w:multiLevelType w:val="singleLevel"/>
    <w:tmpl w:val="8E364D50"/>
    <w:lvl w:ilvl="0">
      <w:start w:val="1"/>
      <w:numFmt w:val="decimal"/>
      <w:lvlText w:val="%1)"/>
      <w:legacy w:legacy="1" w:legacySpace="0" w:legacyIndent="334"/>
      <w:lvlJc w:val="left"/>
      <w:rPr>
        <w:rFonts w:ascii="Times New Roman" w:hAnsi="Times New Roman" w:cs="Times New Roman" w:hint="default"/>
      </w:rPr>
    </w:lvl>
  </w:abstractNum>
  <w:abstractNum w:abstractNumId="5">
    <w:nsid w:val="35A411DA"/>
    <w:multiLevelType w:val="multilevel"/>
    <w:tmpl w:val="67FCA60C"/>
    <w:lvl w:ilvl="0">
      <w:numFmt w:val="none"/>
      <w:lvlText w:val=""/>
      <w:lvlJc w:val="left"/>
      <w:pPr>
        <w:tabs>
          <w:tab w:val="num" w:pos="360"/>
        </w:tabs>
      </w:pPr>
      <w:rPr>
        <w:rFonts w:cs="Times New Roman"/>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6">
    <w:nsid w:val="52C814EA"/>
    <w:multiLevelType w:val="hybridMultilevel"/>
    <w:tmpl w:val="F8683652"/>
    <w:lvl w:ilvl="0" w:tplc="58566CA8">
      <w:start w:val="1"/>
      <w:numFmt w:val="bullet"/>
      <w:lvlText w:val=""/>
      <w:lvlJc w:val="left"/>
      <w:pPr>
        <w:tabs>
          <w:tab w:val="num" w:pos="964"/>
        </w:tabs>
        <w:ind w:firstLine="96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4DE035A"/>
    <w:multiLevelType w:val="multilevel"/>
    <w:tmpl w:val="C56AE6FC"/>
    <w:lvl w:ilvl="0">
      <w:numFmt w:val="none"/>
      <w:lvlText w:val=""/>
      <w:lvlJc w:val="left"/>
      <w:pPr>
        <w:tabs>
          <w:tab w:val="num" w:pos="360"/>
        </w:tabs>
      </w:pPr>
      <w:rPr>
        <w:rFonts w:cs="Times New Roman"/>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8">
    <w:nsid w:val="681F2C7A"/>
    <w:multiLevelType w:val="hybridMultilevel"/>
    <w:tmpl w:val="EDD83554"/>
    <w:lvl w:ilvl="0" w:tplc="4C18BE36">
      <w:numFmt w:val="none"/>
      <w:lvlText w:val=""/>
      <w:lvlJc w:val="left"/>
      <w:pPr>
        <w:tabs>
          <w:tab w:val="num" w:pos="360"/>
        </w:tabs>
      </w:pPr>
      <w:rPr>
        <w:rFonts w:cs="Times New Roman"/>
      </w:rPr>
    </w:lvl>
    <w:lvl w:ilvl="1" w:tplc="9CC6F352" w:tentative="1">
      <w:start w:val="1"/>
      <w:numFmt w:val="lowerLetter"/>
      <w:lvlText w:val="%2."/>
      <w:lvlJc w:val="left"/>
      <w:pPr>
        <w:tabs>
          <w:tab w:val="num" w:pos="1440"/>
        </w:tabs>
        <w:ind w:left="1440" w:hanging="360"/>
      </w:pPr>
      <w:rPr>
        <w:rFonts w:cs="Times New Roman"/>
      </w:rPr>
    </w:lvl>
    <w:lvl w:ilvl="2" w:tplc="2AC880FA" w:tentative="1">
      <w:start w:val="1"/>
      <w:numFmt w:val="lowerRoman"/>
      <w:lvlText w:val="%3."/>
      <w:lvlJc w:val="right"/>
      <w:pPr>
        <w:tabs>
          <w:tab w:val="num" w:pos="2160"/>
        </w:tabs>
        <w:ind w:left="2160" w:hanging="180"/>
      </w:pPr>
      <w:rPr>
        <w:rFonts w:cs="Times New Roman"/>
      </w:rPr>
    </w:lvl>
    <w:lvl w:ilvl="3" w:tplc="86D66312" w:tentative="1">
      <w:start w:val="1"/>
      <w:numFmt w:val="decimal"/>
      <w:lvlText w:val="%4."/>
      <w:lvlJc w:val="left"/>
      <w:pPr>
        <w:tabs>
          <w:tab w:val="num" w:pos="2880"/>
        </w:tabs>
        <w:ind w:left="2880" w:hanging="360"/>
      </w:pPr>
      <w:rPr>
        <w:rFonts w:cs="Times New Roman"/>
      </w:rPr>
    </w:lvl>
    <w:lvl w:ilvl="4" w:tplc="436ABA9E" w:tentative="1">
      <w:start w:val="1"/>
      <w:numFmt w:val="lowerLetter"/>
      <w:lvlText w:val="%5."/>
      <w:lvlJc w:val="left"/>
      <w:pPr>
        <w:tabs>
          <w:tab w:val="num" w:pos="3600"/>
        </w:tabs>
        <w:ind w:left="3600" w:hanging="360"/>
      </w:pPr>
      <w:rPr>
        <w:rFonts w:cs="Times New Roman"/>
      </w:rPr>
    </w:lvl>
    <w:lvl w:ilvl="5" w:tplc="F156F696" w:tentative="1">
      <w:start w:val="1"/>
      <w:numFmt w:val="lowerRoman"/>
      <w:lvlText w:val="%6."/>
      <w:lvlJc w:val="right"/>
      <w:pPr>
        <w:tabs>
          <w:tab w:val="num" w:pos="4320"/>
        </w:tabs>
        <w:ind w:left="4320" w:hanging="180"/>
      </w:pPr>
      <w:rPr>
        <w:rFonts w:cs="Times New Roman"/>
      </w:rPr>
    </w:lvl>
    <w:lvl w:ilvl="6" w:tplc="6930E302" w:tentative="1">
      <w:start w:val="1"/>
      <w:numFmt w:val="decimal"/>
      <w:lvlText w:val="%7."/>
      <w:lvlJc w:val="left"/>
      <w:pPr>
        <w:tabs>
          <w:tab w:val="num" w:pos="5040"/>
        </w:tabs>
        <w:ind w:left="5040" w:hanging="360"/>
      </w:pPr>
      <w:rPr>
        <w:rFonts w:cs="Times New Roman"/>
      </w:rPr>
    </w:lvl>
    <w:lvl w:ilvl="7" w:tplc="82162DBE" w:tentative="1">
      <w:start w:val="1"/>
      <w:numFmt w:val="lowerLetter"/>
      <w:lvlText w:val="%8."/>
      <w:lvlJc w:val="left"/>
      <w:pPr>
        <w:tabs>
          <w:tab w:val="num" w:pos="5760"/>
        </w:tabs>
        <w:ind w:left="5760" w:hanging="360"/>
      </w:pPr>
      <w:rPr>
        <w:rFonts w:cs="Times New Roman"/>
      </w:rPr>
    </w:lvl>
    <w:lvl w:ilvl="8" w:tplc="4918A802" w:tentative="1">
      <w:start w:val="1"/>
      <w:numFmt w:val="lowerRoman"/>
      <w:lvlText w:val="%9."/>
      <w:lvlJc w:val="right"/>
      <w:pPr>
        <w:tabs>
          <w:tab w:val="num" w:pos="6480"/>
        </w:tabs>
        <w:ind w:left="6480" w:hanging="180"/>
      </w:pPr>
      <w:rPr>
        <w:rFonts w:cs="Times New Roman"/>
      </w:rPr>
    </w:lvl>
  </w:abstractNum>
  <w:abstractNum w:abstractNumId="9">
    <w:nsid w:val="6C6E7BC5"/>
    <w:multiLevelType w:val="hybridMultilevel"/>
    <w:tmpl w:val="306E4396"/>
    <w:lvl w:ilvl="0" w:tplc="B032E860">
      <w:start w:val="1"/>
      <w:numFmt w:val="bullet"/>
      <w:lvlText w:val=""/>
      <w:lvlJc w:val="left"/>
      <w:pPr>
        <w:tabs>
          <w:tab w:val="num" w:pos="1571"/>
        </w:tabs>
        <w:ind w:left="720" w:firstLine="85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9"/>
  </w:num>
  <w:num w:numId="4">
    <w:abstractNumId w:val="4"/>
  </w:num>
  <w:num w:numId="5">
    <w:abstractNumId w:val="6"/>
  </w:num>
  <w:num w:numId="6">
    <w:abstractNumId w:val="3"/>
  </w:num>
  <w:num w:numId="7">
    <w:abstractNumId w:val="7"/>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0CF9"/>
    <w:rsid w:val="00036D49"/>
    <w:rsid w:val="001A52E6"/>
    <w:rsid w:val="00253120"/>
    <w:rsid w:val="003D5CBE"/>
    <w:rsid w:val="003E1BC9"/>
    <w:rsid w:val="00423B06"/>
    <w:rsid w:val="00461BEE"/>
    <w:rsid w:val="0048352F"/>
    <w:rsid w:val="005806AC"/>
    <w:rsid w:val="005E0638"/>
    <w:rsid w:val="007A7958"/>
    <w:rsid w:val="00823E21"/>
    <w:rsid w:val="00861953"/>
    <w:rsid w:val="0093488B"/>
    <w:rsid w:val="00A2559E"/>
    <w:rsid w:val="00B27FC7"/>
    <w:rsid w:val="00BE3222"/>
    <w:rsid w:val="00BE6B2C"/>
    <w:rsid w:val="00D46E7E"/>
    <w:rsid w:val="00F80CF9"/>
    <w:rsid w:val="00FA7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CA6111-111F-456A-925C-1C28D3A2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23E21"/>
    <w:pPr>
      <w:widowControl w:val="0"/>
      <w:tabs>
        <w:tab w:val="center" w:pos="4677"/>
        <w:tab w:val="right" w:pos="9355"/>
      </w:tabs>
      <w:autoSpaceDE w:val="0"/>
      <w:autoSpaceDN w:val="0"/>
      <w:adjustRightInd w:val="0"/>
    </w:pPr>
    <w:rPr>
      <w:sz w:val="20"/>
      <w:szCs w:val="20"/>
    </w:rPr>
  </w:style>
  <w:style w:type="character" w:customStyle="1" w:styleId="a4">
    <w:name w:val="Верхний колонтитул Знак"/>
    <w:link w:val="a3"/>
    <w:uiPriority w:val="99"/>
    <w:locked/>
    <w:rsid w:val="00823E21"/>
    <w:rPr>
      <w:rFonts w:cs="Times New Roman"/>
    </w:rPr>
  </w:style>
  <w:style w:type="character" w:styleId="a5">
    <w:name w:val="page number"/>
    <w:uiPriority w:val="99"/>
    <w:rsid w:val="00823E21"/>
    <w:rPr>
      <w:rFonts w:cs="Times New Roman"/>
    </w:rPr>
  </w:style>
  <w:style w:type="paragraph" w:styleId="a6">
    <w:name w:val="footnote text"/>
    <w:basedOn w:val="a"/>
    <w:link w:val="a7"/>
    <w:uiPriority w:val="99"/>
    <w:rsid w:val="00823E21"/>
    <w:rPr>
      <w:sz w:val="20"/>
      <w:szCs w:val="20"/>
    </w:rPr>
  </w:style>
  <w:style w:type="character" w:customStyle="1" w:styleId="a7">
    <w:name w:val="Текст сноски Знак"/>
    <w:link w:val="a6"/>
    <w:uiPriority w:val="99"/>
    <w:locked/>
    <w:rsid w:val="00823E21"/>
    <w:rPr>
      <w:rFonts w:cs="Times New Roman"/>
    </w:rPr>
  </w:style>
  <w:style w:type="character" w:styleId="a8">
    <w:name w:val="footnote reference"/>
    <w:uiPriority w:val="99"/>
    <w:rsid w:val="00823E21"/>
    <w:rPr>
      <w:rFonts w:cs="Times New Roman"/>
      <w:vertAlign w:val="superscript"/>
    </w:rPr>
  </w:style>
  <w:style w:type="paragraph" w:styleId="a9">
    <w:name w:val="footer"/>
    <w:basedOn w:val="a"/>
    <w:link w:val="aa"/>
    <w:uiPriority w:val="99"/>
    <w:rsid w:val="00823E21"/>
    <w:pPr>
      <w:widowControl w:val="0"/>
      <w:tabs>
        <w:tab w:val="center" w:pos="4677"/>
        <w:tab w:val="right" w:pos="9355"/>
      </w:tabs>
      <w:autoSpaceDE w:val="0"/>
      <w:autoSpaceDN w:val="0"/>
      <w:adjustRightInd w:val="0"/>
    </w:pPr>
    <w:rPr>
      <w:sz w:val="20"/>
      <w:szCs w:val="20"/>
    </w:rPr>
  </w:style>
  <w:style w:type="character" w:customStyle="1" w:styleId="aa">
    <w:name w:val="Нижний колонтитул Знак"/>
    <w:link w:val="a9"/>
    <w:uiPriority w:val="99"/>
    <w:locked/>
    <w:rsid w:val="00823E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14862</Words>
  <Characters>84714</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House</Company>
  <LinksUpToDate>false</LinksUpToDate>
  <CharactersWithSpaces>99378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admin</cp:lastModifiedBy>
  <cp:revision>2</cp:revision>
  <cp:lastPrinted>2006-02-28T19:22:00Z</cp:lastPrinted>
  <dcterms:created xsi:type="dcterms:W3CDTF">2014-03-07T06:43:00Z</dcterms:created>
  <dcterms:modified xsi:type="dcterms:W3CDTF">2014-03-07T06:43:00Z</dcterms:modified>
</cp:coreProperties>
</file>