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A5" w:rsidRDefault="00964278" w:rsidP="00D131A5">
      <w:pPr>
        <w:pStyle w:val="afc"/>
      </w:pPr>
      <w:r w:rsidRPr="00D131A5">
        <w:t>Оглавление</w:t>
      </w:r>
    </w:p>
    <w:p w:rsidR="00D131A5" w:rsidRPr="00D131A5" w:rsidRDefault="00D131A5" w:rsidP="00D131A5">
      <w:pPr>
        <w:pStyle w:val="afc"/>
      </w:pPr>
    </w:p>
    <w:p w:rsidR="00F10FB7" w:rsidRDefault="00F10FB7">
      <w:pPr>
        <w:pStyle w:val="12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B24CE">
        <w:rPr>
          <w:rStyle w:val="af3"/>
          <w:noProof/>
        </w:rPr>
        <w:t>Введение</w:t>
      </w:r>
    </w:p>
    <w:p w:rsidR="00F10FB7" w:rsidRDefault="00F10FB7">
      <w:pPr>
        <w:pStyle w:val="12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B24CE">
        <w:rPr>
          <w:rStyle w:val="af3"/>
          <w:noProof/>
        </w:rPr>
        <w:t>Глава 1. Общие положения о собственности</w:t>
      </w:r>
    </w:p>
    <w:p w:rsidR="00F10FB7" w:rsidRDefault="00F10FB7">
      <w:pPr>
        <w:pStyle w:val="12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B24CE">
        <w:rPr>
          <w:rStyle w:val="af3"/>
          <w:noProof/>
          <w:snapToGrid w:val="0"/>
        </w:rPr>
        <w:t xml:space="preserve">1.1 </w:t>
      </w:r>
      <w:r w:rsidRPr="00EB24CE">
        <w:rPr>
          <w:rStyle w:val="af3"/>
          <w:noProof/>
        </w:rPr>
        <w:t>Понятие права собственности</w:t>
      </w:r>
    </w:p>
    <w:p w:rsidR="00F10FB7" w:rsidRDefault="00F10FB7">
      <w:pPr>
        <w:pStyle w:val="12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B24CE">
        <w:rPr>
          <w:rStyle w:val="af3"/>
          <w:noProof/>
          <w:snapToGrid w:val="0"/>
        </w:rPr>
        <w:t>1.2 Формы и виды права собственности</w:t>
      </w:r>
    </w:p>
    <w:p w:rsidR="00F10FB7" w:rsidRDefault="00F10FB7">
      <w:pPr>
        <w:pStyle w:val="12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B24CE">
        <w:rPr>
          <w:rStyle w:val="af3"/>
          <w:noProof/>
          <w:snapToGrid w:val="0"/>
        </w:rPr>
        <w:t>1.3 Возникновение и прекращение права собственности</w:t>
      </w:r>
    </w:p>
    <w:p w:rsidR="00F10FB7" w:rsidRDefault="00F10FB7">
      <w:pPr>
        <w:pStyle w:val="12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B24CE">
        <w:rPr>
          <w:rStyle w:val="af3"/>
          <w:noProof/>
          <w:snapToGrid w:val="0"/>
        </w:rPr>
        <w:t>1.4 Содержание права собственности</w:t>
      </w:r>
    </w:p>
    <w:p w:rsidR="00F10FB7" w:rsidRDefault="00F10FB7">
      <w:pPr>
        <w:pStyle w:val="12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B24CE">
        <w:rPr>
          <w:rStyle w:val="af3"/>
          <w:noProof/>
        </w:rPr>
        <w:t>Глава 2. Общая характеристика права собственности супругов</w:t>
      </w:r>
    </w:p>
    <w:p w:rsidR="00F10FB7" w:rsidRDefault="00F10FB7">
      <w:pPr>
        <w:pStyle w:val="12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B24CE">
        <w:rPr>
          <w:rStyle w:val="af3"/>
          <w:noProof/>
        </w:rPr>
        <w:t>2.1 Общая собственность супругов</w:t>
      </w:r>
    </w:p>
    <w:p w:rsidR="00F10FB7" w:rsidRDefault="00F10FB7">
      <w:pPr>
        <w:pStyle w:val="12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B24CE">
        <w:rPr>
          <w:rStyle w:val="af3"/>
          <w:noProof/>
        </w:rPr>
        <w:t>2.2 Личная собственность супругов</w:t>
      </w:r>
    </w:p>
    <w:p w:rsidR="00F10FB7" w:rsidRDefault="00F10FB7">
      <w:pPr>
        <w:pStyle w:val="12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B24CE">
        <w:rPr>
          <w:rStyle w:val="af3"/>
          <w:noProof/>
        </w:rPr>
        <w:t>Глава 3. Законный и договорной режим собственности супругов</w:t>
      </w:r>
    </w:p>
    <w:p w:rsidR="00F10FB7" w:rsidRDefault="00F10FB7">
      <w:pPr>
        <w:pStyle w:val="12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B24CE">
        <w:rPr>
          <w:rStyle w:val="af3"/>
          <w:noProof/>
        </w:rPr>
        <w:t>3.1 Владение, пользование и распоряжение собственностью супругов</w:t>
      </w:r>
    </w:p>
    <w:p w:rsidR="00F10FB7" w:rsidRDefault="00F10FB7">
      <w:pPr>
        <w:pStyle w:val="12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B24CE">
        <w:rPr>
          <w:rStyle w:val="af3"/>
          <w:noProof/>
          <w:snapToGrid w:val="0"/>
        </w:rPr>
        <w:t>3.2 Регулирование</w:t>
      </w:r>
      <w:r w:rsidRPr="00EB24CE">
        <w:rPr>
          <w:rStyle w:val="af3"/>
          <w:noProof/>
        </w:rPr>
        <w:t xml:space="preserve"> прав собственности супругов</w:t>
      </w:r>
    </w:p>
    <w:p w:rsidR="00F10FB7" w:rsidRDefault="00F10FB7">
      <w:pPr>
        <w:pStyle w:val="12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B24CE">
        <w:rPr>
          <w:rStyle w:val="af3"/>
          <w:noProof/>
        </w:rPr>
        <w:t>3.3 Договорные основы собственности супругов</w:t>
      </w:r>
    </w:p>
    <w:p w:rsidR="00F10FB7" w:rsidRDefault="00F10FB7">
      <w:pPr>
        <w:pStyle w:val="12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B24CE">
        <w:rPr>
          <w:rStyle w:val="af3"/>
          <w:noProof/>
        </w:rPr>
        <w:t>Заключение</w:t>
      </w:r>
    </w:p>
    <w:p w:rsidR="00F10FB7" w:rsidRDefault="00F10FB7">
      <w:pPr>
        <w:pStyle w:val="12"/>
        <w:tabs>
          <w:tab w:val="right" w:leader="dot" w:pos="9339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B24CE">
        <w:rPr>
          <w:rStyle w:val="af3"/>
          <w:noProof/>
        </w:rPr>
        <w:t>Список использованной литературы</w:t>
      </w:r>
    </w:p>
    <w:p w:rsidR="00D131A5" w:rsidRDefault="00D131A5" w:rsidP="00D131A5">
      <w:pPr>
        <w:pStyle w:val="1"/>
      </w:pPr>
      <w:r>
        <w:br w:type="page"/>
      </w:r>
      <w:bookmarkStart w:id="0" w:name="_Toc288353413"/>
      <w:r w:rsidR="00964278" w:rsidRPr="00D131A5">
        <w:t>Введение</w:t>
      </w:r>
      <w:bookmarkEnd w:id="0"/>
    </w:p>
    <w:p w:rsidR="00D131A5" w:rsidRPr="00D131A5" w:rsidRDefault="00D131A5" w:rsidP="00D131A5">
      <w:pPr>
        <w:rPr>
          <w:lang w:eastAsia="en-US"/>
        </w:rPr>
      </w:pPr>
    </w:p>
    <w:p w:rsidR="00D131A5" w:rsidRPr="00D131A5" w:rsidRDefault="00AF699F" w:rsidP="00D131A5">
      <w:pPr>
        <w:tabs>
          <w:tab w:val="left" w:pos="726"/>
        </w:tabs>
      </w:pPr>
      <w:r w:rsidRPr="00D131A5">
        <w:t>Собственность,</w:t>
      </w:r>
      <w:r w:rsidR="00D131A5" w:rsidRPr="00D131A5">
        <w:t xml:space="preserve"> </w:t>
      </w:r>
      <w:r w:rsidRPr="00D131A5">
        <w:t>согласно</w:t>
      </w:r>
      <w:r w:rsidR="00D131A5" w:rsidRPr="00D131A5">
        <w:t xml:space="preserve"> </w:t>
      </w:r>
      <w:r w:rsidRPr="00D131A5">
        <w:t>Гражданскому</w:t>
      </w:r>
      <w:r w:rsidR="00D131A5" w:rsidRPr="00D131A5">
        <w:t xml:space="preserve"> </w:t>
      </w:r>
      <w:r w:rsidRPr="00D131A5">
        <w:t>законодательству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- </w:t>
      </w:r>
      <w:r w:rsidRPr="00D131A5">
        <w:t>это</w:t>
      </w:r>
      <w:r w:rsidR="00D131A5" w:rsidRPr="00D131A5">
        <w:t xml:space="preserve"> </w:t>
      </w:r>
      <w:r w:rsidRPr="00D131A5">
        <w:t>отношение</w:t>
      </w:r>
      <w:r w:rsidR="00D131A5" w:rsidRPr="00D131A5"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t>людьми,</w:t>
      </w:r>
      <w:r w:rsidR="00D131A5" w:rsidRPr="00D131A5">
        <w:t xml:space="preserve"> </w:t>
      </w:r>
      <w:r w:rsidRPr="00D131A5">
        <w:t>группами</w:t>
      </w:r>
      <w:r w:rsidR="00D131A5" w:rsidRPr="00D131A5">
        <w:t xml:space="preserve"> </w:t>
      </w:r>
      <w:r w:rsidRPr="00D131A5">
        <w:t>людей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поводу</w:t>
      </w:r>
      <w:r w:rsidR="00D131A5" w:rsidRPr="00D131A5">
        <w:t xml:space="preserve"> </w:t>
      </w:r>
      <w:r w:rsidRPr="00D131A5">
        <w:t>присвоения</w:t>
      </w:r>
      <w:r w:rsidR="00D131A5" w:rsidRPr="00D131A5">
        <w:t xml:space="preserve"> </w:t>
      </w:r>
      <w:r w:rsidRPr="00D131A5">
        <w:t>вещей,</w:t>
      </w:r>
      <w:r w:rsidR="00D131A5" w:rsidRPr="00D131A5">
        <w:t xml:space="preserve"> </w:t>
      </w:r>
      <w:r w:rsidRPr="00D131A5">
        <w:t>через</w:t>
      </w:r>
      <w:r w:rsidR="00D131A5" w:rsidRPr="00D131A5">
        <w:t xml:space="preserve"> </w:t>
      </w:r>
      <w:r w:rsidRPr="00D131A5">
        <w:t>эти</w:t>
      </w:r>
      <w:r w:rsidR="00D131A5" w:rsidRPr="00D131A5">
        <w:t xml:space="preserve"> </w:t>
      </w:r>
      <w:r w:rsidRPr="00D131A5">
        <w:t>вещи</w:t>
      </w:r>
      <w:r w:rsidR="00D131A5" w:rsidRPr="00D131A5">
        <w:t xml:space="preserve">. </w:t>
      </w:r>
      <w:r w:rsidRPr="00D131A5">
        <w:t>Главным</w:t>
      </w:r>
      <w:r w:rsidR="00D131A5" w:rsidRPr="00D131A5">
        <w:t xml:space="preserve"> </w:t>
      </w:r>
      <w:r w:rsidRPr="00D131A5">
        <w:t>элементом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без</w:t>
      </w:r>
      <w:r w:rsidR="00D131A5" w:rsidRPr="00D131A5">
        <w:t xml:space="preserve"> </w:t>
      </w:r>
      <w:r w:rsidRPr="00D131A5">
        <w:t>которого</w:t>
      </w:r>
      <w:r w:rsidR="00D131A5" w:rsidRPr="00D131A5">
        <w:t xml:space="preserve"> </w:t>
      </w:r>
      <w:r w:rsidRPr="00D131A5">
        <w:t>она,</w:t>
      </w:r>
      <w:r w:rsidR="00D131A5" w:rsidRPr="00D131A5">
        <w:t xml:space="preserve"> </w:t>
      </w:r>
      <w:r w:rsidRPr="00D131A5">
        <w:t>собственно,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существует,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присвоенности</w:t>
      </w:r>
      <w:r w:rsidR="00D131A5" w:rsidRPr="00D131A5">
        <w:t xml:space="preserve"> </w:t>
      </w:r>
      <w:r w:rsidRPr="00D131A5">
        <w:t>объекта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конкретным</w:t>
      </w:r>
      <w:r w:rsidR="00D131A5" w:rsidRPr="00D131A5">
        <w:t xml:space="preserve"> </w:t>
      </w:r>
      <w:r w:rsidRPr="00D131A5">
        <w:t>лицом</w:t>
      </w:r>
      <w:r w:rsidR="00D131A5">
        <w:t xml:space="preserve"> (</w:t>
      </w:r>
      <w:r w:rsidRPr="00D131A5">
        <w:t>лицами</w:t>
      </w:r>
      <w:r w:rsidR="00D131A5" w:rsidRPr="00D131A5">
        <w:t xml:space="preserve">). </w:t>
      </w:r>
      <w:r w:rsidRPr="00D131A5">
        <w:t>Отсюда</w:t>
      </w:r>
      <w:r w:rsidR="00D131A5" w:rsidRPr="00D131A5">
        <w:t xml:space="preserve"> </w:t>
      </w:r>
      <w:r w:rsidRPr="00D131A5">
        <w:t>следует,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у</w:t>
      </w:r>
      <w:r w:rsidR="00D131A5" w:rsidRPr="00D131A5">
        <w:t xml:space="preserve"> </w:t>
      </w:r>
      <w:r w:rsidRPr="00D131A5">
        <w:t>любой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есть</w:t>
      </w:r>
      <w:r w:rsidR="00D131A5" w:rsidRPr="00D131A5">
        <w:t xml:space="preserve"> </w:t>
      </w:r>
      <w:r w:rsidRPr="00D131A5">
        <w:t>свой</w:t>
      </w:r>
      <w:r w:rsidR="00D131A5" w:rsidRPr="00D131A5">
        <w:t xml:space="preserve"> </w:t>
      </w:r>
      <w:r w:rsidRPr="00D131A5">
        <w:t>субъект</w:t>
      </w:r>
      <w:r w:rsidR="00D131A5" w:rsidRPr="00D131A5">
        <w:t xml:space="preserve">. </w:t>
      </w:r>
      <w:r w:rsidRPr="00D131A5">
        <w:t>Поэтому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случайно,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именно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субъекту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выделяют</w:t>
      </w:r>
      <w:r w:rsidR="00D131A5" w:rsidRPr="00D131A5">
        <w:t xml:space="preserve"> </w:t>
      </w:r>
      <w:r w:rsidRPr="00D131A5">
        <w:t>основные</w:t>
      </w:r>
      <w:r w:rsidR="00D131A5" w:rsidRPr="00D131A5">
        <w:t xml:space="preserve"> </w:t>
      </w:r>
      <w:r w:rsidRPr="00D131A5">
        <w:t>формы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: </w:t>
      </w:r>
      <w:r w:rsidRPr="00D131A5">
        <w:t>государственная,</w:t>
      </w:r>
      <w:r w:rsidR="00D131A5" w:rsidRPr="00D131A5">
        <w:t xml:space="preserve"> </w:t>
      </w:r>
      <w:r w:rsidRPr="00D131A5">
        <w:t>муниципальная,</w:t>
      </w:r>
      <w:r w:rsidR="00D131A5" w:rsidRPr="00D131A5">
        <w:t xml:space="preserve"> </w:t>
      </w:r>
      <w:r w:rsidRPr="00D131A5">
        <w:t>частная</w:t>
      </w:r>
      <w:r w:rsidRPr="00D131A5">
        <w:rPr>
          <w:rStyle w:val="ab"/>
          <w:color w:val="000000"/>
        </w:rPr>
        <w:footnoteReference w:id="1"/>
      </w:r>
      <w:r w:rsidR="00D131A5" w:rsidRPr="00D131A5">
        <w:t>.</w:t>
      </w:r>
    </w:p>
    <w:p w:rsidR="00AF699F" w:rsidRPr="00D131A5" w:rsidRDefault="00AF699F" w:rsidP="00D131A5">
      <w:pPr>
        <w:tabs>
          <w:tab w:val="left" w:pos="726"/>
        </w:tabs>
      </w:pPr>
      <w:r w:rsidRPr="00D131A5">
        <w:t>Право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наиболее</w:t>
      </w:r>
      <w:r w:rsidR="00D131A5" w:rsidRPr="00D131A5">
        <w:t xml:space="preserve"> </w:t>
      </w:r>
      <w:r w:rsidRPr="00D131A5">
        <w:t>полным</w:t>
      </w:r>
      <w:r w:rsidR="00D131A5" w:rsidRPr="00D131A5">
        <w:t xml:space="preserve"> </w:t>
      </w:r>
      <w:r w:rsidRPr="00D131A5">
        <w:t>правом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вещь</w:t>
      </w:r>
      <w:r w:rsidR="00D131A5" w:rsidRPr="00D131A5">
        <w:t xml:space="preserve">. </w:t>
      </w:r>
      <w:r w:rsidRPr="00D131A5">
        <w:t>Собственник</w:t>
      </w:r>
      <w:r w:rsidR="00D131A5" w:rsidRPr="00D131A5">
        <w:t xml:space="preserve"> </w:t>
      </w:r>
      <w:r w:rsidRPr="00D131A5">
        <w:t>обладает</w:t>
      </w:r>
      <w:r w:rsidR="00D131A5" w:rsidRPr="00D131A5">
        <w:t xml:space="preserve"> </w:t>
      </w:r>
      <w:r w:rsidRPr="00D131A5">
        <w:t>самыми</w:t>
      </w:r>
      <w:r w:rsidR="00D131A5" w:rsidRPr="00D131A5">
        <w:t xml:space="preserve"> </w:t>
      </w:r>
      <w:r w:rsidRPr="00D131A5">
        <w:t>широкими</w:t>
      </w:r>
      <w:r w:rsidR="00D131A5" w:rsidRPr="00D131A5">
        <w:t xml:space="preserve"> </w:t>
      </w:r>
      <w:r w:rsidRPr="00D131A5">
        <w:t>распорядительными</w:t>
      </w:r>
      <w:r w:rsidR="00D131A5" w:rsidRPr="00D131A5">
        <w:t xml:space="preserve"> </w:t>
      </w:r>
      <w:r w:rsidRPr="00D131A5">
        <w:t>полномочиями</w:t>
      </w:r>
      <w:r w:rsidR="00D131A5" w:rsidRPr="00D131A5">
        <w:t xml:space="preserve">: </w:t>
      </w:r>
      <w:r w:rsidRPr="00D131A5">
        <w:t>он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отчуждать</w:t>
      </w:r>
      <w:r w:rsidR="00D131A5" w:rsidRPr="00D131A5">
        <w:t xml:space="preserve"> </w:t>
      </w:r>
      <w:r w:rsidRPr="00D131A5">
        <w:t>вещь,</w:t>
      </w:r>
      <w:r w:rsidR="00D131A5" w:rsidRPr="00D131A5">
        <w:t xml:space="preserve"> </w:t>
      </w:r>
      <w:r w:rsidRPr="00D131A5">
        <w:t>менять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хозяйственное</w:t>
      </w:r>
      <w:r w:rsidR="00D131A5" w:rsidRPr="00D131A5">
        <w:t xml:space="preserve"> </w:t>
      </w:r>
      <w:r w:rsidRPr="00D131A5">
        <w:t>значение,</w:t>
      </w:r>
      <w:r w:rsidR="00D131A5" w:rsidRPr="00D131A5">
        <w:t xml:space="preserve"> </w:t>
      </w:r>
      <w:r w:rsidRPr="00D131A5">
        <w:t>ухудшать</w:t>
      </w:r>
      <w:r w:rsidR="00D131A5" w:rsidRPr="00D131A5">
        <w:t xml:space="preserve"> </w:t>
      </w:r>
      <w:r w:rsidRPr="00D131A5">
        <w:t>свойства</w:t>
      </w:r>
      <w:r w:rsidR="00D131A5" w:rsidRPr="00D131A5">
        <w:t xml:space="preserve"> </w:t>
      </w:r>
      <w:r w:rsidRPr="00D131A5">
        <w:t>вещи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даже</w:t>
      </w:r>
      <w:r w:rsidR="00D131A5" w:rsidRPr="00D131A5">
        <w:t xml:space="preserve"> </w:t>
      </w:r>
      <w:r w:rsidRPr="00D131A5">
        <w:t>уничтожать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. </w:t>
      </w:r>
      <w:r w:rsidRPr="00D131A5">
        <w:t>Главное</w:t>
      </w:r>
      <w:r w:rsidR="00D131A5" w:rsidRPr="00D131A5">
        <w:t xml:space="preserve"> </w:t>
      </w:r>
      <w:r w:rsidRPr="00D131A5">
        <w:t>качество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граждан</w:t>
      </w:r>
      <w:r w:rsidR="00D131A5" w:rsidRPr="00D131A5">
        <w:t xml:space="preserve"> - </w:t>
      </w:r>
      <w:r w:rsidRPr="00D131A5">
        <w:t>соединение</w:t>
      </w:r>
      <w:r w:rsidR="00D131A5" w:rsidRPr="00D131A5">
        <w:t xml:space="preserve"> </w:t>
      </w:r>
      <w:r w:rsidRPr="00D131A5">
        <w:t>наиболее</w:t>
      </w:r>
      <w:r w:rsidR="00D131A5" w:rsidRPr="00D131A5">
        <w:t xml:space="preserve"> </w:t>
      </w:r>
      <w:r w:rsidRPr="00D131A5">
        <w:t>абсолютного</w:t>
      </w:r>
      <w:r w:rsidR="00D131A5" w:rsidRPr="00D131A5">
        <w:t xml:space="preserve"> </w:t>
      </w:r>
      <w:r w:rsidRPr="00D131A5">
        <w:t>господства</w:t>
      </w:r>
      <w:r w:rsidR="00D131A5" w:rsidRPr="00D131A5">
        <w:t xml:space="preserve"> </w:t>
      </w:r>
      <w:r w:rsidRPr="00D131A5">
        <w:t>лица</w:t>
      </w:r>
      <w:r w:rsidR="00D131A5" w:rsidRPr="00D131A5">
        <w:t xml:space="preserve"> </w:t>
      </w:r>
      <w:r w:rsidRPr="00D131A5">
        <w:t>над</w:t>
      </w:r>
      <w:r w:rsidR="00D131A5" w:rsidRPr="00D131A5">
        <w:t xml:space="preserve"> </w:t>
      </w:r>
      <w:r w:rsidRPr="00D131A5">
        <w:t>вещью,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правом</w:t>
      </w:r>
      <w:r w:rsidR="00D131A5" w:rsidRPr="00D131A5">
        <w:t xml:space="preserve"> </w:t>
      </w:r>
      <w:r w:rsidRPr="00D131A5">
        <w:t>распоряжения</w:t>
      </w:r>
      <w:r w:rsidR="00D131A5" w:rsidRPr="00D131A5">
        <w:t xml:space="preserve"> </w:t>
      </w:r>
      <w:r w:rsidRPr="00D131A5">
        <w:t>ею,</w:t>
      </w:r>
      <w:r w:rsidR="00D131A5" w:rsidRPr="00D131A5">
        <w:t xml:space="preserve"> </w:t>
      </w:r>
      <w:r w:rsidRPr="00D131A5">
        <w:t>правом</w:t>
      </w:r>
      <w:r w:rsidR="00D131A5" w:rsidRPr="00D131A5">
        <w:t xml:space="preserve"> </w:t>
      </w:r>
      <w:r w:rsidRPr="00D131A5">
        <w:t>определять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судьбу</w:t>
      </w:r>
      <w:r w:rsidR="00D131A5">
        <w:t xml:space="preserve"> (</w:t>
      </w:r>
      <w:r w:rsidRPr="00D131A5">
        <w:t>продать,</w:t>
      </w:r>
      <w:r w:rsidR="00D131A5" w:rsidRPr="00D131A5">
        <w:t xml:space="preserve"> </w:t>
      </w:r>
      <w:r w:rsidRPr="00D131A5">
        <w:t>обменять,</w:t>
      </w:r>
      <w:r w:rsidR="00D131A5" w:rsidRPr="00D131A5">
        <w:t xml:space="preserve"> </w:t>
      </w:r>
      <w:r w:rsidRPr="00D131A5">
        <w:t>заложить,</w:t>
      </w:r>
      <w:r w:rsidR="00D131A5" w:rsidRPr="00D131A5">
        <w:t xml:space="preserve"> </w:t>
      </w:r>
      <w:r w:rsidRPr="00D131A5">
        <w:t>уничтожить</w:t>
      </w:r>
      <w:r w:rsidR="00D131A5" w:rsidRPr="00D131A5">
        <w:t xml:space="preserve">). </w:t>
      </w:r>
      <w:r w:rsidRPr="00D131A5">
        <w:t>Путем</w:t>
      </w:r>
      <w:r w:rsidR="00D131A5" w:rsidRPr="00D131A5">
        <w:t xml:space="preserve"> </w:t>
      </w:r>
      <w:r w:rsidRPr="00D131A5">
        <w:t>перечисления</w:t>
      </w:r>
      <w:r w:rsidR="00D131A5" w:rsidRPr="00D131A5">
        <w:t xml:space="preserve"> </w:t>
      </w:r>
      <w:r w:rsidRPr="00D131A5">
        <w:t>главных</w:t>
      </w:r>
      <w:r w:rsidR="00D131A5" w:rsidRPr="00D131A5">
        <w:t xml:space="preserve"> </w:t>
      </w:r>
      <w:r w:rsidRPr="00D131A5">
        <w:t>составных</w:t>
      </w:r>
      <w:r w:rsidR="00D131A5" w:rsidRPr="00D131A5">
        <w:t xml:space="preserve"> </w:t>
      </w:r>
      <w:r w:rsidRPr="00D131A5">
        <w:t>частей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последнее</w:t>
      </w:r>
      <w:r w:rsidR="00D131A5" w:rsidRPr="00D131A5">
        <w:t xml:space="preserve"> </w:t>
      </w:r>
      <w:r w:rsidRPr="00D131A5">
        <w:t>можно</w:t>
      </w:r>
      <w:r w:rsidR="00D131A5" w:rsidRPr="00D131A5">
        <w:t xml:space="preserve"> </w:t>
      </w:r>
      <w:r w:rsidRPr="00D131A5">
        <w:t>определить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: </w:t>
      </w:r>
      <w:r w:rsidRPr="00D131A5">
        <w:rPr>
          <w:rStyle w:val="ab"/>
          <w:color w:val="000000"/>
        </w:rPr>
        <w:footnoteReference w:id="2"/>
      </w:r>
    </w:p>
    <w:p w:rsidR="00D131A5" w:rsidRPr="00D131A5" w:rsidRDefault="00AF699F" w:rsidP="00D131A5">
      <w:pPr>
        <w:numPr>
          <w:ilvl w:val="0"/>
          <w:numId w:val="40"/>
        </w:numPr>
        <w:tabs>
          <w:tab w:val="clear" w:pos="360"/>
          <w:tab w:val="left" w:pos="726"/>
        </w:tabs>
        <w:ind w:left="0" w:firstLine="709"/>
      </w:pPr>
      <w:r w:rsidRPr="00D131A5">
        <w:t>прямое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непосредственное</w:t>
      </w:r>
      <w:r w:rsidR="00D131A5" w:rsidRPr="00D131A5">
        <w:t xml:space="preserve"> </w:t>
      </w:r>
      <w:r w:rsidRPr="00D131A5">
        <w:t>господства</w:t>
      </w:r>
      <w:r w:rsidR="00D131A5" w:rsidRPr="00D131A5">
        <w:t xml:space="preserve"> </w:t>
      </w:r>
      <w:r w:rsidRPr="00D131A5">
        <w:t>лица</w:t>
      </w:r>
      <w:r w:rsidR="00D131A5" w:rsidRPr="00D131A5">
        <w:t xml:space="preserve"> </w:t>
      </w:r>
      <w:r w:rsidRPr="00D131A5">
        <w:t>над</w:t>
      </w:r>
      <w:r w:rsidR="00D131A5" w:rsidRPr="00D131A5">
        <w:t xml:space="preserve"> </w:t>
      </w:r>
      <w:r w:rsidRPr="00D131A5">
        <w:t>вещью,</w:t>
      </w:r>
      <w:r w:rsidR="00D131A5" w:rsidRPr="00D131A5">
        <w:t xml:space="preserve"> </w:t>
      </w:r>
      <w:r w:rsidRPr="00D131A5">
        <w:t>связанное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правом</w:t>
      </w:r>
      <w:r w:rsidR="00D131A5" w:rsidRPr="00D131A5">
        <w:t xml:space="preserve"> </w:t>
      </w:r>
      <w:r w:rsidRPr="00D131A5">
        <w:t>распоряжения</w:t>
      </w:r>
      <w:r w:rsidR="00D131A5" w:rsidRPr="00D131A5">
        <w:t xml:space="preserve"> </w:t>
      </w:r>
      <w:r w:rsidRPr="00D131A5">
        <w:t>ею</w:t>
      </w:r>
      <w:r w:rsidR="00D131A5" w:rsidRPr="00D131A5">
        <w:t>;</w:t>
      </w:r>
    </w:p>
    <w:p w:rsidR="00D131A5" w:rsidRPr="00D131A5" w:rsidRDefault="00AF699F" w:rsidP="00D131A5">
      <w:pPr>
        <w:numPr>
          <w:ilvl w:val="0"/>
          <w:numId w:val="40"/>
        </w:numPr>
        <w:tabs>
          <w:tab w:val="clear" w:pos="360"/>
          <w:tab w:val="left" w:pos="726"/>
        </w:tabs>
        <w:ind w:left="0" w:firstLine="709"/>
      </w:pPr>
      <w:r w:rsidRPr="00D131A5">
        <w:t>исключительное</w:t>
      </w:r>
      <w:r w:rsidR="00D131A5" w:rsidRPr="00D131A5">
        <w:t xml:space="preserve"> </w:t>
      </w:r>
      <w:r w:rsidRPr="00D131A5">
        <w:t>господство</w:t>
      </w:r>
      <w:r w:rsidR="00D131A5" w:rsidRPr="00D131A5">
        <w:t xml:space="preserve"> - </w:t>
      </w:r>
      <w:r w:rsidRPr="00D131A5">
        <w:t>как</w:t>
      </w:r>
      <w:r w:rsidR="00D131A5" w:rsidRPr="00D131A5">
        <w:t xml:space="preserve"> </w:t>
      </w:r>
      <w:r w:rsidRPr="00D131A5">
        <w:t>устраняющее</w:t>
      </w:r>
      <w:r w:rsidR="00D131A5" w:rsidRPr="00D131A5">
        <w:t xml:space="preserve"> </w:t>
      </w:r>
      <w:r w:rsidRPr="00D131A5">
        <w:t>всякое</w:t>
      </w:r>
      <w:r w:rsidR="00D131A5" w:rsidRPr="00D131A5">
        <w:t xml:space="preserve"> </w:t>
      </w:r>
      <w:r w:rsidRPr="00D131A5">
        <w:t>чужое</w:t>
      </w:r>
      <w:r w:rsidR="00D131A5" w:rsidRPr="00D131A5">
        <w:t xml:space="preserve"> </w:t>
      </w:r>
      <w:r w:rsidRPr="00D131A5">
        <w:t>воздействие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вещь,</w:t>
      </w:r>
      <w:r w:rsidR="00D131A5" w:rsidRPr="00D131A5">
        <w:t xml:space="preserve"> </w:t>
      </w:r>
      <w:r w:rsidRPr="00D131A5">
        <w:t>всякое</w:t>
      </w:r>
      <w:r w:rsidR="00D131A5" w:rsidRPr="00D131A5">
        <w:t xml:space="preserve"> </w:t>
      </w:r>
      <w:r w:rsidRPr="00D131A5">
        <w:t>чужое</w:t>
      </w:r>
      <w:r w:rsidR="00D131A5" w:rsidRPr="00D131A5">
        <w:t xml:space="preserve"> </w:t>
      </w:r>
      <w:r w:rsidRPr="00D131A5">
        <w:t>притязание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нее</w:t>
      </w:r>
      <w:r w:rsidR="00D131A5" w:rsidRPr="00D131A5">
        <w:t>;</w:t>
      </w:r>
    </w:p>
    <w:p w:rsidR="00D131A5" w:rsidRPr="00D131A5" w:rsidRDefault="00AF699F" w:rsidP="00D131A5">
      <w:pPr>
        <w:numPr>
          <w:ilvl w:val="0"/>
          <w:numId w:val="40"/>
        </w:numPr>
        <w:tabs>
          <w:tab w:val="clear" w:pos="360"/>
          <w:tab w:val="left" w:pos="726"/>
        </w:tabs>
        <w:ind w:left="0" w:firstLine="709"/>
      </w:pPr>
      <w:r w:rsidRPr="00D131A5">
        <w:t>абсолютное</w:t>
      </w:r>
      <w:r w:rsidR="00D131A5" w:rsidRPr="00D131A5">
        <w:t xml:space="preserve"> </w:t>
      </w:r>
      <w:r w:rsidRPr="00D131A5">
        <w:t>господство</w:t>
      </w:r>
      <w:r w:rsidR="00D131A5" w:rsidRPr="00D131A5">
        <w:t xml:space="preserve"> </w:t>
      </w:r>
      <w:r w:rsidRPr="00D131A5">
        <w:t>предполагающее</w:t>
      </w:r>
      <w:r w:rsidR="00D131A5" w:rsidRPr="00D131A5">
        <w:t xml:space="preserve"> </w:t>
      </w:r>
      <w:r w:rsidRPr="00D131A5">
        <w:t>исключение</w:t>
      </w:r>
      <w:r w:rsidR="00D131A5" w:rsidRPr="00D131A5">
        <w:t xml:space="preserve"> </w:t>
      </w:r>
      <w:r w:rsidRPr="00D131A5">
        <w:t>ограничений,</w:t>
      </w:r>
      <w:r w:rsidR="00D131A5" w:rsidRPr="00D131A5">
        <w:t xml:space="preserve"> </w:t>
      </w:r>
      <w:r w:rsidRPr="00D131A5">
        <w:t>кроме</w:t>
      </w:r>
      <w:r w:rsidR="00D131A5" w:rsidRPr="00D131A5">
        <w:t xml:space="preserve"> </w:t>
      </w:r>
      <w:r w:rsidRPr="00D131A5">
        <w:t>тех,</w:t>
      </w:r>
      <w:r w:rsidR="00D131A5" w:rsidRPr="00D131A5">
        <w:t xml:space="preserve"> </w:t>
      </w:r>
      <w:r w:rsidRPr="00D131A5">
        <w:t>которые</w:t>
      </w:r>
      <w:r w:rsidR="00D131A5" w:rsidRPr="00D131A5">
        <w:t xml:space="preserve"> </w:t>
      </w:r>
      <w:r w:rsidRPr="00D131A5">
        <w:t>установлены</w:t>
      </w:r>
      <w:r w:rsidR="00D131A5" w:rsidRPr="00D131A5">
        <w:t xml:space="preserve"> </w:t>
      </w:r>
      <w:r w:rsidRPr="00D131A5">
        <w:t>законом</w:t>
      </w:r>
      <w:r w:rsidR="00D131A5" w:rsidRPr="00D131A5">
        <w:t>;</w:t>
      </w:r>
    </w:p>
    <w:p w:rsidR="00D131A5" w:rsidRPr="00D131A5" w:rsidRDefault="00AF699F" w:rsidP="00D131A5">
      <w:pPr>
        <w:numPr>
          <w:ilvl w:val="0"/>
          <w:numId w:val="40"/>
        </w:numPr>
        <w:tabs>
          <w:tab w:val="clear" w:pos="360"/>
          <w:tab w:val="left" w:pos="726"/>
        </w:tabs>
        <w:ind w:left="0" w:firstLine="709"/>
      </w:pPr>
      <w:r w:rsidRPr="00D131A5">
        <w:t>легко</w:t>
      </w:r>
      <w:r w:rsidR="00D131A5" w:rsidRPr="00D131A5">
        <w:t xml:space="preserve"> </w:t>
      </w:r>
      <w:r w:rsidRPr="00D131A5">
        <w:t>приспособляемое</w:t>
      </w:r>
      <w:r w:rsidR="00D131A5" w:rsidRPr="00D131A5">
        <w:t xml:space="preserve"> - </w:t>
      </w:r>
      <w:r w:rsidRPr="00D131A5">
        <w:t>в</w:t>
      </w:r>
      <w:r w:rsidR="00D131A5" w:rsidRPr="00D131A5">
        <w:t xml:space="preserve"> </w:t>
      </w:r>
      <w:r w:rsidRPr="00D131A5">
        <w:t>том</w:t>
      </w:r>
      <w:r w:rsidR="00D131A5" w:rsidRPr="00D131A5">
        <w:t xml:space="preserve"> </w:t>
      </w:r>
      <w:r w:rsidRPr="00D131A5">
        <w:t>смысле,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отпадении</w:t>
      </w:r>
      <w:r w:rsidR="00D131A5" w:rsidRPr="00D131A5">
        <w:t xml:space="preserve"> </w:t>
      </w:r>
      <w:r w:rsidRPr="00D131A5">
        <w:t>ограничения</w:t>
      </w:r>
      <w:r w:rsidR="00D131A5" w:rsidRPr="00D131A5">
        <w:t xml:space="preserve"> </w:t>
      </w:r>
      <w:r w:rsidRPr="00D131A5">
        <w:t>автоматически</w:t>
      </w:r>
      <w:r w:rsidR="00D131A5" w:rsidRPr="00D131A5">
        <w:t xml:space="preserve"> </w:t>
      </w:r>
      <w:r w:rsidRPr="00D131A5">
        <w:t>восполняется</w:t>
      </w:r>
      <w:r w:rsidR="00D131A5" w:rsidRPr="00D131A5">
        <w:t xml:space="preserve"> </w:t>
      </w:r>
      <w:r w:rsidRPr="00D131A5">
        <w:t>соответствующая</w:t>
      </w:r>
      <w:r w:rsidR="00D131A5" w:rsidRPr="00D131A5">
        <w:t xml:space="preserve"> </w:t>
      </w:r>
      <w:r w:rsidRPr="00D131A5">
        <w:t>степень</w:t>
      </w:r>
      <w:r w:rsidR="00D131A5" w:rsidRPr="00D131A5">
        <w:t xml:space="preserve"> </w:t>
      </w:r>
      <w:r w:rsidRPr="00D131A5">
        <w:t>господства</w:t>
      </w:r>
      <w:r w:rsidR="00D131A5" w:rsidRPr="00D131A5">
        <w:t>;</w:t>
      </w:r>
    </w:p>
    <w:p w:rsidR="00D131A5" w:rsidRPr="00D131A5" w:rsidRDefault="00AF699F" w:rsidP="00D131A5">
      <w:pPr>
        <w:numPr>
          <w:ilvl w:val="0"/>
          <w:numId w:val="40"/>
        </w:numPr>
        <w:tabs>
          <w:tab w:val="clear" w:pos="360"/>
          <w:tab w:val="left" w:pos="726"/>
        </w:tabs>
        <w:ind w:left="0" w:firstLine="709"/>
      </w:pPr>
      <w:r w:rsidRPr="00D131A5">
        <w:t>правовое,</w:t>
      </w:r>
      <w:r w:rsidR="00D131A5" w:rsidRPr="00D131A5">
        <w:t xml:space="preserve"> </w:t>
      </w:r>
      <w:r w:rsidR="00D131A5">
        <w:t>т.е.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связанное</w:t>
      </w:r>
      <w:r w:rsidR="00D131A5" w:rsidRPr="00D131A5">
        <w:t xml:space="preserve"> </w:t>
      </w:r>
      <w:r w:rsidRPr="00D131A5">
        <w:t>обязательство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фактическим</w:t>
      </w:r>
      <w:r w:rsidR="00D131A5" w:rsidRPr="00D131A5">
        <w:t xml:space="preserve"> </w:t>
      </w:r>
      <w:r w:rsidRPr="00D131A5">
        <w:t>обладанием</w:t>
      </w:r>
      <w:r w:rsidR="00D131A5" w:rsidRPr="00D131A5">
        <w:t xml:space="preserve"> </w:t>
      </w:r>
      <w:r w:rsidRPr="00D131A5">
        <w:t>вещью</w:t>
      </w:r>
      <w:r w:rsidR="00D131A5">
        <w:t xml:space="preserve"> (</w:t>
      </w:r>
      <w:r w:rsidRPr="00D131A5">
        <w:t>когда</w:t>
      </w:r>
      <w:r w:rsidR="00D131A5" w:rsidRPr="00D131A5">
        <w:t xml:space="preserve"> </w:t>
      </w:r>
      <w:r w:rsidRPr="00D131A5">
        <w:t>она,</w:t>
      </w:r>
      <w:r w:rsidR="00D131A5" w:rsidRPr="00D131A5">
        <w:t xml:space="preserve"> </w:t>
      </w:r>
      <w:r w:rsidRPr="00D131A5">
        <w:t>например,</w:t>
      </w:r>
      <w:r w:rsidR="00D131A5" w:rsidRPr="00D131A5">
        <w:t xml:space="preserve"> </w:t>
      </w:r>
      <w:r w:rsidRPr="00D131A5">
        <w:t>похищена,</w:t>
      </w:r>
      <w:r w:rsidR="00D131A5" w:rsidRPr="00D131A5">
        <w:t xml:space="preserve"> </w:t>
      </w:r>
      <w:r w:rsidRPr="00D131A5">
        <w:t>утеряна,</w:t>
      </w:r>
      <w:r w:rsidR="00D131A5" w:rsidRPr="00D131A5">
        <w:t xml:space="preserve"> </w:t>
      </w:r>
      <w:r w:rsidRPr="00D131A5">
        <w:t>отнята</w:t>
      </w:r>
      <w:r w:rsidR="00D131A5" w:rsidRPr="00D131A5">
        <w:t xml:space="preserve"> </w:t>
      </w:r>
      <w:r w:rsidRPr="00D131A5">
        <w:t>силой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</w:t>
      </w:r>
      <w:r w:rsidR="00D131A5" w:rsidRPr="00D131A5">
        <w:t xml:space="preserve">.), </w:t>
      </w:r>
      <w:r w:rsidRPr="00D131A5">
        <w:t>господство,</w:t>
      </w:r>
      <w:r w:rsidR="00D131A5" w:rsidRPr="00D131A5">
        <w:t xml:space="preserve"> </w:t>
      </w:r>
      <w:r w:rsidRPr="00D131A5">
        <w:t>удерживаемое</w:t>
      </w:r>
      <w:r w:rsidR="00D131A5" w:rsidRPr="00D131A5">
        <w:t xml:space="preserve"> </w:t>
      </w:r>
      <w:r w:rsidRPr="00D131A5">
        <w:t>одним</w:t>
      </w:r>
      <w:r w:rsidR="00D131A5" w:rsidRPr="00D131A5">
        <w:t xml:space="preserve"> </w:t>
      </w:r>
      <w:r w:rsidRPr="00D131A5">
        <w:t>намерением,</w:t>
      </w:r>
      <w:r w:rsidR="00D131A5" w:rsidRPr="00D131A5">
        <w:t xml:space="preserve"> </w:t>
      </w:r>
      <w:r w:rsidRPr="00D131A5">
        <w:t>одной</w:t>
      </w:r>
      <w:r w:rsidR="00D131A5" w:rsidRPr="00D131A5">
        <w:t xml:space="preserve"> </w:t>
      </w:r>
      <w:r w:rsidRPr="00D131A5">
        <w:t>лишь</w:t>
      </w:r>
      <w:r w:rsidR="00D131A5" w:rsidRPr="00D131A5">
        <w:t xml:space="preserve"> </w:t>
      </w:r>
      <w:r w:rsidRPr="00D131A5">
        <w:t>волей,</w:t>
      </w:r>
      <w:r w:rsidR="00D131A5" w:rsidRPr="00D131A5">
        <w:t xml:space="preserve"> </w:t>
      </w:r>
      <w:r w:rsidRPr="00D131A5">
        <w:t>гарантированным</w:t>
      </w:r>
      <w:r w:rsidR="00D131A5" w:rsidRPr="00D131A5">
        <w:t xml:space="preserve"> </w:t>
      </w:r>
      <w:r w:rsidRPr="00D131A5">
        <w:t>правом</w:t>
      </w:r>
      <w:r w:rsidR="00D131A5" w:rsidRPr="00D131A5">
        <w:t>;</w:t>
      </w:r>
    </w:p>
    <w:p w:rsidR="00D131A5" w:rsidRPr="00D131A5" w:rsidRDefault="00AF699F" w:rsidP="00D131A5">
      <w:pPr>
        <w:numPr>
          <w:ilvl w:val="0"/>
          <w:numId w:val="40"/>
        </w:numPr>
        <w:tabs>
          <w:tab w:val="clear" w:pos="360"/>
          <w:tab w:val="left" w:pos="726"/>
        </w:tabs>
        <w:ind w:left="0" w:firstLine="709"/>
      </w:pPr>
      <w:r w:rsidRPr="00D131A5">
        <w:t>полная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непосредственная</w:t>
      </w:r>
      <w:r w:rsidR="00D131A5" w:rsidRPr="00D131A5">
        <w:t xml:space="preserve"> </w:t>
      </w:r>
      <w:r w:rsidRPr="00D131A5">
        <w:t>власть</w:t>
      </w:r>
      <w:r w:rsidR="00D131A5" w:rsidRPr="00D131A5">
        <w:t xml:space="preserve"> </w:t>
      </w:r>
      <w:r w:rsidRPr="00D131A5">
        <w:t>над</w:t>
      </w:r>
      <w:r w:rsidR="00D131A5" w:rsidRPr="00D131A5">
        <w:t xml:space="preserve"> </w:t>
      </w:r>
      <w:r w:rsidRPr="00D131A5">
        <w:t>вещью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необходимостью</w:t>
      </w:r>
      <w:r w:rsidR="00D131A5" w:rsidRPr="00D131A5">
        <w:t xml:space="preserve"> </w:t>
      </w:r>
      <w:r w:rsidRPr="00D131A5">
        <w:t>предоставляющая</w:t>
      </w:r>
      <w:r w:rsidR="00D131A5" w:rsidRPr="00D131A5">
        <w:t xml:space="preserve"> </w:t>
      </w:r>
      <w:r w:rsidRPr="00D131A5">
        <w:t>собственнику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пользования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извлечения</w:t>
      </w:r>
      <w:r w:rsidR="00D131A5" w:rsidRPr="00D131A5">
        <w:t xml:space="preserve"> </w:t>
      </w:r>
      <w:r w:rsidRPr="00D131A5">
        <w:t>плодов,</w:t>
      </w:r>
      <w:r w:rsidR="00D131A5" w:rsidRPr="00D131A5">
        <w:t xml:space="preserve"> </w:t>
      </w:r>
      <w:r w:rsidRPr="00D131A5">
        <w:t>ею</w:t>
      </w:r>
      <w:r w:rsidR="00D131A5" w:rsidRPr="00D131A5">
        <w:t xml:space="preserve"> </w:t>
      </w:r>
      <w:r w:rsidRPr="00D131A5">
        <w:t>приносимых</w:t>
      </w:r>
      <w:r w:rsidR="00D131A5" w:rsidRPr="00D131A5">
        <w:t>.</w:t>
      </w:r>
    </w:p>
    <w:p w:rsidR="00D131A5" w:rsidRPr="00D131A5" w:rsidRDefault="00B9253C" w:rsidP="00D131A5">
      <w:pPr>
        <w:tabs>
          <w:tab w:val="left" w:pos="726"/>
        </w:tabs>
      </w:pPr>
      <w:r w:rsidRPr="00D131A5">
        <w:t>К</w:t>
      </w:r>
      <w:r w:rsidR="00D131A5" w:rsidRPr="00D131A5">
        <w:t xml:space="preserve"> </w:t>
      </w:r>
      <w:r w:rsidRPr="00D131A5">
        <w:t>правам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относятся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обязанности,</w:t>
      </w:r>
      <w:r w:rsidR="00D131A5" w:rsidRPr="00D131A5">
        <w:t xml:space="preserve"> </w:t>
      </w:r>
      <w:r w:rsidRPr="00D131A5">
        <w:t>связанные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. </w:t>
      </w:r>
      <w:r w:rsidRPr="00D131A5">
        <w:t>Права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взаимному</w:t>
      </w:r>
      <w:r w:rsidR="00D131A5" w:rsidRPr="00D131A5">
        <w:t xml:space="preserve"> </w:t>
      </w:r>
      <w:r w:rsidRPr="00D131A5">
        <w:t>содержанию</w:t>
      </w:r>
      <w:r w:rsidR="00D131A5" w:rsidRPr="00D131A5">
        <w:t xml:space="preserve"> </w:t>
      </w:r>
      <w:r w:rsidRPr="00D131A5">
        <w:t>устанавливаются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правовых</w:t>
      </w:r>
      <w:r w:rsidR="00D131A5" w:rsidRPr="00D131A5">
        <w:t xml:space="preserve"> </w:t>
      </w:r>
      <w:r w:rsidRPr="00D131A5">
        <w:t>нормах,</w:t>
      </w:r>
      <w:r w:rsidR="00D131A5" w:rsidRPr="00D131A5">
        <w:t xml:space="preserve"> </w:t>
      </w:r>
      <w:r w:rsidRPr="00D131A5">
        <w:t>регламентирующих</w:t>
      </w:r>
      <w:r w:rsidR="00D131A5" w:rsidRPr="00D131A5">
        <w:t xml:space="preserve"> </w:t>
      </w:r>
      <w:r w:rsidRPr="00D131A5">
        <w:t>алиментные</w:t>
      </w:r>
      <w:r w:rsidR="00D131A5" w:rsidRPr="00D131A5">
        <w:t xml:space="preserve"> </w:t>
      </w:r>
      <w:r w:rsidRPr="00D131A5">
        <w:t>обязательства</w:t>
      </w:r>
      <w:r w:rsidR="00D131A5" w:rsidRPr="00D131A5">
        <w:t xml:space="preserve">. </w:t>
      </w:r>
      <w:r w:rsidRPr="00D131A5">
        <w:t>И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личные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составляют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бы</w:t>
      </w:r>
      <w:r w:rsidR="00D131A5" w:rsidRPr="00D131A5">
        <w:t xml:space="preserve"> </w:t>
      </w:r>
      <w:r w:rsidRPr="00D131A5">
        <w:t>внутреннюю</w:t>
      </w:r>
      <w:r w:rsidR="00D131A5" w:rsidRPr="00D131A5">
        <w:t xml:space="preserve"> </w:t>
      </w:r>
      <w:r w:rsidRPr="00D131A5">
        <w:t>основу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семейной</w:t>
      </w:r>
      <w:r w:rsidR="00D131A5" w:rsidRPr="00D131A5">
        <w:t xml:space="preserve"> </w:t>
      </w:r>
      <w:r w:rsidRPr="00D131A5">
        <w:t>жизни,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играют,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правило,</w:t>
      </w:r>
      <w:r w:rsidR="00D131A5" w:rsidRPr="00D131A5">
        <w:t xml:space="preserve"> </w:t>
      </w:r>
      <w:r w:rsidRPr="00D131A5">
        <w:t>иную</w:t>
      </w:r>
      <w:r w:rsidR="00D131A5" w:rsidRPr="00D131A5">
        <w:t xml:space="preserve"> </w:t>
      </w:r>
      <w:r w:rsidRPr="00D131A5">
        <w:t>роль</w:t>
      </w:r>
      <w:r w:rsidR="00D131A5" w:rsidRPr="00D131A5">
        <w:t xml:space="preserve">. </w:t>
      </w:r>
      <w:r w:rsidRPr="00D131A5">
        <w:t>О</w:t>
      </w:r>
      <w:r w:rsidR="00D131A5" w:rsidRPr="00D131A5">
        <w:t xml:space="preserve"> </w:t>
      </w:r>
      <w:r w:rsidRPr="00D131A5">
        <w:t>существовании</w:t>
      </w:r>
      <w:r w:rsidR="00D131A5" w:rsidRPr="00D131A5">
        <w:t xml:space="preserve"> </w:t>
      </w:r>
      <w:r w:rsidRPr="00D131A5">
        <w:t>этих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вспоминают</w:t>
      </w:r>
      <w:r w:rsidR="00D131A5" w:rsidRPr="00D131A5">
        <w:t xml:space="preserve"> </w:t>
      </w:r>
      <w:r w:rsidRPr="00D131A5">
        <w:t>чаще</w:t>
      </w:r>
      <w:r w:rsidR="00D131A5" w:rsidRPr="00D131A5">
        <w:t xml:space="preserve"> </w:t>
      </w:r>
      <w:r w:rsidRPr="00D131A5">
        <w:t>всего,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семья</w:t>
      </w:r>
      <w:r w:rsidR="00D131A5" w:rsidRPr="00D131A5">
        <w:t xml:space="preserve"> </w:t>
      </w:r>
      <w:r w:rsidR="00AF699F" w:rsidRPr="00D131A5">
        <w:t>распадается,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появляются</w:t>
      </w:r>
      <w:r w:rsidR="00D131A5" w:rsidRPr="00D131A5">
        <w:t xml:space="preserve"> </w:t>
      </w:r>
      <w:r w:rsidRPr="00D131A5">
        <w:t>проблемы,</w:t>
      </w:r>
      <w:r w:rsidR="00D131A5" w:rsidRPr="00D131A5">
        <w:t xml:space="preserve"> </w:t>
      </w:r>
      <w:r w:rsidRPr="00D131A5">
        <w:t>порожденные</w:t>
      </w:r>
      <w:r w:rsidR="00D131A5" w:rsidRPr="00D131A5">
        <w:t xml:space="preserve"> </w:t>
      </w:r>
      <w:r w:rsidRPr="00D131A5">
        <w:t>расторжением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подобных</w:t>
      </w:r>
      <w:r w:rsidR="00D131A5" w:rsidRPr="00D131A5">
        <w:t xml:space="preserve"> </w:t>
      </w:r>
      <w:r w:rsidRPr="00D131A5">
        <w:t>ситуациях</w:t>
      </w:r>
      <w:r w:rsidR="00D131A5" w:rsidRPr="00D131A5">
        <w:t xml:space="preserve"> </w:t>
      </w:r>
      <w:r w:rsidRPr="00D131A5">
        <w:t>возникает</w:t>
      </w:r>
      <w:r w:rsidR="00D131A5" w:rsidRPr="00D131A5">
        <w:t xml:space="preserve"> </w:t>
      </w:r>
      <w:r w:rsidRPr="00D131A5">
        <w:t>необходимость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защите</w:t>
      </w:r>
      <w:r w:rsidR="00D131A5" w:rsidRPr="00D131A5">
        <w:t xml:space="preserve"> </w:t>
      </w:r>
      <w:r w:rsidRPr="00D131A5">
        <w:t>именно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. </w:t>
      </w:r>
      <w:r w:rsidRPr="00D131A5">
        <w:t>К</w:t>
      </w:r>
      <w:r w:rsidR="00D131A5" w:rsidRPr="00D131A5">
        <w:t xml:space="preserve"> </w:t>
      </w:r>
      <w:r w:rsidRPr="00D131A5">
        <w:t>тому</w:t>
      </w:r>
      <w:r w:rsidR="00D131A5" w:rsidRPr="00D131A5">
        <w:t xml:space="preserve"> </w:t>
      </w:r>
      <w:r w:rsidRPr="00D131A5">
        <w:t>же</w:t>
      </w:r>
      <w:r w:rsidR="00D131A5" w:rsidRPr="00D131A5">
        <w:t xml:space="preserve"> </w:t>
      </w:r>
      <w:r w:rsidRPr="00D131A5">
        <w:t>такую</w:t>
      </w:r>
      <w:r w:rsidR="00D131A5" w:rsidRPr="00D131A5">
        <w:t xml:space="preserve"> </w:t>
      </w:r>
      <w:r w:rsidRPr="00D131A5">
        <w:t>защиту</w:t>
      </w:r>
      <w:r w:rsidR="00D131A5" w:rsidRPr="00D131A5">
        <w:t xml:space="preserve"> </w:t>
      </w:r>
      <w:r w:rsidRPr="00D131A5">
        <w:t>легче</w:t>
      </w:r>
      <w:r w:rsidR="00D131A5" w:rsidRPr="00D131A5">
        <w:t xml:space="preserve"> </w:t>
      </w:r>
      <w:r w:rsidRPr="00D131A5">
        <w:t>осуществлять</w:t>
      </w:r>
      <w:r w:rsidR="00D131A5" w:rsidRPr="00D131A5">
        <w:t xml:space="preserve"> </w:t>
      </w:r>
      <w:r w:rsidRPr="00D131A5">
        <w:t>договорным</w:t>
      </w:r>
      <w:r w:rsidR="00D131A5" w:rsidRPr="00D131A5">
        <w:t xml:space="preserve"> </w:t>
      </w:r>
      <w:r w:rsidRPr="00D131A5">
        <w:t>способом,</w:t>
      </w:r>
      <w:r w:rsidR="00D131A5" w:rsidRPr="00D131A5">
        <w:t xml:space="preserve"> </w:t>
      </w:r>
      <w:r w:rsidRPr="00D131A5">
        <w:t>заранее</w:t>
      </w:r>
      <w:r w:rsidR="00D131A5" w:rsidRPr="00D131A5">
        <w:t xml:space="preserve"> </w:t>
      </w:r>
      <w:r w:rsidRPr="00D131A5">
        <w:t>предусмотрев</w:t>
      </w:r>
      <w:r w:rsidR="00D131A5" w:rsidRPr="00D131A5">
        <w:t xml:space="preserve"> </w:t>
      </w:r>
      <w:r w:rsidRPr="00D131A5">
        <w:t>возможности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распределения</w:t>
      </w:r>
      <w:r w:rsidR="00D131A5" w:rsidRPr="00D131A5">
        <w:t xml:space="preserve">. </w:t>
      </w:r>
      <w:r w:rsidRPr="00D131A5">
        <w:t>Именно</w:t>
      </w:r>
      <w:r w:rsidR="00D131A5" w:rsidRPr="00D131A5">
        <w:t xml:space="preserve"> </w:t>
      </w:r>
      <w:r w:rsidRPr="00D131A5">
        <w:t>поэтому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данной</w:t>
      </w:r>
      <w:r w:rsidR="00D131A5" w:rsidRPr="00D131A5">
        <w:t xml:space="preserve"> </w:t>
      </w:r>
      <w:r w:rsidRPr="00D131A5">
        <w:t>работе</w:t>
      </w:r>
      <w:r w:rsidR="00D131A5" w:rsidRPr="00D131A5">
        <w:t xml:space="preserve"> </w:t>
      </w:r>
      <w:r w:rsidRPr="00D131A5">
        <w:t>наиболее</w:t>
      </w:r>
      <w:r w:rsidR="00D131A5" w:rsidRPr="00D131A5">
        <w:t xml:space="preserve"> </w:t>
      </w:r>
      <w:r w:rsidRPr="00D131A5">
        <w:t>подробно</w:t>
      </w:r>
      <w:r w:rsidR="00D131A5" w:rsidRPr="00D131A5">
        <w:t xml:space="preserve"> </w:t>
      </w:r>
      <w:r w:rsidRPr="00D131A5">
        <w:t>будут</w:t>
      </w:r>
      <w:r w:rsidR="00D131A5" w:rsidRPr="00D131A5">
        <w:t xml:space="preserve"> </w:t>
      </w:r>
      <w:r w:rsidRPr="00D131A5">
        <w:t>рассмотрены</w:t>
      </w:r>
      <w:r w:rsidR="00D131A5" w:rsidRPr="00D131A5">
        <w:t xml:space="preserve"> </w:t>
      </w:r>
      <w:r w:rsidRPr="00D131A5">
        <w:t>имущественные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: </w:t>
      </w:r>
      <w:r w:rsidRPr="00D131A5">
        <w:t>как</w:t>
      </w:r>
      <w:r w:rsidR="00D131A5" w:rsidRPr="00D131A5">
        <w:t xml:space="preserve"> </w:t>
      </w:r>
      <w:r w:rsidRPr="00D131A5">
        <w:t>общие</w:t>
      </w:r>
      <w:r w:rsidR="00D131A5" w:rsidRPr="00D131A5">
        <w:t xml:space="preserve"> </w:t>
      </w:r>
      <w:r w:rsidRPr="00D131A5">
        <w:t>принципиально</w:t>
      </w:r>
      <w:r w:rsidR="00D131A5" w:rsidRPr="00D131A5">
        <w:t xml:space="preserve"> </w:t>
      </w:r>
      <w:r w:rsidRPr="00D131A5">
        <w:t>важные</w:t>
      </w:r>
      <w:r w:rsidR="00D131A5" w:rsidRPr="00D131A5">
        <w:t xml:space="preserve"> </w:t>
      </w:r>
      <w:r w:rsidRPr="00D131A5">
        <w:t>положения,</w:t>
      </w:r>
      <w:r w:rsidR="00D131A5" w:rsidRPr="00D131A5">
        <w:t xml:space="preserve"> </w:t>
      </w:r>
      <w:r w:rsidRPr="00D131A5">
        <w:t>так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конкретные</w:t>
      </w:r>
      <w:r w:rsidR="00D131A5" w:rsidRPr="00D131A5">
        <w:t xml:space="preserve"> </w:t>
      </w:r>
      <w:r w:rsidRPr="00D131A5">
        <w:t>правила,</w:t>
      </w:r>
      <w:r w:rsidR="00D131A5" w:rsidRPr="00D131A5">
        <w:t xml:space="preserve"> </w:t>
      </w:r>
      <w:r w:rsidRPr="00D131A5">
        <w:t>позволяющие</w:t>
      </w:r>
      <w:r w:rsidR="00D131A5" w:rsidRPr="00D131A5">
        <w:t xml:space="preserve"> </w:t>
      </w:r>
      <w:r w:rsidRPr="00D131A5">
        <w:t>учитывать</w:t>
      </w:r>
      <w:r w:rsidR="00D131A5" w:rsidRPr="00D131A5">
        <w:t xml:space="preserve"> </w:t>
      </w:r>
      <w:r w:rsidRPr="00D131A5">
        <w:t>имущественные</w:t>
      </w:r>
      <w:r w:rsidR="00D131A5" w:rsidRPr="00D131A5">
        <w:t xml:space="preserve"> </w:t>
      </w:r>
      <w:r w:rsidRPr="00D131A5">
        <w:t>интересы</w:t>
      </w:r>
      <w:r w:rsidR="00D131A5" w:rsidRPr="00D131A5">
        <w:t xml:space="preserve"> </w:t>
      </w:r>
      <w:r w:rsidRPr="00D131A5">
        <w:t>лиц,</w:t>
      </w:r>
      <w:r w:rsidR="00D131A5" w:rsidRPr="00D131A5">
        <w:t xml:space="preserve"> </w:t>
      </w:r>
      <w:r w:rsidRPr="00D131A5">
        <w:t>состоящих</w:t>
      </w:r>
      <w:r w:rsidR="00D131A5">
        <w:t xml:space="preserve"> (</w:t>
      </w:r>
      <w:r w:rsidRPr="00D131A5">
        <w:t>или</w:t>
      </w:r>
      <w:r w:rsidR="00D131A5" w:rsidRPr="00D131A5">
        <w:t xml:space="preserve"> </w:t>
      </w:r>
      <w:r w:rsidRPr="00D131A5">
        <w:t>состоявших</w:t>
      </w:r>
      <w:r w:rsidR="00D131A5" w:rsidRPr="00D131A5">
        <w:t xml:space="preserve">) </w:t>
      </w:r>
      <w:r w:rsidRPr="00D131A5">
        <w:t>в</w:t>
      </w:r>
      <w:r w:rsidR="00D131A5" w:rsidRPr="00D131A5">
        <w:t xml:space="preserve"> </w:t>
      </w:r>
      <w:r w:rsidRPr="00D131A5">
        <w:t>браке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Особый</w:t>
      </w:r>
      <w:r w:rsidR="00D131A5" w:rsidRPr="00D131A5">
        <w:t xml:space="preserve"> </w:t>
      </w:r>
      <w:r w:rsidRPr="00D131A5">
        <w:t>характер</w:t>
      </w:r>
      <w:r w:rsidR="00D131A5" w:rsidRPr="00D131A5">
        <w:t xml:space="preserve"> </w:t>
      </w:r>
      <w:r w:rsidRPr="00D131A5">
        <w:t>семейных</w:t>
      </w:r>
      <w:r w:rsidR="00D131A5" w:rsidRPr="00D131A5">
        <w:t xml:space="preserve"> </w:t>
      </w:r>
      <w:r w:rsidRPr="00D131A5">
        <w:t>отношений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отношений</w:t>
      </w:r>
      <w:r w:rsidR="00D131A5" w:rsidRPr="00D131A5">
        <w:t xml:space="preserve"> </w:t>
      </w:r>
      <w:r w:rsidRPr="00D131A5">
        <w:t>сугубо</w:t>
      </w:r>
      <w:r w:rsidR="00D131A5" w:rsidRPr="00D131A5">
        <w:t xml:space="preserve"> </w:t>
      </w:r>
      <w:r w:rsidRPr="00D131A5">
        <w:t>личного</w:t>
      </w:r>
      <w:r w:rsidR="00D131A5" w:rsidRPr="00D131A5">
        <w:t xml:space="preserve"> </w:t>
      </w:r>
      <w:r w:rsidRPr="00D131A5">
        <w:t>характера</w:t>
      </w:r>
      <w:r w:rsidR="00D131A5" w:rsidRPr="00D131A5">
        <w:t xml:space="preserve"> </w:t>
      </w:r>
      <w:r w:rsidRPr="00D131A5">
        <w:t>объясняет</w:t>
      </w:r>
      <w:r w:rsidR="00D131A5" w:rsidRPr="00D131A5">
        <w:t xml:space="preserve"> </w:t>
      </w:r>
      <w:r w:rsidRPr="00D131A5">
        <w:t>существование</w:t>
      </w:r>
      <w:r w:rsidR="00D131A5" w:rsidRPr="00D131A5">
        <w:t xml:space="preserve"> </w:t>
      </w:r>
      <w:r w:rsidRPr="00D131A5">
        <w:t>еще</w:t>
      </w:r>
      <w:r w:rsidR="00D131A5" w:rsidRPr="00D131A5">
        <w:t xml:space="preserve"> </w:t>
      </w:r>
      <w:r w:rsidRPr="00D131A5">
        <w:t>одной</w:t>
      </w:r>
      <w:r w:rsidR="00D131A5" w:rsidRPr="00D131A5">
        <w:t xml:space="preserve"> </w:t>
      </w:r>
      <w:r w:rsidRPr="00D131A5">
        <w:t>специфической</w:t>
      </w:r>
      <w:r w:rsidR="00D131A5" w:rsidRPr="00D131A5">
        <w:t xml:space="preserve"> </w:t>
      </w:r>
      <w:r w:rsidRPr="00D131A5">
        <w:t>черты</w:t>
      </w:r>
      <w:r w:rsidR="00D131A5" w:rsidRPr="00D131A5">
        <w:t xml:space="preserve"> </w:t>
      </w:r>
      <w:r w:rsidRPr="00D131A5">
        <w:t>норм</w:t>
      </w:r>
      <w:r w:rsidR="00D131A5" w:rsidRPr="00D131A5">
        <w:t xml:space="preserve"> </w:t>
      </w:r>
      <w:r w:rsidRPr="00D131A5">
        <w:t>семейного</w:t>
      </w:r>
      <w:r w:rsidR="00D131A5" w:rsidRPr="00D131A5">
        <w:t xml:space="preserve"> </w:t>
      </w:r>
      <w:r w:rsidRPr="00D131A5">
        <w:t>права,</w:t>
      </w:r>
      <w:r w:rsidR="00D131A5" w:rsidRPr="00D131A5">
        <w:t xml:space="preserve"> </w:t>
      </w:r>
      <w:r w:rsidRPr="00D131A5">
        <w:t>которую</w:t>
      </w:r>
      <w:r w:rsidR="00D131A5" w:rsidRPr="00D131A5">
        <w:t xml:space="preserve"> </w:t>
      </w:r>
      <w:r w:rsidRPr="00D131A5">
        <w:t>Е</w:t>
      </w:r>
      <w:r w:rsidR="00D131A5">
        <w:t xml:space="preserve">.М. </w:t>
      </w:r>
      <w:r w:rsidRPr="00D131A5">
        <w:t>Ворожейкин</w:t>
      </w:r>
      <w:r w:rsidR="00D131A5" w:rsidRPr="00D131A5">
        <w:t xml:space="preserve"> </w:t>
      </w:r>
      <w:r w:rsidRPr="00D131A5">
        <w:t>назвал</w:t>
      </w:r>
      <w:r w:rsidR="00D131A5" w:rsidRPr="00D131A5">
        <w:t xml:space="preserve"> </w:t>
      </w:r>
      <w:r w:rsidRPr="00D131A5">
        <w:t>доверительностью</w:t>
      </w:r>
      <w:r w:rsidR="00D131A5" w:rsidRPr="00D131A5">
        <w:t xml:space="preserve">. </w:t>
      </w:r>
      <w:r w:rsidRPr="00D131A5">
        <w:t>Лично-доверительный</w:t>
      </w:r>
      <w:r w:rsidR="00D131A5" w:rsidRPr="00D131A5">
        <w:t xml:space="preserve"> </w:t>
      </w:r>
      <w:r w:rsidRPr="00D131A5">
        <w:t>характер</w:t>
      </w:r>
      <w:r w:rsidR="00D131A5" w:rsidRPr="00D131A5">
        <w:t xml:space="preserve"> </w:t>
      </w:r>
      <w:r w:rsidRPr="00D131A5">
        <w:t>норм</w:t>
      </w:r>
      <w:r w:rsidR="00D131A5" w:rsidRPr="00D131A5">
        <w:t xml:space="preserve"> </w:t>
      </w:r>
      <w:r w:rsidRPr="00D131A5">
        <w:t>семейного</w:t>
      </w:r>
      <w:r w:rsidR="00D131A5" w:rsidRPr="00D131A5">
        <w:t xml:space="preserve"> </w:t>
      </w:r>
      <w:r w:rsidRPr="00D131A5">
        <w:t>права,</w:t>
      </w:r>
      <w:r w:rsidR="00D131A5" w:rsidRPr="00D131A5">
        <w:t xml:space="preserve"> </w:t>
      </w:r>
      <w:r w:rsidRPr="00D131A5">
        <w:t>регулирующих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личные,</w:t>
      </w:r>
      <w:r w:rsidR="00D131A5" w:rsidRPr="00D131A5">
        <w:t xml:space="preserve"> </w:t>
      </w:r>
      <w:r w:rsidRPr="00D131A5">
        <w:t>так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имущественные</w:t>
      </w:r>
      <w:r w:rsidR="00D131A5" w:rsidRPr="00D131A5">
        <w:t xml:space="preserve"> </w:t>
      </w:r>
      <w:r w:rsidRPr="00D131A5">
        <w:t>отношения,</w:t>
      </w:r>
      <w:r w:rsidR="00D131A5" w:rsidRPr="00D131A5">
        <w:t xml:space="preserve"> </w:t>
      </w:r>
      <w:r w:rsidRPr="00D131A5">
        <w:t>составляют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ядро,</w:t>
      </w:r>
      <w:r w:rsidR="00D131A5" w:rsidRPr="00D131A5">
        <w:t xml:space="preserve"> </w:t>
      </w:r>
      <w:r w:rsidRPr="00D131A5">
        <w:t>сущность,</w:t>
      </w:r>
      <w:r w:rsidR="00D131A5" w:rsidRPr="00D131A5">
        <w:t xml:space="preserve"> </w:t>
      </w:r>
      <w:r w:rsidRPr="00D131A5">
        <w:t>накладывающую</w:t>
      </w:r>
      <w:r w:rsidR="00D131A5" w:rsidRPr="00D131A5">
        <w:t xml:space="preserve"> </w:t>
      </w:r>
      <w:r w:rsidRPr="00D131A5">
        <w:t>свой</w:t>
      </w:r>
      <w:r w:rsidR="00D131A5" w:rsidRPr="00D131A5">
        <w:t xml:space="preserve"> </w:t>
      </w:r>
      <w:r w:rsidRPr="00D131A5">
        <w:t>отпечаток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все</w:t>
      </w:r>
      <w:r w:rsidR="00D131A5" w:rsidRPr="00D131A5">
        <w:t xml:space="preserve"> </w:t>
      </w:r>
      <w:r w:rsidRPr="00D131A5">
        <w:t>семейно-правовые</w:t>
      </w:r>
      <w:r w:rsidR="00D131A5" w:rsidRPr="00D131A5">
        <w:t xml:space="preserve"> </w:t>
      </w:r>
      <w:r w:rsidRPr="00D131A5">
        <w:t>институты</w:t>
      </w:r>
      <w:r w:rsidR="00D131A5" w:rsidRPr="00D131A5">
        <w:t>.</w:t>
      </w:r>
    </w:p>
    <w:p w:rsidR="00964278" w:rsidRPr="00D131A5" w:rsidRDefault="00964278" w:rsidP="00D131A5">
      <w:pPr>
        <w:tabs>
          <w:tab w:val="left" w:pos="726"/>
        </w:tabs>
      </w:pPr>
      <w:r w:rsidRPr="00D131A5">
        <w:t>Шершеневич</w:t>
      </w:r>
      <w:r w:rsidR="00D131A5" w:rsidRPr="00D131A5">
        <w:t xml:space="preserve"> </w:t>
      </w:r>
      <w:r w:rsidRPr="00D131A5">
        <w:t>Г</w:t>
      </w:r>
      <w:r w:rsidR="00D131A5">
        <w:t xml:space="preserve">.Ф. </w:t>
      </w:r>
      <w:r w:rsidRPr="00D131A5">
        <w:t>справедливо</w:t>
      </w:r>
      <w:r w:rsidR="00D131A5" w:rsidRPr="00D131A5">
        <w:t xml:space="preserve"> </w:t>
      </w:r>
      <w:r w:rsidRPr="00D131A5">
        <w:t>указывает,</w:t>
      </w:r>
      <w:r w:rsidR="00D131A5" w:rsidRPr="00D131A5">
        <w:t xml:space="preserve"> </w:t>
      </w:r>
      <w:r w:rsidRPr="00D131A5">
        <w:t>что</w:t>
      </w:r>
      <w:r w:rsidR="00D131A5">
        <w:t xml:space="preserve"> "</w:t>
      </w:r>
      <w:r w:rsidRPr="00D131A5">
        <w:t>юридический</w:t>
      </w:r>
      <w:r w:rsidR="00D131A5" w:rsidRPr="00D131A5">
        <w:t xml:space="preserve"> </w:t>
      </w:r>
      <w:r w:rsidRPr="00D131A5">
        <w:t>элемент</w:t>
      </w:r>
      <w:r w:rsidR="00D131A5" w:rsidRPr="00D131A5">
        <w:t xml:space="preserve"> </w:t>
      </w:r>
      <w:r w:rsidRPr="00D131A5">
        <w:t>необходим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целесообразен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области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отношений</w:t>
      </w:r>
      <w:r w:rsidR="00D131A5" w:rsidRPr="00D131A5">
        <w:t xml:space="preserve"> </w:t>
      </w:r>
      <w:r w:rsidRPr="00D131A5">
        <w:t>членов</w:t>
      </w:r>
      <w:r w:rsidR="00D131A5" w:rsidRPr="00D131A5">
        <w:t xml:space="preserve"> </w:t>
      </w:r>
      <w:r w:rsidRPr="00D131A5">
        <w:t>семьи</w:t>
      </w:r>
      <w:r w:rsidR="00D131A5" w:rsidRPr="00D131A5">
        <w:t xml:space="preserve">. </w:t>
      </w:r>
      <w:r w:rsidRPr="00D131A5">
        <w:t>Определение</w:t>
      </w:r>
      <w:r w:rsidR="00D131A5" w:rsidRPr="00D131A5">
        <w:t xml:space="preserve"> </w:t>
      </w:r>
      <w:r w:rsidRPr="00D131A5">
        <w:t>внутренних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внешних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отношений</w:t>
      </w:r>
      <w:r w:rsidR="00D131A5" w:rsidRPr="00D131A5">
        <w:t xml:space="preserve"> </w:t>
      </w:r>
      <w:r w:rsidRPr="00D131A5">
        <w:t>семьи</w:t>
      </w:r>
      <w:r w:rsidR="00D131A5" w:rsidRPr="00D131A5">
        <w:t xml:space="preserve"> </w:t>
      </w:r>
      <w:r w:rsidRPr="00D131A5">
        <w:t>составляет</w:t>
      </w:r>
      <w:r w:rsidR="00D131A5" w:rsidRPr="00D131A5">
        <w:t xml:space="preserve"> </w:t>
      </w:r>
      <w:r w:rsidRPr="00D131A5">
        <w:t>единственно</w:t>
      </w:r>
      <w:r w:rsidR="00D131A5" w:rsidRPr="00D131A5">
        <w:t xml:space="preserve"> </w:t>
      </w:r>
      <w:r w:rsidRPr="00D131A5">
        <w:t>возможную</w:t>
      </w:r>
      <w:r w:rsidR="00D131A5" w:rsidRPr="00D131A5">
        <w:t xml:space="preserve"> </w:t>
      </w:r>
      <w:r w:rsidRPr="00D131A5">
        <w:t>задачу</w:t>
      </w:r>
      <w:r w:rsidR="00D131A5" w:rsidRPr="00D131A5">
        <w:t xml:space="preserve"> </w:t>
      </w:r>
      <w:r w:rsidRPr="00D131A5">
        <w:t>права</w:t>
      </w:r>
      <w:r w:rsidR="00D131A5">
        <w:t>"</w:t>
      </w:r>
      <w:r w:rsidR="006C1A8C" w:rsidRPr="00D131A5">
        <w:rPr>
          <w:rStyle w:val="ab"/>
          <w:color w:val="000000"/>
        </w:rPr>
        <w:footnoteReference w:id="3"/>
      </w:r>
    </w:p>
    <w:p w:rsidR="00D131A5" w:rsidRPr="00D131A5" w:rsidRDefault="00B9253C" w:rsidP="00D131A5">
      <w:pPr>
        <w:tabs>
          <w:tab w:val="left" w:pos="726"/>
        </w:tabs>
      </w:pPr>
      <w:r w:rsidRPr="00D131A5">
        <w:t>Вместе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тем</w:t>
      </w:r>
      <w:r w:rsidR="00D131A5" w:rsidRPr="00D131A5">
        <w:t xml:space="preserve"> </w:t>
      </w:r>
      <w:r w:rsidRPr="00D131A5">
        <w:t>степень</w:t>
      </w:r>
      <w:r w:rsidR="00D131A5" w:rsidRPr="00D131A5">
        <w:t xml:space="preserve"> </w:t>
      </w:r>
      <w:r w:rsidRPr="00D131A5">
        <w:t>важности</w:t>
      </w:r>
      <w:r w:rsidR="00D131A5" w:rsidRPr="00D131A5">
        <w:t xml:space="preserve"> </w:t>
      </w:r>
      <w:r w:rsidRPr="00D131A5">
        <w:t>этих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далеко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одинакова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всех</w:t>
      </w:r>
      <w:r w:rsidR="00D131A5" w:rsidRPr="00D131A5">
        <w:t xml:space="preserve"> </w:t>
      </w:r>
      <w:r w:rsidRPr="00D131A5">
        <w:t>членов</w:t>
      </w:r>
      <w:r w:rsidR="00D131A5" w:rsidRPr="00D131A5">
        <w:t xml:space="preserve"> </w:t>
      </w:r>
      <w:r w:rsidRPr="00D131A5">
        <w:t>семьи</w:t>
      </w:r>
      <w:r w:rsidR="00D131A5" w:rsidRPr="00D131A5">
        <w:t xml:space="preserve">. </w:t>
      </w:r>
      <w:r w:rsidRPr="00D131A5">
        <w:t>К</w:t>
      </w:r>
      <w:r w:rsidR="00D131A5" w:rsidRPr="00D131A5">
        <w:t xml:space="preserve"> </w:t>
      </w:r>
      <w:r w:rsidRPr="00D131A5">
        <w:t>тому</w:t>
      </w:r>
      <w:r w:rsidR="00D131A5" w:rsidRPr="00D131A5">
        <w:t xml:space="preserve"> </w:t>
      </w:r>
      <w:r w:rsidRPr="00D131A5">
        <w:t>же</w:t>
      </w:r>
      <w:r w:rsidR="00D131A5" w:rsidRPr="00D131A5">
        <w:t xml:space="preserve"> </w:t>
      </w:r>
      <w:r w:rsidRPr="00D131A5">
        <w:t>материальные</w:t>
      </w:r>
      <w:r w:rsidR="00D131A5" w:rsidRPr="00D131A5">
        <w:t xml:space="preserve"> </w:t>
      </w:r>
      <w:r w:rsidRPr="00D131A5">
        <w:t>блага,</w:t>
      </w:r>
      <w:r w:rsidR="00D131A5" w:rsidRPr="00D131A5">
        <w:t xml:space="preserve"> </w:t>
      </w:r>
      <w:r w:rsidRPr="00D131A5">
        <w:t>представляющие</w:t>
      </w:r>
      <w:r w:rsidR="00D131A5" w:rsidRPr="00D131A5">
        <w:t xml:space="preserve"> </w:t>
      </w:r>
      <w:r w:rsidRPr="00D131A5">
        <w:t>значительную</w:t>
      </w:r>
      <w:r w:rsidR="00D131A5" w:rsidRPr="00D131A5">
        <w:t xml:space="preserve"> </w:t>
      </w:r>
      <w:r w:rsidRPr="00D131A5">
        <w:t>ценность,</w:t>
      </w:r>
      <w:r w:rsidR="00D131A5" w:rsidRPr="00D131A5">
        <w:t xml:space="preserve"> </w:t>
      </w:r>
      <w:r w:rsidRPr="00D131A5">
        <w:t>принадлежат</w:t>
      </w:r>
      <w:r w:rsidR="00D131A5" w:rsidRPr="00D131A5">
        <w:t xml:space="preserve"> </w:t>
      </w:r>
      <w:r w:rsidRPr="00D131A5">
        <w:t>определенному</w:t>
      </w:r>
      <w:r w:rsidR="00D131A5" w:rsidRPr="00D131A5">
        <w:t xml:space="preserve"> </w:t>
      </w:r>
      <w:r w:rsidRPr="00D131A5">
        <w:t>кругу</w:t>
      </w:r>
      <w:r w:rsidR="00D131A5" w:rsidRPr="00D131A5">
        <w:t xml:space="preserve"> </w:t>
      </w:r>
      <w:r w:rsidRPr="00D131A5">
        <w:t>лиц</w:t>
      </w:r>
      <w:r w:rsidR="00D131A5" w:rsidRPr="00D131A5">
        <w:t xml:space="preserve">. </w:t>
      </w:r>
      <w:r w:rsidRPr="00D131A5">
        <w:t>Но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любом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личные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имущественные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благополучной</w:t>
      </w:r>
      <w:r w:rsidR="00D131A5" w:rsidRPr="00D131A5">
        <w:t xml:space="preserve"> </w:t>
      </w:r>
      <w:r w:rsidRPr="00D131A5">
        <w:t>семье</w:t>
      </w:r>
      <w:r w:rsidR="00D131A5" w:rsidRPr="00D131A5">
        <w:t xml:space="preserve"> </w:t>
      </w:r>
      <w:r w:rsidRPr="00D131A5">
        <w:t>образуют</w:t>
      </w:r>
      <w:r w:rsidR="00D131A5" w:rsidRPr="00D131A5">
        <w:t xml:space="preserve"> </w:t>
      </w:r>
      <w:r w:rsidRPr="00D131A5">
        <w:t>незримую</w:t>
      </w:r>
      <w:r w:rsidR="00D131A5" w:rsidRPr="00D131A5">
        <w:t xml:space="preserve"> </w:t>
      </w:r>
      <w:r w:rsidRPr="00D131A5">
        <w:t>канву</w:t>
      </w:r>
      <w:r w:rsidR="00D131A5" w:rsidRPr="00D131A5">
        <w:t xml:space="preserve"> </w:t>
      </w:r>
      <w:r w:rsidRPr="00D131A5">
        <w:t>семейной</w:t>
      </w:r>
      <w:r w:rsidR="00D131A5" w:rsidRPr="00D131A5">
        <w:t xml:space="preserve"> </w:t>
      </w:r>
      <w:r w:rsidRPr="00D131A5">
        <w:t>жизни,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существовании</w:t>
      </w:r>
      <w:r w:rsidR="00D131A5" w:rsidRPr="00D131A5">
        <w:t xml:space="preserve"> </w:t>
      </w:r>
      <w:r w:rsidRPr="00D131A5">
        <w:t>которой</w:t>
      </w:r>
      <w:r w:rsidR="00D131A5" w:rsidRPr="00D131A5">
        <w:t xml:space="preserve"> </w:t>
      </w:r>
      <w:r w:rsidRPr="00D131A5">
        <w:t>обычно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задумываются</w:t>
      </w:r>
      <w:r w:rsidR="00D131A5" w:rsidRPr="00D131A5">
        <w:t xml:space="preserve">. </w:t>
      </w:r>
      <w:r w:rsidRPr="00D131A5">
        <w:t>Таков</w:t>
      </w:r>
      <w:r w:rsidR="00D131A5" w:rsidRPr="00D131A5">
        <w:t xml:space="preserve"> </w:t>
      </w:r>
      <w:r w:rsidRPr="00D131A5">
        <w:t>традиционный</w:t>
      </w:r>
      <w:r w:rsidR="00D131A5" w:rsidRPr="00D131A5">
        <w:t xml:space="preserve"> </w:t>
      </w:r>
      <w:r w:rsidRPr="00D131A5">
        <w:t>подход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пониманию</w:t>
      </w:r>
      <w:r w:rsidR="00D131A5" w:rsidRPr="00D131A5">
        <w:t xml:space="preserve"> </w:t>
      </w:r>
      <w:r w:rsidRPr="00D131A5">
        <w:t>роли</w:t>
      </w:r>
      <w:r w:rsidR="00D131A5" w:rsidRPr="00D131A5">
        <w:t xml:space="preserve"> </w:t>
      </w:r>
      <w:r w:rsidRPr="00D131A5">
        <w:t>этих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обязанностей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Тем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="006C1A8C" w:rsidRPr="00D131A5">
        <w:t>менее,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наше</w:t>
      </w:r>
      <w:r w:rsidR="00D131A5" w:rsidRPr="00D131A5">
        <w:t xml:space="preserve"> </w:t>
      </w:r>
      <w:r w:rsidRPr="00D131A5">
        <w:t>время,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корне</w:t>
      </w:r>
      <w:r w:rsidR="00D131A5" w:rsidRPr="00D131A5">
        <w:t xml:space="preserve"> </w:t>
      </w:r>
      <w:r w:rsidRPr="00D131A5">
        <w:t>изменилось</w:t>
      </w:r>
      <w:r w:rsidR="00D131A5" w:rsidRPr="00D131A5">
        <w:t xml:space="preserve"> </w:t>
      </w:r>
      <w:r w:rsidRPr="00D131A5">
        <w:t>отношение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частной</w:t>
      </w:r>
      <w:r w:rsidR="00D131A5" w:rsidRPr="00D131A5">
        <w:t xml:space="preserve"> </w:t>
      </w:r>
      <w:r w:rsidR="006C1A8C" w:rsidRPr="00D131A5">
        <w:t>собственности,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она</w:t>
      </w:r>
      <w:r w:rsidR="00D131A5" w:rsidRPr="00D131A5">
        <w:t xml:space="preserve"> </w:t>
      </w:r>
      <w:r w:rsidRPr="00D131A5">
        <w:t>стала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</w:t>
      </w:r>
      <w:r w:rsidR="00D131A5">
        <w:t>.2</w:t>
      </w:r>
      <w:r w:rsidR="00D131A5" w:rsidRPr="00D131A5">
        <w:t xml:space="preserve"> </w:t>
      </w:r>
      <w:r w:rsidRPr="00D131A5">
        <w:t>ст</w:t>
      </w:r>
      <w:r w:rsidR="00D131A5">
        <w:t>.8</w:t>
      </w:r>
      <w:r w:rsidR="00D131A5" w:rsidRPr="00D131A5">
        <w:t xml:space="preserve"> </w:t>
      </w:r>
      <w:r w:rsidRPr="00D131A5">
        <w:t>Конституции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6C1A8C" w:rsidRPr="00D131A5">
        <w:rPr>
          <w:rStyle w:val="ab"/>
          <w:color w:val="000000"/>
        </w:rPr>
        <w:footnoteReference w:id="4"/>
      </w:r>
      <w:r w:rsidR="00D131A5" w:rsidRPr="00D131A5">
        <w:t xml:space="preserve"> </w:t>
      </w:r>
      <w:r w:rsidRPr="00D131A5">
        <w:t>объектом</w:t>
      </w:r>
      <w:r w:rsidR="00D131A5" w:rsidRPr="00D131A5">
        <w:t xml:space="preserve"> </w:t>
      </w:r>
      <w:r w:rsidRPr="00D131A5">
        <w:t>государственной</w:t>
      </w:r>
      <w:r w:rsidR="00D131A5" w:rsidRPr="00D131A5">
        <w:t xml:space="preserve"> </w:t>
      </w:r>
      <w:r w:rsidRPr="00D131A5">
        <w:t>защиты</w:t>
      </w:r>
      <w:r w:rsidR="00D131A5" w:rsidRPr="00D131A5">
        <w:t xml:space="preserve"> </w:t>
      </w:r>
      <w:r w:rsidRPr="00D131A5">
        <w:t>наравне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государственной,</w:t>
      </w:r>
      <w:r w:rsidR="00D131A5" w:rsidRPr="00D131A5">
        <w:t xml:space="preserve"> </w:t>
      </w:r>
      <w:r w:rsidRPr="00D131A5">
        <w:t>муниципальной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иными</w:t>
      </w:r>
      <w:r w:rsidR="00D131A5" w:rsidRPr="00D131A5">
        <w:t xml:space="preserve"> </w:t>
      </w:r>
      <w:r w:rsidRPr="00D131A5">
        <w:t>формами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Семейный</w:t>
      </w:r>
      <w:r w:rsidR="00D131A5" w:rsidRPr="00D131A5">
        <w:t xml:space="preserve"> </w:t>
      </w:r>
      <w:r w:rsidRPr="00D131A5">
        <w:t>кодекс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6C1A8C" w:rsidRPr="00D131A5">
        <w:rPr>
          <w:rStyle w:val="ab"/>
          <w:color w:val="000000"/>
        </w:rPr>
        <w:footnoteReference w:id="5"/>
      </w:r>
      <w:r w:rsidR="00D131A5">
        <w:t xml:space="preserve"> (</w:t>
      </w:r>
      <w:r w:rsidRPr="00D131A5">
        <w:t>далее</w:t>
      </w:r>
      <w:r w:rsidR="00D131A5" w:rsidRPr="00D131A5">
        <w:t xml:space="preserve"> -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 </w:t>
      </w:r>
      <w:r w:rsidRPr="00D131A5">
        <w:t>предоставляет</w:t>
      </w:r>
      <w:r w:rsidR="00D131A5" w:rsidRPr="00D131A5">
        <w:t xml:space="preserve"> </w:t>
      </w:r>
      <w:r w:rsidRPr="00D131A5">
        <w:t>возможность</w:t>
      </w:r>
      <w:r w:rsidR="00D131A5" w:rsidRPr="00D131A5">
        <w:t xml:space="preserve"> </w:t>
      </w:r>
      <w:r w:rsidRPr="00D131A5">
        <w:t>лицам,</w:t>
      </w:r>
      <w:r w:rsidR="00D131A5" w:rsidRPr="00D131A5">
        <w:t xml:space="preserve"> </w:t>
      </w:r>
      <w:r w:rsidRPr="00D131A5">
        <w:t>вступающим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супругам,</w:t>
      </w:r>
      <w:r w:rsidR="00D131A5" w:rsidRPr="00D131A5">
        <w:t xml:space="preserve"> </w:t>
      </w:r>
      <w:r w:rsidRPr="00D131A5">
        <w:t>принять</w:t>
      </w:r>
      <w:r w:rsidR="00D131A5" w:rsidRPr="00D131A5">
        <w:t xml:space="preserve"> </w:t>
      </w:r>
      <w:r w:rsidRPr="00D131A5">
        <w:t>меры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обеспечению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будущем</w:t>
      </w:r>
      <w:r w:rsidR="00D131A5" w:rsidRPr="00D131A5">
        <w:t xml:space="preserve"> </w:t>
      </w:r>
      <w:r w:rsidRPr="00D131A5">
        <w:t>своих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. </w:t>
      </w:r>
      <w:r w:rsidRPr="00D131A5">
        <w:t>Таким</w:t>
      </w:r>
      <w:r w:rsidR="00D131A5" w:rsidRPr="00D131A5">
        <w:t xml:space="preserve"> </w:t>
      </w:r>
      <w:r w:rsidRPr="00D131A5">
        <w:t>образом,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уделяя</w:t>
      </w:r>
      <w:r w:rsidR="00D131A5" w:rsidRPr="00D131A5">
        <w:t xml:space="preserve"> </w:t>
      </w:r>
      <w:r w:rsidRPr="00D131A5">
        <w:t>много</w:t>
      </w:r>
      <w:r w:rsidR="00D131A5" w:rsidRPr="00D131A5">
        <w:t xml:space="preserve"> </w:t>
      </w:r>
      <w:r w:rsidRPr="00D131A5">
        <w:t>внимания</w:t>
      </w:r>
      <w:r w:rsidR="00D131A5" w:rsidRPr="00D131A5">
        <w:t xml:space="preserve"> </w:t>
      </w:r>
      <w:r w:rsidRPr="00D131A5">
        <w:t>имущественным</w:t>
      </w:r>
      <w:r w:rsidR="00D131A5" w:rsidRPr="00D131A5">
        <w:t xml:space="preserve"> </w:t>
      </w:r>
      <w:r w:rsidRPr="00D131A5">
        <w:t>правам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обязанностям,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отражает</w:t>
      </w:r>
      <w:r w:rsidR="00D131A5" w:rsidRPr="00D131A5">
        <w:t xml:space="preserve"> </w:t>
      </w:r>
      <w:r w:rsidRPr="00D131A5">
        <w:t>особенности</w:t>
      </w:r>
      <w:r w:rsidR="00D131A5" w:rsidRPr="00D131A5">
        <w:t xml:space="preserve"> </w:t>
      </w:r>
      <w:r w:rsidRPr="00D131A5">
        <w:t>современного</w:t>
      </w:r>
      <w:r w:rsidR="00D131A5" w:rsidRPr="00D131A5">
        <w:t xml:space="preserve"> </w:t>
      </w:r>
      <w:r w:rsidRPr="00D131A5">
        <w:t>этапа</w:t>
      </w:r>
      <w:r w:rsidR="00D131A5" w:rsidRPr="00D131A5">
        <w:t xml:space="preserve"> </w:t>
      </w:r>
      <w:r w:rsidRPr="00D131A5">
        <w:t>развития</w:t>
      </w:r>
      <w:r w:rsidR="00D131A5" w:rsidRPr="00D131A5">
        <w:t xml:space="preserve"> </w:t>
      </w:r>
      <w:r w:rsidRPr="00D131A5">
        <w:t>нашего</w:t>
      </w:r>
      <w:r w:rsidR="00D131A5" w:rsidRPr="00D131A5">
        <w:t xml:space="preserve"> </w:t>
      </w:r>
      <w:r w:rsidRPr="00D131A5">
        <w:t>государства,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по-своему</w:t>
      </w:r>
      <w:r w:rsidR="00D131A5" w:rsidRPr="00D131A5">
        <w:t xml:space="preserve"> </w:t>
      </w:r>
      <w:r w:rsidRPr="00D131A5">
        <w:t>конкретизирует</w:t>
      </w:r>
      <w:r w:rsidR="00D131A5" w:rsidRPr="00D131A5">
        <w:t xml:space="preserve"> </w:t>
      </w:r>
      <w:r w:rsidRPr="00D131A5">
        <w:t>конституционные</w:t>
      </w:r>
      <w:r w:rsidR="00D131A5" w:rsidRPr="00D131A5">
        <w:t xml:space="preserve"> </w:t>
      </w:r>
      <w:r w:rsidRPr="00D131A5">
        <w:t>положения,</w:t>
      </w:r>
      <w:r w:rsidR="00D131A5" w:rsidRPr="00D131A5">
        <w:t xml:space="preserve"> </w:t>
      </w:r>
      <w:r w:rsidRPr="00D131A5">
        <w:t>касающиеся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так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прав,</w:t>
      </w:r>
      <w:r w:rsidR="00D131A5" w:rsidRPr="00D131A5">
        <w:t xml:space="preserve"> </w:t>
      </w:r>
      <w:r w:rsidRPr="00D131A5">
        <w:t>свобод</w:t>
      </w:r>
      <w:r w:rsidR="00D131A5" w:rsidRPr="00D131A5">
        <w:t xml:space="preserve"> </w:t>
      </w:r>
      <w:r w:rsidRPr="00D131A5">
        <w:t>гражданина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любой</w:t>
      </w:r>
      <w:r w:rsidR="00D131A5" w:rsidRPr="00D131A5">
        <w:t xml:space="preserve"> </w:t>
      </w:r>
      <w:r w:rsidRPr="00D131A5">
        <w:t>сфере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жизни</w:t>
      </w:r>
      <w:r w:rsidR="00D131A5" w:rsidRPr="00D131A5">
        <w:t xml:space="preserve">. </w:t>
      </w:r>
      <w:r w:rsidRPr="00D131A5">
        <w:t>Одновременно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развивает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уточняет</w:t>
      </w:r>
      <w:r w:rsidR="00D131A5" w:rsidRPr="00D131A5">
        <w:t xml:space="preserve"> </w:t>
      </w:r>
      <w:r w:rsidRPr="00D131A5">
        <w:t>ряд</w:t>
      </w:r>
      <w:r w:rsidR="00D131A5" w:rsidRPr="00D131A5">
        <w:t xml:space="preserve"> </w:t>
      </w:r>
      <w:r w:rsidRPr="00D131A5">
        <w:t>сформулированных</w:t>
      </w:r>
      <w:r w:rsidR="00D131A5" w:rsidRPr="00D131A5">
        <w:t xml:space="preserve"> </w:t>
      </w:r>
      <w:r w:rsidRPr="00D131A5">
        <w:t>Гражданским</w:t>
      </w:r>
      <w:r w:rsidR="00D131A5" w:rsidRPr="00D131A5">
        <w:t xml:space="preserve"> </w:t>
      </w:r>
      <w:r w:rsidRPr="00D131A5">
        <w:t>кодексом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6C1A8C" w:rsidRPr="00D131A5">
        <w:rPr>
          <w:rStyle w:val="ab"/>
          <w:color w:val="000000"/>
        </w:rPr>
        <w:footnoteReference w:id="6"/>
      </w:r>
      <w:r w:rsidR="00D131A5">
        <w:t xml:space="preserve"> (</w:t>
      </w:r>
      <w:r w:rsidRPr="00D131A5">
        <w:t>далее</w:t>
      </w:r>
      <w:r w:rsidR="00D131A5" w:rsidRPr="00D131A5">
        <w:t xml:space="preserve"> -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 </w:t>
      </w:r>
      <w:r w:rsidRPr="00D131A5">
        <w:t>правил,</w:t>
      </w:r>
      <w:r w:rsidR="00D131A5" w:rsidRPr="00D131A5">
        <w:t xml:space="preserve"> </w:t>
      </w:r>
      <w:r w:rsidRPr="00D131A5">
        <w:t>имеющих</w:t>
      </w:r>
      <w:r w:rsidR="00D131A5" w:rsidRPr="00D131A5">
        <w:t xml:space="preserve"> </w:t>
      </w:r>
      <w:r w:rsidRPr="00D131A5">
        <w:t>прямое</w:t>
      </w:r>
      <w:r w:rsidR="00D131A5" w:rsidRPr="00D131A5">
        <w:t xml:space="preserve"> </w:t>
      </w:r>
      <w:r w:rsidRPr="00D131A5">
        <w:t>отношение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>.</w:t>
      </w:r>
    </w:p>
    <w:p w:rsidR="00D131A5" w:rsidRDefault="00964278" w:rsidP="00D131A5">
      <w:pPr>
        <w:tabs>
          <w:tab w:val="left" w:pos="726"/>
        </w:tabs>
      </w:pPr>
      <w:r w:rsidRPr="00D131A5">
        <w:t>Права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нуждаются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правовом</w:t>
      </w:r>
      <w:r w:rsidR="00D131A5" w:rsidRPr="00D131A5">
        <w:t xml:space="preserve"> </w:t>
      </w:r>
      <w:r w:rsidRPr="00D131A5">
        <w:t>регулировании</w:t>
      </w:r>
      <w:r w:rsidR="00D131A5" w:rsidRPr="00D131A5">
        <w:t xml:space="preserve"> </w:t>
      </w:r>
      <w:r w:rsidRPr="00D131A5">
        <w:t>потому,</w:t>
      </w:r>
      <w:r w:rsidR="00D131A5" w:rsidRPr="00D131A5">
        <w:t xml:space="preserve"> </w:t>
      </w:r>
      <w:r w:rsidRPr="00D131A5">
        <w:t>что</w:t>
      </w:r>
      <w:r w:rsidR="00D131A5" w:rsidRPr="00D131A5">
        <w:t>:</w:t>
      </w:r>
    </w:p>
    <w:p w:rsidR="00F463F2" w:rsidRPr="00F463F2" w:rsidRDefault="00F463F2" w:rsidP="00F463F2">
      <w:pPr>
        <w:pStyle w:val="afb"/>
      </w:pPr>
      <w:r w:rsidRPr="00F463F2">
        <w:t>собственность семья право договорной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во-первых,</w:t>
      </w:r>
      <w:r w:rsidR="00D131A5" w:rsidRPr="00D131A5">
        <w:t xml:space="preserve"> </w:t>
      </w:r>
      <w:r w:rsidRPr="00D131A5">
        <w:t>эти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почти</w:t>
      </w:r>
      <w:r w:rsidR="00D131A5" w:rsidRPr="00D131A5">
        <w:t xml:space="preserve"> </w:t>
      </w:r>
      <w:r w:rsidRPr="00D131A5">
        <w:t>всегда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осуществлены</w:t>
      </w:r>
      <w:r w:rsidR="00D131A5" w:rsidRPr="00D131A5">
        <w:t xml:space="preserve"> </w:t>
      </w:r>
      <w:r w:rsidRPr="00D131A5">
        <w:t>принудительно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неисполнение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обязанностей</w:t>
      </w:r>
      <w:r w:rsidR="00D131A5" w:rsidRPr="00D131A5">
        <w:t xml:space="preserve"> </w:t>
      </w:r>
      <w:r w:rsidRPr="00D131A5">
        <w:t>возможно</w:t>
      </w:r>
      <w:r w:rsidR="00D131A5" w:rsidRPr="00D131A5">
        <w:t xml:space="preserve"> </w:t>
      </w:r>
      <w:r w:rsidRPr="00D131A5">
        <w:t>установление</w:t>
      </w:r>
      <w:r w:rsidR="00D131A5" w:rsidRPr="00D131A5">
        <w:t xml:space="preserve"> </w:t>
      </w:r>
      <w:r w:rsidRPr="00D131A5">
        <w:t>санкций</w:t>
      </w:r>
      <w:r w:rsidR="00D131A5" w:rsidRPr="00D131A5">
        <w:t>;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во-вторых,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этих</w:t>
      </w:r>
      <w:r w:rsidR="00D131A5" w:rsidRPr="00D131A5">
        <w:t xml:space="preserve"> </w:t>
      </w:r>
      <w:r w:rsidRPr="00D131A5">
        <w:t>отношениях</w:t>
      </w:r>
      <w:r w:rsidR="00D131A5" w:rsidRPr="00D131A5">
        <w:t xml:space="preserve"> </w:t>
      </w:r>
      <w:r w:rsidRPr="00D131A5">
        <w:t>необходима</w:t>
      </w:r>
      <w:r w:rsidR="00D131A5" w:rsidRPr="00D131A5">
        <w:t xml:space="preserve"> </w:t>
      </w:r>
      <w:r w:rsidRPr="00D131A5">
        <w:t>определенность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заинтересованы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сами</w:t>
      </w:r>
      <w:r w:rsidR="00D131A5" w:rsidRPr="00D131A5">
        <w:t xml:space="preserve"> </w:t>
      </w:r>
      <w:r w:rsidRPr="00D131A5">
        <w:t>супруги,</w:t>
      </w:r>
      <w:r w:rsidR="00D131A5" w:rsidRPr="00D131A5">
        <w:t xml:space="preserve"> </w:t>
      </w:r>
      <w:r w:rsidRPr="00D131A5">
        <w:t>так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третьи</w:t>
      </w:r>
      <w:r w:rsidR="00D131A5" w:rsidRPr="00D131A5">
        <w:t xml:space="preserve"> </w:t>
      </w:r>
      <w:r w:rsidRPr="00D131A5">
        <w:t>лица</w:t>
      </w:r>
      <w:r w:rsidR="00D131A5" w:rsidRPr="00D131A5">
        <w:t xml:space="preserve">: </w:t>
      </w:r>
      <w:r w:rsidRPr="00D131A5">
        <w:t>наследники,</w:t>
      </w:r>
      <w:r w:rsidR="00D131A5" w:rsidRPr="00D131A5">
        <w:t xml:space="preserve"> </w:t>
      </w:r>
      <w:r w:rsidRPr="00D131A5">
        <w:t>кредиторы,</w:t>
      </w:r>
      <w:r w:rsidR="00D131A5" w:rsidRPr="00D131A5">
        <w:t xml:space="preserve"> </w:t>
      </w:r>
      <w:r w:rsidRPr="00D131A5">
        <w:t>контрагенты</w:t>
      </w:r>
      <w:r w:rsidR="006C1A8C" w:rsidRPr="00D131A5">
        <w:rPr>
          <w:rStyle w:val="ab"/>
          <w:color w:val="000000"/>
        </w:rPr>
        <w:footnoteReference w:id="7"/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Однако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все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регулируются</w:t>
      </w:r>
      <w:r w:rsidR="00D131A5" w:rsidRPr="00D131A5">
        <w:t xml:space="preserve"> </w:t>
      </w:r>
      <w:r w:rsidRPr="00D131A5">
        <w:t>правом</w:t>
      </w:r>
      <w:r w:rsidR="00D131A5" w:rsidRPr="00D131A5">
        <w:t xml:space="preserve">. </w:t>
      </w:r>
      <w:r w:rsidRPr="00D131A5">
        <w:t>Некоторая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часть</w:t>
      </w:r>
      <w:r w:rsidR="00D131A5" w:rsidRPr="00D131A5">
        <w:t xml:space="preserve"> </w:t>
      </w:r>
      <w:r w:rsidRPr="00D131A5">
        <w:t>остается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пределами</w:t>
      </w:r>
      <w:r w:rsidR="00D131A5" w:rsidRPr="00D131A5">
        <w:t xml:space="preserve"> </w:t>
      </w:r>
      <w:r w:rsidRPr="00D131A5">
        <w:t>права,</w:t>
      </w:r>
      <w:r w:rsidR="00D131A5" w:rsidRPr="00D131A5">
        <w:t xml:space="preserve"> </w:t>
      </w:r>
      <w:r w:rsidRPr="00D131A5">
        <w:t>например</w:t>
      </w:r>
      <w:r w:rsidR="00D131A5" w:rsidRPr="00D131A5">
        <w:t xml:space="preserve"> </w:t>
      </w:r>
      <w:r w:rsidRPr="00D131A5">
        <w:t>соглашения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заключаемые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повседневной</w:t>
      </w:r>
      <w:r w:rsidR="00D131A5" w:rsidRPr="00D131A5">
        <w:t xml:space="preserve"> </w:t>
      </w:r>
      <w:r w:rsidRPr="00D131A5">
        <w:t>жизни,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том,</w:t>
      </w:r>
      <w:r w:rsidR="00D131A5" w:rsidRPr="00D131A5">
        <w:t xml:space="preserve"> </w:t>
      </w:r>
      <w:r w:rsidRPr="00D131A5">
        <w:t>кто</w:t>
      </w:r>
      <w:r w:rsidR="00D131A5" w:rsidRPr="00D131A5">
        <w:t xml:space="preserve"> </w:t>
      </w:r>
      <w:r w:rsidRPr="00D131A5">
        <w:t>платит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квартиру,</w:t>
      </w:r>
      <w:r w:rsidR="00D131A5" w:rsidRPr="00D131A5">
        <w:t xml:space="preserve"> </w:t>
      </w:r>
      <w:r w:rsidRPr="00D131A5">
        <w:t>кто</w:t>
      </w:r>
      <w:r w:rsidR="00D131A5" w:rsidRPr="00D131A5">
        <w:t xml:space="preserve"> </w:t>
      </w:r>
      <w:r w:rsidRPr="00D131A5">
        <w:t>оплачивает</w:t>
      </w:r>
      <w:r w:rsidR="00D131A5" w:rsidRPr="00D131A5">
        <w:t xml:space="preserve"> </w:t>
      </w:r>
      <w:r w:rsidRPr="00D131A5">
        <w:t>летний</w:t>
      </w:r>
      <w:r w:rsidR="00D131A5" w:rsidRPr="00D131A5">
        <w:t xml:space="preserve"> </w:t>
      </w:r>
      <w:r w:rsidRPr="00D131A5">
        <w:t>отдых,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правило,</w:t>
      </w:r>
      <w:r w:rsidR="00D131A5" w:rsidRPr="00D131A5">
        <w:t xml:space="preserve"> </w:t>
      </w:r>
      <w:r w:rsidRPr="00D131A5">
        <w:t>носят</w:t>
      </w:r>
      <w:r w:rsidR="00D131A5" w:rsidRPr="00D131A5">
        <w:t xml:space="preserve"> </w:t>
      </w:r>
      <w:r w:rsidRPr="00D131A5">
        <w:t>чисто</w:t>
      </w:r>
      <w:r w:rsidR="00D131A5" w:rsidRPr="00D131A5">
        <w:t xml:space="preserve"> </w:t>
      </w:r>
      <w:r w:rsidRPr="00D131A5">
        <w:t>бытовой</w:t>
      </w:r>
      <w:r w:rsidR="00D131A5" w:rsidRPr="00D131A5">
        <w:t xml:space="preserve"> </w:t>
      </w:r>
      <w:r w:rsidRPr="00D131A5">
        <w:t>характер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подлежат</w:t>
      </w:r>
      <w:r w:rsidR="00D131A5" w:rsidRPr="00D131A5">
        <w:t xml:space="preserve"> </w:t>
      </w:r>
      <w:r w:rsidRPr="00D131A5">
        <w:t>принудительному</w:t>
      </w:r>
      <w:r w:rsidR="00D131A5" w:rsidRPr="00D131A5">
        <w:t xml:space="preserve"> </w:t>
      </w:r>
      <w:r w:rsidRPr="00D131A5">
        <w:t>осуществлению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Общие</w:t>
      </w:r>
      <w:r w:rsidR="00D131A5" w:rsidRPr="00D131A5">
        <w:t xml:space="preserve"> </w:t>
      </w:r>
      <w:r w:rsidRPr="00D131A5">
        <w:t>положения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настоящее</w:t>
      </w:r>
      <w:r w:rsidR="00D131A5" w:rsidRPr="00D131A5">
        <w:t xml:space="preserve"> </w:t>
      </w:r>
      <w:r w:rsidRPr="00D131A5">
        <w:t>время</w:t>
      </w:r>
      <w:r w:rsidR="00D131A5" w:rsidRPr="00D131A5">
        <w:t xml:space="preserve"> </w:t>
      </w:r>
      <w:r w:rsidRPr="00D131A5">
        <w:t>включены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>
        <w:t xml:space="preserve"> (</w:t>
      </w:r>
      <w:r w:rsidRPr="00D131A5">
        <w:t>ст</w:t>
      </w:r>
      <w:r w:rsidR="00D131A5">
        <w:t>.2</w:t>
      </w:r>
      <w:r w:rsidRPr="00D131A5">
        <w:rPr>
          <w:noProof/>
        </w:rPr>
        <w:t>56</w:t>
      </w:r>
      <w:r w:rsidR="00D131A5" w:rsidRPr="00D131A5">
        <w:rPr>
          <w:noProof/>
        </w:rPr>
        <w:t xml:space="preserve">). </w:t>
      </w:r>
      <w:r w:rsidRPr="00D131A5">
        <w:t>Следовательно,</w:t>
      </w:r>
      <w:r w:rsidR="00D131A5" w:rsidRPr="00D131A5">
        <w:t xml:space="preserve"> </w:t>
      </w:r>
      <w:r w:rsidRPr="00D131A5">
        <w:t>совместная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регулируется</w:t>
      </w:r>
      <w:r w:rsidR="00D131A5" w:rsidRPr="00D131A5">
        <w:t xml:space="preserve"> </w:t>
      </w:r>
      <w:r w:rsidRPr="00D131A5">
        <w:t>одновременно</w:t>
      </w:r>
      <w:r w:rsidR="00D131A5" w:rsidRPr="00D131A5">
        <w:t xml:space="preserve"> </w:t>
      </w:r>
      <w:r w:rsidRPr="00D131A5">
        <w:t>гражданским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семейным</w:t>
      </w:r>
      <w:r w:rsidR="00D131A5" w:rsidRPr="00D131A5">
        <w:t xml:space="preserve"> </w:t>
      </w:r>
      <w:r w:rsidRPr="00D131A5">
        <w:t>законодательством</w:t>
      </w:r>
      <w:r w:rsidR="00D131A5" w:rsidRPr="00D131A5">
        <w:t xml:space="preserve">. </w:t>
      </w:r>
      <w:r w:rsidRPr="00D131A5">
        <w:t>К</w:t>
      </w:r>
      <w:r w:rsidR="00D131A5" w:rsidRPr="00D131A5">
        <w:t xml:space="preserve"> </w:t>
      </w:r>
      <w:r w:rsidRPr="00D131A5">
        <w:t>ней</w:t>
      </w:r>
      <w:r w:rsidR="00D131A5" w:rsidRPr="00D131A5">
        <w:t xml:space="preserve"> </w:t>
      </w:r>
      <w:r w:rsidRPr="00D131A5">
        <w:t>применимы</w:t>
      </w:r>
      <w:r w:rsidR="00D131A5" w:rsidRPr="00D131A5">
        <w:t xml:space="preserve"> </w:t>
      </w:r>
      <w:r w:rsidRPr="00D131A5">
        <w:t>все</w:t>
      </w:r>
      <w:r w:rsidR="00D131A5" w:rsidRPr="00D131A5">
        <w:t xml:space="preserve"> </w:t>
      </w:r>
      <w:r w:rsidRPr="00D131A5">
        <w:t>общие</w:t>
      </w:r>
      <w:r w:rsidR="00D131A5" w:rsidRPr="00D131A5">
        <w:t xml:space="preserve"> </w:t>
      </w:r>
      <w:r w:rsidRPr="00D131A5">
        <w:t>нормы</w:t>
      </w:r>
      <w:r w:rsidR="00D131A5" w:rsidRPr="00D131A5">
        <w:t xml:space="preserve"> </w:t>
      </w:r>
      <w:r w:rsidRPr="00D131A5">
        <w:t>Гражданского</w:t>
      </w:r>
      <w:r w:rsidR="00D131A5" w:rsidRPr="00D131A5">
        <w:t xml:space="preserve"> </w:t>
      </w:r>
      <w:r w:rsidRPr="00D131A5">
        <w:t>кодекса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целом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частности</w:t>
      </w:r>
      <w:r w:rsidR="00D131A5" w:rsidRPr="00D131A5">
        <w:t xml:space="preserve">. </w:t>
      </w:r>
      <w:r w:rsidRPr="00D131A5">
        <w:t>Семейное</w:t>
      </w:r>
      <w:r w:rsidR="00D131A5" w:rsidRPr="00D131A5">
        <w:t xml:space="preserve"> </w:t>
      </w:r>
      <w:r w:rsidRPr="00D131A5">
        <w:t>законодательство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супружеской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противоречить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. </w:t>
      </w:r>
      <w:r w:rsidRPr="00D131A5">
        <w:t>Оно</w:t>
      </w:r>
      <w:r w:rsidR="00D131A5" w:rsidRPr="00D131A5">
        <w:t>: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во-первых,</w:t>
      </w:r>
      <w:r w:rsidR="00D131A5" w:rsidRPr="00D131A5">
        <w:t xml:space="preserve"> </w:t>
      </w:r>
      <w:r w:rsidRPr="00D131A5">
        <w:t>детализирует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дополняет</w:t>
      </w:r>
      <w:r w:rsidR="00D131A5" w:rsidRPr="00D131A5">
        <w:t xml:space="preserve"> </w:t>
      </w:r>
      <w:r w:rsidRPr="00D131A5">
        <w:t>положения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>;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во-вторых,</w:t>
      </w:r>
      <w:r w:rsidR="00D131A5" w:rsidRPr="00D131A5">
        <w:t xml:space="preserve"> </w:t>
      </w:r>
      <w:r w:rsidRPr="00D131A5">
        <w:t>устанавливает</w:t>
      </w:r>
      <w:r w:rsidR="00D131A5" w:rsidRPr="00D131A5">
        <w:t xml:space="preserve"> </w:t>
      </w:r>
      <w:r w:rsidRPr="00D131A5">
        <w:t>определенные</w:t>
      </w:r>
      <w:r w:rsidR="00D131A5" w:rsidRPr="00D131A5">
        <w:t xml:space="preserve"> </w:t>
      </w:r>
      <w:r w:rsidRPr="00D131A5">
        <w:t>исключения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общих</w:t>
      </w:r>
      <w:r w:rsidR="00D131A5" w:rsidRPr="00D131A5">
        <w:t xml:space="preserve"> </w:t>
      </w:r>
      <w:r w:rsidRPr="00D131A5">
        <w:t>правил,</w:t>
      </w:r>
      <w:r w:rsidR="00D131A5" w:rsidRPr="00D131A5">
        <w:t xml:space="preserve"> </w:t>
      </w:r>
      <w:r w:rsidRPr="00D131A5">
        <w:t>предусмотренных</w:t>
      </w:r>
      <w:r w:rsidR="00D131A5" w:rsidRPr="00D131A5">
        <w:t xml:space="preserve"> </w:t>
      </w:r>
      <w:r w:rsidRPr="00D131A5">
        <w:t>гражданским</w:t>
      </w:r>
      <w:r w:rsidR="00D131A5" w:rsidRPr="00D131A5">
        <w:t xml:space="preserve"> </w:t>
      </w:r>
      <w:r w:rsidRPr="00D131A5">
        <w:t>законодательством,</w:t>
      </w:r>
      <w:r w:rsidR="00D131A5" w:rsidRPr="00D131A5">
        <w:t xml:space="preserve"> </w:t>
      </w:r>
      <w:r w:rsidRPr="00D131A5">
        <w:t>связанные</w:t>
      </w:r>
      <w:r w:rsidR="00D131A5" w:rsidRPr="00D131A5">
        <w:t xml:space="preserve"> </w:t>
      </w:r>
      <w:r w:rsidRPr="00D131A5">
        <w:t>со</w:t>
      </w:r>
      <w:r w:rsidR="00D131A5" w:rsidRPr="00D131A5">
        <w:t xml:space="preserve"> </w:t>
      </w:r>
      <w:r w:rsidRPr="00D131A5">
        <w:t>спецификой</w:t>
      </w:r>
      <w:r w:rsidR="00D131A5" w:rsidRPr="00D131A5">
        <w:t xml:space="preserve"> </w:t>
      </w:r>
      <w:r w:rsidRPr="00D131A5">
        <w:t>семейных</w:t>
      </w:r>
      <w:r w:rsidR="00D131A5" w:rsidRPr="00D131A5">
        <w:t xml:space="preserve"> </w:t>
      </w:r>
      <w:r w:rsidRPr="00D131A5">
        <w:t>отношений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Не</w:t>
      </w:r>
      <w:r w:rsidR="00D131A5" w:rsidRPr="00D131A5">
        <w:t xml:space="preserve"> </w:t>
      </w:r>
      <w:r w:rsidRPr="00D131A5">
        <w:t>будет</w:t>
      </w:r>
      <w:r w:rsidR="00D131A5" w:rsidRPr="00D131A5">
        <w:t xml:space="preserve"> </w:t>
      </w:r>
      <w:r w:rsidRPr="00D131A5">
        <w:t>преувеличением</w:t>
      </w:r>
      <w:r w:rsidR="00D131A5" w:rsidRPr="00D131A5">
        <w:t xml:space="preserve"> </w:t>
      </w:r>
      <w:r w:rsidRPr="00D131A5">
        <w:t>сказать,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нормы,</w:t>
      </w:r>
      <w:r w:rsidR="00D131A5" w:rsidRPr="00D131A5">
        <w:t xml:space="preserve"> </w:t>
      </w:r>
      <w:r w:rsidRPr="00D131A5">
        <w:t>регулирующие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собственностью,</w:t>
      </w:r>
      <w:r w:rsidR="00D131A5" w:rsidRPr="00D131A5">
        <w:t xml:space="preserve"> </w:t>
      </w:r>
      <w:r w:rsidRPr="00D131A5">
        <w:t>подверглись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Семейном</w:t>
      </w:r>
      <w:r w:rsidR="00D131A5" w:rsidRPr="00D131A5">
        <w:t xml:space="preserve"> </w:t>
      </w:r>
      <w:r w:rsidRPr="00D131A5">
        <w:t>кодексе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наиболее</w:t>
      </w:r>
      <w:r w:rsidR="00D131A5" w:rsidRPr="00D131A5">
        <w:t xml:space="preserve"> </w:t>
      </w:r>
      <w:r w:rsidRPr="00D131A5">
        <w:t>значительным</w:t>
      </w:r>
      <w:r w:rsidR="00D131A5" w:rsidRPr="00D131A5">
        <w:t xml:space="preserve"> </w:t>
      </w:r>
      <w:r w:rsidRPr="00D131A5">
        <w:t>изменениям</w:t>
      </w:r>
      <w:r w:rsidR="00D131A5" w:rsidRPr="00D131A5">
        <w:t xml:space="preserve">. </w:t>
      </w:r>
      <w:r w:rsidRPr="00D131A5">
        <w:t>Изменились</w:t>
      </w:r>
      <w:r w:rsidR="00D131A5" w:rsidRPr="00D131A5">
        <w:t xml:space="preserve"> </w:t>
      </w:r>
      <w:r w:rsidRPr="00D131A5">
        <w:t>сами</w:t>
      </w:r>
      <w:r w:rsidR="00D131A5" w:rsidRPr="00D131A5">
        <w:t xml:space="preserve"> </w:t>
      </w:r>
      <w:r w:rsidRPr="00D131A5">
        <w:t>принципы</w:t>
      </w:r>
      <w:r w:rsidR="00D131A5" w:rsidRPr="00D131A5">
        <w:t xml:space="preserve"> </w:t>
      </w:r>
      <w:r w:rsidRPr="00D131A5">
        <w:t>регулирования</w:t>
      </w:r>
      <w:r w:rsidR="00D131A5" w:rsidRPr="00D131A5">
        <w:t xml:space="preserve"> </w:t>
      </w:r>
      <w:r w:rsidRPr="00D131A5">
        <w:t>таких</w:t>
      </w:r>
      <w:r w:rsidR="00D131A5" w:rsidRPr="00D131A5">
        <w:t xml:space="preserve"> </w:t>
      </w:r>
      <w:r w:rsidRPr="00D131A5">
        <w:t>отношений</w:t>
      </w:r>
      <w:r w:rsidR="00D131A5" w:rsidRPr="00D131A5">
        <w:t xml:space="preserve">. </w:t>
      </w:r>
      <w:r w:rsidRPr="00D131A5">
        <w:t>Вместо</w:t>
      </w:r>
      <w:r w:rsidR="00D131A5" w:rsidRPr="00D131A5">
        <w:t xml:space="preserve"> </w:t>
      </w:r>
      <w:r w:rsidRPr="00D131A5">
        <w:t>законного</w:t>
      </w:r>
      <w:r w:rsidR="00D131A5" w:rsidRPr="00D131A5">
        <w:t xml:space="preserve"> </w:t>
      </w:r>
      <w:r w:rsidRPr="00D131A5">
        <w:t>режима</w:t>
      </w:r>
      <w:r w:rsidR="00D131A5" w:rsidRPr="00D131A5">
        <w:t xml:space="preserve"> </w:t>
      </w:r>
      <w:r w:rsidRPr="00D131A5">
        <w:t>супружеского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установленного</w:t>
      </w:r>
      <w:r w:rsidR="00D131A5" w:rsidRPr="00D131A5">
        <w:t xml:space="preserve"> </w:t>
      </w:r>
      <w:r w:rsidRPr="00D131A5">
        <w:t>императивными</w:t>
      </w:r>
      <w:r w:rsidR="00D131A5" w:rsidRPr="00D131A5">
        <w:t xml:space="preserve"> </w:t>
      </w:r>
      <w:r w:rsidRPr="00D131A5">
        <w:t>нормами,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допускающими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изменения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помощью</w:t>
      </w:r>
      <w:r w:rsidR="00D131A5" w:rsidRPr="00D131A5">
        <w:t xml:space="preserve"> </w:t>
      </w:r>
      <w:r w:rsidRPr="00D131A5">
        <w:t>соглашений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законодательство</w:t>
      </w:r>
      <w:r w:rsidR="00D131A5" w:rsidRPr="00D131A5">
        <w:t xml:space="preserve"> </w:t>
      </w:r>
      <w:r w:rsidRPr="00D131A5">
        <w:t>содержит</w:t>
      </w:r>
      <w:r w:rsidR="00D131A5" w:rsidRPr="00D131A5">
        <w:t xml:space="preserve"> </w:t>
      </w:r>
      <w:r w:rsidRPr="00D131A5">
        <w:t>законный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супружеского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установленный</w:t>
      </w:r>
      <w:r w:rsidR="00D131A5" w:rsidRPr="00D131A5">
        <w:t xml:space="preserve"> </w:t>
      </w:r>
      <w:r w:rsidRPr="00D131A5">
        <w:t>диспозитивными</w:t>
      </w:r>
      <w:r w:rsidR="00D131A5" w:rsidRPr="00D131A5">
        <w:t xml:space="preserve"> </w:t>
      </w:r>
      <w:r w:rsidRPr="00D131A5">
        <w:t>нормами</w:t>
      </w:r>
      <w:r w:rsidR="00D131A5" w:rsidRPr="00D131A5">
        <w:t xml:space="preserve">. </w:t>
      </w:r>
      <w:r w:rsidRPr="00D131A5">
        <w:t>Этот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применяется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правам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случае,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супруги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пожелали</w:t>
      </w:r>
      <w:r w:rsidR="00D131A5" w:rsidRPr="00D131A5">
        <w:t xml:space="preserve"> </w:t>
      </w:r>
      <w:r w:rsidRPr="00D131A5">
        <w:t>изменить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помощью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расторгнут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признан</w:t>
      </w:r>
      <w:r w:rsidR="00D131A5" w:rsidRPr="00D131A5">
        <w:t xml:space="preserve"> </w:t>
      </w:r>
      <w:r w:rsidRPr="00D131A5">
        <w:t>недействительным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Права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можно</w:t>
      </w:r>
      <w:r w:rsidR="00D131A5" w:rsidRPr="00D131A5">
        <w:t xml:space="preserve"> </w:t>
      </w:r>
      <w:r w:rsidRPr="00D131A5">
        <w:t>подразделить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две</w:t>
      </w:r>
      <w:r w:rsidR="00D131A5" w:rsidRPr="00D131A5">
        <w:t xml:space="preserve"> </w:t>
      </w:r>
      <w:r w:rsidRPr="00D131A5">
        <w:t>группы</w:t>
      </w:r>
      <w:r w:rsidR="00D131A5" w:rsidRPr="00D131A5">
        <w:t xml:space="preserve">: </w:t>
      </w:r>
      <w:r w:rsidRPr="00D131A5">
        <w:t>отношения</w:t>
      </w:r>
      <w:r w:rsidR="00D131A5" w:rsidRPr="00D131A5">
        <w:t xml:space="preserve"> </w:t>
      </w:r>
      <w:r w:rsidRPr="00D131A5">
        <w:t>супружеской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алиментные</w:t>
      </w:r>
      <w:r w:rsidR="00D131A5" w:rsidRPr="00D131A5">
        <w:t xml:space="preserve"> </w:t>
      </w:r>
      <w:r w:rsidRPr="00D131A5">
        <w:t>правоотношения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дипломной</w:t>
      </w:r>
      <w:r w:rsidR="00D131A5" w:rsidRPr="00D131A5">
        <w:t xml:space="preserve"> </w:t>
      </w:r>
      <w:r w:rsidRPr="00D131A5">
        <w:t>работе</w:t>
      </w:r>
      <w:r w:rsidR="00D131A5" w:rsidRPr="00D131A5">
        <w:t xml:space="preserve"> </w:t>
      </w:r>
      <w:r w:rsidRPr="00D131A5">
        <w:t>мы</w:t>
      </w:r>
      <w:r w:rsidR="00D131A5" w:rsidRPr="00D131A5">
        <w:t xml:space="preserve"> </w:t>
      </w:r>
      <w:r w:rsidRPr="00D131A5">
        <w:t>рассмотрим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первую</w:t>
      </w:r>
      <w:r w:rsidR="00D131A5" w:rsidRPr="00D131A5">
        <w:t xml:space="preserve"> </w:t>
      </w:r>
      <w:r w:rsidRPr="00D131A5">
        <w:t>группу</w:t>
      </w:r>
      <w:r w:rsidR="00D131A5" w:rsidRPr="00D131A5">
        <w:t xml:space="preserve"> </w:t>
      </w:r>
      <w:r w:rsidRPr="00D131A5">
        <w:t>отношений,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есть</w:t>
      </w:r>
      <w:r w:rsidR="00D131A5" w:rsidRPr="00D131A5">
        <w:t xml:space="preserve"> </w:t>
      </w:r>
      <w:r w:rsidRPr="00D131A5">
        <w:t>нормы,</w:t>
      </w:r>
      <w:r w:rsidR="00D131A5" w:rsidRPr="00D131A5">
        <w:t xml:space="preserve"> </w:t>
      </w:r>
      <w:r w:rsidRPr="00D131A5">
        <w:t>регулирующие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собственностью,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нормы,</w:t>
      </w:r>
      <w:r w:rsidR="00D131A5" w:rsidRPr="00D131A5">
        <w:t xml:space="preserve"> </w:t>
      </w:r>
      <w:r w:rsidRPr="00D131A5">
        <w:t>устанавливающие</w:t>
      </w:r>
      <w:r w:rsidR="00D131A5" w:rsidRPr="00D131A5">
        <w:t xml:space="preserve"> </w:t>
      </w:r>
      <w:r w:rsidRPr="00D131A5">
        <w:t>законный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нормы,</w:t>
      </w:r>
      <w:r w:rsidR="00D131A5" w:rsidRPr="00D131A5">
        <w:t xml:space="preserve"> </w:t>
      </w:r>
      <w:r w:rsidRPr="00D131A5">
        <w:t>определяющие</w:t>
      </w:r>
      <w:r w:rsidR="00D131A5" w:rsidRPr="00D131A5">
        <w:t xml:space="preserve"> </w:t>
      </w:r>
      <w:r w:rsidRPr="00D131A5">
        <w:t>договорный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нормы,</w:t>
      </w:r>
      <w:r w:rsidR="00D131A5" w:rsidRPr="00D131A5">
        <w:t xml:space="preserve"> </w:t>
      </w:r>
      <w:r w:rsidRPr="00D131A5">
        <w:t>регулирующие</w:t>
      </w:r>
      <w:r w:rsidR="00D131A5" w:rsidRPr="00D131A5">
        <w:t xml:space="preserve"> </w:t>
      </w:r>
      <w:r w:rsidRPr="00D131A5">
        <w:t>ответственность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обязательствам</w:t>
      </w:r>
      <w:r w:rsidR="00D131A5" w:rsidRPr="00D131A5">
        <w:t xml:space="preserve"> </w:t>
      </w:r>
      <w:r w:rsidRPr="00D131A5">
        <w:t>перед</w:t>
      </w:r>
      <w:r w:rsidR="00D131A5" w:rsidRPr="00D131A5">
        <w:t xml:space="preserve"> </w:t>
      </w:r>
      <w:r w:rsidRPr="00D131A5">
        <w:t>третьими</w:t>
      </w:r>
      <w:r w:rsidR="00D131A5" w:rsidRPr="00D131A5">
        <w:t xml:space="preserve"> </w:t>
      </w:r>
      <w:r w:rsidRPr="00D131A5">
        <w:t>лицами</w:t>
      </w:r>
      <w:r w:rsidR="00D131A5" w:rsidRPr="00D131A5">
        <w:t>.</w:t>
      </w:r>
    </w:p>
    <w:p w:rsidR="00D131A5" w:rsidRPr="00D131A5" w:rsidRDefault="00B9253C" w:rsidP="00D131A5">
      <w:pPr>
        <w:tabs>
          <w:tab w:val="left" w:pos="726"/>
        </w:tabs>
      </w:pPr>
      <w:r w:rsidRPr="00D131A5">
        <w:t>Актуальность</w:t>
      </w:r>
      <w:r w:rsidR="00D131A5" w:rsidRPr="00D131A5">
        <w:t xml:space="preserve"> </w:t>
      </w:r>
      <w:r w:rsidRPr="00D131A5">
        <w:t>данного</w:t>
      </w:r>
      <w:r w:rsidR="00D131A5" w:rsidRPr="00D131A5">
        <w:t xml:space="preserve"> </w:t>
      </w:r>
      <w:r w:rsidRPr="00D131A5">
        <w:t>исследования</w:t>
      </w:r>
      <w:r w:rsidR="00D131A5" w:rsidRPr="00D131A5">
        <w:t xml:space="preserve"> </w:t>
      </w:r>
      <w:r w:rsidRPr="00D131A5">
        <w:t>заключается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том,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заключении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у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возникают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обязанности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которые</w:t>
      </w:r>
      <w:r w:rsidR="00D131A5" w:rsidRPr="00D131A5">
        <w:t xml:space="preserve"> </w:t>
      </w:r>
      <w:r w:rsidRPr="00D131A5">
        <w:t>имеют</w:t>
      </w:r>
      <w:r w:rsidR="00D131A5" w:rsidRPr="00D131A5">
        <w:t xml:space="preserve"> </w:t>
      </w:r>
      <w:r w:rsidRPr="00D131A5">
        <w:t>важное</w:t>
      </w:r>
      <w:r w:rsidR="00D131A5" w:rsidRPr="00D131A5">
        <w:t xml:space="preserve"> </w:t>
      </w:r>
      <w:r w:rsidRPr="00D131A5">
        <w:t>юридическое</w:t>
      </w:r>
      <w:r w:rsidR="00D131A5" w:rsidRPr="00D131A5">
        <w:t xml:space="preserve"> </w:t>
      </w:r>
      <w:r w:rsidRPr="00D131A5">
        <w:t>значение</w:t>
      </w:r>
      <w:r w:rsidR="00D131A5" w:rsidRPr="00D131A5">
        <w:t xml:space="preserve">. </w:t>
      </w:r>
      <w:r w:rsidRPr="00D131A5">
        <w:t>Однако</w:t>
      </w:r>
      <w:r w:rsidR="00D131A5" w:rsidRPr="00D131A5">
        <w:t xml:space="preserve"> </w:t>
      </w:r>
      <w:r w:rsidRPr="00D131A5">
        <w:t>распоряжаться</w:t>
      </w:r>
      <w:r w:rsidR="00D131A5" w:rsidRPr="00D131A5">
        <w:t xml:space="preserve"> </w:t>
      </w:r>
      <w:r w:rsidRPr="00D131A5">
        <w:t>этими</w:t>
      </w:r>
      <w:r w:rsidR="00D131A5" w:rsidRPr="00D131A5">
        <w:t xml:space="preserve"> </w:t>
      </w:r>
      <w:r w:rsidRPr="00D131A5">
        <w:t>правами</w:t>
      </w:r>
      <w:r w:rsidR="00D131A5" w:rsidRPr="00D131A5">
        <w:t xml:space="preserve"> </w:t>
      </w:r>
      <w:r w:rsidRPr="00D131A5">
        <w:t>супруги</w:t>
      </w:r>
      <w:r w:rsidR="00D131A5" w:rsidRPr="00D131A5">
        <w:t xml:space="preserve"> </w:t>
      </w:r>
      <w:r w:rsidRPr="00D131A5">
        <w:t>вправе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своему</w:t>
      </w:r>
      <w:r w:rsidR="00D131A5" w:rsidRPr="00D131A5">
        <w:t xml:space="preserve"> </w:t>
      </w:r>
      <w:r w:rsidRPr="00D131A5">
        <w:t>усмотрению,</w:t>
      </w:r>
      <w:r w:rsidR="00D131A5" w:rsidRPr="00D131A5">
        <w:t xml:space="preserve"> </w:t>
      </w:r>
      <w:r w:rsidRPr="00D131A5">
        <w:t>хотя</w:t>
      </w:r>
      <w:r w:rsidR="00D131A5" w:rsidRPr="00D131A5">
        <w:t xml:space="preserve"> </w:t>
      </w:r>
      <w:r w:rsidRPr="00D131A5">
        <w:t>пределы</w:t>
      </w:r>
      <w:r w:rsidR="00D131A5" w:rsidRPr="00D131A5">
        <w:t xml:space="preserve"> </w:t>
      </w:r>
      <w:r w:rsidRPr="00D131A5">
        <w:t>осуществления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обязанностей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ограничены</w:t>
      </w:r>
      <w:r w:rsidR="00D131A5" w:rsidRPr="00D131A5">
        <w:t xml:space="preserve"> </w:t>
      </w:r>
      <w:r w:rsidRPr="00D131A5">
        <w:t>нормами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. </w:t>
      </w:r>
      <w:r w:rsidRPr="00D131A5">
        <w:t>Условия</w:t>
      </w:r>
      <w:r w:rsidR="00D131A5" w:rsidRPr="00D131A5">
        <w:t xml:space="preserve"> </w:t>
      </w:r>
      <w:r w:rsidRPr="00D131A5">
        <w:t>современной</w:t>
      </w:r>
      <w:r w:rsidR="00D131A5" w:rsidRPr="00D131A5">
        <w:t xml:space="preserve"> </w:t>
      </w:r>
      <w:r w:rsidRPr="00D131A5">
        <w:t>действительности</w:t>
      </w:r>
      <w:r w:rsidR="00D131A5" w:rsidRPr="00D131A5">
        <w:t xml:space="preserve"> </w:t>
      </w:r>
      <w:r w:rsidRPr="00D131A5">
        <w:t>выдвигаю</w:t>
      </w:r>
      <w:r w:rsidR="00D131A5" w:rsidRPr="00D131A5">
        <w:t xml:space="preserve"> </w:t>
      </w:r>
      <w:r w:rsidRPr="00D131A5">
        <w:t>все</w:t>
      </w:r>
      <w:r w:rsidR="00D131A5" w:rsidRPr="00D131A5">
        <w:t xml:space="preserve"> </w:t>
      </w:r>
      <w:r w:rsidRPr="00D131A5">
        <w:t>новые</w:t>
      </w:r>
      <w:r w:rsidR="00D131A5" w:rsidRPr="00D131A5">
        <w:t xml:space="preserve"> </w:t>
      </w:r>
      <w:r w:rsidRPr="00D131A5">
        <w:t>проблемы</w:t>
      </w:r>
      <w:r w:rsidR="00D131A5" w:rsidRPr="00D131A5">
        <w:t xml:space="preserve"> </w:t>
      </w:r>
      <w:r w:rsidRPr="00D131A5">
        <w:t>регулирования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обязанностей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использованию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семье,</w:t>
      </w:r>
      <w:r w:rsidR="00D131A5" w:rsidRPr="00D131A5">
        <w:t xml:space="preserve"> </w:t>
      </w:r>
      <w:r w:rsidRPr="00D131A5">
        <w:t>которые</w:t>
      </w:r>
      <w:r w:rsidR="00D131A5" w:rsidRPr="00D131A5">
        <w:t xml:space="preserve"> </w:t>
      </w:r>
      <w:r w:rsidRPr="00D131A5">
        <w:t>еще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достаточно</w:t>
      </w:r>
      <w:r w:rsidR="00D131A5" w:rsidRPr="00D131A5">
        <w:t xml:space="preserve"> </w:t>
      </w:r>
      <w:r w:rsidRPr="00D131A5">
        <w:t>закреплены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нормах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полном</w:t>
      </w:r>
      <w:r w:rsidR="00D131A5" w:rsidRPr="00D131A5">
        <w:t xml:space="preserve"> </w:t>
      </w:r>
      <w:r w:rsidRPr="00D131A5">
        <w:t>объеме</w:t>
      </w:r>
      <w:r w:rsidR="00D131A5" w:rsidRPr="00D131A5">
        <w:t xml:space="preserve"> </w:t>
      </w:r>
      <w:r w:rsidRPr="00D131A5">
        <w:t>исследованы</w:t>
      </w:r>
      <w:r w:rsidR="00D131A5" w:rsidRPr="00D131A5">
        <w:t xml:space="preserve"> </w:t>
      </w:r>
      <w:r w:rsidRPr="00D131A5">
        <w:t>теоретические</w:t>
      </w:r>
      <w:r w:rsidR="00D131A5" w:rsidRPr="00D131A5">
        <w:t xml:space="preserve"> </w:t>
      </w:r>
      <w:r w:rsidRPr="00D131A5">
        <w:t>аспекты</w:t>
      </w:r>
      <w:r w:rsidR="00D131A5" w:rsidRPr="00D131A5">
        <w:t xml:space="preserve"> </w:t>
      </w:r>
      <w:r w:rsidRPr="00D131A5">
        <w:t>данной</w:t>
      </w:r>
      <w:r w:rsidR="00D131A5" w:rsidRPr="00D131A5">
        <w:t xml:space="preserve"> </w:t>
      </w:r>
      <w:r w:rsidRPr="00D131A5">
        <w:t>проблемы</w:t>
      </w:r>
      <w:r w:rsidR="00D131A5" w:rsidRPr="00D131A5">
        <w:t>.</w:t>
      </w:r>
    </w:p>
    <w:p w:rsidR="00D131A5" w:rsidRPr="00D131A5" w:rsidRDefault="00B9253C" w:rsidP="00D131A5">
      <w:pPr>
        <w:pStyle w:val="a6"/>
        <w:tabs>
          <w:tab w:val="left" w:pos="726"/>
        </w:tabs>
      </w:pPr>
      <w:r w:rsidRPr="00D131A5">
        <w:t>Целью</w:t>
      </w:r>
      <w:r w:rsidR="00D131A5" w:rsidRPr="00D131A5">
        <w:t xml:space="preserve"> </w:t>
      </w:r>
      <w:r w:rsidRPr="00D131A5">
        <w:t>данной</w:t>
      </w:r>
      <w:r w:rsidR="00D131A5" w:rsidRPr="00D131A5">
        <w:t xml:space="preserve"> </w:t>
      </w:r>
      <w:r w:rsidRPr="00D131A5">
        <w:t>работы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исследование</w:t>
      </w:r>
      <w:r w:rsidR="00D131A5" w:rsidRPr="00D131A5">
        <w:t xml:space="preserve"> </w:t>
      </w:r>
      <w:r w:rsidRPr="00D131A5">
        <w:t>проблем</w:t>
      </w:r>
      <w:r w:rsidR="00D131A5" w:rsidRPr="00D131A5">
        <w:t xml:space="preserve"> </w:t>
      </w:r>
      <w:r w:rsidRPr="00D131A5">
        <w:t>правового</w:t>
      </w:r>
      <w:r w:rsidR="00D131A5" w:rsidRPr="00D131A5">
        <w:t xml:space="preserve"> </w:t>
      </w:r>
      <w:r w:rsidRPr="00D131A5">
        <w:t>регулирования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семье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законодательству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Российской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Федерации</w:t>
      </w:r>
      <w:r w:rsidRPr="00D131A5">
        <w:t>,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учетом</w:t>
      </w:r>
      <w:r w:rsidR="00D131A5" w:rsidRPr="00D131A5">
        <w:t xml:space="preserve"> </w:t>
      </w:r>
      <w:r w:rsidRPr="00D131A5">
        <w:t>особого</w:t>
      </w:r>
      <w:r w:rsidR="00D131A5" w:rsidRPr="00D131A5">
        <w:t xml:space="preserve"> </w:t>
      </w:r>
      <w:r w:rsidRPr="00D131A5">
        <w:t>динамизма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направлений</w:t>
      </w:r>
      <w:r w:rsidR="00D131A5" w:rsidRPr="00D131A5">
        <w:t xml:space="preserve"> </w:t>
      </w:r>
      <w:r w:rsidRPr="00D131A5">
        <w:t>экономического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политического</w:t>
      </w:r>
      <w:r w:rsidR="00D131A5" w:rsidRPr="00D131A5">
        <w:t xml:space="preserve"> </w:t>
      </w:r>
      <w:r w:rsidRPr="00D131A5">
        <w:t>реформирования</w:t>
      </w:r>
      <w:r w:rsidR="00D131A5" w:rsidRPr="00D131A5">
        <w:t xml:space="preserve"> </w:t>
      </w:r>
      <w:r w:rsidRPr="00D131A5">
        <w:t>нашего</w:t>
      </w:r>
      <w:r w:rsidR="00D131A5" w:rsidRPr="00D131A5">
        <w:t xml:space="preserve"> </w:t>
      </w:r>
      <w:r w:rsidRPr="00D131A5">
        <w:t>общества</w:t>
      </w:r>
      <w:r w:rsidR="00D131A5" w:rsidRPr="00D131A5">
        <w:t>.</w:t>
      </w:r>
    </w:p>
    <w:p w:rsidR="00D131A5" w:rsidRPr="00D131A5" w:rsidRDefault="00B9253C" w:rsidP="00D131A5">
      <w:pPr>
        <w:pStyle w:val="21"/>
        <w:tabs>
          <w:tab w:val="left" w:pos="726"/>
        </w:tabs>
        <w:ind w:firstLine="709"/>
      </w:pPr>
      <w:r w:rsidRPr="00D131A5">
        <w:t>Исходя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этой</w:t>
      </w:r>
      <w:r w:rsidR="00D131A5" w:rsidRPr="00D131A5">
        <w:t xml:space="preserve"> </w:t>
      </w:r>
      <w:r w:rsidRPr="00D131A5">
        <w:t>цели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работе</w:t>
      </w:r>
      <w:r w:rsidR="00D131A5" w:rsidRPr="00D131A5">
        <w:t xml:space="preserve"> </w:t>
      </w:r>
      <w:r w:rsidRPr="00D131A5">
        <w:t>поставлены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решаются</w:t>
      </w:r>
      <w:r w:rsidR="00D131A5" w:rsidRPr="00D131A5">
        <w:t xml:space="preserve"> </w:t>
      </w:r>
      <w:r w:rsidRPr="00D131A5">
        <w:t>следующие</w:t>
      </w:r>
      <w:r w:rsidR="00D131A5" w:rsidRPr="00D131A5">
        <w:t xml:space="preserve"> </w:t>
      </w:r>
      <w:r w:rsidRPr="00D131A5">
        <w:t>исследовательские</w:t>
      </w:r>
      <w:r w:rsidR="00D131A5" w:rsidRPr="00D131A5">
        <w:t xml:space="preserve"> </w:t>
      </w:r>
      <w:r w:rsidRPr="00D131A5">
        <w:t>задачи</w:t>
      </w:r>
      <w:r w:rsidR="00D131A5" w:rsidRPr="00D131A5">
        <w:t>:</w:t>
      </w:r>
    </w:p>
    <w:p w:rsidR="00F463F2" w:rsidRDefault="00B9253C" w:rsidP="00F463F2">
      <w:pPr>
        <w:numPr>
          <w:ilvl w:val="0"/>
          <w:numId w:val="41"/>
        </w:numPr>
        <w:tabs>
          <w:tab w:val="clear" w:pos="227"/>
          <w:tab w:val="left" w:pos="726"/>
        </w:tabs>
        <w:ind w:left="0" w:firstLine="709"/>
      </w:pPr>
      <w:r w:rsidRPr="00D131A5">
        <w:t>определить</w:t>
      </w:r>
      <w:r w:rsidR="00D131A5" w:rsidRPr="00D131A5">
        <w:t xml:space="preserve"> </w:t>
      </w:r>
      <w:r w:rsidRPr="00D131A5">
        <w:t>сущность</w:t>
      </w:r>
      <w:r w:rsidR="00D131A5" w:rsidRPr="00D131A5">
        <w:t xml:space="preserve"> </w:t>
      </w:r>
      <w:r w:rsidR="00134D26" w:rsidRPr="00D131A5">
        <w:t>правового</w:t>
      </w:r>
      <w:r w:rsidR="00D131A5" w:rsidRPr="00D131A5">
        <w:t xml:space="preserve"> </w:t>
      </w:r>
      <w:r w:rsidR="00134D26" w:rsidRPr="00D131A5">
        <w:t>регулирования</w:t>
      </w:r>
      <w:r w:rsidR="00D131A5" w:rsidRPr="00D131A5">
        <w:t xml:space="preserve"> </w:t>
      </w:r>
      <w:r w:rsidR="00134D26" w:rsidRPr="00D131A5">
        <w:t>собственности</w:t>
      </w:r>
      <w:r w:rsidR="00D131A5" w:rsidRPr="00D131A5">
        <w:t xml:space="preserve"> </w:t>
      </w:r>
      <w:r w:rsidR="00134D26" w:rsidRPr="00D131A5">
        <w:t>в</w:t>
      </w:r>
      <w:r w:rsidR="00D131A5" w:rsidRPr="00D131A5">
        <w:t xml:space="preserve"> </w:t>
      </w:r>
      <w:r w:rsidR="00134D26" w:rsidRPr="00D131A5">
        <w:t>семье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ныне</w:t>
      </w:r>
      <w:r w:rsidR="00D131A5" w:rsidRPr="00D131A5">
        <w:t xml:space="preserve"> </w:t>
      </w:r>
      <w:r w:rsidRPr="00D131A5">
        <w:t>действующим</w:t>
      </w:r>
      <w:r w:rsidR="00D131A5" w:rsidRPr="00D131A5">
        <w:t xml:space="preserve"> </w:t>
      </w:r>
      <w:r w:rsidRPr="00D131A5">
        <w:t>законодательством</w:t>
      </w:r>
      <w:r w:rsidR="00D131A5" w:rsidRPr="00D131A5">
        <w:t>;</w:t>
      </w:r>
    </w:p>
    <w:p w:rsidR="00F463F2" w:rsidRDefault="00B9253C" w:rsidP="00F463F2">
      <w:pPr>
        <w:numPr>
          <w:ilvl w:val="0"/>
          <w:numId w:val="41"/>
        </w:numPr>
        <w:tabs>
          <w:tab w:val="clear" w:pos="227"/>
          <w:tab w:val="left" w:pos="726"/>
        </w:tabs>
        <w:ind w:left="0" w:firstLine="709"/>
      </w:pPr>
      <w:r w:rsidRPr="00D131A5">
        <w:t>проанализировать</w:t>
      </w:r>
      <w:r w:rsidR="00D131A5" w:rsidRPr="00D131A5">
        <w:t xml:space="preserve"> </w:t>
      </w:r>
      <w:r w:rsidRPr="00D131A5">
        <w:t>условия</w:t>
      </w:r>
      <w:r w:rsidR="00D131A5" w:rsidRPr="00D131A5">
        <w:t xml:space="preserve"> </w:t>
      </w:r>
      <w:r w:rsidRPr="00D131A5">
        <w:t>законного</w:t>
      </w:r>
      <w:r w:rsidR="00D131A5" w:rsidRPr="00D131A5">
        <w:t xml:space="preserve"> </w:t>
      </w:r>
      <w:r w:rsidRPr="00D131A5">
        <w:t>режима</w:t>
      </w:r>
      <w:r w:rsidR="00D131A5" w:rsidRPr="00D131A5">
        <w:t xml:space="preserve"> </w:t>
      </w:r>
      <w:r w:rsidR="00134D26" w:rsidRPr="00D131A5">
        <w:t>собственности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</w:t>
      </w:r>
      <w:r w:rsidR="00D131A5" w:rsidRPr="00D131A5">
        <w:rPr>
          <w:noProof/>
        </w:rPr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D131A5" w:rsidRPr="00D131A5">
        <w:t>;</w:t>
      </w:r>
    </w:p>
    <w:p w:rsidR="00D131A5" w:rsidRPr="00D131A5" w:rsidRDefault="00B9253C" w:rsidP="00F463F2">
      <w:pPr>
        <w:numPr>
          <w:ilvl w:val="0"/>
          <w:numId w:val="41"/>
        </w:numPr>
        <w:tabs>
          <w:tab w:val="clear" w:pos="227"/>
          <w:tab w:val="left" w:pos="726"/>
        </w:tabs>
        <w:ind w:left="0" w:firstLine="709"/>
      </w:pPr>
      <w:r w:rsidRPr="00D131A5">
        <w:t>исследовать</w:t>
      </w:r>
      <w:r w:rsidR="00D131A5" w:rsidRPr="00D131A5">
        <w:t xml:space="preserve"> </w:t>
      </w:r>
      <w:r w:rsidRPr="00D131A5">
        <w:t>основные</w:t>
      </w:r>
      <w:r w:rsidR="00D131A5" w:rsidRPr="00D131A5">
        <w:t xml:space="preserve"> </w:t>
      </w:r>
      <w:r w:rsidRPr="00D131A5">
        <w:t>особенности</w:t>
      </w:r>
      <w:r w:rsidR="00D131A5" w:rsidRPr="00D131A5">
        <w:t xml:space="preserve"> </w:t>
      </w:r>
      <w:r w:rsidRPr="00D131A5">
        <w:t>договорного</w:t>
      </w:r>
      <w:r w:rsidR="00D131A5" w:rsidRPr="00D131A5">
        <w:t xml:space="preserve"> </w:t>
      </w:r>
      <w:r w:rsidRPr="00D131A5">
        <w:t>режима</w:t>
      </w:r>
      <w:r w:rsidR="00D131A5" w:rsidRPr="00D131A5">
        <w:t xml:space="preserve"> </w:t>
      </w:r>
      <w:r w:rsidR="00134D26" w:rsidRPr="00D131A5">
        <w:t>собственности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</w:t>
      </w:r>
      <w:r w:rsidR="00D131A5" w:rsidRPr="00D131A5">
        <w:rPr>
          <w:noProof/>
        </w:rPr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D131A5" w:rsidRPr="00D131A5">
        <w:t>.</w:t>
      </w:r>
    </w:p>
    <w:p w:rsidR="00D131A5" w:rsidRPr="00D131A5" w:rsidRDefault="00B9253C" w:rsidP="00D131A5">
      <w:pPr>
        <w:pStyle w:val="21"/>
        <w:tabs>
          <w:tab w:val="left" w:pos="726"/>
        </w:tabs>
        <w:ind w:firstLine="709"/>
      </w:pPr>
      <w:r w:rsidRPr="00D131A5">
        <w:t>Методологической</w:t>
      </w:r>
      <w:r w:rsidR="00D131A5" w:rsidRPr="00D131A5">
        <w:t xml:space="preserve"> </w:t>
      </w:r>
      <w:r w:rsidRPr="00D131A5">
        <w:t>основой</w:t>
      </w:r>
      <w:r w:rsidR="00D131A5" w:rsidRPr="00D131A5">
        <w:t xml:space="preserve"> </w:t>
      </w:r>
      <w:r w:rsidRPr="00D131A5">
        <w:t>исследования,</w:t>
      </w:r>
      <w:r w:rsidR="00D131A5" w:rsidRPr="00D131A5">
        <w:t xml:space="preserve"> </w:t>
      </w:r>
      <w:r w:rsidRPr="00D131A5">
        <w:t>используемым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данной</w:t>
      </w:r>
      <w:r w:rsidR="00D131A5" w:rsidRPr="00D131A5">
        <w:t xml:space="preserve"> </w:t>
      </w:r>
      <w:r w:rsidRPr="00D131A5">
        <w:t>работе,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историко-сравнительный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сравнительно-правовой</w:t>
      </w:r>
      <w:r w:rsidR="00D131A5" w:rsidRPr="00D131A5">
        <w:t xml:space="preserve"> </w:t>
      </w:r>
      <w:r w:rsidRPr="00D131A5">
        <w:t>метод</w:t>
      </w:r>
      <w:r w:rsidR="00D131A5" w:rsidRPr="00D131A5">
        <w:t>.</w:t>
      </w:r>
    </w:p>
    <w:p w:rsidR="00D131A5" w:rsidRPr="00D131A5" w:rsidRDefault="00B9253C" w:rsidP="00D131A5">
      <w:pPr>
        <w:tabs>
          <w:tab w:val="left" w:pos="726"/>
        </w:tabs>
      </w:pPr>
      <w:r w:rsidRPr="00D131A5">
        <w:t>Законодательной</w:t>
      </w:r>
      <w:r w:rsidR="00D131A5" w:rsidRPr="00D131A5">
        <w:t xml:space="preserve"> </w:t>
      </w:r>
      <w:r w:rsidRPr="00D131A5">
        <w:t>базой</w:t>
      </w:r>
      <w:r w:rsidR="00D131A5" w:rsidRPr="00D131A5">
        <w:t xml:space="preserve"> </w:t>
      </w:r>
      <w:r w:rsidRPr="00D131A5">
        <w:t>дипломной</w:t>
      </w:r>
      <w:r w:rsidR="00D131A5" w:rsidRPr="00D131A5">
        <w:t xml:space="preserve"> </w:t>
      </w:r>
      <w:r w:rsidRPr="00D131A5">
        <w:t>работы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Гражданский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Семейный</w:t>
      </w:r>
      <w:r w:rsidR="00D131A5" w:rsidRPr="00D131A5">
        <w:t xml:space="preserve"> </w:t>
      </w:r>
      <w:r w:rsidRPr="00D131A5">
        <w:t>кодексы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иные</w:t>
      </w:r>
      <w:r w:rsidR="00D131A5" w:rsidRPr="00D131A5">
        <w:t xml:space="preserve"> </w:t>
      </w:r>
      <w:r w:rsidRPr="00D131A5">
        <w:t>нормативно-правовые</w:t>
      </w:r>
      <w:r w:rsidR="00D131A5" w:rsidRPr="00D131A5">
        <w:t xml:space="preserve"> </w:t>
      </w:r>
      <w:r w:rsidRPr="00D131A5">
        <w:t>акты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данной</w:t>
      </w:r>
      <w:r w:rsidR="00D131A5" w:rsidRPr="00D131A5">
        <w:t xml:space="preserve"> </w:t>
      </w:r>
      <w:r w:rsidRPr="00D131A5">
        <w:t>работе</w:t>
      </w:r>
      <w:r w:rsidR="00D131A5" w:rsidRPr="00D131A5">
        <w:t xml:space="preserve"> </w:t>
      </w:r>
      <w:r w:rsidRPr="00D131A5">
        <w:t>использовались</w:t>
      </w:r>
      <w:r w:rsidR="00D131A5" w:rsidRPr="00D131A5">
        <w:t xml:space="preserve"> </w:t>
      </w:r>
      <w:r w:rsidRPr="00D131A5">
        <w:t>труды</w:t>
      </w:r>
      <w:r w:rsidR="00D131A5" w:rsidRPr="00D131A5">
        <w:t xml:space="preserve"> </w:t>
      </w:r>
      <w:r w:rsidRPr="00D131A5">
        <w:t>Шершеневича</w:t>
      </w:r>
      <w:r w:rsidR="00D131A5" w:rsidRPr="00D131A5">
        <w:t xml:space="preserve"> </w:t>
      </w:r>
      <w:r w:rsidRPr="00D131A5">
        <w:t>Г</w:t>
      </w:r>
      <w:r w:rsidR="00D131A5">
        <w:t xml:space="preserve">.Ф., </w:t>
      </w:r>
      <w:r w:rsidRPr="00D131A5">
        <w:t>Загоровского</w:t>
      </w:r>
      <w:r w:rsidR="00D131A5" w:rsidRPr="00D131A5">
        <w:t xml:space="preserve"> </w:t>
      </w:r>
      <w:r w:rsidRPr="00D131A5">
        <w:t>И</w:t>
      </w:r>
      <w:r w:rsidR="00D131A5">
        <w:t xml:space="preserve">.А., </w:t>
      </w:r>
      <w:r w:rsidRPr="00D131A5">
        <w:t>Покровского</w:t>
      </w:r>
      <w:r w:rsidR="00D131A5" w:rsidRPr="00D131A5">
        <w:t xml:space="preserve"> </w:t>
      </w:r>
      <w:r w:rsidRPr="00D131A5">
        <w:t>И</w:t>
      </w:r>
      <w:r w:rsidR="00D131A5">
        <w:t xml:space="preserve">.А., </w:t>
      </w:r>
      <w:r w:rsidRPr="00D131A5">
        <w:t>Рясенцева</w:t>
      </w:r>
      <w:r w:rsidR="00D131A5" w:rsidRPr="00D131A5">
        <w:t xml:space="preserve"> </w:t>
      </w:r>
      <w:r w:rsidRPr="00D131A5">
        <w:t>В</w:t>
      </w:r>
      <w:r w:rsidR="00D131A5">
        <w:t xml:space="preserve">.А., </w:t>
      </w:r>
      <w:r w:rsidRPr="00D131A5">
        <w:t>Ворожейкина</w:t>
      </w:r>
      <w:r w:rsidR="00D131A5" w:rsidRPr="00D131A5">
        <w:t xml:space="preserve"> </w:t>
      </w:r>
      <w:r w:rsidRPr="00D131A5">
        <w:t>Е</w:t>
      </w:r>
      <w:r w:rsidR="00D131A5">
        <w:t xml:space="preserve">.М., </w:t>
      </w:r>
      <w:r w:rsidRPr="00D131A5">
        <w:t>Нечаевой</w:t>
      </w:r>
      <w:r w:rsidR="00D131A5" w:rsidRPr="00D131A5">
        <w:t xml:space="preserve"> </w:t>
      </w:r>
      <w:r w:rsidRPr="00D131A5">
        <w:t>А</w:t>
      </w:r>
      <w:r w:rsidR="00D131A5">
        <w:t xml:space="preserve">.М., </w:t>
      </w:r>
      <w:r w:rsidRPr="00D131A5">
        <w:t>Антокольской</w:t>
      </w:r>
      <w:r w:rsidR="00D131A5" w:rsidRPr="00D131A5">
        <w:t xml:space="preserve"> </w:t>
      </w:r>
      <w:r w:rsidRPr="00D131A5">
        <w:t>М</w:t>
      </w:r>
      <w:r w:rsidR="00D131A5">
        <w:t xml:space="preserve">.В., </w:t>
      </w:r>
      <w:r w:rsidRPr="00D131A5">
        <w:t>Пчелинцевой</w:t>
      </w:r>
      <w:r w:rsidR="00D131A5" w:rsidRPr="00D131A5">
        <w:t xml:space="preserve"> </w:t>
      </w:r>
      <w:r w:rsidRPr="00D131A5">
        <w:t>Л</w:t>
      </w:r>
      <w:r w:rsidR="00D131A5">
        <w:t xml:space="preserve">.М., </w:t>
      </w:r>
      <w:r w:rsidRPr="00D131A5">
        <w:t>Муратовой</w:t>
      </w:r>
      <w:r w:rsidR="00D131A5" w:rsidRPr="00D131A5">
        <w:t xml:space="preserve"> </w:t>
      </w:r>
      <w:r w:rsidRPr="00D131A5">
        <w:t>С</w:t>
      </w:r>
      <w:r w:rsidR="00D131A5">
        <w:t xml:space="preserve">.А. </w:t>
      </w:r>
      <w:r w:rsidRPr="00D131A5">
        <w:t>и</w:t>
      </w:r>
      <w:r w:rsidR="00D131A5" w:rsidRPr="00D131A5">
        <w:t xml:space="preserve"> </w:t>
      </w:r>
      <w:r w:rsidRPr="00D131A5">
        <w:t>др</w:t>
      </w:r>
      <w:r w:rsidR="00D131A5" w:rsidRPr="00D131A5">
        <w:t>.</w:t>
      </w:r>
    </w:p>
    <w:p w:rsidR="00D131A5" w:rsidRPr="00D131A5" w:rsidRDefault="00B9253C" w:rsidP="00D131A5">
      <w:pPr>
        <w:tabs>
          <w:tab w:val="left" w:pos="726"/>
        </w:tabs>
      </w:pPr>
      <w:r w:rsidRPr="00D131A5">
        <w:t>Объектом</w:t>
      </w:r>
      <w:r w:rsidR="00D131A5" w:rsidRPr="00D131A5">
        <w:t xml:space="preserve"> </w:t>
      </w:r>
      <w:r w:rsidRPr="00D131A5">
        <w:t>исследования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работе</w:t>
      </w:r>
      <w:r w:rsidR="00D131A5" w:rsidRPr="00D131A5">
        <w:t xml:space="preserve"> </w:t>
      </w:r>
      <w:r w:rsidRPr="00D131A5">
        <w:t>был</w:t>
      </w:r>
      <w:r w:rsidR="00D131A5" w:rsidRPr="00D131A5">
        <w:t xml:space="preserve"> </w:t>
      </w:r>
      <w:r w:rsidRPr="00D131A5">
        <w:t>институт</w:t>
      </w:r>
      <w:r w:rsidR="00D131A5" w:rsidRPr="00D131A5">
        <w:t xml:space="preserve"> </w:t>
      </w:r>
      <w:r w:rsidR="00134D26" w:rsidRPr="00D131A5">
        <w:t>собственности</w:t>
      </w:r>
      <w:r w:rsidRPr="00D131A5">
        <w:t>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особенности</w:t>
      </w:r>
      <w:r w:rsidR="00D131A5" w:rsidRPr="00D131A5">
        <w:t xml:space="preserve"> </w:t>
      </w:r>
      <w:r w:rsidR="00134D26" w:rsidRPr="00D131A5">
        <w:t>правового</w:t>
      </w:r>
      <w:r w:rsidR="00D131A5" w:rsidRPr="00D131A5">
        <w:t xml:space="preserve"> </w:t>
      </w:r>
      <w:r w:rsidR="00134D26" w:rsidRPr="00D131A5">
        <w:t>регулирования</w:t>
      </w:r>
      <w:r w:rsidR="00D131A5" w:rsidRPr="00D131A5">
        <w:t xml:space="preserve"> </w:t>
      </w:r>
      <w:r w:rsidR="00134D26" w:rsidRPr="00D131A5">
        <w:t>собственности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договорной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</w:t>
      </w:r>
      <w:r w:rsidR="00D131A5" w:rsidRPr="00D131A5">
        <w:t>.</w:t>
      </w:r>
    </w:p>
    <w:p w:rsidR="00D131A5" w:rsidRDefault="00B9253C" w:rsidP="00D131A5">
      <w:pPr>
        <w:tabs>
          <w:tab w:val="left" w:pos="726"/>
        </w:tabs>
      </w:pPr>
      <w:r w:rsidRPr="00D131A5">
        <w:t>Дипломная</w:t>
      </w:r>
      <w:r w:rsidR="00D131A5" w:rsidRPr="00D131A5">
        <w:t xml:space="preserve"> </w:t>
      </w:r>
      <w:r w:rsidRPr="00D131A5">
        <w:t>работа</w:t>
      </w:r>
      <w:r w:rsidR="00D131A5" w:rsidRPr="00D131A5">
        <w:t xml:space="preserve"> </w:t>
      </w:r>
      <w:r w:rsidRPr="00D131A5">
        <w:t>состоит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введения,</w:t>
      </w:r>
      <w:r w:rsidR="00D131A5" w:rsidRPr="00D131A5">
        <w:t xml:space="preserve"> </w:t>
      </w:r>
      <w:r w:rsidRPr="00D131A5">
        <w:t>трех</w:t>
      </w:r>
      <w:r w:rsidR="00D131A5" w:rsidRPr="00D131A5">
        <w:t xml:space="preserve"> </w:t>
      </w:r>
      <w:r w:rsidRPr="00D131A5">
        <w:t>глав,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 </w:t>
      </w:r>
      <w:r w:rsidR="004D6E86" w:rsidRPr="00D131A5">
        <w:t>и</w:t>
      </w:r>
      <w:r w:rsidR="00D131A5" w:rsidRPr="00D131A5">
        <w:t xml:space="preserve"> </w:t>
      </w:r>
      <w:r w:rsidR="004D6E86" w:rsidRPr="00D131A5">
        <w:t>библиографии</w:t>
      </w:r>
      <w:r w:rsidR="00D131A5" w:rsidRPr="00D131A5">
        <w:t>.</w:t>
      </w:r>
    </w:p>
    <w:p w:rsidR="00D131A5" w:rsidRDefault="00F10FB7" w:rsidP="00F10FB7">
      <w:pPr>
        <w:pStyle w:val="1"/>
      </w:pPr>
      <w:r>
        <w:br w:type="page"/>
      </w:r>
      <w:bookmarkStart w:id="1" w:name="_Toc288353414"/>
      <w:r w:rsidR="001076A7" w:rsidRPr="00D131A5">
        <w:t>Глава</w:t>
      </w:r>
      <w:r w:rsidR="00D131A5" w:rsidRPr="00D131A5">
        <w:t xml:space="preserve"> </w:t>
      </w:r>
      <w:r w:rsidR="001076A7" w:rsidRPr="00D131A5">
        <w:t>1</w:t>
      </w:r>
      <w:r w:rsidR="00D131A5" w:rsidRPr="00D131A5">
        <w:t xml:space="preserve">. </w:t>
      </w:r>
      <w:r w:rsidR="001076A7" w:rsidRPr="00D131A5">
        <w:t>Общие</w:t>
      </w:r>
      <w:r w:rsidR="00D131A5" w:rsidRPr="00D131A5">
        <w:t xml:space="preserve"> </w:t>
      </w:r>
      <w:r w:rsidR="001076A7" w:rsidRPr="00D131A5">
        <w:t>положения</w:t>
      </w:r>
      <w:r w:rsidR="00D131A5" w:rsidRPr="00D131A5">
        <w:t xml:space="preserve"> </w:t>
      </w:r>
      <w:r w:rsidR="001076A7" w:rsidRPr="00D131A5">
        <w:t>о</w:t>
      </w:r>
      <w:r w:rsidR="00D131A5" w:rsidRPr="00D131A5">
        <w:t xml:space="preserve"> </w:t>
      </w:r>
      <w:r w:rsidR="001076A7" w:rsidRPr="00D131A5">
        <w:t>собственности</w:t>
      </w:r>
      <w:bookmarkEnd w:id="1"/>
    </w:p>
    <w:p w:rsidR="00F10FB7" w:rsidRPr="00F10FB7" w:rsidRDefault="00F10FB7" w:rsidP="00F10FB7">
      <w:pPr>
        <w:rPr>
          <w:lang w:eastAsia="en-US"/>
        </w:rPr>
      </w:pPr>
    </w:p>
    <w:p w:rsidR="00D131A5" w:rsidRDefault="001076A7" w:rsidP="00F10FB7">
      <w:pPr>
        <w:pStyle w:val="1"/>
      </w:pPr>
      <w:bookmarkStart w:id="2" w:name="_Toc288353415"/>
      <w:r w:rsidRPr="00D131A5">
        <w:rPr>
          <w:snapToGrid w:val="0"/>
        </w:rPr>
        <w:t>1</w:t>
      </w:r>
      <w:r w:rsidR="00D131A5">
        <w:rPr>
          <w:snapToGrid w:val="0"/>
        </w:rPr>
        <w:t>.1</w:t>
      </w:r>
      <w:r w:rsidR="00D131A5" w:rsidRPr="00D131A5">
        <w:rPr>
          <w:snapToGrid w:val="0"/>
        </w:rPr>
        <w:t xml:space="preserve"> </w:t>
      </w:r>
      <w:r w:rsidRPr="00D131A5">
        <w:t>Понятие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</w:t>
      </w:r>
      <w:bookmarkEnd w:id="2"/>
    </w:p>
    <w:p w:rsidR="00F10FB7" w:rsidRPr="00F10FB7" w:rsidRDefault="00F10FB7" w:rsidP="00F10FB7">
      <w:pPr>
        <w:rPr>
          <w:lang w:eastAsia="en-US"/>
        </w:rPr>
      </w:pPr>
    </w:p>
    <w:p w:rsidR="00D131A5" w:rsidRPr="00D131A5" w:rsidRDefault="001076A7" w:rsidP="00D131A5">
      <w:pPr>
        <w:pStyle w:val="33"/>
        <w:tabs>
          <w:tab w:val="left" w:pos="726"/>
        </w:tabs>
        <w:spacing w:line="360" w:lineRule="auto"/>
        <w:ind w:firstLine="709"/>
        <w:jc w:val="both"/>
        <w:rPr>
          <w:szCs w:val="16"/>
        </w:rPr>
      </w:pPr>
      <w:r w:rsidRPr="00D131A5">
        <w:rPr>
          <w:szCs w:val="16"/>
        </w:rPr>
        <w:t>Собственность</w:t>
      </w:r>
      <w:r w:rsidR="00D131A5" w:rsidRPr="00D131A5">
        <w:rPr>
          <w:szCs w:val="16"/>
        </w:rPr>
        <w:t xml:space="preserve"> - </w:t>
      </w:r>
      <w:r w:rsidRPr="00D131A5">
        <w:rPr>
          <w:szCs w:val="16"/>
        </w:rPr>
        <w:t>основа,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становой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хребет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любого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общественного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строя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общества</w:t>
      </w:r>
      <w:r w:rsidR="00D131A5" w:rsidRPr="00D131A5">
        <w:rPr>
          <w:szCs w:val="16"/>
        </w:rPr>
        <w:t xml:space="preserve">. </w:t>
      </w:r>
      <w:r w:rsidRPr="00D131A5">
        <w:rPr>
          <w:szCs w:val="16"/>
        </w:rPr>
        <w:t>Она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возникла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на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заре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развития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человечества,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выражаясь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в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начале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в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индивидуальном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присвоении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древними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людьми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своей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добычи,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а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потом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в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коллективном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присвоении</w:t>
      </w:r>
      <w:r w:rsidR="00D131A5" w:rsidRPr="00D131A5">
        <w:rPr>
          <w:szCs w:val="16"/>
        </w:rPr>
        <w:t xml:space="preserve">. </w:t>
      </w:r>
      <w:r w:rsidRPr="00D131A5">
        <w:rPr>
          <w:szCs w:val="16"/>
        </w:rPr>
        <w:t>Ни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каком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обществе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не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может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быть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речи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там,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где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не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существует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никакой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формы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собственности,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поскольку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всякое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производство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есть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присвоение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индивидуумом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предметов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природы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в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пределах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определенной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общественной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формы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посредством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нее</w:t>
      </w:r>
      <w:r w:rsidR="00D131A5" w:rsidRPr="00D131A5">
        <w:rPr>
          <w:szCs w:val="16"/>
        </w:rPr>
        <w:t xml:space="preserve">. </w:t>
      </w:r>
      <w:r w:rsidRPr="00D131A5">
        <w:rPr>
          <w:szCs w:val="16"/>
        </w:rPr>
        <w:t>Собственность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способна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формировать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разрушать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общество</w:t>
      </w:r>
      <w:r w:rsidR="00D131A5" w:rsidRPr="00D131A5">
        <w:rPr>
          <w:szCs w:val="16"/>
        </w:rPr>
        <w:t xml:space="preserve">. </w:t>
      </w:r>
      <w:r w:rsidRPr="00D131A5">
        <w:rPr>
          <w:szCs w:val="16"/>
        </w:rPr>
        <w:t>В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условиях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исчерпавшего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свои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возможности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социализма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было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установлено,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что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любое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действие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приближению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людей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к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собственности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немедленно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давало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толчок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к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повышению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эффективности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производства</w:t>
      </w:r>
      <w:r w:rsidR="00D131A5" w:rsidRPr="00D131A5">
        <w:rPr>
          <w:szCs w:val="16"/>
        </w:rPr>
        <w:t xml:space="preserve">: </w:t>
      </w:r>
      <w:r w:rsidRPr="00D131A5">
        <w:rPr>
          <w:szCs w:val="16"/>
        </w:rPr>
        <w:t>подрядные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бригады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на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селе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без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дополнительных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вложений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на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одну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треть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повышали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производство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продукции</w:t>
      </w:r>
      <w:r w:rsidR="00D131A5" w:rsidRPr="00D131A5">
        <w:rPr>
          <w:szCs w:val="16"/>
        </w:rPr>
        <w:t xml:space="preserve">; </w:t>
      </w:r>
      <w:r w:rsidRPr="00D131A5">
        <w:rPr>
          <w:szCs w:val="16"/>
        </w:rPr>
        <w:t>арендные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коллективы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умудрялись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за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один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год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достичь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таких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производственных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результатов,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каких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в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обычных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условиях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не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удавалось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достичь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за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10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лет</w:t>
      </w:r>
      <w:r w:rsidR="00D131A5" w:rsidRPr="00D131A5">
        <w:rPr>
          <w:szCs w:val="16"/>
        </w:rPr>
        <w:t>.</w:t>
      </w:r>
    </w:p>
    <w:p w:rsidR="00D131A5" w:rsidRPr="00D131A5" w:rsidRDefault="001076A7" w:rsidP="00D131A5">
      <w:pPr>
        <w:tabs>
          <w:tab w:val="left" w:pos="726"/>
        </w:tabs>
      </w:pPr>
      <w:r w:rsidRPr="00D131A5">
        <w:t>Процветание</w:t>
      </w:r>
      <w:r w:rsidR="00D131A5" w:rsidRPr="00D131A5">
        <w:t xml:space="preserve"> </w:t>
      </w:r>
      <w:r w:rsidRPr="00D131A5">
        <w:t>же</w:t>
      </w:r>
      <w:r w:rsidR="00D131A5" w:rsidRPr="00D131A5">
        <w:t xml:space="preserve"> </w:t>
      </w:r>
      <w:r w:rsidRPr="00D131A5">
        <w:t>стран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развитой</w:t>
      </w:r>
      <w:r w:rsidR="00D131A5" w:rsidRPr="00D131A5">
        <w:t xml:space="preserve"> </w:t>
      </w:r>
      <w:r w:rsidRPr="00D131A5">
        <w:t>рыночной</w:t>
      </w:r>
      <w:r w:rsidR="00D131A5" w:rsidRPr="00D131A5">
        <w:t xml:space="preserve"> </w:t>
      </w:r>
      <w:r w:rsidRPr="00D131A5">
        <w:t>экономикой,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которых</w:t>
      </w:r>
      <w:r w:rsidR="00D131A5" w:rsidRPr="00D131A5">
        <w:t xml:space="preserve"> </w:t>
      </w:r>
      <w:r w:rsidRPr="00D131A5">
        <w:t>главная</w:t>
      </w:r>
      <w:r w:rsidR="00D131A5" w:rsidRPr="00D131A5">
        <w:t xml:space="preserve"> </w:t>
      </w:r>
      <w:r w:rsidRPr="00D131A5">
        <w:t>фигура</w:t>
      </w:r>
      <w:r w:rsidR="00D131A5" w:rsidRPr="00D131A5">
        <w:t xml:space="preserve"> - </w:t>
      </w:r>
      <w:r w:rsidRPr="00D131A5">
        <w:t>человек,</w:t>
      </w:r>
      <w:r w:rsidR="00D131A5" w:rsidRPr="00D131A5">
        <w:t xml:space="preserve"> </w:t>
      </w:r>
      <w:r w:rsidRPr="00D131A5">
        <w:t>частный</w:t>
      </w:r>
      <w:r w:rsidR="00D131A5" w:rsidRPr="00D131A5">
        <w:t xml:space="preserve"> </w:t>
      </w:r>
      <w:r w:rsidRPr="00D131A5">
        <w:t>собственник,</w:t>
      </w:r>
      <w:r w:rsidR="00D131A5" w:rsidRPr="00D131A5">
        <w:t xml:space="preserve"> </w:t>
      </w:r>
      <w:r w:rsidRPr="00D131A5">
        <w:t>бесспорно,</w:t>
      </w:r>
      <w:r w:rsidR="00D131A5" w:rsidRPr="00D131A5">
        <w:t xml:space="preserve"> </w:t>
      </w:r>
      <w:r w:rsidRPr="00D131A5">
        <w:t>доказало,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причины</w:t>
      </w:r>
      <w:r w:rsidR="00D131A5" w:rsidRPr="00D131A5">
        <w:t xml:space="preserve"> </w:t>
      </w:r>
      <w:r w:rsidRPr="00D131A5">
        <w:t>заключены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пороках</w:t>
      </w:r>
      <w:r w:rsidR="00D131A5" w:rsidRPr="00D131A5">
        <w:t xml:space="preserve"> </w:t>
      </w:r>
      <w:r w:rsidRPr="00D131A5">
        <w:t>социалистической</w:t>
      </w:r>
      <w:r w:rsidR="00D131A5" w:rsidRPr="00D131A5">
        <w:t xml:space="preserve"> </w:t>
      </w:r>
      <w:r w:rsidRPr="00D131A5">
        <w:t>экономики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искажением</w:t>
      </w:r>
      <w:r w:rsidR="00D131A5" w:rsidRPr="00D131A5">
        <w:t xml:space="preserve"> </w:t>
      </w:r>
      <w:r w:rsidRPr="00D131A5">
        <w:t>форм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видов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. </w:t>
      </w:r>
      <w:r w:rsidRPr="00D131A5">
        <w:t>Понятия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одни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древнейших</w:t>
      </w:r>
      <w:r w:rsidR="00D131A5" w:rsidRPr="00D131A5">
        <w:t xml:space="preserve"> </w:t>
      </w:r>
      <w:r w:rsidRPr="00D131A5">
        <w:t>юридических</w:t>
      </w:r>
      <w:r w:rsidR="00D131A5" w:rsidRPr="00D131A5">
        <w:t xml:space="preserve"> </w:t>
      </w:r>
      <w:r w:rsidRPr="00D131A5">
        <w:t>понятий,</w:t>
      </w:r>
      <w:r w:rsidR="00D131A5" w:rsidRPr="00D131A5">
        <w:t xml:space="preserve"> </w:t>
      </w:r>
      <w:r w:rsidRPr="00D131A5">
        <w:t>поэтому</w:t>
      </w:r>
      <w:r w:rsidR="00D131A5" w:rsidRPr="00D131A5">
        <w:t xml:space="preserve"> </w:t>
      </w:r>
      <w:r w:rsidRPr="00D131A5">
        <w:t>неполным</w:t>
      </w:r>
      <w:r w:rsidR="00D131A5" w:rsidRPr="00D131A5">
        <w:t xml:space="preserve"> </w:t>
      </w:r>
      <w:r w:rsidRPr="00D131A5">
        <w:t>будет</w:t>
      </w:r>
      <w:r w:rsidR="00D131A5" w:rsidRPr="00D131A5">
        <w:t xml:space="preserve"> </w:t>
      </w:r>
      <w:r w:rsidRPr="00D131A5">
        <w:t>рассмотрение</w:t>
      </w:r>
      <w:r w:rsidR="00D131A5" w:rsidRPr="00D131A5">
        <w:t xml:space="preserve"> </w:t>
      </w:r>
      <w:r w:rsidRPr="00D131A5">
        <w:t>термина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заглянуть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исторические</w:t>
      </w:r>
      <w:r w:rsidR="00D131A5" w:rsidRPr="00D131A5">
        <w:t xml:space="preserve"> </w:t>
      </w:r>
      <w:r w:rsidRPr="00D131A5">
        <w:t>корни,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рассмотреть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развитие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отдельных</w:t>
      </w:r>
      <w:r w:rsidR="00D131A5" w:rsidRPr="00D131A5">
        <w:t xml:space="preserve"> </w:t>
      </w:r>
      <w:r w:rsidRPr="00D131A5">
        <w:t>странах</w:t>
      </w:r>
      <w:r w:rsidR="00D131A5" w:rsidRPr="00D131A5">
        <w:t xml:space="preserve"> </w:t>
      </w:r>
      <w:r w:rsidRPr="00D131A5">
        <w:t>мира</w:t>
      </w:r>
      <w:r w:rsidR="00D131A5" w:rsidRPr="00D131A5">
        <w:t>.</w:t>
      </w:r>
    </w:p>
    <w:p w:rsidR="00D131A5" w:rsidRPr="00D131A5" w:rsidRDefault="001076A7" w:rsidP="00D131A5">
      <w:pPr>
        <w:pStyle w:val="125"/>
      </w:pPr>
      <w:r w:rsidRPr="00D131A5">
        <w:t>Еще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правлении</w:t>
      </w:r>
      <w:r w:rsidR="00D131A5" w:rsidRPr="00D131A5">
        <w:t xml:space="preserve"> </w:t>
      </w:r>
      <w:r w:rsidRPr="00D131A5">
        <w:t>царя</w:t>
      </w:r>
      <w:r w:rsidR="00D131A5" w:rsidRPr="00D131A5">
        <w:t xml:space="preserve"> </w:t>
      </w:r>
      <w:r w:rsidRPr="00D131A5">
        <w:t>Хаммурапи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1792-1750</w:t>
      </w:r>
      <w:r w:rsidR="00D131A5" w:rsidRPr="00D131A5">
        <w:t xml:space="preserve"> </w:t>
      </w:r>
      <w:r w:rsidRPr="00D131A5">
        <w:t>гг</w:t>
      </w:r>
      <w:r w:rsidR="00D131A5" w:rsidRPr="00D131A5">
        <w:t xml:space="preserve">. </w:t>
      </w:r>
      <w:r w:rsidRPr="00D131A5">
        <w:t>до</w:t>
      </w:r>
      <w:r w:rsidR="00D131A5" w:rsidRPr="00D131A5">
        <w:t xml:space="preserve"> </w:t>
      </w:r>
      <w:r w:rsidR="00D131A5">
        <w:t>н.э.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одном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первых</w:t>
      </w:r>
      <w:r w:rsidR="00D131A5" w:rsidRPr="00D131A5">
        <w:t xml:space="preserve"> </w:t>
      </w:r>
      <w:r w:rsidRPr="00D131A5">
        <w:t>сборников</w:t>
      </w:r>
      <w:r w:rsidR="00D131A5" w:rsidRPr="00D131A5">
        <w:t xml:space="preserve"> </w:t>
      </w:r>
      <w:r w:rsidRPr="00D131A5">
        <w:t>законов</w:t>
      </w:r>
      <w:r w:rsidR="00D131A5" w:rsidRPr="00D131A5">
        <w:t xml:space="preserve"> </w:t>
      </w:r>
      <w:r w:rsidRPr="00D131A5">
        <w:t>понятие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имело</w:t>
      </w:r>
      <w:r w:rsidR="00D131A5" w:rsidRPr="00D131A5">
        <w:t xml:space="preserve"> </w:t>
      </w:r>
      <w:r w:rsidRPr="00D131A5">
        <w:t>место</w:t>
      </w:r>
      <w:r w:rsidR="00D131A5" w:rsidRPr="00D131A5">
        <w:t xml:space="preserve"> </w:t>
      </w:r>
      <w:r w:rsidRPr="00D131A5">
        <w:t>быть,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разделялось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различные</w:t>
      </w:r>
      <w:r w:rsidR="00D131A5" w:rsidRPr="00D131A5">
        <w:t xml:space="preserve"> </w:t>
      </w:r>
      <w:r w:rsidRPr="00D131A5">
        <w:t>виды</w:t>
      </w:r>
      <w:r w:rsidR="00D131A5" w:rsidRPr="00D131A5">
        <w:t xml:space="preserve">. </w:t>
      </w:r>
      <w:r w:rsidRPr="00D131A5">
        <w:t>Так</w:t>
      </w:r>
      <w:r w:rsidR="00D131A5" w:rsidRPr="00D131A5">
        <w:t xml:space="preserve"> </w:t>
      </w:r>
      <w:r w:rsidRPr="00D131A5">
        <w:t>земли</w:t>
      </w:r>
      <w:r w:rsidR="00D131A5" w:rsidRPr="00D131A5">
        <w:t xml:space="preserve"> </w:t>
      </w:r>
      <w:r w:rsidRPr="00D131A5">
        <w:t>были</w:t>
      </w:r>
      <w:r w:rsidR="00D131A5" w:rsidRPr="00D131A5">
        <w:t xml:space="preserve"> </w:t>
      </w:r>
      <w:r w:rsidRPr="00D131A5">
        <w:t>царские,</w:t>
      </w:r>
      <w:r w:rsidR="00D131A5" w:rsidRPr="00D131A5">
        <w:t xml:space="preserve"> </w:t>
      </w:r>
      <w:r w:rsidRPr="00D131A5">
        <w:t>храмовые,</w:t>
      </w:r>
      <w:r w:rsidR="00D131A5" w:rsidRPr="00D131A5">
        <w:t xml:space="preserve"> </w:t>
      </w:r>
      <w:r w:rsidRPr="00D131A5">
        <w:t>общинные,</w:t>
      </w:r>
      <w:r w:rsidR="00D131A5" w:rsidRPr="00D131A5">
        <w:t xml:space="preserve"> </w:t>
      </w:r>
      <w:r w:rsidRPr="00D131A5">
        <w:t>частные</w:t>
      </w:r>
      <w:r w:rsidR="00D131A5" w:rsidRPr="00D131A5">
        <w:t xml:space="preserve">. </w:t>
      </w:r>
      <w:r w:rsidRPr="00D131A5">
        <w:t>Царствование</w:t>
      </w:r>
      <w:r w:rsidR="00D131A5" w:rsidRPr="00D131A5">
        <w:t xml:space="preserve"> </w:t>
      </w:r>
      <w:r w:rsidRPr="00D131A5">
        <w:t>Хаммурапи</w:t>
      </w:r>
      <w:r w:rsidR="00D131A5" w:rsidRPr="00D131A5">
        <w:t xml:space="preserve"> </w:t>
      </w:r>
      <w:r w:rsidRPr="00D131A5">
        <w:t>отмечено</w:t>
      </w:r>
      <w:r w:rsidR="00D131A5" w:rsidRPr="00D131A5">
        <w:t xml:space="preserve"> </w:t>
      </w:r>
      <w:r w:rsidRPr="00D131A5">
        <w:t>интенсивным</w:t>
      </w:r>
      <w:r w:rsidR="00D131A5" w:rsidRPr="00D131A5">
        <w:t xml:space="preserve"> </w:t>
      </w:r>
      <w:r w:rsidRPr="00D131A5">
        <w:t>развитием</w:t>
      </w:r>
      <w:r w:rsidR="00D131A5" w:rsidRPr="00D131A5">
        <w:t xml:space="preserve"> </w:t>
      </w:r>
      <w:r w:rsidRPr="00D131A5">
        <w:t>частной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землю</w:t>
      </w:r>
      <w:r w:rsidR="00D131A5" w:rsidRPr="00D131A5">
        <w:t xml:space="preserve">. </w:t>
      </w:r>
      <w:r w:rsidRPr="00D131A5">
        <w:t>Земли</w:t>
      </w:r>
      <w:r w:rsidR="00D131A5" w:rsidRPr="00D131A5">
        <w:t xml:space="preserve"> </w:t>
      </w:r>
      <w:r w:rsidRPr="00D131A5">
        <w:t>могли</w:t>
      </w:r>
      <w:r w:rsidR="00D131A5" w:rsidRPr="00D131A5">
        <w:t xml:space="preserve"> </w:t>
      </w:r>
      <w:r w:rsidRPr="00D131A5">
        <w:t>продаваться,</w:t>
      </w:r>
      <w:r w:rsidR="00D131A5" w:rsidRPr="00D131A5">
        <w:t xml:space="preserve"> </w:t>
      </w:r>
      <w:r w:rsidRPr="00D131A5">
        <w:t>сдаваться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аренду,</w:t>
      </w:r>
      <w:r w:rsidR="00D131A5" w:rsidRPr="00D131A5">
        <w:t xml:space="preserve"> </w:t>
      </w:r>
      <w:r w:rsidRPr="00D131A5">
        <w:t>передаваться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наследству,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каких</w:t>
      </w:r>
      <w:r w:rsidR="00D131A5" w:rsidRPr="00D131A5">
        <w:t xml:space="preserve"> </w:t>
      </w:r>
      <w:r w:rsidRPr="00D131A5">
        <w:t>либо</w:t>
      </w:r>
      <w:r w:rsidR="00D131A5" w:rsidRPr="00D131A5">
        <w:t xml:space="preserve"> </w:t>
      </w:r>
      <w:r w:rsidRPr="00D131A5">
        <w:t>ограничений</w:t>
      </w:r>
      <w:r w:rsidR="00D131A5" w:rsidRPr="00D131A5">
        <w:t xml:space="preserve"> </w:t>
      </w:r>
      <w:r w:rsidRPr="00D131A5">
        <w:t>со</w:t>
      </w:r>
      <w:r w:rsidR="00D131A5" w:rsidRPr="00D131A5">
        <w:t xml:space="preserve"> </w:t>
      </w:r>
      <w:r w:rsidRPr="00D131A5">
        <w:t>стороны</w:t>
      </w:r>
      <w:r w:rsidR="00D131A5" w:rsidRPr="00D131A5">
        <w:t xml:space="preserve"> </w:t>
      </w:r>
      <w:r w:rsidRPr="00D131A5">
        <w:t>общины</w:t>
      </w:r>
      <w:r w:rsidR="00D131A5" w:rsidRPr="00D131A5">
        <w:t xml:space="preserve"> </w:t>
      </w:r>
      <w:r w:rsidRPr="00D131A5">
        <w:t>источники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упоминали</w:t>
      </w:r>
      <w:r w:rsidR="00CB55B0" w:rsidRPr="00D131A5">
        <w:rPr>
          <w:rStyle w:val="ab"/>
          <w:b/>
          <w:color w:val="000000"/>
        </w:rPr>
        <w:footnoteReference w:id="8"/>
      </w:r>
      <w:r w:rsidR="00D131A5" w:rsidRPr="00D131A5">
        <w:t>.</w:t>
      </w:r>
    </w:p>
    <w:p w:rsidR="00D131A5" w:rsidRPr="00D131A5" w:rsidRDefault="001076A7" w:rsidP="00D131A5">
      <w:pPr>
        <w:pStyle w:val="125"/>
      </w:pPr>
      <w:r w:rsidRPr="00D131A5">
        <w:t>Еще</w:t>
      </w:r>
      <w:r w:rsidR="00D131A5" w:rsidRPr="00D131A5">
        <w:t xml:space="preserve"> </w:t>
      </w:r>
      <w:r w:rsidRPr="00D131A5">
        <w:t>один</w:t>
      </w:r>
      <w:r w:rsidR="00D131A5" w:rsidRPr="00D131A5">
        <w:t xml:space="preserve"> </w:t>
      </w:r>
      <w:r w:rsidRPr="00D131A5">
        <w:t>исторический</w:t>
      </w:r>
      <w:r w:rsidR="00D131A5" w:rsidRPr="00D131A5">
        <w:t xml:space="preserve"> </w:t>
      </w:r>
      <w:r w:rsidRPr="00D131A5">
        <w:t>источник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- </w:t>
      </w:r>
      <w:r w:rsidRPr="00D131A5">
        <w:t>Законы</w:t>
      </w:r>
      <w:r w:rsidR="00D131A5" w:rsidRPr="00D131A5">
        <w:t xml:space="preserve"> </w:t>
      </w:r>
      <w:r w:rsidRPr="00D131A5">
        <w:t>Ману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Древней</w:t>
      </w:r>
      <w:r w:rsidR="00D131A5" w:rsidRPr="00D131A5">
        <w:t xml:space="preserve"> </w:t>
      </w:r>
      <w:r w:rsidRPr="00D131A5">
        <w:t>Индии,</w:t>
      </w:r>
      <w:r w:rsidR="00D131A5" w:rsidRPr="00D131A5">
        <w:t xml:space="preserve"> </w:t>
      </w:r>
      <w:r w:rsidRPr="00D131A5">
        <w:t>создание</w:t>
      </w:r>
      <w:r w:rsidR="00D131A5" w:rsidRPr="00D131A5">
        <w:t xml:space="preserve"> </w:t>
      </w:r>
      <w:r w:rsidRPr="00D131A5">
        <w:t>которых</w:t>
      </w:r>
      <w:r w:rsidR="00D131A5" w:rsidRPr="00D131A5">
        <w:t xml:space="preserve"> </w:t>
      </w:r>
      <w:r w:rsidRPr="00D131A5">
        <w:t>предположительно</w:t>
      </w:r>
      <w:r w:rsidR="00D131A5" w:rsidRPr="00D131A5">
        <w:t xml:space="preserve"> </w:t>
      </w:r>
      <w:r w:rsidRPr="00D131A5">
        <w:t>датируется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rPr>
          <w:lang w:val="en-US"/>
        </w:rPr>
        <w:t>II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. </w:t>
      </w:r>
      <w:r w:rsidRPr="00D131A5">
        <w:t>до</w:t>
      </w:r>
      <w:r w:rsidR="00D131A5" w:rsidRPr="00D131A5">
        <w:t xml:space="preserve"> </w:t>
      </w:r>
      <w:r w:rsidR="00D131A5">
        <w:t>н.э.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rPr>
          <w:lang w:val="en-US"/>
        </w:rPr>
        <w:t>Ii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. </w:t>
      </w:r>
      <w:r w:rsidR="00D131A5">
        <w:t>н.э.</w:t>
      </w:r>
      <w:r w:rsidR="00D131A5" w:rsidRPr="00D131A5">
        <w:t xml:space="preserve">, </w:t>
      </w:r>
      <w:r w:rsidRPr="00D131A5">
        <w:t>уже</w:t>
      </w:r>
      <w:r w:rsidR="00D131A5" w:rsidRPr="00D131A5">
        <w:t xml:space="preserve"> </w:t>
      </w:r>
      <w:r w:rsidRPr="00D131A5">
        <w:t>хорошо</w:t>
      </w:r>
      <w:r w:rsidR="00D131A5" w:rsidRPr="00D131A5">
        <w:t xml:space="preserve"> </w:t>
      </w:r>
      <w:r w:rsidRPr="00D131A5">
        <w:t>различает</w:t>
      </w:r>
      <w:r w:rsidR="00D131A5" w:rsidRPr="00D131A5">
        <w:t xml:space="preserve"> </w:t>
      </w:r>
      <w:r w:rsidRPr="00D131A5">
        <w:t>разницу</w:t>
      </w:r>
      <w:r w:rsidR="00D131A5" w:rsidRPr="00D131A5"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владением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этом,</w:t>
      </w:r>
      <w:r w:rsidR="00D131A5" w:rsidRPr="00D131A5">
        <w:t xml:space="preserve"> </w:t>
      </w:r>
      <w:r w:rsidRPr="00D131A5">
        <w:t>охране</w:t>
      </w:r>
      <w:r w:rsidR="00D131A5" w:rsidRPr="00D131A5">
        <w:t xml:space="preserve"> </w:t>
      </w:r>
      <w:r w:rsidRPr="00D131A5">
        <w:t>частной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уделялось</w:t>
      </w:r>
      <w:r w:rsidR="00D131A5" w:rsidRPr="00D131A5">
        <w:t xml:space="preserve"> </w:t>
      </w:r>
      <w:r w:rsidRPr="00D131A5">
        <w:t>значительное</w:t>
      </w:r>
      <w:r w:rsidR="00D131A5" w:rsidRPr="00D131A5">
        <w:t xml:space="preserve"> </w:t>
      </w:r>
      <w:r w:rsidRPr="00D131A5">
        <w:t>внимание</w:t>
      </w:r>
      <w:r w:rsidR="00D131A5" w:rsidRPr="00D131A5">
        <w:t xml:space="preserve">. </w:t>
      </w:r>
      <w:r w:rsidRPr="00D131A5">
        <w:t>Законы</w:t>
      </w:r>
      <w:r w:rsidR="00D131A5" w:rsidRPr="00D131A5">
        <w:t xml:space="preserve"> </w:t>
      </w:r>
      <w:r w:rsidRPr="00D131A5">
        <w:t>Ману</w:t>
      </w:r>
      <w:r w:rsidR="00D131A5" w:rsidRPr="00D131A5">
        <w:t xml:space="preserve"> </w:t>
      </w:r>
      <w:r w:rsidRPr="00D131A5">
        <w:t>указывают</w:t>
      </w:r>
      <w:r w:rsidR="00D131A5" w:rsidRPr="00D131A5">
        <w:t xml:space="preserve"> </w:t>
      </w:r>
      <w:r w:rsidRPr="00D131A5">
        <w:t>семь</w:t>
      </w:r>
      <w:r w:rsidR="00D131A5" w:rsidRPr="00D131A5">
        <w:t xml:space="preserve"> </w:t>
      </w:r>
      <w:r w:rsidRPr="00D131A5">
        <w:t>возможных</w:t>
      </w:r>
      <w:r w:rsidR="00D131A5" w:rsidRPr="00D131A5">
        <w:t xml:space="preserve"> </w:t>
      </w:r>
      <w:r w:rsidRPr="00D131A5">
        <w:t>способов</w:t>
      </w:r>
      <w:r w:rsidR="00D131A5" w:rsidRPr="00D131A5">
        <w:t xml:space="preserve"> </w:t>
      </w:r>
      <w:r w:rsidRPr="00D131A5">
        <w:t>возникновения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: </w:t>
      </w:r>
      <w:r w:rsidRPr="00D131A5">
        <w:t>наследование,</w:t>
      </w:r>
      <w:r w:rsidR="00D131A5" w:rsidRPr="00D131A5">
        <w:t xml:space="preserve"> </w:t>
      </w:r>
      <w:r w:rsidRPr="00D131A5">
        <w:t>получение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виде</w:t>
      </w:r>
      <w:r w:rsidR="00D131A5" w:rsidRPr="00D131A5">
        <w:t xml:space="preserve"> </w:t>
      </w:r>
      <w:r w:rsidRPr="00D131A5">
        <w:t>дара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находки,</w:t>
      </w:r>
      <w:r w:rsidR="00D131A5" w:rsidRPr="00D131A5">
        <w:t xml:space="preserve"> </w:t>
      </w:r>
      <w:r w:rsidRPr="00D131A5">
        <w:t>покупка,</w:t>
      </w:r>
      <w:r w:rsidR="00D131A5" w:rsidRPr="00D131A5">
        <w:t xml:space="preserve"> </w:t>
      </w:r>
      <w:r w:rsidRPr="00D131A5">
        <w:t>завоевание,</w:t>
      </w:r>
      <w:r w:rsidR="00D131A5" w:rsidRPr="00D131A5">
        <w:t xml:space="preserve"> </w:t>
      </w:r>
      <w:r w:rsidRPr="00D131A5">
        <w:t>ростовщичество,</w:t>
      </w:r>
      <w:r w:rsidR="00D131A5" w:rsidRPr="00D131A5">
        <w:t xml:space="preserve"> </w:t>
      </w:r>
      <w:r w:rsidRPr="00D131A5">
        <w:t>исполнение</w:t>
      </w:r>
      <w:r w:rsidR="00D131A5" w:rsidRPr="00D131A5">
        <w:t xml:space="preserve"> </w:t>
      </w:r>
      <w:r w:rsidRPr="00D131A5">
        <w:t>работы,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получение</w:t>
      </w:r>
      <w:r w:rsidR="00D131A5" w:rsidRPr="00D131A5">
        <w:t xml:space="preserve"> </w:t>
      </w:r>
      <w:r w:rsidRPr="00D131A5">
        <w:t>милостыни</w:t>
      </w:r>
      <w:r w:rsidR="00D131A5" w:rsidRPr="00D131A5">
        <w:t xml:space="preserve">. </w:t>
      </w:r>
      <w:r w:rsidRPr="00D131A5">
        <w:t>Древней</w:t>
      </w:r>
      <w:r w:rsidR="00D131A5" w:rsidRPr="00D131A5">
        <w:t xml:space="preserve"> </w:t>
      </w:r>
      <w:r w:rsidRPr="00D131A5">
        <w:t>Индии</w:t>
      </w:r>
      <w:r w:rsidR="00D131A5" w:rsidRPr="00D131A5">
        <w:t xml:space="preserve"> </w:t>
      </w:r>
      <w:r w:rsidRPr="00D131A5">
        <w:t>был</w:t>
      </w:r>
      <w:r w:rsidR="00D131A5" w:rsidRPr="00D131A5">
        <w:t xml:space="preserve"> </w:t>
      </w:r>
      <w:r w:rsidRPr="00D131A5">
        <w:t>известен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такой</w:t>
      </w:r>
      <w:r w:rsidR="00D131A5" w:rsidRPr="00D131A5">
        <w:t xml:space="preserve"> </w:t>
      </w:r>
      <w:r w:rsidRPr="00D131A5">
        <w:t>способ</w:t>
      </w:r>
      <w:r w:rsidR="00D131A5" w:rsidRPr="00D131A5">
        <w:t xml:space="preserve"> </w:t>
      </w:r>
      <w:r w:rsidRPr="00D131A5">
        <w:t>приобретения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давность</w:t>
      </w:r>
      <w:r w:rsidR="00D131A5" w:rsidRPr="00D131A5">
        <w:t xml:space="preserve"> </w:t>
      </w:r>
      <w:r w:rsidRPr="00D131A5">
        <w:t>владения</w:t>
      </w:r>
      <w:r w:rsidR="00D131A5">
        <w:t xml:space="preserve"> (</w:t>
      </w:r>
      <w:r w:rsidRPr="00D131A5">
        <w:t>10</w:t>
      </w:r>
      <w:r w:rsidR="00D131A5" w:rsidRPr="00D131A5">
        <w:t xml:space="preserve"> </w:t>
      </w:r>
      <w:r w:rsidRPr="00D131A5">
        <w:t>лет</w:t>
      </w:r>
      <w:r w:rsidR="00D131A5" w:rsidRPr="00D131A5">
        <w:t xml:space="preserve">). </w:t>
      </w:r>
      <w:r w:rsidRPr="00D131A5">
        <w:t>При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подчеркивалось,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законном</w:t>
      </w:r>
      <w:r w:rsidR="00D131A5" w:rsidRPr="00D131A5">
        <w:t xml:space="preserve"> </w:t>
      </w:r>
      <w:r w:rsidRPr="00D131A5">
        <w:t>подтверждении</w:t>
      </w:r>
      <w:r w:rsidR="00D131A5" w:rsidRPr="00D131A5">
        <w:t xml:space="preserve"> </w:t>
      </w:r>
      <w:r w:rsidRPr="00D131A5">
        <w:t>человек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владельца</w:t>
      </w:r>
      <w:r w:rsidR="00D131A5" w:rsidRPr="00D131A5">
        <w:t xml:space="preserve"> </w:t>
      </w:r>
      <w:r w:rsidRPr="00D131A5">
        <w:t>переходит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собственника</w:t>
      </w:r>
      <w:r w:rsidR="00D131A5" w:rsidRPr="00D131A5">
        <w:t xml:space="preserve">. </w:t>
      </w:r>
      <w:r w:rsidRPr="00D131A5">
        <w:t>Приобретать</w:t>
      </w:r>
      <w:r w:rsidR="00D131A5" w:rsidRPr="00D131A5">
        <w:t xml:space="preserve"> </w:t>
      </w:r>
      <w:r w:rsidRPr="00D131A5">
        <w:t>вещь</w:t>
      </w:r>
      <w:r w:rsidR="00D131A5" w:rsidRPr="00D131A5">
        <w:t xml:space="preserve"> </w:t>
      </w:r>
      <w:r w:rsidRPr="00D131A5">
        <w:t>можно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у</w:t>
      </w:r>
      <w:r w:rsidR="00D131A5" w:rsidRPr="00D131A5">
        <w:t xml:space="preserve"> </w:t>
      </w:r>
      <w:r w:rsidRPr="00D131A5">
        <w:t>собственника</w:t>
      </w:r>
      <w:r w:rsidR="00D131A5" w:rsidRPr="00D131A5">
        <w:t xml:space="preserve">. </w:t>
      </w:r>
      <w:r w:rsidRPr="00D131A5">
        <w:t>Запрещалось</w:t>
      </w:r>
      <w:r w:rsidR="00D131A5" w:rsidRPr="00D131A5">
        <w:t xml:space="preserve"> </w:t>
      </w:r>
      <w:r w:rsidRPr="00D131A5">
        <w:t>доказывать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ссылкой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добросовестное</w:t>
      </w:r>
      <w:r w:rsidR="00D131A5" w:rsidRPr="00D131A5">
        <w:t xml:space="preserve"> </w:t>
      </w:r>
      <w:r w:rsidRPr="00D131A5">
        <w:t>владение</w:t>
      </w:r>
      <w:r w:rsidR="00D131A5" w:rsidRPr="00D131A5">
        <w:t xml:space="preserve">. </w:t>
      </w:r>
      <w:r w:rsidRPr="00D131A5">
        <w:t>Если</w:t>
      </w:r>
      <w:r w:rsidR="00D131A5" w:rsidRPr="00D131A5">
        <w:t xml:space="preserve"> </w:t>
      </w:r>
      <w:r w:rsidRPr="00D131A5">
        <w:t>у</w:t>
      </w:r>
      <w:r w:rsidR="00D131A5" w:rsidRPr="00D131A5">
        <w:t xml:space="preserve"> </w:t>
      </w:r>
      <w:r w:rsidRPr="00D131A5">
        <w:t>добросовестного</w:t>
      </w:r>
      <w:r w:rsidR="00D131A5" w:rsidRPr="00D131A5">
        <w:t xml:space="preserve"> </w:t>
      </w:r>
      <w:r w:rsidRPr="00D131A5">
        <w:t>приобретателя</w:t>
      </w:r>
      <w:r w:rsidR="00D131A5" w:rsidRPr="00D131A5">
        <w:t xml:space="preserve"> </w:t>
      </w:r>
      <w:r w:rsidRPr="00D131A5">
        <w:t>обнаруживалась</w:t>
      </w:r>
      <w:r w:rsidR="00D131A5" w:rsidRPr="00D131A5">
        <w:t xml:space="preserve"> </w:t>
      </w:r>
      <w:r w:rsidRPr="00D131A5">
        <w:t>украденная</w:t>
      </w:r>
      <w:r w:rsidR="00D131A5" w:rsidRPr="00D131A5">
        <w:t xml:space="preserve"> </w:t>
      </w:r>
      <w:r w:rsidRPr="00D131A5">
        <w:t>вещь,</w:t>
      </w:r>
      <w:r w:rsidR="00D131A5" w:rsidRPr="00D131A5">
        <w:t xml:space="preserve"> </w:t>
      </w:r>
      <w:r w:rsidRPr="00D131A5">
        <w:t>она</w:t>
      </w:r>
      <w:r w:rsidR="00D131A5" w:rsidRPr="00D131A5">
        <w:t xml:space="preserve"> </w:t>
      </w:r>
      <w:r w:rsidRPr="00D131A5">
        <w:t>возвращалась</w:t>
      </w:r>
      <w:r w:rsidR="00D131A5" w:rsidRPr="00D131A5">
        <w:t xml:space="preserve"> </w:t>
      </w:r>
      <w:r w:rsidRPr="00D131A5">
        <w:t>прежнему</w:t>
      </w:r>
      <w:r w:rsidR="00D131A5" w:rsidRPr="00D131A5">
        <w:t xml:space="preserve"> </w:t>
      </w:r>
      <w:r w:rsidRPr="00D131A5">
        <w:t>собственнику</w:t>
      </w:r>
      <w:r w:rsidR="00D131A5" w:rsidRPr="00D131A5">
        <w:t>.</w:t>
      </w:r>
    </w:p>
    <w:p w:rsidR="00D131A5" w:rsidRPr="00D131A5" w:rsidRDefault="001076A7" w:rsidP="00D131A5">
      <w:pPr>
        <w:pStyle w:val="125"/>
      </w:pPr>
      <w:r w:rsidRPr="00D131A5">
        <w:t>Среди</w:t>
      </w:r>
      <w:r w:rsidR="00D131A5" w:rsidRPr="00D131A5">
        <w:t xml:space="preserve"> </w:t>
      </w:r>
      <w:r w:rsidRPr="00D131A5">
        <w:t>основных</w:t>
      </w:r>
      <w:r w:rsidR="00D131A5" w:rsidRPr="00D131A5">
        <w:t xml:space="preserve"> </w:t>
      </w:r>
      <w:r w:rsidRPr="00D131A5">
        <w:t>видов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Законы</w:t>
      </w:r>
      <w:r w:rsidR="00D131A5" w:rsidRPr="00D131A5">
        <w:t xml:space="preserve"> </w:t>
      </w:r>
      <w:r w:rsidRPr="00D131A5">
        <w:t>называют</w:t>
      </w:r>
      <w:r w:rsidR="00D131A5" w:rsidRPr="00D131A5">
        <w:t xml:space="preserve"> </w:t>
      </w:r>
      <w:r w:rsidRPr="00D131A5">
        <w:t>землю,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Законы</w:t>
      </w:r>
      <w:r w:rsidR="00D131A5" w:rsidRPr="00D131A5">
        <w:t xml:space="preserve"> </w:t>
      </w:r>
      <w:r w:rsidRPr="00D131A5">
        <w:t>Ману</w:t>
      </w:r>
      <w:r w:rsidR="00D131A5" w:rsidRPr="00D131A5">
        <w:t xml:space="preserve"> </w:t>
      </w:r>
      <w:r w:rsidRPr="00D131A5">
        <w:t>охраняют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движимое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. </w:t>
      </w:r>
      <w:r w:rsidRPr="00D131A5">
        <w:t>Наиболее</w:t>
      </w:r>
      <w:r w:rsidR="00D131A5" w:rsidRPr="00D131A5">
        <w:t xml:space="preserve"> </w:t>
      </w:r>
      <w:r w:rsidRPr="00D131A5">
        <w:t>значимым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него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: </w:t>
      </w:r>
      <w:r w:rsidRPr="00D131A5">
        <w:t>рабы,</w:t>
      </w:r>
      <w:r w:rsidR="00D131A5" w:rsidRPr="00D131A5">
        <w:t xml:space="preserve"> </w:t>
      </w:r>
      <w:r w:rsidRPr="00D131A5">
        <w:t>скот,</w:t>
      </w:r>
      <w:r w:rsidR="00D131A5" w:rsidRPr="00D131A5">
        <w:t xml:space="preserve"> </w:t>
      </w:r>
      <w:r w:rsidRPr="00D131A5">
        <w:t>инвентарь</w:t>
      </w:r>
      <w:r w:rsidR="00D131A5" w:rsidRPr="00D131A5">
        <w:t xml:space="preserve">. </w:t>
      </w:r>
      <w:r w:rsidRPr="00D131A5">
        <w:t>Вмешиваться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дела</w:t>
      </w:r>
      <w:r w:rsidR="00D131A5" w:rsidRPr="00D131A5">
        <w:t xml:space="preserve"> </w:t>
      </w:r>
      <w:r w:rsidRPr="00D131A5">
        <w:t>собственника</w:t>
      </w:r>
      <w:r w:rsidR="00D131A5" w:rsidRPr="00D131A5">
        <w:t xml:space="preserve"> </w:t>
      </w:r>
      <w:r w:rsidRPr="00D131A5">
        <w:t>запрещалось</w:t>
      </w:r>
      <w:r w:rsidR="00D131A5" w:rsidRPr="00D131A5">
        <w:t xml:space="preserve">. </w:t>
      </w:r>
      <w:r w:rsidRPr="00D131A5">
        <w:t>За</w:t>
      </w:r>
      <w:r w:rsidR="00D131A5" w:rsidRPr="00D131A5">
        <w:t xml:space="preserve"> </w:t>
      </w:r>
      <w:r w:rsidRPr="00D131A5">
        <w:t>незаконное</w:t>
      </w:r>
      <w:r w:rsidR="00D131A5" w:rsidRPr="00D131A5">
        <w:t xml:space="preserve"> </w:t>
      </w:r>
      <w:r w:rsidRPr="00D131A5">
        <w:t>присвоение</w:t>
      </w:r>
      <w:r w:rsidR="00D131A5" w:rsidRPr="00D131A5">
        <w:t xml:space="preserve"> </w:t>
      </w:r>
      <w:r w:rsidRPr="00D131A5">
        <w:t>чужой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накладывался</w:t>
      </w:r>
      <w:r w:rsidR="00D131A5" w:rsidRPr="00D131A5">
        <w:t xml:space="preserve"> </w:t>
      </w:r>
      <w:r w:rsidRPr="00D131A5">
        <w:t>большой</w:t>
      </w:r>
      <w:r w:rsidR="00D131A5" w:rsidRPr="00D131A5">
        <w:t xml:space="preserve"> </w:t>
      </w:r>
      <w:r w:rsidRPr="00D131A5">
        <w:t>штраф</w:t>
      </w:r>
      <w:r w:rsidR="00CB55B0" w:rsidRPr="00D131A5">
        <w:rPr>
          <w:rStyle w:val="ab"/>
          <w:b/>
          <w:color w:val="000000"/>
        </w:rPr>
        <w:footnoteReference w:id="9"/>
      </w:r>
      <w:r w:rsidR="00D131A5" w:rsidRPr="00D131A5">
        <w:t xml:space="preserve">. </w:t>
      </w:r>
      <w:r w:rsidRPr="00D131A5">
        <w:t>Родоначальником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основополагающим</w:t>
      </w:r>
      <w:r w:rsidR="00D131A5" w:rsidRPr="00D131A5">
        <w:t xml:space="preserve"> </w:t>
      </w:r>
      <w:r w:rsidRPr="00D131A5">
        <w:t>источником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всех</w:t>
      </w:r>
      <w:r w:rsidR="00D131A5" w:rsidRPr="00D131A5">
        <w:t xml:space="preserve"> </w:t>
      </w:r>
      <w:r w:rsidRPr="00D131A5">
        <w:t>стран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Римское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. </w:t>
      </w:r>
      <w:r w:rsidRPr="00D131A5">
        <w:t>Значение</w:t>
      </w:r>
      <w:r w:rsidR="00D131A5" w:rsidRPr="00D131A5">
        <w:t xml:space="preserve"> </w:t>
      </w:r>
      <w:r w:rsidRPr="00D131A5">
        <w:t>Римского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определяется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огромным</w:t>
      </w:r>
      <w:r w:rsidR="00D131A5" w:rsidRPr="00D131A5">
        <w:t xml:space="preserve"> </w:t>
      </w:r>
      <w:r w:rsidRPr="00D131A5">
        <w:t>влиянием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последующее</w:t>
      </w:r>
      <w:r w:rsidR="00D131A5" w:rsidRPr="00D131A5">
        <w:t xml:space="preserve"> </w:t>
      </w:r>
      <w:r w:rsidRPr="00D131A5">
        <w:t>развитие</w:t>
      </w:r>
      <w:r w:rsidR="00D131A5" w:rsidRPr="00D131A5">
        <w:t xml:space="preserve"> </w:t>
      </w:r>
      <w:r w:rsidRPr="00D131A5">
        <w:t>права,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развитие</w:t>
      </w:r>
      <w:r w:rsidR="00D131A5" w:rsidRPr="00D131A5">
        <w:t xml:space="preserve"> </w:t>
      </w:r>
      <w:r w:rsidRPr="00D131A5">
        <w:t>культуры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целом</w:t>
      </w:r>
      <w:r w:rsidR="00D131A5" w:rsidRPr="00D131A5">
        <w:t xml:space="preserve">. </w:t>
      </w:r>
      <w:r w:rsidRPr="00D131A5">
        <w:t>Римское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характеризуется</w:t>
      </w:r>
      <w:r w:rsidR="00D131A5" w:rsidRPr="00D131A5">
        <w:t xml:space="preserve"> </w:t>
      </w:r>
      <w:r w:rsidRPr="00D131A5">
        <w:t>непревзойденной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точности</w:t>
      </w:r>
      <w:r w:rsidR="00D131A5" w:rsidRPr="00D131A5">
        <w:t xml:space="preserve"> </w:t>
      </w:r>
      <w:r w:rsidRPr="00D131A5">
        <w:t>разработкой</w:t>
      </w:r>
      <w:r w:rsidR="00D131A5" w:rsidRPr="00D131A5">
        <w:t xml:space="preserve"> </w:t>
      </w:r>
      <w:r w:rsidRPr="00D131A5">
        <w:t>всех</w:t>
      </w:r>
      <w:r w:rsidR="00D131A5" w:rsidRPr="00D131A5">
        <w:t xml:space="preserve"> </w:t>
      </w:r>
      <w:r w:rsidRPr="00D131A5">
        <w:t>существующих</w:t>
      </w:r>
      <w:r w:rsidR="00D131A5" w:rsidRPr="00D131A5">
        <w:t xml:space="preserve"> </w:t>
      </w:r>
      <w:r w:rsidRPr="00D131A5">
        <w:t>правовых</w:t>
      </w:r>
      <w:r w:rsidR="00D131A5" w:rsidRPr="00D131A5">
        <w:t xml:space="preserve"> </w:t>
      </w:r>
      <w:r w:rsidRPr="00D131A5">
        <w:t>отношений</w:t>
      </w:r>
      <w:r w:rsidR="00D131A5" w:rsidRPr="00D131A5">
        <w:t xml:space="preserve"> </w:t>
      </w:r>
      <w:r w:rsidRPr="00D131A5">
        <w:t>простых</w:t>
      </w:r>
      <w:r w:rsidR="00D131A5" w:rsidRPr="00D131A5">
        <w:t xml:space="preserve"> </w:t>
      </w:r>
      <w:r w:rsidRPr="00D131A5">
        <w:t>товаровладельцев</w:t>
      </w:r>
      <w:r w:rsidR="00D131A5">
        <w:t xml:space="preserve"> (</w:t>
      </w:r>
      <w:r w:rsidRPr="00D131A5">
        <w:t>покупатель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продавец,</w:t>
      </w:r>
      <w:r w:rsidR="00D131A5" w:rsidRPr="00D131A5">
        <w:t xml:space="preserve"> </w:t>
      </w:r>
      <w:r w:rsidRPr="00D131A5">
        <w:t>кредитор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должник,</w:t>
      </w:r>
      <w:r w:rsidR="00D131A5" w:rsidRPr="00D131A5">
        <w:t xml:space="preserve"> </w:t>
      </w:r>
      <w:r w:rsidRPr="00D131A5">
        <w:t>договор,</w:t>
      </w:r>
      <w:r w:rsidR="00D131A5" w:rsidRPr="00D131A5">
        <w:t xml:space="preserve"> </w:t>
      </w:r>
      <w:r w:rsidRPr="00D131A5">
        <w:t>обязательство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="00D131A5">
        <w:t>т.д.</w:t>
      </w:r>
      <w:r w:rsidR="00D131A5" w:rsidRPr="00D131A5">
        <w:t>).</w:t>
      </w:r>
    </w:p>
    <w:p w:rsidR="00D131A5" w:rsidRPr="00D131A5" w:rsidRDefault="001076A7" w:rsidP="00D131A5">
      <w:pPr>
        <w:tabs>
          <w:tab w:val="left" w:pos="726"/>
        </w:tabs>
      </w:pPr>
      <w:r w:rsidRPr="00D131A5">
        <w:t>Ф</w:t>
      </w:r>
      <w:r w:rsidR="00D131A5" w:rsidRPr="00D131A5">
        <w:t xml:space="preserve">. </w:t>
      </w:r>
      <w:r w:rsidRPr="00D131A5">
        <w:t>Энгельс</w:t>
      </w:r>
      <w:r w:rsidR="00D131A5" w:rsidRPr="00D131A5">
        <w:t xml:space="preserve"> </w:t>
      </w:r>
      <w:r w:rsidRPr="00D131A5">
        <w:t>говорил</w:t>
      </w:r>
      <w:r w:rsidR="00D131A5" w:rsidRPr="00D131A5">
        <w:t xml:space="preserve"> </w:t>
      </w:r>
      <w:r w:rsidRPr="00D131A5">
        <w:t>даже,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римское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настолько</w:t>
      </w:r>
      <w:r w:rsidR="00D131A5" w:rsidRPr="00D131A5">
        <w:t xml:space="preserve"> </w:t>
      </w:r>
      <w:r w:rsidRPr="00D131A5">
        <w:t>классическим</w:t>
      </w:r>
      <w:r w:rsidR="00D131A5" w:rsidRPr="00D131A5">
        <w:t xml:space="preserve"> </w:t>
      </w:r>
      <w:r w:rsidRPr="00D131A5">
        <w:t>юридическим</w:t>
      </w:r>
      <w:r w:rsidR="00D131A5" w:rsidRPr="00D131A5">
        <w:t xml:space="preserve"> </w:t>
      </w:r>
      <w:r w:rsidRPr="00D131A5">
        <w:t>выражением</w:t>
      </w:r>
      <w:r w:rsidR="00D131A5" w:rsidRPr="00D131A5">
        <w:t xml:space="preserve"> </w:t>
      </w:r>
      <w:r w:rsidRPr="00D131A5">
        <w:t>жизненных</w:t>
      </w:r>
      <w:r w:rsidR="00D131A5" w:rsidRPr="00D131A5">
        <w:t xml:space="preserve"> </w:t>
      </w:r>
      <w:r w:rsidRPr="00D131A5">
        <w:t>условий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конфликтов</w:t>
      </w:r>
      <w:r w:rsidR="00D131A5" w:rsidRPr="00D131A5">
        <w:t xml:space="preserve"> </w:t>
      </w:r>
      <w:r w:rsidRPr="00D131A5">
        <w:t>общества,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котором</w:t>
      </w:r>
      <w:r w:rsidR="00D131A5" w:rsidRPr="00D131A5">
        <w:t xml:space="preserve"> </w:t>
      </w:r>
      <w:r w:rsidRPr="00D131A5">
        <w:t>господствует</w:t>
      </w:r>
      <w:r w:rsidR="00D131A5" w:rsidRPr="00D131A5">
        <w:t xml:space="preserve"> </w:t>
      </w:r>
      <w:r w:rsidRPr="00D131A5">
        <w:t>чистая</w:t>
      </w:r>
      <w:r w:rsidR="00D131A5" w:rsidRPr="00D131A5">
        <w:t xml:space="preserve"> </w:t>
      </w:r>
      <w:r w:rsidRPr="00D131A5">
        <w:t>частная</w:t>
      </w:r>
      <w:r w:rsidR="00D131A5" w:rsidRPr="00D131A5">
        <w:t xml:space="preserve"> </w:t>
      </w:r>
      <w:r w:rsidRPr="00D131A5">
        <w:t>собственность,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все</w:t>
      </w:r>
      <w:r w:rsidR="00D131A5" w:rsidRPr="00D131A5">
        <w:t xml:space="preserve"> </w:t>
      </w:r>
      <w:r w:rsidRPr="00D131A5">
        <w:t>позднейшие</w:t>
      </w:r>
      <w:r w:rsidR="00D131A5" w:rsidRPr="00D131A5">
        <w:t xml:space="preserve"> </w:t>
      </w:r>
      <w:r w:rsidRPr="00D131A5">
        <w:t>законодательства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могли</w:t>
      </w:r>
      <w:r w:rsidR="00D131A5" w:rsidRPr="00D131A5">
        <w:t xml:space="preserve"> </w:t>
      </w:r>
      <w:r w:rsidRPr="00D131A5">
        <w:t>внести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него</w:t>
      </w:r>
      <w:r w:rsidR="00D131A5" w:rsidRPr="00D131A5">
        <w:t xml:space="preserve"> </w:t>
      </w:r>
      <w:r w:rsidRPr="00D131A5">
        <w:t>ни</w:t>
      </w:r>
      <w:r w:rsidR="00D131A5" w:rsidRPr="00D131A5">
        <w:t xml:space="preserve"> </w:t>
      </w:r>
      <w:r w:rsidRPr="00D131A5">
        <w:t>каких</w:t>
      </w:r>
      <w:r w:rsidR="00D131A5" w:rsidRPr="00D131A5">
        <w:t xml:space="preserve"> </w:t>
      </w:r>
      <w:r w:rsidRPr="00D131A5">
        <w:t>существенных</w:t>
      </w:r>
      <w:r w:rsidR="00D131A5" w:rsidRPr="00D131A5">
        <w:t xml:space="preserve"> </w:t>
      </w:r>
      <w:r w:rsidRPr="00D131A5">
        <w:t>изменений</w:t>
      </w:r>
      <w:r w:rsidR="00D131A5">
        <w:t>"</w:t>
      </w:r>
      <w:r w:rsidR="00CB55B0" w:rsidRPr="00D131A5">
        <w:rPr>
          <w:rStyle w:val="ab"/>
          <w:color w:val="000000"/>
        </w:rPr>
        <w:footnoteReference w:id="10"/>
      </w:r>
      <w:r w:rsidR="00D131A5" w:rsidRPr="00D131A5">
        <w:t xml:space="preserve">. </w:t>
      </w:r>
      <w:r w:rsidRPr="00D131A5">
        <w:t>Определение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заимствованное</w:t>
      </w:r>
      <w:r w:rsidR="00D131A5" w:rsidRPr="00D131A5">
        <w:t xml:space="preserve"> </w:t>
      </w:r>
      <w:r w:rsidRPr="00D131A5">
        <w:t>многими</w:t>
      </w:r>
      <w:r w:rsidR="00D131A5" w:rsidRPr="00D131A5">
        <w:t xml:space="preserve"> </w:t>
      </w:r>
      <w:r w:rsidRPr="00D131A5">
        <w:t>буржуазными</w:t>
      </w:r>
      <w:r w:rsidR="00D131A5" w:rsidRPr="00D131A5">
        <w:t xml:space="preserve"> </w:t>
      </w:r>
      <w:r w:rsidRPr="00D131A5">
        <w:t>кодификациями,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дано</w:t>
      </w:r>
      <w:r w:rsidR="00D131A5" w:rsidRPr="00D131A5">
        <w:t xml:space="preserve"> </w:t>
      </w:r>
      <w:r w:rsidRPr="00D131A5">
        <w:t>римскими</w:t>
      </w:r>
      <w:r w:rsidR="00D131A5" w:rsidRPr="00D131A5">
        <w:t xml:space="preserve"> </w:t>
      </w:r>
      <w:r w:rsidRPr="00D131A5">
        <w:t>юристами</w:t>
      </w:r>
      <w:r w:rsidR="00D131A5" w:rsidRPr="00D131A5">
        <w:t xml:space="preserve">. </w:t>
      </w:r>
      <w:r w:rsidRPr="00D131A5">
        <w:t>Они</w:t>
      </w:r>
      <w:r w:rsidR="00D131A5" w:rsidRPr="00D131A5">
        <w:t xml:space="preserve"> </w:t>
      </w:r>
      <w:r w:rsidRPr="00D131A5">
        <w:t>понимали</w:t>
      </w:r>
      <w:r w:rsidR="00D131A5" w:rsidRPr="00D131A5">
        <w:t xml:space="preserve"> </w:t>
      </w:r>
      <w:r w:rsidRPr="00D131A5">
        <w:t>под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наиболее</w:t>
      </w:r>
      <w:r w:rsidR="00D131A5" w:rsidRPr="00D131A5">
        <w:t xml:space="preserve"> </w:t>
      </w:r>
      <w:r w:rsidRPr="00D131A5">
        <w:t>полное,</w:t>
      </w:r>
      <w:r w:rsidR="00D131A5" w:rsidRPr="00D131A5">
        <w:t xml:space="preserve"> </w:t>
      </w:r>
      <w:r w:rsidRPr="00D131A5">
        <w:t>наиболее</w:t>
      </w:r>
      <w:r w:rsidR="00D131A5" w:rsidRPr="00D131A5">
        <w:t xml:space="preserve"> </w:t>
      </w:r>
      <w:r w:rsidRPr="00D131A5">
        <w:t>абсолютное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пользоваться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распоряжаться</w:t>
      </w:r>
      <w:r w:rsidR="00D131A5" w:rsidRPr="00D131A5">
        <w:t xml:space="preserve"> </w:t>
      </w:r>
      <w:r w:rsidRPr="00D131A5">
        <w:t>вещами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теми</w:t>
      </w:r>
      <w:r w:rsidR="00D131A5" w:rsidRPr="00D131A5">
        <w:t xml:space="preserve"> </w:t>
      </w:r>
      <w:r w:rsidRPr="00D131A5">
        <w:t>лишь</w:t>
      </w:r>
      <w:r w:rsidR="00D131A5" w:rsidRPr="00D131A5">
        <w:t xml:space="preserve"> </w:t>
      </w:r>
      <w:r w:rsidRPr="00D131A5">
        <w:t>ограничениями,</w:t>
      </w:r>
      <w:r w:rsidR="00D131A5" w:rsidRPr="00D131A5">
        <w:t xml:space="preserve"> </w:t>
      </w:r>
      <w:r w:rsidRPr="00D131A5">
        <w:t>которые</w:t>
      </w:r>
      <w:r w:rsidR="00D131A5" w:rsidRPr="00D131A5">
        <w:t xml:space="preserve"> </w:t>
      </w:r>
      <w:r w:rsidRPr="00D131A5">
        <w:t>установлены</w:t>
      </w:r>
      <w:r w:rsidR="00D131A5" w:rsidRPr="00D131A5">
        <w:t xml:space="preserve"> </w:t>
      </w:r>
      <w:r w:rsidRPr="00D131A5">
        <w:t>договором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правом</w:t>
      </w:r>
      <w:r w:rsidR="00D131A5" w:rsidRPr="00D131A5">
        <w:t xml:space="preserve">. </w:t>
      </w:r>
      <w:r w:rsidRPr="00D131A5">
        <w:t>Основные</w:t>
      </w:r>
      <w:r w:rsidR="00D131A5" w:rsidRPr="00D131A5">
        <w:t xml:space="preserve"> </w:t>
      </w:r>
      <w:r w:rsidRPr="00D131A5">
        <w:t>положения</w:t>
      </w:r>
      <w:r w:rsidR="00D131A5" w:rsidRPr="00D131A5">
        <w:t xml:space="preserve"> </w:t>
      </w:r>
      <w:r w:rsidRPr="00D131A5">
        <w:t>были</w:t>
      </w:r>
      <w:r w:rsidR="00D131A5" w:rsidRPr="00D131A5">
        <w:t xml:space="preserve"> </w:t>
      </w:r>
      <w:r w:rsidRPr="00D131A5">
        <w:t>изложены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законах</w:t>
      </w:r>
      <w:r w:rsidR="00D131A5" w:rsidRPr="00D131A5">
        <w:t xml:space="preserve"> </w:t>
      </w:r>
      <w:r w:rsidRPr="00D131A5">
        <w:rPr>
          <w:lang w:val="en-US"/>
        </w:rPr>
        <w:t>XII</w:t>
      </w:r>
      <w:r w:rsidR="00D131A5" w:rsidRPr="00D131A5">
        <w:t xml:space="preserve"> </w:t>
      </w:r>
      <w:r w:rsidRPr="00D131A5">
        <w:t>таблиц</w:t>
      </w:r>
      <w:r w:rsidR="00D131A5" w:rsidRPr="00D131A5">
        <w:t>.</w:t>
      </w:r>
    </w:p>
    <w:p w:rsidR="00D131A5" w:rsidRPr="00D131A5" w:rsidRDefault="001076A7" w:rsidP="00D131A5">
      <w:pPr>
        <w:tabs>
          <w:tab w:val="left" w:pos="726"/>
        </w:tabs>
      </w:pPr>
      <w:r w:rsidRPr="00D131A5">
        <w:t>Пользоваться</w:t>
      </w:r>
      <w:r w:rsidR="00D131A5" w:rsidRPr="00D131A5">
        <w:t xml:space="preserve"> - </w:t>
      </w:r>
      <w:r w:rsidRPr="00D131A5">
        <w:t>значит</w:t>
      </w:r>
      <w:r w:rsidR="00D131A5" w:rsidRPr="00D131A5">
        <w:t xml:space="preserve"> </w:t>
      </w:r>
      <w:r w:rsidRPr="00D131A5">
        <w:t>извлекать</w:t>
      </w:r>
      <w:r w:rsidR="00D131A5" w:rsidRPr="00D131A5">
        <w:t xml:space="preserve"> </w:t>
      </w:r>
      <w:r w:rsidRPr="00D131A5">
        <w:t>выгоду,</w:t>
      </w:r>
      <w:r w:rsidR="00D131A5" w:rsidRPr="00D131A5">
        <w:t xml:space="preserve"> </w:t>
      </w:r>
      <w:r w:rsidRPr="00D131A5">
        <w:t>приносимою</w:t>
      </w:r>
      <w:r w:rsidR="00D131A5" w:rsidRPr="00D131A5">
        <w:t xml:space="preserve"> </w:t>
      </w:r>
      <w:r w:rsidRPr="00D131A5">
        <w:t>вещью,</w:t>
      </w:r>
      <w:r w:rsidR="00D131A5" w:rsidRPr="00D131A5">
        <w:t xml:space="preserve"> </w:t>
      </w:r>
      <w:r w:rsidRPr="00D131A5">
        <w:t>распоряжаться</w:t>
      </w:r>
      <w:r w:rsidR="00D131A5" w:rsidRPr="00D131A5">
        <w:t xml:space="preserve"> - </w:t>
      </w:r>
      <w:r w:rsidRPr="00D131A5">
        <w:t>значит</w:t>
      </w:r>
      <w:r w:rsidR="00D131A5" w:rsidRPr="00D131A5">
        <w:t xml:space="preserve"> </w:t>
      </w:r>
      <w:r w:rsidRPr="00D131A5">
        <w:t>определять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судьбу</w:t>
      </w:r>
      <w:r w:rsidR="00D131A5" w:rsidRPr="00D131A5">
        <w:t xml:space="preserve">. </w:t>
      </w:r>
      <w:r w:rsidRPr="00D131A5">
        <w:t>Когда</w:t>
      </w:r>
      <w:r w:rsidR="00D131A5" w:rsidRPr="00D131A5">
        <w:t xml:space="preserve"> </w:t>
      </w:r>
      <w:r w:rsidRPr="00D131A5">
        <w:t>мы</w:t>
      </w:r>
      <w:r w:rsidR="00D131A5" w:rsidRPr="00D131A5">
        <w:t xml:space="preserve"> </w:t>
      </w:r>
      <w:r w:rsidRPr="00D131A5">
        <w:t>говорим</w:t>
      </w:r>
      <w:r w:rsidR="00D131A5">
        <w:t xml:space="preserve"> "</w:t>
      </w:r>
      <w:r w:rsidRPr="00D131A5">
        <w:t>наиболее</w:t>
      </w:r>
      <w:r w:rsidR="00D131A5" w:rsidRPr="00D131A5">
        <w:t xml:space="preserve"> </w:t>
      </w:r>
      <w:r w:rsidRPr="00D131A5">
        <w:t>абсолютное</w:t>
      </w:r>
      <w:r w:rsidR="00D131A5">
        <w:t>"</w:t>
      </w:r>
      <w:r w:rsidRPr="00D131A5">
        <w:t>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не</w:t>
      </w:r>
      <w:r w:rsidR="00D131A5">
        <w:t xml:space="preserve"> "</w:t>
      </w:r>
      <w:r w:rsidRPr="00D131A5">
        <w:t>абсолютное</w:t>
      </w:r>
      <w:r w:rsidR="00D131A5">
        <w:t xml:space="preserve">" </w:t>
      </w:r>
      <w:r w:rsidRPr="00D131A5">
        <w:t>право</w:t>
      </w:r>
      <w:r w:rsidR="00D131A5" w:rsidRPr="00D131A5">
        <w:t xml:space="preserve"> </w:t>
      </w:r>
      <w:r w:rsidRPr="00D131A5">
        <w:t>распоряжаться</w:t>
      </w:r>
      <w:r w:rsidR="00D131A5" w:rsidRPr="00D131A5">
        <w:t xml:space="preserve"> </w:t>
      </w:r>
      <w:r w:rsidRPr="00D131A5">
        <w:t>вещами,</w:t>
      </w:r>
      <w:r w:rsidR="00D131A5" w:rsidRPr="00D131A5">
        <w:t xml:space="preserve"> </w:t>
      </w:r>
      <w:r w:rsidRPr="00D131A5">
        <w:t>нужно</w:t>
      </w:r>
      <w:r w:rsidR="00D131A5" w:rsidRPr="00D131A5">
        <w:t xml:space="preserve"> </w:t>
      </w:r>
      <w:r w:rsidRPr="00D131A5">
        <w:t>иметь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виду</w:t>
      </w:r>
      <w:r w:rsidR="00D131A5" w:rsidRPr="00D131A5">
        <w:t xml:space="preserve"> </w:t>
      </w:r>
      <w:r w:rsidRPr="00D131A5">
        <w:t>ограничения</w:t>
      </w:r>
      <w:r w:rsidR="00D131A5" w:rsidRPr="00D131A5">
        <w:t xml:space="preserve"> </w:t>
      </w:r>
      <w:r w:rsidRPr="00D131A5">
        <w:t>установленные</w:t>
      </w:r>
      <w:r w:rsidR="00D131A5" w:rsidRPr="00D131A5">
        <w:t xml:space="preserve"> </w:t>
      </w:r>
      <w:r w:rsidRPr="00D131A5">
        <w:t>законом</w:t>
      </w:r>
      <w:r w:rsidR="00D131A5" w:rsidRPr="00D131A5">
        <w:t xml:space="preserve">. </w:t>
      </w:r>
      <w:r w:rsidRPr="00D131A5">
        <w:t>Это</w:t>
      </w:r>
      <w:r w:rsidR="00D131A5" w:rsidRPr="00D131A5">
        <w:t xml:space="preserve"> </w:t>
      </w:r>
      <w:r w:rsidRPr="00D131A5">
        <w:t>очень</w:t>
      </w:r>
      <w:r w:rsidR="00D131A5" w:rsidRPr="00D131A5">
        <w:t xml:space="preserve"> </w:t>
      </w:r>
      <w:r w:rsidRPr="00D131A5">
        <w:t>важно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понимания</w:t>
      </w:r>
      <w:r w:rsidR="00D131A5" w:rsidRPr="00D131A5">
        <w:t xml:space="preserve"> </w:t>
      </w:r>
      <w:r w:rsidRPr="00D131A5">
        <w:t>института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вообще</w:t>
      </w:r>
      <w:r w:rsidR="00D131A5" w:rsidRPr="00D131A5">
        <w:t xml:space="preserve">. </w:t>
      </w:r>
      <w:r w:rsidRPr="00D131A5">
        <w:t>Кроме</w:t>
      </w:r>
      <w:r w:rsidR="00D131A5" w:rsidRPr="00D131A5">
        <w:t xml:space="preserve"> </w:t>
      </w:r>
      <w:r w:rsidRPr="00D131A5">
        <w:t>того,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 xml:space="preserve"> </w:t>
      </w:r>
      <w:r w:rsidRPr="00D131A5">
        <w:t>есть</w:t>
      </w:r>
      <w:r w:rsidR="00D131A5" w:rsidRPr="00D131A5">
        <w:t xml:space="preserve"> </w:t>
      </w:r>
      <w:r w:rsidRPr="00D131A5">
        <w:t>господство</w:t>
      </w:r>
      <w:r w:rsidR="00D131A5" w:rsidRPr="00D131A5">
        <w:t xml:space="preserve"> </w:t>
      </w:r>
      <w:r w:rsidRPr="00D131A5">
        <w:t>прямое,</w:t>
      </w:r>
      <w:r w:rsidR="00D131A5" w:rsidRPr="00D131A5">
        <w:t xml:space="preserve"> </w:t>
      </w:r>
      <w:r w:rsidRPr="00D131A5">
        <w:t>непосредственное,</w:t>
      </w:r>
      <w:r w:rsidR="00D131A5" w:rsidRPr="00D131A5">
        <w:t xml:space="preserve"> </w:t>
      </w:r>
      <w:r w:rsidRPr="00D131A5">
        <w:t>исключительное</w:t>
      </w:r>
      <w:r w:rsidR="00D131A5">
        <w:t xml:space="preserve"> (т.е.</w:t>
      </w:r>
      <w:r w:rsidR="00D131A5" w:rsidRPr="00D131A5">
        <w:t xml:space="preserve"> </w:t>
      </w:r>
      <w:r w:rsidRPr="00D131A5">
        <w:t>устранением</w:t>
      </w:r>
      <w:r w:rsidR="00D131A5" w:rsidRPr="00D131A5">
        <w:t xml:space="preserve"> </w:t>
      </w:r>
      <w:r w:rsidRPr="00D131A5">
        <w:t>всякого</w:t>
      </w:r>
      <w:r w:rsidR="00D131A5" w:rsidRPr="00D131A5">
        <w:t xml:space="preserve"> </w:t>
      </w:r>
      <w:r w:rsidRPr="00D131A5">
        <w:t>третьего</w:t>
      </w:r>
      <w:r w:rsidR="00D131A5" w:rsidRPr="00D131A5">
        <w:t xml:space="preserve"> </w:t>
      </w:r>
      <w:r w:rsidRPr="00D131A5">
        <w:t>лица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посягательства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вещь</w:t>
      </w:r>
      <w:r w:rsidR="00D131A5" w:rsidRPr="00D131A5">
        <w:t xml:space="preserve">), </w:t>
      </w:r>
      <w:r w:rsidRPr="00D131A5">
        <w:t>легко</w:t>
      </w:r>
      <w:r w:rsidR="00D131A5" w:rsidRPr="00D131A5">
        <w:t xml:space="preserve"> </w:t>
      </w:r>
      <w:r w:rsidRPr="00D131A5">
        <w:t>приспособляемое</w:t>
      </w:r>
      <w:r w:rsidR="00D131A5">
        <w:t xml:space="preserve"> (т.е.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отпадает</w:t>
      </w:r>
      <w:r w:rsidR="00D131A5" w:rsidRPr="00D131A5">
        <w:t xml:space="preserve"> </w:t>
      </w:r>
      <w:r w:rsidRPr="00D131A5">
        <w:t>какое-либо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ограничений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собственник</w:t>
      </w:r>
      <w:r w:rsidR="00D131A5" w:rsidRPr="00D131A5">
        <w:t xml:space="preserve"> </w:t>
      </w:r>
      <w:r w:rsidRPr="00D131A5">
        <w:t>автоматически</w:t>
      </w:r>
      <w:r w:rsidR="00D131A5" w:rsidRPr="00D131A5">
        <w:t xml:space="preserve"> </w:t>
      </w:r>
      <w:r w:rsidRPr="00D131A5">
        <w:t>устанавливает</w:t>
      </w:r>
      <w:r w:rsidR="00D131A5" w:rsidRPr="00D131A5">
        <w:t xml:space="preserve"> </w:t>
      </w:r>
      <w:r w:rsidRPr="00D131A5">
        <w:t>свое</w:t>
      </w:r>
      <w:r w:rsidR="00D131A5" w:rsidRPr="00D131A5">
        <w:t xml:space="preserve"> </w:t>
      </w:r>
      <w:r w:rsidRPr="00D131A5">
        <w:t>исключительное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) </w:t>
      </w:r>
      <w:r w:rsidRPr="00D131A5">
        <w:t>и</w:t>
      </w:r>
      <w:r w:rsidR="00D131A5" w:rsidRPr="00D131A5">
        <w:t xml:space="preserve"> </w:t>
      </w:r>
      <w:r w:rsidR="00D131A5">
        <w:t>т.д.</w:t>
      </w:r>
      <w:r w:rsidR="00CB55B0" w:rsidRPr="00D131A5">
        <w:rPr>
          <w:rStyle w:val="ab"/>
          <w:color w:val="000000"/>
        </w:rPr>
        <w:footnoteReference w:id="11"/>
      </w:r>
      <w:r w:rsidR="00D131A5" w:rsidRPr="00D131A5">
        <w:t xml:space="preserve"> </w:t>
      </w:r>
      <w:r w:rsidRPr="00D131A5">
        <w:t>Все</w:t>
      </w:r>
      <w:r w:rsidR="00D131A5" w:rsidRPr="00D131A5">
        <w:t xml:space="preserve"> </w:t>
      </w:r>
      <w:r w:rsidRPr="00D131A5">
        <w:t>эти</w:t>
      </w:r>
      <w:r w:rsidR="00D131A5" w:rsidRPr="00D131A5">
        <w:t xml:space="preserve"> </w:t>
      </w:r>
      <w:r w:rsidRPr="00D131A5">
        <w:t>вопросы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понятия</w:t>
      </w:r>
      <w:r w:rsidR="00D131A5" w:rsidRPr="00D131A5">
        <w:t xml:space="preserve"> </w:t>
      </w:r>
      <w:r w:rsidRPr="00D131A5">
        <w:t>были</w:t>
      </w:r>
      <w:r w:rsidR="00D131A5" w:rsidRPr="00D131A5">
        <w:t xml:space="preserve"> </w:t>
      </w:r>
      <w:r w:rsidRPr="00D131A5">
        <w:t>разработаны</w:t>
      </w:r>
      <w:r w:rsidR="00D131A5" w:rsidRPr="00D131A5">
        <w:t xml:space="preserve"> </w:t>
      </w:r>
      <w:r w:rsidRPr="00D131A5">
        <w:t>еще</w:t>
      </w:r>
      <w:r w:rsidR="00D131A5" w:rsidRPr="00D131A5">
        <w:t xml:space="preserve"> </w:t>
      </w:r>
      <w:r w:rsidRPr="00D131A5">
        <w:t>юристами</w:t>
      </w:r>
      <w:r w:rsidR="00D131A5" w:rsidRPr="00D131A5">
        <w:t xml:space="preserve"> </w:t>
      </w:r>
      <w:r w:rsidRPr="00D131A5">
        <w:t>Древнего</w:t>
      </w:r>
      <w:r w:rsidR="00D131A5" w:rsidRPr="00D131A5">
        <w:t xml:space="preserve"> </w:t>
      </w:r>
      <w:r w:rsidRPr="00D131A5">
        <w:t>Рима</w:t>
      </w:r>
      <w:r w:rsidR="00D131A5" w:rsidRPr="00D131A5">
        <w:t>.</w:t>
      </w:r>
    </w:p>
    <w:p w:rsidR="00D131A5" w:rsidRPr="00D131A5" w:rsidRDefault="001076A7" w:rsidP="00D131A5">
      <w:pPr>
        <w:tabs>
          <w:tab w:val="left" w:pos="726"/>
        </w:tabs>
      </w:pPr>
      <w:r w:rsidRPr="00D131A5">
        <w:t>Итак,</w:t>
      </w:r>
      <w:r w:rsidR="00D131A5" w:rsidRPr="00D131A5">
        <w:t xml:space="preserve"> </w:t>
      </w:r>
      <w:r w:rsidRPr="00D131A5">
        <w:t>понятие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формируется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развивается</w:t>
      </w:r>
      <w:r w:rsidR="00D131A5" w:rsidRPr="00D131A5">
        <w:t xml:space="preserve"> </w:t>
      </w:r>
      <w:r w:rsidRPr="00D131A5">
        <w:t>уже</w:t>
      </w:r>
      <w:r w:rsidR="00D131A5" w:rsidRPr="00D131A5">
        <w:t xml:space="preserve"> </w:t>
      </w:r>
      <w:r w:rsidRPr="00D131A5">
        <w:t>давно,</w:t>
      </w:r>
      <w:r w:rsidR="00D131A5" w:rsidRPr="00D131A5">
        <w:t xml:space="preserve"> </w:t>
      </w:r>
      <w:r w:rsidRPr="00D131A5">
        <w:t>древние</w:t>
      </w:r>
      <w:r w:rsidR="00D131A5" w:rsidRPr="00D131A5">
        <w:t xml:space="preserve"> </w:t>
      </w:r>
      <w:r w:rsidRPr="00D131A5">
        <w:t>источники</w:t>
      </w:r>
      <w:r w:rsidR="00D131A5" w:rsidRPr="00D131A5">
        <w:t xml:space="preserve"> </w:t>
      </w:r>
      <w:r w:rsidRPr="00D131A5">
        <w:t>оказали</w:t>
      </w:r>
      <w:r w:rsidR="00D131A5" w:rsidRPr="00D131A5">
        <w:t xml:space="preserve"> </w:t>
      </w:r>
      <w:r w:rsidRPr="00D131A5">
        <w:t>большое</w:t>
      </w:r>
      <w:r w:rsidR="00D131A5" w:rsidRPr="00D131A5">
        <w:t xml:space="preserve"> </w:t>
      </w:r>
      <w:r w:rsidRPr="00D131A5">
        <w:t>влияние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современное</w:t>
      </w:r>
      <w:r w:rsidR="00D131A5" w:rsidRPr="00D131A5">
        <w:t xml:space="preserve"> </w:t>
      </w:r>
      <w:r w:rsidRPr="00D131A5">
        <w:t>право,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фактически</w:t>
      </w:r>
      <w:r w:rsidR="00D131A5" w:rsidRPr="00D131A5">
        <w:t xml:space="preserve"> </w:t>
      </w:r>
      <w:r w:rsidRPr="00D131A5">
        <w:t>лежат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основе</w:t>
      </w:r>
      <w:r w:rsidR="00D131A5" w:rsidRPr="00D131A5"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элементарного</w:t>
      </w:r>
      <w:r w:rsidR="00D131A5" w:rsidRPr="00D131A5">
        <w:rPr>
          <w:snapToGrid w:val="0"/>
        </w:rPr>
        <w:t xml:space="preserve"> </w:t>
      </w:r>
      <w:bookmarkStart w:id="3" w:name="e0_3_"/>
      <w:r w:rsidRPr="00D131A5">
        <w:rPr>
          <w:snapToGrid w:val="0"/>
        </w:rPr>
        <w:t>определения</w:t>
      </w:r>
      <w:r w:rsidR="00D131A5" w:rsidRPr="00D131A5">
        <w:rPr>
          <w:snapToGrid w:val="0"/>
        </w:rPr>
        <w:t xml:space="preserve"> </w:t>
      </w:r>
      <w:bookmarkEnd w:id="3"/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следует,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человека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bookmarkStart w:id="4" w:name="e0_4_"/>
      <w:r w:rsidR="00CB55B0" w:rsidRPr="00D131A5">
        <w:rPr>
          <w:rStyle w:val="ab"/>
          <w:snapToGrid w:val="0"/>
          <w:color w:val="000000"/>
        </w:rPr>
        <w:footnoteReference w:id="12"/>
      </w:r>
      <w:r w:rsidR="00D131A5" w:rsidRPr="00D131A5">
        <w:rPr>
          <w:snapToGrid w:val="0"/>
        </w:rPr>
        <w:t xml:space="preserve">. </w:t>
      </w:r>
      <w:bookmarkEnd w:id="4"/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этому,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однако,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сводится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немыслима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являющиеся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относились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чужой,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означает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между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людьми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поводу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вещей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полюсе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выступает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другом</w:t>
      </w:r>
      <w:r w:rsidR="00D131A5" w:rsidRPr="00D131A5">
        <w:rPr>
          <w:snapToGrid w:val="0"/>
        </w:rPr>
        <w:t xml:space="preserve"> - </w:t>
      </w:r>
      <w:bookmarkStart w:id="5" w:name="e0_6_"/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собственники,</w:t>
      </w:r>
      <w:r w:rsidR="00D131A5" w:rsidRPr="00D131A5">
        <w:rPr>
          <w:snapToGrid w:val="0"/>
        </w:rPr>
        <w:t xml:space="preserve"> </w:t>
      </w:r>
      <w:bookmarkEnd w:id="5"/>
      <w:r w:rsidR="00D131A5">
        <w:rPr>
          <w:snapToGrid w:val="0"/>
        </w:rPr>
        <w:t>т.е.</w:t>
      </w:r>
      <w:bookmarkStart w:id="6" w:name="e0_7_"/>
      <w:r w:rsidR="00D131A5" w:rsidRPr="00D131A5">
        <w:rPr>
          <w:snapToGrid w:val="0"/>
        </w:rPr>
        <w:t xml:space="preserve"> </w:t>
      </w:r>
      <w:bookmarkEnd w:id="6"/>
      <w:r w:rsidRPr="00D131A5">
        <w:rPr>
          <w:snapToGrid w:val="0"/>
        </w:rPr>
        <w:t>все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третьи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относиться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чужой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значит,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третьи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воздерживаться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посягательств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чужую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следовательно,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воплощена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следует,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обладает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субстратом</w:t>
      </w:r>
      <w:r w:rsidR="00D131A5" w:rsidRPr="00D131A5">
        <w:rPr>
          <w:snapToGrid w:val="0"/>
        </w:rPr>
        <w:t xml:space="preserve"> </w:t>
      </w:r>
      <w:bookmarkStart w:id="7" w:name="e0_8_"/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виде</w:t>
      </w:r>
      <w:r w:rsidR="00D131A5" w:rsidRPr="00D131A5">
        <w:rPr>
          <w:snapToGrid w:val="0"/>
        </w:rPr>
        <w:t xml:space="preserve"> </w:t>
      </w:r>
      <w:bookmarkEnd w:id="7"/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присуще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волевое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содержание,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суверенная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отношение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Без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чужой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своей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Содержание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раскрывается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посредстве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связей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bookmarkStart w:id="8" w:name="e0_10_"/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bookmarkEnd w:id="8"/>
      <w:r w:rsidRPr="00D131A5">
        <w:rPr>
          <w:snapToGrid w:val="0"/>
        </w:rPr>
        <w:t>необходимо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вступает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людьми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процессе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производства,</w:t>
      </w:r>
      <w:r w:rsidR="00D131A5" w:rsidRPr="00D131A5">
        <w:rPr>
          <w:snapToGrid w:val="0"/>
        </w:rPr>
        <w:t xml:space="preserve"> </w:t>
      </w:r>
      <w:bookmarkStart w:id="9" w:name="e0_11_"/>
      <w:r w:rsidRPr="00D131A5">
        <w:rPr>
          <w:snapToGrid w:val="0"/>
        </w:rPr>
        <w:t>распределения,</w:t>
      </w:r>
      <w:r w:rsidR="00D131A5" w:rsidRPr="00D131A5">
        <w:rPr>
          <w:snapToGrid w:val="0"/>
        </w:rPr>
        <w:t xml:space="preserve"> </w:t>
      </w:r>
      <w:bookmarkEnd w:id="9"/>
      <w:r w:rsidRPr="00D131A5">
        <w:rPr>
          <w:snapToGrid w:val="0"/>
        </w:rPr>
        <w:t>обмена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потребления,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Итак,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собственность-это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присущи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субстрат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волевое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содержание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имущественное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причем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ряду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занимает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главенствующее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место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однако,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характеристики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недостаточно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Необходимо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показать,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конкретных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формах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могут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выражаться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волевые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Разумеется,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речь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идет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выстроить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ряд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перечень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актов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невозможно,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ибо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принципе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совершать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запрещено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либо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противоречит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социальной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природе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Воля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выражается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ею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ним,</w:t>
      </w:r>
      <w:r w:rsidR="00D131A5" w:rsidRPr="00D131A5">
        <w:rPr>
          <w:snapToGrid w:val="0"/>
        </w:rPr>
        <w:t xml:space="preserve"> </w:t>
      </w:r>
      <w:bookmarkStart w:id="10" w:name="e0_17_"/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bookmarkEnd w:id="10"/>
      <w:r w:rsidRPr="00D131A5">
        <w:rPr>
          <w:snapToGrid w:val="0"/>
        </w:rPr>
        <w:t>конечном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счете,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сводятся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конкретные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Владение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означает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господство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выражается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статика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bookmarkStart w:id="11" w:name="e0_18_"/>
      <w:r w:rsidRPr="00D131A5">
        <w:rPr>
          <w:snapToGrid w:val="0"/>
        </w:rPr>
        <w:t>закрепленность</w:t>
      </w:r>
      <w:r w:rsidR="00D131A5" w:rsidRPr="00D131A5">
        <w:rPr>
          <w:snapToGrid w:val="0"/>
        </w:rPr>
        <w:t xml:space="preserve"> </w:t>
      </w:r>
      <w:bookmarkEnd w:id="11"/>
      <w:r w:rsidRPr="00D131A5">
        <w:rPr>
          <w:snapToGrid w:val="0"/>
        </w:rPr>
        <w:t>вещей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индивидами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коллективами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Пользование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означает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извлечение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полезных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свойств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путем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производительного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личного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потребления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Распоряжение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означает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совершение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актов,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определяющих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судьбу,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вплоть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уничтожения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отчуждение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сдача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внаем,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залог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многое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другое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выражается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динамика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учетом</w:t>
      </w:r>
      <w:r w:rsidR="00D131A5" w:rsidRPr="00D131A5">
        <w:rPr>
          <w:snapToGrid w:val="0"/>
        </w:rPr>
        <w:t xml:space="preserve"> </w:t>
      </w:r>
      <w:bookmarkStart w:id="12" w:name="e0_19_"/>
      <w:r w:rsidRPr="00D131A5">
        <w:rPr>
          <w:snapToGrid w:val="0"/>
        </w:rPr>
        <w:t>сказанного</w:t>
      </w:r>
      <w:r w:rsidR="00D131A5" w:rsidRPr="00D131A5">
        <w:rPr>
          <w:snapToGrid w:val="0"/>
        </w:rPr>
        <w:t xml:space="preserve"> </w:t>
      </w:r>
      <w:bookmarkEnd w:id="12"/>
      <w:r w:rsidRPr="00D131A5">
        <w:rPr>
          <w:snapToGrid w:val="0"/>
        </w:rPr>
        <w:t>конкретизируем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ранее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выражается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устранении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вмешательства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третьих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сферу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господства,</w:t>
      </w:r>
      <w:r w:rsidR="00D131A5" w:rsidRPr="00D131A5">
        <w:rPr>
          <w:snapToGrid w:val="0"/>
        </w:rPr>
        <w:t xml:space="preserve"> </w:t>
      </w:r>
      <w:bookmarkStart w:id="13" w:name="e0_20_"/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которую</w:t>
      </w:r>
      <w:r w:rsidR="00D131A5" w:rsidRPr="00D131A5">
        <w:rPr>
          <w:snapToGrid w:val="0"/>
        </w:rPr>
        <w:t xml:space="preserve"> </w:t>
      </w:r>
      <w:bookmarkEnd w:id="13"/>
      <w:r w:rsidRPr="00D131A5">
        <w:rPr>
          <w:snapToGrid w:val="0"/>
        </w:rPr>
        <w:t>простирается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CB55B0" w:rsidRPr="00D131A5">
        <w:rPr>
          <w:rStyle w:val="ab"/>
          <w:snapToGrid w:val="0"/>
          <w:color w:val="000000"/>
        </w:rPr>
        <w:footnoteReference w:id="13"/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социально-экономической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литературе,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числе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юридической,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широко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распространено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индивидом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коллективом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средств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продуктов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внутри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посредством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посредством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совершается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присвоение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Определение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помощью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категории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восходит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работам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Маркса,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категории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действительно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увязываются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Особенно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рельефно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связь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прослеживается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введении</w:t>
      </w:r>
      <w:r w:rsidR="00D131A5">
        <w:rPr>
          <w:snapToGrid w:val="0"/>
        </w:rPr>
        <w:t xml:space="preserve"> "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критике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политической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экономии</w:t>
      </w:r>
      <w:r w:rsidR="00D131A5">
        <w:rPr>
          <w:snapToGrid w:val="0"/>
        </w:rPr>
        <w:t>"</w:t>
      </w:r>
      <w:r w:rsidR="00CB55B0" w:rsidRPr="00D131A5">
        <w:rPr>
          <w:rStyle w:val="ab"/>
          <w:snapToGrid w:val="0"/>
          <w:color w:val="000000"/>
        </w:rPr>
        <w:footnoteReference w:id="14"/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Такой</w:t>
      </w:r>
      <w:r w:rsidR="00D131A5" w:rsidRPr="00D131A5">
        <w:rPr>
          <w:snapToGrid w:val="0"/>
        </w:rPr>
        <w:t xml:space="preserve"> </w:t>
      </w:r>
      <w:bookmarkStart w:id="14" w:name="e0_21_"/>
      <w:r w:rsidRPr="00D131A5">
        <w:rPr>
          <w:snapToGrid w:val="0"/>
        </w:rPr>
        <w:t>подход</w:t>
      </w:r>
      <w:r w:rsidR="00D131A5" w:rsidRPr="00D131A5">
        <w:rPr>
          <w:snapToGrid w:val="0"/>
        </w:rPr>
        <w:t xml:space="preserve"> </w:t>
      </w:r>
      <w:bookmarkEnd w:id="14"/>
      <w:r w:rsidRPr="00D131A5">
        <w:rPr>
          <w:snapToGrid w:val="0"/>
        </w:rPr>
        <w:t>определению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принципе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возможен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Следует,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однако,</w:t>
      </w:r>
      <w:r w:rsidR="00D131A5" w:rsidRPr="00D131A5">
        <w:rPr>
          <w:snapToGrid w:val="0"/>
        </w:rPr>
        <w:t xml:space="preserve"> </w:t>
      </w:r>
      <w:bookmarkStart w:id="15" w:name="e0_22_"/>
      <w:r w:rsidRPr="00D131A5">
        <w:rPr>
          <w:snapToGrid w:val="0"/>
        </w:rPr>
        <w:t>учитывать,</w:t>
      </w:r>
      <w:r w:rsidR="00D131A5" w:rsidRPr="00D131A5">
        <w:rPr>
          <w:snapToGrid w:val="0"/>
        </w:rPr>
        <w:t xml:space="preserve"> </w:t>
      </w:r>
      <w:bookmarkEnd w:id="15"/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понятие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нуждается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конкретизации,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едва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использовано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раскрытия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самого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 </w:t>
      </w:r>
      <w:bookmarkStart w:id="16" w:name="e0_23_"/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bookmarkEnd w:id="16"/>
      <w:r w:rsidRPr="00D131A5">
        <w:rPr>
          <w:snapToGrid w:val="0"/>
        </w:rPr>
        <w:t>материальным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своим,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Соответственно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относятся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чужим,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принадлежащим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Можно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сказать,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представляет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между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людьми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поводу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заключающиеся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коллективам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отчужденности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Принадлежность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bookmarkStart w:id="17" w:name="e0_24_"/>
      <w:r w:rsidRPr="00D131A5">
        <w:rPr>
          <w:snapToGrid w:val="0"/>
        </w:rPr>
        <w:t>присвоенность</w:t>
      </w:r>
      <w:r w:rsidR="00D131A5" w:rsidRPr="00D131A5">
        <w:rPr>
          <w:snapToGrid w:val="0"/>
        </w:rPr>
        <w:t xml:space="preserve"> </w:t>
      </w:r>
      <w:bookmarkEnd w:id="17"/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составляет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сущность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складывающихся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поводу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между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людьми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Источник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процесс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производства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если,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конечно,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считать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землю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природные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ресурсы,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человеку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природой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А</w:t>
      </w:r>
      <w:r w:rsidR="00D131A5">
        <w:rPr>
          <w:snapToGrid w:val="0"/>
        </w:rPr>
        <w:t xml:space="preserve"> "</w:t>
      </w:r>
      <w:r w:rsidRPr="00D131A5">
        <w:rPr>
          <w:snapToGrid w:val="0"/>
        </w:rPr>
        <w:t>всякое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производство,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словам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Маркса,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есть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индивидуумом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предметов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природы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пределах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посредством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нее</w:t>
      </w:r>
      <w:r w:rsidR="00D131A5">
        <w:rPr>
          <w:snapToGrid w:val="0"/>
        </w:rPr>
        <w:t>"</w:t>
      </w:r>
      <w:r w:rsidR="00BC1DA6" w:rsidRPr="00D131A5">
        <w:rPr>
          <w:rStyle w:val="ab"/>
          <w:snapToGrid w:val="0"/>
          <w:color w:val="000000"/>
        </w:rPr>
        <w:footnoteReference w:id="15"/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Иными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словами,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присвоение,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т.е.</w:t>
      </w:r>
      <w:r w:rsidR="00D131A5" w:rsidRPr="00D131A5">
        <w:rPr>
          <w:snapToGrid w:val="0"/>
        </w:rPr>
        <w:t xml:space="preserve"> </w:t>
      </w:r>
      <w:bookmarkStart w:id="18" w:name="e0_25_"/>
      <w:r w:rsidRPr="00D131A5">
        <w:rPr>
          <w:snapToGrid w:val="0"/>
        </w:rPr>
        <w:t>отношение</w:t>
      </w:r>
      <w:r w:rsidR="00D131A5" w:rsidRPr="00D131A5">
        <w:rPr>
          <w:snapToGrid w:val="0"/>
        </w:rPr>
        <w:t xml:space="preserve"> </w:t>
      </w:r>
      <w:bookmarkEnd w:id="18"/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собственным,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составляет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общественного</w:t>
      </w:r>
      <w:r w:rsidR="00D131A5" w:rsidRPr="00D131A5">
        <w:rPr>
          <w:snapToGrid w:val="0"/>
        </w:rPr>
        <w:t xml:space="preserve"> </w:t>
      </w:r>
      <w:bookmarkStart w:id="19" w:name="e0_26_"/>
      <w:r w:rsidRPr="00D131A5">
        <w:rPr>
          <w:snapToGrid w:val="0"/>
        </w:rPr>
        <w:t>производства</w:t>
      </w:r>
      <w:r w:rsidR="00D131A5" w:rsidRPr="00D131A5">
        <w:rPr>
          <w:snapToGrid w:val="0"/>
        </w:rPr>
        <w:t xml:space="preserve">. </w:t>
      </w:r>
      <w:bookmarkEnd w:id="19"/>
      <w:r w:rsidRPr="00D131A5">
        <w:rPr>
          <w:snapToGrid w:val="0"/>
        </w:rPr>
        <w:t>Присвоение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двуединый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процесс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Присвоение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состоит,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прежде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отвоевывает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природы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обращает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пользу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Однако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заканчивается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продолжением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служит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распределение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отвоеванных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природы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между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членами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Причем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данный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двуединый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процесс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совершается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одновременно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Производство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процесса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носит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Без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нельзя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произведено,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существует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природе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внутри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bookmarkStart w:id="20" w:name="e0_27_"/>
      <w:r w:rsidRPr="00D131A5">
        <w:rPr>
          <w:snapToGrid w:val="0"/>
        </w:rPr>
        <w:t>посредством</w:t>
      </w:r>
      <w:r w:rsidR="00D131A5" w:rsidRPr="00D131A5">
        <w:rPr>
          <w:snapToGrid w:val="0"/>
        </w:rPr>
        <w:t xml:space="preserve"> </w:t>
      </w:r>
      <w:bookmarkEnd w:id="20"/>
      <w:r w:rsidRPr="00D131A5">
        <w:rPr>
          <w:snapToGrid w:val="0"/>
        </w:rPr>
        <w:t>определенной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формы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означает,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заканчивается,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лишь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начинается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процесса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производства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Присвоение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сложный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процесс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включает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себя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последующее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распределение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добытых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между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отдельными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группами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классами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обществом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Происходит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непосредственного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распределения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когда,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произведенный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продукт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поступает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фонд,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остается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непосредственных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производителей</w:t>
      </w:r>
      <w:r w:rsidR="00D131A5" w:rsidRPr="00D131A5">
        <w:rPr>
          <w:snapToGrid w:val="0"/>
        </w:rPr>
        <w:t xml:space="preserve">), </w:t>
      </w:r>
      <w:r w:rsidRPr="00D131A5">
        <w:rPr>
          <w:snapToGrid w:val="0"/>
        </w:rPr>
        <w:t>так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обмена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продукцией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товарами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между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производителями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потребителями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Присвоение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продукта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завершается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процессе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личного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потребления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следует,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одноразовый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Присвоение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процесс,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охватываемый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распределением,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обменом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потреблением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Взаимодействие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элементов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названного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процесса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исторически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совокупность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точнее,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реализации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деятельности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людей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экономическом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исторически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прежде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средств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Содержание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экономических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состояния</w:t>
      </w:r>
      <w:bookmarkStart w:id="21" w:name="e0_29_"/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присвоенности,</w:t>
      </w:r>
      <w:r w:rsidR="00D131A5" w:rsidRPr="00D131A5">
        <w:rPr>
          <w:snapToGrid w:val="0"/>
        </w:rPr>
        <w:t xml:space="preserve"> </w:t>
      </w:r>
      <w:bookmarkEnd w:id="21"/>
      <w:r w:rsidRPr="00D131A5">
        <w:rPr>
          <w:snapToGrid w:val="0"/>
        </w:rPr>
        <w:t>принадлежности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заключается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независимо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чьей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исключительно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усмотрению,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устраняя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прочих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допуская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опять-таки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соизволению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Можно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сказать,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речь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идет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установлении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господства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важно,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господство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прежде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средствами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сводится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потреблению,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сколько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производительному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использованию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Ведь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первоначально,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говорил</w:t>
      </w:r>
      <w:r w:rsidR="00D131A5" w:rsidRPr="00D131A5">
        <w:rPr>
          <w:snapToGrid w:val="0"/>
        </w:rPr>
        <w:t xml:space="preserve"> </w:t>
      </w:r>
      <w:bookmarkStart w:id="22" w:name="e0_31_"/>
      <w:r w:rsidRPr="00D131A5">
        <w:rPr>
          <w:snapToGrid w:val="0"/>
        </w:rPr>
        <w:t>Ф</w:t>
      </w:r>
      <w:r w:rsidR="00D131A5" w:rsidRPr="00D131A5">
        <w:rPr>
          <w:snapToGrid w:val="0"/>
        </w:rPr>
        <w:t xml:space="preserve">. </w:t>
      </w:r>
      <w:bookmarkEnd w:id="22"/>
      <w:r w:rsidRPr="00D131A5">
        <w:rPr>
          <w:snapToGrid w:val="0"/>
        </w:rPr>
        <w:t>Энгельс,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мелкому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производителю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натуральном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незачем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присваивать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себе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произведенный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продукт,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существу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дела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условиях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товарного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результат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труда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товар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обменивается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товары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через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превращение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деньги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посредством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рыночного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механизма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Значит,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здесь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продукта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становится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необходимой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предпосылкой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продуктов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товаров</w:t>
      </w:r>
      <w:r w:rsidR="00D131A5" w:rsidRPr="00D131A5">
        <w:rPr>
          <w:snapToGrid w:val="0"/>
        </w:rPr>
        <w:t xml:space="preserve">), </w:t>
      </w:r>
      <w:r w:rsidRPr="00D131A5">
        <w:rPr>
          <w:snapToGrid w:val="0"/>
        </w:rPr>
        <w:t>владельцы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процессе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товарообмена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выступают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качестве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самостоятельных,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обособленных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собственников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становится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ясной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взаимосвязь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товарного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паном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рыночного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хозяйства</w:t>
      </w:r>
      <w:r w:rsidR="00D131A5" w:rsidRPr="00D131A5">
        <w:rPr>
          <w:snapToGrid w:val="0"/>
        </w:rPr>
        <w:t>.</w:t>
      </w:r>
    </w:p>
    <w:p w:rsidR="00D131A5" w:rsidRPr="00D131A5" w:rsidRDefault="00D131A5" w:rsidP="00D131A5">
      <w:pPr>
        <w:tabs>
          <w:tab w:val="left" w:pos="726"/>
        </w:tabs>
        <w:rPr>
          <w:snapToGrid w:val="0"/>
        </w:rPr>
      </w:pPr>
      <w:r>
        <w:rPr>
          <w:snapToGrid w:val="0"/>
        </w:rPr>
        <w:t>"</w:t>
      </w:r>
      <w:r w:rsidR="001076A7" w:rsidRPr="00D131A5">
        <w:rPr>
          <w:snapToGrid w:val="0"/>
        </w:rPr>
        <w:t>Хозяйственное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господство</w:t>
      </w:r>
      <w:r>
        <w:rPr>
          <w:snapToGrid w:val="0"/>
        </w:rPr>
        <w:t xml:space="preserve">" </w:t>
      </w:r>
      <w:r w:rsidR="001076A7" w:rsidRPr="00D131A5">
        <w:rPr>
          <w:snapToGrid w:val="0"/>
        </w:rPr>
        <w:t>собственника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над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принадлежащим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ему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имуществом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не</w:t>
      </w:r>
      <w:r w:rsidRPr="00D131A5">
        <w:rPr>
          <w:snapToGrid w:val="0"/>
        </w:rPr>
        <w:t xml:space="preserve"> </w:t>
      </w:r>
      <w:bookmarkStart w:id="23" w:name="e0_33_"/>
      <w:r w:rsidR="001076A7" w:rsidRPr="00D131A5">
        <w:rPr>
          <w:snapToGrid w:val="0"/>
        </w:rPr>
        <w:t>исчерпывается</w:t>
      </w:r>
      <w:r w:rsidRPr="00D131A5">
        <w:rPr>
          <w:snapToGrid w:val="0"/>
        </w:rPr>
        <w:t xml:space="preserve"> </w:t>
      </w:r>
      <w:bookmarkEnd w:id="23"/>
      <w:r w:rsidR="001076A7" w:rsidRPr="00D131A5">
        <w:rPr>
          <w:snapToGrid w:val="0"/>
        </w:rPr>
        <w:t>приятным</w:t>
      </w:r>
      <w:r>
        <w:rPr>
          <w:snapToGrid w:val="0"/>
        </w:rPr>
        <w:t xml:space="preserve"> "</w:t>
      </w:r>
      <w:r w:rsidR="001076A7" w:rsidRPr="00D131A5">
        <w:rPr>
          <w:snapToGrid w:val="0"/>
        </w:rPr>
        <w:t>благом</w:t>
      </w:r>
      <w:r>
        <w:rPr>
          <w:snapToGrid w:val="0"/>
        </w:rPr>
        <w:t xml:space="preserve">" </w:t>
      </w:r>
      <w:r w:rsidR="001076A7" w:rsidRPr="00D131A5">
        <w:rPr>
          <w:snapToGrid w:val="0"/>
        </w:rPr>
        <w:t>обладания,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возможностью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получения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доходов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и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удовлетворения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соответствующих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потребностей</w:t>
      </w:r>
      <w:r w:rsidRPr="00D131A5">
        <w:rPr>
          <w:snapToGrid w:val="0"/>
        </w:rPr>
        <w:t xml:space="preserve">. </w:t>
      </w:r>
      <w:r w:rsidR="001076A7" w:rsidRPr="00D131A5">
        <w:rPr>
          <w:snapToGrid w:val="0"/>
        </w:rPr>
        <w:t>В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товарном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хозяйстве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неизбежно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появляется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и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бремя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собственности</w:t>
      </w:r>
      <w:r w:rsidRPr="00D131A5">
        <w:rPr>
          <w:snapToGrid w:val="0"/>
        </w:rPr>
        <w:t xml:space="preserve"> - </w:t>
      </w:r>
      <w:r w:rsidR="001076A7" w:rsidRPr="00D131A5">
        <w:rPr>
          <w:snapToGrid w:val="0"/>
        </w:rPr>
        <w:t>необходимость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нести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расходы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по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содержанию,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ремонту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и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охране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имущества,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обязанность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по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уплате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государственных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налогов,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а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главное</w:t>
      </w:r>
      <w:r w:rsidRPr="00D131A5">
        <w:rPr>
          <w:snapToGrid w:val="0"/>
        </w:rPr>
        <w:t xml:space="preserve"> - </w:t>
      </w:r>
      <w:r w:rsidR="001076A7" w:rsidRPr="00D131A5">
        <w:rPr>
          <w:snapToGrid w:val="0"/>
        </w:rPr>
        <w:t>риск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потерь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от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неумелого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или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нерационального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ведения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хозяйства,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вплоть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до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возможности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полного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разорения</w:t>
      </w:r>
      <w:r w:rsidRPr="00D131A5">
        <w:rPr>
          <w:snapToGrid w:val="0"/>
        </w:rPr>
        <w:t xml:space="preserve">. </w:t>
      </w:r>
      <w:r w:rsidR="001076A7" w:rsidRPr="00D131A5">
        <w:rPr>
          <w:snapToGrid w:val="0"/>
        </w:rPr>
        <w:t>В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таких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условиях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сохранение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и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приумножение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объектов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собственности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становится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для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собственника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поистине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вопросом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его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жизни,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и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в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этом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смысле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собственность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действительно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обязывает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товаропроизводителя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быть</w:t>
      </w:r>
      <w:r w:rsidRPr="00D131A5">
        <w:rPr>
          <w:snapToGrid w:val="0"/>
        </w:rPr>
        <w:t xml:space="preserve"> </w:t>
      </w:r>
      <w:bookmarkStart w:id="24" w:name="e0_37_"/>
      <w:r w:rsidR="001076A7" w:rsidRPr="00D131A5">
        <w:rPr>
          <w:snapToGrid w:val="0"/>
        </w:rPr>
        <w:t>компетентным</w:t>
      </w:r>
      <w:r w:rsidRPr="00D131A5">
        <w:rPr>
          <w:snapToGrid w:val="0"/>
        </w:rPr>
        <w:t xml:space="preserve"> </w:t>
      </w:r>
      <w:bookmarkEnd w:id="24"/>
      <w:r w:rsidR="001076A7" w:rsidRPr="00D131A5">
        <w:rPr>
          <w:snapToGrid w:val="0"/>
        </w:rPr>
        <w:t>организатором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производства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и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расчетливым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коммерсантом</w:t>
      </w:r>
      <w:r w:rsidRPr="00D131A5">
        <w:rPr>
          <w:snapToGrid w:val="0"/>
        </w:rPr>
        <w:t xml:space="preserve">. </w:t>
      </w:r>
      <w:r w:rsidR="001076A7" w:rsidRPr="00D131A5">
        <w:rPr>
          <w:snapToGrid w:val="0"/>
        </w:rPr>
        <w:t>Именно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сочетание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блага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и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бремени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характеризует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положение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настоящего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собственника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как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подлинного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хозяина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своего</w:t>
      </w:r>
      <w:r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имущества</w:t>
      </w:r>
      <w:r w:rsidR="00BC1DA6" w:rsidRPr="00D131A5">
        <w:rPr>
          <w:rStyle w:val="ab"/>
          <w:snapToGrid w:val="0"/>
          <w:color w:val="000000"/>
        </w:rPr>
        <w:footnoteReference w:id="16"/>
      </w:r>
      <w:r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Правовое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оформление,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регулирование,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складывается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во-первых,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устанавливают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невозможность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принадлежности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закрепляя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экономическое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фактическое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состояние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bookmarkStart w:id="25" w:name="e0_39_"/>
      <w:r w:rsidRPr="00D131A5">
        <w:rPr>
          <w:snapToGrid w:val="0"/>
        </w:rPr>
        <w:t>присвоенности</w:t>
      </w:r>
      <w:r w:rsidR="00D131A5" w:rsidRPr="00D131A5">
        <w:rPr>
          <w:snapToGrid w:val="0"/>
        </w:rPr>
        <w:t xml:space="preserve">. </w:t>
      </w:r>
      <w:bookmarkEnd w:id="25"/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bookmarkStart w:id="26" w:name="e0_40_"/>
      <w:r w:rsidRPr="00D131A5">
        <w:rPr>
          <w:snapToGrid w:val="0"/>
        </w:rPr>
        <w:t>относятся</w:t>
      </w:r>
      <w:r w:rsidR="00D131A5" w:rsidRPr="00D131A5">
        <w:rPr>
          <w:snapToGrid w:val="0"/>
        </w:rPr>
        <w:t xml:space="preserve"> </w:t>
      </w:r>
      <w:bookmarkEnd w:id="26"/>
      <w:r w:rsidRPr="00D131A5">
        <w:rPr>
          <w:snapToGrid w:val="0"/>
        </w:rPr>
        <w:t>конституционные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государственно-правовые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правила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формах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признаваемых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охраняемых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административно-правовые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гражданско-правовые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способах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bookmarkStart w:id="27" w:name="e0_41_"/>
      <w:r w:rsidR="00BC1DA6" w:rsidRPr="00D131A5">
        <w:rPr>
          <w:snapToGrid w:val="0"/>
        </w:rPr>
        <w:t>прекращения,</w:t>
      </w:r>
      <w:r w:rsidR="00D131A5" w:rsidRPr="00D131A5">
        <w:rPr>
          <w:snapToGrid w:val="0"/>
        </w:rPr>
        <w:t xml:space="preserve"> </w:t>
      </w:r>
      <w:bookmarkEnd w:id="27"/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Во-вторых,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правила,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устанавливающие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границы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поведения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владельцев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охраняемые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законом,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т.е.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bookmarkStart w:id="28" w:name="e0_42_"/>
      <w:r w:rsidRPr="00D131A5">
        <w:rPr>
          <w:snapToGrid w:val="0"/>
        </w:rPr>
        <w:t>правомочия,</w:t>
      </w:r>
      <w:r w:rsidR="00D131A5" w:rsidRPr="00D131A5">
        <w:rPr>
          <w:snapToGrid w:val="0"/>
        </w:rPr>
        <w:t xml:space="preserve"> </w:t>
      </w:r>
      <w:bookmarkEnd w:id="28"/>
      <w:r w:rsidRPr="00D131A5">
        <w:rPr>
          <w:snapToGrid w:val="0"/>
        </w:rPr>
        <w:t>оформляющие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конкретные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господства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гражданско-правовые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владельцев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Наконец,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в-третьих,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защиты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владельцев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посягательств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bookmarkStart w:id="29" w:name="e0_44_"/>
      <w:r w:rsidRPr="00D131A5">
        <w:rPr>
          <w:snapToGrid w:val="0"/>
        </w:rPr>
        <w:t>присвоенное</w:t>
      </w:r>
      <w:r w:rsidR="00D131A5" w:rsidRPr="00D131A5">
        <w:rPr>
          <w:snapToGrid w:val="0"/>
        </w:rPr>
        <w:t xml:space="preserve"> </w:t>
      </w:r>
      <w:bookmarkEnd w:id="29"/>
      <w:r w:rsidRPr="00D131A5">
        <w:rPr>
          <w:snapToGrid w:val="0"/>
        </w:rPr>
        <w:t>ими</w:t>
      </w:r>
      <w:r w:rsidR="00D131A5" w:rsidRPr="00D131A5">
        <w:rPr>
          <w:snapToGrid w:val="0"/>
        </w:rPr>
        <w:t xml:space="preserve"> </w:t>
      </w:r>
      <w:bookmarkStart w:id="30" w:name="e0_45_"/>
      <w:r w:rsidRPr="00D131A5">
        <w:rPr>
          <w:snapToGrid w:val="0"/>
        </w:rPr>
        <w:t>имущество</w:t>
      </w:r>
      <w:bookmarkEnd w:id="30"/>
      <w:r w:rsidR="00D131A5">
        <w:rPr>
          <w:snapToGrid w:val="0"/>
        </w:rPr>
        <w:t xml:space="preserve"> (</w:t>
      </w:r>
      <w:r w:rsidRPr="00D131A5">
        <w:rPr>
          <w:snapToGrid w:val="0"/>
        </w:rPr>
        <w:t>нормы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административного,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уголовного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защите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>).</w:t>
      </w:r>
    </w:p>
    <w:p w:rsidR="00D131A5" w:rsidRPr="00D131A5" w:rsidRDefault="001076A7" w:rsidP="00D131A5">
      <w:pPr>
        <w:pStyle w:val="125"/>
      </w:pPr>
      <w:r w:rsidRPr="00D131A5">
        <w:t>Все</w:t>
      </w:r>
      <w:r w:rsidR="00D131A5" w:rsidRPr="00D131A5">
        <w:t xml:space="preserve"> </w:t>
      </w:r>
      <w:r w:rsidRPr="00D131A5">
        <w:t>перечисленные</w:t>
      </w:r>
      <w:r w:rsidR="00D131A5" w:rsidRPr="00D131A5">
        <w:t xml:space="preserve"> </w:t>
      </w:r>
      <w:r w:rsidRPr="00D131A5">
        <w:t>правила</w:t>
      </w:r>
      <w:r w:rsidR="00D131A5" w:rsidRPr="00D131A5">
        <w:t xml:space="preserve"> - </w:t>
      </w:r>
      <w:bookmarkStart w:id="31" w:name="e0_46_"/>
      <w:r w:rsidRPr="00D131A5">
        <w:t>разно</w:t>
      </w:r>
      <w:r w:rsidR="00D131A5" w:rsidRPr="00D131A5">
        <w:t xml:space="preserve"> </w:t>
      </w:r>
      <w:r w:rsidRPr="00D131A5">
        <w:t>отраслевые,</w:t>
      </w:r>
      <w:r w:rsidR="00D131A5" w:rsidRPr="00D131A5">
        <w:t xml:space="preserve"> </w:t>
      </w:r>
      <w:bookmarkEnd w:id="31"/>
      <w:r w:rsidRPr="00D131A5">
        <w:t>поскольку</w:t>
      </w:r>
      <w:r w:rsidR="00D131A5" w:rsidRPr="00D131A5">
        <w:t xml:space="preserve"> </w:t>
      </w:r>
      <w:r w:rsidRPr="00D131A5">
        <w:t>экономические</w:t>
      </w:r>
      <w:r w:rsidR="00D131A5" w:rsidRPr="00D131A5">
        <w:t xml:space="preserve"> </w:t>
      </w:r>
      <w:r w:rsidRPr="00D131A5">
        <w:t>отношения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регулируются</w:t>
      </w:r>
      <w:r w:rsidR="00D131A5" w:rsidRPr="00D131A5">
        <w:t xml:space="preserve"> </w:t>
      </w:r>
      <w:r w:rsidRPr="00D131A5">
        <w:t>нормами</w:t>
      </w:r>
      <w:r w:rsidR="00D131A5" w:rsidRPr="00D131A5">
        <w:t xml:space="preserve"> </w:t>
      </w:r>
      <w:r w:rsidRPr="00D131A5">
        <w:t>различных</w:t>
      </w:r>
      <w:r w:rsidR="00D131A5" w:rsidRPr="00D131A5">
        <w:t xml:space="preserve"> </w:t>
      </w:r>
      <w:r w:rsidRPr="00D131A5">
        <w:t>отраслей</w:t>
      </w:r>
      <w:r w:rsidR="00D131A5" w:rsidRPr="00D131A5">
        <w:t xml:space="preserve"> </w:t>
      </w:r>
      <w:r w:rsidRPr="00D131A5">
        <w:t>права,</w:t>
      </w:r>
      <w:r w:rsidR="00D131A5" w:rsidRPr="00D131A5">
        <w:t xml:space="preserve"> </w:t>
      </w:r>
      <w:r w:rsidRPr="00D131A5">
        <w:t>хотя</w:t>
      </w:r>
      <w:r w:rsidR="00D131A5" w:rsidRPr="00D131A5">
        <w:t xml:space="preserve"> </w:t>
      </w:r>
      <w:r w:rsidRPr="00D131A5">
        <w:t>ведущая</w:t>
      </w:r>
      <w:r w:rsidR="00D131A5" w:rsidRPr="00D131A5">
        <w:t xml:space="preserve"> </w:t>
      </w:r>
      <w:r w:rsidRPr="00D131A5">
        <w:t>роль</w:t>
      </w:r>
      <w:r w:rsidR="00D131A5" w:rsidRPr="00D131A5">
        <w:t xml:space="preserve"> </w:t>
      </w:r>
      <w:r w:rsidRPr="00D131A5">
        <w:t>здесь,</w:t>
      </w:r>
      <w:r w:rsidR="00D131A5" w:rsidRPr="00D131A5">
        <w:t xml:space="preserve"> </w:t>
      </w:r>
      <w:r w:rsidRPr="00D131A5">
        <w:t>несомненно,</w:t>
      </w:r>
      <w:r w:rsidR="00D131A5" w:rsidRPr="00D131A5">
        <w:t xml:space="preserve"> </w:t>
      </w:r>
      <w:r w:rsidRPr="00D131A5">
        <w:t>принадлежит</w:t>
      </w:r>
      <w:r w:rsidR="00D131A5" w:rsidRPr="00D131A5">
        <w:t xml:space="preserve"> </w:t>
      </w:r>
      <w:r w:rsidRPr="00D131A5">
        <w:t>гражданско-правовым</w:t>
      </w:r>
      <w:r w:rsidR="00D131A5" w:rsidRPr="00D131A5">
        <w:t xml:space="preserve"> </w:t>
      </w:r>
      <w:r w:rsidRPr="00D131A5">
        <w:t>нормам</w:t>
      </w:r>
      <w:r w:rsidR="00D131A5" w:rsidRPr="00D131A5">
        <w:t xml:space="preserve">. </w:t>
      </w:r>
      <w:r w:rsidRPr="00D131A5">
        <w:t>Даже</w:t>
      </w:r>
      <w:r w:rsidR="00D131A5" w:rsidRPr="00D131A5">
        <w:t xml:space="preserve"> </w:t>
      </w:r>
      <w:r w:rsidRPr="00D131A5">
        <w:t>гражданско-</w:t>
      </w:r>
      <w:bookmarkStart w:id="32" w:name="e0_47_"/>
      <w:r w:rsidRPr="00D131A5">
        <w:t>правовое</w:t>
      </w:r>
      <w:r w:rsidR="00D131A5" w:rsidRPr="00D131A5">
        <w:t xml:space="preserve"> </w:t>
      </w:r>
      <w:bookmarkEnd w:id="32"/>
      <w:r w:rsidRPr="00D131A5">
        <w:t>оформление</w:t>
      </w:r>
      <w:r w:rsidR="00D131A5" w:rsidRPr="00D131A5">
        <w:t xml:space="preserve"> </w:t>
      </w:r>
      <w:r w:rsidRPr="00D131A5">
        <w:t>этою</w:t>
      </w:r>
      <w:r w:rsidR="00D131A5" w:rsidRPr="00D131A5">
        <w:t xml:space="preserve"> </w:t>
      </w:r>
      <w:r w:rsidRPr="00D131A5">
        <w:t>отношений</w:t>
      </w:r>
      <w:r w:rsidR="00D131A5" w:rsidRPr="00D131A5">
        <w:t xml:space="preserve"> </w:t>
      </w:r>
      <w:r w:rsidRPr="00D131A5">
        <w:t>различается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зависимости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особенностей</w:t>
      </w:r>
      <w:r w:rsidR="00D131A5" w:rsidRPr="00D131A5">
        <w:t>.</w:t>
      </w:r>
    </w:p>
    <w:p w:rsidR="001076A7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Необходимо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различать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статики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динамики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Отношения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статики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связаны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обладанием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выражают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состояние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принадлежности</w:t>
      </w:r>
      <w:r w:rsidR="00D131A5">
        <w:rPr>
          <w:snapToGrid w:val="0"/>
        </w:rPr>
        <w:t xml:space="preserve"> (</w:t>
      </w:r>
      <w:bookmarkStart w:id="33" w:name="e0_50_"/>
      <w:r w:rsidRPr="00D131A5">
        <w:rPr>
          <w:snapToGrid w:val="0"/>
        </w:rPr>
        <w:t>присвоенности</w:t>
      </w:r>
      <w:r w:rsidR="00D131A5" w:rsidRPr="00D131A5">
        <w:rPr>
          <w:snapToGrid w:val="0"/>
        </w:rPr>
        <w:t xml:space="preserve">) </w:t>
      </w:r>
      <w:bookmarkEnd w:id="33"/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отличие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динамики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связаны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переходом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выражают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процесс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движения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товара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Такой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переход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результате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между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товаровладельцами,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порядке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наследования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либо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результате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возмещения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вреда,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причиненного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правонарушителем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потерпевшему,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</w:t>
      </w:r>
      <w:r w:rsidR="00D131A5" w:rsidRPr="00D131A5">
        <w:rPr>
          <w:snapToGrid w:val="0"/>
        </w:rPr>
        <w:t xml:space="preserve">. </w:t>
      </w:r>
      <w:r w:rsidR="00BC1DA6" w:rsidRPr="00D131A5">
        <w:rPr>
          <w:rStyle w:val="ab"/>
          <w:snapToGrid w:val="0"/>
          <w:color w:val="000000"/>
        </w:rPr>
        <w:footnoteReference w:id="17"/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Ясно,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регулировать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динамику,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статику,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т.е.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экономических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Более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статика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регулируется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крупные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некоторые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кооперативные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организации,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распределяют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между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создаваемыми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лицами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предприятиями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учреждениями,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организации,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становясь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самостоятельно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участвуют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хозяйственной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деятельности,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будучи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находящегося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балансе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основаниям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следует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различать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регламентирует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связанные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принадлежностью</w:t>
      </w:r>
      <w:r w:rsidR="00D131A5">
        <w:rPr>
          <w:snapToGrid w:val="0"/>
        </w:rPr>
        <w:t xml:space="preserve"> (</w:t>
      </w:r>
      <w:bookmarkStart w:id="34" w:name="e0_53_"/>
      <w:r w:rsidRPr="00D131A5">
        <w:rPr>
          <w:snapToGrid w:val="0"/>
        </w:rPr>
        <w:t>присвоенностью</w:t>
      </w:r>
      <w:r w:rsidR="00D131A5" w:rsidRPr="00D131A5">
        <w:rPr>
          <w:snapToGrid w:val="0"/>
        </w:rPr>
        <w:t xml:space="preserve">) </w:t>
      </w:r>
      <w:bookmarkEnd w:id="34"/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данному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связанные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нахождением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основаниям,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регламентируются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правами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Основные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различия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здесь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состоят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пользуется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обладатель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пользуется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чужим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наиболее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широки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определяются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обладающего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вещном</w:t>
      </w:r>
      <w:r w:rsidR="00D131A5" w:rsidRPr="00D131A5">
        <w:rPr>
          <w:snapToGrid w:val="0"/>
        </w:rPr>
        <w:t xml:space="preserve"> </w:t>
      </w:r>
      <w:bookmarkStart w:id="35" w:name="e0_54_"/>
      <w:r w:rsidRPr="00D131A5">
        <w:rPr>
          <w:snapToGrid w:val="0"/>
        </w:rPr>
        <w:t>право,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определяются</w:t>
      </w:r>
      <w:r w:rsidR="00D131A5" w:rsidRPr="00D131A5">
        <w:rPr>
          <w:snapToGrid w:val="0"/>
        </w:rPr>
        <w:t xml:space="preserve"> </w:t>
      </w:r>
      <w:bookmarkEnd w:id="35"/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обычно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выражена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обладателем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Таким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ограниченны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содержанию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волей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либо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прямыми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предписаниями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закона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производны,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зависимы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Вместе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многих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дают</w:t>
      </w:r>
      <w:r w:rsidR="00D131A5" w:rsidRPr="00D131A5">
        <w:rPr>
          <w:snapToGrid w:val="0"/>
        </w:rPr>
        <w:t xml:space="preserve"> </w:t>
      </w:r>
      <w:bookmarkStart w:id="36" w:name="e0_55_"/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собственникам</w:t>
      </w:r>
      <w:r w:rsidR="00D131A5" w:rsidRPr="00D131A5">
        <w:rPr>
          <w:snapToGrid w:val="0"/>
        </w:rPr>
        <w:t xml:space="preserve"> </w:t>
      </w:r>
      <w:bookmarkEnd w:id="36"/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самостоятельного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чужим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охраняемого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вмешательства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любых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посторонних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включая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сохраняются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некоторые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возможности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Такое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положение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говорит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близости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строго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говоря,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наиболее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широким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Наконец,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необходимо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отметить,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состояние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принадлежности</w:t>
      </w:r>
      <w:bookmarkStart w:id="37" w:name="e0_59_"/>
      <w:r w:rsidR="00D131A5">
        <w:rPr>
          <w:snapToGrid w:val="0"/>
        </w:rPr>
        <w:t xml:space="preserve"> (</w:t>
      </w:r>
      <w:r w:rsidRPr="00D131A5">
        <w:rPr>
          <w:snapToGrid w:val="0"/>
        </w:rPr>
        <w:t>присвоенности</w:t>
      </w:r>
      <w:r w:rsidR="00D131A5" w:rsidRPr="00D131A5">
        <w:rPr>
          <w:snapToGrid w:val="0"/>
        </w:rPr>
        <w:t xml:space="preserve">) </w:t>
      </w:r>
      <w:bookmarkEnd w:id="37"/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статики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экономических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очередь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существует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нескольких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разновидностей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Экономически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различаются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индивидуальное,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коллективное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общественное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общенародное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присвоение,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смешанные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присвоения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экономическом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Такое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различие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проводится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зависимости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выступает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качестве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самостоятельного,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независимого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соответствующих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присвоения</w:t>
      </w:r>
      <w:r w:rsidR="00D131A5" w:rsidRPr="00D131A5">
        <w:rPr>
          <w:snapToGrid w:val="0"/>
        </w:rPr>
        <w:t xml:space="preserve">: </w:t>
      </w:r>
      <w:r w:rsidRPr="00D131A5">
        <w:rPr>
          <w:snapToGrid w:val="0"/>
        </w:rPr>
        <w:t>отдельный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человек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группа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людей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супруги,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совместно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ведущие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крестьянское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трудовое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т.д.</w:t>
      </w:r>
      <w:bookmarkStart w:id="38" w:name="e0_60_"/>
      <w:r w:rsidR="00D131A5" w:rsidRPr="00D131A5">
        <w:rPr>
          <w:snapToGrid w:val="0"/>
        </w:rPr>
        <w:t>),</w:t>
      </w:r>
      <w:bookmarkEnd w:id="38"/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организованный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коллектив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кооператив,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акционерное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предприятие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общество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нация,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народ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целом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Соответственно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выделяются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индивидуальная,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коллективная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общенародная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экономические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категории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самостоятельные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оформление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двумя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путями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Первый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связан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каждая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перечисленных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экономических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категорий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получает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самостоятельную</w:t>
      </w:r>
      <w:bookmarkStart w:id="39" w:name="e0_61_"/>
      <w:r w:rsidRPr="00D131A5">
        <w:rPr>
          <w:snapToGrid w:val="0"/>
        </w:rPr>
        <w:t>,</w:t>
      </w:r>
      <w:r w:rsidR="00D131A5" w:rsidRPr="00D131A5">
        <w:rPr>
          <w:snapToGrid w:val="0"/>
        </w:rPr>
        <w:t xml:space="preserve"> </w:t>
      </w:r>
      <w:bookmarkEnd w:id="39"/>
      <w:r w:rsidRPr="00D131A5">
        <w:rPr>
          <w:snapToGrid w:val="0"/>
        </w:rPr>
        <w:t>правовую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форму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пошли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современные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Однако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неизбежно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связанные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различия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положении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вступают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противоречие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общепризнанной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идеей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равенства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Поэтому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более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предпочтительным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представляется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избранный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новых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законодательства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признание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гражданами,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образованьями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одного,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единого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отказ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закрепления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различных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форм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видов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BC1DA6" w:rsidRPr="00D131A5">
        <w:rPr>
          <w:rStyle w:val="ab"/>
          <w:snapToGrid w:val="0"/>
          <w:color w:val="000000"/>
        </w:rPr>
        <w:footnoteReference w:id="18"/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Одним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вариантов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оформления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качестве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индивидуального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коллективного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противостоящей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общенародному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присвоению,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выражаемому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bookmarkStart w:id="40" w:name="e0_62_"/>
      <w:r w:rsidRPr="00D131A5">
        <w:rPr>
          <w:snapToGrid w:val="0"/>
        </w:rPr>
        <w:t>государственной</w:t>
      </w:r>
      <w:r w:rsidR="00D131A5" w:rsidRPr="00D131A5">
        <w:rPr>
          <w:snapToGrid w:val="0"/>
        </w:rPr>
        <w:t xml:space="preserve"> </w:t>
      </w:r>
      <w:bookmarkEnd w:id="40"/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Необходимо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подчеркнуть,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рассматривается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юридическая,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экономическая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категория,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традиционном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противопоставлении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публичного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вовсе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попытке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закрепления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индивидуального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частного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присвоения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крупных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средств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эксплуататорским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последующего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использования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охватывает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закрепляющие,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регулирующие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охраняющие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состояние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принадлежности</w:t>
      </w:r>
      <w:r w:rsidR="00D131A5">
        <w:rPr>
          <w:snapToGrid w:val="0"/>
        </w:rPr>
        <w:t xml:space="preserve"> (</w:t>
      </w:r>
      <w:bookmarkStart w:id="41" w:name="e0_63_"/>
      <w:r w:rsidRPr="00D131A5">
        <w:rPr>
          <w:snapToGrid w:val="0"/>
        </w:rPr>
        <w:t>присвоенности</w:t>
      </w:r>
      <w:r w:rsidR="00D131A5" w:rsidRPr="00D131A5">
        <w:rPr>
          <w:snapToGrid w:val="0"/>
        </w:rPr>
        <w:t>)</w:t>
      </w:r>
      <w:bookmarkEnd w:id="41"/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конкретным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совокупности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составляют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объективном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единый,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комплексный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многоотраслевой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институт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Институт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выполняет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функции</w:t>
      </w:r>
      <w:r w:rsidR="00D131A5" w:rsidRPr="00D131A5">
        <w:rPr>
          <w:snapToGrid w:val="0"/>
        </w:rPr>
        <w:t xml:space="preserve">: </w:t>
      </w:r>
      <w:r w:rsidRPr="00D131A5">
        <w:rPr>
          <w:snapToGrid w:val="0"/>
        </w:rPr>
        <w:t>во-первых,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устанавливают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</w:t>
      </w:r>
      <w:r w:rsidR="00D131A5" w:rsidRPr="00D131A5">
        <w:rPr>
          <w:snapToGrid w:val="0"/>
        </w:rPr>
        <w:t xml:space="preserve">; </w:t>
      </w:r>
      <w:r w:rsidRPr="00D131A5">
        <w:rPr>
          <w:snapToGrid w:val="0"/>
        </w:rPr>
        <w:t>во-вторых,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закрепляют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 xml:space="preserve">; </w:t>
      </w:r>
      <w:r w:rsidRPr="00D131A5">
        <w:rPr>
          <w:snapToGrid w:val="0"/>
        </w:rPr>
        <w:t>в-третьих,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предусматривают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средства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охраны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интересов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всякое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мера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поведения</w:t>
      </w:r>
      <w:r w:rsidR="00D131A5" w:rsidRPr="00D131A5">
        <w:rPr>
          <w:snapToGrid w:val="0"/>
        </w:rPr>
        <w:t xml:space="preserve"> </w:t>
      </w:r>
      <w:bookmarkStart w:id="42" w:name="e0_67_"/>
      <w:r w:rsidRPr="00D131A5">
        <w:rPr>
          <w:snapToGrid w:val="0"/>
        </w:rPr>
        <w:t>управомоченного</w:t>
      </w:r>
      <w:r w:rsidR="00D131A5" w:rsidRPr="00D131A5">
        <w:rPr>
          <w:snapToGrid w:val="0"/>
        </w:rPr>
        <w:t xml:space="preserve"> </w:t>
      </w:r>
      <w:bookmarkEnd w:id="42"/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данном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Реальность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всякого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заключается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объеме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возможностей,</w:t>
      </w:r>
      <w:r w:rsidR="00D131A5" w:rsidRPr="00D131A5">
        <w:rPr>
          <w:snapToGrid w:val="0"/>
        </w:rPr>
        <w:t xml:space="preserve"> </w:t>
      </w:r>
      <w:bookmarkStart w:id="43" w:name="e0_68_"/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bookmarkEnd w:id="43"/>
      <w:r w:rsidRPr="00D131A5">
        <w:rPr>
          <w:snapToGrid w:val="0"/>
        </w:rPr>
        <w:t>данное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предоставляет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лицу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точки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зрения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самое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широкое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содержанию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предоставляет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усмотрению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предпринимательской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любой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деятельности,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запрещенной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вообще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совершать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любые,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противоречащие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числе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передавать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отчуждать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качестве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предмета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залога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предоставляет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ряд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возможностей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Прежде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усмотрению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Под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понимается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законе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юридически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обеспеченная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себя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</w:t>
      </w:r>
      <w:r w:rsidR="00D131A5">
        <w:rPr>
          <w:snapToGrid w:val="0"/>
        </w:rPr>
        <w:t xml:space="preserve"> (</w:t>
      </w:r>
      <w:bookmarkStart w:id="44" w:name="e0_69_"/>
      <w:r w:rsidRPr="00D131A5">
        <w:rPr>
          <w:snapToGrid w:val="0"/>
        </w:rPr>
        <w:t>числить</w:t>
      </w:r>
      <w:r w:rsidR="00D131A5" w:rsidRPr="00D131A5">
        <w:rPr>
          <w:snapToGrid w:val="0"/>
        </w:rPr>
        <w:t xml:space="preserve"> </w:t>
      </w:r>
      <w:bookmarkEnd w:id="44"/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балансе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т.п.</w:t>
      </w:r>
      <w:bookmarkStart w:id="45" w:name="e0_70_"/>
      <w:r w:rsidR="00D131A5" w:rsidRPr="00D131A5">
        <w:rPr>
          <w:snapToGrid w:val="0"/>
        </w:rPr>
        <w:t>)</w:t>
      </w:r>
      <w:bookmarkEnd w:id="45"/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предусмотренное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титул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купли-продажи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предшествующим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владельцем,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переход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наследству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т.п.</w:t>
      </w:r>
      <w:bookmarkStart w:id="46" w:name="e0_71_"/>
      <w:r w:rsidR="00D131A5" w:rsidRPr="00D131A5">
        <w:rPr>
          <w:snapToGrid w:val="0"/>
        </w:rPr>
        <w:t xml:space="preserve">), </w:t>
      </w:r>
      <w:bookmarkEnd w:id="46"/>
      <w:r w:rsidRPr="00D131A5">
        <w:rPr>
          <w:snapToGrid w:val="0"/>
        </w:rPr>
        <w:t>она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называется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титульным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противоположность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фактическому,</w:t>
      </w:r>
      <w:r w:rsidR="00D131A5" w:rsidRPr="00D131A5">
        <w:rPr>
          <w:snapToGrid w:val="0"/>
        </w:rPr>
        <w:t xml:space="preserve"> </w:t>
      </w:r>
      <w:bookmarkStart w:id="47" w:name="e0_72_"/>
      <w:r w:rsidRPr="00D131A5">
        <w:rPr>
          <w:snapToGrid w:val="0"/>
        </w:rPr>
        <w:t>беститульному</w:t>
      </w:r>
      <w:bookmarkEnd w:id="47"/>
      <w:r w:rsidR="00D131A5">
        <w:rPr>
          <w:snapToGrid w:val="0"/>
        </w:rPr>
        <w:t xml:space="preserve"> (т.е.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незаконному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владению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присвоившего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находку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клад</w:t>
      </w:r>
      <w:r w:rsidR="00D131A5" w:rsidRPr="00D131A5">
        <w:rPr>
          <w:snapToGrid w:val="0"/>
        </w:rPr>
        <w:t>).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Правомочие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эксплуатации,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путем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извлечения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полезных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свойств,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потребления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личных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нужд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Оно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тесно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связано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ибо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условии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одновременного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Правомочие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означает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судьбы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путем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изменения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состояния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назначения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отчуждения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передачи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наследству,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уничтожения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т.д.</w:t>
      </w:r>
      <w:bookmarkStart w:id="48" w:name="e0_76_"/>
      <w:r w:rsidR="00D131A5" w:rsidRPr="00D131A5">
        <w:rPr>
          <w:snapToGrid w:val="0"/>
        </w:rPr>
        <w:t xml:space="preserve">). </w:t>
      </w:r>
      <w:bookmarkEnd w:id="48"/>
      <w:r w:rsidRPr="00D131A5">
        <w:rPr>
          <w:snapToGrid w:val="0"/>
        </w:rPr>
        <w:t>Оно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представляет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наиболее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ярко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выраженное,</w:t>
      </w:r>
      <w:r w:rsidR="00D131A5">
        <w:rPr>
          <w:snapToGrid w:val="0"/>
        </w:rPr>
        <w:t xml:space="preserve"> "</w:t>
      </w:r>
      <w:r w:rsidRPr="00D131A5">
        <w:rPr>
          <w:snapToGrid w:val="0"/>
        </w:rPr>
        <w:t>сильное</w:t>
      </w:r>
      <w:r w:rsidR="00D131A5">
        <w:rPr>
          <w:snapToGrid w:val="0"/>
        </w:rPr>
        <w:t xml:space="preserve">" </w:t>
      </w:r>
      <w:r w:rsidRPr="00D131A5">
        <w:rPr>
          <w:snapToGrid w:val="0"/>
        </w:rPr>
        <w:t>правомочие,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наличию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обычно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легко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отличается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титульных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владельцев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хотя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последние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мере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обладают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возможностью</w:t>
      </w:r>
      <w:r w:rsidR="00D131A5" w:rsidRPr="00D131A5">
        <w:rPr>
          <w:snapToGrid w:val="0"/>
        </w:rPr>
        <w:t>).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одновременно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концентрируются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перечисленных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порознь,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вместе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могут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владельцу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хотя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ограничениями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Так,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арендатор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пользуется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вправе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согласия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последнего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передать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поднаем</w:t>
      </w:r>
      <w:r w:rsidR="00D131A5">
        <w:rPr>
          <w:snapToGrid w:val="0"/>
        </w:rPr>
        <w:t xml:space="preserve"> (т.е.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внаем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третьему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лицу</w:t>
      </w:r>
      <w:r w:rsidR="00D131A5" w:rsidRPr="00D131A5">
        <w:rPr>
          <w:snapToGrid w:val="0"/>
        </w:rPr>
        <w:t xml:space="preserve">), </w:t>
      </w:r>
      <w:r w:rsidRPr="00D131A5">
        <w:rPr>
          <w:snapToGrid w:val="0"/>
        </w:rPr>
        <w:t>внести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изменения,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улучшающие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состояние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назначение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надстроить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перепланировать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реконструировать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взятое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аренду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оборудование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т.д.</w:t>
      </w:r>
      <w:bookmarkStart w:id="49" w:name="e0_79_"/>
      <w:r w:rsidR="00D131A5" w:rsidRPr="00D131A5">
        <w:rPr>
          <w:snapToGrid w:val="0"/>
        </w:rPr>
        <w:t xml:space="preserve">), </w:t>
      </w:r>
      <w:bookmarkEnd w:id="49"/>
      <w:r w:rsidR="00D131A5">
        <w:rPr>
          <w:snapToGrid w:val="0"/>
        </w:rPr>
        <w:t>т.е.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известных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рамках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следует,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себе</w:t>
      </w:r>
      <w:r w:rsidR="00D131A5">
        <w:rPr>
          <w:snapToGrid w:val="0"/>
        </w:rPr>
        <w:t xml:space="preserve"> "</w:t>
      </w:r>
      <w:r w:rsidRPr="00D131A5">
        <w:rPr>
          <w:snapToGrid w:val="0"/>
        </w:rPr>
        <w:t>триада</w:t>
      </w:r>
      <w:r w:rsidR="00D131A5">
        <w:rPr>
          <w:snapToGrid w:val="0"/>
        </w:rPr>
        <w:t xml:space="preserve">" </w:t>
      </w:r>
      <w:r w:rsidRPr="00D131A5">
        <w:rPr>
          <w:snapToGrid w:val="0"/>
        </w:rPr>
        <w:t>перечисленных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недостаточна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характеристики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Более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неправильным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представлять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единственно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вариант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описания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Она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родилась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работах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средневековых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комментаторов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римского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русском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впервые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появилась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1832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.4</w:t>
      </w:r>
      <w:r w:rsidRPr="00D131A5">
        <w:rPr>
          <w:snapToGrid w:val="0"/>
        </w:rPr>
        <w:t>20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X</w:t>
      </w:r>
      <w:r w:rsidR="00D131A5" w:rsidRPr="00D131A5">
        <w:rPr>
          <w:snapToGrid w:val="0"/>
        </w:rPr>
        <w:t xml:space="preserve"> </w:t>
      </w:r>
      <w:bookmarkStart w:id="50" w:name="e0_80_"/>
      <w:r w:rsidRPr="00D131A5">
        <w:rPr>
          <w:snapToGrid w:val="0"/>
        </w:rPr>
        <w:t>ч</w:t>
      </w:r>
      <w:r w:rsidR="00D131A5">
        <w:rPr>
          <w:snapToGrid w:val="0"/>
        </w:rPr>
        <w:t>.1</w:t>
      </w:r>
      <w:r w:rsidR="00D131A5" w:rsidRPr="00D131A5">
        <w:rPr>
          <w:snapToGrid w:val="0"/>
        </w:rPr>
        <w:t xml:space="preserve"> </w:t>
      </w:r>
      <w:bookmarkEnd w:id="50"/>
      <w:r w:rsidRPr="00D131A5">
        <w:rPr>
          <w:snapToGrid w:val="0"/>
        </w:rPr>
        <w:t>Свода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законов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Законодательство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формулировки,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говоря,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праве</w:t>
      </w:r>
      <w:r w:rsidR="00D131A5">
        <w:rPr>
          <w:snapToGrid w:val="0"/>
        </w:rPr>
        <w:t xml:space="preserve"> "</w:t>
      </w:r>
      <w:r w:rsidRPr="00D131A5">
        <w:rPr>
          <w:snapToGrid w:val="0"/>
        </w:rPr>
        <w:t>пользоваться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наиболее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абсолютным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образом</w:t>
      </w:r>
      <w:r w:rsidR="00D131A5">
        <w:rPr>
          <w:snapToGrid w:val="0"/>
        </w:rPr>
        <w:t>" (</w:t>
      </w:r>
      <w:r w:rsidRPr="00D131A5">
        <w:rPr>
          <w:snapToGrid w:val="0"/>
        </w:rPr>
        <w:t>ст</w:t>
      </w:r>
      <w:r w:rsidR="00D131A5">
        <w:rPr>
          <w:snapToGrid w:val="0"/>
        </w:rPr>
        <w:t>.5</w:t>
      </w:r>
      <w:r w:rsidRPr="00D131A5">
        <w:rPr>
          <w:snapToGrid w:val="0"/>
        </w:rPr>
        <w:t>44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кодекса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Франции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праве</w:t>
      </w:r>
      <w:r w:rsidR="00D131A5">
        <w:rPr>
          <w:snapToGrid w:val="0"/>
        </w:rPr>
        <w:t xml:space="preserve"> "</w:t>
      </w:r>
      <w:r w:rsidRPr="00D131A5">
        <w:rPr>
          <w:snapToGrid w:val="0"/>
        </w:rPr>
        <w:t>распоряжаться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усмотрению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отстранять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всякого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воздействия</w:t>
      </w:r>
      <w:r w:rsidR="00D131A5">
        <w:rPr>
          <w:snapToGrid w:val="0"/>
        </w:rPr>
        <w:t>" (</w:t>
      </w:r>
      <w:bookmarkStart w:id="51" w:name="e0_81_"/>
      <w:r w:rsidRPr="00D131A5">
        <w:rPr>
          <w:snapToGrid w:val="0"/>
        </w:rPr>
        <w:t>§</w:t>
      </w:r>
      <w:bookmarkEnd w:id="51"/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903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Германского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уложения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современном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англо-американском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насчитывают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свыше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10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причем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сочетаниях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концентрироваться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одновременно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около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полутора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тысяч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вариантов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BC1DA6" w:rsidRPr="00D131A5">
        <w:rPr>
          <w:rStyle w:val="ab"/>
          <w:snapToGrid w:val="0"/>
          <w:color w:val="000000"/>
        </w:rPr>
        <w:footnoteReference w:id="19"/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англо-американском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допускается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разделение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расщепление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правомочий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между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несколькими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различными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одновременно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Так,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вправе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передать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управление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другому,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лицу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управляющему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траста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bookmarkStart w:id="52" w:name="e0_83_"/>
      <w:r w:rsidRPr="00D131A5">
        <w:rPr>
          <w:snapToGrid w:val="0"/>
        </w:rPr>
        <w:t>целей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этом</w:t>
      </w:r>
      <w:r w:rsidR="00D131A5" w:rsidRPr="00D131A5">
        <w:rPr>
          <w:snapToGrid w:val="0"/>
        </w:rPr>
        <w:t xml:space="preserve"> </w:t>
      </w:r>
      <w:bookmarkEnd w:id="52"/>
      <w:r w:rsidRPr="00D131A5">
        <w:rPr>
          <w:snapToGrid w:val="0"/>
        </w:rPr>
        <w:t>доходы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указанию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собственника-учредителя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поступают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третьему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лицу</w:t>
      </w:r>
      <w:r w:rsidR="00D131A5" w:rsidRPr="00D131A5">
        <w:rPr>
          <w:snapToGrid w:val="0"/>
        </w:rPr>
        <w:t xml:space="preserve"> - </w:t>
      </w:r>
      <w:bookmarkStart w:id="53" w:name="e0_84_"/>
      <w:r w:rsidRPr="00D131A5">
        <w:rPr>
          <w:snapToGrid w:val="0"/>
        </w:rPr>
        <w:t>выгодоприобретателю</w:t>
      </w:r>
      <w:bookmarkEnd w:id="53"/>
      <w:r w:rsidR="00D131A5">
        <w:rPr>
          <w:snapToGrid w:val="0"/>
        </w:rPr>
        <w:t xml:space="preserve"> (</w:t>
      </w:r>
      <w:r w:rsidRPr="00D131A5">
        <w:rPr>
          <w:snapToGrid w:val="0"/>
        </w:rPr>
        <w:t>бенефицианту</w:t>
      </w:r>
      <w:bookmarkStart w:id="54" w:name="e0_85_"/>
      <w:r w:rsidR="00D131A5" w:rsidRPr="00D131A5">
        <w:rPr>
          <w:snapToGrid w:val="0"/>
        </w:rPr>
        <w:t xml:space="preserve">), </w:t>
      </w:r>
      <w:bookmarkEnd w:id="54"/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качестве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выступать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лицами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кроме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учредителя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бенефицианта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управляющий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траста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выступает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качестве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действуя,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однако,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строгом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соответствии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установленными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учредителем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траста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целями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Такая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конструкция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получила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название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доверительной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траста</w:t>
      </w:r>
      <w:bookmarkStart w:id="55" w:name="e0_87_"/>
      <w:r w:rsidR="00D131A5" w:rsidRPr="00D131A5">
        <w:rPr>
          <w:snapToGrid w:val="0"/>
        </w:rPr>
        <w:t xml:space="preserve">). </w:t>
      </w:r>
      <w:bookmarkEnd w:id="55"/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континентальном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считается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невозможным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разделить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между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сохраняет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объеме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передаче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аренду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Соответствующие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доверительной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здесь,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оформляются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помощью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поручения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комиссии</w:t>
      </w:r>
      <w:r w:rsidR="00BC1DA6" w:rsidRPr="00D131A5">
        <w:rPr>
          <w:rStyle w:val="ab"/>
          <w:snapToGrid w:val="0"/>
          <w:color w:val="000000"/>
        </w:rPr>
        <w:footnoteReference w:id="20"/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Таким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образом,</w:t>
      </w:r>
      <w:r w:rsidR="00D131A5">
        <w:rPr>
          <w:snapToGrid w:val="0"/>
        </w:rPr>
        <w:t xml:space="preserve"> "</w:t>
      </w:r>
      <w:r w:rsidRPr="00D131A5">
        <w:rPr>
          <w:snapToGrid w:val="0"/>
        </w:rPr>
        <w:t>триада</w:t>
      </w:r>
      <w:r w:rsidR="00D131A5">
        <w:rPr>
          <w:snapToGrid w:val="0"/>
        </w:rPr>
        <w:t xml:space="preserve">" </w:t>
      </w:r>
      <w:r w:rsidRPr="00D131A5">
        <w:rPr>
          <w:snapToGrid w:val="0"/>
        </w:rPr>
        <w:t>правомочий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конструкцией,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рожденной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историческим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развитием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нашего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законодательства,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отражением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каких-то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особых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экономических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Следовательно,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специфика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заключается</w:t>
      </w:r>
      <w:r w:rsidR="00D131A5" w:rsidRPr="00D131A5">
        <w:rPr>
          <w:snapToGrid w:val="0"/>
        </w:rPr>
        <w:t xml:space="preserve"> </w:t>
      </w:r>
      <w:bookmarkStart w:id="56" w:name="e0_89_"/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bookmarkEnd w:id="56"/>
      <w:r w:rsidRPr="00D131A5">
        <w:rPr>
          <w:snapToGrid w:val="0"/>
        </w:rPr>
        <w:t>столько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перечне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различным,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сколько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характере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Дело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нанимателя,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уже,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тем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более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вправе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наделить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любыми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имеющимися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правомочиями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Делю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устранять,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исключать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господства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воли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Аналогичные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наименованию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владельца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исключают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обычно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воле</w:t>
      </w:r>
      <w:r w:rsidR="00D131A5" w:rsidRPr="00D131A5">
        <w:rPr>
          <w:snapToGrid w:val="0"/>
        </w:rPr>
        <w:t xml:space="preserve"> </w:t>
      </w:r>
      <w:bookmarkStart w:id="57" w:name="e0_92_"/>
      <w:r w:rsidRPr="00D131A5">
        <w:rPr>
          <w:snapToGrid w:val="0"/>
        </w:rPr>
        <w:t>управомоченного</w:t>
      </w:r>
      <w:r w:rsidR="00D131A5" w:rsidRPr="00D131A5">
        <w:rPr>
          <w:snapToGrid w:val="0"/>
        </w:rPr>
        <w:t xml:space="preserve"> </w:t>
      </w:r>
      <w:bookmarkEnd w:id="57"/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Сведение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абстрактной</w:t>
      </w:r>
      <w:r w:rsidR="00D131A5">
        <w:rPr>
          <w:snapToGrid w:val="0"/>
        </w:rPr>
        <w:t xml:space="preserve"> "</w:t>
      </w:r>
      <w:r w:rsidRPr="00D131A5">
        <w:rPr>
          <w:snapToGrid w:val="0"/>
        </w:rPr>
        <w:t>триаде</w:t>
      </w:r>
      <w:r w:rsidR="00D131A5">
        <w:rPr>
          <w:snapToGrid w:val="0"/>
        </w:rPr>
        <w:t xml:space="preserve">" </w:t>
      </w:r>
      <w:r w:rsidRPr="00D131A5">
        <w:rPr>
          <w:snapToGrid w:val="0"/>
        </w:rPr>
        <w:t>правомочий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долгое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время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позволяло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формально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считать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субъектов,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действительности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лишены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свободного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иного</w:t>
      </w:r>
      <w:r w:rsidR="00D131A5" w:rsidRPr="00D131A5">
        <w:rPr>
          <w:snapToGrid w:val="0"/>
        </w:rPr>
        <w:t xml:space="preserve"> </w:t>
      </w:r>
      <w:bookmarkStart w:id="58" w:name="e0_94_"/>
      <w:r w:rsidRPr="00D131A5">
        <w:rPr>
          <w:snapToGrid w:val="0"/>
        </w:rPr>
        <w:t>использования</w:t>
      </w:r>
      <w:r w:rsidR="00D131A5" w:rsidRPr="00D131A5">
        <w:rPr>
          <w:snapToGrid w:val="0"/>
        </w:rPr>
        <w:t xml:space="preserve"> </w:t>
      </w:r>
      <w:bookmarkEnd w:id="58"/>
      <w:r w:rsidRPr="00D131A5">
        <w:rPr>
          <w:snapToGrid w:val="0"/>
        </w:rPr>
        <w:t>принадлежащего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например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колхозы</w:t>
      </w:r>
      <w:bookmarkStart w:id="59" w:name="e0_95_"/>
      <w:r w:rsidR="00BC1DA6" w:rsidRPr="00D131A5">
        <w:rPr>
          <w:rStyle w:val="ab"/>
          <w:snapToGrid w:val="0"/>
          <w:color w:val="000000"/>
        </w:rPr>
        <w:footnoteReference w:id="21"/>
      </w:r>
      <w:r w:rsidR="00D131A5" w:rsidRPr="00D131A5">
        <w:rPr>
          <w:snapToGrid w:val="0"/>
        </w:rPr>
        <w:t>.</w:t>
      </w:r>
    </w:p>
    <w:bookmarkEnd w:id="59"/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Можно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сказать,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представляет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господства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заключающуюся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усмотрению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совершая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любые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противоречащие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закону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абсолютным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Закон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предоставляет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требовать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устранения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любого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препятствий,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мешающих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осуществлять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требование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реализовано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путем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предъявления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претензий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нарушающему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реализовать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защитить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обычными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средствами,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предоставляет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принудительную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силу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компетентных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органов,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т.е.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воспользоваться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защиту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>.</w:t>
      </w:r>
    </w:p>
    <w:p w:rsidR="00D131A5" w:rsidRDefault="00F10FB7" w:rsidP="00D131A5">
      <w:pPr>
        <w:pStyle w:val="1"/>
        <w:rPr>
          <w:snapToGrid w:val="0"/>
        </w:rPr>
      </w:pPr>
      <w:r>
        <w:rPr>
          <w:snapToGrid w:val="0"/>
        </w:rPr>
        <w:br w:type="page"/>
      </w:r>
      <w:bookmarkStart w:id="60" w:name="_Toc288353416"/>
      <w:r w:rsidR="001076A7" w:rsidRPr="00D131A5">
        <w:rPr>
          <w:snapToGrid w:val="0"/>
        </w:rPr>
        <w:t>1</w:t>
      </w:r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Формы</w:t>
      </w:r>
      <w:r w:rsidR="00D131A5"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виды</w:t>
      </w:r>
      <w:r w:rsidR="00D131A5"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собственности</w:t>
      </w:r>
      <w:bookmarkEnd w:id="60"/>
    </w:p>
    <w:p w:rsidR="00D131A5" w:rsidRPr="00D131A5" w:rsidRDefault="00D131A5" w:rsidP="00D131A5">
      <w:pPr>
        <w:rPr>
          <w:lang w:eastAsia="en-US"/>
        </w:rPr>
      </w:pP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зависимости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конкретному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режим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имущества,</w:t>
      </w:r>
      <w:r w:rsidR="00D131A5" w:rsidRPr="00D131A5">
        <w:rPr>
          <w:snapToGrid w:val="0"/>
        </w:rPr>
        <w:t xml:space="preserve"> </w:t>
      </w:r>
      <w:bookmarkStart w:id="61" w:name="e0_97_"/>
      <w:r w:rsidRPr="00D131A5">
        <w:rPr>
          <w:snapToGrid w:val="0"/>
        </w:rPr>
        <w:t>составляющего</w:t>
      </w:r>
      <w:r w:rsidR="00D131A5" w:rsidRPr="00D131A5">
        <w:rPr>
          <w:snapToGrid w:val="0"/>
        </w:rPr>
        <w:t xml:space="preserve"> </w:t>
      </w:r>
      <w:bookmarkEnd w:id="61"/>
      <w:r w:rsidRPr="00D131A5">
        <w:rPr>
          <w:snapToGrid w:val="0"/>
        </w:rPr>
        <w:t>объект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спектр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возможностей,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указанного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располагает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Согласно</w:t>
      </w:r>
      <w:r w:rsidR="00D131A5" w:rsidRPr="00D131A5">
        <w:rPr>
          <w:snapToGrid w:val="0"/>
        </w:rPr>
        <w:t xml:space="preserve"> </w:t>
      </w:r>
      <w:bookmarkStart w:id="62" w:name="e0_98_"/>
      <w:r w:rsidRPr="00D131A5">
        <w:rPr>
          <w:snapToGrid w:val="0"/>
        </w:rPr>
        <w:t>п</w:t>
      </w:r>
      <w:bookmarkEnd w:id="62"/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.8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ныне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действующей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Конституции,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признаются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защищаются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равным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частная,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государственная,</w:t>
      </w:r>
      <w:r w:rsidR="00D131A5" w:rsidRPr="00D131A5">
        <w:rPr>
          <w:snapToGrid w:val="0"/>
        </w:rPr>
        <w:t xml:space="preserve"> </w:t>
      </w:r>
      <w:bookmarkStart w:id="63" w:name="e0_99_"/>
      <w:r w:rsidRPr="00D131A5">
        <w:rPr>
          <w:snapToGrid w:val="0"/>
        </w:rPr>
        <w:t>муниципальная</w:t>
      </w:r>
      <w:r w:rsidR="00D131A5" w:rsidRPr="00D131A5">
        <w:rPr>
          <w:snapToGrid w:val="0"/>
        </w:rPr>
        <w:t xml:space="preserve"> </w:t>
      </w:r>
      <w:bookmarkEnd w:id="63"/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фирмы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>.</w:t>
      </w:r>
      <w:r w:rsidR="00F10FB7">
        <w:rPr>
          <w:snapToGrid w:val="0"/>
        </w:rPr>
        <w:t xml:space="preserve"> </w:t>
      </w:r>
      <w:r w:rsidRPr="00D131A5">
        <w:rPr>
          <w:snapToGrid w:val="0"/>
        </w:rPr>
        <w:t>Аналогичное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положение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закреплено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bookmarkStart w:id="64" w:name="e0_100_"/>
      <w:r w:rsidRPr="00D131A5">
        <w:rPr>
          <w:snapToGrid w:val="0"/>
        </w:rPr>
        <w:t>-12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РФ,</w:t>
      </w:r>
      <w:r w:rsidR="00D131A5" w:rsidRPr="00D131A5">
        <w:rPr>
          <w:snapToGrid w:val="0"/>
        </w:rPr>
        <w:t xml:space="preserve"> </w:t>
      </w:r>
      <w:bookmarkEnd w:id="64"/>
      <w:r w:rsidRPr="00D131A5">
        <w:rPr>
          <w:snapToGrid w:val="0"/>
        </w:rPr>
        <w:t>которая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этим,</w:t>
      </w:r>
      <w:r w:rsidR="00D131A5" w:rsidRPr="00D131A5">
        <w:rPr>
          <w:snapToGrid w:val="0"/>
        </w:rPr>
        <w:t xml:space="preserve"> </w:t>
      </w:r>
      <w:bookmarkStart w:id="65" w:name="e0_101_"/>
      <w:r w:rsidRPr="00D131A5">
        <w:rPr>
          <w:snapToGrid w:val="0"/>
        </w:rPr>
        <w:t>однако,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bookmarkEnd w:id="65"/>
      <w:r w:rsidRPr="00D131A5">
        <w:rPr>
          <w:snapToGrid w:val="0"/>
        </w:rPr>
        <w:t>ограничивается,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подвергая</w:t>
      </w:r>
      <w:r w:rsidR="00D131A5" w:rsidRPr="00D131A5">
        <w:rPr>
          <w:snapToGrid w:val="0"/>
        </w:rPr>
        <w:t xml:space="preserve"> </w:t>
      </w:r>
      <w:bookmarkStart w:id="66" w:name="e0_102_"/>
      <w:r w:rsidRPr="00D131A5">
        <w:rPr>
          <w:snapToGrid w:val="0"/>
        </w:rPr>
        <w:t>названные</w:t>
      </w:r>
      <w:r w:rsidR="00D131A5" w:rsidRPr="00D131A5">
        <w:rPr>
          <w:snapToGrid w:val="0"/>
        </w:rPr>
        <w:t xml:space="preserve"> </w:t>
      </w:r>
      <w:bookmarkEnd w:id="66"/>
      <w:r w:rsidRPr="00D131A5">
        <w:rPr>
          <w:snapToGrid w:val="0"/>
        </w:rPr>
        <w:t>формы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дальнейшему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членению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зависимости</w:t>
      </w:r>
      <w:r w:rsidR="00D131A5" w:rsidRPr="00D131A5">
        <w:rPr>
          <w:snapToGrid w:val="0"/>
        </w:rPr>
        <w:t xml:space="preserve"> </w:t>
      </w:r>
      <w:bookmarkStart w:id="67" w:name="e0_103_"/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того,</w:t>
      </w:r>
      <w:r w:rsidR="00D131A5" w:rsidRPr="00D131A5">
        <w:rPr>
          <w:snapToGrid w:val="0"/>
        </w:rPr>
        <w:t xml:space="preserve"> </w:t>
      </w:r>
      <w:bookmarkEnd w:id="67"/>
      <w:r w:rsidRPr="00D131A5">
        <w:rPr>
          <w:snapToGrid w:val="0"/>
        </w:rPr>
        <w:t>находится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образований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12-215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сделан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вывод,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законодательству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подразделяется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: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федеральную,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республикам,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краям,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областям,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городам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федерального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значения,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автономной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области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автономным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округам</w:t>
      </w:r>
      <w:bookmarkStart w:id="68" w:name="e0_104_"/>
      <w:r w:rsidR="0011312D" w:rsidRPr="00D131A5">
        <w:rPr>
          <w:rStyle w:val="ab"/>
          <w:snapToGrid w:val="0"/>
          <w:color w:val="000000"/>
        </w:rPr>
        <w:footnoteReference w:id="22"/>
      </w:r>
      <w:bookmarkEnd w:id="68"/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касается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качестве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выступают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городские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сельские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поселения,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образования</w:t>
      </w:r>
      <w:r w:rsidR="00D131A5" w:rsidRPr="00D131A5">
        <w:rPr>
          <w:snapToGrid w:val="0"/>
        </w:rPr>
        <w:t>.</w:t>
      </w:r>
      <w:r w:rsidR="00F10FB7">
        <w:rPr>
          <w:snapToGrid w:val="0"/>
        </w:rPr>
        <w:t xml:space="preserve"> </w:t>
      </w:r>
      <w:r w:rsidRPr="00D131A5">
        <w:rPr>
          <w:snapToGrid w:val="0"/>
        </w:rPr>
        <w:t>Обратим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внимание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перечень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данный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Конституции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исчерпывающим,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сопровождается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оговоркой,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силу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признаются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оговорка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открывает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классификация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зависимости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стоящих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целей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задач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проводилась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несколько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плоскости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Так,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федеральной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жилищной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политики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существующий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жилищный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фонд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подразделяется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частный,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государственный,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общественный,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т.е.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фонд,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состоящий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объединений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ст</w:t>
      </w:r>
      <w:r w:rsidR="00D131A5">
        <w:rPr>
          <w:snapToGrid w:val="0"/>
        </w:rPr>
        <w:t>.7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Закона</w:t>
      </w:r>
      <w:r w:rsidR="00D131A5">
        <w:rPr>
          <w:snapToGrid w:val="0"/>
        </w:rPr>
        <w:t xml:space="preserve"> "</w:t>
      </w:r>
      <w:r w:rsidRPr="00D131A5">
        <w:rPr>
          <w:snapToGrid w:val="0"/>
        </w:rPr>
        <w:t>Об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федеральной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жилищной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политики</w:t>
      </w:r>
      <w:r w:rsidR="00D131A5">
        <w:rPr>
          <w:snapToGrid w:val="0"/>
        </w:rPr>
        <w:t>"</w:t>
      </w:r>
      <w:bookmarkStart w:id="69" w:name="e0_107_"/>
      <w:r w:rsidR="0011312D" w:rsidRPr="00D131A5">
        <w:rPr>
          <w:rStyle w:val="ab"/>
          <w:snapToGrid w:val="0"/>
          <w:color w:val="000000"/>
        </w:rPr>
        <w:footnoteReference w:id="23"/>
      </w:r>
      <w:r w:rsidR="00D131A5" w:rsidRPr="00D131A5">
        <w:rPr>
          <w:snapToGrid w:val="0"/>
        </w:rPr>
        <w:t xml:space="preserve">). </w:t>
      </w:r>
      <w:bookmarkEnd w:id="69"/>
      <w:r w:rsidRPr="00D131A5">
        <w:rPr>
          <w:snapToGrid w:val="0"/>
        </w:rPr>
        <w:t>Выделение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жилищного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фонда,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отнесен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фонду,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состоящему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объясняется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особенностями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режима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многом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сходен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режимом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фондов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стороны,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режим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жилищного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фонда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существенно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отличается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режима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жилых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домов,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находящихся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относящихся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объединениям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Трудно,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однако,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согласиться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>
        <w:rPr>
          <w:snapToGrid w:val="0"/>
        </w:rPr>
        <w:t xml:space="preserve">.А. </w:t>
      </w:r>
      <w:bookmarkStart w:id="70" w:name="e0_110_"/>
      <w:r w:rsidRPr="00D131A5">
        <w:rPr>
          <w:snapToGrid w:val="0"/>
        </w:rPr>
        <w:t>Тарховым,</w:t>
      </w:r>
      <w:r w:rsidR="00D131A5" w:rsidRPr="00D131A5">
        <w:rPr>
          <w:snapToGrid w:val="0"/>
        </w:rPr>
        <w:t xml:space="preserve"> </w:t>
      </w:r>
      <w:bookmarkEnd w:id="70"/>
      <w:r w:rsidRPr="00D131A5">
        <w:rPr>
          <w:snapToGrid w:val="0"/>
        </w:rPr>
        <w:t>который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наряду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собственностью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муниципальную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считает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экономической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государственной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выделяет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коллективная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личная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коллективной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товариществ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кроме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простого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религиозных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организаций,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личной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участвующих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производстве</w:t>
      </w:r>
      <w:bookmarkStart w:id="71" w:name="e0_111_"/>
      <w:r w:rsidR="0011312D" w:rsidRPr="00D131A5">
        <w:rPr>
          <w:rStyle w:val="ab"/>
          <w:snapToGrid w:val="0"/>
          <w:color w:val="000000"/>
        </w:rPr>
        <w:footnoteReference w:id="24"/>
      </w:r>
      <w:r w:rsidR="00D131A5" w:rsidRPr="00D131A5">
        <w:rPr>
          <w:snapToGrid w:val="0"/>
        </w:rPr>
        <w:t xml:space="preserve">. </w:t>
      </w:r>
      <w:bookmarkEnd w:id="71"/>
      <w:r w:rsidRPr="00D131A5">
        <w:rPr>
          <w:snapToGrid w:val="0"/>
        </w:rPr>
        <w:t>Конституция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bookmarkStart w:id="72" w:name="e0_112_"/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 </w:t>
      </w:r>
      <w:bookmarkEnd w:id="72"/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выделяют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коллективную,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личную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Коллективную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относят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личную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позиций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обоснованию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наличия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коллективной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подходит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>
        <w:rPr>
          <w:snapToGrid w:val="0"/>
        </w:rPr>
        <w:t xml:space="preserve">.И. </w:t>
      </w:r>
      <w:r w:rsidRPr="00D131A5">
        <w:rPr>
          <w:snapToGrid w:val="0"/>
        </w:rPr>
        <w:t>Иванов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Выделяя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общину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приходит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выводу,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еще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наряду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гражданами,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органами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Придавая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общинам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публично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правовую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окраску,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признает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общину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коллективной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публично-правовой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природе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коллективной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общины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>
        <w:rPr>
          <w:snapToGrid w:val="0"/>
        </w:rPr>
        <w:t xml:space="preserve">.И. </w:t>
      </w:r>
      <w:r w:rsidRPr="00D131A5">
        <w:rPr>
          <w:snapToGrid w:val="0"/>
        </w:rPr>
        <w:t>Иванов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усматривает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важнейший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аргумент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признания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общины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новым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Вопрос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ввиду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новизны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сложности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требует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специального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обсуждения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Здесь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ограничимся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указанием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попытка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автора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обнаружить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</w:t>
      </w:r>
      <w:bookmarkStart w:id="73" w:name="e0_114_"/>
      <w:r w:rsidRPr="00D131A5">
        <w:rPr>
          <w:snapToGrid w:val="0"/>
        </w:rPr>
        <w:t>е,</w:t>
      </w:r>
      <w:r w:rsidR="00D131A5" w:rsidRPr="00D131A5">
        <w:rPr>
          <w:snapToGrid w:val="0"/>
        </w:rPr>
        <w:t xml:space="preserve"> </w:t>
      </w:r>
      <w:bookmarkEnd w:id="73"/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публично-правовые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моменты,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т.е.</w:t>
      </w:r>
      <w:bookmarkStart w:id="74" w:name="e0_117_"/>
      <w:r w:rsidR="00D131A5" w:rsidRPr="00D131A5">
        <w:rPr>
          <w:snapToGrid w:val="0"/>
        </w:rPr>
        <w:t xml:space="preserve"> </w:t>
      </w:r>
      <w:bookmarkEnd w:id="74"/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замыкать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целиком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границах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заслуживает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поддержки</w:t>
      </w:r>
      <w:bookmarkStart w:id="75" w:name="e0_118_"/>
      <w:r w:rsidR="0011312D" w:rsidRPr="00D131A5">
        <w:rPr>
          <w:rStyle w:val="ab"/>
          <w:snapToGrid w:val="0"/>
          <w:color w:val="000000"/>
        </w:rPr>
        <w:footnoteReference w:id="25"/>
      </w:r>
      <w:r w:rsidR="00D131A5" w:rsidRPr="00D131A5">
        <w:rPr>
          <w:snapToGrid w:val="0"/>
        </w:rPr>
        <w:t>.</w:t>
      </w:r>
    </w:p>
    <w:bookmarkEnd w:id="75"/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Характеризуя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следует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отметить,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согласно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Конституции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 </w:t>
      </w:r>
      <w:bookmarkStart w:id="77" w:name="e0_119_"/>
      <w:r w:rsidRPr="00D131A5">
        <w:rPr>
          <w:snapToGrid w:val="0"/>
        </w:rPr>
        <w:t>принадлежит</w:t>
      </w:r>
      <w:r w:rsidR="00D131A5" w:rsidRPr="00D131A5">
        <w:rPr>
          <w:snapToGrid w:val="0"/>
        </w:rPr>
        <w:t xml:space="preserve"> </w:t>
      </w:r>
      <w:bookmarkEnd w:id="77"/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государствам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входящим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республикам</w:t>
      </w:r>
      <w:r w:rsidR="00D131A5" w:rsidRPr="00D131A5">
        <w:rPr>
          <w:snapToGrid w:val="0"/>
        </w:rPr>
        <w:t xml:space="preserve">),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государствами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краям,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областям,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городам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федерального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значения,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автономной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области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автономным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округам</w:t>
      </w:r>
      <w:r w:rsidR="00D131A5" w:rsidRPr="00D131A5">
        <w:rPr>
          <w:snapToGrid w:val="0"/>
        </w:rPr>
        <w:t>).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Итак,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подразделяется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частную,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муниципальную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очередь,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различается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государственной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федеральная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муниципальной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городских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сельских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поселений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образований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Имущество,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относящееся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закреплено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предприятиями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учреждениями,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составляет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казны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зависимости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составляет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общегосударственную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казну,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казну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казну</w:t>
      </w:r>
      <w:bookmarkStart w:id="78" w:name="e0_124_"/>
      <w:r w:rsidR="00D131A5" w:rsidRPr="00D131A5">
        <w:rPr>
          <w:snapToGrid w:val="0"/>
        </w:rPr>
        <w:t>.</w:t>
      </w:r>
    </w:p>
    <w:bookmarkEnd w:id="78"/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Классификация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единственно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возможной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очередь,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могут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подразделяться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виды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Так,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федеральная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могут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рассматриваться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качестве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соответствующих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Классификация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производиться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различным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основаниям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выходить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пределы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место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приведенных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примерах,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зависеть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Например</w:t>
      </w:r>
      <w:bookmarkStart w:id="79" w:name="e0_128_"/>
      <w:r w:rsidRPr="00D131A5">
        <w:rPr>
          <w:snapToGrid w:val="0"/>
        </w:rPr>
        <w:t>,</w:t>
      </w:r>
      <w:r w:rsidR="00D131A5" w:rsidRPr="00D131A5">
        <w:rPr>
          <w:snapToGrid w:val="0"/>
        </w:rPr>
        <w:t xml:space="preserve"> </w:t>
      </w:r>
      <w:bookmarkEnd w:id="79"/>
      <w:r w:rsidRPr="00D131A5">
        <w:rPr>
          <w:snapToGrid w:val="0"/>
        </w:rPr>
        <w:t>общая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характеризуется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двум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более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подразделяется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вида</w:t>
      </w:r>
      <w:r w:rsidR="00D131A5" w:rsidRPr="00D131A5">
        <w:rPr>
          <w:snapToGrid w:val="0"/>
        </w:rPr>
        <w:t xml:space="preserve">: </w:t>
      </w:r>
      <w:r w:rsidRPr="00D131A5">
        <w:rPr>
          <w:snapToGrid w:val="0"/>
        </w:rPr>
        <w:t>долевую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совместную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долевая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нескольким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независимо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каждый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представляет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касается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совместной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между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участниками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носят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куда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более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лично-доверительный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нежели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долевой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между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гражданами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Трудно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поэтому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согласиться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формулировкой</w:t>
      </w:r>
      <w:r w:rsidR="00D131A5" w:rsidRPr="00D131A5">
        <w:rPr>
          <w:snapToGrid w:val="0"/>
        </w:rPr>
        <w:t xml:space="preserve"> </w:t>
      </w:r>
      <w:bookmarkStart w:id="80" w:name="e0_129_"/>
      <w:r w:rsidRPr="00D131A5">
        <w:rPr>
          <w:snapToGrid w:val="0"/>
        </w:rPr>
        <w:t>абз</w:t>
      </w:r>
      <w:bookmarkEnd w:id="80"/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.3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Закона</w:t>
      </w:r>
      <w:r w:rsidR="00D131A5" w:rsidRPr="00D131A5">
        <w:rPr>
          <w:snapToGrid w:val="0"/>
        </w:rPr>
        <w:t xml:space="preserve"> </w:t>
      </w:r>
      <w:bookmarkStart w:id="81" w:name="e0_130_"/>
      <w:r w:rsidRPr="00D131A5">
        <w:rPr>
          <w:snapToGrid w:val="0"/>
        </w:rPr>
        <w:t>РФ</w:t>
      </w:r>
      <w:bookmarkEnd w:id="81"/>
      <w:r w:rsidR="00D131A5">
        <w:rPr>
          <w:snapToGrid w:val="0"/>
        </w:rPr>
        <w:t xml:space="preserve"> "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приватизации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приватизации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</w:t>
      </w:r>
      <w:r w:rsidR="00D131A5">
        <w:rPr>
          <w:snapToGrid w:val="0"/>
        </w:rPr>
        <w:t>"</w:t>
      </w:r>
      <w:r w:rsidR="0011312D" w:rsidRPr="00D131A5">
        <w:rPr>
          <w:rStyle w:val="ab"/>
          <w:snapToGrid w:val="0"/>
          <w:color w:val="000000"/>
        </w:rPr>
        <w:footnoteReference w:id="26"/>
      </w:r>
      <w:r w:rsidRPr="00D131A5">
        <w:rPr>
          <w:snapToGrid w:val="0"/>
        </w:rPr>
        <w:t>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следует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вывод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существовании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совместной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физических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По-видимому,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совместной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говорится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здесь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Правильнее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речь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долевой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худой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конец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об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всяком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совместной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Деление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проводиться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зависимости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идет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речь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точки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зрения,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различать,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недвижимое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движимое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Наконец,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могут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подлежать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дальнейшей,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более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дробной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классификации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подвиды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Так,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очередь,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различать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товариществ,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потребительских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кооперативов,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религиозных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организаций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т.д.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Совместная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очередь,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подразделяется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совместную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супругов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совместную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членов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крестьянского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фермерского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хозяйства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т.д.</w:t>
      </w:r>
      <w:bookmarkStart w:id="82" w:name="e0_132_"/>
    </w:p>
    <w:bookmarkEnd w:id="82"/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Словом,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классификация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подвидов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осуществляться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различным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основаниям,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классификации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прибегли,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должна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самоцелью,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призвана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обеспечить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познание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сущности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подлежащих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изучению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явлений</w:t>
      </w:r>
      <w:r w:rsidR="00D131A5" w:rsidRPr="00D131A5">
        <w:rPr>
          <w:snapToGrid w:val="0"/>
        </w:rPr>
        <w:t>.</w:t>
      </w:r>
    </w:p>
    <w:p w:rsidR="00821ECC" w:rsidRDefault="00821ECC" w:rsidP="00D131A5">
      <w:pPr>
        <w:tabs>
          <w:tab w:val="left" w:pos="726"/>
        </w:tabs>
        <w:rPr>
          <w:b/>
          <w:snapToGrid w:val="0"/>
        </w:rPr>
      </w:pPr>
    </w:p>
    <w:p w:rsidR="00D131A5" w:rsidRDefault="001076A7" w:rsidP="00821ECC">
      <w:pPr>
        <w:pStyle w:val="1"/>
        <w:rPr>
          <w:snapToGrid w:val="0"/>
        </w:rPr>
      </w:pPr>
      <w:bookmarkStart w:id="83" w:name="_Toc288353417"/>
      <w:r w:rsidRPr="00D131A5">
        <w:rPr>
          <w:snapToGrid w:val="0"/>
        </w:rPr>
        <w:t>1</w:t>
      </w:r>
      <w:r w:rsidR="00D131A5">
        <w:rPr>
          <w:snapToGrid w:val="0"/>
        </w:rPr>
        <w:t>.3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bookmarkEnd w:id="83"/>
    </w:p>
    <w:p w:rsidR="00821ECC" w:rsidRPr="00821ECC" w:rsidRDefault="00821ECC" w:rsidP="00821ECC">
      <w:pPr>
        <w:rPr>
          <w:lang w:eastAsia="en-US"/>
        </w:rPr>
      </w:pP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числу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могут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возникнуть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лишь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наличии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факта,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совокупности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факты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называются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основаниями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bookmarkStart w:id="84" w:name="e0_136_"/>
      <w:r w:rsidRPr="00D131A5">
        <w:rPr>
          <w:snapToGrid w:val="0"/>
        </w:rPr>
        <w:t>цивилистической</w:t>
      </w:r>
      <w:r w:rsidR="00D131A5" w:rsidRPr="00D131A5">
        <w:rPr>
          <w:snapToGrid w:val="0"/>
        </w:rPr>
        <w:t xml:space="preserve"> </w:t>
      </w:r>
      <w:bookmarkEnd w:id="84"/>
      <w:r w:rsidRPr="00D131A5">
        <w:rPr>
          <w:snapToGrid w:val="0"/>
        </w:rPr>
        <w:t>науке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издавна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принято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подразделять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первоначальные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производные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касается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критерия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разграничения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первоначальных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предпочтение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отдают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критерию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критерию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правопреемства</w:t>
      </w:r>
      <w:r w:rsidR="0011312D" w:rsidRPr="00D131A5">
        <w:rPr>
          <w:rStyle w:val="ab"/>
          <w:snapToGrid w:val="0"/>
          <w:color w:val="000000"/>
        </w:rPr>
        <w:footnoteReference w:id="27"/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Соответственно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этому,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сторонники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критерия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первоначальным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относят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независимо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производным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такие,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предшествующего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разграничения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кладут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критерий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правопреемства,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первоначальным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относят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правопреемства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производным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способы,</w:t>
      </w:r>
      <w:r w:rsidR="00D131A5" w:rsidRPr="00D131A5">
        <w:rPr>
          <w:snapToGrid w:val="0"/>
        </w:rPr>
        <w:t xml:space="preserve"> </w:t>
      </w:r>
      <w:bookmarkStart w:id="85" w:name="e0_138_"/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bookmarkEnd w:id="85"/>
      <w:r w:rsidRPr="00D131A5">
        <w:rPr>
          <w:snapToGrid w:val="0"/>
        </w:rPr>
        <w:t>покоятся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правопреемстве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теоретическое,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практическое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значение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сторонники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критерия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безоговор</w:t>
      </w:r>
      <w:bookmarkStart w:id="86" w:name="e0_139_"/>
      <w:r w:rsidRPr="00D131A5">
        <w:rPr>
          <w:snapToGrid w:val="0"/>
        </w:rPr>
        <w:t>очно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относят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национализацию,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т.е.</w:t>
      </w:r>
      <w:r w:rsidR="00D131A5" w:rsidRPr="00D131A5">
        <w:rPr>
          <w:snapToGrid w:val="0"/>
        </w:rPr>
        <w:t xml:space="preserve"> </w:t>
      </w:r>
      <w:bookmarkEnd w:id="86"/>
      <w:r w:rsidRPr="00D131A5">
        <w:rPr>
          <w:snapToGrid w:val="0"/>
        </w:rPr>
        <w:t>обращение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принадлежавшего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ранее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отдельным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физическим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первоначальным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национализации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становится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вопреки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предшествующего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Напротив,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предпочитают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критерий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правопреемства,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рассматривают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национализацию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национализации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место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правопреемство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крайней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мере,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преемство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правах</w:t>
      </w:r>
      <w:r w:rsidR="00D131A5" w:rsidRPr="00D131A5">
        <w:rPr>
          <w:snapToGrid w:val="0"/>
        </w:rPr>
        <w:t>).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разграничения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должен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положен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критерий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правопреемства</w:t>
      </w:r>
      <w:r w:rsidR="0011312D" w:rsidRPr="00D131A5">
        <w:rPr>
          <w:rStyle w:val="ab"/>
          <w:snapToGrid w:val="0"/>
          <w:color w:val="000000"/>
        </w:rPr>
        <w:footnoteReference w:id="28"/>
      </w:r>
      <w:r w:rsidRPr="00D131A5">
        <w:rPr>
          <w:snapToGrid w:val="0"/>
        </w:rPr>
        <w:t>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касается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критерия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случаях</w:t>
      </w:r>
      <w:r w:rsidR="00D131A5" w:rsidRPr="00D131A5">
        <w:rPr>
          <w:snapToGrid w:val="0"/>
        </w:rPr>
        <w:t xml:space="preserve"> </w:t>
      </w:r>
      <w:bookmarkStart w:id="87" w:name="e0_140_"/>
      <w:r w:rsidRPr="00D131A5">
        <w:rPr>
          <w:snapToGrid w:val="0"/>
        </w:rPr>
        <w:t>выдерживает</w:t>
      </w:r>
      <w:r w:rsidR="00D131A5" w:rsidRPr="00D131A5">
        <w:rPr>
          <w:snapToGrid w:val="0"/>
        </w:rPr>
        <w:t xml:space="preserve"> </w:t>
      </w:r>
      <w:bookmarkEnd w:id="87"/>
      <w:r w:rsidRPr="00D131A5">
        <w:rPr>
          <w:snapToGrid w:val="0"/>
        </w:rPr>
        <w:t>практическую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проверку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Так,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наследник,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имеющий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обязательную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долю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так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называемый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необходимый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наследник</w:t>
      </w:r>
      <w:r w:rsidR="00D131A5" w:rsidRPr="00D131A5">
        <w:rPr>
          <w:snapToGrid w:val="0"/>
        </w:rPr>
        <w:t xml:space="preserve">), </w:t>
      </w:r>
      <w:r w:rsidRPr="00D131A5">
        <w:rPr>
          <w:snapToGrid w:val="0"/>
        </w:rPr>
        <w:t>получает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вопреки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предшествующего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собственника,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т.е.</w:t>
      </w:r>
      <w:bookmarkStart w:id="88" w:name="e0_141_"/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наследодателя</w:t>
      </w:r>
      <w:r w:rsidR="00D131A5" w:rsidRPr="00D131A5">
        <w:rPr>
          <w:snapToGrid w:val="0"/>
        </w:rPr>
        <w:t xml:space="preserve">. </w:t>
      </w:r>
      <w:bookmarkEnd w:id="88"/>
      <w:r w:rsidRPr="00D131A5">
        <w:rPr>
          <w:snapToGrid w:val="0"/>
        </w:rPr>
        <w:t>Несомненно,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однако,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указанном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наследование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сторонников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критерия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правопреемства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отнесение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затруднений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вызывает,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наследование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обязательной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покоится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правопреемстве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Деление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первоначальные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действующем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прямо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закреплено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Однако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выведено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путем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bookmarkStart w:id="89" w:name="e0_142_"/>
      <w:r w:rsidRPr="00D131A5">
        <w:rPr>
          <w:snapToGrid w:val="0"/>
        </w:rPr>
        <w:t>доктринального</w:t>
      </w:r>
      <w:r w:rsidR="00D131A5" w:rsidRPr="00D131A5">
        <w:rPr>
          <w:snapToGrid w:val="0"/>
        </w:rPr>
        <w:t xml:space="preserve"> </w:t>
      </w:r>
      <w:bookmarkEnd w:id="89"/>
      <w:r w:rsidRPr="00D131A5">
        <w:rPr>
          <w:snapToGrid w:val="0"/>
        </w:rPr>
        <w:t>толкования,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чему</w:t>
      </w:r>
      <w:r w:rsidR="00D131A5" w:rsidRPr="00D131A5">
        <w:rPr>
          <w:snapToGrid w:val="0"/>
        </w:rPr>
        <w:t xml:space="preserve"> </w:t>
      </w:r>
      <w:bookmarkStart w:id="90" w:name="e0_143_"/>
      <w:r w:rsidRPr="00D131A5">
        <w:rPr>
          <w:snapToGrid w:val="0"/>
        </w:rPr>
        <w:t>цивилистическая</w:t>
      </w:r>
      <w:r w:rsidR="00D131A5" w:rsidRPr="00D131A5">
        <w:rPr>
          <w:snapToGrid w:val="0"/>
        </w:rPr>
        <w:t xml:space="preserve"> </w:t>
      </w:r>
      <w:bookmarkEnd w:id="90"/>
      <w:r w:rsidRPr="00D131A5">
        <w:rPr>
          <w:snapToGrid w:val="0"/>
        </w:rPr>
        <w:t>наука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призвана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касается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практического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указанного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деления,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неоспоримо,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наличием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отсутствием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правопреемства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связывает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вполне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последствия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Сказанное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критериев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bookmarkStart w:id="91" w:name="e0_145_"/>
      <w:r w:rsidRPr="00D131A5">
        <w:rPr>
          <w:snapToGrid w:val="0"/>
        </w:rPr>
        <w:t>разграничения</w:t>
      </w:r>
      <w:r w:rsidR="00D131A5" w:rsidRPr="00D131A5">
        <w:rPr>
          <w:snapToGrid w:val="0"/>
        </w:rPr>
        <w:t xml:space="preserve"> </w:t>
      </w:r>
      <w:bookmarkEnd w:id="91"/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известными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оговорками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приложимо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Указанные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будь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ведения,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оперативного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управления,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пожизненного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наследуемого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т.д.</w:t>
      </w:r>
      <w:r w:rsidR="00D131A5" w:rsidRPr="00D131A5">
        <w:rPr>
          <w:snapToGrid w:val="0"/>
        </w:rPr>
        <w:t xml:space="preserve">, </w:t>
      </w:r>
      <w:r w:rsidRPr="00D131A5">
        <w:rPr>
          <w:snapToGrid w:val="0"/>
        </w:rPr>
        <w:t>также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лишь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наличии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фактов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Основания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зависимости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покоятся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правопреемстве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подразделяются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первоначальные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производные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переход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одной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классификационной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рубрики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другую,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обязательственных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разряд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наоборот</w:t>
      </w:r>
      <w:bookmarkStart w:id="92" w:name="e0_148_"/>
      <w:r w:rsidR="00547D83" w:rsidRPr="00D131A5">
        <w:rPr>
          <w:rStyle w:val="ab"/>
          <w:snapToGrid w:val="0"/>
          <w:color w:val="000000"/>
        </w:rPr>
        <w:footnoteReference w:id="29"/>
      </w:r>
      <w:r w:rsidR="00D131A5" w:rsidRPr="00D131A5">
        <w:rPr>
          <w:snapToGrid w:val="0"/>
        </w:rPr>
        <w:t>.</w:t>
      </w:r>
    </w:p>
    <w:bookmarkEnd w:id="92"/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Член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кооператива,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полностью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внесший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паевой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взнос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квартиру,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дачу,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гараж,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строение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помещение,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предоставленное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наниматель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жилого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помещения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доме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жилищного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фонда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приватизирует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квартиру,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bookmarkStart w:id="93" w:name="e0_149_"/>
      <w:r w:rsidRPr="00D131A5">
        <w:rPr>
          <w:snapToGrid w:val="0"/>
        </w:rPr>
        <w:t>взамен</w:t>
      </w:r>
      <w:r w:rsidR="00D131A5" w:rsidRPr="00D131A5">
        <w:rPr>
          <w:snapToGrid w:val="0"/>
        </w:rPr>
        <w:t xml:space="preserve"> </w:t>
      </w:r>
      <w:bookmarkEnd w:id="93"/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жилищного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найма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гражданина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квартиру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дом</w:t>
      </w:r>
      <w:r w:rsidR="00D131A5" w:rsidRPr="00D131A5">
        <w:rPr>
          <w:snapToGrid w:val="0"/>
        </w:rPr>
        <w:t xml:space="preserve">), </w:t>
      </w:r>
      <w:r w:rsidRPr="00D131A5">
        <w:rPr>
          <w:snapToGrid w:val="0"/>
        </w:rPr>
        <w:t>которое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осуществлять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усмотрению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Нынешний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переходный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период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характеризуется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сложным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переплетением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различных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зачастую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противоположных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направленности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социальному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назначению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стороны,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бурно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протекает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процесс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приватизации,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bookmarkStart w:id="94" w:name="e0_150_"/>
      <w:r w:rsidRPr="00D131A5">
        <w:rPr>
          <w:snapToGrid w:val="0"/>
        </w:rPr>
        <w:t>муниципальные</w:t>
      </w:r>
      <w:r w:rsidR="00D131A5" w:rsidRPr="00D131A5">
        <w:rPr>
          <w:snapToGrid w:val="0"/>
        </w:rPr>
        <w:t xml:space="preserve"> </w:t>
      </w:r>
      <w:bookmarkEnd w:id="94"/>
      <w:r w:rsidRPr="00D131A5">
        <w:rPr>
          <w:snapToGrid w:val="0"/>
        </w:rPr>
        <w:t>предприятия,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жилье,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объекты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социально-культурного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назначения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национально-государственных,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административно-территориальных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образований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переходят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физических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наблюдается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обратное,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поступает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ранее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принадлежавшее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гражданам,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кооперативным,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организациям</w:t>
      </w:r>
      <w:r w:rsidR="00547D83" w:rsidRPr="00D131A5">
        <w:rPr>
          <w:rStyle w:val="ab"/>
          <w:snapToGrid w:val="0"/>
          <w:color w:val="000000"/>
        </w:rPr>
        <w:footnoteReference w:id="30"/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происходит,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ряда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организаций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Прежде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перейти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систематизации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bookmarkStart w:id="95" w:name="e0_153_"/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bookmarkEnd w:id="95"/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рассмотрению,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остановимся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соотносятся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обязывает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структура</w:t>
      </w:r>
      <w:r w:rsidR="00D131A5" w:rsidRPr="00D131A5">
        <w:rPr>
          <w:snapToGrid w:val="0"/>
        </w:rPr>
        <w:t xml:space="preserve"> </w:t>
      </w:r>
      <w:bookmarkStart w:id="96" w:name="e0_154_"/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РФ,</w:t>
      </w:r>
      <w:r w:rsidR="00D131A5" w:rsidRPr="00D131A5">
        <w:rPr>
          <w:snapToGrid w:val="0"/>
        </w:rPr>
        <w:t xml:space="preserve"> </w:t>
      </w:r>
      <w:bookmarkEnd w:id="96"/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котором</w:t>
      </w:r>
      <w:r w:rsidR="00D131A5" w:rsidRPr="00D131A5">
        <w:rPr>
          <w:snapToGrid w:val="0"/>
        </w:rPr>
        <w:t xml:space="preserve"> </w:t>
      </w:r>
      <w:bookmarkStart w:id="97" w:name="e0_155_"/>
      <w:r w:rsidRPr="00D131A5">
        <w:rPr>
          <w:snapToGrid w:val="0"/>
        </w:rPr>
        <w:t>способна</w:t>
      </w:r>
      <w:r w:rsidR="00D131A5" w:rsidRPr="00D131A5">
        <w:rPr>
          <w:snapToGrid w:val="0"/>
        </w:rPr>
        <w:t xml:space="preserve"> </w:t>
      </w:r>
      <w:bookmarkEnd w:id="97"/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выделены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особые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главы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14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bookmarkStart w:id="98" w:name="e0_156_"/>
      <w:r w:rsidRPr="00D131A5">
        <w:rPr>
          <w:snapToGrid w:val="0"/>
        </w:rPr>
        <w:t>15</w:t>
      </w:r>
      <w:r w:rsidR="00D131A5" w:rsidRPr="00D131A5">
        <w:rPr>
          <w:snapToGrid w:val="0"/>
        </w:rPr>
        <w:t xml:space="preserve">. </w:t>
      </w:r>
      <w:bookmarkEnd w:id="98"/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впервые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влечет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проблемы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существует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Однако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многих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сопровождается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наоборот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Указанное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обстоятельство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учитывает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</w:t>
      </w:r>
      <w:r w:rsidR="00D131A5">
        <w:rPr>
          <w:snapToGrid w:val="0"/>
        </w:rPr>
        <w:t xml:space="preserve"> (</w:t>
      </w:r>
      <w:bookmarkStart w:id="99" w:name="e0_163_"/>
      <w:r w:rsidRPr="00D131A5">
        <w:rPr>
          <w:snapToGrid w:val="0"/>
        </w:rPr>
        <w:t>см</w:t>
      </w:r>
      <w:r w:rsidR="00D131A5" w:rsidRPr="00D131A5">
        <w:rPr>
          <w:snapToGrid w:val="0"/>
        </w:rPr>
        <w:t xml:space="preserve">., </w:t>
      </w:r>
      <w:bookmarkEnd w:id="99"/>
      <w:r w:rsidRPr="00D131A5">
        <w:rPr>
          <w:snapToGrid w:val="0"/>
        </w:rPr>
        <w:t>напр</w:t>
      </w:r>
      <w:r w:rsidR="00D131A5" w:rsidRPr="00D131A5">
        <w:rPr>
          <w:snapToGrid w:val="0"/>
        </w:rPr>
        <w:t xml:space="preserve">. </w:t>
      </w:r>
      <w:bookmarkStart w:id="100" w:name="e0_164_"/>
      <w:r w:rsidRPr="00D131A5">
        <w:rPr>
          <w:snapToGrid w:val="0"/>
        </w:rPr>
        <w:t>п</w:t>
      </w:r>
      <w:bookmarkEnd w:id="100"/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bookmarkStart w:id="101" w:name="e0_165_"/>
      <w:r w:rsidRPr="00D131A5">
        <w:rPr>
          <w:snapToGrid w:val="0"/>
        </w:rPr>
        <w:t>18</w:t>
      </w:r>
      <w:r w:rsidR="00D131A5" w:rsidRPr="00D131A5">
        <w:rPr>
          <w:snapToGrid w:val="0"/>
        </w:rPr>
        <w:t xml:space="preserve"> </w:t>
      </w:r>
      <w:bookmarkEnd w:id="101"/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bookmarkStart w:id="102" w:name="e0_166_"/>
      <w:r w:rsidRPr="00D131A5">
        <w:rPr>
          <w:snapToGrid w:val="0"/>
        </w:rPr>
        <w:t>п</w:t>
      </w:r>
      <w:bookmarkEnd w:id="102"/>
      <w:r w:rsidR="00D131A5">
        <w:rPr>
          <w:snapToGrid w:val="0"/>
        </w:rPr>
        <w:t>.1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35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связи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вопрос,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место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ряду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Как,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скажем,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место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конфискации,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место,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стороны,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лишение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другой,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обращение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сказать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многих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способах</w:t>
      </w:r>
      <w:r w:rsidR="00D131A5" w:rsidRPr="00D131A5">
        <w:rPr>
          <w:snapToGrid w:val="0"/>
        </w:rPr>
        <w:t>.</w:t>
      </w:r>
      <w:r w:rsidR="00F10FB7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целях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удобства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изложения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систематизированы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независимо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сопровождаются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равно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независимо,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принудительном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порядке</w:t>
      </w:r>
      <w:bookmarkStart w:id="103" w:name="e0_168_"/>
      <w:r w:rsidR="00547D83" w:rsidRPr="00D131A5">
        <w:rPr>
          <w:rStyle w:val="ab"/>
          <w:snapToGrid w:val="0"/>
          <w:color w:val="000000"/>
        </w:rPr>
        <w:footnoteReference w:id="31"/>
      </w:r>
      <w:bookmarkEnd w:id="103"/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Под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углом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зрения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первоначальные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разделены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Исходя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ранее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избранного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критерия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разграничения,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первоначальным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относятся</w:t>
      </w:r>
      <w:r w:rsidR="00D131A5" w:rsidRPr="00D131A5">
        <w:rPr>
          <w:snapToGrid w:val="0"/>
        </w:rPr>
        <w:t>:</w:t>
      </w:r>
    </w:p>
    <w:p w:rsidR="00D131A5" w:rsidRPr="00D131A5" w:rsidRDefault="001076A7" w:rsidP="00D131A5">
      <w:pPr>
        <w:numPr>
          <w:ilvl w:val="0"/>
          <w:numId w:val="42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приобретение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вновь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изготовленную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</w:t>
      </w:r>
      <w:r w:rsidR="00D131A5">
        <w:rPr>
          <w:snapToGrid w:val="0"/>
        </w:rPr>
        <w:t xml:space="preserve"> (</w:t>
      </w:r>
      <w:bookmarkStart w:id="107" w:name="e0_170_"/>
      <w:r w:rsidRPr="00D131A5">
        <w:rPr>
          <w:snapToGrid w:val="0"/>
        </w:rPr>
        <w:t>п</w:t>
      </w:r>
      <w:bookmarkEnd w:id="107"/>
      <w:r w:rsidR="00D131A5">
        <w:rPr>
          <w:snapToGrid w:val="0"/>
        </w:rPr>
        <w:t>.1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18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</w:p>
    <w:p w:rsidR="00D131A5" w:rsidRPr="00D131A5" w:rsidRDefault="001076A7" w:rsidP="00D131A5">
      <w:pPr>
        <w:numPr>
          <w:ilvl w:val="0"/>
          <w:numId w:val="42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переработка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20</w:t>
      </w:r>
      <w:r w:rsidR="00D131A5" w:rsidRPr="00D131A5">
        <w:rPr>
          <w:snapToGrid w:val="0"/>
        </w:rPr>
        <w:t xml:space="preserve"> </w:t>
      </w:r>
      <w:bookmarkStart w:id="108" w:name="e0_171_"/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  <w:bookmarkEnd w:id="108"/>
    </w:p>
    <w:p w:rsidR="00F463F2" w:rsidRPr="00F463F2" w:rsidRDefault="001076A7" w:rsidP="00F463F2">
      <w:pPr>
        <w:numPr>
          <w:ilvl w:val="0"/>
          <w:numId w:val="42"/>
        </w:numPr>
        <w:tabs>
          <w:tab w:val="clear" w:pos="227"/>
          <w:tab w:val="left" w:pos="726"/>
        </w:tabs>
        <w:ind w:left="0" w:firstLine="709"/>
      </w:pPr>
      <w:r w:rsidRPr="00D131A5">
        <w:rPr>
          <w:snapToGrid w:val="0"/>
        </w:rPr>
        <w:t>обращение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общедоступных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вещей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21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</w:p>
    <w:p w:rsidR="00D131A5" w:rsidRPr="00D131A5" w:rsidRDefault="001076A7" w:rsidP="00F463F2">
      <w:pPr>
        <w:numPr>
          <w:ilvl w:val="0"/>
          <w:numId w:val="42"/>
        </w:numPr>
        <w:tabs>
          <w:tab w:val="clear" w:pos="227"/>
          <w:tab w:val="left" w:pos="726"/>
        </w:tabs>
        <w:ind w:left="0" w:firstLine="709"/>
      </w:pPr>
      <w:r w:rsidRPr="00D131A5">
        <w:t>приобретение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бесхозяйное</w:t>
      </w:r>
      <w:r w:rsidR="00D131A5" w:rsidRPr="00D131A5">
        <w:t xml:space="preserve"> </w:t>
      </w:r>
      <w:r w:rsidRPr="00D131A5">
        <w:t>имущество</w:t>
      </w:r>
      <w:r w:rsidR="00D131A5">
        <w:t xml:space="preserve"> (</w:t>
      </w:r>
      <w:bookmarkStart w:id="109" w:name="e0_172_"/>
      <w:r w:rsidRPr="00D131A5">
        <w:t>п</w:t>
      </w:r>
      <w:r w:rsidR="00D131A5" w:rsidRPr="00D131A5">
        <w:t xml:space="preserve">. </w:t>
      </w:r>
      <w:r w:rsidRPr="00D131A5">
        <w:t>З</w:t>
      </w:r>
      <w:r w:rsidR="00D131A5" w:rsidRPr="00D131A5">
        <w:t xml:space="preserve"> </w:t>
      </w:r>
      <w:bookmarkEnd w:id="109"/>
      <w:r w:rsidRPr="00D131A5">
        <w:t>ст</w:t>
      </w:r>
      <w:r w:rsidR="00D131A5">
        <w:t>.2</w:t>
      </w:r>
      <w:r w:rsidRPr="00D131A5">
        <w:t>18</w:t>
      </w:r>
      <w:r w:rsidR="00D131A5" w:rsidRPr="00D131A5">
        <w:t xml:space="preserve">; </w:t>
      </w:r>
      <w:r w:rsidRPr="00D131A5">
        <w:t>ст</w:t>
      </w:r>
      <w:r w:rsidR="00D131A5">
        <w:t>.2</w:t>
      </w:r>
      <w:r w:rsidRPr="00D131A5">
        <w:t>25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226</w:t>
      </w:r>
      <w:r w:rsidR="00D131A5" w:rsidRPr="00D131A5">
        <w:t xml:space="preserve">; </w:t>
      </w:r>
      <w:bookmarkStart w:id="110" w:name="e0_173_"/>
      <w:r w:rsidRPr="00D131A5">
        <w:t>п</w:t>
      </w:r>
      <w:bookmarkEnd w:id="110"/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t>35,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t>36</w:t>
      </w:r>
      <w:r w:rsidR="00D131A5" w:rsidRPr="00D131A5">
        <w:t xml:space="preserve"> </w:t>
      </w:r>
      <w:r w:rsidRPr="00D131A5"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t>);</w:t>
      </w:r>
    </w:p>
    <w:p w:rsidR="00D131A5" w:rsidRPr="00D131A5" w:rsidRDefault="001076A7" w:rsidP="00D131A5">
      <w:pPr>
        <w:numPr>
          <w:ilvl w:val="0"/>
          <w:numId w:val="42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находку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27-229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</w:p>
    <w:p w:rsidR="00D131A5" w:rsidRPr="00D131A5" w:rsidRDefault="001076A7" w:rsidP="00D131A5">
      <w:pPr>
        <w:numPr>
          <w:ilvl w:val="0"/>
          <w:numId w:val="42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безнадзорных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животных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30-232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</w:p>
    <w:p w:rsidR="00D131A5" w:rsidRPr="00D131A5" w:rsidRDefault="001076A7" w:rsidP="00D131A5">
      <w:pPr>
        <w:numPr>
          <w:ilvl w:val="0"/>
          <w:numId w:val="42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клад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33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</w:p>
    <w:p w:rsidR="00D131A5" w:rsidRPr="00D131A5" w:rsidRDefault="001076A7" w:rsidP="00D131A5">
      <w:pPr>
        <w:numPr>
          <w:ilvl w:val="0"/>
          <w:numId w:val="42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bookmarkStart w:id="111" w:name="e0_174_"/>
      <w:r w:rsidRPr="00D131A5">
        <w:rPr>
          <w:snapToGrid w:val="0"/>
        </w:rPr>
        <w:t>приобретательная</w:t>
      </w:r>
      <w:r w:rsidR="00D131A5" w:rsidRPr="00D131A5">
        <w:rPr>
          <w:snapToGrid w:val="0"/>
        </w:rPr>
        <w:t xml:space="preserve"> </w:t>
      </w:r>
      <w:bookmarkEnd w:id="111"/>
      <w:r w:rsidRPr="00D131A5">
        <w:rPr>
          <w:snapToGrid w:val="0"/>
        </w:rPr>
        <w:t>давность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34</w:t>
      </w:r>
      <w:r w:rsidR="00D131A5" w:rsidRPr="00D131A5">
        <w:rPr>
          <w:snapToGrid w:val="0"/>
        </w:rPr>
        <w:t xml:space="preserve"> </w:t>
      </w:r>
      <w:bookmarkStart w:id="112" w:name="e0_175_"/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  <w:bookmarkEnd w:id="112"/>
    </w:p>
    <w:p w:rsidR="00D131A5" w:rsidRPr="00D131A5" w:rsidRDefault="001076A7" w:rsidP="00D131A5">
      <w:pPr>
        <w:numPr>
          <w:ilvl w:val="0"/>
          <w:numId w:val="42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приобретение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самовольную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постройку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22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</w:p>
    <w:p w:rsidR="00D131A5" w:rsidRPr="00D131A5" w:rsidRDefault="001076A7" w:rsidP="00D131A5">
      <w:pPr>
        <w:numPr>
          <w:ilvl w:val="0"/>
          <w:numId w:val="42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bookmarkStart w:id="113" w:name="e0_176_"/>
      <w:r w:rsidRPr="00D131A5">
        <w:rPr>
          <w:snapToGrid w:val="0"/>
        </w:rPr>
        <w:t>неуправомоченного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отчуждателя</w:t>
      </w:r>
      <w:r w:rsidR="00D131A5" w:rsidRPr="00D131A5">
        <w:rPr>
          <w:snapToGrid w:val="0"/>
        </w:rPr>
        <w:t>.</w:t>
      </w:r>
    </w:p>
    <w:bookmarkEnd w:id="113"/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относятся</w:t>
      </w:r>
      <w:r w:rsidR="00D131A5" w:rsidRPr="00D131A5">
        <w:rPr>
          <w:snapToGrid w:val="0"/>
        </w:rPr>
        <w:t>:</w:t>
      </w:r>
    </w:p>
    <w:p w:rsidR="00D131A5" w:rsidRPr="00D131A5" w:rsidRDefault="001076A7" w:rsidP="00D131A5">
      <w:pPr>
        <w:numPr>
          <w:ilvl w:val="0"/>
          <w:numId w:val="43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национализация</w:t>
      </w:r>
      <w:r w:rsidR="00D131A5">
        <w:rPr>
          <w:snapToGrid w:val="0"/>
        </w:rPr>
        <w:t xml:space="preserve"> (</w:t>
      </w:r>
      <w:bookmarkStart w:id="114" w:name="e0_177_"/>
      <w:r w:rsidRPr="00D131A5">
        <w:rPr>
          <w:snapToGrid w:val="0"/>
        </w:rPr>
        <w:t>ч</w:t>
      </w:r>
      <w:r w:rsidR="00D131A5">
        <w:rPr>
          <w:snapToGrid w:val="0"/>
        </w:rPr>
        <w:t>.3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</w:t>
      </w:r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35,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.3</w:t>
      </w:r>
      <w:r w:rsidRPr="00D131A5">
        <w:rPr>
          <w:snapToGrid w:val="0"/>
        </w:rPr>
        <w:t>06</w:t>
      </w:r>
      <w:r w:rsidR="00D131A5" w:rsidRPr="00D131A5">
        <w:rPr>
          <w:snapToGrid w:val="0"/>
        </w:rPr>
        <w:t xml:space="preserve"> </w:t>
      </w:r>
      <w:bookmarkEnd w:id="114"/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</w:p>
    <w:p w:rsidR="00D131A5" w:rsidRPr="00D131A5" w:rsidRDefault="001076A7" w:rsidP="00D131A5">
      <w:pPr>
        <w:numPr>
          <w:ilvl w:val="0"/>
          <w:numId w:val="43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приватизация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bookmarkStart w:id="115" w:name="e0_178_"/>
      <w:r w:rsidRPr="00D131A5">
        <w:rPr>
          <w:snapToGrid w:val="0"/>
        </w:rPr>
        <w:t>17,</w:t>
      </w:r>
      <w:r w:rsidR="00D131A5" w:rsidRPr="00D131A5">
        <w:rPr>
          <w:snapToGrid w:val="0"/>
        </w:rPr>
        <w:t xml:space="preserve"> </w:t>
      </w:r>
      <w:bookmarkEnd w:id="115"/>
      <w:r w:rsidRPr="00D131A5">
        <w:rPr>
          <w:snapToGrid w:val="0"/>
        </w:rPr>
        <w:t>ч</w:t>
      </w:r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bookmarkStart w:id="116" w:name="e0_179_"/>
      <w:r w:rsidRPr="00D131A5">
        <w:rPr>
          <w:snapToGrid w:val="0"/>
        </w:rPr>
        <w:t>п</w:t>
      </w:r>
      <w:bookmarkEnd w:id="116"/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35</w:t>
      </w:r>
      <w:r w:rsidR="00D131A5" w:rsidRPr="00D131A5">
        <w:rPr>
          <w:snapToGrid w:val="0"/>
        </w:rPr>
        <w:t xml:space="preserve"> </w:t>
      </w:r>
      <w:bookmarkStart w:id="117" w:name="e0_184_"/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  <w:bookmarkEnd w:id="117"/>
    </w:p>
    <w:p w:rsidR="00D131A5" w:rsidRPr="00D131A5" w:rsidRDefault="001076A7" w:rsidP="00D131A5">
      <w:pPr>
        <w:numPr>
          <w:ilvl w:val="0"/>
          <w:numId w:val="43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приобретение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реорганизации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ликвидации</w:t>
      </w:r>
      <w:r w:rsidR="00D131A5">
        <w:rPr>
          <w:snapToGrid w:val="0"/>
        </w:rPr>
        <w:t xml:space="preserve"> (</w:t>
      </w:r>
      <w:bookmarkStart w:id="118" w:name="e0_186_"/>
      <w:r w:rsidRPr="00D131A5">
        <w:rPr>
          <w:snapToGrid w:val="0"/>
        </w:rPr>
        <w:t>п</w:t>
      </w:r>
      <w:bookmarkEnd w:id="118"/>
      <w:r w:rsidR="00D131A5">
        <w:rPr>
          <w:snapToGrid w:val="0"/>
        </w:rPr>
        <w:t>.7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.6</w:t>
      </w:r>
      <w:bookmarkStart w:id="119" w:name="e0_187_"/>
      <w:r w:rsidRPr="00D131A5">
        <w:rPr>
          <w:snapToGrid w:val="0"/>
        </w:rPr>
        <w:t>3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абз</w:t>
      </w:r>
      <w:bookmarkEnd w:id="119"/>
      <w:r w:rsidR="00D131A5">
        <w:rPr>
          <w:snapToGrid w:val="0"/>
        </w:rPr>
        <w:t>.3</w:t>
      </w:r>
      <w:r w:rsidR="00D131A5" w:rsidRPr="00D131A5">
        <w:rPr>
          <w:snapToGrid w:val="0"/>
        </w:rPr>
        <w:t xml:space="preserve"> </w:t>
      </w:r>
      <w:bookmarkStart w:id="120" w:name="e0_188_"/>
      <w:r w:rsidRPr="00D131A5">
        <w:rPr>
          <w:snapToGrid w:val="0"/>
        </w:rPr>
        <w:t>п</w:t>
      </w:r>
      <w:bookmarkEnd w:id="120"/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bookmarkStart w:id="121" w:name="e0_189_"/>
      <w:r w:rsidRPr="00D131A5">
        <w:rPr>
          <w:snapToGrid w:val="0"/>
        </w:rPr>
        <w:t>18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  <w:bookmarkEnd w:id="121"/>
    </w:p>
    <w:p w:rsidR="00D131A5" w:rsidRPr="00D131A5" w:rsidRDefault="001076A7" w:rsidP="00D131A5">
      <w:pPr>
        <w:numPr>
          <w:ilvl w:val="0"/>
          <w:numId w:val="43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обращение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взыскания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bookmarkStart w:id="122" w:name="e0_191_"/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bookmarkEnd w:id="122"/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обязательствам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подпункт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1</w:t>
      </w:r>
      <w:r w:rsidR="00D131A5" w:rsidRPr="00D131A5">
        <w:rPr>
          <w:snapToGrid w:val="0"/>
        </w:rPr>
        <w:t xml:space="preserve"> </w:t>
      </w:r>
      <w:bookmarkStart w:id="123" w:name="e0_192_"/>
      <w:r w:rsidRPr="00D131A5">
        <w:rPr>
          <w:snapToGrid w:val="0"/>
        </w:rPr>
        <w:t>п</w:t>
      </w:r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bookmarkEnd w:id="123"/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35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38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</w:p>
    <w:p w:rsidR="00D131A5" w:rsidRPr="00D131A5" w:rsidRDefault="001076A7" w:rsidP="00D131A5">
      <w:pPr>
        <w:numPr>
          <w:ilvl w:val="0"/>
          <w:numId w:val="43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обращение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интересах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общества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реквизиция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санкции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правонарушение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конфискация</w:t>
      </w:r>
      <w:r w:rsidR="00D131A5" w:rsidRPr="00D131A5">
        <w:rPr>
          <w:snapToGrid w:val="0"/>
        </w:rPr>
        <w:t xml:space="preserve">) -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42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243</w:t>
      </w:r>
      <w:r w:rsidR="00D131A5" w:rsidRPr="00D131A5">
        <w:rPr>
          <w:snapToGrid w:val="0"/>
        </w:rPr>
        <w:t xml:space="preserve"> </w:t>
      </w:r>
      <w:bookmarkStart w:id="124" w:name="e0_196_"/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;</w:t>
      </w:r>
      <w:bookmarkEnd w:id="124"/>
    </w:p>
    <w:p w:rsidR="00D131A5" w:rsidRPr="00D131A5" w:rsidRDefault="001076A7" w:rsidP="00D131A5">
      <w:pPr>
        <w:numPr>
          <w:ilvl w:val="0"/>
          <w:numId w:val="43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выкуп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недвижимого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связи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изъятием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земельного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участка,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находится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39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</w:p>
    <w:p w:rsidR="00D131A5" w:rsidRPr="00D131A5" w:rsidRDefault="001076A7" w:rsidP="00D131A5">
      <w:pPr>
        <w:numPr>
          <w:ilvl w:val="0"/>
          <w:numId w:val="43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выкуп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бесхозяйственно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содержимого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40,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293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</w:p>
    <w:p w:rsidR="00D131A5" w:rsidRPr="00D131A5" w:rsidRDefault="001076A7" w:rsidP="00D131A5">
      <w:pPr>
        <w:numPr>
          <w:ilvl w:val="0"/>
          <w:numId w:val="43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выкуп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домашних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животных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ненадлежащем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обращении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ними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41</w:t>
      </w:r>
      <w:r w:rsidR="00D131A5" w:rsidRPr="00D131A5">
        <w:rPr>
          <w:snapToGrid w:val="0"/>
        </w:rPr>
        <w:t xml:space="preserve"> </w:t>
      </w:r>
      <w:bookmarkStart w:id="125" w:name="e0_199_"/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  <w:bookmarkEnd w:id="125"/>
    </w:p>
    <w:p w:rsidR="00D131A5" w:rsidRPr="00D131A5" w:rsidRDefault="001076A7" w:rsidP="00D131A5">
      <w:pPr>
        <w:numPr>
          <w:ilvl w:val="0"/>
          <w:numId w:val="43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r w:rsidRPr="00D131A5">
        <w:rPr>
          <w:snapToGrid w:val="0"/>
        </w:rPr>
        <w:t>прекращение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</w:t>
      </w:r>
      <w:bookmarkStart w:id="126" w:name="e0_201_"/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bookmarkEnd w:id="126"/>
      <w:r w:rsidRPr="00D131A5">
        <w:rPr>
          <w:snapToGrid w:val="0"/>
        </w:rPr>
        <w:t>принадлежать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подпункт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2</w:t>
      </w:r>
      <w:r w:rsidR="00D131A5" w:rsidRPr="00D131A5">
        <w:rPr>
          <w:snapToGrid w:val="0"/>
        </w:rPr>
        <w:t xml:space="preserve"> </w:t>
      </w:r>
      <w:bookmarkStart w:id="127" w:name="e0_202_"/>
      <w:r w:rsidRPr="00D131A5">
        <w:rPr>
          <w:snapToGrid w:val="0"/>
        </w:rPr>
        <w:t>п</w:t>
      </w:r>
      <w:bookmarkEnd w:id="127"/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35,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bookmarkStart w:id="128" w:name="e0_204_"/>
      <w:r w:rsidRPr="00D131A5">
        <w:rPr>
          <w:snapToGrid w:val="0"/>
        </w:rPr>
        <w:t>36</w:t>
      </w:r>
      <w:r w:rsidR="00D131A5" w:rsidRPr="00D131A5">
        <w:rPr>
          <w:snapToGrid w:val="0"/>
        </w:rPr>
        <w:t xml:space="preserve"> </w:t>
      </w:r>
      <w:bookmarkEnd w:id="128"/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</w:p>
    <w:p w:rsidR="00D131A5" w:rsidRPr="00D131A5" w:rsidRDefault="001076A7" w:rsidP="00D131A5">
      <w:pPr>
        <w:numPr>
          <w:ilvl w:val="0"/>
          <w:numId w:val="43"/>
        </w:numPr>
        <w:tabs>
          <w:tab w:val="clear" w:pos="227"/>
          <w:tab w:val="left" w:pos="726"/>
        </w:tabs>
        <w:ind w:left="0" w:firstLine="709"/>
        <w:rPr>
          <w:snapToGrid w:val="0"/>
        </w:rPr>
      </w:pPr>
      <w:bookmarkStart w:id="129" w:name="e0_205_"/>
      <w:r w:rsidRPr="00D131A5">
        <w:rPr>
          <w:snapToGrid w:val="0"/>
        </w:rPr>
        <w:t>приобретение</w:t>
      </w:r>
      <w:r w:rsidR="00D131A5" w:rsidRPr="00D131A5">
        <w:rPr>
          <w:snapToGrid w:val="0"/>
        </w:rPr>
        <w:t xml:space="preserve"> </w:t>
      </w:r>
      <w:bookmarkEnd w:id="129"/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договору</w:t>
      </w:r>
      <w:r w:rsidR="00D131A5" w:rsidRPr="00D131A5">
        <w:rPr>
          <w:snapToGrid w:val="0"/>
        </w:rPr>
        <w:t xml:space="preserve">; </w:t>
      </w:r>
      <w:r w:rsidRPr="00D131A5">
        <w:rPr>
          <w:snapToGrid w:val="0"/>
        </w:rPr>
        <w:t>приобретение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порядке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наследования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Есть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выступают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первоначальные,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производные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Таково,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плоды,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продукцию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доходы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.1</w:t>
      </w:r>
      <w:bookmarkStart w:id="130" w:name="e0_208_"/>
      <w:r w:rsidRPr="00D131A5">
        <w:rPr>
          <w:snapToGrid w:val="0"/>
        </w:rPr>
        <w:t>36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абз</w:t>
      </w:r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</w:t>
      </w:r>
      <w:r w:rsidR="00D131A5">
        <w:rPr>
          <w:snapToGrid w:val="0"/>
        </w:rPr>
        <w:t>.1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</w:t>
      </w:r>
      <w:bookmarkEnd w:id="130"/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Приобретение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вновь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изготовленную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созданную</w:t>
      </w:r>
      <w:r w:rsidR="00D131A5" w:rsidRPr="00D131A5">
        <w:rPr>
          <w:snapToGrid w:val="0"/>
        </w:rPr>
        <w:t xml:space="preserve"> </w:t>
      </w:r>
      <w:bookmarkStart w:id="131" w:name="e0_209_"/>
      <w:r w:rsidRPr="00D131A5">
        <w:rPr>
          <w:snapToGrid w:val="0"/>
        </w:rPr>
        <w:t>вещь</w:t>
      </w:r>
      <w:r w:rsidR="00D131A5" w:rsidRPr="00D131A5">
        <w:rPr>
          <w:snapToGrid w:val="0"/>
        </w:rPr>
        <w:t xml:space="preserve"> </w:t>
      </w:r>
      <w:bookmarkEnd w:id="131"/>
      <w:r w:rsidRPr="00D131A5">
        <w:rPr>
          <w:snapToGrid w:val="0"/>
        </w:rPr>
        <w:t>относится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bookmarkStart w:id="132" w:name="e0_211_"/>
      <w:r w:rsidRPr="00D131A5">
        <w:rPr>
          <w:snapToGrid w:val="0"/>
        </w:rPr>
        <w:t>первоначальным</w:t>
      </w:r>
      <w:r w:rsidR="00D131A5" w:rsidRPr="00D131A5">
        <w:rPr>
          <w:snapToGrid w:val="0"/>
        </w:rPr>
        <w:t xml:space="preserve"> </w:t>
      </w:r>
      <w:bookmarkEnd w:id="132"/>
      <w:r w:rsidRPr="00D131A5">
        <w:rPr>
          <w:snapToGrid w:val="0"/>
        </w:rPr>
        <w:t>способам,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раньше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было,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т.е.</w:t>
      </w:r>
      <w:bookmarkStart w:id="133" w:name="e0_212_"/>
      <w:r w:rsidR="00D131A5" w:rsidRPr="00D131A5">
        <w:rPr>
          <w:snapToGrid w:val="0"/>
        </w:rPr>
        <w:t xml:space="preserve"> </w:t>
      </w:r>
      <w:bookmarkEnd w:id="133"/>
      <w:r w:rsidRPr="00D131A5">
        <w:rPr>
          <w:snapToGrid w:val="0"/>
        </w:rPr>
        <w:t>возникает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впервые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становится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изготовил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создал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себя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bookmarkStart w:id="134" w:name="BM_______"/>
      <w:bookmarkEnd w:id="134"/>
      <w:r w:rsidRPr="00D131A5">
        <w:rPr>
          <w:snapToGrid w:val="0"/>
        </w:rPr>
        <w:t>соблюдением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актов</w:t>
      </w:r>
      <w:r w:rsidR="00D131A5">
        <w:rPr>
          <w:snapToGrid w:val="0"/>
        </w:rPr>
        <w:t xml:space="preserve"> (</w:t>
      </w:r>
      <w:bookmarkStart w:id="135" w:name="e0_215_"/>
      <w:r w:rsidRPr="00D131A5">
        <w:rPr>
          <w:snapToGrid w:val="0"/>
        </w:rPr>
        <w:t>абз</w:t>
      </w:r>
      <w:bookmarkEnd w:id="135"/>
      <w:r w:rsidR="00D131A5">
        <w:rPr>
          <w:snapToGrid w:val="0"/>
        </w:rPr>
        <w:t>.1</w:t>
      </w:r>
      <w:r w:rsidR="00D131A5" w:rsidRPr="00D131A5">
        <w:rPr>
          <w:snapToGrid w:val="0"/>
        </w:rPr>
        <w:t xml:space="preserve"> </w:t>
      </w:r>
      <w:bookmarkStart w:id="136" w:name="e0_216_"/>
      <w:r w:rsidRPr="00D131A5">
        <w:rPr>
          <w:snapToGrid w:val="0"/>
        </w:rPr>
        <w:t>п</w:t>
      </w:r>
      <w:bookmarkEnd w:id="136"/>
      <w:r w:rsidR="00D131A5">
        <w:rPr>
          <w:snapToGrid w:val="0"/>
        </w:rPr>
        <w:t>.1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18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Вновь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изготовленная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созданная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движимой,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недвижимой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вновь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создаваемое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недвижимое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подлежащее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регистрации,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соответствии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правилом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.1</w:t>
      </w:r>
      <w:r w:rsidRPr="00D131A5">
        <w:rPr>
          <w:snapToGrid w:val="0"/>
        </w:rPr>
        <w:t>31</w:t>
      </w:r>
      <w:r w:rsidR="00D131A5" w:rsidRPr="00D131A5">
        <w:rPr>
          <w:snapToGrid w:val="0"/>
        </w:rPr>
        <w:t xml:space="preserve"> </w:t>
      </w:r>
      <w:bookmarkStart w:id="137" w:name="e0_221_"/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 </w:t>
      </w:r>
      <w:bookmarkEnd w:id="137"/>
      <w:r w:rsidRPr="00D131A5">
        <w:rPr>
          <w:snapToGrid w:val="0"/>
        </w:rPr>
        <w:t>возникает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момента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регистрации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19</w:t>
      </w:r>
      <w:r w:rsidR="00D131A5" w:rsidRPr="00D131A5">
        <w:rPr>
          <w:snapToGrid w:val="0"/>
        </w:rPr>
        <w:t xml:space="preserve"> </w:t>
      </w:r>
      <w:bookmarkStart w:id="138" w:name="e0_222_"/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) </w:t>
      </w:r>
      <w:r w:rsidR="00547D83" w:rsidRPr="00D131A5">
        <w:rPr>
          <w:rStyle w:val="ab"/>
          <w:snapToGrid w:val="0"/>
          <w:color w:val="000000"/>
        </w:rPr>
        <w:footnoteReference w:id="32"/>
      </w:r>
      <w:r w:rsidR="00D131A5" w:rsidRPr="00D131A5">
        <w:rPr>
          <w:snapToGrid w:val="0"/>
        </w:rPr>
        <w:t>.</w:t>
      </w:r>
      <w:r w:rsidR="00F10FB7">
        <w:rPr>
          <w:snapToGrid w:val="0"/>
        </w:rPr>
        <w:t xml:space="preserve"> </w:t>
      </w:r>
      <w:bookmarkEnd w:id="138"/>
      <w:r w:rsidRPr="00D131A5">
        <w:rPr>
          <w:snapToGrid w:val="0"/>
        </w:rPr>
        <w:t>Переработка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спецификация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вновь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изготовленную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движимую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характеризуется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создается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результате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приложения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труда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материалу,</w:t>
      </w:r>
      <w:r w:rsidR="00D131A5" w:rsidRPr="00D131A5">
        <w:rPr>
          <w:snapToGrid w:val="0"/>
        </w:rPr>
        <w:t xml:space="preserve"> </w:t>
      </w:r>
      <w:bookmarkStart w:id="139" w:name="e0_226_"/>
      <w:r w:rsidRPr="00D131A5">
        <w:rPr>
          <w:snapToGrid w:val="0"/>
        </w:rPr>
        <w:t>принадлежащему</w:t>
      </w:r>
      <w:r w:rsidR="00D131A5" w:rsidRPr="00D131A5">
        <w:rPr>
          <w:snapToGrid w:val="0"/>
        </w:rPr>
        <w:t xml:space="preserve"> </w:t>
      </w:r>
      <w:bookmarkEnd w:id="139"/>
      <w:r w:rsidRPr="00D131A5">
        <w:rPr>
          <w:snapToGrid w:val="0"/>
        </w:rPr>
        <w:t>другому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лицу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предусмотрено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Таким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предусмотрено,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станет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спецификатор</w:t>
      </w:r>
      <w:r w:rsidR="00D131A5">
        <w:rPr>
          <w:snapToGrid w:val="0"/>
        </w:rPr>
        <w:t xml:space="preserve"> (</w:t>
      </w:r>
      <w:bookmarkStart w:id="140" w:name="e0_228_"/>
      <w:r w:rsidRPr="00D131A5">
        <w:rPr>
          <w:snapToGrid w:val="0"/>
        </w:rPr>
        <w:t>см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абз</w:t>
      </w:r>
      <w:r w:rsidR="00D131A5">
        <w:rPr>
          <w:snapToGrid w:val="0"/>
        </w:rPr>
        <w:t>.1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</w:t>
      </w:r>
      <w:r w:rsidR="00D131A5">
        <w:rPr>
          <w:snapToGrid w:val="0"/>
        </w:rPr>
        <w:t>.1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20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) </w:t>
      </w:r>
      <w:r w:rsidR="00547D83" w:rsidRPr="00D131A5">
        <w:rPr>
          <w:rStyle w:val="ab"/>
          <w:snapToGrid w:val="0"/>
          <w:color w:val="000000"/>
        </w:rPr>
        <w:footnoteReference w:id="33"/>
      </w:r>
      <w:r w:rsidR="00D131A5" w:rsidRPr="00D131A5">
        <w:rPr>
          <w:snapToGrid w:val="0"/>
        </w:rPr>
        <w:t>.</w:t>
      </w:r>
      <w:r w:rsidR="00F10FB7">
        <w:rPr>
          <w:snapToGrid w:val="0"/>
        </w:rPr>
        <w:t xml:space="preserve"> </w:t>
      </w:r>
      <w:bookmarkEnd w:id="140"/>
      <w:r w:rsidRPr="00D131A5">
        <w:rPr>
          <w:snapToGrid w:val="0"/>
        </w:rPr>
        <w:t>Правило</w:t>
      </w:r>
      <w:r w:rsidR="00D131A5" w:rsidRPr="00D131A5">
        <w:rPr>
          <w:snapToGrid w:val="0"/>
        </w:rPr>
        <w:t xml:space="preserve"> </w:t>
      </w:r>
      <w:bookmarkStart w:id="144" w:name="e0_229_"/>
      <w:r w:rsidRPr="00D131A5">
        <w:rPr>
          <w:snapToGrid w:val="0"/>
        </w:rPr>
        <w:t>абз</w:t>
      </w:r>
      <w:bookmarkEnd w:id="144"/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bookmarkStart w:id="145" w:name="e0_230_"/>
      <w:r w:rsidRPr="00D131A5">
        <w:rPr>
          <w:snapToGrid w:val="0"/>
        </w:rPr>
        <w:t>п</w:t>
      </w:r>
      <w:bookmarkEnd w:id="145"/>
      <w:r w:rsidR="00D131A5">
        <w:rPr>
          <w:snapToGrid w:val="0"/>
        </w:rPr>
        <w:t>.1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20</w:t>
      </w:r>
      <w:r w:rsidR="00D131A5" w:rsidRPr="00D131A5">
        <w:rPr>
          <w:snapToGrid w:val="0"/>
        </w:rPr>
        <w:t xml:space="preserve"> </w:t>
      </w:r>
      <w:bookmarkStart w:id="146" w:name="e0_231_"/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 </w:t>
      </w:r>
      <w:bookmarkEnd w:id="146"/>
      <w:r w:rsidRPr="00D131A5">
        <w:rPr>
          <w:snapToGrid w:val="0"/>
        </w:rPr>
        <w:t>рассчитано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спецификатор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чужой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отсутствии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между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Спецификатор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новой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лишь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одновременном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наличии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условий</w:t>
      </w:r>
      <w:r w:rsidR="00D131A5" w:rsidRPr="00D131A5">
        <w:rPr>
          <w:snapToGrid w:val="0"/>
        </w:rPr>
        <w:t xml:space="preserve">: </w:t>
      </w:r>
      <w:r w:rsidRPr="00D131A5">
        <w:rPr>
          <w:snapToGrid w:val="0"/>
        </w:rPr>
        <w:t>стоимость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труда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существенно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превышает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стоимость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материала</w:t>
      </w:r>
      <w:r w:rsidR="00D131A5" w:rsidRPr="00D131A5">
        <w:rPr>
          <w:snapToGrid w:val="0"/>
        </w:rPr>
        <w:t xml:space="preserve">; </w:t>
      </w:r>
      <w:r w:rsidRPr="00D131A5">
        <w:rPr>
          <w:snapToGrid w:val="0"/>
        </w:rPr>
        <w:t>спецификатор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добросовестен,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т.е.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завершения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переработки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должен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чужой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</w:t>
      </w:r>
      <w:r w:rsidR="00D131A5" w:rsidRPr="00D131A5">
        <w:rPr>
          <w:snapToGrid w:val="0"/>
        </w:rPr>
        <w:t xml:space="preserve">; </w:t>
      </w:r>
      <w:r w:rsidRPr="00D131A5">
        <w:rPr>
          <w:snapToGrid w:val="0"/>
        </w:rPr>
        <w:t>спецификатор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осуществил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переработку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себя,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коммерческих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целях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отсутствии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хотя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одного</w:t>
      </w:r>
      <w:r w:rsidR="00D131A5" w:rsidRPr="00D131A5">
        <w:rPr>
          <w:snapToGrid w:val="0"/>
        </w:rPr>
        <w:t xml:space="preserve"> </w:t>
      </w:r>
      <w:bookmarkStart w:id="147" w:name="e0_232_"/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bookmarkEnd w:id="147"/>
      <w:r w:rsidRPr="00D131A5">
        <w:rPr>
          <w:snapToGrid w:val="0"/>
        </w:rPr>
        <w:t>этих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условии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изготовленной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становится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материала</w:t>
      </w:r>
      <w:r w:rsidR="00D131A5" w:rsidRPr="00D131A5">
        <w:rPr>
          <w:snapToGrid w:val="0"/>
        </w:rPr>
        <w:t>.</w:t>
      </w:r>
      <w:r w:rsidR="00F10FB7">
        <w:rPr>
          <w:snapToGrid w:val="0"/>
        </w:rPr>
        <w:t xml:space="preserve">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предусмотрено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ставший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возместить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спецификатору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стоимость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переработки</w:t>
      </w:r>
      <w:r w:rsidR="00D131A5" w:rsidRPr="00D131A5">
        <w:rPr>
          <w:snapToGrid w:val="0"/>
        </w:rPr>
        <w:t xml:space="preserve">;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спецификатор,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возместить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стоимость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правила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подлежат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применению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тогда</w:t>
      </w:r>
      <w:bookmarkStart w:id="148" w:name="e0_234_"/>
      <w:r w:rsidRPr="00D131A5">
        <w:rPr>
          <w:snapToGrid w:val="0"/>
        </w:rPr>
        <w:t>,</w:t>
      </w:r>
      <w:r w:rsidR="00D131A5" w:rsidRPr="00D131A5">
        <w:rPr>
          <w:snapToGrid w:val="0"/>
        </w:rPr>
        <w:t xml:space="preserve"> </w:t>
      </w:r>
      <w:bookmarkEnd w:id="148"/>
      <w:r w:rsidRPr="00D131A5">
        <w:rPr>
          <w:snapToGrid w:val="0"/>
        </w:rPr>
        <w:t>когда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между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спецификатором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вообще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отсутствует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Более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жесткие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правила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применяются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утратил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результате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недобросовестности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спецификатора</w:t>
      </w:r>
      <w:r w:rsidR="00D131A5" w:rsidRPr="00D131A5">
        <w:rPr>
          <w:snapToGrid w:val="0"/>
        </w:rPr>
        <w:t xml:space="preserve">: </w:t>
      </w:r>
      <w:r w:rsidRPr="00D131A5">
        <w:rPr>
          <w:snapToGrid w:val="0"/>
        </w:rPr>
        <w:t>последний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передать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новую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утратил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возместить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причиненные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убытки</w:t>
      </w:r>
      <w:r w:rsidR="00D131A5" w:rsidRPr="00D131A5">
        <w:rPr>
          <w:snapToGrid w:val="0"/>
        </w:rPr>
        <w:t>.</w:t>
      </w:r>
      <w:r w:rsidR="00F10FB7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числу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первоначальных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общедоступных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сбора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вещей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сбор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ягод,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рыбы,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сбор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добыча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общедоступных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животных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Такой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сбор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место,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допускается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соответствии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разрешением,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местным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обычаем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указанные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осуществившее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сбор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добычу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время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общедоступных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сбора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оккупации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bookmarkStart w:id="149" w:name="e0_239_"/>
      <w:r w:rsidRPr="00D131A5">
        <w:rPr>
          <w:snapToGrid w:val="0"/>
        </w:rPr>
        <w:t>юридико-</w:t>
      </w:r>
      <w:bookmarkEnd w:id="149"/>
      <w:r w:rsidRPr="00D131A5">
        <w:rPr>
          <w:snapToGrid w:val="0"/>
        </w:rPr>
        <w:t>техническом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слова,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осуществившее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сбор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добычу,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никому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моменту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сбора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добычи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составляют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чью-то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собственность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образования</w:t>
      </w:r>
      <w:r w:rsidR="00D131A5" w:rsidRPr="00D131A5">
        <w:rPr>
          <w:snapToGrid w:val="0"/>
        </w:rPr>
        <w:t xml:space="preserve">) </w:t>
      </w:r>
      <w:r w:rsidR="00547D83" w:rsidRPr="00D131A5">
        <w:rPr>
          <w:rStyle w:val="ab"/>
          <w:snapToGrid w:val="0"/>
          <w:color w:val="000000"/>
        </w:rPr>
        <w:footnoteReference w:id="34"/>
      </w:r>
      <w:r w:rsidR="00D131A5" w:rsidRPr="00D131A5">
        <w:rPr>
          <w:snapToGrid w:val="0"/>
        </w:rPr>
        <w:t>.</w:t>
      </w:r>
    </w:p>
    <w:p w:rsidR="001076A7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Обратимся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теперь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первоначальному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бесхозяйное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находку,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безнадзорных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животных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клад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Выступая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обороте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объект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вместе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принадлежит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Возможны,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однако,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силу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фактов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оказывается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бесхозяйным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бессубъектным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Согласно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25</w:t>
      </w:r>
      <w:r w:rsidR="00D131A5" w:rsidRPr="00D131A5">
        <w:rPr>
          <w:snapToGrid w:val="0"/>
        </w:rPr>
        <w:t xml:space="preserve"> </w:t>
      </w:r>
      <w:bookmarkStart w:id="150" w:name="e0_240_"/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 </w:t>
      </w:r>
      <w:bookmarkEnd w:id="150"/>
      <w:r w:rsidRPr="00D131A5">
        <w:rPr>
          <w:snapToGrid w:val="0"/>
        </w:rPr>
        <w:t>бесхозяйной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неизвестен,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либо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отказался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Отметим,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бесхозяйным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числе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относятся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отказался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время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отказ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себе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влечет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обязанностей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bookmarkStart w:id="151" w:name="e0_242_"/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bookmarkEnd w:id="151"/>
      <w:r w:rsidRPr="00D131A5">
        <w:rPr>
          <w:snapToGrid w:val="0"/>
        </w:rPr>
        <w:t>соответствующего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лицом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36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бросать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судьбы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понятно,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находится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положении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неприкаянного,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представлять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опасность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окружающих,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наносить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ущерб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природной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среде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bookmarkStart w:id="152" w:name="e0_243_"/>
      <w:r w:rsidR="00D131A5">
        <w:rPr>
          <w:snapToGrid w:val="0"/>
        </w:rPr>
        <w:t>т.д.</w:t>
      </w:r>
      <w:r w:rsidR="00D131A5" w:rsidRPr="00D131A5">
        <w:rPr>
          <w:snapToGrid w:val="0"/>
        </w:rPr>
        <w:t xml:space="preserve"> </w:t>
      </w:r>
      <w:r w:rsidR="00547D83" w:rsidRPr="00D131A5">
        <w:rPr>
          <w:rStyle w:val="ab"/>
          <w:snapToGrid w:val="0"/>
          <w:color w:val="000000"/>
        </w:rPr>
        <w:footnoteReference w:id="35"/>
      </w:r>
    </w:p>
    <w:bookmarkEnd w:id="152"/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порядок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бесхозяйные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недвижимые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>
        <w:rPr>
          <w:snapToGrid w:val="0"/>
        </w:rPr>
        <w:t xml:space="preserve"> (</w:t>
      </w:r>
      <w:bookmarkStart w:id="153" w:name="e0_244_"/>
      <w:r w:rsidRPr="00D131A5">
        <w:rPr>
          <w:snapToGrid w:val="0"/>
        </w:rPr>
        <w:t>п</w:t>
      </w:r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bookmarkEnd w:id="153"/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25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движимые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отказался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26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Неприкосновенность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закрепленная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конституционным,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законодательством,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разумеется,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означает,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совокупность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сохраняется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гражданином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организацией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продолжает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Циркуляция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обороте,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условиях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рыночной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экономики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резко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возрастает,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означает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смену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владельцев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влечет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стороны,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процессе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претерпевают,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изменения,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вплоть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исчезновения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вещей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многим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причинам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неизбежно</w:t>
      </w:r>
      <w:r w:rsidR="00D131A5" w:rsidRPr="00D131A5">
        <w:rPr>
          <w:snapToGrid w:val="0"/>
        </w:rPr>
        <w:t>.</w:t>
      </w:r>
    </w:p>
    <w:p w:rsidR="001076A7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Прекращение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место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Помимо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случаев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потребления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происходит,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уничтожает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нужна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подлежит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уничтожению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обязательному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предписанию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компетентного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органа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убой</w:t>
      </w:r>
      <w:r w:rsidR="00D131A5" w:rsidRPr="00D131A5">
        <w:rPr>
          <w:snapToGrid w:val="0"/>
        </w:rPr>
        <w:t xml:space="preserve"> </w:t>
      </w:r>
      <w:bookmarkStart w:id="154" w:name="e0_249_"/>
      <w:r w:rsidRPr="00D131A5">
        <w:rPr>
          <w:snapToGrid w:val="0"/>
        </w:rPr>
        <w:t>заболевшего</w:t>
      </w:r>
      <w:r w:rsidR="00D131A5" w:rsidRPr="00D131A5">
        <w:rPr>
          <w:snapToGrid w:val="0"/>
        </w:rPr>
        <w:t xml:space="preserve"> </w:t>
      </w:r>
      <w:bookmarkEnd w:id="154"/>
      <w:r w:rsidRPr="00D131A5">
        <w:rPr>
          <w:snapToGrid w:val="0"/>
        </w:rPr>
        <w:t>скота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bookmarkStart w:id="155" w:name="e0_250_"/>
      <w:r w:rsidRPr="00D131A5">
        <w:rPr>
          <w:snapToGrid w:val="0"/>
        </w:rPr>
        <w:t>предписанию</w:t>
      </w:r>
      <w:r w:rsidR="00D131A5" w:rsidRPr="00D131A5">
        <w:rPr>
          <w:snapToGrid w:val="0"/>
        </w:rPr>
        <w:t xml:space="preserve"> </w:t>
      </w:r>
      <w:bookmarkEnd w:id="155"/>
      <w:r w:rsidRPr="00D131A5">
        <w:rPr>
          <w:snapToGrid w:val="0"/>
        </w:rPr>
        <w:t>органов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ветнадзора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целях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прекращения</w:t>
      </w:r>
      <w:r w:rsidR="00D131A5" w:rsidRPr="00D131A5">
        <w:rPr>
          <w:snapToGrid w:val="0"/>
        </w:rPr>
        <w:t xml:space="preserve"> </w:t>
      </w:r>
      <w:bookmarkStart w:id="156" w:name="e0_251_"/>
      <w:r w:rsidRPr="00D131A5">
        <w:rPr>
          <w:snapToGrid w:val="0"/>
        </w:rPr>
        <w:t>эпизоотии</w:t>
      </w:r>
      <w:r w:rsidR="00D131A5" w:rsidRPr="00D131A5">
        <w:rPr>
          <w:snapToGrid w:val="0"/>
        </w:rPr>
        <w:t xml:space="preserve">), </w:t>
      </w:r>
      <w:bookmarkEnd w:id="156"/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силу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событий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неправомерного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поведения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третьих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Однако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указанные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либо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вовсе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требуют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нормирования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уничтожении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затрагивает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ничьих</w:t>
      </w:r>
      <w:r w:rsidR="00D131A5" w:rsidRPr="00D131A5">
        <w:rPr>
          <w:snapToGrid w:val="0"/>
        </w:rPr>
        <w:t xml:space="preserve"> </w:t>
      </w:r>
      <w:bookmarkStart w:id="157" w:name="e0_252_"/>
      <w:r w:rsidRPr="00D131A5">
        <w:rPr>
          <w:snapToGrid w:val="0"/>
        </w:rPr>
        <w:t>интересов</w:t>
      </w:r>
      <w:r w:rsidR="00D131A5" w:rsidRPr="00D131A5">
        <w:rPr>
          <w:snapToGrid w:val="0"/>
        </w:rPr>
        <w:t xml:space="preserve">), </w:t>
      </w:r>
      <w:bookmarkEnd w:id="157"/>
      <w:r w:rsidRPr="00D131A5">
        <w:rPr>
          <w:snapToGrid w:val="0"/>
        </w:rPr>
        <w:t>либо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подпадают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институтов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страхования,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обязательств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причинения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вреда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т.д.</w:t>
      </w:r>
      <w:bookmarkStart w:id="158" w:name="e0_253_"/>
      <w:r w:rsidR="00D131A5" w:rsidRPr="00D131A5">
        <w:rPr>
          <w:snapToGrid w:val="0"/>
        </w:rPr>
        <w:t xml:space="preserve">). </w:t>
      </w:r>
      <w:r w:rsidR="00A94893" w:rsidRPr="00D131A5">
        <w:rPr>
          <w:rStyle w:val="ab"/>
          <w:snapToGrid w:val="0"/>
          <w:color w:val="000000"/>
        </w:rPr>
        <w:footnoteReference w:id="36"/>
      </w:r>
    </w:p>
    <w:bookmarkEnd w:id="158"/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Этим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объясняется,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указанные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специально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нормируются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подлежат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изучению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разделах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курса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Случаи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принудительного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изъятия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перечисленные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bookmarkStart w:id="159" w:name="e0_254_"/>
      <w:r w:rsidRPr="00D131A5">
        <w:rPr>
          <w:snapToGrid w:val="0"/>
        </w:rPr>
        <w:t>п</w:t>
      </w:r>
      <w:bookmarkEnd w:id="159"/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35</w:t>
      </w:r>
      <w:r w:rsidR="00D131A5" w:rsidRPr="00D131A5">
        <w:rPr>
          <w:snapToGrid w:val="0"/>
        </w:rPr>
        <w:t xml:space="preserve"> </w:t>
      </w:r>
      <w:bookmarkStart w:id="160" w:name="e0_255_"/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РФ,</w:t>
      </w:r>
      <w:r w:rsidR="00D131A5" w:rsidRPr="00D131A5">
        <w:rPr>
          <w:snapToGrid w:val="0"/>
        </w:rPr>
        <w:t xml:space="preserve"> </w:t>
      </w:r>
      <w:bookmarkEnd w:id="160"/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иначе,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связаны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возникновением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bookmarkStart w:id="161" w:name="e0_257_"/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bookmarkEnd w:id="161"/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рассмотрены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предшествующем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изложении</w:t>
      </w:r>
      <w:r w:rsidR="00D131A5" w:rsidRPr="00D131A5">
        <w:rPr>
          <w:snapToGrid w:val="0"/>
        </w:rPr>
        <w:t>.</w:t>
      </w:r>
    </w:p>
    <w:p w:rsidR="00F10FB7" w:rsidRDefault="00F10FB7" w:rsidP="00F10FB7">
      <w:pPr>
        <w:pStyle w:val="1"/>
        <w:rPr>
          <w:snapToGrid w:val="0"/>
        </w:rPr>
      </w:pPr>
    </w:p>
    <w:p w:rsidR="00D131A5" w:rsidRDefault="00F10FB7" w:rsidP="00F10FB7">
      <w:pPr>
        <w:pStyle w:val="1"/>
        <w:rPr>
          <w:snapToGrid w:val="0"/>
        </w:rPr>
      </w:pPr>
      <w:r>
        <w:rPr>
          <w:snapToGrid w:val="0"/>
        </w:rPr>
        <w:br w:type="page"/>
      </w:r>
      <w:bookmarkStart w:id="162" w:name="_Toc288353418"/>
      <w:r w:rsidR="001076A7" w:rsidRPr="00D131A5">
        <w:rPr>
          <w:snapToGrid w:val="0"/>
        </w:rPr>
        <w:t>1</w:t>
      </w:r>
      <w:r w:rsidR="00D131A5">
        <w:rPr>
          <w:snapToGrid w:val="0"/>
        </w:rPr>
        <w:t>.4</w:t>
      </w:r>
      <w:r w:rsidR="00D131A5"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Содержание</w:t>
      </w:r>
      <w:r w:rsidR="00D131A5"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="001076A7" w:rsidRPr="00D131A5">
        <w:rPr>
          <w:snapToGrid w:val="0"/>
        </w:rPr>
        <w:t>собственности</w:t>
      </w:r>
      <w:bookmarkEnd w:id="162"/>
    </w:p>
    <w:p w:rsidR="00F10FB7" w:rsidRPr="00F10FB7" w:rsidRDefault="00F10FB7" w:rsidP="00F10FB7">
      <w:pPr>
        <w:rPr>
          <w:lang w:eastAsia="en-US"/>
        </w:rPr>
      </w:pP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государственно-правовой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надстройкой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экономические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неизбежно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получают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закрепление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выражается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системе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регулирующих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указанные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образующих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институт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закреплении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меры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конкретным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являющимся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говорят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объективном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втором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Чтобы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объективном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необходимо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выявить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специфические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признаки,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присущие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Выявление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указанных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признаков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позволит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отразить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определениях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объективном,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</w:pPr>
      <w:r w:rsidRPr="00D131A5">
        <w:rPr>
          <w:snapToGrid w:val="0"/>
        </w:rPr>
        <w:t>Содержание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составляют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Указанные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целом,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представляют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обеспеченные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поведения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остается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состоянии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реально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осуществить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аресте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долги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незаконно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лицо</w:t>
      </w:r>
      <w:r w:rsidR="00D131A5" w:rsidRPr="00D131A5">
        <w:rPr>
          <w:snapToGrid w:val="0"/>
        </w:rPr>
        <w:t xml:space="preserve">),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лишается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целом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Чтобы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раскрыть</w:t>
      </w:r>
      <w:r w:rsidR="00D131A5" w:rsidRPr="00D131A5">
        <w:rPr>
          <w:snapToGrid w:val="0"/>
        </w:rPr>
        <w:t xml:space="preserve"> </w:t>
      </w:r>
      <w:r w:rsidRPr="00D131A5">
        <w:t>содержание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необходимо</w:t>
      </w:r>
      <w:r w:rsidR="00D131A5" w:rsidRPr="00D131A5">
        <w:t xml:space="preserve"> </w:t>
      </w:r>
      <w:r w:rsidRPr="00D131A5">
        <w:t>дать</w:t>
      </w:r>
      <w:r w:rsidR="00D131A5" w:rsidRPr="00D131A5">
        <w:t xml:space="preserve"> </w:t>
      </w:r>
      <w:r w:rsidRPr="00D131A5">
        <w:t>определение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принадлежащих</w:t>
      </w:r>
      <w:r w:rsidR="00D131A5" w:rsidRPr="00D131A5">
        <w:t xml:space="preserve"> </w:t>
      </w:r>
      <w:r w:rsidRPr="00D131A5">
        <w:t>собственнику</w:t>
      </w:r>
      <w:r w:rsidR="00D131A5" w:rsidRPr="00D131A5">
        <w:t xml:space="preserve"> </w:t>
      </w:r>
      <w:r w:rsidRPr="00D131A5">
        <w:t>правомочий</w:t>
      </w:r>
      <w:r w:rsidR="00D131A5" w:rsidRPr="00D131A5">
        <w:t xml:space="preserve">. </w:t>
      </w:r>
      <w:r w:rsidRPr="00D131A5">
        <w:t>Начнем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владения</w:t>
      </w:r>
      <w:r w:rsidR="00D131A5" w:rsidRPr="00D131A5"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Правомочие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обеспеченная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господства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Речь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идет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господстве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вовсе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требует,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находился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непосредственном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соприкосновении</w:t>
      </w:r>
      <w:r w:rsidR="00A94893" w:rsidRPr="00D131A5">
        <w:rPr>
          <w:rStyle w:val="ab"/>
          <w:snapToGrid w:val="0"/>
          <w:color w:val="000000"/>
        </w:rPr>
        <w:footnoteReference w:id="37"/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уезжая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длительную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командировку,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продолжает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оставаться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владельцем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находящихся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квартире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вещей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Владение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незаконным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Законным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называется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опирается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какое-либо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основание,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т.е.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титул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Законное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именуют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титульным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Незаконное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опирается,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беститульным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Вещи,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правилу,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находятся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Указанное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обстоятельство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позволяет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рассмотрении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споров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поводу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исходить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презумпции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фактического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Иными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словами,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находится,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предполагается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имеющим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доказано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обратное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</w:pPr>
      <w:r w:rsidRPr="00D131A5">
        <w:rPr>
          <w:snapToGrid w:val="0"/>
        </w:rPr>
        <w:t>Незаконные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владельцы,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очередь,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подразделяются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добросовестных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недобросовестных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Владелец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добросовестен,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должен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незаконности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Владелец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недобросовестен,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должен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знать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соответствии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презумпцией</w:t>
      </w:r>
      <w:r w:rsidR="00D131A5" w:rsidRPr="00D131A5">
        <w:t xml:space="preserve"> </w:t>
      </w:r>
      <w:r w:rsidRPr="00D131A5">
        <w:t>добросовестности</w:t>
      </w:r>
      <w:r w:rsidR="00D131A5" w:rsidRPr="00D131A5">
        <w:t xml:space="preserve"> </w:t>
      </w:r>
      <w:r w:rsidRPr="00D131A5">
        <w:t>участников</w:t>
      </w:r>
      <w:r w:rsidR="00D131A5" w:rsidRPr="00D131A5">
        <w:t xml:space="preserve"> </w:t>
      </w:r>
      <w:r w:rsidRPr="00D131A5">
        <w:t>гражданских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обязанностей</w:t>
      </w:r>
      <w:r w:rsidR="00D131A5">
        <w:t xml:space="preserve"> (</w:t>
      </w:r>
      <w:r w:rsidRPr="00D131A5">
        <w:t>п</w:t>
      </w:r>
      <w:r w:rsidR="00D131A5">
        <w:t>.3</w:t>
      </w:r>
      <w:r w:rsidR="00D131A5" w:rsidRPr="00D131A5">
        <w:t xml:space="preserve"> </w:t>
      </w:r>
      <w:r w:rsidRPr="00D131A5">
        <w:t>ст</w:t>
      </w:r>
      <w:r w:rsidR="00D131A5">
        <w:t>.1</w:t>
      </w:r>
      <w:r w:rsidRPr="00D131A5">
        <w:t>0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) </w:t>
      </w:r>
      <w:r w:rsidRPr="00D131A5">
        <w:t>следует</w:t>
      </w:r>
      <w:r w:rsidR="00D131A5" w:rsidRPr="00D131A5">
        <w:t xml:space="preserve"> </w:t>
      </w:r>
      <w:r w:rsidRPr="00D131A5">
        <w:t>исходить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предположения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добросовестности</w:t>
      </w:r>
      <w:r w:rsidR="00D131A5" w:rsidRPr="00D131A5">
        <w:t xml:space="preserve"> </w:t>
      </w:r>
      <w:r w:rsidRPr="00D131A5">
        <w:t>владельца</w:t>
      </w:r>
      <w:r w:rsidR="00D131A5" w:rsidRPr="00D131A5">
        <w:t xml:space="preserve">. </w:t>
      </w:r>
      <w:r w:rsidRPr="00D131A5">
        <w:t>Деление</w:t>
      </w:r>
      <w:r w:rsidR="00D131A5" w:rsidRPr="00D131A5">
        <w:t xml:space="preserve"> </w:t>
      </w:r>
      <w:r w:rsidRPr="00D131A5">
        <w:t>незаконных</w:t>
      </w:r>
      <w:r w:rsidR="00D131A5" w:rsidRPr="00D131A5">
        <w:t xml:space="preserve"> </w:t>
      </w:r>
      <w:r w:rsidRPr="00D131A5">
        <w:t>владельцев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добросовестных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недобросовестных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значение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расчетах</w:t>
      </w:r>
      <w:r w:rsidR="00D131A5" w:rsidRPr="00D131A5"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t>собственником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владельцем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доходам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расходам,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собственник</w:t>
      </w:r>
      <w:r w:rsidR="00D131A5" w:rsidRPr="00D131A5">
        <w:t xml:space="preserve"> </w:t>
      </w:r>
      <w:r w:rsidRPr="00D131A5">
        <w:t>истребует</w:t>
      </w:r>
      <w:r w:rsidR="00D131A5" w:rsidRPr="00D131A5">
        <w:t xml:space="preserve"> </w:t>
      </w:r>
      <w:r w:rsidRPr="00D131A5">
        <w:t>свою</w:t>
      </w:r>
      <w:r w:rsidR="00D131A5" w:rsidRPr="00D131A5">
        <w:t xml:space="preserve"> </w:t>
      </w:r>
      <w:r w:rsidRPr="00D131A5">
        <w:t>вещь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помощью</w:t>
      </w:r>
      <w:r w:rsidR="00D131A5" w:rsidRPr="00D131A5">
        <w:t xml:space="preserve"> </w:t>
      </w:r>
      <w:r w:rsidRPr="00D131A5">
        <w:t>виндикационного</w:t>
      </w:r>
      <w:r w:rsidR="00D131A5" w:rsidRPr="00D131A5">
        <w:t xml:space="preserve"> </w:t>
      </w:r>
      <w:r w:rsidRPr="00D131A5">
        <w:t>иска,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решении</w:t>
      </w:r>
      <w:r w:rsidR="00D131A5" w:rsidRPr="00D131A5">
        <w:t xml:space="preserve"> </w:t>
      </w:r>
      <w:r w:rsidRPr="00D131A5">
        <w:t>вопроса,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ли</w:t>
      </w:r>
      <w:r w:rsidR="00D131A5" w:rsidRPr="00D131A5">
        <w:t xml:space="preserve"> </w:t>
      </w:r>
      <w:r w:rsidRPr="00D131A5">
        <w:t>владелец</w:t>
      </w:r>
      <w:r w:rsidR="00D131A5" w:rsidRPr="00D131A5">
        <w:t xml:space="preserve"> </w:t>
      </w:r>
      <w:r w:rsidRPr="00D131A5">
        <w:t>приобрести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давности</w:t>
      </w:r>
      <w:r w:rsidR="00D131A5" w:rsidRPr="00D131A5">
        <w:t xml:space="preserve"> </w:t>
      </w:r>
      <w:r w:rsidRPr="00D131A5">
        <w:t>владения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нет</w:t>
      </w:r>
      <w:r w:rsidR="00D131A5" w:rsidRPr="00D131A5"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Правомочие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пользования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обеспеченная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извлечения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полезных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свойств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процессе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личного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производительного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потребления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Нередко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использоваться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целях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личного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потребления,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целях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Так,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швейную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машину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пошива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одежды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семье,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сторону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плату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Правомочие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обычно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опирается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ею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ателье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прокату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музыкальных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инструментов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сдает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напрокат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инструментом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происходит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помещении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ателье,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скажем,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часы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игровыми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автоматами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Правомочие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распоряжения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обеспеченная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судьбу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путем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совершения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вызывает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сомнений,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продает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сдает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внаем,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залог,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передает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вклада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товарищество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качестве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пожертвования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благотворительный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фонд,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Значительно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сложнее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квалифицировать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уничтожает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ставшую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ненужной,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либо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выбрасывает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свойствам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рассчитана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использование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лишь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производства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потребления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уничтожает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выбрасывает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путем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совершения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односторонней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сделки,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направлена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отказ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результате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однократного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направлена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вовсе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прекратить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извлечь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полезные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свойства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Поэтому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указанном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место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ею</w:t>
      </w:r>
      <w:r w:rsidR="00A94893" w:rsidRPr="00D131A5">
        <w:rPr>
          <w:rStyle w:val="ab"/>
          <w:snapToGrid w:val="0"/>
          <w:color w:val="000000"/>
        </w:rPr>
        <w:footnoteReference w:id="38"/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Ныне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действующее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законодательство,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предшествовало,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ограничивается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перечислением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правомочий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иногда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осуществления</w:t>
      </w:r>
      <w:r w:rsidR="00D131A5" w:rsidRPr="00D131A5">
        <w:rPr>
          <w:snapToGrid w:val="0"/>
        </w:rPr>
        <w:t xml:space="preserve">),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определяя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них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отрицательно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сказывается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раскрытии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практике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применения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законодательства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Трудно,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ответить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вопрос</w:t>
      </w:r>
      <w:r w:rsidR="00D131A5" w:rsidRPr="00D131A5">
        <w:rPr>
          <w:snapToGrid w:val="0"/>
        </w:rPr>
        <w:t xml:space="preserve">: </w:t>
      </w:r>
      <w:r w:rsidRPr="00D131A5">
        <w:rPr>
          <w:snapToGrid w:val="0"/>
        </w:rPr>
        <w:t>какое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вкладывает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понятие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считать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владельцем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? </w:t>
      </w:r>
      <w:r w:rsidRPr="00D131A5">
        <w:rPr>
          <w:snapToGrid w:val="0"/>
        </w:rPr>
        <w:t>Здесь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последовать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примеру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либо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римского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разграничить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понятия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держания,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либо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законодательств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германской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группы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институт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двойного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выделением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фигуры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владеющего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слуги</w:t>
      </w:r>
      <w:r w:rsidR="00A94893" w:rsidRPr="00D131A5">
        <w:rPr>
          <w:rStyle w:val="ab"/>
          <w:snapToGrid w:val="0"/>
          <w:color w:val="000000"/>
        </w:rPr>
        <w:footnoteReference w:id="39"/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сожалению,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вариантов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избрал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Затруднительно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поэтому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ответить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вопрос,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продолжает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оставаться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владельцем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сдаче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внаем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владельцем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период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найма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признается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наниматель</w:t>
      </w:r>
      <w:r w:rsidR="00A94893" w:rsidRPr="00D131A5">
        <w:rPr>
          <w:rStyle w:val="ab"/>
          <w:snapToGrid w:val="0"/>
          <w:color w:val="000000"/>
        </w:rPr>
        <w:footnoteReference w:id="40"/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Раскрытие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еще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завершается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правомочий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Дело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одноименные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могут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числе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носителю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ведения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пожизненного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наследуемого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Необходимо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поэтому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выявить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специфический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признак,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присущ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указанным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состоит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усмотрению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Применительно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усмотрению,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числе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означает,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власть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воля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опирается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непосредственно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существует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независимо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Власть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опирается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зависит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обусловлена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ею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Правда,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новейшем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признак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известной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мере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размыт,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поскольку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осуществляют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своему</w:t>
      </w:r>
      <w:r w:rsidR="00D131A5" w:rsidRPr="00D131A5">
        <w:rPr>
          <w:snapToGrid w:val="0"/>
        </w:rPr>
        <w:t xml:space="preserve"> </w:t>
      </w:r>
      <w:r w:rsidRPr="00D131A5">
        <w:t>усмотрению</w:t>
      </w:r>
      <w:r w:rsidR="00D131A5">
        <w:t xml:space="preserve"> (</w:t>
      </w:r>
      <w:r w:rsidRPr="00D131A5">
        <w:t>п</w:t>
      </w:r>
      <w:r w:rsidR="00D131A5">
        <w:t>.2</w:t>
      </w:r>
      <w:r w:rsidR="00D131A5" w:rsidRPr="00D131A5">
        <w:t xml:space="preserve"> </w:t>
      </w:r>
      <w:r w:rsidRPr="00D131A5">
        <w:t>ст</w:t>
      </w:r>
      <w:r w:rsidR="00D131A5">
        <w:t>.1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.9</w:t>
      </w:r>
      <w:r w:rsidR="00D131A5" w:rsidRPr="00D131A5">
        <w:t xml:space="preserve"> </w:t>
      </w:r>
      <w:r w:rsidRPr="00D131A5"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t xml:space="preserve">). </w:t>
      </w:r>
      <w:r w:rsidRPr="00D131A5">
        <w:t>Однако</w:t>
      </w:r>
      <w:r w:rsidR="00D131A5" w:rsidRPr="00D131A5">
        <w:t xml:space="preserve"> </w:t>
      </w:r>
      <w:r w:rsidRPr="00D131A5">
        <w:t>поскольку</w:t>
      </w:r>
      <w:r w:rsidR="00D131A5" w:rsidRPr="00D131A5">
        <w:t xml:space="preserve"> </w:t>
      </w:r>
      <w:r w:rsidRPr="00D131A5">
        <w:t>указанный</w:t>
      </w:r>
      <w:r w:rsidR="00D131A5" w:rsidRPr="00D131A5">
        <w:t xml:space="preserve"> </w:t>
      </w:r>
      <w:r w:rsidRPr="00D131A5">
        <w:t>признак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отношении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закреплен</w:t>
      </w:r>
      <w:r w:rsidR="00D131A5" w:rsidRPr="00D131A5">
        <w:t xml:space="preserve"> </w:t>
      </w:r>
      <w:r w:rsidRPr="00D131A5">
        <w:t>специально</w:t>
      </w:r>
      <w:r w:rsidR="00D131A5">
        <w:t xml:space="preserve"> (</w:t>
      </w:r>
      <w:r w:rsidRPr="00D131A5">
        <w:t>п</w:t>
      </w:r>
      <w:r w:rsidR="00D131A5">
        <w:t>.2</w:t>
      </w:r>
      <w:r w:rsidR="00D131A5" w:rsidRPr="00D131A5">
        <w:t xml:space="preserve"> </w:t>
      </w:r>
      <w:r w:rsidRPr="00D131A5">
        <w:t>ст</w:t>
      </w:r>
      <w:r w:rsidR="00D131A5">
        <w:t>. 20</w:t>
      </w:r>
      <w:r w:rsidRPr="00D131A5">
        <w:t>9</w:t>
      </w:r>
      <w:r w:rsidR="00D131A5" w:rsidRPr="00D131A5">
        <w:t xml:space="preserve"> </w:t>
      </w:r>
      <w:r w:rsidRPr="00D131A5"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t xml:space="preserve">), </w:t>
      </w:r>
      <w:r w:rsidRPr="00D131A5">
        <w:t>задача</w:t>
      </w:r>
      <w:r w:rsidR="00D131A5" w:rsidRPr="00D131A5">
        <w:t xml:space="preserve"> </w:t>
      </w:r>
      <w:r w:rsidRPr="00D131A5">
        <w:t>состоит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том,</w:t>
      </w:r>
      <w:r w:rsidR="00D131A5" w:rsidRPr="00D131A5">
        <w:t xml:space="preserve"> </w:t>
      </w:r>
      <w:r w:rsidRPr="00D131A5">
        <w:t>чтобы</w:t>
      </w:r>
      <w:r w:rsidR="00D131A5" w:rsidRPr="00D131A5">
        <w:t xml:space="preserve"> </w:t>
      </w:r>
      <w:r w:rsidRPr="00D131A5">
        <w:t>выявить</w:t>
      </w:r>
      <w:r w:rsidR="00D131A5" w:rsidRPr="00D131A5">
        <w:t xml:space="preserve"> </w:t>
      </w:r>
      <w:r w:rsidRPr="00D131A5">
        <w:t>присущее</w:t>
      </w:r>
      <w:r w:rsidR="00D131A5" w:rsidRPr="00D131A5">
        <w:t xml:space="preserve"> </w:t>
      </w:r>
      <w:r w:rsidRPr="00D131A5">
        <w:t>ему</w:t>
      </w:r>
      <w:r w:rsidR="00D131A5" w:rsidRPr="00D131A5">
        <w:t xml:space="preserve"> </w:t>
      </w:r>
      <w:r w:rsidRPr="00D131A5">
        <w:t>содержание</w:t>
      </w:r>
      <w:r w:rsidR="00D131A5" w:rsidRPr="00D131A5">
        <w:t xml:space="preserve"> </w:t>
      </w:r>
      <w:r w:rsidRPr="00D131A5">
        <w:t>применительно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праву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сделано</w:t>
      </w:r>
      <w:r w:rsidR="00D131A5" w:rsidRPr="00D131A5">
        <w:t xml:space="preserve">. </w:t>
      </w:r>
      <w:r w:rsidRPr="00D131A5">
        <w:t>Собственник</w:t>
      </w:r>
      <w:r w:rsidR="00D131A5" w:rsidRPr="00D131A5">
        <w:t xml:space="preserve"> </w:t>
      </w:r>
      <w:r w:rsidRPr="00D131A5">
        <w:t>вправе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своему</w:t>
      </w:r>
      <w:r w:rsidR="00D131A5" w:rsidRPr="00D131A5">
        <w:t xml:space="preserve"> </w:t>
      </w:r>
      <w:r w:rsidRPr="00D131A5">
        <w:t>усмотрению</w:t>
      </w:r>
      <w:r w:rsidR="00D131A5" w:rsidRPr="00D131A5">
        <w:t xml:space="preserve"> </w:t>
      </w:r>
      <w:r w:rsidRPr="00D131A5">
        <w:t>совершать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отношении</w:t>
      </w:r>
      <w:r w:rsidR="00D131A5" w:rsidRPr="00D131A5">
        <w:t xml:space="preserve"> </w:t>
      </w:r>
      <w:r w:rsidRPr="00D131A5">
        <w:t>принадлежащего</w:t>
      </w:r>
      <w:r w:rsidR="00D131A5" w:rsidRPr="00D131A5">
        <w:t xml:space="preserve"> </w:t>
      </w:r>
      <w:r w:rsidRPr="00D131A5">
        <w:t>ему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любые</w:t>
      </w:r>
      <w:r w:rsidR="00D131A5" w:rsidRPr="00D131A5">
        <w:t xml:space="preserve"> </w:t>
      </w:r>
      <w:r w:rsidRPr="00D131A5">
        <w:t>действия,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противоречащие</w:t>
      </w:r>
      <w:r w:rsidR="00D131A5" w:rsidRPr="00D131A5">
        <w:t xml:space="preserve"> </w:t>
      </w:r>
      <w:r w:rsidRPr="00D131A5">
        <w:t>закону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иным</w:t>
      </w:r>
      <w:r w:rsidR="00D131A5" w:rsidRPr="00D131A5">
        <w:t xml:space="preserve"> </w:t>
      </w:r>
      <w:r w:rsidRPr="00D131A5">
        <w:t>правовым</w:t>
      </w:r>
      <w:r w:rsidR="00D131A5" w:rsidRPr="00D131A5">
        <w:t xml:space="preserve"> </w:t>
      </w:r>
      <w:r w:rsidRPr="00D131A5">
        <w:t>актам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нарушающие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охраняемые</w:t>
      </w:r>
      <w:r w:rsidR="00D131A5" w:rsidRPr="00D131A5">
        <w:t xml:space="preserve"> </w:t>
      </w:r>
      <w:r w:rsidRPr="00D131A5">
        <w:t>законом</w:t>
      </w:r>
      <w:r w:rsidR="00D131A5" w:rsidRPr="00D131A5">
        <w:t xml:space="preserve"> </w:t>
      </w:r>
      <w:r w:rsidRPr="00D131A5">
        <w:t>интересы</w:t>
      </w:r>
      <w:r w:rsidR="00D131A5" w:rsidRPr="00D131A5">
        <w:t xml:space="preserve"> </w:t>
      </w:r>
      <w:r w:rsidRPr="00D131A5">
        <w:t>других</w:t>
      </w:r>
      <w:r w:rsidR="00D131A5" w:rsidRPr="00D131A5">
        <w:t xml:space="preserve"> </w:t>
      </w:r>
      <w:r w:rsidRPr="00D131A5">
        <w:t>лиц,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том</w:t>
      </w:r>
      <w:r w:rsidR="00D131A5" w:rsidRPr="00D131A5">
        <w:t xml:space="preserve"> </w:t>
      </w:r>
      <w:r w:rsidRPr="00D131A5">
        <w:t>числе</w:t>
      </w:r>
      <w:r w:rsidR="00D131A5" w:rsidRPr="00D131A5">
        <w:t xml:space="preserve"> </w:t>
      </w:r>
      <w:r w:rsidRPr="00D131A5">
        <w:t>отчуждать</w:t>
      </w:r>
      <w:r w:rsidR="00D131A5" w:rsidRPr="00D131A5">
        <w:t xml:space="preserve"> </w:t>
      </w:r>
      <w:r w:rsidRPr="00D131A5">
        <w:t>свое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 xml:space="preserve"> </w:t>
      </w:r>
      <w:r w:rsidRPr="00D131A5">
        <w:t>другим</w:t>
      </w:r>
      <w:r w:rsidR="00D131A5" w:rsidRPr="00D131A5">
        <w:t xml:space="preserve"> </w:t>
      </w:r>
      <w:r w:rsidRPr="00D131A5">
        <w:t>лицам,</w:t>
      </w:r>
      <w:r w:rsidR="00D131A5" w:rsidRPr="00D131A5">
        <w:t xml:space="preserve"> </w:t>
      </w:r>
      <w:r w:rsidRPr="00D131A5">
        <w:t>передавать</w:t>
      </w:r>
      <w:r w:rsidR="00D131A5" w:rsidRPr="00D131A5">
        <w:t xml:space="preserve"> </w:t>
      </w:r>
      <w:r w:rsidRPr="00D131A5">
        <w:t>им,</w:t>
      </w:r>
      <w:r w:rsidR="00D131A5" w:rsidRPr="00D131A5">
        <w:t xml:space="preserve"> </w:t>
      </w:r>
      <w:r w:rsidRPr="00D131A5">
        <w:rPr>
          <w:snapToGrid w:val="0"/>
        </w:rPr>
        <w:t>оставаясь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отдавать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залог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обременять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способами,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образом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п</w:t>
      </w:r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 20</w:t>
      </w:r>
      <w:r w:rsidRPr="00D131A5">
        <w:rPr>
          <w:snapToGrid w:val="0"/>
        </w:rPr>
        <w:t>9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обладает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свойством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упругости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эластичности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значит,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присуща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способность,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восстанавливаться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прежнем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объеме,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связывающие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отпадут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числу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исключительных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значит,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наделен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исключать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воздействие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третьих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закрепленную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сферу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господства,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числе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помощью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самозащиты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Сказанное,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однако,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означает,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безгранична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соответствии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дозволительной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напряженностью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гражданско-правового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регулирования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действительно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совершать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любые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противоречащие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актам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принимать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меры,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предотвращающие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ущерб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здоровью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окружающей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среде,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нанесен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должен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воздерживаться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поведения,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приносящего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беспокойство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соседям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более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совершаемых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исключительно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намерением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причинить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кому-то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вред</w:t>
      </w:r>
      <w:r w:rsidR="00A94893" w:rsidRPr="00D131A5">
        <w:rPr>
          <w:rStyle w:val="ab"/>
          <w:snapToGrid w:val="0"/>
          <w:color w:val="000000"/>
        </w:rPr>
        <w:footnoteReference w:id="41"/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</w:pPr>
      <w:r w:rsidRPr="00D131A5">
        <w:rPr>
          <w:snapToGrid w:val="0"/>
        </w:rPr>
        <w:t>Кроме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должен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выходить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пределы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установленные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.1</w:t>
      </w:r>
      <w:r w:rsidRPr="00D131A5">
        <w:rPr>
          <w:snapToGrid w:val="0"/>
        </w:rPr>
        <w:t>0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возлагается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условиях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пределах,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предусмотренных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актами,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допускать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ограниченное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Указанные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обстоятельства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подлежат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учету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формулировании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Наконец,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давая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следует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опираться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распространяется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Применительно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праву</w:t>
      </w:r>
      <w:r w:rsidR="00D131A5" w:rsidRPr="00D131A5">
        <w:rPr>
          <w:snapToGrid w:val="0"/>
        </w:rPr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общее</w:t>
      </w:r>
      <w:r w:rsidR="00D131A5" w:rsidRPr="00D131A5">
        <w:t xml:space="preserve"> </w:t>
      </w:r>
      <w:r w:rsidRPr="00D131A5">
        <w:t>определение</w:t>
      </w:r>
      <w:r w:rsidR="00D131A5" w:rsidRPr="00D131A5">
        <w:t xml:space="preserve"> </w:t>
      </w:r>
      <w:r w:rsidRPr="00D131A5">
        <w:t>должно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конкретизировано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учетом</w:t>
      </w:r>
      <w:r w:rsidR="00D131A5" w:rsidRPr="00D131A5">
        <w:t xml:space="preserve"> </w:t>
      </w:r>
      <w:r w:rsidRPr="00D131A5">
        <w:t>присущих</w:t>
      </w:r>
      <w:r w:rsidR="00D131A5" w:rsidRPr="00D131A5">
        <w:t xml:space="preserve"> </w:t>
      </w:r>
      <w:r w:rsidRPr="00D131A5">
        <w:t>праву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специфических</w:t>
      </w:r>
      <w:r w:rsidR="00D131A5" w:rsidRPr="00D131A5">
        <w:t xml:space="preserve"> </w:t>
      </w:r>
      <w:r w:rsidRPr="00D131A5">
        <w:t>признаков</w:t>
      </w:r>
      <w:r w:rsidR="00D131A5" w:rsidRPr="00D131A5"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Исходя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ранее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изложенных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положений,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дадим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означает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обеспеченную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присвоившего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усмотрению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рамках,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установил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 20</w:t>
      </w:r>
      <w:r w:rsidRPr="00D131A5">
        <w:rPr>
          <w:snapToGrid w:val="0"/>
        </w:rPr>
        <w:t>9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включают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себя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служат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реализации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целей,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предусмотренных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законодателем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Такими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целями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сохранность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улучшение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использование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прямому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назначению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распорядиться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наиболее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отличие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обладателей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возникают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одновременно,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фактов,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предусмотренных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приватизация,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прежним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отчуждении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создание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новой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т.д.</w:t>
      </w:r>
      <w:r w:rsidR="00D131A5" w:rsidRPr="00D131A5">
        <w:rPr>
          <w:snapToGrid w:val="0"/>
        </w:rPr>
        <w:t>).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Наличие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указанных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перечисленных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</w:t>
      </w:r>
      <w:r w:rsidR="00D131A5">
        <w:rPr>
          <w:snapToGrid w:val="0"/>
        </w:rPr>
        <w:t>.1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 20</w:t>
      </w:r>
      <w:r w:rsidRPr="00D131A5">
        <w:rPr>
          <w:snapToGrid w:val="0"/>
        </w:rPr>
        <w:t>9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необходимым,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еще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недостаточным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признаком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Поэтому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</w:t>
      </w:r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4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 20</w:t>
      </w:r>
      <w:r w:rsidRPr="00D131A5">
        <w:rPr>
          <w:snapToGrid w:val="0"/>
        </w:rPr>
        <w:t>9,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10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211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дополняет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указанием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существенность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признаков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характеристики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указывает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факт,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законодателем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предусмотрен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целый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ряд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санкций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бездействие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наделенного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влекущее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санкциям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относятся,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прекращение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безнадзорное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животное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через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6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месяцев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пропажи,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бывший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разыскал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животного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31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); </w:t>
      </w:r>
      <w:r w:rsidRPr="00D131A5">
        <w:rPr>
          <w:snapToGrid w:val="0"/>
        </w:rPr>
        <w:t>прекращение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обнаруженный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клад,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установлен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33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); </w:t>
      </w:r>
      <w:r w:rsidRPr="00D131A5">
        <w:rPr>
          <w:snapToGrid w:val="0"/>
        </w:rPr>
        <w:t>прекращение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прежнего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вследствие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истечения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срока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приобретательной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давности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34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); </w:t>
      </w:r>
      <w:r w:rsidRPr="00D131A5">
        <w:rPr>
          <w:snapToGrid w:val="0"/>
        </w:rPr>
        <w:t>принудительное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изъятие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бесхозяйственно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содержимым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культурных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ценностей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41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pStyle w:val="af5"/>
        <w:keepNext w:val="0"/>
        <w:tabs>
          <w:tab w:val="left" w:pos="726"/>
        </w:tabs>
        <w:suppressAutoHyphens w:val="0"/>
        <w:ind w:left="0" w:right="0" w:firstLine="709"/>
      </w:pPr>
      <w:r w:rsidRPr="00D131A5">
        <w:t>В</w:t>
      </w:r>
      <w:r w:rsidR="00D131A5" w:rsidRPr="00D131A5">
        <w:t xml:space="preserve"> </w:t>
      </w:r>
      <w:r w:rsidRPr="00D131A5">
        <w:t>отличие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объективном</w:t>
      </w:r>
      <w:r w:rsidR="00D131A5" w:rsidRPr="00D131A5">
        <w:t xml:space="preserve"> </w:t>
      </w:r>
      <w:r w:rsidRPr="00D131A5">
        <w:t>смысле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субъективном</w:t>
      </w:r>
      <w:r w:rsidR="00D131A5" w:rsidRPr="00D131A5">
        <w:t xml:space="preserve"> </w:t>
      </w:r>
      <w:r w:rsidRPr="00D131A5">
        <w:t>смысле</w:t>
      </w:r>
      <w:r w:rsidR="00D131A5" w:rsidRPr="00D131A5">
        <w:t xml:space="preserve"> </w:t>
      </w:r>
      <w:r w:rsidRPr="00D131A5">
        <w:t>возникает</w:t>
      </w:r>
      <w:r w:rsidR="00D131A5" w:rsidRPr="00D131A5">
        <w:t xml:space="preserve"> </w:t>
      </w:r>
      <w:r w:rsidRPr="00D131A5">
        <w:t>у</w:t>
      </w:r>
      <w:r w:rsidR="00D131A5" w:rsidRPr="00D131A5">
        <w:t xml:space="preserve"> </w:t>
      </w:r>
      <w:r w:rsidRPr="00D131A5">
        <w:t>конкретного</w:t>
      </w:r>
      <w:r w:rsidR="00D131A5" w:rsidRPr="00D131A5">
        <w:t xml:space="preserve"> </w:t>
      </w:r>
      <w:r w:rsidRPr="00D131A5">
        <w:t>лица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результате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действий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присвоению</w:t>
      </w:r>
      <w:r w:rsidR="00D131A5" w:rsidRPr="00D131A5">
        <w:t xml:space="preserve"> </w:t>
      </w:r>
      <w:r w:rsidRPr="00D131A5">
        <w:t>индивидуально-определенных</w:t>
      </w:r>
      <w:r w:rsidR="00D131A5" w:rsidRPr="00D131A5">
        <w:t xml:space="preserve"> </w:t>
      </w:r>
      <w:r w:rsidRPr="00D131A5">
        <w:t>предметов</w:t>
      </w:r>
      <w:r w:rsidR="00D131A5" w:rsidRPr="00D131A5">
        <w:t xml:space="preserve">. </w:t>
      </w:r>
      <w:r w:rsidRPr="00D131A5">
        <w:t>Юридическими</w:t>
      </w:r>
      <w:r w:rsidR="00D131A5" w:rsidRPr="00D131A5">
        <w:t xml:space="preserve"> </w:t>
      </w:r>
      <w:r w:rsidRPr="00D131A5">
        <w:t>фактами,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результате</w:t>
      </w:r>
      <w:r w:rsidR="00D131A5" w:rsidRPr="00D131A5">
        <w:t xml:space="preserve"> </w:t>
      </w:r>
      <w:r w:rsidRPr="00D131A5">
        <w:t>которых</w:t>
      </w:r>
      <w:r w:rsidR="00D131A5" w:rsidRPr="00D131A5">
        <w:t xml:space="preserve"> </w:t>
      </w:r>
      <w:r w:rsidRPr="00D131A5">
        <w:t>возникает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субъективном</w:t>
      </w:r>
      <w:r w:rsidR="00D131A5" w:rsidRPr="00D131A5">
        <w:t xml:space="preserve"> </w:t>
      </w:r>
      <w:r w:rsidRPr="00D131A5">
        <w:t>смысле,</w:t>
      </w:r>
      <w:r w:rsidR="00D131A5" w:rsidRPr="00D131A5">
        <w:t xml:space="preserve"> </w:t>
      </w:r>
      <w:r w:rsidRPr="00D131A5">
        <w:t>являются</w:t>
      </w:r>
      <w:r w:rsidR="00D131A5" w:rsidRPr="00D131A5">
        <w:t xml:space="preserve"> </w:t>
      </w:r>
      <w:r w:rsidRPr="00D131A5">
        <w:t>разнообразные</w:t>
      </w:r>
      <w:r w:rsidR="00D131A5" w:rsidRPr="00D131A5">
        <w:t xml:space="preserve"> </w:t>
      </w:r>
      <w:r w:rsidRPr="00D131A5">
        <w:t>сделки</w:t>
      </w:r>
      <w:r w:rsidR="00D131A5">
        <w:t xml:space="preserve"> (</w:t>
      </w:r>
      <w:r w:rsidRPr="00D131A5">
        <w:t>например,</w:t>
      </w:r>
      <w:r w:rsidR="00D131A5" w:rsidRPr="00D131A5">
        <w:t xml:space="preserve"> </w:t>
      </w:r>
      <w:r w:rsidRPr="00D131A5">
        <w:t>купля-продажа,</w:t>
      </w:r>
      <w:r w:rsidR="00D131A5" w:rsidRPr="00D131A5">
        <w:t xml:space="preserve"> </w:t>
      </w:r>
      <w:r w:rsidRPr="00D131A5">
        <w:t>принятие</w:t>
      </w:r>
      <w:r w:rsidR="00D131A5" w:rsidRPr="00D131A5">
        <w:t xml:space="preserve"> </w:t>
      </w:r>
      <w:r w:rsidRPr="00D131A5">
        <w:t>наследства</w:t>
      </w:r>
      <w:r w:rsidR="00D131A5" w:rsidRPr="00D131A5">
        <w:t xml:space="preserve">), </w:t>
      </w:r>
      <w:r w:rsidRPr="00D131A5">
        <w:t>создание</w:t>
      </w:r>
      <w:r w:rsidR="00D131A5" w:rsidRPr="00D131A5">
        <w:t xml:space="preserve"> </w:t>
      </w:r>
      <w:r w:rsidRPr="00D131A5">
        <w:t>новой</w:t>
      </w:r>
      <w:r w:rsidR="00D131A5" w:rsidRPr="00D131A5">
        <w:t xml:space="preserve"> </w:t>
      </w:r>
      <w:r w:rsidRPr="00D131A5">
        <w:t>вещи,</w:t>
      </w:r>
      <w:r w:rsidR="00D131A5" w:rsidRPr="00D131A5">
        <w:t xml:space="preserve"> </w:t>
      </w:r>
      <w:r w:rsidRPr="00D131A5">
        <w:t>давность</w:t>
      </w:r>
      <w:r w:rsidR="00D131A5" w:rsidRPr="00D131A5">
        <w:t xml:space="preserve"> </w:t>
      </w:r>
      <w:r w:rsidRPr="00D131A5">
        <w:t>владения</w:t>
      </w:r>
      <w:r w:rsidR="00D131A5" w:rsidRPr="00D131A5">
        <w:t xml:space="preserve"> </w:t>
      </w:r>
      <w:r w:rsidRPr="00D131A5">
        <w:t>имуществом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="00D131A5">
        <w:t>т.д.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отличается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конкретные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опирается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непосредственно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заранее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ограничено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времени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Другие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обязательственные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вытекающие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хранения,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найма,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залога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</w:t>
      </w:r>
      <w:r w:rsidR="00D131A5" w:rsidRPr="00D131A5">
        <w:rPr>
          <w:snapToGrid w:val="0"/>
        </w:rPr>
        <w:t xml:space="preserve">., </w:t>
      </w:r>
      <w:r w:rsidRPr="00D131A5">
        <w:rPr>
          <w:snapToGrid w:val="0"/>
        </w:rPr>
        <w:t>возникая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срочный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</w:pPr>
      <w:r w:rsidRPr="00D131A5">
        <w:rPr>
          <w:snapToGrid w:val="0"/>
        </w:rPr>
        <w:t>Защита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стороны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носит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абсолютный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означает,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каждый,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ведома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завладеет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либо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совершит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неправомерные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будет</w:t>
      </w:r>
      <w:r w:rsidR="00D131A5" w:rsidRPr="00D131A5">
        <w:rPr>
          <w:snapToGrid w:val="0"/>
        </w:rPr>
        <w:t xml:space="preserve"> </w:t>
      </w:r>
      <w:r w:rsidRPr="00D131A5">
        <w:t>обязан</w:t>
      </w:r>
      <w:r w:rsidR="00D131A5" w:rsidRPr="00D131A5">
        <w:t xml:space="preserve"> </w:t>
      </w:r>
      <w:r w:rsidRPr="00D131A5">
        <w:t>возвратить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прекратить</w:t>
      </w:r>
      <w:r w:rsidR="00D131A5" w:rsidRPr="00D131A5">
        <w:t xml:space="preserve"> </w:t>
      </w:r>
      <w:r w:rsidRPr="00D131A5">
        <w:t>такие</w:t>
      </w:r>
      <w:r w:rsidR="00D131A5" w:rsidRPr="00D131A5">
        <w:t xml:space="preserve"> </w:t>
      </w:r>
      <w:r w:rsidRPr="00D131A5">
        <w:t>действия,</w:t>
      </w:r>
      <w:r w:rsidR="00D131A5" w:rsidRPr="00D131A5">
        <w:t xml:space="preserve"> </w:t>
      </w:r>
      <w:r w:rsidRPr="00D131A5">
        <w:t>возместить</w:t>
      </w:r>
      <w:r w:rsidR="00D131A5" w:rsidRPr="00D131A5">
        <w:t xml:space="preserve"> </w:t>
      </w:r>
      <w:r w:rsidRPr="00D131A5">
        <w:t>убытки,</w:t>
      </w:r>
      <w:r w:rsidR="00D131A5" w:rsidRPr="00D131A5">
        <w:t xml:space="preserve"> </w:t>
      </w:r>
      <w:r w:rsidRPr="00D131A5">
        <w:t>причиненные</w:t>
      </w:r>
      <w:r w:rsidR="00D131A5" w:rsidRPr="00D131A5">
        <w:t xml:space="preserve"> </w:t>
      </w:r>
      <w:r w:rsidRPr="00D131A5">
        <w:t>собственнику</w:t>
      </w:r>
      <w:r w:rsidR="00D131A5">
        <w:t xml:space="preserve"> (</w:t>
      </w:r>
      <w:r w:rsidRPr="00D131A5">
        <w:t>ст</w:t>
      </w:r>
      <w:r w:rsidR="00D131A5">
        <w:t>.1</w:t>
      </w:r>
      <w:r w:rsidRPr="00D131A5">
        <w:t>5,</w:t>
      </w:r>
      <w:r w:rsidR="00D131A5" w:rsidRPr="00D131A5">
        <w:t xml:space="preserve"> </w:t>
      </w:r>
      <w:r w:rsidRPr="00D131A5">
        <w:t>301-304</w:t>
      </w:r>
      <w:r w:rsidR="00D131A5" w:rsidRPr="00D131A5">
        <w:t xml:space="preserve"> </w:t>
      </w:r>
      <w:r w:rsidRPr="00D131A5"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t>).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Большинство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авторов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рассматривают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правоотношение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неопределенным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кругом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воздерживаться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нарушающих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A94893" w:rsidRPr="00D131A5">
        <w:rPr>
          <w:rStyle w:val="ab"/>
          <w:snapToGrid w:val="0"/>
          <w:color w:val="000000"/>
        </w:rPr>
        <w:footnoteReference w:id="42"/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Последовательное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развитие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позиции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приводит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необходимости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выделить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статику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динамику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правоотношении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статикой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подразумевают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выражают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состояние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присвоенности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собственнику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Понятие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динамики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используют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обозначения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процесса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движения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товара</w:t>
      </w:r>
      <w:r w:rsidR="00B9761A" w:rsidRPr="00D131A5">
        <w:rPr>
          <w:rStyle w:val="ab"/>
          <w:snapToGrid w:val="0"/>
          <w:color w:val="000000"/>
        </w:rPr>
        <w:footnoteReference w:id="43"/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</w:pPr>
      <w:r w:rsidRPr="00D131A5">
        <w:rPr>
          <w:snapToGrid w:val="0"/>
        </w:rPr>
        <w:t>Субъективное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элементом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абсолютного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правоотношения,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противостоят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третьи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воздерживаться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нарушений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. </w:t>
      </w:r>
      <w:r w:rsidRPr="00D131A5">
        <w:t>Субъективное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элементом</w:t>
      </w:r>
      <w:r w:rsidR="00D131A5" w:rsidRPr="00D131A5">
        <w:t xml:space="preserve"> </w:t>
      </w:r>
      <w:r w:rsidRPr="00D131A5">
        <w:t>вещного</w:t>
      </w:r>
      <w:r w:rsidR="00D131A5" w:rsidRPr="00D131A5">
        <w:t xml:space="preserve"> </w:t>
      </w:r>
      <w:r w:rsidRPr="00D131A5">
        <w:t>правоотношения,</w:t>
      </w:r>
      <w:r w:rsidR="00D131A5" w:rsidRPr="00D131A5">
        <w:t xml:space="preserve"> </w:t>
      </w:r>
      <w:r w:rsidRPr="00D131A5">
        <w:t>поскольку</w:t>
      </w:r>
      <w:r w:rsidR="00D131A5" w:rsidRPr="00D131A5">
        <w:t xml:space="preserve"> </w:t>
      </w:r>
      <w:r w:rsidRPr="00D131A5">
        <w:t>удовлетворение</w:t>
      </w:r>
      <w:r w:rsidR="00D131A5" w:rsidRPr="00D131A5">
        <w:t xml:space="preserve"> </w:t>
      </w:r>
      <w:r w:rsidRPr="00D131A5">
        <w:t>интересов</w:t>
      </w:r>
      <w:r w:rsidR="00D131A5" w:rsidRPr="00D131A5">
        <w:t xml:space="preserve"> </w:t>
      </w:r>
      <w:r w:rsidRPr="00D131A5">
        <w:t>собственника</w:t>
      </w:r>
      <w:r w:rsidR="00D131A5" w:rsidRPr="00D131A5">
        <w:t xml:space="preserve"> </w:t>
      </w:r>
      <w:r w:rsidRPr="00D131A5">
        <w:t>обеспечивается</w:t>
      </w:r>
      <w:r w:rsidR="00D131A5" w:rsidRPr="00D131A5">
        <w:t xml:space="preserve"> </w:t>
      </w:r>
      <w:r w:rsidRPr="00D131A5">
        <w:t>путем</w:t>
      </w:r>
      <w:r w:rsidR="00D131A5" w:rsidRPr="00D131A5">
        <w:t xml:space="preserve"> </w:t>
      </w:r>
      <w:r w:rsidRPr="00D131A5">
        <w:t>непосредственного</w:t>
      </w:r>
      <w:r w:rsidR="00D131A5" w:rsidRPr="00D131A5">
        <w:t xml:space="preserve"> </w:t>
      </w:r>
      <w:r w:rsidRPr="00D131A5">
        <w:t>воздействия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принадлежащую</w:t>
      </w:r>
      <w:r w:rsidR="00D131A5" w:rsidRPr="00D131A5">
        <w:t xml:space="preserve"> </w:t>
      </w:r>
      <w:r w:rsidRPr="00D131A5">
        <w:t>ему</w:t>
      </w:r>
      <w:r w:rsidR="00D131A5" w:rsidRPr="00D131A5">
        <w:t xml:space="preserve"> </w:t>
      </w:r>
      <w:r w:rsidRPr="00D131A5">
        <w:t>вещь</w:t>
      </w:r>
      <w:r w:rsidR="00D131A5">
        <w:t xml:space="preserve"> (</w:t>
      </w:r>
      <w:r w:rsidRPr="00D131A5">
        <w:t>имущество</w:t>
      </w:r>
      <w:r w:rsidR="00D131A5" w:rsidRPr="00D131A5">
        <w:t xml:space="preserve">). </w:t>
      </w:r>
      <w:r w:rsidRPr="00D131A5">
        <w:t>Опираясь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определение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субъективного</w:t>
      </w:r>
      <w:r w:rsidR="00D131A5" w:rsidRPr="00D131A5">
        <w:t xml:space="preserve"> </w:t>
      </w:r>
      <w:r w:rsidRPr="00D131A5">
        <w:t>права,</w:t>
      </w:r>
      <w:r w:rsidR="00D131A5" w:rsidRPr="00D131A5">
        <w:t xml:space="preserve"> </w:t>
      </w:r>
      <w:r w:rsidRPr="00D131A5">
        <w:t>определим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правовой</w:t>
      </w:r>
      <w:r w:rsidR="00D131A5" w:rsidRPr="00D131A5">
        <w:t xml:space="preserve"> </w:t>
      </w:r>
      <w:r w:rsidRPr="00D131A5">
        <w:t>институт</w:t>
      </w:r>
      <w:r w:rsidR="00D131A5" w:rsidRPr="00D131A5"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система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регулирующих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усмотрению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интересах,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устранению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вмешательства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третьих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сферу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господства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когда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пользуется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обычно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достаточно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третьи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воздерживались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посягательств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далеко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всегда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Чтобы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распорядиться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продать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сдать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внаем,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наложить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т.д.</w:t>
      </w:r>
      <w:r w:rsidR="00D131A5" w:rsidRPr="00D131A5">
        <w:rPr>
          <w:snapToGrid w:val="0"/>
        </w:rPr>
        <w:t xml:space="preserve">), </w:t>
      </w:r>
      <w:r w:rsidRPr="00D131A5">
        <w:rPr>
          <w:snapToGrid w:val="0"/>
        </w:rPr>
        <w:t>собственник,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правило,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должен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вступить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каким-то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конкретным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лицом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хочет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купить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получить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внаем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залог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Хотя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путем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установления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конкретным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регулирование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выходит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пределы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выступает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маске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продавца,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наимодателя,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залогодателя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т.д.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нарушено,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</w:t>
      </w:r>
      <w:r w:rsidR="00D131A5" w:rsidRPr="00D131A5">
        <w:rPr>
          <w:snapToGrid w:val="0"/>
        </w:rPr>
        <w:t xml:space="preserve"> </w:t>
      </w:r>
      <w:r w:rsidRPr="00D131A5">
        <w:t>зависит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того,</w:t>
      </w:r>
      <w:r w:rsidR="00D131A5" w:rsidRPr="00D131A5">
        <w:t xml:space="preserve"> </w:t>
      </w:r>
      <w:r w:rsidRPr="00D131A5">
        <w:t>сохраняется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нет</w:t>
      </w:r>
      <w:r w:rsidR="00D131A5" w:rsidRPr="00D131A5">
        <w:t xml:space="preserve">. </w:t>
      </w:r>
      <w:r w:rsidRPr="00D131A5">
        <w:t>Если</w:t>
      </w:r>
      <w:r w:rsidR="00D131A5" w:rsidRPr="00D131A5">
        <w:t xml:space="preserve"> </w:t>
      </w:r>
      <w:r w:rsidRPr="00D131A5">
        <w:t>сохраняется,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восстановление</w:t>
      </w:r>
      <w:r w:rsidR="00D131A5" w:rsidRPr="00D131A5">
        <w:t xml:space="preserve"> </w:t>
      </w:r>
      <w:r w:rsidRPr="00D131A5">
        <w:t>нарушенного</w:t>
      </w:r>
      <w:r w:rsidR="00D131A5" w:rsidRPr="00D131A5">
        <w:t xml:space="preserve"> </w:t>
      </w:r>
      <w:r w:rsidRPr="00D131A5">
        <w:t>отношения</w:t>
      </w:r>
      <w:r w:rsidR="00D131A5" w:rsidRPr="00D131A5">
        <w:t xml:space="preserve"> </w:t>
      </w:r>
      <w:r w:rsidRPr="00D131A5">
        <w:t>происходит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rPr>
          <w:snapToGrid w:val="0"/>
        </w:rPr>
        <w:t>помощи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института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сохраняется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скажем,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уничтожена</w:t>
      </w:r>
      <w:r w:rsidR="00D131A5" w:rsidRPr="00D131A5">
        <w:rPr>
          <w:snapToGrid w:val="0"/>
        </w:rPr>
        <w:t xml:space="preserve">),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восстановления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нарушенных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придется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прибегнуть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институтов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обязательств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причинения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вреда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страхового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Таким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образующие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институт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находятся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постоянном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контакте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взаимодействии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институтов,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гражданско-правовых,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отраслевой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Указанное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обстоятельство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подлежит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учету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выборе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регулирующих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участок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числе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отношений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B9761A" w:rsidRPr="00D131A5">
        <w:rPr>
          <w:rStyle w:val="ab"/>
          <w:snapToGrid w:val="0"/>
          <w:color w:val="000000"/>
        </w:rPr>
        <w:footnoteReference w:id="44"/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</w:pPr>
      <w:r w:rsidRPr="00D131A5">
        <w:t>В</w:t>
      </w:r>
      <w:r w:rsidR="00D131A5" w:rsidRPr="00D131A5">
        <w:t xml:space="preserve"> </w:t>
      </w:r>
      <w:r w:rsidRPr="00D131A5">
        <w:t>объективном</w:t>
      </w:r>
      <w:r w:rsidR="00D131A5" w:rsidRPr="00D131A5">
        <w:t xml:space="preserve"> </w:t>
      </w:r>
      <w:r w:rsidRPr="00D131A5">
        <w:t>значении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граждан</w:t>
      </w:r>
      <w:r w:rsidR="00D131A5" w:rsidRPr="00D131A5">
        <w:t xml:space="preserve"> - </w:t>
      </w:r>
      <w:r w:rsidRPr="00D131A5">
        <w:t>это</w:t>
      </w:r>
      <w:r w:rsidR="00D131A5" w:rsidRPr="00D131A5">
        <w:t xml:space="preserve"> </w:t>
      </w:r>
      <w:r w:rsidRPr="00D131A5">
        <w:t>совокупность</w:t>
      </w:r>
      <w:r w:rsidR="00D131A5" w:rsidRPr="00D131A5">
        <w:t xml:space="preserve"> </w:t>
      </w:r>
      <w:r w:rsidRPr="00D131A5">
        <w:t>правовых</w:t>
      </w:r>
      <w:r w:rsidR="00D131A5" w:rsidRPr="00D131A5">
        <w:t xml:space="preserve"> </w:t>
      </w:r>
      <w:r w:rsidRPr="00D131A5">
        <w:t>норм,</w:t>
      </w:r>
      <w:r w:rsidR="00D131A5" w:rsidRPr="00D131A5">
        <w:t xml:space="preserve"> </w:t>
      </w:r>
      <w:r w:rsidRPr="00D131A5">
        <w:t>которые</w:t>
      </w:r>
      <w:r w:rsidR="00D131A5" w:rsidRPr="00D131A5">
        <w:t xml:space="preserve"> </w:t>
      </w:r>
      <w:r w:rsidRPr="00D131A5">
        <w:t>устанавливают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охраняют</w:t>
      </w:r>
      <w:r w:rsidR="00D131A5" w:rsidRPr="00D131A5">
        <w:t xml:space="preserve"> </w:t>
      </w:r>
      <w:r w:rsidRPr="00D131A5">
        <w:t>принадлежность</w:t>
      </w:r>
      <w:r w:rsidR="00D131A5" w:rsidRPr="00D131A5">
        <w:t xml:space="preserve"> </w:t>
      </w:r>
      <w:r w:rsidRPr="00D131A5">
        <w:t>гражданам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потребительского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финансово-производственного</w:t>
      </w:r>
      <w:r w:rsidR="00D131A5" w:rsidRPr="00D131A5">
        <w:t xml:space="preserve"> </w:t>
      </w:r>
      <w:r w:rsidRPr="00D131A5">
        <w:t>назначения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обеспечивают</w:t>
      </w:r>
      <w:r w:rsidR="00D131A5" w:rsidRPr="00D131A5">
        <w:t xml:space="preserve"> </w:t>
      </w:r>
      <w:r w:rsidRPr="00D131A5">
        <w:t>собственникам-гражданам</w:t>
      </w:r>
      <w:r w:rsidR="00D131A5" w:rsidRPr="00D131A5">
        <w:t xml:space="preserve"> </w:t>
      </w:r>
      <w:r w:rsidRPr="00D131A5">
        <w:t>осуществление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владеть,</w:t>
      </w:r>
      <w:r w:rsidR="00D131A5" w:rsidRPr="00D131A5">
        <w:t xml:space="preserve"> </w:t>
      </w:r>
      <w:r w:rsidRPr="00D131A5">
        <w:t>пользоваться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распоряжаться</w:t>
      </w:r>
      <w:r w:rsidR="00D131A5" w:rsidRPr="00D131A5">
        <w:t xml:space="preserve"> </w:t>
      </w:r>
      <w:r w:rsidRPr="00D131A5">
        <w:t>этим</w:t>
      </w:r>
      <w:r w:rsidR="00D131A5" w:rsidRPr="00D131A5">
        <w:t xml:space="preserve"> </w:t>
      </w:r>
      <w:r w:rsidRPr="00D131A5">
        <w:t>имуществом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своему</w:t>
      </w:r>
      <w:r w:rsidR="00D131A5" w:rsidRPr="00D131A5">
        <w:t xml:space="preserve"> </w:t>
      </w:r>
      <w:r w:rsidRPr="00D131A5">
        <w:t>усмотрению,</w:t>
      </w:r>
      <w:r w:rsidR="00D131A5" w:rsidRPr="00D131A5">
        <w:t xml:space="preserve"> </w:t>
      </w:r>
      <w:r w:rsidRPr="00D131A5">
        <w:t>использовать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любых</w:t>
      </w:r>
      <w:r w:rsidR="00D131A5" w:rsidRPr="00D131A5">
        <w:t xml:space="preserve"> </w:t>
      </w:r>
      <w:r w:rsidRPr="00D131A5">
        <w:t>целей,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другое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предусмотрено</w:t>
      </w:r>
      <w:r w:rsidR="00D131A5" w:rsidRPr="00D131A5">
        <w:t xml:space="preserve"> </w:t>
      </w:r>
      <w:r w:rsidRPr="00D131A5">
        <w:t>законом</w:t>
      </w:r>
      <w:r w:rsidR="00D131A5" w:rsidRPr="00D131A5">
        <w:t xml:space="preserve">. </w:t>
      </w:r>
      <w:r w:rsidRPr="00D131A5">
        <w:t>Право</w:t>
      </w:r>
      <w:r w:rsidR="00D131A5" w:rsidRPr="00D131A5">
        <w:t xml:space="preserve"> </w:t>
      </w:r>
      <w:r w:rsidRPr="00D131A5">
        <w:t>частной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граждан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субъективном</w:t>
      </w:r>
      <w:r w:rsidR="00D131A5" w:rsidRPr="00D131A5">
        <w:t xml:space="preserve"> </w:t>
      </w:r>
      <w:r w:rsidRPr="00D131A5">
        <w:t>значении</w:t>
      </w:r>
      <w:r w:rsidR="00D131A5" w:rsidRPr="00D131A5">
        <w:t xml:space="preserve"> - </w:t>
      </w:r>
      <w:r w:rsidRPr="00D131A5">
        <w:t>это</w:t>
      </w:r>
      <w:r w:rsidR="00D131A5" w:rsidRPr="00D131A5">
        <w:t xml:space="preserve"> </w:t>
      </w:r>
      <w:r w:rsidRPr="00D131A5">
        <w:t>предусмотренное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гарантированное</w:t>
      </w:r>
      <w:r w:rsidR="00D131A5" w:rsidRPr="00D131A5">
        <w:t xml:space="preserve"> </w:t>
      </w:r>
      <w:r w:rsidRPr="00D131A5">
        <w:t>законом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собственника-гражданина</w:t>
      </w:r>
      <w:r w:rsidR="00D131A5" w:rsidRPr="00D131A5">
        <w:t xml:space="preserve"> </w:t>
      </w:r>
      <w:r w:rsidRPr="00D131A5">
        <w:t>осуществлять</w:t>
      </w:r>
      <w:r w:rsidR="00D131A5" w:rsidRPr="00D131A5">
        <w:t xml:space="preserve"> </w:t>
      </w:r>
      <w:r w:rsidRPr="00D131A5">
        <w:t>владение,</w:t>
      </w:r>
      <w:r w:rsidR="00D131A5" w:rsidRPr="00D131A5">
        <w:t xml:space="preserve"> </w:t>
      </w:r>
      <w:r w:rsidRPr="00D131A5">
        <w:t>пользование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распоряжение</w:t>
      </w:r>
      <w:r w:rsidR="00D131A5" w:rsidRPr="00D131A5">
        <w:t xml:space="preserve"> </w:t>
      </w:r>
      <w:r w:rsidRPr="00D131A5">
        <w:t>принадлежащим</w:t>
      </w:r>
      <w:r w:rsidR="00D131A5" w:rsidRPr="00D131A5">
        <w:t xml:space="preserve"> </w:t>
      </w:r>
      <w:r w:rsidRPr="00D131A5">
        <w:t>ему</w:t>
      </w:r>
      <w:r w:rsidR="00D131A5" w:rsidRPr="00D131A5">
        <w:t xml:space="preserve"> </w:t>
      </w:r>
      <w:r w:rsidRPr="00D131A5">
        <w:t>имуществом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своему</w:t>
      </w:r>
      <w:r w:rsidR="00D131A5" w:rsidRPr="00D131A5">
        <w:t xml:space="preserve"> </w:t>
      </w:r>
      <w:r w:rsidRPr="00D131A5">
        <w:t>усмотрению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любой</w:t>
      </w:r>
      <w:r w:rsidR="00D131A5" w:rsidRPr="00D131A5">
        <w:t xml:space="preserve"> </w:t>
      </w:r>
      <w:r w:rsidRPr="00D131A5">
        <w:t>целью,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другое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предусмотрено</w:t>
      </w:r>
      <w:r w:rsidR="00D131A5" w:rsidRPr="00D131A5">
        <w:t xml:space="preserve"> </w:t>
      </w:r>
      <w:r w:rsidRPr="00D131A5">
        <w:t>законом</w:t>
      </w:r>
      <w:r w:rsidR="00D131A5" w:rsidRPr="00D131A5"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Несмотря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абсолютный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ряде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случаев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ограничено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Ограничения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отражены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Конституциях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Германии,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Испании,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Греции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Италии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Конституция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.3</w:t>
      </w:r>
      <w:r w:rsidRPr="00D131A5">
        <w:rPr>
          <w:snapToGrid w:val="0"/>
        </w:rPr>
        <w:t>6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запрещает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земли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наносить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ущерб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окружающей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среде,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нарушать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интересы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Ст</w:t>
      </w:r>
      <w:r w:rsidR="00D131A5">
        <w:rPr>
          <w:snapToGrid w:val="0"/>
        </w:rPr>
        <w:t>. 20</w:t>
      </w:r>
      <w:r w:rsidRPr="00D131A5">
        <w:rPr>
          <w:snapToGrid w:val="0"/>
        </w:rPr>
        <w:t>9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дополняет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запрет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аналогичным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запретом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природных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ресурсов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нужно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виду</w:t>
      </w:r>
      <w:r w:rsidR="00D131A5" w:rsidRPr="00D131A5">
        <w:rPr>
          <w:snapToGrid w:val="0"/>
        </w:rPr>
        <w:t>:</w:t>
      </w:r>
    </w:p>
    <w:p w:rsidR="00D131A5" w:rsidRPr="00D131A5" w:rsidRDefault="001076A7" w:rsidP="00D131A5">
      <w:pPr>
        <w:pStyle w:val="31"/>
        <w:tabs>
          <w:tab w:val="left" w:pos="726"/>
        </w:tabs>
        <w:spacing w:after="0" w:line="360" w:lineRule="auto"/>
        <w:ind w:left="0" w:firstLine="709"/>
        <w:jc w:val="both"/>
        <w:rPr>
          <w:sz w:val="28"/>
        </w:rPr>
      </w:pPr>
      <w:r w:rsidRPr="00D131A5">
        <w:rPr>
          <w:sz w:val="28"/>
        </w:rPr>
        <w:t>а</w:t>
      </w:r>
      <w:r w:rsidR="00D131A5" w:rsidRPr="00D131A5">
        <w:rPr>
          <w:sz w:val="28"/>
        </w:rPr>
        <w:t xml:space="preserve">) </w:t>
      </w:r>
      <w:r w:rsidRPr="00D131A5">
        <w:rPr>
          <w:sz w:val="28"/>
        </w:rPr>
        <w:t>согласно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</w:t>
      </w:r>
      <w:r w:rsidR="00D131A5">
        <w:rPr>
          <w:sz w:val="28"/>
        </w:rPr>
        <w:t>.2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ст</w:t>
      </w:r>
      <w:r w:rsidR="00D131A5">
        <w:rPr>
          <w:sz w:val="28"/>
        </w:rPr>
        <w:t>.1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ГК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РФ,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ограничения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права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собственности,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как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других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гражданских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прав,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могут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вводиться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только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федеральным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законом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лишь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в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той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мере,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в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какой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это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необходимо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для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зашиты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основ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конституционного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строя,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нравственности,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здоровья,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прав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законных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интересов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других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лиц,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обеспечения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обороны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страны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н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безопасности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государства</w:t>
      </w:r>
      <w:r w:rsidR="00D131A5" w:rsidRPr="00D131A5">
        <w:rPr>
          <w:sz w:val="28"/>
        </w:rPr>
        <w:t xml:space="preserve">. </w:t>
      </w:r>
      <w:r w:rsidRPr="00D131A5">
        <w:rPr>
          <w:sz w:val="28"/>
        </w:rPr>
        <w:t>Только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федеральным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законом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могут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быть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введены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ограничения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на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перемещение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товаром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услуг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в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Российской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Федерации,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причем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здесь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целями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служит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обеспечение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безопасности,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защита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жизни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здоровья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людей,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охрана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природы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культурных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ценностей</w:t>
      </w:r>
      <w:r w:rsidR="00D131A5">
        <w:rPr>
          <w:sz w:val="28"/>
        </w:rPr>
        <w:t xml:space="preserve"> (</w:t>
      </w:r>
      <w:r w:rsidRPr="00D131A5">
        <w:rPr>
          <w:sz w:val="28"/>
        </w:rPr>
        <w:t>ст</w:t>
      </w:r>
      <w:r w:rsidR="00D131A5">
        <w:rPr>
          <w:sz w:val="28"/>
        </w:rPr>
        <w:t>.1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ГК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РФ</w:t>
      </w:r>
      <w:r w:rsidR="00D131A5" w:rsidRPr="00D131A5">
        <w:rPr>
          <w:sz w:val="28"/>
        </w:rPr>
        <w:t xml:space="preserve">). </w:t>
      </w:r>
      <w:r w:rsidRPr="00D131A5">
        <w:rPr>
          <w:sz w:val="28"/>
        </w:rPr>
        <w:t>Ограничения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права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собственности,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содержащиеся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в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иных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правовых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актах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Российской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Федерации,</w:t>
      </w:r>
      <w:r w:rsidR="00D131A5" w:rsidRPr="00D131A5">
        <w:rPr>
          <w:sz w:val="28"/>
        </w:rPr>
        <w:t xml:space="preserve"> - </w:t>
      </w:r>
      <w:r w:rsidRPr="00D131A5">
        <w:rPr>
          <w:sz w:val="28"/>
        </w:rPr>
        <w:t>указах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Президента,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постановлениях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Правительства,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актах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министерств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ведомств,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органов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законодательной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исполнительной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власти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субъектов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Российской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Федерации,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решениях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органов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местного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самоуправления,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незаконны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исполнению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не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подлежат</w:t>
      </w:r>
      <w:r w:rsidR="00D131A5" w:rsidRPr="00D131A5">
        <w:rPr>
          <w:sz w:val="28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Типичным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примером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содержащего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предъявляемые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требования,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служит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запрет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жилого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помещения</w:t>
      </w:r>
      <w:r w:rsidR="00D131A5" w:rsidRPr="00D131A5">
        <w:rPr>
          <w:snapToGrid w:val="0"/>
        </w:rPr>
        <w:t xml:space="preserve"> </w:t>
      </w:r>
      <w:r w:rsidRPr="00D131A5">
        <w:t>размещать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нем</w:t>
      </w:r>
      <w:r w:rsidR="00D131A5" w:rsidRPr="00D131A5">
        <w:t xml:space="preserve"> </w:t>
      </w:r>
      <w:r w:rsidRPr="00D131A5">
        <w:t>предприятия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организации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перевода</w:t>
      </w:r>
      <w:r w:rsidR="00D131A5" w:rsidRPr="00D131A5">
        <w:t xml:space="preserve"> </w:t>
      </w:r>
      <w:r w:rsidRPr="00D131A5">
        <w:t>помещения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нежилое</w:t>
      </w:r>
      <w:r w:rsidR="00D131A5">
        <w:t xml:space="preserve"> (</w:t>
      </w:r>
      <w:r w:rsidRPr="00D131A5">
        <w:t>п</w:t>
      </w:r>
      <w:r w:rsidR="00D131A5">
        <w:t>.3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t>88</w:t>
      </w:r>
      <w:r w:rsidR="00D131A5" w:rsidRPr="00D131A5">
        <w:t xml:space="preserve"> </w:t>
      </w:r>
      <w:r w:rsidRPr="00D131A5"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t xml:space="preserve">). </w:t>
      </w:r>
      <w:r w:rsidRPr="00D131A5">
        <w:rPr>
          <w:snapToGrid w:val="0"/>
        </w:rPr>
        <w:t>Следует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виду,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согласно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</w:t>
      </w:r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.4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Федерального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введении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B9761A" w:rsidRPr="00D131A5">
        <w:rPr>
          <w:rStyle w:val="ab"/>
          <w:snapToGrid w:val="0"/>
          <w:color w:val="000000"/>
        </w:rPr>
        <w:footnoteReference w:id="45"/>
      </w:r>
      <w:r w:rsidRPr="00D131A5">
        <w:rPr>
          <w:snapToGrid w:val="0"/>
        </w:rPr>
        <w:t>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ограничения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введенные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ранее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Президента,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Правительства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постановлениями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Правительства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СССР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вопросам,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могут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регулироваться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федеральными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законами,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действуют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впредь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введения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соответствующих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законов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Поэтому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предусмотренные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указанными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актами,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действуют,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будет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принят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соответствующий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федеральный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</w:t>
      </w:r>
      <w:r w:rsidR="00D131A5" w:rsidRPr="00D131A5">
        <w:rPr>
          <w:snapToGrid w:val="0"/>
        </w:rPr>
        <w:t>;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б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ряде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случаев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специальный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обусловленный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особым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режимом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находящегося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Так,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согласно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.1</w:t>
      </w:r>
      <w:r w:rsidRPr="00D131A5">
        <w:rPr>
          <w:snapToGrid w:val="0"/>
        </w:rPr>
        <w:t>29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отдельные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объекты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земля,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недра,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оружие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</w:t>
      </w:r>
      <w:r w:rsidR="00D131A5" w:rsidRPr="00D131A5">
        <w:rPr>
          <w:snapToGrid w:val="0"/>
        </w:rPr>
        <w:t xml:space="preserve">.) </w:t>
      </w:r>
      <w:r w:rsidRPr="00D131A5">
        <w:rPr>
          <w:snapToGrid w:val="0"/>
        </w:rPr>
        <w:t>могут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полностью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частично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изъяты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гражданского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оборота,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объясняется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существование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ограничений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.2</w:t>
      </w:r>
      <w:r w:rsidRPr="00D131A5">
        <w:rPr>
          <w:snapToGrid w:val="0"/>
        </w:rPr>
        <w:t>12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213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);</w:t>
      </w:r>
    </w:p>
    <w:p w:rsidR="00D131A5" w:rsidRPr="00D131A5" w:rsidRDefault="001076A7" w:rsidP="00D131A5">
      <w:pPr>
        <w:tabs>
          <w:tab w:val="left" w:pos="726"/>
        </w:tabs>
      </w:pP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ограничение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следует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отличать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круга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совершать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п</w:t>
      </w:r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 20</w:t>
      </w:r>
      <w:r w:rsidRPr="00D131A5">
        <w:rPr>
          <w:snapToGrid w:val="0"/>
        </w:rPr>
        <w:t>9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частности,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ряд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запретов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вытекают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противопожарных,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санитарных,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ветеринарных,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эпидемиологических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прочих</w:t>
      </w:r>
      <w:r w:rsidR="00D131A5" w:rsidRPr="00D131A5">
        <w:rPr>
          <w:snapToGrid w:val="0"/>
        </w:rPr>
        <w:t xml:space="preserve"> </w:t>
      </w:r>
      <w:r w:rsidRPr="00D131A5">
        <w:t>правил</w:t>
      </w:r>
      <w:r w:rsidR="00D131A5" w:rsidRPr="00D131A5">
        <w:t xml:space="preserve">. </w:t>
      </w:r>
      <w:r w:rsidRPr="00D131A5">
        <w:t>Так,</w:t>
      </w:r>
      <w:r w:rsidR="00D131A5" w:rsidRPr="00D131A5">
        <w:t xml:space="preserve"> </w:t>
      </w:r>
      <w:r w:rsidRPr="00D131A5">
        <w:t>собственник,</w:t>
      </w:r>
      <w:r w:rsidR="00D131A5" w:rsidRPr="00D131A5">
        <w:t xml:space="preserve"> </w:t>
      </w:r>
      <w:r w:rsidRPr="00D131A5">
        <w:t>торгующий</w:t>
      </w:r>
      <w:r w:rsidR="00D131A5" w:rsidRPr="00D131A5">
        <w:t xml:space="preserve"> </w:t>
      </w:r>
      <w:r w:rsidRPr="00D131A5">
        <w:t>продовольственными</w:t>
      </w:r>
      <w:r w:rsidR="00D131A5" w:rsidRPr="00D131A5">
        <w:t xml:space="preserve"> </w:t>
      </w:r>
      <w:r w:rsidRPr="00D131A5">
        <w:t>товарами,</w:t>
      </w:r>
      <w:r w:rsidR="00D131A5" w:rsidRPr="00D131A5">
        <w:t xml:space="preserve"> </w:t>
      </w:r>
      <w:r w:rsidRPr="00D131A5">
        <w:t>должен</w:t>
      </w:r>
      <w:r w:rsidR="00D131A5" w:rsidRPr="00D131A5">
        <w:t xml:space="preserve"> </w:t>
      </w:r>
      <w:r w:rsidRPr="00D131A5">
        <w:t>пройти</w:t>
      </w:r>
      <w:r w:rsidR="00D131A5" w:rsidRPr="00D131A5">
        <w:t xml:space="preserve"> </w:t>
      </w:r>
      <w:r w:rsidRPr="00D131A5">
        <w:t>соответствующее</w:t>
      </w:r>
      <w:r w:rsidR="00D131A5" w:rsidRPr="00D131A5">
        <w:t xml:space="preserve"> </w:t>
      </w:r>
      <w:r w:rsidRPr="00D131A5">
        <w:t>медицинское</w:t>
      </w:r>
      <w:r w:rsidR="00D131A5" w:rsidRPr="00D131A5">
        <w:t xml:space="preserve"> </w:t>
      </w:r>
      <w:r w:rsidRPr="00D131A5">
        <w:t>освидетельствование,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рабочее</w:t>
      </w:r>
      <w:r w:rsidR="00D131A5" w:rsidRPr="00D131A5">
        <w:t xml:space="preserve"> </w:t>
      </w:r>
      <w:r w:rsidRPr="00D131A5">
        <w:t>место</w:t>
      </w:r>
      <w:r w:rsidR="00D131A5" w:rsidRPr="00D131A5">
        <w:t xml:space="preserve"> </w:t>
      </w:r>
      <w:r w:rsidRPr="00D131A5">
        <w:t>должно</w:t>
      </w:r>
      <w:r w:rsidR="00D131A5" w:rsidRPr="00D131A5">
        <w:t xml:space="preserve"> </w:t>
      </w:r>
      <w:r w:rsidRPr="00D131A5">
        <w:t>располагаться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специально</w:t>
      </w:r>
      <w:r w:rsidR="00D131A5" w:rsidRPr="00D131A5">
        <w:t xml:space="preserve"> </w:t>
      </w:r>
      <w:r w:rsidRPr="00D131A5">
        <w:t>оборудованной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территории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="00D131A5">
        <w:t>т.д.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оценке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введенною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совершены,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следует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руководствоваться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вторым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обязательным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критерием,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предусмотренным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</w:t>
      </w:r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 20</w:t>
      </w:r>
      <w:r w:rsidRPr="00D131A5">
        <w:rPr>
          <w:snapToGrid w:val="0"/>
        </w:rPr>
        <w:t>9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РФ,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были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могут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нарушены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охраняемые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интересы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Мнимые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интересы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являются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наложения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запрета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ряде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случаев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налагаемых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запретов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соответствует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тяжести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совершаемых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действий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например,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изъятие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автомобиля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места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неправомерной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остановки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возврат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автомобиля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оплате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транспортировки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хранения,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предусмотрено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премьера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правительства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Москвы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30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июля</w:t>
      </w:r>
      <w:r w:rsidR="00D131A5" w:rsidRPr="00D131A5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D131A5">
          <w:rPr>
            <w:snapToGrid w:val="0"/>
          </w:rPr>
          <w:t>1993</w:t>
        </w:r>
        <w:r w:rsidR="00D131A5" w:rsidRPr="00D131A5">
          <w:rPr>
            <w:snapToGrid w:val="0"/>
          </w:rPr>
          <w:t xml:space="preserve"> </w:t>
        </w:r>
        <w:r w:rsidRPr="00D131A5">
          <w:rPr>
            <w:snapToGrid w:val="0"/>
          </w:rPr>
          <w:t>г</w:t>
        </w:r>
      </w:smartTag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№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1412-РП</w:t>
      </w:r>
      <w:r w:rsidR="00D131A5" w:rsidRPr="00D131A5">
        <w:rPr>
          <w:snapToGrid w:val="0"/>
        </w:rPr>
        <w:t xml:space="preserve">) </w:t>
      </w:r>
      <w:r w:rsidR="00B9761A" w:rsidRPr="00D131A5">
        <w:rPr>
          <w:rStyle w:val="ab"/>
          <w:snapToGrid w:val="0"/>
          <w:color w:val="000000"/>
        </w:rPr>
        <w:footnoteReference w:id="46"/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Правоохранительные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органы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должны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следить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чтобы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превращались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отдельные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нормативные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ограничения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касается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самих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собственников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граждан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юридических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предусмотренных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вправе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обратиться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признании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недействительным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нормативного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соответствующего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актам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нарушающего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охраняемые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интересы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.1</w:t>
      </w:r>
      <w:r w:rsidRPr="00D131A5">
        <w:rPr>
          <w:snapToGrid w:val="0"/>
        </w:rPr>
        <w:t>3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</w:t>
      </w:r>
    </w:p>
    <w:p w:rsidR="00D131A5" w:rsidRPr="00D131A5" w:rsidRDefault="001076A7" w:rsidP="00D131A5">
      <w:pPr>
        <w:pStyle w:val="31"/>
        <w:tabs>
          <w:tab w:val="left" w:pos="726"/>
        </w:tabs>
        <w:spacing w:after="0" w:line="360" w:lineRule="auto"/>
        <w:ind w:left="0" w:firstLine="709"/>
        <w:jc w:val="both"/>
        <w:rPr>
          <w:sz w:val="28"/>
        </w:rPr>
      </w:pPr>
      <w:r w:rsidRPr="00D131A5">
        <w:rPr>
          <w:sz w:val="28"/>
        </w:rPr>
        <w:t>г</w:t>
      </w:r>
      <w:r w:rsidR="00D131A5" w:rsidRPr="00D131A5">
        <w:rPr>
          <w:sz w:val="28"/>
        </w:rPr>
        <w:t xml:space="preserve">) </w:t>
      </w:r>
      <w:r w:rsidRPr="00D131A5">
        <w:rPr>
          <w:sz w:val="28"/>
        </w:rPr>
        <w:t>в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договоре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между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собственником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лицом,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осуществляющим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владение,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распоряжение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или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пользование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имуществом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собственника,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могут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быть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предусмотрены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частичные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ограничения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действий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собственника</w:t>
      </w:r>
      <w:r w:rsidR="00D131A5" w:rsidRPr="00D131A5">
        <w:rPr>
          <w:sz w:val="28"/>
        </w:rPr>
        <w:t xml:space="preserve">. </w:t>
      </w:r>
      <w:r w:rsidRPr="00D131A5">
        <w:rPr>
          <w:sz w:val="28"/>
        </w:rPr>
        <w:t>В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этом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случае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они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возникают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по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воле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собственника,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который,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однако,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не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вправе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их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нарушать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в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дальнейшем</w:t>
      </w:r>
      <w:r w:rsidR="00D131A5" w:rsidRPr="00D131A5">
        <w:rPr>
          <w:sz w:val="28"/>
        </w:rPr>
        <w:t xml:space="preserve">. </w:t>
      </w:r>
      <w:r w:rsidRPr="00D131A5">
        <w:rPr>
          <w:sz w:val="28"/>
        </w:rPr>
        <w:t>Особенно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часто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такие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ограничения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вводятся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в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договоры,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носящие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долговременный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характер</w:t>
      </w:r>
      <w:r w:rsidR="00D131A5">
        <w:rPr>
          <w:sz w:val="28"/>
        </w:rPr>
        <w:t xml:space="preserve"> (</w:t>
      </w:r>
      <w:r w:rsidRPr="00D131A5">
        <w:rPr>
          <w:sz w:val="28"/>
        </w:rPr>
        <w:t>аренды,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разведки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использования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недр</w:t>
      </w:r>
      <w:r w:rsidR="00D131A5" w:rsidRPr="00D131A5">
        <w:rPr>
          <w:sz w:val="28"/>
        </w:rPr>
        <w:t xml:space="preserve"> </w:t>
      </w:r>
      <w:r w:rsidRPr="00D131A5">
        <w:rPr>
          <w:sz w:val="28"/>
        </w:rPr>
        <w:t>и</w:t>
      </w:r>
      <w:r w:rsidR="00D131A5" w:rsidRPr="00D131A5">
        <w:rPr>
          <w:sz w:val="28"/>
        </w:rPr>
        <w:t xml:space="preserve"> </w:t>
      </w:r>
      <w:r w:rsidR="00D131A5">
        <w:rPr>
          <w:sz w:val="28"/>
        </w:rPr>
        <w:t>т.п.</w:t>
      </w:r>
      <w:r w:rsidR="00D131A5" w:rsidRPr="00D131A5">
        <w:rPr>
          <w:sz w:val="28"/>
        </w:rPr>
        <w:t>).</w:t>
      </w:r>
    </w:p>
    <w:p w:rsidR="00D131A5" w:rsidRPr="00D131A5" w:rsidRDefault="001076A7" w:rsidP="00D131A5">
      <w:pPr>
        <w:pStyle w:val="33"/>
        <w:tabs>
          <w:tab w:val="left" w:pos="726"/>
        </w:tabs>
        <w:spacing w:line="360" w:lineRule="auto"/>
        <w:ind w:firstLine="709"/>
        <w:jc w:val="both"/>
        <w:rPr>
          <w:szCs w:val="16"/>
        </w:rPr>
      </w:pPr>
      <w:r w:rsidRPr="00D131A5">
        <w:rPr>
          <w:szCs w:val="16"/>
        </w:rPr>
        <w:t>Если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право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собственности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нарушается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или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может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быть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нарушено,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то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собственник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вправе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прибегнуть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к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защите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своего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права</w:t>
      </w:r>
      <w:r w:rsidR="00D131A5" w:rsidRPr="00D131A5">
        <w:rPr>
          <w:szCs w:val="16"/>
        </w:rPr>
        <w:t xml:space="preserve">. </w:t>
      </w:r>
      <w:r w:rsidRPr="00D131A5">
        <w:rPr>
          <w:szCs w:val="16"/>
        </w:rPr>
        <w:t>Право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собственности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может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быть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нарушено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двумя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способами</w:t>
      </w:r>
      <w:r w:rsidR="00D131A5" w:rsidRPr="00D131A5">
        <w:rPr>
          <w:szCs w:val="16"/>
        </w:rPr>
        <w:t xml:space="preserve">; </w:t>
      </w:r>
      <w:r w:rsidRPr="00D131A5">
        <w:rPr>
          <w:szCs w:val="16"/>
        </w:rPr>
        <w:t>либо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собственника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лишают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его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имущества,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он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не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может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владеть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им,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пользоваться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распоряжаться</w:t>
      </w:r>
      <w:r w:rsidR="00D131A5" w:rsidRPr="00D131A5">
        <w:rPr>
          <w:szCs w:val="16"/>
        </w:rPr>
        <w:t xml:space="preserve">; </w:t>
      </w:r>
      <w:r w:rsidRPr="00D131A5">
        <w:rPr>
          <w:szCs w:val="16"/>
        </w:rPr>
        <w:t>либо,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хотя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собственник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не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лишен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фактического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владения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своим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имуществом,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ему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мешают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пользоваться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им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и</w:t>
      </w:r>
      <w:r w:rsidR="00D131A5" w:rsidRPr="00D131A5">
        <w:rPr>
          <w:szCs w:val="16"/>
        </w:rPr>
        <w:t xml:space="preserve"> </w:t>
      </w:r>
      <w:r w:rsidRPr="00D131A5">
        <w:rPr>
          <w:szCs w:val="16"/>
        </w:rPr>
        <w:t>распоряжаться</w:t>
      </w:r>
      <w:r w:rsidR="00B9761A" w:rsidRPr="00D131A5">
        <w:rPr>
          <w:rStyle w:val="ab"/>
          <w:color w:val="000000"/>
          <w:szCs w:val="16"/>
        </w:rPr>
        <w:footnoteReference w:id="47"/>
      </w:r>
      <w:r w:rsidR="00D131A5" w:rsidRPr="00D131A5">
        <w:rPr>
          <w:szCs w:val="16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предъявляет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нарушителю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виндикационный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об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изъятии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чужого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втором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предъявляет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нарушителю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негаторный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об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устранении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незаконных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препятствий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Видикационный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.3</w:t>
      </w:r>
      <w:r w:rsidRPr="00D131A5">
        <w:rPr>
          <w:snapToGrid w:val="0"/>
        </w:rPr>
        <w:t>01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гласит,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вправе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истребовать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чужого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незаконного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Далее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.3</w:t>
      </w:r>
      <w:r w:rsidRPr="00D131A5">
        <w:rPr>
          <w:snapToGrid w:val="0"/>
        </w:rPr>
        <w:t>02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устанавливает,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предъявлении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виндикационного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прежде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устанавливается,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новый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приобретатель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владелец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добросовестным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недобросовестным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Добросовестным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приобретатель,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отчуждать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Напротив,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приобретатель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знал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должен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предполагать,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отчуждатель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передачу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считается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недобросовестным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недобросовестного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приобретателя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вправе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истребовать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всегда,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случаях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касается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добросовестного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приобретателя,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вправе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истребовать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получить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назад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следующих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двух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случаях</w:t>
      </w:r>
      <w:r w:rsidR="00D131A5" w:rsidRPr="00D131A5">
        <w:rPr>
          <w:snapToGrid w:val="0"/>
        </w:rPr>
        <w:t>: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1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приобретено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безвозмездно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например</w:t>
      </w:r>
      <w:r w:rsidR="00D131A5" w:rsidRPr="00D131A5">
        <w:rPr>
          <w:snapToGrid w:val="0"/>
        </w:rPr>
        <w:t xml:space="preserve">: </w:t>
      </w:r>
      <w:r w:rsidRPr="00D131A5">
        <w:rPr>
          <w:snapToGrid w:val="0"/>
        </w:rPr>
        <w:t>подарено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>);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2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утеряно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передал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либо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похищено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другого,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либо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выбыло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путем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помимо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воли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</w:pPr>
      <w:r w:rsidRPr="00D131A5">
        <w:rPr>
          <w:snapToGrid w:val="0"/>
        </w:rPr>
        <w:t>Однако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правило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распространяется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деньги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ценные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бумаги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предъявителя,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</w:t>
      </w:r>
      <w:r w:rsidR="00D131A5">
        <w:rPr>
          <w:snapToGrid w:val="0"/>
        </w:rPr>
        <w:t>.3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.3</w:t>
      </w:r>
      <w:r w:rsidRPr="00D131A5">
        <w:rPr>
          <w:snapToGrid w:val="0"/>
        </w:rPr>
        <w:t>02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указывает,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деньги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t>ценные</w:t>
      </w:r>
      <w:r w:rsidR="00D131A5" w:rsidRPr="00D131A5">
        <w:t xml:space="preserve"> </w:t>
      </w:r>
      <w:r w:rsidRPr="00D131A5">
        <w:t>бумаги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предъявителя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истребованы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добросовестного</w:t>
      </w:r>
      <w:r w:rsidR="00D131A5" w:rsidRPr="00D131A5">
        <w:t xml:space="preserve"> </w:t>
      </w:r>
      <w:r w:rsidRPr="00D131A5">
        <w:t>приобретателя</w:t>
      </w:r>
      <w:r w:rsidR="00D131A5" w:rsidRPr="00D131A5"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причинен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ущерб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преступлением,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ущерб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решению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возмещается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государством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.1</w:t>
      </w:r>
      <w:r w:rsidRPr="00D131A5">
        <w:rPr>
          <w:snapToGrid w:val="0"/>
        </w:rPr>
        <w:t>6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). </w:t>
      </w:r>
      <w:r w:rsidRPr="00D131A5">
        <w:rPr>
          <w:snapToGrid w:val="0"/>
        </w:rPr>
        <w:t>Данная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статья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предусматривает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возмещение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ущерба,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причиненного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преступлением,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органами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государственной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органами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управления,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ответственности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названы</w:t>
      </w:r>
      <w:r w:rsidR="00D131A5" w:rsidRPr="00D131A5">
        <w:rPr>
          <w:snapToGrid w:val="0"/>
        </w:rPr>
        <w:t xml:space="preserve">: </w:t>
      </w:r>
      <w:r w:rsidRPr="00D131A5">
        <w:rPr>
          <w:snapToGrid w:val="0"/>
        </w:rPr>
        <w:t>Российская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муниципальное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образование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Защита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судом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юрисдикции,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арбитражным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судом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третейским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судом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защиту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также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хотя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являющиеся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собственником,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владеющие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хозяйственного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ведения,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оперативного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управления,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доверительный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управляющий,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основанию,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предусмотренному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договором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Эти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имеют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защиту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против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любого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числе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против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</w:pPr>
      <w:r w:rsidRPr="00D131A5">
        <w:rPr>
          <w:snapToGrid w:val="0"/>
        </w:rPr>
        <w:t>Негаторный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это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владеющего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третьему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устранении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препятствий,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мешающих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нормальному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ст</w:t>
      </w:r>
      <w:r w:rsidR="00D131A5">
        <w:rPr>
          <w:snapToGrid w:val="0"/>
        </w:rPr>
        <w:t>.3</w:t>
      </w:r>
      <w:r w:rsidRPr="00D131A5">
        <w:rPr>
          <w:snapToGrid w:val="0"/>
        </w:rPr>
        <w:t>04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>):</w:t>
      </w:r>
      <w:r w:rsidR="00D131A5">
        <w:rPr>
          <w:snapToGrid w:val="0"/>
        </w:rPr>
        <w:t xml:space="preserve"> "</w:t>
      </w:r>
      <w:r w:rsidRPr="00D131A5">
        <w:rPr>
          <w:snapToGrid w:val="0"/>
        </w:rPr>
        <w:t>Собственник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требовать</w:t>
      </w:r>
      <w:r w:rsidR="00D131A5" w:rsidRPr="00D131A5">
        <w:rPr>
          <w:snapToGrid w:val="0"/>
        </w:rPr>
        <w:t xml:space="preserve"> </w:t>
      </w:r>
      <w:r w:rsidRPr="00D131A5">
        <w:t>устранения</w:t>
      </w:r>
      <w:r w:rsidR="00D131A5" w:rsidRPr="00D131A5">
        <w:t xml:space="preserve"> </w:t>
      </w:r>
      <w:r w:rsidRPr="00D131A5">
        <w:t>всяких</w:t>
      </w:r>
      <w:r w:rsidR="00D131A5" w:rsidRPr="00D131A5">
        <w:t xml:space="preserve"> </w:t>
      </w:r>
      <w:r w:rsidRPr="00D131A5">
        <w:t>нарушений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права,</w:t>
      </w:r>
      <w:r w:rsidR="00D131A5" w:rsidRPr="00D131A5">
        <w:t xml:space="preserve"> </w:t>
      </w:r>
      <w:r w:rsidRPr="00D131A5">
        <w:t>хотя</w:t>
      </w:r>
      <w:r w:rsidR="00D131A5" w:rsidRPr="00D131A5">
        <w:t xml:space="preserve"> </w:t>
      </w:r>
      <w:r w:rsidRPr="00D131A5">
        <w:t>бы</w:t>
      </w:r>
      <w:r w:rsidR="00D131A5" w:rsidRPr="00D131A5">
        <w:t xml:space="preserve"> </w:t>
      </w:r>
      <w:r w:rsidRPr="00D131A5">
        <w:t>эти</w:t>
      </w:r>
      <w:r w:rsidR="00D131A5" w:rsidRPr="00D131A5">
        <w:t xml:space="preserve"> </w:t>
      </w:r>
      <w:r w:rsidRPr="00D131A5">
        <w:t>нарушения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были</w:t>
      </w:r>
      <w:r w:rsidR="00D131A5" w:rsidRPr="00D131A5">
        <w:t xml:space="preserve"> </w:t>
      </w:r>
      <w:r w:rsidRPr="00D131A5">
        <w:t>соединены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лишением</w:t>
      </w:r>
      <w:r w:rsidR="00D131A5" w:rsidRPr="00D131A5">
        <w:t xml:space="preserve"> </w:t>
      </w:r>
      <w:r w:rsidRPr="00D131A5">
        <w:t>владения</w:t>
      </w:r>
      <w:r w:rsidR="00D131A5">
        <w:t>"</w:t>
      </w:r>
      <w:r w:rsidR="00D131A5" w:rsidRPr="00D131A5"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Если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виндикации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истец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момент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предъявления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находится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незаконном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ответчика,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негатроном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истец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вещью,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однако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ответчик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противоправным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поведением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мешает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истцу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нормально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осуществлять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>.</w:t>
      </w:r>
    </w:p>
    <w:p w:rsidR="00D131A5" w:rsidRPr="00D131A5" w:rsidRDefault="001076A7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Требование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истца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быть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направлено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только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запрещение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ответчику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своим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противоправным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поведением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мешать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нормальному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осуществлению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устранение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последствий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правонарушения,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>т.е.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может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требовать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возмещения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убытков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этот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распространяется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действие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исковой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давности</w:t>
      </w:r>
      <w:r w:rsidR="00B9761A" w:rsidRPr="00D131A5">
        <w:rPr>
          <w:rStyle w:val="ab"/>
          <w:snapToGrid w:val="0"/>
          <w:color w:val="000000"/>
        </w:rPr>
        <w:footnoteReference w:id="48"/>
      </w:r>
      <w:r w:rsidR="00D131A5" w:rsidRPr="00D131A5">
        <w:rPr>
          <w:snapToGrid w:val="0"/>
        </w:rPr>
        <w:t>.</w:t>
      </w:r>
    </w:p>
    <w:p w:rsidR="00D131A5" w:rsidRDefault="00821ECC" w:rsidP="00821ECC">
      <w:pPr>
        <w:pStyle w:val="1"/>
      </w:pPr>
      <w:r>
        <w:br w:type="page"/>
      </w:r>
      <w:bookmarkStart w:id="163" w:name="_Toc288353419"/>
      <w:r w:rsidR="00BF01DE" w:rsidRPr="00D131A5">
        <w:t>Гла</w:t>
      </w:r>
      <w:r w:rsidR="00964278" w:rsidRPr="00D131A5">
        <w:t>ва</w:t>
      </w:r>
      <w:r w:rsidR="00D131A5" w:rsidRPr="00D131A5">
        <w:t xml:space="preserve"> </w:t>
      </w:r>
      <w:r w:rsidR="00BF01DE" w:rsidRPr="00D131A5">
        <w:t>2</w:t>
      </w:r>
      <w:r w:rsidR="00D131A5" w:rsidRPr="00D131A5">
        <w:t xml:space="preserve">. </w:t>
      </w:r>
      <w:r w:rsidR="00964278" w:rsidRPr="00D131A5">
        <w:t>Общая</w:t>
      </w:r>
      <w:r w:rsidR="00D131A5" w:rsidRPr="00D131A5">
        <w:t xml:space="preserve"> </w:t>
      </w:r>
      <w:r w:rsidR="00964278" w:rsidRPr="00D131A5">
        <w:t>характеристика</w:t>
      </w:r>
      <w:r w:rsidR="00D131A5" w:rsidRPr="00D131A5">
        <w:t xml:space="preserve"> </w:t>
      </w:r>
      <w:r w:rsidR="00964278" w:rsidRPr="00D131A5">
        <w:t>прав</w:t>
      </w:r>
      <w:r w:rsidR="00CB18E7" w:rsidRPr="00D131A5">
        <w:t>а</w:t>
      </w:r>
      <w:r w:rsidR="00D131A5" w:rsidRPr="00D131A5">
        <w:t xml:space="preserve"> </w:t>
      </w:r>
      <w:r w:rsidR="00CB18E7" w:rsidRPr="00D131A5">
        <w:t>собственности</w:t>
      </w:r>
      <w:r w:rsidR="00D131A5" w:rsidRPr="00D131A5">
        <w:t xml:space="preserve"> </w:t>
      </w:r>
      <w:r w:rsidR="00964278" w:rsidRPr="00D131A5">
        <w:t>супругов</w:t>
      </w:r>
      <w:bookmarkEnd w:id="163"/>
    </w:p>
    <w:p w:rsidR="00821ECC" w:rsidRPr="00821ECC" w:rsidRDefault="00821ECC" w:rsidP="00821ECC">
      <w:pPr>
        <w:rPr>
          <w:lang w:eastAsia="en-US"/>
        </w:rPr>
      </w:pPr>
    </w:p>
    <w:p w:rsidR="00D131A5" w:rsidRDefault="00BF01DE" w:rsidP="00821ECC">
      <w:pPr>
        <w:pStyle w:val="1"/>
      </w:pPr>
      <w:bookmarkStart w:id="164" w:name="_Toc288353420"/>
      <w:r w:rsidRPr="00D131A5">
        <w:t>2</w:t>
      </w:r>
      <w:r w:rsidR="00D131A5">
        <w:t>.1</w:t>
      </w:r>
      <w:r w:rsidR="00D131A5" w:rsidRPr="00D131A5">
        <w:t xml:space="preserve"> </w:t>
      </w:r>
      <w:r w:rsidR="00964278" w:rsidRPr="00D131A5">
        <w:t>Общая</w:t>
      </w:r>
      <w:r w:rsidR="00D131A5" w:rsidRPr="00D131A5">
        <w:t xml:space="preserve"> </w:t>
      </w:r>
      <w:r w:rsidR="00964278" w:rsidRPr="00D131A5">
        <w:t>собственность</w:t>
      </w:r>
      <w:r w:rsidR="00D131A5" w:rsidRPr="00D131A5">
        <w:t xml:space="preserve"> </w:t>
      </w:r>
      <w:r w:rsidR="00964278" w:rsidRPr="00D131A5">
        <w:t>супругов</w:t>
      </w:r>
      <w:bookmarkEnd w:id="164"/>
    </w:p>
    <w:p w:rsidR="00821ECC" w:rsidRPr="00821ECC" w:rsidRDefault="00821ECC" w:rsidP="00821ECC">
      <w:pPr>
        <w:rPr>
          <w:lang w:eastAsia="en-US"/>
        </w:rPr>
      </w:pPr>
    </w:p>
    <w:p w:rsidR="00D131A5" w:rsidRPr="00D131A5" w:rsidRDefault="00964278" w:rsidP="00D131A5">
      <w:pPr>
        <w:tabs>
          <w:tab w:val="left" w:pos="726"/>
        </w:tabs>
      </w:pPr>
      <w:r w:rsidRPr="00D131A5">
        <w:t>Правам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посвящена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rPr>
          <w:noProof/>
        </w:rPr>
        <w:t>56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гл</w:t>
      </w:r>
      <w:r w:rsidR="00D131A5">
        <w:t>.7</w:t>
      </w:r>
      <w:r w:rsidR="00D131A5" w:rsidRPr="00D131A5">
        <w:t xml:space="preserve"> </w:t>
      </w:r>
      <w:r w:rsidRPr="00D131A5">
        <w:t>Семейного</w:t>
      </w:r>
      <w:r w:rsidR="00D131A5" w:rsidRPr="00D131A5">
        <w:t xml:space="preserve"> </w:t>
      </w:r>
      <w:r w:rsidRPr="00D131A5">
        <w:t>кодекса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. </w:t>
      </w:r>
      <w:r w:rsidRPr="00D131A5">
        <w:t>Законный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правомочий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применяется</w:t>
      </w:r>
      <w:r w:rsidR="00D131A5" w:rsidRPr="00D131A5">
        <w:t xml:space="preserve"> </w:t>
      </w:r>
      <w:r w:rsidRPr="00D131A5">
        <w:t>постольку,</w:t>
      </w:r>
      <w:r w:rsidR="00D131A5" w:rsidRPr="00D131A5">
        <w:t xml:space="preserve"> </w:t>
      </w:r>
      <w:r w:rsidRPr="00D131A5">
        <w:t>поскольку</w:t>
      </w:r>
      <w:r w:rsidR="00D131A5" w:rsidRPr="00D131A5">
        <w:t xml:space="preserve"> </w:t>
      </w:r>
      <w:r w:rsidRPr="00D131A5">
        <w:t>он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изменен</w:t>
      </w:r>
      <w:r w:rsidR="00D131A5" w:rsidRPr="00D131A5">
        <w:t xml:space="preserve"> </w:t>
      </w:r>
      <w:r w:rsidRPr="00D131A5">
        <w:t>брачным</w:t>
      </w:r>
      <w:r w:rsidR="00D131A5" w:rsidRPr="00D131A5">
        <w:t xml:space="preserve"> </w:t>
      </w:r>
      <w:r w:rsidRPr="00D131A5">
        <w:t>договором</w:t>
      </w:r>
      <w:r w:rsidR="00D131A5">
        <w:t xml:space="preserve"> (</w:t>
      </w:r>
      <w:r w:rsidRPr="00D131A5">
        <w:t>ч</w:t>
      </w:r>
      <w:r w:rsidR="00D131A5">
        <w:t>.2</w:t>
      </w:r>
      <w:r w:rsidR="00D131A5" w:rsidRPr="00D131A5">
        <w:t xml:space="preserve"> 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3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). </w:t>
      </w:r>
      <w:r w:rsidRPr="00D131A5">
        <w:t>Таким</w:t>
      </w:r>
      <w:r w:rsidR="00D131A5" w:rsidRPr="00D131A5">
        <w:t xml:space="preserve"> </w:t>
      </w:r>
      <w:r w:rsidRPr="00D131A5">
        <w:t>образом,</w:t>
      </w:r>
      <w:r w:rsidR="00D131A5" w:rsidRPr="00D131A5">
        <w:t xml:space="preserve"> </w:t>
      </w:r>
      <w:r w:rsidRPr="00D131A5">
        <w:t>помимо</w:t>
      </w:r>
      <w:r w:rsidR="00D131A5" w:rsidRPr="00D131A5">
        <w:t xml:space="preserve"> </w:t>
      </w:r>
      <w:r w:rsidRPr="00D131A5">
        <w:t>законного</w:t>
      </w:r>
      <w:r w:rsidR="00D131A5" w:rsidRPr="00D131A5">
        <w:t xml:space="preserve"> </w:t>
      </w:r>
      <w:r w:rsidRPr="00D131A5">
        <w:t>семейное</w:t>
      </w:r>
      <w:r w:rsidR="00D131A5" w:rsidRPr="00D131A5">
        <w:t xml:space="preserve"> </w:t>
      </w:r>
      <w:r w:rsidRPr="00D131A5">
        <w:t>законодательство</w:t>
      </w:r>
      <w:r w:rsidR="00D131A5" w:rsidRPr="00D131A5">
        <w:t xml:space="preserve"> </w:t>
      </w:r>
      <w:r w:rsidRPr="00D131A5">
        <w:t>предусматривает</w:t>
      </w:r>
      <w:r w:rsidR="00D131A5" w:rsidRPr="00D131A5">
        <w:t xml:space="preserve"> </w:t>
      </w:r>
      <w:r w:rsidRPr="00D131A5">
        <w:t>существование</w:t>
      </w:r>
      <w:r w:rsidR="00D131A5" w:rsidRPr="00D131A5">
        <w:t xml:space="preserve"> </w:t>
      </w:r>
      <w:r w:rsidRPr="00D131A5">
        <w:t>договорного</w:t>
      </w:r>
      <w:r w:rsidR="00D131A5" w:rsidRPr="00D131A5">
        <w:t xml:space="preserve"> </w:t>
      </w:r>
      <w:r w:rsidRPr="00D131A5">
        <w:t>режима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урегулированного</w:t>
      </w:r>
      <w:r w:rsidR="00D131A5" w:rsidRPr="00D131A5">
        <w:t xml:space="preserve"> </w:t>
      </w:r>
      <w:r w:rsidRPr="00D131A5">
        <w:t>гл</w:t>
      </w:r>
      <w:r w:rsidR="00D131A5">
        <w:t>.8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Необходимость</w:t>
      </w:r>
      <w:r w:rsidR="00D131A5" w:rsidRPr="00D131A5">
        <w:t xml:space="preserve"> </w:t>
      </w:r>
      <w:r w:rsidRPr="00D131A5">
        <w:t>существования</w:t>
      </w:r>
      <w:r w:rsidR="00D131A5" w:rsidRPr="00D131A5">
        <w:t xml:space="preserve"> </w:t>
      </w:r>
      <w:r w:rsidRPr="00D131A5">
        <w:t>законного</w:t>
      </w:r>
      <w:r w:rsidR="00D131A5" w:rsidRPr="00D131A5">
        <w:t xml:space="preserve"> </w:t>
      </w:r>
      <w:r w:rsidRPr="00D131A5">
        <w:t>режима</w:t>
      </w:r>
      <w:r w:rsidR="00D131A5" w:rsidRPr="00D131A5">
        <w:t xml:space="preserve"> </w:t>
      </w:r>
      <w:r w:rsidRPr="00D131A5">
        <w:t>супружеского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связана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тем,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супруги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обязаны</w:t>
      </w:r>
      <w:r w:rsidR="00D131A5" w:rsidRPr="00D131A5">
        <w:t xml:space="preserve"> </w:t>
      </w:r>
      <w:r w:rsidRPr="00D131A5">
        <w:t>заключать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. </w:t>
      </w:r>
      <w:r w:rsidRPr="00D131A5">
        <w:t>Статистические</w:t>
      </w:r>
      <w:r w:rsidR="00D131A5" w:rsidRPr="00D131A5">
        <w:t xml:space="preserve"> </w:t>
      </w:r>
      <w:r w:rsidRPr="00D131A5">
        <w:t>исследования</w:t>
      </w:r>
      <w:r w:rsidR="00D131A5" w:rsidRPr="00D131A5">
        <w:t xml:space="preserve"> </w:t>
      </w:r>
      <w:r w:rsidRPr="00D131A5">
        <w:t>показывают,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даже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тех</w:t>
      </w:r>
      <w:r w:rsidR="00D131A5" w:rsidRPr="00D131A5">
        <w:t xml:space="preserve"> </w:t>
      </w:r>
      <w:r w:rsidRPr="00D131A5">
        <w:t>странах,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которых</w:t>
      </w:r>
      <w:r w:rsidR="00D131A5" w:rsidRPr="00D131A5">
        <w:t xml:space="preserve"> </w:t>
      </w:r>
      <w:r w:rsidRPr="00D131A5">
        <w:t>институт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существует</w:t>
      </w:r>
      <w:r w:rsidR="00D131A5" w:rsidRPr="00D131A5">
        <w:t xml:space="preserve"> </w:t>
      </w:r>
      <w:r w:rsidRPr="00D131A5">
        <w:t>давно,</w:t>
      </w:r>
      <w:r w:rsidR="00D131A5" w:rsidRPr="00D131A5">
        <w:t xml:space="preserve"> </w:t>
      </w:r>
      <w:r w:rsidRPr="00D131A5">
        <w:t>значительное</w:t>
      </w:r>
      <w:r w:rsidR="00D131A5" w:rsidRPr="00D131A5">
        <w:t xml:space="preserve"> </w:t>
      </w:r>
      <w:r w:rsidRPr="00D131A5">
        <w:t>большинство</w:t>
      </w:r>
      <w:r w:rsidR="00D131A5" w:rsidRPr="00D131A5">
        <w:t xml:space="preserve"> </w:t>
      </w:r>
      <w:r w:rsidRPr="00D131A5">
        <w:t>населения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заключает</w:t>
      </w:r>
      <w:r w:rsidR="00D131A5" w:rsidRPr="00D131A5">
        <w:t xml:space="preserve">. </w:t>
      </w:r>
      <w:r w:rsidRPr="00D131A5">
        <w:t>Супруги</w:t>
      </w:r>
      <w:r w:rsidR="00D131A5" w:rsidRPr="00D131A5">
        <w:t xml:space="preserve"> </w:t>
      </w:r>
      <w:r w:rsidRPr="00D131A5">
        <w:t>свободны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своем</w:t>
      </w:r>
      <w:r w:rsidR="00D131A5" w:rsidRPr="00D131A5">
        <w:t xml:space="preserve"> </w:t>
      </w:r>
      <w:r w:rsidRPr="00D131A5">
        <w:t>выборе</w:t>
      </w:r>
      <w:r w:rsidR="00D131A5" w:rsidRPr="00D131A5">
        <w:t xml:space="preserve"> </w:t>
      </w:r>
      <w:r w:rsidRPr="00D131A5">
        <w:t>заключить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воздержаться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последнем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регулируются</w:t>
      </w:r>
      <w:r w:rsidR="00D131A5" w:rsidRPr="00D131A5">
        <w:t xml:space="preserve"> </w:t>
      </w:r>
      <w:r w:rsidRPr="00D131A5">
        <w:t>нормами,</w:t>
      </w:r>
      <w:r w:rsidR="00D131A5" w:rsidRPr="00D131A5">
        <w:t xml:space="preserve"> </w:t>
      </w:r>
      <w:r w:rsidRPr="00D131A5">
        <w:t>устанавливающими</w:t>
      </w:r>
      <w:r w:rsidR="00D131A5" w:rsidRPr="00D131A5">
        <w:t xml:space="preserve"> </w:t>
      </w:r>
      <w:r w:rsidRPr="00D131A5">
        <w:t>законный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Режим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существует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России</w:t>
      </w:r>
      <w:r w:rsidR="00D131A5" w:rsidRPr="00D131A5">
        <w:t xml:space="preserve"> </w:t>
      </w:r>
      <w:r w:rsidRPr="00D131A5">
        <w:t>с</w:t>
      </w:r>
      <w:r w:rsidR="00D131A5" w:rsidRPr="00D131A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D131A5">
          <w:rPr>
            <w:noProof/>
          </w:rPr>
          <w:t>1926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 xml:space="preserve">. </w:t>
      </w:r>
      <w:r w:rsidRPr="00D131A5">
        <w:t>Однако</w:t>
      </w:r>
      <w:r w:rsidR="00D131A5" w:rsidRPr="00D131A5">
        <w:t xml:space="preserve"> </w:t>
      </w:r>
      <w:r w:rsidRPr="00D131A5">
        <w:t>следует</w:t>
      </w:r>
      <w:r w:rsidR="00D131A5" w:rsidRPr="00D131A5">
        <w:t xml:space="preserve"> </w:t>
      </w:r>
      <w:r w:rsidRPr="00D131A5">
        <w:t>иметь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виду,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ни</w:t>
      </w:r>
      <w:r w:rsidR="00D131A5" w:rsidRPr="00D131A5">
        <w:t xml:space="preserve"> </w:t>
      </w:r>
      <w:r w:rsidRPr="00D131A5">
        <w:t>один</w:t>
      </w:r>
      <w:r w:rsidR="00D131A5" w:rsidRPr="00D131A5">
        <w:t xml:space="preserve"> </w:t>
      </w:r>
      <w:r w:rsidRPr="00D131A5">
        <w:t>правовой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удовлетворить</w:t>
      </w:r>
      <w:r w:rsidR="00D131A5" w:rsidRPr="00D131A5">
        <w:t xml:space="preserve"> </w:t>
      </w:r>
      <w:r w:rsidRPr="00D131A5">
        <w:t>интересы</w:t>
      </w:r>
      <w:r w:rsidR="00D131A5" w:rsidRPr="00D131A5">
        <w:t xml:space="preserve"> </w:t>
      </w:r>
      <w:r w:rsidRPr="00D131A5">
        <w:t>всех</w:t>
      </w:r>
      <w:r w:rsidR="00D131A5" w:rsidRPr="00D131A5">
        <w:t xml:space="preserve"> </w:t>
      </w:r>
      <w:r w:rsidRPr="00D131A5">
        <w:t>супружеских</w:t>
      </w:r>
      <w:r w:rsidR="00D131A5" w:rsidRPr="00D131A5">
        <w:t xml:space="preserve"> </w:t>
      </w:r>
      <w:r w:rsidRPr="00D131A5">
        <w:t>пар</w:t>
      </w:r>
      <w:r w:rsidR="00D131A5" w:rsidRPr="00D131A5">
        <w:t xml:space="preserve">. </w:t>
      </w:r>
      <w:r w:rsidRPr="00D131A5">
        <w:t>Совершенно</w:t>
      </w:r>
      <w:r w:rsidR="00D131A5" w:rsidRPr="00D131A5">
        <w:t xml:space="preserve"> </w:t>
      </w:r>
      <w:r w:rsidRPr="00D131A5">
        <w:t>бесполезно</w:t>
      </w:r>
      <w:r w:rsidR="00D131A5" w:rsidRPr="00D131A5">
        <w:t xml:space="preserve"> </w:t>
      </w:r>
      <w:r w:rsidRPr="00D131A5">
        <w:t>пытаться</w:t>
      </w:r>
      <w:r w:rsidR="00D131A5" w:rsidRPr="00D131A5">
        <w:t xml:space="preserve"> </w:t>
      </w:r>
      <w:r w:rsidRPr="00D131A5">
        <w:t>сконструировать</w:t>
      </w:r>
      <w:r w:rsidR="00D131A5" w:rsidRPr="00D131A5">
        <w:t xml:space="preserve"> </w:t>
      </w:r>
      <w:r w:rsidRPr="00D131A5">
        <w:t>режим,</w:t>
      </w:r>
      <w:r w:rsidR="00D131A5" w:rsidRPr="00D131A5">
        <w:t xml:space="preserve"> </w:t>
      </w:r>
      <w:r w:rsidRPr="00D131A5">
        <w:t>который</w:t>
      </w:r>
      <w:r w:rsidR="00D131A5" w:rsidRPr="00D131A5">
        <w:t xml:space="preserve"> </w:t>
      </w:r>
      <w:r w:rsidRPr="00D131A5">
        <w:t>выполнит</w:t>
      </w:r>
      <w:r w:rsidR="00D131A5" w:rsidRPr="00D131A5">
        <w:t xml:space="preserve"> </w:t>
      </w:r>
      <w:r w:rsidRPr="00D131A5">
        <w:t>эту</w:t>
      </w:r>
      <w:r w:rsidR="00D131A5" w:rsidRPr="00D131A5">
        <w:t xml:space="preserve"> </w:t>
      </w:r>
      <w:r w:rsidRPr="00D131A5">
        <w:t>задачу</w:t>
      </w:r>
      <w:r w:rsidR="00D131A5" w:rsidRPr="00D131A5">
        <w:t xml:space="preserve">. </w:t>
      </w:r>
      <w:r w:rsidRPr="00D131A5">
        <w:t>Единственный</w:t>
      </w:r>
      <w:r w:rsidR="00D131A5" w:rsidRPr="00D131A5">
        <w:t xml:space="preserve"> </w:t>
      </w:r>
      <w:r w:rsidRPr="00D131A5">
        <w:t>выход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положения</w:t>
      </w:r>
      <w:r w:rsidR="00D131A5" w:rsidRPr="00D131A5">
        <w:rPr>
          <w:noProof/>
        </w:rPr>
        <w:t xml:space="preserve"> - </w:t>
      </w:r>
      <w:r w:rsidRPr="00D131A5">
        <w:t>выбрать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качестве</w:t>
      </w:r>
      <w:r w:rsidR="00D131A5" w:rsidRPr="00D131A5">
        <w:t xml:space="preserve"> </w:t>
      </w:r>
      <w:r w:rsidRPr="00D131A5">
        <w:t>законного</w:t>
      </w:r>
      <w:r w:rsidR="00D131A5" w:rsidRPr="00D131A5">
        <w:t xml:space="preserve"> </w:t>
      </w:r>
      <w:r w:rsidRPr="00D131A5">
        <w:t>режим,</w:t>
      </w:r>
      <w:r w:rsidR="00D131A5" w:rsidRPr="00D131A5">
        <w:t xml:space="preserve"> </w:t>
      </w:r>
      <w:r w:rsidRPr="00D131A5">
        <w:t>отвечающий</w:t>
      </w:r>
      <w:r w:rsidR="00D131A5" w:rsidRPr="00D131A5">
        <w:t xml:space="preserve"> </w:t>
      </w:r>
      <w:r w:rsidRPr="00D131A5">
        <w:t>интересам</w:t>
      </w:r>
      <w:r w:rsidR="00D131A5" w:rsidRPr="00D131A5">
        <w:t xml:space="preserve"> </w:t>
      </w:r>
      <w:r w:rsidRPr="00D131A5">
        <w:t>большинства</w:t>
      </w:r>
      <w:r w:rsidR="00D131A5" w:rsidRPr="00D131A5">
        <w:t xml:space="preserve"> </w:t>
      </w:r>
      <w:r w:rsidRPr="00D131A5">
        <w:t>населения,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одновременно</w:t>
      </w:r>
      <w:r w:rsidR="00D131A5" w:rsidRPr="00D131A5">
        <w:t xml:space="preserve"> </w:t>
      </w:r>
      <w:r w:rsidRPr="00D131A5">
        <w:t>предоставить</w:t>
      </w:r>
      <w:r w:rsidR="00D131A5" w:rsidRPr="00D131A5">
        <w:t xml:space="preserve"> </w:t>
      </w:r>
      <w:r w:rsidRPr="00D131A5">
        <w:t>супругам</w:t>
      </w:r>
      <w:r w:rsidR="00D131A5" w:rsidRPr="00D131A5">
        <w:t xml:space="preserve"> </w:t>
      </w:r>
      <w:r w:rsidRPr="00D131A5">
        <w:t>возможность</w:t>
      </w:r>
      <w:r w:rsidR="00D131A5" w:rsidRPr="00D131A5">
        <w:t xml:space="preserve"> </w:t>
      </w:r>
      <w:r w:rsidRPr="00D131A5">
        <w:t>по-иному</w:t>
      </w:r>
      <w:r w:rsidR="00D131A5" w:rsidRPr="00D131A5">
        <w:t xml:space="preserve"> </w:t>
      </w:r>
      <w:r w:rsidRPr="00D131A5">
        <w:t>урегулировать</w:t>
      </w:r>
      <w:r w:rsidR="00D131A5" w:rsidRPr="00D131A5">
        <w:t xml:space="preserve"> </w:t>
      </w:r>
      <w:r w:rsidRPr="00D131A5">
        <w:t>имущественные</w:t>
      </w:r>
      <w:r w:rsidR="00D131A5" w:rsidRPr="00D131A5">
        <w:t xml:space="preserve"> </w:t>
      </w:r>
      <w:r w:rsidRPr="00D131A5">
        <w:t>отношения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помощью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. </w:t>
      </w:r>
      <w:r w:rsidRPr="00D131A5">
        <w:t>Ранее</w:t>
      </w:r>
      <w:r w:rsidR="00D131A5" w:rsidRPr="00D131A5">
        <w:t xml:space="preserve"> </w:t>
      </w:r>
      <w:r w:rsidRPr="00D131A5">
        <w:t>действовавшее</w:t>
      </w:r>
      <w:r w:rsidR="00D131A5" w:rsidRPr="00D131A5">
        <w:t xml:space="preserve"> </w:t>
      </w:r>
      <w:r w:rsidRPr="00D131A5">
        <w:t>законодательство</w:t>
      </w:r>
      <w:r w:rsidR="00D131A5" w:rsidRPr="00D131A5">
        <w:t xml:space="preserve"> </w:t>
      </w:r>
      <w:r w:rsidRPr="00D131A5">
        <w:t>предусматривало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законный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супружеского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допускало</w:t>
      </w:r>
      <w:r w:rsidR="00D131A5" w:rsidRPr="00D131A5">
        <w:t xml:space="preserve"> </w:t>
      </w:r>
      <w:r w:rsidRPr="00D131A5">
        <w:t>возможности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изменения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помощью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Особенности</w:t>
      </w:r>
      <w:r w:rsidR="00D131A5" w:rsidRPr="00D131A5">
        <w:t xml:space="preserve"> </w:t>
      </w:r>
      <w:r w:rsidRPr="00D131A5">
        <w:t>правового</w:t>
      </w:r>
      <w:r w:rsidR="00D131A5" w:rsidRPr="00D131A5">
        <w:t xml:space="preserve"> </w:t>
      </w:r>
      <w:r w:rsidRPr="00D131A5">
        <w:t>обеспечения</w:t>
      </w:r>
      <w:r w:rsidR="00D131A5" w:rsidRPr="00D131A5">
        <w:t xml:space="preserve"> </w:t>
      </w:r>
      <w:r w:rsidRPr="00D131A5">
        <w:t>правомочий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предопределяются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характером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личных</w:t>
      </w:r>
      <w:r w:rsidR="00D131A5" w:rsidRPr="00D131A5">
        <w:t xml:space="preserve"> </w:t>
      </w:r>
      <w:r w:rsidRPr="00D131A5">
        <w:t>отношений,</w:t>
      </w:r>
      <w:r w:rsidR="00D131A5" w:rsidRPr="00D131A5">
        <w:t xml:space="preserve"> </w:t>
      </w:r>
      <w:r w:rsidRPr="00D131A5">
        <w:t>степенью</w:t>
      </w:r>
      <w:r w:rsidR="00D131A5" w:rsidRPr="00D131A5">
        <w:t xml:space="preserve"> </w:t>
      </w:r>
      <w:r w:rsidRPr="00D131A5">
        <w:t>доверия</w:t>
      </w:r>
      <w:r w:rsidR="00D131A5" w:rsidRPr="00D131A5">
        <w:t xml:space="preserve"> </w:t>
      </w:r>
      <w:r w:rsidRPr="00D131A5">
        <w:t>друг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другу,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содержанием</w:t>
      </w:r>
      <w:r w:rsidR="00D131A5" w:rsidRPr="00D131A5">
        <w:t xml:space="preserve"> </w:t>
      </w:r>
      <w:r w:rsidRPr="00D131A5">
        <w:t>этих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обязанностей</w:t>
      </w:r>
      <w:r w:rsidR="00D131A5" w:rsidRPr="00D131A5">
        <w:t xml:space="preserve">. </w:t>
      </w:r>
      <w:r w:rsidRPr="00D131A5">
        <w:t>И</w:t>
      </w:r>
      <w:r w:rsidR="00D131A5" w:rsidRPr="00D131A5">
        <w:t xml:space="preserve"> </w:t>
      </w:r>
      <w:r w:rsidRPr="00D131A5">
        <w:t>главное</w:t>
      </w:r>
      <w:r w:rsidR="00D131A5" w:rsidRPr="00D131A5">
        <w:t xml:space="preserve"> </w:t>
      </w:r>
      <w:r w:rsidRPr="00D131A5">
        <w:t>здесь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том,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объектом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отношений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все,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: </w:t>
      </w:r>
      <w:r w:rsidRPr="00D131A5">
        <w:t>предметы</w:t>
      </w:r>
      <w:r w:rsidR="00D131A5" w:rsidRPr="00D131A5">
        <w:t xml:space="preserve"> </w:t>
      </w:r>
      <w:r w:rsidRPr="00D131A5">
        <w:t>домашнего</w:t>
      </w:r>
      <w:r w:rsidR="00D131A5" w:rsidRPr="00D131A5">
        <w:t xml:space="preserve"> </w:t>
      </w:r>
      <w:r w:rsidRPr="00D131A5">
        <w:t>хозяйства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личного</w:t>
      </w:r>
      <w:r w:rsidR="00D131A5" w:rsidRPr="00D131A5">
        <w:t xml:space="preserve"> </w:t>
      </w:r>
      <w:r w:rsidRPr="00D131A5">
        <w:t>потребления,</w:t>
      </w:r>
      <w:r w:rsidR="00D131A5" w:rsidRPr="00D131A5">
        <w:t xml:space="preserve"> </w:t>
      </w:r>
      <w:r w:rsidRPr="00D131A5">
        <w:t>жилой</w:t>
      </w:r>
      <w:r w:rsidR="00D131A5" w:rsidRPr="00D131A5">
        <w:t xml:space="preserve"> </w:t>
      </w:r>
      <w:r w:rsidRPr="00D131A5">
        <w:t>дом,</w:t>
      </w:r>
      <w:r w:rsidR="00D131A5" w:rsidRPr="00D131A5">
        <w:t xml:space="preserve"> </w:t>
      </w:r>
      <w:r w:rsidRPr="00D131A5">
        <w:t>квартира,</w:t>
      </w:r>
      <w:r w:rsidR="00D131A5" w:rsidRPr="00D131A5">
        <w:t xml:space="preserve"> </w:t>
      </w:r>
      <w:r w:rsidRPr="00D131A5">
        <w:t>дача,</w:t>
      </w:r>
      <w:r w:rsidR="00D131A5" w:rsidRPr="00D131A5">
        <w:t xml:space="preserve"> </w:t>
      </w:r>
      <w:r w:rsidRPr="00D131A5">
        <w:t>гараж</w:t>
      </w:r>
      <w:r w:rsidR="00D131A5" w:rsidRPr="00D131A5">
        <w:t xml:space="preserve">. </w:t>
      </w:r>
      <w:r w:rsidRPr="00D131A5">
        <w:t>Член</w:t>
      </w:r>
      <w:r w:rsidR="00D131A5" w:rsidRPr="00D131A5">
        <w:t xml:space="preserve"> </w:t>
      </w:r>
      <w:r w:rsidRPr="00D131A5">
        <w:t>жилищного,</w:t>
      </w:r>
      <w:r w:rsidR="00D131A5" w:rsidRPr="00D131A5">
        <w:t xml:space="preserve"> </w:t>
      </w:r>
      <w:r w:rsidRPr="00D131A5">
        <w:t>жилищно-строительного,</w:t>
      </w:r>
      <w:r w:rsidR="00D131A5" w:rsidRPr="00D131A5">
        <w:t xml:space="preserve"> </w:t>
      </w:r>
      <w:r w:rsidRPr="00D131A5">
        <w:t>дачного,</w:t>
      </w:r>
      <w:r w:rsidR="00D131A5" w:rsidRPr="00D131A5">
        <w:t xml:space="preserve"> </w:t>
      </w:r>
      <w:r w:rsidRPr="00D131A5">
        <w:t>гаражного</w:t>
      </w:r>
      <w:r w:rsidR="00D131A5" w:rsidRPr="00D131A5">
        <w:t xml:space="preserve"> </w:t>
      </w:r>
      <w:r w:rsidRPr="00D131A5">
        <w:t>кооператива,</w:t>
      </w:r>
      <w:r w:rsidR="00D131A5" w:rsidRPr="00D131A5">
        <w:t xml:space="preserve"> </w:t>
      </w:r>
      <w:r w:rsidRPr="00D131A5">
        <w:t>садово-огороднического</w:t>
      </w:r>
      <w:r w:rsidR="00D131A5" w:rsidRPr="00D131A5">
        <w:t xml:space="preserve"> </w:t>
      </w:r>
      <w:r w:rsidRPr="00D131A5">
        <w:t>товарищества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другого</w:t>
      </w:r>
      <w:r w:rsidR="00D131A5" w:rsidRPr="00D131A5">
        <w:t xml:space="preserve"> </w:t>
      </w:r>
      <w:r w:rsidRPr="00D131A5">
        <w:t>кооператива,</w:t>
      </w:r>
      <w:r w:rsidR="00D131A5" w:rsidRPr="00D131A5">
        <w:t xml:space="preserve"> </w:t>
      </w:r>
      <w:r w:rsidRPr="00D131A5">
        <w:t>полностью</w:t>
      </w:r>
      <w:r w:rsidR="00D131A5" w:rsidRPr="00D131A5">
        <w:t xml:space="preserve"> </w:t>
      </w:r>
      <w:r w:rsidRPr="00D131A5">
        <w:t>внесший</w:t>
      </w:r>
      <w:r w:rsidR="00D131A5" w:rsidRPr="00D131A5">
        <w:t xml:space="preserve"> </w:t>
      </w:r>
      <w:r w:rsidRPr="00D131A5">
        <w:t>свой</w:t>
      </w:r>
      <w:r w:rsidR="00D131A5" w:rsidRPr="00D131A5">
        <w:t xml:space="preserve"> </w:t>
      </w:r>
      <w:r w:rsidRPr="00D131A5">
        <w:t>паевой</w:t>
      </w:r>
      <w:r w:rsidR="00D131A5" w:rsidRPr="00D131A5">
        <w:t xml:space="preserve"> </w:t>
      </w:r>
      <w:r w:rsidRPr="00D131A5">
        <w:t>взнос,</w:t>
      </w:r>
      <w:r w:rsidR="00D131A5" w:rsidRPr="00D131A5">
        <w:t xml:space="preserve"> </w:t>
      </w:r>
      <w:r w:rsidRPr="00D131A5">
        <w:t>приобретает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. </w:t>
      </w:r>
      <w:r w:rsidRPr="00D131A5">
        <w:t>Собственностью</w:t>
      </w:r>
      <w:r w:rsidR="00D131A5" w:rsidRPr="00D131A5">
        <w:t xml:space="preserve"> </w:t>
      </w:r>
      <w:r w:rsidRPr="00D131A5">
        <w:t>являются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денежные</w:t>
      </w:r>
      <w:r w:rsidR="00D131A5" w:rsidRPr="00D131A5">
        <w:t xml:space="preserve"> </w:t>
      </w:r>
      <w:r w:rsidRPr="00D131A5">
        <w:t>средства,</w:t>
      </w:r>
      <w:r w:rsidR="00D131A5" w:rsidRPr="00D131A5">
        <w:t xml:space="preserve"> </w:t>
      </w:r>
      <w:r w:rsidRPr="00D131A5">
        <w:t>акции,</w:t>
      </w:r>
      <w:r w:rsidR="00D131A5" w:rsidRPr="00D131A5">
        <w:t xml:space="preserve"> </w:t>
      </w:r>
      <w:r w:rsidRPr="00D131A5">
        <w:t>облигации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другие</w:t>
      </w:r>
      <w:r w:rsidR="00D131A5" w:rsidRPr="00D131A5">
        <w:t xml:space="preserve"> </w:t>
      </w:r>
      <w:r w:rsidRPr="00D131A5">
        <w:t>ценные</w:t>
      </w:r>
      <w:r w:rsidR="00D131A5" w:rsidRPr="00D131A5">
        <w:t xml:space="preserve"> </w:t>
      </w:r>
      <w:r w:rsidRPr="00D131A5">
        <w:t>бумаги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наше</w:t>
      </w:r>
      <w:r w:rsidR="00D131A5" w:rsidRPr="00D131A5">
        <w:t xml:space="preserve"> </w:t>
      </w:r>
      <w:r w:rsidRPr="00D131A5">
        <w:t>время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стать</w:t>
      </w:r>
      <w:r w:rsidR="00D131A5" w:rsidRPr="00D131A5">
        <w:t xml:space="preserve"> </w:t>
      </w:r>
      <w:r w:rsidRPr="00D131A5">
        <w:t>предприятие,</w:t>
      </w:r>
      <w:r w:rsidR="00D131A5" w:rsidRPr="00D131A5">
        <w:t xml:space="preserve"> </w:t>
      </w:r>
      <w:r w:rsidRPr="00D131A5">
        <w:t>здание,</w:t>
      </w:r>
      <w:r w:rsidR="00D131A5" w:rsidRPr="00D131A5">
        <w:t xml:space="preserve"> </w:t>
      </w:r>
      <w:r w:rsidRPr="00D131A5">
        <w:t>сооружение,</w:t>
      </w:r>
      <w:r w:rsidR="00D131A5" w:rsidRPr="00D131A5">
        <w:t xml:space="preserve"> </w:t>
      </w:r>
      <w:r w:rsidRPr="00D131A5">
        <w:t>оборудование,</w:t>
      </w:r>
      <w:r w:rsidR="00D131A5" w:rsidRPr="00D131A5">
        <w:t xml:space="preserve"> </w:t>
      </w:r>
      <w:r w:rsidRPr="00D131A5">
        <w:t>любые</w:t>
      </w:r>
      <w:r w:rsidR="00D131A5" w:rsidRPr="00D131A5">
        <w:t xml:space="preserve"> </w:t>
      </w:r>
      <w:r w:rsidRPr="00D131A5">
        <w:t>транспортные</w:t>
      </w:r>
      <w:r w:rsidR="00D131A5" w:rsidRPr="00D131A5">
        <w:t xml:space="preserve"> </w:t>
      </w:r>
      <w:r w:rsidRPr="00D131A5">
        <w:t>средства</w:t>
      </w:r>
      <w:r w:rsidR="00D131A5" w:rsidRPr="00D131A5">
        <w:t xml:space="preserve">. </w:t>
      </w:r>
      <w:r w:rsidRPr="00D131A5">
        <w:t>Словом,</w:t>
      </w:r>
      <w:r w:rsidR="00D131A5" w:rsidRPr="00D131A5">
        <w:t xml:space="preserve"> </w:t>
      </w:r>
      <w:r w:rsidRPr="00D131A5">
        <w:t>любое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производственного,</w:t>
      </w:r>
      <w:r w:rsidR="00D131A5" w:rsidRPr="00D131A5">
        <w:t xml:space="preserve"> </w:t>
      </w:r>
      <w:r w:rsidRPr="00D131A5">
        <w:t>потребительского,</w:t>
      </w:r>
      <w:r w:rsidR="00D131A5" w:rsidRPr="00D131A5">
        <w:t xml:space="preserve"> </w:t>
      </w:r>
      <w:r w:rsidRPr="00D131A5">
        <w:t>социального,</w:t>
      </w:r>
      <w:r w:rsidR="00D131A5" w:rsidRPr="00D131A5">
        <w:t xml:space="preserve"> </w:t>
      </w:r>
      <w:r w:rsidRPr="00D131A5">
        <w:t>культурного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иного</w:t>
      </w:r>
      <w:r w:rsidR="00D131A5" w:rsidRPr="00D131A5">
        <w:t xml:space="preserve"> </w:t>
      </w:r>
      <w:r w:rsidRPr="00D131A5">
        <w:t>назначения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исключением</w:t>
      </w:r>
      <w:r w:rsidR="00D131A5" w:rsidRPr="00D131A5">
        <w:t xml:space="preserve"> </w:t>
      </w:r>
      <w:r w:rsidRPr="00D131A5">
        <w:t>отдельных,</w:t>
      </w:r>
      <w:r w:rsidR="00D131A5" w:rsidRPr="00D131A5">
        <w:t xml:space="preserve"> </w:t>
      </w:r>
      <w:r w:rsidRPr="00D131A5">
        <w:t>предусмотренных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законе</w:t>
      </w:r>
      <w:r w:rsidR="00D131A5" w:rsidRPr="00D131A5">
        <w:t xml:space="preserve"> </w:t>
      </w:r>
      <w:r w:rsidRPr="00D131A5">
        <w:t>видов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которое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соображениям</w:t>
      </w:r>
      <w:r w:rsidR="00D131A5" w:rsidRPr="00D131A5">
        <w:t xml:space="preserve"> </w:t>
      </w:r>
      <w:r w:rsidRPr="00D131A5">
        <w:t>государственной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общественной</w:t>
      </w:r>
      <w:r w:rsidR="00D131A5" w:rsidRPr="00D131A5">
        <w:t xml:space="preserve"> </w:t>
      </w:r>
      <w:r w:rsidRPr="00D131A5">
        <w:t>безопасности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международными</w:t>
      </w:r>
      <w:r w:rsidR="00D131A5" w:rsidRPr="00D131A5">
        <w:t xml:space="preserve"> </w:t>
      </w:r>
      <w:r w:rsidRPr="00D131A5">
        <w:t>обязательствами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принадлежать</w:t>
      </w:r>
      <w:r w:rsidR="00D131A5" w:rsidRPr="00D131A5">
        <w:t xml:space="preserve"> </w:t>
      </w:r>
      <w:r w:rsidRPr="00D131A5">
        <w:t>гражданину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любом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имеется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виду,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супруг</w:t>
      </w:r>
      <w:r w:rsidR="00D131A5" w:rsidRPr="00D131A5">
        <w:t xml:space="preserve"> </w:t>
      </w:r>
      <w:r w:rsidRPr="00D131A5">
        <w:t>стал</w:t>
      </w:r>
      <w:r w:rsidR="00D131A5" w:rsidRPr="00D131A5">
        <w:t xml:space="preserve"> </w:t>
      </w:r>
      <w:r w:rsidRPr="00D131A5">
        <w:t>собственником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законных</w:t>
      </w:r>
      <w:r w:rsidR="00D131A5" w:rsidRPr="00D131A5">
        <w:t xml:space="preserve"> </w:t>
      </w:r>
      <w:r w:rsidRPr="00D131A5">
        <w:t>основаниях</w:t>
      </w:r>
      <w:r w:rsidR="00D131A5" w:rsidRPr="00D131A5">
        <w:t xml:space="preserve">. </w:t>
      </w:r>
      <w:r w:rsidRPr="00D131A5">
        <w:t>Причем</w:t>
      </w:r>
      <w:r w:rsidR="00D131A5" w:rsidRPr="00D131A5">
        <w:t xml:space="preserve"> </w:t>
      </w:r>
      <w:r w:rsidRPr="00D131A5">
        <w:t>количество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стоимость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ограничиваются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О</w:t>
      </w:r>
      <w:r w:rsidR="00D131A5" w:rsidRPr="00D131A5">
        <w:t xml:space="preserve"> </w:t>
      </w:r>
      <w:r w:rsidRPr="00D131A5">
        <w:t>каких</w:t>
      </w:r>
      <w:r w:rsidR="00D131A5" w:rsidRPr="00D131A5">
        <w:t xml:space="preserve"> </w:t>
      </w:r>
      <w:r w:rsidRPr="00D131A5">
        <w:t>бы</w:t>
      </w:r>
      <w:r w:rsidR="00D131A5" w:rsidRPr="00D131A5">
        <w:t xml:space="preserve"> </w:t>
      </w:r>
      <w:r w:rsidRPr="00D131A5">
        <w:t>объектах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поводу</w:t>
      </w:r>
      <w:r w:rsidR="00D131A5" w:rsidRPr="00D131A5">
        <w:t xml:space="preserve"> </w:t>
      </w:r>
      <w:r w:rsidRPr="00D131A5">
        <w:t>которых</w:t>
      </w:r>
      <w:r w:rsidR="00D131A5" w:rsidRPr="00D131A5">
        <w:t xml:space="preserve"> </w:t>
      </w:r>
      <w:r w:rsidRPr="00D131A5">
        <w:t>складываются</w:t>
      </w:r>
      <w:r w:rsidR="00D131A5" w:rsidRPr="00D131A5">
        <w:t xml:space="preserve"> </w:t>
      </w:r>
      <w:r w:rsidRPr="00D131A5">
        <w:t>правомочия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ни</w:t>
      </w:r>
      <w:r w:rsidR="00D131A5" w:rsidRPr="00D131A5">
        <w:t xml:space="preserve"> </w:t>
      </w:r>
      <w:r w:rsidRPr="00D131A5">
        <w:t>говорилось,</w:t>
      </w:r>
      <w:r w:rsidR="00D131A5" w:rsidRPr="00D131A5">
        <w:t xml:space="preserve"> </w:t>
      </w:r>
      <w:r w:rsidRPr="00D131A5">
        <w:t>всякий</w:t>
      </w:r>
      <w:r w:rsidR="00D131A5" w:rsidRPr="00D131A5">
        <w:t xml:space="preserve"> </w:t>
      </w:r>
      <w:r w:rsidRPr="00D131A5">
        <w:t>раз</w:t>
      </w:r>
      <w:r w:rsidR="00D131A5" w:rsidRPr="00D131A5">
        <w:t xml:space="preserve"> </w:t>
      </w:r>
      <w:r w:rsidRPr="00D131A5">
        <w:t>речь</w:t>
      </w:r>
      <w:r w:rsidR="00D131A5" w:rsidRPr="00D131A5">
        <w:t xml:space="preserve"> </w:t>
      </w:r>
      <w:r w:rsidRPr="00D131A5">
        <w:t>идет</w:t>
      </w:r>
      <w:r w:rsidR="00D131A5" w:rsidRPr="00D131A5">
        <w:t xml:space="preserve"> </w:t>
      </w:r>
      <w:r w:rsidRPr="00D131A5">
        <w:t>об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правах,</w:t>
      </w:r>
      <w:r w:rsidR="00D131A5" w:rsidRPr="00D131A5">
        <w:t xml:space="preserve"> </w:t>
      </w:r>
      <w:r w:rsidRPr="00D131A5">
        <w:t>имеющих</w:t>
      </w:r>
      <w:r w:rsidR="00D131A5" w:rsidRPr="00D131A5">
        <w:t xml:space="preserve"> </w:t>
      </w:r>
      <w:r w:rsidRPr="00D131A5">
        <w:t>свою</w:t>
      </w:r>
      <w:r w:rsidR="00D131A5" w:rsidRPr="00D131A5">
        <w:t xml:space="preserve"> </w:t>
      </w:r>
      <w:r w:rsidRPr="00D131A5">
        <w:t>специфику</w:t>
      </w:r>
      <w:r w:rsidR="00D131A5" w:rsidRPr="00D131A5">
        <w:t xml:space="preserve">. </w:t>
      </w:r>
      <w:r w:rsidRPr="00D131A5">
        <w:t>Эти</w:t>
      </w:r>
      <w:r w:rsidR="00D131A5" w:rsidRPr="00D131A5">
        <w:t xml:space="preserve"> </w:t>
      </w:r>
      <w:r w:rsidRPr="00D131A5">
        <w:t>права</w:t>
      </w:r>
      <w:r w:rsidR="00D131A5" w:rsidRPr="00D131A5">
        <w:t>:</w:t>
      </w:r>
    </w:p>
    <w:p w:rsidR="00D131A5" w:rsidRPr="00D131A5" w:rsidRDefault="00964278" w:rsidP="00D131A5">
      <w:pPr>
        <w:numPr>
          <w:ilvl w:val="0"/>
          <w:numId w:val="24"/>
        </w:numPr>
        <w:tabs>
          <w:tab w:val="clear" w:pos="360"/>
          <w:tab w:val="left" w:pos="726"/>
        </w:tabs>
        <w:ind w:left="0" w:firstLine="709"/>
      </w:pPr>
      <w:r w:rsidRPr="00D131A5">
        <w:t>относятся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числу</w:t>
      </w:r>
      <w:r w:rsidR="00D131A5" w:rsidRPr="00D131A5">
        <w:t xml:space="preserve"> </w:t>
      </w:r>
      <w:r w:rsidRPr="00D131A5">
        <w:t>отчуждаемых,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исключением</w:t>
      </w:r>
      <w:r w:rsidR="00D131A5" w:rsidRPr="00D131A5">
        <w:t xml:space="preserve"> </w:t>
      </w:r>
      <w:r w:rsidRPr="00D131A5">
        <w:t>случаев,</w:t>
      </w:r>
      <w:r w:rsidR="00D131A5" w:rsidRPr="00D131A5">
        <w:t xml:space="preserve"> </w:t>
      </w:r>
      <w:r w:rsidRPr="00D131A5">
        <w:t>предусмотренных</w:t>
      </w:r>
      <w:r w:rsidR="00D131A5" w:rsidRPr="00D131A5">
        <w:t xml:space="preserve"> </w:t>
      </w:r>
      <w:r w:rsidRPr="00D131A5">
        <w:t>законом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24"/>
        </w:numPr>
        <w:tabs>
          <w:tab w:val="clear" w:pos="360"/>
          <w:tab w:val="left" w:pos="726"/>
        </w:tabs>
        <w:ind w:left="0" w:firstLine="709"/>
      </w:pPr>
      <w:r w:rsidRPr="00D131A5">
        <w:t>могут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предметом</w:t>
      </w:r>
      <w:r w:rsidR="00D131A5" w:rsidRPr="00D131A5">
        <w:t xml:space="preserve"> </w:t>
      </w:r>
      <w:r w:rsidRPr="00D131A5">
        <w:t>различного</w:t>
      </w:r>
      <w:r w:rsidR="00D131A5" w:rsidRPr="00D131A5">
        <w:t xml:space="preserve"> </w:t>
      </w:r>
      <w:r w:rsidRPr="00D131A5">
        <w:t>рода</w:t>
      </w:r>
      <w:r w:rsidR="00D131A5" w:rsidRPr="00D131A5">
        <w:t xml:space="preserve"> </w:t>
      </w:r>
      <w:r w:rsidRPr="00D131A5">
        <w:t>основанных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законе</w:t>
      </w:r>
      <w:r w:rsidR="00D131A5" w:rsidRPr="00D131A5">
        <w:t xml:space="preserve"> </w:t>
      </w:r>
      <w:r w:rsidRPr="00D131A5">
        <w:t>сделок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24"/>
        </w:numPr>
        <w:tabs>
          <w:tab w:val="clear" w:pos="360"/>
          <w:tab w:val="left" w:pos="726"/>
        </w:tabs>
        <w:ind w:left="0" w:firstLine="709"/>
      </w:pPr>
      <w:r w:rsidRPr="00D131A5">
        <w:t>имеют</w:t>
      </w:r>
      <w:r w:rsidR="00D131A5" w:rsidRPr="00D131A5">
        <w:t xml:space="preserve"> </w:t>
      </w:r>
      <w:r w:rsidRPr="00D131A5">
        <w:t>денежную</w:t>
      </w:r>
      <w:r w:rsidR="00D131A5" w:rsidRPr="00D131A5">
        <w:t xml:space="preserve"> </w:t>
      </w:r>
      <w:r w:rsidRPr="00D131A5">
        <w:t>оценку</w:t>
      </w:r>
      <w:r w:rsidR="00D131A5">
        <w:t xml:space="preserve"> (</w:t>
      </w:r>
      <w:r w:rsidRPr="00D131A5">
        <w:t>материальный</w:t>
      </w:r>
      <w:r w:rsidR="00D131A5" w:rsidRPr="00D131A5">
        <w:t xml:space="preserve"> </w:t>
      </w:r>
      <w:r w:rsidRPr="00D131A5">
        <w:t>эквивалент</w:t>
      </w:r>
      <w:r w:rsidR="00D131A5" w:rsidRPr="00D131A5">
        <w:t xml:space="preserve">) </w:t>
      </w:r>
      <w:r w:rsidRPr="00D131A5">
        <w:rPr>
          <w:rStyle w:val="ab"/>
          <w:color w:val="000000"/>
        </w:rPr>
        <w:footnoteReference w:id="49"/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Еще</w:t>
      </w:r>
      <w:r w:rsidR="00D131A5" w:rsidRPr="00D131A5">
        <w:t xml:space="preserve"> </w:t>
      </w:r>
      <w:r w:rsidRPr="00D131A5">
        <w:t>одна</w:t>
      </w:r>
      <w:r w:rsidR="00D131A5" w:rsidRPr="00D131A5">
        <w:t xml:space="preserve"> </w:t>
      </w:r>
      <w:r w:rsidRPr="00D131A5">
        <w:t>принципиально</w:t>
      </w:r>
      <w:r w:rsidR="00D131A5" w:rsidRPr="00D131A5">
        <w:t xml:space="preserve"> </w:t>
      </w:r>
      <w:r w:rsidRPr="00D131A5">
        <w:t>важная</w:t>
      </w:r>
      <w:r w:rsidR="00D131A5" w:rsidRPr="00D131A5">
        <w:t xml:space="preserve"> </w:t>
      </w:r>
      <w:r w:rsidRPr="00D131A5">
        <w:t>особенность</w:t>
      </w:r>
      <w:r w:rsidR="00D131A5" w:rsidRPr="00D131A5">
        <w:t xml:space="preserve"> </w:t>
      </w:r>
      <w:r w:rsidRPr="00D131A5">
        <w:t>правомочий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заключается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том,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они</w:t>
      </w:r>
      <w:r w:rsidR="00D131A5" w:rsidRPr="00D131A5">
        <w:t xml:space="preserve"> </w:t>
      </w:r>
      <w:r w:rsidRPr="00D131A5">
        <w:t>делятся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них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совместную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Совместную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составляет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нажитое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во</w:t>
      </w:r>
      <w:r w:rsidR="00D131A5" w:rsidRPr="00D131A5">
        <w:t xml:space="preserve"> </w:t>
      </w:r>
      <w:r w:rsidRPr="00D131A5">
        <w:t>время</w:t>
      </w:r>
      <w:r w:rsidR="00D131A5" w:rsidRPr="00D131A5">
        <w:t xml:space="preserve"> </w:t>
      </w:r>
      <w:r w:rsidRPr="00D131A5">
        <w:t>брака</w:t>
      </w:r>
      <w:r w:rsidR="00D131A5">
        <w:t xml:space="preserve"> (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rPr>
          <w:noProof/>
        </w:rPr>
        <w:t>56</w:t>
      </w:r>
      <w:r w:rsidR="00D131A5" w:rsidRPr="00D131A5">
        <w:t xml:space="preserve"> </w:t>
      </w:r>
      <w:r w:rsidRPr="00D131A5">
        <w:t>ГК,</w:t>
      </w:r>
      <w:r w:rsidR="00D131A5" w:rsidRPr="00D131A5">
        <w:t xml:space="preserve"> 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4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). </w:t>
      </w:r>
      <w:r w:rsidRPr="00D131A5">
        <w:t>Совместная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 xml:space="preserve"> </w:t>
      </w:r>
      <w:r w:rsidRPr="00D131A5">
        <w:t>супругов</w:t>
      </w:r>
      <w:r w:rsidR="00D131A5">
        <w:t xml:space="preserve"> (</w:t>
      </w:r>
      <w:r w:rsidRPr="00D131A5">
        <w:t>их</w:t>
      </w:r>
      <w:r w:rsidR="00D131A5" w:rsidRPr="00D131A5">
        <w:t xml:space="preserve"> </w:t>
      </w:r>
      <w:r w:rsidRPr="00D131A5">
        <w:t>общее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) - </w:t>
      </w:r>
      <w:r w:rsidRPr="00D131A5">
        <w:t>результат</w:t>
      </w:r>
      <w:r w:rsidR="00D131A5" w:rsidRPr="00D131A5">
        <w:t xml:space="preserve"> </w:t>
      </w:r>
      <w:r w:rsidRPr="00D131A5">
        <w:t>объединения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одно</w:t>
      </w:r>
      <w:r w:rsidR="00D131A5" w:rsidRPr="00D131A5">
        <w:t xml:space="preserve"> </w:t>
      </w:r>
      <w:r w:rsidRPr="00D131A5">
        <w:t>целое</w:t>
      </w:r>
      <w:r w:rsidR="00D131A5" w:rsidRPr="00D131A5">
        <w:t xml:space="preserve"> </w:t>
      </w:r>
      <w:r w:rsidRPr="00D131A5">
        <w:t>различных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своей</w:t>
      </w:r>
      <w:r w:rsidR="00D131A5" w:rsidRPr="00D131A5">
        <w:t xml:space="preserve"> </w:t>
      </w:r>
      <w:r w:rsidRPr="00D131A5">
        <w:t>величине</w:t>
      </w:r>
      <w:r w:rsidR="00D131A5" w:rsidRPr="00D131A5">
        <w:t xml:space="preserve"> </w:t>
      </w:r>
      <w:r w:rsidRPr="00D131A5">
        <w:t>материальных</w:t>
      </w:r>
      <w:r w:rsidR="00D131A5" w:rsidRPr="00D131A5">
        <w:t xml:space="preserve"> </w:t>
      </w:r>
      <w:r w:rsidRPr="00D131A5">
        <w:t>ценностей,</w:t>
      </w:r>
      <w:r w:rsidR="00D131A5" w:rsidRPr="00D131A5">
        <w:t xml:space="preserve"> </w:t>
      </w:r>
      <w:r w:rsidRPr="00D131A5">
        <w:t>приобретенных</w:t>
      </w:r>
      <w:r w:rsidR="00D131A5" w:rsidRPr="00D131A5">
        <w:t xml:space="preserve"> </w:t>
      </w:r>
      <w:r w:rsidRPr="00D131A5">
        <w:t>ими</w:t>
      </w:r>
      <w:r w:rsidR="00D131A5" w:rsidRPr="00D131A5">
        <w:t xml:space="preserve"> </w:t>
      </w:r>
      <w:r w:rsidRPr="00D131A5">
        <w:t>вместе</w:t>
      </w:r>
      <w:r w:rsidR="00D131A5" w:rsidRPr="00D131A5">
        <w:t xml:space="preserve">. </w:t>
      </w:r>
      <w:r w:rsidRPr="00D131A5">
        <w:t>При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значения</w:t>
      </w:r>
      <w:r w:rsidR="00D131A5" w:rsidRPr="00D131A5">
        <w:t xml:space="preserve"> </w:t>
      </w:r>
      <w:r w:rsidRPr="00D131A5">
        <w:t>размер</w:t>
      </w:r>
      <w:r w:rsidR="00D131A5" w:rsidRPr="00D131A5">
        <w:t xml:space="preserve"> </w:t>
      </w:r>
      <w:r w:rsidRPr="00D131A5">
        <w:t>вносимых</w:t>
      </w:r>
      <w:r w:rsidR="00D131A5" w:rsidRPr="00D131A5">
        <w:t xml:space="preserve"> </w:t>
      </w:r>
      <w:r w:rsidRPr="00D131A5">
        <w:t>каждым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них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приобретение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средств,</w:t>
      </w:r>
      <w:r w:rsidR="00D131A5" w:rsidRPr="00D131A5">
        <w:t xml:space="preserve"> </w:t>
      </w:r>
      <w:r w:rsidRPr="00D131A5">
        <w:t>даже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t>доходами</w:t>
      </w:r>
      <w:r w:rsidR="00D131A5" w:rsidRPr="00D131A5">
        <w:t xml:space="preserve"> </w:t>
      </w:r>
      <w:r w:rsidRPr="00D131A5">
        <w:t>мужа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жены</w:t>
      </w:r>
      <w:r w:rsidR="00D131A5" w:rsidRPr="00D131A5">
        <w:t xml:space="preserve"> </w:t>
      </w:r>
      <w:r w:rsidRPr="00D131A5">
        <w:t>существует</w:t>
      </w:r>
      <w:r w:rsidR="00D131A5" w:rsidRPr="00D131A5">
        <w:t xml:space="preserve"> </w:t>
      </w:r>
      <w:r w:rsidRPr="00D131A5">
        <w:t>большая</w:t>
      </w:r>
      <w:r w:rsidR="00D131A5" w:rsidRPr="00D131A5">
        <w:t xml:space="preserve"> </w:t>
      </w:r>
      <w:r w:rsidRPr="00D131A5">
        <w:t>разница</w:t>
      </w:r>
      <w:r w:rsidR="00D131A5" w:rsidRPr="00D131A5">
        <w:t xml:space="preserve">. </w:t>
      </w:r>
      <w:r w:rsidRPr="00D131A5">
        <w:t>Мало</w:t>
      </w:r>
      <w:r w:rsidR="00D131A5" w:rsidRPr="00D131A5">
        <w:t xml:space="preserve"> </w:t>
      </w:r>
      <w:r w:rsidRPr="00D131A5">
        <w:t>того,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общее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тот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кто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занимался</w:t>
      </w:r>
      <w:r w:rsidR="00D131A5" w:rsidRPr="00D131A5">
        <w:t xml:space="preserve"> </w:t>
      </w:r>
      <w:r w:rsidRPr="00D131A5">
        <w:t>ведением</w:t>
      </w:r>
      <w:r w:rsidR="00D131A5" w:rsidRPr="00D131A5">
        <w:t xml:space="preserve"> </w:t>
      </w:r>
      <w:r w:rsidRPr="00D131A5">
        <w:t>домашнего</w:t>
      </w:r>
      <w:r w:rsidR="00D131A5" w:rsidRPr="00D131A5">
        <w:t xml:space="preserve"> </w:t>
      </w:r>
      <w:r w:rsidRPr="00D131A5">
        <w:t>хозяйства,</w:t>
      </w:r>
      <w:r w:rsidR="00D131A5" w:rsidRPr="00D131A5">
        <w:t xml:space="preserve"> </w:t>
      </w:r>
      <w:r w:rsidRPr="00D131A5">
        <w:t>осуществлял</w:t>
      </w:r>
      <w:r w:rsidR="00D131A5" w:rsidRPr="00D131A5">
        <w:t xml:space="preserve"> </w:t>
      </w:r>
      <w:r w:rsidRPr="00D131A5">
        <w:t>уход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детьми,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имел</w:t>
      </w:r>
      <w:r w:rsidR="00D131A5" w:rsidRPr="00D131A5">
        <w:t xml:space="preserve"> </w:t>
      </w:r>
      <w:r w:rsidRPr="00D131A5">
        <w:t>самостоятельного</w:t>
      </w:r>
      <w:r w:rsidR="00D131A5" w:rsidRPr="00D131A5">
        <w:t xml:space="preserve"> </w:t>
      </w:r>
      <w:r w:rsidRPr="00D131A5">
        <w:t>дохода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другим</w:t>
      </w:r>
      <w:r w:rsidR="00D131A5" w:rsidRPr="00D131A5">
        <w:t xml:space="preserve"> </w:t>
      </w:r>
      <w:r w:rsidRPr="00D131A5">
        <w:t>уважительным</w:t>
      </w:r>
      <w:r w:rsidR="00D131A5" w:rsidRPr="00D131A5">
        <w:t xml:space="preserve"> </w:t>
      </w:r>
      <w:r w:rsidRPr="00D131A5">
        <w:t>причинам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Ведение</w:t>
      </w:r>
      <w:r w:rsidR="00D131A5" w:rsidRPr="00D131A5">
        <w:t xml:space="preserve"> </w:t>
      </w:r>
      <w:r w:rsidRPr="00D131A5">
        <w:t>домашнего</w:t>
      </w:r>
      <w:r w:rsidR="00D131A5" w:rsidRPr="00D131A5">
        <w:t xml:space="preserve"> </w:t>
      </w:r>
      <w:r w:rsidRPr="00D131A5">
        <w:t>хозяйства</w:t>
      </w:r>
      <w:r w:rsidR="00D131A5" w:rsidRPr="00D131A5">
        <w:t xml:space="preserve"> </w:t>
      </w:r>
      <w:r w:rsidRPr="00D131A5">
        <w:t>традиционно</w:t>
      </w:r>
      <w:r w:rsidR="00D131A5" w:rsidRPr="00D131A5">
        <w:t xml:space="preserve"> </w:t>
      </w:r>
      <w:r w:rsidRPr="00D131A5">
        <w:t>рассматривалось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рассматривается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вклад,</w:t>
      </w:r>
      <w:r w:rsidR="00D131A5" w:rsidRPr="00D131A5">
        <w:t xml:space="preserve"> </w:t>
      </w:r>
      <w:r w:rsidRPr="00D131A5">
        <w:t>причем</w:t>
      </w:r>
      <w:r w:rsidR="00D131A5" w:rsidRPr="00D131A5">
        <w:t xml:space="preserve"> </w:t>
      </w:r>
      <w:r w:rsidRPr="00D131A5">
        <w:t>весьма</w:t>
      </w:r>
      <w:r w:rsidR="00D131A5" w:rsidRPr="00D131A5">
        <w:t xml:space="preserve"> </w:t>
      </w:r>
      <w:r w:rsidRPr="00D131A5">
        <w:t>существенный,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благосостояние</w:t>
      </w:r>
      <w:r w:rsidR="00D131A5" w:rsidRPr="00D131A5">
        <w:t xml:space="preserve"> </w:t>
      </w:r>
      <w:r w:rsidRPr="00D131A5">
        <w:t>семьи</w:t>
      </w:r>
      <w:r w:rsidR="00D131A5" w:rsidRPr="00D131A5">
        <w:t xml:space="preserve">. </w:t>
      </w:r>
      <w:r w:rsidRPr="00D131A5">
        <w:t>Чаще</w:t>
      </w:r>
      <w:r w:rsidR="00D131A5" w:rsidRPr="00D131A5">
        <w:t xml:space="preserve"> </w:t>
      </w:r>
      <w:r w:rsidRPr="00D131A5">
        <w:t>всего</w:t>
      </w:r>
      <w:r w:rsidR="00D131A5" w:rsidRPr="00D131A5">
        <w:t xml:space="preserve"> </w:t>
      </w:r>
      <w:r w:rsidRPr="00D131A5">
        <w:t>сложившееся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распределение</w:t>
      </w:r>
      <w:r w:rsidR="00D131A5" w:rsidRPr="00D131A5">
        <w:t xml:space="preserve"> </w:t>
      </w:r>
      <w:r w:rsidRPr="00D131A5">
        <w:t>семейных</w:t>
      </w:r>
      <w:r w:rsidR="00D131A5" w:rsidRPr="00D131A5">
        <w:t xml:space="preserve"> </w:t>
      </w:r>
      <w:r w:rsidRPr="00D131A5">
        <w:t>ролей</w:t>
      </w:r>
      <w:r w:rsidR="00D131A5" w:rsidRPr="00D131A5">
        <w:rPr>
          <w:noProof/>
        </w:rPr>
        <w:t xml:space="preserve"> - </w:t>
      </w:r>
      <w:r w:rsidRPr="00D131A5">
        <w:t>результат</w:t>
      </w:r>
      <w:r w:rsidR="00D131A5" w:rsidRPr="00D131A5">
        <w:t xml:space="preserve"> </w:t>
      </w:r>
      <w:r w:rsidRPr="00D131A5">
        <w:t>взаимной</w:t>
      </w:r>
      <w:r w:rsidR="00D131A5" w:rsidRPr="00D131A5">
        <w:t xml:space="preserve"> </w:t>
      </w:r>
      <w:r w:rsidRPr="00D131A5">
        <w:t>договоренности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Что</w:t>
      </w:r>
      <w:r w:rsidR="00D131A5" w:rsidRPr="00D131A5">
        <w:t xml:space="preserve"> </w:t>
      </w:r>
      <w:r w:rsidRPr="00D131A5">
        <w:t>же</w:t>
      </w:r>
      <w:r w:rsidR="00D131A5" w:rsidRPr="00D131A5">
        <w:t xml:space="preserve"> </w:t>
      </w:r>
      <w:r w:rsidRPr="00D131A5">
        <w:t>касается</w:t>
      </w:r>
      <w:r w:rsidR="00D131A5" w:rsidRPr="00D131A5">
        <w:t xml:space="preserve"> </w:t>
      </w:r>
      <w:r w:rsidRPr="00D131A5">
        <w:t>ухода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детьми,</w:t>
      </w:r>
      <w:r w:rsidR="00D131A5" w:rsidRPr="00D131A5">
        <w:t xml:space="preserve"> </w:t>
      </w:r>
      <w:r w:rsidRPr="00D131A5">
        <w:t>особенно</w:t>
      </w:r>
      <w:r w:rsidR="00D131A5" w:rsidRPr="00D131A5">
        <w:t xml:space="preserve"> </w:t>
      </w:r>
      <w:r w:rsidRPr="00D131A5">
        <w:t>малолетними,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имеющими</w:t>
      </w:r>
      <w:r w:rsidR="00D131A5" w:rsidRPr="00D131A5">
        <w:t xml:space="preserve"> </w:t>
      </w:r>
      <w:r w:rsidRPr="00D131A5">
        <w:t>крепкого</w:t>
      </w:r>
      <w:r w:rsidR="00D131A5" w:rsidRPr="00D131A5">
        <w:t xml:space="preserve"> </w:t>
      </w:r>
      <w:r w:rsidRPr="00D131A5">
        <w:t>здоровья,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вовсе</w:t>
      </w:r>
      <w:r w:rsidR="00D131A5" w:rsidRPr="00D131A5">
        <w:t xml:space="preserve"> </w:t>
      </w:r>
      <w:r w:rsidRPr="00D131A5">
        <w:t>инвалидами,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труд,</w:t>
      </w:r>
      <w:r w:rsidR="00D131A5" w:rsidRPr="00D131A5">
        <w:t xml:space="preserve"> </w:t>
      </w:r>
      <w:r w:rsidRPr="00D131A5">
        <w:t>который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своей</w:t>
      </w:r>
      <w:r w:rsidR="00D131A5" w:rsidRPr="00D131A5">
        <w:t xml:space="preserve"> </w:t>
      </w:r>
      <w:r w:rsidRPr="00D131A5">
        <w:t>значимости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уступает</w:t>
      </w:r>
      <w:r w:rsidR="00D131A5" w:rsidRPr="00D131A5">
        <w:t xml:space="preserve"> </w:t>
      </w:r>
      <w:r w:rsidRPr="00D131A5">
        <w:t>работе,</w:t>
      </w:r>
      <w:r w:rsidR="00D131A5" w:rsidRPr="00D131A5">
        <w:t xml:space="preserve"> </w:t>
      </w:r>
      <w:r w:rsidRPr="00D131A5">
        <w:t>имеющей</w:t>
      </w:r>
      <w:r w:rsidR="00D131A5" w:rsidRPr="00D131A5">
        <w:t xml:space="preserve"> </w:t>
      </w:r>
      <w:r w:rsidRPr="00D131A5">
        <w:t>материальный</w:t>
      </w:r>
      <w:r w:rsidR="00D131A5" w:rsidRPr="00D131A5">
        <w:t xml:space="preserve"> </w:t>
      </w:r>
      <w:r w:rsidRPr="00D131A5">
        <w:t>эквивалент</w:t>
      </w:r>
      <w:r w:rsidR="00D131A5" w:rsidRPr="00D131A5">
        <w:t xml:space="preserve">. </w:t>
      </w:r>
      <w:r w:rsidRPr="00D131A5">
        <w:t>И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этот</w:t>
      </w:r>
      <w:r w:rsidR="00D131A5" w:rsidRPr="00D131A5">
        <w:t xml:space="preserve"> </w:t>
      </w:r>
      <w:r w:rsidRPr="00D131A5">
        <w:t>счет</w:t>
      </w:r>
      <w:r w:rsidR="00D131A5" w:rsidRPr="00D131A5">
        <w:t xml:space="preserve"> </w:t>
      </w:r>
      <w:r w:rsidRPr="00D131A5">
        <w:t>чаще</w:t>
      </w:r>
      <w:r w:rsidR="00D131A5" w:rsidRPr="00D131A5">
        <w:t xml:space="preserve"> </w:t>
      </w:r>
      <w:r w:rsidRPr="00D131A5">
        <w:t>всего</w:t>
      </w:r>
      <w:r w:rsidR="00D131A5" w:rsidRPr="00D131A5"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возникает</w:t>
      </w:r>
      <w:r w:rsidR="00D131A5" w:rsidRPr="00D131A5">
        <w:t xml:space="preserve"> </w:t>
      </w:r>
      <w:r w:rsidRPr="00D131A5">
        <w:t>разногласий</w:t>
      </w:r>
      <w:r w:rsidR="00D131A5" w:rsidRPr="00D131A5">
        <w:t xml:space="preserve">. </w:t>
      </w:r>
      <w:r w:rsidRPr="00D131A5">
        <w:t>К</w:t>
      </w:r>
      <w:r w:rsidR="00D131A5" w:rsidRPr="00D131A5">
        <w:t xml:space="preserve"> </w:t>
      </w:r>
      <w:r w:rsidRPr="00D131A5">
        <w:t>тому</w:t>
      </w:r>
      <w:r w:rsidR="00D131A5" w:rsidRPr="00D131A5">
        <w:t xml:space="preserve"> </w:t>
      </w:r>
      <w:r w:rsidRPr="00D131A5">
        <w:t>же</w:t>
      </w:r>
      <w:r w:rsidR="00D131A5" w:rsidRPr="00D131A5">
        <w:t xml:space="preserve"> </w:t>
      </w:r>
      <w:r w:rsidRPr="00D131A5">
        <w:t>жена,</w:t>
      </w:r>
      <w:r w:rsidR="00D131A5" w:rsidRPr="00D131A5">
        <w:t xml:space="preserve"> </w:t>
      </w:r>
      <w:r w:rsidRPr="00D131A5">
        <w:t>освобождая</w:t>
      </w:r>
      <w:r w:rsidR="00D131A5" w:rsidRPr="00D131A5">
        <w:t xml:space="preserve"> </w:t>
      </w:r>
      <w:r w:rsidRPr="00D131A5">
        <w:t>мужа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домашних</w:t>
      </w:r>
      <w:r w:rsidR="00D131A5" w:rsidRPr="00D131A5">
        <w:t xml:space="preserve"> </w:t>
      </w:r>
      <w:r w:rsidRPr="00D131A5">
        <w:t>забот,</w:t>
      </w:r>
      <w:r w:rsidR="00D131A5" w:rsidRPr="00D131A5">
        <w:t xml:space="preserve"> </w:t>
      </w:r>
      <w:r w:rsidRPr="00D131A5">
        <w:t>определенным</w:t>
      </w:r>
      <w:r w:rsidR="00D131A5" w:rsidRPr="00D131A5">
        <w:t xml:space="preserve"> </w:t>
      </w:r>
      <w:r w:rsidRPr="00D131A5">
        <w:t>образом</w:t>
      </w:r>
      <w:r w:rsidR="00D131A5" w:rsidRPr="00D131A5">
        <w:t xml:space="preserve"> </w:t>
      </w:r>
      <w:r w:rsidRPr="00D131A5">
        <w:t>помогает</w:t>
      </w:r>
      <w:r w:rsidR="00D131A5" w:rsidRPr="00D131A5">
        <w:t xml:space="preserve"> </w:t>
      </w:r>
      <w:r w:rsidRPr="00D131A5">
        <w:t>ему</w:t>
      </w:r>
      <w:r w:rsidR="00D131A5" w:rsidRPr="00D131A5">
        <w:t xml:space="preserve"> </w:t>
      </w:r>
      <w:r w:rsidRPr="00D131A5">
        <w:t>лучше</w:t>
      </w:r>
      <w:r w:rsidR="00D131A5" w:rsidRPr="00D131A5">
        <w:t xml:space="preserve"> </w:t>
      </w:r>
      <w:r w:rsidRPr="00D131A5">
        <w:t>удовлетворять</w:t>
      </w:r>
      <w:r w:rsidR="00D131A5" w:rsidRPr="00D131A5">
        <w:t xml:space="preserve"> </w:t>
      </w:r>
      <w:r w:rsidRPr="00D131A5">
        <w:t>материальные</w:t>
      </w:r>
      <w:r w:rsidR="00D131A5" w:rsidRPr="00D131A5">
        <w:t xml:space="preserve"> </w:t>
      </w:r>
      <w:r w:rsidRPr="00D131A5">
        <w:t>запросы</w:t>
      </w:r>
      <w:r w:rsidR="00D131A5" w:rsidRPr="00D131A5">
        <w:t xml:space="preserve"> </w:t>
      </w:r>
      <w:r w:rsidRPr="00D131A5">
        <w:t>семьи</w:t>
      </w:r>
      <w:r w:rsidR="00D131A5" w:rsidRPr="00D131A5">
        <w:t xml:space="preserve">. </w:t>
      </w:r>
      <w:r w:rsidRPr="00D131A5">
        <w:t>К</w:t>
      </w:r>
      <w:r w:rsidR="00D131A5" w:rsidRPr="00D131A5">
        <w:t xml:space="preserve"> </w:t>
      </w:r>
      <w:r w:rsidRPr="00D131A5">
        <w:t>уважительным</w:t>
      </w:r>
      <w:r w:rsidR="00D131A5" w:rsidRPr="00D131A5">
        <w:t xml:space="preserve"> </w:t>
      </w:r>
      <w:r w:rsidRPr="00D131A5">
        <w:t>причинам,</w:t>
      </w:r>
      <w:r w:rsidR="00D131A5" w:rsidRPr="00D131A5">
        <w:t xml:space="preserve"> </w:t>
      </w:r>
      <w:r w:rsidRPr="00D131A5">
        <w:t>вызывающим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не</w:t>
      </w:r>
      <w:r w:rsidR="00D131A5" w:rsidRPr="00D131A5">
        <w:rPr>
          <w:noProof/>
        </w:rPr>
        <w:t xml:space="preserve"> </w:t>
      </w:r>
      <w:r w:rsidRPr="00D131A5">
        <w:t>возможность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внести</w:t>
      </w:r>
      <w:r w:rsidR="00D131A5" w:rsidRPr="00D131A5">
        <w:t xml:space="preserve"> </w:t>
      </w:r>
      <w:r w:rsidRPr="00D131A5">
        <w:t>свою</w:t>
      </w:r>
      <w:r w:rsidR="00D131A5" w:rsidRPr="00D131A5">
        <w:t xml:space="preserve"> </w:t>
      </w:r>
      <w:r w:rsidRPr="00D131A5">
        <w:t>заметную</w:t>
      </w:r>
      <w:r w:rsidR="00D131A5" w:rsidRPr="00D131A5">
        <w:t xml:space="preserve"> </w:t>
      </w:r>
      <w:r w:rsidRPr="00D131A5">
        <w:t>лепту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доход</w:t>
      </w:r>
      <w:r w:rsidR="00D131A5" w:rsidRPr="00D131A5">
        <w:t xml:space="preserve"> </w:t>
      </w:r>
      <w:r w:rsidRPr="00D131A5">
        <w:t>семьи,</w:t>
      </w:r>
      <w:r w:rsidR="00D131A5" w:rsidRPr="00D131A5">
        <w:t xml:space="preserve"> </w:t>
      </w:r>
      <w:r w:rsidRPr="00D131A5">
        <w:t>чаще</w:t>
      </w:r>
      <w:r w:rsidR="00D131A5" w:rsidRPr="00D131A5">
        <w:t xml:space="preserve"> </w:t>
      </w:r>
      <w:r w:rsidRPr="00D131A5">
        <w:t>всего</w:t>
      </w:r>
      <w:r w:rsidR="00D131A5" w:rsidRPr="00D131A5">
        <w:t xml:space="preserve"> </w:t>
      </w:r>
      <w:r w:rsidRPr="00D131A5">
        <w:t>относят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тяжелое</w:t>
      </w:r>
      <w:r w:rsidR="00D131A5" w:rsidRPr="00D131A5">
        <w:t xml:space="preserve"> </w:t>
      </w:r>
      <w:r w:rsidRPr="00D131A5">
        <w:t>заболевание,</w:t>
      </w:r>
      <w:r w:rsidR="00D131A5" w:rsidRPr="00D131A5">
        <w:t xml:space="preserve"> </w:t>
      </w:r>
      <w:r w:rsidRPr="00D131A5">
        <w:t>инвалидность,</w:t>
      </w:r>
      <w:r w:rsidR="00D131A5" w:rsidRPr="00D131A5">
        <w:t xml:space="preserve"> </w:t>
      </w:r>
      <w:r w:rsidRPr="00D131A5">
        <w:t>тяжелое</w:t>
      </w:r>
      <w:r w:rsidR="00D131A5" w:rsidRPr="00D131A5">
        <w:t xml:space="preserve"> </w:t>
      </w:r>
      <w:r w:rsidRPr="00D131A5">
        <w:t>стечение</w:t>
      </w:r>
      <w:r w:rsidR="00D131A5" w:rsidRPr="00D131A5">
        <w:t xml:space="preserve"> </w:t>
      </w:r>
      <w:r w:rsidRPr="00D131A5">
        <w:t>жизненных</w:t>
      </w:r>
      <w:r w:rsidR="00D131A5" w:rsidRPr="00D131A5">
        <w:t xml:space="preserve"> </w:t>
      </w:r>
      <w:r w:rsidRPr="00D131A5">
        <w:t>обстоятельств,</w:t>
      </w:r>
      <w:r w:rsidR="00D131A5" w:rsidRPr="00D131A5">
        <w:t xml:space="preserve"> </w:t>
      </w:r>
      <w:r w:rsidRPr="00D131A5">
        <w:t>когда,</w:t>
      </w:r>
      <w:r w:rsidR="00D131A5" w:rsidRPr="00D131A5">
        <w:t xml:space="preserve"> </w:t>
      </w:r>
      <w:r w:rsidRPr="00D131A5">
        <w:t>например,</w:t>
      </w:r>
      <w:r w:rsidR="00D131A5" w:rsidRPr="00D131A5">
        <w:t xml:space="preserve"> </w:t>
      </w:r>
      <w:r w:rsidRPr="00D131A5">
        <w:t>пришлось</w:t>
      </w:r>
      <w:r w:rsidR="00D131A5" w:rsidRPr="00D131A5">
        <w:t xml:space="preserve"> </w:t>
      </w:r>
      <w:r w:rsidRPr="00D131A5">
        <w:t>оставить</w:t>
      </w:r>
      <w:r w:rsidR="00D131A5" w:rsidRPr="00D131A5">
        <w:t xml:space="preserve"> </w:t>
      </w:r>
      <w:r w:rsidRPr="00D131A5">
        <w:t>работу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ухода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престарелым</w:t>
      </w:r>
      <w:r w:rsidR="00D131A5" w:rsidRPr="00D131A5">
        <w:t xml:space="preserve"> </w:t>
      </w:r>
      <w:r w:rsidRPr="00D131A5">
        <w:t>тяжело</w:t>
      </w:r>
      <w:r w:rsidR="00D131A5" w:rsidRPr="00D131A5">
        <w:t xml:space="preserve"> </w:t>
      </w:r>
      <w:r w:rsidRPr="00D131A5">
        <w:t>больным</w:t>
      </w:r>
      <w:r w:rsidR="00D131A5" w:rsidRPr="00D131A5">
        <w:t xml:space="preserve"> </w:t>
      </w:r>
      <w:r w:rsidRPr="00D131A5">
        <w:t>взрослым</w:t>
      </w:r>
      <w:r w:rsidR="00D131A5" w:rsidRPr="00D131A5">
        <w:t xml:space="preserve"> </w:t>
      </w:r>
      <w:r w:rsidRPr="00D131A5">
        <w:t>членом</w:t>
      </w:r>
      <w:r w:rsidR="00D131A5" w:rsidRPr="00D131A5">
        <w:t xml:space="preserve"> </w:t>
      </w:r>
      <w:r w:rsidRPr="00D131A5">
        <w:t>семьи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Существует</w:t>
      </w:r>
      <w:r w:rsidR="00D131A5" w:rsidRPr="00D131A5">
        <w:t xml:space="preserve"> </w:t>
      </w:r>
      <w:r w:rsidRPr="00D131A5">
        <w:t>презумпция</w:t>
      </w:r>
      <w:r w:rsidR="00D131A5" w:rsidRPr="00D131A5">
        <w:t xml:space="preserve"> </w:t>
      </w:r>
      <w:r w:rsidRPr="00D131A5">
        <w:t>того,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все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приобретенное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течение</w:t>
      </w:r>
      <w:r w:rsidR="00D131A5" w:rsidRPr="00D131A5">
        <w:t xml:space="preserve"> </w:t>
      </w:r>
      <w:r w:rsidRPr="00D131A5">
        <w:t>брака,</w:t>
      </w:r>
      <w:r w:rsidR="00D131A5" w:rsidRPr="00D131A5">
        <w:t xml:space="preserve"> </w:t>
      </w:r>
      <w:r w:rsidRPr="00D131A5">
        <w:t>относится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. </w:t>
      </w:r>
      <w:r w:rsidRPr="00D131A5">
        <w:t>Из</w:t>
      </w:r>
      <w:r w:rsidR="00D131A5" w:rsidRPr="00D131A5">
        <w:t xml:space="preserve"> </w:t>
      </w:r>
      <w:r w:rsidRPr="00D131A5">
        <w:t>этой</w:t>
      </w:r>
      <w:r w:rsidR="00D131A5" w:rsidRPr="00D131A5">
        <w:t xml:space="preserve"> </w:t>
      </w:r>
      <w:r w:rsidRPr="00D131A5">
        <w:t>презумпции</w:t>
      </w:r>
      <w:r w:rsidR="00D131A5" w:rsidRPr="00D131A5">
        <w:t xml:space="preserve"> </w:t>
      </w:r>
      <w:r w:rsidRPr="00D131A5">
        <w:t>вытекают</w:t>
      </w:r>
      <w:r w:rsidR="00D131A5" w:rsidRPr="00D131A5">
        <w:t xml:space="preserve"> </w:t>
      </w:r>
      <w:r w:rsidRPr="00D131A5">
        <w:t>два</w:t>
      </w:r>
      <w:r w:rsidR="00D131A5" w:rsidRPr="00D131A5">
        <w:t xml:space="preserve"> </w:t>
      </w:r>
      <w:r w:rsidRPr="00D131A5">
        <w:t>вывода</w:t>
      </w:r>
      <w:r w:rsidR="00D131A5" w:rsidRPr="00D131A5">
        <w:t>:</w:t>
      </w:r>
    </w:p>
    <w:p w:rsidR="00D131A5" w:rsidRPr="00D131A5" w:rsidRDefault="00964278" w:rsidP="00D131A5">
      <w:pPr>
        <w:numPr>
          <w:ilvl w:val="0"/>
          <w:numId w:val="23"/>
        </w:numPr>
        <w:tabs>
          <w:tab w:val="clear" w:pos="360"/>
          <w:tab w:val="left" w:pos="726"/>
        </w:tabs>
        <w:ind w:left="0" w:firstLine="709"/>
      </w:pPr>
      <w:r w:rsidRPr="00D131A5">
        <w:t>во-первых,</w:t>
      </w:r>
      <w:r w:rsidR="00D131A5" w:rsidRPr="00D131A5">
        <w:t xml:space="preserve"> </w:t>
      </w:r>
      <w:r w:rsidRPr="00D131A5">
        <w:t>лицо,</w:t>
      </w:r>
      <w:r w:rsidR="00D131A5" w:rsidRPr="00D131A5">
        <w:t xml:space="preserve"> </w:t>
      </w:r>
      <w:r w:rsidRPr="00D131A5">
        <w:t>требующее</w:t>
      </w:r>
      <w:r w:rsidR="00D131A5" w:rsidRPr="00D131A5">
        <w:t xml:space="preserve"> </w:t>
      </w:r>
      <w:r w:rsidRPr="00D131A5">
        <w:t>отнесения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приобретенного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течение</w:t>
      </w:r>
      <w:r w:rsidR="00D131A5" w:rsidRPr="00D131A5">
        <w:t xml:space="preserve"> </w:t>
      </w:r>
      <w:r w:rsidRPr="00D131A5">
        <w:t>брака,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категории</w:t>
      </w:r>
      <w:r w:rsidR="00D131A5" w:rsidRPr="00D131A5">
        <w:t xml:space="preserve"> </w:t>
      </w:r>
      <w:r w:rsidRPr="00D131A5">
        <w:t>общего,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должно</w:t>
      </w:r>
      <w:r w:rsidR="00D131A5" w:rsidRPr="00D131A5">
        <w:t xml:space="preserve"> </w:t>
      </w:r>
      <w:r w:rsidRPr="00D131A5">
        <w:t>представлять</w:t>
      </w:r>
      <w:r w:rsidR="00D131A5" w:rsidRPr="00D131A5">
        <w:t xml:space="preserve"> </w:t>
      </w:r>
      <w:r w:rsidRPr="00D131A5">
        <w:t>никаких</w:t>
      </w:r>
      <w:r w:rsidR="00D131A5" w:rsidRPr="00D131A5">
        <w:t xml:space="preserve"> </w:t>
      </w:r>
      <w:r w:rsidRPr="00D131A5">
        <w:t>доказательств,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лицо,</w:t>
      </w:r>
      <w:r w:rsidR="00D131A5" w:rsidRPr="00D131A5">
        <w:t xml:space="preserve"> </w:t>
      </w:r>
      <w:r w:rsidRPr="00D131A5">
        <w:t>которое</w:t>
      </w:r>
      <w:r w:rsidR="00D131A5" w:rsidRPr="00D131A5">
        <w:t xml:space="preserve"> </w:t>
      </w:r>
      <w:r w:rsidRPr="00D131A5">
        <w:t>настаивает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исключении</w:t>
      </w:r>
      <w:r w:rsidR="00D131A5" w:rsidRPr="00D131A5">
        <w:t xml:space="preserve"> </w:t>
      </w:r>
      <w:r w:rsidRPr="00D131A5">
        <w:t>такого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общности,</w:t>
      </w:r>
      <w:r w:rsidR="00D131A5" w:rsidRPr="00D131A5">
        <w:t xml:space="preserve"> </w:t>
      </w:r>
      <w:r w:rsidRPr="00D131A5">
        <w:t>напротив,</w:t>
      </w:r>
      <w:r w:rsidR="00D131A5" w:rsidRPr="00D131A5">
        <w:t xml:space="preserve"> </w:t>
      </w:r>
      <w:r w:rsidRPr="00D131A5">
        <w:t>должно</w:t>
      </w:r>
      <w:r w:rsidR="00D131A5" w:rsidRPr="00D131A5">
        <w:t xml:space="preserve"> </w:t>
      </w:r>
      <w:r w:rsidRPr="00D131A5">
        <w:t>предоставлять</w:t>
      </w:r>
      <w:r w:rsidR="00D131A5" w:rsidRPr="00D131A5">
        <w:t xml:space="preserve"> </w:t>
      </w:r>
      <w:r w:rsidRPr="00D131A5">
        <w:t>доказательства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23"/>
        </w:numPr>
        <w:tabs>
          <w:tab w:val="clear" w:pos="360"/>
          <w:tab w:val="left" w:pos="726"/>
        </w:tabs>
        <w:ind w:left="0" w:firstLine="709"/>
      </w:pPr>
      <w:r w:rsidRPr="00D131A5">
        <w:t>во-вторых,</w:t>
      </w:r>
      <w:r w:rsidR="00D131A5" w:rsidRPr="00D131A5">
        <w:t xml:space="preserve"> </w:t>
      </w:r>
      <w:r w:rsidRPr="00D131A5">
        <w:t>все</w:t>
      </w:r>
      <w:r w:rsidR="00D131A5" w:rsidRPr="00D131A5">
        <w:t xml:space="preserve"> </w:t>
      </w:r>
      <w:r w:rsidRPr="00D131A5">
        <w:t>виды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приобретенного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течение</w:t>
      </w:r>
      <w:r w:rsidR="00D131A5" w:rsidRPr="00D131A5">
        <w:t xml:space="preserve"> </w:t>
      </w:r>
      <w:r w:rsidRPr="00D131A5">
        <w:t>брака,</w:t>
      </w:r>
      <w:r w:rsidR="00D131A5" w:rsidRPr="00D131A5">
        <w:t xml:space="preserve"> </w:t>
      </w:r>
      <w:r w:rsidRPr="00D131A5">
        <w:t>считаются</w:t>
      </w:r>
      <w:r w:rsidR="00D131A5" w:rsidRPr="00D131A5">
        <w:t xml:space="preserve"> </w:t>
      </w:r>
      <w:r w:rsidRPr="00D131A5">
        <w:t>общими</w:t>
      </w:r>
      <w:r w:rsidR="00D131A5" w:rsidRPr="00D131A5">
        <w:t xml:space="preserve"> </w:t>
      </w:r>
      <w:r w:rsidRPr="00D131A5">
        <w:t>независимо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того,</w:t>
      </w:r>
      <w:r w:rsidR="00D131A5" w:rsidRPr="00D131A5">
        <w:t xml:space="preserve"> </w:t>
      </w:r>
      <w:r w:rsidRPr="00D131A5">
        <w:t>включен</w:t>
      </w:r>
      <w:r w:rsidR="00D131A5" w:rsidRPr="00D131A5">
        <w:t xml:space="preserve"> </w:t>
      </w:r>
      <w:r w:rsidRPr="00D131A5">
        <w:t>законом</w:t>
      </w:r>
      <w:r w:rsidR="00D131A5" w:rsidRPr="00D131A5">
        <w:t xml:space="preserve"> </w:t>
      </w:r>
      <w:r w:rsidRPr="00D131A5">
        <w:t>тот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иной</w:t>
      </w:r>
      <w:r w:rsidR="00D131A5" w:rsidRPr="00D131A5">
        <w:t xml:space="preserve"> </w:t>
      </w:r>
      <w:r w:rsidRPr="00D131A5">
        <w:t>объект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перечень</w:t>
      </w:r>
      <w:r w:rsidR="00D131A5" w:rsidRPr="00D131A5">
        <w:t xml:space="preserve"> </w:t>
      </w:r>
      <w:r w:rsidRPr="00D131A5">
        <w:t>общего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нет</w:t>
      </w:r>
      <w:r w:rsidR="00D131A5" w:rsidRPr="00D131A5">
        <w:t xml:space="preserve">. </w:t>
      </w:r>
      <w:r w:rsidRPr="00D131A5">
        <w:t>Для</w:t>
      </w:r>
      <w:r w:rsidR="00D131A5" w:rsidRPr="00D131A5">
        <w:t xml:space="preserve"> </w:t>
      </w:r>
      <w:r w:rsidRPr="00D131A5">
        <w:t>того</w:t>
      </w:r>
      <w:r w:rsidR="00D131A5" w:rsidRPr="00D131A5">
        <w:t xml:space="preserve"> </w:t>
      </w:r>
      <w:r w:rsidRPr="00D131A5">
        <w:t>чтобы</w:t>
      </w:r>
      <w:r w:rsidR="00D131A5" w:rsidRPr="00D131A5">
        <w:t xml:space="preserve"> </w:t>
      </w:r>
      <w:r w:rsidRPr="00D131A5">
        <w:t>исключить</w:t>
      </w:r>
      <w:r w:rsidR="00D131A5" w:rsidRPr="00D131A5">
        <w:t xml:space="preserve"> </w:t>
      </w:r>
      <w:r w:rsidRPr="00D131A5">
        <w:t>тот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иной</w:t>
      </w:r>
      <w:r w:rsidR="00D131A5" w:rsidRPr="00D131A5">
        <w:t xml:space="preserve"> </w:t>
      </w:r>
      <w:r w:rsidRPr="00D131A5">
        <w:t>вид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необходимо</w:t>
      </w:r>
      <w:r w:rsidR="00D131A5" w:rsidRPr="00D131A5">
        <w:t xml:space="preserve"> </w:t>
      </w:r>
      <w:r w:rsidRPr="00D131A5">
        <w:t>прямое</w:t>
      </w:r>
      <w:r w:rsidR="00D131A5" w:rsidRPr="00D131A5">
        <w:t xml:space="preserve"> </w:t>
      </w:r>
      <w:r w:rsidRPr="00D131A5">
        <w:t>указание</w:t>
      </w:r>
      <w:r w:rsidR="00D131A5" w:rsidRPr="00D131A5">
        <w:t xml:space="preserve"> </w:t>
      </w:r>
      <w:r w:rsidRPr="00D131A5">
        <w:t>закона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то,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данная</w:t>
      </w:r>
      <w:r w:rsidR="00D131A5" w:rsidRPr="00D131A5">
        <w:t xml:space="preserve"> </w:t>
      </w:r>
      <w:r w:rsidRPr="00D131A5">
        <w:t>категория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раздельной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Pr="00D131A5">
        <w:rPr>
          <w:rStyle w:val="ab"/>
          <w:color w:val="000000"/>
        </w:rPr>
        <w:footnoteReference w:id="50"/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Существенные</w:t>
      </w:r>
      <w:r w:rsidR="00D131A5" w:rsidRPr="00D131A5">
        <w:t xml:space="preserve"> </w:t>
      </w:r>
      <w:r w:rsidRPr="00D131A5">
        <w:t>перемены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экономической</w:t>
      </w:r>
      <w:r w:rsidR="00D131A5" w:rsidRPr="00D131A5">
        <w:t xml:space="preserve"> </w:t>
      </w:r>
      <w:r w:rsidRPr="00D131A5">
        <w:t>сфере</w:t>
      </w:r>
      <w:r w:rsidR="00D131A5" w:rsidRPr="00D131A5">
        <w:t xml:space="preserve"> </w:t>
      </w:r>
      <w:r w:rsidRPr="00D131A5">
        <w:t>нашего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го</w:t>
      </w:r>
      <w:r w:rsidRPr="00D131A5">
        <w:t>сударства</w:t>
      </w:r>
      <w:r w:rsidR="00D131A5" w:rsidRPr="00D131A5">
        <w:t xml:space="preserve"> </w:t>
      </w:r>
      <w:r w:rsidRPr="00D131A5">
        <w:t>естественно</w:t>
      </w:r>
      <w:r w:rsidR="00D131A5" w:rsidRPr="00D131A5">
        <w:t xml:space="preserve"> </w:t>
      </w:r>
      <w:r w:rsidRPr="00D131A5">
        <w:t>обогатили</w:t>
      </w:r>
      <w:r w:rsidR="00D131A5" w:rsidRPr="00D131A5">
        <w:t xml:space="preserve"> </w:t>
      </w:r>
      <w:r w:rsidRPr="00D131A5">
        <w:t>перечень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объектов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того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ко</w:t>
      </w:r>
      <w:r w:rsidRPr="00D131A5">
        <w:rPr>
          <w:noProof/>
        </w:rPr>
        <w:t>то</w:t>
      </w:r>
      <w:r w:rsidRPr="00D131A5">
        <w:t>рое</w:t>
      </w:r>
      <w:r w:rsidR="00D131A5" w:rsidRPr="00D131A5">
        <w:t xml:space="preserve"> </w:t>
      </w:r>
      <w:r w:rsidRPr="00D131A5">
        <w:t>можно</w:t>
      </w:r>
      <w:r w:rsidR="00D131A5" w:rsidRPr="00D131A5">
        <w:t xml:space="preserve"> </w:t>
      </w:r>
      <w:r w:rsidRPr="00D131A5">
        <w:t>считать</w:t>
      </w:r>
      <w:r w:rsidR="00D131A5" w:rsidRPr="00D131A5">
        <w:t xml:space="preserve"> </w:t>
      </w:r>
      <w:r w:rsidRPr="00D131A5">
        <w:t>совместным</w:t>
      </w:r>
      <w:r w:rsidR="00D131A5" w:rsidRPr="00D131A5">
        <w:t xml:space="preserve">. </w:t>
      </w:r>
      <w:r w:rsidRPr="00D131A5">
        <w:t>Причем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ограничивается</w:t>
      </w:r>
      <w:r w:rsidR="00D131A5" w:rsidRPr="00D131A5">
        <w:t xml:space="preserve"> </w:t>
      </w:r>
      <w:r w:rsidRPr="00D131A5">
        <w:t>общими</w:t>
      </w:r>
      <w:r w:rsidR="00D131A5" w:rsidRPr="00D131A5">
        <w:t xml:space="preserve"> </w:t>
      </w:r>
      <w:r w:rsidRPr="00D131A5">
        <w:t>положениями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приводит</w:t>
      </w:r>
      <w:r w:rsidR="00D131A5" w:rsidRPr="00D131A5">
        <w:t xml:space="preserve"> </w:t>
      </w:r>
      <w:r w:rsidRPr="00D131A5">
        <w:t>довольно</w:t>
      </w:r>
      <w:r w:rsidR="00D131A5" w:rsidRPr="00D131A5">
        <w:t xml:space="preserve"> </w:t>
      </w:r>
      <w:r w:rsidRPr="00D131A5">
        <w:t>подробный</w:t>
      </w:r>
      <w:r w:rsidR="00D131A5" w:rsidRPr="00D131A5">
        <w:t xml:space="preserve"> </w:t>
      </w:r>
      <w:r w:rsidRPr="00D131A5">
        <w:t>перечень</w:t>
      </w:r>
      <w:r w:rsidR="00D131A5" w:rsidRPr="00D131A5">
        <w:t xml:space="preserve"> </w:t>
      </w:r>
      <w:r w:rsidRPr="00D131A5">
        <w:t>такого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. </w:t>
      </w:r>
      <w:r w:rsidRPr="00D131A5">
        <w:t>Сюда,</w:t>
      </w:r>
      <w:r w:rsidR="00D131A5" w:rsidRPr="00D131A5">
        <w:t xml:space="preserve"> </w:t>
      </w:r>
      <w:r w:rsidRPr="00D131A5">
        <w:t>согласно</w:t>
      </w:r>
      <w:r w:rsidR="00D131A5" w:rsidRPr="00D131A5">
        <w:t xml:space="preserve"> </w:t>
      </w:r>
      <w:r w:rsidRPr="00D131A5">
        <w:t>п</w:t>
      </w:r>
      <w:r w:rsidR="00D131A5">
        <w:t>.2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4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входят</w:t>
      </w:r>
      <w:r w:rsidR="00D131A5" w:rsidRPr="00D131A5">
        <w:t>:</w:t>
      </w:r>
    </w:p>
    <w:p w:rsidR="00D131A5" w:rsidRPr="00D131A5" w:rsidRDefault="00964278" w:rsidP="00D131A5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D131A5">
        <w:t>доходы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трудовой,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том</w:t>
      </w:r>
      <w:r w:rsidR="00D131A5" w:rsidRPr="00D131A5">
        <w:t xml:space="preserve"> </w:t>
      </w:r>
      <w:r w:rsidRPr="00D131A5">
        <w:t>числе</w:t>
      </w:r>
      <w:r w:rsidR="00D131A5" w:rsidRPr="00D131A5">
        <w:t xml:space="preserve"> </w:t>
      </w:r>
      <w:r w:rsidRPr="00D131A5">
        <w:t>предпринимательской,</w:t>
      </w:r>
      <w:r w:rsidR="00D131A5" w:rsidRPr="00D131A5">
        <w:t xml:space="preserve"> </w:t>
      </w:r>
      <w:r w:rsidRPr="00D131A5">
        <w:t>деятельности</w:t>
      </w:r>
      <w:r w:rsidR="00D131A5" w:rsidRPr="00D131A5">
        <w:t xml:space="preserve">. </w:t>
      </w:r>
      <w:r w:rsidRPr="00D131A5">
        <w:t>Говоря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вознаграждение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труд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источнике</w:t>
      </w:r>
      <w:r w:rsidR="00D131A5" w:rsidRPr="00D131A5">
        <w:t xml:space="preserve"> </w:t>
      </w:r>
      <w:r w:rsidRPr="00D131A5">
        <w:t>образования</w:t>
      </w:r>
      <w:r w:rsidR="00D131A5" w:rsidRPr="00D131A5">
        <w:t xml:space="preserve"> </w:t>
      </w:r>
      <w:r w:rsidRPr="00D131A5">
        <w:t>общего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rPr>
          <w:lang w:val="en-US"/>
        </w:rPr>
        <w:t>cy</w:t>
      </w:r>
      <w:r w:rsidRPr="00D131A5">
        <w:t>п</w:t>
      </w:r>
      <w:r w:rsidRPr="00D131A5">
        <w:rPr>
          <w:lang w:val="en-US"/>
        </w:rPr>
        <w:t>py</w:t>
      </w:r>
      <w:r w:rsidRPr="00D131A5">
        <w:t>гов,</w:t>
      </w:r>
      <w:r w:rsidR="00D131A5" w:rsidRPr="00D131A5">
        <w:t xml:space="preserve"> </w:t>
      </w:r>
      <w:r w:rsidRPr="00D131A5">
        <w:t>надо</w:t>
      </w:r>
      <w:r w:rsidR="00D131A5" w:rsidRPr="00D131A5">
        <w:t xml:space="preserve"> </w:t>
      </w:r>
      <w:r w:rsidRPr="00D131A5">
        <w:t>сказать,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заработная</w:t>
      </w:r>
      <w:r w:rsidR="00D131A5" w:rsidRPr="00D131A5">
        <w:t xml:space="preserve"> </w:t>
      </w:r>
      <w:r w:rsidRPr="00D131A5">
        <w:t>плата</w:t>
      </w:r>
      <w:r w:rsidR="00D131A5" w:rsidRPr="00D131A5">
        <w:t xml:space="preserve"> </w:t>
      </w:r>
      <w:r w:rsidRPr="00D131A5">
        <w:t>считается</w:t>
      </w:r>
      <w:r w:rsidR="00D131A5" w:rsidRPr="00D131A5">
        <w:t xml:space="preserve"> </w:t>
      </w:r>
      <w:r w:rsidRPr="00D131A5">
        <w:t>таковым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момента</w:t>
      </w:r>
      <w:r w:rsidR="00D131A5" w:rsidRPr="00D131A5">
        <w:t xml:space="preserve"> </w:t>
      </w:r>
      <w:r w:rsidRPr="00D131A5">
        <w:t>передачи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семью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общего</w:t>
      </w:r>
      <w:r w:rsidR="00D131A5" w:rsidRPr="00D131A5">
        <w:t xml:space="preserve"> </w:t>
      </w:r>
      <w:r w:rsidRPr="00D131A5">
        <w:t>пользования</w:t>
      </w:r>
      <w:r w:rsidR="00D131A5" w:rsidRPr="00D131A5">
        <w:t xml:space="preserve">. </w:t>
      </w:r>
      <w:r w:rsidRPr="00D131A5">
        <w:t>Однако</w:t>
      </w:r>
      <w:r w:rsidR="00D131A5" w:rsidRPr="00D131A5">
        <w:t xml:space="preserve"> </w:t>
      </w:r>
      <w:r w:rsidRPr="00D131A5">
        <w:t>этот</w:t>
      </w:r>
      <w:r w:rsidR="00D131A5" w:rsidRPr="00D131A5">
        <w:t xml:space="preserve"> </w:t>
      </w:r>
      <w:r w:rsidRPr="00D131A5">
        <w:t>вопрос</w:t>
      </w:r>
      <w:r w:rsidR="00D131A5" w:rsidRPr="00D131A5">
        <w:t xml:space="preserve"> </w:t>
      </w:r>
      <w:r w:rsidRPr="00D131A5">
        <w:t>относится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числу</w:t>
      </w:r>
      <w:r w:rsidR="00D131A5" w:rsidRPr="00D131A5">
        <w:t xml:space="preserve"> </w:t>
      </w:r>
      <w:r w:rsidRPr="00D131A5">
        <w:t>спорных</w:t>
      </w:r>
      <w:r w:rsidR="00D131A5" w:rsidRPr="00D131A5">
        <w:t xml:space="preserve">. </w:t>
      </w:r>
      <w:r w:rsidRPr="00D131A5">
        <w:t>Аналогично</w:t>
      </w:r>
      <w:r w:rsidR="00D131A5" w:rsidRPr="00D131A5">
        <w:t xml:space="preserve"> </w:t>
      </w:r>
      <w:r w:rsidRPr="00D131A5">
        <w:t>положение</w:t>
      </w:r>
      <w:r w:rsidR="00D131A5" w:rsidRPr="00D131A5">
        <w:t xml:space="preserve"> </w:t>
      </w:r>
      <w:r w:rsidRPr="00D131A5">
        <w:t>дел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приобретенным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заработную</w:t>
      </w:r>
      <w:r w:rsidR="00D131A5" w:rsidRPr="00D131A5">
        <w:t xml:space="preserve"> </w:t>
      </w:r>
      <w:r w:rsidRPr="00D131A5">
        <w:t>плату,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переданную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общее</w:t>
      </w:r>
      <w:r w:rsidR="00D131A5" w:rsidRPr="00D131A5">
        <w:t xml:space="preserve"> </w:t>
      </w:r>
      <w:r w:rsidRPr="00D131A5">
        <w:t>пользование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D131A5">
        <w:t>доходы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результатов</w:t>
      </w:r>
      <w:r w:rsidR="00D131A5" w:rsidRPr="00D131A5">
        <w:t xml:space="preserve"> </w:t>
      </w:r>
      <w:r w:rsidRPr="00D131A5">
        <w:t>интеллектуальной</w:t>
      </w:r>
      <w:r w:rsidR="00D131A5" w:rsidRPr="00D131A5">
        <w:t xml:space="preserve"> </w:t>
      </w:r>
      <w:r w:rsidRPr="00D131A5">
        <w:t>деятельности</w:t>
      </w:r>
      <w:r w:rsidR="00D131A5" w:rsidRPr="00D131A5">
        <w:t xml:space="preserve">. </w:t>
      </w:r>
      <w:r w:rsidRPr="00D131A5">
        <w:t>При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следует</w:t>
      </w:r>
      <w:r w:rsidR="00D131A5" w:rsidRPr="00D131A5">
        <w:t xml:space="preserve"> </w:t>
      </w:r>
      <w:r w:rsidRPr="00D131A5">
        <w:t>иметь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виду,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авторское</w:t>
      </w:r>
      <w:r w:rsidR="00D131A5" w:rsidRPr="00D131A5">
        <w:t xml:space="preserve"> </w:t>
      </w:r>
      <w:r w:rsidRPr="00D131A5">
        <w:t>вознаграждение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интеллектуальный</w:t>
      </w:r>
      <w:r w:rsidR="00D131A5" w:rsidRPr="00D131A5">
        <w:t xml:space="preserve"> </w:t>
      </w:r>
      <w:r w:rsidRPr="00D131A5">
        <w:t>труд</w:t>
      </w:r>
      <w:r w:rsidR="00D131A5" w:rsidRPr="00D131A5">
        <w:t xml:space="preserve"> </w:t>
      </w:r>
      <w:r w:rsidRPr="00D131A5">
        <w:t>во</w:t>
      </w:r>
      <w:r w:rsidR="00D131A5" w:rsidRPr="00D131A5">
        <w:t xml:space="preserve"> </w:t>
      </w:r>
      <w:r w:rsidRPr="00D131A5">
        <w:t>всех</w:t>
      </w:r>
      <w:r w:rsidR="00D131A5" w:rsidRPr="00D131A5">
        <w:t xml:space="preserve"> </w:t>
      </w:r>
      <w:r w:rsidRPr="00D131A5">
        <w:t>отношениях</w:t>
      </w:r>
      <w:r w:rsidR="00D131A5" w:rsidRPr="00D131A5">
        <w:t xml:space="preserve"> </w:t>
      </w:r>
      <w:r w:rsidRPr="00D131A5">
        <w:t>приравнивается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заработной</w:t>
      </w:r>
      <w:r w:rsidR="00D131A5" w:rsidRPr="00D131A5">
        <w:t xml:space="preserve"> </w:t>
      </w:r>
      <w:r w:rsidRPr="00D131A5">
        <w:t>плате</w:t>
      </w:r>
      <w:r w:rsidR="00D131A5" w:rsidRPr="00D131A5">
        <w:t xml:space="preserve">. </w:t>
      </w:r>
      <w:r w:rsidRPr="00D131A5">
        <w:t>Но</w:t>
      </w:r>
      <w:r w:rsidR="00D131A5" w:rsidRPr="00D131A5">
        <w:t xml:space="preserve"> </w:t>
      </w:r>
      <w:r w:rsidRPr="00D131A5">
        <w:t>здесь</w:t>
      </w:r>
      <w:r w:rsidR="00D131A5" w:rsidRPr="00D131A5">
        <w:t xml:space="preserve"> </w:t>
      </w:r>
      <w:r w:rsidRPr="00D131A5">
        <w:t>возможен</w:t>
      </w:r>
      <w:r w:rsidR="00D131A5" w:rsidRPr="00D131A5">
        <w:t xml:space="preserve"> </w:t>
      </w:r>
      <w:r w:rsidRPr="00D131A5">
        <w:t>разрыв</w:t>
      </w:r>
      <w:r w:rsidR="00D131A5" w:rsidRPr="00D131A5">
        <w:t xml:space="preserve"> </w:t>
      </w:r>
      <w:r w:rsidRPr="00D131A5">
        <w:t>во</w:t>
      </w:r>
      <w:r w:rsidR="00D131A5" w:rsidRPr="00D131A5">
        <w:t xml:space="preserve"> </w:t>
      </w:r>
      <w:r w:rsidRPr="00D131A5">
        <w:t>времени</w:t>
      </w:r>
      <w:r w:rsidR="00D131A5" w:rsidRPr="00D131A5">
        <w:rPr>
          <w:noProof/>
        </w:rPr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t>творческим</w:t>
      </w:r>
      <w:r w:rsidR="00D131A5" w:rsidRPr="00D131A5">
        <w:t xml:space="preserve"> </w:t>
      </w:r>
      <w:r w:rsidRPr="00D131A5">
        <w:t>процессом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моментом</w:t>
      </w:r>
      <w:r w:rsidR="00D131A5" w:rsidRPr="00D131A5">
        <w:t xml:space="preserve"> </w:t>
      </w:r>
      <w:r w:rsidRPr="00D131A5">
        <w:t>выплаты</w:t>
      </w:r>
      <w:r w:rsidR="00D131A5" w:rsidRPr="00D131A5">
        <w:t xml:space="preserve"> </w:t>
      </w:r>
      <w:r w:rsidRPr="00D131A5">
        <w:t>вознаграждения,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порождает</w:t>
      </w:r>
      <w:r w:rsidR="00D131A5" w:rsidRPr="00D131A5">
        <w:t xml:space="preserve"> </w:t>
      </w:r>
      <w:r w:rsidRPr="00D131A5">
        <w:t>трудности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определении</w:t>
      </w:r>
      <w:r w:rsidR="00D131A5" w:rsidRPr="00D131A5">
        <w:t xml:space="preserve"> </w:t>
      </w:r>
      <w:r w:rsidRPr="00D131A5">
        <w:t>семейно-правовой</w:t>
      </w:r>
      <w:r w:rsidR="00D131A5" w:rsidRPr="00D131A5">
        <w:t xml:space="preserve"> </w:t>
      </w:r>
      <w:r w:rsidRPr="00D131A5">
        <w:t>принадлежности</w:t>
      </w:r>
      <w:r w:rsidR="00D131A5" w:rsidRPr="00D131A5">
        <w:t xml:space="preserve"> </w:t>
      </w:r>
      <w:r w:rsidRPr="00D131A5">
        <w:t>полученных</w:t>
      </w:r>
      <w:r w:rsidR="00D131A5" w:rsidRPr="00D131A5">
        <w:t xml:space="preserve"> </w:t>
      </w:r>
      <w:r w:rsidRPr="00D131A5">
        <w:t>материальных</w:t>
      </w:r>
      <w:r w:rsidR="00D131A5" w:rsidRPr="00D131A5">
        <w:t xml:space="preserve"> </w:t>
      </w:r>
      <w:r w:rsidRPr="00D131A5">
        <w:t>благ</w:t>
      </w:r>
      <w:r w:rsidR="00D131A5" w:rsidRPr="00D131A5">
        <w:t xml:space="preserve">. </w:t>
      </w:r>
      <w:r w:rsidRPr="00D131A5">
        <w:t>Принято</w:t>
      </w:r>
      <w:r w:rsidR="00D131A5" w:rsidRPr="00D131A5">
        <w:t xml:space="preserve"> </w:t>
      </w:r>
      <w:r w:rsidRPr="00D131A5">
        <w:t>считать,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вознаграждение,</w:t>
      </w:r>
      <w:r w:rsidR="00D131A5" w:rsidRPr="00D131A5">
        <w:t xml:space="preserve"> </w:t>
      </w:r>
      <w:r w:rsidRPr="00D131A5">
        <w:t>выданное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брака,</w:t>
      </w:r>
      <w:r w:rsidR="00D131A5" w:rsidRPr="00D131A5">
        <w:t xml:space="preserve"> </w:t>
      </w:r>
      <w:r w:rsidRPr="00D131A5">
        <w:t>даже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творческая</w:t>
      </w:r>
      <w:r w:rsidR="00D131A5" w:rsidRPr="00D131A5">
        <w:t xml:space="preserve"> </w:t>
      </w:r>
      <w:r w:rsidRPr="00D131A5">
        <w:t>работа</w:t>
      </w:r>
      <w:r w:rsidR="00D131A5" w:rsidRPr="00D131A5">
        <w:t xml:space="preserve"> </w:t>
      </w:r>
      <w:r w:rsidRPr="00D131A5">
        <w:t>началась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была</w:t>
      </w:r>
      <w:r w:rsidR="00D131A5" w:rsidRPr="00D131A5">
        <w:t xml:space="preserve"> </w:t>
      </w:r>
      <w:r w:rsidRPr="00D131A5">
        <w:t>завершена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вступления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брак,</w:t>
      </w:r>
      <w:r w:rsidR="00D131A5" w:rsidRPr="00D131A5">
        <w:t xml:space="preserve"> </w:t>
      </w:r>
      <w:r w:rsidRPr="00D131A5">
        <w:t>входит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общее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И</w:t>
      </w:r>
      <w:r w:rsidR="00D131A5" w:rsidRPr="00D131A5">
        <w:t xml:space="preserve"> </w:t>
      </w:r>
      <w:r w:rsidRPr="00D131A5">
        <w:t>наоборот,</w:t>
      </w:r>
      <w:r w:rsidR="00D131A5" w:rsidRPr="00D131A5">
        <w:t xml:space="preserve"> </w:t>
      </w:r>
      <w:r w:rsidRPr="00D131A5">
        <w:t>полученное</w:t>
      </w:r>
      <w:r w:rsidR="00D131A5" w:rsidRPr="00D131A5">
        <w:t xml:space="preserve"> </w:t>
      </w:r>
      <w:r w:rsidRPr="00D131A5">
        <w:t>после</w:t>
      </w:r>
      <w:r w:rsidR="00D131A5" w:rsidRPr="00D131A5">
        <w:t xml:space="preserve"> </w:t>
      </w:r>
      <w:r w:rsidRPr="00D131A5">
        <w:t>развода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произведение</w:t>
      </w:r>
      <w:r w:rsidR="00D131A5" w:rsidRPr="00D131A5">
        <w:t xml:space="preserve"> </w:t>
      </w:r>
      <w:r w:rsidRPr="00D131A5">
        <w:t>творчества,</w:t>
      </w:r>
      <w:r w:rsidR="00D131A5" w:rsidRPr="00D131A5">
        <w:t xml:space="preserve"> </w:t>
      </w:r>
      <w:r w:rsidRPr="00D131A5">
        <w:t>созданное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брака,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относится</w:t>
      </w:r>
      <w:r w:rsidR="00D131A5" w:rsidRPr="00D131A5">
        <w:t xml:space="preserve">. </w:t>
      </w:r>
      <w:r w:rsidRPr="00D131A5">
        <w:t>Принято</w:t>
      </w:r>
      <w:r w:rsidR="00D131A5" w:rsidRPr="00D131A5">
        <w:t xml:space="preserve"> </w:t>
      </w:r>
      <w:r w:rsidRPr="00D131A5">
        <w:t>считать,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произведение</w:t>
      </w:r>
      <w:r w:rsidR="00D131A5" w:rsidRPr="00D131A5">
        <w:t xml:space="preserve"> </w:t>
      </w:r>
      <w:r w:rsidRPr="00D131A5">
        <w:t>искусства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становится</w:t>
      </w:r>
      <w:r w:rsidR="00D131A5" w:rsidRPr="00D131A5">
        <w:t xml:space="preserve"> </w:t>
      </w:r>
      <w:r w:rsidRPr="00D131A5">
        <w:t>общим</w:t>
      </w:r>
      <w:r w:rsidR="00D131A5" w:rsidRPr="00D131A5">
        <w:t xml:space="preserve"> </w:t>
      </w:r>
      <w:r w:rsidRPr="00D131A5">
        <w:t>имуществом</w:t>
      </w:r>
      <w:r w:rsidR="00D131A5" w:rsidRPr="00D131A5">
        <w:t xml:space="preserve">. </w:t>
      </w:r>
      <w:r w:rsidRPr="00D131A5">
        <w:t>Но</w:t>
      </w:r>
      <w:r w:rsidR="00D131A5" w:rsidRPr="00D131A5">
        <w:t xml:space="preserve"> </w:t>
      </w:r>
      <w:r w:rsidRPr="00D131A5">
        <w:t>деньги,</w:t>
      </w:r>
      <w:r w:rsidR="00D131A5" w:rsidRPr="00D131A5">
        <w:t xml:space="preserve"> </w:t>
      </w:r>
      <w:r w:rsidRPr="00D131A5">
        <w:t>вырученные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продажи,</w:t>
      </w:r>
      <w:r w:rsidR="00D131A5" w:rsidRPr="00D131A5">
        <w:t xml:space="preserve"> </w:t>
      </w:r>
      <w:r w:rsidRPr="00D131A5">
        <w:t>относятся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материальному</w:t>
      </w:r>
      <w:r w:rsidR="00D131A5" w:rsidRPr="00D131A5">
        <w:t xml:space="preserve"> </w:t>
      </w:r>
      <w:r w:rsidRPr="00D131A5">
        <w:t>источнику,</w:t>
      </w:r>
      <w:r w:rsidR="00D131A5" w:rsidRPr="00D131A5">
        <w:t xml:space="preserve"> </w:t>
      </w:r>
      <w:r w:rsidRPr="00D131A5">
        <w:t>питающему</w:t>
      </w:r>
      <w:r w:rsidR="00D131A5" w:rsidRPr="00D131A5">
        <w:t xml:space="preserve"> </w:t>
      </w:r>
      <w:r w:rsidRPr="00D131A5">
        <w:t>семью,</w:t>
      </w:r>
      <w:r w:rsidR="00D131A5" w:rsidRPr="00D131A5">
        <w:t xml:space="preserve"> </w:t>
      </w:r>
      <w:r w:rsidR="00D131A5">
        <w:t>т.е.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D131A5">
        <w:t>полученные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пенсии,</w:t>
      </w:r>
      <w:r w:rsidR="00D131A5" w:rsidRPr="00D131A5">
        <w:t xml:space="preserve"> </w:t>
      </w:r>
      <w:r w:rsidRPr="00D131A5">
        <w:t>пособия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D131A5">
        <w:t>полученные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иные</w:t>
      </w:r>
      <w:r w:rsidR="00D131A5" w:rsidRPr="00D131A5">
        <w:t xml:space="preserve"> </w:t>
      </w:r>
      <w:r w:rsidRPr="00D131A5">
        <w:t>денежные</w:t>
      </w:r>
      <w:r w:rsidR="00D131A5" w:rsidRPr="00D131A5">
        <w:t xml:space="preserve"> </w:t>
      </w:r>
      <w:r w:rsidRPr="00D131A5">
        <w:t>выплаты,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имеющие</w:t>
      </w:r>
      <w:r w:rsidR="00D131A5" w:rsidRPr="00D131A5">
        <w:t xml:space="preserve"> </w:t>
      </w:r>
      <w:r w:rsidRPr="00D131A5">
        <w:t>специального</w:t>
      </w:r>
      <w:r w:rsidR="00D131A5" w:rsidRPr="00D131A5">
        <w:t xml:space="preserve"> </w:t>
      </w:r>
      <w:r w:rsidRPr="00D131A5">
        <w:t>целевого</w:t>
      </w:r>
      <w:r w:rsidR="00D131A5" w:rsidRPr="00D131A5">
        <w:t xml:space="preserve"> </w:t>
      </w:r>
      <w:r w:rsidRPr="00D131A5">
        <w:t>назначения,</w:t>
      </w:r>
      <w:r w:rsidR="00D131A5" w:rsidRPr="00D131A5">
        <w:t xml:space="preserve"> </w:t>
      </w:r>
      <w:r w:rsidRPr="00D131A5">
        <w:t>суммы</w:t>
      </w:r>
      <w:r w:rsidR="00D131A5" w:rsidRPr="00D131A5">
        <w:t xml:space="preserve"> </w:t>
      </w:r>
      <w:r w:rsidRPr="00D131A5">
        <w:t>материальной</w:t>
      </w:r>
      <w:r w:rsidR="00D131A5" w:rsidRPr="00D131A5">
        <w:t xml:space="preserve"> </w:t>
      </w:r>
      <w:r w:rsidRPr="00D131A5">
        <w:t>помощи,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кого</w:t>
      </w:r>
      <w:r w:rsidR="00D131A5" w:rsidRPr="00D131A5">
        <w:t xml:space="preserve"> </w:t>
      </w:r>
      <w:r w:rsidRPr="00D131A5">
        <w:t>бы</w:t>
      </w:r>
      <w:r w:rsidR="00D131A5" w:rsidRPr="00D131A5">
        <w:t xml:space="preserve"> </w:t>
      </w:r>
      <w:r w:rsidRPr="00D131A5">
        <w:t>они</w:t>
      </w:r>
      <w:r w:rsidR="00D131A5" w:rsidRPr="00D131A5">
        <w:t xml:space="preserve"> </w:t>
      </w:r>
      <w:r w:rsidRPr="00D131A5">
        <w:t>ни</w:t>
      </w:r>
      <w:r w:rsidR="00D131A5" w:rsidRPr="00D131A5">
        <w:t xml:space="preserve"> </w:t>
      </w:r>
      <w:r w:rsidRPr="00D131A5">
        <w:t>исходили,</w:t>
      </w:r>
      <w:r w:rsidR="00D131A5" w:rsidRPr="00D131A5">
        <w:t xml:space="preserve"> </w:t>
      </w:r>
      <w:r w:rsidRPr="00D131A5">
        <w:t>суммы,</w:t>
      </w:r>
      <w:r w:rsidR="00D131A5" w:rsidRPr="00D131A5">
        <w:t xml:space="preserve"> </w:t>
      </w:r>
      <w:r w:rsidRPr="00D131A5">
        <w:t>выплаченные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возмещение</w:t>
      </w:r>
      <w:r w:rsidR="00D131A5" w:rsidRPr="00D131A5">
        <w:t xml:space="preserve"> </w:t>
      </w:r>
      <w:r w:rsidRPr="00D131A5">
        <w:t>ущерба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связи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утратой</w:t>
      </w:r>
      <w:r w:rsidR="00D131A5" w:rsidRPr="00D131A5">
        <w:t xml:space="preserve"> </w:t>
      </w:r>
      <w:r w:rsidRPr="00D131A5">
        <w:t>трудоспособности</w:t>
      </w:r>
      <w:r w:rsidR="00D131A5" w:rsidRPr="00D131A5">
        <w:t xml:space="preserve"> </w:t>
      </w:r>
      <w:r w:rsidRPr="00D131A5">
        <w:t>вследствие</w:t>
      </w:r>
      <w:r w:rsidR="00D131A5" w:rsidRPr="00D131A5">
        <w:t xml:space="preserve"> </w:t>
      </w:r>
      <w:r w:rsidRPr="00D131A5">
        <w:t>увечья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иного</w:t>
      </w:r>
      <w:r w:rsidR="00D131A5" w:rsidRPr="00D131A5">
        <w:t xml:space="preserve"> </w:t>
      </w:r>
      <w:r w:rsidRPr="00D131A5">
        <w:t>повреждения</w:t>
      </w:r>
      <w:r w:rsidR="00D131A5" w:rsidRPr="00D131A5">
        <w:t xml:space="preserve"> </w:t>
      </w:r>
      <w:r w:rsidRPr="00D131A5">
        <w:t>здоровья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D131A5">
        <w:t>другие</w:t>
      </w:r>
      <w:r w:rsidR="00D131A5" w:rsidRPr="00D131A5">
        <w:t xml:space="preserve"> </w:t>
      </w:r>
      <w:r w:rsidRPr="00D131A5">
        <w:t>денежные</w:t>
      </w:r>
      <w:r w:rsidR="00D131A5" w:rsidRPr="00D131A5">
        <w:t xml:space="preserve"> </w:t>
      </w:r>
      <w:r w:rsidRPr="00D131A5">
        <w:t>выплаты,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связанные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достижением</w:t>
      </w:r>
      <w:r w:rsidR="00D131A5" w:rsidRPr="00D131A5">
        <w:t xml:space="preserve"> </w:t>
      </w:r>
      <w:r w:rsidRPr="00D131A5">
        <w:t>какой-то</w:t>
      </w:r>
      <w:r w:rsidR="00D131A5" w:rsidRPr="00D131A5">
        <w:t xml:space="preserve"> </w:t>
      </w:r>
      <w:r w:rsidRPr="00D131A5">
        <w:t>особой</w:t>
      </w:r>
      <w:r w:rsidR="00D131A5" w:rsidRPr="00D131A5">
        <w:t xml:space="preserve"> </w:t>
      </w:r>
      <w:r w:rsidRPr="00D131A5">
        <w:t>цели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D131A5">
        <w:t>движимые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недвижимые</w:t>
      </w:r>
      <w:r w:rsidR="00D131A5" w:rsidRPr="00D131A5">
        <w:t xml:space="preserve"> </w:t>
      </w:r>
      <w:r w:rsidRPr="00D131A5">
        <w:t>вещи,</w:t>
      </w:r>
      <w:r w:rsidR="00D131A5" w:rsidRPr="00D131A5">
        <w:t xml:space="preserve"> </w:t>
      </w:r>
      <w:r w:rsidRPr="00D131A5">
        <w:t>приобретенные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счет</w:t>
      </w:r>
      <w:r w:rsidR="00D131A5" w:rsidRPr="00D131A5">
        <w:t xml:space="preserve"> </w:t>
      </w:r>
      <w:r w:rsidRPr="00D131A5">
        <w:t>общих</w:t>
      </w:r>
      <w:r w:rsidR="00D131A5" w:rsidRPr="00D131A5">
        <w:t xml:space="preserve"> </w:t>
      </w:r>
      <w:r w:rsidRPr="00D131A5">
        <w:t>доходов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При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значения,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чье</w:t>
      </w:r>
      <w:r w:rsidR="00D131A5" w:rsidRPr="00D131A5">
        <w:t xml:space="preserve"> </w:t>
      </w:r>
      <w:r w:rsidRPr="00D131A5">
        <w:t>имя</w:t>
      </w:r>
      <w:r w:rsidR="00D131A5" w:rsidRPr="00D131A5">
        <w:t xml:space="preserve"> </w:t>
      </w:r>
      <w:r w:rsidRPr="00D131A5">
        <w:t>приобретено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зарегистрировано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имущество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D131A5">
        <w:t>ценные</w:t>
      </w:r>
      <w:r w:rsidR="00D131A5" w:rsidRPr="00D131A5">
        <w:t xml:space="preserve"> </w:t>
      </w:r>
      <w:r w:rsidRPr="00D131A5">
        <w:t>бумаги,</w:t>
      </w:r>
      <w:r w:rsidR="00D131A5" w:rsidRPr="00D131A5">
        <w:t xml:space="preserve"> </w:t>
      </w:r>
      <w:r w:rsidRPr="00D131A5">
        <w:t>паи,</w:t>
      </w:r>
      <w:r w:rsidR="00D131A5" w:rsidRPr="00D131A5">
        <w:t xml:space="preserve"> </w:t>
      </w:r>
      <w:r w:rsidRPr="00D131A5">
        <w:t>вклады,</w:t>
      </w:r>
      <w:r w:rsidR="00D131A5" w:rsidRPr="00D131A5">
        <w:t xml:space="preserve"> </w:t>
      </w:r>
      <w:r w:rsidRPr="00D131A5">
        <w:t>доли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капитале,</w:t>
      </w:r>
      <w:r w:rsidR="00D131A5" w:rsidRPr="00D131A5">
        <w:t xml:space="preserve"> </w:t>
      </w:r>
      <w:r w:rsidRPr="00D131A5">
        <w:t>внесенные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кредитные</w:t>
      </w:r>
      <w:r w:rsidR="00D131A5" w:rsidRPr="00D131A5">
        <w:t xml:space="preserve"> </w:t>
      </w:r>
      <w:r w:rsidRPr="00D131A5">
        <w:t>учреждения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иные</w:t>
      </w:r>
      <w:r w:rsidR="00D131A5" w:rsidRPr="00D131A5">
        <w:t xml:space="preserve"> </w:t>
      </w:r>
      <w:r w:rsidRPr="00D131A5">
        <w:t>коммерческие</w:t>
      </w:r>
      <w:r w:rsidR="00D131A5" w:rsidRPr="00D131A5">
        <w:t xml:space="preserve"> </w:t>
      </w:r>
      <w:r w:rsidRPr="00D131A5">
        <w:t>организации,</w:t>
      </w:r>
      <w:r w:rsidR="00D131A5" w:rsidRPr="00D131A5">
        <w:t xml:space="preserve"> </w:t>
      </w:r>
      <w:r w:rsidRPr="00D131A5">
        <w:t>независимо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того,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чье</w:t>
      </w:r>
      <w:r w:rsidR="00D131A5" w:rsidRPr="00D131A5">
        <w:t xml:space="preserve"> </w:t>
      </w:r>
      <w:r w:rsidRPr="00D131A5">
        <w:t>имя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кем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они</w:t>
      </w:r>
      <w:r w:rsidR="00D131A5" w:rsidRPr="00D131A5">
        <w:t xml:space="preserve"> </w:t>
      </w:r>
      <w:r w:rsidRPr="00D131A5">
        <w:t>положены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банк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D131A5">
        <w:t>любое</w:t>
      </w:r>
      <w:r w:rsidR="00D131A5" w:rsidRPr="00D131A5">
        <w:t xml:space="preserve"> </w:t>
      </w:r>
      <w:r w:rsidRPr="00D131A5">
        <w:t>другое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нажитое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брака</w:t>
      </w:r>
      <w:r w:rsidRPr="00D131A5">
        <w:rPr>
          <w:rStyle w:val="ab"/>
          <w:color w:val="000000"/>
        </w:rPr>
        <w:footnoteReference w:id="51"/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Важное</w:t>
      </w:r>
      <w:r w:rsidR="00D131A5" w:rsidRPr="00D131A5">
        <w:t xml:space="preserve"> </w:t>
      </w:r>
      <w:r w:rsidRPr="00D131A5">
        <w:t>значение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определение</w:t>
      </w:r>
      <w:r w:rsidR="00D131A5" w:rsidRPr="00D131A5">
        <w:t xml:space="preserve"> </w:t>
      </w:r>
      <w:r w:rsidRPr="00D131A5">
        <w:t>момента,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которого</w:t>
      </w:r>
      <w:r w:rsidR="00D131A5" w:rsidRPr="00D131A5">
        <w:t xml:space="preserve"> </w:t>
      </w:r>
      <w:r w:rsidRPr="00D131A5">
        <w:t>доходы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становятся</w:t>
      </w:r>
      <w:r w:rsidR="00D131A5" w:rsidRPr="00D131A5">
        <w:t xml:space="preserve"> </w:t>
      </w:r>
      <w:r w:rsidRPr="00D131A5">
        <w:t>общим</w:t>
      </w:r>
      <w:r w:rsidR="00D131A5" w:rsidRPr="00D131A5">
        <w:t xml:space="preserve"> </w:t>
      </w:r>
      <w:r w:rsidRPr="00D131A5">
        <w:t>имуществом</w:t>
      </w:r>
      <w:r w:rsidR="00D131A5" w:rsidRPr="00D131A5">
        <w:t xml:space="preserve">. </w:t>
      </w:r>
      <w:r w:rsidRPr="00D131A5">
        <w:t>По</w:t>
      </w:r>
      <w:r w:rsidR="00D131A5" w:rsidRPr="00D131A5">
        <w:t xml:space="preserve"> </w:t>
      </w:r>
      <w:r w:rsidRPr="00D131A5">
        <w:t>этому</w:t>
      </w:r>
      <w:r w:rsidR="00D131A5" w:rsidRPr="00D131A5">
        <w:t xml:space="preserve"> </w:t>
      </w:r>
      <w:r w:rsidRPr="00D131A5">
        <w:t>поводу</w:t>
      </w:r>
      <w:r w:rsidR="00D131A5" w:rsidRPr="00D131A5">
        <w:t xml:space="preserve"> </w:t>
      </w:r>
      <w:r w:rsidRPr="00D131A5">
        <w:t>были</w:t>
      </w:r>
      <w:r w:rsidR="00D131A5" w:rsidRPr="00D131A5">
        <w:t xml:space="preserve"> </w:t>
      </w:r>
      <w:r w:rsidRPr="00D131A5">
        <w:t>высказаны</w:t>
      </w:r>
      <w:r w:rsidR="00D131A5" w:rsidRPr="00D131A5">
        <w:t xml:space="preserve"> </w:t>
      </w:r>
      <w:r w:rsidRPr="00D131A5">
        <w:t>различные</w:t>
      </w:r>
      <w:r w:rsidR="00D131A5" w:rsidRPr="00D131A5">
        <w:t xml:space="preserve"> </w:t>
      </w:r>
      <w:r w:rsidRPr="00D131A5">
        <w:t>точки</w:t>
      </w:r>
      <w:r w:rsidR="00D131A5" w:rsidRPr="00D131A5">
        <w:t xml:space="preserve"> </w:t>
      </w:r>
      <w:r w:rsidRPr="00D131A5">
        <w:t>зрения</w:t>
      </w:r>
      <w:r w:rsidR="00D131A5" w:rsidRPr="00D131A5">
        <w:t xml:space="preserve">. </w:t>
      </w:r>
      <w:r w:rsidRPr="00D131A5">
        <w:t>Согласно</w:t>
      </w:r>
      <w:r w:rsidR="00D131A5" w:rsidRPr="00D131A5">
        <w:t xml:space="preserve"> </w:t>
      </w:r>
      <w:r w:rsidRPr="00D131A5">
        <w:t>одной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них</w:t>
      </w:r>
      <w:r w:rsidR="00D131A5" w:rsidRPr="00D131A5">
        <w:t xml:space="preserve"> </w:t>
      </w:r>
      <w:r w:rsidRPr="00D131A5">
        <w:t>доходы</w:t>
      </w:r>
      <w:r w:rsidR="00D131A5" w:rsidRPr="00D131A5">
        <w:t xml:space="preserve"> </w:t>
      </w:r>
      <w:r w:rsidRPr="00D131A5">
        <w:t>становятся</w:t>
      </w:r>
      <w:r w:rsidR="00D131A5" w:rsidRPr="00D131A5">
        <w:t xml:space="preserve"> </w:t>
      </w:r>
      <w:r w:rsidRPr="00D131A5">
        <w:t>общим</w:t>
      </w:r>
      <w:r w:rsidR="00D131A5" w:rsidRPr="00D131A5">
        <w:t xml:space="preserve"> </w:t>
      </w:r>
      <w:r w:rsidRPr="00D131A5">
        <w:t>имуществом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момента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начисления</w:t>
      </w:r>
      <w:r w:rsidR="00D131A5" w:rsidRPr="00D131A5">
        <w:t xml:space="preserve">. </w:t>
      </w:r>
      <w:r w:rsidRPr="00D131A5">
        <w:t>Однако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соответствует</w:t>
      </w:r>
      <w:r w:rsidR="00D131A5" w:rsidRPr="00D131A5">
        <w:t xml:space="preserve"> </w:t>
      </w:r>
      <w:r w:rsidRPr="00D131A5">
        <w:t>тому</w:t>
      </w:r>
      <w:r w:rsidR="00D131A5" w:rsidRPr="00D131A5">
        <w:t xml:space="preserve"> </w:t>
      </w:r>
      <w:r w:rsidRPr="00D131A5">
        <w:t>положению,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трудовым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пенсионным</w:t>
      </w:r>
      <w:r w:rsidR="00D131A5" w:rsidRPr="00D131A5">
        <w:t xml:space="preserve"> </w:t>
      </w:r>
      <w:r w:rsidRPr="00D131A5">
        <w:t>законодательством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получение</w:t>
      </w:r>
      <w:r w:rsidR="00D131A5" w:rsidRPr="00D131A5">
        <w:t xml:space="preserve"> </w:t>
      </w:r>
      <w:r w:rsidRPr="00D131A5">
        <w:t>заработной</w:t>
      </w:r>
      <w:r w:rsidR="00D131A5" w:rsidRPr="00D131A5">
        <w:t xml:space="preserve"> </w:t>
      </w:r>
      <w:r w:rsidRPr="00D131A5">
        <w:t>платы,</w:t>
      </w:r>
      <w:r w:rsidR="00D131A5" w:rsidRPr="00D131A5">
        <w:t xml:space="preserve"> </w:t>
      </w:r>
      <w:r w:rsidRPr="00D131A5">
        <w:t>пенсии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пособия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сам</w:t>
      </w:r>
      <w:r w:rsidR="00D131A5" w:rsidRPr="00D131A5">
        <w:t xml:space="preserve"> </w:t>
      </w:r>
      <w:r w:rsidRPr="00D131A5">
        <w:t>работник,</w:t>
      </w:r>
      <w:r w:rsidR="00D131A5" w:rsidRPr="00D131A5">
        <w:t xml:space="preserve"> </w:t>
      </w:r>
      <w:r w:rsidRPr="00D131A5">
        <w:t>пенсионер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лицо,</w:t>
      </w:r>
      <w:r w:rsidR="00D131A5" w:rsidRPr="00D131A5">
        <w:t xml:space="preserve"> </w:t>
      </w:r>
      <w:r w:rsidRPr="00D131A5">
        <w:t>получающее</w:t>
      </w:r>
      <w:r w:rsidR="00D131A5" w:rsidRPr="00D131A5">
        <w:t xml:space="preserve"> </w:t>
      </w:r>
      <w:r w:rsidRPr="00D131A5">
        <w:t>пособие</w:t>
      </w:r>
      <w:r w:rsidR="00D131A5" w:rsidRPr="00D131A5">
        <w:t xml:space="preserve">. </w:t>
      </w:r>
      <w:r w:rsidRPr="00D131A5">
        <w:t>Такая</w:t>
      </w:r>
      <w:r w:rsidR="00D131A5" w:rsidRPr="00D131A5">
        <w:t xml:space="preserve"> </w:t>
      </w:r>
      <w:r w:rsidRPr="00D131A5">
        <w:t>же</w:t>
      </w:r>
      <w:r w:rsidR="00D131A5" w:rsidRPr="00D131A5">
        <w:t xml:space="preserve"> </w:t>
      </w:r>
      <w:r w:rsidRPr="00D131A5">
        <w:t>ситуация</w:t>
      </w:r>
      <w:r w:rsidR="00D131A5" w:rsidRPr="00D131A5">
        <w:t xml:space="preserve"> </w:t>
      </w:r>
      <w:r w:rsidRPr="00D131A5">
        <w:t>складывается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получении</w:t>
      </w:r>
      <w:r w:rsidR="00D131A5" w:rsidRPr="00D131A5">
        <w:t xml:space="preserve"> </w:t>
      </w:r>
      <w:r w:rsidRPr="00D131A5">
        <w:t>предпринимательского</w:t>
      </w:r>
      <w:r w:rsidR="00D131A5" w:rsidRPr="00D131A5">
        <w:t xml:space="preserve"> </w:t>
      </w:r>
      <w:r w:rsidRPr="00D131A5">
        <w:t>дохода</w:t>
      </w:r>
      <w:r w:rsidR="00D131A5" w:rsidRPr="00D131A5">
        <w:t xml:space="preserve">. </w:t>
      </w:r>
      <w:r w:rsidRPr="00D131A5">
        <w:t>Супруг</w:t>
      </w:r>
      <w:r w:rsidR="00D131A5" w:rsidRPr="00D131A5">
        <w:t xml:space="preserve"> </w:t>
      </w:r>
      <w:r w:rsidRPr="00D131A5">
        <w:t>управомоченного</w:t>
      </w:r>
      <w:r w:rsidR="00D131A5" w:rsidRPr="00D131A5">
        <w:t xml:space="preserve"> </w:t>
      </w:r>
      <w:r w:rsidRPr="00D131A5">
        <w:t>лица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требовать</w:t>
      </w:r>
      <w:r w:rsidR="00D131A5" w:rsidRPr="00D131A5">
        <w:t xml:space="preserve"> </w:t>
      </w:r>
      <w:r w:rsidRPr="00D131A5">
        <w:t>выдачи</w:t>
      </w:r>
      <w:r w:rsidR="00D131A5" w:rsidRPr="00D131A5">
        <w:t xml:space="preserve"> </w:t>
      </w:r>
      <w:r w:rsidRPr="00D131A5">
        <w:t>ему</w:t>
      </w:r>
      <w:r w:rsidR="00D131A5" w:rsidRPr="00D131A5">
        <w:t xml:space="preserve"> </w:t>
      </w:r>
      <w:r w:rsidRPr="00D131A5">
        <w:t>супружеской</w:t>
      </w:r>
      <w:r w:rsidR="00D131A5" w:rsidRPr="00D131A5">
        <w:t xml:space="preserve"> </w:t>
      </w:r>
      <w:r w:rsidRPr="00D131A5">
        <w:t>доли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этапе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со</w:t>
      </w:r>
      <w:r w:rsidR="00D131A5" w:rsidRPr="00D131A5">
        <w:t xml:space="preserve"> </w:t>
      </w:r>
      <w:r w:rsidRPr="00D131A5">
        <w:t>второй</w:t>
      </w:r>
      <w:r w:rsidR="00D131A5" w:rsidRPr="00D131A5">
        <w:t xml:space="preserve"> </w:t>
      </w:r>
      <w:r w:rsidRPr="00D131A5">
        <w:t>точкой</w:t>
      </w:r>
      <w:r w:rsidR="00D131A5" w:rsidRPr="00D131A5">
        <w:t xml:space="preserve"> </w:t>
      </w:r>
      <w:r w:rsidRPr="00D131A5">
        <w:t>зрения</w:t>
      </w:r>
      <w:r w:rsidR="00D131A5" w:rsidRPr="00D131A5">
        <w:t xml:space="preserve"> </w:t>
      </w:r>
      <w:r w:rsidRPr="00D131A5">
        <w:t>доходы</w:t>
      </w:r>
      <w:r w:rsidR="00D131A5" w:rsidRPr="00D131A5">
        <w:t xml:space="preserve"> </w:t>
      </w:r>
      <w:r w:rsidRPr="00D131A5">
        <w:t>поступают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общую</w:t>
      </w:r>
      <w:r w:rsidR="00D131A5" w:rsidRPr="00D131A5">
        <w:t xml:space="preserve"> </w:t>
      </w:r>
      <w:r w:rsidRPr="00D131A5">
        <w:t>совместную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момента</w:t>
      </w:r>
      <w:r w:rsidR="00D131A5" w:rsidRPr="00D131A5">
        <w:t xml:space="preserve"> </w:t>
      </w:r>
      <w:r w:rsidRPr="00D131A5">
        <w:t>принесения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семью</w:t>
      </w:r>
      <w:r w:rsidR="00D131A5" w:rsidRPr="00D131A5">
        <w:t xml:space="preserve">. </w:t>
      </w:r>
      <w:r w:rsidRPr="00D131A5">
        <w:t>С</w:t>
      </w:r>
      <w:r w:rsidR="00D131A5" w:rsidRPr="00D131A5">
        <w:t xml:space="preserve"> </w:t>
      </w:r>
      <w:r w:rsidRPr="00D131A5">
        <w:t>этим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трудно</w:t>
      </w:r>
      <w:r w:rsidR="00D131A5" w:rsidRPr="00D131A5">
        <w:t xml:space="preserve"> </w:t>
      </w:r>
      <w:r w:rsidRPr="00D131A5">
        <w:t>согласиться</w:t>
      </w:r>
      <w:r w:rsidR="00D131A5" w:rsidRPr="00D131A5">
        <w:t>:</w:t>
      </w:r>
    </w:p>
    <w:p w:rsidR="00D131A5" w:rsidRPr="00D131A5" w:rsidRDefault="00964278" w:rsidP="00D131A5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</w:pPr>
      <w:r w:rsidRPr="00D131A5">
        <w:t>во-первых,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таком</w:t>
      </w:r>
      <w:r w:rsidR="00D131A5" w:rsidRPr="00D131A5">
        <w:t xml:space="preserve"> </w:t>
      </w:r>
      <w:r w:rsidRPr="00D131A5">
        <w:t>решении</w:t>
      </w:r>
      <w:r w:rsidR="00D131A5" w:rsidRPr="00D131A5">
        <w:t xml:space="preserve"> </w:t>
      </w:r>
      <w:r w:rsidRPr="00D131A5">
        <w:t>вопроса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приобретенное</w:t>
      </w:r>
      <w:r w:rsidR="00D131A5" w:rsidRPr="00D131A5">
        <w:t xml:space="preserve"> </w:t>
      </w:r>
      <w:r w:rsidRPr="00D131A5">
        <w:t>непосредственно</w:t>
      </w:r>
      <w:r w:rsidR="00D131A5" w:rsidRPr="00D131A5">
        <w:t xml:space="preserve"> </w:t>
      </w:r>
      <w:r w:rsidRPr="00D131A5">
        <w:t>после</w:t>
      </w:r>
      <w:r w:rsidR="00D131A5" w:rsidRPr="00D131A5">
        <w:t xml:space="preserve"> </w:t>
      </w:r>
      <w:r w:rsidRPr="00D131A5">
        <w:t>получения</w:t>
      </w:r>
      <w:r w:rsidR="00D131A5" w:rsidRPr="00D131A5">
        <w:t xml:space="preserve"> </w:t>
      </w:r>
      <w:r w:rsidRPr="00D131A5">
        <w:t>дохода,</w:t>
      </w:r>
      <w:r w:rsidR="00D131A5">
        <w:t xml:space="preserve"> "</w:t>
      </w:r>
      <w:r w:rsidRPr="00D131A5">
        <w:t>не</w:t>
      </w:r>
      <w:r w:rsidR="00D131A5" w:rsidRPr="00D131A5">
        <w:t xml:space="preserve"> </w:t>
      </w:r>
      <w:r w:rsidRPr="00D131A5">
        <w:t>заходя</w:t>
      </w:r>
      <w:r w:rsidR="00D131A5" w:rsidRPr="00D131A5">
        <w:t xml:space="preserve"> </w:t>
      </w:r>
      <w:r w:rsidRPr="00D131A5">
        <w:t>домой</w:t>
      </w:r>
      <w:r w:rsidR="00D131A5">
        <w:t>"</w:t>
      </w:r>
      <w:r w:rsidRPr="00D131A5">
        <w:t>,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бы</w:t>
      </w:r>
      <w:r w:rsidR="00D131A5" w:rsidRPr="00D131A5">
        <w:t xml:space="preserve"> </w:t>
      </w:r>
      <w:r w:rsidRPr="00D131A5">
        <w:t>отнесено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разряду</w:t>
      </w:r>
      <w:r w:rsidR="00D131A5" w:rsidRPr="00D131A5">
        <w:t xml:space="preserve"> </w:t>
      </w:r>
      <w:r w:rsidRPr="00D131A5">
        <w:t>личного,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общего,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соответствует</w:t>
      </w:r>
      <w:r w:rsidR="00D131A5" w:rsidRPr="00D131A5">
        <w:t xml:space="preserve"> </w:t>
      </w:r>
      <w:r w:rsidRPr="00D131A5">
        <w:t>действительности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</w:pPr>
      <w:r w:rsidRPr="00D131A5">
        <w:t>во-вторых,</w:t>
      </w:r>
      <w:r w:rsidR="00D131A5" w:rsidRPr="00D131A5">
        <w:t xml:space="preserve"> </w:t>
      </w:r>
      <w:r w:rsidRPr="00D131A5">
        <w:t>доходы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вообще</w:t>
      </w:r>
      <w:r w:rsidR="00D131A5" w:rsidRPr="00D131A5">
        <w:t xml:space="preserve"> </w:t>
      </w:r>
      <w:r w:rsidRPr="00D131A5">
        <w:t>не</w:t>
      </w:r>
      <w:r w:rsidR="00D131A5">
        <w:t xml:space="preserve"> "</w:t>
      </w:r>
      <w:r w:rsidRPr="00D131A5">
        <w:t>приноситься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семью</w:t>
      </w:r>
      <w:r w:rsidR="00D131A5">
        <w:t>"</w:t>
      </w:r>
      <w:r w:rsidRPr="00D131A5">
        <w:t>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зачисляться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счет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кредитном</w:t>
      </w:r>
      <w:r w:rsidR="00D131A5" w:rsidRPr="00D131A5">
        <w:t xml:space="preserve"> </w:t>
      </w:r>
      <w:r w:rsidRPr="00D131A5">
        <w:t>учреждении,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такой</w:t>
      </w:r>
      <w:r w:rsidR="00D131A5" w:rsidRPr="00D131A5">
        <w:t xml:space="preserve"> </w:t>
      </w:r>
      <w:r w:rsidRPr="00D131A5">
        <w:t>счет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следовало</w:t>
      </w:r>
      <w:r w:rsidR="00D131A5" w:rsidRPr="00D131A5">
        <w:t xml:space="preserve"> </w:t>
      </w:r>
      <w:r w:rsidRPr="00D131A5">
        <w:t>бы</w:t>
      </w:r>
      <w:r w:rsidR="00D131A5" w:rsidRPr="00D131A5">
        <w:t xml:space="preserve"> </w:t>
      </w:r>
      <w:r w:rsidRPr="00D131A5">
        <w:t>относить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раздельному</w:t>
      </w:r>
      <w:r w:rsidR="00D131A5" w:rsidRPr="00D131A5">
        <w:t xml:space="preserve"> </w:t>
      </w:r>
      <w:r w:rsidRPr="00D131A5">
        <w:t>имуществу</w:t>
      </w:r>
      <w:r w:rsidR="00D131A5" w:rsidRPr="00D131A5">
        <w:t xml:space="preserve"> </w:t>
      </w:r>
      <w:r w:rsidRPr="00D131A5">
        <w:t>супругов</w:t>
      </w:r>
      <w:r w:rsidRPr="00D131A5">
        <w:rPr>
          <w:rStyle w:val="ab"/>
          <w:color w:val="000000"/>
        </w:rPr>
        <w:footnoteReference w:id="52"/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Наиболее</w:t>
      </w:r>
      <w:r w:rsidR="00D131A5" w:rsidRPr="00D131A5">
        <w:t xml:space="preserve"> </w:t>
      </w:r>
      <w:r w:rsidRPr="00D131A5">
        <w:t>приемлемой</w:t>
      </w:r>
      <w:r w:rsidR="00D131A5" w:rsidRPr="00D131A5">
        <w:t xml:space="preserve"> </w:t>
      </w:r>
      <w:r w:rsidRPr="00D131A5">
        <w:t>представляется</w:t>
      </w:r>
      <w:r w:rsidR="00D131A5" w:rsidRPr="00D131A5">
        <w:t xml:space="preserve"> </w:t>
      </w:r>
      <w:r w:rsidRPr="00D131A5">
        <w:t>третья</w:t>
      </w:r>
      <w:r w:rsidR="00D131A5" w:rsidRPr="00D131A5">
        <w:t xml:space="preserve"> </w:t>
      </w:r>
      <w:r w:rsidRPr="00D131A5">
        <w:t>точка</w:t>
      </w:r>
      <w:r w:rsidR="00D131A5" w:rsidRPr="00D131A5">
        <w:t xml:space="preserve"> </w:t>
      </w:r>
      <w:r w:rsidRPr="00D131A5">
        <w:t>зрения,</w:t>
      </w:r>
      <w:r w:rsidR="00D131A5" w:rsidRPr="00D131A5">
        <w:t xml:space="preserve"> </w:t>
      </w:r>
      <w:r w:rsidRPr="00D131A5">
        <w:t>исходя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которой</w:t>
      </w:r>
      <w:r w:rsidR="00D131A5" w:rsidRPr="00D131A5">
        <w:t xml:space="preserve"> </w:t>
      </w:r>
      <w:r w:rsidRPr="00D131A5">
        <w:t>доход</w:t>
      </w:r>
      <w:r w:rsidR="00D131A5" w:rsidRPr="00D131A5">
        <w:t xml:space="preserve"> </w:t>
      </w:r>
      <w:r w:rsidRPr="00D131A5">
        <w:t>становится</w:t>
      </w:r>
      <w:r w:rsidR="00D131A5" w:rsidRPr="00D131A5">
        <w:t xml:space="preserve"> </w:t>
      </w:r>
      <w:r w:rsidRPr="00D131A5">
        <w:t>общим</w:t>
      </w:r>
      <w:r w:rsidR="00D131A5" w:rsidRPr="00D131A5">
        <w:t xml:space="preserve"> </w:t>
      </w:r>
      <w:r w:rsidRPr="00D131A5">
        <w:t>имуществом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момента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получения</w:t>
      </w:r>
      <w:r w:rsidR="00D131A5" w:rsidRPr="00D131A5">
        <w:t xml:space="preserve"> </w:t>
      </w:r>
      <w:r w:rsidRPr="00D131A5">
        <w:t>управомоченным</w:t>
      </w:r>
      <w:r w:rsidR="00D131A5" w:rsidRPr="00D131A5">
        <w:t xml:space="preserve"> </w:t>
      </w:r>
      <w:r w:rsidRPr="00D131A5">
        <w:t>супругом</w:t>
      </w:r>
      <w:r w:rsidR="00D131A5" w:rsidRPr="00D131A5">
        <w:t xml:space="preserve">. </w:t>
      </w:r>
      <w:r w:rsidRPr="00D131A5">
        <w:t>Право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общее</w:t>
      </w:r>
      <w:r w:rsidR="00D131A5" w:rsidRPr="00D131A5">
        <w:t xml:space="preserve"> </w:t>
      </w:r>
      <w:r w:rsidRPr="00D131A5">
        <w:t>совместное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равным</w:t>
      </w:r>
      <w:r w:rsidR="00D131A5" w:rsidRPr="00D131A5">
        <w:t xml:space="preserve"> </w:t>
      </w:r>
      <w:r w:rsidRPr="00D131A5">
        <w:t>независимо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размера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вкладов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приобретение</w:t>
      </w:r>
      <w:r w:rsidR="00D131A5" w:rsidRPr="00D131A5">
        <w:t xml:space="preserve">. </w:t>
      </w:r>
      <w:r w:rsidRPr="00D131A5">
        <w:t>Даже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том</w:t>
      </w:r>
      <w:r w:rsidR="00D131A5" w:rsidRPr="00D131A5">
        <w:t xml:space="preserve"> </w:t>
      </w:r>
      <w:r w:rsidRPr="00D131A5">
        <w:t>случае,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один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вообще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участвовал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приобретении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увеличении</w:t>
      </w:r>
      <w:r w:rsidR="00D131A5" w:rsidRPr="00D131A5">
        <w:t xml:space="preserve"> </w:t>
      </w:r>
      <w:r w:rsidRPr="00D131A5">
        <w:t>общего</w:t>
      </w:r>
      <w:r w:rsidR="00D131A5" w:rsidRPr="00D131A5">
        <w:t xml:space="preserve"> </w:t>
      </w:r>
      <w:r w:rsidRPr="00D131A5">
        <w:t>совместного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влечет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умалению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права,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он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получал</w:t>
      </w:r>
      <w:r w:rsidR="00D131A5" w:rsidRPr="00D131A5">
        <w:t xml:space="preserve"> </w:t>
      </w:r>
      <w:r w:rsidRPr="00D131A5">
        <w:t>доходов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уважительным</w:t>
      </w:r>
      <w:r w:rsidR="00D131A5" w:rsidRPr="00D131A5">
        <w:t xml:space="preserve"> </w:t>
      </w:r>
      <w:r w:rsidRPr="00D131A5">
        <w:t>причинам</w:t>
      </w:r>
      <w:r w:rsidR="00D131A5">
        <w:t xml:space="preserve"> (</w:t>
      </w:r>
      <w:r w:rsidRPr="00D131A5">
        <w:t>п</w:t>
      </w:r>
      <w:r w:rsidR="00D131A5">
        <w:t>.3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4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). </w:t>
      </w:r>
      <w:r w:rsidRPr="00D131A5">
        <w:t>Прежде</w:t>
      </w:r>
      <w:r w:rsidR="00D131A5" w:rsidRPr="00D131A5">
        <w:t xml:space="preserve"> </w:t>
      </w:r>
      <w:r w:rsidRPr="00D131A5">
        <w:t>всего</w:t>
      </w:r>
      <w:r w:rsidR="00D131A5" w:rsidRPr="00D131A5">
        <w:t xml:space="preserve"> </w:t>
      </w:r>
      <w:r w:rsidRPr="00D131A5">
        <w:t>эта</w:t>
      </w:r>
      <w:r w:rsidR="00D131A5" w:rsidRPr="00D131A5">
        <w:t xml:space="preserve"> </w:t>
      </w:r>
      <w:r w:rsidRPr="00D131A5">
        <w:t>норма</w:t>
      </w:r>
      <w:r w:rsidR="00D131A5" w:rsidRPr="00D131A5">
        <w:t xml:space="preserve"> </w:t>
      </w:r>
      <w:r w:rsidRPr="00D131A5">
        <w:t>направлена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защиту</w:t>
      </w:r>
      <w:r w:rsidR="00D131A5" w:rsidRPr="00D131A5">
        <w:t xml:space="preserve"> </w:t>
      </w:r>
      <w:r w:rsidRPr="00D131A5">
        <w:t>интересов</w:t>
      </w:r>
      <w:r w:rsidR="00D131A5" w:rsidRPr="00D131A5">
        <w:t xml:space="preserve"> </w:t>
      </w:r>
      <w:r w:rsidRPr="00D131A5">
        <w:t>того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который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получал</w:t>
      </w:r>
      <w:r w:rsidR="00D131A5" w:rsidRPr="00D131A5">
        <w:t xml:space="preserve"> </w:t>
      </w:r>
      <w:r w:rsidRPr="00D131A5">
        <w:t>доходов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из-за</w:t>
      </w:r>
      <w:r w:rsidR="00D131A5" w:rsidRPr="00D131A5">
        <w:t xml:space="preserve"> </w:t>
      </w:r>
      <w:r w:rsidRPr="00D131A5">
        <w:t>того,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совместному</w:t>
      </w:r>
      <w:r w:rsidR="00D131A5" w:rsidRPr="00D131A5">
        <w:t xml:space="preserve"> </w:t>
      </w:r>
      <w:r w:rsidRPr="00D131A5">
        <w:t>решению</w:t>
      </w:r>
      <w:r w:rsidR="00D131A5" w:rsidRPr="00D131A5">
        <w:t xml:space="preserve"> </w:t>
      </w:r>
      <w:r w:rsidRPr="00D131A5">
        <w:t>обоих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вел</w:t>
      </w:r>
      <w:r w:rsidR="00D131A5" w:rsidRPr="00D131A5">
        <w:t xml:space="preserve"> </w:t>
      </w:r>
      <w:r w:rsidRPr="00D131A5">
        <w:t>домашнее</w:t>
      </w:r>
      <w:r w:rsidR="00D131A5" w:rsidRPr="00D131A5">
        <w:t xml:space="preserve"> </w:t>
      </w:r>
      <w:r w:rsidRPr="00D131A5">
        <w:t>хозяйство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воспитывал</w:t>
      </w:r>
      <w:r w:rsidR="00D131A5" w:rsidRPr="00D131A5">
        <w:t xml:space="preserve"> </w:t>
      </w:r>
      <w:r w:rsidRPr="00D131A5">
        <w:t>детей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Таким</w:t>
      </w:r>
      <w:r w:rsidR="00D131A5" w:rsidRPr="00D131A5">
        <w:t xml:space="preserve"> </w:t>
      </w:r>
      <w:r w:rsidRPr="00D131A5">
        <w:t>образом,</w:t>
      </w:r>
      <w:r w:rsidR="00D131A5" w:rsidRPr="00D131A5">
        <w:t xml:space="preserve"> </w:t>
      </w:r>
      <w:r w:rsidRPr="00D131A5">
        <w:t>перечень</w:t>
      </w:r>
      <w:r w:rsidR="00D131A5" w:rsidRPr="00D131A5">
        <w:t xml:space="preserve"> </w:t>
      </w:r>
      <w:r w:rsidRPr="00D131A5">
        <w:t>совместного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открытым</w:t>
      </w:r>
      <w:r w:rsidR="00D131A5" w:rsidRPr="00D131A5">
        <w:t xml:space="preserve">. </w:t>
      </w:r>
      <w:r w:rsidRPr="00D131A5">
        <w:t>Он</w:t>
      </w:r>
      <w:r w:rsidR="00D131A5" w:rsidRPr="00D131A5">
        <w:t xml:space="preserve"> </w:t>
      </w:r>
      <w:r w:rsidRPr="00D131A5">
        <w:t>касается</w:t>
      </w:r>
      <w:r w:rsidR="00D131A5" w:rsidRPr="00D131A5">
        <w:t xml:space="preserve"> </w:t>
      </w:r>
      <w:r w:rsidRPr="00D131A5">
        <w:t>лишь</w:t>
      </w:r>
      <w:r w:rsidR="00D131A5" w:rsidRPr="00D131A5">
        <w:t xml:space="preserve"> </w:t>
      </w:r>
      <w:r w:rsidRPr="00D131A5">
        <w:t>наиболее</w:t>
      </w:r>
      <w:r w:rsidR="00D131A5" w:rsidRPr="00D131A5">
        <w:t xml:space="preserve"> </w:t>
      </w:r>
      <w:r w:rsidRPr="00D131A5">
        <w:t>распространенных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типичных</w:t>
      </w:r>
      <w:r w:rsidR="00D131A5" w:rsidRPr="00D131A5">
        <w:t xml:space="preserve"> </w:t>
      </w:r>
      <w:r w:rsidRPr="00D131A5">
        <w:t>ситуаций</w:t>
      </w:r>
      <w:r w:rsidR="00D131A5" w:rsidRPr="00D131A5">
        <w:t xml:space="preserve">. </w:t>
      </w:r>
      <w:r w:rsidRPr="00D131A5">
        <w:t>СК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отвечает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вопрос,</w:t>
      </w:r>
      <w:r w:rsidR="00D131A5" w:rsidRPr="00D131A5">
        <w:t xml:space="preserve"> </w:t>
      </w:r>
      <w:r w:rsidRPr="00D131A5">
        <w:t>какое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следует</w:t>
      </w:r>
      <w:r w:rsidR="00D131A5" w:rsidRPr="00D131A5">
        <w:t xml:space="preserve"> </w:t>
      </w:r>
      <w:r w:rsidRPr="00D131A5">
        <w:t>считать</w:t>
      </w:r>
      <w:r w:rsidR="00D131A5" w:rsidRPr="00D131A5">
        <w:t xml:space="preserve"> </w:t>
      </w:r>
      <w:r w:rsidRPr="00D131A5">
        <w:t>совместным,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довольно</w:t>
      </w:r>
      <w:r w:rsidR="00D131A5" w:rsidRPr="00D131A5">
        <w:t xml:space="preserve"> </w:t>
      </w:r>
      <w:r w:rsidRPr="00D131A5">
        <w:t>подробно</w:t>
      </w:r>
      <w:r w:rsidR="00D131A5" w:rsidRPr="00D131A5">
        <w:t xml:space="preserve"> </w:t>
      </w:r>
      <w:r w:rsidRPr="00D131A5">
        <w:t>регламентирует</w:t>
      </w:r>
      <w:r w:rsidR="00D131A5" w:rsidRPr="00D131A5">
        <w:t xml:space="preserve"> </w:t>
      </w:r>
      <w:r w:rsidRPr="00D131A5">
        <w:t>реализацию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своих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прав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Совместной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присущи</w:t>
      </w:r>
      <w:r w:rsidR="00D131A5" w:rsidRPr="00D131A5">
        <w:t xml:space="preserve"> </w:t>
      </w:r>
      <w:r w:rsidRPr="00D131A5">
        <w:t>признаки,</w:t>
      </w:r>
      <w:r w:rsidR="00D131A5" w:rsidRPr="00D131A5">
        <w:t xml:space="preserve"> </w:t>
      </w:r>
      <w:r w:rsidRPr="00D131A5">
        <w:t>характерные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всех</w:t>
      </w:r>
      <w:r w:rsidR="00D131A5" w:rsidRPr="00D131A5">
        <w:t xml:space="preserve"> </w:t>
      </w:r>
      <w:r w:rsidRPr="00D131A5">
        <w:t>видов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</w:t>
      </w:r>
      <w:r w:rsidR="00D131A5">
        <w:t>.2</w:t>
      </w:r>
      <w:r w:rsidR="00D131A5" w:rsidRPr="00D131A5">
        <w:rPr>
          <w:noProof/>
        </w:rPr>
        <w:t xml:space="preserve"> </w:t>
      </w:r>
      <w:r w:rsidRPr="00D131A5">
        <w:t>ст</w:t>
      </w:r>
      <w:r w:rsidR="00D131A5">
        <w:t>.2</w:t>
      </w:r>
      <w:r w:rsidRPr="00D131A5">
        <w:rPr>
          <w:noProof/>
        </w:rPr>
        <w:t>44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совместная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бездолевой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существования</w:t>
      </w:r>
      <w:r w:rsidR="00D131A5" w:rsidRPr="00D131A5">
        <w:t xml:space="preserve"> </w:t>
      </w:r>
      <w:r w:rsidRPr="00D131A5">
        <w:t>доля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общем</w:t>
      </w:r>
      <w:r w:rsidR="00D131A5" w:rsidRPr="00D131A5">
        <w:t xml:space="preserve"> </w:t>
      </w:r>
      <w:r w:rsidRPr="00D131A5">
        <w:t>имуществе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определяется,</w:t>
      </w:r>
      <w:r w:rsidR="00D131A5" w:rsidRPr="00D131A5">
        <w:t xml:space="preserve"> </w:t>
      </w:r>
      <w:r w:rsidRPr="00D131A5">
        <w:t>определение</w:t>
      </w:r>
      <w:r w:rsidR="00D131A5" w:rsidRPr="00D131A5">
        <w:t xml:space="preserve"> </w:t>
      </w:r>
      <w:r w:rsidR="00492FF6" w:rsidRPr="00D131A5">
        <w:t>доли,</w:t>
      </w:r>
      <w:r w:rsidR="00D131A5" w:rsidRPr="00D131A5">
        <w:t xml:space="preserve"> </w:t>
      </w:r>
      <w:r w:rsidR="00492FF6" w:rsidRPr="00D131A5">
        <w:t>возможно,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 </w:t>
      </w:r>
      <w:r w:rsidRPr="00D131A5">
        <w:t>совместного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который</w:t>
      </w:r>
      <w:r w:rsidR="00D131A5" w:rsidRPr="00D131A5">
        <w:t xml:space="preserve"> </w:t>
      </w:r>
      <w:r w:rsidRPr="00D131A5">
        <w:t>одновременно</w:t>
      </w:r>
      <w:r w:rsidR="00D131A5" w:rsidRPr="00D131A5">
        <w:t xml:space="preserve"> </w:t>
      </w:r>
      <w:r w:rsidRPr="00D131A5">
        <w:t>влечет</w:t>
      </w:r>
      <w:r w:rsidR="00D131A5" w:rsidRPr="00D131A5">
        <w:t xml:space="preserve"> </w:t>
      </w:r>
      <w:r w:rsidRPr="00D131A5">
        <w:t>прекращение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Собственность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являющихся</w:t>
      </w:r>
      <w:r w:rsidR="00D131A5" w:rsidRPr="00D131A5">
        <w:t xml:space="preserve"> </w:t>
      </w:r>
      <w:r w:rsidRPr="00D131A5">
        <w:t>членами</w:t>
      </w:r>
      <w:r w:rsidR="00D131A5" w:rsidRPr="00D131A5">
        <w:t xml:space="preserve"> </w:t>
      </w:r>
      <w:r w:rsidRPr="00D131A5">
        <w:t>крестьянского</w:t>
      </w:r>
      <w:r w:rsidR="00D131A5">
        <w:t xml:space="preserve"> (</w:t>
      </w:r>
      <w:r w:rsidRPr="00D131A5">
        <w:t>фермерского</w:t>
      </w:r>
      <w:r w:rsidR="00D131A5" w:rsidRPr="00D131A5">
        <w:t xml:space="preserve">) </w:t>
      </w:r>
      <w:r w:rsidRPr="00D131A5">
        <w:t>хозяйства,</w:t>
      </w:r>
      <w:r w:rsidR="00D131A5" w:rsidRPr="00D131A5">
        <w:t xml:space="preserve"> </w:t>
      </w:r>
      <w:r w:rsidRPr="00D131A5">
        <w:t>определяется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rPr>
          <w:noProof/>
        </w:rPr>
        <w:t>57</w:t>
      </w:r>
      <w:r w:rsidR="00D131A5" w:rsidRPr="00D131A5">
        <w:t xml:space="preserve"> </w:t>
      </w:r>
      <w:r w:rsidRPr="00D131A5">
        <w:t>и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258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данном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речь</w:t>
      </w:r>
      <w:r w:rsidR="00D131A5" w:rsidRPr="00D131A5">
        <w:t xml:space="preserve"> </w:t>
      </w:r>
      <w:r w:rsidRPr="00D131A5">
        <w:t>идет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специфике</w:t>
      </w:r>
      <w:r w:rsidR="00D131A5" w:rsidRPr="00D131A5">
        <w:t xml:space="preserve"> </w:t>
      </w:r>
      <w:r w:rsidRPr="00D131A5">
        <w:t>владения,</w:t>
      </w:r>
      <w:r w:rsidR="00D131A5" w:rsidRPr="00D131A5">
        <w:t xml:space="preserve"> </w:t>
      </w:r>
      <w:r w:rsidRPr="00D131A5">
        <w:t>пользования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распоряжения</w:t>
      </w:r>
      <w:r w:rsidR="00D131A5" w:rsidRPr="00D131A5">
        <w:t xml:space="preserve"> </w:t>
      </w:r>
      <w:r w:rsidRPr="00D131A5">
        <w:t>объектами,</w:t>
      </w:r>
      <w:r w:rsidR="00D131A5" w:rsidRPr="00D131A5">
        <w:t xml:space="preserve"> </w:t>
      </w:r>
      <w:r w:rsidRPr="00D131A5">
        <w:t>составляющими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крестьянского</w:t>
      </w:r>
      <w:r w:rsidR="00D131A5">
        <w:t xml:space="preserve"> (</w:t>
      </w:r>
      <w:r w:rsidRPr="00D131A5">
        <w:t>фермерского</w:t>
      </w:r>
      <w:r w:rsidR="00D131A5" w:rsidRPr="00D131A5">
        <w:t xml:space="preserve">) </w:t>
      </w:r>
      <w:r w:rsidRPr="00D131A5">
        <w:t>хозяйства</w:t>
      </w:r>
      <w:r w:rsidR="00D131A5" w:rsidRPr="00D131A5">
        <w:t xml:space="preserve">. </w:t>
      </w:r>
      <w:r w:rsidRPr="00D131A5">
        <w:t>Имущество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которое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входит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число</w:t>
      </w:r>
      <w:r w:rsidR="00D131A5" w:rsidRPr="00D131A5">
        <w:t xml:space="preserve"> </w:t>
      </w:r>
      <w:r w:rsidRPr="00D131A5">
        <w:t>этих</w:t>
      </w:r>
      <w:r w:rsidR="00D131A5" w:rsidRPr="00D131A5">
        <w:t xml:space="preserve"> </w:t>
      </w:r>
      <w:r w:rsidRPr="00D131A5">
        <w:t>объектов</w:t>
      </w:r>
      <w:r w:rsidR="00D131A5" w:rsidRPr="00D131A5">
        <w:t xml:space="preserve">: </w:t>
      </w:r>
      <w:r w:rsidRPr="00D131A5">
        <w:t>бытовые</w:t>
      </w:r>
      <w:r w:rsidR="00D131A5" w:rsidRPr="00D131A5">
        <w:t xml:space="preserve"> </w:t>
      </w:r>
      <w:r w:rsidRPr="00D131A5">
        <w:t>вещи,</w:t>
      </w:r>
      <w:r w:rsidR="00D131A5" w:rsidRPr="00D131A5">
        <w:t xml:space="preserve"> </w:t>
      </w:r>
      <w:r w:rsidRPr="00D131A5">
        <w:t>денежные</w:t>
      </w:r>
      <w:r w:rsidR="00D131A5" w:rsidRPr="00D131A5">
        <w:t xml:space="preserve"> </w:t>
      </w:r>
      <w:r w:rsidRPr="00D131A5">
        <w:t>средства,</w:t>
      </w:r>
      <w:r w:rsidR="00D131A5" w:rsidRPr="00D131A5">
        <w:t xml:space="preserve"> </w:t>
      </w:r>
      <w:r w:rsidRPr="00D131A5">
        <w:t>полученные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распределении</w:t>
      </w:r>
      <w:r w:rsidR="00D131A5" w:rsidRPr="00D131A5">
        <w:t xml:space="preserve"> </w:t>
      </w:r>
      <w:r w:rsidRPr="00D131A5">
        <w:t>доходов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ведения</w:t>
      </w:r>
      <w:r w:rsidR="00D131A5" w:rsidRPr="00D131A5">
        <w:t xml:space="preserve"> </w:t>
      </w:r>
      <w:r w:rsidRPr="00D131A5">
        <w:t>хозяйства,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приобретенное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эти</w:t>
      </w:r>
      <w:r w:rsidR="00D131A5" w:rsidRPr="00D131A5">
        <w:t xml:space="preserve"> </w:t>
      </w:r>
      <w:r w:rsidRPr="00D131A5">
        <w:t>средства,</w:t>
      </w:r>
      <w:r w:rsidR="00D131A5" w:rsidRPr="00D131A5">
        <w:t xml:space="preserve"> </w:t>
      </w:r>
      <w:r w:rsidRPr="00D131A5">
        <w:t>регулируется</w:t>
      </w:r>
      <w:r w:rsidR="00D131A5" w:rsidRPr="00D131A5">
        <w:t xml:space="preserve"> </w:t>
      </w:r>
      <w:r w:rsidRPr="00D131A5">
        <w:t>нормами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общем</w:t>
      </w:r>
      <w:r w:rsidR="00D131A5" w:rsidRPr="00D131A5">
        <w:t xml:space="preserve"> </w:t>
      </w:r>
      <w:r w:rsidRPr="00D131A5">
        <w:t>основании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Владение,</w:t>
      </w:r>
      <w:r w:rsidR="00D131A5" w:rsidRPr="00D131A5">
        <w:t xml:space="preserve"> </w:t>
      </w:r>
      <w:r w:rsidRPr="00D131A5">
        <w:t>пользование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распоряжение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совместным</w:t>
      </w:r>
      <w:r w:rsidR="00D131A5" w:rsidRPr="00D131A5">
        <w:t xml:space="preserve"> </w:t>
      </w:r>
      <w:r w:rsidRPr="00D131A5">
        <w:t>имуществом</w:t>
      </w:r>
      <w:r w:rsidR="00D131A5" w:rsidRPr="00D131A5">
        <w:t xml:space="preserve"> </w:t>
      </w:r>
      <w:r w:rsidRPr="00D131A5">
        <w:t>регулируется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rPr>
          <w:noProof/>
        </w:rPr>
        <w:t>53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5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. </w:t>
      </w:r>
      <w:r w:rsidRPr="00D131A5">
        <w:t>Супруги</w:t>
      </w:r>
      <w:r w:rsidR="00D131A5" w:rsidRPr="00D131A5">
        <w:t xml:space="preserve"> </w:t>
      </w:r>
      <w:r w:rsidRPr="00D131A5">
        <w:t>имеют</w:t>
      </w:r>
      <w:r w:rsidR="00D131A5" w:rsidRPr="00D131A5">
        <w:t xml:space="preserve"> </w:t>
      </w:r>
      <w:r w:rsidRPr="00D131A5">
        <w:t>равные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осуществление</w:t>
      </w:r>
      <w:r w:rsidR="00D131A5" w:rsidRPr="00D131A5">
        <w:t xml:space="preserve"> </w:t>
      </w:r>
      <w:r w:rsidRPr="00D131A5">
        <w:t>своего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отношении</w:t>
      </w:r>
      <w:r w:rsidR="00D131A5" w:rsidRPr="00D131A5">
        <w:t xml:space="preserve"> </w:t>
      </w:r>
      <w:r w:rsidRPr="00D131A5">
        <w:t>общего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</w:t>
      </w:r>
      <w:r w:rsidR="00D131A5">
        <w:t>.2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rPr>
          <w:noProof/>
        </w:rPr>
        <w:t>53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5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владение,</w:t>
      </w:r>
      <w:r w:rsidR="00D131A5" w:rsidRPr="00D131A5">
        <w:t xml:space="preserve"> </w:t>
      </w:r>
      <w:r w:rsidRPr="00D131A5">
        <w:t>пользование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распоряжение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осуществляются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общему</w:t>
      </w:r>
      <w:r w:rsidR="00D131A5" w:rsidRPr="00D131A5">
        <w:t xml:space="preserve"> </w:t>
      </w:r>
      <w:r w:rsidRPr="00D131A5">
        <w:t>согласию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При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случаях,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сделка</w:t>
      </w:r>
      <w:r w:rsidR="00D131A5" w:rsidRPr="00D131A5">
        <w:t xml:space="preserve"> </w:t>
      </w:r>
      <w:r w:rsidRPr="00D131A5">
        <w:t>совершается</w:t>
      </w:r>
      <w:r w:rsidR="00D131A5" w:rsidRPr="00D131A5">
        <w:t xml:space="preserve"> </w:t>
      </w:r>
      <w:r w:rsidRPr="00D131A5">
        <w:t>одним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согласие</w:t>
      </w:r>
      <w:r w:rsidR="00D131A5" w:rsidRPr="00D131A5">
        <w:t xml:space="preserve"> </w:t>
      </w:r>
      <w:r w:rsidRPr="00D131A5">
        <w:t>другого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предполагается</w:t>
      </w:r>
      <w:r w:rsidR="00D131A5" w:rsidRPr="00D131A5">
        <w:t xml:space="preserve">. </w:t>
      </w:r>
      <w:r w:rsidRPr="00D131A5">
        <w:t>Это</w:t>
      </w:r>
      <w:r w:rsidR="00D131A5" w:rsidRPr="00D131A5">
        <w:t xml:space="preserve"> </w:t>
      </w:r>
      <w:r w:rsidRPr="00D131A5">
        <w:t>означает,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супруг,</w:t>
      </w:r>
      <w:r w:rsidR="00D131A5" w:rsidRPr="00D131A5">
        <w:t xml:space="preserve"> </w:t>
      </w:r>
      <w:r w:rsidRPr="00D131A5">
        <w:t>заключающий</w:t>
      </w:r>
      <w:r w:rsidR="00D131A5" w:rsidRPr="00D131A5">
        <w:t xml:space="preserve"> </w:t>
      </w:r>
      <w:r w:rsidRPr="00D131A5">
        <w:t>сделку,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обязан</w:t>
      </w:r>
      <w:r w:rsidR="00D131A5" w:rsidRPr="00D131A5">
        <w:t xml:space="preserve"> </w:t>
      </w:r>
      <w:r w:rsidRPr="00D131A5">
        <w:t>представлять</w:t>
      </w:r>
      <w:r w:rsidR="00D131A5" w:rsidRPr="00D131A5">
        <w:t xml:space="preserve"> </w:t>
      </w:r>
      <w:r w:rsidRPr="00D131A5">
        <w:t>доказательства</w:t>
      </w:r>
      <w:r w:rsidR="00D131A5" w:rsidRPr="00D131A5">
        <w:t xml:space="preserve"> </w:t>
      </w:r>
      <w:r w:rsidRPr="00D131A5">
        <w:t>того,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другой</w:t>
      </w:r>
      <w:r w:rsidR="00D131A5" w:rsidRPr="00D131A5">
        <w:t xml:space="preserve"> </w:t>
      </w:r>
      <w:r w:rsidRPr="00D131A5">
        <w:t>супруг</w:t>
      </w:r>
      <w:r w:rsidR="00D131A5" w:rsidRPr="00D131A5">
        <w:t xml:space="preserve"> </w:t>
      </w:r>
      <w:r w:rsidRPr="00D131A5">
        <w:t>выразил</w:t>
      </w:r>
      <w:r w:rsidR="00D131A5" w:rsidRPr="00D131A5">
        <w:t xml:space="preserve"> </w:t>
      </w:r>
      <w:r w:rsidRPr="00D131A5">
        <w:t>согласие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совершение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Такое</w:t>
      </w:r>
      <w:r w:rsidR="00D131A5" w:rsidRPr="00D131A5">
        <w:t xml:space="preserve"> </w:t>
      </w:r>
      <w:r w:rsidRPr="00D131A5">
        <w:t>решение</w:t>
      </w:r>
      <w:r w:rsidR="00D131A5" w:rsidRPr="00D131A5">
        <w:t xml:space="preserve"> </w:t>
      </w:r>
      <w:r w:rsidRPr="00D131A5">
        <w:t>вопроса</w:t>
      </w:r>
      <w:r w:rsidR="00D131A5" w:rsidRPr="00D131A5">
        <w:t xml:space="preserve"> </w:t>
      </w:r>
      <w:r w:rsidRPr="00D131A5">
        <w:t>связано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тем,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необходимость</w:t>
      </w:r>
      <w:r w:rsidR="00D131A5" w:rsidRPr="00D131A5">
        <w:t xml:space="preserve"> </w:t>
      </w:r>
      <w:r w:rsidRPr="00D131A5">
        <w:t>представления</w:t>
      </w:r>
      <w:r w:rsidR="00D131A5" w:rsidRPr="00D131A5">
        <w:t xml:space="preserve"> </w:t>
      </w:r>
      <w:r w:rsidRPr="00D131A5">
        <w:t>доказательств</w:t>
      </w:r>
      <w:r w:rsidR="00D131A5" w:rsidRPr="00D131A5">
        <w:t xml:space="preserve"> </w:t>
      </w:r>
      <w:r w:rsidRPr="00D131A5">
        <w:t>согласия</w:t>
      </w:r>
      <w:r w:rsidR="00D131A5" w:rsidRPr="00D131A5">
        <w:t xml:space="preserve"> </w:t>
      </w:r>
      <w:r w:rsidRPr="00D131A5">
        <w:t>другого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привела</w:t>
      </w:r>
      <w:r w:rsidR="00D131A5" w:rsidRPr="00D131A5">
        <w:t xml:space="preserve"> </w:t>
      </w:r>
      <w:r w:rsidRPr="00D131A5">
        <w:t>бы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чрезвычайному</w:t>
      </w:r>
      <w:r w:rsidR="00D131A5" w:rsidRPr="00D131A5">
        <w:t xml:space="preserve"> </w:t>
      </w:r>
      <w:r w:rsidRPr="00D131A5">
        <w:t>затруднению</w:t>
      </w:r>
      <w:r w:rsidR="00D131A5" w:rsidRPr="00D131A5">
        <w:t xml:space="preserve"> </w:t>
      </w:r>
      <w:r w:rsidRPr="00D131A5">
        <w:t>гражданского</w:t>
      </w:r>
      <w:r w:rsidR="00D131A5" w:rsidRPr="00D131A5">
        <w:t xml:space="preserve"> </w:t>
      </w:r>
      <w:r w:rsidRPr="00D131A5">
        <w:t>оборота</w:t>
      </w:r>
      <w:r w:rsidR="00D131A5" w:rsidRPr="00D131A5">
        <w:t xml:space="preserve">. </w:t>
      </w:r>
      <w:r w:rsidRPr="00D131A5">
        <w:t>При</w:t>
      </w:r>
      <w:r w:rsidR="00D131A5" w:rsidRPr="00D131A5">
        <w:t xml:space="preserve"> </w:t>
      </w:r>
      <w:r w:rsidRPr="00D131A5">
        <w:t>любой</w:t>
      </w:r>
      <w:r w:rsidR="00D131A5" w:rsidRPr="00D131A5">
        <w:t xml:space="preserve"> </w:t>
      </w:r>
      <w:r w:rsidRPr="00D131A5">
        <w:t>покупке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магазине</w:t>
      </w:r>
      <w:r w:rsidR="00D131A5" w:rsidRPr="00D131A5">
        <w:t xml:space="preserve"> </w:t>
      </w:r>
      <w:r w:rsidRPr="00D131A5">
        <w:t>супруги</w:t>
      </w:r>
      <w:r w:rsidR="00D131A5" w:rsidRPr="00D131A5">
        <w:t xml:space="preserve"> </w:t>
      </w:r>
      <w:r w:rsidRPr="00D131A5">
        <w:t>вынуждены</w:t>
      </w:r>
      <w:r w:rsidR="00D131A5" w:rsidRPr="00D131A5">
        <w:t xml:space="preserve"> </w:t>
      </w:r>
      <w:r w:rsidRPr="00D131A5">
        <w:t>были</w:t>
      </w:r>
      <w:r w:rsidR="00D131A5" w:rsidRPr="00D131A5">
        <w:t xml:space="preserve"> </w:t>
      </w:r>
      <w:r w:rsidRPr="00D131A5">
        <w:t>бы</w:t>
      </w:r>
      <w:r w:rsidR="00D131A5" w:rsidRPr="00D131A5">
        <w:t xml:space="preserve"> </w:t>
      </w:r>
      <w:r w:rsidRPr="00D131A5">
        <w:t>представлять</w:t>
      </w:r>
      <w:r w:rsidR="00D131A5" w:rsidRPr="00D131A5">
        <w:t xml:space="preserve"> </w:t>
      </w:r>
      <w:r w:rsidRPr="00D131A5">
        <w:t>документ,</w:t>
      </w:r>
      <w:r w:rsidR="00D131A5" w:rsidRPr="00D131A5">
        <w:t xml:space="preserve"> </w:t>
      </w:r>
      <w:r w:rsidRPr="00D131A5">
        <w:t>подтверждающий</w:t>
      </w:r>
      <w:r w:rsidR="00D131A5" w:rsidRPr="00D131A5">
        <w:t xml:space="preserve"> </w:t>
      </w:r>
      <w:r w:rsidRPr="00D131A5">
        <w:t>согласие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. </w:t>
      </w:r>
      <w:r w:rsidRPr="00D131A5">
        <w:t>Однако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означает,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согласие</w:t>
      </w:r>
      <w:r w:rsidR="00D131A5" w:rsidRPr="00D131A5">
        <w:t xml:space="preserve"> </w:t>
      </w:r>
      <w:r w:rsidRPr="00D131A5">
        <w:t>другого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должно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получено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отношении</w:t>
      </w:r>
      <w:r w:rsidR="00D131A5" w:rsidRPr="00D131A5">
        <w:t xml:space="preserve"> </w:t>
      </w:r>
      <w:r w:rsidRPr="00D131A5">
        <w:t>значительных</w:t>
      </w:r>
      <w:r w:rsidR="00D131A5" w:rsidRPr="00D131A5">
        <w:t xml:space="preserve"> </w:t>
      </w:r>
      <w:r w:rsidRPr="00D131A5">
        <w:t>сделок</w:t>
      </w:r>
      <w:r w:rsidR="00D131A5" w:rsidRPr="00D131A5">
        <w:t xml:space="preserve"> </w:t>
      </w:r>
      <w:r w:rsidRPr="00D131A5">
        <w:t>оно,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правило,</w:t>
      </w:r>
      <w:r w:rsidR="00D131A5" w:rsidRPr="00D131A5">
        <w:t xml:space="preserve"> </w:t>
      </w:r>
      <w:r w:rsidRPr="00D131A5">
        <w:t>должно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непосредственно</w:t>
      </w:r>
      <w:r w:rsidR="00D131A5" w:rsidRPr="00D131A5">
        <w:t xml:space="preserve"> </w:t>
      </w:r>
      <w:r w:rsidRPr="00D131A5">
        <w:t>выражено</w:t>
      </w:r>
      <w:r w:rsidR="00D131A5" w:rsidRPr="00D131A5">
        <w:t xml:space="preserve">. </w:t>
      </w:r>
      <w:r w:rsidRPr="00D131A5">
        <w:t>Что</w:t>
      </w:r>
      <w:r w:rsidR="00D131A5" w:rsidRPr="00D131A5">
        <w:t xml:space="preserve"> </w:t>
      </w:r>
      <w:r w:rsidRPr="00D131A5">
        <w:t>касается</w:t>
      </w:r>
      <w:r w:rsidR="00D131A5" w:rsidRPr="00D131A5">
        <w:t xml:space="preserve"> </w:t>
      </w:r>
      <w:r w:rsidRPr="00D131A5">
        <w:t>мелких</w:t>
      </w:r>
      <w:r w:rsidR="00D131A5" w:rsidRPr="00D131A5">
        <w:t xml:space="preserve"> </w:t>
      </w:r>
      <w:r w:rsidRPr="00D131A5">
        <w:t>бытовых</w:t>
      </w:r>
      <w:r w:rsidR="00D131A5" w:rsidRPr="00D131A5">
        <w:t xml:space="preserve"> </w:t>
      </w:r>
      <w:r w:rsidRPr="00D131A5">
        <w:t>сделок</w:t>
      </w:r>
      <w:r w:rsidR="00D131A5" w:rsidRPr="00D131A5">
        <w:rPr>
          <w:noProof/>
        </w:rPr>
        <w:t xml:space="preserve"> - </w:t>
      </w:r>
      <w:r w:rsidRPr="00D131A5">
        <w:t>приобретения</w:t>
      </w:r>
      <w:r w:rsidR="00D131A5" w:rsidRPr="00D131A5">
        <w:t xml:space="preserve"> </w:t>
      </w:r>
      <w:r w:rsidRPr="00D131A5">
        <w:t>продуктов,</w:t>
      </w:r>
      <w:r w:rsidR="00D131A5" w:rsidRPr="00D131A5">
        <w:t xml:space="preserve"> </w:t>
      </w:r>
      <w:r w:rsidRPr="00D131A5">
        <w:t>предметов</w:t>
      </w:r>
      <w:r w:rsidR="00D131A5" w:rsidRPr="00D131A5">
        <w:t xml:space="preserve"> </w:t>
      </w:r>
      <w:r w:rsidRPr="00D131A5">
        <w:t>повседневного</w:t>
      </w:r>
      <w:r w:rsidR="00D131A5" w:rsidRPr="00D131A5">
        <w:t xml:space="preserve"> </w:t>
      </w:r>
      <w:r w:rsidRPr="00D131A5">
        <w:t>обихода,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согласие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совершение</w:t>
      </w:r>
      <w:r w:rsidR="00D131A5" w:rsidRPr="00D131A5">
        <w:t xml:space="preserve"> </w:t>
      </w:r>
      <w:r w:rsidRPr="00D131A5">
        <w:t>другим</w:t>
      </w:r>
      <w:r w:rsidR="00D131A5" w:rsidRPr="00D131A5">
        <w:t xml:space="preserve"> </w:t>
      </w:r>
      <w:r w:rsidRPr="00D131A5">
        <w:t>супругом</w:t>
      </w:r>
      <w:r w:rsidR="00D131A5" w:rsidRPr="00D131A5">
        <w:t xml:space="preserve"> </w:t>
      </w:r>
      <w:r w:rsidRPr="00D131A5">
        <w:t>обычно</w:t>
      </w:r>
      <w:r w:rsidR="00D131A5" w:rsidRPr="00D131A5">
        <w:t xml:space="preserve"> </w:t>
      </w:r>
      <w:r w:rsidRPr="00D131A5">
        <w:t>дается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целом,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отношении</w:t>
      </w:r>
      <w:r w:rsidR="00D131A5" w:rsidRPr="00D131A5">
        <w:t xml:space="preserve"> </w:t>
      </w:r>
      <w:r w:rsidRPr="00D131A5">
        <w:t>всех</w:t>
      </w:r>
      <w:r w:rsidR="00D131A5" w:rsidRPr="00D131A5">
        <w:t xml:space="preserve"> </w:t>
      </w:r>
      <w:r w:rsidRPr="00D131A5">
        <w:t>будущих</w:t>
      </w:r>
      <w:r w:rsidR="00D131A5" w:rsidRPr="00D131A5">
        <w:t xml:space="preserve"> </w:t>
      </w:r>
      <w:r w:rsidRPr="00D131A5">
        <w:t>сделок</w:t>
      </w:r>
      <w:r w:rsidR="00D131A5" w:rsidRPr="00D131A5">
        <w:t xml:space="preserve"> </w:t>
      </w:r>
      <w:r w:rsidRPr="00D131A5">
        <w:t>данного</w:t>
      </w:r>
      <w:r w:rsidR="00D131A5" w:rsidRPr="00D131A5">
        <w:t xml:space="preserve"> </w:t>
      </w:r>
      <w:r w:rsidRPr="00D131A5">
        <w:t>вида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Хотя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предполагается,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совершении</w:t>
      </w:r>
      <w:r w:rsidR="00D131A5" w:rsidRPr="00D131A5">
        <w:t xml:space="preserve"> </w:t>
      </w:r>
      <w:r w:rsidRPr="00D131A5">
        <w:t>различного</w:t>
      </w:r>
      <w:r w:rsidR="00D131A5" w:rsidRPr="00D131A5">
        <w:t xml:space="preserve"> </w:t>
      </w:r>
      <w:r w:rsidRPr="00D131A5">
        <w:t>рода</w:t>
      </w:r>
      <w:r w:rsidR="00D131A5" w:rsidRPr="00D131A5">
        <w:t xml:space="preserve"> </w:t>
      </w:r>
      <w:r w:rsidRPr="00D131A5">
        <w:t>сделок,</w:t>
      </w:r>
      <w:r w:rsidR="00D131A5" w:rsidRPr="00D131A5">
        <w:t xml:space="preserve"> </w:t>
      </w:r>
      <w:r w:rsidRPr="00D131A5">
        <w:t>связанных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распоряжением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собственностью,</w:t>
      </w:r>
      <w:r w:rsidR="00D131A5" w:rsidRPr="00D131A5">
        <w:t xml:space="preserve"> </w:t>
      </w:r>
      <w:r w:rsidRPr="00D131A5">
        <w:t>супруг</w:t>
      </w:r>
      <w:r w:rsidR="00D131A5" w:rsidRPr="00D131A5">
        <w:t xml:space="preserve"> </w:t>
      </w:r>
      <w:r w:rsidRPr="00D131A5">
        <w:t>действует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согласия</w:t>
      </w:r>
      <w:r w:rsidR="00D131A5" w:rsidRPr="00D131A5">
        <w:t xml:space="preserve"> </w:t>
      </w:r>
      <w:r w:rsidRPr="00D131A5">
        <w:t>другого,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всего</w:t>
      </w:r>
      <w:r w:rsidR="00D131A5" w:rsidRPr="00D131A5">
        <w:t xml:space="preserve"> </w:t>
      </w:r>
      <w:r w:rsidRPr="00D131A5">
        <w:t>лишь</w:t>
      </w:r>
      <w:r w:rsidR="00D131A5" w:rsidRPr="00D131A5">
        <w:t xml:space="preserve"> </w:t>
      </w:r>
      <w:r w:rsidRPr="00D131A5">
        <w:t>модель</w:t>
      </w:r>
      <w:r w:rsidR="00D131A5" w:rsidRPr="00D131A5">
        <w:t xml:space="preserve"> </w:t>
      </w:r>
      <w:r w:rsidRPr="00D131A5">
        <w:t>желательного</w:t>
      </w:r>
      <w:r w:rsidR="00D131A5" w:rsidRPr="00D131A5">
        <w:t xml:space="preserve"> </w:t>
      </w:r>
      <w:r w:rsidRPr="00D131A5">
        <w:t>поведения,</w:t>
      </w:r>
      <w:r w:rsidR="00D131A5" w:rsidRPr="00D131A5">
        <w:t xml:space="preserve"> </w:t>
      </w:r>
      <w:r w:rsidRPr="00D131A5">
        <w:t>предусмотренная</w:t>
      </w:r>
      <w:r w:rsidR="00D131A5" w:rsidRPr="00D131A5">
        <w:t xml:space="preserve"> </w:t>
      </w:r>
      <w:r w:rsidRPr="00D131A5">
        <w:t>п</w:t>
      </w:r>
      <w:r w:rsidR="00D131A5">
        <w:t>.2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5</w:t>
      </w:r>
      <w:r w:rsidR="00D131A5" w:rsidRPr="00D131A5">
        <w:rPr>
          <w:noProof/>
        </w:rPr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. </w:t>
      </w:r>
      <w:r w:rsidRPr="00D131A5">
        <w:t>На</w:t>
      </w:r>
      <w:r w:rsidR="00D131A5" w:rsidRPr="00D131A5">
        <w:t xml:space="preserve"> </w:t>
      </w:r>
      <w:r w:rsidRPr="00D131A5">
        <w:t>самом</w:t>
      </w:r>
      <w:r w:rsidR="00D131A5" w:rsidRPr="00D131A5">
        <w:t xml:space="preserve"> </w:t>
      </w:r>
      <w:r w:rsidRPr="00D131A5">
        <w:t>деле,</w:t>
      </w:r>
      <w:r w:rsidR="00D131A5" w:rsidRPr="00D131A5">
        <w:t xml:space="preserve"> </w:t>
      </w:r>
      <w:r w:rsidRPr="00D131A5">
        <w:t>особенно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конфликтных</w:t>
      </w:r>
      <w:r w:rsidR="00D131A5" w:rsidRPr="00D131A5">
        <w:t xml:space="preserve"> </w:t>
      </w:r>
      <w:r w:rsidRPr="00D131A5">
        <w:t>ситуациях,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отсутствии</w:t>
      </w:r>
      <w:r w:rsidR="00D131A5" w:rsidRPr="00D131A5">
        <w:t xml:space="preserve"> </w:t>
      </w:r>
      <w:r w:rsidRPr="00D131A5">
        <w:t>взаимного</w:t>
      </w:r>
      <w:r w:rsidR="00D131A5" w:rsidRPr="00D131A5">
        <w:t xml:space="preserve"> </w:t>
      </w:r>
      <w:r w:rsidRPr="00D131A5">
        <w:t>доверия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ведении</w:t>
      </w:r>
      <w:r w:rsidR="00D131A5" w:rsidRPr="00D131A5">
        <w:t xml:space="preserve"> </w:t>
      </w:r>
      <w:r w:rsidRPr="00D131A5">
        <w:t>семейных</w:t>
      </w:r>
      <w:r w:rsidR="00D131A5" w:rsidRPr="00D131A5">
        <w:t xml:space="preserve"> </w:t>
      </w:r>
      <w:r w:rsidRPr="00D131A5">
        <w:t>дел</w:t>
      </w:r>
      <w:r w:rsidR="00D131A5" w:rsidRPr="00D131A5">
        <w:t xml:space="preserve"> </w:t>
      </w:r>
      <w:r w:rsidRPr="00D131A5">
        <w:t>имущественного</w:t>
      </w:r>
      <w:r w:rsidR="00D131A5" w:rsidRPr="00D131A5">
        <w:t xml:space="preserve"> </w:t>
      </w:r>
      <w:r w:rsidRPr="00D131A5">
        <w:t>характера</w:t>
      </w:r>
      <w:r w:rsidR="00D131A5" w:rsidRPr="00D131A5">
        <w:t xml:space="preserve"> </w:t>
      </w:r>
      <w:r w:rsidRPr="00D131A5">
        <w:t>возможны</w:t>
      </w:r>
      <w:r w:rsidR="00D131A5" w:rsidRPr="00D131A5">
        <w:t xml:space="preserve"> </w:t>
      </w:r>
      <w:r w:rsidRPr="00D131A5">
        <w:t>отступления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требований</w:t>
      </w:r>
      <w:r w:rsidR="00D131A5" w:rsidRPr="00D131A5">
        <w:t xml:space="preserve"> 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и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2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5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. </w:t>
      </w:r>
      <w:r w:rsidRPr="00D131A5">
        <w:t>Поэтому</w:t>
      </w:r>
      <w:r w:rsidR="00D131A5" w:rsidRPr="00D131A5">
        <w:t xml:space="preserve"> </w:t>
      </w:r>
      <w:r w:rsidRPr="00D131A5">
        <w:t>ради</w:t>
      </w:r>
      <w:r w:rsidR="00D131A5" w:rsidRPr="00D131A5">
        <w:t xml:space="preserve"> </w:t>
      </w:r>
      <w:r w:rsidRPr="00D131A5">
        <w:t>охраны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вводятся</w:t>
      </w:r>
      <w:r w:rsidR="00D131A5" w:rsidRPr="00D131A5">
        <w:t xml:space="preserve"> </w:t>
      </w:r>
      <w:r w:rsidRPr="00D131A5">
        <w:t>правила,</w:t>
      </w:r>
      <w:r w:rsidR="00D131A5" w:rsidRPr="00D131A5">
        <w:t xml:space="preserve"> </w:t>
      </w:r>
      <w:r w:rsidRPr="00D131A5">
        <w:t>призванные</w:t>
      </w:r>
      <w:r w:rsidR="00D131A5" w:rsidRPr="00D131A5">
        <w:t xml:space="preserve"> </w:t>
      </w:r>
      <w:r w:rsidRPr="00D131A5">
        <w:t>предотвратить</w:t>
      </w:r>
      <w:r w:rsidR="00D131A5" w:rsidRPr="00D131A5">
        <w:t xml:space="preserve"> </w:t>
      </w:r>
      <w:r w:rsidRPr="00D131A5">
        <w:t>нарушение</w:t>
      </w:r>
      <w:r w:rsidR="00D131A5" w:rsidRPr="00D131A5">
        <w:t xml:space="preserve"> </w:t>
      </w:r>
      <w:r w:rsidRPr="00D131A5">
        <w:t>интересов</w:t>
      </w:r>
      <w:r w:rsidR="00D131A5" w:rsidRPr="00D131A5">
        <w:t xml:space="preserve"> </w:t>
      </w:r>
      <w:r w:rsidRPr="00D131A5">
        <w:t>мужа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жены</w:t>
      </w:r>
      <w:r w:rsidR="00D131A5" w:rsidRPr="00D131A5">
        <w:t xml:space="preserve"> </w:t>
      </w:r>
      <w:r w:rsidRPr="00D131A5">
        <w:t>либо</w:t>
      </w:r>
      <w:r w:rsidR="00D131A5" w:rsidRPr="00D131A5">
        <w:t xml:space="preserve"> </w:t>
      </w:r>
      <w:r w:rsidRPr="00D131A5">
        <w:t>защитить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помощью</w:t>
      </w:r>
      <w:r w:rsidR="00D131A5" w:rsidRPr="00D131A5">
        <w:t xml:space="preserve"> </w:t>
      </w:r>
      <w:r w:rsidRPr="00D131A5">
        <w:t>норм</w:t>
      </w:r>
      <w:r w:rsidR="00D131A5" w:rsidRPr="00D131A5">
        <w:t xml:space="preserve"> </w:t>
      </w:r>
      <w:r w:rsidRPr="00D131A5">
        <w:t>семейного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. </w:t>
      </w:r>
      <w:r w:rsidRPr="00D131A5">
        <w:t>Эти</w:t>
      </w:r>
      <w:r w:rsidR="00D131A5" w:rsidRPr="00D131A5">
        <w:t xml:space="preserve"> </w:t>
      </w:r>
      <w:r w:rsidRPr="00D131A5">
        <w:t>правила</w:t>
      </w:r>
      <w:r w:rsidR="00D131A5" w:rsidRPr="00D131A5">
        <w:t xml:space="preserve"> </w:t>
      </w:r>
      <w:r w:rsidRPr="00D131A5">
        <w:t>можно</w:t>
      </w:r>
      <w:r w:rsidR="00D131A5" w:rsidRPr="00D131A5">
        <w:t xml:space="preserve"> </w:t>
      </w:r>
      <w:r w:rsidRPr="00D131A5">
        <w:t>разделить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три</w:t>
      </w:r>
      <w:r w:rsidR="00D131A5" w:rsidRPr="00D131A5">
        <w:t xml:space="preserve"> </w:t>
      </w:r>
      <w:r w:rsidRPr="00D131A5">
        <w:t>группы</w:t>
      </w:r>
      <w:r w:rsidR="00D131A5" w:rsidRPr="00D131A5">
        <w:t>:</w:t>
      </w:r>
    </w:p>
    <w:p w:rsidR="00D131A5" w:rsidRPr="00D131A5" w:rsidRDefault="00964278" w:rsidP="00D131A5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D131A5">
        <w:t>правила,</w:t>
      </w:r>
      <w:r w:rsidR="00D131A5" w:rsidRPr="00D131A5">
        <w:t xml:space="preserve"> </w:t>
      </w:r>
      <w:r w:rsidRPr="00D131A5">
        <w:t>касающиеся</w:t>
      </w:r>
      <w:r w:rsidR="00D131A5" w:rsidRPr="00D131A5">
        <w:t xml:space="preserve"> </w:t>
      </w:r>
      <w:r w:rsidRPr="00D131A5">
        <w:t>любых</w:t>
      </w:r>
      <w:r w:rsidR="00D131A5" w:rsidRPr="00D131A5">
        <w:t xml:space="preserve"> </w:t>
      </w:r>
      <w:r w:rsidRPr="00D131A5">
        <w:t>сделок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общим</w:t>
      </w:r>
      <w:r w:rsidR="00D131A5" w:rsidRPr="00D131A5">
        <w:t xml:space="preserve"> </w:t>
      </w:r>
      <w:r w:rsidRPr="00D131A5">
        <w:t>имуществом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D131A5">
        <w:t>правила,</w:t>
      </w:r>
      <w:r w:rsidR="00D131A5" w:rsidRPr="00D131A5">
        <w:t xml:space="preserve"> </w:t>
      </w:r>
      <w:r w:rsidRPr="00D131A5">
        <w:t>относящиеся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сделкам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недвижимостью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D131A5">
        <w:t>правила,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требуют</w:t>
      </w:r>
      <w:r w:rsidR="00D131A5" w:rsidRPr="00D131A5">
        <w:t xml:space="preserve"> </w:t>
      </w:r>
      <w:r w:rsidRPr="00D131A5">
        <w:t>нотариального</w:t>
      </w:r>
      <w:r w:rsidR="00D131A5" w:rsidRPr="00D131A5">
        <w:t xml:space="preserve"> </w:t>
      </w:r>
      <w:r w:rsidRPr="00D131A5">
        <w:t>удостоверения</w:t>
      </w:r>
      <w:r w:rsidR="00D131A5" w:rsidRPr="00D131A5">
        <w:t xml:space="preserve"> </w:t>
      </w:r>
      <w:r w:rsidRPr="00D131A5">
        <w:t>и</w:t>
      </w:r>
      <w:r w:rsidR="00D131A5">
        <w:t xml:space="preserve"> (</w:t>
      </w:r>
      <w:r w:rsidRPr="00D131A5">
        <w:t>или</w:t>
      </w:r>
      <w:r w:rsidR="00D131A5" w:rsidRPr="00D131A5">
        <w:t xml:space="preserve">) </w:t>
      </w:r>
      <w:r w:rsidRPr="00D131A5">
        <w:t>регистрации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установленном</w:t>
      </w:r>
      <w:r w:rsidR="00D131A5" w:rsidRPr="00D131A5">
        <w:t xml:space="preserve"> </w:t>
      </w:r>
      <w:r w:rsidRPr="00D131A5">
        <w:t>законом</w:t>
      </w:r>
      <w:r w:rsidR="00D131A5" w:rsidRPr="00D131A5">
        <w:t xml:space="preserve"> </w:t>
      </w:r>
      <w:r w:rsidRPr="00D131A5">
        <w:t>порядке</w:t>
      </w:r>
      <w:r w:rsidRPr="00D131A5">
        <w:rPr>
          <w:rStyle w:val="ab"/>
          <w:color w:val="000000"/>
        </w:rPr>
        <w:footnoteReference w:id="53"/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</w:t>
      </w:r>
      <w:r w:rsidR="00D131A5">
        <w:t>.2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5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совершенная</w:t>
      </w:r>
      <w:r w:rsidR="00D131A5" w:rsidRPr="00D131A5">
        <w:t xml:space="preserve"> </w:t>
      </w:r>
      <w:r w:rsidRPr="00D131A5">
        <w:t>одним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сделка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общим</w:t>
      </w:r>
      <w:r w:rsidR="00D131A5" w:rsidRPr="00D131A5">
        <w:t xml:space="preserve"> </w:t>
      </w:r>
      <w:r w:rsidRPr="00D131A5">
        <w:t>имуществом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признана</w:t>
      </w:r>
      <w:r w:rsidR="00D131A5" w:rsidRPr="00D131A5">
        <w:t xml:space="preserve"> </w:t>
      </w:r>
      <w:r w:rsidRPr="00D131A5">
        <w:t>судом</w:t>
      </w:r>
      <w:r w:rsidR="00D131A5" w:rsidRPr="00D131A5">
        <w:t xml:space="preserve"> </w:t>
      </w:r>
      <w:r w:rsidRPr="00D131A5">
        <w:t>недействительной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мотивам</w:t>
      </w:r>
      <w:r w:rsidR="00D131A5" w:rsidRPr="00D131A5">
        <w:t xml:space="preserve"> </w:t>
      </w:r>
      <w:r w:rsidRPr="00D131A5">
        <w:t>отсутствия</w:t>
      </w:r>
      <w:r w:rsidR="00D131A5" w:rsidRPr="00D131A5">
        <w:t xml:space="preserve"> </w:t>
      </w:r>
      <w:r w:rsidRPr="00D131A5">
        <w:t>согласия</w:t>
      </w:r>
      <w:r w:rsidR="00D131A5" w:rsidRPr="00D131A5">
        <w:t xml:space="preserve"> </w:t>
      </w:r>
      <w:r w:rsidRPr="00D131A5">
        <w:t>другого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совершение,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условии,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того</w:t>
      </w:r>
      <w:r w:rsidR="00D131A5" w:rsidRPr="00D131A5">
        <w:t xml:space="preserve"> </w:t>
      </w:r>
      <w:r w:rsidRPr="00D131A5">
        <w:t>требует</w:t>
      </w:r>
      <w:r w:rsidR="00D131A5" w:rsidRPr="00D131A5">
        <w:t xml:space="preserve"> </w:t>
      </w:r>
      <w:r w:rsidRPr="00D131A5">
        <w:t>другой</w:t>
      </w:r>
      <w:r w:rsidR="00D131A5" w:rsidRPr="00D131A5">
        <w:t xml:space="preserve"> </w:t>
      </w:r>
      <w:r w:rsidRPr="00D131A5">
        <w:t>супруг</w:t>
      </w:r>
      <w:r w:rsidR="00492FF6" w:rsidRPr="00D131A5">
        <w:t>,</w:t>
      </w:r>
      <w:r w:rsidR="00D131A5" w:rsidRPr="00D131A5">
        <w:t xml:space="preserve"> </w:t>
      </w:r>
      <w:r w:rsidRPr="00D131A5">
        <w:t>тем</w:t>
      </w:r>
      <w:r w:rsidR="00D131A5" w:rsidRPr="00D131A5">
        <w:t xml:space="preserve"> </w:t>
      </w:r>
      <w:r w:rsidRPr="00D131A5">
        <w:t>самым</w:t>
      </w:r>
      <w:r w:rsidR="00D131A5" w:rsidRPr="00D131A5">
        <w:t xml:space="preserve"> </w:t>
      </w:r>
      <w:r w:rsidRPr="00D131A5">
        <w:t>соблюдается</w:t>
      </w:r>
      <w:r w:rsidR="00D131A5" w:rsidRPr="00D131A5">
        <w:t xml:space="preserve"> </w:t>
      </w:r>
      <w:r w:rsidRPr="00D131A5">
        <w:t>принцип</w:t>
      </w:r>
      <w:r w:rsidR="00D131A5" w:rsidRPr="00D131A5">
        <w:t xml:space="preserve"> </w:t>
      </w:r>
      <w:r w:rsidRPr="00D131A5">
        <w:t>невмешательства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дела</w:t>
      </w:r>
      <w:r w:rsidR="00D131A5" w:rsidRPr="00D131A5">
        <w:t xml:space="preserve"> </w:t>
      </w:r>
      <w:r w:rsidRPr="00D131A5">
        <w:t>семьи</w:t>
      </w:r>
      <w:r w:rsidR="00D131A5" w:rsidRPr="00D131A5">
        <w:t xml:space="preserve">. </w:t>
      </w:r>
      <w:r w:rsidRPr="00D131A5">
        <w:t>Однако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иск</w:t>
      </w:r>
      <w:r w:rsidR="00D131A5" w:rsidRPr="00D131A5">
        <w:t xml:space="preserve"> </w:t>
      </w:r>
      <w:r w:rsidRPr="00D131A5">
        <w:t>подлежит</w:t>
      </w:r>
      <w:r w:rsidR="00D131A5" w:rsidRPr="00D131A5">
        <w:t xml:space="preserve"> </w:t>
      </w:r>
      <w:r w:rsidRPr="00D131A5">
        <w:t>удовлетворению,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том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он</w:t>
      </w:r>
      <w:r w:rsidR="00D131A5" w:rsidRPr="00D131A5">
        <w:t xml:space="preserve"> </w:t>
      </w:r>
      <w:r w:rsidRPr="00D131A5">
        <w:t>сумеет</w:t>
      </w:r>
      <w:r w:rsidR="00D131A5" w:rsidRPr="00D131A5">
        <w:t xml:space="preserve"> </w:t>
      </w:r>
      <w:r w:rsidRPr="00D131A5">
        <w:t>доказать,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другая</w:t>
      </w:r>
      <w:r w:rsidR="00D131A5" w:rsidRPr="00D131A5">
        <w:t xml:space="preserve"> </w:t>
      </w:r>
      <w:r w:rsidRPr="00D131A5">
        <w:t>сторона</w:t>
      </w:r>
      <w:r w:rsidR="00D131A5" w:rsidRPr="00D131A5">
        <w:t xml:space="preserve"> </w:t>
      </w:r>
      <w:r w:rsidRPr="00D131A5">
        <w:t>сделки,</w:t>
      </w:r>
      <w:r w:rsidR="00D131A5" w:rsidRPr="00D131A5">
        <w:t xml:space="preserve"> </w:t>
      </w:r>
      <w:r w:rsidRPr="00D131A5">
        <w:t>знала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заведомо</w:t>
      </w:r>
      <w:r w:rsidR="00D131A5" w:rsidRPr="00D131A5">
        <w:t xml:space="preserve"> </w:t>
      </w:r>
      <w:r w:rsidRPr="00D131A5">
        <w:t>должна</w:t>
      </w:r>
      <w:r w:rsidR="00D131A5" w:rsidRPr="00D131A5">
        <w:t xml:space="preserve"> </w:t>
      </w:r>
      <w:r w:rsidRPr="00D131A5">
        <w:t>была</w:t>
      </w:r>
      <w:r w:rsidR="00D131A5" w:rsidRPr="00D131A5">
        <w:t xml:space="preserve"> </w:t>
      </w:r>
      <w:r w:rsidRPr="00D131A5">
        <w:t>знать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несогласии</w:t>
      </w:r>
      <w:r w:rsidR="00D131A5" w:rsidRPr="00D131A5">
        <w:t xml:space="preserve"> </w:t>
      </w:r>
      <w:r w:rsidRPr="00D131A5">
        <w:t>другого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совершение</w:t>
      </w:r>
      <w:r w:rsidR="00D131A5" w:rsidRPr="00D131A5">
        <w:t xml:space="preserve"> </w:t>
      </w:r>
      <w:r w:rsidRPr="00D131A5">
        <w:t>данной</w:t>
      </w:r>
      <w:r w:rsidR="00D131A5" w:rsidRPr="00D131A5">
        <w:t xml:space="preserve"> </w:t>
      </w:r>
      <w:r w:rsidRPr="00D131A5">
        <w:t>сделки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В</w:t>
      </w:r>
      <w:r w:rsidR="00D131A5" w:rsidRPr="00D131A5">
        <w:t xml:space="preserve"> </w:t>
      </w:r>
      <w:r w:rsidRPr="00D131A5">
        <w:t>рассматриваемом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интересы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сделке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вступают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противоречие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интересами</w:t>
      </w:r>
      <w:r w:rsidR="00D131A5" w:rsidRPr="00D131A5">
        <w:t xml:space="preserve"> </w:t>
      </w:r>
      <w:r w:rsidRPr="00D131A5">
        <w:t>другого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. </w:t>
      </w:r>
      <w:r w:rsidRPr="00D131A5">
        <w:t>Если</w:t>
      </w:r>
      <w:r w:rsidR="00D131A5" w:rsidRPr="00D131A5">
        <w:t xml:space="preserve"> </w:t>
      </w:r>
      <w:r w:rsidRPr="00D131A5">
        <w:t>отдать</w:t>
      </w:r>
      <w:r w:rsidR="00D131A5" w:rsidRPr="00D131A5">
        <w:t xml:space="preserve"> </w:t>
      </w:r>
      <w:r w:rsidRPr="00D131A5">
        <w:t>предпочтение</w:t>
      </w:r>
      <w:r w:rsidR="00D131A5" w:rsidRPr="00D131A5">
        <w:t xml:space="preserve"> </w:t>
      </w:r>
      <w:r w:rsidRPr="00D131A5">
        <w:t>интересам</w:t>
      </w:r>
      <w:r w:rsidR="00D131A5" w:rsidRPr="00D131A5">
        <w:t xml:space="preserve"> </w:t>
      </w:r>
      <w:r w:rsidR="00492FF6" w:rsidRPr="00D131A5">
        <w:t>супруга,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совершавшего</w:t>
      </w:r>
      <w:r w:rsidR="00D131A5" w:rsidRPr="00D131A5">
        <w:t xml:space="preserve"> </w:t>
      </w:r>
      <w:r w:rsidRPr="00D131A5">
        <w:t>сделку,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это</w:t>
      </w:r>
      <w:r w:rsidR="00D131A5" w:rsidRPr="00D131A5">
        <w:t>:</w:t>
      </w:r>
    </w:p>
    <w:p w:rsidR="00D131A5" w:rsidRPr="00D131A5" w:rsidRDefault="00964278" w:rsidP="00D131A5">
      <w:pPr>
        <w:numPr>
          <w:ilvl w:val="0"/>
          <w:numId w:val="20"/>
        </w:numPr>
        <w:tabs>
          <w:tab w:val="clear" w:pos="360"/>
          <w:tab w:val="left" w:pos="726"/>
        </w:tabs>
        <w:ind w:left="0" w:firstLine="709"/>
      </w:pPr>
      <w:r w:rsidRPr="00D131A5">
        <w:t>во-первых,</w:t>
      </w:r>
      <w:r w:rsidR="00D131A5" w:rsidRPr="00D131A5">
        <w:t xml:space="preserve"> </w:t>
      </w:r>
      <w:r w:rsidRPr="00D131A5">
        <w:t>подорвет</w:t>
      </w:r>
      <w:r w:rsidR="00D131A5" w:rsidRPr="00D131A5">
        <w:t xml:space="preserve"> </w:t>
      </w:r>
      <w:r w:rsidRPr="00D131A5">
        <w:t>стабильность</w:t>
      </w:r>
      <w:r w:rsidR="00D131A5" w:rsidRPr="00D131A5">
        <w:t xml:space="preserve"> </w:t>
      </w:r>
      <w:r w:rsidRPr="00D131A5">
        <w:t>гражданского</w:t>
      </w:r>
      <w:r w:rsidR="00D131A5" w:rsidRPr="00D131A5">
        <w:t xml:space="preserve"> </w:t>
      </w:r>
      <w:r w:rsidRPr="00D131A5">
        <w:t>оборота,</w:t>
      </w:r>
      <w:r w:rsidR="00D131A5" w:rsidRPr="00D131A5">
        <w:t xml:space="preserve"> </w:t>
      </w:r>
      <w:r w:rsidRPr="00D131A5">
        <w:t>поскольку</w:t>
      </w:r>
      <w:r w:rsidR="00D131A5" w:rsidRPr="00D131A5">
        <w:t xml:space="preserve"> </w:t>
      </w:r>
      <w:r w:rsidRPr="00D131A5">
        <w:t>каждый</w:t>
      </w:r>
      <w:r w:rsidR="00D131A5" w:rsidRPr="00D131A5">
        <w:t xml:space="preserve"> </w:t>
      </w:r>
      <w:r w:rsidRPr="00D131A5">
        <w:t>вступающий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сделку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лицом,</w:t>
      </w:r>
      <w:r w:rsidR="00D131A5" w:rsidRPr="00D131A5">
        <w:t xml:space="preserve"> </w:t>
      </w:r>
      <w:r w:rsidRPr="00D131A5">
        <w:t>состоящим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браке,</w:t>
      </w:r>
      <w:r w:rsidR="00D131A5" w:rsidRPr="00D131A5">
        <w:t xml:space="preserve"> </w:t>
      </w:r>
      <w:r w:rsidRPr="00D131A5">
        <w:t>будет</w:t>
      </w:r>
      <w:r w:rsidR="00D131A5" w:rsidRPr="00D131A5">
        <w:t xml:space="preserve"> </w:t>
      </w:r>
      <w:r w:rsidRPr="00D131A5">
        <w:t>опасаться</w:t>
      </w:r>
      <w:r w:rsidR="00D131A5" w:rsidRPr="00D131A5">
        <w:t xml:space="preserve"> </w:t>
      </w:r>
      <w:r w:rsidRPr="00D131A5">
        <w:t>признания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недействительной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20"/>
        </w:numPr>
        <w:tabs>
          <w:tab w:val="clear" w:pos="360"/>
          <w:tab w:val="left" w:pos="726"/>
        </w:tabs>
        <w:ind w:left="0" w:firstLine="709"/>
      </w:pPr>
      <w:r w:rsidRPr="00D131A5">
        <w:t>во-вторых,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привести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злоупотреблениям</w:t>
      </w:r>
      <w:r w:rsidR="00D131A5" w:rsidRPr="00D131A5">
        <w:t xml:space="preserve"> </w:t>
      </w:r>
      <w:r w:rsidRPr="00D131A5">
        <w:t>со</w:t>
      </w:r>
      <w:r w:rsidR="00D131A5" w:rsidRPr="00D131A5">
        <w:t xml:space="preserve"> </w:t>
      </w:r>
      <w:r w:rsidRPr="00D131A5">
        <w:t>стороны</w:t>
      </w:r>
      <w:r w:rsidR="00D131A5" w:rsidRPr="00D131A5">
        <w:t xml:space="preserve"> </w:t>
      </w:r>
      <w:r w:rsidRPr="00D131A5">
        <w:t>самих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недобросовестно</w:t>
      </w:r>
      <w:r w:rsidR="00D131A5" w:rsidRPr="00D131A5">
        <w:t xml:space="preserve"> </w:t>
      </w:r>
      <w:r w:rsidRPr="00D131A5">
        <w:t>использующих</w:t>
      </w:r>
      <w:r w:rsidR="00D131A5" w:rsidRPr="00D131A5">
        <w:t xml:space="preserve"> </w:t>
      </w:r>
      <w:r w:rsidRPr="00D131A5">
        <w:t>эту</w:t>
      </w:r>
      <w:r w:rsidR="00D131A5" w:rsidRPr="00D131A5">
        <w:t xml:space="preserve"> </w:t>
      </w:r>
      <w:r w:rsidRPr="00D131A5">
        <w:t>возможность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признания</w:t>
      </w:r>
      <w:r w:rsidR="00D131A5" w:rsidRPr="00D131A5">
        <w:t xml:space="preserve"> </w:t>
      </w:r>
      <w:r w:rsidRPr="00D131A5">
        <w:t>недействительной</w:t>
      </w:r>
      <w:r w:rsidR="00D131A5" w:rsidRPr="00D131A5">
        <w:t xml:space="preserve"> </w:t>
      </w:r>
      <w:r w:rsidRPr="00D131A5">
        <w:t>сделки,</w:t>
      </w:r>
      <w:r w:rsidR="00D131A5" w:rsidRPr="00D131A5">
        <w:t xml:space="preserve"> </w:t>
      </w:r>
      <w:r w:rsidRPr="00D131A5">
        <w:t>которая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каким-либо</w:t>
      </w:r>
      <w:r w:rsidR="00D131A5" w:rsidRPr="00D131A5">
        <w:t xml:space="preserve"> </w:t>
      </w:r>
      <w:r w:rsidRPr="00D131A5">
        <w:t>причинам</w:t>
      </w:r>
      <w:r w:rsidR="00D131A5" w:rsidRPr="00D131A5">
        <w:t xml:space="preserve"> </w:t>
      </w:r>
      <w:r w:rsidRPr="00D131A5">
        <w:t>стала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них</w:t>
      </w:r>
      <w:r w:rsidR="00D131A5" w:rsidRPr="00D131A5">
        <w:t xml:space="preserve"> </w:t>
      </w:r>
      <w:r w:rsidRPr="00D131A5">
        <w:t>невыгодной</w:t>
      </w:r>
      <w:r w:rsidRPr="00D131A5">
        <w:rPr>
          <w:rStyle w:val="ab"/>
          <w:color w:val="000000"/>
        </w:rPr>
        <w:footnoteReference w:id="54"/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Поэтому</w:t>
      </w:r>
      <w:r w:rsidR="00D131A5" w:rsidRPr="00D131A5">
        <w:t xml:space="preserve"> </w:t>
      </w:r>
      <w:r w:rsidRPr="00D131A5">
        <w:t>предпочтение</w:t>
      </w:r>
      <w:r w:rsidR="00D131A5" w:rsidRPr="00D131A5">
        <w:t xml:space="preserve"> </w:t>
      </w:r>
      <w:r w:rsidRPr="00D131A5">
        <w:t>отдается</w:t>
      </w:r>
      <w:r w:rsidR="00D131A5" w:rsidRPr="00D131A5">
        <w:t xml:space="preserve"> </w:t>
      </w:r>
      <w:r w:rsidRPr="00D131A5">
        <w:t>интересам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том</w:t>
      </w:r>
      <w:r w:rsidR="00D131A5" w:rsidRPr="00D131A5">
        <w:t xml:space="preserve"> </w:t>
      </w:r>
      <w:r w:rsidRPr="00D131A5">
        <w:t>случае,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третье</w:t>
      </w:r>
      <w:r w:rsidR="00D131A5" w:rsidRPr="00D131A5">
        <w:t xml:space="preserve"> </w:t>
      </w:r>
      <w:r w:rsidRPr="00D131A5">
        <w:t>лицо</w:t>
      </w:r>
      <w:r w:rsidR="00D131A5" w:rsidRPr="00D131A5">
        <w:t xml:space="preserve"> </w:t>
      </w:r>
      <w:r w:rsidRPr="00D131A5">
        <w:t>действовало</w:t>
      </w:r>
      <w:r w:rsidR="00D131A5" w:rsidRPr="00D131A5">
        <w:t xml:space="preserve"> </w:t>
      </w:r>
      <w:r w:rsidRPr="00D131A5">
        <w:t>недобросовестно,</w:t>
      </w:r>
      <w:r w:rsidR="00D131A5" w:rsidRPr="00D131A5">
        <w:t xml:space="preserve"> </w:t>
      </w:r>
      <w:r w:rsidRPr="00D131A5">
        <w:t>заключив</w:t>
      </w:r>
      <w:r w:rsidR="00D131A5" w:rsidRPr="00D131A5">
        <w:t xml:space="preserve"> </w:t>
      </w:r>
      <w:r w:rsidRPr="00D131A5">
        <w:t>сделку,</w:t>
      </w:r>
      <w:r w:rsidR="00D131A5" w:rsidRPr="00D131A5">
        <w:t xml:space="preserve"> </w:t>
      </w:r>
      <w:r w:rsidRPr="00D131A5">
        <w:t>заведомо</w:t>
      </w:r>
      <w:r w:rsidR="00D131A5" w:rsidRPr="00D131A5">
        <w:t xml:space="preserve"> </w:t>
      </w:r>
      <w:r w:rsidRPr="00D131A5">
        <w:t>зная,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другой</w:t>
      </w:r>
      <w:r w:rsidR="00D131A5" w:rsidRPr="00D131A5">
        <w:t xml:space="preserve"> </w:t>
      </w:r>
      <w:r w:rsidRPr="00D131A5">
        <w:t>супруг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согласен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совершение</w:t>
      </w:r>
      <w:r w:rsidR="00D131A5" w:rsidRPr="00D131A5">
        <w:t xml:space="preserve"> </w:t>
      </w:r>
      <w:r w:rsidRPr="00D131A5">
        <w:t>или,</w:t>
      </w:r>
      <w:r w:rsidR="00D131A5" w:rsidRPr="00D131A5">
        <w:t xml:space="preserve"> </w:t>
      </w:r>
      <w:r w:rsidRPr="00D131A5">
        <w:t>исходя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обстоятельств</w:t>
      </w:r>
      <w:r w:rsidR="00D131A5" w:rsidRPr="00D131A5">
        <w:t xml:space="preserve"> </w:t>
      </w:r>
      <w:r w:rsidRPr="00D131A5">
        <w:t>дела,</w:t>
      </w:r>
      <w:r w:rsidR="00D131A5" w:rsidRPr="00D131A5">
        <w:t xml:space="preserve"> </w:t>
      </w:r>
      <w:r w:rsidRPr="00D131A5">
        <w:t>должно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знать</w:t>
      </w:r>
      <w:r w:rsidR="00D131A5" w:rsidRPr="00D131A5">
        <w:t xml:space="preserve"> </w:t>
      </w:r>
      <w:r w:rsidRPr="00D131A5">
        <w:t>об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. </w:t>
      </w:r>
      <w:r w:rsidRPr="00D131A5">
        <w:t>Гражданское</w:t>
      </w:r>
      <w:r w:rsidR="00D131A5" w:rsidRPr="00D131A5">
        <w:t xml:space="preserve"> </w:t>
      </w:r>
      <w:r w:rsidRPr="00D131A5">
        <w:t>законодательство</w:t>
      </w:r>
      <w:r w:rsidR="00D131A5" w:rsidRPr="00D131A5">
        <w:t xml:space="preserve"> </w:t>
      </w:r>
      <w:r w:rsidR="00492FF6" w:rsidRPr="00D131A5">
        <w:t>не</w:t>
      </w:r>
      <w:r w:rsidR="00D131A5" w:rsidRPr="00D131A5">
        <w:t xml:space="preserve"> </w:t>
      </w:r>
      <w:r w:rsidR="00492FF6" w:rsidRPr="00D131A5">
        <w:t>содержит</w:t>
      </w:r>
      <w:r w:rsidR="00D131A5" w:rsidRPr="00D131A5">
        <w:t xml:space="preserve"> </w:t>
      </w:r>
      <w:r w:rsidR="00492FF6" w:rsidRPr="00D131A5">
        <w:t>исключений</w:t>
      </w:r>
      <w:r w:rsidR="00D131A5" w:rsidRPr="00D131A5">
        <w:t xml:space="preserve"> </w:t>
      </w:r>
      <w:r w:rsidR="00492FF6" w:rsidRPr="00D131A5">
        <w:t>из</w:t>
      </w:r>
      <w:r w:rsidR="00D131A5" w:rsidRPr="00D131A5">
        <w:t xml:space="preserve"> </w:t>
      </w:r>
      <w:r w:rsidR="00492FF6" w:rsidRPr="00D131A5">
        <w:t>приве</w:t>
      </w:r>
      <w:r w:rsidRPr="00D131A5">
        <w:t>денного</w:t>
      </w:r>
      <w:r w:rsidR="00D131A5" w:rsidRPr="00D131A5">
        <w:t xml:space="preserve"> </w:t>
      </w:r>
      <w:r w:rsidRPr="00D131A5">
        <w:t>выше</w:t>
      </w:r>
      <w:r w:rsidR="00D131A5" w:rsidRPr="00D131A5">
        <w:t xml:space="preserve"> </w:t>
      </w:r>
      <w:r w:rsidRPr="00D131A5">
        <w:t>правила</w:t>
      </w:r>
      <w:r w:rsidR="00D131A5" w:rsidRPr="00D131A5">
        <w:t xml:space="preserve">. </w:t>
      </w:r>
      <w:r w:rsidRPr="00D131A5">
        <w:t>Однако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</w:t>
      </w:r>
      <w:r w:rsidR="00D131A5">
        <w:t>.4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rPr>
          <w:noProof/>
        </w:rPr>
        <w:t>53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указано,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оно</w:t>
      </w:r>
      <w:r w:rsidR="00D131A5" w:rsidRPr="00D131A5">
        <w:t xml:space="preserve"> </w:t>
      </w:r>
      <w:r w:rsidRPr="00D131A5">
        <w:t>применяется,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отдельных</w:t>
      </w:r>
      <w:r w:rsidR="00D131A5" w:rsidRPr="00D131A5">
        <w:t xml:space="preserve"> </w:t>
      </w:r>
      <w:r w:rsidRPr="00D131A5">
        <w:t>видов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Гражданским</w:t>
      </w:r>
      <w:r w:rsidR="00D131A5" w:rsidRPr="00D131A5">
        <w:t xml:space="preserve"> </w:t>
      </w:r>
      <w:r w:rsidRPr="00D131A5">
        <w:t>кодексом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другими</w:t>
      </w:r>
      <w:r w:rsidR="00D131A5" w:rsidRPr="00D131A5">
        <w:t xml:space="preserve"> </w:t>
      </w:r>
      <w:r w:rsidRPr="00D131A5">
        <w:t>законами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установлено</w:t>
      </w:r>
      <w:r w:rsidR="00D131A5" w:rsidRPr="00D131A5">
        <w:t xml:space="preserve"> </w:t>
      </w:r>
      <w:r w:rsidRPr="00D131A5">
        <w:t>иное</w:t>
      </w:r>
      <w:r w:rsidR="00D131A5" w:rsidRPr="00D131A5">
        <w:t xml:space="preserve">. </w:t>
      </w:r>
      <w:r w:rsidRPr="00D131A5">
        <w:t>Поскольку</w:t>
      </w:r>
      <w:r w:rsidR="00D131A5" w:rsidRPr="00D131A5">
        <w:t xml:space="preserve"> </w:t>
      </w:r>
      <w:r w:rsidRPr="00D131A5">
        <w:t>существуют</w:t>
      </w:r>
      <w:r w:rsidR="00D131A5" w:rsidRPr="00D131A5">
        <w:t xml:space="preserve"> </w:t>
      </w:r>
      <w:r w:rsidRPr="00D131A5">
        <w:t>сделки,</w:t>
      </w:r>
      <w:r w:rsidR="00D131A5" w:rsidRPr="00D131A5">
        <w:t xml:space="preserve"> </w:t>
      </w:r>
      <w:r w:rsidRPr="00D131A5">
        <w:t>представляющие</w:t>
      </w:r>
      <w:r w:rsidR="00D131A5" w:rsidRPr="00D131A5">
        <w:t xml:space="preserve"> </w:t>
      </w:r>
      <w:r w:rsidRPr="00D131A5">
        <w:t>столь</w:t>
      </w:r>
      <w:r w:rsidR="00D131A5" w:rsidRPr="00D131A5">
        <w:t xml:space="preserve"> </w:t>
      </w:r>
      <w:r w:rsidRPr="00D131A5">
        <w:t>существенное</w:t>
      </w:r>
      <w:r w:rsidR="00D131A5" w:rsidRPr="00D131A5">
        <w:t xml:space="preserve"> </w:t>
      </w:r>
      <w:r w:rsidRPr="00D131A5">
        <w:t>значение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семьи,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отношении</w:t>
      </w:r>
      <w:r w:rsidR="00D131A5" w:rsidRPr="00D131A5">
        <w:t xml:space="preserve"> </w:t>
      </w:r>
      <w:r w:rsidRPr="00D131A5">
        <w:t>них</w:t>
      </w:r>
      <w:r w:rsidR="00D131A5" w:rsidRPr="00D131A5">
        <w:t xml:space="preserve"> </w:t>
      </w:r>
      <w:r w:rsidRPr="00D131A5">
        <w:t>рассмотренные</w:t>
      </w:r>
      <w:r w:rsidR="00D131A5" w:rsidRPr="00D131A5">
        <w:t xml:space="preserve"> </w:t>
      </w:r>
      <w:r w:rsidRPr="00D131A5">
        <w:t>выше</w:t>
      </w:r>
      <w:r w:rsidR="00D131A5" w:rsidRPr="00D131A5">
        <w:t xml:space="preserve"> </w:t>
      </w:r>
      <w:r w:rsidRPr="00D131A5">
        <w:t>правила</w:t>
      </w:r>
      <w:r w:rsidR="00D131A5" w:rsidRPr="00D131A5">
        <w:t xml:space="preserve"> </w:t>
      </w:r>
      <w:r w:rsidRPr="00D131A5">
        <w:t>непригодны,</w:t>
      </w:r>
      <w:r w:rsidR="00D131A5" w:rsidRPr="00D131A5">
        <w:t xml:space="preserve"> </w:t>
      </w:r>
      <w:r w:rsidRPr="00D131A5">
        <w:t>семейное</w:t>
      </w:r>
      <w:r w:rsidR="00D131A5" w:rsidRPr="00D131A5">
        <w:t xml:space="preserve"> </w:t>
      </w:r>
      <w:r w:rsidRPr="00D131A5">
        <w:t>законодательство</w:t>
      </w:r>
      <w:r w:rsidR="00D131A5" w:rsidRPr="00D131A5">
        <w:t xml:space="preserve"> </w:t>
      </w:r>
      <w:r w:rsidRPr="00D131A5">
        <w:t>предусматривает</w:t>
      </w:r>
      <w:r w:rsidR="00D131A5" w:rsidRPr="00D131A5">
        <w:t xml:space="preserve"> </w:t>
      </w:r>
      <w:r w:rsidRPr="00D131A5">
        <w:t>исключения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правила,</w:t>
      </w:r>
      <w:r w:rsidR="00D131A5" w:rsidRPr="00D131A5">
        <w:t xml:space="preserve"> </w:t>
      </w:r>
      <w:r w:rsidRPr="00D131A5">
        <w:t>установленного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ряде</w:t>
      </w:r>
      <w:r w:rsidR="00D131A5" w:rsidRPr="00D131A5">
        <w:t xml:space="preserve"> </w:t>
      </w:r>
      <w:r w:rsidRPr="00D131A5">
        <w:t>случаев</w:t>
      </w:r>
      <w:r w:rsidR="00D131A5" w:rsidRPr="00D131A5">
        <w:t xml:space="preserve"> </w:t>
      </w:r>
      <w:r w:rsidRPr="00D131A5">
        <w:t>интересы</w:t>
      </w:r>
      <w:r w:rsidR="00D131A5" w:rsidRPr="00D131A5">
        <w:t xml:space="preserve"> </w:t>
      </w:r>
      <w:r w:rsidRPr="00D131A5">
        <w:t>супруга,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участвующего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совершении</w:t>
      </w:r>
      <w:r w:rsidR="00D131A5" w:rsidRPr="00D131A5">
        <w:t xml:space="preserve"> </w:t>
      </w:r>
      <w:r w:rsidRPr="00D131A5">
        <w:t>сделки,</w:t>
      </w:r>
      <w:r w:rsidR="00D131A5" w:rsidRPr="00D131A5">
        <w:t xml:space="preserve"> </w:t>
      </w:r>
      <w:r w:rsidRPr="00D131A5">
        <w:t>нуждаются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дополнительной</w:t>
      </w:r>
      <w:r w:rsidR="00D131A5" w:rsidRPr="00D131A5">
        <w:t xml:space="preserve"> </w:t>
      </w:r>
      <w:r w:rsidRPr="00D131A5">
        <w:t>защите</w:t>
      </w:r>
      <w:r w:rsidR="00D131A5" w:rsidRPr="00D131A5">
        <w:t xml:space="preserve">. </w:t>
      </w:r>
      <w:r w:rsidRPr="00D131A5">
        <w:t>Речь</w:t>
      </w:r>
      <w:r w:rsidR="00D131A5" w:rsidRPr="00D131A5">
        <w:t xml:space="preserve"> </w:t>
      </w:r>
      <w:r w:rsidRPr="00D131A5">
        <w:t>идет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сделках,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недвижимым</w:t>
      </w:r>
      <w:r w:rsidR="00D131A5" w:rsidRPr="00D131A5">
        <w:t xml:space="preserve"> </w:t>
      </w:r>
      <w:r w:rsidRPr="00D131A5">
        <w:t>имуществом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сделках,</w:t>
      </w:r>
      <w:r w:rsidR="00D131A5" w:rsidRPr="00D131A5">
        <w:t xml:space="preserve"> </w:t>
      </w:r>
      <w:r w:rsidRPr="00D131A5">
        <w:t>требующих</w:t>
      </w:r>
      <w:r w:rsidR="00D131A5" w:rsidRPr="00D131A5">
        <w:t xml:space="preserve"> </w:t>
      </w:r>
      <w:r w:rsidRPr="00D131A5">
        <w:t>нотариального</w:t>
      </w:r>
      <w:r w:rsidR="00D131A5" w:rsidRPr="00D131A5">
        <w:t xml:space="preserve"> </w:t>
      </w:r>
      <w:r w:rsidRPr="00D131A5">
        <w:t>удостоверения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Наибольшую</w:t>
      </w:r>
      <w:r w:rsidR="00D131A5" w:rsidRPr="00D131A5">
        <w:t xml:space="preserve"> </w:t>
      </w:r>
      <w:r w:rsidRPr="00D131A5">
        <w:t>ценность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массе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="00492FF6" w:rsidRPr="00D131A5">
        <w:t>супругов,</w:t>
      </w:r>
      <w:r w:rsidR="00D131A5" w:rsidRPr="00D131A5">
        <w:t xml:space="preserve"> </w:t>
      </w:r>
      <w:r w:rsidR="00492FF6" w:rsidRPr="00D131A5">
        <w:t>несомненно,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недвижимость</w:t>
      </w:r>
      <w:r w:rsidR="00D131A5">
        <w:t xml:space="preserve"> (</w:t>
      </w:r>
      <w:r w:rsidRPr="00D131A5">
        <w:t>квартира,</w:t>
      </w:r>
      <w:r w:rsidR="00D131A5" w:rsidRPr="00D131A5">
        <w:t xml:space="preserve"> </w:t>
      </w:r>
      <w:r w:rsidRPr="00D131A5">
        <w:t>дом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="00D131A5">
        <w:t>т.п.</w:t>
      </w:r>
      <w:r w:rsidR="00D131A5" w:rsidRPr="00D131A5">
        <w:t xml:space="preserve">). </w:t>
      </w:r>
      <w:r w:rsidRPr="00D131A5">
        <w:t>Поэтому</w:t>
      </w:r>
      <w:r w:rsidR="00D131A5" w:rsidRPr="00D131A5">
        <w:t xml:space="preserve"> </w:t>
      </w:r>
      <w:r w:rsidRPr="00D131A5">
        <w:t>распорядиться</w:t>
      </w:r>
      <w:r w:rsidR="00D131A5" w:rsidRPr="00D131A5">
        <w:t xml:space="preserve"> </w:t>
      </w:r>
      <w:r w:rsidRPr="00D131A5">
        <w:t>ею</w:t>
      </w:r>
      <w:r w:rsidR="00D131A5" w:rsidRPr="00D131A5">
        <w:t xml:space="preserve"> </w:t>
      </w:r>
      <w:r w:rsidRPr="00D131A5">
        <w:t>можно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соблюдении</w:t>
      </w:r>
      <w:r w:rsidR="00D131A5" w:rsidRPr="00D131A5">
        <w:t xml:space="preserve"> </w:t>
      </w:r>
      <w:r w:rsidRPr="00D131A5">
        <w:t>требований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семейного,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гражданского</w:t>
      </w:r>
      <w:r w:rsidR="00D131A5" w:rsidRPr="00D131A5">
        <w:t xml:space="preserve"> </w:t>
      </w:r>
      <w:r w:rsidRPr="00D131A5">
        <w:t>права</w:t>
      </w:r>
      <w:r w:rsidR="00D131A5">
        <w:t xml:space="preserve"> (</w:t>
      </w:r>
      <w:r w:rsidRPr="00D131A5">
        <w:t>ст</w:t>
      </w:r>
      <w:r w:rsidR="00D131A5">
        <w:t>.1</w:t>
      </w:r>
      <w:r w:rsidRPr="00D131A5">
        <w:rPr>
          <w:noProof/>
        </w:rPr>
        <w:t>58,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160,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163</w:t>
      </w:r>
      <w:r w:rsidR="00D131A5" w:rsidRPr="00D131A5">
        <w:rPr>
          <w:noProof/>
        </w:rPr>
        <w:t>-</w:t>
      </w:r>
      <w:r w:rsidRPr="00D131A5">
        <w:rPr>
          <w:noProof/>
        </w:rPr>
        <w:t>165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другие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п</w:t>
      </w:r>
      <w:r w:rsidR="00D131A5">
        <w:t>.3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5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). </w:t>
      </w:r>
      <w:r w:rsidRPr="00D131A5">
        <w:t>Одно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таких</w:t>
      </w:r>
      <w:r w:rsidR="00D131A5" w:rsidRPr="00D131A5">
        <w:t xml:space="preserve"> </w:t>
      </w:r>
      <w:r w:rsidRPr="00D131A5">
        <w:t>требований</w:t>
      </w:r>
      <w:r w:rsidR="00D131A5" w:rsidRPr="00D131A5">
        <w:t xml:space="preserve"> </w:t>
      </w:r>
      <w:r w:rsidRPr="00D131A5">
        <w:t>заключается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необходимости</w:t>
      </w:r>
      <w:r w:rsidR="00D131A5" w:rsidRPr="00D131A5">
        <w:t xml:space="preserve"> </w:t>
      </w:r>
      <w:r w:rsidRPr="00D131A5">
        <w:t>нотариального</w:t>
      </w:r>
      <w:r w:rsidR="00D131A5" w:rsidRPr="00D131A5">
        <w:t xml:space="preserve"> </w:t>
      </w:r>
      <w:r w:rsidRPr="00D131A5">
        <w:t>удостоверения</w:t>
      </w:r>
      <w:r w:rsidR="00D131A5" w:rsidRPr="00D131A5">
        <w:t xml:space="preserve"> </w:t>
      </w:r>
      <w:r w:rsidRPr="00D131A5">
        <w:t>сделки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отчуждению</w:t>
      </w:r>
      <w:r w:rsidR="00D131A5" w:rsidRPr="00D131A5">
        <w:t xml:space="preserve"> </w:t>
      </w:r>
      <w:r w:rsidRPr="00D131A5">
        <w:t>подобного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. </w:t>
      </w:r>
      <w:r w:rsidRPr="00D131A5">
        <w:t>То</w:t>
      </w:r>
      <w:r w:rsidR="00D131A5" w:rsidRPr="00D131A5">
        <w:t xml:space="preserve"> </w:t>
      </w:r>
      <w:r w:rsidRPr="00D131A5">
        <w:t>же</w:t>
      </w:r>
      <w:r w:rsidR="00D131A5" w:rsidRPr="00D131A5">
        <w:t xml:space="preserve"> </w:t>
      </w:r>
      <w:r w:rsidRPr="00D131A5">
        <w:t>можно</w:t>
      </w:r>
      <w:r w:rsidR="00D131A5" w:rsidRPr="00D131A5">
        <w:t xml:space="preserve"> </w:t>
      </w:r>
      <w:r w:rsidRPr="00D131A5">
        <w:t>сказать</w:t>
      </w:r>
      <w:r w:rsidR="00D131A5" w:rsidRPr="00D131A5">
        <w:t xml:space="preserve"> </w:t>
      </w:r>
      <w:r w:rsidRPr="00D131A5">
        <w:t>относительно</w:t>
      </w:r>
      <w:r w:rsidR="00D131A5" w:rsidRPr="00D131A5">
        <w:t xml:space="preserve"> </w:t>
      </w:r>
      <w:r w:rsidRPr="00D131A5">
        <w:t>регистрации</w:t>
      </w:r>
      <w:r w:rsidR="00D131A5" w:rsidRPr="00D131A5">
        <w:t xml:space="preserve"> </w:t>
      </w:r>
      <w:r w:rsidRPr="00D131A5">
        <w:t>сделки,</w:t>
      </w:r>
      <w:r w:rsidR="00D131A5" w:rsidRPr="00D131A5">
        <w:t xml:space="preserve"> </w:t>
      </w:r>
      <w:r w:rsidRPr="00D131A5">
        <w:t>которая</w:t>
      </w:r>
      <w:r w:rsidR="00D131A5" w:rsidRPr="00D131A5">
        <w:t xml:space="preserve"> </w:t>
      </w:r>
      <w:r w:rsidRPr="00D131A5">
        <w:t>осуществляется</w:t>
      </w:r>
      <w:r w:rsidR="00D131A5" w:rsidRPr="00D131A5">
        <w:t xml:space="preserve"> </w:t>
      </w:r>
      <w:r w:rsidRPr="00D131A5">
        <w:t>либо</w:t>
      </w:r>
      <w:r w:rsidR="00D131A5" w:rsidRPr="00D131A5">
        <w:t xml:space="preserve"> </w:t>
      </w:r>
      <w:r w:rsidRPr="00D131A5">
        <w:t>сама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себе,</w:t>
      </w:r>
      <w:r w:rsidR="00D131A5" w:rsidRPr="00D131A5">
        <w:t xml:space="preserve"> </w:t>
      </w:r>
      <w:r w:rsidRPr="00D131A5">
        <w:t>либо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сочетании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нотариальным</w:t>
      </w:r>
      <w:r w:rsidR="00D131A5" w:rsidRPr="00D131A5">
        <w:t xml:space="preserve"> </w:t>
      </w:r>
      <w:r w:rsidRPr="00D131A5">
        <w:t>удостоверением</w:t>
      </w:r>
      <w:r w:rsidR="00D131A5" w:rsidRPr="00D131A5">
        <w:t xml:space="preserve">. </w:t>
      </w:r>
      <w:r w:rsidRPr="00D131A5">
        <w:t>Несоблюдение</w:t>
      </w:r>
      <w:r w:rsidR="00D131A5" w:rsidRPr="00D131A5">
        <w:t xml:space="preserve"> </w:t>
      </w:r>
      <w:r w:rsidRPr="00D131A5">
        <w:t>требований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этой</w:t>
      </w:r>
      <w:r w:rsidR="00D131A5" w:rsidRPr="00D131A5">
        <w:t xml:space="preserve"> </w:t>
      </w:r>
      <w:r w:rsidRPr="00D131A5">
        <w:t>части</w:t>
      </w:r>
      <w:r w:rsidR="00D131A5" w:rsidRPr="00D131A5">
        <w:t xml:space="preserve"> </w:t>
      </w:r>
      <w:r w:rsidRPr="00D131A5">
        <w:t>влечет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собой</w:t>
      </w:r>
      <w:r w:rsidR="00D131A5" w:rsidRPr="00D131A5">
        <w:t xml:space="preserve"> </w:t>
      </w:r>
      <w:r w:rsidRPr="00D131A5">
        <w:t>признание</w:t>
      </w:r>
      <w:r w:rsidR="00D131A5" w:rsidRPr="00D131A5">
        <w:t xml:space="preserve"> </w:t>
      </w:r>
      <w:r w:rsidRPr="00D131A5">
        <w:t>сделки</w:t>
      </w:r>
      <w:r w:rsidR="00D131A5" w:rsidRPr="00D131A5">
        <w:t xml:space="preserve"> </w:t>
      </w:r>
      <w:r w:rsidRPr="00D131A5">
        <w:t>недействительной</w:t>
      </w:r>
      <w:r w:rsidR="00D131A5">
        <w:t xml:space="preserve"> (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.1</w:t>
      </w:r>
      <w:r w:rsidRPr="00D131A5">
        <w:rPr>
          <w:noProof/>
        </w:rPr>
        <w:t>65</w:t>
      </w:r>
      <w:r w:rsidR="00D131A5" w:rsidRPr="00D131A5">
        <w:rPr>
          <w:noProof/>
        </w:rPr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п</w:t>
      </w:r>
      <w:r w:rsidR="00D131A5" w:rsidRPr="00D131A5">
        <w:t xml:space="preserve">. </w:t>
      </w:r>
      <w:r w:rsidRPr="00D131A5">
        <w:t>З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5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). </w:t>
      </w:r>
      <w:r w:rsidRPr="00D131A5">
        <w:t>При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имеется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виду</w:t>
      </w:r>
      <w:r w:rsidR="00D131A5" w:rsidRPr="00D131A5">
        <w:t xml:space="preserve"> </w:t>
      </w:r>
      <w:r w:rsidRPr="00D131A5">
        <w:t>наличие</w:t>
      </w:r>
      <w:r w:rsidR="00D131A5" w:rsidRPr="00D131A5">
        <w:t xml:space="preserve"> </w:t>
      </w:r>
      <w:r w:rsidRPr="00D131A5">
        <w:t>документа,</w:t>
      </w:r>
      <w:r w:rsidR="00D131A5" w:rsidRPr="00D131A5">
        <w:t xml:space="preserve"> </w:t>
      </w:r>
      <w:r w:rsidRPr="00D131A5">
        <w:t>выражающего</w:t>
      </w:r>
      <w:r w:rsidR="00D131A5" w:rsidRPr="00D131A5">
        <w:t xml:space="preserve"> </w:t>
      </w:r>
      <w:r w:rsidRPr="00D131A5">
        <w:t>содержание</w:t>
      </w:r>
      <w:r w:rsidR="00D131A5" w:rsidRPr="00D131A5">
        <w:t xml:space="preserve"> </w:t>
      </w:r>
      <w:r w:rsidRPr="00D131A5">
        <w:t>сделки,</w:t>
      </w:r>
      <w:r w:rsidR="00D131A5" w:rsidRPr="00D131A5">
        <w:t xml:space="preserve"> </w:t>
      </w:r>
      <w:r w:rsidRPr="00D131A5">
        <w:t>подпись</w:t>
      </w:r>
      <w:r w:rsidR="00D131A5" w:rsidRPr="00D131A5">
        <w:t xml:space="preserve"> </w:t>
      </w:r>
      <w:r w:rsidRPr="00D131A5">
        <w:t>лица,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совершающего,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соблюдение</w:t>
      </w:r>
      <w:r w:rsidR="00D131A5" w:rsidRPr="00D131A5">
        <w:t xml:space="preserve"> </w:t>
      </w:r>
      <w:r w:rsidRPr="00D131A5">
        <w:t>правил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оформлению</w:t>
      </w:r>
      <w:r w:rsidR="00D131A5" w:rsidRPr="00D131A5">
        <w:t xml:space="preserve"> </w:t>
      </w:r>
      <w:r w:rsidRPr="00D131A5">
        <w:t>документа</w:t>
      </w:r>
      <w:r w:rsidR="00D131A5">
        <w:t xml:space="preserve"> (</w:t>
      </w:r>
      <w:r w:rsidRPr="00D131A5">
        <w:t>подпись</w:t>
      </w:r>
      <w:r w:rsidR="00D131A5" w:rsidRPr="00D131A5">
        <w:t xml:space="preserve"> </w:t>
      </w:r>
      <w:r w:rsidRPr="00D131A5">
        <w:t>нотариуса,</w:t>
      </w:r>
      <w:r w:rsidR="00D131A5" w:rsidRPr="00D131A5">
        <w:t xml:space="preserve"> </w:t>
      </w:r>
      <w:r w:rsidRPr="00D131A5">
        <w:t>печать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др</w:t>
      </w:r>
      <w:r w:rsidR="00D131A5" w:rsidRPr="00D131A5">
        <w:t>.).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Правило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возможности</w:t>
      </w:r>
      <w:r w:rsidR="00D131A5" w:rsidRPr="00D131A5">
        <w:t xml:space="preserve"> </w:t>
      </w:r>
      <w:r w:rsidRPr="00D131A5">
        <w:t>судебного</w:t>
      </w:r>
      <w:r w:rsidR="00D131A5" w:rsidRPr="00D131A5">
        <w:t xml:space="preserve"> </w:t>
      </w:r>
      <w:r w:rsidRPr="00D131A5">
        <w:t>оспаривания</w:t>
      </w:r>
      <w:r w:rsidR="00D131A5" w:rsidRPr="00D131A5">
        <w:t xml:space="preserve"> </w:t>
      </w:r>
      <w:r w:rsidRPr="00D131A5">
        <w:t>сделки,</w:t>
      </w:r>
      <w:r w:rsidR="00D131A5" w:rsidRPr="00D131A5">
        <w:t xml:space="preserve"> </w:t>
      </w:r>
      <w:r w:rsidRPr="00D131A5">
        <w:t>требующей</w:t>
      </w:r>
      <w:r w:rsidR="00D131A5" w:rsidRPr="00D131A5">
        <w:t xml:space="preserve"> </w:t>
      </w:r>
      <w:r w:rsidRPr="00D131A5">
        <w:t>нотариального</w:t>
      </w:r>
      <w:r w:rsidR="00D131A5" w:rsidRPr="00D131A5">
        <w:t xml:space="preserve"> </w:t>
      </w:r>
      <w:r w:rsidRPr="00D131A5">
        <w:t>удостоверения,</w:t>
      </w:r>
      <w:r w:rsidR="00D131A5" w:rsidRPr="00D131A5">
        <w:t xml:space="preserve"> </w:t>
      </w:r>
      <w:r w:rsidRPr="00D131A5">
        <w:t>относится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числу</w:t>
      </w:r>
      <w:r w:rsidR="00D131A5" w:rsidRPr="00D131A5">
        <w:t xml:space="preserve"> </w:t>
      </w:r>
      <w:r w:rsidRPr="00D131A5">
        <w:t>общих</w:t>
      </w:r>
      <w:r w:rsidR="00D131A5" w:rsidRPr="00D131A5">
        <w:t xml:space="preserve">. </w:t>
      </w:r>
      <w:r w:rsidRPr="00D131A5">
        <w:t>Но</w:t>
      </w:r>
      <w:r w:rsidR="00D131A5" w:rsidRPr="00D131A5">
        <w:t xml:space="preserve"> </w:t>
      </w:r>
      <w:r w:rsidRPr="00D131A5">
        <w:t>оно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одно</w:t>
      </w:r>
      <w:r w:rsidR="00D131A5" w:rsidRPr="00D131A5">
        <w:t xml:space="preserve"> </w:t>
      </w:r>
      <w:r w:rsidRPr="00D131A5">
        <w:t>исключение</w:t>
      </w:r>
      <w:r w:rsidR="00D131A5" w:rsidRPr="00D131A5">
        <w:t>:</w:t>
      </w:r>
      <w:r w:rsidR="00D131A5">
        <w:t xml:space="preserve"> "</w:t>
      </w:r>
      <w:r w:rsidRPr="00D131A5">
        <w:t>супруг,</w:t>
      </w:r>
      <w:r w:rsidR="00D131A5" w:rsidRPr="00D131A5">
        <w:t xml:space="preserve"> </w:t>
      </w:r>
      <w:r w:rsidRPr="00D131A5">
        <w:t>чье</w:t>
      </w:r>
      <w:r w:rsidR="00D131A5" w:rsidRPr="00D131A5">
        <w:t xml:space="preserve"> </w:t>
      </w:r>
      <w:r w:rsidRPr="00D131A5">
        <w:t>нотариально</w:t>
      </w:r>
      <w:r w:rsidR="00D131A5" w:rsidRPr="00D131A5">
        <w:t xml:space="preserve"> </w:t>
      </w:r>
      <w:r w:rsidRPr="00D131A5">
        <w:t>удостоверенное</w:t>
      </w:r>
      <w:r w:rsidR="00D131A5" w:rsidRPr="00D131A5">
        <w:t xml:space="preserve"> </w:t>
      </w:r>
      <w:r w:rsidRPr="00D131A5">
        <w:t>согласие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совершение</w:t>
      </w:r>
      <w:r w:rsidR="00D131A5" w:rsidRPr="00D131A5">
        <w:t xml:space="preserve"> </w:t>
      </w:r>
      <w:r w:rsidRPr="00D131A5">
        <w:t>указанной</w:t>
      </w:r>
      <w:r w:rsidR="00D131A5" w:rsidRPr="00D131A5">
        <w:t xml:space="preserve"> </w:t>
      </w:r>
      <w:r w:rsidRPr="00D131A5">
        <w:t>сделки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получено,</w:t>
      </w:r>
      <w:r w:rsidR="00D131A5" w:rsidRPr="00D131A5">
        <w:t xml:space="preserve"> </w:t>
      </w:r>
      <w:r w:rsidRPr="00D131A5">
        <w:t>вправе</w:t>
      </w:r>
      <w:r w:rsidR="00D131A5" w:rsidRPr="00D131A5">
        <w:t xml:space="preserve"> </w:t>
      </w:r>
      <w:r w:rsidRPr="00D131A5">
        <w:t>требовать</w:t>
      </w:r>
      <w:r w:rsidR="00D131A5" w:rsidRPr="00D131A5">
        <w:t xml:space="preserve"> </w:t>
      </w:r>
      <w:r w:rsidRPr="00D131A5">
        <w:t>признания</w:t>
      </w:r>
      <w:r w:rsidR="00D131A5" w:rsidRPr="00D131A5">
        <w:t xml:space="preserve"> </w:t>
      </w:r>
      <w:r w:rsidRPr="00D131A5">
        <w:t>сделки</w:t>
      </w:r>
      <w:r w:rsidR="00D131A5" w:rsidRPr="00D131A5">
        <w:t xml:space="preserve"> </w:t>
      </w:r>
      <w:r w:rsidRPr="00D131A5">
        <w:t>недействительной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судебном</w:t>
      </w:r>
      <w:r w:rsidR="00D131A5" w:rsidRPr="00D131A5">
        <w:t xml:space="preserve"> </w:t>
      </w:r>
      <w:r w:rsidRPr="00D131A5">
        <w:t>порядке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течение</w:t>
      </w:r>
      <w:r w:rsidR="00D131A5" w:rsidRPr="00D131A5">
        <w:t xml:space="preserve"> </w:t>
      </w:r>
      <w:r w:rsidRPr="00D131A5">
        <w:t>года</w:t>
      </w:r>
      <w:r w:rsidR="00D131A5" w:rsidRPr="00D131A5">
        <w:t xml:space="preserve"> </w:t>
      </w:r>
      <w:r w:rsidRPr="00D131A5">
        <w:t>со</w:t>
      </w:r>
      <w:r w:rsidR="00D131A5" w:rsidRPr="00D131A5">
        <w:t xml:space="preserve"> </w:t>
      </w:r>
      <w:r w:rsidRPr="00D131A5">
        <w:t>дня,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он</w:t>
      </w:r>
      <w:r w:rsidR="00D131A5" w:rsidRPr="00D131A5">
        <w:t xml:space="preserve"> </w:t>
      </w:r>
      <w:r w:rsidRPr="00D131A5">
        <w:t>узнал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должен</w:t>
      </w:r>
      <w:r w:rsidR="00D131A5" w:rsidRPr="00D131A5">
        <w:t xml:space="preserve"> </w:t>
      </w:r>
      <w:r w:rsidRPr="00D131A5">
        <w:t>был</w:t>
      </w:r>
      <w:r w:rsidR="00D131A5" w:rsidRPr="00D131A5">
        <w:t xml:space="preserve"> </w:t>
      </w:r>
      <w:r w:rsidRPr="00D131A5">
        <w:t>узнать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совершении</w:t>
      </w:r>
      <w:r w:rsidR="00D131A5" w:rsidRPr="00D131A5">
        <w:t xml:space="preserve"> </w:t>
      </w:r>
      <w:r w:rsidRPr="00D131A5">
        <w:t>данной</w:t>
      </w:r>
      <w:r w:rsidR="00D131A5" w:rsidRPr="00D131A5">
        <w:t xml:space="preserve"> </w:t>
      </w:r>
      <w:r w:rsidRPr="00D131A5">
        <w:t>сделки</w:t>
      </w:r>
      <w:r w:rsidR="00D131A5">
        <w:t>" (</w:t>
      </w:r>
      <w:r w:rsidRPr="00D131A5">
        <w:t>п</w:t>
      </w:r>
      <w:r w:rsidR="00D131A5">
        <w:t>.3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5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). </w:t>
      </w:r>
      <w:r w:rsidRPr="00D131A5">
        <w:t>Так</w:t>
      </w:r>
      <w:r w:rsidR="00D131A5" w:rsidRPr="00D131A5">
        <w:t xml:space="preserve"> </w:t>
      </w:r>
      <w:r w:rsidRPr="00D131A5">
        <w:t>создаются</w:t>
      </w:r>
      <w:r w:rsidR="00D131A5" w:rsidRPr="00D131A5">
        <w:t xml:space="preserve"> </w:t>
      </w:r>
      <w:r w:rsidRPr="00D131A5">
        <w:t>правовые</w:t>
      </w:r>
      <w:r w:rsidR="00D131A5" w:rsidRPr="00D131A5">
        <w:t xml:space="preserve"> </w:t>
      </w:r>
      <w:r w:rsidRPr="00D131A5">
        <w:t>предпосылки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устранения</w:t>
      </w:r>
      <w:r w:rsidR="00D131A5" w:rsidRPr="00D131A5">
        <w:t xml:space="preserve"> </w:t>
      </w:r>
      <w:r w:rsidRPr="00D131A5">
        <w:t>неопределенности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обеспечении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чьи</w:t>
      </w:r>
      <w:r w:rsidR="00D131A5" w:rsidRPr="00D131A5">
        <w:t xml:space="preserve"> </w:t>
      </w:r>
      <w:r w:rsidRPr="00D131A5">
        <w:t>права,</w:t>
      </w:r>
      <w:r w:rsidR="00D131A5" w:rsidRPr="00D131A5">
        <w:t xml:space="preserve"> </w:t>
      </w:r>
      <w:r w:rsidRPr="00D131A5">
        <w:t>интересы</w:t>
      </w:r>
      <w:r w:rsidR="00D131A5" w:rsidRPr="00D131A5">
        <w:t xml:space="preserve"> </w:t>
      </w:r>
      <w:r w:rsidRPr="00D131A5">
        <w:t>почему-либо</w:t>
      </w:r>
      <w:r w:rsidR="00D131A5" w:rsidRPr="00D131A5">
        <w:t xml:space="preserve"> </w:t>
      </w:r>
      <w:r w:rsidRPr="00D131A5">
        <w:t>оказались</w:t>
      </w:r>
      <w:r w:rsidR="00D131A5" w:rsidRPr="00D131A5">
        <w:t xml:space="preserve"> </w:t>
      </w:r>
      <w:r w:rsidRPr="00D131A5">
        <w:t>нарушенными</w:t>
      </w:r>
      <w:r w:rsidR="00D131A5" w:rsidRPr="00D131A5">
        <w:t xml:space="preserve">. </w:t>
      </w:r>
      <w:r w:rsidRPr="00D131A5">
        <w:t>И</w:t>
      </w:r>
      <w:r w:rsidR="00D131A5" w:rsidRPr="00D131A5">
        <w:t xml:space="preserve"> </w:t>
      </w:r>
      <w:r w:rsidRPr="00D131A5">
        <w:t>точкой</w:t>
      </w:r>
      <w:r w:rsidR="00D131A5" w:rsidRPr="00D131A5">
        <w:t xml:space="preserve"> </w:t>
      </w:r>
      <w:r w:rsidRPr="00D131A5">
        <w:t>отчета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данном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служит</w:t>
      </w:r>
      <w:r w:rsidR="00D131A5" w:rsidRPr="00D131A5">
        <w:t xml:space="preserve"> </w:t>
      </w:r>
      <w:r w:rsidRPr="00D131A5">
        <w:t>момент,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супруг</w:t>
      </w:r>
      <w:r w:rsidR="00D131A5" w:rsidRPr="00D131A5">
        <w:t xml:space="preserve"> </w:t>
      </w:r>
      <w:r w:rsidRPr="00D131A5">
        <w:t>узнал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должен</w:t>
      </w:r>
      <w:r w:rsidR="00D131A5" w:rsidRPr="00D131A5">
        <w:t xml:space="preserve"> </w:t>
      </w:r>
      <w:r w:rsidRPr="00D131A5">
        <w:t>был</w:t>
      </w:r>
      <w:r w:rsidR="00D131A5" w:rsidRPr="00D131A5">
        <w:t xml:space="preserve"> </w:t>
      </w:r>
      <w:r w:rsidRPr="00D131A5">
        <w:t>узнать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нарушении</w:t>
      </w:r>
      <w:r w:rsidR="00D131A5" w:rsidRPr="00D131A5">
        <w:t xml:space="preserve"> </w:t>
      </w:r>
      <w:r w:rsidRPr="00D131A5">
        <w:t>своего</w:t>
      </w:r>
      <w:r w:rsidR="00D131A5" w:rsidRPr="00D131A5">
        <w:t xml:space="preserve"> </w:t>
      </w:r>
      <w:r w:rsidRPr="00D131A5">
        <w:t>права</w:t>
      </w:r>
      <w:r w:rsidR="00D131A5" w:rsidRPr="00D131A5">
        <w:t>.</w:t>
      </w:r>
    </w:p>
    <w:p w:rsidR="00821ECC" w:rsidRDefault="00821ECC" w:rsidP="00D131A5">
      <w:pPr>
        <w:tabs>
          <w:tab w:val="left" w:pos="726"/>
        </w:tabs>
        <w:rPr>
          <w:b/>
        </w:rPr>
      </w:pPr>
    </w:p>
    <w:p w:rsidR="00D131A5" w:rsidRDefault="00BF01DE" w:rsidP="00821ECC">
      <w:pPr>
        <w:pStyle w:val="1"/>
      </w:pPr>
      <w:bookmarkStart w:id="165" w:name="_Toc288353421"/>
      <w:r w:rsidRPr="00D131A5">
        <w:t>2</w:t>
      </w:r>
      <w:r w:rsidR="00D131A5">
        <w:t>.2</w:t>
      </w:r>
      <w:r w:rsidR="00D131A5" w:rsidRPr="00D131A5">
        <w:t xml:space="preserve"> </w:t>
      </w:r>
      <w:r w:rsidR="00964278" w:rsidRPr="00D131A5">
        <w:t>Личная</w:t>
      </w:r>
      <w:r w:rsidR="00D131A5" w:rsidRPr="00D131A5">
        <w:t xml:space="preserve"> </w:t>
      </w:r>
      <w:r w:rsidR="00964278" w:rsidRPr="00D131A5">
        <w:t>собственность</w:t>
      </w:r>
      <w:r w:rsidR="00D131A5" w:rsidRPr="00D131A5">
        <w:t xml:space="preserve"> </w:t>
      </w:r>
      <w:r w:rsidR="00964278" w:rsidRPr="00D131A5">
        <w:t>супругов</w:t>
      </w:r>
      <w:bookmarkEnd w:id="165"/>
    </w:p>
    <w:p w:rsidR="00821ECC" w:rsidRPr="00821ECC" w:rsidRDefault="00821ECC" w:rsidP="00821ECC">
      <w:pPr>
        <w:rPr>
          <w:lang w:eastAsia="en-US"/>
        </w:rPr>
      </w:pPr>
    </w:p>
    <w:p w:rsidR="00D131A5" w:rsidRPr="00D131A5" w:rsidRDefault="00964278" w:rsidP="00D131A5">
      <w:pPr>
        <w:tabs>
          <w:tab w:val="left" w:pos="726"/>
        </w:tabs>
      </w:pPr>
      <w:r w:rsidRPr="00D131A5">
        <w:t>Режим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существующий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России,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назван</w:t>
      </w:r>
      <w:r w:rsidR="00D131A5" w:rsidRPr="00D131A5">
        <w:t xml:space="preserve"> </w:t>
      </w:r>
      <w:r w:rsidRPr="00D131A5">
        <w:t>режимом</w:t>
      </w:r>
      <w:r w:rsidR="00D131A5" w:rsidRPr="00D131A5">
        <w:t xml:space="preserve"> </w:t>
      </w:r>
      <w:r w:rsidRPr="00D131A5">
        <w:t>ограниченной</w:t>
      </w:r>
      <w:r w:rsidR="00D131A5" w:rsidRPr="00D131A5">
        <w:t xml:space="preserve"> </w:t>
      </w:r>
      <w:r w:rsidRPr="00D131A5">
        <w:t>общности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общности</w:t>
      </w:r>
      <w:r w:rsidR="00D131A5" w:rsidRPr="00D131A5">
        <w:t xml:space="preserve"> </w:t>
      </w:r>
      <w:r w:rsidRPr="00D131A5">
        <w:t>приобретений,</w:t>
      </w:r>
      <w:r w:rsidR="00D131A5" w:rsidRPr="00D131A5">
        <w:t xml:space="preserve"> </w:t>
      </w:r>
      <w:r w:rsidRPr="00D131A5">
        <w:t>поскольку</w:t>
      </w:r>
      <w:r w:rsidR="00D131A5" w:rsidRPr="00D131A5">
        <w:t xml:space="preserve"> </w:t>
      </w:r>
      <w:r w:rsidRPr="00D131A5">
        <w:t>общим</w:t>
      </w:r>
      <w:r w:rsidR="00D131A5" w:rsidRPr="00D131A5">
        <w:t xml:space="preserve"> </w:t>
      </w:r>
      <w:r w:rsidRPr="00D131A5">
        <w:t>становится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приобретенное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брака</w:t>
      </w:r>
      <w:r w:rsidRPr="00D131A5">
        <w:rPr>
          <w:rStyle w:val="ab"/>
          <w:color w:val="000000"/>
        </w:rPr>
        <w:footnoteReference w:id="55"/>
      </w:r>
      <w:r w:rsidR="00D131A5" w:rsidRPr="00D131A5">
        <w:t xml:space="preserve">. </w:t>
      </w:r>
      <w:r w:rsidRPr="00D131A5">
        <w:t>Помимо</w:t>
      </w:r>
      <w:r w:rsidR="00D131A5" w:rsidRPr="00D131A5">
        <w:t xml:space="preserve"> </w:t>
      </w:r>
      <w:r w:rsidRPr="00D131A5">
        <w:t>совместного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супругам</w:t>
      </w:r>
      <w:r w:rsidR="00D131A5" w:rsidRPr="00D131A5">
        <w:t xml:space="preserve"> </w:t>
      </w:r>
      <w:r w:rsidRPr="00D131A5">
        <w:t>принадлежит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составляющее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К</w:t>
      </w:r>
      <w:r w:rsidR="00D131A5" w:rsidRPr="00D131A5">
        <w:t xml:space="preserve"> </w:t>
      </w:r>
      <w:r w:rsidRPr="00D131A5">
        <w:t>этой</w:t>
      </w:r>
      <w:r w:rsidR="00D131A5" w:rsidRPr="00D131A5">
        <w:t xml:space="preserve"> </w:t>
      </w:r>
      <w:r w:rsidR="00492FF6" w:rsidRPr="00D131A5">
        <w:t>категории,</w:t>
      </w:r>
      <w:r w:rsidR="00D131A5" w:rsidRPr="00D131A5">
        <w:t xml:space="preserve"> </w:t>
      </w:r>
      <w:r w:rsidRPr="00D131A5">
        <w:t>прежде</w:t>
      </w:r>
      <w:r w:rsidR="00D131A5" w:rsidRPr="00D131A5">
        <w:t xml:space="preserve"> </w:t>
      </w:r>
      <w:r w:rsidR="00492FF6" w:rsidRPr="00D131A5">
        <w:t>всего,</w:t>
      </w:r>
      <w:r w:rsidR="00D131A5" w:rsidRPr="00D131A5">
        <w:t xml:space="preserve"> </w:t>
      </w:r>
      <w:r w:rsidRPr="00D131A5">
        <w:t>относится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принадлежавшее</w:t>
      </w:r>
      <w:r w:rsidR="00D131A5" w:rsidRPr="00D131A5">
        <w:t xml:space="preserve"> </w:t>
      </w:r>
      <w:r w:rsidRPr="00D131A5">
        <w:t>супругам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вступления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приобретенное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порядке</w:t>
      </w:r>
      <w:r w:rsidR="00D131A5" w:rsidRPr="00D131A5">
        <w:t xml:space="preserve"> </w:t>
      </w:r>
      <w:r w:rsidRPr="00D131A5">
        <w:t>наследования,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договору</w:t>
      </w:r>
      <w:r w:rsidR="00D131A5" w:rsidRPr="00D131A5">
        <w:t xml:space="preserve"> </w:t>
      </w:r>
      <w:r w:rsidRPr="00D131A5">
        <w:t>дарения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иным</w:t>
      </w:r>
      <w:r w:rsidR="00D131A5" w:rsidRPr="00D131A5">
        <w:t xml:space="preserve"> </w:t>
      </w:r>
      <w:r w:rsidRPr="00D131A5">
        <w:t>безвозмездным</w:t>
      </w:r>
      <w:r w:rsidR="00D131A5" w:rsidRPr="00D131A5">
        <w:t xml:space="preserve"> </w:t>
      </w:r>
      <w:r w:rsidRPr="00D131A5">
        <w:t>сделкам</w:t>
      </w:r>
      <w:r w:rsidR="00D131A5" w:rsidRPr="00D131A5">
        <w:t xml:space="preserve">. </w:t>
      </w:r>
      <w:r w:rsidRPr="00D131A5">
        <w:t>Раздельным</w:t>
      </w:r>
      <w:r w:rsidR="00D131A5" w:rsidRPr="00D131A5">
        <w:t xml:space="preserve"> </w:t>
      </w:r>
      <w:r w:rsidRPr="00D131A5">
        <w:t>считается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приобретенное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браке,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счет</w:t>
      </w:r>
      <w:r w:rsidR="00D131A5" w:rsidRPr="00D131A5">
        <w:t xml:space="preserve"> </w:t>
      </w:r>
      <w:r w:rsidRPr="00D131A5">
        <w:t>средств,</w:t>
      </w:r>
      <w:r w:rsidR="00D131A5" w:rsidRPr="00D131A5">
        <w:t xml:space="preserve"> </w:t>
      </w:r>
      <w:r w:rsidRPr="00D131A5">
        <w:t>являющихся</w:t>
      </w:r>
      <w:r w:rsidR="00D131A5" w:rsidRPr="00D131A5">
        <w:t xml:space="preserve"> </w:t>
      </w:r>
      <w:r w:rsidRPr="00D131A5">
        <w:t>раздельным</w:t>
      </w:r>
      <w:r w:rsidR="00D131A5" w:rsidRPr="00D131A5">
        <w:t xml:space="preserve"> </w:t>
      </w:r>
      <w:r w:rsidRPr="00D131A5">
        <w:t>имуществом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вырученных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продажи</w:t>
      </w:r>
      <w:r w:rsidR="00D131A5" w:rsidRPr="00D131A5">
        <w:t xml:space="preserve"> </w:t>
      </w:r>
      <w:r w:rsidRPr="00D131A5">
        <w:t>раздельного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. </w:t>
      </w:r>
      <w:r w:rsidRPr="00D131A5">
        <w:t>Например,</w:t>
      </w:r>
      <w:r w:rsidR="00D131A5" w:rsidRPr="00D131A5">
        <w:t xml:space="preserve"> </w:t>
      </w:r>
      <w:r w:rsidRPr="00D131A5">
        <w:t>дом,</w:t>
      </w:r>
      <w:r w:rsidR="00D131A5" w:rsidRPr="00D131A5">
        <w:t xml:space="preserve"> </w:t>
      </w:r>
      <w:r w:rsidRPr="00D131A5">
        <w:t>приобретенный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деньги,</w:t>
      </w:r>
      <w:r w:rsidR="00D131A5" w:rsidRPr="00D131A5">
        <w:t xml:space="preserve"> </w:t>
      </w:r>
      <w:r w:rsidRPr="00D131A5">
        <w:t>полученные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продажи</w:t>
      </w:r>
      <w:r w:rsidR="00D131A5" w:rsidRPr="00D131A5">
        <w:t xml:space="preserve"> </w:t>
      </w:r>
      <w:r w:rsidRPr="00D131A5">
        <w:t>квартиры,</w:t>
      </w:r>
      <w:r w:rsidR="00D131A5" w:rsidRPr="00D131A5">
        <w:t xml:space="preserve"> </w:t>
      </w:r>
      <w:r w:rsidRPr="00D131A5">
        <w:t>принадлежащей</w:t>
      </w:r>
      <w:r w:rsidR="00D131A5" w:rsidRPr="00D131A5">
        <w:t xml:space="preserve"> </w:t>
      </w:r>
      <w:r w:rsidRPr="00D131A5">
        <w:t>одному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. </w:t>
      </w:r>
      <w:r w:rsidRPr="00D131A5">
        <w:t>Согласно</w:t>
      </w:r>
      <w:r w:rsidR="00D131A5" w:rsidRPr="00D131A5">
        <w:t xml:space="preserve"> </w:t>
      </w:r>
      <w:r w:rsidRPr="00D131A5">
        <w:t>п</w:t>
      </w:r>
      <w:r w:rsidR="00D131A5">
        <w:t>.2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rPr>
          <w:noProof/>
        </w:rPr>
        <w:t>56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6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относится</w:t>
      </w:r>
      <w:r w:rsidR="00D131A5" w:rsidRPr="00D131A5">
        <w:t xml:space="preserve"> </w:t>
      </w:r>
      <w:r w:rsidRPr="00D131A5">
        <w:t>имущество</w:t>
      </w:r>
      <w:r w:rsidR="00D131A5" w:rsidRPr="00D131A5">
        <w:t>:</w:t>
      </w:r>
    </w:p>
    <w:p w:rsidR="00D131A5" w:rsidRPr="00D131A5" w:rsidRDefault="00964278" w:rsidP="00D131A5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D131A5">
        <w:t>принадлежавшее</w:t>
      </w:r>
      <w:r w:rsidR="00D131A5" w:rsidRPr="00D131A5">
        <w:t xml:space="preserve"> </w:t>
      </w:r>
      <w:r w:rsidRPr="00D131A5">
        <w:t>ему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вступления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</w:t>
      </w:r>
      <w:r w:rsidR="00D131A5">
        <w:t xml:space="preserve"> (</w:t>
      </w:r>
      <w:r w:rsidRPr="00D131A5">
        <w:t>предприятие,</w:t>
      </w:r>
      <w:r w:rsidR="00D131A5" w:rsidRPr="00D131A5">
        <w:t xml:space="preserve"> </w:t>
      </w:r>
      <w:r w:rsidRPr="00D131A5">
        <w:t>дом,</w:t>
      </w:r>
      <w:r w:rsidR="00D131A5" w:rsidRPr="00D131A5">
        <w:t xml:space="preserve"> </w:t>
      </w:r>
      <w:r w:rsidRPr="00D131A5">
        <w:t>дача,</w:t>
      </w:r>
      <w:r w:rsidR="00D131A5" w:rsidRPr="00D131A5">
        <w:t xml:space="preserve"> </w:t>
      </w:r>
      <w:r w:rsidRPr="00D131A5">
        <w:t>мебель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др</w:t>
      </w:r>
      <w:r w:rsidR="00D131A5" w:rsidRPr="00D131A5">
        <w:t xml:space="preserve">.). </w:t>
      </w:r>
      <w:r w:rsidRPr="00D131A5">
        <w:t>Надо</w:t>
      </w:r>
      <w:r w:rsidR="00D131A5" w:rsidRPr="00D131A5">
        <w:t xml:space="preserve"> </w:t>
      </w:r>
      <w:r w:rsidRPr="00D131A5">
        <w:t>полагать,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станет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находка</w:t>
      </w:r>
      <w:r w:rsidR="00D131A5">
        <w:t xml:space="preserve"> (</w:t>
      </w:r>
      <w:r w:rsidRPr="00D131A5">
        <w:t>ст</w:t>
      </w:r>
      <w:r w:rsidR="00D131A5">
        <w:t>.2</w:t>
      </w:r>
      <w:r w:rsidRPr="00D131A5">
        <w:rPr>
          <w:noProof/>
        </w:rPr>
        <w:t>27</w:t>
      </w:r>
      <w:r w:rsidR="00D131A5" w:rsidRPr="00D131A5">
        <w:t xml:space="preserve"> </w:t>
      </w:r>
      <w:r w:rsidRPr="00D131A5">
        <w:t>и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228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). </w:t>
      </w:r>
      <w:r w:rsidRPr="00D131A5">
        <w:t>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отношении</w:t>
      </w:r>
      <w:r w:rsidR="00D131A5" w:rsidRPr="00D131A5">
        <w:t xml:space="preserve"> </w:t>
      </w:r>
      <w:r w:rsidRPr="00D131A5">
        <w:t>обнаруженного</w:t>
      </w:r>
      <w:r w:rsidR="00D131A5" w:rsidRPr="00D131A5">
        <w:t xml:space="preserve"> </w:t>
      </w:r>
      <w:r w:rsidRPr="00D131A5">
        <w:t>им</w:t>
      </w:r>
      <w:r w:rsidR="00D131A5" w:rsidRPr="00D131A5">
        <w:t xml:space="preserve"> </w:t>
      </w:r>
      <w:r w:rsidRPr="00D131A5">
        <w:t>клада</w:t>
      </w:r>
      <w:r w:rsidR="00D131A5" w:rsidRPr="00D131A5">
        <w:t xml:space="preserve"> </w:t>
      </w:r>
      <w:r w:rsidRPr="00D131A5">
        <w:t>действуют</w:t>
      </w:r>
      <w:r w:rsidR="00D131A5" w:rsidRPr="00D131A5">
        <w:t xml:space="preserve"> </w:t>
      </w:r>
      <w:r w:rsidRPr="00D131A5">
        <w:t>правила,</w:t>
      </w:r>
      <w:r w:rsidR="00D131A5" w:rsidRPr="00D131A5">
        <w:t xml:space="preserve"> </w:t>
      </w:r>
      <w:r w:rsidRPr="00D131A5">
        <w:t>предусмотренные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rPr>
          <w:noProof/>
        </w:rPr>
        <w:t>33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. </w:t>
      </w:r>
      <w:r w:rsidRPr="00D131A5">
        <w:t>Что</w:t>
      </w:r>
      <w:r w:rsidR="00D131A5" w:rsidRPr="00D131A5">
        <w:t xml:space="preserve"> </w:t>
      </w:r>
      <w:r w:rsidRPr="00D131A5">
        <w:t>же</w:t>
      </w:r>
      <w:r w:rsidR="00D131A5" w:rsidRPr="00D131A5">
        <w:t xml:space="preserve"> </w:t>
      </w:r>
      <w:r w:rsidRPr="00D131A5">
        <w:t>касается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приобретенной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результате</w:t>
      </w:r>
      <w:r w:rsidR="00D131A5" w:rsidRPr="00D131A5">
        <w:t xml:space="preserve"> </w:t>
      </w:r>
      <w:r w:rsidRPr="00D131A5">
        <w:t>так</w:t>
      </w:r>
      <w:r w:rsidR="00D131A5" w:rsidRPr="00D131A5">
        <w:t xml:space="preserve"> </w:t>
      </w:r>
      <w:r w:rsidRPr="00D131A5">
        <w:t>называемой</w:t>
      </w:r>
      <w:r w:rsidR="00D131A5" w:rsidRPr="00D131A5">
        <w:t xml:space="preserve"> </w:t>
      </w:r>
      <w:r w:rsidRPr="00D131A5">
        <w:t>приобретательной</w:t>
      </w:r>
      <w:r w:rsidR="00D131A5" w:rsidRPr="00D131A5">
        <w:t xml:space="preserve"> </w:t>
      </w:r>
      <w:r w:rsidRPr="00D131A5">
        <w:t>давности</w:t>
      </w:r>
      <w:r w:rsidR="00D131A5">
        <w:t xml:space="preserve"> (</w:t>
      </w:r>
      <w:r w:rsidRPr="00D131A5">
        <w:t>ст</w:t>
      </w:r>
      <w:r w:rsidR="00D131A5">
        <w:t>.2</w:t>
      </w:r>
      <w:r w:rsidRPr="00D131A5">
        <w:rPr>
          <w:noProof/>
        </w:rPr>
        <w:t>34</w:t>
      </w:r>
      <w:r w:rsidR="00D131A5" w:rsidRPr="00D131A5">
        <w:rPr>
          <w:noProof/>
        </w:rPr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), </w:t>
      </w:r>
      <w:r w:rsidRPr="00D131A5">
        <w:t>то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трудно</w:t>
      </w:r>
      <w:r w:rsidR="00D131A5" w:rsidRPr="00D131A5">
        <w:t xml:space="preserve"> </w:t>
      </w:r>
      <w:r w:rsidRPr="00D131A5">
        <w:t>отнести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супруга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D131A5">
        <w:t>полученное</w:t>
      </w:r>
      <w:r w:rsidR="00D131A5" w:rsidRPr="00D131A5">
        <w:t xml:space="preserve"> </w:t>
      </w:r>
      <w:r w:rsidRPr="00D131A5">
        <w:t>им</w:t>
      </w:r>
      <w:r w:rsidR="00D131A5">
        <w:t xml:space="preserve"> (</w:t>
      </w:r>
      <w:r w:rsidRPr="00D131A5">
        <w:t>а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семьей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целом</w:t>
      </w:r>
      <w:r w:rsidR="00D131A5" w:rsidRPr="00D131A5">
        <w:t xml:space="preserve">) </w:t>
      </w:r>
      <w:r w:rsidRPr="00D131A5">
        <w:t>в</w:t>
      </w:r>
      <w:r w:rsidR="00D131A5" w:rsidRPr="00D131A5">
        <w:t xml:space="preserve"> </w:t>
      </w:r>
      <w:r w:rsidRPr="00D131A5">
        <w:t>дар</w:t>
      </w:r>
      <w:r w:rsidR="00D131A5" w:rsidRPr="00D131A5">
        <w:t xml:space="preserve">. </w:t>
      </w:r>
      <w:r w:rsidRPr="00D131A5">
        <w:t>Слово</w:t>
      </w:r>
      <w:r w:rsidR="00D131A5">
        <w:t xml:space="preserve"> "</w:t>
      </w:r>
      <w:r w:rsidRPr="00D131A5">
        <w:t>дар</w:t>
      </w:r>
      <w:r w:rsidR="00D131A5">
        <w:t xml:space="preserve">" </w:t>
      </w:r>
      <w:r w:rsidRPr="00D131A5">
        <w:t>шире</w:t>
      </w:r>
      <w:r w:rsidR="00D131A5" w:rsidRPr="00D131A5">
        <w:t xml:space="preserve"> </w:t>
      </w:r>
      <w:r w:rsidRPr="00D131A5">
        <w:t>понятия</w:t>
      </w:r>
      <w:r w:rsidR="00D131A5">
        <w:t xml:space="preserve"> "</w:t>
      </w:r>
      <w:r w:rsidRPr="00D131A5">
        <w:t>дарение</w:t>
      </w:r>
      <w:r w:rsidR="00D131A5">
        <w:t>"</w:t>
      </w:r>
      <w:r w:rsidR="00D131A5" w:rsidRPr="00D131A5">
        <w:t xml:space="preserve">. </w:t>
      </w:r>
      <w:r w:rsidRPr="00D131A5">
        <w:t>Поэтому</w:t>
      </w:r>
      <w:r w:rsidR="00D131A5" w:rsidRPr="00D131A5">
        <w:t xml:space="preserve"> </w:t>
      </w:r>
      <w:r w:rsidRPr="00D131A5">
        <w:t>государственную,</w:t>
      </w:r>
      <w:r w:rsidR="00D131A5" w:rsidRPr="00D131A5">
        <w:t xml:space="preserve"> </w:t>
      </w:r>
      <w:r w:rsidRPr="00D131A5">
        <w:t>международную</w:t>
      </w:r>
      <w:r w:rsidR="00D131A5" w:rsidRPr="00D131A5">
        <w:t xml:space="preserve"> </w:t>
      </w:r>
      <w:r w:rsidRPr="00D131A5">
        <w:t>премию,</w:t>
      </w:r>
      <w:r w:rsidR="00D131A5" w:rsidRPr="00D131A5">
        <w:t xml:space="preserve"> </w:t>
      </w:r>
      <w:r w:rsidRPr="00D131A5">
        <w:t>единовременное</w:t>
      </w:r>
      <w:r w:rsidR="00D131A5" w:rsidRPr="00D131A5">
        <w:t xml:space="preserve"> </w:t>
      </w:r>
      <w:r w:rsidRPr="00D131A5">
        <w:t>вознаграждение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особые</w:t>
      </w:r>
      <w:r w:rsidR="00D131A5" w:rsidRPr="00D131A5">
        <w:t xml:space="preserve"> </w:t>
      </w:r>
      <w:r w:rsidRPr="00D131A5">
        <w:t>личные</w:t>
      </w:r>
      <w:r w:rsidR="00D131A5" w:rsidRPr="00D131A5">
        <w:t xml:space="preserve"> </w:t>
      </w:r>
      <w:r w:rsidRPr="00D131A5">
        <w:t>заслуги</w:t>
      </w:r>
      <w:r w:rsidR="00D131A5" w:rsidRPr="00D131A5">
        <w:t xml:space="preserve"> </w:t>
      </w:r>
      <w:r w:rsidRPr="00D131A5">
        <w:t>следует</w:t>
      </w:r>
      <w:r w:rsidR="00D131A5" w:rsidRPr="00D131A5">
        <w:t xml:space="preserve"> </w:t>
      </w:r>
      <w:r w:rsidRPr="00D131A5">
        <w:t>считать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супруга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D131A5">
        <w:t>полученное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наследству</w:t>
      </w:r>
      <w:r w:rsidR="00D131A5">
        <w:t xml:space="preserve"> (</w:t>
      </w:r>
      <w:r w:rsidRPr="00D131A5">
        <w:t>приватизированная</w:t>
      </w:r>
      <w:r w:rsidR="00D131A5" w:rsidRPr="00D131A5">
        <w:t xml:space="preserve"> </w:t>
      </w:r>
      <w:r w:rsidRPr="00D131A5">
        <w:t>наследодателем</w:t>
      </w:r>
      <w:r w:rsidR="00D131A5" w:rsidRPr="00D131A5">
        <w:t xml:space="preserve"> </w:t>
      </w:r>
      <w:r w:rsidRPr="00D131A5">
        <w:t>квартира,</w:t>
      </w:r>
      <w:r w:rsidR="00D131A5" w:rsidRPr="00D131A5">
        <w:t xml:space="preserve"> </w:t>
      </w:r>
      <w:r w:rsidRPr="00D131A5">
        <w:t>вклад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банке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="00D131A5">
        <w:t>т.п.</w:t>
      </w:r>
      <w:r w:rsidR="00D131A5" w:rsidRPr="00D131A5">
        <w:t>);</w:t>
      </w:r>
    </w:p>
    <w:p w:rsidR="00D131A5" w:rsidRPr="00D131A5" w:rsidRDefault="00964278" w:rsidP="00D131A5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D131A5">
        <w:t>полученное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иным</w:t>
      </w:r>
      <w:r w:rsidR="00D131A5" w:rsidRPr="00D131A5">
        <w:t xml:space="preserve"> </w:t>
      </w:r>
      <w:r w:rsidRPr="00D131A5">
        <w:t>безвозмездным</w:t>
      </w:r>
      <w:r w:rsidR="00D131A5" w:rsidRPr="00D131A5">
        <w:t xml:space="preserve"> </w:t>
      </w:r>
      <w:r w:rsidRPr="00D131A5">
        <w:t>сделкам,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числе</w:t>
      </w:r>
      <w:r w:rsidR="00D131A5" w:rsidRPr="00D131A5">
        <w:t xml:space="preserve"> </w:t>
      </w:r>
      <w:r w:rsidRPr="00D131A5">
        <w:t>которых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: </w:t>
      </w:r>
      <w:r w:rsidRPr="00D131A5">
        <w:t>пожертвование</w:t>
      </w:r>
      <w:r w:rsidR="00D131A5">
        <w:t xml:space="preserve"> (</w:t>
      </w:r>
      <w:r w:rsidRPr="00D131A5">
        <w:t>ст</w:t>
      </w:r>
      <w:r w:rsidR="00D131A5">
        <w:t>.5</w:t>
      </w:r>
      <w:r w:rsidRPr="00D131A5">
        <w:rPr>
          <w:noProof/>
        </w:rPr>
        <w:t>82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); </w:t>
      </w:r>
      <w:r w:rsidRPr="00D131A5">
        <w:t>ссуда</w:t>
      </w:r>
      <w:r w:rsidR="00D131A5">
        <w:t xml:space="preserve"> (</w:t>
      </w:r>
      <w:r w:rsidRPr="00D131A5">
        <w:t>ст</w:t>
      </w:r>
      <w:r w:rsidR="00D131A5">
        <w:t>.6</w:t>
      </w:r>
      <w:r w:rsidRPr="00D131A5">
        <w:rPr>
          <w:noProof/>
        </w:rPr>
        <w:t>89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); </w:t>
      </w:r>
      <w:r w:rsidRPr="00D131A5">
        <w:t>имущество,</w:t>
      </w:r>
      <w:r w:rsidR="00D131A5" w:rsidRPr="00D131A5">
        <w:t xml:space="preserve"> </w:t>
      </w:r>
      <w:r w:rsidRPr="00D131A5">
        <w:t>полученное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порядке</w:t>
      </w:r>
      <w:r w:rsidR="00D131A5" w:rsidRPr="00D131A5">
        <w:t xml:space="preserve"> </w:t>
      </w:r>
      <w:r w:rsidRPr="00D131A5">
        <w:t>безвозмездной</w:t>
      </w:r>
      <w:r w:rsidR="00D131A5" w:rsidRPr="00D131A5">
        <w:t xml:space="preserve"> </w:t>
      </w:r>
      <w:r w:rsidRPr="00D131A5">
        <w:t>приватизации,</w:t>
      </w:r>
      <w:r w:rsidR="00D131A5" w:rsidRPr="00D131A5">
        <w:t xml:space="preserve"> </w:t>
      </w:r>
      <w:r w:rsidRPr="00D131A5">
        <w:t>например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безвозмездной</w:t>
      </w:r>
      <w:r w:rsidR="00D131A5" w:rsidRPr="00D131A5">
        <w:t xml:space="preserve"> </w:t>
      </w:r>
      <w:r w:rsidRPr="00D131A5">
        <w:t>приватизации</w:t>
      </w:r>
      <w:r w:rsidR="00D131A5" w:rsidRPr="00D131A5">
        <w:t xml:space="preserve"> </w:t>
      </w:r>
      <w:r w:rsidRPr="00D131A5">
        <w:t>квартиры</w:t>
      </w:r>
      <w:r w:rsidR="00D131A5" w:rsidRPr="00D131A5">
        <w:t xml:space="preserve"> </w:t>
      </w:r>
      <w:r w:rsidRPr="00D131A5">
        <w:t>одним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; </w:t>
      </w:r>
      <w:r w:rsidRPr="00D131A5">
        <w:t>имущество,</w:t>
      </w:r>
      <w:r w:rsidR="00D131A5" w:rsidRPr="00D131A5">
        <w:t xml:space="preserve"> </w:t>
      </w:r>
      <w:r w:rsidRPr="00D131A5">
        <w:t>полученное</w:t>
      </w:r>
      <w:r w:rsidR="00D131A5" w:rsidRPr="00D131A5">
        <w:t xml:space="preserve"> </w:t>
      </w:r>
      <w:r w:rsidRPr="00D131A5">
        <w:t>безвозмездно,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сделкам,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иным</w:t>
      </w:r>
      <w:r w:rsidR="00D131A5" w:rsidRPr="00D131A5">
        <w:t xml:space="preserve"> </w:t>
      </w:r>
      <w:r w:rsidRPr="00D131A5">
        <w:t>основаниям,</w:t>
      </w:r>
      <w:r w:rsidR="00D131A5" w:rsidRPr="00D131A5">
        <w:t xml:space="preserve"> </w:t>
      </w:r>
      <w:r w:rsidRPr="00D131A5">
        <w:t>например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качестве</w:t>
      </w:r>
      <w:r w:rsidR="00D131A5" w:rsidRPr="00D131A5">
        <w:t xml:space="preserve"> </w:t>
      </w:r>
      <w:r w:rsidRPr="00D131A5">
        <w:t>награды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виде</w:t>
      </w:r>
      <w:r w:rsidR="00D131A5" w:rsidRPr="00D131A5">
        <w:t xml:space="preserve"> </w:t>
      </w:r>
      <w:r w:rsidRPr="00D131A5">
        <w:t>премии,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входящей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систему</w:t>
      </w:r>
      <w:r w:rsidR="00D131A5" w:rsidRPr="00D131A5">
        <w:t xml:space="preserve"> </w:t>
      </w:r>
      <w:r w:rsidRPr="00D131A5">
        <w:t>оплаты</w:t>
      </w:r>
      <w:r w:rsidR="00D131A5" w:rsidRPr="00D131A5">
        <w:t xml:space="preserve"> </w:t>
      </w:r>
      <w:r w:rsidRPr="00D131A5">
        <w:t>труда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D131A5">
        <w:t>предметы</w:t>
      </w:r>
      <w:r w:rsidR="00D131A5" w:rsidRPr="00D131A5">
        <w:t xml:space="preserve"> </w:t>
      </w:r>
      <w:r w:rsidRPr="00D131A5">
        <w:t>индивидуального</w:t>
      </w:r>
      <w:r w:rsidR="00D131A5" w:rsidRPr="00D131A5">
        <w:t xml:space="preserve"> </w:t>
      </w:r>
      <w:r w:rsidRPr="00D131A5">
        <w:t>пользования</w:t>
      </w:r>
      <w:r w:rsidR="00D131A5">
        <w:t xml:space="preserve"> (</w:t>
      </w:r>
      <w:r w:rsidRPr="00D131A5">
        <w:t>одежда,</w:t>
      </w:r>
      <w:r w:rsidR="00D131A5" w:rsidRPr="00D131A5">
        <w:t xml:space="preserve"> </w:t>
      </w:r>
      <w:r w:rsidRPr="00D131A5">
        <w:t>обувь,</w:t>
      </w:r>
      <w:r w:rsidR="00D131A5" w:rsidRPr="00D131A5">
        <w:t xml:space="preserve"> </w:t>
      </w:r>
      <w:r w:rsidRPr="00D131A5">
        <w:t>индивидуальные</w:t>
      </w:r>
      <w:r w:rsidR="00D131A5" w:rsidRPr="00D131A5">
        <w:t xml:space="preserve"> </w:t>
      </w:r>
      <w:r w:rsidRPr="00D131A5">
        <w:t>предметы</w:t>
      </w:r>
      <w:r w:rsidR="00D131A5" w:rsidRPr="00D131A5">
        <w:t xml:space="preserve"> </w:t>
      </w:r>
      <w:r w:rsidRPr="00D131A5">
        <w:t>обихода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="00D131A5">
        <w:t>т.п.</w:t>
      </w:r>
      <w:r w:rsidR="00D131A5" w:rsidRPr="00D131A5">
        <w:t xml:space="preserve">), </w:t>
      </w:r>
      <w:r w:rsidRPr="00D131A5">
        <w:t>приобретенные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счет</w:t>
      </w:r>
      <w:r w:rsidR="00D131A5" w:rsidRPr="00D131A5">
        <w:t xml:space="preserve"> </w:t>
      </w:r>
      <w:r w:rsidRPr="00D131A5">
        <w:t>общих</w:t>
      </w:r>
      <w:r w:rsidR="00D131A5" w:rsidRPr="00D131A5">
        <w:t xml:space="preserve"> </w:t>
      </w:r>
      <w:r w:rsidRPr="00D131A5">
        <w:t>средств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брака</w:t>
      </w:r>
      <w:r w:rsidRPr="00D131A5">
        <w:rPr>
          <w:rStyle w:val="ab"/>
          <w:color w:val="000000"/>
        </w:rPr>
        <w:footnoteReference w:id="56"/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Этот</w:t>
      </w:r>
      <w:r w:rsidR="00D131A5" w:rsidRPr="00D131A5">
        <w:t xml:space="preserve"> </w:t>
      </w:r>
      <w:r w:rsidRPr="00D131A5">
        <w:t>перечень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исчерпывающим</w:t>
      </w:r>
      <w:r w:rsidR="00D131A5" w:rsidRPr="00D131A5">
        <w:t xml:space="preserve">. </w:t>
      </w:r>
      <w:r w:rsidRPr="00D131A5">
        <w:t>Исключение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общего</w:t>
      </w:r>
      <w:r w:rsidR="00D131A5" w:rsidRPr="00D131A5">
        <w:t xml:space="preserve"> </w:t>
      </w:r>
      <w:r w:rsidRPr="00D131A5">
        <w:t>правила</w:t>
      </w:r>
      <w:r w:rsidR="00D131A5" w:rsidRPr="00D131A5">
        <w:t xml:space="preserve"> </w:t>
      </w:r>
      <w:r w:rsidRPr="00D131A5">
        <w:t>составляет</w:t>
      </w:r>
      <w:r w:rsidR="00D131A5" w:rsidRPr="00D131A5">
        <w:t xml:space="preserve"> </w:t>
      </w:r>
      <w:r w:rsidRPr="00D131A5">
        <w:t>положение</w:t>
      </w:r>
      <w:r w:rsidR="00D131A5" w:rsidRPr="00D131A5">
        <w:t xml:space="preserve"> </w:t>
      </w:r>
      <w:r w:rsidRPr="00D131A5">
        <w:t>п</w:t>
      </w:r>
      <w:r w:rsidR="00D131A5">
        <w:t>.2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6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СК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РФ,</w:t>
      </w:r>
      <w:r w:rsidR="00D131A5" w:rsidRPr="00D131A5">
        <w:t xml:space="preserve"> </w:t>
      </w:r>
      <w:r w:rsidRPr="00D131A5">
        <w:t>касающееся</w:t>
      </w:r>
      <w:r w:rsidR="00D131A5" w:rsidRPr="00D131A5">
        <w:t xml:space="preserve"> </w:t>
      </w:r>
      <w:r w:rsidRPr="00D131A5">
        <w:t>драгоценностей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других</w:t>
      </w:r>
      <w:r w:rsidR="00D131A5" w:rsidRPr="00D131A5">
        <w:t xml:space="preserve"> </w:t>
      </w:r>
      <w:r w:rsidRPr="00D131A5">
        <w:t>предметов</w:t>
      </w:r>
      <w:r w:rsidR="00D131A5" w:rsidRPr="00D131A5">
        <w:t xml:space="preserve"> </w:t>
      </w:r>
      <w:r w:rsidRPr="00D131A5">
        <w:t>роскоши,</w:t>
      </w:r>
      <w:r w:rsidR="00D131A5" w:rsidRPr="00D131A5">
        <w:t xml:space="preserve"> </w:t>
      </w:r>
      <w:r w:rsidRPr="00D131A5">
        <w:t>приобретенных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счет</w:t>
      </w:r>
      <w:r w:rsidR="00D131A5" w:rsidRPr="00D131A5">
        <w:t xml:space="preserve"> </w:t>
      </w:r>
      <w:r w:rsidRPr="00D131A5">
        <w:t>общих</w:t>
      </w:r>
      <w:r w:rsidR="00D131A5" w:rsidRPr="00D131A5">
        <w:t xml:space="preserve"> </w:t>
      </w:r>
      <w:r w:rsidRPr="00D131A5">
        <w:t>средств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К</w:t>
      </w:r>
      <w:r w:rsidR="00D131A5" w:rsidRPr="00D131A5">
        <w:t xml:space="preserve"> </w:t>
      </w:r>
      <w:r w:rsidRPr="00D131A5">
        <w:t>предметам</w:t>
      </w:r>
      <w:r w:rsidR="00D131A5" w:rsidRPr="00D131A5">
        <w:t xml:space="preserve"> </w:t>
      </w:r>
      <w:r w:rsidRPr="00D131A5">
        <w:t>роскоши,</w:t>
      </w:r>
      <w:r w:rsidR="00D131A5" w:rsidRPr="00D131A5">
        <w:t xml:space="preserve"> </w:t>
      </w:r>
      <w:r w:rsidRPr="00D131A5">
        <w:t>помимо</w:t>
      </w:r>
      <w:r w:rsidR="00D131A5" w:rsidRPr="00D131A5">
        <w:t xml:space="preserve"> </w:t>
      </w:r>
      <w:r w:rsidRPr="00D131A5">
        <w:t>драгоценностей,</w:t>
      </w:r>
      <w:r w:rsidR="00D131A5" w:rsidRPr="00D131A5">
        <w:t xml:space="preserve"> </w:t>
      </w:r>
      <w:r w:rsidRPr="00D131A5">
        <w:t>принято</w:t>
      </w:r>
      <w:r w:rsidR="00D131A5" w:rsidRPr="00D131A5">
        <w:t xml:space="preserve"> </w:t>
      </w:r>
      <w:r w:rsidRPr="00D131A5">
        <w:t>относить</w:t>
      </w:r>
      <w:r w:rsidR="00D131A5" w:rsidRPr="00D131A5">
        <w:t xml:space="preserve"> </w:t>
      </w:r>
      <w:r w:rsidRPr="00D131A5">
        <w:t>вещи,</w:t>
      </w:r>
      <w:r w:rsidR="00D131A5" w:rsidRPr="00D131A5">
        <w:t xml:space="preserve"> </w:t>
      </w:r>
      <w:r w:rsidRPr="00D131A5">
        <w:t>которые</w:t>
      </w:r>
      <w:r w:rsidR="00D131A5" w:rsidRPr="00D131A5">
        <w:t xml:space="preserve"> </w:t>
      </w:r>
      <w:r w:rsidRPr="00D131A5">
        <w:t>нельзя</w:t>
      </w:r>
      <w:r w:rsidR="00D131A5" w:rsidRPr="00D131A5">
        <w:t xml:space="preserve"> </w:t>
      </w:r>
      <w:r w:rsidRPr="00D131A5">
        <w:t>считать</w:t>
      </w:r>
      <w:r w:rsidR="00D131A5" w:rsidRPr="00D131A5">
        <w:t xml:space="preserve"> </w:t>
      </w:r>
      <w:r w:rsidRPr="00D131A5">
        <w:t>необходимыми</w:t>
      </w:r>
      <w:r w:rsidR="00D131A5" w:rsidRPr="00D131A5">
        <w:t xml:space="preserve">: </w:t>
      </w:r>
      <w:r w:rsidRPr="00D131A5">
        <w:t>предметы</w:t>
      </w:r>
      <w:r w:rsidR="00D131A5" w:rsidRPr="00D131A5">
        <w:t xml:space="preserve"> </w:t>
      </w:r>
      <w:r w:rsidRPr="00D131A5">
        <w:t>антиквариата,</w:t>
      </w:r>
      <w:r w:rsidR="00D131A5" w:rsidRPr="00D131A5">
        <w:t xml:space="preserve"> </w:t>
      </w:r>
      <w:r w:rsidRPr="00D131A5">
        <w:t>картины,</w:t>
      </w:r>
      <w:r w:rsidR="00D131A5" w:rsidRPr="00D131A5">
        <w:t xml:space="preserve"> </w:t>
      </w:r>
      <w:r w:rsidRPr="00D131A5">
        <w:t>редкие</w:t>
      </w:r>
      <w:r w:rsidR="00D131A5" w:rsidRPr="00D131A5">
        <w:t xml:space="preserve"> </w:t>
      </w:r>
      <w:r w:rsidRPr="00D131A5">
        <w:t>книги,</w:t>
      </w:r>
      <w:r w:rsidR="00D131A5" w:rsidRPr="00D131A5">
        <w:t xml:space="preserve"> </w:t>
      </w:r>
      <w:r w:rsidRPr="00D131A5">
        <w:t>сложную</w:t>
      </w:r>
      <w:r w:rsidR="00D131A5" w:rsidRPr="00D131A5">
        <w:t xml:space="preserve"> </w:t>
      </w:r>
      <w:r w:rsidRPr="00D131A5">
        <w:t>дорогостоящую</w:t>
      </w:r>
      <w:r w:rsidR="00D131A5" w:rsidRPr="00D131A5">
        <w:t xml:space="preserve"> </w:t>
      </w:r>
      <w:r w:rsidRPr="00D131A5">
        <w:t>технику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="00D131A5">
        <w:t>т.п.</w:t>
      </w:r>
      <w:r w:rsidR="00D131A5" w:rsidRPr="00D131A5">
        <w:t xml:space="preserve"> </w:t>
      </w:r>
      <w:r w:rsidRPr="00D131A5">
        <w:t>Однако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практике</w:t>
      </w:r>
      <w:r w:rsidR="00D131A5" w:rsidRPr="00D131A5">
        <w:t xml:space="preserve"> </w:t>
      </w:r>
      <w:r w:rsidRPr="00D131A5">
        <w:t>определение</w:t>
      </w:r>
      <w:r w:rsidR="00D131A5" w:rsidRPr="00D131A5">
        <w:t xml:space="preserve"> </w:t>
      </w:r>
      <w:r w:rsidRPr="00D131A5">
        <w:t>того,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данной</w:t>
      </w:r>
      <w:r w:rsidR="00D131A5" w:rsidRPr="00D131A5">
        <w:t xml:space="preserve"> </w:t>
      </w:r>
      <w:r w:rsidRPr="00D131A5">
        <w:t>семьи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предметом</w:t>
      </w:r>
      <w:r w:rsidR="00D131A5" w:rsidRPr="00D131A5">
        <w:t xml:space="preserve"> </w:t>
      </w:r>
      <w:r w:rsidRPr="00D131A5">
        <w:t>роскоши,</w:t>
      </w:r>
      <w:r w:rsidR="00D131A5" w:rsidRPr="00D131A5">
        <w:t xml:space="preserve"> </w:t>
      </w:r>
      <w:r w:rsidRPr="00D131A5">
        <w:t>бывает</w:t>
      </w:r>
      <w:r w:rsidR="00D131A5" w:rsidRPr="00D131A5">
        <w:t xml:space="preserve"> </w:t>
      </w:r>
      <w:r w:rsidRPr="00D131A5">
        <w:t>довольно</w:t>
      </w:r>
      <w:r w:rsidR="00D131A5" w:rsidRPr="00D131A5">
        <w:t xml:space="preserve"> </w:t>
      </w:r>
      <w:r w:rsidRPr="00D131A5">
        <w:t>сложно,</w:t>
      </w:r>
      <w:r w:rsidR="00D131A5" w:rsidRPr="00D131A5">
        <w:t xml:space="preserve"> </w:t>
      </w:r>
      <w:r w:rsidRPr="00D131A5">
        <w:t>четких</w:t>
      </w:r>
      <w:r w:rsidR="00D131A5" w:rsidRPr="00D131A5">
        <w:t xml:space="preserve"> </w:t>
      </w:r>
      <w:r w:rsidRPr="00D131A5">
        <w:t>критериев</w:t>
      </w:r>
      <w:r w:rsidR="00D131A5" w:rsidRPr="00D131A5">
        <w:t xml:space="preserve"> </w:t>
      </w:r>
      <w:r w:rsidRPr="00D131A5">
        <w:t>обозначения</w:t>
      </w:r>
      <w:r w:rsidR="00D131A5" w:rsidRPr="00D131A5">
        <w:t xml:space="preserve"> </w:t>
      </w:r>
      <w:r w:rsidRPr="00D131A5">
        <w:t>вещи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предмета</w:t>
      </w:r>
      <w:r w:rsidR="00D131A5" w:rsidRPr="00D131A5">
        <w:t xml:space="preserve"> </w:t>
      </w:r>
      <w:r w:rsidRPr="00D131A5">
        <w:t>роскоши</w:t>
      </w:r>
      <w:r w:rsidR="00D131A5" w:rsidRPr="00D131A5">
        <w:t xml:space="preserve"> </w:t>
      </w:r>
      <w:r w:rsidRPr="00D131A5">
        <w:t>нет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может</w:t>
      </w:r>
      <w:r w:rsidR="00D131A5" w:rsidRPr="00D131A5">
        <w:t>:</w:t>
      </w:r>
    </w:p>
    <w:p w:rsidR="00D131A5" w:rsidRPr="00D131A5" w:rsidRDefault="00964278" w:rsidP="00D131A5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D131A5">
        <w:t>во-первых,</w:t>
      </w:r>
      <w:r w:rsidR="00D131A5" w:rsidRPr="00D131A5">
        <w:t xml:space="preserve"> </w:t>
      </w:r>
      <w:r w:rsidRPr="00D131A5">
        <w:t>представление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роскоши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остается</w:t>
      </w:r>
      <w:r w:rsidR="00D131A5" w:rsidRPr="00D131A5">
        <w:t xml:space="preserve"> </w:t>
      </w:r>
      <w:r w:rsidRPr="00D131A5">
        <w:t>неизменным</w:t>
      </w:r>
      <w:r w:rsidR="00D131A5" w:rsidRPr="00D131A5">
        <w:t>;</w:t>
      </w:r>
    </w:p>
    <w:p w:rsidR="00D131A5" w:rsidRPr="00D131A5" w:rsidRDefault="00964278" w:rsidP="00D131A5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D131A5">
        <w:t>во-вторых,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одних</w:t>
      </w:r>
      <w:r w:rsidR="00D131A5" w:rsidRPr="00D131A5">
        <w:t xml:space="preserve"> </w:t>
      </w:r>
      <w:r w:rsidRPr="00D131A5">
        <w:t>роскошь</w:t>
      </w:r>
      <w:r w:rsidR="00D131A5" w:rsidRPr="00D131A5">
        <w:rPr>
          <w:noProof/>
        </w:rPr>
        <w:t xml:space="preserve"> - </w:t>
      </w:r>
      <w:r w:rsidRPr="00D131A5">
        <w:t>это</w:t>
      </w:r>
      <w:r w:rsidR="00D131A5" w:rsidRPr="00D131A5">
        <w:t xml:space="preserve"> </w:t>
      </w:r>
      <w:r w:rsidRPr="00D131A5">
        <w:t>предметы</w:t>
      </w:r>
      <w:r w:rsidR="00D131A5" w:rsidRPr="00D131A5">
        <w:t xml:space="preserve"> </w:t>
      </w:r>
      <w:r w:rsidRPr="00D131A5">
        <w:t>современной</w:t>
      </w:r>
      <w:r w:rsidR="00D131A5" w:rsidRPr="00D131A5">
        <w:t xml:space="preserve"> </w:t>
      </w:r>
      <w:r w:rsidRPr="00D131A5">
        <w:t>бытовой</w:t>
      </w:r>
      <w:r w:rsidR="00D131A5" w:rsidRPr="00D131A5">
        <w:t xml:space="preserve"> </w:t>
      </w:r>
      <w:r w:rsidRPr="00D131A5">
        <w:t>техники,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других,</w:t>
      </w:r>
      <w:r w:rsidR="00D131A5" w:rsidRPr="00D131A5">
        <w:t xml:space="preserve"> </w:t>
      </w:r>
      <w:r w:rsidRPr="00D131A5">
        <w:t>имеющих</w:t>
      </w:r>
      <w:r w:rsidR="00D131A5" w:rsidRPr="00D131A5">
        <w:t xml:space="preserve"> </w:t>
      </w:r>
      <w:r w:rsidRPr="00D131A5">
        <w:t>большой</w:t>
      </w:r>
      <w:r w:rsidR="00D131A5" w:rsidRPr="00D131A5">
        <w:t xml:space="preserve"> </w:t>
      </w:r>
      <w:r w:rsidRPr="00D131A5">
        <w:t>источник</w:t>
      </w:r>
      <w:r w:rsidR="00D131A5" w:rsidRPr="00D131A5">
        <w:t xml:space="preserve"> </w:t>
      </w:r>
      <w:r w:rsidRPr="00D131A5">
        <w:t>дохода,</w:t>
      </w:r>
      <w:r w:rsidR="00D131A5" w:rsidRPr="00D131A5">
        <w:t xml:space="preserve"> </w:t>
      </w:r>
      <w:r w:rsidRPr="00D131A5">
        <w:t>критерии</w:t>
      </w:r>
      <w:r w:rsidR="00D131A5" w:rsidRPr="00D131A5">
        <w:t xml:space="preserve"> </w:t>
      </w:r>
      <w:r w:rsidRPr="00D131A5">
        <w:t>понятия</w:t>
      </w:r>
      <w:r w:rsidR="00D131A5">
        <w:t xml:space="preserve"> "</w:t>
      </w:r>
      <w:r w:rsidRPr="00D131A5">
        <w:t>роскошь</w:t>
      </w:r>
      <w:r w:rsidR="00D131A5">
        <w:t xml:space="preserve">" </w:t>
      </w:r>
      <w:r w:rsidRPr="00D131A5">
        <w:t>определяются</w:t>
      </w:r>
      <w:r w:rsidR="00D131A5" w:rsidRPr="00D131A5">
        <w:t xml:space="preserve"> </w:t>
      </w:r>
      <w:r w:rsidRPr="00D131A5">
        <w:t>уникальными</w:t>
      </w:r>
      <w:r w:rsidR="00D131A5" w:rsidRPr="00D131A5">
        <w:t xml:space="preserve"> </w:t>
      </w:r>
      <w:r w:rsidRPr="00D131A5">
        <w:t>свойствами</w:t>
      </w:r>
      <w:r w:rsidR="00D131A5" w:rsidRPr="00D131A5">
        <w:t xml:space="preserve"> </w:t>
      </w:r>
      <w:r w:rsidRPr="00D131A5">
        <w:t>вещи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Словом,</w:t>
      </w:r>
      <w:r w:rsidR="00D131A5" w:rsidRPr="00D131A5">
        <w:t xml:space="preserve"> </w:t>
      </w:r>
      <w:r w:rsidRPr="00D131A5">
        <w:t>вопрос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признаках</w:t>
      </w:r>
      <w:r w:rsidR="00D131A5" w:rsidRPr="00D131A5">
        <w:t xml:space="preserve"> </w:t>
      </w:r>
      <w:r w:rsidRPr="00D131A5">
        <w:t>роскоши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необходимости</w:t>
      </w:r>
      <w:r w:rsidR="00D131A5" w:rsidRPr="00D131A5">
        <w:t xml:space="preserve"> </w:t>
      </w:r>
      <w:r w:rsidRPr="00D131A5">
        <w:t>решается</w:t>
      </w:r>
      <w:r w:rsidR="00D131A5" w:rsidRPr="00D131A5">
        <w:t xml:space="preserve"> </w:t>
      </w:r>
      <w:r w:rsidRPr="00D131A5">
        <w:t>судом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зависимости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конкретных</w:t>
      </w:r>
      <w:r w:rsidR="00D131A5" w:rsidRPr="00D131A5">
        <w:t xml:space="preserve"> </w:t>
      </w:r>
      <w:r w:rsidRPr="00D131A5">
        <w:t>обстоятельств</w:t>
      </w:r>
      <w:r w:rsidR="00D131A5" w:rsidRPr="00D131A5">
        <w:t xml:space="preserve">. </w:t>
      </w:r>
      <w:r w:rsidRPr="00D131A5">
        <w:t>Если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недвижимое</w:t>
      </w:r>
      <w:r w:rsidR="00D131A5" w:rsidRPr="00D131A5">
        <w:t xml:space="preserve"> </w:t>
      </w:r>
      <w:r w:rsidRPr="00D131A5">
        <w:t>имущество</w:t>
      </w:r>
      <w:r w:rsidR="00D131A5">
        <w:t xml:space="preserve"> (</w:t>
      </w:r>
      <w:r w:rsidRPr="00D131A5">
        <w:t>предприятие,</w:t>
      </w:r>
      <w:r w:rsidR="00D131A5" w:rsidRPr="00D131A5">
        <w:t xml:space="preserve"> </w:t>
      </w:r>
      <w:r w:rsidRPr="00D131A5">
        <w:t>дом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др</w:t>
      </w:r>
      <w:r w:rsidR="00D131A5" w:rsidRPr="00D131A5">
        <w:t xml:space="preserve">.) </w:t>
      </w:r>
      <w:r w:rsidRPr="00D131A5">
        <w:t>или</w:t>
      </w:r>
      <w:r w:rsidR="00D131A5" w:rsidRPr="00D131A5">
        <w:t xml:space="preserve"> </w:t>
      </w:r>
      <w:r w:rsidRPr="00D131A5">
        <w:t>движимое</w:t>
      </w:r>
      <w:r w:rsidR="00D131A5" w:rsidRPr="00D131A5">
        <w:t xml:space="preserve"> </w:t>
      </w:r>
      <w:r w:rsidRPr="00D131A5">
        <w:t>имущество</w:t>
      </w:r>
      <w:r w:rsidR="00D131A5">
        <w:t xml:space="preserve"> (</w:t>
      </w:r>
      <w:r w:rsidRPr="00D131A5">
        <w:t>например,</w:t>
      </w:r>
      <w:r w:rsidR="00D131A5" w:rsidRPr="00D131A5">
        <w:t xml:space="preserve"> </w:t>
      </w:r>
      <w:r w:rsidRPr="00D131A5">
        <w:t>автомашина</w:t>
      </w:r>
      <w:r w:rsidR="00D131A5" w:rsidRPr="00D131A5">
        <w:t xml:space="preserve">), </w:t>
      </w:r>
      <w:r w:rsidRPr="00D131A5">
        <w:t>способное</w:t>
      </w:r>
      <w:r w:rsidR="00D131A5" w:rsidRPr="00D131A5">
        <w:t xml:space="preserve"> </w:t>
      </w:r>
      <w:r w:rsidRPr="00D131A5">
        <w:t>со</w:t>
      </w:r>
      <w:r w:rsidR="00D131A5" w:rsidRPr="00D131A5">
        <w:t xml:space="preserve"> </w:t>
      </w:r>
      <w:r w:rsidRPr="00D131A5">
        <w:t>временем</w:t>
      </w:r>
      <w:r w:rsidR="00D131A5" w:rsidRPr="00D131A5">
        <w:t xml:space="preserve"> </w:t>
      </w:r>
      <w:r w:rsidRPr="00D131A5">
        <w:t>устаревать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разрушаться,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восстановление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модернизацию</w:t>
      </w:r>
      <w:r w:rsidR="00D131A5" w:rsidRPr="00D131A5">
        <w:t xml:space="preserve"> </w:t>
      </w:r>
      <w:r w:rsidRPr="00D131A5">
        <w:t>нередко</w:t>
      </w:r>
      <w:r w:rsidR="00D131A5" w:rsidRPr="00D131A5">
        <w:t xml:space="preserve"> </w:t>
      </w:r>
      <w:r w:rsidRPr="00D131A5">
        <w:t>идут</w:t>
      </w:r>
      <w:r w:rsidR="00D131A5" w:rsidRPr="00D131A5">
        <w:t xml:space="preserve"> </w:t>
      </w:r>
      <w:r w:rsidRPr="00D131A5">
        <w:t>средства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общих</w:t>
      </w:r>
      <w:r w:rsidR="00D131A5" w:rsidRPr="00D131A5">
        <w:t xml:space="preserve"> </w:t>
      </w:r>
      <w:r w:rsidRPr="00D131A5">
        <w:t>доходов</w:t>
      </w:r>
      <w:r w:rsidR="00D131A5" w:rsidRPr="00D131A5">
        <w:t xml:space="preserve"> </w:t>
      </w:r>
      <w:r w:rsidRPr="00D131A5">
        <w:t>семьи</w:t>
      </w:r>
      <w:r w:rsidR="00D131A5" w:rsidRPr="00D131A5">
        <w:t xml:space="preserve">. </w:t>
      </w:r>
      <w:r w:rsidRPr="00D131A5">
        <w:t>Это</w:t>
      </w:r>
      <w:r w:rsidR="00D131A5" w:rsidRPr="00D131A5">
        <w:t xml:space="preserve"> </w:t>
      </w:r>
      <w:r w:rsidRPr="00D131A5">
        <w:t>обстоятельство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трансформировать</w:t>
      </w:r>
      <w:r w:rsidR="00D131A5" w:rsidRPr="00D131A5">
        <w:t xml:space="preserve"> </w:t>
      </w:r>
      <w:r w:rsidRPr="00D131A5">
        <w:t>существовавшую</w:t>
      </w:r>
      <w:r w:rsidR="00D131A5" w:rsidRPr="00D131A5">
        <w:t xml:space="preserve"> </w:t>
      </w:r>
      <w:r w:rsidRPr="00D131A5">
        <w:t>ранее</w:t>
      </w:r>
      <w:r w:rsidR="00D131A5" w:rsidRPr="00D131A5">
        <w:t xml:space="preserve"> </w:t>
      </w:r>
      <w:r w:rsidRPr="00D131A5">
        <w:t>собственность,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ремонт,</w:t>
      </w:r>
      <w:r w:rsidR="00D131A5" w:rsidRPr="00D131A5">
        <w:t xml:space="preserve"> </w:t>
      </w:r>
      <w:r w:rsidRPr="00D131A5">
        <w:t>обновление</w:t>
      </w:r>
      <w:r w:rsidR="00D131A5" w:rsidRPr="00D131A5">
        <w:t xml:space="preserve"> </w:t>
      </w:r>
      <w:r w:rsidRPr="00D131A5">
        <w:t>были</w:t>
      </w:r>
      <w:r w:rsidR="00D131A5" w:rsidRPr="00D131A5">
        <w:t xml:space="preserve"> </w:t>
      </w:r>
      <w:r w:rsidRPr="00D131A5">
        <w:t>израсходованы</w:t>
      </w:r>
      <w:r w:rsidR="00D131A5" w:rsidRPr="00D131A5">
        <w:t xml:space="preserve"> </w:t>
      </w:r>
      <w:r w:rsidRPr="00D131A5">
        <w:t>значительные</w:t>
      </w:r>
      <w:r w:rsidR="00D131A5" w:rsidRPr="00D131A5">
        <w:t xml:space="preserve"> </w:t>
      </w:r>
      <w:r w:rsidRPr="00D131A5">
        <w:t>суммы,</w:t>
      </w:r>
      <w:r w:rsidR="00D131A5" w:rsidRPr="00D131A5">
        <w:t xml:space="preserve"> </w:t>
      </w:r>
      <w:r w:rsidRPr="00D131A5">
        <w:t>размер</w:t>
      </w:r>
      <w:r w:rsidR="00D131A5" w:rsidRPr="00D131A5">
        <w:t xml:space="preserve"> </w:t>
      </w:r>
      <w:r w:rsidRPr="00D131A5">
        <w:t>которых</w:t>
      </w:r>
      <w:r w:rsidR="00D131A5" w:rsidRPr="00D131A5">
        <w:t xml:space="preserve"> </w:t>
      </w:r>
      <w:r w:rsidRPr="00D131A5">
        <w:t>определяется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каждом</w:t>
      </w:r>
      <w:r w:rsidR="00D131A5" w:rsidRPr="00D131A5">
        <w:t xml:space="preserve"> </w:t>
      </w:r>
      <w:r w:rsidRPr="00D131A5">
        <w:t>конкретном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: </w:t>
      </w:r>
      <w:r w:rsidRPr="00D131A5">
        <w:t>из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она</w:t>
      </w:r>
      <w:r w:rsidR="00D131A5" w:rsidRPr="00D131A5">
        <w:t xml:space="preserve"> </w:t>
      </w:r>
      <w:r w:rsidRPr="00D131A5">
        <w:t>превращается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совместную</w:t>
      </w:r>
      <w:r w:rsidR="00D131A5" w:rsidRPr="00D131A5">
        <w:t xml:space="preserve"> </w:t>
      </w:r>
      <w:r w:rsidRPr="00D131A5">
        <w:t>собственность,</w:t>
      </w:r>
      <w:r w:rsidR="00D131A5" w:rsidRPr="00D131A5">
        <w:t xml:space="preserve"> </w:t>
      </w:r>
      <w:r w:rsidRPr="00D131A5">
        <w:t>но,</w:t>
      </w:r>
      <w:r w:rsidR="00D131A5" w:rsidRPr="00D131A5">
        <w:t xml:space="preserve"> </w:t>
      </w:r>
      <w:r w:rsidRPr="00D131A5">
        <w:t>повторяем,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условии,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эти</w:t>
      </w:r>
      <w:r w:rsidR="00D131A5" w:rsidRPr="00D131A5">
        <w:t xml:space="preserve"> </w:t>
      </w:r>
      <w:r w:rsidRPr="00D131A5">
        <w:t>затраты</w:t>
      </w:r>
      <w:r w:rsidR="00D131A5" w:rsidRPr="00D131A5">
        <w:t xml:space="preserve"> </w:t>
      </w:r>
      <w:r w:rsidRPr="00D131A5">
        <w:t>коренным</w:t>
      </w:r>
      <w:r w:rsidR="00D131A5" w:rsidRPr="00D131A5">
        <w:t xml:space="preserve"> </w:t>
      </w:r>
      <w:r w:rsidRPr="00D131A5">
        <w:t>образом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обновили,</w:t>
      </w:r>
      <w:r w:rsidR="00D131A5" w:rsidRPr="00D131A5">
        <w:t xml:space="preserve"> </w:t>
      </w:r>
      <w:r w:rsidRPr="00D131A5">
        <w:t>отчего</w:t>
      </w:r>
      <w:r w:rsidR="00D131A5" w:rsidRPr="00D131A5">
        <w:t xml:space="preserve"> </w:t>
      </w:r>
      <w:r w:rsidRPr="00D131A5">
        <w:t>во</w:t>
      </w:r>
      <w:r w:rsidR="00D131A5" w:rsidRPr="00D131A5">
        <w:t xml:space="preserve"> </w:t>
      </w:r>
      <w:r w:rsidRPr="00D131A5">
        <w:t>много</w:t>
      </w:r>
      <w:r w:rsidR="00D131A5" w:rsidRPr="00D131A5">
        <w:t xml:space="preserve"> </w:t>
      </w:r>
      <w:r w:rsidRPr="00D131A5">
        <w:t>раз</w:t>
      </w:r>
      <w:r w:rsidR="00D131A5" w:rsidRPr="00D131A5">
        <w:t xml:space="preserve"> </w:t>
      </w:r>
      <w:r w:rsidRPr="00D131A5">
        <w:t>увеличилась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стоимость</w:t>
      </w:r>
      <w:r w:rsidR="00D131A5">
        <w:t xml:space="preserve"> (</w:t>
      </w:r>
      <w:r w:rsidRPr="00D131A5">
        <w:t>ст</w:t>
      </w:r>
      <w:r w:rsidR="00D131A5">
        <w:t>.3</w:t>
      </w:r>
      <w:r w:rsidRPr="00D131A5">
        <w:rPr>
          <w:noProof/>
        </w:rPr>
        <w:t>7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). </w:t>
      </w:r>
      <w:r w:rsidRPr="00D131A5">
        <w:t>Причем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позволяет</w:t>
      </w:r>
      <w:r w:rsidR="00D131A5" w:rsidRPr="00D131A5">
        <w:t xml:space="preserve"> </w:t>
      </w:r>
      <w:r w:rsidRPr="00D131A5">
        <w:t>учитывать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денежные</w:t>
      </w:r>
      <w:r w:rsidR="00D131A5" w:rsidRPr="00D131A5">
        <w:t xml:space="preserve"> </w:t>
      </w:r>
      <w:r w:rsidRPr="00D131A5">
        <w:t>вложения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обновление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труд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восстановлению</w:t>
      </w:r>
      <w:r w:rsidR="00D131A5" w:rsidRPr="00D131A5">
        <w:t xml:space="preserve">. </w:t>
      </w:r>
      <w:r w:rsidRPr="00D131A5">
        <w:t>Не</w:t>
      </w:r>
      <w:r w:rsidR="00D131A5" w:rsidRPr="00D131A5">
        <w:t xml:space="preserve"> </w:t>
      </w:r>
      <w:r w:rsidRPr="00D131A5">
        <w:t>исключается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трансформация</w:t>
      </w:r>
      <w:r w:rsidR="00D131A5" w:rsidRPr="00D131A5">
        <w:t xml:space="preserve"> </w:t>
      </w:r>
      <w:r w:rsidRPr="00D131A5">
        <w:t>иного</w:t>
      </w:r>
      <w:r w:rsidR="00D131A5" w:rsidRPr="00D131A5">
        <w:t xml:space="preserve"> </w:t>
      </w:r>
      <w:r w:rsidRPr="00D131A5">
        <w:t>рода,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нажитое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брака,</w:t>
      </w:r>
      <w:r w:rsidR="00D131A5" w:rsidRPr="00D131A5">
        <w:t xml:space="preserve"> </w:t>
      </w:r>
      <w:r w:rsidRPr="00D131A5">
        <w:t>становится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них</w:t>
      </w:r>
      <w:r w:rsidR="00D131A5" w:rsidRPr="00D131A5">
        <w:t xml:space="preserve">. </w:t>
      </w:r>
      <w:r w:rsidRPr="00D131A5">
        <w:t>Это</w:t>
      </w:r>
      <w:r w:rsidR="00D131A5" w:rsidRPr="00D131A5">
        <w:t xml:space="preserve"> </w:t>
      </w:r>
      <w:r w:rsidRPr="00D131A5">
        <w:t>возможно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раздельного</w:t>
      </w:r>
      <w:r w:rsidR="00D131A5" w:rsidRPr="00D131A5">
        <w:t xml:space="preserve"> </w:t>
      </w:r>
      <w:r w:rsidRPr="00D131A5">
        <w:t>проживания</w:t>
      </w:r>
      <w:r w:rsidR="00D131A5" w:rsidRPr="00D131A5">
        <w:t xml:space="preserve"> </w:t>
      </w:r>
      <w:r w:rsidRPr="00D131A5">
        <w:t>мужа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жены,</w:t>
      </w:r>
      <w:r w:rsidR="00D131A5" w:rsidRPr="00D131A5">
        <w:t xml:space="preserve"> </w:t>
      </w:r>
      <w:r w:rsidRPr="00D131A5">
        <w:t>прекративших</w:t>
      </w:r>
      <w:r w:rsidR="00D131A5" w:rsidRPr="00D131A5">
        <w:t xml:space="preserve"> </w:t>
      </w:r>
      <w:r w:rsidRPr="00D131A5">
        <w:t>навсегда</w:t>
      </w:r>
      <w:r w:rsidR="00D131A5" w:rsidRPr="00D131A5">
        <w:t xml:space="preserve"> </w:t>
      </w:r>
      <w:r w:rsidRPr="00D131A5">
        <w:t>свои</w:t>
      </w:r>
      <w:r w:rsidR="00D131A5" w:rsidRPr="00D131A5">
        <w:t xml:space="preserve"> </w:t>
      </w:r>
      <w:r w:rsidRPr="00D131A5">
        <w:t>семейные</w:t>
      </w:r>
      <w:r w:rsidR="00D131A5" w:rsidRPr="00D131A5">
        <w:t xml:space="preserve"> </w:t>
      </w:r>
      <w:r w:rsidRPr="00D131A5">
        <w:t>отношения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Нормы,</w:t>
      </w:r>
      <w:r w:rsidR="00D131A5" w:rsidRPr="00D131A5">
        <w:t xml:space="preserve"> </w:t>
      </w:r>
      <w:r w:rsidRPr="00D131A5">
        <w:t>регулирующие</w:t>
      </w:r>
      <w:r w:rsidR="00D131A5" w:rsidRPr="00D131A5">
        <w:t xml:space="preserve"> </w:t>
      </w:r>
      <w:r w:rsidRPr="00D131A5">
        <w:t>данные</w:t>
      </w:r>
      <w:r w:rsidR="00D131A5" w:rsidRPr="00D131A5">
        <w:t xml:space="preserve"> </w:t>
      </w:r>
      <w:r w:rsidRPr="00D131A5">
        <w:t>отношения</w:t>
      </w:r>
      <w:r w:rsidR="00D131A5">
        <w:t xml:space="preserve"> (</w:t>
      </w:r>
      <w:r w:rsidRPr="00D131A5">
        <w:t>ч</w:t>
      </w:r>
      <w:r w:rsidR="00D131A5">
        <w:t>.3</w:t>
      </w:r>
      <w:r w:rsidR="00D131A5" w:rsidRPr="00D131A5">
        <w:t xml:space="preserve"> </w:t>
      </w:r>
      <w:r w:rsidRPr="00D131A5">
        <w:t>п</w:t>
      </w:r>
      <w:r w:rsidR="00D131A5">
        <w:t>.2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rPr>
          <w:noProof/>
        </w:rPr>
        <w:t>56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7</w:t>
      </w:r>
      <w:r w:rsidR="00D131A5" w:rsidRPr="00D131A5">
        <w:rPr>
          <w:noProof/>
        </w:rPr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), </w:t>
      </w:r>
      <w:r w:rsidRPr="00D131A5">
        <w:t>являются</w:t>
      </w:r>
      <w:r w:rsidR="00D131A5" w:rsidRPr="00D131A5">
        <w:t xml:space="preserve"> </w:t>
      </w:r>
      <w:r w:rsidRPr="00D131A5">
        <w:t>диспозитивными</w:t>
      </w:r>
      <w:r w:rsidR="00D131A5" w:rsidRPr="00D131A5">
        <w:t xml:space="preserve">. </w:t>
      </w:r>
      <w:r w:rsidRPr="00D131A5">
        <w:t>При</w:t>
      </w:r>
      <w:r w:rsidR="00D131A5" w:rsidRPr="00D131A5">
        <w:t xml:space="preserve"> </w:t>
      </w:r>
      <w:r w:rsidRPr="00D131A5">
        <w:t>произведении</w:t>
      </w:r>
      <w:r w:rsidR="00D131A5" w:rsidRPr="00D131A5">
        <w:t xml:space="preserve"> </w:t>
      </w:r>
      <w:r w:rsidRPr="00D131A5">
        <w:t>улучшений,</w:t>
      </w:r>
      <w:r w:rsidR="00D131A5" w:rsidRPr="00D131A5">
        <w:t xml:space="preserve"> </w:t>
      </w:r>
      <w:r w:rsidRPr="00D131A5">
        <w:t>увеличивающих</w:t>
      </w:r>
      <w:r w:rsidR="00D131A5" w:rsidRPr="00D131A5">
        <w:t xml:space="preserve"> </w:t>
      </w:r>
      <w:r w:rsidRPr="00D131A5">
        <w:t>стоимость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счет</w:t>
      </w:r>
      <w:r w:rsidR="00D131A5" w:rsidRPr="00D131A5">
        <w:t xml:space="preserve"> </w:t>
      </w:r>
      <w:r w:rsidRPr="00D131A5">
        <w:t>труда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средств</w:t>
      </w:r>
      <w:r w:rsidR="00D131A5" w:rsidRPr="00D131A5">
        <w:t xml:space="preserve"> </w:t>
      </w:r>
      <w:r w:rsidRPr="00D131A5">
        <w:t>другого,</w:t>
      </w:r>
      <w:r w:rsidR="00D131A5" w:rsidRPr="00D131A5">
        <w:t xml:space="preserve"> </w:t>
      </w:r>
      <w:r w:rsidRPr="00D131A5">
        <w:t>супруги</w:t>
      </w:r>
      <w:r w:rsidR="00D131A5" w:rsidRPr="00D131A5">
        <w:t xml:space="preserve"> </w:t>
      </w:r>
      <w:r w:rsidRPr="00D131A5">
        <w:t>вправе</w:t>
      </w:r>
      <w:r w:rsidR="00D131A5" w:rsidRPr="00D131A5">
        <w:t xml:space="preserve"> </w:t>
      </w:r>
      <w:r w:rsidRPr="00D131A5">
        <w:t>заключить</w:t>
      </w:r>
      <w:r w:rsidR="00D131A5" w:rsidRPr="00D131A5">
        <w:t xml:space="preserve"> </w:t>
      </w:r>
      <w:r w:rsidRPr="00D131A5">
        <w:t>специальное</w:t>
      </w:r>
      <w:r w:rsidR="00D131A5" w:rsidRPr="00D131A5">
        <w:t xml:space="preserve"> </w:t>
      </w:r>
      <w:r w:rsidRPr="00D131A5">
        <w:t>соглашение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правовых</w:t>
      </w:r>
      <w:r w:rsidR="00D131A5" w:rsidRPr="00D131A5">
        <w:t xml:space="preserve"> </w:t>
      </w:r>
      <w:r w:rsidRPr="00D131A5">
        <w:t>последствиях</w:t>
      </w:r>
      <w:r w:rsidR="00D131A5" w:rsidRPr="00D131A5">
        <w:t xml:space="preserve"> </w:t>
      </w:r>
      <w:r w:rsidRPr="00D131A5">
        <w:t>такого</w:t>
      </w:r>
      <w:r w:rsidR="00D131A5" w:rsidRPr="00D131A5">
        <w:t xml:space="preserve"> </w:t>
      </w:r>
      <w:r w:rsidRPr="00D131A5">
        <w:t>улучшения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частности,</w:t>
      </w:r>
      <w:r w:rsidR="00D131A5" w:rsidRPr="00D131A5">
        <w:t xml:space="preserve"> </w:t>
      </w:r>
      <w:r w:rsidRPr="00D131A5">
        <w:t>они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установить,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результате</w:t>
      </w:r>
      <w:r w:rsidR="00D131A5" w:rsidRPr="00D131A5">
        <w:t xml:space="preserve"> </w:t>
      </w:r>
      <w:r w:rsidRPr="00D131A5">
        <w:t>произведенных</w:t>
      </w:r>
      <w:r w:rsidR="00D131A5" w:rsidRPr="00D131A5">
        <w:t xml:space="preserve"> </w:t>
      </w:r>
      <w:r w:rsidRPr="00D131A5">
        <w:t>вложений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становится</w:t>
      </w:r>
      <w:r w:rsidR="00D131A5" w:rsidRPr="00D131A5">
        <w:t xml:space="preserve"> </w:t>
      </w:r>
      <w:r w:rsidRPr="00D131A5">
        <w:t>общим,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другой</w:t>
      </w:r>
      <w:r w:rsidR="00D131A5" w:rsidRPr="00D131A5">
        <w:t xml:space="preserve"> </w:t>
      </w:r>
      <w:r w:rsidRPr="00D131A5">
        <w:t>супруг</w:t>
      </w:r>
      <w:r w:rsidR="00D131A5" w:rsidRPr="00D131A5">
        <w:t xml:space="preserve"> </w:t>
      </w:r>
      <w:r w:rsidRPr="00D131A5">
        <w:t>приобретает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денежную</w:t>
      </w:r>
      <w:r w:rsidR="00D131A5" w:rsidRPr="00D131A5">
        <w:t xml:space="preserve"> </w:t>
      </w:r>
      <w:r w:rsidRPr="00D131A5">
        <w:t>компенсацию</w:t>
      </w:r>
      <w:r w:rsidR="00D131A5" w:rsidRPr="00D131A5">
        <w:t xml:space="preserve"> </w:t>
      </w:r>
      <w:r w:rsidRPr="00D131A5">
        <w:t>произведенных</w:t>
      </w:r>
      <w:r w:rsidR="00D131A5" w:rsidRPr="00D131A5">
        <w:t xml:space="preserve"> </w:t>
      </w:r>
      <w:r w:rsidRPr="00D131A5">
        <w:t>затрат</w:t>
      </w:r>
      <w:r w:rsidR="00D131A5" w:rsidRPr="00D131A5">
        <w:t xml:space="preserve">. </w:t>
      </w:r>
      <w:r w:rsidRPr="00D131A5">
        <w:t>Предметы</w:t>
      </w:r>
      <w:r w:rsidR="00D131A5" w:rsidRPr="00D131A5">
        <w:t xml:space="preserve"> </w:t>
      </w:r>
      <w:r w:rsidRPr="00D131A5">
        <w:t>профессиональной</w:t>
      </w:r>
      <w:r w:rsidR="00D131A5" w:rsidRPr="00D131A5">
        <w:t xml:space="preserve"> </w:t>
      </w:r>
      <w:r w:rsidRPr="00D131A5">
        <w:t>деятельности,</w:t>
      </w:r>
      <w:r w:rsidR="00D131A5" w:rsidRPr="00D131A5">
        <w:t xml:space="preserve"> </w:t>
      </w:r>
      <w:r w:rsidRPr="00D131A5">
        <w:t>например</w:t>
      </w:r>
      <w:r w:rsidR="00D131A5" w:rsidRPr="00D131A5">
        <w:t xml:space="preserve"> </w:t>
      </w:r>
      <w:r w:rsidRPr="00D131A5">
        <w:t>музыкальные</w:t>
      </w:r>
      <w:r w:rsidR="00D131A5" w:rsidRPr="00D131A5">
        <w:t xml:space="preserve"> </w:t>
      </w:r>
      <w:r w:rsidRPr="00D131A5">
        <w:t>инструменты,</w:t>
      </w:r>
      <w:r w:rsidR="00D131A5" w:rsidRPr="00D131A5">
        <w:t xml:space="preserve"> </w:t>
      </w:r>
      <w:r w:rsidRPr="00D131A5">
        <w:t>компьютер,</w:t>
      </w:r>
      <w:r w:rsidR="00D131A5" w:rsidRPr="00D131A5">
        <w:t xml:space="preserve"> </w:t>
      </w:r>
      <w:r w:rsidRPr="00D131A5">
        <w:t>используемые</w:t>
      </w:r>
      <w:r w:rsidR="00D131A5" w:rsidRPr="00D131A5">
        <w:t xml:space="preserve"> </w:t>
      </w:r>
      <w:r w:rsidRPr="00D131A5">
        <w:t>одним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приобретенные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счет</w:t>
      </w:r>
      <w:r w:rsidR="00D131A5" w:rsidRPr="00D131A5">
        <w:t xml:space="preserve"> </w:t>
      </w:r>
      <w:r w:rsidRPr="00D131A5">
        <w:t>общих</w:t>
      </w:r>
      <w:r w:rsidR="00D131A5" w:rsidRPr="00D131A5">
        <w:t xml:space="preserve"> </w:t>
      </w:r>
      <w:r w:rsidRPr="00D131A5">
        <w:t>средств,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признаются</w:t>
      </w:r>
      <w:r w:rsidR="00D131A5" w:rsidRPr="00D131A5">
        <w:t xml:space="preserve"> </w:t>
      </w:r>
      <w:r w:rsidRPr="00D131A5">
        <w:t>имуществом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них</w:t>
      </w:r>
      <w:r w:rsidR="00D131A5" w:rsidRPr="00D131A5">
        <w:t xml:space="preserve">. </w:t>
      </w:r>
      <w:r w:rsidRPr="00D131A5">
        <w:t>Это</w:t>
      </w:r>
      <w:r w:rsidR="00D131A5" w:rsidRPr="00D131A5">
        <w:t xml:space="preserve"> </w:t>
      </w:r>
      <w:r w:rsidRPr="00D131A5">
        <w:t>связано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тем,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приобретение</w:t>
      </w:r>
      <w:r w:rsidR="00D131A5" w:rsidRPr="00D131A5">
        <w:t xml:space="preserve"> </w:t>
      </w:r>
      <w:r w:rsidRPr="00D131A5">
        <w:t>часто</w:t>
      </w:r>
      <w:r w:rsidR="00D131A5" w:rsidRPr="00D131A5">
        <w:t xml:space="preserve"> </w:t>
      </w:r>
      <w:r w:rsidRPr="00D131A5">
        <w:t>затрачиваются</w:t>
      </w:r>
      <w:r w:rsidR="00D131A5" w:rsidRPr="00D131A5">
        <w:t xml:space="preserve"> </w:t>
      </w:r>
      <w:r w:rsidRPr="00D131A5">
        <w:t>значительные</w:t>
      </w:r>
      <w:r w:rsidR="00D131A5" w:rsidRPr="00D131A5">
        <w:t xml:space="preserve"> </w:t>
      </w:r>
      <w:r w:rsidRPr="00D131A5">
        <w:t>семейные</w:t>
      </w:r>
      <w:r w:rsidR="00D131A5" w:rsidRPr="00D131A5">
        <w:t xml:space="preserve"> </w:t>
      </w:r>
      <w:r w:rsidRPr="00D131A5">
        <w:t>средства,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отнесение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раздельному</w:t>
      </w:r>
      <w:r w:rsidR="00D131A5" w:rsidRPr="00D131A5">
        <w:t xml:space="preserve"> </w:t>
      </w:r>
      <w:r w:rsidRPr="00D131A5">
        <w:t>имуществу</w:t>
      </w:r>
      <w:r w:rsidR="00D131A5" w:rsidRPr="00D131A5">
        <w:t xml:space="preserve"> </w:t>
      </w:r>
      <w:r w:rsidRPr="00D131A5">
        <w:t>могло</w:t>
      </w:r>
      <w:r w:rsidR="00D131A5" w:rsidRPr="00D131A5">
        <w:t xml:space="preserve"> </w:t>
      </w:r>
      <w:r w:rsidRPr="00D131A5">
        <w:t>бы</w:t>
      </w:r>
      <w:r w:rsidR="00D131A5" w:rsidRPr="00D131A5">
        <w:t xml:space="preserve"> </w:t>
      </w:r>
      <w:r w:rsidRPr="00D131A5">
        <w:t>существенно</w:t>
      </w:r>
      <w:r w:rsidR="00D131A5" w:rsidRPr="00D131A5">
        <w:t xml:space="preserve"> </w:t>
      </w:r>
      <w:r w:rsidRPr="00D131A5">
        <w:t>нарушить</w:t>
      </w:r>
      <w:r w:rsidR="00D131A5" w:rsidRPr="00D131A5">
        <w:t xml:space="preserve"> </w:t>
      </w:r>
      <w:r w:rsidRPr="00D131A5">
        <w:t>интересы</w:t>
      </w:r>
      <w:r w:rsidR="00D131A5" w:rsidRPr="00D131A5">
        <w:t xml:space="preserve"> </w:t>
      </w:r>
      <w:r w:rsidRPr="00D131A5">
        <w:t>другого</w:t>
      </w:r>
      <w:r w:rsidR="00D131A5" w:rsidRPr="00D131A5">
        <w:t xml:space="preserve"> </w:t>
      </w:r>
      <w:r w:rsidRPr="00D131A5">
        <w:t>супруга</w:t>
      </w:r>
      <w:r w:rsidRPr="00D131A5">
        <w:rPr>
          <w:rStyle w:val="ab"/>
          <w:color w:val="000000"/>
        </w:rPr>
        <w:footnoteReference w:id="57"/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</w:t>
      </w:r>
      <w:r w:rsidR="00D131A5">
        <w:t>.4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8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суд</w:t>
      </w:r>
      <w:r w:rsidR="00D131A5" w:rsidRPr="00D131A5">
        <w:t xml:space="preserve"> </w:t>
      </w:r>
      <w:r w:rsidRPr="00D131A5">
        <w:t>вправе</w:t>
      </w:r>
      <w:r w:rsidR="00D131A5" w:rsidRPr="00D131A5">
        <w:t xml:space="preserve"> </w:t>
      </w:r>
      <w:r w:rsidRPr="00D131A5">
        <w:t>признать</w:t>
      </w:r>
      <w:r w:rsidR="00D131A5" w:rsidRPr="00D131A5">
        <w:t xml:space="preserve"> </w:t>
      </w:r>
      <w:r w:rsidRPr="00D131A5">
        <w:t>раздельным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нажитое</w:t>
      </w:r>
      <w:r w:rsidR="00D131A5" w:rsidRPr="00D131A5">
        <w:t xml:space="preserve"> </w:t>
      </w:r>
      <w:r w:rsidRPr="00D131A5">
        <w:t>каждым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после</w:t>
      </w:r>
      <w:r w:rsidR="00D131A5" w:rsidRPr="00D131A5">
        <w:t xml:space="preserve"> </w:t>
      </w:r>
      <w:r w:rsidRPr="00D131A5">
        <w:t>фактического</w:t>
      </w:r>
      <w:r w:rsidR="00D131A5" w:rsidRPr="00D131A5">
        <w:t xml:space="preserve"> </w:t>
      </w:r>
      <w:r w:rsidRPr="00D131A5">
        <w:t>прекращения</w:t>
      </w:r>
      <w:r w:rsidR="00D131A5" w:rsidRPr="00D131A5">
        <w:t xml:space="preserve"> </w:t>
      </w:r>
      <w:r w:rsidRPr="00D131A5">
        <w:t>брачных</w:t>
      </w:r>
      <w:r w:rsidR="00D131A5" w:rsidRPr="00D131A5">
        <w:t xml:space="preserve"> </w:t>
      </w:r>
      <w:r w:rsidRPr="00D131A5">
        <w:t>отношений,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расторжения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. </w:t>
      </w:r>
      <w:r w:rsidRPr="00D131A5">
        <w:t>Необходимость</w:t>
      </w:r>
      <w:r w:rsidR="00D131A5" w:rsidRPr="00D131A5">
        <w:t xml:space="preserve"> </w:t>
      </w:r>
      <w:r w:rsidRPr="00D131A5">
        <w:t>такого</w:t>
      </w:r>
      <w:r w:rsidR="00D131A5" w:rsidRPr="00D131A5">
        <w:t xml:space="preserve"> </w:t>
      </w:r>
      <w:r w:rsidRPr="00D131A5">
        <w:t>исключения</w:t>
      </w:r>
      <w:r w:rsidR="00D131A5" w:rsidRPr="00D131A5">
        <w:t xml:space="preserve"> </w:t>
      </w:r>
      <w:r w:rsidRPr="00D131A5">
        <w:t>связана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тем,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t>фактическим</w:t>
      </w:r>
      <w:r w:rsidR="00D131A5" w:rsidRPr="00D131A5">
        <w:t xml:space="preserve"> </w:t>
      </w:r>
      <w:r w:rsidRPr="00D131A5">
        <w:t>прекращением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официальным</w:t>
      </w:r>
      <w:r w:rsidR="00D131A5" w:rsidRPr="00D131A5">
        <w:t xml:space="preserve"> </w:t>
      </w:r>
      <w:r w:rsidRPr="00D131A5">
        <w:t>расторжением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пройти</w:t>
      </w:r>
      <w:r w:rsidR="00D131A5" w:rsidRPr="00D131A5">
        <w:t xml:space="preserve"> </w:t>
      </w:r>
      <w:r w:rsidRPr="00D131A5">
        <w:t>значительное</w:t>
      </w:r>
      <w:r w:rsidR="00D131A5" w:rsidRPr="00D131A5">
        <w:t xml:space="preserve"> </w:t>
      </w:r>
      <w:r w:rsidRPr="00D131A5">
        <w:t>количество</w:t>
      </w:r>
      <w:r w:rsidR="00D131A5" w:rsidRPr="00D131A5">
        <w:t xml:space="preserve"> </w:t>
      </w:r>
      <w:r w:rsidRPr="00D131A5">
        <w:t>времени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некоторых</w:t>
      </w:r>
      <w:r w:rsidR="00D131A5" w:rsidRPr="00D131A5">
        <w:t xml:space="preserve"> </w:t>
      </w:r>
      <w:r w:rsidRPr="00D131A5">
        <w:t>случаях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произойти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обстоятельствам,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зависящим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воли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них</w:t>
      </w:r>
      <w:r w:rsidR="00D131A5" w:rsidRPr="00D131A5">
        <w:t xml:space="preserve">. </w:t>
      </w:r>
      <w:r w:rsidRPr="00D131A5">
        <w:t>Например,</w:t>
      </w:r>
      <w:r w:rsidR="00D131A5" w:rsidRPr="00D131A5">
        <w:t xml:space="preserve"> </w:t>
      </w:r>
      <w:r w:rsidRPr="00D131A5">
        <w:t>муж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вправе</w:t>
      </w:r>
      <w:r w:rsidR="00D131A5" w:rsidRPr="00D131A5">
        <w:t xml:space="preserve"> </w:t>
      </w:r>
      <w:r w:rsidRPr="00D131A5">
        <w:t>расторгнуть</w:t>
      </w:r>
      <w:r w:rsidR="00D131A5" w:rsidRPr="00D131A5">
        <w:t xml:space="preserve"> </w:t>
      </w:r>
      <w:r w:rsidRPr="00D131A5">
        <w:t>брак</w:t>
      </w:r>
      <w:r w:rsidR="00D131A5" w:rsidRPr="00D131A5">
        <w:t xml:space="preserve"> </w:t>
      </w:r>
      <w:r w:rsidRPr="00D131A5">
        <w:t>без</w:t>
      </w:r>
      <w:r w:rsidR="00D131A5" w:rsidRPr="00D131A5">
        <w:t xml:space="preserve"> </w:t>
      </w:r>
      <w:r w:rsidRPr="00D131A5">
        <w:t>согласия</w:t>
      </w:r>
      <w:r w:rsidR="00D131A5" w:rsidRPr="00D131A5">
        <w:t xml:space="preserve"> </w:t>
      </w:r>
      <w:r w:rsidRPr="00D131A5">
        <w:t>жены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беременности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течение</w:t>
      </w:r>
      <w:r w:rsidR="00D131A5" w:rsidRPr="00D131A5">
        <w:t xml:space="preserve"> </w:t>
      </w:r>
      <w:r w:rsidRPr="00D131A5">
        <w:t>года</w:t>
      </w:r>
      <w:r w:rsidR="00D131A5" w:rsidRPr="00D131A5">
        <w:t xml:space="preserve"> </w:t>
      </w:r>
      <w:r w:rsidRPr="00D131A5">
        <w:t>после</w:t>
      </w:r>
      <w:r w:rsidR="00D131A5" w:rsidRPr="00D131A5">
        <w:t xml:space="preserve"> </w:t>
      </w:r>
      <w:r w:rsidRPr="00D131A5">
        <w:t>рождения</w:t>
      </w:r>
      <w:r w:rsidR="00D131A5" w:rsidRPr="00D131A5">
        <w:t xml:space="preserve"> </w:t>
      </w:r>
      <w:r w:rsidRPr="00D131A5">
        <w:t>ребенка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время</w:t>
      </w:r>
      <w:r w:rsidR="00D131A5" w:rsidRPr="00D131A5">
        <w:t xml:space="preserve"> </w:t>
      </w:r>
      <w:r w:rsidRPr="00D131A5">
        <w:t>каждый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приобрести</w:t>
      </w:r>
      <w:r w:rsidR="00D131A5" w:rsidRPr="00D131A5">
        <w:t xml:space="preserve"> </w:t>
      </w:r>
      <w:r w:rsidRPr="00D131A5">
        <w:t>значительное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отнесение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категории</w:t>
      </w:r>
      <w:r w:rsidR="00D131A5" w:rsidRPr="00D131A5">
        <w:t xml:space="preserve"> </w:t>
      </w:r>
      <w:r w:rsidRPr="00D131A5">
        <w:t>общего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бы</w:t>
      </w:r>
      <w:r w:rsidR="00D131A5" w:rsidRPr="00D131A5">
        <w:t xml:space="preserve"> </w:t>
      </w:r>
      <w:r w:rsidRPr="00D131A5">
        <w:t>нецелесообразно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несправедливо</w:t>
      </w:r>
      <w:r w:rsidR="00D131A5" w:rsidRPr="00D131A5">
        <w:t>.</w:t>
      </w:r>
      <w:r w:rsidR="00821ECC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признания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раздельным</w:t>
      </w:r>
      <w:r w:rsidR="00D131A5" w:rsidRPr="00D131A5">
        <w:t xml:space="preserve"> </w:t>
      </w:r>
      <w:r w:rsidRPr="00D131A5">
        <w:t>недостаточно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раздельного</w:t>
      </w:r>
      <w:r w:rsidR="00D131A5" w:rsidRPr="00D131A5">
        <w:t xml:space="preserve"> </w:t>
      </w:r>
      <w:r w:rsidRPr="00D131A5">
        <w:t>проживания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Супруги</w:t>
      </w:r>
      <w:r w:rsidR="00D131A5" w:rsidRPr="00D131A5">
        <w:t xml:space="preserve"> </w:t>
      </w:r>
      <w:r w:rsidRPr="00D131A5">
        <w:t>имеют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жить</w:t>
      </w:r>
      <w:r w:rsidR="00D131A5" w:rsidRPr="00D131A5">
        <w:t xml:space="preserve"> </w:t>
      </w:r>
      <w:r w:rsidRPr="00D131A5">
        <w:t>раздельно,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сам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себе</w:t>
      </w:r>
      <w:r w:rsidR="00D131A5" w:rsidRPr="00D131A5">
        <w:t xml:space="preserve"> </w:t>
      </w:r>
      <w:r w:rsidRPr="00D131A5">
        <w:t>этот</w:t>
      </w:r>
      <w:r w:rsidR="00D131A5" w:rsidRPr="00D131A5">
        <w:t xml:space="preserve"> </w:t>
      </w:r>
      <w:r w:rsidRPr="00D131A5">
        <w:t>факт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влияет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имущественные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. </w:t>
      </w:r>
      <w:r w:rsidRPr="00D131A5">
        <w:t>Необходимо,</w:t>
      </w:r>
      <w:r w:rsidR="00D131A5" w:rsidRPr="00D131A5">
        <w:t xml:space="preserve"> </w:t>
      </w:r>
      <w:r w:rsidRPr="00D131A5">
        <w:t>чтобы</w:t>
      </w:r>
      <w:r w:rsidR="00D131A5" w:rsidRPr="00D131A5">
        <w:t xml:space="preserve"> </w:t>
      </w:r>
      <w:r w:rsidRPr="00D131A5">
        <w:t>раздельное</w:t>
      </w:r>
      <w:r w:rsidR="00D131A5" w:rsidRPr="00D131A5">
        <w:t xml:space="preserve"> </w:t>
      </w:r>
      <w:r w:rsidRPr="00D131A5">
        <w:t>проживание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соединено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намерением</w:t>
      </w:r>
      <w:r w:rsidR="00D131A5" w:rsidRPr="00D131A5">
        <w:t xml:space="preserve"> </w:t>
      </w:r>
      <w:r w:rsidRPr="00D131A5">
        <w:t>прекратить</w:t>
      </w:r>
      <w:r w:rsidR="00D131A5" w:rsidRPr="00D131A5">
        <w:t xml:space="preserve"> </w:t>
      </w:r>
      <w:r w:rsidRPr="00D131A5">
        <w:t>брак</w:t>
      </w:r>
      <w:r w:rsidRPr="00D131A5">
        <w:rPr>
          <w:rStyle w:val="ab"/>
          <w:color w:val="000000"/>
        </w:rPr>
        <w:footnoteReference w:id="58"/>
      </w:r>
      <w:r w:rsidR="00D131A5" w:rsidRPr="00D131A5">
        <w:t xml:space="preserve">. </w:t>
      </w:r>
      <w:r w:rsidRPr="00D131A5">
        <w:t>Однако</w:t>
      </w:r>
      <w:r w:rsidR="00D131A5" w:rsidRPr="00D131A5">
        <w:t xml:space="preserve"> </w:t>
      </w:r>
      <w:r w:rsidRPr="00D131A5">
        <w:t>часто</w:t>
      </w:r>
      <w:r w:rsidR="00D131A5" w:rsidRPr="00D131A5">
        <w:t xml:space="preserve"> </w:t>
      </w:r>
      <w:r w:rsidRPr="00D131A5">
        <w:t>бывает</w:t>
      </w:r>
      <w:r w:rsidR="00D131A5" w:rsidRPr="00D131A5">
        <w:t xml:space="preserve"> </w:t>
      </w:r>
      <w:r w:rsidRPr="00D131A5">
        <w:t>затруднительно</w:t>
      </w:r>
      <w:r w:rsidR="00D131A5" w:rsidRPr="00D131A5">
        <w:t xml:space="preserve"> </w:t>
      </w:r>
      <w:r w:rsidRPr="00D131A5">
        <w:t>определить,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какого</w:t>
      </w:r>
      <w:r w:rsidR="00D131A5" w:rsidRPr="00D131A5">
        <w:t xml:space="preserve"> </w:t>
      </w:r>
      <w:r w:rsidRPr="00D131A5">
        <w:t>момента</w:t>
      </w:r>
      <w:r w:rsidR="00D131A5" w:rsidRPr="00D131A5">
        <w:t xml:space="preserve"> </w:t>
      </w:r>
      <w:r w:rsidRPr="00D131A5">
        <w:t>супруги</w:t>
      </w:r>
      <w:r w:rsidR="00D131A5" w:rsidRPr="00D131A5">
        <w:t xml:space="preserve"> </w:t>
      </w:r>
      <w:r w:rsidRPr="00D131A5">
        <w:t>действительно</w:t>
      </w:r>
      <w:r w:rsidR="00D131A5" w:rsidRPr="00D131A5">
        <w:t xml:space="preserve"> </w:t>
      </w:r>
      <w:r w:rsidRPr="00D131A5">
        <w:t>решили</w:t>
      </w:r>
      <w:r w:rsidR="00D131A5" w:rsidRPr="00D131A5">
        <w:t xml:space="preserve"> </w:t>
      </w:r>
      <w:r w:rsidRPr="00D131A5">
        <w:t>прекратить</w:t>
      </w:r>
      <w:r w:rsidR="00D131A5" w:rsidRPr="00D131A5">
        <w:t xml:space="preserve"> </w:t>
      </w:r>
      <w:r w:rsidRPr="00D131A5">
        <w:t>брачные</w:t>
      </w:r>
      <w:r w:rsidR="00D131A5" w:rsidRPr="00D131A5">
        <w:t xml:space="preserve"> </w:t>
      </w:r>
      <w:r w:rsidRPr="00D131A5">
        <w:t>отношения</w:t>
      </w:r>
      <w:r w:rsidR="00D131A5" w:rsidRPr="00D131A5">
        <w:t xml:space="preserve">. </w:t>
      </w:r>
      <w:r w:rsidRPr="00D131A5">
        <w:t>Особенно</w:t>
      </w:r>
      <w:r w:rsidR="00D131A5" w:rsidRPr="00D131A5">
        <w:t xml:space="preserve"> </w:t>
      </w:r>
      <w:r w:rsidRPr="00D131A5">
        <w:t>сложно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сделать,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такое</w:t>
      </w:r>
      <w:r w:rsidR="00D131A5" w:rsidRPr="00D131A5">
        <w:t xml:space="preserve"> </w:t>
      </w:r>
      <w:r w:rsidRPr="00D131A5">
        <w:t>намерение</w:t>
      </w:r>
      <w:r w:rsidR="00D131A5" w:rsidRPr="00D131A5">
        <w:t xml:space="preserve"> </w:t>
      </w:r>
      <w:r w:rsidRPr="00D131A5">
        <w:t>сложилось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у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Решение</w:t>
      </w:r>
      <w:r w:rsidR="00D131A5" w:rsidRPr="00D131A5">
        <w:t xml:space="preserve"> </w:t>
      </w:r>
      <w:r w:rsidRPr="00D131A5">
        <w:t>этих</w:t>
      </w:r>
      <w:r w:rsidR="00D131A5" w:rsidRPr="00D131A5">
        <w:t xml:space="preserve"> </w:t>
      </w:r>
      <w:r w:rsidRPr="00D131A5">
        <w:t>вопросов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каждом</w:t>
      </w:r>
      <w:r w:rsidR="00D131A5" w:rsidRPr="00D131A5">
        <w:t xml:space="preserve"> </w:t>
      </w:r>
      <w:r w:rsidRPr="00D131A5">
        <w:t>конкретном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отнесено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усмотрение</w:t>
      </w:r>
      <w:r w:rsidR="00D131A5" w:rsidRPr="00D131A5">
        <w:t xml:space="preserve"> </w:t>
      </w:r>
      <w:r w:rsidRPr="00D131A5">
        <w:t>суда</w:t>
      </w:r>
      <w:r w:rsidR="00D131A5" w:rsidRPr="00D131A5">
        <w:t>.</w:t>
      </w:r>
      <w:r w:rsidR="00821ECC">
        <w:t xml:space="preserve"> </w:t>
      </w:r>
      <w:r w:rsidRPr="00D131A5">
        <w:t>Своей</w:t>
      </w:r>
      <w:r w:rsidR="00D131A5" w:rsidRPr="00D131A5">
        <w:t xml:space="preserve"> </w:t>
      </w:r>
      <w:r w:rsidRPr="00D131A5">
        <w:t>собственностью</w:t>
      </w:r>
      <w:r w:rsidR="00D131A5">
        <w:t xml:space="preserve"> (</w:t>
      </w:r>
      <w:r w:rsidRPr="00D131A5">
        <w:t>имуществом</w:t>
      </w:r>
      <w:r w:rsidR="00D131A5" w:rsidRPr="00D131A5">
        <w:t xml:space="preserve">) </w:t>
      </w:r>
      <w:r w:rsidRPr="00D131A5">
        <w:t>каждый</w:t>
      </w:r>
      <w:r w:rsidR="00D131A5" w:rsidRPr="00D131A5">
        <w:t xml:space="preserve"> </w:t>
      </w:r>
      <w:r w:rsidRPr="00D131A5">
        <w:t>супруг</w:t>
      </w:r>
      <w:r w:rsidR="00D131A5" w:rsidRPr="00D131A5">
        <w:t xml:space="preserve"> </w:t>
      </w:r>
      <w:r w:rsidRPr="00D131A5">
        <w:t>владеет,</w:t>
      </w:r>
      <w:r w:rsidR="00D131A5" w:rsidRPr="00D131A5">
        <w:t xml:space="preserve"> </w:t>
      </w:r>
      <w:r w:rsidRPr="00D131A5">
        <w:t>пользуется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распоряжается</w:t>
      </w:r>
      <w:r w:rsidR="00D131A5" w:rsidRPr="00D131A5">
        <w:t xml:space="preserve"> </w:t>
      </w:r>
      <w:r w:rsidRPr="00D131A5">
        <w:t>самостоятельно</w:t>
      </w:r>
      <w:r w:rsidR="00D131A5" w:rsidRPr="00D131A5">
        <w:t xml:space="preserve">. </w:t>
      </w:r>
      <w:r w:rsidRPr="00D131A5">
        <w:t>Не</w:t>
      </w:r>
      <w:r w:rsidR="00D131A5" w:rsidRPr="00D131A5">
        <w:t xml:space="preserve"> </w:t>
      </w:r>
      <w:r w:rsidRPr="00D131A5">
        <w:t>требуется</w:t>
      </w:r>
      <w:r w:rsidR="00D131A5" w:rsidRPr="00D131A5">
        <w:t xml:space="preserve"> </w:t>
      </w:r>
      <w:r w:rsidRPr="00D131A5">
        <w:t>согласие</w:t>
      </w:r>
      <w:r w:rsidR="00D131A5" w:rsidRPr="00D131A5">
        <w:t xml:space="preserve"> </w:t>
      </w:r>
      <w:r w:rsidRPr="00D131A5">
        <w:t>другого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отчуждение</w:t>
      </w:r>
      <w:r w:rsidR="00D131A5" w:rsidRPr="00D131A5">
        <w:t xml:space="preserve"> </w:t>
      </w:r>
      <w:r w:rsidRPr="00D131A5">
        <w:t>такой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совершение</w:t>
      </w:r>
      <w:r w:rsidR="00D131A5" w:rsidRPr="00D131A5">
        <w:t xml:space="preserve"> </w:t>
      </w:r>
      <w:r w:rsidRPr="00D131A5">
        <w:t>любой</w:t>
      </w:r>
      <w:r w:rsidR="00D131A5" w:rsidRPr="00D131A5">
        <w:t xml:space="preserve"> </w:t>
      </w:r>
      <w:r w:rsidRPr="00D131A5">
        <w:t>другой</w:t>
      </w:r>
      <w:r w:rsidR="00D131A5" w:rsidRPr="00D131A5">
        <w:t xml:space="preserve"> </w:t>
      </w:r>
      <w:r w:rsidRPr="00D131A5">
        <w:t>сделки,</w:t>
      </w:r>
      <w:r w:rsidR="00D131A5" w:rsidRPr="00D131A5">
        <w:t xml:space="preserve"> </w:t>
      </w:r>
      <w:r w:rsidRPr="00D131A5">
        <w:t>связанной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распоряжением</w:t>
      </w:r>
      <w:r w:rsidR="00D131A5" w:rsidRPr="00D131A5">
        <w:t xml:space="preserve"> </w:t>
      </w:r>
      <w:r w:rsidRPr="00D131A5">
        <w:t>ею</w:t>
      </w:r>
      <w:r w:rsidRPr="00D131A5">
        <w:rPr>
          <w:rStyle w:val="ab"/>
          <w:color w:val="000000"/>
        </w:rPr>
        <w:footnoteReference w:id="59"/>
      </w:r>
      <w:r w:rsidR="00D131A5" w:rsidRPr="00D131A5">
        <w:t>.</w:t>
      </w:r>
    </w:p>
    <w:p w:rsidR="00D131A5" w:rsidRPr="00D131A5" w:rsidRDefault="00821ECC" w:rsidP="00821ECC">
      <w:pPr>
        <w:pStyle w:val="1"/>
      </w:pPr>
      <w:r>
        <w:br w:type="page"/>
      </w:r>
      <w:bookmarkStart w:id="166" w:name="_Toc288353422"/>
      <w:r w:rsidR="00BC26E5" w:rsidRPr="00D131A5">
        <w:t>Глава</w:t>
      </w:r>
      <w:r w:rsidR="00D131A5" w:rsidRPr="00D131A5">
        <w:t xml:space="preserve"> </w:t>
      </w:r>
      <w:r w:rsidR="003542B2" w:rsidRPr="00D131A5">
        <w:t>3</w:t>
      </w:r>
      <w:r w:rsidR="00D131A5" w:rsidRPr="00D131A5">
        <w:t xml:space="preserve">. </w:t>
      </w:r>
      <w:r w:rsidR="003542B2" w:rsidRPr="00D131A5">
        <w:t>Законный</w:t>
      </w:r>
      <w:r w:rsidR="00D131A5" w:rsidRPr="00D131A5">
        <w:t xml:space="preserve"> </w:t>
      </w:r>
      <w:r w:rsidR="003542B2" w:rsidRPr="00D131A5">
        <w:t>и</w:t>
      </w:r>
      <w:r w:rsidR="00D131A5" w:rsidRPr="00D131A5">
        <w:t xml:space="preserve"> </w:t>
      </w:r>
      <w:r w:rsidR="003542B2" w:rsidRPr="00D131A5">
        <w:t>д</w:t>
      </w:r>
      <w:r w:rsidR="00BC26E5" w:rsidRPr="00D131A5">
        <w:t>оговорной</w:t>
      </w:r>
      <w:r w:rsidR="00D131A5" w:rsidRPr="00D131A5">
        <w:t xml:space="preserve"> </w:t>
      </w:r>
      <w:r w:rsidR="00BC26E5" w:rsidRPr="00D131A5">
        <w:t>режим</w:t>
      </w:r>
      <w:r w:rsidR="00D131A5" w:rsidRPr="00D131A5">
        <w:t xml:space="preserve"> </w:t>
      </w:r>
      <w:r w:rsidR="00BC26E5" w:rsidRPr="00D131A5">
        <w:t>собственности</w:t>
      </w:r>
      <w:r w:rsidR="00D131A5" w:rsidRPr="00D131A5">
        <w:t xml:space="preserve"> </w:t>
      </w:r>
      <w:r w:rsidR="00BC26E5" w:rsidRPr="00D131A5">
        <w:t>супругов</w:t>
      </w:r>
      <w:bookmarkEnd w:id="166"/>
    </w:p>
    <w:p w:rsidR="00821ECC" w:rsidRDefault="00821ECC" w:rsidP="00D131A5">
      <w:pPr>
        <w:tabs>
          <w:tab w:val="left" w:pos="726"/>
        </w:tabs>
        <w:rPr>
          <w:b/>
          <w:noProof/>
        </w:rPr>
      </w:pPr>
    </w:p>
    <w:p w:rsidR="00D131A5" w:rsidRPr="00D131A5" w:rsidRDefault="003542B2" w:rsidP="00821ECC">
      <w:pPr>
        <w:pStyle w:val="1"/>
      </w:pPr>
      <w:bookmarkStart w:id="167" w:name="_Toc288353423"/>
      <w:r w:rsidRPr="00D131A5">
        <w:t>3</w:t>
      </w:r>
      <w:r w:rsidR="00D131A5">
        <w:t>.1</w:t>
      </w:r>
      <w:r w:rsidR="00D131A5" w:rsidRPr="00D131A5">
        <w:t xml:space="preserve"> </w:t>
      </w:r>
      <w:r w:rsidRPr="00D131A5">
        <w:t>Владение,</w:t>
      </w:r>
      <w:r w:rsidR="00D131A5" w:rsidRPr="00D131A5">
        <w:t xml:space="preserve"> </w:t>
      </w:r>
      <w:r w:rsidRPr="00D131A5">
        <w:t>пользование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распоряжение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супругов</w:t>
      </w:r>
      <w:bookmarkEnd w:id="167"/>
    </w:p>
    <w:p w:rsidR="00821ECC" w:rsidRDefault="00821ECC" w:rsidP="00D131A5">
      <w:pPr>
        <w:tabs>
          <w:tab w:val="left" w:pos="726"/>
        </w:tabs>
      </w:pPr>
    </w:p>
    <w:p w:rsidR="00D131A5" w:rsidRPr="00D131A5" w:rsidRDefault="003542B2" w:rsidP="00D131A5">
      <w:pPr>
        <w:tabs>
          <w:tab w:val="left" w:pos="726"/>
        </w:tabs>
      </w:pPr>
      <w:r w:rsidRPr="00D131A5">
        <w:t>Если</w:t>
      </w:r>
      <w:r w:rsidR="00D131A5" w:rsidRPr="00D131A5">
        <w:t xml:space="preserve"> </w:t>
      </w:r>
      <w:r w:rsidRPr="00D131A5">
        <w:t>правомочиям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собственностью,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правило,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обнаруживают</w:t>
      </w:r>
      <w:r w:rsidR="00D131A5" w:rsidRPr="00D131A5">
        <w:t xml:space="preserve"> </w:t>
      </w:r>
      <w:r w:rsidRPr="00D131A5">
        <w:t>себя</w:t>
      </w:r>
      <w:r w:rsidR="00D131A5" w:rsidRPr="00D131A5">
        <w:t xml:space="preserve"> </w:t>
      </w:r>
      <w:r w:rsidRPr="00D131A5">
        <w:t>в</w:t>
      </w:r>
      <w:r w:rsidR="00D131A5">
        <w:t xml:space="preserve"> "</w:t>
      </w:r>
      <w:r w:rsidRPr="00D131A5">
        <w:t>мирное</w:t>
      </w:r>
      <w:r w:rsidR="00D131A5" w:rsidRPr="00D131A5">
        <w:t xml:space="preserve"> </w:t>
      </w:r>
      <w:r w:rsidRPr="00D131A5">
        <w:t>время</w:t>
      </w:r>
      <w:r w:rsidR="00D131A5">
        <w:t>"</w:t>
      </w:r>
      <w:r w:rsidRPr="00D131A5">
        <w:t>,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них</w:t>
      </w:r>
      <w:r w:rsidR="00D131A5" w:rsidRPr="00D131A5">
        <w:t xml:space="preserve"> </w:t>
      </w:r>
      <w:r w:rsidRPr="00D131A5">
        <w:t>приходится</w:t>
      </w:r>
      <w:r w:rsidR="00D131A5" w:rsidRPr="00D131A5">
        <w:t xml:space="preserve"> </w:t>
      </w:r>
      <w:r w:rsidRPr="00D131A5">
        <w:t>вспоминать,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начинают</w:t>
      </w:r>
      <w:r w:rsidR="00D131A5" w:rsidRPr="00D131A5">
        <w:t xml:space="preserve"> </w:t>
      </w:r>
      <w:r w:rsidRPr="00D131A5">
        <w:t>возникать</w:t>
      </w:r>
      <w:r w:rsidR="00D131A5" w:rsidRPr="00D131A5">
        <w:t xml:space="preserve"> </w:t>
      </w:r>
      <w:r w:rsidRPr="00D131A5">
        <w:t>разногласия,</w:t>
      </w:r>
      <w:r w:rsidR="00D131A5" w:rsidRPr="00D131A5">
        <w:t xml:space="preserve"> </w:t>
      </w:r>
      <w:r w:rsidRPr="00D131A5">
        <w:t>особенно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происходит</w:t>
      </w:r>
      <w:r w:rsidR="00D131A5" w:rsidRPr="00D131A5">
        <w:t xml:space="preserve"> </w:t>
      </w:r>
      <w:r w:rsidRPr="00D131A5">
        <w:t>раздел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общего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. </w:t>
      </w:r>
      <w:r w:rsidRPr="00D131A5">
        <w:t>Тем</w:t>
      </w:r>
      <w:r w:rsidR="00D131A5" w:rsidRPr="00D131A5">
        <w:t xml:space="preserve"> </w:t>
      </w:r>
      <w:r w:rsidRPr="00D131A5">
        <w:t>более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этот</w:t>
      </w:r>
      <w:r w:rsidR="00D131A5" w:rsidRPr="00D131A5">
        <w:t xml:space="preserve"> </w:t>
      </w:r>
      <w:r w:rsidRPr="00D131A5">
        <w:t>раздел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проведен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любом</w:t>
      </w:r>
      <w:r w:rsidR="00D131A5" w:rsidRPr="00D131A5">
        <w:t xml:space="preserve"> </w:t>
      </w:r>
      <w:r w:rsidRPr="00D131A5">
        <w:t>этапе</w:t>
      </w:r>
      <w:r w:rsidR="00D131A5" w:rsidRPr="00D131A5">
        <w:t xml:space="preserve"> </w:t>
      </w:r>
      <w:r w:rsidRPr="00D131A5">
        <w:t>жизни</w:t>
      </w:r>
      <w:r w:rsidR="00D131A5" w:rsidRPr="00D131A5">
        <w:t xml:space="preserve"> </w:t>
      </w:r>
      <w:r w:rsidRPr="00D131A5">
        <w:t>семьи</w:t>
      </w:r>
      <w:r w:rsidR="00D131A5">
        <w:t xml:space="preserve"> (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8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>):</w:t>
      </w:r>
    </w:p>
    <w:p w:rsidR="00D131A5" w:rsidRPr="00D131A5" w:rsidRDefault="003542B2" w:rsidP="00D131A5">
      <w:pPr>
        <w:numPr>
          <w:ilvl w:val="0"/>
          <w:numId w:val="34"/>
        </w:numPr>
        <w:tabs>
          <w:tab w:val="clear" w:pos="360"/>
          <w:tab w:val="left" w:pos="726"/>
        </w:tabs>
        <w:ind w:left="0" w:firstLine="709"/>
      </w:pP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брака</w:t>
      </w:r>
      <w:r w:rsidR="00D131A5" w:rsidRPr="00D131A5">
        <w:t>;</w:t>
      </w:r>
    </w:p>
    <w:p w:rsidR="00D131A5" w:rsidRPr="00D131A5" w:rsidRDefault="003542B2" w:rsidP="00D131A5">
      <w:pPr>
        <w:numPr>
          <w:ilvl w:val="0"/>
          <w:numId w:val="34"/>
        </w:numPr>
        <w:tabs>
          <w:tab w:val="clear" w:pos="360"/>
          <w:tab w:val="left" w:pos="726"/>
        </w:tabs>
        <w:ind w:left="0" w:firstLine="709"/>
      </w:pPr>
      <w:r w:rsidRPr="00D131A5">
        <w:t>в</w:t>
      </w:r>
      <w:r w:rsidR="00D131A5" w:rsidRPr="00D131A5">
        <w:t xml:space="preserve"> </w:t>
      </w:r>
      <w:r w:rsidRPr="00D131A5">
        <w:t>момент</w:t>
      </w:r>
      <w:r w:rsidR="00D131A5" w:rsidRPr="00D131A5">
        <w:t xml:space="preserve"> </w:t>
      </w:r>
      <w:r w:rsidRPr="00D131A5">
        <w:t>расторжения</w:t>
      </w:r>
      <w:r w:rsidR="00D131A5" w:rsidRPr="00D131A5">
        <w:t xml:space="preserve"> </w:t>
      </w:r>
      <w:r w:rsidRPr="00D131A5">
        <w:t>брака</w:t>
      </w:r>
      <w:r w:rsidR="00D131A5" w:rsidRPr="00D131A5">
        <w:t>;</w:t>
      </w:r>
    </w:p>
    <w:p w:rsidR="00D131A5" w:rsidRPr="00D131A5" w:rsidRDefault="003542B2" w:rsidP="00D131A5">
      <w:pPr>
        <w:numPr>
          <w:ilvl w:val="0"/>
          <w:numId w:val="34"/>
        </w:numPr>
        <w:tabs>
          <w:tab w:val="clear" w:pos="360"/>
          <w:tab w:val="left" w:pos="726"/>
        </w:tabs>
        <w:ind w:left="0" w:firstLine="709"/>
      </w:pPr>
      <w:r w:rsidRPr="00D131A5">
        <w:t>после</w:t>
      </w:r>
      <w:r w:rsidR="00D131A5" w:rsidRPr="00D131A5">
        <w:t xml:space="preserve"> </w:t>
      </w:r>
      <w:r w:rsidRPr="00D131A5">
        <w:t>расторжения</w:t>
      </w:r>
      <w:r w:rsidR="00D131A5" w:rsidRPr="00D131A5">
        <w:t xml:space="preserve"> </w:t>
      </w:r>
      <w:r w:rsidRPr="00D131A5">
        <w:t>брака</w:t>
      </w:r>
      <w:r w:rsidR="00D131A5" w:rsidRPr="00D131A5">
        <w:t>;</w:t>
      </w:r>
    </w:p>
    <w:p w:rsidR="00D131A5" w:rsidRPr="00D131A5" w:rsidRDefault="003542B2" w:rsidP="00D131A5">
      <w:pPr>
        <w:numPr>
          <w:ilvl w:val="0"/>
          <w:numId w:val="34"/>
        </w:numPr>
        <w:tabs>
          <w:tab w:val="clear" w:pos="360"/>
          <w:tab w:val="left" w:pos="726"/>
        </w:tabs>
        <w:ind w:left="0" w:firstLine="709"/>
      </w:pPr>
      <w:r w:rsidRPr="00D131A5">
        <w:t>при</w:t>
      </w:r>
      <w:r w:rsidR="00D131A5" w:rsidRPr="00D131A5">
        <w:t xml:space="preserve"> </w:t>
      </w:r>
      <w:r w:rsidRPr="00D131A5">
        <w:t>предъявлении</w:t>
      </w:r>
      <w:r w:rsidR="00D131A5" w:rsidRPr="00D131A5">
        <w:t xml:space="preserve"> </w:t>
      </w:r>
      <w:r w:rsidRPr="00D131A5">
        <w:t>кредитором</w:t>
      </w:r>
      <w:r w:rsidR="00D131A5" w:rsidRPr="00D131A5">
        <w:t xml:space="preserve"> </w:t>
      </w:r>
      <w:r w:rsidRPr="00D131A5">
        <w:t>требований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 </w:t>
      </w:r>
      <w:r w:rsidRPr="00D131A5">
        <w:t>общего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обращения</w:t>
      </w:r>
      <w:r w:rsidR="00D131A5" w:rsidRPr="00D131A5">
        <w:t xml:space="preserve"> </w:t>
      </w:r>
      <w:r w:rsidRPr="00D131A5">
        <w:t>взыскания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долю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общем,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имуществе</w:t>
      </w:r>
      <w:r w:rsidR="00D131A5" w:rsidRPr="00D131A5">
        <w:t>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При</w:t>
      </w:r>
      <w:r w:rsidR="00D131A5" w:rsidRPr="00D131A5">
        <w:t xml:space="preserve"> </w:t>
      </w:r>
      <w:r w:rsidRPr="00D131A5">
        <w:t>отсутствии</w:t>
      </w:r>
      <w:r w:rsidR="00D131A5" w:rsidRPr="00D131A5">
        <w:t xml:space="preserve"> </w:t>
      </w:r>
      <w:r w:rsidRPr="00D131A5">
        <w:t>спора</w:t>
      </w:r>
      <w:r w:rsidR="00D131A5" w:rsidRPr="00D131A5"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раздел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произведен</w:t>
      </w:r>
      <w:r w:rsidR="00D131A5" w:rsidRPr="00D131A5">
        <w:t xml:space="preserve"> </w:t>
      </w:r>
      <w:r w:rsidRPr="00D131A5">
        <w:t>добровольно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супруги</w:t>
      </w:r>
      <w:r w:rsidR="00D131A5" w:rsidRPr="00D131A5">
        <w:t xml:space="preserve"> </w:t>
      </w:r>
      <w:r w:rsidRPr="00D131A5">
        <w:t>заключают</w:t>
      </w:r>
      <w:r w:rsidR="00D131A5" w:rsidRPr="00D131A5">
        <w:t xml:space="preserve"> </w:t>
      </w:r>
      <w:r w:rsidRPr="00D131A5">
        <w:t>соглашение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. </w:t>
      </w:r>
      <w:r w:rsidRPr="00D131A5">
        <w:t>Придание</w:t>
      </w:r>
      <w:r w:rsidR="00D131A5" w:rsidRPr="00D131A5">
        <w:t xml:space="preserve"> </w:t>
      </w:r>
      <w:r w:rsidRPr="00D131A5">
        <w:t>такому</w:t>
      </w:r>
      <w:r w:rsidR="00D131A5" w:rsidRPr="00D131A5">
        <w:t xml:space="preserve"> </w:t>
      </w:r>
      <w:r w:rsidRPr="00D131A5">
        <w:t>соглашению</w:t>
      </w:r>
      <w:r w:rsidR="00D131A5" w:rsidRPr="00D131A5">
        <w:t xml:space="preserve"> </w:t>
      </w:r>
      <w:r w:rsidRPr="00D131A5">
        <w:t>определенной</w:t>
      </w:r>
      <w:r w:rsidR="00D131A5" w:rsidRPr="00D131A5">
        <w:t xml:space="preserve"> </w:t>
      </w:r>
      <w:r w:rsidRPr="00D131A5">
        <w:t>формы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условием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действительности</w:t>
      </w:r>
      <w:r w:rsidR="00D131A5" w:rsidRPr="00D131A5">
        <w:t xml:space="preserve">. </w:t>
      </w:r>
      <w:r w:rsidRPr="00D131A5">
        <w:t>Супруги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нотариально</w:t>
      </w:r>
      <w:r w:rsidR="00D131A5" w:rsidRPr="00D131A5">
        <w:t xml:space="preserve"> </w:t>
      </w:r>
      <w:r w:rsidRPr="00D131A5">
        <w:t>удостоверить</w:t>
      </w:r>
      <w:r w:rsidR="00D131A5" w:rsidRPr="00D131A5">
        <w:t xml:space="preserve"> </w:t>
      </w:r>
      <w:r w:rsidRPr="00D131A5">
        <w:t>такое</w:t>
      </w:r>
      <w:r w:rsidR="00D131A5" w:rsidRPr="00D131A5">
        <w:t xml:space="preserve"> </w:t>
      </w:r>
      <w:r w:rsidRPr="00D131A5">
        <w:t>соглашение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собственному</w:t>
      </w:r>
      <w:r w:rsidR="00D131A5" w:rsidRPr="00D131A5">
        <w:t xml:space="preserve"> </w:t>
      </w:r>
      <w:r w:rsidRPr="00D131A5">
        <w:t>желанию,</w:t>
      </w:r>
      <w:r w:rsidR="00D131A5" w:rsidRPr="00D131A5">
        <w:t xml:space="preserve"> </w:t>
      </w:r>
      <w:r w:rsidRPr="00D131A5">
        <w:t>поскольку</w:t>
      </w:r>
      <w:r w:rsidR="00D131A5" w:rsidRPr="00D131A5">
        <w:t xml:space="preserve"> </w:t>
      </w:r>
      <w:r w:rsidRPr="00D131A5">
        <w:t>нотариальная</w:t>
      </w:r>
      <w:r w:rsidR="00D131A5" w:rsidRPr="00D131A5">
        <w:t xml:space="preserve"> </w:t>
      </w:r>
      <w:r w:rsidRPr="00D131A5">
        <w:t>форма</w:t>
      </w:r>
      <w:r w:rsidR="00D131A5" w:rsidRPr="00D131A5">
        <w:t xml:space="preserve"> </w:t>
      </w:r>
      <w:r w:rsidRPr="00D131A5">
        <w:t>создает</w:t>
      </w:r>
      <w:r w:rsidR="00D131A5" w:rsidRPr="00D131A5">
        <w:t xml:space="preserve"> </w:t>
      </w:r>
      <w:r w:rsidRPr="00D131A5">
        <w:t>большую</w:t>
      </w:r>
      <w:r w:rsidR="00D131A5" w:rsidRPr="00D131A5">
        <w:t xml:space="preserve"> </w:t>
      </w:r>
      <w:r w:rsidRPr="00D131A5">
        <w:t>правовую</w:t>
      </w:r>
      <w:r w:rsidR="00D131A5" w:rsidRPr="00D131A5">
        <w:t xml:space="preserve"> </w:t>
      </w:r>
      <w:r w:rsidRPr="00D131A5">
        <w:t>определенность,</w:t>
      </w:r>
      <w:r w:rsidR="00D131A5" w:rsidRPr="00D131A5">
        <w:t xml:space="preserve"> </w:t>
      </w:r>
      <w:r w:rsidRPr="00D131A5">
        <w:t>особенно</w:t>
      </w:r>
      <w:r w:rsidR="00D131A5" w:rsidRPr="00D131A5">
        <w:t xml:space="preserve"> </w:t>
      </w:r>
      <w:r w:rsidRPr="00D131A5">
        <w:t>во</w:t>
      </w:r>
      <w:r w:rsidR="00D131A5" w:rsidRPr="00D131A5">
        <w:t xml:space="preserve"> </w:t>
      </w:r>
      <w:r w:rsidRPr="00D131A5">
        <w:t>взаимоотношениях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третьими</w:t>
      </w:r>
      <w:r w:rsidR="00D131A5" w:rsidRPr="00D131A5">
        <w:t xml:space="preserve"> </w:t>
      </w:r>
      <w:r w:rsidRPr="00D131A5">
        <w:t>лицами</w:t>
      </w:r>
      <w:r w:rsidR="00D131A5">
        <w:t xml:space="preserve"> (</w:t>
      </w:r>
      <w:r w:rsidRPr="00D131A5">
        <w:t>п</w:t>
      </w:r>
      <w:r w:rsidR="00D131A5">
        <w:t>.2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8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). </w:t>
      </w:r>
      <w:r w:rsidRPr="00D131A5">
        <w:t>При</w:t>
      </w:r>
      <w:r w:rsidR="00D131A5" w:rsidRPr="00D131A5">
        <w:t xml:space="preserve"> </w:t>
      </w:r>
      <w:r w:rsidRPr="00D131A5">
        <w:t>наличии</w:t>
      </w:r>
      <w:r w:rsidR="00D131A5" w:rsidRPr="00D131A5">
        <w:t xml:space="preserve"> </w:t>
      </w:r>
      <w:r w:rsidRPr="00D131A5">
        <w:t>соглашения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делится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этим</w:t>
      </w:r>
      <w:r w:rsidR="00D131A5" w:rsidRPr="00D131A5">
        <w:t xml:space="preserve"> </w:t>
      </w:r>
      <w:r w:rsidRPr="00D131A5">
        <w:t>соглашением</w:t>
      </w:r>
      <w:r w:rsidR="00D131A5" w:rsidRPr="00D131A5">
        <w:t xml:space="preserve">. </w:t>
      </w:r>
      <w:r w:rsidRPr="00D131A5">
        <w:t>Супруги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поделить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равных</w:t>
      </w:r>
      <w:r w:rsidR="00D131A5" w:rsidRPr="00D131A5">
        <w:t xml:space="preserve"> </w:t>
      </w:r>
      <w:r w:rsidRPr="00D131A5">
        <w:t>долях,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иной</w:t>
      </w:r>
      <w:r w:rsidR="00D131A5" w:rsidRPr="00D131A5">
        <w:t xml:space="preserve"> </w:t>
      </w:r>
      <w:r w:rsidRPr="00D131A5">
        <w:t>пропорции</w:t>
      </w:r>
      <w:r w:rsidR="00D131A5" w:rsidRPr="00D131A5">
        <w:t xml:space="preserve">. </w:t>
      </w:r>
      <w:r w:rsidRPr="00D131A5">
        <w:t>Однако</w:t>
      </w:r>
      <w:r w:rsidR="00D131A5" w:rsidRPr="00D131A5">
        <w:t xml:space="preserve"> </w:t>
      </w:r>
      <w:r w:rsidRPr="00D131A5">
        <w:t>отступление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равенства</w:t>
      </w:r>
      <w:r w:rsidR="00D131A5" w:rsidRPr="00D131A5">
        <w:t xml:space="preserve"> </w:t>
      </w:r>
      <w:r w:rsidRPr="00D131A5">
        <w:t>долей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должно</w:t>
      </w:r>
      <w:r w:rsidR="00D131A5" w:rsidRPr="00D131A5">
        <w:t xml:space="preserve"> </w:t>
      </w:r>
      <w:r w:rsidRPr="00D131A5">
        <w:t>нарушать</w:t>
      </w:r>
      <w:r w:rsidR="00D131A5" w:rsidRPr="00D131A5">
        <w:t xml:space="preserve"> </w:t>
      </w:r>
      <w:r w:rsidRPr="00D131A5">
        <w:t>интересы</w:t>
      </w:r>
      <w:r w:rsidR="00D131A5" w:rsidRPr="00D131A5">
        <w:t xml:space="preserve"> </w:t>
      </w:r>
      <w:r w:rsidRPr="00D131A5">
        <w:t>третьих</w:t>
      </w:r>
      <w:r w:rsidR="00D131A5" w:rsidRPr="00D131A5">
        <w:t xml:space="preserve"> </w:t>
      </w:r>
      <w:r w:rsidRPr="00D131A5">
        <w:t>лиц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частности,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раздел</w:t>
      </w:r>
      <w:r w:rsidR="00D131A5" w:rsidRPr="00D131A5">
        <w:t xml:space="preserve"> </w:t>
      </w:r>
      <w:r w:rsidRPr="00D131A5">
        <w:t>произведен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целях</w:t>
      </w:r>
      <w:r w:rsidR="00D131A5" w:rsidRPr="00D131A5">
        <w:t xml:space="preserve"> </w:t>
      </w:r>
      <w:r w:rsidRPr="00D131A5">
        <w:t>избежания</w:t>
      </w:r>
      <w:r w:rsidR="00D131A5" w:rsidRPr="00D131A5">
        <w:t xml:space="preserve"> </w:t>
      </w:r>
      <w:r w:rsidRPr="00D131A5">
        <w:t>обращения</w:t>
      </w:r>
      <w:r w:rsidR="00D131A5" w:rsidRPr="00D131A5">
        <w:t xml:space="preserve"> </w:t>
      </w:r>
      <w:r w:rsidRPr="00D131A5">
        <w:t>взыскания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кредиторами,</w:t>
      </w:r>
      <w:r w:rsidR="00D131A5" w:rsidRPr="00D131A5">
        <w:t xml:space="preserve"> </w:t>
      </w:r>
      <w:r w:rsidRPr="00D131A5">
        <w:t>последние</w:t>
      </w:r>
      <w:r w:rsidR="00D131A5" w:rsidRPr="00D131A5">
        <w:t xml:space="preserve"> </w:t>
      </w:r>
      <w:r w:rsidRPr="00D131A5">
        <w:t>вправе</w:t>
      </w:r>
      <w:r w:rsidR="00D131A5" w:rsidRPr="00D131A5">
        <w:t xml:space="preserve"> </w:t>
      </w:r>
      <w:r w:rsidRPr="00D131A5">
        <w:t>оспорить</w:t>
      </w:r>
      <w:r w:rsidR="00D131A5" w:rsidRPr="00D131A5">
        <w:t xml:space="preserve"> </w:t>
      </w:r>
      <w:r w:rsidRPr="00D131A5">
        <w:t>такое</w:t>
      </w:r>
      <w:r w:rsidR="00D131A5" w:rsidRPr="00D131A5">
        <w:t xml:space="preserve"> </w:t>
      </w:r>
      <w:r w:rsidRPr="00D131A5">
        <w:t>соглашение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разделе</w:t>
      </w:r>
      <w:r w:rsidR="00D131A5" w:rsidRPr="00D131A5">
        <w:t>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При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достижении</w:t>
      </w:r>
      <w:r w:rsidR="00D131A5" w:rsidRPr="00D131A5">
        <w:t xml:space="preserve"> </w:t>
      </w:r>
      <w:r w:rsidRPr="00D131A5">
        <w:t>соглашения</w:t>
      </w:r>
      <w:r w:rsidR="00D131A5" w:rsidRPr="00D131A5">
        <w:t xml:space="preserve"> </w:t>
      </w:r>
      <w:r w:rsidRPr="00D131A5">
        <w:t>совместное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делится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судебном</w:t>
      </w:r>
      <w:r w:rsidR="00D131A5" w:rsidRPr="00D131A5">
        <w:t xml:space="preserve"> </w:t>
      </w:r>
      <w:r w:rsidRPr="00D131A5">
        <w:t>порядке</w:t>
      </w:r>
      <w:r w:rsidR="00D131A5" w:rsidRPr="00D131A5">
        <w:t xml:space="preserve">. </w:t>
      </w:r>
      <w:r w:rsidRPr="00D131A5">
        <w:t>После</w:t>
      </w:r>
      <w:r w:rsidR="00D131A5" w:rsidRPr="00D131A5">
        <w:t xml:space="preserve"> </w:t>
      </w:r>
      <w:r w:rsidRPr="00D131A5">
        <w:t>расторжения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бывшие</w:t>
      </w:r>
      <w:r w:rsidR="00D131A5" w:rsidRPr="00D131A5">
        <w:t xml:space="preserve"> </w:t>
      </w:r>
      <w:r w:rsidRPr="00D131A5">
        <w:t>супруги</w:t>
      </w:r>
      <w:r w:rsidR="00D131A5" w:rsidRPr="00D131A5">
        <w:t xml:space="preserve"> </w:t>
      </w:r>
      <w:r w:rsidRPr="00D131A5">
        <w:t>вправе</w:t>
      </w:r>
      <w:r w:rsidR="00D131A5" w:rsidRPr="00D131A5">
        <w:t xml:space="preserve"> </w:t>
      </w:r>
      <w:r w:rsidRPr="00D131A5">
        <w:t>заявить</w:t>
      </w:r>
      <w:r w:rsidR="00D131A5" w:rsidRPr="00D131A5">
        <w:t xml:space="preserve"> </w:t>
      </w:r>
      <w:r w:rsidRPr="00D131A5">
        <w:t>требование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пределах</w:t>
      </w:r>
      <w:r w:rsidR="00D131A5" w:rsidRPr="00D131A5">
        <w:t xml:space="preserve"> </w:t>
      </w:r>
      <w:r w:rsidRPr="00D131A5">
        <w:t>трехгодичного</w:t>
      </w:r>
      <w:r w:rsidR="00D131A5" w:rsidRPr="00D131A5">
        <w:t xml:space="preserve"> </w:t>
      </w:r>
      <w:r w:rsidRPr="00D131A5">
        <w:t>срока</w:t>
      </w:r>
      <w:r w:rsidR="00D131A5" w:rsidRPr="00D131A5">
        <w:t xml:space="preserve"> </w:t>
      </w:r>
      <w:r w:rsidRPr="00D131A5">
        <w:t>исковой</w:t>
      </w:r>
      <w:r w:rsidR="00D131A5" w:rsidRPr="00D131A5">
        <w:t xml:space="preserve"> </w:t>
      </w:r>
      <w:r w:rsidRPr="00D131A5">
        <w:t>давности</w:t>
      </w:r>
      <w:r w:rsidR="00D131A5">
        <w:t xml:space="preserve"> (</w:t>
      </w:r>
      <w:r w:rsidRPr="00D131A5">
        <w:t>ч</w:t>
      </w:r>
      <w:r w:rsidR="00D131A5">
        <w:t>.1</w:t>
      </w:r>
      <w:r w:rsidR="00D131A5" w:rsidRPr="00D131A5">
        <w:t xml:space="preserve"> </w:t>
      </w:r>
      <w:r w:rsidRPr="00D131A5">
        <w:t>п</w:t>
      </w:r>
      <w:r w:rsidR="00D131A5">
        <w:t>.3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и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п</w:t>
      </w:r>
      <w:r w:rsidR="00D131A5">
        <w:rPr>
          <w:noProof/>
        </w:rPr>
        <w:t>.7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8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). </w:t>
      </w:r>
      <w:r w:rsidRPr="00D131A5">
        <w:t>Относительно</w:t>
      </w:r>
      <w:r w:rsidR="00D131A5" w:rsidRPr="00D131A5">
        <w:t xml:space="preserve"> </w:t>
      </w:r>
      <w:r w:rsidRPr="00D131A5">
        <w:t>момента,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которого</w:t>
      </w:r>
      <w:r w:rsidR="00D131A5" w:rsidRPr="00D131A5">
        <w:t xml:space="preserve"> </w:t>
      </w:r>
      <w:r w:rsidRPr="00D131A5">
        <w:t>начинает</w:t>
      </w:r>
      <w:r w:rsidR="00D131A5" w:rsidRPr="00D131A5">
        <w:t xml:space="preserve"> </w:t>
      </w:r>
      <w:r w:rsidRPr="00D131A5">
        <w:t>течь</w:t>
      </w:r>
      <w:r w:rsidR="00D131A5" w:rsidRPr="00D131A5">
        <w:t xml:space="preserve"> </w:t>
      </w:r>
      <w:r w:rsidRPr="00D131A5">
        <w:t>этот</w:t>
      </w:r>
      <w:r w:rsidR="00D131A5" w:rsidRPr="00D131A5">
        <w:t xml:space="preserve"> </w:t>
      </w:r>
      <w:r w:rsidRPr="00D131A5">
        <w:t>срок,</w:t>
      </w:r>
      <w:r w:rsidR="00D131A5" w:rsidRPr="00D131A5">
        <w:t xml:space="preserve"> </w:t>
      </w:r>
      <w:r w:rsidRPr="00D131A5">
        <w:t>существовали</w:t>
      </w:r>
      <w:r w:rsidR="00D131A5" w:rsidRPr="00D131A5">
        <w:t xml:space="preserve"> </w:t>
      </w:r>
      <w:r w:rsidRPr="00D131A5">
        <w:t>различные</w:t>
      </w:r>
      <w:r w:rsidR="00D131A5" w:rsidRPr="00D131A5">
        <w:t xml:space="preserve"> </w:t>
      </w:r>
      <w:r w:rsidRPr="00D131A5">
        <w:t>точки</w:t>
      </w:r>
      <w:r w:rsidR="00D131A5" w:rsidRPr="00D131A5">
        <w:t xml:space="preserve"> </w:t>
      </w:r>
      <w:r w:rsidRPr="00D131A5">
        <w:t>зрения</w:t>
      </w:r>
      <w:r w:rsidR="00D131A5" w:rsidRPr="00D131A5">
        <w:t xml:space="preserve">. </w:t>
      </w:r>
      <w:r w:rsidRPr="00D131A5">
        <w:t>Одни</w:t>
      </w:r>
      <w:r w:rsidR="00D131A5" w:rsidRPr="00D131A5">
        <w:t xml:space="preserve"> </w:t>
      </w:r>
      <w:r w:rsidRPr="00D131A5">
        <w:t>авторы</w:t>
      </w:r>
      <w:r w:rsidR="00D131A5" w:rsidRPr="00D131A5">
        <w:t xml:space="preserve"> </w:t>
      </w:r>
      <w:r w:rsidRPr="00D131A5">
        <w:t>считали,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исковая</w:t>
      </w:r>
      <w:r w:rsidR="00D131A5" w:rsidRPr="00D131A5">
        <w:t xml:space="preserve"> </w:t>
      </w:r>
      <w:r w:rsidRPr="00D131A5">
        <w:t>давность</w:t>
      </w:r>
      <w:r w:rsidR="00D131A5" w:rsidRPr="00D131A5">
        <w:t xml:space="preserve"> </w:t>
      </w:r>
      <w:r w:rsidRPr="00D131A5">
        <w:t>начинает</w:t>
      </w:r>
      <w:r w:rsidR="00D131A5" w:rsidRPr="00D131A5">
        <w:t xml:space="preserve"> </w:t>
      </w:r>
      <w:r w:rsidRPr="00D131A5">
        <w:t>течь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момента</w:t>
      </w:r>
      <w:r w:rsidR="00D131A5" w:rsidRPr="00D131A5">
        <w:t xml:space="preserve"> </w:t>
      </w:r>
      <w:r w:rsidRPr="00D131A5">
        <w:t>расторжения</w:t>
      </w:r>
      <w:r w:rsidR="00D131A5" w:rsidRPr="00D131A5">
        <w:t xml:space="preserve"> </w:t>
      </w:r>
      <w:r w:rsidRPr="00D131A5">
        <w:t>брака,</w:t>
      </w:r>
      <w:r w:rsidR="00D131A5" w:rsidRPr="00D131A5">
        <w:t xml:space="preserve"> </w:t>
      </w:r>
      <w:r w:rsidRPr="00D131A5">
        <w:t>другие</w:t>
      </w:r>
      <w:r w:rsidR="00D131A5" w:rsidRPr="00D131A5">
        <w:rPr>
          <w:noProof/>
        </w:rPr>
        <w:t xml:space="preserve"> - </w:t>
      </w:r>
      <w:r w:rsidRPr="00D131A5">
        <w:t>с</w:t>
      </w:r>
      <w:r w:rsidR="00D131A5" w:rsidRPr="00D131A5">
        <w:t xml:space="preserve"> </w:t>
      </w:r>
      <w:r w:rsidRPr="00D131A5">
        <w:t>момента,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супруг,</w:t>
      </w:r>
      <w:r w:rsidR="00D131A5" w:rsidRPr="00D131A5">
        <w:t xml:space="preserve"> </w:t>
      </w:r>
      <w:r w:rsidRPr="00D131A5">
        <w:t>предъявляющий</w:t>
      </w:r>
      <w:r w:rsidR="00D131A5" w:rsidRPr="00D131A5">
        <w:t xml:space="preserve"> </w:t>
      </w:r>
      <w:r w:rsidRPr="00D131A5">
        <w:t>иск,</w:t>
      </w:r>
      <w:r w:rsidR="00D131A5" w:rsidRPr="00D131A5">
        <w:t xml:space="preserve"> </w:t>
      </w:r>
      <w:r w:rsidRPr="00D131A5">
        <w:t>узнал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должен</w:t>
      </w:r>
      <w:r w:rsidR="00D131A5" w:rsidRPr="00D131A5">
        <w:t xml:space="preserve"> </w:t>
      </w:r>
      <w:r w:rsidRPr="00D131A5">
        <w:t>был</w:t>
      </w:r>
      <w:r w:rsidR="00D131A5" w:rsidRPr="00D131A5">
        <w:t xml:space="preserve"> </w:t>
      </w:r>
      <w:r w:rsidRPr="00D131A5">
        <w:t>узнать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нарушении</w:t>
      </w:r>
      <w:r w:rsidR="00D131A5" w:rsidRPr="00D131A5">
        <w:t xml:space="preserve"> </w:t>
      </w:r>
      <w:r w:rsidRPr="00D131A5">
        <w:t>своего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. </w:t>
      </w:r>
      <w:r w:rsidRPr="00D131A5">
        <w:t>Можно</w:t>
      </w:r>
      <w:r w:rsidR="00D131A5" w:rsidRPr="00D131A5">
        <w:t xml:space="preserve"> </w:t>
      </w:r>
      <w:r w:rsidRPr="00D131A5">
        <w:t>предположить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то,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срок</w:t>
      </w:r>
      <w:r w:rsidR="00D131A5" w:rsidRPr="00D131A5">
        <w:t xml:space="preserve"> </w:t>
      </w:r>
      <w:r w:rsidRPr="00D131A5">
        <w:t>начинает</w:t>
      </w:r>
      <w:r w:rsidR="00D131A5" w:rsidRPr="00D131A5">
        <w:t xml:space="preserve"> </w:t>
      </w:r>
      <w:r w:rsidRPr="00D131A5">
        <w:t>течь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момента</w:t>
      </w:r>
      <w:r w:rsidR="00D131A5" w:rsidRPr="00D131A5">
        <w:t xml:space="preserve"> </w:t>
      </w:r>
      <w:r w:rsidRPr="00D131A5">
        <w:t>фактического</w:t>
      </w:r>
      <w:r w:rsidR="00D131A5" w:rsidRPr="00D131A5">
        <w:t xml:space="preserve"> </w:t>
      </w:r>
      <w:r w:rsidRPr="00D131A5">
        <w:t>прекращения</w:t>
      </w:r>
      <w:r w:rsidR="00D131A5" w:rsidRPr="00D131A5">
        <w:t xml:space="preserve"> </w:t>
      </w:r>
      <w:r w:rsidRPr="00D131A5">
        <w:t>супружеских</w:t>
      </w:r>
      <w:r w:rsidR="00D131A5" w:rsidRPr="00D131A5">
        <w:t xml:space="preserve"> </w:t>
      </w:r>
      <w:r w:rsidRPr="00D131A5">
        <w:t>отношений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расторжения</w:t>
      </w:r>
      <w:r w:rsidR="00D131A5" w:rsidRPr="00D131A5">
        <w:t xml:space="preserve"> </w:t>
      </w:r>
      <w:r w:rsidRPr="00D131A5">
        <w:t>брака,</w:t>
      </w:r>
      <w:r w:rsidR="00D131A5" w:rsidRPr="00D131A5">
        <w:t xml:space="preserve"> </w:t>
      </w:r>
      <w:r w:rsidRPr="00D131A5">
        <w:t>поскольку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момента</w:t>
      </w:r>
      <w:r w:rsidR="00D131A5" w:rsidRPr="00D131A5">
        <w:t xml:space="preserve"> </w:t>
      </w:r>
      <w:r w:rsidRPr="00D131A5">
        <w:t>суд</w:t>
      </w:r>
      <w:r w:rsidR="00D131A5" w:rsidRPr="00D131A5">
        <w:t xml:space="preserve"> </w:t>
      </w:r>
      <w:r w:rsidRPr="00D131A5">
        <w:t>вправе</w:t>
      </w:r>
      <w:r w:rsidR="00D131A5" w:rsidRPr="00D131A5">
        <w:t xml:space="preserve"> </w:t>
      </w:r>
      <w:r w:rsidRPr="00D131A5">
        <w:t>считать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раздельным</w:t>
      </w:r>
      <w:r w:rsidRPr="00D131A5">
        <w:rPr>
          <w:rStyle w:val="ab"/>
          <w:color w:val="000000"/>
        </w:rPr>
        <w:footnoteReference w:id="60"/>
      </w:r>
      <w:r w:rsidR="00D131A5" w:rsidRPr="00D131A5">
        <w:t>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Каждая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двух</w:t>
      </w:r>
      <w:r w:rsidR="00D131A5" w:rsidRPr="00D131A5">
        <w:t xml:space="preserve"> </w:t>
      </w:r>
      <w:r w:rsidRPr="00D131A5">
        <w:t>первых</w:t>
      </w:r>
      <w:r w:rsidR="00D131A5" w:rsidRPr="00D131A5">
        <w:t xml:space="preserve"> </w:t>
      </w:r>
      <w:r w:rsidRPr="00D131A5">
        <w:t>теорий,</w:t>
      </w:r>
      <w:r w:rsidR="00D131A5" w:rsidRPr="00D131A5">
        <w:t xml:space="preserve"> </w:t>
      </w:r>
      <w:r w:rsidRPr="00D131A5">
        <w:t>приведенных</w:t>
      </w:r>
      <w:r w:rsidR="00D131A5" w:rsidRPr="00D131A5">
        <w:t xml:space="preserve"> </w:t>
      </w:r>
      <w:r w:rsidRPr="00D131A5">
        <w:t>выше,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свои</w:t>
      </w:r>
      <w:r w:rsidR="00D131A5" w:rsidRPr="00D131A5">
        <w:t xml:space="preserve"> </w:t>
      </w:r>
      <w:r w:rsidRPr="00D131A5">
        <w:t>преимущества</w:t>
      </w:r>
      <w:r w:rsidR="00D131A5" w:rsidRPr="00D131A5">
        <w:t xml:space="preserve">. </w:t>
      </w:r>
      <w:r w:rsidRPr="00D131A5">
        <w:t>Исчисление</w:t>
      </w:r>
      <w:r w:rsidR="00D131A5" w:rsidRPr="00D131A5">
        <w:t xml:space="preserve"> </w:t>
      </w:r>
      <w:r w:rsidRPr="00D131A5">
        <w:t>исковой</w:t>
      </w:r>
      <w:r w:rsidR="00D131A5" w:rsidRPr="00D131A5">
        <w:t xml:space="preserve"> </w:t>
      </w:r>
      <w:r w:rsidRPr="00D131A5">
        <w:t>давности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момента</w:t>
      </w:r>
      <w:r w:rsidR="00D131A5" w:rsidRPr="00D131A5">
        <w:t xml:space="preserve"> </w:t>
      </w:r>
      <w:r w:rsidRPr="00D131A5">
        <w:t>расторжения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создает</w:t>
      </w:r>
      <w:r w:rsidR="00D131A5" w:rsidRPr="00D131A5">
        <w:t xml:space="preserve"> </w:t>
      </w:r>
      <w:r w:rsidRPr="00D131A5">
        <w:t>большую</w:t>
      </w:r>
      <w:r w:rsidR="00D131A5" w:rsidRPr="00D131A5">
        <w:t xml:space="preserve"> </w:t>
      </w:r>
      <w:r w:rsidRPr="00D131A5">
        <w:t>правовую</w:t>
      </w:r>
      <w:r w:rsidR="00D131A5" w:rsidRPr="00D131A5">
        <w:t xml:space="preserve"> </w:t>
      </w:r>
      <w:r w:rsidRPr="00D131A5">
        <w:t>определенность,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соответствует</w:t>
      </w:r>
      <w:r w:rsidR="00D131A5" w:rsidRPr="00D131A5">
        <w:t xml:space="preserve"> </w:t>
      </w:r>
      <w:r w:rsidRPr="00D131A5">
        <w:t>самой</w:t>
      </w:r>
      <w:r w:rsidR="00D131A5" w:rsidRPr="00D131A5">
        <w:t xml:space="preserve"> </w:t>
      </w:r>
      <w:r w:rsidRPr="00D131A5">
        <w:t>цели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правового</w:t>
      </w:r>
      <w:r w:rsidR="00D131A5" w:rsidRPr="00D131A5">
        <w:t xml:space="preserve"> </w:t>
      </w:r>
      <w:r w:rsidRPr="00D131A5">
        <w:t>института</w:t>
      </w:r>
      <w:r w:rsidR="00D131A5" w:rsidRPr="00D131A5">
        <w:t xml:space="preserve">. </w:t>
      </w:r>
      <w:r w:rsidRPr="00D131A5">
        <w:t>Супруг,</w:t>
      </w:r>
      <w:r w:rsidR="00D131A5" w:rsidRPr="00D131A5">
        <w:t xml:space="preserve"> </w:t>
      </w:r>
      <w:r w:rsidRPr="00D131A5">
        <w:t>требующий</w:t>
      </w:r>
      <w:r w:rsidR="00D131A5" w:rsidRPr="00D131A5">
        <w:t xml:space="preserve"> </w:t>
      </w:r>
      <w:r w:rsidRPr="00D131A5">
        <w:t>раздела,</w:t>
      </w:r>
      <w:r w:rsidR="00D131A5" w:rsidRPr="00D131A5">
        <w:t xml:space="preserve"> </w:t>
      </w:r>
      <w:r w:rsidRPr="00D131A5">
        <w:t>знает,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предъявление</w:t>
      </w:r>
      <w:r w:rsidR="00D131A5" w:rsidRPr="00D131A5">
        <w:t xml:space="preserve"> </w:t>
      </w:r>
      <w:r w:rsidRPr="00D131A5">
        <w:t>иска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течение</w:t>
      </w:r>
      <w:r w:rsidR="00D131A5" w:rsidRPr="00D131A5">
        <w:t xml:space="preserve"> </w:t>
      </w:r>
      <w:r w:rsidRPr="00D131A5">
        <w:t>трех</w:t>
      </w:r>
      <w:r w:rsidR="00D131A5" w:rsidRPr="00D131A5">
        <w:t xml:space="preserve"> </w:t>
      </w:r>
      <w:r w:rsidRPr="00D131A5">
        <w:t>лет</w:t>
      </w:r>
      <w:r w:rsidR="00D131A5" w:rsidRPr="00D131A5">
        <w:t xml:space="preserve"> </w:t>
      </w:r>
      <w:r w:rsidRPr="00D131A5">
        <w:t>после</w:t>
      </w:r>
      <w:r w:rsidR="00D131A5" w:rsidRPr="00D131A5">
        <w:t xml:space="preserve"> </w:t>
      </w:r>
      <w:r w:rsidRPr="00D131A5">
        <w:t>развода</w:t>
      </w:r>
      <w:r w:rsidR="00D131A5" w:rsidRPr="00D131A5">
        <w:t xml:space="preserve"> </w:t>
      </w:r>
      <w:r w:rsidRPr="00D131A5">
        <w:t>лишает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удовлетворение</w:t>
      </w:r>
      <w:r w:rsidR="00D131A5" w:rsidRPr="00D131A5">
        <w:t xml:space="preserve"> </w:t>
      </w:r>
      <w:r w:rsidRPr="00D131A5">
        <w:t>иска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другой</w:t>
      </w:r>
      <w:r w:rsidR="00D131A5" w:rsidRPr="00D131A5">
        <w:t xml:space="preserve"> </w:t>
      </w:r>
      <w:r w:rsidRPr="00D131A5">
        <w:t>супруг</w:t>
      </w:r>
      <w:r w:rsidR="00D131A5" w:rsidRPr="00D131A5">
        <w:t xml:space="preserve"> </w:t>
      </w:r>
      <w:r w:rsidRPr="00D131A5">
        <w:t>сошлется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истечение</w:t>
      </w:r>
      <w:r w:rsidR="00D131A5" w:rsidRPr="00D131A5">
        <w:t xml:space="preserve"> </w:t>
      </w:r>
      <w:r w:rsidRPr="00D131A5">
        <w:t>давности</w:t>
      </w:r>
      <w:r w:rsidR="00D131A5" w:rsidRPr="00D131A5">
        <w:t xml:space="preserve">. </w:t>
      </w:r>
      <w:r w:rsidRPr="00D131A5">
        <w:t>Это</w:t>
      </w:r>
      <w:r w:rsidR="00D131A5" w:rsidRPr="00D131A5">
        <w:t xml:space="preserve"> </w:t>
      </w:r>
      <w:r w:rsidRPr="00D131A5">
        <w:t>стимулирует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предъявлению</w:t>
      </w:r>
      <w:r w:rsidR="00D131A5" w:rsidRPr="00D131A5">
        <w:t xml:space="preserve"> </w:t>
      </w:r>
      <w:r w:rsidRPr="00D131A5">
        <w:t>иска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течение</w:t>
      </w:r>
      <w:r w:rsidR="00D131A5" w:rsidRPr="00D131A5">
        <w:t xml:space="preserve"> </w:t>
      </w:r>
      <w:r w:rsidRPr="00D131A5">
        <w:t>трехлетнего</w:t>
      </w:r>
      <w:r w:rsidR="00D131A5" w:rsidRPr="00D131A5">
        <w:t xml:space="preserve"> </w:t>
      </w:r>
      <w:r w:rsidRPr="00D131A5">
        <w:t>срока</w:t>
      </w:r>
      <w:r w:rsidR="00D131A5" w:rsidRPr="00D131A5">
        <w:t xml:space="preserve">. </w:t>
      </w:r>
      <w:r w:rsidRPr="00D131A5">
        <w:t>С</w:t>
      </w:r>
      <w:r w:rsidR="00D131A5" w:rsidRPr="00D131A5">
        <w:t xml:space="preserve"> </w:t>
      </w:r>
      <w:r w:rsidRPr="00D131A5">
        <w:t>другой</w:t>
      </w:r>
      <w:r w:rsidR="00D131A5" w:rsidRPr="00D131A5">
        <w:t xml:space="preserve"> </w:t>
      </w:r>
      <w:r w:rsidRPr="00D131A5">
        <w:t>стороны,</w:t>
      </w:r>
      <w:r w:rsidR="00D131A5" w:rsidRPr="00D131A5">
        <w:t xml:space="preserve"> </w:t>
      </w:r>
      <w:r w:rsidRPr="00D131A5">
        <w:t>второй</w:t>
      </w:r>
      <w:r w:rsidR="00D131A5" w:rsidRPr="00D131A5">
        <w:t xml:space="preserve"> </w:t>
      </w:r>
      <w:r w:rsidRPr="00D131A5">
        <w:t>супруг,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все</w:t>
      </w:r>
      <w:r w:rsidR="00D131A5" w:rsidRPr="00D131A5">
        <w:t xml:space="preserve"> </w:t>
      </w:r>
      <w:r w:rsidRPr="00D131A5">
        <w:t>лица,</w:t>
      </w:r>
      <w:r w:rsidR="00D131A5" w:rsidRPr="00D131A5">
        <w:t xml:space="preserve"> </w:t>
      </w:r>
      <w:r w:rsidRPr="00D131A5">
        <w:t>интересы</w:t>
      </w:r>
      <w:r w:rsidR="00D131A5" w:rsidRPr="00D131A5">
        <w:t xml:space="preserve"> </w:t>
      </w:r>
      <w:r w:rsidRPr="00D131A5">
        <w:t>которых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затронуты</w:t>
      </w:r>
      <w:r w:rsidR="00D131A5" w:rsidRPr="00D131A5">
        <w:t xml:space="preserve"> </w:t>
      </w:r>
      <w:r w:rsidRPr="00D131A5">
        <w:t>разделом</w:t>
      </w:r>
      <w:r w:rsidR="00D131A5">
        <w:t xml:space="preserve"> (</w:t>
      </w:r>
      <w:r w:rsidRPr="00D131A5">
        <w:t>кредиторы,</w:t>
      </w:r>
      <w:r w:rsidR="00D131A5" w:rsidRPr="00D131A5">
        <w:t xml:space="preserve"> </w:t>
      </w:r>
      <w:r w:rsidRPr="00D131A5">
        <w:t>наследники,</w:t>
      </w:r>
      <w:r w:rsidR="00D131A5" w:rsidRPr="00D131A5">
        <w:t xml:space="preserve"> </w:t>
      </w:r>
      <w:r w:rsidRPr="00D131A5">
        <w:t>титульные</w:t>
      </w:r>
      <w:r w:rsidR="00D131A5" w:rsidRPr="00D131A5">
        <w:t xml:space="preserve"> </w:t>
      </w:r>
      <w:r w:rsidRPr="00D131A5">
        <w:t>владельцы</w:t>
      </w:r>
      <w:r w:rsidR="00D131A5" w:rsidRPr="00D131A5">
        <w:t xml:space="preserve">), </w:t>
      </w:r>
      <w:r w:rsidRPr="00D131A5">
        <w:t>знают,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после</w:t>
      </w:r>
      <w:r w:rsidR="00D131A5" w:rsidRPr="00D131A5">
        <w:t xml:space="preserve"> </w:t>
      </w:r>
      <w:r w:rsidRPr="00D131A5">
        <w:t>истечения</w:t>
      </w:r>
      <w:r w:rsidR="00D131A5" w:rsidRPr="00D131A5">
        <w:t xml:space="preserve"> </w:t>
      </w:r>
      <w:r w:rsidRPr="00D131A5">
        <w:t>трехлетнего</w:t>
      </w:r>
      <w:r w:rsidR="00D131A5" w:rsidRPr="00D131A5">
        <w:t xml:space="preserve"> </w:t>
      </w:r>
      <w:r w:rsidRPr="00D131A5">
        <w:t>срока</w:t>
      </w:r>
      <w:r w:rsidR="00D131A5" w:rsidRPr="00D131A5">
        <w:t xml:space="preserve"> </w:t>
      </w:r>
      <w:r w:rsidRPr="00D131A5">
        <w:t>раздел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больше</w:t>
      </w:r>
      <w:r w:rsidR="00D131A5" w:rsidRPr="00D131A5">
        <w:t xml:space="preserve"> </w:t>
      </w:r>
      <w:r w:rsidRPr="00D131A5">
        <w:t>им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угрожает</w:t>
      </w:r>
      <w:r w:rsidR="00D131A5" w:rsidRPr="00D131A5">
        <w:t xml:space="preserve">. </w:t>
      </w:r>
      <w:r w:rsidRPr="00D131A5">
        <w:t>С</w:t>
      </w:r>
      <w:r w:rsidR="00D131A5" w:rsidRPr="00D131A5">
        <w:t xml:space="preserve"> </w:t>
      </w:r>
      <w:r w:rsidRPr="00D131A5">
        <w:t>этой</w:t>
      </w:r>
      <w:r w:rsidR="00D131A5" w:rsidRPr="00D131A5">
        <w:t xml:space="preserve"> </w:t>
      </w:r>
      <w:r w:rsidRPr="00D131A5">
        <w:t>точки</w:t>
      </w:r>
      <w:r w:rsidR="00D131A5" w:rsidRPr="00D131A5">
        <w:t xml:space="preserve"> </w:t>
      </w:r>
      <w:r w:rsidRPr="00D131A5">
        <w:t>зрения</w:t>
      </w:r>
      <w:r w:rsidR="00D131A5" w:rsidRPr="00D131A5">
        <w:t xml:space="preserve"> </w:t>
      </w:r>
      <w:r w:rsidRPr="00D131A5">
        <w:t>такое</w:t>
      </w:r>
      <w:r w:rsidR="00D131A5" w:rsidRPr="00D131A5">
        <w:t xml:space="preserve"> </w:t>
      </w:r>
      <w:r w:rsidRPr="00D131A5">
        <w:t>решение</w:t>
      </w:r>
      <w:r w:rsidR="00D131A5" w:rsidRPr="00D131A5">
        <w:t xml:space="preserve"> </w:t>
      </w:r>
      <w:r w:rsidRPr="00D131A5">
        <w:t>вопроса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начале</w:t>
      </w:r>
      <w:r w:rsidR="00D131A5" w:rsidRPr="00D131A5">
        <w:t xml:space="preserve"> </w:t>
      </w:r>
      <w:r w:rsidRPr="00D131A5">
        <w:t>течения</w:t>
      </w:r>
      <w:r w:rsidR="00D131A5" w:rsidRPr="00D131A5">
        <w:t xml:space="preserve"> </w:t>
      </w:r>
      <w:r w:rsidRPr="00D131A5">
        <w:t>срока</w:t>
      </w:r>
      <w:r w:rsidR="00D131A5" w:rsidRPr="00D131A5">
        <w:t xml:space="preserve"> </w:t>
      </w:r>
      <w:r w:rsidRPr="00D131A5">
        <w:t>исковой</w:t>
      </w:r>
      <w:r w:rsidR="00D131A5" w:rsidRPr="00D131A5">
        <w:t xml:space="preserve"> </w:t>
      </w:r>
      <w:r w:rsidRPr="00D131A5">
        <w:t>давности</w:t>
      </w:r>
      <w:r w:rsidR="00D131A5" w:rsidRPr="00D131A5">
        <w:t xml:space="preserve"> </w:t>
      </w:r>
      <w:r w:rsidRPr="00D131A5">
        <w:t>представляется</w:t>
      </w:r>
      <w:r w:rsidR="00D131A5" w:rsidRPr="00D131A5">
        <w:t xml:space="preserve"> </w:t>
      </w:r>
      <w:r w:rsidRPr="00D131A5">
        <w:t>предпочтительным</w:t>
      </w:r>
      <w:r w:rsidRPr="00D131A5">
        <w:rPr>
          <w:rStyle w:val="ab"/>
          <w:color w:val="000000"/>
        </w:rPr>
        <w:footnoteReference w:id="61"/>
      </w:r>
      <w:r w:rsidR="00D131A5" w:rsidRPr="00D131A5">
        <w:t>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Однако</w:t>
      </w:r>
      <w:r w:rsidR="00D131A5" w:rsidRPr="00D131A5">
        <w:t xml:space="preserve"> </w:t>
      </w:r>
      <w:r w:rsidRPr="00D131A5">
        <w:t>оно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находит</w:t>
      </w:r>
      <w:r w:rsidR="00D131A5" w:rsidRPr="00D131A5">
        <w:t xml:space="preserve"> </w:t>
      </w:r>
      <w:r w:rsidRPr="00D131A5">
        <w:t>подтверждения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действующем</w:t>
      </w:r>
      <w:r w:rsidR="00D131A5" w:rsidRPr="00D131A5">
        <w:t xml:space="preserve"> </w:t>
      </w:r>
      <w:r w:rsidRPr="00D131A5">
        <w:t>законодательстве</w:t>
      </w:r>
      <w:r w:rsidR="00D131A5" w:rsidRPr="00D131A5">
        <w:t xml:space="preserve">. </w:t>
      </w:r>
      <w:r w:rsidRPr="00D131A5">
        <w:t>Статья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38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>
        <w:t xml:space="preserve"> (</w:t>
      </w:r>
      <w:r w:rsidRPr="00D131A5">
        <w:t>п</w:t>
      </w:r>
      <w:r w:rsidR="00D131A5">
        <w:t>.2</w:t>
      </w:r>
      <w:r w:rsidR="00D131A5" w:rsidRPr="00D131A5">
        <w:rPr>
          <w:noProof/>
        </w:rPr>
        <w:t xml:space="preserve">) </w:t>
      </w:r>
      <w:r w:rsidRPr="00D131A5">
        <w:t>ничего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говорит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начале</w:t>
      </w:r>
      <w:r w:rsidR="00D131A5" w:rsidRPr="00D131A5">
        <w:t xml:space="preserve"> </w:t>
      </w:r>
      <w:r w:rsidRPr="00D131A5">
        <w:t>течения</w:t>
      </w:r>
      <w:r w:rsidR="00D131A5" w:rsidRPr="00D131A5">
        <w:t xml:space="preserve"> </w:t>
      </w:r>
      <w:r w:rsidRPr="00D131A5">
        <w:t>давности</w:t>
      </w:r>
      <w:r w:rsidR="00D131A5" w:rsidRPr="00D131A5">
        <w:t xml:space="preserve">. </w:t>
      </w:r>
      <w:r w:rsidRPr="00D131A5">
        <w:t>Статья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9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регулирующая</w:t>
      </w:r>
      <w:r w:rsidR="00D131A5" w:rsidRPr="00D131A5">
        <w:t xml:space="preserve"> </w:t>
      </w:r>
      <w:r w:rsidRPr="00D131A5">
        <w:t>общие</w:t>
      </w:r>
      <w:r w:rsidR="00D131A5" w:rsidRPr="00D131A5">
        <w:t xml:space="preserve"> </w:t>
      </w:r>
      <w:r w:rsidRPr="00D131A5">
        <w:t>принципы</w:t>
      </w:r>
      <w:r w:rsidR="00D131A5" w:rsidRPr="00D131A5">
        <w:t xml:space="preserve"> </w:t>
      </w:r>
      <w:r w:rsidRPr="00D131A5">
        <w:t>применения</w:t>
      </w:r>
      <w:r w:rsidR="00D131A5" w:rsidRPr="00D131A5">
        <w:t xml:space="preserve"> </w:t>
      </w:r>
      <w:r w:rsidRPr="00D131A5">
        <w:t>исковой</w:t>
      </w:r>
      <w:r w:rsidR="00D131A5" w:rsidRPr="00D131A5">
        <w:t xml:space="preserve"> </w:t>
      </w:r>
      <w:r w:rsidRPr="00D131A5">
        <w:t>давности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семейным</w:t>
      </w:r>
      <w:r w:rsidR="00D131A5" w:rsidRPr="00D131A5">
        <w:t xml:space="preserve"> </w:t>
      </w:r>
      <w:r w:rsidRPr="00D131A5">
        <w:t>отношениям,</w:t>
      </w:r>
      <w:r w:rsidR="00D131A5" w:rsidRPr="00D131A5">
        <w:t xml:space="preserve"> </w:t>
      </w:r>
      <w:r w:rsidRPr="00D131A5">
        <w:t>отсылает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нормам</w:t>
      </w:r>
      <w:r w:rsidR="00D131A5" w:rsidRPr="00D131A5">
        <w:t xml:space="preserve"> </w:t>
      </w:r>
      <w:r w:rsidRPr="00D131A5">
        <w:t>гражданского</w:t>
      </w:r>
      <w:r w:rsidR="00D131A5" w:rsidRPr="00D131A5">
        <w:t xml:space="preserve"> </w:t>
      </w:r>
      <w:r w:rsidRPr="00D131A5">
        <w:t>законодательства</w:t>
      </w:r>
      <w:r w:rsidR="00D131A5" w:rsidRPr="00D131A5">
        <w:t xml:space="preserve">. </w:t>
      </w:r>
      <w:r w:rsidRPr="00D131A5">
        <w:t>Пунктом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1</w:t>
      </w:r>
      <w:r w:rsidR="00D131A5" w:rsidRPr="00D131A5">
        <w:t xml:space="preserve"> </w:t>
      </w:r>
      <w:r w:rsidRPr="00D131A5">
        <w:t>ст</w:t>
      </w:r>
      <w:r w:rsidR="00D131A5">
        <w:t>. 20</w:t>
      </w:r>
      <w:r w:rsidRPr="00D131A5">
        <w:rPr>
          <w:noProof/>
        </w:rPr>
        <w:t>0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определено,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течение</w:t>
      </w:r>
      <w:r w:rsidR="00D131A5" w:rsidRPr="00D131A5">
        <w:t xml:space="preserve"> </w:t>
      </w:r>
      <w:r w:rsidRPr="00D131A5">
        <w:t>срока</w:t>
      </w:r>
      <w:r w:rsidR="00D131A5" w:rsidRPr="00D131A5">
        <w:t xml:space="preserve"> </w:t>
      </w:r>
      <w:r w:rsidRPr="00D131A5">
        <w:t>исковой</w:t>
      </w:r>
      <w:r w:rsidR="00D131A5" w:rsidRPr="00D131A5">
        <w:t xml:space="preserve"> </w:t>
      </w:r>
      <w:r w:rsidRPr="00D131A5">
        <w:t>давности</w:t>
      </w:r>
      <w:r w:rsidR="00D131A5" w:rsidRPr="00D131A5">
        <w:t xml:space="preserve"> </w:t>
      </w:r>
      <w:r w:rsidRPr="00D131A5">
        <w:t>начинается</w:t>
      </w:r>
      <w:r w:rsidR="00D131A5" w:rsidRPr="00D131A5">
        <w:t xml:space="preserve"> </w:t>
      </w:r>
      <w:r w:rsidRPr="00D131A5">
        <w:t>со</w:t>
      </w:r>
      <w:r w:rsidR="00D131A5" w:rsidRPr="00D131A5">
        <w:t xml:space="preserve"> </w:t>
      </w:r>
      <w:r w:rsidRPr="00D131A5">
        <w:t>дня,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лицо</w:t>
      </w:r>
      <w:r w:rsidR="00D131A5" w:rsidRPr="00D131A5">
        <w:t xml:space="preserve"> </w:t>
      </w:r>
      <w:r w:rsidRPr="00D131A5">
        <w:t>узнало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должно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узнать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нарушении</w:t>
      </w:r>
      <w:r w:rsidR="00D131A5" w:rsidRPr="00D131A5">
        <w:t xml:space="preserve"> </w:t>
      </w:r>
      <w:r w:rsidRPr="00D131A5">
        <w:t>своего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. </w:t>
      </w:r>
      <w:r w:rsidRPr="00D131A5">
        <w:t>Следовательно,</w:t>
      </w:r>
      <w:r w:rsidR="00D131A5" w:rsidRPr="00D131A5">
        <w:t xml:space="preserve"> </w:t>
      </w:r>
      <w:r w:rsidRPr="00D131A5">
        <w:t>анализируя</w:t>
      </w:r>
      <w:r w:rsidR="00D131A5" w:rsidRPr="00D131A5">
        <w:t xml:space="preserve"> </w:t>
      </w:r>
      <w:r w:rsidRPr="00D131A5">
        <w:t>законодательство,</w:t>
      </w:r>
      <w:r w:rsidR="00D131A5" w:rsidRPr="00D131A5">
        <w:t xml:space="preserve"> </w:t>
      </w:r>
      <w:r w:rsidRPr="00D131A5">
        <w:t>возможно,</w:t>
      </w:r>
      <w:r w:rsidR="00D131A5" w:rsidRPr="00D131A5">
        <w:t xml:space="preserve"> </w:t>
      </w:r>
      <w:r w:rsidRPr="00D131A5">
        <w:t>сделать</w:t>
      </w:r>
      <w:r w:rsidR="00D131A5" w:rsidRPr="00D131A5">
        <w:t xml:space="preserve"> </w:t>
      </w:r>
      <w:r w:rsidRPr="00D131A5">
        <w:t>следующий</w:t>
      </w:r>
      <w:r w:rsidR="00D131A5" w:rsidRPr="00D131A5">
        <w:t xml:space="preserve"> </w:t>
      </w:r>
      <w:r w:rsidRPr="00D131A5">
        <w:t>вывод,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течение</w:t>
      </w:r>
      <w:r w:rsidR="00D131A5" w:rsidRPr="00D131A5">
        <w:t xml:space="preserve"> </w:t>
      </w:r>
      <w:r w:rsidRPr="00D131A5">
        <w:t>срока</w:t>
      </w:r>
      <w:r w:rsidR="00D131A5" w:rsidRPr="00D131A5">
        <w:t xml:space="preserve"> </w:t>
      </w:r>
      <w:r w:rsidRPr="00D131A5">
        <w:t>исковой</w:t>
      </w:r>
      <w:r w:rsidR="00D131A5" w:rsidRPr="00D131A5">
        <w:t xml:space="preserve"> </w:t>
      </w:r>
      <w:r w:rsidRPr="00D131A5">
        <w:t>давности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искам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начинается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момент,</w:t>
      </w:r>
      <w:r w:rsidR="00D131A5" w:rsidRPr="00D131A5">
        <w:t xml:space="preserve"> </w:t>
      </w:r>
      <w:r w:rsidRPr="00D131A5">
        <w:t>указанный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 20</w:t>
      </w:r>
      <w:r w:rsidRPr="00D131A5">
        <w:rPr>
          <w:noProof/>
        </w:rPr>
        <w:t>0</w:t>
      </w:r>
      <w:r w:rsidR="00D131A5" w:rsidRPr="00D131A5">
        <w:rPr>
          <w:noProof/>
        </w:rPr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. </w:t>
      </w:r>
      <w:r w:rsidRPr="00D131A5">
        <w:t>Такого</w:t>
      </w:r>
      <w:r w:rsidR="00D131A5" w:rsidRPr="00D131A5">
        <w:t xml:space="preserve"> </w:t>
      </w:r>
      <w:r w:rsidRPr="00D131A5">
        <w:t>же</w:t>
      </w:r>
      <w:r w:rsidR="00D131A5" w:rsidRPr="00D131A5">
        <w:t xml:space="preserve"> </w:t>
      </w:r>
      <w:r w:rsidRPr="00D131A5">
        <w:t>мнения</w:t>
      </w:r>
      <w:r w:rsidR="00D131A5" w:rsidRPr="00D131A5">
        <w:t xml:space="preserve"> </w:t>
      </w:r>
      <w:r w:rsidRPr="00D131A5">
        <w:t>придерживается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Пленум</w:t>
      </w:r>
      <w:r w:rsidR="00D131A5" w:rsidRPr="00D131A5">
        <w:t xml:space="preserve"> </w:t>
      </w:r>
      <w:r w:rsidRPr="00D131A5">
        <w:t>Верховного</w:t>
      </w:r>
      <w:r w:rsidR="00D131A5" w:rsidRPr="00D131A5">
        <w:t xml:space="preserve"> </w:t>
      </w:r>
      <w:r w:rsidRPr="00D131A5">
        <w:t>Суда</w:t>
      </w:r>
      <w:r w:rsidR="00D131A5" w:rsidRPr="00D131A5">
        <w:t xml:space="preserve"> </w:t>
      </w:r>
      <w:r w:rsidRPr="00D131A5">
        <w:t>РФ</w:t>
      </w:r>
      <w:r w:rsidRPr="00D131A5">
        <w:rPr>
          <w:rStyle w:val="ab"/>
          <w:color w:val="000000"/>
        </w:rPr>
        <w:footnoteReference w:id="62"/>
      </w:r>
      <w:r w:rsidR="00D131A5" w:rsidRPr="00D131A5">
        <w:t xml:space="preserve">. </w:t>
      </w:r>
      <w:r w:rsidRPr="00D131A5">
        <w:t>Такое</w:t>
      </w:r>
      <w:r w:rsidR="00D131A5" w:rsidRPr="00D131A5">
        <w:t xml:space="preserve"> </w:t>
      </w:r>
      <w:r w:rsidRPr="00D131A5">
        <w:t>решение</w:t>
      </w:r>
      <w:r w:rsidR="00D131A5" w:rsidRPr="00D131A5">
        <w:t xml:space="preserve"> </w:t>
      </w:r>
      <w:r w:rsidRPr="00D131A5">
        <w:t>проблемы</w:t>
      </w:r>
      <w:r w:rsidR="00D131A5" w:rsidRPr="00D131A5">
        <w:t xml:space="preserve"> </w:t>
      </w:r>
      <w:r w:rsidRPr="00D131A5">
        <w:t>трудно</w:t>
      </w:r>
      <w:r w:rsidR="00D131A5" w:rsidRPr="00D131A5">
        <w:t xml:space="preserve"> </w:t>
      </w:r>
      <w:r w:rsidRPr="00D131A5">
        <w:t>признать</w:t>
      </w:r>
      <w:r w:rsidR="00D131A5" w:rsidRPr="00D131A5">
        <w:t xml:space="preserve"> </w:t>
      </w:r>
      <w:r w:rsidRPr="00D131A5">
        <w:t>оптимальным</w:t>
      </w:r>
      <w:r w:rsidR="00D131A5" w:rsidRPr="00D131A5">
        <w:t xml:space="preserve">. </w:t>
      </w:r>
      <w:r w:rsidRPr="00D131A5">
        <w:t>Специфика</w:t>
      </w:r>
      <w:r w:rsidR="00D131A5" w:rsidRPr="00D131A5">
        <w:t xml:space="preserve"> </w:t>
      </w:r>
      <w:r w:rsidRPr="00D131A5">
        <w:t>семейных</w:t>
      </w:r>
      <w:r w:rsidR="00D131A5" w:rsidRPr="00D131A5">
        <w:t xml:space="preserve"> </w:t>
      </w:r>
      <w:r w:rsidRPr="00D131A5">
        <w:t>отношений</w:t>
      </w:r>
      <w:r w:rsidR="00D131A5" w:rsidRPr="00D131A5">
        <w:t xml:space="preserve"> </w:t>
      </w:r>
      <w:r w:rsidRPr="00D131A5">
        <w:t>часто</w:t>
      </w:r>
      <w:r w:rsidR="00D131A5" w:rsidRPr="00D131A5">
        <w:t xml:space="preserve"> </w:t>
      </w:r>
      <w:r w:rsidRPr="00D131A5">
        <w:t>приводит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тому,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той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иной</w:t>
      </w:r>
      <w:r w:rsidR="00D131A5" w:rsidRPr="00D131A5">
        <w:t xml:space="preserve"> </w:t>
      </w:r>
      <w:r w:rsidRPr="00D131A5">
        <w:t>причине</w:t>
      </w:r>
      <w:r w:rsidR="00D131A5" w:rsidRPr="00D131A5">
        <w:t xml:space="preserve"> </w:t>
      </w:r>
      <w:r w:rsidRPr="00D131A5">
        <w:t>один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бывших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предъявляет</w:t>
      </w:r>
      <w:r w:rsidR="00D131A5" w:rsidRPr="00D131A5">
        <w:t xml:space="preserve"> </w:t>
      </w:r>
      <w:r w:rsidRPr="00D131A5">
        <w:t>иска,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течение</w:t>
      </w:r>
      <w:r w:rsidR="00D131A5" w:rsidRPr="00D131A5">
        <w:t xml:space="preserve"> </w:t>
      </w:r>
      <w:r w:rsidRPr="00D131A5">
        <w:t>длительного</w:t>
      </w:r>
      <w:r w:rsidR="00D131A5" w:rsidRPr="00D131A5">
        <w:t xml:space="preserve"> </w:t>
      </w:r>
      <w:r w:rsidRPr="00D131A5">
        <w:t>времени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обращается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другому</w:t>
      </w:r>
      <w:r w:rsidR="00D131A5" w:rsidRPr="00D131A5">
        <w:t xml:space="preserve"> </w:t>
      </w:r>
      <w:r w:rsidRPr="00D131A5">
        <w:t>бывшему</w:t>
      </w:r>
      <w:r w:rsidR="00D131A5" w:rsidRPr="00D131A5">
        <w:t xml:space="preserve"> </w:t>
      </w:r>
      <w:r w:rsidRPr="00D131A5">
        <w:t>супругу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требованием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течение</w:t>
      </w:r>
      <w:r w:rsidR="00D131A5" w:rsidRPr="00D131A5">
        <w:t xml:space="preserve"> </w:t>
      </w:r>
      <w:r w:rsidRPr="00D131A5">
        <w:t>всего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периода</w:t>
      </w:r>
      <w:r w:rsidR="00D131A5" w:rsidRPr="00D131A5">
        <w:t xml:space="preserve"> </w:t>
      </w:r>
      <w:r w:rsidRPr="00D131A5">
        <w:t>он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знает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знать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нарушении</w:t>
      </w:r>
      <w:r w:rsidR="00D131A5" w:rsidRPr="00D131A5">
        <w:t xml:space="preserve"> </w:t>
      </w:r>
      <w:r w:rsidRPr="00D131A5">
        <w:t>своего</w:t>
      </w:r>
      <w:r w:rsidR="00D131A5" w:rsidRPr="00D131A5">
        <w:t xml:space="preserve"> </w:t>
      </w:r>
      <w:r w:rsidRPr="00D131A5">
        <w:t>права,</w:t>
      </w:r>
      <w:r w:rsidR="00D131A5" w:rsidRPr="00D131A5">
        <w:t xml:space="preserve"> </w:t>
      </w:r>
      <w:r w:rsidRPr="00D131A5">
        <w:t>поскольку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необходимо,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крайней</w:t>
      </w:r>
      <w:r w:rsidR="00D131A5" w:rsidRPr="00D131A5">
        <w:t xml:space="preserve"> </w:t>
      </w:r>
      <w:r w:rsidRPr="00D131A5">
        <w:t>мере,</w:t>
      </w:r>
      <w:r w:rsidR="00D131A5" w:rsidRPr="00D131A5">
        <w:t xml:space="preserve"> </w:t>
      </w:r>
      <w:r w:rsidRPr="00D131A5">
        <w:t>потребовать</w:t>
      </w:r>
      <w:r w:rsidR="00D131A5" w:rsidRPr="00D131A5">
        <w:t xml:space="preserve"> </w:t>
      </w:r>
      <w:r w:rsidRPr="00D131A5">
        <w:t>те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иные</w:t>
      </w:r>
      <w:r w:rsidR="00D131A5" w:rsidRPr="00D131A5">
        <w:t xml:space="preserve"> </w:t>
      </w:r>
      <w:r w:rsidRPr="00D131A5">
        <w:t>вещи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получить</w:t>
      </w:r>
      <w:r w:rsidR="00D131A5" w:rsidRPr="00D131A5">
        <w:t xml:space="preserve"> </w:t>
      </w:r>
      <w:r w:rsidRPr="00D131A5">
        <w:t>отказ</w:t>
      </w:r>
      <w:r w:rsidR="00D131A5" w:rsidRPr="00D131A5">
        <w:t>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Сторонники</w:t>
      </w:r>
      <w:r w:rsidR="00D131A5" w:rsidRPr="00D131A5">
        <w:t xml:space="preserve"> </w:t>
      </w:r>
      <w:r w:rsidRPr="00D131A5">
        <w:t>того</w:t>
      </w:r>
      <w:r w:rsidR="00D131A5" w:rsidRPr="00D131A5">
        <w:t xml:space="preserve"> </w:t>
      </w:r>
      <w:r w:rsidRPr="00D131A5">
        <w:t>мнения,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течение</w:t>
      </w:r>
      <w:r w:rsidR="00D131A5" w:rsidRPr="00D131A5">
        <w:t xml:space="preserve"> </w:t>
      </w:r>
      <w:r w:rsidRPr="00D131A5">
        <w:t>исковой</w:t>
      </w:r>
      <w:r w:rsidR="00D131A5" w:rsidRPr="00D131A5">
        <w:t xml:space="preserve"> </w:t>
      </w:r>
      <w:r w:rsidRPr="00D131A5">
        <w:t>давности</w:t>
      </w:r>
      <w:r w:rsidR="00D131A5" w:rsidRPr="00D131A5">
        <w:t xml:space="preserve"> </w:t>
      </w:r>
      <w:r w:rsidRPr="00D131A5">
        <w:t>начинается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момент</w:t>
      </w:r>
      <w:r w:rsidR="00D131A5" w:rsidRPr="00D131A5">
        <w:t xml:space="preserve"> </w:t>
      </w:r>
      <w:r w:rsidRPr="00D131A5">
        <w:t>развода,</w:t>
      </w:r>
      <w:r w:rsidR="00D131A5" w:rsidRPr="00D131A5">
        <w:t xml:space="preserve"> </w:t>
      </w:r>
      <w:r w:rsidRPr="00D131A5">
        <w:t>считали,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сам</w:t>
      </w:r>
      <w:r w:rsidR="00D131A5" w:rsidRPr="00D131A5">
        <w:t xml:space="preserve"> </w:t>
      </w:r>
      <w:r w:rsidRPr="00D131A5">
        <w:t>факт</w:t>
      </w:r>
      <w:r w:rsidR="00D131A5" w:rsidRPr="00D131A5">
        <w:t xml:space="preserve"> </w:t>
      </w:r>
      <w:r w:rsidRPr="00D131A5">
        <w:t>прекращения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жизни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обычно</w:t>
      </w:r>
      <w:r w:rsidR="00D131A5" w:rsidRPr="00D131A5">
        <w:t xml:space="preserve"> </w:t>
      </w:r>
      <w:r w:rsidRPr="00D131A5">
        <w:t>приводит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тому,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один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них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осуществлять</w:t>
      </w:r>
      <w:r w:rsidR="00D131A5" w:rsidRPr="00D131A5">
        <w:t xml:space="preserve"> </w:t>
      </w:r>
      <w:r w:rsidRPr="00D131A5">
        <w:t>свое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имуществом,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поэтому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момента</w:t>
      </w:r>
      <w:r w:rsidR="00D131A5" w:rsidRPr="00D131A5">
        <w:t xml:space="preserve"> </w:t>
      </w:r>
      <w:r w:rsidRPr="00D131A5">
        <w:t>можно</w:t>
      </w:r>
      <w:r w:rsidR="00D131A5" w:rsidRPr="00D131A5">
        <w:t xml:space="preserve"> </w:t>
      </w:r>
      <w:r w:rsidRPr="00D131A5">
        <w:t>полагать,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нарушено</w:t>
      </w:r>
      <w:r w:rsidRPr="00D131A5">
        <w:rPr>
          <w:rStyle w:val="ab"/>
          <w:color w:val="000000"/>
        </w:rPr>
        <w:footnoteReference w:id="63"/>
      </w:r>
      <w:r w:rsidR="00D131A5" w:rsidRPr="00D131A5">
        <w:t>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Однако</w:t>
      </w:r>
      <w:r w:rsidR="00D131A5" w:rsidRPr="00D131A5">
        <w:t xml:space="preserve"> </w:t>
      </w:r>
      <w:r w:rsidRPr="00D131A5">
        <w:t>собственник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осуществлять</w:t>
      </w:r>
      <w:r w:rsidR="00D131A5" w:rsidRPr="00D131A5">
        <w:t xml:space="preserve"> </w:t>
      </w:r>
      <w:r w:rsidRPr="00D131A5">
        <w:t>свое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. </w:t>
      </w:r>
      <w:r w:rsidRPr="00D131A5">
        <w:t>До</w:t>
      </w:r>
      <w:r w:rsidR="00D131A5" w:rsidRPr="00D131A5">
        <w:t xml:space="preserve"> </w:t>
      </w:r>
      <w:r w:rsidRPr="00D131A5">
        <w:t>тех</w:t>
      </w:r>
      <w:r w:rsidR="00D131A5" w:rsidRPr="00D131A5">
        <w:t xml:space="preserve"> </w:t>
      </w:r>
      <w:r w:rsidRPr="00D131A5">
        <w:t>пор,</w:t>
      </w:r>
      <w:r w:rsidR="00D131A5" w:rsidRPr="00D131A5">
        <w:t xml:space="preserve"> </w:t>
      </w:r>
      <w:r w:rsidRPr="00D131A5">
        <w:t>пока</w:t>
      </w:r>
      <w:r w:rsidR="00D131A5" w:rsidRPr="00D131A5">
        <w:t xml:space="preserve"> </w:t>
      </w:r>
      <w:r w:rsidRPr="00D131A5">
        <w:t>он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узнал,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другой</w:t>
      </w:r>
      <w:r w:rsidR="00D131A5" w:rsidRPr="00D131A5">
        <w:t xml:space="preserve"> </w:t>
      </w:r>
      <w:r w:rsidRPr="00D131A5">
        <w:t>супруг</w:t>
      </w:r>
      <w:r w:rsidR="00D131A5" w:rsidRPr="00D131A5">
        <w:t xml:space="preserve"> </w:t>
      </w:r>
      <w:r w:rsidRPr="00D131A5">
        <w:t>препятствует</w:t>
      </w:r>
      <w:r w:rsidR="00D131A5" w:rsidRPr="00D131A5">
        <w:t xml:space="preserve"> </w:t>
      </w:r>
      <w:r w:rsidRPr="00D131A5">
        <w:t>осуществлению</w:t>
      </w:r>
      <w:r w:rsidR="00D131A5" w:rsidRPr="00D131A5">
        <w:t xml:space="preserve"> </w:t>
      </w:r>
      <w:r w:rsidRPr="00D131A5">
        <w:t>им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нельзя</w:t>
      </w:r>
      <w:r w:rsidR="00D131A5" w:rsidRPr="00D131A5">
        <w:t xml:space="preserve"> </w:t>
      </w:r>
      <w:r w:rsidRPr="00D131A5">
        <w:t>считать,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нарушено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результате</w:t>
      </w:r>
      <w:r w:rsidR="00D131A5" w:rsidRPr="00D131A5">
        <w:t xml:space="preserve"> </w:t>
      </w:r>
      <w:r w:rsidRPr="00D131A5">
        <w:t>создается</w:t>
      </w:r>
      <w:r w:rsidR="00D131A5" w:rsidRPr="00D131A5">
        <w:t xml:space="preserve"> </w:t>
      </w:r>
      <w:r w:rsidRPr="00D131A5">
        <w:t>правовая</w:t>
      </w:r>
      <w:r w:rsidR="00D131A5" w:rsidRPr="00D131A5">
        <w:t xml:space="preserve"> </w:t>
      </w:r>
      <w:r w:rsidRPr="00D131A5">
        <w:t>неопределенность,</w:t>
      </w:r>
      <w:r w:rsidR="00D131A5" w:rsidRPr="00D131A5">
        <w:t xml:space="preserve"> </w:t>
      </w:r>
      <w:r w:rsidRPr="00D131A5">
        <w:t>которая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продолжаться</w:t>
      </w:r>
      <w:r w:rsidR="00D131A5" w:rsidRPr="00D131A5">
        <w:t xml:space="preserve"> </w:t>
      </w:r>
      <w:r w:rsidRPr="00D131A5">
        <w:t>сколь</w:t>
      </w:r>
      <w:r w:rsidR="00D131A5" w:rsidRPr="00D131A5">
        <w:t xml:space="preserve"> </w:t>
      </w:r>
      <w:r w:rsidRPr="00D131A5">
        <w:t>угодно</w:t>
      </w:r>
      <w:r w:rsidR="00D131A5" w:rsidRPr="00D131A5">
        <w:t xml:space="preserve"> </w:t>
      </w:r>
      <w:r w:rsidRPr="00D131A5">
        <w:t>долго</w:t>
      </w:r>
      <w:r w:rsidR="00D131A5" w:rsidRPr="00D131A5">
        <w:t xml:space="preserve">. </w:t>
      </w:r>
      <w:r w:rsidRPr="00D131A5">
        <w:t>Один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бывших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обратиться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другому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требованием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поводу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например</w:t>
      </w:r>
      <w:r w:rsidR="00D131A5" w:rsidRPr="00D131A5">
        <w:t xml:space="preserve"> </w:t>
      </w:r>
      <w:r w:rsidRPr="00D131A5">
        <w:t>через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10</w:t>
      </w:r>
      <w:r w:rsidR="00D131A5" w:rsidRPr="00D131A5">
        <w:t xml:space="preserve"> </w:t>
      </w:r>
      <w:r w:rsidRPr="00D131A5">
        <w:t>лет</w:t>
      </w:r>
      <w:r w:rsidR="00D131A5" w:rsidRPr="00D131A5">
        <w:t xml:space="preserve">. </w:t>
      </w:r>
      <w:r w:rsidRPr="00D131A5">
        <w:t>После</w:t>
      </w:r>
      <w:r w:rsidR="00D131A5" w:rsidRPr="00D131A5">
        <w:t xml:space="preserve"> </w:t>
      </w:r>
      <w:r w:rsidRPr="00D131A5">
        <w:t>получения</w:t>
      </w:r>
      <w:r w:rsidR="00D131A5" w:rsidRPr="00D131A5">
        <w:t xml:space="preserve"> </w:t>
      </w:r>
      <w:r w:rsidRPr="00D131A5">
        <w:t>отказа</w:t>
      </w:r>
      <w:r w:rsidR="00D131A5" w:rsidRPr="00D131A5">
        <w:t xml:space="preserve"> </w:t>
      </w:r>
      <w:r w:rsidRPr="00D131A5">
        <w:t>он</w:t>
      </w:r>
      <w:r w:rsidR="00D131A5" w:rsidRPr="00D131A5">
        <w:t xml:space="preserve"> </w:t>
      </w:r>
      <w:r w:rsidRPr="00D131A5">
        <w:t>узнает,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нарушены,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еще</w:t>
      </w:r>
      <w:r w:rsidR="00D131A5" w:rsidRPr="00D131A5">
        <w:t xml:space="preserve"> </w:t>
      </w:r>
      <w:r w:rsidRPr="00D131A5">
        <w:t>три</w:t>
      </w:r>
      <w:r w:rsidR="00D131A5" w:rsidRPr="00D131A5">
        <w:t xml:space="preserve"> </w:t>
      </w:r>
      <w:r w:rsidRPr="00D131A5">
        <w:t>года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предъявления</w:t>
      </w:r>
      <w:r w:rsidR="00D131A5" w:rsidRPr="00D131A5">
        <w:t xml:space="preserve"> </w:t>
      </w:r>
      <w:r w:rsidRPr="00D131A5">
        <w:t>иска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течение</w:t>
      </w:r>
      <w:r w:rsidR="00D131A5" w:rsidRPr="00D131A5">
        <w:t xml:space="preserve"> </w:t>
      </w:r>
      <w:r w:rsidRPr="00D131A5">
        <w:t>всех</w:t>
      </w:r>
      <w:r w:rsidR="00D131A5" w:rsidRPr="00D131A5">
        <w:t xml:space="preserve"> </w:t>
      </w:r>
      <w:r w:rsidRPr="00D131A5">
        <w:t>этих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13</w:t>
      </w:r>
      <w:r w:rsidR="00D131A5" w:rsidRPr="00D131A5">
        <w:t xml:space="preserve"> </w:t>
      </w:r>
      <w:r w:rsidRPr="00D131A5">
        <w:t>лет</w:t>
      </w:r>
      <w:r w:rsidR="00D131A5" w:rsidRPr="00D131A5">
        <w:t xml:space="preserve"> </w:t>
      </w:r>
      <w:r w:rsidRPr="00D131A5">
        <w:t>второй</w:t>
      </w:r>
      <w:r w:rsidR="00D131A5" w:rsidRPr="00D131A5">
        <w:t xml:space="preserve"> </w:t>
      </w:r>
      <w:r w:rsidRPr="00D131A5">
        <w:t>супруг</w:t>
      </w:r>
      <w:r w:rsidR="00D131A5" w:rsidRPr="00D131A5">
        <w:t xml:space="preserve"> </w:t>
      </w:r>
      <w:r w:rsidRPr="00D131A5">
        <w:t>будет</w:t>
      </w:r>
      <w:r w:rsidR="00D131A5" w:rsidRPr="00D131A5">
        <w:t xml:space="preserve"> </w:t>
      </w:r>
      <w:r w:rsidRPr="00D131A5">
        <w:t>жить</w:t>
      </w:r>
      <w:r w:rsidR="00D131A5" w:rsidRPr="00D131A5">
        <w:t xml:space="preserve"> </w:t>
      </w:r>
      <w:r w:rsidRPr="00D131A5">
        <w:t>под</w:t>
      </w:r>
      <w:r w:rsidR="00D131A5" w:rsidRPr="00D131A5">
        <w:t xml:space="preserve"> </w:t>
      </w:r>
      <w:r w:rsidRPr="00D131A5">
        <w:t>угрозой</w:t>
      </w:r>
      <w:r w:rsidR="00D131A5" w:rsidRPr="00D131A5">
        <w:t xml:space="preserve"> </w:t>
      </w:r>
      <w:r w:rsidRPr="00D131A5">
        <w:t>раздела</w:t>
      </w:r>
      <w:r w:rsidR="00D131A5" w:rsidRPr="00D131A5">
        <w:t>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При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определяются</w:t>
      </w:r>
      <w:r w:rsidR="00D131A5" w:rsidRPr="00D131A5">
        <w:t xml:space="preserve"> </w:t>
      </w:r>
      <w:r w:rsidRPr="00D131A5">
        <w:t>доли,</w:t>
      </w:r>
      <w:r w:rsidR="00D131A5" w:rsidRPr="00D131A5">
        <w:t xml:space="preserve"> </w:t>
      </w:r>
      <w:r w:rsidRPr="00D131A5">
        <w:t>причитающиеся</w:t>
      </w:r>
      <w:r w:rsidR="00D131A5" w:rsidRPr="00D131A5">
        <w:t xml:space="preserve"> </w:t>
      </w:r>
      <w:r w:rsidRPr="00D131A5">
        <w:t>каждому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9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доли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признаются</w:t>
      </w:r>
      <w:r w:rsidR="00D131A5" w:rsidRPr="00D131A5">
        <w:t xml:space="preserve"> </w:t>
      </w:r>
      <w:r w:rsidRPr="00D131A5">
        <w:t>равными,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иное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предусмотрено</w:t>
      </w:r>
      <w:r w:rsidR="00D131A5" w:rsidRPr="00D131A5">
        <w:t xml:space="preserve"> </w:t>
      </w:r>
      <w:r w:rsidRPr="00D131A5">
        <w:t>договором</w:t>
      </w:r>
      <w:r w:rsidR="00D131A5" w:rsidRPr="00D131A5"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t>ними</w:t>
      </w:r>
      <w:r w:rsidR="00D131A5" w:rsidRPr="00D131A5">
        <w:t xml:space="preserve">. </w:t>
      </w:r>
      <w:r w:rsidRPr="00D131A5">
        <w:t>Как</w:t>
      </w:r>
      <w:r w:rsidR="00D131A5" w:rsidRPr="00D131A5">
        <w:t xml:space="preserve"> </w:t>
      </w:r>
      <w:r w:rsidRPr="00D131A5">
        <w:t>уже</w:t>
      </w:r>
      <w:r w:rsidR="00D131A5" w:rsidRPr="00D131A5">
        <w:t xml:space="preserve"> </w:t>
      </w:r>
      <w:r w:rsidRPr="00D131A5">
        <w:t>отмечалось</w:t>
      </w:r>
      <w:r w:rsidR="00D131A5" w:rsidRPr="00D131A5">
        <w:t xml:space="preserve"> </w:t>
      </w:r>
      <w:r w:rsidRPr="00D131A5">
        <w:t>ранее,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равенство</w:t>
      </w:r>
      <w:r w:rsidR="00D131A5" w:rsidRPr="00D131A5">
        <w:t xml:space="preserve"> </w:t>
      </w:r>
      <w:r w:rsidRPr="00D131A5">
        <w:t>долей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влияет</w:t>
      </w:r>
      <w:r w:rsidR="00D131A5" w:rsidRPr="00D131A5">
        <w:t xml:space="preserve"> </w:t>
      </w:r>
      <w:r w:rsidRPr="00D131A5">
        <w:t>размер</w:t>
      </w:r>
      <w:r w:rsidR="00D131A5" w:rsidRPr="00D131A5">
        <w:t xml:space="preserve"> </w:t>
      </w:r>
      <w:r w:rsidRPr="00D131A5">
        <w:t>вложений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приобретение</w:t>
      </w:r>
      <w:r w:rsidR="00D131A5" w:rsidRPr="00D131A5">
        <w:t xml:space="preserve"> </w:t>
      </w:r>
      <w:r w:rsidRPr="00D131A5">
        <w:t>общего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. </w:t>
      </w:r>
      <w:r w:rsidRPr="00D131A5">
        <w:t>Таково</w:t>
      </w:r>
      <w:r w:rsidR="00D131A5" w:rsidRPr="00D131A5">
        <w:t xml:space="preserve"> </w:t>
      </w:r>
      <w:r w:rsidRPr="00D131A5">
        <w:t>общее</w:t>
      </w:r>
      <w:r w:rsidR="00D131A5" w:rsidRPr="00D131A5">
        <w:t xml:space="preserve"> </w:t>
      </w:r>
      <w:r w:rsidRPr="00D131A5">
        <w:t>правило</w:t>
      </w:r>
      <w:r w:rsidR="00D131A5" w:rsidRPr="00D131A5">
        <w:t xml:space="preserve">. </w:t>
      </w:r>
      <w:r w:rsidRPr="00D131A5">
        <w:t>Но</w:t>
      </w:r>
      <w:r w:rsidR="00D131A5" w:rsidRPr="00D131A5">
        <w:t xml:space="preserve"> </w:t>
      </w:r>
      <w:r w:rsidRPr="00D131A5">
        <w:t>оно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исключение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</w:t>
      </w:r>
      <w:r w:rsidR="00D131A5">
        <w:t>.2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9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суд</w:t>
      </w:r>
      <w:r w:rsidR="00D131A5" w:rsidRPr="00D131A5">
        <w:t xml:space="preserve"> </w:t>
      </w:r>
      <w:r w:rsidRPr="00D131A5">
        <w:t>вправе</w:t>
      </w:r>
      <w:r w:rsidR="00D131A5" w:rsidRPr="00D131A5">
        <w:t xml:space="preserve"> </w:t>
      </w:r>
      <w:r w:rsidRPr="00D131A5">
        <w:t>отступить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начала</w:t>
      </w:r>
      <w:r w:rsidR="00D131A5" w:rsidRPr="00D131A5">
        <w:t xml:space="preserve"> </w:t>
      </w:r>
      <w:r w:rsidRPr="00D131A5">
        <w:t>равенства</w:t>
      </w:r>
      <w:r w:rsidR="00D131A5" w:rsidRPr="00D131A5">
        <w:t xml:space="preserve"> </w:t>
      </w:r>
      <w:r w:rsidRPr="00D131A5">
        <w:t>долей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общем</w:t>
      </w:r>
      <w:r w:rsidR="00D131A5" w:rsidRPr="00D131A5">
        <w:t xml:space="preserve"> </w:t>
      </w:r>
      <w:r w:rsidRPr="00D131A5">
        <w:t>имуществе</w:t>
      </w:r>
      <w:r w:rsidR="00D131A5" w:rsidRPr="00D131A5">
        <w:t xml:space="preserve"> </w:t>
      </w:r>
      <w:r w:rsidRPr="00D131A5">
        <w:t>исходя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интересов</w:t>
      </w:r>
      <w:r w:rsidR="00D131A5" w:rsidRPr="00D131A5">
        <w:t xml:space="preserve"> </w:t>
      </w:r>
      <w:r w:rsidRPr="00D131A5">
        <w:t>несовершеннолетних</w:t>
      </w:r>
      <w:r w:rsidR="00D131A5" w:rsidRPr="00D131A5">
        <w:t xml:space="preserve"> </w:t>
      </w:r>
      <w:r w:rsidRPr="00D131A5">
        <w:t>детей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исходя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заслуживающего</w:t>
      </w:r>
      <w:r w:rsidR="00D131A5" w:rsidRPr="00D131A5">
        <w:t xml:space="preserve"> </w:t>
      </w:r>
      <w:r w:rsidRPr="00D131A5">
        <w:t>внимания</w:t>
      </w:r>
      <w:r w:rsidR="00D131A5" w:rsidRPr="00D131A5">
        <w:t xml:space="preserve"> </w:t>
      </w:r>
      <w:r w:rsidRPr="00D131A5">
        <w:t>интереса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Под</w:t>
      </w:r>
      <w:r w:rsidR="00D131A5" w:rsidRPr="00D131A5">
        <w:t xml:space="preserve"> </w:t>
      </w:r>
      <w:r w:rsidRPr="00D131A5">
        <w:t>интересами</w:t>
      </w:r>
      <w:r w:rsidR="00D131A5" w:rsidRPr="00D131A5">
        <w:t xml:space="preserve"> </w:t>
      </w:r>
      <w:r w:rsidRPr="00D131A5">
        <w:t>детей,</w:t>
      </w:r>
      <w:r w:rsidR="00D131A5" w:rsidRPr="00D131A5">
        <w:t xml:space="preserve"> </w:t>
      </w:r>
      <w:r w:rsidRPr="00D131A5">
        <w:t>чьи</w:t>
      </w:r>
      <w:r w:rsidR="00D131A5" w:rsidRPr="00D131A5">
        <w:t xml:space="preserve"> </w:t>
      </w:r>
      <w:r w:rsidRPr="00D131A5">
        <w:t>родители</w:t>
      </w:r>
      <w:r w:rsidR="00D131A5" w:rsidRPr="00D131A5">
        <w:t xml:space="preserve"> </w:t>
      </w:r>
      <w:r w:rsidRPr="00D131A5">
        <w:t>подвергают</w:t>
      </w:r>
      <w:r w:rsidR="00D131A5" w:rsidRPr="00D131A5">
        <w:t xml:space="preserve"> </w:t>
      </w:r>
      <w:r w:rsidRPr="00D131A5">
        <w:t>разделу</w:t>
      </w:r>
      <w:r w:rsidR="00D131A5" w:rsidRPr="00D131A5">
        <w:t xml:space="preserve"> </w:t>
      </w:r>
      <w:r w:rsidRPr="00D131A5">
        <w:t>совместно</w:t>
      </w:r>
      <w:r w:rsidR="00D131A5" w:rsidRPr="00D131A5">
        <w:t xml:space="preserve"> </w:t>
      </w:r>
      <w:r w:rsidRPr="00D131A5">
        <w:t>нажитое</w:t>
      </w:r>
      <w:r w:rsidR="00D131A5" w:rsidRPr="00D131A5">
        <w:t xml:space="preserve"> </w:t>
      </w:r>
      <w:r w:rsidRPr="00D131A5">
        <w:t>ими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правило,</w:t>
      </w:r>
      <w:r w:rsidR="00D131A5" w:rsidRPr="00D131A5">
        <w:t xml:space="preserve"> </w:t>
      </w:r>
      <w:r w:rsidRPr="00D131A5">
        <w:t>понимают</w:t>
      </w:r>
      <w:r w:rsidR="00D131A5" w:rsidRPr="00D131A5">
        <w:t xml:space="preserve"> </w:t>
      </w:r>
      <w:r w:rsidRPr="00D131A5">
        <w:t>создание</w:t>
      </w:r>
      <w:r w:rsidR="00D131A5" w:rsidRPr="00D131A5">
        <w:t xml:space="preserve"> </w:t>
      </w:r>
      <w:r w:rsidRPr="00D131A5">
        <w:t>более</w:t>
      </w:r>
      <w:r w:rsidR="00D131A5" w:rsidRPr="00D131A5">
        <w:t xml:space="preserve"> </w:t>
      </w:r>
      <w:r w:rsidRPr="00D131A5">
        <w:t>благоприятных</w:t>
      </w:r>
      <w:r w:rsidR="00D131A5" w:rsidRPr="00D131A5">
        <w:t xml:space="preserve"> </w:t>
      </w:r>
      <w:r w:rsidRPr="00D131A5">
        <w:t>условий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жизни</w:t>
      </w:r>
      <w:r w:rsidR="00D131A5" w:rsidRPr="00D131A5">
        <w:t xml:space="preserve"> </w:t>
      </w:r>
      <w:r w:rsidRPr="00D131A5">
        <w:t>ребенка,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происходит,</w:t>
      </w:r>
      <w:r w:rsidR="00D131A5" w:rsidRPr="00D131A5">
        <w:t xml:space="preserve"> </w:t>
      </w:r>
      <w:r w:rsidRPr="00D131A5">
        <w:t>например,</w:t>
      </w:r>
      <w:r w:rsidR="00D131A5" w:rsidRPr="00D131A5">
        <w:t xml:space="preserve"> </w:t>
      </w:r>
      <w:r w:rsidRPr="00D131A5">
        <w:t>раздел</w:t>
      </w:r>
      <w:r w:rsidR="00D131A5" w:rsidRPr="00D131A5">
        <w:t xml:space="preserve"> </w:t>
      </w:r>
      <w:r w:rsidRPr="00D131A5">
        <w:t>дома,</w:t>
      </w:r>
      <w:r w:rsidR="00D131A5" w:rsidRPr="00D131A5">
        <w:t xml:space="preserve"> </w:t>
      </w:r>
      <w:r w:rsidRPr="00D131A5">
        <w:t>приватизированной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кооперативной</w:t>
      </w:r>
      <w:r w:rsidR="00D131A5" w:rsidRPr="00D131A5">
        <w:t xml:space="preserve"> </w:t>
      </w:r>
      <w:r w:rsidRPr="00D131A5">
        <w:t>квартиры,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которой</w:t>
      </w:r>
      <w:r w:rsidR="00D131A5" w:rsidRPr="00D131A5">
        <w:t xml:space="preserve"> </w:t>
      </w:r>
      <w:r w:rsidRPr="00D131A5">
        <w:t>выплачен</w:t>
      </w:r>
      <w:r w:rsidR="00D131A5" w:rsidRPr="00D131A5">
        <w:t xml:space="preserve"> </w:t>
      </w:r>
      <w:r w:rsidRPr="00D131A5">
        <w:t>весь</w:t>
      </w:r>
      <w:r w:rsidR="00D131A5" w:rsidRPr="00D131A5">
        <w:t xml:space="preserve"> </w:t>
      </w:r>
      <w:r w:rsidRPr="00D131A5">
        <w:t>пай</w:t>
      </w:r>
      <w:r w:rsidR="00D131A5" w:rsidRPr="00D131A5">
        <w:t xml:space="preserve">. </w:t>
      </w:r>
      <w:r w:rsidRPr="00D131A5">
        <w:t>Сами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себе</w:t>
      </w:r>
      <w:r w:rsidR="00D131A5" w:rsidRPr="00D131A5">
        <w:t xml:space="preserve"> </w:t>
      </w:r>
      <w:r w:rsidRPr="00D131A5">
        <w:t>имущественные</w:t>
      </w:r>
      <w:r w:rsidR="00D131A5" w:rsidRPr="00D131A5">
        <w:t xml:space="preserve"> </w:t>
      </w:r>
      <w:r w:rsidRPr="00D131A5">
        <w:t>права,</w:t>
      </w:r>
      <w:r w:rsidR="00D131A5" w:rsidRPr="00D131A5">
        <w:t xml:space="preserve"> </w:t>
      </w:r>
      <w:r w:rsidRPr="00D131A5">
        <w:t>интересы</w:t>
      </w:r>
      <w:r w:rsidR="00D131A5" w:rsidRPr="00D131A5">
        <w:t xml:space="preserve"> </w:t>
      </w:r>
      <w:r w:rsidRPr="00D131A5">
        <w:t>детей</w:t>
      </w:r>
      <w:r w:rsidR="00D131A5" w:rsidRPr="00D131A5">
        <w:t xml:space="preserve"> </w:t>
      </w:r>
      <w:r w:rsidRPr="00D131A5">
        <w:t>защищаются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со</w:t>
      </w:r>
      <w:r w:rsidR="00D131A5" w:rsidRPr="00D131A5">
        <w:t xml:space="preserve"> </w:t>
      </w:r>
      <w:r w:rsidRPr="00D131A5">
        <w:t>ст</w:t>
      </w:r>
      <w:r w:rsidR="00D131A5">
        <w:t>.6</w:t>
      </w:r>
      <w:r w:rsidRPr="00D131A5">
        <w:rPr>
          <w:noProof/>
        </w:rPr>
        <w:t>0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. </w:t>
      </w:r>
      <w:r w:rsidRPr="00D131A5">
        <w:t>Действующее</w:t>
      </w:r>
      <w:r w:rsidR="00D131A5" w:rsidRPr="00D131A5">
        <w:t xml:space="preserve"> </w:t>
      </w:r>
      <w:r w:rsidRPr="00D131A5">
        <w:t>законодательство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приватизации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позволяет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определенной</w:t>
      </w:r>
      <w:r w:rsidR="00D131A5" w:rsidRPr="00D131A5">
        <w:t xml:space="preserve"> </w:t>
      </w:r>
      <w:r w:rsidRPr="00D131A5">
        <w:t>степени</w:t>
      </w:r>
      <w:r w:rsidR="00D131A5" w:rsidRPr="00D131A5">
        <w:t xml:space="preserve"> </w:t>
      </w:r>
      <w:r w:rsidRPr="00D131A5">
        <w:t>учесть</w:t>
      </w:r>
      <w:r w:rsidR="00D131A5" w:rsidRPr="00D131A5">
        <w:t xml:space="preserve"> </w:t>
      </w:r>
      <w:r w:rsidRPr="00D131A5">
        <w:t>интересы</w:t>
      </w:r>
      <w:r w:rsidR="00D131A5" w:rsidRPr="00D131A5">
        <w:t xml:space="preserve"> </w:t>
      </w:r>
      <w:r w:rsidRPr="00D131A5">
        <w:t>несовершеннолетних</w:t>
      </w:r>
      <w:r w:rsidR="00D131A5" w:rsidRPr="00D131A5">
        <w:t xml:space="preserve"> </w:t>
      </w:r>
      <w:r w:rsidRPr="00D131A5">
        <w:t>детей</w:t>
      </w:r>
      <w:r w:rsidR="00D131A5" w:rsidRPr="00D131A5">
        <w:t xml:space="preserve">. </w:t>
      </w:r>
      <w:r w:rsidRPr="00D131A5">
        <w:t>Федеральным</w:t>
      </w:r>
      <w:r w:rsidR="00D131A5" w:rsidRPr="00D131A5">
        <w:t xml:space="preserve"> </w:t>
      </w:r>
      <w:r w:rsidRPr="00D131A5">
        <w:t>законом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от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11</w:t>
      </w:r>
      <w:r w:rsidR="00D131A5" w:rsidRPr="00D131A5">
        <w:t xml:space="preserve"> </w:t>
      </w:r>
      <w:r w:rsidRPr="00D131A5">
        <w:t>августа</w:t>
      </w:r>
      <w:r w:rsidR="00D131A5" w:rsidRPr="00D131A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D131A5">
          <w:rPr>
            <w:noProof/>
          </w:rPr>
          <w:t>1994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>.</w:t>
      </w:r>
      <w:r w:rsidR="00D131A5">
        <w:t xml:space="preserve"> "</w:t>
      </w:r>
      <w:r w:rsidRPr="00D131A5">
        <w:t>О</w:t>
      </w:r>
      <w:r w:rsidR="00D131A5" w:rsidRPr="00D131A5">
        <w:t xml:space="preserve"> </w:t>
      </w:r>
      <w:r w:rsidRPr="00D131A5">
        <w:t>внесении</w:t>
      </w:r>
      <w:r w:rsidR="00D131A5" w:rsidRPr="00D131A5">
        <w:t xml:space="preserve"> </w:t>
      </w:r>
      <w:r w:rsidRPr="00D131A5">
        <w:t>изменений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дополнений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Закон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D131A5">
        <w:t xml:space="preserve"> "</w:t>
      </w:r>
      <w:r w:rsidRPr="00D131A5">
        <w:t>О</w:t>
      </w:r>
      <w:r w:rsidR="00D131A5" w:rsidRPr="00D131A5">
        <w:t xml:space="preserve"> </w:t>
      </w:r>
      <w:r w:rsidRPr="00D131A5">
        <w:t>приватизации</w:t>
      </w:r>
      <w:r w:rsidR="00D131A5" w:rsidRPr="00D131A5">
        <w:t xml:space="preserve"> </w:t>
      </w:r>
      <w:r w:rsidRPr="00D131A5">
        <w:t>жилищного</w:t>
      </w:r>
      <w:r w:rsidR="00D131A5" w:rsidRPr="00D131A5">
        <w:t xml:space="preserve"> </w:t>
      </w:r>
      <w:r w:rsidRPr="00D131A5">
        <w:t>фонда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D131A5">
        <w:t>"</w:t>
      </w:r>
      <w:r w:rsidRPr="00D131A5">
        <w:rPr>
          <w:rStyle w:val="ab"/>
          <w:color w:val="000000"/>
        </w:rPr>
        <w:footnoteReference w:id="64"/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предусмотрено</w:t>
      </w:r>
      <w:r w:rsidR="00D131A5" w:rsidRPr="00D131A5">
        <w:t xml:space="preserve"> </w:t>
      </w:r>
      <w:r w:rsidRPr="00D131A5">
        <w:t>обязательное</w:t>
      </w:r>
      <w:r w:rsidR="00D131A5" w:rsidRPr="00D131A5">
        <w:t xml:space="preserve"> </w:t>
      </w:r>
      <w:r w:rsidRPr="00D131A5">
        <w:t>включение</w:t>
      </w:r>
      <w:r w:rsidR="00D131A5" w:rsidRPr="00D131A5">
        <w:t xml:space="preserve"> </w:t>
      </w:r>
      <w:r w:rsidRPr="00D131A5">
        <w:t>несовершеннолетних,</w:t>
      </w:r>
      <w:r w:rsidR="00D131A5" w:rsidRPr="00D131A5">
        <w:t xml:space="preserve"> </w:t>
      </w:r>
      <w:r w:rsidRPr="00D131A5">
        <w:t>имеющих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пользования</w:t>
      </w:r>
      <w:r w:rsidR="00D131A5" w:rsidRPr="00D131A5">
        <w:t xml:space="preserve"> </w:t>
      </w:r>
      <w:r w:rsidRPr="00D131A5">
        <w:t>жилым</w:t>
      </w:r>
      <w:r w:rsidR="00D131A5" w:rsidRPr="00D131A5">
        <w:t xml:space="preserve"> </w:t>
      </w:r>
      <w:r w:rsidRPr="00D131A5">
        <w:t>помещением,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приватизации</w:t>
      </w:r>
      <w:r w:rsidR="00D131A5" w:rsidRPr="00D131A5">
        <w:t xml:space="preserve">. </w:t>
      </w:r>
      <w:r w:rsidRPr="00D131A5">
        <w:t>К</w:t>
      </w:r>
      <w:r w:rsidR="00D131A5" w:rsidRPr="00D131A5">
        <w:t xml:space="preserve"> </w:t>
      </w:r>
      <w:r w:rsidRPr="00D131A5">
        <w:t>заслуживающему</w:t>
      </w:r>
      <w:r w:rsidR="00D131A5" w:rsidRPr="00D131A5">
        <w:t xml:space="preserve"> </w:t>
      </w:r>
      <w:r w:rsidRPr="00D131A5">
        <w:t>внимания</w:t>
      </w:r>
      <w:r w:rsidR="00D131A5" w:rsidRPr="00D131A5">
        <w:t xml:space="preserve"> </w:t>
      </w:r>
      <w:r w:rsidRPr="00D131A5">
        <w:t>интересу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относит</w:t>
      </w:r>
      <w:r w:rsidR="00D131A5" w:rsidRPr="00D131A5">
        <w:t xml:space="preserve"> </w:t>
      </w:r>
      <w:r w:rsidRPr="00D131A5">
        <w:t>неполучение</w:t>
      </w:r>
      <w:r w:rsidR="00D131A5" w:rsidRPr="00D131A5">
        <w:t xml:space="preserve"> </w:t>
      </w:r>
      <w:r w:rsidRPr="00D131A5">
        <w:t>другим</w:t>
      </w:r>
      <w:r w:rsidR="00D131A5" w:rsidRPr="00D131A5">
        <w:t xml:space="preserve"> </w:t>
      </w:r>
      <w:r w:rsidRPr="00D131A5">
        <w:t>супругом</w:t>
      </w:r>
      <w:r w:rsidR="00D131A5" w:rsidRPr="00D131A5">
        <w:t xml:space="preserve"> </w:t>
      </w:r>
      <w:r w:rsidRPr="00D131A5">
        <w:t>доходов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неуважительным</w:t>
      </w:r>
      <w:r w:rsidR="00D131A5" w:rsidRPr="00D131A5">
        <w:t xml:space="preserve"> </w:t>
      </w:r>
      <w:r w:rsidRPr="00D131A5">
        <w:t>причинам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расходование</w:t>
      </w:r>
      <w:r w:rsidR="00D131A5" w:rsidRPr="00D131A5">
        <w:t xml:space="preserve"> </w:t>
      </w:r>
      <w:r w:rsidRPr="00D131A5">
        <w:t>общего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ущерб</w:t>
      </w:r>
      <w:r w:rsidR="00D131A5" w:rsidRPr="00D131A5">
        <w:t xml:space="preserve"> </w:t>
      </w:r>
      <w:r w:rsidRPr="00D131A5">
        <w:t>интересам</w:t>
      </w:r>
      <w:r w:rsidR="00D131A5" w:rsidRPr="00D131A5">
        <w:t xml:space="preserve"> </w:t>
      </w:r>
      <w:r w:rsidRPr="00D131A5">
        <w:t>семьи</w:t>
      </w:r>
      <w:r w:rsidR="00D131A5">
        <w:t xml:space="preserve"> (</w:t>
      </w:r>
      <w:r w:rsidRPr="00D131A5">
        <w:t>имеется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виду,</w:t>
      </w:r>
      <w:r w:rsidR="00D131A5" w:rsidRPr="00D131A5">
        <w:t xml:space="preserve"> </w:t>
      </w:r>
      <w:r w:rsidRPr="00D131A5">
        <w:t>например,</w:t>
      </w:r>
      <w:r w:rsidR="00D131A5" w:rsidRPr="00D131A5">
        <w:t xml:space="preserve"> </w:t>
      </w:r>
      <w:r w:rsidRPr="00D131A5">
        <w:t>пристрастие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алкоголю,</w:t>
      </w:r>
      <w:r w:rsidR="00D131A5" w:rsidRPr="00D131A5">
        <w:t xml:space="preserve"> </w:t>
      </w:r>
      <w:r w:rsidRPr="00D131A5">
        <w:t>наркотикам,</w:t>
      </w:r>
      <w:r w:rsidR="00D131A5" w:rsidRPr="00D131A5">
        <w:t xml:space="preserve"> </w:t>
      </w:r>
      <w:r w:rsidRPr="00D131A5">
        <w:t>азартным</w:t>
      </w:r>
      <w:r w:rsidR="00D131A5" w:rsidRPr="00D131A5">
        <w:t xml:space="preserve"> </w:t>
      </w:r>
      <w:r w:rsidRPr="00D131A5">
        <w:t>играм</w:t>
      </w:r>
      <w:r w:rsidR="00D131A5" w:rsidRPr="00D131A5">
        <w:t>).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Далеко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всегда</w:t>
      </w:r>
      <w:r w:rsidR="00D131A5" w:rsidRPr="00D131A5">
        <w:t xml:space="preserve"> </w:t>
      </w:r>
      <w:r w:rsidRPr="00D131A5">
        <w:t>осуществляющие</w:t>
      </w:r>
      <w:r w:rsidR="00D131A5" w:rsidRPr="00D131A5">
        <w:t xml:space="preserve"> </w:t>
      </w:r>
      <w:r w:rsidRPr="00D131A5">
        <w:t>раздел</w:t>
      </w:r>
      <w:r w:rsidR="00D131A5" w:rsidRPr="00D131A5">
        <w:t xml:space="preserve"> </w:t>
      </w:r>
      <w:r w:rsidRPr="00D131A5">
        <w:t>совместного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супруги</w:t>
      </w:r>
      <w:r w:rsidR="00D131A5" w:rsidRPr="00D131A5">
        <w:t xml:space="preserve"> </w:t>
      </w:r>
      <w:r w:rsidRPr="00D131A5">
        <w:t>довольствуются</w:t>
      </w:r>
      <w:r w:rsidR="00D131A5" w:rsidRPr="00D131A5">
        <w:t xml:space="preserve"> </w:t>
      </w:r>
      <w:r w:rsidRPr="00D131A5">
        <w:t>закреплением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ними</w:t>
      </w:r>
      <w:r w:rsidR="00D131A5" w:rsidRPr="00D131A5">
        <w:t xml:space="preserve"> </w:t>
      </w:r>
      <w:r w:rsidRPr="00D131A5">
        <w:t>идеальной</w:t>
      </w:r>
      <w:r w:rsidR="00D131A5" w:rsidRPr="00D131A5">
        <w:t xml:space="preserve"> </w:t>
      </w:r>
      <w:r w:rsidRPr="00D131A5">
        <w:t>имущественной</w:t>
      </w:r>
      <w:r w:rsidR="00D131A5" w:rsidRPr="00D131A5">
        <w:t xml:space="preserve"> </w:t>
      </w:r>
      <w:r w:rsidRPr="00D131A5">
        <w:t>доли</w:t>
      </w:r>
      <w:r w:rsidR="00D131A5" w:rsidRPr="00D131A5">
        <w:t xml:space="preserve">. </w:t>
      </w:r>
      <w:r w:rsidRPr="00D131A5">
        <w:t>Реальный</w:t>
      </w:r>
      <w:r w:rsidR="00D131A5" w:rsidRPr="00D131A5">
        <w:t xml:space="preserve"> </w:t>
      </w:r>
      <w:r w:rsidRPr="00D131A5">
        <w:t>раздел,</w:t>
      </w:r>
      <w:r w:rsidR="00D131A5" w:rsidRPr="00D131A5">
        <w:t xml:space="preserve"> </w:t>
      </w:r>
      <w:r w:rsidRPr="00D131A5">
        <w:t>реальная</w:t>
      </w:r>
      <w:r w:rsidR="00D131A5" w:rsidRPr="00D131A5">
        <w:t xml:space="preserve"> </w:t>
      </w:r>
      <w:r w:rsidRPr="00D131A5">
        <w:t>часть</w:t>
      </w:r>
      <w:r w:rsidR="00D131A5" w:rsidRPr="00D131A5">
        <w:t xml:space="preserve"> </w:t>
      </w:r>
      <w:r w:rsidRPr="00D131A5">
        <w:t>принадлежащей</w:t>
      </w:r>
      <w:r w:rsidR="00D131A5" w:rsidRPr="00D131A5">
        <w:t xml:space="preserve"> </w:t>
      </w:r>
      <w:r w:rsidRPr="00D131A5">
        <w:t>им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rPr>
          <w:noProof/>
        </w:rPr>
        <w:t xml:space="preserve"> - </w:t>
      </w:r>
      <w:r w:rsidRPr="00D131A5">
        <w:t>главная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нередко</w:t>
      </w:r>
      <w:r w:rsidR="00D131A5" w:rsidRPr="00D131A5">
        <w:t xml:space="preserve"> </w:t>
      </w:r>
      <w:r w:rsidRPr="00D131A5">
        <w:t>единственная</w:t>
      </w:r>
      <w:r w:rsidR="00D131A5" w:rsidRPr="00D131A5">
        <w:t xml:space="preserve"> </w:t>
      </w:r>
      <w:r w:rsidRPr="00D131A5">
        <w:t>цель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притязаний</w:t>
      </w:r>
      <w:r w:rsidR="00D131A5" w:rsidRPr="00D131A5">
        <w:t xml:space="preserve">. </w:t>
      </w:r>
      <w:r w:rsidRPr="00D131A5">
        <w:t>Поэтому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истец,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ответчик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разрешаемому</w:t>
      </w:r>
      <w:r w:rsidR="00D131A5" w:rsidRPr="00D131A5">
        <w:t xml:space="preserve"> </w:t>
      </w:r>
      <w:r w:rsidRPr="00D131A5">
        <w:t>судом</w:t>
      </w:r>
      <w:r w:rsidR="00D131A5" w:rsidRPr="00D131A5">
        <w:t xml:space="preserve"> </w:t>
      </w:r>
      <w:r w:rsidRPr="00D131A5">
        <w:t>спору</w:t>
      </w:r>
      <w:r w:rsidR="00D131A5" w:rsidRPr="00D131A5">
        <w:t xml:space="preserve"> </w:t>
      </w:r>
      <w:r w:rsidRPr="00D131A5">
        <w:t>обычно</w:t>
      </w:r>
      <w:r w:rsidR="00D131A5" w:rsidRPr="00D131A5">
        <w:t xml:space="preserve"> </w:t>
      </w:r>
      <w:r w:rsidRPr="00D131A5">
        <w:t>конкретизируют,</w:t>
      </w:r>
      <w:r w:rsidR="00D131A5" w:rsidRPr="00D131A5">
        <w:t xml:space="preserve"> </w:t>
      </w:r>
      <w:r w:rsidRPr="00D131A5">
        <w:t>какие</w:t>
      </w:r>
      <w:r w:rsidR="00D131A5" w:rsidRPr="00D131A5">
        <w:t xml:space="preserve"> </w:t>
      </w:r>
      <w:r w:rsidRPr="00D131A5">
        <w:t>вещи,</w:t>
      </w:r>
      <w:r w:rsidR="00D131A5" w:rsidRPr="00D131A5">
        <w:t xml:space="preserve"> </w:t>
      </w:r>
      <w:r w:rsidRPr="00D131A5">
        <w:t>какой</w:t>
      </w:r>
      <w:r w:rsidR="00D131A5" w:rsidRPr="00D131A5">
        <w:t xml:space="preserve"> </w:t>
      </w:r>
      <w:r w:rsidRPr="00D131A5">
        <w:t>стоимости,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каких</w:t>
      </w:r>
      <w:r w:rsidR="00D131A5" w:rsidRPr="00D131A5">
        <w:t xml:space="preserve"> </w:t>
      </w:r>
      <w:r w:rsidRPr="00D131A5">
        <w:t>денежных</w:t>
      </w:r>
      <w:r w:rsidR="00D131A5" w:rsidRPr="00D131A5">
        <w:t xml:space="preserve"> </w:t>
      </w:r>
      <w:r w:rsidRPr="00D131A5">
        <w:t>пределах</w:t>
      </w:r>
      <w:r w:rsidR="00D131A5" w:rsidRPr="00D131A5">
        <w:t xml:space="preserve"> </w:t>
      </w:r>
      <w:r w:rsidRPr="00D131A5">
        <w:t>они</w:t>
      </w:r>
      <w:r w:rsidR="00D131A5" w:rsidRPr="00D131A5">
        <w:t xml:space="preserve"> </w:t>
      </w:r>
      <w:r w:rsidRPr="00D131A5">
        <w:t>хотят</w:t>
      </w:r>
      <w:r w:rsidR="00D131A5" w:rsidRPr="00D131A5">
        <w:t xml:space="preserve"> </w:t>
      </w:r>
      <w:r w:rsidRPr="00D131A5">
        <w:t>получить</w:t>
      </w:r>
      <w:r w:rsidR="00D131A5" w:rsidRPr="00D131A5">
        <w:t xml:space="preserve">. </w:t>
      </w:r>
      <w:r w:rsidRPr="00D131A5">
        <w:t>Но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всегда</w:t>
      </w:r>
      <w:r w:rsidR="00D131A5" w:rsidRPr="00D131A5">
        <w:t xml:space="preserve"> </w:t>
      </w:r>
      <w:r w:rsidRPr="00D131A5">
        <w:t>практически</w:t>
      </w:r>
      <w:r w:rsidR="00D131A5" w:rsidRPr="00D131A5">
        <w:t xml:space="preserve"> </w:t>
      </w:r>
      <w:r w:rsidRPr="00D131A5">
        <w:t>возможно</w:t>
      </w:r>
      <w:r w:rsidR="00D131A5" w:rsidRPr="00D131A5">
        <w:t xml:space="preserve"> </w:t>
      </w:r>
      <w:r w:rsidRPr="00D131A5">
        <w:t>произвести</w:t>
      </w:r>
      <w:r w:rsidR="00D131A5" w:rsidRPr="00D131A5">
        <w:t xml:space="preserve"> </w:t>
      </w:r>
      <w:r w:rsidRPr="00D131A5">
        <w:t>все</w:t>
      </w:r>
      <w:r w:rsidR="00D131A5" w:rsidRPr="00D131A5">
        <w:t xml:space="preserve"> </w:t>
      </w:r>
      <w:r w:rsidRPr="00D131A5">
        <w:t>расчеты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строгом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причитающейся</w:t>
      </w:r>
      <w:r w:rsidR="00D131A5" w:rsidRPr="00D131A5">
        <w:t xml:space="preserve"> </w:t>
      </w:r>
      <w:r w:rsidRPr="00D131A5">
        <w:t>супругу</w:t>
      </w:r>
      <w:r w:rsidR="00D131A5" w:rsidRPr="00D131A5">
        <w:t xml:space="preserve"> </w:t>
      </w:r>
      <w:r w:rsidRPr="00D131A5">
        <w:t>долей</w:t>
      </w:r>
      <w:r w:rsidR="00D131A5" w:rsidRPr="00D131A5">
        <w:t xml:space="preserve">. </w:t>
      </w:r>
      <w:r w:rsidRPr="00D131A5">
        <w:t>Вот</w:t>
      </w:r>
      <w:r w:rsidR="00D131A5" w:rsidRPr="00D131A5">
        <w:t xml:space="preserve"> </w:t>
      </w:r>
      <w:r w:rsidRPr="00D131A5">
        <w:t>почему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rPr>
          <w:noProof/>
        </w:rPr>
        <w:t>52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</w:t>
      </w:r>
      <w:r w:rsidR="00D131A5">
        <w:t>.3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8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разрешают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случаях,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одному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передается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стоимость</w:t>
      </w:r>
      <w:r w:rsidR="00D131A5" w:rsidRPr="00D131A5">
        <w:t xml:space="preserve"> </w:t>
      </w:r>
      <w:r w:rsidRPr="00D131A5">
        <w:t>которого</w:t>
      </w:r>
      <w:r w:rsidR="00D131A5" w:rsidRPr="00D131A5">
        <w:t xml:space="preserve"> </w:t>
      </w:r>
      <w:r w:rsidRPr="00D131A5">
        <w:t>превышает</w:t>
      </w:r>
      <w:r w:rsidR="00D131A5" w:rsidRPr="00D131A5">
        <w:t xml:space="preserve"> </w:t>
      </w:r>
      <w:r w:rsidRPr="00D131A5">
        <w:t>причитающуюся</w:t>
      </w:r>
      <w:r w:rsidR="00D131A5" w:rsidRPr="00D131A5">
        <w:t xml:space="preserve"> </w:t>
      </w:r>
      <w:r w:rsidRPr="00D131A5">
        <w:t>ему</w:t>
      </w:r>
      <w:r w:rsidR="00D131A5" w:rsidRPr="00D131A5">
        <w:t xml:space="preserve"> </w:t>
      </w:r>
      <w:r w:rsidRPr="00D131A5">
        <w:t>долю,</w:t>
      </w:r>
      <w:r w:rsidR="00D131A5" w:rsidRPr="00D131A5">
        <w:t xml:space="preserve"> </w:t>
      </w:r>
      <w:r w:rsidRPr="00D131A5">
        <w:t>присудить</w:t>
      </w:r>
      <w:r w:rsidR="00D131A5" w:rsidRPr="00D131A5">
        <w:t xml:space="preserve"> </w:t>
      </w:r>
      <w:r w:rsidRPr="00D131A5">
        <w:t>другому</w:t>
      </w:r>
      <w:r w:rsidR="00D131A5" w:rsidRPr="00D131A5">
        <w:t xml:space="preserve"> </w:t>
      </w:r>
      <w:r w:rsidRPr="00D131A5">
        <w:t>супругу</w:t>
      </w:r>
      <w:r w:rsidR="00D131A5" w:rsidRPr="00D131A5">
        <w:t xml:space="preserve"> </w:t>
      </w:r>
      <w:r w:rsidRPr="00D131A5">
        <w:t>соответствующую</w:t>
      </w:r>
      <w:r w:rsidR="00D131A5" w:rsidRPr="00D131A5">
        <w:t xml:space="preserve"> </w:t>
      </w:r>
      <w:r w:rsidRPr="00D131A5">
        <w:t>денежную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иную</w:t>
      </w:r>
      <w:r w:rsidR="00D131A5" w:rsidRPr="00D131A5">
        <w:t xml:space="preserve"> </w:t>
      </w:r>
      <w:r w:rsidRPr="00D131A5">
        <w:t>компенсацию</w:t>
      </w:r>
      <w:r w:rsidR="00D131A5" w:rsidRPr="00D131A5">
        <w:t xml:space="preserve">. </w:t>
      </w:r>
      <w:r w:rsidRPr="00D131A5">
        <w:t>При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учитываются</w:t>
      </w:r>
      <w:r w:rsidR="00D131A5" w:rsidRPr="00D131A5">
        <w:t xml:space="preserve"> </w:t>
      </w:r>
      <w:r w:rsidRPr="00D131A5">
        <w:t>п</w:t>
      </w:r>
      <w:r w:rsidR="00D131A5">
        <w:t>.3</w:t>
      </w:r>
      <w:r w:rsidRPr="00D131A5">
        <w:rPr>
          <w:noProof/>
        </w:rPr>
        <w:t>5</w:t>
      </w:r>
      <w:r w:rsidR="00D131A5" w:rsidRPr="00D131A5">
        <w:rPr>
          <w:noProof/>
        </w:rPr>
        <w:t>-</w:t>
      </w:r>
      <w:r w:rsidRPr="00D131A5">
        <w:rPr>
          <w:noProof/>
        </w:rPr>
        <w:t>37</w:t>
      </w:r>
      <w:r w:rsidR="00D131A5" w:rsidRPr="00D131A5">
        <w:t xml:space="preserve"> </w:t>
      </w:r>
      <w:r w:rsidRPr="00D131A5">
        <w:t>постановления</w:t>
      </w:r>
      <w:r w:rsidR="00D131A5" w:rsidRPr="00D131A5">
        <w:t xml:space="preserve"> </w:t>
      </w:r>
      <w:r w:rsidRPr="00D131A5">
        <w:t>Пленума</w:t>
      </w:r>
      <w:r w:rsidR="00D131A5" w:rsidRPr="00D131A5">
        <w:t xml:space="preserve"> </w:t>
      </w:r>
      <w:r w:rsidRPr="00D131A5">
        <w:t>Верховного</w:t>
      </w:r>
      <w:r w:rsidR="00D131A5" w:rsidRPr="00D131A5">
        <w:t xml:space="preserve"> </w:t>
      </w:r>
      <w:r w:rsidRPr="00D131A5">
        <w:t>Суда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Пленума</w:t>
      </w:r>
      <w:r w:rsidR="00D131A5" w:rsidRPr="00D131A5">
        <w:t xml:space="preserve"> </w:t>
      </w:r>
      <w:r w:rsidRPr="00D131A5">
        <w:t>Высшего</w:t>
      </w:r>
      <w:r w:rsidR="00D131A5" w:rsidRPr="00D131A5">
        <w:t xml:space="preserve"> </w:t>
      </w:r>
      <w:r w:rsidRPr="00D131A5">
        <w:t>Арбитражного</w:t>
      </w:r>
      <w:r w:rsidR="00D131A5" w:rsidRPr="00D131A5">
        <w:t xml:space="preserve"> </w:t>
      </w:r>
      <w:r w:rsidRPr="00D131A5">
        <w:t>Суда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от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1</w:t>
      </w:r>
      <w:r w:rsidR="00D131A5" w:rsidRPr="00D131A5">
        <w:t xml:space="preserve"> </w:t>
      </w:r>
      <w:r w:rsidRPr="00D131A5">
        <w:t>июля</w:t>
      </w:r>
      <w:r w:rsidR="00D131A5" w:rsidRPr="00D131A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D131A5">
          <w:rPr>
            <w:noProof/>
          </w:rPr>
          <w:t>1996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>.</w:t>
      </w:r>
      <w:r w:rsidR="00D131A5">
        <w:t xml:space="preserve"> "</w:t>
      </w:r>
      <w:r w:rsidRPr="00D131A5">
        <w:t>О</w:t>
      </w:r>
      <w:r w:rsidR="00D131A5" w:rsidRPr="00D131A5">
        <w:t xml:space="preserve"> </w:t>
      </w:r>
      <w:r w:rsidRPr="00D131A5">
        <w:t>некоторых</w:t>
      </w:r>
      <w:r w:rsidR="00D131A5" w:rsidRPr="00D131A5">
        <w:t xml:space="preserve"> </w:t>
      </w:r>
      <w:r w:rsidRPr="00D131A5">
        <w:t>вопросах,</w:t>
      </w:r>
      <w:r w:rsidR="00D131A5" w:rsidRPr="00D131A5">
        <w:t xml:space="preserve"> </w:t>
      </w:r>
      <w:r w:rsidRPr="00D131A5">
        <w:t>связанных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применением</w:t>
      </w:r>
      <w:r w:rsidR="00D131A5" w:rsidRPr="00D131A5">
        <w:t xml:space="preserve"> </w:t>
      </w:r>
      <w:r w:rsidRPr="00D131A5">
        <w:t>части</w:t>
      </w:r>
      <w:r w:rsidR="00D131A5" w:rsidRPr="00D131A5">
        <w:t xml:space="preserve"> </w:t>
      </w:r>
      <w:r w:rsidRPr="00D131A5">
        <w:t>первой</w:t>
      </w:r>
      <w:r w:rsidR="00D131A5" w:rsidRPr="00D131A5">
        <w:t xml:space="preserve"> </w:t>
      </w:r>
      <w:r w:rsidRPr="00D131A5">
        <w:t>Гражданского</w:t>
      </w:r>
      <w:r w:rsidR="00D131A5" w:rsidRPr="00D131A5">
        <w:t xml:space="preserve"> </w:t>
      </w:r>
      <w:r w:rsidRPr="00D131A5">
        <w:t>кодекса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D131A5">
        <w:t>"</w:t>
      </w:r>
      <w:r w:rsidRPr="00D131A5">
        <w:rPr>
          <w:rStyle w:val="ab"/>
          <w:color w:val="000000"/>
        </w:rPr>
        <w:footnoteReference w:id="65"/>
      </w:r>
      <w:r w:rsidRPr="00D131A5">
        <w:t>,</w:t>
      </w:r>
      <w:r w:rsidR="00D131A5" w:rsidRPr="00D131A5">
        <w:t xml:space="preserve"> </w:t>
      </w:r>
      <w:r w:rsidRPr="00D131A5">
        <w:t>где</w:t>
      </w:r>
      <w:r w:rsidR="00D131A5" w:rsidRPr="00D131A5">
        <w:t xml:space="preserve"> </w:t>
      </w:r>
      <w:r w:rsidRPr="00D131A5">
        <w:t>более</w:t>
      </w:r>
      <w:r w:rsidR="00D131A5" w:rsidRPr="00D131A5">
        <w:t xml:space="preserve"> </w:t>
      </w:r>
      <w:r w:rsidRPr="00D131A5">
        <w:t>подробно</w:t>
      </w:r>
      <w:r w:rsidR="00D131A5" w:rsidRPr="00D131A5">
        <w:t xml:space="preserve"> </w:t>
      </w:r>
      <w:r w:rsidRPr="00D131A5">
        <w:t>определяется,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происходит</w:t>
      </w:r>
      <w:r w:rsidR="00D131A5" w:rsidRPr="00D131A5">
        <w:t xml:space="preserve"> </w:t>
      </w:r>
      <w:r w:rsidRPr="00D131A5">
        <w:t>выдел</w:t>
      </w:r>
      <w:r w:rsidR="00D131A5" w:rsidRPr="00D131A5">
        <w:t xml:space="preserve"> </w:t>
      </w:r>
      <w:r w:rsidRPr="00D131A5">
        <w:t>доли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общего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. </w:t>
      </w:r>
      <w:r w:rsidRPr="00D131A5">
        <w:t>Невозможность</w:t>
      </w:r>
      <w:r w:rsidR="00D131A5" w:rsidRPr="00D131A5">
        <w:t xml:space="preserve"> </w:t>
      </w:r>
      <w:r w:rsidRPr="00D131A5">
        <w:t>раздела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натуре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исключает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участника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долевой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заявить</w:t>
      </w:r>
      <w:r w:rsidR="00D131A5" w:rsidRPr="00D131A5">
        <w:t xml:space="preserve"> </w:t>
      </w:r>
      <w:r w:rsidRPr="00D131A5">
        <w:t>требование</w:t>
      </w:r>
      <w:r w:rsidR="00D131A5" w:rsidRPr="00D131A5">
        <w:t xml:space="preserve"> </w:t>
      </w:r>
      <w:r w:rsidRPr="00D131A5">
        <w:t>об</w:t>
      </w:r>
      <w:r w:rsidR="00D131A5" w:rsidRPr="00D131A5">
        <w:t xml:space="preserve"> </w:t>
      </w:r>
      <w:r w:rsidRPr="00D131A5">
        <w:t>определении</w:t>
      </w:r>
      <w:r w:rsidR="00D131A5" w:rsidRPr="00D131A5">
        <w:t xml:space="preserve"> </w:t>
      </w:r>
      <w:r w:rsidRPr="00D131A5">
        <w:t>порядка</w:t>
      </w:r>
      <w:r w:rsidR="00D131A5" w:rsidRPr="00D131A5">
        <w:t xml:space="preserve"> </w:t>
      </w:r>
      <w:r w:rsidRPr="00D131A5">
        <w:t>пользования</w:t>
      </w:r>
      <w:r w:rsidR="00D131A5" w:rsidRPr="00D131A5">
        <w:t xml:space="preserve"> </w:t>
      </w:r>
      <w:r w:rsidRPr="00D131A5">
        <w:t>этим</w:t>
      </w:r>
      <w:r w:rsidR="00D131A5" w:rsidRPr="00D131A5">
        <w:t xml:space="preserve"> </w:t>
      </w:r>
      <w:r w:rsidRPr="00D131A5">
        <w:t>имуществом,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этот</w:t>
      </w:r>
      <w:r w:rsidR="00D131A5" w:rsidRPr="00D131A5">
        <w:t xml:space="preserve"> </w:t>
      </w:r>
      <w:r w:rsidRPr="00D131A5">
        <w:t>порядок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установлен</w:t>
      </w:r>
      <w:r w:rsidR="00D131A5" w:rsidRPr="00D131A5">
        <w:t xml:space="preserve"> </w:t>
      </w:r>
      <w:r w:rsidRPr="00D131A5">
        <w:t>соглашением</w:t>
      </w:r>
      <w:r w:rsidR="00D131A5" w:rsidRPr="00D131A5">
        <w:t xml:space="preserve">. </w:t>
      </w:r>
      <w:r w:rsidRPr="00D131A5">
        <w:t>Разрешая</w:t>
      </w:r>
      <w:r w:rsidR="00D131A5" w:rsidRPr="00D131A5">
        <w:t xml:space="preserve"> </w:t>
      </w:r>
      <w:r w:rsidRPr="00D131A5">
        <w:t>такое</w:t>
      </w:r>
      <w:r w:rsidR="00D131A5" w:rsidRPr="00D131A5">
        <w:t xml:space="preserve"> </w:t>
      </w:r>
      <w:r w:rsidRPr="00D131A5">
        <w:t>требование,</w:t>
      </w:r>
      <w:r w:rsidR="00D131A5" w:rsidRPr="00D131A5">
        <w:t xml:space="preserve"> </w:t>
      </w:r>
      <w:r w:rsidRPr="00D131A5">
        <w:t>суд</w:t>
      </w:r>
      <w:r w:rsidR="00D131A5" w:rsidRPr="00D131A5">
        <w:t xml:space="preserve"> </w:t>
      </w:r>
      <w:r w:rsidRPr="00D131A5">
        <w:t>учитывает</w:t>
      </w:r>
      <w:r w:rsidR="00D131A5" w:rsidRPr="00D131A5">
        <w:t xml:space="preserve"> </w:t>
      </w:r>
      <w:r w:rsidRPr="00D131A5">
        <w:t>фактически</w:t>
      </w:r>
      <w:r w:rsidR="00D131A5" w:rsidRPr="00D131A5">
        <w:t xml:space="preserve"> </w:t>
      </w:r>
      <w:r w:rsidRPr="00D131A5">
        <w:t>сложившийся</w:t>
      </w:r>
      <w:r w:rsidR="00D131A5" w:rsidRPr="00D131A5">
        <w:t xml:space="preserve"> </w:t>
      </w:r>
      <w:r w:rsidRPr="00D131A5">
        <w:t>порядок</w:t>
      </w:r>
      <w:r w:rsidR="00D131A5" w:rsidRPr="00D131A5">
        <w:t xml:space="preserve"> </w:t>
      </w:r>
      <w:r w:rsidRPr="00D131A5">
        <w:t>пользования</w:t>
      </w:r>
      <w:r w:rsidR="00D131A5" w:rsidRPr="00D131A5">
        <w:t xml:space="preserve"> </w:t>
      </w:r>
      <w:r w:rsidRPr="00D131A5">
        <w:t>имуществом,</w:t>
      </w:r>
      <w:r w:rsidR="00D131A5" w:rsidRPr="00D131A5">
        <w:t xml:space="preserve"> </w:t>
      </w:r>
      <w:r w:rsidRPr="00D131A5">
        <w:t>который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точно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соответствовать</w:t>
      </w:r>
      <w:r w:rsidR="00D131A5" w:rsidRPr="00D131A5">
        <w:t xml:space="preserve"> </w:t>
      </w:r>
      <w:r w:rsidRPr="00D131A5">
        <w:t>долям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праве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нуждаемость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собственников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имуществе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реальную</w:t>
      </w:r>
      <w:r w:rsidR="00D131A5" w:rsidRPr="00D131A5">
        <w:t xml:space="preserve"> </w:t>
      </w:r>
      <w:r w:rsidRPr="00D131A5">
        <w:t>возможность</w:t>
      </w:r>
      <w:r w:rsidR="00D131A5" w:rsidRPr="00D131A5">
        <w:t xml:space="preserve"> </w:t>
      </w:r>
      <w:r w:rsidRPr="00D131A5">
        <w:t>совместного</w:t>
      </w:r>
      <w:r w:rsidR="00D131A5" w:rsidRPr="00D131A5">
        <w:t xml:space="preserve"> </w:t>
      </w:r>
      <w:r w:rsidRPr="00D131A5">
        <w:t>пользования</w:t>
      </w:r>
      <w:r w:rsidR="00D131A5" w:rsidRPr="00D131A5">
        <w:t xml:space="preserve"> </w:t>
      </w:r>
      <w:r w:rsidRPr="00D131A5">
        <w:t>им</w:t>
      </w:r>
      <w:r w:rsidR="00D131A5" w:rsidRPr="00D131A5">
        <w:t>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Естественно,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имеющего</w:t>
      </w:r>
      <w:r w:rsidR="00D131A5" w:rsidRPr="00D131A5">
        <w:t xml:space="preserve"> </w:t>
      </w:r>
      <w:r w:rsidRPr="00D131A5">
        <w:t>определенную</w:t>
      </w:r>
      <w:r w:rsidR="00D131A5" w:rsidRPr="00D131A5">
        <w:t xml:space="preserve"> </w:t>
      </w:r>
      <w:r w:rsidRPr="00D131A5">
        <w:t>оценку,</w:t>
      </w:r>
      <w:r w:rsidR="00D131A5" w:rsidRPr="00D131A5">
        <w:t xml:space="preserve"> </w:t>
      </w:r>
      <w:r w:rsidRPr="00D131A5">
        <w:t>которую</w:t>
      </w:r>
      <w:r w:rsidR="00D131A5" w:rsidRPr="00D131A5">
        <w:t xml:space="preserve"> </w:t>
      </w:r>
      <w:r w:rsidRPr="00D131A5">
        <w:t>дают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поручению</w:t>
      </w:r>
      <w:r w:rsidR="00D131A5" w:rsidRPr="00D131A5">
        <w:t xml:space="preserve"> </w:t>
      </w:r>
      <w:r w:rsidRPr="00D131A5">
        <w:t>суда</w:t>
      </w:r>
      <w:r w:rsidR="00D131A5" w:rsidRPr="00D131A5">
        <w:t xml:space="preserve"> </w:t>
      </w:r>
      <w:r w:rsidRPr="00D131A5">
        <w:t>компетентные</w:t>
      </w:r>
      <w:r w:rsidR="00D131A5" w:rsidRPr="00D131A5">
        <w:t xml:space="preserve"> </w:t>
      </w:r>
      <w:r w:rsidRPr="00D131A5">
        <w:t>органы,</w:t>
      </w:r>
      <w:r w:rsidR="00D131A5" w:rsidRPr="00D131A5">
        <w:t xml:space="preserve"> </w:t>
      </w:r>
      <w:r w:rsidRPr="00D131A5">
        <w:t>учитываются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меркантильные</w:t>
      </w:r>
      <w:r w:rsidR="00D131A5" w:rsidRPr="00D131A5">
        <w:t xml:space="preserve"> </w:t>
      </w:r>
      <w:r w:rsidRPr="00D131A5">
        <w:t>соображения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Профессиональные</w:t>
      </w:r>
      <w:r w:rsidR="00D131A5" w:rsidRPr="00D131A5">
        <w:t xml:space="preserve"> </w:t>
      </w:r>
      <w:r w:rsidRPr="00D131A5">
        <w:t>интересы,</w:t>
      </w:r>
      <w:r w:rsidR="00D131A5" w:rsidRPr="00D131A5">
        <w:t xml:space="preserve"> </w:t>
      </w:r>
      <w:r w:rsidRPr="00D131A5">
        <w:t>привычки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склонности,</w:t>
      </w:r>
      <w:r w:rsidR="00D131A5" w:rsidRPr="00D131A5">
        <w:t xml:space="preserve"> </w:t>
      </w:r>
      <w:r w:rsidRPr="00D131A5">
        <w:t>возможности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="00D131A5">
        <w:t>т.п.</w:t>
      </w:r>
      <w:r w:rsidR="00D131A5" w:rsidRPr="00D131A5">
        <w:t xml:space="preserve"> </w:t>
      </w:r>
      <w:r w:rsidRPr="00D131A5">
        <w:t>обстоятельства</w:t>
      </w:r>
      <w:r w:rsidR="00D131A5" w:rsidRPr="00D131A5">
        <w:t xml:space="preserve"> </w:t>
      </w:r>
      <w:r w:rsidRPr="00D131A5">
        <w:t>по-своему</w:t>
      </w:r>
      <w:r w:rsidR="00D131A5" w:rsidRPr="00D131A5">
        <w:t xml:space="preserve"> </w:t>
      </w:r>
      <w:r w:rsidRPr="00D131A5">
        <w:t>тоже</w:t>
      </w:r>
      <w:r w:rsidR="00D131A5" w:rsidRPr="00D131A5">
        <w:t xml:space="preserve"> </w:t>
      </w:r>
      <w:r w:rsidRPr="00D131A5">
        <w:t>влияют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судьбу</w:t>
      </w:r>
      <w:r w:rsidR="00D131A5" w:rsidRPr="00D131A5">
        <w:t xml:space="preserve"> </w:t>
      </w:r>
      <w:r w:rsidRPr="00D131A5">
        <w:t>вещей,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которых</w:t>
      </w:r>
      <w:r w:rsidR="00D131A5" w:rsidRPr="00D131A5">
        <w:t xml:space="preserve"> </w:t>
      </w:r>
      <w:r w:rsidRPr="00D131A5">
        <w:t>идет</w:t>
      </w:r>
      <w:r w:rsidR="00D131A5" w:rsidRPr="00D131A5">
        <w:t xml:space="preserve"> </w:t>
      </w:r>
      <w:r w:rsidRPr="00D131A5">
        <w:t>спор</w:t>
      </w:r>
      <w:r w:rsidR="00D131A5" w:rsidRPr="00D131A5">
        <w:t xml:space="preserve">. </w:t>
      </w:r>
      <w:r w:rsidRPr="00D131A5">
        <w:t>Вместе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тем</w:t>
      </w:r>
      <w:r w:rsidR="00D131A5" w:rsidRPr="00D131A5">
        <w:t xml:space="preserve"> </w:t>
      </w:r>
      <w:r w:rsidRPr="00D131A5">
        <w:t>все,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приобретено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общие</w:t>
      </w:r>
      <w:r w:rsidR="00D131A5" w:rsidRPr="00D131A5">
        <w:t xml:space="preserve"> </w:t>
      </w:r>
      <w:r w:rsidRPr="00D131A5">
        <w:t>средства</w:t>
      </w:r>
      <w:r w:rsidR="00D131A5" w:rsidRPr="00D131A5">
        <w:t xml:space="preserve"> </w:t>
      </w:r>
      <w:r w:rsidRPr="00D131A5">
        <w:t>исключительно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удовлетворения</w:t>
      </w:r>
      <w:r w:rsidR="00D131A5" w:rsidRPr="00D131A5">
        <w:t xml:space="preserve"> </w:t>
      </w:r>
      <w:r w:rsidRPr="00D131A5">
        <w:t>потребностей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несовершеннолетних</w:t>
      </w:r>
      <w:r w:rsidR="00D131A5" w:rsidRPr="00D131A5">
        <w:t xml:space="preserve"> </w:t>
      </w:r>
      <w:r w:rsidRPr="00D131A5">
        <w:t>детей,</w:t>
      </w:r>
      <w:r w:rsidR="00D131A5" w:rsidRPr="00D131A5">
        <w:t xml:space="preserve"> </w:t>
      </w:r>
      <w:r w:rsidRPr="00D131A5">
        <w:t>разделу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подлежит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передается</w:t>
      </w:r>
      <w:r w:rsidR="00D131A5" w:rsidRPr="00D131A5">
        <w:t xml:space="preserve"> </w:t>
      </w:r>
      <w:r w:rsidRPr="00D131A5">
        <w:t>без</w:t>
      </w:r>
      <w:r w:rsidR="00D131A5" w:rsidRPr="00D131A5">
        <w:t xml:space="preserve"> </w:t>
      </w:r>
      <w:r w:rsidRPr="00D131A5">
        <w:t>компенсации</w:t>
      </w:r>
      <w:r w:rsidR="00D131A5" w:rsidRPr="00D131A5">
        <w:t xml:space="preserve"> </w:t>
      </w:r>
      <w:r w:rsidRPr="00D131A5">
        <w:t>тому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которым</w:t>
      </w:r>
      <w:r w:rsidR="00D131A5" w:rsidRPr="00D131A5">
        <w:t xml:space="preserve"> </w:t>
      </w:r>
      <w:r w:rsidRPr="00D131A5">
        <w:t>проживают</w:t>
      </w:r>
      <w:r w:rsidR="00D131A5" w:rsidRPr="00D131A5">
        <w:t xml:space="preserve"> </w:t>
      </w:r>
      <w:r w:rsidRPr="00D131A5">
        <w:t>дети</w:t>
      </w:r>
      <w:r w:rsidR="00D131A5" w:rsidRPr="00D131A5">
        <w:t xml:space="preserve">. </w:t>
      </w:r>
      <w:r w:rsidRPr="00D131A5">
        <w:t>Мало</w:t>
      </w:r>
      <w:r w:rsidR="00D131A5" w:rsidRPr="00D131A5">
        <w:t xml:space="preserve"> </w:t>
      </w:r>
      <w:r w:rsidRPr="00D131A5">
        <w:t>того,</w:t>
      </w:r>
      <w:r w:rsidR="00D131A5" w:rsidRPr="00D131A5">
        <w:t xml:space="preserve"> </w:t>
      </w:r>
      <w:r w:rsidRPr="00D131A5">
        <w:t>п</w:t>
      </w:r>
      <w:r w:rsidR="00D131A5">
        <w:t>.5</w:t>
      </w:r>
      <w:r w:rsidR="00D131A5" w:rsidRPr="00D131A5">
        <w:rPr>
          <w:noProof/>
        </w:rPr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8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дает</w:t>
      </w:r>
      <w:r w:rsidR="00D131A5" w:rsidRPr="00D131A5">
        <w:t xml:space="preserve"> </w:t>
      </w:r>
      <w:r w:rsidRPr="00D131A5">
        <w:t>примерный</w:t>
      </w:r>
      <w:r w:rsidR="00D131A5" w:rsidRPr="00D131A5">
        <w:t xml:space="preserve"> </w:t>
      </w:r>
      <w:r w:rsidRPr="00D131A5">
        <w:t>перечень</w:t>
      </w:r>
      <w:r w:rsidR="00D131A5" w:rsidRPr="00D131A5">
        <w:t xml:space="preserve"> </w:t>
      </w:r>
      <w:r w:rsidRPr="00D131A5">
        <w:t>таких</w:t>
      </w:r>
      <w:r w:rsidR="00D131A5" w:rsidRPr="00D131A5">
        <w:t xml:space="preserve"> </w:t>
      </w:r>
      <w:r w:rsidRPr="00D131A5">
        <w:t>вещей</w:t>
      </w:r>
      <w:r w:rsidR="00D131A5" w:rsidRPr="00D131A5">
        <w:t xml:space="preserve">. </w:t>
      </w:r>
      <w:r w:rsidRPr="00D131A5">
        <w:t>К</w:t>
      </w:r>
      <w:r w:rsidR="00D131A5" w:rsidRPr="00D131A5">
        <w:t xml:space="preserve"> </w:t>
      </w:r>
      <w:r w:rsidRPr="00D131A5">
        <w:t>ним</w:t>
      </w:r>
      <w:r w:rsidR="00D131A5" w:rsidRPr="00D131A5">
        <w:t xml:space="preserve"> </w:t>
      </w:r>
      <w:r w:rsidRPr="00D131A5">
        <w:t>относится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одежда,</w:t>
      </w:r>
      <w:r w:rsidR="00D131A5" w:rsidRPr="00D131A5">
        <w:t xml:space="preserve"> </w:t>
      </w:r>
      <w:r w:rsidRPr="00D131A5">
        <w:t>обувь</w:t>
      </w:r>
      <w:r w:rsidR="00D131A5" w:rsidRPr="00D131A5">
        <w:t xml:space="preserve"> </w:t>
      </w:r>
      <w:r w:rsidRPr="00D131A5">
        <w:t>школьные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спортивные</w:t>
      </w:r>
      <w:r w:rsidR="00D131A5" w:rsidRPr="00D131A5">
        <w:t xml:space="preserve"> </w:t>
      </w:r>
      <w:r w:rsidRPr="00D131A5">
        <w:t>принадлежности</w:t>
      </w:r>
      <w:r w:rsidR="00D131A5" w:rsidRPr="00D131A5">
        <w:t xml:space="preserve"> </w:t>
      </w:r>
      <w:r w:rsidRPr="00D131A5">
        <w:t>несовершеннолетнего,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музыкальные</w:t>
      </w:r>
      <w:r w:rsidR="00D131A5" w:rsidRPr="00D131A5">
        <w:t xml:space="preserve"> </w:t>
      </w:r>
      <w:r w:rsidRPr="00D131A5">
        <w:t>инструменты,</w:t>
      </w:r>
      <w:r w:rsidR="00D131A5" w:rsidRPr="00D131A5">
        <w:t xml:space="preserve"> </w:t>
      </w:r>
      <w:r w:rsidRPr="00D131A5">
        <w:t>детская</w:t>
      </w:r>
      <w:r w:rsidR="00D131A5" w:rsidRPr="00D131A5">
        <w:t xml:space="preserve"> </w:t>
      </w:r>
      <w:r w:rsidRPr="00D131A5">
        <w:t>библиотека</w:t>
      </w:r>
      <w:r w:rsidR="00D131A5" w:rsidRPr="00D131A5">
        <w:t xml:space="preserve">. </w:t>
      </w:r>
      <w:r w:rsidRPr="00D131A5">
        <w:t>Налицо</w:t>
      </w:r>
      <w:r w:rsidR="00D131A5" w:rsidRPr="00D131A5">
        <w:t xml:space="preserve"> </w:t>
      </w:r>
      <w:r w:rsidRPr="00D131A5">
        <w:t>стремление</w:t>
      </w:r>
      <w:r w:rsidR="00D131A5" w:rsidRPr="00D131A5">
        <w:t xml:space="preserve"> </w:t>
      </w:r>
      <w:r w:rsidRPr="00D131A5">
        <w:t>оградить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имущественные,</w:t>
      </w:r>
      <w:r w:rsidR="00D131A5" w:rsidRPr="00D131A5">
        <w:t xml:space="preserve"> </w:t>
      </w:r>
      <w:r w:rsidRPr="00D131A5">
        <w:t>так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личные</w:t>
      </w:r>
      <w:r w:rsidR="00D131A5" w:rsidRPr="00D131A5">
        <w:t xml:space="preserve"> </w:t>
      </w:r>
      <w:r w:rsidRPr="00D131A5">
        <w:t>интересы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достигших</w:t>
      </w:r>
      <w:r w:rsidR="00D131A5" w:rsidRPr="00D131A5">
        <w:t xml:space="preserve"> </w:t>
      </w:r>
      <w:r w:rsidRPr="00D131A5">
        <w:t>совершеннолетия</w:t>
      </w:r>
      <w:r w:rsidR="00D131A5" w:rsidRPr="00D131A5">
        <w:t xml:space="preserve"> </w:t>
      </w:r>
      <w:r w:rsidRPr="00D131A5">
        <w:t>детей,</w:t>
      </w:r>
      <w:r w:rsidR="00D131A5" w:rsidRPr="00D131A5">
        <w:t xml:space="preserve"> </w:t>
      </w:r>
      <w:r w:rsidRPr="00D131A5">
        <w:t>родители</w:t>
      </w:r>
      <w:r w:rsidR="00D131A5" w:rsidRPr="00D131A5">
        <w:t xml:space="preserve"> </w:t>
      </w:r>
      <w:r w:rsidRPr="00D131A5">
        <w:t>которых</w:t>
      </w:r>
      <w:r w:rsidR="00D131A5" w:rsidRPr="00D131A5">
        <w:t xml:space="preserve"> </w:t>
      </w:r>
      <w:r w:rsidRPr="00D131A5">
        <w:t>делят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. </w:t>
      </w:r>
      <w:r w:rsidRPr="00D131A5">
        <w:t>То</w:t>
      </w:r>
      <w:r w:rsidR="00D131A5" w:rsidRPr="00D131A5">
        <w:t xml:space="preserve"> </w:t>
      </w:r>
      <w:r w:rsidRPr="00D131A5">
        <w:t>же</w:t>
      </w:r>
      <w:r w:rsidR="00D131A5" w:rsidRPr="00D131A5">
        <w:t xml:space="preserve"> </w:t>
      </w:r>
      <w:r w:rsidRPr="00D131A5">
        <w:t>самое</w:t>
      </w:r>
      <w:r w:rsidR="00D131A5" w:rsidRPr="00D131A5">
        <w:t xml:space="preserve"> </w:t>
      </w:r>
      <w:r w:rsidRPr="00D131A5">
        <w:t>касается</w:t>
      </w:r>
      <w:r w:rsidR="00D131A5" w:rsidRPr="00D131A5">
        <w:t xml:space="preserve"> </w:t>
      </w:r>
      <w:r w:rsidRPr="00D131A5">
        <w:t>вкладов,</w:t>
      </w:r>
      <w:r w:rsidR="00D131A5" w:rsidRPr="00D131A5">
        <w:t xml:space="preserve"> </w:t>
      </w:r>
      <w:r w:rsidRPr="00D131A5">
        <w:t>внесенных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имя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общих</w:t>
      </w:r>
      <w:r w:rsidR="00D131A5" w:rsidRPr="00D131A5">
        <w:t xml:space="preserve"> </w:t>
      </w:r>
      <w:r w:rsidRPr="00D131A5">
        <w:t>несовершеннолетних</w:t>
      </w:r>
      <w:r w:rsidR="00D131A5" w:rsidRPr="00D131A5">
        <w:t xml:space="preserve"> </w:t>
      </w:r>
      <w:r w:rsidRPr="00D131A5">
        <w:t>детей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счет</w:t>
      </w:r>
      <w:r w:rsidR="00D131A5" w:rsidRPr="00D131A5">
        <w:t xml:space="preserve"> </w:t>
      </w:r>
      <w:r w:rsidRPr="00D131A5">
        <w:t>общего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. </w:t>
      </w:r>
      <w:r w:rsidRPr="00D131A5">
        <w:t>Правовой</w:t>
      </w:r>
      <w:r w:rsidR="00D131A5" w:rsidRPr="00D131A5">
        <w:t xml:space="preserve"> </w:t>
      </w:r>
      <w:r w:rsidRPr="00D131A5">
        <w:t>статус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четко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определен</w:t>
      </w:r>
      <w:r w:rsidR="00D131A5" w:rsidRPr="00D131A5">
        <w:t xml:space="preserve">. </w:t>
      </w:r>
      <w:r w:rsidRPr="00D131A5">
        <w:t>С</w:t>
      </w:r>
      <w:r w:rsidR="00D131A5" w:rsidRPr="00D131A5">
        <w:t xml:space="preserve"> </w:t>
      </w:r>
      <w:r w:rsidRPr="00D131A5">
        <w:t>одной</w:t>
      </w:r>
      <w:r w:rsidR="00D131A5" w:rsidRPr="00D131A5">
        <w:t xml:space="preserve"> </w:t>
      </w:r>
      <w:r w:rsidRPr="00D131A5">
        <w:t>стороны,</w:t>
      </w:r>
      <w:r w:rsidR="00D131A5" w:rsidRPr="00D131A5">
        <w:t xml:space="preserve"> </w:t>
      </w:r>
      <w:r w:rsidRPr="00D131A5">
        <w:t>действует</w:t>
      </w:r>
      <w:r w:rsidR="00D131A5" w:rsidRPr="00D131A5">
        <w:t xml:space="preserve"> </w:t>
      </w:r>
      <w:r w:rsidRPr="00D131A5">
        <w:t>правило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том,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дети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имеют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родителей</w:t>
      </w:r>
      <w:r w:rsidR="00D131A5" w:rsidRPr="00D131A5">
        <w:t xml:space="preserve">. </w:t>
      </w:r>
      <w:r w:rsidRPr="00D131A5">
        <w:t>С</w:t>
      </w:r>
      <w:r w:rsidR="00D131A5" w:rsidRPr="00D131A5">
        <w:t xml:space="preserve"> </w:t>
      </w:r>
      <w:r w:rsidRPr="00D131A5">
        <w:t>этой</w:t>
      </w:r>
      <w:r w:rsidR="00D131A5" w:rsidRPr="00D131A5">
        <w:t xml:space="preserve"> </w:t>
      </w:r>
      <w:r w:rsidRPr="00D131A5">
        <w:t>точки</w:t>
      </w:r>
      <w:r w:rsidR="00D131A5" w:rsidRPr="00D131A5">
        <w:t xml:space="preserve"> </w:t>
      </w:r>
      <w:r w:rsidRPr="00D131A5">
        <w:t>зрения</w:t>
      </w:r>
      <w:r w:rsidR="00D131A5" w:rsidRPr="00D131A5">
        <w:t xml:space="preserve"> </w:t>
      </w:r>
      <w:r w:rsidRPr="00D131A5">
        <w:t>приобретение</w:t>
      </w:r>
      <w:r w:rsidR="00D131A5" w:rsidRPr="00D131A5">
        <w:t xml:space="preserve"> </w:t>
      </w:r>
      <w:r w:rsidRPr="00D131A5">
        <w:t>вещей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детей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внесение</w:t>
      </w:r>
      <w:r w:rsidR="00D131A5" w:rsidRPr="00D131A5">
        <w:t xml:space="preserve"> </w:t>
      </w:r>
      <w:r w:rsidRPr="00D131A5">
        <w:t>вкладов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имя</w:t>
      </w:r>
      <w:r w:rsidR="00D131A5" w:rsidRPr="00D131A5">
        <w:t xml:space="preserve"> </w:t>
      </w:r>
      <w:r w:rsidRPr="00D131A5">
        <w:t>само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себе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основанием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перехода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отношении</w:t>
      </w:r>
      <w:r w:rsidR="00D131A5" w:rsidRPr="00D131A5">
        <w:t xml:space="preserve"> </w:t>
      </w:r>
      <w:r w:rsidRPr="00D131A5">
        <w:t>средств,</w:t>
      </w:r>
      <w:r w:rsidR="00D131A5" w:rsidRPr="00D131A5">
        <w:t xml:space="preserve"> </w:t>
      </w:r>
      <w:r w:rsidRPr="00D131A5">
        <w:t>внесенных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имя</w:t>
      </w:r>
      <w:r w:rsidR="00D131A5" w:rsidRPr="00D131A5">
        <w:t xml:space="preserve"> </w:t>
      </w:r>
      <w:r w:rsidRPr="00D131A5">
        <w:t>детей,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Семейном</w:t>
      </w:r>
      <w:r w:rsidR="00D131A5" w:rsidRPr="00D131A5">
        <w:t xml:space="preserve"> </w:t>
      </w:r>
      <w:r w:rsidRPr="00D131A5">
        <w:t>кодексе</w:t>
      </w:r>
      <w:r w:rsidR="00D131A5" w:rsidRPr="00D131A5">
        <w:t xml:space="preserve"> </w:t>
      </w:r>
      <w:r w:rsidRPr="00D131A5">
        <w:t>сказано,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они</w:t>
      </w:r>
      <w:r w:rsidR="00D131A5">
        <w:t xml:space="preserve"> "</w:t>
      </w:r>
      <w:r w:rsidRPr="00D131A5">
        <w:t>считаются</w:t>
      </w:r>
      <w:r w:rsidR="00D131A5" w:rsidRPr="00D131A5">
        <w:t xml:space="preserve"> </w:t>
      </w:r>
      <w:r w:rsidRPr="00D131A5">
        <w:t>принадлежащими</w:t>
      </w:r>
      <w:r w:rsidR="00D131A5" w:rsidRPr="00D131A5">
        <w:t xml:space="preserve"> </w:t>
      </w:r>
      <w:r w:rsidRPr="00D131A5">
        <w:t>этим</w:t>
      </w:r>
      <w:r w:rsidR="00D131A5" w:rsidRPr="00D131A5">
        <w:t xml:space="preserve"> </w:t>
      </w:r>
      <w:r w:rsidRPr="00D131A5">
        <w:t>детям</w:t>
      </w:r>
      <w:r w:rsidR="00D131A5">
        <w:t>" (</w:t>
      </w:r>
      <w:r w:rsidRPr="00D131A5">
        <w:t>ч</w:t>
      </w:r>
      <w:r w:rsidR="00D131A5">
        <w:t>.2</w:t>
      </w:r>
      <w:r w:rsidR="00D131A5" w:rsidRPr="00D131A5">
        <w:t xml:space="preserve"> </w:t>
      </w:r>
      <w:r w:rsidRPr="00D131A5">
        <w:t>п</w:t>
      </w:r>
      <w:r w:rsidR="00D131A5">
        <w:t>.5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8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), </w:t>
      </w:r>
      <w:r w:rsidRPr="00D131A5">
        <w:t>что</w:t>
      </w:r>
      <w:r w:rsidR="00D131A5" w:rsidRPr="00D131A5">
        <w:t xml:space="preserve"> </w:t>
      </w:r>
      <w:r w:rsidRPr="00D131A5">
        <w:t>указывает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переход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>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В</w:t>
      </w:r>
      <w:r w:rsidR="00D131A5" w:rsidRPr="00D131A5">
        <w:t xml:space="preserve"> </w:t>
      </w:r>
      <w:r w:rsidRPr="00D131A5">
        <w:t>качестве</w:t>
      </w:r>
      <w:r w:rsidR="00D131A5" w:rsidRPr="00D131A5">
        <w:t xml:space="preserve"> </w:t>
      </w:r>
      <w:r w:rsidRPr="00D131A5">
        <w:t>основания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такого</w:t>
      </w:r>
      <w:r w:rsidR="00D131A5" w:rsidRPr="00D131A5">
        <w:t xml:space="preserve"> </w:t>
      </w:r>
      <w:r w:rsidRPr="00D131A5">
        <w:t>перехода</w:t>
      </w:r>
      <w:r w:rsidR="00D131A5" w:rsidRPr="00D131A5">
        <w:t xml:space="preserve"> </w:t>
      </w:r>
      <w:r w:rsidRPr="00D131A5">
        <w:t>можно</w:t>
      </w:r>
      <w:r w:rsidR="00D131A5" w:rsidRPr="00D131A5">
        <w:t xml:space="preserve"> </w:t>
      </w:r>
      <w:r w:rsidRPr="00D131A5">
        <w:t>рассматривать</w:t>
      </w:r>
      <w:r w:rsidR="00D131A5" w:rsidRPr="00D131A5">
        <w:t xml:space="preserve"> </w:t>
      </w:r>
      <w:r w:rsidRPr="00D131A5">
        <w:t>то,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родители</w:t>
      </w:r>
      <w:r w:rsidR="00D131A5" w:rsidRPr="00D131A5">
        <w:t xml:space="preserve"> </w:t>
      </w:r>
      <w:r w:rsidRPr="00D131A5">
        <w:t>обязаны</w:t>
      </w:r>
      <w:r w:rsidR="00D131A5" w:rsidRPr="00D131A5">
        <w:t xml:space="preserve"> </w:t>
      </w:r>
      <w:r w:rsidRPr="00D131A5">
        <w:t>содержать</w:t>
      </w:r>
      <w:r w:rsidR="00D131A5" w:rsidRPr="00D131A5">
        <w:t xml:space="preserve"> </w:t>
      </w:r>
      <w:r w:rsidRPr="00D131A5">
        <w:t>своих</w:t>
      </w:r>
      <w:r w:rsidR="00D131A5" w:rsidRPr="00D131A5">
        <w:t xml:space="preserve"> </w:t>
      </w:r>
      <w:r w:rsidRPr="00D131A5">
        <w:t>несовершеннолетних</w:t>
      </w:r>
      <w:r w:rsidR="00D131A5" w:rsidRPr="00D131A5">
        <w:t xml:space="preserve"> </w:t>
      </w:r>
      <w:r w:rsidRPr="00D131A5">
        <w:t>детей,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средства,</w:t>
      </w:r>
      <w:r w:rsidR="00D131A5" w:rsidRPr="00D131A5">
        <w:t xml:space="preserve"> </w:t>
      </w:r>
      <w:r w:rsidRPr="00D131A5">
        <w:t>предоставляемые</w:t>
      </w:r>
      <w:r w:rsidR="00D131A5" w:rsidRPr="00D131A5">
        <w:t xml:space="preserve"> </w:t>
      </w:r>
      <w:r w:rsidRPr="00D131A5">
        <w:t>детям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порядке</w:t>
      </w:r>
      <w:r w:rsidR="00D131A5" w:rsidRPr="00D131A5">
        <w:t xml:space="preserve"> </w:t>
      </w:r>
      <w:r w:rsidRPr="00D131A5">
        <w:t>содержания,</w:t>
      </w:r>
      <w:r w:rsidR="00D131A5" w:rsidRPr="00D131A5">
        <w:t xml:space="preserve"> </w:t>
      </w:r>
      <w:r w:rsidRPr="00D131A5">
        <w:t>становятся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. </w:t>
      </w:r>
      <w:r w:rsidRPr="00D131A5">
        <w:t>Приобретение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детей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внесение</w:t>
      </w:r>
      <w:r w:rsidR="00D131A5" w:rsidRPr="00D131A5">
        <w:t xml:space="preserve"> </w:t>
      </w:r>
      <w:r w:rsidRPr="00D131A5">
        <w:t>вкладов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имя</w:t>
      </w:r>
      <w:r w:rsidR="00D131A5" w:rsidRPr="00D131A5">
        <w:t xml:space="preserve"> </w:t>
      </w:r>
      <w:r w:rsidRPr="00D131A5">
        <w:t>можно</w:t>
      </w:r>
      <w:r w:rsidR="00D131A5" w:rsidRPr="00D131A5">
        <w:t xml:space="preserve"> </w:t>
      </w:r>
      <w:r w:rsidRPr="00D131A5">
        <w:t>расценивать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исполнение</w:t>
      </w:r>
      <w:r w:rsidR="00D131A5" w:rsidRPr="00D131A5">
        <w:t xml:space="preserve"> </w:t>
      </w:r>
      <w:r w:rsidRPr="00D131A5">
        <w:t>родителями</w:t>
      </w:r>
      <w:r w:rsidR="00D131A5" w:rsidRPr="00D131A5">
        <w:t xml:space="preserve"> </w:t>
      </w:r>
      <w:r w:rsidRPr="00D131A5">
        <w:t>своей</w:t>
      </w:r>
      <w:r w:rsidR="00D131A5" w:rsidRPr="00D131A5">
        <w:t xml:space="preserve"> </w:t>
      </w:r>
      <w:r w:rsidRPr="00D131A5">
        <w:t>обязанности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содержанию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некоторых</w:t>
      </w:r>
      <w:r w:rsidR="00D131A5" w:rsidRPr="00D131A5">
        <w:t xml:space="preserve"> </w:t>
      </w:r>
      <w:r w:rsidRPr="00D131A5">
        <w:t>случаях</w:t>
      </w:r>
      <w:r w:rsidR="00D131A5" w:rsidRPr="00D131A5">
        <w:t xml:space="preserve"> </w:t>
      </w:r>
      <w:r w:rsidRPr="00D131A5">
        <w:t>основанием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перехода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детям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дарения</w:t>
      </w:r>
      <w:r w:rsidR="00D131A5" w:rsidRPr="00D131A5">
        <w:t xml:space="preserve">: </w:t>
      </w:r>
      <w:r w:rsidRPr="00D131A5">
        <w:t>указанные</w:t>
      </w:r>
      <w:r w:rsidR="00D131A5" w:rsidRPr="00D131A5">
        <w:t xml:space="preserve"> </w:t>
      </w:r>
      <w:r w:rsidRPr="00D131A5">
        <w:t>вещи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деньги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подарены</w:t>
      </w:r>
      <w:r w:rsidR="00D131A5" w:rsidRPr="00D131A5">
        <w:t xml:space="preserve"> </w:t>
      </w:r>
      <w:r w:rsidRPr="00D131A5">
        <w:t>родителями</w:t>
      </w:r>
      <w:r w:rsidR="00D131A5" w:rsidRPr="00D131A5">
        <w:t xml:space="preserve"> </w:t>
      </w:r>
      <w:r w:rsidRPr="00D131A5">
        <w:t>своим</w:t>
      </w:r>
      <w:r w:rsidR="00D131A5" w:rsidRPr="00D131A5">
        <w:t xml:space="preserve"> </w:t>
      </w:r>
      <w:r w:rsidRPr="00D131A5">
        <w:t>детям</w:t>
      </w:r>
      <w:r w:rsidR="00D131A5" w:rsidRPr="00D131A5">
        <w:t xml:space="preserve">. </w:t>
      </w:r>
      <w:r w:rsidRPr="00D131A5">
        <w:rPr>
          <w:rStyle w:val="ab"/>
          <w:color w:val="000000"/>
        </w:rPr>
        <w:footnoteReference w:id="66"/>
      </w:r>
      <w:r w:rsidR="00D131A5" w:rsidRPr="00D131A5">
        <w:t xml:space="preserve"> </w:t>
      </w:r>
      <w:r w:rsidRPr="00D131A5">
        <w:t>Отступление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равенства</w:t>
      </w:r>
      <w:r w:rsidR="00D131A5" w:rsidRPr="00D131A5">
        <w:t xml:space="preserve"> </w:t>
      </w:r>
      <w:r w:rsidRPr="00D131A5">
        <w:t>долей,</w:t>
      </w:r>
      <w:r w:rsidR="00D131A5" w:rsidRPr="00D131A5">
        <w:t xml:space="preserve"> </w:t>
      </w:r>
      <w:r w:rsidRPr="00D131A5">
        <w:t>возможно,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случаях,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требуют</w:t>
      </w:r>
      <w:r w:rsidR="00D131A5" w:rsidRPr="00D131A5">
        <w:t xml:space="preserve"> </w:t>
      </w:r>
      <w:r w:rsidRPr="00D131A5">
        <w:t>заслуживающие</w:t>
      </w:r>
      <w:r w:rsidR="00D131A5" w:rsidRPr="00D131A5">
        <w:t xml:space="preserve"> </w:t>
      </w:r>
      <w:r w:rsidRPr="00D131A5">
        <w:t>внимания</w:t>
      </w:r>
      <w:r w:rsidR="00D131A5" w:rsidRPr="00D131A5">
        <w:t xml:space="preserve"> </w:t>
      </w:r>
      <w:r w:rsidRPr="00D131A5">
        <w:t>интересы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Перечень</w:t>
      </w:r>
      <w:r w:rsidR="00D131A5" w:rsidRPr="00D131A5">
        <w:t xml:space="preserve"> </w:t>
      </w:r>
      <w:r w:rsidRPr="00D131A5">
        <w:t>таких</w:t>
      </w:r>
      <w:r w:rsidR="00D131A5" w:rsidRPr="00D131A5">
        <w:t xml:space="preserve"> </w:t>
      </w:r>
      <w:r w:rsidRPr="00D131A5">
        <w:t>случаев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законодательству</w:t>
      </w:r>
      <w:r w:rsidR="00D131A5" w:rsidRPr="00D131A5">
        <w:t xml:space="preserve"> </w:t>
      </w:r>
      <w:r w:rsidRPr="00D131A5">
        <w:t>исчерпывающим</w:t>
      </w:r>
      <w:r w:rsidR="00D131A5" w:rsidRPr="00D131A5">
        <w:t xml:space="preserve">. </w:t>
      </w:r>
      <w:r w:rsidRPr="00D131A5">
        <w:t>Прежде</w:t>
      </w:r>
      <w:r w:rsidR="00D131A5" w:rsidRPr="00D131A5">
        <w:t xml:space="preserve"> </w:t>
      </w:r>
      <w:r w:rsidRPr="00D131A5">
        <w:t>всего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сделано,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один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течение</w:t>
      </w:r>
      <w:r w:rsidR="00D131A5" w:rsidRPr="00D131A5">
        <w:t xml:space="preserve"> </w:t>
      </w:r>
      <w:r w:rsidRPr="00D131A5">
        <w:t>значительного</w:t>
      </w:r>
      <w:r w:rsidR="00D131A5" w:rsidRPr="00D131A5">
        <w:t xml:space="preserve"> </w:t>
      </w:r>
      <w:r w:rsidRPr="00D131A5">
        <w:t>времени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получал</w:t>
      </w:r>
      <w:r w:rsidR="00D131A5" w:rsidRPr="00D131A5">
        <w:t xml:space="preserve"> </w:t>
      </w:r>
      <w:r w:rsidRPr="00D131A5">
        <w:t>доходов</w:t>
      </w:r>
      <w:r w:rsidR="00D131A5" w:rsidRPr="00D131A5">
        <w:t xml:space="preserve"> </w:t>
      </w:r>
      <w:r w:rsidRPr="00D131A5">
        <w:t>без</w:t>
      </w:r>
      <w:r w:rsidR="00D131A5" w:rsidRPr="00D131A5">
        <w:t xml:space="preserve"> </w:t>
      </w:r>
      <w:r w:rsidRPr="00D131A5">
        <w:t>уважительных</w:t>
      </w:r>
      <w:r w:rsidR="00D131A5" w:rsidRPr="00D131A5">
        <w:t xml:space="preserve"> </w:t>
      </w:r>
      <w:r w:rsidRPr="00D131A5">
        <w:t>причин</w:t>
      </w:r>
      <w:r w:rsidR="00D131A5" w:rsidRPr="00D131A5">
        <w:t xml:space="preserve">. </w:t>
      </w:r>
      <w:r w:rsidRPr="00D131A5">
        <w:t>К</w:t>
      </w:r>
      <w:r w:rsidR="00D131A5" w:rsidRPr="00D131A5">
        <w:t xml:space="preserve"> </w:t>
      </w:r>
      <w:r w:rsidRPr="00D131A5">
        <w:t>применению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правила</w:t>
      </w:r>
      <w:r w:rsidR="00D131A5" w:rsidRPr="00D131A5">
        <w:t xml:space="preserve"> </w:t>
      </w:r>
      <w:r w:rsidRPr="00D131A5">
        <w:t>следует</w:t>
      </w:r>
      <w:r w:rsidR="00D131A5" w:rsidRPr="00D131A5">
        <w:t xml:space="preserve"> </w:t>
      </w:r>
      <w:r w:rsidRPr="00D131A5">
        <w:t>подходить</w:t>
      </w:r>
      <w:r w:rsidR="00D131A5" w:rsidRPr="00D131A5">
        <w:t xml:space="preserve"> </w:t>
      </w:r>
      <w:r w:rsidRPr="00D131A5">
        <w:t>весьма</w:t>
      </w:r>
      <w:r w:rsidR="00D131A5" w:rsidRPr="00D131A5">
        <w:t xml:space="preserve"> </w:t>
      </w:r>
      <w:r w:rsidRPr="00D131A5">
        <w:t>осторожно</w:t>
      </w:r>
      <w:r w:rsidR="00D131A5" w:rsidRPr="00D131A5">
        <w:t xml:space="preserve">. </w:t>
      </w:r>
      <w:r w:rsidRPr="00D131A5">
        <w:t>С</w:t>
      </w:r>
      <w:r w:rsidR="00D131A5" w:rsidRPr="00D131A5">
        <w:t xml:space="preserve"> </w:t>
      </w:r>
      <w:r w:rsidRPr="00D131A5">
        <w:t>одной</w:t>
      </w:r>
      <w:r w:rsidR="00D131A5" w:rsidRPr="00D131A5">
        <w:t xml:space="preserve"> </w:t>
      </w:r>
      <w:r w:rsidRPr="00D131A5">
        <w:t>стороны,</w:t>
      </w:r>
      <w:r w:rsidR="00D131A5" w:rsidRPr="00D131A5">
        <w:t xml:space="preserve"> </w:t>
      </w:r>
      <w:r w:rsidRPr="00D131A5">
        <w:t>свободное</w:t>
      </w:r>
      <w:r w:rsidR="00D131A5" w:rsidRPr="00D131A5">
        <w:t xml:space="preserve"> </w:t>
      </w:r>
      <w:r w:rsidRPr="00D131A5">
        <w:t>распоряжение</w:t>
      </w:r>
      <w:r w:rsidR="00D131A5" w:rsidRPr="00D131A5">
        <w:t xml:space="preserve"> </w:t>
      </w:r>
      <w:r w:rsidRPr="00D131A5">
        <w:t>своей</w:t>
      </w:r>
      <w:r w:rsidR="00D131A5" w:rsidRPr="00D131A5">
        <w:t xml:space="preserve"> </w:t>
      </w:r>
      <w:r w:rsidRPr="00D131A5">
        <w:t>способностью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труду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конституционным</w:t>
      </w:r>
      <w:r w:rsidR="00D131A5" w:rsidRPr="00D131A5">
        <w:t xml:space="preserve"> </w:t>
      </w:r>
      <w:r w:rsidRPr="00D131A5">
        <w:t>правом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гражданина</w:t>
      </w:r>
      <w:r w:rsidR="00D131A5" w:rsidRPr="00D131A5">
        <w:t xml:space="preserve">. </w:t>
      </w:r>
      <w:r w:rsidRPr="00D131A5">
        <w:t>Никто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принужден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труду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нести</w:t>
      </w:r>
      <w:r w:rsidR="00D131A5" w:rsidRPr="00D131A5">
        <w:t xml:space="preserve"> </w:t>
      </w:r>
      <w:r w:rsidRPr="00D131A5">
        <w:t>наказание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отказ</w:t>
      </w:r>
      <w:r w:rsidR="00D131A5" w:rsidRPr="00D131A5">
        <w:t xml:space="preserve"> </w:t>
      </w:r>
      <w:r w:rsidRPr="00D131A5">
        <w:t>трудиться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же</w:t>
      </w:r>
      <w:r w:rsidR="00D131A5" w:rsidRPr="00D131A5">
        <w:t xml:space="preserve"> </w:t>
      </w:r>
      <w:r w:rsidRPr="00D131A5">
        <w:t>самое</w:t>
      </w:r>
      <w:r w:rsidR="00D131A5" w:rsidRPr="00D131A5">
        <w:t xml:space="preserve"> </w:t>
      </w:r>
      <w:r w:rsidRPr="00D131A5">
        <w:t>время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бы</w:t>
      </w:r>
      <w:r w:rsidR="00D131A5" w:rsidRPr="00D131A5">
        <w:t xml:space="preserve"> </w:t>
      </w:r>
      <w:r w:rsidRPr="00D131A5">
        <w:t>чрезвычайно</w:t>
      </w:r>
      <w:r w:rsidR="00D131A5" w:rsidRPr="00D131A5">
        <w:t xml:space="preserve"> </w:t>
      </w:r>
      <w:r w:rsidRPr="00D131A5">
        <w:t>несправедливым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учитывать</w:t>
      </w:r>
      <w:r w:rsidR="00D131A5" w:rsidRPr="00D131A5">
        <w:t xml:space="preserve"> </w:t>
      </w:r>
      <w:r w:rsidRPr="00D131A5">
        <w:t>неполучение</w:t>
      </w:r>
      <w:r w:rsidR="00D131A5" w:rsidRPr="00D131A5">
        <w:t xml:space="preserve"> </w:t>
      </w:r>
      <w:r w:rsidRPr="00D131A5">
        <w:t>дохода</w:t>
      </w:r>
      <w:r w:rsidR="00D131A5" w:rsidRPr="00D131A5">
        <w:t xml:space="preserve"> </w:t>
      </w:r>
      <w:r w:rsidRPr="00D131A5">
        <w:t>без</w:t>
      </w:r>
      <w:r w:rsidR="00D131A5" w:rsidRPr="00D131A5">
        <w:t xml:space="preserve"> </w:t>
      </w:r>
      <w:r w:rsidRPr="00D131A5">
        <w:t>уважительных</w:t>
      </w:r>
      <w:r w:rsidR="00D131A5" w:rsidRPr="00D131A5">
        <w:t xml:space="preserve"> </w:t>
      </w:r>
      <w:r w:rsidRPr="00D131A5">
        <w:t>причин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определении</w:t>
      </w:r>
      <w:r w:rsidR="00D131A5" w:rsidRPr="00D131A5">
        <w:t xml:space="preserve"> </w:t>
      </w:r>
      <w:r w:rsidRPr="00D131A5">
        <w:t>долей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общем</w:t>
      </w:r>
      <w:r w:rsidR="00D131A5" w:rsidRPr="00D131A5">
        <w:t xml:space="preserve"> </w:t>
      </w:r>
      <w:r w:rsidRPr="00D131A5">
        <w:t>имуществе</w:t>
      </w:r>
      <w:r w:rsidR="00D131A5" w:rsidRPr="00D131A5">
        <w:t xml:space="preserve">. </w:t>
      </w:r>
      <w:r w:rsidRPr="00D131A5">
        <w:t>При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значение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отношение</w:t>
      </w:r>
      <w:r w:rsidR="00D131A5" w:rsidRPr="00D131A5">
        <w:t xml:space="preserve"> </w:t>
      </w:r>
      <w:r w:rsidRPr="00D131A5">
        <w:t>самих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этому</w:t>
      </w:r>
      <w:r w:rsidR="00D131A5" w:rsidRPr="00D131A5">
        <w:t xml:space="preserve"> </w:t>
      </w:r>
      <w:r w:rsidRPr="00D131A5">
        <w:t>факту</w:t>
      </w:r>
      <w:r w:rsidR="00D131A5" w:rsidRPr="00D131A5">
        <w:t xml:space="preserve">. </w:t>
      </w:r>
      <w:r w:rsidRPr="00D131A5">
        <w:t>Например,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муж</w:t>
      </w:r>
      <w:r w:rsidR="00D131A5" w:rsidRPr="00D131A5">
        <w:t xml:space="preserve"> </w:t>
      </w:r>
      <w:r w:rsidRPr="00D131A5">
        <w:t>сам</w:t>
      </w:r>
      <w:r w:rsidR="00D131A5" w:rsidRPr="00D131A5">
        <w:t xml:space="preserve"> </w:t>
      </w:r>
      <w:r w:rsidRPr="00D131A5">
        <w:t>настаивал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том,</w:t>
      </w:r>
      <w:r w:rsidR="00D131A5" w:rsidRPr="00D131A5">
        <w:t xml:space="preserve"> </w:t>
      </w:r>
      <w:r w:rsidRPr="00D131A5">
        <w:t>чтобы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жена</w:t>
      </w:r>
      <w:r w:rsidR="00D131A5" w:rsidRPr="00D131A5">
        <w:t xml:space="preserve"> </w:t>
      </w:r>
      <w:r w:rsidRPr="00D131A5">
        <w:t>оставила</w:t>
      </w:r>
      <w:r w:rsidR="00D131A5" w:rsidRPr="00D131A5">
        <w:t xml:space="preserve"> </w:t>
      </w:r>
      <w:r w:rsidRPr="00D131A5">
        <w:t>работу,</w:t>
      </w:r>
      <w:r w:rsidR="00D131A5" w:rsidRPr="00D131A5">
        <w:t xml:space="preserve"> </w:t>
      </w:r>
      <w:r w:rsidRPr="00D131A5">
        <w:t>он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должен</w:t>
      </w:r>
      <w:r w:rsidR="00D131A5" w:rsidRPr="00D131A5">
        <w:t xml:space="preserve"> </w:t>
      </w:r>
      <w:r w:rsidRPr="00D131A5">
        <w:t>иметь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впоследствии</w:t>
      </w:r>
      <w:r w:rsidR="00D131A5" w:rsidRPr="00D131A5">
        <w:t xml:space="preserve"> </w:t>
      </w:r>
      <w:r w:rsidRPr="00D131A5">
        <w:t>ссылаться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обстоятельство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даже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они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заключили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оговорили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нем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обстоятельство</w:t>
      </w:r>
      <w:r w:rsidR="00D131A5" w:rsidRPr="00D131A5">
        <w:t xml:space="preserve">. </w:t>
      </w:r>
      <w:r w:rsidRPr="00D131A5">
        <w:t>Безусловно,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основанием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уменьшения</w:t>
      </w:r>
      <w:r w:rsidR="00D131A5" w:rsidRPr="00D131A5">
        <w:t xml:space="preserve"> </w:t>
      </w:r>
      <w:r w:rsidRPr="00D131A5">
        <w:t>доли</w:t>
      </w:r>
      <w:r w:rsidR="00D131A5" w:rsidRPr="00D131A5">
        <w:t xml:space="preserve"> </w:t>
      </w:r>
      <w:r w:rsidRPr="00D131A5">
        <w:t>неполучение</w:t>
      </w:r>
      <w:r w:rsidR="00D131A5" w:rsidRPr="00D131A5">
        <w:t xml:space="preserve"> </w:t>
      </w:r>
      <w:r w:rsidRPr="00D131A5">
        <w:t>дохода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причине</w:t>
      </w:r>
      <w:r w:rsidR="00D131A5" w:rsidRPr="00D131A5">
        <w:t xml:space="preserve"> </w:t>
      </w:r>
      <w:r w:rsidRPr="00D131A5">
        <w:t>невозможности</w:t>
      </w:r>
      <w:r w:rsidR="00D131A5" w:rsidRPr="00D131A5">
        <w:t xml:space="preserve"> </w:t>
      </w:r>
      <w:r w:rsidRPr="00D131A5">
        <w:t>найти</w:t>
      </w:r>
      <w:r w:rsidR="00D131A5" w:rsidRPr="00D131A5">
        <w:t xml:space="preserve"> </w:t>
      </w:r>
      <w:r w:rsidRPr="00D131A5">
        <w:t>работу,</w:t>
      </w:r>
      <w:r w:rsidR="00D131A5" w:rsidRPr="00D131A5">
        <w:t xml:space="preserve"> </w:t>
      </w:r>
      <w:r w:rsidRPr="00D131A5">
        <w:t>из-за</w:t>
      </w:r>
      <w:r w:rsidR="00D131A5" w:rsidRPr="00D131A5">
        <w:t xml:space="preserve"> </w:t>
      </w:r>
      <w:r w:rsidRPr="00D131A5">
        <w:t>болезни,</w:t>
      </w:r>
      <w:r w:rsidR="00D131A5" w:rsidRPr="00D131A5">
        <w:t xml:space="preserve"> </w:t>
      </w:r>
      <w:r w:rsidRPr="00D131A5">
        <w:t>учебы,</w:t>
      </w:r>
      <w:r w:rsidR="00D131A5" w:rsidRPr="00D131A5">
        <w:t xml:space="preserve"> </w:t>
      </w:r>
      <w:r w:rsidRPr="00D131A5">
        <w:t>ухода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детьми</w:t>
      </w:r>
      <w:r w:rsidRPr="00D131A5">
        <w:rPr>
          <w:rStyle w:val="ab"/>
          <w:color w:val="000000"/>
        </w:rPr>
        <w:footnoteReference w:id="67"/>
      </w:r>
      <w:r w:rsidR="00D131A5" w:rsidRPr="00D131A5">
        <w:t>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Доля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уменьшена</w:t>
      </w:r>
      <w:r w:rsidR="00D131A5" w:rsidRPr="00D131A5">
        <w:t xml:space="preserve"> </w:t>
      </w:r>
      <w:r w:rsidRPr="00D131A5">
        <w:t>также,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он</w:t>
      </w:r>
      <w:r w:rsidR="00D131A5" w:rsidRPr="00D131A5">
        <w:t xml:space="preserve"> </w:t>
      </w:r>
      <w:r w:rsidRPr="00D131A5">
        <w:t>расходовал</w:t>
      </w:r>
      <w:r w:rsidR="00D131A5" w:rsidRPr="00D131A5">
        <w:t xml:space="preserve"> </w:t>
      </w:r>
      <w:r w:rsidRPr="00D131A5">
        <w:t>общее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ущерб</w:t>
      </w:r>
      <w:r w:rsidR="00D131A5" w:rsidRPr="00D131A5">
        <w:t xml:space="preserve"> </w:t>
      </w:r>
      <w:r w:rsidRPr="00D131A5">
        <w:t>интересам</w:t>
      </w:r>
      <w:r w:rsidR="00D131A5" w:rsidRPr="00D131A5">
        <w:t xml:space="preserve"> </w:t>
      </w:r>
      <w:r w:rsidRPr="00D131A5">
        <w:t>семьи</w:t>
      </w:r>
      <w:r w:rsidR="00D131A5" w:rsidRPr="00D131A5">
        <w:t xml:space="preserve">. </w:t>
      </w:r>
      <w:r w:rsidRPr="00D131A5">
        <w:t>Чаще</w:t>
      </w:r>
      <w:r w:rsidR="00D131A5" w:rsidRPr="00D131A5">
        <w:t xml:space="preserve"> </w:t>
      </w:r>
      <w:r w:rsidRPr="00D131A5">
        <w:t>всего</w:t>
      </w:r>
      <w:r w:rsidR="00D131A5" w:rsidRPr="00D131A5">
        <w:t xml:space="preserve"> </w:t>
      </w:r>
      <w:r w:rsidRPr="00D131A5">
        <w:t>такое</w:t>
      </w:r>
      <w:r w:rsidR="00D131A5" w:rsidRPr="00D131A5">
        <w:t xml:space="preserve"> </w:t>
      </w:r>
      <w:r w:rsidRPr="00D131A5">
        <w:t>расходование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место,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один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злоупотребляет</w:t>
      </w:r>
      <w:r w:rsidR="00D131A5" w:rsidRPr="00D131A5">
        <w:t xml:space="preserve"> </w:t>
      </w:r>
      <w:r w:rsidRPr="00D131A5">
        <w:t>спиртными</w:t>
      </w:r>
      <w:r w:rsidR="00D131A5" w:rsidRPr="00D131A5">
        <w:t xml:space="preserve"> </w:t>
      </w:r>
      <w:r w:rsidRPr="00D131A5">
        <w:t>напитками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наркотиками</w:t>
      </w:r>
      <w:r w:rsidR="00D131A5" w:rsidRPr="00D131A5">
        <w:t xml:space="preserve">. </w:t>
      </w:r>
      <w:r w:rsidRPr="00D131A5">
        <w:t>Однако</w:t>
      </w:r>
      <w:r w:rsidR="00D131A5" w:rsidRPr="00D131A5">
        <w:t xml:space="preserve"> </w:t>
      </w:r>
      <w:r w:rsidRPr="00D131A5">
        <w:t>применение</w:t>
      </w:r>
      <w:r w:rsidR="00D131A5" w:rsidRPr="00D131A5">
        <w:t xml:space="preserve"> </w:t>
      </w:r>
      <w:r w:rsidRPr="00D131A5">
        <w:t>такой</w:t>
      </w:r>
      <w:r w:rsidR="00D131A5" w:rsidRPr="00D131A5">
        <w:t xml:space="preserve"> </w:t>
      </w:r>
      <w:r w:rsidRPr="00D131A5">
        <w:t>меры</w:t>
      </w:r>
      <w:r w:rsidR="00D131A5" w:rsidRPr="00D131A5">
        <w:t xml:space="preserve"> </w:t>
      </w:r>
      <w:r w:rsidRPr="00D131A5">
        <w:t>возможно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иных</w:t>
      </w:r>
      <w:r w:rsidR="00D131A5" w:rsidRPr="00D131A5">
        <w:t xml:space="preserve"> </w:t>
      </w:r>
      <w:r w:rsidRPr="00D131A5">
        <w:t>случаях</w:t>
      </w:r>
      <w:r w:rsidR="00D131A5" w:rsidRPr="00D131A5">
        <w:t xml:space="preserve"> </w:t>
      </w:r>
      <w:r w:rsidRPr="00D131A5">
        <w:t>расточительства</w:t>
      </w:r>
      <w:r w:rsidR="00D131A5" w:rsidRPr="00D131A5">
        <w:t xml:space="preserve">: </w:t>
      </w:r>
      <w:r w:rsidRPr="00D131A5">
        <w:t>например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расходовании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азартные</w:t>
      </w:r>
      <w:r w:rsidR="00D131A5" w:rsidRPr="00D131A5">
        <w:t xml:space="preserve"> </w:t>
      </w:r>
      <w:r w:rsidRPr="00D131A5">
        <w:t>игры,</w:t>
      </w:r>
      <w:r w:rsidR="00D131A5" w:rsidRPr="00D131A5">
        <w:t xml:space="preserve"> </w:t>
      </w:r>
      <w:r w:rsidRPr="00D131A5">
        <w:t>лотереи</w:t>
      </w:r>
      <w:r w:rsidR="00D131A5" w:rsidRPr="00D131A5">
        <w:t xml:space="preserve">. </w:t>
      </w:r>
      <w:r w:rsidRPr="00D131A5">
        <w:t>Расточительство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иметь</w:t>
      </w:r>
      <w:r w:rsidR="00D131A5" w:rsidRPr="00D131A5">
        <w:t xml:space="preserve"> </w:t>
      </w:r>
      <w:r w:rsidRPr="00D131A5">
        <w:t>место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там,</w:t>
      </w:r>
      <w:r w:rsidR="00D131A5" w:rsidRPr="00D131A5">
        <w:t xml:space="preserve"> </w:t>
      </w:r>
      <w:r w:rsidRPr="00D131A5">
        <w:t>где</w:t>
      </w:r>
      <w:r w:rsidR="00D131A5" w:rsidRPr="00D131A5">
        <w:t xml:space="preserve"> </w:t>
      </w:r>
      <w:r w:rsidRPr="00D131A5">
        <w:t>средства</w:t>
      </w:r>
      <w:r w:rsidR="00D131A5" w:rsidRPr="00D131A5">
        <w:t xml:space="preserve"> </w:t>
      </w:r>
      <w:r w:rsidRPr="00D131A5">
        <w:t>расходуются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недостойные</w:t>
      </w:r>
      <w:r w:rsidR="00D131A5" w:rsidRPr="00D131A5">
        <w:t xml:space="preserve"> </w:t>
      </w:r>
      <w:r w:rsidRPr="00D131A5">
        <w:t>цели</w:t>
      </w:r>
      <w:r w:rsidR="00D131A5" w:rsidRPr="00D131A5">
        <w:t xml:space="preserve">. </w:t>
      </w:r>
      <w:r w:rsidRPr="00D131A5">
        <w:t>Возможна</w:t>
      </w:r>
      <w:r w:rsidR="00D131A5" w:rsidRPr="00D131A5">
        <w:t xml:space="preserve"> </w:t>
      </w:r>
      <w:r w:rsidRPr="00D131A5">
        <w:t>ситуация,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деньги</w:t>
      </w:r>
      <w:r w:rsidR="00D131A5" w:rsidRPr="00D131A5">
        <w:t xml:space="preserve"> </w:t>
      </w:r>
      <w:r w:rsidRPr="00D131A5">
        <w:t>тратятся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хобби,</w:t>
      </w:r>
      <w:r w:rsidR="00D131A5" w:rsidRPr="00D131A5">
        <w:t xml:space="preserve"> </w:t>
      </w:r>
      <w:r w:rsidRPr="00D131A5">
        <w:t>занятие</w:t>
      </w:r>
      <w:r w:rsidR="00D131A5" w:rsidRPr="00D131A5">
        <w:t xml:space="preserve"> </w:t>
      </w:r>
      <w:r w:rsidRPr="00D131A5">
        <w:t>дорогостоящими</w:t>
      </w:r>
      <w:r w:rsidR="00D131A5" w:rsidRPr="00D131A5">
        <w:t xml:space="preserve"> </w:t>
      </w:r>
      <w:r w:rsidRPr="00D131A5">
        <w:t>видами</w:t>
      </w:r>
      <w:r w:rsidR="00D131A5" w:rsidRPr="00D131A5">
        <w:t xml:space="preserve"> </w:t>
      </w:r>
      <w:r w:rsidRPr="00D131A5">
        <w:t>спорта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="00D131A5">
        <w:t>т.д.</w:t>
      </w:r>
      <w:r w:rsidR="00D131A5" w:rsidRPr="00D131A5">
        <w:t xml:space="preserve"> </w:t>
      </w:r>
      <w:r w:rsidRPr="00D131A5">
        <w:t>Основным</w:t>
      </w:r>
      <w:r w:rsidR="00D131A5" w:rsidRPr="00D131A5">
        <w:t xml:space="preserve"> </w:t>
      </w:r>
      <w:r w:rsidRPr="00D131A5">
        <w:t>признаком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то,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расходуются</w:t>
      </w:r>
      <w:r w:rsidR="00D131A5" w:rsidRPr="00D131A5">
        <w:t xml:space="preserve"> </w:t>
      </w:r>
      <w:r w:rsidRPr="00D131A5">
        <w:t>средства,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тот</w:t>
      </w:r>
      <w:r w:rsidR="00D131A5" w:rsidRPr="00D131A5">
        <w:t xml:space="preserve"> </w:t>
      </w:r>
      <w:r w:rsidRPr="00D131A5">
        <w:t>факт,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такое</w:t>
      </w:r>
      <w:r w:rsidR="00D131A5" w:rsidRPr="00D131A5">
        <w:t xml:space="preserve"> </w:t>
      </w:r>
      <w:r w:rsidRPr="00D131A5">
        <w:t>расходование</w:t>
      </w:r>
      <w:r w:rsidR="00D131A5" w:rsidRPr="00D131A5">
        <w:t xml:space="preserve"> </w:t>
      </w:r>
      <w:r w:rsidRPr="00D131A5">
        <w:t>наносит</w:t>
      </w:r>
      <w:r w:rsidR="00D131A5" w:rsidRPr="00D131A5">
        <w:t xml:space="preserve"> </w:t>
      </w:r>
      <w:r w:rsidRPr="00D131A5">
        <w:t>ущерб</w:t>
      </w:r>
      <w:r w:rsidR="00D131A5" w:rsidRPr="00D131A5">
        <w:t xml:space="preserve"> </w:t>
      </w:r>
      <w:r w:rsidRPr="00D131A5">
        <w:t>имущественному</w:t>
      </w:r>
      <w:r w:rsidR="00D131A5" w:rsidRPr="00D131A5">
        <w:t xml:space="preserve"> </w:t>
      </w:r>
      <w:r w:rsidRPr="00D131A5">
        <w:t>положению</w:t>
      </w:r>
      <w:r w:rsidR="00D131A5" w:rsidRPr="00D131A5">
        <w:t xml:space="preserve"> </w:t>
      </w:r>
      <w:r w:rsidRPr="00D131A5">
        <w:t>семьи,</w:t>
      </w:r>
      <w:r w:rsidR="00D131A5" w:rsidRPr="00D131A5">
        <w:t xml:space="preserve"> </w:t>
      </w:r>
      <w:r w:rsidRPr="00D131A5">
        <w:t>потому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расходуются</w:t>
      </w:r>
      <w:r w:rsidR="00D131A5" w:rsidRPr="00D131A5">
        <w:t xml:space="preserve"> </w:t>
      </w:r>
      <w:r w:rsidRPr="00D131A5">
        <w:t>средства,</w:t>
      </w:r>
      <w:r w:rsidR="00D131A5" w:rsidRPr="00D131A5">
        <w:t xml:space="preserve"> </w:t>
      </w:r>
      <w:r w:rsidRPr="00D131A5">
        <w:t>которые</w:t>
      </w:r>
      <w:r w:rsidR="00D131A5" w:rsidRPr="00D131A5">
        <w:t xml:space="preserve"> </w:t>
      </w:r>
      <w:r w:rsidRPr="00D131A5">
        <w:t>должны</w:t>
      </w:r>
      <w:r w:rsidR="00D131A5" w:rsidRPr="00D131A5">
        <w:t xml:space="preserve"> </w:t>
      </w:r>
      <w:r w:rsidRPr="00D131A5">
        <w:t>были</w:t>
      </w:r>
      <w:r w:rsidR="00D131A5" w:rsidRPr="00D131A5">
        <w:t xml:space="preserve"> </w:t>
      </w:r>
      <w:r w:rsidRPr="00D131A5">
        <w:t>бы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направлены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приобретение</w:t>
      </w:r>
      <w:r w:rsidR="00D131A5" w:rsidRPr="00D131A5">
        <w:t xml:space="preserve"> </w:t>
      </w:r>
      <w:r w:rsidRPr="00D131A5">
        <w:t>предметов</w:t>
      </w:r>
      <w:r w:rsidR="00D131A5" w:rsidRPr="00D131A5">
        <w:t xml:space="preserve"> </w:t>
      </w:r>
      <w:r w:rsidRPr="00D131A5">
        <w:t>первой</w:t>
      </w:r>
      <w:r w:rsidR="00D131A5" w:rsidRPr="00D131A5">
        <w:t xml:space="preserve"> </w:t>
      </w:r>
      <w:r w:rsidRPr="00D131A5">
        <w:t>необходимости</w:t>
      </w:r>
      <w:r w:rsidR="00D131A5" w:rsidRPr="00D131A5">
        <w:t xml:space="preserve">. </w:t>
      </w:r>
      <w:r w:rsidRPr="00D131A5">
        <w:t>Другими</w:t>
      </w:r>
      <w:r w:rsidR="00D131A5" w:rsidRPr="00D131A5">
        <w:t xml:space="preserve"> </w:t>
      </w:r>
      <w:r w:rsidRPr="00D131A5">
        <w:t>причинами,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связи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которыми</w:t>
      </w:r>
      <w:r w:rsidR="00D131A5" w:rsidRPr="00D131A5">
        <w:t xml:space="preserve"> </w:t>
      </w:r>
      <w:r w:rsidRPr="00D131A5">
        <w:t>суд</w:t>
      </w:r>
      <w:r w:rsidR="00D131A5" w:rsidRPr="00D131A5">
        <w:t xml:space="preserve"> </w:t>
      </w:r>
      <w:r w:rsidRPr="00D131A5">
        <w:t>вправе</w:t>
      </w:r>
      <w:r w:rsidR="00D131A5" w:rsidRPr="00D131A5">
        <w:t xml:space="preserve"> </w:t>
      </w:r>
      <w:r w:rsidRPr="00D131A5">
        <w:t>отступить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равенства</w:t>
      </w:r>
      <w:r w:rsidR="00D131A5" w:rsidRPr="00D131A5">
        <w:t xml:space="preserve"> </w:t>
      </w:r>
      <w:r w:rsidRPr="00D131A5">
        <w:t>долей,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быть,</w:t>
      </w:r>
      <w:r w:rsidR="00D131A5" w:rsidRPr="00D131A5">
        <w:t xml:space="preserve"> </w:t>
      </w:r>
      <w:r w:rsidRPr="00D131A5">
        <w:t>например,</w:t>
      </w:r>
      <w:r w:rsidR="00D131A5" w:rsidRPr="00D131A5">
        <w:t xml:space="preserve"> </w:t>
      </w:r>
      <w:r w:rsidRPr="00D131A5">
        <w:t>тяжелая</w:t>
      </w:r>
      <w:r w:rsidR="00D131A5" w:rsidRPr="00D131A5">
        <w:t xml:space="preserve"> </w:t>
      </w:r>
      <w:r w:rsidRPr="00D131A5">
        <w:t>болезнь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инвалидность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Определение</w:t>
      </w:r>
      <w:r w:rsidR="00D131A5" w:rsidRPr="00D131A5">
        <w:t xml:space="preserve"> </w:t>
      </w:r>
      <w:r w:rsidRPr="00D131A5">
        <w:t>долей</w:t>
      </w:r>
      <w:r w:rsidR="00D131A5" w:rsidRPr="00D131A5">
        <w:t xml:space="preserve"> </w:t>
      </w:r>
      <w:r w:rsidRPr="00D131A5">
        <w:t>сначала</w:t>
      </w:r>
      <w:r w:rsidR="00D131A5" w:rsidRPr="00D131A5">
        <w:t xml:space="preserve"> </w:t>
      </w:r>
      <w:r w:rsidRPr="00D131A5">
        <w:t>производится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идеальных</w:t>
      </w:r>
      <w:r w:rsidR="00D131A5" w:rsidRPr="00D131A5">
        <w:t xml:space="preserve"> </w:t>
      </w:r>
      <w:r w:rsidRPr="00D131A5">
        <w:t>долях,</w:t>
      </w:r>
      <w:r w:rsidR="00D131A5" w:rsidRPr="00D131A5">
        <w:t xml:space="preserve"> </w:t>
      </w:r>
      <w:r w:rsidRPr="00D131A5">
        <w:t>т</w:t>
      </w:r>
      <w:r w:rsidR="00D131A5" w:rsidRPr="00D131A5">
        <w:t xml:space="preserve">. </w:t>
      </w:r>
      <w:r w:rsidRPr="00D131A5">
        <w:rPr>
          <w:lang w:val="en-US"/>
        </w:rPr>
        <w:t>e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долях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праве</w:t>
      </w:r>
      <w:r w:rsidR="00D131A5">
        <w:t xml:space="preserve"> (</w:t>
      </w:r>
      <w:r w:rsidRPr="00D131A5">
        <w:t>например,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50%</w:t>
      </w:r>
      <w:r w:rsidR="00D131A5" w:rsidRPr="00D131A5">
        <w:t xml:space="preserve"> </w:t>
      </w:r>
      <w:r w:rsidRPr="00D131A5">
        <w:t>домовладения</w:t>
      </w:r>
      <w:r w:rsidR="00D131A5" w:rsidRPr="00D131A5">
        <w:t xml:space="preserve">), </w:t>
      </w:r>
      <w:r w:rsidRPr="00D131A5">
        <w:t>а</w:t>
      </w:r>
      <w:r w:rsidR="00D131A5" w:rsidRPr="00D131A5">
        <w:t xml:space="preserve"> </w:t>
      </w:r>
      <w:r w:rsidRPr="00D131A5">
        <w:t>затем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желанию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осуществляется</w:t>
      </w:r>
      <w:r w:rsidR="00D131A5" w:rsidRPr="00D131A5">
        <w:t xml:space="preserve"> </w:t>
      </w:r>
      <w:r w:rsidRPr="00D131A5">
        <w:t>натуральный</w:t>
      </w:r>
      <w:r w:rsidR="00D131A5" w:rsidRPr="00D131A5">
        <w:t xml:space="preserve"> </w:t>
      </w:r>
      <w:r w:rsidRPr="00D131A5">
        <w:t>раздел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определяется,</w:t>
      </w:r>
      <w:r w:rsidR="00D131A5" w:rsidRPr="00D131A5">
        <w:t xml:space="preserve"> </w:t>
      </w:r>
      <w:r w:rsidRPr="00D131A5">
        <w:t>какие</w:t>
      </w:r>
      <w:r w:rsidR="00D131A5" w:rsidRPr="00D131A5">
        <w:t xml:space="preserve"> </w:t>
      </w:r>
      <w:r w:rsidRPr="00D131A5">
        <w:t>вещи</w:t>
      </w:r>
      <w:r w:rsidR="00D131A5" w:rsidRPr="00D131A5">
        <w:t xml:space="preserve"> </w:t>
      </w:r>
      <w:r w:rsidRPr="00D131A5">
        <w:t>присуждаются</w:t>
      </w:r>
      <w:r w:rsidR="00D131A5" w:rsidRPr="00D131A5">
        <w:t xml:space="preserve"> </w:t>
      </w:r>
      <w:r w:rsidRPr="00D131A5">
        <w:t>кому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Pr="00D131A5">
        <w:rPr>
          <w:rStyle w:val="ab"/>
          <w:color w:val="000000"/>
        </w:rPr>
        <w:footnoteReference w:id="68"/>
      </w:r>
      <w:r w:rsidR="00D131A5" w:rsidRPr="00D131A5">
        <w:t>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Решая</w:t>
      </w:r>
      <w:r w:rsidR="00D131A5" w:rsidRPr="00D131A5">
        <w:t xml:space="preserve"> </w:t>
      </w:r>
      <w:r w:rsidRPr="00D131A5">
        <w:t>вопрос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том,</w:t>
      </w:r>
      <w:r w:rsidR="00D131A5" w:rsidRPr="00D131A5">
        <w:t xml:space="preserve"> </w:t>
      </w:r>
      <w:r w:rsidRPr="00D131A5">
        <w:t>какие</w:t>
      </w:r>
      <w:r w:rsidR="00D131A5" w:rsidRPr="00D131A5">
        <w:t xml:space="preserve"> </w:t>
      </w:r>
      <w:r w:rsidRPr="00D131A5">
        <w:t>предметы</w:t>
      </w:r>
      <w:r w:rsidR="00D131A5" w:rsidRPr="00D131A5">
        <w:t xml:space="preserve"> </w:t>
      </w:r>
      <w:r w:rsidRPr="00D131A5">
        <w:t>передаются</w:t>
      </w:r>
      <w:r w:rsidR="00D131A5" w:rsidRPr="00D131A5">
        <w:t xml:space="preserve"> </w:t>
      </w:r>
      <w:r w:rsidRPr="00D131A5">
        <w:t>каждому</w:t>
      </w:r>
      <w:r w:rsidR="00D131A5" w:rsidRPr="00D131A5">
        <w:t xml:space="preserve"> </w:t>
      </w:r>
      <w:r w:rsidRPr="00D131A5">
        <w:t>супругу,</w:t>
      </w:r>
      <w:r w:rsidR="00D131A5" w:rsidRPr="00D131A5">
        <w:t xml:space="preserve"> </w:t>
      </w:r>
      <w:r w:rsidRPr="00D131A5">
        <w:t>суд,</w:t>
      </w:r>
      <w:r w:rsidR="00D131A5" w:rsidRPr="00D131A5">
        <w:t xml:space="preserve"> </w:t>
      </w:r>
      <w:r w:rsidRPr="00D131A5">
        <w:t>прежде</w:t>
      </w:r>
      <w:r w:rsidR="00D131A5" w:rsidRPr="00D131A5">
        <w:t xml:space="preserve"> </w:t>
      </w:r>
      <w:r w:rsidRPr="00D131A5">
        <w:t>всего,</w:t>
      </w:r>
      <w:r w:rsidR="00D131A5" w:rsidRPr="00D131A5">
        <w:t xml:space="preserve"> </w:t>
      </w:r>
      <w:r w:rsidRPr="00D131A5">
        <w:t>исходит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пожеланий</w:t>
      </w:r>
      <w:r w:rsidR="00D131A5" w:rsidRPr="00D131A5">
        <w:t xml:space="preserve"> </w:t>
      </w:r>
      <w:r w:rsidRPr="00D131A5">
        <w:t>самих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Если</w:t>
      </w:r>
      <w:r w:rsidR="00D131A5" w:rsidRPr="00D131A5">
        <w:t xml:space="preserve"> </w:t>
      </w:r>
      <w:r w:rsidRPr="00D131A5">
        <w:t>они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прийти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соглашению,</w:t>
      </w:r>
      <w:r w:rsidR="00D131A5" w:rsidRPr="00D131A5">
        <w:t xml:space="preserve"> </w:t>
      </w:r>
      <w:r w:rsidRPr="00D131A5">
        <w:t>спор</w:t>
      </w:r>
      <w:r w:rsidR="00D131A5" w:rsidRPr="00D131A5">
        <w:t xml:space="preserve"> </w:t>
      </w:r>
      <w:r w:rsidRPr="00D131A5">
        <w:t>разрешается</w:t>
      </w:r>
      <w:r w:rsidR="00D131A5" w:rsidRPr="00D131A5">
        <w:t xml:space="preserve"> </w:t>
      </w:r>
      <w:r w:rsidRPr="00D131A5">
        <w:t>судом</w:t>
      </w:r>
      <w:r w:rsidR="00D131A5" w:rsidRPr="00D131A5">
        <w:t xml:space="preserve">. </w:t>
      </w:r>
      <w:r w:rsidRPr="00D131A5">
        <w:t>При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суд</w:t>
      </w:r>
      <w:r w:rsidR="00D131A5" w:rsidRPr="00D131A5">
        <w:t xml:space="preserve"> </w:t>
      </w:r>
      <w:r w:rsidRPr="00D131A5">
        <w:t>старается</w:t>
      </w:r>
      <w:r w:rsidR="00D131A5" w:rsidRPr="00D131A5">
        <w:t xml:space="preserve"> </w:t>
      </w:r>
      <w:r w:rsidRPr="00D131A5">
        <w:t>определить,</w:t>
      </w:r>
      <w:r w:rsidR="00D131A5" w:rsidRPr="00D131A5">
        <w:t xml:space="preserve"> </w:t>
      </w:r>
      <w:r w:rsidRPr="00D131A5">
        <w:t>кто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большей</w:t>
      </w:r>
      <w:r w:rsidR="00D131A5" w:rsidRPr="00D131A5">
        <w:t xml:space="preserve"> </w:t>
      </w:r>
      <w:r w:rsidRPr="00D131A5">
        <w:t>мере</w:t>
      </w:r>
      <w:r w:rsidR="00D131A5" w:rsidRPr="00D131A5">
        <w:t xml:space="preserve"> </w:t>
      </w:r>
      <w:r w:rsidRPr="00D131A5">
        <w:t>нуждается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тех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иных</w:t>
      </w:r>
      <w:r w:rsidR="00D131A5" w:rsidRPr="00D131A5">
        <w:t xml:space="preserve"> </w:t>
      </w:r>
      <w:r w:rsidRPr="00D131A5">
        <w:t>вещах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связи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профессиональной</w:t>
      </w:r>
      <w:r w:rsidR="00D131A5" w:rsidRPr="00D131A5">
        <w:t xml:space="preserve"> </w:t>
      </w:r>
      <w:r w:rsidRPr="00D131A5">
        <w:t>деятельностью,</w:t>
      </w:r>
      <w:r w:rsidR="00D131A5" w:rsidRPr="00D131A5">
        <w:t xml:space="preserve"> </w:t>
      </w:r>
      <w:r w:rsidRPr="00D131A5">
        <w:t>состоянием</w:t>
      </w:r>
      <w:r w:rsidR="00D131A5" w:rsidRPr="00D131A5">
        <w:t xml:space="preserve"> </w:t>
      </w:r>
      <w:r w:rsidRPr="00D131A5">
        <w:t>здоровья,</w:t>
      </w:r>
      <w:r w:rsidR="00D131A5" w:rsidRPr="00D131A5">
        <w:t xml:space="preserve"> </w:t>
      </w:r>
      <w:r w:rsidRPr="00D131A5">
        <w:t>уходом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детьми</w:t>
      </w:r>
      <w:r w:rsidR="00D131A5" w:rsidRPr="00D131A5">
        <w:t xml:space="preserve">. </w:t>
      </w:r>
      <w:r w:rsidRPr="00D131A5">
        <w:t>Например,</w:t>
      </w:r>
      <w:r w:rsidR="00D131A5" w:rsidRPr="00D131A5">
        <w:t xml:space="preserve"> </w:t>
      </w:r>
      <w:r w:rsidRPr="00D131A5">
        <w:t>дом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квартира,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правило,</w:t>
      </w:r>
      <w:r w:rsidR="00D131A5" w:rsidRPr="00D131A5">
        <w:t xml:space="preserve"> </w:t>
      </w:r>
      <w:r w:rsidRPr="00D131A5">
        <w:t>присуждаются</w:t>
      </w:r>
      <w:r w:rsidR="00D131A5" w:rsidRPr="00D131A5">
        <w:t xml:space="preserve"> </w:t>
      </w:r>
      <w:r w:rsidRPr="00D131A5">
        <w:t>тому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которым</w:t>
      </w:r>
      <w:r w:rsidR="00D131A5" w:rsidRPr="00D131A5">
        <w:t xml:space="preserve"> </w:t>
      </w:r>
      <w:r w:rsidRPr="00D131A5">
        <w:t>остаются</w:t>
      </w:r>
      <w:r w:rsidR="00D131A5" w:rsidRPr="00D131A5">
        <w:t xml:space="preserve"> </w:t>
      </w:r>
      <w:r w:rsidRPr="00D131A5">
        <w:t>несовершеннолетние</w:t>
      </w:r>
      <w:r w:rsidR="00D131A5" w:rsidRPr="00D131A5">
        <w:t xml:space="preserve"> </w:t>
      </w:r>
      <w:r w:rsidRPr="00D131A5">
        <w:t>дети</w:t>
      </w:r>
      <w:r w:rsidR="00D131A5" w:rsidRPr="00D131A5">
        <w:t xml:space="preserve">. </w:t>
      </w:r>
      <w:r w:rsidRPr="00D131A5">
        <w:t>Супруг-инвалид,</w:t>
      </w:r>
      <w:r w:rsidR="00D131A5" w:rsidRPr="00D131A5">
        <w:t xml:space="preserve"> </w:t>
      </w:r>
      <w:r w:rsidRPr="00D131A5">
        <w:t>безусловно,</w:t>
      </w:r>
      <w:r w:rsidR="00D131A5" w:rsidRPr="00D131A5">
        <w:t xml:space="preserve"> </w:t>
      </w:r>
      <w:r w:rsidRPr="00D131A5">
        <w:t>будет</w:t>
      </w:r>
      <w:r w:rsidR="00D131A5" w:rsidRPr="00D131A5">
        <w:t xml:space="preserve"> </w:t>
      </w:r>
      <w:r w:rsidRPr="00D131A5">
        <w:t>иметь</w:t>
      </w:r>
      <w:r w:rsidR="00D131A5" w:rsidRPr="00D131A5">
        <w:t xml:space="preserve"> </w:t>
      </w:r>
      <w:r w:rsidRPr="00D131A5">
        <w:t>преимущественное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получение</w:t>
      </w:r>
      <w:r w:rsidR="00D131A5" w:rsidRPr="00D131A5">
        <w:t xml:space="preserve"> </w:t>
      </w:r>
      <w:r w:rsidRPr="00D131A5">
        <w:t>машины</w:t>
      </w:r>
      <w:r w:rsidR="00D131A5" w:rsidRPr="00D131A5">
        <w:t xml:space="preserve">. </w:t>
      </w:r>
      <w:r w:rsidRPr="00D131A5">
        <w:t>Предметы</w:t>
      </w:r>
      <w:r w:rsidR="00D131A5" w:rsidRPr="00D131A5">
        <w:t xml:space="preserve"> </w:t>
      </w:r>
      <w:r w:rsidRPr="00D131A5">
        <w:t>профессиональной</w:t>
      </w:r>
      <w:r w:rsidR="00D131A5" w:rsidRPr="00D131A5">
        <w:t xml:space="preserve"> </w:t>
      </w:r>
      <w:r w:rsidRPr="00D131A5">
        <w:t>деятельности</w:t>
      </w:r>
      <w:r w:rsidR="00D131A5" w:rsidRPr="00D131A5">
        <w:t xml:space="preserve"> </w:t>
      </w:r>
      <w:r w:rsidRPr="00D131A5">
        <w:t>всегда</w:t>
      </w:r>
      <w:r w:rsidR="00D131A5" w:rsidRPr="00D131A5">
        <w:t xml:space="preserve"> </w:t>
      </w:r>
      <w:r w:rsidRPr="00D131A5">
        <w:t>передаются</w:t>
      </w:r>
      <w:r w:rsidR="00D131A5" w:rsidRPr="00D131A5">
        <w:t xml:space="preserve"> </w:t>
      </w:r>
      <w:r w:rsidRPr="00D131A5">
        <w:t>тому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который</w:t>
      </w:r>
      <w:r w:rsidR="00D131A5" w:rsidRPr="00D131A5">
        <w:t xml:space="preserve"> </w:t>
      </w:r>
      <w:r w:rsidRPr="00D131A5">
        <w:t>нуждается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них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силу</w:t>
      </w:r>
      <w:r w:rsidR="00D131A5" w:rsidRPr="00D131A5">
        <w:t xml:space="preserve"> </w:t>
      </w:r>
      <w:r w:rsidRPr="00D131A5">
        <w:t>профессии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тех</w:t>
      </w:r>
      <w:r w:rsidR="00D131A5" w:rsidRPr="00D131A5">
        <w:t xml:space="preserve"> </w:t>
      </w:r>
      <w:r w:rsidRPr="00D131A5">
        <w:t>случаях,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распределить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причитающимися</w:t>
      </w:r>
      <w:r w:rsidR="00D131A5" w:rsidRPr="00D131A5">
        <w:t xml:space="preserve"> </w:t>
      </w:r>
      <w:r w:rsidRPr="00D131A5">
        <w:t>супругам</w:t>
      </w:r>
      <w:r w:rsidR="00D131A5" w:rsidRPr="00D131A5">
        <w:t xml:space="preserve"> </w:t>
      </w:r>
      <w:r w:rsidRPr="00D131A5">
        <w:t>долями</w:t>
      </w:r>
      <w:r w:rsidR="00D131A5" w:rsidRPr="00D131A5">
        <w:t xml:space="preserve"> </w:t>
      </w:r>
      <w:r w:rsidRPr="00D131A5">
        <w:t>невозможно,</w:t>
      </w:r>
      <w:r w:rsidR="00D131A5" w:rsidRPr="00D131A5">
        <w:t xml:space="preserve"> </w:t>
      </w:r>
      <w:r w:rsidRPr="00D131A5">
        <w:t>суд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передать</w:t>
      </w:r>
      <w:r w:rsidR="00D131A5" w:rsidRPr="00D131A5">
        <w:t xml:space="preserve"> </w:t>
      </w:r>
      <w:r w:rsidRPr="00D131A5">
        <w:t>одному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них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стоимости</w:t>
      </w:r>
      <w:r w:rsidR="00D131A5" w:rsidRPr="00D131A5">
        <w:t xml:space="preserve"> </w:t>
      </w:r>
      <w:r w:rsidRPr="00D131A5">
        <w:t>превышающее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долю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этой</w:t>
      </w:r>
      <w:r w:rsidR="00D131A5" w:rsidRPr="00D131A5">
        <w:t xml:space="preserve"> </w:t>
      </w:r>
      <w:r w:rsidRPr="00D131A5">
        <w:t>ситуации</w:t>
      </w:r>
      <w:r w:rsidR="00D131A5" w:rsidRPr="00D131A5">
        <w:t xml:space="preserve"> </w:t>
      </w:r>
      <w:r w:rsidRPr="00D131A5">
        <w:t>другой</w:t>
      </w:r>
      <w:r w:rsidR="00D131A5" w:rsidRPr="00D131A5">
        <w:t xml:space="preserve"> </w:t>
      </w:r>
      <w:r w:rsidRPr="00D131A5">
        <w:t>супруг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получение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своего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денежной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имущественной</w:t>
      </w:r>
      <w:r w:rsidR="00D131A5" w:rsidRPr="00D131A5">
        <w:t xml:space="preserve"> </w:t>
      </w:r>
      <w:r w:rsidRPr="00D131A5">
        <w:t>компенсации</w:t>
      </w:r>
      <w:r w:rsidRPr="00D131A5">
        <w:rPr>
          <w:rStyle w:val="ab"/>
          <w:color w:val="000000"/>
        </w:rPr>
        <w:footnoteReference w:id="69"/>
      </w:r>
      <w:r w:rsidR="00D131A5" w:rsidRPr="00D131A5">
        <w:t>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При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 </w:t>
      </w:r>
      <w:r w:rsidRPr="00D131A5">
        <w:t>некоторых</w:t>
      </w:r>
      <w:r w:rsidR="00D131A5" w:rsidRPr="00D131A5">
        <w:t xml:space="preserve"> </w:t>
      </w:r>
      <w:r w:rsidRPr="00D131A5">
        <w:t>категорий</w:t>
      </w:r>
      <w:r w:rsidR="00D131A5" w:rsidRPr="00D131A5">
        <w:t xml:space="preserve"> </w:t>
      </w:r>
      <w:r w:rsidRPr="00D131A5">
        <w:t>вещей</w:t>
      </w:r>
      <w:r w:rsidR="00D131A5" w:rsidRPr="00D131A5">
        <w:t xml:space="preserve"> </w:t>
      </w:r>
      <w:r w:rsidRPr="00D131A5">
        <w:t>возникают</w:t>
      </w:r>
      <w:r w:rsidR="00D131A5" w:rsidRPr="00D131A5">
        <w:t xml:space="preserve"> </w:t>
      </w:r>
      <w:r w:rsidRPr="00D131A5">
        <w:t>проблемы,</w:t>
      </w:r>
      <w:r w:rsidR="00D131A5" w:rsidRPr="00D131A5">
        <w:t xml:space="preserve"> </w:t>
      </w:r>
      <w:r w:rsidRPr="00D131A5">
        <w:t>связанные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тем,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все</w:t>
      </w:r>
      <w:r w:rsidR="00D131A5" w:rsidRPr="00D131A5">
        <w:t xml:space="preserve"> </w:t>
      </w:r>
      <w:r w:rsidRPr="00D131A5">
        <w:t>виды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разделены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натуре</w:t>
      </w:r>
      <w:r w:rsidR="00D131A5" w:rsidRPr="00D131A5">
        <w:t xml:space="preserve">. </w:t>
      </w:r>
      <w:r w:rsidRPr="00D131A5">
        <w:t>Например,</w:t>
      </w:r>
      <w:r w:rsidR="00D131A5" w:rsidRPr="00D131A5">
        <w:t xml:space="preserve"> </w:t>
      </w:r>
      <w:r w:rsidRPr="00D131A5">
        <w:t>жилой</w:t>
      </w:r>
      <w:r w:rsidR="00D131A5" w:rsidRPr="00D131A5">
        <w:t xml:space="preserve"> </w:t>
      </w:r>
      <w:r w:rsidRPr="00D131A5">
        <w:t>дом</w:t>
      </w:r>
      <w:r w:rsidR="00D131A5" w:rsidRPr="00D131A5">
        <w:t xml:space="preserve"> </w:t>
      </w:r>
      <w:r w:rsidRPr="00D131A5">
        <w:t>признается</w:t>
      </w:r>
      <w:r w:rsidR="00D131A5" w:rsidRPr="00D131A5">
        <w:t xml:space="preserve"> </w:t>
      </w:r>
      <w:r w:rsidRPr="00D131A5">
        <w:t>делимым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натуре</w:t>
      </w:r>
      <w:r w:rsidR="00D131A5" w:rsidRPr="00D131A5">
        <w:t xml:space="preserve"> </w:t>
      </w:r>
      <w:r w:rsidRPr="00D131A5">
        <w:t>объектом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случае,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два</w:t>
      </w:r>
      <w:r w:rsidR="00D131A5" w:rsidRPr="00D131A5">
        <w:t xml:space="preserve"> </w:t>
      </w:r>
      <w:r w:rsidRPr="00D131A5">
        <w:t>самостоятельных</w:t>
      </w:r>
      <w:r w:rsidR="00D131A5" w:rsidRPr="00D131A5">
        <w:t xml:space="preserve"> </w:t>
      </w:r>
      <w:r w:rsidRPr="00D131A5">
        <w:t>входа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переоборудован</w:t>
      </w:r>
      <w:r w:rsidR="00D131A5" w:rsidRPr="00D131A5">
        <w:t xml:space="preserve"> </w:t>
      </w:r>
      <w:r w:rsidRPr="00D131A5">
        <w:t>таким</w:t>
      </w:r>
      <w:r w:rsidR="00D131A5" w:rsidRPr="00D131A5">
        <w:t xml:space="preserve"> </w:t>
      </w:r>
      <w:r w:rsidRPr="00D131A5">
        <w:t>образом</w:t>
      </w:r>
      <w:r w:rsidR="00D131A5" w:rsidRPr="00D131A5">
        <w:t xml:space="preserve">. </w:t>
      </w:r>
      <w:r w:rsidRPr="00D131A5">
        <w:t>Квартира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разделена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натуре,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возможно</w:t>
      </w:r>
      <w:r w:rsidR="00D131A5" w:rsidRPr="00D131A5">
        <w:t xml:space="preserve"> </w:t>
      </w:r>
      <w:r w:rsidRPr="00D131A5">
        <w:t>выделение</w:t>
      </w:r>
      <w:r w:rsidR="00D131A5" w:rsidRPr="00D131A5">
        <w:t xml:space="preserve"> </w:t>
      </w:r>
      <w:r w:rsidRPr="00D131A5">
        <w:t>каждому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сособственников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отдельных</w:t>
      </w:r>
      <w:r w:rsidR="00D131A5" w:rsidRPr="00D131A5">
        <w:t xml:space="preserve"> </w:t>
      </w:r>
      <w:r w:rsidRPr="00D131A5">
        <w:t>жилых,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отдельных</w:t>
      </w:r>
      <w:r w:rsidR="00D131A5" w:rsidRPr="00D131A5">
        <w:t xml:space="preserve"> </w:t>
      </w:r>
      <w:r w:rsidRPr="00D131A5">
        <w:t>подсобных</w:t>
      </w:r>
      <w:r w:rsidR="00D131A5" w:rsidRPr="00D131A5">
        <w:t xml:space="preserve"> </w:t>
      </w:r>
      <w:r w:rsidRPr="00D131A5">
        <w:t>помещений</w:t>
      </w:r>
      <w:r w:rsidR="00D131A5">
        <w:t xml:space="preserve"> (</w:t>
      </w:r>
      <w:r w:rsidRPr="00D131A5">
        <w:t>кухни,</w:t>
      </w:r>
      <w:r w:rsidR="00D131A5" w:rsidRPr="00D131A5">
        <w:t xml:space="preserve"> </w:t>
      </w:r>
      <w:r w:rsidRPr="00D131A5">
        <w:t>ванной,</w:t>
      </w:r>
      <w:r w:rsidR="00D131A5" w:rsidRPr="00D131A5">
        <w:t xml:space="preserve"> </w:t>
      </w:r>
      <w:r w:rsidRPr="00D131A5">
        <w:t>санузла</w:t>
      </w:r>
      <w:r w:rsidR="00D131A5" w:rsidRPr="00D131A5">
        <w:t xml:space="preserve">) </w:t>
      </w:r>
      <w:r w:rsidRPr="00D131A5">
        <w:rPr>
          <w:rStyle w:val="ab"/>
          <w:color w:val="000000"/>
        </w:rPr>
        <w:footnoteReference w:id="70"/>
      </w:r>
      <w:r w:rsidRPr="00D131A5">
        <w:t>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практике</w:t>
      </w:r>
      <w:r w:rsidR="00D131A5" w:rsidRPr="00D131A5">
        <w:t xml:space="preserve"> </w:t>
      </w:r>
      <w:r w:rsidRPr="00D131A5">
        <w:t>почти</w:t>
      </w:r>
      <w:r w:rsidR="00D131A5" w:rsidRPr="00D131A5">
        <w:t xml:space="preserve"> </w:t>
      </w:r>
      <w:r w:rsidRPr="00D131A5">
        <w:t>невозможно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же</w:t>
      </w:r>
      <w:r w:rsidR="00D131A5" w:rsidRPr="00D131A5">
        <w:t xml:space="preserve"> </w:t>
      </w:r>
      <w:r w:rsidRPr="00D131A5">
        <w:t>время</w:t>
      </w:r>
      <w:r w:rsidR="00D131A5" w:rsidRPr="00D131A5">
        <w:t xml:space="preserve"> </w:t>
      </w:r>
      <w:r w:rsidRPr="00D131A5">
        <w:t>именно</w:t>
      </w:r>
      <w:r w:rsidR="00D131A5" w:rsidRPr="00D131A5">
        <w:t xml:space="preserve"> </w:t>
      </w:r>
      <w:r w:rsidRPr="00D131A5">
        <w:t>эти</w:t>
      </w:r>
      <w:r w:rsidR="00D131A5" w:rsidRPr="00D131A5">
        <w:t xml:space="preserve"> </w:t>
      </w:r>
      <w:r w:rsidRPr="00D131A5">
        <w:t>объекты</w:t>
      </w:r>
      <w:r w:rsidR="00D131A5" w:rsidRPr="00D131A5">
        <w:t xml:space="preserve"> </w:t>
      </w:r>
      <w:r w:rsidRPr="00D131A5">
        <w:t>чаще</w:t>
      </w:r>
      <w:r w:rsidR="00D131A5" w:rsidRPr="00D131A5">
        <w:t xml:space="preserve"> </w:t>
      </w:r>
      <w:r w:rsidRPr="00D131A5">
        <w:t>всего</w:t>
      </w:r>
      <w:r w:rsidR="00D131A5" w:rsidRPr="00D131A5">
        <w:t xml:space="preserve"> </w:t>
      </w:r>
      <w:r w:rsidRPr="00D131A5">
        <w:t>составляют</w:t>
      </w:r>
      <w:r w:rsidR="00D131A5" w:rsidRPr="00D131A5">
        <w:t xml:space="preserve"> </w:t>
      </w:r>
      <w:r w:rsidRPr="00D131A5">
        <w:t>наиболее</w:t>
      </w:r>
      <w:r w:rsidR="00D131A5" w:rsidRPr="00D131A5">
        <w:t xml:space="preserve"> </w:t>
      </w:r>
      <w:r w:rsidRPr="00D131A5">
        <w:t>ценное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принадлежащее</w:t>
      </w:r>
      <w:r w:rsidR="00D131A5" w:rsidRPr="00D131A5">
        <w:t xml:space="preserve"> </w:t>
      </w:r>
      <w:r w:rsidRPr="00D131A5">
        <w:t>супругам,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являются,</w:t>
      </w:r>
      <w:r w:rsidR="00D131A5" w:rsidRPr="00D131A5">
        <w:t xml:space="preserve"> </w:t>
      </w:r>
      <w:r w:rsidRPr="00D131A5">
        <w:t>безусловно,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них</w:t>
      </w:r>
      <w:r w:rsidR="00D131A5" w:rsidRPr="00D131A5">
        <w:t xml:space="preserve"> </w:t>
      </w:r>
      <w:r w:rsidRPr="00D131A5">
        <w:t>необходимыми</w:t>
      </w:r>
      <w:r w:rsidR="00D131A5" w:rsidRPr="00D131A5">
        <w:t xml:space="preserve">. </w:t>
      </w:r>
      <w:r w:rsidRPr="00D131A5">
        <w:t>Если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натуральный</w:t>
      </w:r>
      <w:r w:rsidR="00D131A5" w:rsidRPr="00D131A5">
        <w:t xml:space="preserve"> </w:t>
      </w:r>
      <w:r w:rsidRPr="00D131A5">
        <w:t>раздел</w:t>
      </w:r>
      <w:r w:rsidR="00D131A5" w:rsidRPr="00D131A5">
        <w:t xml:space="preserve"> </w:t>
      </w:r>
      <w:r w:rsidRPr="00D131A5">
        <w:t>невозможен,</w:t>
      </w:r>
      <w:r w:rsidR="00D131A5" w:rsidRPr="00D131A5">
        <w:t xml:space="preserve"> </w:t>
      </w:r>
      <w:r w:rsidRPr="00D131A5">
        <w:t>производится</w:t>
      </w:r>
      <w:r w:rsidR="00D131A5" w:rsidRPr="00D131A5">
        <w:t xml:space="preserve"> </w:t>
      </w:r>
      <w:r w:rsidRPr="00D131A5">
        <w:t>раздел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идеальных</w:t>
      </w:r>
      <w:r w:rsidR="00D131A5" w:rsidRPr="00D131A5">
        <w:t xml:space="preserve"> </w:t>
      </w:r>
      <w:r w:rsidRPr="00D131A5">
        <w:t>долях,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каждый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владение,</w:t>
      </w:r>
      <w:r w:rsidR="00D131A5" w:rsidRPr="00D131A5">
        <w:t xml:space="preserve"> </w:t>
      </w:r>
      <w:r w:rsidRPr="00D131A5">
        <w:t>пользование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распоряжение</w:t>
      </w:r>
      <w:r w:rsidR="00D131A5" w:rsidRPr="00D131A5">
        <w:t xml:space="preserve"> </w:t>
      </w:r>
      <w:r w:rsidRPr="00D131A5">
        <w:t>домом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квартирой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присужденной</w:t>
      </w:r>
      <w:r w:rsidR="00D131A5" w:rsidRPr="00D131A5">
        <w:t xml:space="preserve"> </w:t>
      </w:r>
      <w:r w:rsidRPr="00D131A5">
        <w:t>ему</w:t>
      </w:r>
      <w:r w:rsidR="00D131A5" w:rsidRPr="00D131A5">
        <w:t xml:space="preserve"> </w:t>
      </w:r>
      <w:r w:rsidRPr="00D131A5">
        <w:t>долей</w:t>
      </w:r>
      <w:r w:rsidR="00D131A5" w:rsidRPr="00D131A5">
        <w:t>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Супругам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принадлежать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доли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уставном</w:t>
      </w:r>
      <w:r w:rsidR="00D131A5" w:rsidRPr="00D131A5">
        <w:t xml:space="preserve"> </w:t>
      </w:r>
      <w:r w:rsidRPr="00D131A5">
        <w:t>капитале</w:t>
      </w:r>
      <w:r w:rsidR="00D131A5" w:rsidRPr="00D131A5">
        <w:t xml:space="preserve"> </w:t>
      </w:r>
      <w:r w:rsidRPr="00D131A5">
        <w:t>хозяйственных</w:t>
      </w:r>
      <w:r w:rsidR="00D131A5" w:rsidRPr="00D131A5">
        <w:t xml:space="preserve"> </w:t>
      </w:r>
      <w:r w:rsidRPr="00D131A5">
        <w:t>товариществ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обществ</w:t>
      </w:r>
      <w:r w:rsidR="00D131A5" w:rsidRPr="00D131A5">
        <w:t xml:space="preserve">. </w:t>
      </w:r>
      <w:r w:rsidRPr="00D131A5">
        <w:t>Раздел</w:t>
      </w:r>
      <w:r w:rsidR="00D131A5" w:rsidRPr="00D131A5">
        <w:t xml:space="preserve"> </w:t>
      </w:r>
      <w:r w:rsidRPr="00D131A5">
        <w:t>такой</w:t>
      </w:r>
      <w:r w:rsidR="00D131A5" w:rsidRPr="00D131A5">
        <w:t xml:space="preserve"> </w:t>
      </w:r>
      <w:r w:rsidRPr="00D131A5">
        <w:t>доли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натуре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всегда</w:t>
      </w:r>
      <w:r w:rsidR="00D131A5" w:rsidRPr="00D131A5">
        <w:t xml:space="preserve"> </w:t>
      </w:r>
      <w:r w:rsidRPr="00D131A5">
        <w:t>возможен,</w:t>
      </w:r>
      <w:r w:rsidR="00D131A5" w:rsidRPr="00D131A5">
        <w:t xml:space="preserve"> </w:t>
      </w:r>
      <w:r w:rsidRPr="00D131A5">
        <w:t>поскольку</w:t>
      </w:r>
      <w:r w:rsidR="00D131A5" w:rsidRPr="00D131A5">
        <w:t xml:space="preserve"> </w:t>
      </w:r>
      <w:r w:rsidRPr="00D131A5">
        <w:t>это</w:t>
      </w:r>
      <w:r w:rsidR="00D131A5" w:rsidRPr="00D131A5">
        <w:t xml:space="preserve"> </w:t>
      </w:r>
      <w:r w:rsidRPr="00D131A5">
        <w:t>связано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принятием</w:t>
      </w:r>
      <w:r w:rsidR="00D131A5" w:rsidRPr="00D131A5">
        <w:t xml:space="preserve"> </w:t>
      </w:r>
      <w:r w:rsidRPr="00D131A5">
        <w:t>второго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число</w:t>
      </w:r>
      <w:r w:rsidR="00D131A5" w:rsidRPr="00D131A5">
        <w:t xml:space="preserve"> </w:t>
      </w:r>
      <w:r w:rsidRPr="00D131A5">
        <w:t>участников</w:t>
      </w:r>
      <w:r w:rsidR="00D131A5" w:rsidRPr="00D131A5">
        <w:t xml:space="preserve"> </w:t>
      </w:r>
      <w:r w:rsidRPr="00D131A5">
        <w:t>товарищества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общества,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противоречить</w:t>
      </w:r>
      <w:r w:rsidR="00D131A5" w:rsidRPr="00D131A5">
        <w:t xml:space="preserve"> </w:t>
      </w:r>
      <w:r w:rsidRPr="00D131A5">
        <w:t>законодательству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хозяйственных</w:t>
      </w:r>
      <w:r w:rsidR="00D131A5" w:rsidRPr="00D131A5">
        <w:t xml:space="preserve"> </w:t>
      </w:r>
      <w:r w:rsidRPr="00D131A5">
        <w:t>товариществах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обществах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учредительным</w:t>
      </w:r>
      <w:r w:rsidR="00D131A5" w:rsidRPr="00D131A5">
        <w:t xml:space="preserve"> </w:t>
      </w:r>
      <w:r w:rsidRPr="00D131A5">
        <w:t>документам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этих</w:t>
      </w:r>
      <w:r w:rsidR="00D131A5" w:rsidRPr="00D131A5">
        <w:t xml:space="preserve"> </w:t>
      </w:r>
      <w:r w:rsidRPr="00D131A5">
        <w:t>случаях</w:t>
      </w:r>
      <w:r w:rsidR="00D131A5" w:rsidRPr="00D131A5">
        <w:t xml:space="preserve"> </w:t>
      </w:r>
      <w:r w:rsidRPr="00D131A5">
        <w:t>возможно</w:t>
      </w:r>
      <w:r w:rsidR="00D131A5" w:rsidRPr="00D131A5">
        <w:t xml:space="preserve"> </w:t>
      </w:r>
      <w:r w:rsidRPr="00D131A5">
        <w:t>решение</w:t>
      </w:r>
      <w:r w:rsidR="00D131A5" w:rsidRPr="00D131A5">
        <w:t xml:space="preserve"> </w:t>
      </w:r>
      <w:r w:rsidRPr="00D131A5">
        <w:t>вопроса</w:t>
      </w:r>
      <w:r w:rsidR="00D131A5" w:rsidRPr="00D131A5">
        <w:t xml:space="preserve"> </w:t>
      </w:r>
      <w:r w:rsidRPr="00D131A5">
        <w:t>двумя</w:t>
      </w:r>
      <w:r w:rsidR="00D131A5" w:rsidRPr="00D131A5">
        <w:t xml:space="preserve"> </w:t>
      </w:r>
      <w:r w:rsidRPr="00D131A5">
        <w:t>способами</w:t>
      </w:r>
      <w:r w:rsidR="00D131A5" w:rsidRPr="00D131A5">
        <w:t xml:space="preserve">: </w:t>
      </w:r>
      <w:r w:rsidRPr="00D131A5">
        <w:t>выплата</w:t>
      </w:r>
      <w:r w:rsidR="00D131A5" w:rsidRPr="00D131A5">
        <w:t xml:space="preserve"> </w:t>
      </w:r>
      <w:r w:rsidRPr="00D131A5">
        <w:t>супругу,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являющемуся</w:t>
      </w:r>
      <w:r w:rsidR="00D131A5" w:rsidRPr="00D131A5">
        <w:t xml:space="preserve"> </w:t>
      </w:r>
      <w:r w:rsidRPr="00D131A5">
        <w:t>участником</w:t>
      </w:r>
      <w:r w:rsidR="00D131A5" w:rsidRPr="00D131A5">
        <w:t xml:space="preserve"> </w:t>
      </w:r>
      <w:r w:rsidRPr="00D131A5">
        <w:t>товарищества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общества,</w:t>
      </w:r>
      <w:r w:rsidR="00D131A5" w:rsidRPr="00D131A5">
        <w:t xml:space="preserve"> </w:t>
      </w:r>
      <w:r w:rsidRPr="00D131A5">
        <w:t>денежной</w:t>
      </w:r>
      <w:r w:rsidR="00D131A5" w:rsidRPr="00D131A5">
        <w:t xml:space="preserve"> </w:t>
      </w:r>
      <w:r w:rsidRPr="00D131A5">
        <w:t>компенсации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выход</w:t>
      </w:r>
      <w:r w:rsidR="00D131A5" w:rsidRPr="00D131A5">
        <w:t xml:space="preserve"> </w:t>
      </w:r>
      <w:r w:rsidRPr="00D131A5">
        <w:t>супруга-участника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состава</w:t>
      </w:r>
      <w:r w:rsidR="00D131A5" w:rsidRPr="00D131A5">
        <w:t xml:space="preserve"> </w:t>
      </w:r>
      <w:r w:rsidRPr="00D131A5">
        <w:t>участников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передача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участия</w:t>
      </w:r>
      <w:r w:rsidR="00D131A5" w:rsidRPr="00D131A5">
        <w:t xml:space="preserve"> </w:t>
      </w:r>
      <w:r w:rsidRPr="00D131A5">
        <w:t>третьему</w:t>
      </w:r>
      <w:r w:rsidR="00D131A5" w:rsidRPr="00D131A5">
        <w:t xml:space="preserve"> </w:t>
      </w:r>
      <w:r w:rsidRPr="00D131A5">
        <w:t>лицу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учредительными</w:t>
      </w:r>
      <w:r w:rsidR="00D131A5" w:rsidRPr="00D131A5">
        <w:t xml:space="preserve"> </w:t>
      </w:r>
      <w:r w:rsidRPr="00D131A5">
        <w:t>документами</w:t>
      </w:r>
      <w:r w:rsidR="00D131A5" w:rsidRPr="00D131A5">
        <w:t xml:space="preserve"> </w:t>
      </w:r>
      <w:r w:rsidRPr="00D131A5">
        <w:t>данного</w:t>
      </w:r>
      <w:r w:rsidR="00D131A5" w:rsidRPr="00D131A5">
        <w:t xml:space="preserve"> </w:t>
      </w:r>
      <w:r w:rsidRPr="00D131A5">
        <w:t>юридического</w:t>
      </w:r>
      <w:r w:rsidR="00D131A5" w:rsidRPr="00D131A5">
        <w:t xml:space="preserve"> </w:t>
      </w:r>
      <w:r w:rsidRPr="00D131A5">
        <w:t>лица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раздел</w:t>
      </w:r>
      <w:r w:rsidR="00D131A5" w:rsidRPr="00D131A5">
        <w:t xml:space="preserve"> </w:t>
      </w:r>
      <w:r w:rsidRPr="00D131A5">
        <w:t>полученных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долю</w:t>
      </w:r>
      <w:r w:rsidR="00D131A5" w:rsidRPr="00D131A5">
        <w:t xml:space="preserve"> </w:t>
      </w:r>
      <w:r w:rsidRPr="00D131A5">
        <w:t>денежных</w:t>
      </w:r>
      <w:r w:rsidR="00D131A5" w:rsidRPr="00D131A5">
        <w:t xml:space="preserve"> </w:t>
      </w:r>
      <w:r w:rsidRPr="00D131A5">
        <w:t>средств</w:t>
      </w:r>
      <w:r w:rsidR="00D131A5" w:rsidRPr="00D131A5"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t>супругами</w:t>
      </w:r>
      <w:r w:rsidRPr="00D131A5">
        <w:rPr>
          <w:rStyle w:val="ab"/>
          <w:color w:val="000000"/>
        </w:rPr>
        <w:footnoteReference w:id="71"/>
      </w:r>
      <w:r w:rsidR="00D131A5" w:rsidRPr="00D131A5">
        <w:t xml:space="preserve">. </w:t>
      </w:r>
      <w:r w:rsidRPr="00D131A5">
        <w:t>Помимо</w:t>
      </w:r>
      <w:r w:rsidR="00D131A5" w:rsidRPr="00D131A5">
        <w:t xml:space="preserve"> </w:t>
      </w:r>
      <w:r w:rsidRPr="00D131A5">
        <w:t>вещей</w:t>
      </w:r>
      <w:r w:rsidR="00D131A5" w:rsidRPr="00D131A5">
        <w:t xml:space="preserve"> </w:t>
      </w:r>
      <w:r w:rsidRPr="00D131A5">
        <w:t>разделу</w:t>
      </w:r>
      <w:r w:rsidR="00D131A5" w:rsidRPr="00D131A5">
        <w:t xml:space="preserve"> </w:t>
      </w:r>
      <w:r w:rsidRPr="00D131A5">
        <w:t>подлежат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требования,</w:t>
      </w:r>
      <w:r w:rsidR="00D131A5" w:rsidRPr="00D131A5">
        <w:t xml:space="preserve"> </w:t>
      </w:r>
      <w:r w:rsidRPr="00D131A5">
        <w:t>принадлежащие</w:t>
      </w:r>
      <w:r w:rsidR="00D131A5" w:rsidRPr="00D131A5">
        <w:t xml:space="preserve"> </w:t>
      </w:r>
      <w:r w:rsidRPr="00D131A5">
        <w:t>супругам,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общие</w:t>
      </w:r>
      <w:r w:rsidR="00D131A5" w:rsidRPr="00D131A5">
        <w:t xml:space="preserve"> </w:t>
      </w:r>
      <w:r w:rsidRPr="00D131A5">
        <w:t>долги</w:t>
      </w:r>
      <w:r w:rsidR="00D131A5" w:rsidRPr="00D131A5">
        <w:t xml:space="preserve">. </w:t>
      </w:r>
      <w:r w:rsidRPr="00D131A5">
        <w:t>Права</w:t>
      </w:r>
      <w:r w:rsidR="00D131A5" w:rsidRPr="00D131A5">
        <w:t xml:space="preserve"> </w:t>
      </w:r>
      <w:r w:rsidRPr="00D131A5">
        <w:t>требования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воплощены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принадлежащих</w:t>
      </w:r>
      <w:r w:rsidR="00D131A5" w:rsidRPr="00D131A5">
        <w:t xml:space="preserve"> </w:t>
      </w:r>
      <w:r w:rsidRPr="00D131A5">
        <w:t>супругам</w:t>
      </w:r>
      <w:r w:rsidR="00D131A5" w:rsidRPr="00D131A5">
        <w:t xml:space="preserve"> </w:t>
      </w:r>
      <w:r w:rsidRPr="00D131A5">
        <w:t>ценных</w:t>
      </w:r>
      <w:r w:rsidR="00D131A5" w:rsidRPr="00D131A5">
        <w:t xml:space="preserve"> </w:t>
      </w:r>
      <w:r w:rsidRPr="00D131A5">
        <w:t>бумагах</w:t>
      </w:r>
      <w:r w:rsidR="00D131A5">
        <w:t xml:space="preserve"> (</w:t>
      </w:r>
      <w:r w:rsidRPr="00D131A5">
        <w:t>акциях,</w:t>
      </w:r>
      <w:r w:rsidR="00D131A5" w:rsidRPr="00D131A5">
        <w:t xml:space="preserve"> </w:t>
      </w:r>
      <w:r w:rsidRPr="00D131A5">
        <w:t>облигациях,</w:t>
      </w:r>
      <w:r w:rsidR="00D131A5" w:rsidRPr="00D131A5">
        <w:t xml:space="preserve"> </w:t>
      </w:r>
      <w:r w:rsidRPr="00D131A5">
        <w:t>векселях</w:t>
      </w:r>
      <w:r w:rsidR="00D131A5" w:rsidRPr="00D131A5">
        <w:t xml:space="preserve">). </w:t>
      </w:r>
      <w:r w:rsidRPr="00D131A5">
        <w:t>Права</w:t>
      </w:r>
      <w:r w:rsidR="00D131A5" w:rsidRPr="00D131A5">
        <w:t xml:space="preserve"> </w:t>
      </w:r>
      <w:r w:rsidRPr="00D131A5">
        <w:t>требования</w:t>
      </w:r>
      <w:r w:rsidR="00D131A5" w:rsidRPr="00D131A5">
        <w:t xml:space="preserve"> </w:t>
      </w:r>
      <w:r w:rsidRPr="00D131A5">
        <w:t>входят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состав</w:t>
      </w:r>
      <w:r w:rsidR="00D131A5" w:rsidRPr="00D131A5">
        <w:t xml:space="preserve"> </w:t>
      </w:r>
      <w:r w:rsidRPr="00D131A5">
        <w:t>актива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распределяются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теми</w:t>
      </w:r>
      <w:r w:rsidR="00D131A5" w:rsidRPr="00D131A5">
        <w:t xml:space="preserve"> </w:t>
      </w:r>
      <w:r w:rsidRPr="00D131A5">
        <w:t>же</w:t>
      </w:r>
      <w:r w:rsidR="00D131A5" w:rsidRPr="00D131A5">
        <w:t xml:space="preserve"> </w:t>
      </w:r>
      <w:r w:rsidRPr="00D131A5">
        <w:t>правилами,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остальное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. </w:t>
      </w:r>
      <w:r w:rsidRPr="00D131A5">
        <w:t>Долги</w:t>
      </w:r>
      <w:r w:rsidR="00D131A5" w:rsidRPr="00D131A5">
        <w:t xml:space="preserve"> </w:t>
      </w:r>
      <w:r w:rsidRPr="00D131A5">
        <w:t>составляют</w:t>
      </w:r>
      <w:r w:rsidR="00D131A5" w:rsidRPr="00D131A5">
        <w:t xml:space="preserve"> </w:t>
      </w:r>
      <w:r w:rsidRPr="00D131A5">
        <w:t>пассив</w:t>
      </w:r>
      <w:r w:rsidR="00D131A5" w:rsidRPr="00D131A5">
        <w:t xml:space="preserve"> </w:t>
      </w:r>
      <w:r w:rsidRPr="00D131A5">
        <w:t>общего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распределяются</w:t>
      </w:r>
      <w:r w:rsidR="00D131A5" w:rsidRPr="00D131A5">
        <w:t xml:space="preserve"> </w:t>
      </w:r>
      <w:r w:rsidRPr="00D131A5">
        <w:t>пропорционально</w:t>
      </w:r>
      <w:r w:rsidR="00D131A5" w:rsidRPr="00D131A5">
        <w:t xml:space="preserve"> </w:t>
      </w:r>
      <w:r w:rsidRPr="00D131A5">
        <w:t>причитающимся</w:t>
      </w:r>
      <w:r w:rsidR="00D131A5" w:rsidRPr="00D131A5">
        <w:t xml:space="preserve"> </w:t>
      </w:r>
      <w:r w:rsidRPr="00D131A5">
        <w:t>супругам</w:t>
      </w:r>
      <w:r w:rsidR="00D131A5" w:rsidRPr="00D131A5">
        <w:t xml:space="preserve"> </w:t>
      </w:r>
      <w:r w:rsidRPr="00D131A5">
        <w:t>долям</w:t>
      </w:r>
      <w:r w:rsidR="00D131A5">
        <w:t xml:space="preserve"> (</w:t>
      </w:r>
      <w:r w:rsidRPr="00D131A5">
        <w:t>п</w:t>
      </w:r>
      <w:r w:rsidR="00D131A5">
        <w:t>.3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9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>).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Не</w:t>
      </w:r>
      <w:r w:rsidR="00D131A5" w:rsidRPr="00D131A5">
        <w:t xml:space="preserve"> </w:t>
      </w:r>
      <w:r w:rsidRPr="00D131A5">
        <w:t>исключено,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после</w:t>
      </w:r>
      <w:r w:rsidR="00D131A5" w:rsidRPr="00D131A5">
        <w:t xml:space="preserve"> </w:t>
      </w:r>
      <w:r w:rsidRPr="00D131A5">
        <w:t>раздела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совместно</w:t>
      </w:r>
      <w:r w:rsidR="00D131A5" w:rsidRPr="00D131A5">
        <w:t xml:space="preserve"> </w:t>
      </w:r>
      <w:r w:rsidRPr="00D131A5">
        <w:t>нажитого</w:t>
      </w:r>
      <w:r w:rsidR="00D131A5" w:rsidRPr="00D131A5">
        <w:t xml:space="preserve"> </w:t>
      </w:r>
      <w:r w:rsidRPr="00D131A5">
        <w:t>ими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браке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развод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состоится</w:t>
      </w:r>
      <w:r w:rsidR="00D131A5" w:rsidRPr="00D131A5">
        <w:t xml:space="preserve">. </w:t>
      </w:r>
      <w:r w:rsidRPr="00D131A5">
        <w:t>Тогда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которое</w:t>
      </w:r>
      <w:r w:rsidR="00D131A5" w:rsidRPr="00D131A5">
        <w:t xml:space="preserve"> </w:t>
      </w:r>
      <w:r w:rsidRPr="00D131A5">
        <w:t>они</w:t>
      </w:r>
      <w:r w:rsidR="00D131A5" w:rsidRPr="00D131A5">
        <w:t xml:space="preserve"> </w:t>
      </w:r>
      <w:r w:rsidRPr="00D131A5">
        <w:t>будут</w:t>
      </w:r>
      <w:r w:rsidR="00D131A5" w:rsidRPr="00D131A5">
        <w:t xml:space="preserve"> </w:t>
      </w:r>
      <w:r w:rsidRPr="00D131A5">
        <w:t>приобретать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дальнейшем,</w:t>
      </w:r>
      <w:r w:rsidR="00D131A5" w:rsidRPr="00D131A5">
        <w:t xml:space="preserve"> </w:t>
      </w:r>
      <w:r w:rsidRPr="00D131A5">
        <w:t>составит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совместную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 xml:space="preserve">. </w:t>
      </w:r>
      <w:r w:rsidRPr="00D131A5">
        <w:t>Возможен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другой</w:t>
      </w:r>
      <w:r w:rsidR="00D131A5" w:rsidRPr="00D131A5">
        <w:t xml:space="preserve"> </w:t>
      </w:r>
      <w:r w:rsidRPr="00D131A5">
        <w:t>вариант</w:t>
      </w:r>
      <w:r w:rsidR="00D131A5" w:rsidRPr="00D131A5">
        <w:t xml:space="preserve"> </w:t>
      </w:r>
      <w:r w:rsidRPr="00D131A5">
        <w:t>разрешения</w:t>
      </w:r>
      <w:r w:rsidR="00D131A5" w:rsidRPr="00D131A5">
        <w:t xml:space="preserve"> </w:t>
      </w:r>
      <w:r w:rsidRPr="00D131A5">
        <w:t>возникших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поводу</w:t>
      </w:r>
      <w:r w:rsidR="00D131A5" w:rsidRPr="00D131A5">
        <w:t xml:space="preserve"> </w:t>
      </w:r>
      <w:r w:rsidRPr="00D131A5">
        <w:t>общего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разногласий,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различного</w:t>
      </w:r>
      <w:r w:rsidR="00D131A5" w:rsidRPr="00D131A5">
        <w:t xml:space="preserve"> </w:t>
      </w:r>
      <w:r w:rsidRPr="00D131A5">
        <w:t>рода</w:t>
      </w:r>
      <w:r w:rsidR="00D131A5" w:rsidRPr="00D131A5">
        <w:t xml:space="preserve"> </w:t>
      </w:r>
      <w:r w:rsidRPr="00D131A5">
        <w:t>соображениям</w:t>
      </w:r>
      <w:r w:rsidR="00D131A5" w:rsidRPr="00D131A5">
        <w:t xml:space="preserve"> </w:t>
      </w:r>
      <w:r w:rsidRPr="00D131A5">
        <w:t>либо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силу</w:t>
      </w:r>
      <w:r w:rsidR="00D131A5" w:rsidRPr="00D131A5">
        <w:t xml:space="preserve"> </w:t>
      </w:r>
      <w:r w:rsidRPr="00D131A5">
        <w:t>каких-то</w:t>
      </w:r>
      <w:r w:rsidR="00D131A5" w:rsidRPr="00D131A5">
        <w:t xml:space="preserve"> </w:t>
      </w:r>
      <w:r w:rsidRPr="00D131A5">
        <w:t>обстоятельств</w:t>
      </w:r>
      <w:r w:rsidR="00D131A5" w:rsidRPr="00D131A5">
        <w:t xml:space="preserve"> </w:t>
      </w:r>
      <w:r w:rsidRPr="00D131A5">
        <w:t>они</w:t>
      </w:r>
      <w:r w:rsidR="00D131A5" w:rsidRPr="00D131A5">
        <w:t xml:space="preserve"> </w:t>
      </w:r>
      <w:r w:rsidRPr="00D131A5">
        <w:t>разделят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всю</w:t>
      </w:r>
      <w:r w:rsidR="00D131A5" w:rsidRPr="00D131A5">
        <w:t xml:space="preserve"> </w:t>
      </w:r>
      <w:r w:rsidRPr="00D131A5">
        <w:t>совместную</w:t>
      </w:r>
      <w:r w:rsidR="00D131A5" w:rsidRPr="00D131A5">
        <w:t xml:space="preserve"> </w:t>
      </w:r>
      <w:r w:rsidRPr="00D131A5">
        <w:t>собственность,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лишь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часть</w:t>
      </w:r>
      <w:r w:rsidR="00D131A5" w:rsidRPr="00D131A5">
        <w:t xml:space="preserve">. </w:t>
      </w:r>
      <w:r w:rsidRPr="00D131A5">
        <w:t>Это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закроет</w:t>
      </w:r>
      <w:r w:rsidR="00D131A5" w:rsidRPr="00D131A5">
        <w:t xml:space="preserve"> </w:t>
      </w:r>
      <w:r w:rsidRPr="00D131A5">
        <w:t>им</w:t>
      </w:r>
      <w:r w:rsidR="00D131A5" w:rsidRPr="00D131A5">
        <w:t xml:space="preserve"> </w:t>
      </w:r>
      <w:r w:rsidRPr="00D131A5">
        <w:t>путь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раздела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будущем</w:t>
      </w:r>
      <w:r w:rsidR="00D131A5" w:rsidRPr="00D131A5">
        <w:t xml:space="preserve"> </w:t>
      </w:r>
      <w:r w:rsidRPr="00D131A5">
        <w:t>того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которое</w:t>
      </w:r>
      <w:r w:rsidR="00D131A5" w:rsidRPr="00D131A5">
        <w:t xml:space="preserve"> </w:t>
      </w:r>
      <w:r w:rsidRPr="00D131A5">
        <w:t>разделено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свое</w:t>
      </w:r>
      <w:r w:rsidR="00D131A5" w:rsidRPr="00D131A5">
        <w:t xml:space="preserve"> </w:t>
      </w:r>
      <w:r w:rsidRPr="00D131A5">
        <w:t>время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. </w:t>
      </w:r>
      <w:r w:rsidRPr="00D131A5">
        <w:t>Тем</w:t>
      </w:r>
      <w:r w:rsidR="00D131A5" w:rsidRPr="00D131A5">
        <w:t xml:space="preserve"> </w:t>
      </w:r>
      <w:r w:rsidRPr="00D131A5">
        <w:t>более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такой</w:t>
      </w:r>
      <w:r w:rsidR="00D131A5" w:rsidRPr="00D131A5">
        <w:t xml:space="preserve"> </w:t>
      </w:r>
      <w:r w:rsidRPr="00D131A5">
        <w:t>раздел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состояться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требованиями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любое</w:t>
      </w:r>
      <w:r w:rsidR="00D131A5" w:rsidRPr="00D131A5">
        <w:t xml:space="preserve"> </w:t>
      </w:r>
      <w:r w:rsidRPr="00D131A5">
        <w:t>время,</w:t>
      </w:r>
      <w:r w:rsidR="00D131A5" w:rsidRPr="00D131A5">
        <w:t xml:space="preserve"> </w:t>
      </w:r>
      <w:r w:rsidRPr="00D131A5">
        <w:t>пока</w:t>
      </w:r>
      <w:r w:rsidR="00D131A5" w:rsidRPr="00D131A5">
        <w:t xml:space="preserve"> </w:t>
      </w:r>
      <w:r w:rsidRPr="00D131A5">
        <w:t>брак</w:t>
      </w:r>
      <w:r w:rsidR="00D131A5" w:rsidRPr="00D131A5">
        <w:t xml:space="preserve"> </w:t>
      </w:r>
      <w:r w:rsidRPr="00D131A5">
        <w:t>существует</w:t>
      </w:r>
      <w:r w:rsidR="00D131A5" w:rsidRPr="00D131A5">
        <w:t xml:space="preserve">. </w:t>
      </w:r>
      <w:r w:rsidRPr="00D131A5">
        <w:t>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расторжения</w:t>
      </w:r>
      <w:r w:rsidR="00D131A5" w:rsidRPr="00D131A5">
        <w:t xml:space="preserve"> </w:t>
      </w:r>
      <w:r w:rsidRPr="00D131A5">
        <w:t>применяется</w:t>
      </w:r>
      <w:r w:rsidR="00D131A5" w:rsidRPr="00D131A5">
        <w:t xml:space="preserve"> </w:t>
      </w:r>
      <w:r w:rsidRPr="00D131A5">
        <w:t>трехлетний</w:t>
      </w:r>
      <w:r w:rsidR="00D131A5" w:rsidRPr="00D131A5">
        <w:t xml:space="preserve"> </w:t>
      </w:r>
      <w:r w:rsidRPr="00D131A5">
        <w:t>срок</w:t>
      </w:r>
      <w:r w:rsidR="00D131A5" w:rsidRPr="00D131A5">
        <w:t xml:space="preserve"> </w:t>
      </w:r>
      <w:r w:rsidRPr="00D131A5">
        <w:t>исковой</w:t>
      </w:r>
      <w:r w:rsidR="00D131A5" w:rsidRPr="00D131A5">
        <w:t xml:space="preserve"> </w:t>
      </w:r>
      <w:r w:rsidRPr="00D131A5">
        <w:t>давности</w:t>
      </w:r>
      <w:r w:rsidR="00D131A5">
        <w:t xml:space="preserve"> (</w:t>
      </w:r>
      <w:r w:rsidRPr="00D131A5">
        <w:t>п</w:t>
      </w:r>
      <w:r w:rsidR="00D131A5">
        <w:t>.7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8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). </w:t>
      </w:r>
      <w:r w:rsidRPr="00D131A5">
        <w:t>Это</w:t>
      </w:r>
      <w:r w:rsidR="00D131A5" w:rsidRPr="00D131A5">
        <w:t xml:space="preserve"> </w:t>
      </w:r>
      <w:r w:rsidRPr="00D131A5">
        <w:t>позволяет</w:t>
      </w:r>
      <w:r w:rsidR="00D131A5" w:rsidRPr="00D131A5">
        <w:t xml:space="preserve"> </w:t>
      </w:r>
      <w:r w:rsidRPr="00D131A5">
        <w:t>как-то</w:t>
      </w:r>
      <w:r w:rsidR="00D131A5" w:rsidRPr="00D131A5">
        <w:t xml:space="preserve"> </w:t>
      </w:r>
      <w:r w:rsidRPr="00D131A5">
        <w:t>упорядочить</w:t>
      </w:r>
      <w:r w:rsidR="00D131A5" w:rsidRPr="00D131A5">
        <w:t xml:space="preserve"> </w:t>
      </w:r>
      <w:r w:rsidRPr="00D131A5">
        <w:t>имущественные</w:t>
      </w:r>
      <w:r w:rsidR="00D131A5" w:rsidRPr="00D131A5">
        <w:t xml:space="preserve"> </w:t>
      </w:r>
      <w:r w:rsidRPr="00D131A5">
        <w:t>притязания,</w:t>
      </w:r>
      <w:r w:rsidR="00D131A5" w:rsidRPr="00D131A5">
        <w:t xml:space="preserve"> </w:t>
      </w:r>
      <w:r w:rsidRPr="00D131A5">
        <w:t>возникающие,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уже</w:t>
      </w:r>
      <w:r w:rsidR="00D131A5" w:rsidRPr="00D131A5">
        <w:t xml:space="preserve"> </w:t>
      </w:r>
      <w:r w:rsidRPr="00D131A5">
        <w:t>давно</w:t>
      </w:r>
      <w:r w:rsidR="00D131A5" w:rsidRPr="00D131A5">
        <w:t xml:space="preserve"> </w:t>
      </w:r>
      <w:r w:rsidRPr="00D131A5">
        <w:t>нет,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лица,</w:t>
      </w:r>
      <w:r w:rsidR="00D131A5" w:rsidRPr="00D131A5">
        <w:t xml:space="preserve"> </w:t>
      </w:r>
      <w:r w:rsidRPr="00D131A5">
        <w:t>утратившие</w:t>
      </w:r>
      <w:r w:rsidR="00D131A5" w:rsidRPr="00D131A5">
        <w:t xml:space="preserve"> </w:t>
      </w:r>
      <w:r w:rsidRPr="00D131A5">
        <w:t>статус</w:t>
      </w:r>
      <w:r w:rsidR="00D131A5" w:rsidRPr="00D131A5">
        <w:t xml:space="preserve"> </w:t>
      </w:r>
      <w:r w:rsidRPr="00D131A5">
        <w:t>супруга,</w:t>
      </w:r>
      <w:r w:rsidR="00D131A5" w:rsidRPr="00D131A5">
        <w:t xml:space="preserve"> </w:t>
      </w:r>
      <w:r w:rsidRPr="00D131A5">
        <w:t>приобрели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приобрести</w:t>
      </w:r>
      <w:r w:rsidR="00D131A5" w:rsidRPr="00D131A5">
        <w:t xml:space="preserve"> </w:t>
      </w:r>
      <w:r w:rsidRPr="00D131A5">
        <w:t>другое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подчас</w:t>
      </w:r>
      <w:r w:rsidR="00D131A5" w:rsidRPr="00D131A5">
        <w:t xml:space="preserve"> </w:t>
      </w:r>
      <w:r w:rsidRPr="00D131A5">
        <w:t>очень</w:t>
      </w:r>
      <w:r w:rsidR="00D131A5" w:rsidRPr="00D131A5">
        <w:t xml:space="preserve"> </w:t>
      </w:r>
      <w:r w:rsidRPr="00D131A5">
        <w:t>ценное,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которое</w:t>
      </w:r>
      <w:r w:rsidR="00D131A5" w:rsidRPr="00D131A5">
        <w:t xml:space="preserve"> </w:t>
      </w:r>
      <w:r w:rsidRPr="00D131A5">
        <w:t>бывший</w:t>
      </w:r>
      <w:r w:rsidR="00D131A5" w:rsidRPr="00D131A5">
        <w:t xml:space="preserve"> </w:t>
      </w:r>
      <w:r w:rsidRPr="00D131A5">
        <w:t>супруг</w:t>
      </w:r>
      <w:r w:rsidR="00D131A5" w:rsidRPr="00D131A5">
        <w:t xml:space="preserve"> </w:t>
      </w:r>
      <w:r w:rsidRPr="00D131A5">
        <w:t>претендовать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вправе</w:t>
      </w:r>
      <w:r w:rsidR="00D131A5" w:rsidRPr="00D131A5">
        <w:t xml:space="preserve">. </w:t>
      </w:r>
      <w:r w:rsidRPr="00D131A5">
        <w:t>На</w:t>
      </w:r>
      <w:r w:rsidR="00D131A5" w:rsidRPr="00D131A5">
        <w:t xml:space="preserve"> </w:t>
      </w:r>
      <w:r w:rsidRPr="00D131A5">
        <w:t>каком</w:t>
      </w:r>
      <w:r w:rsidR="00D131A5" w:rsidRPr="00D131A5">
        <w:t xml:space="preserve"> </w:t>
      </w:r>
      <w:r w:rsidRPr="00D131A5">
        <w:t>бы</w:t>
      </w:r>
      <w:r w:rsidR="00D131A5" w:rsidRPr="00D131A5">
        <w:t xml:space="preserve"> </w:t>
      </w:r>
      <w:r w:rsidRPr="00D131A5">
        <w:t>этапе</w:t>
      </w:r>
      <w:r w:rsidR="00D131A5" w:rsidRPr="00D131A5">
        <w:t xml:space="preserve"> </w:t>
      </w:r>
      <w:r w:rsidRPr="00D131A5">
        <w:t>семейной</w:t>
      </w:r>
      <w:r w:rsidR="00D131A5" w:rsidRPr="00D131A5">
        <w:t xml:space="preserve"> </w:t>
      </w:r>
      <w:r w:rsidRPr="00D131A5">
        <w:t>жизни</w:t>
      </w:r>
      <w:r w:rsidR="00D131A5">
        <w:t xml:space="preserve"> (</w:t>
      </w:r>
      <w:r w:rsidRPr="00D131A5">
        <w:t>до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после</w:t>
      </w:r>
      <w:r w:rsidR="00D131A5" w:rsidRPr="00D131A5">
        <w:t xml:space="preserve"> </w:t>
      </w:r>
      <w:r w:rsidRPr="00D131A5">
        <w:t>расторжения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) </w:t>
      </w:r>
      <w:r w:rsidRPr="00D131A5">
        <w:t>ни</w:t>
      </w:r>
      <w:r w:rsidR="00D131A5" w:rsidRPr="00D131A5">
        <w:t xml:space="preserve"> </w:t>
      </w:r>
      <w:r w:rsidRPr="00D131A5">
        <w:t>происходил</w:t>
      </w:r>
      <w:r w:rsidR="00D131A5" w:rsidRPr="00D131A5">
        <w:t xml:space="preserve"> </w:t>
      </w:r>
      <w:r w:rsidRPr="00D131A5">
        <w:t>раздел</w:t>
      </w:r>
      <w:r w:rsidR="00D131A5" w:rsidRPr="00D131A5">
        <w:t xml:space="preserve"> </w:t>
      </w:r>
      <w:r w:rsidRPr="00D131A5">
        <w:t>совместного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истцу</w:t>
      </w:r>
      <w:r w:rsidR="00D131A5" w:rsidRPr="00D131A5">
        <w:t xml:space="preserve"> </w:t>
      </w:r>
      <w:r w:rsidRPr="00D131A5">
        <w:t>надлежит</w:t>
      </w:r>
      <w:r w:rsidR="00D131A5" w:rsidRPr="00D131A5">
        <w:t xml:space="preserve"> </w:t>
      </w:r>
      <w:r w:rsidRPr="00D131A5">
        <w:t>уплатить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подаче</w:t>
      </w:r>
      <w:r w:rsidR="00D131A5" w:rsidRPr="00D131A5">
        <w:t xml:space="preserve"> </w:t>
      </w:r>
      <w:r w:rsidRPr="00D131A5">
        <w:t>искового</w:t>
      </w:r>
      <w:r w:rsidR="00D131A5" w:rsidRPr="00D131A5">
        <w:t xml:space="preserve"> </w:t>
      </w:r>
      <w:r w:rsidRPr="00D131A5">
        <w:t>заявления</w:t>
      </w:r>
      <w:r w:rsidR="00D131A5" w:rsidRPr="00D131A5">
        <w:t xml:space="preserve"> </w:t>
      </w:r>
      <w:r w:rsidRPr="00D131A5">
        <w:t>государственную</w:t>
      </w:r>
      <w:r w:rsidR="00D131A5" w:rsidRPr="00D131A5">
        <w:t xml:space="preserve"> </w:t>
      </w:r>
      <w:r w:rsidRPr="00D131A5">
        <w:t>пошлину</w:t>
      </w:r>
      <w:r w:rsidR="00D131A5">
        <w:t xml:space="preserve"> (</w:t>
      </w:r>
      <w:r w:rsidRPr="00D131A5">
        <w:t>ст</w:t>
      </w:r>
      <w:r w:rsidR="00D131A5">
        <w:t>.3</w:t>
      </w:r>
      <w:r w:rsidRPr="00D131A5">
        <w:rPr>
          <w:noProof/>
        </w:rPr>
        <w:t>33</w:t>
      </w:r>
      <w:r w:rsidR="00D131A5">
        <w:rPr>
          <w:noProof/>
        </w:rPr>
        <w:t>.1</w:t>
      </w:r>
      <w:r w:rsidRPr="00D131A5">
        <w:rPr>
          <w:noProof/>
        </w:rPr>
        <w:t>7</w:t>
      </w:r>
      <w:r w:rsidR="00D131A5" w:rsidRPr="00D131A5">
        <w:t xml:space="preserve"> </w:t>
      </w:r>
      <w:r w:rsidRPr="00D131A5">
        <w:t>Налогового</w:t>
      </w:r>
      <w:r w:rsidR="00D131A5" w:rsidRPr="00D131A5">
        <w:t xml:space="preserve"> </w:t>
      </w:r>
      <w:r w:rsidRPr="00D131A5">
        <w:t>кодекса</w:t>
      </w:r>
      <w:r w:rsidR="00D131A5" w:rsidRPr="00D131A5">
        <w:t xml:space="preserve"> </w:t>
      </w:r>
      <w:r w:rsidRPr="00D131A5">
        <w:t>РФ</w:t>
      </w:r>
      <w:r w:rsidRPr="00D131A5">
        <w:rPr>
          <w:rStyle w:val="ab"/>
          <w:color w:val="000000"/>
        </w:rPr>
        <w:footnoteReference w:id="72"/>
      </w:r>
      <w:r w:rsidR="00D131A5" w:rsidRPr="00D131A5">
        <w:t>).</w:t>
      </w:r>
    </w:p>
    <w:p w:rsidR="00D131A5" w:rsidRPr="00D131A5" w:rsidRDefault="003542B2" w:rsidP="00D131A5">
      <w:pPr>
        <w:tabs>
          <w:tab w:val="left" w:pos="726"/>
        </w:tabs>
      </w:pPr>
      <w:r w:rsidRPr="00D131A5">
        <w:t>СК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упоминании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личных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правах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всякий</w:t>
      </w:r>
      <w:r w:rsidR="00D131A5" w:rsidRPr="00D131A5">
        <w:t xml:space="preserve"> </w:t>
      </w:r>
      <w:r w:rsidRPr="00D131A5">
        <w:t>раз</w:t>
      </w:r>
      <w:r w:rsidR="00D131A5" w:rsidRPr="00D131A5">
        <w:t xml:space="preserve"> </w:t>
      </w:r>
      <w:r w:rsidRPr="00D131A5">
        <w:t>употребляет</w:t>
      </w:r>
      <w:r w:rsidR="00D131A5" w:rsidRPr="00D131A5">
        <w:t xml:space="preserve"> </w:t>
      </w:r>
      <w:r w:rsidRPr="00D131A5">
        <w:t>оба</w:t>
      </w:r>
      <w:r w:rsidR="00D131A5" w:rsidRPr="00D131A5">
        <w:t xml:space="preserve"> </w:t>
      </w:r>
      <w:r w:rsidRPr="00D131A5">
        <w:t>понятия</w:t>
      </w:r>
      <w:r w:rsidR="00D131A5" w:rsidRPr="00D131A5">
        <w:rPr>
          <w:noProof/>
        </w:rPr>
        <w:t xml:space="preserve"> -</w:t>
      </w:r>
      <w:r w:rsidR="00D131A5">
        <w:rPr>
          <w:noProof/>
        </w:rPr>
        <w:t xml:space="preserve"> "</w:t>
      </w:r>
      <w:r w:rsidRPr="00D131A5">
        <w:t>право</w:t>
      </w:r>
      <w:r w:rsidR="00D131A5">
        <w:t xml:space="preserve">" </w:t>
      </w:r>
      <w:r w:rsidRPr="00D131A5">
        <w:t>и</w:t>
      </w:r>
      <w:r w:rsidR="00D131A5">
        <w:t xml:space="preserve"> "</w:t>
      </w:r>
      <w:r w:rsidRPr="00D131A5">
        <w:t>обязанность</w:t>
      </w:r>
      <w:r w:rsidR="00D131A5">
        <w:t>"</w:t>
      </w:r>
      <w:r w:rsidR="00D131A5" w:rsidRPr="00D131A5">
        <w:t xml:space="preserve">. </w:t>
      </w:r>
      <w:r w:rsidRPr="00D131A5">
        <w:t>Тем</w:t>
      </w:r>
      <w:r w:rsidR="00D131A5" w:rsidRPr="00D131A5">
        <w:t xml:space="preserve"> </w:t>
      </w:r>
      <w:r w:rsidRPr="00D131A5">
        <w:t>самым</w:t>
      </w:r>
      <w:r w:rsidR="00D131A5" w:rsidRPr="00D131A5">
        <w:t xml:space="preserve"> </w:t>
      </w:r>
      <w:r w:rsidRPr="00D131A5">
        <w:t>подчеркивается</w:t>
      </w:r>
      <w:r w:rsidR="00D131A5" w:rsidRPr="00D131A5">
        <w:t xml:space="preserve"> </w:t>
      </w:r>
      <w:r w:rsidRPr="00D131A5">
        <w:t>неразрывная</w:t>
      </w:r>
      <w:r w:rsidR="00D131A5" w:rsidRPr="00D131A5">
        <w:t xml:space="preserve"> </w:t>
      </w:r>
      <w:r w:rsidRPr="00D131A5">
        <w:t>обратная</w:t>
      </w:r>
      <w:r w:rsidR="00D131A5" w:rsidRPr="00D131A5">
        <w:t xml:space="preserve"> </w:t>
      </w:r>
      <w:r w:rsidRPr="00D131A5">
        <w:t>связь</w:t>
      </w:r>
      <w:r w:rsidR="00D131A5" w:rsidRPr="00D131A5"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t>ними,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имущественное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становится</w:t>
      </w:r>
      <w:r w:rsidR="00D131A5" w:rsidRPr="00D131A5">
        <w:t xml:space="preserve"> </w:t>
      </w:r>
      <w:r w:rsidRPr="00D131A5">
        <w:t>реальностью</w:t>
      </w:r>
      <w:r w:rsidR="00D131A5" w:rsidRPr="00D131A5">
        <w:t xml:space="preserve"> </w:t>
      </w:r>
      <w:r w:rsidRPr="00D131A5">
        <w:t>благодаря</w:t>
      </w:r>
      <w:r w:rsidR="00D131A5" w:rsidRPr="00D131A5">
        <w:t xml:space="preserve"> </w:t>
      </w:r>
      <w:r w:rsidRPr="00D131A5">
        <w:t>исполнению</w:t>
      </w:r>
      <w:r w:rsidR="00D131A5" w:rsidRPr="00D131A5">
        <w:t xml:space="preserve"> </w:t>
      </w:r>
      <w:r w:rsidRPr="00D131A5">
        <w:t>обязанности,</w:t>
      </w:r>
      <w:r w:rsidR="00D131A5" w:rsidRPr="00D131A5">
        <w:t xml:space="preserve"> </w:t>
      </w:r>
      <w:r w:rsidRPr="00D131A5">
        <w:t>имеющей</w:t>
      </w:r>
      <w:r w:rsidR="00D131A5" w:rsidRPr="00D131A5">
        <w:t xml:space="preserve"> </w:t>
      </w:r>
      <w:r w:rsidRPr="00D131A5">
        <w:t>аналогичное</w:t>
      </w:r>
      <w:r w:rsidR="00D131A5" w:rsidRPr="00D131A5">
        <w:t xml:space="preserve"> </w:t>
      </w:r>
      <w:r w:rsidRPr="00D131A5">
        <w:t>содержание</w:t>
      </w:r>
      <w:r w:rsidR="00D131A5" w:rsidRPr="00D131A5">
        <w:t xml:space="preserve">. </w:t>
      </w:r>
      <w:r w:rsidRPr="00D131A5">
        <w:t>Но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есть</w:t>
      </w:r>
      <w:r w:rsidR="00D131A5" w:rsidRPr="00D131A5">
        <w:t xml:space="preserve"> </w:t>
      </w:r>
      <w:r w:rsidRPr="00D131A5">
        <w:t>возможное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желаемое,</w:t>
      </w:r>
      <w:r w:rsidR="00D131A5" w:rsidRPr="00D131A5">
        <w:t xml:space="preserve"> </w:t>
      </w:r>
      <w:r w:rsidRPr="00D131A5">
        <w:t>одобряемое</w:t>
      </w:r>
      <w:r w:rsidR="00D131A5" w:rsidRPr="00D131A5">
        <w:t xml:space="preserve"> </w:t>
      </w:r>
      <w:r w:rsidRPr="00D131A5">
        <w:t>государством</w:t>
      </w:r>
      <w:r w:rsidR="00D131A5" w:rsidRPr="00D131A5">
        <w:t xml:space="preserve"> </w:t>
      </w:r>
      <w:r w:rsidRPr="00D131A5">
        <w:t>поведение,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обязанность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заключается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том,</w:t>
      </w:r>
      <w:r w:rsidR="00D131A5" w:rsidRPr="00D131A5">
        <w:t xml:space="preserve"> </w:t>
      </w:r>
      <w:r w:rsidRPr="00D131A5">
        <w:t>чтобы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мешать</w:t>
      </w:r>
      <w:r w:rsidR="00D131A5" w:rsidRPr="00D131A5">
        <w:t xml:space="preserve"> </w:t>
      </w:r>
      <w:r w:rsidRPr="00D131A5">
        <w:t>осуществлению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права,</w:t>
      </w:r>
      <w:r w:rsidR="00D131A5" w:rsidRPr="00D131A5">
        <w:t xml:space="preserve"> </w:t>
      </w:r>
      <w:r w:rsidRPr="00D131A5">
        <w:t>пользоваться</w:t>
      </w:r>
      <w:r w:rsidR="00D131A5" w:rsidRPr="00D131A5">
        <w:t xml:space="preserve"> </w:t>
      </w:r>
      <w:r w:rsidRPr="00D131A5">
        <w:t>им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требованиями</w:t>
      </w:r>
      <w:r w:rsidR="00D131A5" w:rsidRPr="00D131A5">
        <w:t xml:space="preserve"> </w:t>
      </w:r>
      <w:r w:rsidRPr="00D131A5">
        <w:t>норм</w:t>
      </w:r>
      <w:r w:rsidR="00D131A5" w:rsidRPr="00D131A5">
        <w:t xml:space="preserve"> </w:t>
      </w:r>
      <w:r w:rsidRPr="00D131A5">
        <w:t>семейного</w:t>
      </w:r>
      <w:r w:rsidR="00D131A5" w:rsidRPr="00D131A5">
        <w:t xml:space="preserve"> </w:t>
      </w:r>
      <w:r w:rsidRPr="00D131A5">
        <w:t>законодательства,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нарушая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интересов</w:t>
      </w:r>
      <w:r w:rsidR="00D131A5" w:rsidRPr="00D131A5">
        <w:t xml:space="preserve"> </w:t>
      </w:r>
      <w:r w:rsidRPr="00D131A5">
        <w:t>других</w:t>
      </w:r>
      <w:r w:rsidR="00D131A5" w:rsidRPr="00D131A5">
        <w:t xml:space="preserve"> </w:t>
      </w:r>
      <w:r w:rsidRPr="00D131A5">
        <w:t>членов</w:t>
      </w:r>
      <w:r w:rsidR="00D131A5" w:rsidRPr="00D131A5">
        <w:t xml:space="preserve"> </w:t>
      </w:r>
      <w:r w:rsidRPr="00D131A5">
        <w:t>семьи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иных</w:t>
      </w:r>
      <w:r w:rsidR="00D131A5" w:rsidRPr="00D131A5">
        <w:t xml:space="preserve"> </w:t>
      </w:r>
      <w:r w:rsidRPr="00D131A5">
        <w:t>граждан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одно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основных</w:t>
      </w:r>
      <w:r w:rsidR="00D131A5" w:rsidRPr="00D131A5">
        <w:t xml:space="preserve"> </w:t>
      </w:r>
      <w:r w:rsidRPr="00D131A5">
        <w:t>отличий</w:t>
      </w:r>
      <w:r w:rsidR="00D131A5" w:rsidRPr="00D131A5">
        <w:t xml:space="preserve"> </w:t>
      </w:r>
      <w:r w:rsidRPr="00D131A5">
        <w:t>соглашения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. </w:t>
      </w:r>
      <w:r w:rsidRPr="00D131A5">
        <w:t>Соглашение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 </w:t>
      </w:r>
      <w:r w:rsidRPr="00D131A5">
        <w:t>распределяет</w:t>
      </w:r>
      <w:r w:rsidR="00D131A5" w:rsidRPr="00D131A5">
        <w:t xml:space="preserve"> </w:t>
      </w:r>
      <w:r w:rsidRPr="00D131A5">
        <w:t>уже</w:t>
      </w:r>
      <w:r w:rsidR="00D131A5" w:rsidRPr="00D131A5">
        <w:t xml:space="preserve"> </w:t>
      </w:r>
      <w:r w:rsidRPr="00D131A5">
        <w:t>существующее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время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определяет</w:t>
      </w:r>
      <w:r w:rsidR="00D131A5" w:rsidRPr="00D131A5">
        <w:t xml:space="preserve"> </w:t>
      </w:r>
      <w:r w:rsidRPr="00D131A5">
        <w:t>судьбу</w:t>
      </w:r>
      <w:r w:rsidR="00D131A5" w:rsidRPr="00D131A5">
        <w:t xml:space="preserve"> </w:t>
      </w:r>
      <w:r w:rsidRPr="00D131A5">
        <w:t>будущего</w:t>
      </w:r>
      <w:r w:rsidR="00D131A5" w:rsidRPr="00D131A5">
        <w:t xml:space="preserve"> </w:t>
      </w:r>
      <w:r w:rsidRPr="00D131A5">
        <w:t>имущества</w:t>
      </w:r>
      <w:r w:rsidR="00D131A5" w:rsidRPr="00D131A5">
        <w:t>.</w:t>
      </w:r>
    </w:p>
    <w:p w:rsidR="00821ECC" w:rsidRDefault="00821ECC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b/>
          <w:noProof/>
          <w:snapToGrid w:val="0"/>
          <w:sz w:val="28"/>
        </w:rPr>
      </w:pPr>
    </w:p>
    <w:p w:rsidR="00D131A5" w:rsidRDefault="002C1485" w:rsidP="00821ECC">
      <w:pPr>
        <w:pStyle w:val="1"/>
      </w:pPr>
      <w:bookmarkStart w:id="168" w:name="_Toc288353424"/>
      <w:r w:rsidRPr="00D131A5">
        <w:rPr>
          <w:snapToGrid w:val="0"/>
        </w:rPr>
        <w:t>3</w:t>
      </w:r>
      <w:r w:rsidR="00D131A5">
        <w:rPr>
          <w:snapToGrid w:val="0"/>
        </w:rPr>
        <w:t>.2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Регулирование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супругов</w:t>
      </w:r>
      <w:bookmarkEnd w:id="168"/>
    </w:p>
    <w:p w:rsidR="00821ECC" w:rsidRPr="00821ECC" w:rsidRDefault="00821ECC" w:rsidP="00821ECC">
      <w:pPr>
        <w:rPr>
          <w:lang w:eastAsia="en-US"/>
        </w:rPr>
      </w:pP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Регулирование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осуществляется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нормами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.2</w:t>
      </w:r>
      <w:r w:rsidRPr="00D131A5">
        <w:rPr>
          <w:rFonts w:ascii="Times New Roman" w:hAnsi="Times New Roman"/>
          <w:sz w:val="28"/>
        </w:rPr>
        <w:t>44-256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.3</w:t>
      </w:r>
      <w:r w:rsidRPr="00D131A5">
        <w:rPr>
          <w:rFonts w:ascii="Times New Roman" w:hAnsi="Times New Roman"/>
          <w:sz w:val="28"/>
        </w:rPr>
        <w:t>3-46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момента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введения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норм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действие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прошло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уже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достаточно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времени,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теперь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стало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ясно,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недостаточно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для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регламентации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оформления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нотариальной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практике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Введение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действие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части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третьей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только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добавило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вопросов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настоящее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время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практикующие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нотариусы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сталкиваются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целым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рядом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проблем,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пути,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разрешения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которых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недостаточно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четко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указаны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законе,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вовсе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указаны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Судебная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практика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сфере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практически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отсутствует,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единая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нотариальная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практика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только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начинает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формироваться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Первый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вопрос,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возникающий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уже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определения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содержащегося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.2</w:t>
      </w:r>
      <w:r w:rsidRPr="00D131A5">
        <w:rPr>
          <w:rFonts w:ascii="Times New Roman" w:hAnsi="Times New Roman"/>
          <w:sz w:val="28"/>
        </w:rPr>
        <w:t>44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состоит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следующем</w:t>
      </w:r>
      <w:r w:rsidR="00D131A5" w:rsidRPr="00D131A5">
        <w:rPr>
          <w:rFonts w:ascii="Times New Roman" w:hAnsi="Times New Roman"/>
          <w:sz w:val="28"/>
        </w:rPr>
        <w:t xml:space="preserve">: </w:t>
      </w:r>
      <w:r w:rsidRPr="00D131A5">
        <w:rPr>
          <w:rFonts w:ascii="Times New Roman" w:hAnsi="Times New Roman"/>
          <w:sz w:val="28"/>
        </w:rPr>
        <w:t>может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объект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находиться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одновременно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долевой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.2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.2</w:t>
      </w:r>
      <w:r w:rsidRPr="00D131A5">
        <w:rPr>
          <w:rFonts w:ascii="Times New Roman" w:hAnsi="Times New Roman"/>
          <w:sz w:val="28"/>
        </w:rPr>
        <w:t>44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сказано,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что</w:t>
      </w:r>
      <w:r w:rsidR="00D131A5">
        <w:rPr>
          <w:rFonts w:ascii="Times New Roman" w:hAnsi="Times New Roman"/>
          <w:sz w:val="28"/>
        </w:rPr>
        <w:t xml:space="preserve"> "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может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находиться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определением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каждого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собственников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долевая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</w:t>
      </w:r>
      <w:r w:rsidR="00D131A5" w:rsidRPr="00D131A5">
        <w:rPr>
          <w:rFonts w:ascii="Times New Roman" w:hAnsi="Times New Roman"/>
          <w:sz w:val="28"/>
        </w:rPr>
        <w:t xml:space="preserve">) </w:t>
      </w:r>
      <w:r w:rsidRPr="00D131A5">
        <w:rPr>
          <w:rFonts w:ascii="Times New Roman" w:hAnsi="Times New Roman"/>
          <w:sz w:val="28"/>
        </w:rPr>
        <w:t>или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без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определения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долей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совместная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</w:t>
      </w:r>
      <w:r w:rsidR="00D131A5">
        <w:rPr>
          <w:rFonts w:ascii="Times New Roman" w:hAnsi="Times New Roman"/>
          <w:sz w:val="28"/>
        </w:rPr>
        <w:t>)"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Значит,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предусматривает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возможности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какого-либо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другого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режима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существования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кроме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долевой,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либо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Представим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себе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ситуацию,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когда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некий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объект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например,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квартира</w:t>
      </w:r>
      <w:r w:rsidR="00D131A5" w:rsidRPr="00D131A5">
        <w:rPr>
          <w:rFonts w:ascii="Times New Roman" w:hAnsi="Times New Roman"/>
          <w:sz w:val="28"/>
        </w:rPr>
        <w:t xml:space="preserve">) </w:t>
      </w:r>
      <w:r w:rsidRPr="00D131A5">
        <w:rPr>
          <w:rFonts w:ascii="Times New Roman" w:hAnsi="Times New Roman"/>
          <w:sz w:val="28"/>
        </w:rPr>
        <w:t>находится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долевой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нескольких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лиц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один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сособственников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продает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свою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объект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., </w:t>
      </w:r>
      <w:r w:rsidRPr="00D131A5">
        <w:rPr>
          <w:rFonts w:ascii="Times New Roman" w:hAnsi="Times New Roman"/>
          <w:sz w:val="28"/>
        </w:rPr>
        <w:t>состоящему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зарегистрированном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браке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При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между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супругами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заключен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брачный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нажитое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супругами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время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брака,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является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собственностью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Супруг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покупателя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соответствии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.2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.3</w:t>
      </w:r>
      <w:r w:rsidRPr="00D131A5">
        <w:rPr>
          <w:rFonts w:ascii="Times New Roman" w:hAnsi="Times New Roman"/>
          <w:sz w:val="28"/>
        </w:rPr>
        <w:t>5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дал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согласие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заключение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покупателем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указанного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купли-продажи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результате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заключения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объект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окажется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нескольких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лиц,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двоих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которых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</w:t>
      </w:r>
      <w:r w:rsidR="00D131A5" w:rsidRPr="00D131A5">
        <w:rPr>
          <w:rFonts w:ascii="Times New Roman" w:hAnsi="Times New Roman"/>
          <w:sz w:val="28"/>
        </w:rPr>
        <w:t xml:space="preserve">.)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будут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определены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других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будут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определены</w:t>
      </w:r>
      <w:r w:rsidRPr="00D131A5">
        <w:rPr>
          <w:rStyle w:val="ab"/>
          <w:rFonts w:ascii="Times New Roman" w:hAnsi="Times New Roman"/>
          <w:color w:val="000000"/>
        </w:rPr>
        <w:footnoteReference w:id="73"/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Статья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244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предусматривает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случая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Таким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образом,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налицо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коллизия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между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.2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.2</w:t>
      </w:r>
      <w:r w:rsidRPr="00D131A5">
        <w:rPr>
          <w:rFonts w:ascii="Times New Roman" w:hAnsi="Times New Roman"/>
          <w:sz w:val="28"/>
        </w:rPr>
        <w:t>44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одной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стороны,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.1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.2</w:t>
      </w:r>
      <w:r w:rsidRPr="00D131A5">
        <w:rPr>
          <w:rFonts w:ascii="Times New Roman" w:hAnsi="Times New Roman"/>
          <w:sz w:val="28"/>
        </w:rPr>
        <w:t>56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.1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.3</w:t>
      </w:r>
      <w:r w:rsidRPr="00D131A5">
        <w:rPr>
          <w:rFonts w:ascii="Times New Roman" w:hAnsi="Times New Roman"/>
          <w:sz w:val="28"/>
        </w:rPr>
        <w:t>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другой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стороны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Право,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какой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объект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квартиру</w:t>
      </w:r>
      <w:r w:rsidR="00D131A5" w:rsidRPr="00D131A5">
        <w:rPr>
          <w:rFonts w:ascii="Times New Roman" w:hAnsi="Times New Roman"/>
          <w:sz w:val="28"/>
        </w:rPr>
        <w:t xml:space="preserve">) </w:t>
      </w:r>
      <w:r w:rsidRPr="00D131A5">
        <w:rPr>
          <w:rFonts w:ascii="Times New Roman" w:hAnsi="Times New Roman"/>
          <w:sz w:val="28"/>
        </w:rPr>
        <w:t>при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возникает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должно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быть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зарегистрировано</w:t>
      </w:r>
      <w:r w:rsidR="00D131A5" w:rsidRPr="00D131A5">
        <w:rPr>
          <w:rFonts w:ascii="Times New Roman" w:hAnsi="Times New Roman"/>
          <w:sz w:val="28"/>
        </w:rPr>
        <w:t xml:space="preserve">? </w:t>
      </w:r>
      <w:r w:rsidRPr="00D131A5">
        <w:rPr>
          <w:rFonts w:ascii="Times New Roman" w:hAnsi="Times New Roman"/>
          <w:sz w:val="28"/>
        </w:rPr>
        <w:t>Федеральная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нотариальная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палата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обзоре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вопросов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правоприменительной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практики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2001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год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считает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</w:t>
      </w:r>
      <w:r w:rsidR="00D131A5" w:rsidRPr="00D131A5">
        <w:rPr>
          <w:rFonts w:ascii="Times New Roman" w:hAnsi="Times New Roman"/>
          <w:sz w:val="28"/>
        </w:rPr>
        <w:t>:</w:t>
      </w:r>
      <w:r w:rsidR="00D131A5">
        <w:rPr>
          <w:rFonts w:ascii="Times New Roman" w:hAnsi="Times New Roman"/>
          <w:sz w:val="28"/>
        </w:rPr>
        <w:t xml:space="preserve"> "</w:t>
      </w:r>
      <w:r w:rsidRPr="00D131A5">
        <w:rPr>
          <w:rFonts w:ascii="Times New Roman" w:hAnsi="Times New Roman"/>
          <w:sz w:val="28"/>
        </w:rPr>
        <w:t>Если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приобретается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общую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трех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более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сособственников,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даже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если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числа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сособственников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являются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супругами,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случае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недвижимое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может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быть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приобретено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только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долевую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если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иное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прямо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предусмотрено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законом</w:t>
      </w:r>
      <w:r w:rsidR="00D131A5">
        <w:rPr>
          <w:rFonts w:ascii="Times New Roman" w:hAnsi="Times New Roman"/>
          <w:sz w:val="28"/>
        </w:rPr>
        <w:t>"</w:t>
      </w:r>
      <w:r w:rsidRPr="00D131A5">
        <w:rPr>
          <w:rStyle w:val="ab"/>
          <w:rFonts w:ascii="Times New Roman" w:hAnsi="Times New Roman"/>
          <w:color w:val="000000"/>
        </w:rPr>
        <w:footnoteReference w:id="74"/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Такая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позиция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представляется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соответствующей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законодательству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хотя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потому,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согласно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.2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.2</w:t>
      </w:r>
      <w:r w:rsidRPr="00D131A5">
        <w:rPr>
          <w:rFonts w:ascii="Times New Roman" w:hAnsi="Times New Roman"/>
          <w:sz w:val="28"/>
        </w:rPr>
        <w:t>44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может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находиться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определением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каждого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собственников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долевая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</w:t>
      </w:r>
      <w:r w:rsidR="00D131A5" w:rsidRPr="00D131A5">
        <w:rPr>
          <w:rFonts w:ascii="Times New Roman" w:hAnsi="Times New Roman"/>
          <w:sz w:val="28"/>
        </w:rPr>
        <w:t xml:space="preserve">) </w:t>
      </w:r>
      <w:r w:rsidRPr="00D131A5">
        <w:rPr>
          <w:rFonts w:ascii="Times New Roman" w:hAnsi="Times New Roman"/>
          <w:sz w:val="28"/>
        </w:rPr>
        <w:t>или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без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определения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долей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совместная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</w:t>
      </w:r>
      <w:r w:rsidR="00D131A5" w:rsidRPr="00D131A5">
        <w:rPr>
          <w:rFonts w:ascii="Times New Roman" w:hAnsi="Times New Roman"/>
          <w:sz w:val="28"/>
        </w:rPr>
        <w:t xml:space="preserve">). </w:t>
      </w:r>
      <w:r w:rsidRPr="00D131A5">
        <w:rPr>
          <w:rFonts w:ascii="Times New Roman" w:hAnsi="Times New Roman"/>
          <w:sz w:val="28"/>
        </w:rPr>
        <w:t>Иначе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говоря,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для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констатации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того,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объект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находится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долевой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должна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быть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определена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каждого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собственника,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время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нашем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случае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квартиру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собственника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собственника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определены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Таким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образом,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случае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оформление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решает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обозначенную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проблему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свою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очередь,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порождает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ряд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проблем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Как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известно,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термин</w:t>
      </w:r>
      <w:r w:rsidR="00D131A5">
        <w:rPr>
          <w:rFonts w:ascii="Times New Roman" w:hAnsi="Times New Roman"/>
          <w:sz w:val="28"/>
        </w:rPr>
        <w:t xml:space="preserve"> "</w:t>
      </w:r>
      <w:r w:rsidRPr="00D131A5">
        <w:rPr>
          <w:rFonts w:ascii="Times New Roman" w:hAnsi="Times New Roman"/>
          <w:sz w:val="28"/>
        </w:rPr>
        <w:t>имущество</w:t>
      </w:r>
      <w:r w:rsidR="00D131A5">
        <w:rPr>
          <w:rFonts w:ascii="Times New Roman" w:hAnsi="Times New Roman"/>
          <w:sz w:val="28"/>
        </w:rPr>
        <w:t xml:space="preserve">" </w:t>
      </w:r>
      <w:r w:rsidRPr="00D131A5">
        <w:rPr>
          <w:rFonts w:ascii="Times New Roman" w:hAnsi="Times New Roman"/>
          <w:sz w:val="28"/>
        </w:rPr>
        <w:t>применяется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гражданском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неоднозначно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Часто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под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подразумевают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вещь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определенную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совокупность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вещей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ином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значении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употребляется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термин</w:t>
      </w:r>
      <w:r w:rsidR="00D131A5">
        <w:rPr>
          <w:rFonts w:ascii="Times New Roman" w:hAnsi="Times New Roman"/>
          <w:sz w:val="28"/>
        </w:rPr>
        <w:t xml:space="preserve"> "</w:t>
      </w:r>
      <w:r w:rsidRPr="00D131A5">
        <w:rPr>
          <w:rFonts w:ascii="Times New Roman" w:hAnsi="Times New Roman"/>
          <w:sz w:val="28"/>
        </w:rPr>
        <w:t>имущество</w:t>
      </w:r>
      <w:r w:rsidR="00D131A5">
        <w:rPr>
          <w:rFonts w:ascii="Times New Roman" w:hAnsi="Times New Roman"/>
          <w:sz w:val="28"/>
        </w:rPr>
        <w:t>"</w:t>
      </w:r>
      <w:r w:rsidRPr="00D131A5">
        <w:rPr>
          <w:rFonts w:ascii="Times New Roman" w:hAnsi="Times New Roman"/>
          <w:sz w:val="28"/>
        </w:rPr>
        <w:t>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когда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под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понимают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объединение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имеющих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денежную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оценку,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вещей,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имущественных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Третий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вариант</w:t>
      </w:r>
      <w:r w:rsidR="00D131A5" w:rsidRPr="00D131A5">
        <w:rPr>
          <w:rFonts w:ascii="Times New Roman" w:hAnsi="Times New Roman"/>
          <w:sz w:val="28"/>
        </w:rPr>
        <w:t xml:space="preserve">: </w:t>
      </w:r>
      <w:r w:rsidRPr="00D131A5">
        <w:rPr>
          <w:rFonts w:ascii="Times New Roman" w:hAnsi="Times New Roman"/>
          <w:sz w:val="28"/>
        </w:rPr>
        <w:t>термин</w:t>
      </w:r>
      <w:r w:rsidR="00D131A5">
        <w:rPr>
          <w:rFonts w:ascii="Times New Roman" w:hAnsi="Times New Roman"/>
          <w:sz w:val="28"/>
        </w:rPr>
        <w:t xml:space="preserve"> "</w:t>
      </w:r>
      <w:r w:rsidRPr="00D131A5">
        <w:rPr>
          <w:rFonts w:ascii="Times New Roman" w:hAnsi="Times New Roman"/>
          <w:sz w:val="28"/>
        </w:rPr>
        <w:t>имущество</w:t>
      </w:r>
      <w:r w:rsidR="00D131A5">
        <w:rPr>
          <w:rFonts w:ascii="Times New Roman" w:hAnsi="Times New Roman"/>
          <w:sz w:val="28"/>
        </w:rPr>
        <w:t xml:space="preserve">" </w:t>
      </w:r>
      <w:r w:rsidRPr="00D131A5">
        <w:rPr>
          <w:rFonts w:ascii="Times New Roman" w:hAnsi="Times New Roman"/>
          <w:sz w:val="28"/>
        </w:rPr>
        <w:t>включает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свой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состав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права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имущественные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обязательственные</w:t>
      </w:r>
      <w:r w:rsidR="00D131A5" w:rsidRPr="00D131A5">
        <w:rPr>
          <w:rFonts w:ascii="Times New Roman" w:hAnsi="Times New Roman"/>
          <w:sz w:val="28"/>
        </w:rPr>
        <w:t xml:space="preserve">)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обязанности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например,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относительно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наследственной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массы</w:t>
      </w:r>
      <w:r w:rsidR="00D131A5" w:rsidRPr="00D131A5">
        <w:rPr>
          <w:rFonts w:ascii="Times New Roman" w:hAnsi="Times New Roman"/>
          <w:sz w:val="28"/>
        </w:rPr>
        <w:t>).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Представляется,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.3</w:t>
      </w:r>
      <w:r w:rsidRPr="00D131A5">
        <w:rPr>
          <w:rFonts w:ascii="Times New Roman" w:hAnsi="Times New Roman"/>
          <w:sz w:val="28"/>
        </w:rPr>
        <w:t>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термин</w:t>
      </w:r>
      <w:r w:rsidR="00D131A5">
        <w:rPr>
          <w:rFonts w:ascii="Times New Roman" w:hAnsi="Times New Roman"/>
          <w:sz w:val="28"/>
        </w:rPr>
        <w:t xml:space="preserve"> "</w:t>
      </w:r>
      <w:r w:rsidRPr="00D131A5">
        <w:rPr>
          <w:rFonts w:ascii="Times New Roman" w:hAnsi="Times New Roman"/>
          <w:sz w:val="28"/>
        </w:rPr>
        <w:t>имущество</w:t>
      </w:r>
      <w:r w:rsidR="00D131A5">
        <w:rPr>
          <w:rFonts w:ascii="Times New Roman" w:hAnsi="Times New Roman"/>
          <w:sz w:val="28"/>
        </w:rPr>
        <w:t xml:space="preserve">" </w:t>
      </w:r>
      <w:r w:rsidRPr="00D131A5">
        <w:rPr>
          <w:rFonts w:ascii="Times New Roman" w:hAnsi="Times New Roman"/>
          <w:sz w:val="28"/>
        </w:rPr>
        <w:t>употреблен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третьем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его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значении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Это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подтверждает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.1</w:t>
      </w:r>
      <w:r w:rsidRPr="00D131A5">
        <w:rPr>
          <w:rFonts w:ascii="Times New Roman" w:hAnsi="Times New Roman"/>
          <w:sz w:val="28"/>
        </w:rPr>
        <w:t>5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постановления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Пленума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Верховного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Суда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5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ноября</w:t>
      </w:r>
      <w:r w:rsidR="00D131A5" w:rsidRPr="00D131A5"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D131A5">
          <w:rPr>
            <w:rFonts w:ascii="Times New Roman" w:hAnsi="Times New Roman"/>
            <w:sz w:val="28"/>
          </w:rPr>
          <w:t>1998</w:t>
        </w:r>
        <w:r w:rsidR="00D131A5" w:rsidRPr="00D131A5">
          <w:rPr>
            <w:rFonts w:ascii="Times New Roman" w:hAnsi="Times New Roman"/>
            <w:sz w:val="28"/>
          </w:rPr>
          <w:t xml:space="preserve"> </w:t>
        </w:r>
        <w:r w:rsidRPr="00D131A5">
          <w:rPr>
            <w:rFonts w:ascii="Times New Roman" w:hAnsi="Times New Roman"/>
            <w:sz w:val="28"/>
          </w:rPr>
          <w:t>г</w:t>
        </w:r>
      </w:smartTag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N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15</w:t>
      </w:r>
      <w:r w:rsidRPr="00D131A5">
        <w:rPr>
          <w:rStyle w:val="ab"/>
          <w:rFonts w:ascii="Times New Roman" w:hAnsi="Times New Roman"/>
          <w:color w:val="000000"/>
        </w:rPr>
        <w:footnoteReference w:id="75"/>
      </w:r>
      <w:r w:rsidRPr="00D131A5">
        <w:rPr>
          <w:rFonts w:ascii="Times New Roman" w:hAnsi="Times New Roman"/>
          <w:sz w:val="28"/>
        </w:rPr>
        <w:t>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также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.4</w:t>
      </w:r>
      <w:r w:rsidRPr="00D131A5">
        <w:rPr>
          <w:rFonts w:ascii="Times New Roman" w:hAnsi="Times New Roman"/>
          <w:sz w:val="28"/>
        </w:rPr>
        <w:t>8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связывающая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обязанности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отношении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третьих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лиц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брачным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договором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Доля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очевидно,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является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вещью,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обязанностью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Следовательно,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необходимо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уяснить,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является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имущественным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обязательственным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правом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Под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вещным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обычно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понимается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обеспечивающее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удовлетворение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интересов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управомоченного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лица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путем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непосредственного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воздействия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вещь,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находится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сфере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его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хозяйственного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господства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Лицо,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которому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принадлежит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вещь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например,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квартиру</w:t>
      </w:r>
      <w:r w:rsidR="00D131A5" w:rsidRPr="00D131A5">
        <w:rPr>
          <w:rFonts w:ascii="Times New Roman" w:hAnsi="Times New Roman"/>
          <w:sz w:val="28"/>
        </w:rPr>
        <w:t xml:space="preserve">), </w:t>
      </w:r>
      <w:r w:rsidRPr="00D131A5">
        <w:rPr>
          <w:rFonts w:ascii="Times New Roman" w:hAnsi="Times New Roman"/>
          <w:sz w:val="28"/>
        </w:rPr>
        <w:t>удовлетворяет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свои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интересы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путем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непосредственного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воздействия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вещь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же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время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отличается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самого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тем,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ее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владелец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наделен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отношении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вещи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полной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мере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правомочиями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владения,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пользования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распоряжения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Таким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образом,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следует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признать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вещным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правом,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следовательно,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смысле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.1</w:t>
      </w:r>
      <w:r w:rsidRPr="00D131A5">
        <w:rPr>
          <w:rFonts w:ascii="Times New Roman" w:hAnsi="Times New Roman"/>
          <w:sz w:val="28"/>
        </w:rPr>
        <w:t>28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.3</w:t>
      </w:r>
      <w:r w:rsidRPr="00D131A5">
        <w:rPr>
          <w:rFonts w:ascii="Times New Roman" w:hAnsi="Times New Roman"/>
          <w:sz w:val="28"/>
        </w:rPr>
        <w:t>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Вторая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проблема,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постоянно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возникающая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нотариальной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практике,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может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быть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сформулирована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</w:t>
      </w:r>
      <w:r w:rsidR="00D131A5" w:rsidRPr="00D131A5">
        <w:rPr>
          <w:rFonts w:ascii="Times New Roman" w:hAnsi="Times New Roman"/>
          <w:sz w:val="28"/>
        </w:rPr>
        <w:t xml:space="preserve">: </w:t>
      </w:r>
      <w:r w:rsidRPr="00D131A5">
        <w:rPr>
          <w:rFonts w:ascii="Times New Roman" w:hAnsi="Times New Roman"/>
          <w:sz w:val="28"/>
        </w:rPr>
        <w:t>возможно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возмездное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приобретение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супругами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общую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долевую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участниками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будут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являться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супруга</w:t>
      </w:r>
      <w:r w:rsidR="00D131A5" w:rsidRPr="00D131A5">
        <w:rPr>
          <w:rFonts w:ascii="Times New Roman" w:hAnsi="Times New Roman"/>
          <w:sz w:val="28"/>
        </w:rPr>
        <w:t xml:space="preserve">?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.1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.2</w:t>
      </w:r>
      <w:r w:rsidRPr="00D131A5">
        <w:rPr>
          <w:rFonts w:ascii="Times New Roman" w:hAnsi="Times New Roman"/>
          <w:sz w:val="28"/>
        </w:rPr>
        <w:t>56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читаем</w:t>
      </w:r>
      <w:r w:rsidR="00D131A5" w:rsidRPr="00D131A5">
        <w:rPr>
          <w:rFonts w:ascii="Times New Roman" w:hAnsi="Times New Roman"/>
          <w:sz w:val="28"/>
        </w:rPr>
        <w:t>:</w:t>
      </w:r>
      <w:r w:rsidR="00D131A5">
        <w:rPr>
          <w:rFonts w:ascii="Times New Roman" w:hAnsi="Times New Roman"/>
          <w:sz w:val="28"/>
        </w:rPr>
        <w:t xml:space="preserve"> "</w:t>
      </w:r>
      <w:r w:rsidRPr="00D131A5">
        <w:rPr>
          <w:rFonts w:ascii="Times New Roman" w:hAnsi="Times New Roman"/>
          <w:sz w:val="28"/>
        </w:rPr>
        <w:t>Имущество,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нажитое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супругами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время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брака,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является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собственностью,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если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между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ними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установлен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режим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имущества</w:t>
      </w:r>
      <w:r w:rsidR="00D131A5">
        <w:rPr>
          <w:rFonts w:ascii="Times New Roman" w:hAnsi="Times New Roman"/>
          <w:sz w:val="28"/>
        </w:rPr>
        <w:t>"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.1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.3</w:t>
      </w:r>
      <w:r w:rsidRPr="00D131A5">
        <w:rPr>
          <w:rFonts w:ascii="Times New Roman" w:hAnsi="Times New Roman"/>
          <w:sz w:val="28"/>
        </w:rPr>
        <w:t>3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записано</w:t>
      </w:r>
      <w:r w:rsidR="00D131A5" w:rsidRPr="00D131A5">
        <w:rPr>
          <w:rFonts w:ascii="Times New Roman" w:hAnsi="Times New Roman"/>
          <w:sz w:val="28"/>
        </w:rPr>
        <w:t>:</w:t>
      </w:r>
      <w:r w:rsidR="00D131A5">
        <w:rPr>
          <w:rFonts w:ascii="Times New Roman" w:hAnsi="Times New Roman"/>
          <w:sz w:val="28"/>
        </w:rPr>
        <w:t xml:space="preserve"> "</w:t>
      </w:r>
      <w:r w:rsidRPr="00D131A5">
        <w:rPr>
          <w:rFonts w:ascii="Times New Roman" w:hAnsi="Times New Roman"/>
          <w:sz w:val="28"/>
        </w:rPr>
        <w:t>Законным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режимом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является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режим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>
        <w:rPr>
          <w:rFonts w:ascii="Times New Roman" w:hAnsi="Times New Roman"/>
          <w:sz w:val="28"/>
        </w:rPr>
        <w:t>"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Законный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режим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действует,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если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брачным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установлено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иное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Кодекс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рассматриваемому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специальное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название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предусматривает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ряд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специальных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требований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нему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Одним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является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обязательная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нотариальная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форма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.2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.4</w:t>
      </w:r>
      <w:r w:rsidRPr="00D131A5">
        <w:rPr>
          <w:rFonts w:ascii="Times New Roman" w:hAnsi="Times New Roman"/>
          <w:sz w:val="28"/>
        </w:rPr>
        <w:t>1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>).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Рассмотрим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ситуацию,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когда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</w:t>
      </w:r>
      <w:r w:rsidR="00D131A5" w:rsidRPr="00D131A5">
        <w:rPr>
          <w:rFonts w:ascii="Times New Roman" w:hAnsi="Times New Roman"/>
          <w:sz w:val="28"/>
        </w:rPr>
        <w:t xml:space="preserve">., </w:t>
      </w:r>
      <w:r w:rsidRPr="00D131A5">
        <w:rPr>
          <w:rFonts w:ascii="Times New Roman" w:hAnsi="Times New Roman"/>
          <w:sz w:val="28"/>
        </w:rPr>
        <w:t>состоящие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зарегистрированном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браке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заключившие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брачный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покупают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какое-либо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например,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квартиру</w:t>
      </w:r>
      <w:r w:rsidR="00D131A5" w:rsidRPr="00D131A5">
        <w:rPr>
          <w:rFonts w:ascii="Times New Roman" w:hAnsi="Times New Roman"/>
          <w:sz w:val="28"/>
        </w:rPr>
        <w:t xml:space="preserve">)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хотят,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чтобы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каждый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имел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половину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приобретенное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соответствии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.1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.3</w:t>
      </w:r>
      <w:r w:rsidRPr="00D131A5">
        <w:rPr>
          <w:rFonts w:ascii="Times New Roman" w:hAnsi="Times New Roman"/>
          <w:sz w:val="28"/>
        </w:rPr>
        <w:t>3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между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супругами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заключен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брачный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купленное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должно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поступить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общую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совместную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независимо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того,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подпишет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только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один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они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оба</w:t>
      </w:r>
      <w:r w:rsidRPr="00D131A5">
        <w:rPr>
          <w:rStyle w:val="ab"/>
          <w:rFonts w:ascii="Times New Roman" w:hAnsi="Times New Roman"/>
          <w:color w:val="000000"/>
        </w:rPr>
        <w:footnoteReference w:id="76"/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Будет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правомерным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включение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указанный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фразы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том,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приобретают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квартиру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каких-либо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долях</w:t>
      </w:r>
      <w:r w:rsidR="00D131A5" w:rsidRPr="00D131A5">
        <w:rPr>
          <w:rFonts w:ascii="Times New Roman" w:hAnsi="Times New Roman"/>
          <w:sz w:val="28"/>
        </w:rPr>
        <w:t xml:space="preserve">? </w:t>
      </w:r>
      <w:r w:rsidRPr="00D131A5">
        <w:rPr>
          <w:rFonts w:ascii="Times New Roman" w:hAnsi="Times New Roman"/>
          <w:sz w:val="28"/>
        </w:rPr>
        <w:t>Какой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режим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будет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установлен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приобретенное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включении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фразы</w:t>
      </w:r>
      <w:r w:rsidR="00D131A5" w:rsidRPr="00D131A5">
        <w:rPr>
          <w:rFonts w:ascii="Times New Roman" w:hAnsi="Times New Roman"/>
          <w:sz w:val="28"/>
        </w:rPr>
        <w:t>?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.1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.4</w:t>
      </w:r>
      <w:r w:rsidRPr="00D131A5">
        <w:rPr>
          <w:rFonts w:ascii="Times New Roman" w:hAnsi="Times New Roman"/>
          <w:sz w:val="28"/>
        </w:rPr>
        <w:t>34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говорится,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может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быть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заключен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любой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форме,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предусмотренной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для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совершения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сделок,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если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законом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для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данного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вида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установлена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определенная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форма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наш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взгляд,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включение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купли-продажи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пункта,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определяющего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каждого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приобретаемом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имуществе,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влечет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возникновение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режима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отличного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законного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данном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случае</w:t>
      </w:r>
      <w:r w:rsidR="00D131A5" w:rsidRPr="00D131A5">
        <w:rPr>
          <w:rFonts w:ascii="Times New Roman" w:hAnsi="Times New Roman"/>
          <w:sz w:val="28"/>
        </w:rPr>
        <w:t xml:space="preserve"> - </w:t>
      </w:r>
      <w:r w:rsidRPr="00D131A5">
        <w:rPr>
          <w:rFonts w:ascii="Times New Roman" w:hAnsi="Times New Roman"/>
          <w:sz w:val="28"/>
        </w:rPr>
        <w:t>режима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долевой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). </w:t>
      </w:r>
      <w:r w:rsidRPr="00D131A5">
        <w:rPr>
          <w:rFonts w:ascii="Times New Roman" w:hAnsi="Times New Roman"/>
          <w:sz w:val="28"/>
        </w:rPr>
        <w:t>При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равенство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неравенство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значения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имеет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соответствии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же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.1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.3</w:t>
      </w:r>
      <w:r w:rsidRPr="00D131A5">
        <w:rPr>
          <w:rFonts w:ascii="Times New Roman" w:hAnsi="Times New Roman"/>
          <w:sz w:val="28"/>
        </w:rPr>
        <w:t>3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режим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отличие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законного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должен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устанавливаться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брачным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договором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Он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подлежит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нотариальному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удостоверению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Согласно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.2</w:t>
      </w:r>
      <w:r w:rsidRPr="00D131A5">
        <w:rPr>
          <w:rFonts w:ascii="Times New Roman" w:hAnsi="Times New Roman"/>
          <w:sz w:val="28"/>
        </w:rPr>
        <w:t>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3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.4</w:t>
      </w:r>
      <w:r w:rsidRPr="00D131A5">
        <w:rPr>
          <w:rFonts w:ascii="Times New Roman" w:hAnsi="Times New Roman"/>
          <w:sz w:val="28"/>
        </w:rPr>
        <w:t>21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стороны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могут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заключить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смешанный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нашем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случае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будет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купли-продажи,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содержащий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элементы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брачного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договора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отношениям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сторон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смешанному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применяются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соответствующих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частях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правила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договорах,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элементы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которых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содержатся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смешанном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договоре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Значит,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подобный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должен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быть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нотариально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удостоверен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Причем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будет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уже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трехсторонний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Предварительного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заключения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брачного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данном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случае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требуется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Необходимо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обратить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внимание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заключенный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простой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письменной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форме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возмездный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которому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общую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долевую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приобретается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какое-либо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является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ничтожным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основании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.1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.1</w:t>
      </w:r>
      <w:r w:rsidRPr="00D131A5">
        <w:rPr>
          <w:rFonts w:ascii="Times New Roman" w:hAnsi="Times New Roman"/>
          <w:sz w:val="28"/>
        </w:rPr>
        <w:t>65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Третья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проблема</w:t>
      </w:r>
      <w:r w:rsidR="00D131A5" w:rsidRPr="00D131A5">
        <w:rPr>
          <w:rFonts w:ascii="Times New Roman" w:hAnsi="Times New Roman"/>
          <w:sz w:val="28"/>
        </w:rPr>
        <w:t xml:space="preserve">: </w:t>
      </w:r>
      <w:r w:rsidRPr="00D131A5">
        <w:rPr>
          <w:rFonts w:ascii="Times New Roman" w:hAnsi="Times New Roman"/>
          <w:sz w:val="28"/>
        </w:rPr>
        <w:t>каково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соотношение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титульного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реального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?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соответствии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.3</w:t>
      </w:r>
      <w:r w:rsidRPr="00D131A5">
        <w:rPr>
          <w:rFonts w:ascii="Times New Roman" w:hAnsi="Times New Roman"/>
          <w:sz w:val="28"/>
        </w:rPr>
        <w:t>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нажитое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супругами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время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брака,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является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собственностью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следует,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возмездном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приобретении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одним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согласия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другого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недвижимого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имущества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при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условии,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между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ними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заключен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брачный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контракт</w:t>
      </w:r>
      <w:r w:rsidR="00D131A5" w:rsidRPr="00D131A5">
        <w:rPr>
          <w:rFonts w:ascii="Times New Roman" w:hAnsi="Times New Roman"/>
          <w:sz w:val="28"/>
        </w:rPr>
        <w:t xml:space="preserve">), </w:t>
      </w:r>
      <w:r w:rsidRPr="00D131A5">
        <w:rPr>
          <w:rFonts w:ascii="Times New Roman" w:hAnsi="Times New Roman"/>
          <w:sz w:val="28"/>
        </w:rPr>
        <w:t>это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поступает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общую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совместную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Возникшее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соответствии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.1</w:t>
      </w:r>
      <w:r w:rsidRPr="00D131A5">
        <w:rPr>
          <w:rFonts w:ascii="Times New Roman" w:hAnsi="Times New Roman"/>
          <w:sz w:val="28"/>
        </w:rPr>
        <w:t>64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.4</w:t>
      </w:r>
      <w:r w:rsidRPr="00D131A5">
        <w:rPr>
          <w:rFonts w:ascii="Times New Roman" w:hAnsi="Times New Roman"/>
          <w:sz w:val="28"/>
        </w:rPr>
        <w:t>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12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Федерального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закона</w:t>
      </w:r>
      <w:r w:rsidR="00D131A5">
        <w:rPr>
          <w:rFonts w:ascii="Times New Roman" w:hAnsi="Times New Roman"/>
          <w:sz w:val="28"/>
        </w:rPr>
        <w:t xml:space="preserve"> "</w:t>
      </w:r>
      <w:r w:rsidRPr="00D131A5">
        <w:rPr>
          <w:rFonts w:ascii="Times New Roman" w:hAnsi="Times New Roman"/>
          <w:sz w:val="28"/>
        </w:rPr>
        <w:t>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государственной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регистрации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недвижимое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сделок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ним</w:t>
      </w:r>
      <w:r w:rsidR="00D131A5">
        <w:rPr>
          <w:rFonts w:ascii="Times New Roman" w:hAnsi="Times New Roman"/>
          <w:sz w:val="28"/>
        </w:rPr>
        <w:t>"</w:t>
      </w:r>
      <w:r w:rsidRPr="00D131A5">
        <w:rPr>
          <w:rStyle w:val="ab"/>
          <w:rFonts w:ascii="Times New Roman" w:hAnsi="Times New Roman"/>
          <w:color w:val="000000"/>
        </w:rPr>
        <w:footnoteReference w:id="77"/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подлежит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государственной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регистрации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Едином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государственном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реестре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недвижимое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сделок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ним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При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реестр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наряду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прочими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данными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должна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быть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внесена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информация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правообладателях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Таким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образом,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указанном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случае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нотариус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должен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удостоверять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которому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возникает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это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должно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быть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отражено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тексте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договора</w:t>
      </w:r>
      <w:r w:rsidR="00D131A5" w:rsidRPr="00D131A5">
        <w:rPr>
          <w:rFonts w:ascii="Times New Roman" w:hAnsi="Times New Roman"/>
          <w:sz w:val="28"/>
        </w:rPr>
        <w:t xml:space="preserve">),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регистрирующий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орган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должен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зарегистрировать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указанием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качестве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правообладателей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обоих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практике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же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происходит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оформление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качестве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собственника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титульного</w:t>
      </w:r>
      <w:r w:rsidR="00D131A5" w:rsidRPr="00D131A5">
        <w:rPr>
          <w:rFonts w:ascii="Times New Roman" w:hAnsi="Times New Roman"/>
          <w:sz w:val="28"/>
        </w:rPr>
        <w:t xml:space="preserve">) </w:t>
      </w:r>
      <w:r w:rsidRPr="00D131A5">
        <w:rPr>
          <w:rFonts w:ascii="Times New Roman" w:hAnsi="Times New Roman"/>
          <w:sz w:val="28"/>
        </w:rPr>
        <w:t>указан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только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один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Регистрация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производится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только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частной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или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долевой</w:t>
      </w:r>
      <w:r w:rsidR="00D131A5" w:rsidRPr="00D131A5">
        <w:rPr>
          <w:rFonts w:ascii="Times New Roman" w:hAnsi="Times New Roman"/>
          <w:sz w:val="28"/>
        </w:rPr>
        <w:t xml:space="preserve">)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подписал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Таким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образом,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титульным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собственником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является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только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один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реальным</w:t>
      </w:r>
      <w:r w:rsidR="00D131A5" w:rsidRPr="00D131A5">
        <w:rPr>
          <w:rFonts w:ascii="Times New Roman" w:hAnsi="Times New Roman"/>
          <w:sz w:val="28"/>
        </w:rPr>
        <w:t xml:space="preserve"> - </w:t>
      </w:r>
      <w:r w:rsidRPr="00D131A5">
        <w:rPr>
          <w:rFonts w:ascii="Times New Roman" w:hAnsi="Times New Roman"/>
          <w:sz w:val="28"/>
        </w:rPr>
        <w:t>оба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Такая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практика,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во-первых,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соответствует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законодательству,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во-вторых,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порождает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проблемы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дальнейшем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распоряжении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приобретенным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имуществом,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связанные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тем,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отсутствии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нотариуса,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удостоверяющего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последующую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сделку,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регистрирующего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органа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сведений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заключенном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браке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продавца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могут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быть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ущемлены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согласие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будет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получено,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может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привести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признанию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сделки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недействительной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порядке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.2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.3</w:t>
      </w:r>
      <w:r w:rsidRPr="00D131A5">
        <w:rPr>
          <w:rFonts w:ascii="Times New Roman" w:hAnsi="Times New Roman"/>
          <w:sz w:val="28"/>
        </w:rPr>
        <w:t>5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Pr="00D131A5">
        <w:rPr>
          <w:rStyle w:val="ab"/>
          <w:rFonts w:ascii="Times New Roman" w:hAnsi="Times New Roman"/>
          <w:color w:val="000000"/>
        </w:rPr>
        <w:footnoteReference w:id="78"/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Разрешение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перечисленных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проблем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видится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пути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усовершенствования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законодательства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изменения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существующей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нотариальной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практики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оформления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практики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регистрации,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недвижимое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сделок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ним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частности,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целесообразно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дополнить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.2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.2</w:t>
      </w:r>
      <w:r w:rsidRPr="00D131A5">
        <w:rPr>
          <w:rFonts w:ascii="Times New Roman" w:hAnsi="Times New Roman"/>
          <w:sz w:val="28"/>
        </w:rPr>
        <w:t>44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указанием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возможность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существования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наряду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долевой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смешанной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Есть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другой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выход</w:t>
      </w:r>
      <w:r w:rsidR="00D131A5" w:rsidRPr="00D131A5">
        <w:rPr>
          <w:rFonts w:ascii="Times New Roman" w:hAnsi="Times New Roman"/>
          <w:sz w:val="28"/>
        </w:rPr>
        <w:t xml:space="preserve">: </w:t>
      </w:r>
      <w:r w:rsidRPr="00D131A5">
        <w:rPr>
          <w:rFonts w:ascii="Times New Roman" w:hAnsi="Times New Roman"/>
          <w:sz w:val="28"/>
        </w:rPr>
        <w:t>дополнить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.1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.3</w:t>
      </w:r>
      <w:r w:rsidRPr="00D131A5">
        <w:rPr>
          <w:rFonts w:ascii="Times New Roman" w:hAnsi="Times New Roman"/>
          <w:sz w:val="28"/>
        </w:rPr>
        <w:t>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перечнем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может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находиться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также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ввести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перечень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может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быть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объектом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может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быть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названа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Однако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подход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представляется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противоречащим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.3</w:t>
      </w:r>
      <w:r w:rsidRPr="00D131A5">
        <w:rPr>
          <w:rFonts w:ascii="Times New Roman" w:hAnsi="Times New Roman"/>
          <w:sz w:val="28"/>
        </w:rPr>
        <w:t>5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Конституции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указывает</w:t>
      </w:r>
      <w:r w:rsidR="00D131A5" w:rsidRPr="00D131A5">
        <w:rPr>
          <w:rFonts w:ascii="Times New Roman" w:hAnsi="Times New Roman"/>
          <w:sz w:val="28"/>
        </w:rPr>
        <w:t xml:space="preserve">: </w:t>
      </w:r>
      <w:r w:rsidRPr="00D131A5">
        <w:rPr>
          <w:rFonts w:ascii="Times New Roman" w:hAnsi="Times New Roman"/>
          <w:sz w:val="28"/>
        </w:rPr>
        <w:t>каждый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вправе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иметь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владеть,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пользоваться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распоряжаться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единолично,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другими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лицами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2C1485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отношении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практики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нотариального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оформления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можно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рекомендовать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для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исключения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указанных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проблем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предусмотреть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указание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возмездному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приобретению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супругами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качестве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приобретателей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обоих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случае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отсутствия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между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супругами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соответствующего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брачного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договора</w:t>
      </w:r>
      <w:r w:rsidR="00D131A5" w:rsidRPr="00D131A5">
        <w:rPr>
          <w:rFonts w:ascii="Times New Roman" w:hAnsi="Times New Roman"/>
          <w:sz w:val="28"/>
        </w:rPr>
        <w:t xml:space="preserve">). </w:t>
      </w:r>
      <w:r w:rsidRPr="00D131A5">
        <w:rPr>
          <w:rFonts w:ascii="Times New Roman" w:hAnsi="Times New Roman"/>
          <w:sz w:val="28"/>
        </w:rPr>
        <w:t>Подписывать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может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один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оба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Если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подписывает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только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один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фактически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будет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смешанный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содержащий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элементы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пользу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третьего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лица,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предусмотренного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.4</w:t>
      </w:r>
      <w:r w:rsidRPr="00D131A5">
        <w:rPr>
          <w:rFonts w:ascii="Times New Roman" w:hAnsi="Times New Roman"/>
          <w:sz w:val="28"/>
        </w:rPr>
        <w:t>30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При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согласие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второго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данное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порядке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.3</w:t>
      </w:r>
      <w:r w:rsidRPr="00D131A5">
        <w:rPr>
          <w:rFonts w:ascii="Times New Roman" w:hAnsi="Times New Roman"/>
          <w:sz w:val="28"/>
        </w:rPr>
        <w:t>5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является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фактически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согласием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третьего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лица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воспользоваться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своим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данному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договору</w:t>
      </w:r>
      <w:r w:rsidR="00D131A5" w:rsidRPr="00D131A5">
        <w:rPr>
          <w:rFonts w:ascii="Times New Roman" w:hAnsi="Times New Roman"/>
          <w:sz w:val="28"/>
        </w:rPr>
        <w:t>.</w:t>
      </w:r>
    </w:p>
    <w:p w:rsidR="00F10FB7" w:rsidRDefault="00F10FB7" w:rsidP="00D131A5">
      <w:pPr>
        <w:tabs>
          <w:tab w:val="left" w:pos="726"/>
        </w:tabs>
        <w:rPr>
          <w:b/>
        </w:rPr>
      </w:pPr>
    </w:p>
    <w:p w:rsidR="00D131A5" w:rsidRDefault="003542B2" w:rsidP="00F10FB7">
      <w:pPr>
        <w:pStyle w:val="1"/>
      </w:pPr>
      <w:bookmarkStart w:id="169" w:name="_Toc288353425"/>
      <w:r w:rsidRPr="00D131A5">
        <w:t>3</w:t>
      </w:r>
      <w:r w:rsidR="00D131A5">
        <w:t>.3</w:t>
      </w:r>
      <w:r w:rsidR="00D131A5" w:rsidRPr="00D131A5">
        <w:t xml:space="preserve"> </w:t>
      </w:r>
      <w:r w:rsidR="002C1485" w:rsidRPr="00D131A5">
        <w:t>Д</w:t>
      </w:r>
      <w:r w:rsidR="00BC26E5" w:rsidRPr="00D131A5">
        <w:t>оговор</w:t>
      </w:r>
      <w:r w:rsidR="002C1485" w:rsidRPr="00D131A5">
        <w:t>ные</w:t>
      </w:r>
      <w:r w:rsidR="00D131A5" w:rsidRPr="00D131A5">
        <w:t xml:space="preserve"> </w:t>
      </w:r>
      <w:r w:rsidR="002C1485" w:rsidRPr="00D131A5">
        <w:t>основы</w:t>
      </w:r>
      <w:r w:rsidR="00D131A5" w:rsidRPr="00D131A5">
        <w:t xml:space="preserve"> </w:t>
      </w:r>
      <w:r w:rsidR="002C1485" w:rsidRPr="00D131A5">
        <w:t>собственности</w:t>
      </w:r>
      <w:r w:rsidR="00D131A5" w:rsidRPr="00D131A5">
        <w:t xml:space="preserve"> </w:t>
      </w:r>
      <w:r w:rsidR="002C1485" w:rsidRPr="00D131A5">
        <w:t>супругов</w:t>
      </w:r>
      <w:bookmarkEnd w:id="169"/>
    </w:p>
    <w:p w:rsidR="00F10FB7" w:rsidRPr="00F10FB7" w:rsidRDefault="00F10FB7" w:rsidP="00F10FB7">
      <w:pPr>
        <w:rPr>
          <w:lang w:eastAsia="en-US"/>
        </w:rPr>
      </w:pPr>
    </w:p>
    <w:p w:rsidR="00D131A5" w:rsidRPr="00D131A5" w:rsidRDefault="00BC26E5" w:rsidP="00D131A5">
      <w:pPr>
        <w:tabs>
          <w:tab w:val="left" w:pos="726"/>
        </w:tabs>
      </w:pPr>
      <w:r w:rsidRPr="00D131A5">
        <w:t>Первые</w:t>
      </w:r>
      <w:r w:rsidR="00D131A5" w:rsidRPr="00D131A5">
        <w:t xml:space="preserve"> </w:t>
      </w:r>
      <w:r w:rsidRPr="00D131A5">
        <w:t>шаги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обновлении</w:t>
      </w:r>
      <w:r w:rsidR="00D131A5" w:rsidRPr="00D131A5">
        <w:t xml:space="preserve"> </w:t>
      </w:r>
      <w:r w:rsidRPr="00D131A5">
        <w:t>семейного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России</w:t>
      </w:r>
      <w:r w:rsidR="00D131A5" w:rsidRPr="00D131A5">
        <w:t xml:space="preserve"> </w:t>
      </w:r>
      <w:r w:rsidRPr="00D131A5">
        <w:t>были</w:t>
      </w:r>
      <w:r w:rsidR="00D131A5" w:rsidRPr="00D131A5">
        <w:t xml:space="preserve"> </w:t>
      </w:r>
      <w:r w:rsidRPr="00D131A5">
        <w:t>сделаны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конце</w:t>
      </w:r>
      <w:r w:rsidR="00D131A5" w:rsidRPr="00D131A5">
        <w:t xml:space="preserve"> </w:t>
      </w:r>
      <w:r w:rsidRPr="00D131A5">
        <w:t>1994</w:t>
      </w:r>
      <w:r w:rsidR="00D131A5" w:rsidRPr="00D131A5">
        <w:t xml:space="preserve"> - </w:t>
      </w:r>
      <w:r w:rsidRPr="00D131A5">
        <w:t>начале</w:t>
      </w:r>
      <w:r w:rsidR="00D131A5" w:rsidRPr="00D131A5">
        <w:t xml:space="preserve"> </w:t>
      </w:r>
      <w:r w:rsidRPr="00D131A5">
        <w:t>1995</w:t>
      </w:r>
      <w:r w:rsidR="00D131A5" w:rsidRPr="00D131A5">
        <w:t xml:space="preserve"> </w:t>
      </w:r>
      <w:r w:rsidRPr="00D131A5">
        <w:t>гг</w:t>
      </w:r>
      <w:r w:rsidR="00D131A5" w:rsidRPr="00D131A5">
        <w:t xml:space="preserve">. </w:t>
      </w:r>
      <w:r w:rsidRPr="00D131A5">
        <w:t>внесением</w:t>
      </w:r>
      <w:r w:rsidR="00D131A5" w:rsidRPr="00D131A5">
        <w:t xml:space="preserve"> </w:t>
      </w:r>
      <w:r w:rsidRPr="00D131A5">
        <w:t>изменений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дополнений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КоБС</w:t>
      </w:r>
      <w:r w:rsidR="00D131A5" w:rsidRPr="00D131A5">
        <w:t xml:space="preserve"> </w:t>
      </w:r>
      <w:r w:rsidRPr="00D131A5">
        <w:t>РСФСР</w:t>
      </w:r>
      <w:r w:rsidRPr="00D131A5">
        <w:rPr>
          <w:rStyle w:val="ab"/>
          <w:color w:val="000000"/>
        </w:rPr>
        <w:footnoteReference w:id="79"/>
      </w:r>
      <w:r w:rsidR="00D131A5" w:rsidRPr="00D131A5">
        <w:t xml:space="preserve">. </w:t>
      </w:r>
      <w:r w:rsidRPr="00D131A5">
        <w:t>Однако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принятия</w:t>
      </w:r>
      <w:r w:rsidR="00D131A5" w:rsidRPr="00D131A5">
        <w:t xml:space="preserve"> </w:t>
      </w:r>
      <w:r w:rsidRPr="00D131A5">
        <w:t>нового</w:t>
      </w:r>
      <w:r w:rsidR="00D131A5" w:rsidRPr="00D131A5">
        <w:t xml:space="preserve"> </w:t>
      </w:r>
      <w:r w:rsidRPr="00D131A5">
        <w:t>Семейного</w:t>
      </w:r>
      <w:r w:rsidR="00D131A5" w:rsidRPr="00D131A5">
        <w:t xml:space="preserve"> </w:t>
      </w:r>
      <w:r w:rsidRPr="00D131A5">
        <w:t>кодекса</w:t>
      </w:r>
      <w:r w:rsidR="00D131A5" w:rsidRPr="00D131A5">
        <w:t xml:space="preserve"> </w:t>
      </w:r>
      <w:r w:rsidRPr="00D131A5">
        <w:t>говорить</w:t>
      </w:r>
      <w:r w:rsidR="00D131A5" w:rsidRPr="00D131A5">
        <w:t xml:space="preserve"> </w:t>
      </w:r>
      <w:r w:rsidRPr="00D131A5">
        <w:t>всерьез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реформировании</w:t>
      </w:r>
      <w:r w:rsidR="00D131A5" w:rsidRPr="00D131A5">
        <w:t xml:space="preserve"> </w:t>
      </w:r>
      <w:r w:rsidRPr="00D131A5">
        <w:t>брачно-семейного</w:t>
      </w:r>
      <w:r w:rsidR="00D131A5" w:rsidRPr="00D131A5">
        <w:t xml:space="preserve"> </w:t>
      </w:r>
      <w:r w:rsidRPr="00D131A5">
        <w:t>законодательства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нельзя</w:t>
      </w:r>
      <w:r w:rsidR="00D131A5" w:rsidRPr="00D131A5">
        <w:t xml:space="preserve">. </w:t>
      </w:r>
      <w:r w:rsidRPr="00D131A5">
        <w:t>Именно</w:t>
      </w:r>
      <w:r w:rsidR="00D131A5" w:rsidRPr="00D131A5">
        <w:t xml:space="preserve"> </w:t>
      </w:r>
      <w:r w:rsidRPr="00D131A5">
        <w:t>он</w:t>
      </w:r>
      <w:r w:rsidR="00D131A5" w:rsidRPr="00D131A5">
        <w:t xml:space="preserve"> </w:t>
      </w:r>
      <w:r w:rsidRPr="00D131A5">
        <w:t>заложил</w:t>
      </w:r>
      <w:r w:rsidR="00D131A5" w:rsidRPr="00D131A5">
        <w:t xml:space="preserve"> </w:t>
      </w:r>
      <w:r w:rsidRPr="00D131A5">
        <w:t>новый</w:t>
      </w:r>
      <w:r w:rsidR="00D131A5" w:rsidRPr="00D131A5">
        <w:t xml:space="preserve"> </w:t>
      </w:r>
      <w:r w:rsidRPr="00D131A5">
        <w:t>подход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регулировании</w:t>
      </w:r>
      <w:r w:rsidR="00D131A5" w:rsidRPr="00D131A5">
        <w:t xml:space="preserve"> </w:t>
      </w:r>
      <w:r w:rsidRPr="00D131A5">
        <w:t>семейных</w:t>
      </w:r>
      <w:r w:rsidR="00D131A5" w:rsidRPr="00D131A5">
        <w:t xml:space="preserve"> </w:t>
      </w:r>
      <w:r w:rsidRPr="00D131A5">
        <w:t>отношений,</w:t>
      </w:r>
      <w:r w:rsidR="00D131A5" w:rsidRPr="00D131A5">
        <w:t xml:space="preserve"> </w:t>
      </w:r>
      <w:r w:rsidRPr="00D131A5">
        <w:t>заменив</w:t>
      </w:r>
      <w:r w:rsidR="00D131A5" w:rsidRPr="00D131A5">
        <w:t xml:space="preserve"> </w:t>
      </w:r>
      <w:r w:rsidRPr="00D131A5">
        <w:t>императивно-дозволительный</w:t>
      </w:r>
      <w:r w:rsidR="00D131A5" w:rsidRPr="00D131A5">
        <w:t xml:space="preserve"> </w:t>
      </w:r>
      <w:r w:rsidRPr="00D131A5">
        <w:t>метод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диспозитивный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представляется</w:t>
      </w:r>
      <w:r w:rsidR="00D131A5" w:rsidRPr="00D131A5">
        <w:t xml:space="preserve"> </w:t>
      </w:r>
      <w:r w:rsidRPr="00D131A5">
        <w:t>главная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неоспоримая</w:t>
      </w:r>
      <w:r w:rsidR="00D131A5" w:rsidRPr="00D131A5">
        <w:t xml:space="preserve"> </w:t>
      </w:r>
      <w:r w:rsidRPr="00D131A5">
        <w:t>ценность</w:t>
      </w:r>
      <w:r w:rsidR="00D131A5" w:rsidRPr="00D131A5">
        <w:t xml:space="preserve"> </w:t>
      </w:r>
      <w:r w:rsidRPr="00D131A5">
        <w:t>нового</w:t>
      </w:r>
      <w:r w:rsidR="00D131A5" w:rsidRPr="00D131A5">
        <w:t xml:space="preserve"> </w:t>
      </w:r>
      <w:r w:rsidRPr="00D131A5">
        <w:t>кодифицированного</w:t>
      </w:r>
      <w:r w:rsidR="00D131A5" w:rsidRPr="00D131A5">
        <w:t xml:space="preserve"> </w:t>
      </w:r>
      <w:r w:rsidRPr="00D131A5">
        <w:t>акта</w:t>
      </w:r>
      <w:r w:rsidR="00D131A5" w:rsidRPr="00D131A5">
        <w:t xml:space="preserve">. </w:t>
      </w:r>
      <w:r w:rsidRPr="00D131A5">
        <w:t>Основанием</w:t>
      </w:r>
      <w:r w:rsidR="00D131A5" w:rsidRPr="00D131A5">
        <w:t xml:space="preserve"> </w:t>
      </w:r>
      <w:r w:rsidRPr="00D131A5">
        <w:t>договорного</w:t>
      </w:r>
      <w:r w:rsidR="00D131A5" w:rsidRPr="00D131A5">
        <w:t xml:space="preserve"> </w:t>
      </w:r>
      <w:r w:rsidRPr="00D131A5">
        <w:t>режима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="003542B2" w:rsidRPr="00D131A5">
        <w:t>служит,</w:t>
      </w:r>
      <w:r w:rsidR="00D131A5" w:rsidRPr="00D131A5">
        <w:t xml:space="preserve"> </w:t>
      </w:r>
      <w:r w:rsidRPr="00D131A5">
        <w:t>прежде</w:t>
      </w:r>
      <w:r w:rsidR="00D131A5" w:rsidRPr="00D131A5">
        <w:t xml:space="preserve"> </w:t>
      </w:r>
      <w:r w:rsidR="003542B2" w:rsidRPr="00D131A5">
        <w:t>всего,</w:t>
      </w:r>
      <w:r w:rsidR="00D131A5" w:rsidRPr="00D131A5">
        <w:t xml:space="preserve"> </w:t>
      </w:r>
      <w:r w:rsidRPr="00D131A5">
        <w:t>ст</w:t>
      </w:r>
      <w:r w:rsidR="00D131A5">
        <w:t>.1</w:t>
      </w:r>
      <w:r w:rsidRPr="00D131A5">
        <w:rPr>
          <w:noProof/>
        </w:rPr>
        <w:t>7</w:t>
      </w:r>
      <w:r w:rsidR="00D131A5" w:rsidRPr="00D131A5">
        <w:t xml:space="preserve"> </w:t>
      </w:r>
      <w:r w:rsidRPr="00D131A5">
        <w:t>Конституции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провозглашающая</w:t>
      </w:r>
      <w:r w:rsidR="00D131A5" w:rsidRPr="00D131A5">
        <w:t xml:space="preserve"> </w:t>
      </w:r>
      <w:r w:rsidRPr="00D131A5">
        <w:t>государственное</w:t>
      </w:r>
      <w:r w:rsidR="00D131A5" w:rsidRPr="00D131A5">
        <w:t xml:space="preserve"> </w:t>
      </w:r>
      <w:r w:rsidRPr="00D131A5">
        <w:t>признание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свобод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человека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гражданина</w:t>
      </w:r>
      <w:r w:rsidR="00D131A5" w:rsidRPr="00D131A5">
        <w:t xml:space="preserve">. </w:t>
      </w:r>
      <w:r w:rsidRPr="00D131A5">
        <w:t>Единственным</w:t>
      </w:r>
      <w:r w:rsidR="00D131A5" w:rsidRPr="00D131A5">
        <w:t xml:space="preserve"> </w:t>
      </w:r>
      <w:r w:rsidRPr="00D131A5">
        <w:t>условием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осуществления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недопустимость</w:t>
      </w:r>
      <w:r w:rsidR="00D131A5" w:rsidRPr="00D131A5">
        <w:t xml:space="preserve"> </w:t>
      </w:r>
      <w:r w:rsidRPr="00D131A5">
        <w:t>нарушения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свобод</w:t>
      </w:r>
      <w:r w:rsidR="00D131A5" w:rsidRPr="00D131A5">
        <w:t xml:space="preserve"> </w:t>
      </w:r>
      <w:r w:rsidRPr="00D131A5">
        <w:t>других</w:t>
      </w:r>
      <w:r w:rsidR="00D131A5" w:rsidRPr="00D131A5">
        <w:t xml:space="preserve"> </w:t>
      </w:r>
      <w:r w:rsidRPr="00D131A5">
        <w:t>лиц</w:t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Договорный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регулируется</w:t>
      </w:r>
      <w:r w:rsidR="00D131A5" w:rsidRPr="00D131A5">
        <w:t xml:space="preserve"> </w:t>
      </w:r>
      <w:r w:rsidRPr="00D131A5">
        <w:t>главой</w:t>
      </w:r>
      <w:r w:rsidR="00D131A5" w:rsidRPr="00D131A5">
        <w:t xml:space="preserve"> </w:t>
      </w:r>
      <w:r w:rsidRPr="00D131A5">
        <w:t>8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нормы</w:t>
      </w:r>
      <w:r w:rsidR="00D131A5" w:rsidRPr="00D131A5">
        <w:t xml:space="preserve"> </w:t>
      </w:r>
      <w:r w:rsidRPr="00D131A5">
        <w:t>которой</w:t>
      </w:r>
      <w:r w:rsidR="00D131A5" w:rsidRPr="00D131A5">
        <w:t xml:space="preserve"> </w:t>
      </w:r>
      <w:r w:rsidRPr="00D131A5">
        <w:t>являются</w:t>
      </w:r>
      <w:r w:rsidR="00D131A5" w:rsidRPr="00D131A5">
        <w:t xml:space="preserve"> </w:t>
      </w:r>
      <w:r w:rsidRPr="00D131A5">
        <w:t>новыми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российского</w:t>
      </w:r>
      <w:r w:rsidR="00D131A5" w:rsidRPr="00D131A5">
        <w:t xml:space="preserve"> </w:t>
      </w:r>
      <w:r w:rsidRPr="00D131A5">
        <w:t>семейного</w:t>
      </w:r>
      <w:r w:rsidR="00D131A5" w:rsidRPr="00D131A5">
        <w:t xml:space="preserve"> </w:t>
      </w:r>
      <w:r w:rsidRPr="00D131A5">
        <w:t>законодательства</w:t>
      </w:r>
      <w:r w:rsidR="00D131A5" w:rsidRPr="00D131A5">
        <w:t xml:space="preserve">. </w:t>
      </w:r>
      <w:r w:rsidRPr="00D131A5">
        <w:t>Легальное</w:t>
      </w:r>
      <w:r w:rsidR="00D131A5" w:rsidRPr="00D131A5">
        <w:t xml:space="preserve"> </w:t>
      </w:r>
      <w:r w:rsidRPr="00D131A5">
        <w:t>определение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дано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ст</w:t>
      </w:r>
      <w:r w:rsidR="00D131A5">
        <w:t>.4</w:t>
      </w:r>
      <w:r w:rsidRPr="00D131A5">
        <w:t>0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. </w:t>
      </w:r>
      <w:r w:rsidRPr="00D131A5">
        <w:t>Это</w:t>
      </w:r>
      <w:r w:rsidR="00D131A5" w:rsidRPr="00D131A5">
        <w:t xml:space="preserve"> </w:t>
      </w:r>
      <w:r w:rsidRPr="00D131A5">
        <w:t>соглашение</w:t>
      </w:r>
      <w:r w:rsidR="00D131A5" w:rsidRPr="00D131A5">
        <w:t xml:space="preserve"> </w:t>
      </w:r>
      <w:r w:rsidRPr="00D131A5">
        <w:t>лиц,</w:t>
      </w:r>
      <w:r w:rsidR="00D131A5" w:rsidRPr="00D131A5">
        <w:t xml:space="preserve"> </w:t>
      </w:r>
      <w:r w:rsidRPr="00D131A5">
        <w:t>вступающих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брак,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соглашение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определяющее</w:t>
      </w:r>
      <w:r w:rsidR="00D131A5" w:rsidRPr="00D131A5">
        <w:t xml:space="preserve"> </w:t>
      </w:r>
      <w:r w:rsidRPr="00D131A5">
        <w:t>имущественные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браке</w:t>
      </w:r>
      <w:r w:rsidR="00D131A5" w:rsidRPr="00D131A5">
        <w:t xml:space="preserve"> </w:t>
      </w:r>
      <w:r w:rsidRPr="00D131A5">
        <w:t>и</w:t>
      </w:r>
      <w:r w:rsidR="00D131A5">
        <w:t xml:space="preserve"> (</w:t>
      </w:r>
      <w:r w:rsidRPr="00D131A5">
        <w:t>или</w:t>
      </w:r>
      <w:r w:rsidR="00D131A5" w:rsidRPr="00D131A5">
        <w:t xml:space="preserve">) </w:t>
      </w:r>
      <w:r w:rsidRPr="00D131A5">
        <w:t>в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расторжения</w:t>
      </w:r>
      <w:r w:rsidR="00D131A5" w:rsidRPr="00D131A5">
        <w:t xml:space="preserve">. </w:t>
      </w:r>
      <w:r w:rsidRPr="00D131A5">
        <w:t>Ранее</w:t>
      </w:r>
      <w:r w:rsidR="00D131A5" w:rsidRPr="00D131A5">
        <w:t xml:space="preserve"> </w:t>
      </w:r>
      <w:r w:rsidRPr="00D131A5">
        <w:t>возможность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была</w:t>
      </w:r>
      <w:r w:rsidR="00D131A5" w:rsidRPr="00D131A5">
        <w:t xml:space="preserve"> </w:t>
      </w:r>
      <w:r w:rsidRPr="00D131A5">
        <w:t>предусмотрена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t>56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которой</w:t>
      </w:r>
      <w:r w:rsidR="00D131A5" w:rsidRPr="00D131A5">
        <w:t xml:space="preserve"> </w:t>
      </w:r>
      <w:r w:rsidRPr="00D131A5">
        <w:t>сказано,</w:t>
      </w:r>
      <w:r w:rsidR="00D131A5" w:rsidRPr="00D131A5">
        <w:t xml:space="preserve"> </w:t>
      </w:r>
      <w:r w:rsidRPr="00D131A5">
        <w:t>что</w:t>
      </w:r>
      <w:r w:rsidR="00D131A5">
        <w:t xml:space="preserve"> "</w:t>
      </w:r>
      <w:r w:rsidRPr="00D131A5">
        <w:t>имущество,</w:t>
      </w:r>
      <w:r w:rsidR="00D131A5" w:rsidRPr="00D131A5">
        <w:t xml:space="preserve"> </w:t>
      </w:r>
      <w:r w:rsidRPr="00D131A5">
        <w:t>нажитое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во</w:t>
      </w:r>
      <w:r w:rsidR="00D131A5" w:rsidRPr="00D131A5">
        <w:t xml:space="preserve"> </w:t>
      </w:r>
      <w:r w:rsidRPr="00D131A5">
        <w:t>время</w:t>
      </w:r>
      <w:r w:rsidR="00D131A5" w:rsidRPr="00D131A5">
        <w:t xml:space="preserve"> </w:t>
      </w:r>
      <w:r w:rsidRPr="00D131A5">
        <w:t>брака,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договором</w:t>
      </w:r>
      <w:r w:rsidR="00D131A5" w:rsidRPr="00D131A5"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t>ними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установлен</w:t>
      </w:r>
      <w:r w:rsidR="00D131A5" w:rsidRPr="00D131A5">
        <w:t xml:space="preserve"> </w:t>
      </w:r>
      <w:r w:rsidRPr="00D131A5">
        <w:t>иной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имущества</w:t>
      </w:r>
      <w:r w:rsidR="00D131A5">
        <w:t>"</w:t>
      </w:r>
      <w:r w:rsidR="00D131A5" w:rsidRPr="00D131A5">
        <w:t xml:space="preserve">. </w:t>
      </w:r>
      <w:r w:rsidRPr="00D131A5">
        <w:t>Таким</w:t>
      </w:r>
      <w:r w:rsidR="00D131A5" w:rsidRPr="00D131A5">
        <w:t xml:space="preserve"> </w:t>
      </w:r>
      <w:r w:rsidRPr="00D131A5">
        <w:t>образом,</w:t>
      </w:r>
      <w:r w:rsidR="00D131A5" w:rsidRPr="00D131A5">
        <w:t xml:space="preserve"> </w:t>
      </w:r>
      <w:r w:rsidRPr="00D131A5">
        <w:t>императивное</w:t>
      </w:r>
      <w:r w:rsidR="00D131A5" w:rsidRPr="00D131A5">
        <w:t xml:space="preserve"> </w:t>
      </w:r>
      <w:r w:rsidRPr="00D131A5">
        <w:t>регулирование</w:t>
      </w:r>
      <w:r w:rsidR="00D131A5" w:rsidRPr="00D131A5">
        <w:t xml:space="preserve"> </w:t>
      </w:r>
      <w:r w:rsidRPr="00D131A5">
        <w:t>отношений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поводу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заменено</w:t>
      </w:r>
      <w:r w:rsidR="00D131A5" w:rsidRPr="00D131A5">
        <w:t xml:space="preserve"> </w:t>
      </w:r>
      <w:r w:rsidRPr="00D131A5">
        <w:t>диспозитивным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супруги</w:t>
      </w:r>
      <w:r w:rsidR="00D131A5" w:rsidRPr="00D131A5">
        <w:t xml:space="preserve"> </w:t>
      </w:r>
      <w:r w:rsidRPr="00D131A5">
        <w:t>получили</w:t>
      </w:r>
      <w:r w:rsidR="00D131A5" w:rsidRPr="00D131A5">
        <w:t xml:space="preserve"> </w:t>
      </w:r>
      <w:r w:rsidRPr="00D131A5">
        <w:t>возможность</w:t>
      </w:r>
      <w:r w:rsidR="00D131A5" w:rsidRPr="00D131A5">
        <w:t xml:space="preserve"> </w:t>
      </w:r>
      <w:r w:rsidRPr="00D131A5">
        <w:t>сами</w:t>
      </w:r>
      <w:r w:rsidR="00D131A5" w:rsidRPr="00D131A5">
        <w:t xml:space="preserve"> </w:t>
      </w:r>
      <w:r w:rsidRPr="00D131A5">
        <w:t>устанавливать</w:t>
      </w:r>
      <w:r w:rsidR="00D131A5" w:rsidRPr="00D131A5">
        <w:t xml:space="preserve"> </w:t>
      </w:r>
      <w:r w:rsidRPr="00D131A5">
        <w:t>правовой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своего</w:t>
      </w:r>
      <w:r w:rsidR="00D131A5" w:rsidRPr="00D131A5">
        <w:t xml:space="preserve"> </w:t>
      </w:r>
      <w:r w:rsidRPr="00D131A5">
        <w:t>имущества</w:t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Однако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принятия</w:t>
      </w:r>
      <w:r w:rsidR="00D131A5" w:rsidRPr="00D131A5">
        <w:t xml:space="preserve"> </w:t>
      </w:r>
      <w:r w:rsidRPr="00D131A5">
        <w:t>Семейного</w:t>
      </w:r>
      <w:r w:rsidR="00D131A5" w:rsidRPr="00D131A5">
        <w:t xml:space="preserve"> </w:t>
      </w:r>
      <w:r w:rsidRPr="00D131A5">
        <w:t>кодекса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заключение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крайне</w:t>
      </w:r>
      <w:r w:rsidR="00D131A5" w:rsidRPr="00D131A5">
        <w:t xml:space="preserve"> </w:t>
      </w:r>
      <w:r w:rsidRPr="00D131A5">
        <w:t>затруднительно,</w:t>
      </w:r>
      <w:r w:rsidR="00D131A5" w:rsidRPr="00D131A5">
        <w:t xml:space="preserve"> </w:t>
      </w:r>
      <w:r w:rsidRPr="00D131A5">
        <w:t>поскольку</w:t>
      </w:r>
      <w:r w:rsidR="00D131A5" w:rsidRPr="00D131A5">
        <w:t xml:space="preserve"> </w:t>
      </w:r>
      <w:r w:rsidRPr="00D131A5">
        <w:t>Гражданский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кодекс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РФ</w:t>
      </w:r>
      <w:r w:rsidR="00D131A5" w:rsidRPr="00D131A5">
        <w:rPr>
          <w:noProof/>
        </w:rPr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содержал</w:t>
      </w:r>
      <w:r w:rsidR="00D131A5" w:rsidRPr="00D131A5">
        <w:t xml:space="preserve"> </w:t>
      </w:r>
      <w:r w:rsidRPr="00D131A5">
        <w:t>норм,</w:t>
      </w:r>
      <w:r w:rsidR="00D131A5" w:rsidRPr="00D131A5">
        <w:t xml:space="preserve"> </w:t>
      </w:r>
      <w:r w:rsidRPr="00D131A5">
        <w:t>регулирующих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содержание,</w:t>
      </w:r>
      <w:r w:rsidR="00D131A5" w:rsidRPr="00D131A5">
        <w:t xml:space="preserve"> </w:t>
      </w:r>
      <w:r w:rsidRPr="00D131A5">
        <w:t>порядок</w:t>
      </w:r>
      <w:r w:rsidR="00D131A5" w:rsidRPr="00D131A5">
        <w:t xml:space="preserve"> </w:t>
      </w:r>
      <w:r w:rsidRPr="00D131A5">
        <w:t>заключения,</w:t>
      </w:r>
      <w:r w:rsidR="00D131A5" w:rsidRPr="00D131A5">
        <w:t xml:space="preserve"> </w:t>
      </w:r>
      <w:r w:rsidRPr="00D131A5">
        <w:t>расторжения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другие</w:t>
      </w:r>
      <w:r w:rsidR="00D131A5" w:rsidRPr="00D131A5">
        <w:t xml:space="preserve"> </w:t>
      </w:r>
      <w:r w:rsidRPr="00D131A5">
        <w:t>важнейшие</w:t>
      </w:r>
      <w:r w:rsidR="00D131A5" w:rsidRPr="00D131A5">
        <w:t xml:space="preserve"> </w:t>
      </w:r>
      <w:r w:rsidRPr="00D131A5">
        <w:t>моменты</w:t>
      </w:r>
      <w:r w:rsidR="00D131A5" w:rsidRPr="00D131A5">
        <w:t xml:space="preserve">. </w:t>
      </w:r>
      <w:r w:rsidRPr="00D131A5">
        <w:t>Супруги</w:t>
      </w:r>
      <w:r w:rsidR="00D131A5" w:rsidRPr="00D131A5">
        <w:t xml:space="preserve"> </w:t>
      </w:r>
      <w:r w:rsidRPr="00D131A5">
        <w:t>могли</w:t>
      </w:r>
      <w:r w:rsidR="00D131A5" w:rsidRPr="00D131A5">
        <w:t xml:space="preserve"> </w:t>
      </w:r>
      <w:r w:rsidRPr="00D131A5">
        <w:t>руководствоваться</w:t>
      </w:r>
      <w:r w:rsidR="00D131A5" w:rsidRPr="00D131A5">
        <w:t xml:space="preserve"> </w:t>
      </w:r>
      <w:r w:rsidRPr="00D131A5">
        <w:t>лишь</w:t>
      </w:r>
      <w:r w:rsidR="00D131A5" w:rsidRPr="00D131A5">
        <w:t xml:space="preserve"> </w:t>
      </w:r>
      <w:r w:rsidRPr="00D131A5">
        <w:t>общими</w:t>
      </w:r>
      <w:r w:rsidR="00D131A5" w:rsidRPr="00D131A5">
        <w:t xml:space="preserve"> </w:t>
      </w:r>
      <w:r w:rsidRPr="00D131A5">
        <w:t>нормами</w:t>
      </w:r>
      <w:r w:rsidR="00D131A5" w:rsidRPr="00D131A5">
        <w:t xml:space="preserve"> </w:t>
      </w:r>
      <w:r w:rsidRPr="00D131A5">
        <w:t>гражданского</w:t>
      </w:r>
      <w:r w:rsidR="00D131A5" w:rsidRPr="00D131A5">
        <w:t xml:space="preserve"> </w:t>
      </w:r>
      <w:r w:rsidRPr="00D131A5">
        <w:t>законодательства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договорах,</w:t>
      </w:r>
      <w:r w:rsidR="00D131A5" w:rsidRPr="00D131A5">
        <w:t xml:space="preserve"> </w:t>
      </w:r>
      <w:r w:rsidRPr="00D131A5">
        <w:t>чего,</w:t>
      </w:r>
      <w:r w:rsidR="00D131A5" w:rsidRPr="00D131A5">
        <w:t xml:space="preserve"> </w:t>
      </w:r>
      <w:r w:rsidRPr="00D131A5">
        <w:t>учитывая</w:t>
      </w:r>
      <w:r w:rsidR="00D131A5" w:rsidRPr="00D131A5">
        <w:t xml:space="preserve"> </w:t>
      </w:r>
      <w:r w:rsidRPr="00D131A5">
        <w:t>значительную</w:t>
      </w:r>
      <w:r w:rsidR="00D131A5" w:rsidRPr="00D131A5">
        <w:t xml:space="preserve"> </w:t>
      </w:r>
      <w:r w:rsidRPr="00D131A5">
        <w:t>специфику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сравнению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другими</w:t>
      </w:r>
      <w:r w:rsidR="00D131A5" w:rsidRPr="00D131A5">
        <w:t xml:space="preserve"> </w:t>
      </w:r>
      <w:r w:rsidRPr="00D131A5">
        <w:t>договорами,</w:t>
      </w:r>
      <w:r w:rsidR="00D131A5" w:rsidRPr="00D131A5">
        <w:t xml:space="preserve"> </w:t>
      </w:r>
      <w:r w:rsidRPr="00D131A5">
        <w:t>было</w:t>
      </w:r>
      <w:r w:rsidR="00D131A5" w:rsidRPr="00D131A5">
        <w:t xml:space="preserve"> </w:t>
      </w:r>
      <w:r w:rsidRPr="00D131A5">
        <w:t>явно</w:t>
      </w:r>
      <w:r w:rsidR="00D131A5" w:rsidRPr="00D131A5">
        <w:t xml:space="preserve"> </w:t>
      </w:r>
      <w:r w:rsidRPr="00D131A5">
        <w:t>недостаточно</w:t>
      </w:r>
      <w:r w:rsidR="00D131A5">
        <w:t xml:space="preserve"> (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и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2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rPr>
          <w:noProof/>
        </w:rPr>
        <w:t>56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>).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Нормы</w:t>
      </w:r>
      <w:r w:rsidR="00D131A5" w:rsidRPr="00D131A5">
        <w:t xml:space="preserve"> </w:t>
      </w:r>
      <w:r w:rsidRPr="00D131A5">
        <w:t>же</w:t>
      </w:r>
      <w:r w:rsidR="00D131A5" w:rsidRPr="00D131A5">
        <w:t xml:space="preserve"> </w:t>
      </w:r>
      <w:r w:rsidRPr="00D131A5">
        <w:t>семейного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регламентируют</w:t>
      </w:r>
      <w:r w:rsidR="00D131A5" w:rsidRPr="00D131A5">
        <w:t xml:space="preserve"> </w:t>
      </w:r>
      <w:r w:rsidRPr="00D131A5">
        <w:t>эти</w:t>
      </w:r>
      <w:r w:rsidR="00D131A5" w:rsidRPr="00D131A5">
        <w:t xml:space="preserve"> </w:t>
      </w:r>
      <w:r w:rsidRPr="00D131A5">
        <w:t>отношения</w:t>
      </w:r>
      <w:r w:rsidR="00D131A5" w:rsidRPr="00D131A5">
        <w:t xml:space="preserve"> </w:t>
      </w:r>
      <w:r w:rsidRPr="00D131A5">
        <w:t>достаточно</w:t>
      </w:r>
      <w:r w:rsidR="00D131A5" w:rsidRPr="00D131A5">
        <w:t xml:space="preserve"> </w:t>
      </w:r>
      <w:r w:rsidRPr="00D131A5">
        <w:t>подробно,</w:t>
      </w:r>
      <w:r w:rsidR="00D131A5" w:rsidRPr="00D131A5">
        <w:t xml:space="preserve"> </w:t>
      </w:r>
      <w:r w:rsidRPr="00D131A5">
        <w:t>определяя</w:t>
      </w:r>
      <w:r w:rsidR="00D131A5" w:rsidRPr="00D131A5">
        <w:t xml:space="preserve">: </w:t>
      </w:r>
      <w:r w:rsidRPr="00D131A5">
        <w:t>правовую</w:t>
      </w:r>
      <w:r w:rsidR="00D131A5" w:rsidRPr="00D131A5">
        <w:t xml:space="preserve"> </w:t>
      </w:r>
      <w:r w:rsidRPr="00D131A5">
        <w:t>природу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; </w:t>
      </w:r>
      <w:r w:rsidRPr="00D131A5">
        <w:t>форму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; </w:t>
      </w:r>
      <w:r w:rsidRPr="00D131A5">
        <w:t>содержание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; </w:t>
      </w:r>
      <w:r w:rsidRPr="00D131A5">
        <w:t>основания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изменения,</w:t>
      </w:r>
      <w:r w:rsidR="00D131A5" w:rsidRPr="00D131A5">
        <w:t xml:space="preserve"> </w:t>
      </w:r>
      <w:r w:rsidRPr="00D131A5">
        <w:t>расторжения,</w:t>
      </w:r>
      <w:r w:rsidR="00D131A5" w:rsidRPr="00D131A5">
        <w:t xml:space="preserve"> </w:t>
      </w:r>
      <w:r w:rsidRPr="00D131A5">
        <w:t>признания</w:t>
      </w:r>
      <w:r w:rsidR="00D131A5" w:rsidRPr="00D131A5">
        <w:t xml:space="preserve"> </w:t>
      </w:r>
      <w:r w:rsidRPr="00D131A5">
        <w:t>недействительным</w:t>
      </w:r>
      <w:r w:rsidR="00D131A5" w:rsidRPr="00D131A5">
        <w:t xml:space="preserve">. </w:t>
      </w:r>
      <w:r w:rsidRPr="00D131A5">
        <w:t>Согласно</w:t>
      </w:r>
      <w:r w:rsidR="00D131A5" w:rsidRPr="00D131A5">
        <w:t xml:space="preserve"> 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.4</w:t>
      </w:r>
      <w:r w:rsidRPr="00D131A5">
        <w:rPr>
          <w:noProof/>
        </w:rPr>
        <w:t>20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договором</w:t>
      </w:r>
      <w:r w:rsidR="00D131A5" w:rsidRPr="00D131A5">
        <w:t xml:space="preserve"> </w:t>
      </w:r>
      <w:r w:rsidRPr="00D131A5">
        <w:t>признается</w:t>
      </w:r>
      <w:r w:rsidR="00D131A5" w:rsidRPr="00D131A5">
        <w:t xml:space="preserve"> </w:t>
      </w:r>
      <w:r w:rsidRPr="00D131A5">
        <w:t>соглашение</w:t>
      </w:r>
      <w:r w:rsidR="00D131A5" w:rsidRPr="00D131A5">
        <w:t xml:space="preserve"> </w:t>
      </w:r>
      <w:r w:rsidRPr="00D131A5">
        <w:t>двух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нескольких</w:t>
      </w:r>
      <w:r w:rsidR="00D131A5" w:rsidRPr="00D131A5">
        <w:t xml:space="preserve"> </w:t>
      </w:r>
      <w:r w:rsidRPr="00D131A5">
        <w:t>лиц</w:t>
      </w:r>
      <w:r w:rsidR="00D131A5" w:rsidRPr="00D131A5">
        <w:t xml:space="preserve"> </w:t>
      </w:r>
      <w:r w:rsidRPr="00D131A5">
        <w:t>об</w:t>
      </w:r>
      <w:r w:rsidR="00D131A5" w:rsidRPr="00D131A5">
        <w:t xml:space="preserve"> </w:t>
      </w:r>
      <w:r w:rsidRPr="00D131A5">
        <w:t>установлении,</w:t>
      </w:r>
      <w:r w:rsidR="00D131A5" w:rsidRPr="00D131A5">
        <w:t xml:space="preserve"> </w:t>
      </w:r>
      <w:r w:rsidRPr="00D131A5">
        <w:t>изменении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прекращении</w:t>
      </w:r>
      <w:r w:rsidR="00D131A5" w:rsidRPr="00D131A5">
        <w:t xml:space="preserve"> </w:t>
      </w:r>
      <w:r w:rsidRPr="00D131A5">
        <w:t>гражданских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обязанностей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общем</w:t>
      </w:r>
      <w:r w:rsidR="00D131A5" w:rsidRPr="00D131A5">
        <w:t xml:space="preserve"> </w:t>
      </w:r>
      <w:r w:rsidRPr="00D131A5">
        <w:t>виде</w:t>
      </w:r>
      <w:r w:rsidR="00D131A5" w:rsidRPr="00D131A5">
        <w:t xml:space="preserve"> </w:t>
      </w:r>
      <w:r w:rsidRPr="00D131A5">
        <w:t>такое</w:t>
      </w:r>
      <w:r w:rsidR="00D131A5" w:rsidRPr="00D131A5">
        <w:t xml:space="preserve"> </w:t>
      </w:r>
      <w:r w:rsidRPr="00D131A5">
        <w:t>определение</w:t>
      </w:r>
      <w:r w:rsidR="00D131A5" w:rsidRPr="00D131A5">
        <w:t xml:space="preserve"> </w:t>
      </w:r>
      <w:r w:rsidRPr="00D131A5">
        <w:t>относится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брачному</w:t>
      </w:r>
      <w:r w:rsidR="00D131A5" w:rsidRPr="00D131A5">
        <w:t xml:space="preserve"> </w:t>
      </w:r>
      <w:r w:rsidRPr="00D131A5">
        <w:t>договору</w:t>
      </w:r>
      <w:r w:rsidR="00D131A5" w:rsidRPr="00D131A5">
        <w:t xml:space="preserve">. </w:t>
      </w:r>
      <w:r w:rsidR="00321091" w:rsidRPr="00D131A5">
        <w:t>Но,</w:t>
      </w:r>
      <w:r w:rsidR="00D131A5" w:rsidRPr="00D131A5">
        <w:t xml:space="preserve"> </w:t>
      </w:r>
      <w:r w:rsidR="00321091" w:rsidRPr="00D131A5">
        <w:t>несомненно,</w:t>
      </w:r>
      <w:r w:rsidR="00D131A5" w:rsidRPr="00D131A5">
        <w:t xml:space="preserve"> </w:t>
      </w:r>
      <w:r w:rsidRPr="00D131A5">
        <w:t>этот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свою</w:t>
      </w:r>
      <w:r w:rsidR="00D131A5" w:rsidRPr="00D131A5">
        <w:t xml:space="preserve"> </w:t>
      </w:r>
      <w:r w:rsidRPr="00D131A5">
        <w:t>специфику,</w:t>
      </w:r>
      <w:r w:rsidR="00D131A5" w:rsidRPr="00D131A5">
        <w:t xml:space="preserve"> </w:t>
      </w:r>
      <w:r w:rsidRPr="00D131A5">
        <w:t>ибо</w:t>
      </w:r>
      <w:r w:rsidR="00D131A5" w:rsidRPr="00D131A5">
        <w:t xml:space="preserve"> </w:t>
      </w:r>
      <w:r w:rsidRPr="00D131A5">
        <w:t>это,</w:t>
      </w:r>
      <w:r w:rsidR="00D131A5" w:rsidRPr="00D131A5">
        <w:t xml:space="preserve"> </w:t>
      </w:r>
      <w:r w:rsidRPr="00D131A5">
        <w:t>согласно</w:t>
      </w:r>
      <w:r w:rsidR="00D131A5" w:rsidRPr="00D131A5">
        <w:t xml:space="preserve"> </w:t>
      </w:r>
      <w:r w:rsidRPr="00D131A5">
        <w:t>ст</w:t>
      </w:r>
      <w:r w:rsidR="00D131A5">
        <w:t>.4</w:t>
      </w:r>
      <w:r w:rsidRPr="00D131A5">
        <w:rPr>
          <w:noProof/>
        </w:rPr>
        <w:t>0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соглашение</w:t>
      </w:r>
      <w:r w:rsidR="00D131A5" w:rsidRPr="00D131A5">
        <w:t>:</w:t>
      </w:r>
    </w:p>
    <w:p w:rsidR="00D131A5" w:rsidRPr="00D131A5" w:rsidRDefault="00BC26E5" w:rsidP="00D131A5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</w:pPr>
      <w:r w:rsidRPr="00D131A5">
        <w:t>лиц,</w:t>
      </w:r>
      <w:r w:rsidR="00D131A5" w:rsidRPr="00D131A5">
        <w:t xml:space="preserve"> </w:t>
      </w:r>
      <w:r w:rsidRPr="00D131A5">
        <w:t>вступающих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брак,</w:t>
      </w:r>
      <w:r w:rsidR="00D131A5" w:rsidRPr="00D131A5">
        <w:t xml:space="preserve"> </w:t>
      </w:r>
      <w:r w:rsidRPr="00D131A5">
        <w:t>либо</w:t>
      </w:r>
      <w:r w:rsidR="00D131A5" w:rsidRPr="00D131A5">
        <w:t xml:space="preserve"> </w:t>
      </w:r>
      <w:r w:rsidRPr="00D131A5">
        <w:t>тех,</w:t>
      </w:r>
      <w:r w:rsidR="00D131A5" w:rsidRPr="00D131A5">
        <w:t xml:space="preserve"> </w:t>
      </w:r>
      <w:r w:rsidRPr="00D131A5">
        <w:t>кто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уже</w:t>
      </w:r>
      <w:r w:rsidR="00D131A5" w:rsidRPr="00D131A5">
        <w:t xml:space="preserve"> </w:t>
      </w:r>
      <w:r w:rsidRPr="00D131A5">
        <w:t>заключил</w:t>
      </w:r>
      <w:r w:rsidR="00D131A5" w:rsidRPr="00D131A5">
        <w:t>;</w:t>
      </w:r>
    </w:p>
    <w:p w:rsidR="00D131A5" w:rsidRPr="00D131A5" w:rsidRDefault="00BC26E5" w:rsidP="00D131A5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</w:pPr>
      <w:r w:rsidRPr="00D131A5">
        <w:t>устанавливающее</w:t>
      </w:r>
      <w:r w:rsidR="00D131A5" w:rsidRPr="00D131A5">
        <w:t xml:space="preserve"> </w:t>
      </w:r>
      <w:r w:rsidRPr="00D131A5">
        <w:t>лишь</w:t>
      </w:r>
      <w:r w:rsidR="00D131A5" w:rsidRPr="00D131A5">
        <w:t xml:space="preserve"> </w:t>
      </w:r>
      <w:r w:rsidRPr="00D131A5">
        <w:t>имущественные</w:t>
      </w:r>
      <w:r w:rsidR="00D131A5" w:rsidRPr="00D131A5">
        <w:t xml:space="preserve"> </w:t>
      </w:r>
      <w:r w:rsidRPr="00D131A5">
        <w:t>отношения</w:t>
      </w:r>
      <w:r w:rsidR="00D131A5" w:rsidRPr="00D131A5">
        <w:t xml:space="preserve"> </w:t>
      </w:r>
      <w:r w:rsidRPr="00D131A5">
        <w:t>супругов</w:t>
      </w:r>
      <w:r w:rsidR="00D131A5" w:rsidRPr="00D131A5">
        <w:rPr>
          <w:noProof/>
        </w:rPr>
        <w:t xml:space="preserve"> - </w:t>
      </w:r>
      <w:r w:rsidRPr="00D131A5">
        <w:t>их</w:t>
      </w:r>
      <w:r w:rsidR="00D131A5" w:rsidRPr="00D131A5">
        <w:t xml:space="preserve"> </w:t>
      </w:r>
      <w:r w:rsidRPr="00D131A5">
        <w:t>имущественные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обязанности</w:t>
      </w:r>
      <w:r w:rsidR="00D131A5" w:rsidRPr="00D131A5">
        <w:t>;</w:t>
      </w:r>
    </w:p>
    <w:p w:rsidR="00D131A5" w:rsidRPr="00D131A5" w:rsidRDefault="00BC26E5" w:rsidP="00D131A5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</w:pPr>
      <w:r w:rsidRPr="00D131A5">
        <w:t>определяющее</w:t>
      </w:r>
      <w:r w:rsidR="00D131A5" w:rsidRPr="00D131A5">
        <w:t xml:space="preserve"> </w:t>
      </w:r>
      <w:r w:rsidRPr="00D131A5">
        <w:t>имущественные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расторжения</w:t>
      </w:r>
      <w:r w:rsidR="00D131A5" w:rsidRPr="00D131A5">
        <w:t xml:space="preserve"> </w:t>
      </w:r>
      <w:r w:rsidRPr="00D131A5">
        <w:t>брака</w:t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Основная</w:t>
      </w:r>
      <w:r w:rsidR="00D131A5" w:rsidRPr="00D131A5">
        <w:t xml:space="preserve"> </w:t>
      </w:r>
      <w:r w:rsidRPr="00D131A5">
        <w:t>правовая</w:t>
      </w:r>
      <w:r w:rsidR="00D131A5" w:rsidRPr="00D131A5">
        <w:t xml:space="preserve"> </w:t>
      </w:r>
      <w:r w:rsidRPr="00D131A5">
        <w:t>цель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rPr>
          <w:noProof/>
        </w:rPr>
        <w:t xml:space="preserve"> - </w:t>
      </w:r>
      <w:r w:rsidRPr="00D131A5">
        <w:t>определение</w:t>
      </w:r>
      <w:r w:rsidR="00D131A5" w:rsidRPr="00D131A5">
        <w:t xml:space="preserve"> </w:t>
      </w:r>
      <w:r w:rsidRPr="00D131A5">
        <w:t>правового</w:t>
      </w:r>
      <w:r w:rsidR="00D131A5" w:rsidRPr="00D131A5">
        <w:t xml:space="preserve"> </w:t>
      </w:r>
      <w:r w:rsidRPr="00D131A5">
        <w:t>режима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иных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взаимоотношений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будущее</w:t>
      </w:r>
      <w:r w:rsidR="00D131A5" w:rsidRPr="00D131A5">
        <w:t xml:space="preserve"> </w:t>
      </w:r>
      <w:r w:rsidRPr="00D131A5">
        <w:t>время</w:t>
      </w:r>
      <w:r w:rsidR="00D131A5" w:rsidRPr="00D131A5">
        <w:t xml:space="preserve">. </w:t>
      </w:r>
      <w:r w:rsidRPr="00D131A5">
        <w:t>По</w:t>
      </w:r>
      <w:r w:rsidR="00D131A5" w:rsidRPr="00D131A5">
        <w:t xml:space="preserve"> </w:t>
      </w:r>
      <w:r w:rsidRPr="00D131A5">
        <w:t>своей</w:t>
      </w:r>
      <w:r w:rsidR="00D131A5" w:rsidRPr="00D131A5">
        <w:t xml:space="preserve"> </w:t>
      </w:r>
      <w:r w:rsidRPr="00D131A5">
        <w:t>правовой</w:t>
      </w:r>
      <w:r w:rsidR="00D131A5" w:rsidRPr="00D131A5">
        <w:t xml:space="preserve"> </w:t>
      </w:r>
      <w:r w:rsidRPr="00D131A5">
        <w:t>природе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представляет</w:t>
      </w:r>
      <w:r w:rsidR="00D131A5" w:rsidRPr="00D131A5">
        <w:t xml:space="preserve"> </w:t>
      </w:r>
      <w:r w:rsidRPr="00D131A5">
        <w:t>собой</w:t>
      </w:r>
      <w:r w:rsidR="00D131A5" w:rsidRPr="00D131A5">
        <w:t xml:space="preserve"> </w:t>
      </w:r>
      <w:r w:rsidRPr="00D131A5">
        <w:t>гражданско-правовой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со</w:t>
      </w:r>
      <w:r w:rsidR="00D131A5" w:rsidRPr="00D131A5">
        <w:t xml:space="preserve"> </w:t>
      </w:r>
      <w:r w:rsidRPr="00D131A5">
        <w:t>специфическими</w:t>
      </w:r>
      <w:r w:rsidR="00D131A5" w:rsidRPr="00D131A5">
        <w:t xml:space="preserve"> </w:t>
      </w:r>
      <w:r w:rsidRPr="00D131A5">
        <w:t>особенностями,</w:t>
      </w:r>
      <w:r w:rsidR="00D131A5" w:rsidRPr="00D131A5">
        <w:t xml:space="preserve"> </w:t>
      </w:r>
      <w:r w:rsidRPr="00D131A5">
        <w:t>которые</w:t>
      </w:r>
      <w:r w:rsidR="00D131A5" w:rsidRPr="00D131A5">
        <w:t xml:space="preserve"> </w:t>
      </w:r>
      <w:r w:rsidRPr="00D131A5">
        <w:t>касаются</w:t>
      </w:r>
      <w:r w:rsidR="00D131A5" w:rsidRPr="00D131A5">
        <w:t xml:space="preserve"> </w:t>
      </w:r>
      <w:r w:rsidRPr="00D131A5">
        <w:t>субъектного</w:t>
      </w:r>
      <w:r w:rsidR="00D131A5" w:rsidRPr="00D131A5">
        <w:t xml:space="preserve"> </w:t>
      </w:r>
      <w:r w:rsidRPr="00D131A5">
        <w:t>состава,</w:t>
      </w:r>
      <w:r w:rsidR="00D131A5" w:rsidRPr="00D131A5">
        <w:t xml:space="preserve"> </w:t>
      </w:r>
      <w:r w:rsidRPr="00D131A5">
        <w:t>предмета,</w:t>
      </w:r>
      <w:r w:rsidR="00D131A5" w:rsidRPr="00D131A5">
        <w:t xml:space="preserve"> </w:t>
      </w:r>
      <w:r w:rsidRPr="00D131A5">
        <w:t>времени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содержания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. </w:t>
      </w:r>
      <w:r w:rsidRPr="00D131A5">
        <w:t>Поэтому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брачному</w:t>
      </w:r>
      <w:r w:rsidR="00D131A5" w:rsidRPr="00D131A5">
        <w:t xml:space="preserve"> </w:t>
      </w:r>
      <w:r w:rsidRPr="00D131A5">
        <w:t>договору,</w:t>
      </w:r>
      <w:r w:rsidR="00D131A5" w:rsidRPr="00D131A5">
        <w:t xml:space="preserve"> </w:t>
      </w:r>
      <w:r w:rsidRPr="00D131A5">
        <w:t>помимо</w:t>
      </w:r>
      <w:r w:rsidR="00D131A5" w:rsidRPr="00D131A5">
        <w:t xml:space="preserve"> </w:t>
      </w:r>
      <w:r w:rsidRPr="00D131A5">
        <w:t>норм</w:t>
      </w:r>
      <w:r w:rsidR="00D131A5" w:rsidRPr="00D131A5">
        <w:t xml:space="preserve"> </w:t>
      </w:r>
      <w:r w:rsidRPr="00D131A5">
        <w:t>Семейного</w:t>
      </w:r>
      <w:r w:rsidR="00D131A5" w:rsidRPr="00D131A5">
        <w:t xml:space="preserve"> </w:t>
      </w:r>
      <w:r w:rsidRPr="00D131A5">
        <w:t>кодекса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применены</w:t>
      </w:r>
      <w:r w:rsidR="00D131A5" w:rsidRPr="00D131A5">
        <w:t xml:space="preserve"> </w:t>
      </w:r>
      <w:r w:rsidRPr="00D131A5">
        <w:t>общие</w:t>
      </w:r>
      <w:r w:rsidR="00D131A5" w:rsidRPr="00D131A5">
        <w:t xml:space="preserve"> </w:t>
      </w:r>
      <w:r w:rsidRPr="00D131A5">
        <w:t>положения</w:t>
      </w:r>
      <w:r w:rsidR="00D131A5" w:rsidRPr="00D131A5">
        <w:t xml:space="preserve"> </w:t>
      </w:r>
      <w:r w:rsidRPr="00D131A5">
        <w:t>Гражданского</w:t>
      </w:r>
      <w:r w:rsidR="00D131A5" w:rsidRPr="00D131A5">
        <w:t xml:space="preserve"> </w:t>
      </w:r>
      <w:r w:rsidRPr="00D131A5">
        <w:t>кодекса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договорах</w:t>
      </w:r>
      <w:r w:rsidR="00D131A5" w:rsidRPr="00D131A5">
        <w:t xml:space="preserve">. </w:t>
      </w:r>
      <w:r w:rsidRPr="00D131A5">
        <w:t>Прежде</w:t>
      </w:r>
      <w:r w:rsidR="00D131A5" w:rsidRPr="00D131A5">
        <w:t xml:space="preserve"> </w:t>
      </w:r>
      <w:r w:rsidR="00321091" w:rsidRPr="00D131A5">
        <w:t>всего,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должен</w:t>
      </w:r>
      <w:r w:rsidR="00D131A5" w:rsidRPr="00D131A5">
        <w:t xml:space="preserve"> </w:t>
      </w:r>
      <w:r w:rsidRPr="00D131A5">
        <w:t>отвечать</w:t>
      </w:r>
      <w:r w:rsidR="00D131A5" w:rsidRPr="00D131A5">
        <w:t xml:space="preserve"> </w:t>
      </w:r>
      <w:r w:rsidRPr="00D131A5">
        <w:t>общим</w:t>
      </w:r>
      <w:r w:rsidR="00D131A5" w:rsidRPr="00D131A5">
        <w:t xml:space="preserve"> </w:t>
      </w:r>
      <w:r w:rsidRPr="00D131A5">
        <w:t>условиям</w:t>
      </w:r>
      <w:r w:rsidR="00D131A5" w:rsidRPr="00D131A5">
        <w:t xml:space="preserve"> </w:t>
      </w:r>
      <w:r w:rsidRPr="00D131A5">
        <w:t>действительности</w:t>
      </w:r>
      <w:r w:rsidR="00D131A5" w:rsidRPr="00D131A5">
        <w:t xml:space="preserve"> </w:t>
      </w:r>
      <w:r w:rsidRPr="00D131A5">
        <w:t>сделок</w:t>
      </w:r>
      <w:r w:rsidR="00D131A5" w:rsidRPr="00D131A5">
        <w:t>:</w:t>
      </w:r>
    </w:p>
    <w:p w:rsidR="00D131A5" w:rsidRPr="00D131A5" w:rsidRDefault="00BC26E5" w:rsidP="00D131A5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</w:pPr>
      <w:r w:rsidRPr="00D131A5">
        <w:t>он</w:t>
      </w:r>
      <w:r w:rsidR="00D131A5" w:rsidRPr="00D131A5">
        <w:t xml:space="preserve"> </w:t>
      </w:r>
      <w:r w:rsidRPr="00D131A5">
        <w:t>должен</w:t>
      </w:r>
      <w:r w:rsidR="00D131A5" w:rsidRPr="00D131A5">
        <w:t xml:space="preserve"> </w:t>
      </w:r>
      <w:r w:rsidRPr="00D131A5">
        <w:t>соответствовать</w:t>
      </w:r>
      <w:r w:rsidR="00D131A5" w:rsidRPr="00D131A5">
        <w:t xml:space="preserve"> </w:t>
      </w:r>
      <w:r w:rsidRPr="00D131A5">
        <w:t>требованиям</w:t>
      </w:r>
      <w:r w:rsidR="00D131A5" w:rsidRPr="00D131A5">
        <w:t xml:space="preserve"> </w:t>
      </w:r>
      <w:r w:rsidRPr="00D131A5">
        <w:t>закона</w:t>
      </w:r>
      <w:r w:rsidR="00D131A5" w:rsidRPr="00D131A5">
        <w:t>;</w:t>
      </w:r>
    </w:p>
    <w:p w:rsidR="00D131A5" w:rsidRPr="00D131A5" w:rsidRDefault="00BC26E5" w:rsidP="00D131A5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</w:pPr>
      <w:r w:rsidRPr="00D131A5">
        <w:t>стороны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должны</w:t>
      </w:r>
      <w:r w:rsidR="00D131A5" w:rsidRPr="00D131A5">
        <w:t xml:space="preserve"> </w:t>
      </w:r>
      <w:r w:rsidRPr="00D131A5">
        <w:t>обладать</w:t>
      </w:r>
      <w:r w:rsidR="00D131A5" w:rsidRPr="00D131A5">
        <w:t xml:space="preserve"> </w:t>
      </w:r>
      <w:r w:rsidRPr="00D131A5">
        <w:t>дееспособностью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заключению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>;</w:t>
      </w:r>
    </w:p>
    <w:p w:rsidR="00D131A5" w:rsidRPr="00D131A5" w:rsidRDefault="00BC26E5" w:rsidP="00D131A5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</w:pPr>
      <w:r w:rsidRPr="00D131A5">
        <w:t>воля</w:t>
      </w:r>
      <w:r w:rsidR="00D131A5" w:rsidRPr="00D131A5">
        <w:t xml:space="preserve"> </w:t>
      </w:r>
      <w:r w:rsidRPr="00D131A5">
        <w:t>сторон</w:t>
      </w:r>
      <w:r w:rsidR="00D131A5" w:rsidRPr="00D131A5">
        <w:t xml:space="preserve"> </w:t>
      </w:r>
      <w:r w:rsidRPr="00D131A5">
        <w:t>должна</w:t>
      </w:r>
      <w:r w:rsidR="00D131A5" w:rsidRPr="00D131A5">
        <w:t xml:space="preserve"> </w:t>
      </w:r>
      <w:r w:rsidRPr="00D131A5">
        <w:t>соответствовать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волеизъявлению</w:t>
      </w:r>
      <w:r w:rsidR="00D131A5" w:rsidRPr="00D131A5">
        <w:t>;</w:t>
      </w:r>
    </w:p>
    <w:p w:rsidR="00D131A5" w:rsidRPr="00D131A5" w:rsidRDefault="00BC26E5" w:rsidP="00D131A5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</w:pPr>
      <w:r w:rsidRPr="00D131A5">
        <w:t>должна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соблюдена</w:t>
      </w:r>
      <w:r w:rsidR="00D131A5" w:rsidRPr="00D131A5">
        <w:t xml:space="preserve"> </w:t>
      </w:r>
      <w:r w:rsidRPr="00D131A5">
        <w:t>требуемая</w:t>
      </w:r>
      <w:r w:rsidR="00D131A5" w:rsidRPr="00D131A5">
        <w:t xml:space="preserve"> </w:t>
      </w:r>
      <w:r w:rsidRPr="00D131A5">
        <w:t>законом</w:t>
      </w:r>
      <w:r w:rsidR="00D131A5" w:rsidRPr="00D131A5">
        <w:t xml:space="preserve"> </w:t>
      </w:r>
      <w:r w:rsidRPr="00D131A5">
        <w:t>форма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Pr="00D131A5">
        <w:rPr>
          <w:rStyle w:val="ab"/>
          <w:color w:val="000000"/>
        </w:rPr>
        <w:footnoteReference w:id="80"/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Кроме</w:t>
      </w:r>
      <w:r w:rsidR="00D131A5" w:rsidRPr="00D131A5">
        <w:t xml:space="preserve"> </w:t>
      </w:r>
      <w:r w:rsidRPr="00D131A5">
        <w:t>того,</w:t>
      </w:r>
      <w:r w:rsidR="00D131A5" w:rsidRPr="00D131A5">
        <w:t xml:space="preserve"> </w:t>
      </w:r>
      <w:r w:rsidRPr="00D131A5">
        <w:t>изменение,</w:t>
      </w:r>
      <w:r w:rsidR="00D131A5" w:rsidRPr="00D131A5">
        <w:t xml:space="preserve"> </w:t>
      </w:r>
      <w:r w:rsidRPr="00D131A5">
        <w:t>расторжение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признание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недействительным</w:t>
      </w:r>
      <w:r w:rsidR="00D131A5" w:rsidRPr="00D131A5">
        <w:t xml:space="preserve"> </w:t>
      </w:r>
      <w:r w:rsidRPr="00D131A5">
        <w:t>происходит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основаниям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порядке</w:t>
      </w:r>
      <w:r w:rsidR="00D131A5" w:rsidRPr="00D131A5">
        <w:t xml:space="preserve"> </w:t>
      </w:r>
      <w:r w:rsidRPr="00D131A5">
        <w:t>установленным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нормами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так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нормами</w:t>
      </w:r>
      <w:r w:rsidR="00D131A5" w:rsidRPr="00D131A5">
        <w:t xml:space="preserve"> </w:t>
      </w:r>
      <w:r w:rsidRPr="00D131A5">
        <w:t>Гражданского</w:t>
      </w:r>
      <w:r w:rsidR="00D131A5" w:rsidRPr="00D131A5">
        <w:t xml:space="preserve"> </w:t>
      </w:r>
      <w:r w:rsidRPr="00D131A5">
        <w:t>кодекса</w:t>
      </w:r>
      <w:r w:rsidR="00D131A5" w:rsidRPr="00D131A5">
        <w:t xml:space="preserve"> </w:t>
      </w:r>
      <w:r w:rsidRPr="00D131A5">
        <w:t>РФ</w:t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Особенностью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комплексный</w:t>
      </w:r>
      <w:r w:rsidR="00D131A5" w:rsidRPr="00D131A5">
        <w:t xml:space="preserve"> </w:t>
      </w:r>
      <w:r w:rsidRPr="00D131A5">
        <w:t>характер,</w:t>
      </w:r>
      <w:r w:rsidR="00D131A5" w:rsidRPr="00D131A5">
        <w:t xml:space="preserve"> </w:t>
      </w:r>
      <w:r w:rsidRPr="00D131A5">
        <w:t>он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содержать</w:t>
      </w:r>
      <w:r w:rsidR="00D131A5" w:rsidRPr="00D131A5">
        <w:t xml:space="preserve"> </w:t>
      </w:r>
      <w:r w:rsidRPr="00D131A5">
        <w:t>положения,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направленные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создание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изменение</w:t>
      </w:r>
      <w:r w:rsidR="00D131A5" w:rsidRPr="00D131A5">
        <w:t xml:space="preserve"> </w:t>
      </w:r>
      <w:r w:rsidRPr="00D131A5">
        <w:t>правового</w:t>
      </w:r>
      <w:r w:rsidR="00D131A5" w:rsidRPr="00D131A5">
        <w:t xml:space="preserve"> </w:t>
      </w:r>
      <w:r w:rsidRPr="00D131A5">
        <w:t>режима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регулировать</w:t>
      </w:r>
      <w:r w:rsidR="00D131A5" w:rsidRPr="00D131A5">
        <w:t xml:space="preserve"> </w:t>
      </w:r>
      <w:r w:rsidRPr="00D131A5">
        <w:t>вопросы</w:t>
      </w:r>
      <w:r w:rsidR="00D131A5" w:rsidRPr="00D131A5">
        <w:t xml:space="preserve"> </w:t>
      </w:r>
      <w:r w:rsidRPr="00D131A5">
        <w:t>предоставления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средств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содержание</w:t>
      </w:r>
      <w:r w:rsidR="00D131A5" w:rsidRPr="00D131A5">
        <w:t xml:space="preserve"> </w:t>
      </w:r>
      <w:r w:rsidRPr="00D131A5">
        <w:t>друг</w:t>
      </w:r>
      <w:r w:rsidR="00D131A5" w:rsidRPr="00D131A5">
        <w:t xml:space="preserve"> </w:t>
      </w:r>
      <w:r w:rsidRPr="00D131A5">
        <w:t>друга</w:t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Таким</w:t>
      </w:r>
      <w:r w:rsidR="00D131A5" w:rsidRPr="00D131A5">
        <w:t xml:space="preserve"> </w:t>
      </w:r>
      <w:r w:rsidRPr="00D131A5">
        <w:t>образом,</w:t>
      </w:r>
      <w:r w:rsidR="00D131A5" w:rsidRPr="00D131A5">
        <w:t xml:space="preserve"> </w:t>
      </w:r>
      <w:r w:rsidRPr="00D131A5">
        <w:t>само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себе</w:t>
      </w:r>
      <w:r w:rsidR="00D131A5" w:rsidRPr="00D131A5">
        <w:t xml:space="preserve"> </w:t>
      </w:r>
      <w:r w:rsidRPr="00D131A5">
        <w:t>название</w:t>
      </w:r>
      <w:r w:rsidR="00D131A5">
        <w:t xml:space="preserve"> "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>
        <w:t xml:space="preserve">" </w:t>
      </w:r>
      <w:r w:rsidRPr="00D131A5">
        <w:t>во</w:t>
      </w:r>
      <w:r w:rsidR="00D131A5" w:rsidRPr="00D131A5">
        <w:t xml:space="preserve"> </w:t>
      </w:r>
      <w:r w:rsidRPr="00D131A5">
        <w:t>многом</w:t>
      </w:r>
      <w:r w:rsidR="00D131A5" w:rsidRPr="00D131A5">
        <w:t xml:space="preserve"> </w:t>
      </w:r>
      <w:r w:rsidRPr="00D131A5">
        <w:t>предопределяет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сущность</w:t>
      </w:r>
      <w:r w:rsidR="00D131A5" w:rsidRPr="00D131A5">
        <w:t xml:space="preserve">. </w:t>
      </w:r>
      <w:r w:rsidRPr="00D131A5">
        <w:t>Вместе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тем</w:t>
      </w:r>
      <w:r w:rsidR="00D131A5" w:rsidRPr="00D131A5">
        <w:t xml:space="preserve"> </w:t>
      </w:r>
      <w:r w:rsidRPr="00D131A5">
        <w:t>прямая</w:t>
      </w:r>
      <w:r w:rsidR="00D131A5" w:rsidRPr="00D131A5">
        <w:t xml:space="preserve"> </w:t>
      </w:r>
      <w:r w:rsidRPr="00D131A5">
        <w:t>зависимость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факта</w:t>
      </w:r>
      <w:r w:rsidR="00D131A5" w:rsidRPr="00D131A5">
        <w:t xml:space="preserve"> </w:t>
      </w:r>
      <w:r w:rsidRPr="00D131A5">
        <w:t>существования</w:t>
      </w:r>
      <w:r w:rsidR="00D131A5" w:rsidRPr="00D131A5">
        <w:t xml:space="preserve"> </w:t>
      </w:r>
      <w:r w:rsidRPr="00D131A5">
        <w:t>брака</w:t>
      </w:r>
      <w:r w:rsidR="00D131A5">
        <w:t xml:space="preserve"> (</w:t>
      </w:r>
      <w:r w:rsidRPr="00D131A5">
        <w:t>или</w:t>
      </w:r>
      <w:r w:rsidR="00D131A5" w:rsidRPr="00D131A5">
        <w:t xml:space="preserve"> </w:t>
      </w:r>
      <w:r w:rsidRPr="00D131A5">
        <w:t>намерения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оформить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установленном</w:t>
      </w:r>
      <w:r w:rsidR="00D131A5" w:rsidRPr="00D131A5">
        <w:t xml:space="preserve"> </w:t>
      </w:r>
      <w:r w:rsidRPr="00D131A5">
        <w:t>законом</w:t>
      </w:r>
      <w:r w:rsidR="00D131A5" w:rsidRPr="00D131A5">
        <w:t xml:space="preserve"> </w:t>
      </w:r>
      <w:r w:rsidRPr="00D131A5">
        <w:t>порядке</w:t>
      </w:r>
      <w:r w:rsidR="00D131A5" w:rsidRPr="00D131A5">
        <w:t xml:space="preserve">) </w:t>
      </w:r>
      <w:r w:rsidRPr="00D131A5">
        <w:t>означает,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подобный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заключить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стороны,</w:t>
      </w:r>
      <w:r w:rsidR="00D131A5" w:rsidRPr="00D131A5">
        <w:t xml:space="preserve"> </w:t>
      </w:r>
      <w:r w:rsidRPr="00D131A5">
        <w:t>вступающие</w:t>
      </w:r>
      <w:r w:rsidR="00D131A5">
        <w:t xml:space="preserve"> (</w:t>
      </w:r>
      <w:r w:rsidRPr="00D131A5">
        <w:t>или</w:t>
      </w:r>
      <w:r w:rsidR="00D131A5" w:rsidRPr="00D131A5">
        <w:t xml:space="preserve"> </w:t>
      </w:r>
      <w:r w:rsidRPr="00D131A5">
        <w:t>вступившие</w:t>
      </w:r>
      <w:r w:rsidR="00D131A5" w:rsidRPr="00D131A5">
        <w:t xml:space="preserve">) </w:t>
      </w:r>
      <w:r w:rsidRPr="00D131A5">
        <w:t>в</w:t>
      </w:r>
      <w:r w:rsidR="00D131A5" w:rsidRPr="00D131A5">
        <w:t xml:space="preserve"> </w:t>
      </w:r>
      <w:r w:rsidRPr="00D131A5">
        <w:t>брак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наступления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возраста,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те,</w:t>
      </w:r>
      <w:r w:rsidR="00D131A5" w:rsidRPr="00D131A5">
        <w:t xml:space="preserve"> </w:t>
      </w:r>
      <w:r w:rsidRPr="00D131A5">
        <w:t>кому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виде</w:t>
      </w:r>
      <w:r w:rsidR="00D131A5" w:rsidRPr="00D131A5">
        <w:t xml:space="preserve"> </w:t>
      </w:r>
      <w:r w:rsidRPr="00D131A5">
        <w:t>исключения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учетом</w:t>
      </w:r>
      <w:r w:rsidR="00D131A5" w:rsidRPr="00D131A5">
        <w:t xml:space="preserve"> </w:t>
      </w:r>
      <w:r w:rsidRPr="00D131A5">
        <w:t>особых</w:t>
      </w:r>
      <w:r w:rsidR="00D131A5" w:rsidRPr="00D131A5">
        <w:t xml:space="preserve"> </w:t>
      </w:r>
      <w:r w:rsidRPr="00D131A5">
        <w:t>обстоятельств</w:t>
      </w:r>
      <w:r w:rsidR="00D131A5" w:rsidRPr="00D131A5">
        <w:t xml:space="preserve"> </w:t>
      </w:r>
      <w:r w:rsidRPr="00D131A5">
        <w:t>разрешено</w:t>
      </w:r>
      <w:r w:rsidR="00D131A5" w:rsidRPr="00D131A5">
        <w:t xml:space="preserve"> </w:t>
      </w:r>
      <w:r w:rsidRPr="00D131A5">
        <w:t>вступить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ранее</w:t>
      </w:r>
      <w:r w:rsidR="00D131A5" w:rsidRPr="00D131A5">
        <w:t xml:space="preserve">. </w:t>
      </w:r>
      <w:r w:rsidRPr="00D131A5">
        <w:t>При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имеют</w:t>
      </w:r>
      <w:r w:rsidR="00D131A5" w:rsidRPr="00D131A5">
        <w:t xml:space="preserve"> </w:t>
      </w:r>
      <w:r w:rsidRPr="00D131A5">
        <w:t>значения</w:t>
      </w:r>
      <w:r w:rsidR="00D131A5" w:rsidRPr="00D131A5">
        <w:t xml:space="preserve"> </w:t>
      </w:r>
      <w:r w:rsidRPr="00D131A5">
        <w:t>истинные</w:t>
      </w:r>
      <w:r w:rsidR="00D131A5" w:rsidRPr="00D131A5">
        <w:t xml:space="preserve"> </w:t>
      </w:r>
      <w:r w:rsidRPr="00D131A5">
        <w:t>намерения</w:t>
      </w:r>
      <w:r w:rsidR="00D131A5" w:rsidRPr="00D131A5">
        <w:t xml:space="preserve"> </w:t>
      </w:r>
      <w:r w:rsidRPr="00D131A5">
        <w:t>будущих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Но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они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самом</w:t>
      </w:r>
      <w:r w:rsidR="00D131A5" w:rsidRPr="00D131A5">
        <w:t xml:space="preserve"> </w:t>
      </w:r>
      <w:r w:rsidRPr="00D131A5">
        <w:t>деле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связаны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желанием</w:t>
      </w:r>
      <w:r w:rsidR="00D131A5" w:rsidRPr="00D131A5">
        <w:t xml:space="preserve"> </w:t>
      </w:r>
      <w:r w:rsidRPr="00D131A5">
        <w:t>создать</w:t>
      </w:r>
      <w:r w:rsidR="00D131A5" w:rsidRPr="00D131A5">
        <w:t xml:space="preserve"> </w:t>
      </w:r>
      <w:r w:rsidRPr="00D131A5">
        <w:t>семью,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будущем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признании</w:t>
      </w:r>
      <w:r w:rsidR="00D131A5" w:rsidRPr="00D131A5">
        <w:t xml:space="preserve"> </w:t>
      </w:r>
      <w:r w:rsidRPr="00D131A5">
        <w:t>судом</w:t>
      </w:r>
      <w:r w:rsidR="00D131A5" w:rsidRPr="00D131A5">
        <w:t xml:space="preserve"> </w:t>
      </w:r>
      <w:r w:rsidRPr="00D131A5">
        <w:t>такого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недействительным</w:t>
      </w:r>
      <w:r w:rsidR="00D131A5" w:rsidRPr="00D131A5">
        <w:t xml:space="preserve"> </w:t>
      </w:r>
      <w:r w:rsidRPr="00D131A5">
        <w:t>будет</w:t>
      </w:r>
      <w:r w:rsidR="00D131A5" w:rsidRPr="00D131A5">
        <w:t xml:space="preserve"> </w:t>
      </w:r>
      <w:r w:rsidRPr="00D131A5">
        <w:t>действовать</w:t>
      </w:r>
      <w:r w:rsidR="00D131A5" w:rsidRPr="00D131A5">
        <w:t xml:space="preserve"> </w:t>
      </w:r>
      <w:r w:rsidRPr="00D131A5">
        <w:t>п</w:t>
      </w:r>
      <w:r w:rsidR="00D131A5">
        <w:t>.4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0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заключен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до,</w:t>
      </w:r>
      <w:r w:rsidR="00D131A5" w:rsidRPr="00D131A5">
        <w:t xml:space="preserve"> </w:t>
      </w:r>
      <w:r w:rsidRPr="00D131A5">
        <w:t>так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любой</w:t>
      </w:r>
      <w:r w:rsidR="00D131A5" w:rsidRPr="00D131A5">
        <w:t xml:space="preserve"> </w:t>
      </w:r>
      <w:r w:rsidRPr="00D131A5">
        <w:t>момент</w:t>
      </w:r>
      <w:r w:rsidR="00D131A5" w:rsidRPr="00D131A5">
        <w:t xml:space="preserve"> </w:t>
      </w:r>
      <w:r w:rsidRPr="00D131A5">
        <w:t>после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. </w:t>
      </w:r>
      <w:r w:rsidRPr="00D131A5">
        <w:t>Если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был</w:t>
      </w:r>
      <w:r w:rsidR="00D131A5" w:rsidRPr="00D131A5">
        <w:t xml:space="preserve"> </w:t>
      </w:r>
      <w:r w:rsidRPr="00D131A5">
        <w:t>совершен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регистрации</w:t>
      </w:r>
      <w:r w:rsidR="00D131A5" w:rsidRPr="00D131A5">
        <w:t xml:space="preserve"> </w:t>
      </w:r>
      <w:r w:rsidRPr="00D131A5">
        <w:t>брака,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он</w:t>
      </w:r>
      <w:r w:rsidR="00D131A5" w:rsidRPr="00D131A5">
        <w:t xml:space="preserve"> </w:t>
      </w:r>
      <w:r w:rsidRPr="00D131A5">
        <w:t>вступит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силу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ранее</w:t>
      </w:r>
      <w:r w:rsidR="00D131A5" w:rsidRPr="00D131A5">
        <w:t xml:space="preserve"> </w:t>
      </w:r>
      <w:r w:rsidRPr="00D131A5">
        <w:t>регистрации</w:t>
      </w:r>
      <w:r w:rsidR="00D131A5" w:rsidRPr="00D131A5">
        <w:t xml:space="preserve"> </w:t>
      </w:r>
      <w:r w:rsidRPr="00D131A5">
        <w:t>брака</w:t>
      </w:r>
      <w:r w:rsidR="00D131A5">
        <w:t xml:space="preserve"> (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.4</w:t>
      </w:r>
      <w:r w:rsidRPr="00D131A5">
        <w:rPr>
          <w:noProof/>
        </w:rPr>
        <w:t>1</w:t>
      </w:r>
      <w:r w:rsidR="00D131A5" w:rsidRPr="00D131A5">
        <w:rPr>
          <w:noProof/>
        </w:rPr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). </w:t>
      </w:r>
      <w:r w:rsidRPr="00D131A5">
        <w:t>В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заключается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регистрации</w:t>
      </w:r>
      <w:r w:rsidR="00D131A5" w:rsidRPr="00D131A5">
        <w:t xml:space="preserve"> </w:t>
      </w:r>
      <w:r w:rsidRPr="00D131A5">
        <w:t>брака,</w:t>
      </w:r>
      <w:r w:rsidR="00D131A5" w:rsidRPr="00D131A5">
        <w:t xml:space="preserve"> </w:t>
      </w:r>
      <w:r w:rsidRPr="00D131A5">
        <w:t>такой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условной</w:t>
      </w:r>
      <w:r w:rsidR="00D131A5" w:rsidRPr="00D131A5">
        <w:t xml:space="preserve"> </w:t>
      </w:r>
      <w:r w:rsidRPr="00D131A5">
        <w:t>сделкой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отлагательным</w:t>
      </w:r>
      <w:r w:rsidR="00D131A5" w:rsidRPr="00D131A5">
        <w:t xml:space="preserve"> </w:t>
      </w:r>
      <w:r w:rsidRPr="00D131A5">
        <w:t>условием</w:t>
      </w:r>
      <w:r w:rsidR="00D131A5" w:rsidRPr="00D131A5">
        <w:t xml:space="preserve">. </w:t>
      </w:r>
      <w:r w:rsidRPr="00D131A5">
        <w:t>Он</w:t>
      </w:r>
      <w:r w:rsidR="00D131A5" w:rsidRPr="00D131A5">
        <w:t xml:space="preserve"> </w:t>
      </w:r>
      <w:r w:rsidRPr="00D131A5">
        <w:t>вступает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силу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момента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. </w:t>
      </w:r>
      <w:r w:rsidRPr="00D131A5">
        <w:t>Это</w:t>
      </w:r>
      <w:r w:rsidR="00D131A5" w:rsidRPr="00D131A5">
        <w:t xml:space="preserve"> </w:t>
      </w:r>
      <w:r w:rsidRPr="00D131A5">
        <w:t>связано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тем,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предполагает</w:t>
      </w:r>
      <w:r w:rsidR="00D131A5" w:rsidRPr="00D131A5">
        <w:t xml:space="preserve"> </w:t>
      </w:r>
      <w:r w:rsidRPr="00D131A5">
        <w:t>специальный</w:t>
      </w:r>
      <w:r w:rsidR="00D131A5" w:rsidRPr="00D131A5">
        <w:t xml:space="preserve"> </w:t>
      </w:r>
      <w:r w:rsidRPr="00D131A5">
        <w:t>состав</w:t>
      </w:r>
      <w:r w:rsidR="00D131A5" w:rsidRPr="00D131A5">
        <w:t xml:space="preserve"> </w:t>
      </w:r>
      <w:r w:rsidRPr="00D131A5">
        <w:t>субъектов,</w:t>
      </w:r>
      <w:r w:rsidR="00D131A5" w:rsidRPr="00D131A5">
        <w:t xml:space="preserve"> </w:t>
      </w:r>
      <w:r w:rsidRPr="00D131A5">
        <w:t>которыми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супруги,</w:t>
      </w:r>
      <w:r w:rsidR="00D131A5" w:rsidRPr="00D131A5">
        <w:t xml:space="preserve"> </w:t>
      </w:r>
      <w:r w:rsidRPr="00D131A5">
        <w:t>следовательно,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брак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состоялся,</w:t>
      </w:r>
      <w:r w:rsidR="00D131A5" w:rsidRPr="00D131A5">
        <w:t xml:space="preserve"> </w:t>
      </w:r>
      <w:r w:rsidRPr="00D131A5">
        <w:t>требование</w:t>
      </w:r>
      <w:r w:rsidR="00D131A5" w:rsidRPr="00D131A5">
        <w:t xml:space="preserve"> </w:t>
      </w:r>
      <w:r w:rsidRPr="00D131A5">
        <w:t>законодательства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специальном</w:t>
      </w:r>
      <w:r w:rsidR="00D131A5" w:rsidRPr="00D131A5">
        <w:t xml:space="preserve"> </w:t>
      </w:r>
      <w:r w:rsidRPr="00D131A5">
        <w:t>субъектном</w:t>
      </w:r>
      <w:r w:rsidR="00D131A5" w:rsidRPr="00D131A5">
        <w:t xml:space="preserve"> </w:t>
      </w:r>
      <w:r w:rsidRPr="00D131A5">
        <w:t>составе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будет</w:t>
      </w:r>
      <w:r w:rsidR="00D131A5" w:rsidRPr="00D131A5">
        <w:t xml:space="preserve"> </w:t>
      </w:r>
      <w:r w:rsidRPr="00D131A5">
        <w:t>выполнено</w:t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Субъектами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договора,</w:t>
      </w:r>
      <w:r w:rsidR="00D131A5" w:rsidRPr="00D131A5">
        <w:t xml:space="preserve"> </w:t>
      </w:r>
      <w:r w:rsidRPr="00D131A5">
        <w:t>исходя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определения,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супруги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лица,</w:t>
      </w:r>
      <w:r w:rsidR="00D131A5" w:rsidRPr="00D131A5">
        <w:t xml:space="preserve"> </w:t>
      </w:r>
      <w:r w:rsidRPr="00D131A5">
        <w:t>вступающие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</w:t>
      </w:r>
      <w:r w:rsidR="00D131A5" w:rsidRPr="00D131A5">
        <w:t xml:space="preserve">. </w:t>
      </w:r>
      <w:r w:rsidRPr="00D131A5">
        <w:t>Таким</w:t>
      </w:r>
      <w:r w:rsidR="00D131A5" w:rsidRPr="00D131A5">
        <w:t xml:space="preserve"> </w:t>
      </w:r>
      <w:r w:rsidRPr="00D131A5">
        <w:t>образом,</w:t>
      </w:r>
      <w:r w:rsidR="00D131A5" w:rsidRPr="00D131A5">
        <w:t xml:space="preserve"> </w:t>
      </w:r>
      <w:r w:rsidRPr="00D131A5">
        <w:t>способность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заключению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связана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брачной</w:t>
      </w:r>
      <w:r w:rsidR="00D131A5" w:rsidRPr="00D131A5">
        <w:t xml:space="preserve"> </w:t>
      </w:r>
      <w:r w:rsidRPr="00D131A5">
        <w:t>дееспособностью,</w:t>
      </w:r>
      <w:r w:rsidR="00D131A5" w:rsidRPr="00D131A5">
        <w:t xml:space="preserve"> </w:t>
      </w:r>
      <w:r w:rsidRPr="00D131A5">
        <w:t>а,</w:t>
      </w:r>
      <w:r w:rsidR="00D131A5" w:rsidRPr="00D131A5">
        <w:t xml:space="preserve"> </w:t>
      </w:r>
      <w:r w:rsidRPr="00D131A5">
        <w:t>следовательно,</w:t>
      </w:r>
      <w:r w:rsidR="00D131A5" w:rsidRPr="00D131A5">
        <w:t xml:space="preserve"> </w:t>
      </w:r>
      <w:r w:rsidRPr="00D131A5">
        <w:t>заключать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дееспособные</w:t>
      </w:r>
      <w:r w:rsidR="00D131A5" w:rsidRPr="00D131A5">
        <w:t xml:space="preserve"> </w:t>
      </w:r>
      <w:r w:rsidRPr="00D131A5">
        <w:t>граждане,</w:t>
      </w:r>
      <w:r w:rsidR="00D131A5" w:rsidRPr="00D131A5">
        <w:t xml:space="preserve"> </w:t>
      </w:r>
      <w:r w:rsidRPr="00D131A5">
        <w:t>достигшие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возраста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D131A5" w:rsidRPr="00D131A5">
        <w:t xml:space="preserve"> </w:t>
      </w:r>
      <w:r w:rsidRPr="00D131A5">
        <w:t>установлен</w:t>
      </w:r>
      <w:r w:rsidR="00D131A5" w:rsidRPr="00D131A5">
        <w:t xml:space="preserve"> </w:t>
      </w:r>
      <w:r w:rsidRPr="00D131A5">
        <w:t>восемнадцатилетний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возраст</w:t>
      </w:r>
      <w:r w:rsidR="00D131A5">
        <w:t xml:space="preserve"> (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.1</w:t>
      </w:r>
      <w:r w:rsidRPr="00D131A5">
        <w:t>3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), </w:t>
      </w:r>
      <w:r w:rsidRPr="00D131A5">
        <w:t>Возможно</w:t>
      </w:r>
      <w:r w:rsidR="00D131A5" w:rsidRPr="00D131A5">
        <w:t xml:space="preserve"> </w:t>
      </w:r>
      <w:r w:rsidRPr="00D131A5">
        <w:t>вступление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достижения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возраста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получении</w:t>
      </w:r>
      <w:r w:rsidR="00D131A5" w:rsidRPr="00D131A5">
        <w:t xml:space="preserve"> </w:t>
      </w:r>
      <w:r w:rsidRPr="00D131A5">
        <w:t>разрешения</w:t>
      </w:r>
      <w:r w:rsidR="00D131A5" w:rsidRPr="00D131A5">
        <w:t xml:space="preserve"> </w:t>
      </w:r>
      <w:r w:rsidRPr="00D131A5">
        <w:t>органа</w:t>
      </w:r>
      <w:r w:rsidR="00D131A5" w:rsidRPr="00D131A5">
        <w:t xml:space="preserve"> </w:t>
      </w:r>
      <w:r w:rsidRPr="00D131A5">
        <w:t>местного</w:t>
      </w:r>
      <w:r w:rsidR="00D131A5" w:rsidRPr="00D131A5">
        <w:t xml:space="preserve"> </w:t>
      </w:r>
      <w:r w:rsidRPr="00D131A5">
        <w:t>самоуправления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вступающие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</w:t>
      </w:r>
      <w:r w:rsidR="00D131A5" w:rsidRPr="00D131A5">
        <w:t xml:space="preserve"> </w:t>
      </w:r>
      <w:r w:rsidRPr="00D131A5">
        <w:t>несовершеннолетние</w:t>
      </w:r>
      <w:r w:rsidR="00D131A5" w:rsidRPr="00D131A5">
        <w:t xml:space="preserve"> </w:t>
      </w:r>
      <w:r w:rsidRPr="00D131A5">
        <w:t>граждане</w:t>
      </w:r>
      <w:r w:rsidR="00D131A5" w:rsidRPr="00D131A5">
        <w:t xml:space="preserve"> </w:t>
      </w:r>
      <w:r w:rsidRPr="00D131A5">
        <w:t>могут,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t>6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заключить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государственной</w:t>
      </w:r>
      <w:r w:rsidR="00D131A5" w:rsidRPr="00D131A5">
        <w:t xml:space="preserve"> </w:t>
      </w:r>
      <w:r w:rsidRPr="00D131A5">
        <w:t>регистрации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письменного</w:t>
      </w:r>
      <w:r w:rsidR="00D131A5" w:rsidRPr="00D131A5">
        <w:t xml:space="preserve"> </w:t>
      </w:r>
      <w:r w:rsidRPr="00D131A5">
        <w:t>согласия</w:t>
      </w:r>
      <w:r w:rsidR="00D131A5" w:rsidRPr="00D131A5">
        <w:t xml:space="preserve"> </w:t>
      </w:r>
      <w:r w:rsidRPr="00D131A5">
        <w:t>своих</w:t>
      </w:r>
      <w:r w:rsidR="00D131A5" w:rsidRPr="00D131A5">
        <w:t xml:space="preserve"> </w:t>
      </w:r>
      <w:r w:rsidRPr="00D131A5">
        <w:t>законных</w:t>
      </w:r>
      <w:r w:rsidR="00D131A5" w:rsidRPr="00D131A5">
        <w:t xml:space="preserve"> </w:t>
      </w:r>
      <w:r w:rsidRPr="00D131A5">
        <w:t>представителей</w:t>
      </w:r>
      <w:r w:rsidR="00D131A5" w:rsidRPr="00D131A5">
        <w:t xml:space="preserve"> - </w:t>
      </w:r>
      <w:r w:rsidRPr="00D131A5">
        <w:t>родителей,</w:t>
      </w:r>
      <w:r w:rsidR="00D131A5" w:rsidRPr="00D131A5">
        <w:t xml:space="preserve"> </w:t>
      </w:r>
      <w:r w:rsidRPr="00D131A5">
        <w:t>усыновителей,</w:t>
      </w:r>
      <w:r w:rsidR="00D131A5" w:rsidRPr="00D131A5">
        <w:t xml:space="preserve"> </w:t>
      </w:r>
      <w:r w:rsidRPr="00D131A5">
        <w:t>попечителей</w:t>
      </w:r>
      <w:r w:rsidR="00D131A5" w:rsidRPr="00D131A5">
        <w:t xml:space="preserve">. </w:t>
      </w:r>
      <w:r w:rsidRPr="00D131A5">
        <w:t>Для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лицом,</w:t>
      </w:r>
      <w:r w:rsidR="00D131A5" w:rsidRPr="00D131A5">
        <w:t xml:space="preserve"> </w:t>
      </w:r>
      <w:r w:rsidRPr="00D131A5">
        <w:t>ограниченным</w:t>
      </w:r>
      <w:r w:rsidR="00D131A5" w:rsidRPr="00D131A5">
        <w:t xml:space="preserve"> </w:t>
      </w:r>
      <w:r w:rsidRPr="00D131A5">
        <w:t>судом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дееспособности,</w:t>
      </w:r>
      <w:r w:rsidR="00D131A5" w:rsidRPr="00D131A5">
        <w:t xml:space="preserve"> </w:t>
      </w:r>
      <w:r w:rsidRPr="00D131A5">
        <w:t>требуется</w:t>
      </w:r>
      <w:r w:rsidR="00D131A5" w:rsidRPr="00D131A5">
        <w:t xml:space="preserve"> </w:t>
      </w:r>
      <w:r w:rsidRPr="00D131A5">
        <w:t>согласие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попечителя</w:t>
      </w:r>
      <w:r w:rsidR="00D131A5">
        <w:t xml:space="preserve"> (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t>0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). </w:t>
      </w:r>
      <w:r w:rsidRPr="00D131A5">
        <w:t>Эмансипированные</w:t>
      </w:r>
      <w:r w:rsidR="00D131A5" w:rsidRPr="00D131A5">
        <w:t xml:space="preserve"> </w:t>
      </w:r>
      <w:r w:rsidRPr="00D131A5">
        <w:t>несовершеннолетние</w:t>
      </w:r>
      <w:r w:rsidR="00D131A5" w:rsidRPr="00D131A5">
        <w:t xml:space="preserve"> </w:t>
      </w:r>
      <w:r w:rsidRPr="00D131A5">
        <w:t>граждане</w:t>
      </w:r>
      <w:r w:rsidR="00D131A5" w:rsidRPr="00D131A5">
        <w:t xml:space="preserve"> </w:t>
      </w:r>
      <w:r w:rsidRPr="00D131A5">
        <w:t>вправе</w:t>
      </w:r>
      <w:r w:rsidR="00D131A5" w:rsidRPr="00D131A5">
        <w:t xml:space="preserve"> </w:t>
      </w:r>
      <w:r w:rsidRPr="00D131A5">
        <w:t>самостоятельно</w:t>
      </w:r>
      <w:r w:rsidR="00D131A5" w:rsidRPr="00D131A5">
        <w:t xml:space="preserve"> </w:t>
      </w:r>
      <w:r w:rsidRPr="00D131A5">
        <w:t>заключать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: </w:t>
      </w:r>
      <w:r w:rsidRPr="00D131A5">
        <w:t>поскольку</w:t>
      </w:r>
      <w:r w:rsidR="00D131A5" w:rsidRPr="00D131A5">
        <w:t xml:space="preserve"> </w:t>
      </w:r>
      <w:r w:rsidRPr="00D131A5">
        <w:t>они</w:t>
      </w:r>
      <w:r w:rsidR="00D131A5" w:rsidRPr="00D131A5">
        <w:t xml:space="preserve"> </w:t>
      </w:r>
      <w:r w:rsidRPr="00D131A5">
        <w:t>становятся</w:t>
      </w:r>
      <w:r w:rsidR="00D131A5" w:rsidRPr="00D131A5">
        <w:t xml:space="preserve"> </w:t>
      </w:r>
      <w:r w:rsidRPr="00D131A5">
        <w:t>полностью</w:t>
      </w:r>
      <w:r w:rsidR="00D131A5" w:rsidRPr="00D131A5">
        <w:t xml:space="preserve"> </w:t>
      </w:r>
      <w:r w:rsidRPr="00D131A5">
        <w:t>дееспособным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момента</w:t>
      </w:r>
      <w:r w:rsidR="00D131A5" w:rsidRPr="00D131A5">
        <w:t xml:space="preserve"> </w:t>
      </w:r>
      <w:r w:rsidRPr="00D131A5">
        <w:t>эмансипации</w:t>
      </w:r>
      <w:r w:rsidR="00D131A5">
        <w:t xml:space="preserve"> (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t>7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>).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В</w:t>
      </w:r>
      <w:r w:rsidR="00D131A5" w:rsidRPr="00D131A5">
        <w:t xml:space="preserve"> </w:t>
      </w:r>
      <w:r w:rsidRPr="00D131A5">
        <w:t>литературе</w:t>
      </w:r>
      <w:r w:rsidR="00D131A5" w:rsidRPr="00D131A5">
        <w:t xml:space="preserve"> </w:t>
      </w:r>
      <w:r w:rsidRPr="00D131A5">
        <w:t>отмечается,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договор,</w:t>
      </w:r>
      <w:r w:rsidR="00D131A5" w:rsidRPr="00D131A5">
        <w:t xml:space="preserve"> </w:t>
      </w:r>
      <w:r w:rsidRPr="00D131A5">
        <w:t>заключенный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регистрации</w:t>
      </w:r>
      <w:r w:rsidR="00D131A5" w:rsidRPr="00D131A5">
        <w:t xml:space="preserve"> </w:t>
      </w:r>
      <w:r w:rsidRPr="00D131A5">
        <w:t>брака,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условной</w:t>
      </w:r>
      <w:r w:rsidR="00D131A5" w:rsidRPr="00D131A5">
        <w:t xml:space="preserve"> </w:t>
      </w:r>
      <w:r w:rsidRPr="00D131A5">
        <w:t>сделкой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отлагательным</w:t>
      </w:r>
      <w:r w:rsidR="00D131A5" w:rsidRPr="00D131A5">
        <w:t xml:space="preserve"> </w:t>
      </w:r>
      <w:r w:rsidRPr="00D131A5">
        <w:t>условием</w:t>
      </w:r>
      <w:r w:rsidRPr="00D131A5">
        <w:rPr>
          <w:rStyle w:val="ab"/>
          <w:color w:val="000000"/>
        </w:rPr>
        <w:footnoteReference w:id="81"/>
      </w:r>
      <w:r w:rsidR="00D131A5" w:rsidRPr="00D131A5">
        <w:t xml:space="preserve">. </w:t>
      </w:r>
      <w:r w:rsidRPr="00D131A5">
        <w:t>Сделка</w:t>
      </w:r>
      <w:r w:rsidR="00D131A5" w:rsidRPr="00D131A5">
        <w:t xml:space="preserve"> </w:t>
      </w:r>
      <w:r w:rsidRPr="00D131A5">
        <w:t>считается</w:t>
      </w:r>
      <w:r w:rsidR="00D131A5" w:rsidRPr="00D131A5">
        <w:t xml:space="preserve"> </w:t>
      </w:r>
      <w:r w:rsidRPr="00D131A5">
        <w:t>совершенной</w:t>
      </w:r>
      <w:r w:rsidR="00D131A5" w:rsidRPr="00D131A5">
        <w:t xml:space="preserve"> </w:t>
      </w:r>
      <w:r w:rsidRPr="00D131A5">
        <w:t>под</w:t>
      </w:r>
      <w:r w:rsidR="00D131A5" w:rsidRPr="00D131A5">
        <w:t xml:space="preserve"> </w:t>
      </w:r>
      <w:r w:rsidRPr="00D131A5">
        <w:t>отлагательным</w:t>
      </w:r>
      <w:r w:rsidR="00D131A5" w:rsidRPr="00D131A5">
        <w:t xml:space="preserve"> </w:t>
      </w:r>
      <w:r w:rsidRPr="00D131A5">
        <w:t>условием,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стороны</w:t>
      </w:r>
      <w:r w:rsidR="00D131A5" w:rsidRPr="00D131A5">
        <w:t xml:space="preserve"> </w:t>
      </w:r>
      <w:r w:rsidRPr="00D131A5">
        <w:t>поставили</w:t>
      </w:r>
      <w:r w:rsidR="00D131A5" w:rsidRPr="00D131A5">
        <w:t xml:space="preserve"> </w:t>
      </w:r>
      <w:r w:rsidRPr="00D131A5">
        <w:t>возникновение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обязанностей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зависимость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обстоятельства,</w:t>
      </w:r>
      <w:r w:rsidR="00D131A5" w:rsidRPr="00D131A5">
        <w:t xml:space="preserve"> </w:t>
      </w:r>
      <w:r w:rsidRPr="00D131A5">
        <w:t>относительно</w:t>
      </w:r>
      <w:r w:rsidR="00D131A5" w:rsidRPr="00D131A5">
        <w:t xml:space="preserve"> </w:t>
      </w:r>
      <w:r w:rsidRPr="00D131A5">
        <w:t>которого</w:t>
      </w:r>
      <w:r w:rsidR="00D131A5" w:rsidRPr="00D131A5">
        <w:t xml:space="preserve"> </w:t>
      </w:r>
      <w:r w:rsidRPr="00D131A5">
        <w:t>неизвестно,</w:t>
      </w:r>
      <w:r w:rsidR="00D131A5" w:rsidRPr="00D131A5">
        <w:t xml:space="preserve"> </w:t>
      </w:r>
      <w:r w:rsidRPr="00D131A5">
        <w:t>наступит</w:t>
      </w:r>
      <w:r w:rsidR="00D131A5" w:rsidRPr="00D131A5">
        <w:t xml:space="preserve"> </w:t>
      </w:r>
      <w:r w:rsidRPr="00D131A5">
        <w:t>оно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наступит</w:t>
      </w:r>
      <w:r w:rsidR="00D131A5">
        <w:t xml:space="preserve"> (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.1</w:t>
      </w:r>
      <w:r w:rsidRPr="00D131A5">
        <w:t>57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). </w:t>
      </w:r>
      <w:r w:rsidRPr="00D131A5">
        <w:t>Для</w:t>
      </w:r>
      <w:r w:rsidR="00D131A5" w:rsidRPr="00D131A5">
        <w:t xml:space="preserve"> </w:t>
      </w:r>
      <w:r w:rsidRPr="00D131A5">
        <w:t>отлагательного</w:t>
      </w:r>
      <w:r w:rsidR="00D131A5" w:rsidRPr="00D131A5">
        <w:t xml:space="preserve"> </w:t>
      </w:r>
      <w:r w:rsidRPr="00D131A5">
        <w:t>условия</w:t>
      </w:r>
      <w:r w:rsidR="00D131A5" w:rsidRPr="00D131A5">
        <w:t xml:space="preserve"> </w:t>
      </w:r>
      <w:r w:rsidRPr="00D131A5">
        <w:t>характерны</w:t>
      </w:r>
      <w:r w:rsidR="00D131A5" w:rsidRPr="00D131A5">
        <w:t xml:space="preserve"> </w:t>
      </w:r>
      <w:r w:rsidRPr="00D131A5">
        <w:t>четыре</w:t>
      </w:r>
      <w:r w:rsidR="00D131A5" w:rsidRPr="00D131A5">
        <w:t xml:space="preserve"> </w:t>
      </w:r>
      <w:r w:rsidRPr="00D131A5">
        <w:t>признака</w:t>
      </w:r>
      <w:r w:rsidR="00D131A5" w:rsidRPr="00D131A5">
        <w:t>:</w:t>
      </w:r>
    </w:p>
    <w:p w:rsidR="00D131A5" w:rsidRPr="00D131A5" w:rsidRDefault="00BC26E5" w:rsidP="00D131A5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D131A5">
        <w:t>указанное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сделке</w:t>
      </w:r>
      <w:r w:rsidR="00D131A5" w:rsidRPr="00D131A5">
        <w:t xml:space="preserve"> </w:t>
      </w:r>
      <w:r w:rsidRPr="00D131A5">
        <w:t>обстоятельство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существует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момент</w:t>
      </w:r>
      <w:r w:rsidR="00D131A5" w:rsidRPr="00D131A5">
        <w:t xml:space="preserve"> </w:t>
      </w:r>
      <w:r w:rsidRPr="00D131A5">
        <w:t>совершения</w:t>
      </w:r>
      <w:r w:rsidR="00D131A5" w:rsidRPr="00D131A5">
        <w:t xml:space="preserve"> </w:t>
      </w:r>
      <w:r w:rsidRPr="00D131A5">
        <w:t>сделки,</w:t>
      </w:r>
      <w:r w:rsidR="00D131A5" w:rsidRPr="00D131A5">
        <w:t xml:space="preserve"> </w:t>
      </w:r>
      <w:r w:rsidRPr="00D131A5">
        <w:t>оно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наступить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будущем</w:t>
      </w:r>
      <w:r w:rsidR="00D131A5" w:rsidRPr="00D131A5">
        <w:t>;</w:t>
      </w:r>
    </w:p>
    <w:p w:rsidR="00D131A5" w:rsidRPr="00D131A5" w:rsidRDefault="00BC26E5" w:rsidP="00D131A5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D131A5">
        <w:t>это</w:t>
      </w:r>
      <w:r w:rsidR="00D131A5" w:rsidRPr="00D131A5">
        <w:t xml:space="preserve"> </w:t>
      </w:r>
      <w:r w:rsidRPr="00D131A5">
        <w:t>обстоятельство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должно</w:t>
      </w:r>
      <w:r w:rsidR="00D131A5" w:rsidRPr="00D131A5">
        <w:t xml:space="preserve"> </w:t>
      </w:r>
      <w:r w:rsidRPr="00D131A5">
        <w:t>наступить</w:t>
      </w:r>
      <w:r w:rsidR="00D131A5" w:rsidRPr="00D131A5">
        <w:t xml:space="preserve"> </w:t>
      </w:r>
      <w:r w:rsidRPr="00D131A5">
        <w:t>неизбежно</w:t>
      </w:r>
      <w:r w:rsidR="00D131A5" w:rsidRPr="00D131A5">
        <w:t>;</w:t>
      </w:r>
    </w:p>
    <w:p w:rsidR="00D131A5" w:rsidRPr="00D131A5" w:rsidRDefault="00BC26E5" w:rsidP="00D131A5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D131A5">
        <w:t>существует</w:t>
      </w:r>
      <w:r w:rsidR="00D131A5" w:rsidRPr="00D131A5">
        <w:t xml:space="preserve"> </w:t>
      </w:r>
      <w:r w:rsidRPr="00D131A5">
        <w:t>вероятность</w:t>
      </w:r>
      <w:r w:rsidR="00D131A5" w:rsidRPr="00D131A5">
        <w:t xml:space="preserve"> </w:t>
      </w:r>
      <w:r w:rsidRPr="00D131A5">
        <w:t>наступления</w:t>
      </w:r>
      <w:r w:rsidR="00D131A5" w:rsidRPr="00D131A5">
        <w:t xml:space="preserve"> </w:t>
      </w:r>
      <w:r w:rsidRPr="00D131A5">
        <w:t>обстоятельства,</w:t>
      </w:r>
      <w:r w:rsidR="00D131A5" w:rsidRPr="00D131A5">
        <w:t xml:space="preserve"> </w:t>
      </w:r>
      <w:r w:rsidRPr="00D131A5">
        <w:t>указанного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сделке</w:t>
      </w:r>
      <w:r w:rsidR="00D131A5" w:rsidRPr="00D131A5">
        <w:t>;</w:t>
      </w:r>
    </w:p>
    <w:p w:rsidR="00D131A5" w:rsidRPr="00D131A5" w:rsidRDefault="00BC26E5" w:rsidP="00D131A5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D131A5">
        <w:t>отлагательное</w:t>
      </w:r>
      <w:r w:rsidR="00D131A5" w:rsidRPr="00D131A5">
        <w:t xml:space="preserve"> </w:t>
      </w:r>
      <w:r w:rsidRPr="00D131A5">
        <w:t>условие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дополнительным,</w:t>
      </w:r>
      <w:r w:rsidR="00D131A5" w:rsidRPr="00D131A5">
        <w:t xml:space="preserve"> </w:t>
      </w:r>
      <w:r w:rsidRPr="00D131A5">
        <w:t>зависящем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воли</w:t>
      </w:r>
      <w:r w:rsidR="00D131A5" w:rsidRPr="00D131A5">
        <w:t xml:space="preserve"> </w:t>
      </w:r>
      <w:r w:rsidRPr="00D131A5">
        <w:t>сторон</w:t>
      </w:r>
      <w:r w:rsidR="00D131A5" w:rsidRPr="00D131A5">
        <w:t xml:space="preserve"> </w:t>
      </w:r>
      <w:r w:rsidRPr="00D131A5">
        <w:t>элементом</w:t>
      </w:r>
      <w:r w:rsidR="00D131A5" w:rsidRPr="00D131A5">
        <w:t xml:space="preserve"> </w:t>
      </w:r>
      <w:r w:rsidRPr="00D131A5">
        <w:t>сделки,</w:t>
      </w:r>
      <w:r w:rsidR="00D131A5" w:rsidRPr="00D131A5">
        <w:t xml:space="preserve"> </w:t>
      </w:r>
      <w:r w:rsidR="00D131A5">
        <w:t>т.е.</w:t>
      </w:r>
      <w:r w:rsidR="00D131A5" w:rsidRPr="00D131A5">
        <w:t xml:space="preserve"> </w:t>
      </w:r>
      <w:r w:rsidRPr="00D131A5">
        <w:t>сделка</w:t>
      </w:r>
      <w:r w:rsidR="00D131A5" w:rsidRPr="00D131A5">
        <w:t xml:space="preserve"> </w:t>
      </w:r>
      <w:r w:rsidRPr="00D131A5">
        <w:t>данного</w:t>
      </w:r>
      <w:r w:rsidR="00D131A5" w:rsidRPr="00D131A5">
        <w:t xml:space="preserve"> </w:t>
      </w:r>
      <w:r w:rsidRPr="00D131A5">
        <w:t>вида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совершена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без</w:t>
      </w:r>
      <w:r w:rsidR="00D131A5" w:rsidRPr="00D131A5">
        <w:t xml:space="preserve"> </w:t>
      </w:r>
      <w:r w:rsidRPr="00D131A5">
        <w:t>такого</w:t>
      </w:r>
      <w:r w:rsidR="00D131A5" w:rsidRPr="00D131A5">
        <w:t xml:space="preserve"> </w:t>
      </w:r>
      <w:r w:rsidRPr="00D131A5">
        <w:t>условия</w:t>
      </w:r>
      <w:r w:rsidRPr="00D131A5">
        <w:rPr>
          <w:rStyle w:val="ab"/>
          <w:color w:val="000000"/>
        </w:rPr>
        <w:footnoteReference w:id="82"/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Исполнение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осуществляться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независимо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дееспособности</w:t>
      </w:r>
      <w:r w:rsidR="00D131A5">
        <w:t xml:space="preserve"> (</w:t>
      </w:r>
      <w:r w:rsidRPr="00D131A5">
        <w:t>если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исполнение</w:t>
      </w:r>
      <w:r w:rsidR="00D131A5" w:rsidRPr="00D131A5">
        <w:t xml:space="preserve"> </w:t>
      </w:r>
      <w:r w:rsidRPr="00D131A5">
        <w:t>каких-либо</w:t>
      </w:r>
      <w:r w:rsidR="00D131A5" w:rsidRPr="00D131A5">
        <w:t xml:space="preserve"> </w:t>
      </w:r>
      <w:r w:rsidRPr="00D131A5">
        <w:t>пунктов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требует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совершения</w:t>
      </w:r>
      <w:r w:rsidR="00D131A5" w:rsidRPr="00D131A5">
        <w:t xml:space="preserve"> </w:t>
      </w:r>
      <w:r w:rsidRPr="00D131A5">
        <w:t>юридических</w:t>
      </w:r>
      <w:r w:rsidR="00D131A5" w:rsidRPr="00D131A5">
        <w:t xml:space="preserve"> </w:t>
      </w:r>
      <w:r w:rsidRPr="00D131A5">
        <w:t>актов</w:t>
      </w:r>
      <w:r w:rsidR="00D131A5" w:rsidRPr="00D131A5">
        <w:t xml:space="preserve">). </w:t>
      </w:r>
      <w:r w:rsidRPr="00D131A5">
        <w:t>Однако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супруги</w:t>
      </w:r>
      <w:r w:rsidR="00D131A5" w:rsidRPr="00D131A5">
        <w:t xml:space="preserve"> </w:t>
      </w:r>
      <w:r w:rsidRPr="00D131A5">
        <w:t>должны</w:t>
      </w:r>
      <w:r w:rsidR="00D131A5" w:rsidRPr="00D131A5">
        <w:t xml:space="preserve"> </w:t>
      </w:r>
      <w:r w:rsidRPr="00D131A5">
        <w:t>обладать</w:t>
      </w:r>
      <w:r w:rsidR="00D131A5" w:rsidRPr="00D131A5">
        <w:t xml:space="preserve"> </w:t>
      </w:r>
      <w:r w:rsidRPr="00D131A5">
        <w:t>дееспособностью</w:t>
      </w:r>
      <w:r w:rsidR="00D131A5" w:rsidRPr="00D131A5">
        <w:t xml:space="preserve">. </w:t>
      </w:r>
      <w:r w:rsidRPr="00D131A5">
        <w:t>Если</w:t>
      </w:r>
      <w:r w:rsidR="00D131A5" w:rsidRPr="00D131A5">
        <w:t xml:space="preserve"> </w:t>
      </w:r>
      <w:r w:rsidRPr="00D131A5">
        <w:t>один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недееспособен,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заключен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имени</w:t>
      </w:r>
      <w:r w:rsidR="00D131A5" w:rsidRPr="00D131A5">
        <w:t xml:space="preserve"> </w:t>
      </w:r>
      <w:r w:rsidRPr="00D131A5">
        <w:t>опекуном</w:t>
      </w:r>
      <w:r w:rsidR="00D131A5" w:rsidRPr="00D131A5">
        <w:t xml:space="preserve">. </w:t>
      </w:r>
      <w:r w:rsidRPr="00D131A5">
        <w:t>Ограничение</w:t>
      </w:r>
      <w:r w:rsidR="00D131A5" w:rsidRPr="00D131A5">
        <w:t xml:space="preserve"> </w:t>
      </w:r>
      <w:r w:rsidRPr="00D131A5">
        <w:t>дееспособности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порядке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rPr>
          <w:noProof/>
        </w:rPr>
        <w:t>0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влияет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способность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заключению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договора,</w:t>
      </w:r>
      <w:r w:rsidR="00D131A5" w:rsidRPr="00D131A5">
        <w:t xml:space="preserve"> </w:t>
      </w:r>
      <w:r w:rsidRPr="00D131A5">
        <w:t>поскольку</w:t>
      </w:r>
      <w:r w:rsidR="00D131A5" w:rsidRPr="00D131A5">
        <w:t xml:space="preserve"> </w:t>
      </w:r>
      <w:r w:rsidRPr="00D131A5">
        <w:t>лицо,</w:t>
      </w:r>
      <w:r w:rsidR="00D131A5" w:rsidRPr="00D131A5">
        <w:t xml:space="preserve"> </w:t>
      </w:r>
      <w:r w:rsidRPr="00D131A5">
        <w:t>ограниченное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дееспособности,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совершать</w:t>
      </w:r>
      <w:r w:rsidR="00D131A5" w:rsidRPr="00D131A5">
        <w:t xml:space="preserve"> </w:t>
      </w:r>
      <w:r w:rsidRPr="00D131A5">
        <w:t>лишь</w:t>
      </w:r>
      <w:r w:rsidR="00D131A5" w:rsidRPr="00D131A5">
        <w:t xml:space="preserve"> </w:t>
      </w:r>
      <w:r w:rsidRPr="00D131A5">
        <w:t>мелкие</w:t>
      </w:r>
      <w:r w:rsidR="00D131A5" w:rsidRPr="00D131A5">
        <w:t xml:space="preserve"> </w:t>
      </w:r>
      <w:r w:rsidRPr="00D131A5">
        <w:t>бытовые</w:t>
      </w:r>
      <w:r w:rsidR="00D131A5" w:rsidRPr="00D131A5">
        <w:t xml:space="preserve"> </w:t>
      </w:r>
      <w:r w:rsidRPr="00D131A5">
        <w:t>сделки</w:t>
      </w:r>
      <w:r w:rsidR="00D131A5" w:rsidRPr="00D131A5">
        <w:t xml:space="preserve">. </w:t>
      </w:r>
      <w:r w:rsidRPr="00D131A5">
        <w:t>Следовательно,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необходимо</w:t>
      </w:r>
      <w:r w:rsidR="00D131A5" w:rsidRPr="00D131A5">
        <w:t xml:space="preserve"> </w:t>
      </w:r>
      <w:r w:rsidRPr="00D131A5">
        <w:t>согласие</w:t>
      </w:r>
      <w:r w:rsidR="00D131A5" w:rsidRPr="00D131A5">
        <w:t xml:space="preserve"> </w:t>
      </w:r>
      <w:r w:rsidRPr="00D131A5">
        <w:t>попечителя</w:t>
      </w:r>
      <w:r w:rsidR="00D131A5" w:rsidRPr="00D131A5">
        <w:t xml:space="preserve">. </w:t>
      </w:r>
      <w:r w:rsidRPr="00D131A5">
        <w:t>Признание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недействительным</w:t>
      </w:r>
      <w:r w:rsidR="00D131A5" w:rsidRPr="00D131A5">
        <w:t xml:space="preserve"> </w:t>
      </w:r>
      <w:r w:rsidRPr="00D131A5">
        <w:t>приводит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автоматическому</w:t>
      </w:r>
      <w:r w:rsidR="00D131A5" w:rsidRPr="00D131A5">
        <w:t xml:space="preserve"> </w:t>
      </w:r>
      <w:r w:rsidRPr="00D131A5">
        <w:t>признанию</w:t>
      </w:r>
      <w:r w:rsidR="00D131A5" w:rsidRPr="00D131A5">
        <w:t xml:space="preserve"> </w:t>
      </w:r>
      <w:r w:rsidRPr="00D131A5">
        <w:t>недействительным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. </w:t>
      </w:r>
      <w:r w:rsidRPr="00D131A5">
        <w:t>Наличие</w:t>
      </w:r>
      <w:r w:rsidR="00D131A5" w:rsidRPr="00D131A5">
        <w:t xml:space="preserve"> </w:t>
      </w:r>
      <w:r w:rsidRPr="00D131A5">
        <w:t>брака,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уже</w:t>
      </w:r>
      <w:r w:rsidR="00D131A5" w:rsidRPr="00D131A5">
        <w:t xml:space="preserve"> </w:t>
      </w:r>
      <w:r w:rsidRPr="00D131A5">
        <w:t>отмечалось,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необходимым</w:t>
      </w:r>
      <w:r w:rsidR="00D131A5" w:rsidRPr="00D131A5">
        <w:t xml:space="preserve"> </w:t>
      </w:r>
      <w:r w:rsidRPr="00D131A5">
        <w:t>элементом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договора,</w:t>
      </w:r>
      <w:r w:rsidR="00D131A5" w:rsidRPr="00D131A5">
        <w:t xml:space="preserve"> </w:t>
      </w:r>
      <w:r w:rsidRPr="00D131A5">
        <w:t>поэтому,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брак</w:t>
      </w:r>
      <w:r w:rsidR="00D131A5" w:rsidRPr="00D131A5">
        <w:t xml:space="preserve"> </w:t>
      </w:r>
      <w:r w:rsidRPr="00D131A5">
        <w:t>признается</w:t>
      </w:r>
      <w:r w:rsidR="00D131A5" w:rsidRPr="00D131A5">
        <w:t xml:space="preserve"> </w:t>
      </w:r>
      <w:r w:rsidRPr="00D131A5">
        <w:t>недействительным,</w:t>
      </w:r>
      <w:r w:rsidR="00D131A5" w:rsidRPr="00D131A5">
        <w:t xml:space="preserve"> </w:t>
      </w:r>
      <w:r w:rsidR="00D131A5">
        <w:t>т.е.</w:t>
      </w:r>
      <w:r w:rsidR="00D131A5" w:rsidRPr="00D131A5">
        <w:t xml:space="preserve"> </w:t>
      </w:r>
      <w:r w:rsidRPr="00D131A5">
        <w:t>аннулируется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момента</w:t>
      </w:r>
      <w:r w:rsidR="00D131A5" w:rsidRPr="00D131A5">
        <w:t xml:space="preserve"> </w:t>
      </w:r>
      <w:r w:rsidRPr="00D131A5">
        <w:t>заключения,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теряет</w:t>
      </w:r>
      <w:r w:rsidR="00D131A5" w:rsidRPr="00D131A5">
        <w:t xml:space="preserve"> </w:t>
      </w:r>
      <w:r w:rsidRPr="00D131A5">
        <w:t>юридическую</w:t>
      </w:r>
      <w:r w:rsidR="00D131A5" w:rsidRPr="00D131A5">
        <w:t xml:space="preserve"> </w:t>
      </w:r>
      <w:r w:rsidRPr="00D131A5">
        <w:t>силу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момента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. </w:t>
      </w:r>
      <w:r w:rsidRPr="00D131A5">
        <w:t>Исключение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правила</w:t>
      </w:r>
      <w:r w:rsidR="00D131A5" w:rsidRPr="00D131A5">
        <w:t xml:space="preserve"> </w:t>
      </w:r>
      <w:r w:rsidRPr="00D131A5">
        <w:t>предусмотрено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интересах</w:t>
      </w:r>
      <w:r w:rsidR="00D131A5" w:rsidRPr="00D131A5">
        <w:t xml:space="preserve"> </w:t>
      </w:r>
      <w:r w:rsidRPr="00D131A5">
        <w:t>добросовестного</w:t>
      </w:r>
      <w:r w:rsidR="00D131A5" w:rsidRPr="00D131A5">
        <w:t xml:space="preserve"> </w:t>
      </w:r>
      <w:r w:rsidRPr="00D131A5">
        <w:t>супруга</w:t>
      </w:r>
      <w:r w:rsidRPr="00D131A5">
        <w:rPr>
          <w:rStyle w:val="ab"/>
          <w:color w:val="000000"/>
        </w:rPr>
        <w:footnoteReference w:id="83"/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предполагает,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заключившие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лица</w:t>
      </w:r>
      <w:r w:rsidR="00D131A5" w:rsidRPr="00D131A5">
        <w:t xml:space="preserve"> </w:t>
      </w:r>
      <w:r w:rsidRPr="00D131A5">
        <w:t>состоят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зарегистрированном</w:t>
      </w:r>
      <w:r w:rsidR="00D131A5" w:rsidRPr="00D131A5">
        <w:t xml:space="preserve"> </w:t>
      </w:r>
      <w:r w:rsidRPr="00D131A5">
        <w:t>браке,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связи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этим</w:t>
      </w:r>
      <w:r w:rsidR="00D131A5" w:rsidRPr="00D131A5">
        <w:t xml:space="preserve"> </w:t>
      </w:r>
      <w:r w:rsidRPr="00D131A5">
        <w:t>возникает</w:t>
      </w:r>
      <w:r w:rsidR="00D131A5" w:rsidRPr="00D131A5">
        <w:t xml:space="preserve"> </w:t>
      </w:r>
      <w:r w:rsidRPr="00D131A5">
        <w:t>вопрос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том,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ли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заключить</w:t>
      </w:r>
      <w:r w:rsidR="00D131A5" w:rsidRPr="00D131A5">
        <w:t xml:space="preserve"> </w:t>
      </w:r>
      <w:r w:rsidRPr="00D131A5">
        <w:t>фактические</w:t>
      </w:r>
      <w:r w:rsidR="00D131A5" w:rsidRPr="00D131A5">
        <w:t xml:space="preserve"> </w:t>
      </w:r>
      <w:r w:rsidRPr="00D131A5">
        <w:t>супруги</w:t>
      </w:r>
      <w:r w:rsidR="00D131A5" w:rsidRPr="00D131A5">
        <w:t xml:space="preserve">. </w:t>
      </w:r>
      <w:r w:rsidRPr="00D131A5">
        <w:t>Безусловно,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соглашение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будет</w:t>
      </w:r>
      <w:r w:rsidR="00D131A5" w:rsidRPr="00D131A5">
        <w:t xml:space="preserve"> </w:t>
      </w:r>
      <w:r w:rsidRPr="00D131A5">
        <w:t>брачным</w:t>
      </w:r>
      <w:r w:rsidR="00D131A5" w:rsidRPr="00D131A5">
        <w:t xml:space="preserve"> </w:t>
      </w:r>
      <w:r w:rsidRPr="00D131A5">
        <w:t>договором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строгом</w:t>
      </w:r>
      <w:r w:rsidR="00D131A5" w:rsidRPr="00D131A5">
        <w:t xml:space="preserve"> </w:t>
      </w:r>
      <w:r w:rsidRPr="00D131A5">
        <w:t>смысле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слова,</w:t>
      </w:r>
      <w:r w:rsidR="00D131A5" w:rsidRPr="00D131A5">
        <w:t xml:space="preserve"> </w:t>
      </w:r>
      <w:r w:rsidRPr="00D131A5">
        <w:t>поскольку</w:t>
      </w:r>
      <w:r w:rsidR="00D131A5" w:rsidRPr="00D131A5">
        <w:t xml:space="preserve"> </w:t>
      </w:r>
      <w:r w:rsidRPr="00D131A5">
        <w:t>российское</w:t>
      </w:r>
      <w:r w:rsidR="00D131A5" w:rsidRPr="00D131A5">
        <w:t xml:space="preserve"> </w:t>
      </w:r>
      <w:r w:rsidRPr="00D131A5">
        <w:t>законодательство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придает</w:t>
      </w:r>
      <w:r w:rsidR="00D131A5" w:rsidRPr="00D131A5">
        <w:t xml:space="preserve"> </w:t>
      </w:r>
      <w:r w:rsidRPr="00D131A5">
        <w:t>фактическому</w:t>
      </w:r>
      <w:r w:rsidR="00D131A5" w:rsidRPr="00D131A5">
        <w:t xml:space="preserve"> </w:t>
      </w:r>
      <w:r w:rsidRPr="00D131A5">
        <w:t>браку</w:t>
      </w:r>
      <w:r w:rsidR="00D131A5" w:rsidRPr="00D131A5">
        <w:t xml:space="preserve"> </w:t>
      </w:r>
      <w:r w:rsidRPr="00D131A5">
        <w:t>правового</w:t>
      </w:r>
      <w:r w:rsidR="00D131A5" w:rsidRPr="00D131A5">
        <w:t xml:space="preserve"> </w:t>
      </w:r>
      <w:r w:rsidRPr="00D131A5">
        <w:t>значения</w:t>
      </w:r>
      <w:r w:rsidR="00D131A5" w:rsidRPr="00D131A5">
        <w:t xml:space="preserve">. </w:t>
      </w:r>
      <w:r w:rsidRPr="00D131A5">
        <w:t>Однако</w:t>
      </w:r>
      <w:r w:rsidR="00D131A5" w:rsidRPr="00D131A5">
        <w:t xml:space="preserve"> </w:t>
      </w:r>
      <w:r w:rsidRPr="00D131A5">
        <w:t>поскольку</w:t>
      </w:r>
      <w:r w:rsidR="00D131A5" w:rsidRPr="00D131A5">
        <w:t xml:space="preserve"> </w:t>
      </w:r>
      <w:r w:rsidRPr="00D131A5">
        <w:t>гражданское</w:t>
      </w:r>
      <w:r w:rsidR="00D131A5" w:rsidRPr="00D131A5">
        <w:t xml:space="preserve"> </w:t>
      </w:r>
      <w:r w:rsidRPr="00D131A5">
        <w:t>законодательство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знает</w:t>
      </w:r>
      <w:r w:rsidR="00D131A5" w:rsidRPr="00D131A5">
        <w:t xml:space="preserve"> </w:t>
      </w:r>
      <w:r w:rsidRPr="00D131A5">
        <w:t>исчерпывающего</w:t>
      </w:r>
      <w:r w:rsidR="00D131A5" w:rsidRPr="00D131A5">
        <w:t xml:space="preserve"> </w:t>
      </w:r>
      <w:r w:rsidRPr="00D131A5">
        <w:t>перечня</w:t>
      </w:r>
      <w:r w:rsidR="00D131A5" w:rsidRPr="00D131A5">
        <w:t xml:space="preserve"> </w:t>
      </w:r>
      <w:r w:rsidRPr="00D131A5">
        <w:t>договоров,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фактические</w:t>
      </w:r>
      <w:r w:rsidR="00D131A5" w:rsidRPr="00D131A5">
        <w:t xml:space="preserve"> </w:t>
      </w:r>
      <w:r w:rsidRPr="00D131A5">
        <w:t>супруги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принципе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заключать</w:t>
      </w:r>
      <w:r w:rsidR="00D131A5" w:rsidRPr="00D131A5">
        <w:t xml:space="preserve"> </w:t>
      </w:r>
      <w:r w:rsidRPr="00D131A5">
        <w:t>соглашения,</w:t>
      </w:r>
      <w:r w:rsidR="00D131A5" w:rsidRPr="00D131A5">
        <w:t xml:space="preserve"> </w:t>
      </w:r>
      <w:r w:rsidRPr="00D131A5">
        <w:t>направленные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регулирование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отношений</w:t>
      </w:r>
      <w:r w:rsidR="00D131A5" w:rsidRPr="00D131A5">
        <w:t xml:space="preserve">. </w:t>
      </w:r>
      <w:r w:rsidRPr="00D131A5">
        <w:t>Если</w:t>
      </w:r>
      <w:r w:rsidR="00D131A5" w:rsidRPr="00D131A5">
        <w:t xml:space="preserve"> </w:t>
      </w:r>
      <w:r w:rsidRPr="00D131A5">
        <w:t>такие</w:t>
      </w:r>
      <w:r w:rsidR="00D131A5" w:rsidRPr="00D131A5">
        <w:t xml:space="preserve"> </w:t>
      </w:r>
      <w:r w:rsidRPr="00D131A5">
        <w:t>соглашения</w:t>
      </w:r>
      <w:r w:rsidR="00D131A5" w:rsidRPr="00D131A5">
        <w:t xml:space="preserve"> </w:t>
      </w:r>
      <w:r w:rsidRPr="00D131A5">
        <w:t>будут</w:t>
      </w:r>
      <w:r w:rsidR="00D131A5" w:rsidRPr="00D131A5">
        <w:t xml:space="preserve"> </w:t>
      </w:r>
      <w:r w:rsidRPr="00D131A5">
        <w:t>соответствовать</w:t>
      </w:r>
      <w:r w:rsidR="00D131A5" w:rsidRPr="00D131A5">
        <w:t xml:space="preserve"> </w:t>
      </w:r>
      <w:r w:rsidRPr="00D131A5">
        <w:t>требованиям</w:t>
      </w:r>
      <w:r w:rsidR="00D131A5" w:rsidRPr="00D131A5">
        <w:t xml:space="preserve"> </w:t>
      </w:r>
      <w:r w:rsidRPr="00D131A5">
        <w:t>закона,</w:t>
      </w:r>
      <w:r w:rsidR="00D131A5" w:rsidRPr="00D131A5">
        <w:t xml:space="preserve"> </w:t>
      </w:r>
      <w:r w:rsidRPr="00D131A5">
        <w:t>они</w:t>
      </w:r>
      <w:r w:rsidR="00D131A5" w:rsidRPr="00D131A5">
        <w:t xml:space="preserve"> </w:t>
      </w:r>
      <w:r w:rsidRPr="00D131A5">
        <w:t>должны</w:t>
      </w:r>
      <w:r w:rsidR="00D131A5" w:rsidRPr="00D131A5">
        <w:t xml:space="preserve"> </w:t>
      </w:r>
      <w:r w:rsidRPr="00D131A5">
        <w:t>признаваться</w:t>
      </w:r>
      <w:r w:rsidR="00D131A5" w:rsidRPr="00D131A5">
        <w:t xml:space="preserve"> </w:t>
      </w:r>
      <w:r w:rsidRPr="00D131A5">
        <w:t>действительными</w:t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Но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</w:t>
      </w:r>
      <w:r w:rsidR="00D131A5">
        <w:t>.3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rPr>
          <w:noProof/>
        </w:rPr>
        <w:t>44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общая</w:t>
      </w:r>
      <w:r w:rsidR="00D131A5" w:rsidRPr="00D131A5">
        <w:t xml:space="preserve"> </w:t>
      </w:r>
      <w:r w:rsidRPr="00D131A5">
        <w:t>совместная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 xml:space="preserve"> </w:t>
      </w:r>
      <w:r w:rsidRPr="00D131A5">
        <w:t>возникает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силу</w:t>
      </w:r>
      <w:r w:rsidR="00D131A5" w:rsidRPr="00D131A5">
        <w:t xml:space="preserve"> </w:t>
      </w:r>
      <w:r w:rsidRPr="00D131A5">
        <w:t>закона</w:t>
      </w:r>
      <w:r w:rsidR="00D131A5" w:rsidRPr="00D131A5">
        <w:t xml:space="preserve"> </w:t>
      </w:r>
      <w:r w:rsidRPr="00D131A5">
        <w:t>и,</w:t>
      </w:r>
      <w:r w:rsidR="00D131A5" w:rsidRPr="00D131A5">
        <w:t xml:space="preserve"> </w:t>
      </w:r>
      <w:r w:rsidRPr="00D131A5">
        <w:t>следовательно,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возникнуть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силу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. </w:t>
      </w:r>
      <w:r w:rsidRPr="00D131A5">
        <w:t>Значит,</w:t>
      </w:r>
      <w:r w:rsidR="00D131A5" w:rsidRPr="00D131A5">
        <w:t xml:space="preserve"> </w:t>
      </w:r>
      <w:r w:rsidRPr="00D131A5">
        <w:t>фактические</w:t>
      </w:r>
      <w:r w:rsidR="00D131A5" w:rsidRPr="00D131A5">
        <w:t xml:space="preserve"> </w:t>
      </w:r>
      <w:r w:rsidRPr="00D131A5">
        <w:t>супруги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своим</w:t>
      </w:r>
      <w:r w:rsidR="00D131A5" w:rsidRPr="00D131A5">
        <w:t xml:space="preserve"> </w:t>
      </w:r>
      <w:r w:rsidRPr="00D131A5">
        <w:t>соглашением</w:t>
      </w:r>
      <w:r w:rsidR="00D131A5" w:rsidRPr="00D131A5">
        <w:t xml:space="preserve"> </w:t>
      </w:r>
      <w:r w:rsidRPr="00D131A5">
        <w:t>установить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себя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приобретенное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фактическом</w:t>
      </w:r>
      <w:r w:rsidR="00D131A5" w:rsidRPr="00D131A5">
        <w:t xml:space="preserve"> </w:t>
      </w:r>
      <w:r w:rsidRPr="00D131A5">
        <w:t>браке</w:t>
      </w:r>
      <w:r w:rsidR="00D131A5" w:rsidRPr="00D131A5">
        <w:t xml:space="preserve">. </w:t>
      </w:r>
      <w:r w:rsidRPr="00D131A5">
        <w:t>Однако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связи</w:t>
      </w:r>
      <w:r w:rsidR="00D131A5" w:rsidRPr="00D131A5">
        <w:t xml:space="preserve"> </w:t>
      </w:r>
      <w:r w:rsidRPr="00D131A5">
        <w:t>со</w:t>
      </w:r>
      <w:r w:rsidR="00D131A5" w:rsidRPr="00D131A5">
        <w:t xml:space="preserve"> </w:t>
      </w:r>
      <w:r w:rsidRPr="00D131A5">
        <w:t>значительной</w:t>
      </w:r>
      <w:r w:rsidR="00D131A5" w:rsidRPr="00D131A5">
        <w:t xml:space="preserve"> </w:t>
      </w:r>
      <w:r w:rsidRPr="00D131A5">
        <w:t>распространенностью</w:t>
      </w:r>
      <w:r w:rsidR="00D131A5" w:rsidRPr="00D131A5">
        <w:t xml:space="preserve"> </w:t>
      </w:r>
      <w:r w:rsidRPr="00D131A5">
        <w:t>фактических</w:t>
      </w:r>
      <w:r w:rsidR="00D131A5" w:rsidRPr="00D131A5">
        <w:t xml:space="preserve"> </w:t>
      </w:r>
      <w:r w:rsidRPr="00D131A5">
        <w:t>браков</w:t>
      </w:r>
      <w:r w:rsidR="00D131A5" w:rsidRPr="00D131A5">
        <w:t xml:space="preserve"> </w:t>
      </w:r>
      <w:r w:rsidRPr="00D131A5">
        <w:t>представлялось</w:t>
      </w:r>
      <w:r w:rsidR="00D131A5" w:rsidRPr="00D131A5">
        <w:t xml:space="preserve"> </w:t>
      </w:r>
      <w:r w:rsidRPr="00D131A5">
        <w:t>бы</w:t>
      </w:r>
      <w:r w:rsidR="00D131A5" w:rsidRPr="00D131A5">
        <w:t xml:space="preserve"> </w:t>
      </w:r>
      <w:r w:rsidRPr="00D131A5">
        <w:t>весьма</w:t>
      </w:r>
      <w:r w:rsidR="00D131A5" w:rsidRPr="00D131A5">
        <w:t xml:space="preserve"> </w:t>
      </w:r>
      <w:r w:rsidRPr="00D131A5">
        <w:t>целесообразным</w:t>
      </w:r>
      <w:r w:rsidR="00D131A5" w:rsidRPr="00D131A5">
        <w:t xml:space="preserve"> </w:t>
      </w:r>
      <w:r w:rsidRPr="00D131A5">
        <w:t>прямо</w:t>
      </w:r>
      <w:r w:rsidR="00D131A5" w:rsidRPr="00D131A5">
        <w:t xml:space="preserve"> </w:t>
      </w:r>
      <w:r w:rsidRPr="00D131A5">
        <w:t>разрешить</w:t>
      </w:r>
      <w:r w:rsidR="00D131A5" w:rsidRPr="00D131A5">
        <w:t xml:space="preserve"> </w:t>
      </w:r>
      <w:r w:rsidRPr="00D131A5">
        <w:t>фактическим</w:t>
      </w:r>
      <w:r w:rsidR="00D131A5" w:rsidRPr="00D131A5">
        <w:t xml:space="preserve"> </w:t>
      </w:r>
      <w:r w:rsidRPr="00D131A5">
        <w:t>супругам</w:t>
      </w:r>
      <w:r w:rsidR="00D131A5" w:rsidRPr="00D131A5">
        <w:t xml:space="preserve"> </w:t>
      </w:r>
      <w:r w:rsidRPr="00D131A5">
        <w:t>заключать</w:t>
      </w:r>
      <w:r w:rsidR="00D131A5" w:rsidRPr="00D131A5">
        <w:t xml:space="preserve"> </w:t>
      </w:r>
      <w:r w:rsidRPr="00D131A5">
        <w:t>брачные</w:t>
      </w:r>
      <w:r w:rsidR="00D131A5" w:rsidRPr="00D131A5">
        <w:t xml:space="preserve"> </w:t>
      </w:r>
      <w:r w:rsidRPr="00D131A5">
        <w:t>соглашения,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том</w:t>
      </w:r>
      <w:r w:rsidR="00D131A5" w:rsidRPr="00D131A5">
        <w:t xml:space="preserve"> </w:t>
      </w:r>
      <w:r w:rsidRPr="00D131A5">
        <w:t>числе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условием</w:t>
      </w:r>
      <w:r w:rsidR="00D131A5" w:rsidRPr="00D131A5">
        <w:t xml:space="preserve"> </w:t>
      </w:r>
      <w:r w:rsidRPr="00D131A5">
        <w:t>распространения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режима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Не</w:t>
      </w:r>
      <w:r w:rsidR="00D131A5" w:rsidRPr="00D131A5">
        <w:t xml:space="preserve"> </w:t>
      </w:r>
      <w:r w:rsidRPr="00D131A5">
        <w:t>имеет</w:t>
      </w:r>
      <w:r w:rsidR="00D131A5" w:rsidRPr="00D131A5">
        <w:t xml:space="preserve"> </w:t>
      </w:r>
      <w:r w:rsidRPr="00D131A5">
        <w:t>никакого</w:t>
      </w:r>
      <w:r w:rsidR="00D131A5" w:rsidRPr="00D131A5">
        <w:t xml:space="preserve"> </w:t>
      </w:r>
      <w:r w:rsidRPr="00D131A5">
        <w:t>значения,</w:t>
      </w:r>
      <w:r w:rsidR="00D131A5" w:rsidRPr="00D131A5">
        <w:t xml:space="preserve"> </w:t>
      </w:r>
      <w:r w:rsidRPr="00D131A5">
        <w:t>заключен</w:t>
      </w:r>
      <w:r w:rsidR="00D131A5" w:rsidRPr="00D131A5">
        <w:t xml:space="preserve"> </w:t>
      </w:r>
      <w:r w:rsidRPr="00D131A5">
        <w:t>ли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тотчас</w:t>
      </w:r>
      <w:r w:rsidR="00D131A5" w:rsidRPr="00D131A5">
        <w:t xml:space="preserve"> </w:t>
      </w:r>
      <w:r w:rsidRPr="00D131A5">
        <w:t>после</w:t>
      </w:r>
      <w:r w:rsidR="00D131A5" w:rsidRPr="00D131A5">
        <w:t xml:space="preserve"> </w:t>
      </w:r>
      <w:r w:rsidRPr="00D131A5">
        <w:t>вступления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спустя</w:t>
      </w:r>
      <w:r w:rsidR="00D131A5" w:rsidRPr="00D131A5">
        <w:t xml:space="preserve"> </w:t>
      </w:r>
      <w:r w:rsidRPr="00D131A5">
        <w:t>многие</w:t>
      </w:r>
      <w:r w:rsidR="00D131A5" w:rsidRPr="00D131A5">
        <w:t xml:space="preserve"> </w:t>
      </w:r>
      <w:r w:rsidRPr="00D131A5">
        <w:t>годы</w:t>
      </w:r>
      <w:r w:rsidR="00D131A5" w:rsidRPr="00D131A5">
        <w:t xml:space="preserve"> </w:t>
      </w:r>
      <w:r w:rsidRPr="00D131A5">
        <w:t>после</w:t>
      </w:r>
      <w:r w:rsidR="00D131A5" w:rsidRPr="00D131A5">
        <w:t xml:space="preserve"> </w:t>
      </w:r>
      <w:r w:rsidRPr="00D131A5">
        <w:t>бракосочетания</w:t>
      </w:r>
      <w:r w:rsidR="00D131A5" w:rsidRPr="00D131A5">
        <w:t xml:space="preserve">. </w:t>
      </w:r>
      <w:r w:rsidRPr="00D131A5">
        <w:t>Главное,</w:t>
      </w:r>
      <w:r w:rsidR="00D131A5" w:rsidRPr="00D131A5">
        <w:t xml:space="preserve"> </w:t>
      </w:r>
      <w:r w:rsidRPr="00D131A5">
        <w:t>чтобы</w:t>
      </w:r>
      <w:r w:rsidR="00D131A5" w:rsidRPr="00D131A5">
        <w:t xml:space="preserve"> </w:t>
      </w:r>
      <w:r w:rsidRPr="00D131A5">
        <w:t>он</w:t>
      </w:r>
      <w:r w:rsidR="00D131A5" w:rsidRPr="00D131A5">
        <w:t xml:space="preserve"> </w:t>
      </w:r>
      <w:r w:rsidRPr="00D131A5">
        <w:t>состоялся,</w:t>
      </w:r>
      <w:r w:rsidR="00D131A5" w:rsidRPr="00D131A5">
        <w:t xml:space="preserve"> </w:t>
      </w:r>
      <w:r w:rsidRPr="00D131A5">
        <w:t>пока</w:t>
      </w:r>
      <w:r w:rsidR="00D131A5" w:rsidRPr="00D131A5">
        <w:t xml:space="preserve"> </w:t>
      </w:r>
      <w:r w:rsidRPr="00D131A5">
        <w:t>брак</w:t>
      </w:r>
      <w:r w:rsidR="00D131A5" w:rsidRPr="00D131A5">
        <w:t xml:space="preserve"> </w:t>
      </w:r>
      <w:r w:rsidRPr="00D131A5">
        <w:t>существует</w:t>
      </w:r>
      <w:r w:rsidR="00D131A5" w:rsidRPr="00D131A5">
        <w:t xml:space="preserve">. </w:t>
      </w:r>
      <w:r w:rsidRPr="00D131A5">
        <w:t>Продолжительность</w:t>
      </w:r>
      <w:r w:rsidR="00D131A5" w:rsidRPr="00D131A5">
        <w:t xml:space="preserve"> </w:t>
      </w:r>
      <w:r w:rsidRPr="00D131A5">
        <w:t>супружеских</w:t>
      </w:r>
      <w:r w:rsidR="00D131A5" w:rsidRPr="00D131A5">
        <w:t xml:space="preserve"> </w:t>
      </w:r>
      <w:r w:rsidRPr="00D131A5">
        <w:t>отношений</w:t>
      </w:r>
      <w:r w:rsidR="00D131A5" w:rsidRPr="00D131A5">
        <w:t xml:space="preserve"> </w:t>
      </w:r>
      <w:r w:rsidRPr="00D131A5">
        <w:t>обычно</w:t>
      </w:r>
      <w:r w:rsidR="00D131A5" w:rsidRPr="00D131A5">
        <w:t xml:space="preserve"> </w:t>
      </w:r>
      <w:r w:rsidRPr="00D131A5">
        <w:t>сказывается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содержании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. </w:t>
      </w:r>
      <w:r w:rsidRPr="00D131A5">
        <w:t>Если</w:t>
      </w:r>
      <w:r w:rsidR="00D131A5" w:rsidRPr="00D131A5">
        <w:t xml:space="preserve"> </w:t>
      </w:r>
      <w:r w:rsidRPr="00D131A5">
        <w:t>он</w:t>
      </w:r>
      <w:r w:rsidR="00D131A5" w:rsidRPr="00D131A5">
        <w:t xml:space="preserve"> </w:t>
      </w:r>
      <w:r w:rsidRPr="00D131A5">
        <w:t>заключен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вскоре</w:t>
      </w:r>
      <w:r w:rsidR="00D131A5" w:rsidRPr="00D131A5">
        <w:t xml:space="preserve"> </w:t>
      </w:r>
      <w:r w:rsidRPr="00D131A5">
        <w:t>после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оформления,</w:t>
      </w:r>
      <w:r w:rsidR="00D131A5" w:rsidRPr="00D131A5">
        <w:t xml:space="preserve"> </w:t>
      </w:r>
      <w:r w:rsidRPr="00D131A5">
        <w:t>объем</w:t>
      </w:r>
      <w:r w:rsidR="00D131A5" w:rsidRPr="00D131A5">
        <w:t xml:space="preserve"> </w:t>
      </w:r>
      <w:r w:rsidRPr="00D131A5">
        <w:t>существующих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обязанностей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правило,</w:t>
      </w:r>
      <w:r w:rsidR="00D131A5" w:rsidRPr="00D131A5">
        <w:t xml:space="preserve"> </w:t>
      </w:r>
      <w:r w:rsidRPr="00D131A5">
        <w:t>невелик</w:t>
      </w:r>
      <w:r w:rsidR="00D131A5" w:rsidRPr="00D131A5">
        <w:t xml:space="preserve">. </w:t>
      </w:r>
      <w:r w:rsidRPr="00D131A5">
        <w:t>Все</w:t>
      </w:r>
      <w:r w:rsidR="00D131A5" w:rsidRPr="00D131A5">
        <w:t xml:space="preserve"> </w:t>
      </w:r>
      <w:r w:rsidRPr="00D131A5">
        <w:t>устремления</w:t>
      </w:r>
      <w:r w:rsidR="00D131A5" w:rsidRPr="00D131A5">
        <w:t xml:space="preserve"> </w:t>
      </w:r>
      <w:r w:rsidRPr="00D131A5">
        <w:t>сторон</w:t>
      </w:r>
      <w:r w:rsidR="00D131A5" w:rsidRPr="00D131A5">
        <w:t xml:space="preserve"> </w:t>
      </w:r>
      <w:r w:rsidRPr="00D131A5">
        <w:t>чаще</w:t>
      </w:r>
      <w:r w:rsidR="00D131A5" w:rsidRPr="00D131A5">
        <w:t xml:space="preserve"> </w:t>
      </w:r>
      <w:r w:rsidRPr="00D131A5">
        <w:t>всего</w:t>
      </w:r>
      <w:r w:rsidR="00D131A5" w:rsidRPr="00D131A5">
        <w:t xml:space="preserve"> </w:t>
      </w:r>
      <w:r w:rsidRPr="00D131A5">
        <w:t>направлены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будущее</w:t>
      </w:r>
      <w:r w:rsidR="00D131A5" w:rsidRPr="00D131A5">
        <w:t xml:space="preserve">. </w:t>
      </w:r>
      <w:r w:rsidRPr="00D131A5">
        <w:t>Исключение</w:t>
      </w:r>
      <w:r w:rsidR="00D131A5" w:rsidRPr="00D131A5">
        <w:t xml:space="preserve"> </w:t>
      </w:r>
      <w:r w:rsidRPr="00D131A5">
        <w:t>составляют</w:t>
      </w:r>
      <w:r w:rsidR="00D131A5" w:rsidRPr="00D131A5">
        <w:t xml:space="preserve"> </w:t>
      </w:r>
      <w:r w:rsidRPr="00D131A5">
        <w:t>случаи,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вступающие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</w:t>
      </w:r>
      <w:r w:rsidR="00D131A5">
        <w:t xml:space="preserve"> (</w:t>
      </w:r>
      <w:r w:rsidRPr="00D131A5">
        <w:t>или</w:t>
      </w:r>
      <w:r w:rsidR="00D131A5" w:rsidRPr="00D131A5">
        <w:t xml:space="preserve"> </w:t>
      </w:r>
      <w:r w:rsidRPr="00D131A5">
        <w:t>один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них</w:t>
      </w:r>
      <w:r w:rsidR="00D131A5" w:rsidRPr="00D131A5">
        <w:t xml:space="preserve">) </w:t>
      </w:r>
      <w:r w:rsidRPr="00D131A5">
        <w:t>являются</w:t>
      </w:r>
      <w:r w:rsidR="00D131A5" w:rsidRPr="00D131A5">
        <w:t xml:space="preserve"> </w:t>
      </w:r>
      <w:r w:rsidRPr="00D131A5">
        <w:t>собственниками</w:t>
      </w:r>
      <w:r w:rsidR="00D131A5" w:rsidRPr="00D131A5">
        <w:t xml:space="preserve"> </w:t>
      </w:r>
      <w:r w:rsidRPr="00D131A5">
        <w:t>дорогостоящего</w:t>
      </w:r>
      <w:r w:rsidR="00D131A5" w:rsidRPr="00D131A5">
        <w:t xml:space="preserve"> </w:t>
      </w:r>
      <w:r w:rsidRPr="00D131A5">
        <w:t>движимого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недвижимого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. </w:t>
      </w:r>
      <w:r w:rsidRPr="00D131A5">
        <w:t>Именно</w:t>
      </w:r>
      <w:r w:rsidR="00D131A5" w:rsidRPr="00D131A5">
        <w:t xml:space="preserve"> </w:t>
      </w:r>
      <w:r w:rsidRPr="00D131A5">
        <w:t>эту</w:t>
      </w:r>
      <w:r w:rsidR="00D131A5" w:rsidRPr="00D131A5">
        <w:t xml:space="preserve"> </w:t>
      </w:r>
      <w:r w:rsidRPr="00D131A5">
        <w:t>категорию</w:t>
      </w:r>
      <w:r w:rsidR="00D131A5" w:rsidRPr="00D131A5">
        <w:t xml:space="preserve"> </w:t>
      </w:r>
      <w:r w:rsidRPr="00D131A5">
        <w:t>граждан</w:t>
      </w:r>
      <w:r w:rsidR="00D131A5" w:rsidRPr="00D131A5">
        <w:t xml:space="preserve"> </w:t>
      </w:r>
      <w:r w:rsidRPr="00D131A5">
        <w:t>обычно</w:t>
      </w:r>
      <w:r w:rsidR="00D131A5" w:rsidRPr="00D131A5">
        <w:t xml:space="preserve"> </w:t>
      </w:r>
      <w:r w:rsidRPr="00D131A5">
        <w:t>интересует,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сказаться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материальной</w:t>
      </w:r>
      <w:r w:rsidR="00D131A5" w:rsidRPr="00D131A5">
        <w:t xml:space="preserve"> </w:t>
      </w:r>
      <w:r w:rsidRPr="00D131A5">
        <w:t>обеспеченности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например,</w:t>
      </w:r>
      <w:r w:rsidR="00D131A5" w:rsidRPr="00D131A5">
        <w:t xml:space="preserve"> </w:t>
      </w:r>
      <w:r w:rsidRPr="00D131A5">
        <w:t>ликвидация,</w:t>
      </w:r>
      <w:r w:rsidR="00D131A5" w:rsidRPr="00D131A5">
        <w:t xml:space="preserve"> </w:t>
      </w:r>
      <w:r w:rsidRPr="00D131A5">
        <w:t>реорганизация</w:t>
      </w:r>
      <w:r w:rsidR="00D131A5" w:rsidRPr="00D131A5">
        <w:t xml:space="preserve"> </w:t>
      </w:r>
      <w:r w:rsidRPr="00D131A5">
        <w:t>предприятия,</w:t>
      </w:r>
      <w:r w:rsidR="00D131A5" w:rsidRPr="00D131A5">
        <w:t xml:space="preserve"> </w:t>
      </w:r>
      <w:r w:rsidRPr="00D131A5">
        <w:t>банкротство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другие</w:t>
      </w:r>
      <w:r w:rsidR="00D131A5" w:rsidRPr="00D131A5">
        <w:t xml:space="preserve"> </w:t>
      </w:r>
      <w:r w:rsidRPr="00D131A5">
        <w:t>обстоятельства,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смерть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них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связи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этим</w:t>
      </w:r>
      <w:r w:rsidR="00D131A5" w:rsidRPr="00D131A5">
        <w:t xml:space="preserve"> </w:t>
      </w:r>
      <w:r w:rsidRPr="00D131A5">
        <w:t>надо</w:t>
      </w:r>
      <w:r w:rsidR="00D131A5" w:rsidRPr="00D131A5">
        <w:t xml:space="preserve"> </w:t>
      </w:r>
      <w:r w:rsidRPr="00D131A5">
        <w:t>подчеркнуть,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правила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относительно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противоречить</w:t>
      </w:r>
      <w:r w:rsidR="00D131A5" w:rsidRPr="00D131A5">
        <w:t xml:space="preserve"> </w:t>
      </w:r>
      <w:r w:rsidRPr="00D131A5">
        <w:t>положениям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правах</w:t>
      </w:r>
      <w:r w:rsidR="00D131A5">
        <w:t xml:space="preserve"> (</w:t>
      </w:r>
      <w:r w:rsidRPr="00D131A5">
        <w:t>и</w:t>
      </w:r>
      <w:r w:rsidR="00D131A5" w:rsidRPr="00D131A5">
        <w:t xml:space="preserve"> </w:t>
      </w:r>
      <w:r w:rsidRPr="00D131A5">
        <w:t>обязанностях</w:t>
      </w:r>
      <w:r w:rsidR="00D131A5" w:rsidRPr="00D131A5">
        <w:t xml:space="preserve">) </w:t>
      </w:r>
      <w:r w:rsidRPr="00D131A5">
        <w:t>наследника</w:t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Согласно</w:t>
      </w:r>
      <w:r w:rsidR="00D131A5" w:rsidRPr="00D131A5">
        <w:t xml:space="preserve"> 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ст</w:t>
      </w:r>
      <w:r w:rsidR="00D131A5">
        <w:t>.4</w:t>
      </w:r>
      <w:r w:rsidRPr="00D131A5">
        <w:t>32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считается</w:t>
      </w:r>
      <w:r w:rsidR="00D131A5" w:rsidRPr="00D131A5">
        <w:t xml:space="preserve"> </w:t>
      </w:r>
      <w:r w:rsidRPr="00D131A5">
        <w:t>заключенным</w:t>
      </w:r>
      <w:r w:rsidR="00D131A5">
        <w:t xml:space="preserve"> "</w:t>
      </w:r>
      <w:r w:rsidRPr="00D131A5">
        <w:t>если</w:t>
      </w:r>
      <w:r w:rsidR="00D131A5" w:rsidRPr="00D131A5"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t>сторонами,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требуемой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подлежащих</w:t>
      </w:r>
      <w:r w:rsidR="00D131A5" w:rsidRPr="00D131A5">
        <w:t xml:space="preserve"> </w:t>
      </w:r>
      <w:r w:rsidRPr="00D131A5">
        <w:t>случаях</w:t>
      </w:r>
      <w:r w:rsidR="00D131A5" w:rsidRPr="00D131A5">
        <w:t xml:space="preserve"> </w:t>
      </w:r>
      <w:r w:rsidRPr="00D131A5">
        <w:t>форме,</w:t>
      </w:r>
      <w:r w:rsidR="00D131A5" w:rsidRPr="00D131A5">
        <w:t xml:space="preserve"> </w:t>
      </w:r>
      <w:r w:rsidRPr="00D131A5">
        <w:t>достигнуто</w:t>
      </w:r>
      <w:r w:rsidR="00D131A5" w:rsidRPr="00D131A5">
        <w:t xml:space="preserve"> </w:t>
      </w:r>
      <w:r w:rsidRPr="00D131A5">
        <w:t>соглашение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всем</w:t>
      </w:r>
      <w:r w:rsidR="00D131A5" w:rsidRPr="00D131A5">
        <w:t xml:space="preserve"> </w:t>
      </w:r>
      <w:r w:rsidRPr="00D131A5">
        <w:t>существенным</w:t>
      </w:r>
      <w:r w:rsidR="00D131A5" w:rsidRPr="00D131A5">
        <w:t xml:space="preserve"> </w:t>
      </w:r>
      <w:r w:rsidRPr="00D131A5">
        <w:t>условиям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. </w:t>
      </w:r>
      <w:r w:rsidRPr="00D131A5">
        <w:t>Существенными</w:t>
      </w:r>
      <w:r w:rsidR="00D131A5" w:rsidRPr="00D131A5">
        <w:t xml:space="preserve"> </w:t>
      </w:r>
      <w:r w:rsidRPr="00D131A5">
        <w:t>являются</w:t>
      </w:r>
      <w:r w:rsidR="00D131A5" w:rsidRPr="00D131A5">
        <w:t xml:space="preserve"> </w:t>
      </w:r>
      <w:r w:rsidRPr="00D131A5">
        <w:t>условия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предмете</w:t>
      </w:r>
      <w:r w:rsidR="00D131A5" w:rsidRPr="00D131A5">
        <w:t xml:space="preserve"> </w:t>
      </w:r>
      <w:r w:rsidRPr="00D131A5">
        <w:t>договора,</w:t>
      </w:r>
      <w:r w:rsidR="00D131A5" w:rsidRPr="00D131A5">
        <w:t xml:space="preserve"> </w:t>
      </w:r>
      <w:r w:rsidRPr="00D131A5">
        <w:t>условия,</w:t>
      </w:r>
      <w:r w:rsidR="00D131A5" w:rsidRPr="00D131A5">
        <w:t xml:space="preserve"> </w:t>
      </w:r>
      <w:r w:rsidRPr="00D131A5">
        <w:t>которые</w:t>
      </w:r>
      <w:r w:rsidR="00D131A5" w:rsidRPr="00D131A5">
        <w:t xml:space="preserve"> </w:t>
      </w:r>
      <w:r w:rsidRPr="00D131A5">
        <w:t>названы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законе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иных</w:t>
      </w:r>
      <w:r w:rsidR="00D131A5" w:rsidRPr="00D131A5">
        <w:t xml:space="preserve"> </w:t>
      </w:r>
      <w:r w:rsidRPr="00D131A5">
        <w:t>правовых</w:t>
      </w:r>
      <w:r w:rsidR="00D131A5" w:rsidRPr="00D131A5">
        <w:t xml:space="preserve"> </w:t>
      </w:r>
      <w:r w:rsidRPr="00D131A5">
        <w:t>актах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существенные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необходимые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договоров</w:t>
      </w:r>
      <w:r w:rsidR="00D131A5" w:rsidRPr="00D131A5">
        <w:t xml:space="preserve"> </w:t>
      </w:r>
      <w:r w:rsidRPr="00D131A5">
        <w:t>данного</w:t>
      </w:r>
      <w:r w:rsidR="00D131A5" w:rsidRPr="00D131A5">
        <w:t xml:space="preserve"> </w:t>
      </w:r>
      <w:r w:rsidRPr="00D131A5">
        <w:t>вида,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те</w:t>
      </w:r>
      <w:r w:rsidR="00D131A5" w:rsidRPr="00D131A5">
        <w:t xml:space="preserve"> </w:t>
      </w:r>
      <w:r w:rsidRPr="00D131A5">
        <w:t>условия,</w:t>
      </w:r>
      <w:r w:rsidR="00D131A5" w:rsidRPr="00D131A5">
        <w:t xml:space="preserve"> </w:t>
      </w:r>
      <w:r w:rsidRPr="00D131A5">
        <w:t>относительно</w:t>
      </w:r>
      <w:r w:rsidR="00D131A5" w:rsidRPr="00D131A5">
        <w:t xml:space="preserve"> </w:t>
      </w:r>
      <w:r w:rsidRPr="00D131A5">
        <w:t>которых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заявлению</w:t>
      </w:r>
      <w:r w:rsidR="00D131A5" w:rsidRPr="00D131A5">
        <w:t xml:space="preserve"> </w:t>
      </w:r>
      <w:r w:rsidRPr="00D131A5">
        <w:t>одной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сторон</w:t>
      </w:r>
      <w:r w:rsidR="00D131A5" w:rsidRPr="00D131A5">
        <w:t xml:space="preserve"> </w:t>
      </w:r>
      <w:r w:rsidRPr="00D131A5">
        <w:t>должно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достигнуто</w:t>
      </w:r>
      <w:r w:rsidR="00D131A5" w:rsidRPr="00D131A5">
        <w:t xml:space="preserve"> </w:t>
      </w:r>
      <w:r w:rsidRPr="00D131A5">
        <w:t>соглашение</w:t>
      </w:r>
      <w:r w:rsidR="00D131A5">
        <w:t>"</w:t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Исходя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этого,</w:t>
      </w:r>
      <w:r w:rsidR="00D131A5" w:rsidRPr="00D131A5">
        <w:t xml:space="preserve"> </w:t>
      </w:r>
      <w:r w:rsidRPr="00D131A5">
        <w:t>государственную</w:t>
      </w:r>
      <w:r w:rsidR="00D131A5" w:rsidRPr="00D131A5">
        <w:t xml:space="preserve"> </w:t>
      </w:r>
      <w:r w:rsidRPr="00D131A5">
        <w:t>регистрацию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следует</w:t>
      </w:r>
      <w:r w:rsidR="00D131A5" w:rsidRPr="00D131A5">
        <w:t xml:space="preserve"> </w:t>
      </w:r>
      <w:r w:rsidRPr="00D131A5">
        <w:t>признать</w:t>
      </w:r>
      <w:r w:rsidR="00D131A5" w:rsidRPr="00D131A5">
        <w:t xml:space="preserve"> </w:t>
      </w:r>
      <w:r w:rsidRPr="00D131A5">
        <w:t>существенным</w:t>
      </w:r>
      <w:r w:rsidR="00D131A5" w:rsidRPr="00D131A5">
        <w:t xml:space="preserve"> </w:t>
      </w:r>
      <w:r w:rsidRPr="00D131A5">
        <w:t>условием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силу</w:t>
      </w:r>
      <w:r w:rsidR="00D131A5" w:rsidRPr="00D131A5">
        <w:t xml:space="preserve"> </w:t>
      </w:r>
      <w:r w:rsidRPr="00D131A5">
        <w:t>прямого</w:t>
      </w:r>
      <w:r w:rsidR="00D131A5" w:rsidRPr="00D131A5">
        <w:t xml:space="preserve"> </w:t>
      </w:r>
      <w:r w:rsidRPr="00D131A5">
        <w:t>указания</w:t>
      </w:r>
      <w:r w:rsidR="00D131A5" w:rsidRPr="00D131A5">
        <w:t xml:space="preserve"> </w:t>
      </w:r>
      <w:r w:rsidRPr="00D131A5">
        <w:t>закона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связи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изложенным,</w:t>
      </w:r>
      <w:r w:rsidR="00D131A5" w:rsidRPr="00D131A5">
        <w:t xml:space="preserve"> </w:t>
      </w:r>
      <w:r w:rsidRPr="00D131A5">
        <w:t>редакция</w:t>
      </w:r>
      <w:r w:rsidR="00D131A5" w:rsidRPr="00D131A5">
        <w:t xml:space="preserve"> </w:t>
      </w:r>
      <w:r w:rsidRPr="00D131A5">
        <w:t>ст</w:t>
      </w:r>
      <w:r w:rsidR="00D131A5">
        <w:t>.4</w:t>
      </w:r>
      <w:r w:rsidRPr="00D131A5">
        <w:t>1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представляется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совсем</w:t>
      </w:r>
      <w:r w:rsidR="00D131A5" w:rsidRPr="00D131A5">
        <w:t xml:space="preserve"> </w:t>
      </w:r>
      <w:r w:rsidRPr="00D131A5">
        <w:t>удачной,</w:t>
      </w:r>
      <w:r w:rsidR="00D131A5" w:rsidRPr="00D131A5">
        <w:t xml:space="preserve"> </w:t>
      </w:r>
      <w:r w:rsidRPr="00D131A5">
        <w:t>поскольку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</w:t>
      </w:r>
      <w:r w:rsidR="00D131A5">
        <w:t>.1</w:t>
      </w:r>
      <w:r w:rsidR="00D131A5" w:rsidRPr="00D131A5">
        <w:t xml:space="preserve"> </w:t>
      </w:r>
      <w:r w:rsidRPr="00D131A5">
        <w:t>данной</w:t>
      </w:r>
      <w:r w:rsidR="00D131A5" w:rsidRPr="00D131A5">
        <w:t xml:space="preserve"> </w:t>
      </w:r>
      <w:r w:rsidRPr="00D131A5">
        <w:t>статьи</w:t>
      </w:r>
      <w:r w:rsidR="00D131A5" w:rsidRPr="00D131A5">
        <w:t xml:space="preserve"> </w:t>
      </w:r>
      <w:r w:rsidRPr="00D131A5">
        <w:t>речь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сути</w:t>
      </w:r>
      <w:r w:rsidR="00D131A5" w:rsidRPr="00D131A5">
        <w:t xml:space="preserve"> </w:t>
      </w:r>
      <w:r w:rsidRPr="00D131A5">
        <w:t>идет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заключении,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согласовании</w:t>
      </w:r>
      <w:r w:rsidR="00D131A5" w:rsidRPr="00D131A5">
        <w:t xml:space="preserve"> </w:t>
      </w:r>
      <w:r w:rsidRPr="00D131A5">
        <w:t>условий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Поэтому,</w:t>
      </w:r>
      <w:r w:rsidR="00D131A5" w:rsidRPr="00D131A5">
        <w:t xml:space="preserve"> </w:t>
      </w:r>
      <w:r w:rsidRPr="00D131A5">
        <w:t>предлагается</w:t>
      </w:r>
      <w:r w:rsidR="00D131A5" w:rsidRPr="00D131A5">
        <w:t xml:space="preserve"> </w:t>
      </w:r>
      <w:r w:rsidRPr="00D131A5">
        <w:t>следующая</w:t>
      </w:r>
      <w:r w:rsidR="00D131A5" w:rsidRPr="00D131A5">
        <w:t xml:space="preserve"> </w:t>
      </w:r>
      <w:r w:rsidRPr="00D131A5">
        <w:t>редакция</w:t>
      </w:r>
      <w:r w:rsidR="00D131A5" w:rsidRPr="00D131A5">
        <w:t xml:space="preserve"> </w:t>
      </w:r>
      <w:r w:rsidRPr="00D131A5">
        <w:t>статьи</w:t>
      </w:r>
      <w:r w:rsidR="00D131A5" w:rsidRPr="00D131A5">
        <w:t xml:space="preserve"> </w:t>
      </w:r>
      <w:r w:rsidRPr="00D131A5">
        <w:t>41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>:</w:t>
      </w:r>
    </w:p>
    <w:p w:rsidR="00D131A5" w:rsidRPr="00D131A5" w:rsidRDefault="00D131A5" w:rsidP="00D131A5">
      <w:pPr>
        <w:tabs>
          <w:tab w:val="left" w:pos="726"/>
        </w:tabs>
      </w:pPr>
      <w:r>
        <w:t>"</w:t>
      </w:r>
      <w:r w:rsidR="00BC26E5" w:rsidRPr="00D131A5">
        <w:t>Форма</w:t>
      </w:r>
      <w:r w:rsidRPr="00D131A5">
        <w:t xml:space="preserve"> </w:t>
      </w:r>
      <w:r w:rsidR="00BC26E5" w:rsidRPr="00D131A5">
        <w:t>брачного</w:t>
      </w:r>
      <w:r w:rsidRPr="00D131A5">
        <w:t xml:space="preserve"> </w:t>
      </w:r>
      <w:r w:rsidR="00BC26E5" w:rsidRPr="00D131A5">
        <w:t>договора</w:t>
      </w:r>
      <w:r>
        <w:t>"</w:t>
      </w:r>
      <w:r w:rsidRPr="00D131A5">
        <w:t>.</w:t>
      </w:r>
    </w:p>
    <w:p w:rsidR="00D131A5" w:rsidRPr="00D131A5" w:rsidRDefault="00BC26E5" w:rsidP="00D131A5">
      <w:pPr>
        <w:numPr>
          <w:ilvl w:val="0"/>
          <w:numId w:val="11"/>
        </w:numPr>
        <w:tabs>
          <w:tab w:val="clear" w:pos="1080"/>
          <w:tab w:val="left" w:pos="726"/>
        </w:tabs>
        <w:ind w:left="0" w:firstLine="709"/>
      </w:pP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заключается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письменной</w:t>
      </w:r>
      <w:r w:rsidR="00D131A5" w:rsidRPr="00D131A5">
        <w:t xml:space="preserve"> </w:t>
      </w:r>
      <w:r w:rsidRPr="00D131A5">
        <w:t>форме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подлежит</w:t>
      </w:r>
      <w:r w:rsidR="00D131A5" w:rsidRPr="00D131A5">
        <w:t xml:space="preserve"> </w:t>
      </w:r>
      <w:r w:rsidRPr="00D131A5">
        <w:t>нотариальному</w:t>
      </w:r>
      <w:r w:rsidR="00D131A5" w:rsidRPr="00D131A5">
        <w:t xml:space="preserve"> </w:t>
      </w:r>
      <w:r w:rsidRPr="00D131A5">
        <w:t>удостоверению</w:t>
      </w:r>
      <w:r w:rsidR="00D131A5" w:rsidRPr="00D131A5">
        <w:t>.</w:t>
      </w:r>
    </w:p>
    <w:p w:rsidR="00D131A5" w:rsidRPr="00D131A5" w:rsidRDefault="00BC26E5" w:rsidP="00D131A5">
      <w:pPr>
        <w:numPr>
          <w:ilvl w:val="0"/>
          <w:numId w:val="11"/>
        </w:numPr>
        <w:tabs>
          <w:tab w:val="clear" w:pos="1080"/>
          <w:tab w:val="left" w:pos="726"/>
        </w:tabs>
        <w:ind w:left="0" w:firstLine="709"/>
      </w:pP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считается</w:t>
      </w:r>
      <w:r w:rsidR="00D131A5" w:rsidRPr="00D131A5">
        <w:t xml:space="preserve"> </w:t>
      </w:r>
      <w:r w:rsidRPr="00D131A5">
        <w:t>заключенным</w:t>
      </w:r>
      <w:r w:rsidR="00D131A5" w:rsidRPr="00D131A5">
        <w:t xml:space="preserve"> </w:t>
      </w:r>
      <w:r w:rsidRPr="00D131A5">
        <w:t>со</w:t>
      </w:r>
      <w:r w:rsidR="00D131A5" w:rsidRPr="00D131A5">
        <w:t xml:space="preserve"> </w:t>
      </w:r>
      <w:r w:rsidRPr="00D131A5">
        <w:t>дня</w:t>
      </w:r>
      <w:r w:rsidR="00D131A5" w:rsidRPr="00D131A5">
        <w:t xml:space="preserve"> </w:t>
      </w:r>
      <w:r w:rsidRPr="00D131A5">
        <w:t>государственной</w:t>
      </w:r>
      <w:r w:rsidR="00D131A5" w:rsidRPr="00D131A5">
        <w:t xml:space="preserve"> </w:t>
      </w:r>
      <w:r w:rsidRPr="00D131A5">
        <w:t>регистрации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 </w:t>
      </w:r>
      <w:r w:rsidRPr="00D131A5">
        <w:t>брака</w:t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Из</w:t>
      </w:r>
      <w:r w:rsidR="00D131A5" w:rsidRPr="00D131A5">
        <w:t xml:space="preserve"> </w:t>
      </w:r>
      <w:r w:rsidRPr="00D131A5">
        <w:t>такой</w:t>
      </w:r>
      <w:r w:rsidR="00D131A5" w:rsidRPr="00D131A5">
        <w:t xml:space="preserve"> </w:t>
      </w:r>
      <w:r w:rsidRPr="00D131A5">
        <w:t>редакции</w:t>
      </w:r>
      <w:r w:rsidR="00D131A5" w:rsidRPr="00D131A5">
        <w:t xml:space="preserve"> </w:t>
      </w:r>
      <w:r w:rsidRPr="00D131A5">
        <w:t>последует</w:t>
      </w:r>
      <w:r w:rsidR="00D131A5" w:rsidRPr="00D131A5">
        <w:t xml:space="preserve"> </w:t>
      </w:r>
      <w:r w:rsidRPr="00D131A5">
        <w:t>однозначный</w:t>
      </w:r>
      <w:r w:rsidR="00D131A5" w:rsidRPr="00D131A5">
        <w:t xml:space="preserve"> </w:t>
      </w:r>
      <w:r w:rsidRPr="00D131A5">
        <w:t>вывод,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субъектами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супруги,</w:t>
      </w:r>
      <w:r w:rsidR="00D131A5" w:rsidRPr="00D131A5">
        <w:t xml:space="preserve"> </w:t>
      </w:r>
      <w:r w:rsidR="00F14B51" w:rsidRPr="00D131A5">
        <w:t>что,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="00F14B51" w:rsidRPr="00D131A5">
        <w:t>сути,</w:t>
      </w:r>
      <w:r w:rsidR="00D131A5" w:rsidRPr="00D131A5">
        <w:t xml:space="preserve"> </w:t>
      </w:r>
      <w:r w:rsidRPr="00D131A5">
        <w:t>соответствует</w:t>
      </w:r>
      <w:r w:rsidR="00D131A5" w:rsidRPr="00D131A5">
        <w:t xml:space="preserve"> </w:t>
      </w:r>
      <w:r w:rsidRPr="00D131A5">
        <w:t>действительности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настоящее</w:t>
      </w:r>
      <w:r w:rsidR="00D131A5" w:rsidRPr="00D131A5">
        <w:t xml:space="preserve"> </w:t>
      </w:r>
      <w:r w:rsidRPr="00D131A5">
        <w:t>время,</w:t>
      </w:r>
      <w:r w:rsidR="00D131A5" w:rsidRPr="00D131A5">
        <w:t xml:space="preserve"> </w:t>
      </w:r>
      <w:r w:rsidRPr="00D131A5">
        <w:t>поскольку</w:t>
      </w:r>
      <w:r w:rsidR="00D131A5" w:rsidRPr="00D131A5">
        <w:t xml:space="preserve"> </w:t>
      </w:r>
      <w:r w:rsidRPr="00D131A5">
        <w:t>вряд</w:t>
      </w:r>
      <w:r w:rsidR="00D131A5" w:rsidRPr="00D131A5">
        <w:t xml:space="preserve"> </w:t>
      </w:r>
      <w:r w:rsidRPr="00D131A5">
        <w:t>ли</w:t>
      </w:r>
      <w:r w:rsidR="00D131A5" w:rsidRPr="00D131A5">
        <w:t xml:space="preserve"> </w:t>
      </w:r>
      <w:r w:rsidRPr="00D131A5">
        <w:t>можно</w:t>
      </w:r>
      <w:r w:rsidR="00D131A5" w:rsidRPr="00D131A5">
        <w:t xml:space="preserve"> </w:t>
      </w:r>
      <w:r w:rsidRPr="00D131A5">
        <w:t>говорить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субъектах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имеющего</w:t>
      </w:r>
      <w:r w:rsidR="00D131A5" w:rsidRPr="00D131A5">
        <w:t xml:space="preserve"> </w:t>
      </w:r>
      <w:r w:rsidRPr="00D131A5">
        <w:t>юридической</w:t>
      </w:r>
      <w:r w:rsidR="00D131A5" w:rsidRPr="00D131A5">
        <w:t xml:space="preserve"> </w:t>
      </w:r>
      <w:r w:rsidRPr="00D131A5">
        <w:t>силы</w:t>
      </w:r>
      <w:r w:rsidRPr="00D131A5">
        <w:rPr>
          <w:rStyle w:val="ab"/>
          <w:color w:val="000000"/>
        </w:rPr>
        <w:footnoteReference w:id="84"/>
      </w:r>
      <w:r w:rsidR="00D131A5" w:rsidRPr="00D131A5">
        <w:t>.</w:t>
      </w:r>
    </w:p>
    <w:p w:rsidR="00D131A5" w:rsidRPr="00D131A5" w:rsidRDefault="00BC26E5" w:rsidP="00D131A5">
      <w:pPr>
        <w:tabs>
          <w:tab w:val="left" w:pos="726"/>
        </w:tabs>
      </w:pPr>
      <w:r w:rsidRPr="00D131A5">
        <w:t>Не</w:t>
      </w:r>
      <w:r w:rsidR="00D131A5" w:rsidRPr="00D131A5">
        <w:t xml:space="preserve"> </w:t>
      </w:r>
      <w:r w:rsidRPr="00D131A5">
        <w:t>отчуждаемость</w:t>
      </w:r>
      <w:r w:rsidR="00D131A5" w:rsidRPr="00D131A5">
        <w:t xml:space="preserve"> </w:t>
      </w:r>
      <w:r w:rsidRPr="00D131A5">
        <w:t>личных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перенос</w:t>
      </w:r>
      <w:r w:rsidR="00D131A5" w:rsidRPr="00D131A5">
        <w:t xml:space="preserve"> </w:t>
      </w:r>
      <w:r w:rsidRPr="00D131A5">
        <w:t>центра</w:t>
      </w:r>
      <w:r w:rsidR="00D131A5" w:rsidRPr="00D131A5">
        <w:t xml:space="preserve"> </w:t>
      </w:r>
      <w:r w:rsidRPr="00D131A5">
        <w:t>тяжести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обеспечении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нормы</w:t>
      </w:r>
      <w:r w:rsidR="00D131A5" w:rsidRPr="00D131A5">
        <w:t xml:space="preserve"> </w:t>
      </w:r>
      <w:r w:rsidRPr="00D131A5">
        <w:t>нравственного</w:t>
      </w:r>
      <w:r w:rsidR="00D131A5" w:rsidRPr="00D131A5">
        <w:t xml:space="preserve"> </w:t>
      </w:r>
      <w:r w:rsidRPr="00D131A5">
        <w:t>характера</w:t>
      </w:r>
      <w:r w:rsidR="00D131A5" w:rsidRPr="00D131A5">
        <w:t xml:space="preserve"> </w:t>
      </w:r>
      <w:r w:rsidRPr="00D131A5">
        <w:t>частично</w:t>
      </w:r>
      <w:r w:rsidR="00D131A5" w:rsidRPr="00D131A5">
        <w:t xml:space="preserve"> </w:t>
      </w:r>
      <w:r w:rsidRPr="00D131A5">
        <w:t>объясняет,</w:t>
      </w:r>
      <w:r w:rsidR="00D131A5" w:rsidRPr="00D131A5">
        <w:t xml:space="preserve"> </w:t>
      </w:r>
      <w:r w:rsidRPr="00D131A5">
        <w:t>почему</w:t>
      </w:r>
      <w:r w:rsidR="00D131A5" w:rsidRPr="00D131A5">
        <w:t xml:space="preserve"> </w:t>
      </w:r>
      <w:r w:rsidRPr="00D131A5">
        <w:t>содержанием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лишь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материального</w:t>
      </w:r>
      <w:r w:rsidR="00D131A5" w:rsidRPr="00D131A5">
        <w:t xml:space="preserve"> </w:t>
      </w:r>
      <w:r w:rsidRPr="00D131A5">
        <w:t>характера</w:t>
      </w:r>
      <w:r w:rsidR="00D131A5" w:rsidRPr="00D131A5">
        <w:t xml:space="preserve">. </w:t>
      </w:r>
      <w:r w:rsidRPr="00D131A5">
        <w:t>К</w:t>
      </w:r>
      <w:r w:rsidR="00D131A5" w:rsidRPr="00D131A5">
        <w:t xml:space="preserve"> </w:t>
      </w:r>
      <w:r w:rsidRPr="00D131A5">
        <w:t>тому</w:t>
      </w:r>
      <w:r w:rsidR="00D131A5" w:rsidRPr="00D131A5">
        <w:t xml:space="preserve"> </w:t>
      </w:r>
      <w:r w:rsidRPr="00D131A5">
        <w:t>же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имеющие</w:t>
      </w:r>
      <w:r w:rsidR="00D131A5" w:rsidRPr="00D131A5">
        <w:t xml:space="preserve"> </w:t>
      </w:r>
      <w:r w:rsidRPr="00D131A5">
        <w:t>денежный</w:t>
      </w:r>
      <w:r w:rsidR="00D131A5" w:rsidRPr="00D131A5">
        <w:t xml:space="preserve"> </w:t>
      </w:r>
      <w:r w:rsidRPr="00D131A5">
        <w:t>эквивалент,</w:t>
      </w:r>
      <w:r w:rsidR="00D131A5" w:rsidRPr="00D131A5">
        <w:t xml:space="preserve"> </w:t>
      </w:r>
      <w:r w:rsidRPr="00D131A5">
        <w:t>легче</w:t>
      </w:r>
      <w:r w:rsidR="00D131A5" w:rsidRPr="00D131A5">
        <w:t xml:space="preserve"> </w:t>
      </w:r>
      <w:r w:rsidRPr="00D131A5">
        <w:t>регулировать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помощью</w:t>
      </w:r>
      <w:r w:rsidR="00D131A5" w:rsidRPr="00D131A5">
        <w:t xml:space="preserve"> </w:t>
      </w:r>
      <w:r w:rsidRPr="00D131A5">
        <w:t>норм</w:t>
      </w:r>
      <w:r w:rsidR="00D131A5" w:rsidRPr="00D131A5">
        <w:t xml:space="preserve"> </w:t>
      </w:r>
      <w:r w:rsidRPr="00D131A5">
        <w:t>права</w:t>
      </w:r>
      <w:r w:rsidR="00D131A5" w:rsidRPr="00D131A5">
        <w:t>.</w:t>
      </w:r>
    </w:p>
    <w:p w:rsidR="00D131A5" w:rsidRDefault="00F10FB7" w:rsidP="00F10FB7">
      <w:pPr>
        <w:pStyle w:val="1"/>
      </w:pPr>
      <w:r>
        <w:br w:type="page"/>
      </w:r>
      <w:bookmarkStart w:id="170" w:name="_Toc288353426"/>
      <w:r w:rsidR="00964278" w:rsidRPr="00D131A5">
        <w:t>Заключение</w:t>
      </w:r>
      <w:bookmarkEnd w:id="170"/>
    </w:p>
    <w:p w:rsidR="00F10FB7" w:rsidRPr="00F10FB7" w:rsidRDefault="00F10FB7" w:rsidP="00F10FB7">
      <w:pPr>
        <w:rPr>
          <w:lang w:eastAsia="en-US"/>
        </w:rPr>
      </w:pPr>
    </w:p>
    <w:p w:rsidR="00D131A5" w:rsidRPr="00D131A5" w:rsidRDefault="00964278" w:rsidP="00D131A5">
      <w:pPr>
        <w:shd w:val="clear" w:color="auto" w:fill="FFFFFF"/>
        <w:tabs>
          <w:tab w:val="left" w:pos="726"/>
        </w:tabs>
        <w:rPr>
          <w:bCs/>
          <w:szCs w:val="22"/>
        </w:rPr>
      </w:pPr>
      <w:r w:rsidRPr="00D131A5">
        <w:t>В</w:t>
      </w:r>
      <w:r w:rsidR="00D131A5" w:rsidRPr="00D131A5">
        <w:t xml:space="preserve"> </w:t>
      </w:r>
      <w:r w:rsidRPr="00D131A5">
        <w:t>заключение</w:t>
      </w:r>
      <w:r w:rsidR="00D131A5" w:rsidRPr="00D131A5">
        <w:t xml:space="preserve"> </w:t>
      </w:r>
      <w:r w:rsidRPr="00D131A5">
        <w:t>хотелось</w:t>
      </w:r>
      <w:r w:rsidR="00D131A5" w:rsidRPr="00D131A5">
        <w:t xml:space="preserve"> </w:t>
      </w:r>
      <w:r w:rsidRPr="00D131A5">
        <w:t>бы</w:t>
      </w:r>
      <w:r w:rsidR="00D131A5" w:rsidRPr="00D131A5">
        <w:t xml:space="preserve"> </w:t>
      </w:r>
      <w:r w:rsidRPr="00D131A5">
        <w:t>отметить,</w:t>
      </w:r>
      <w:r w:rsidR="00D131A5" w:rsidRPr="00D131A5">
        <w:t xml:space="preserve"> </w:t>
      </w:r>
      <w:r w:rsidRPr="00D131A5">
        <w:t>что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раскрывая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содержание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права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частной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собственности,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Конституция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РФ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закрепляет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за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каждым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право</w:t>
      </w:r>
      <w:r w:rsidR="00D131A5">
        <w:rPr>
          <w:szCs w:val="22"/>
        </w:rPr>
        <w:t xml:space="preserve"> "</w:t>
      </w:r>
      <w:r w:rsidR="001A6B4C" w:rsidRPr="00D131A5">
        <w:rPr>
          <w:szCs w:val="22"/>
        </w:rPr>
        <w:t>владеть,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пользоваться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и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распоряжаться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имуществом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как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единолично,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так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и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совместно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с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другими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лицами</w:t>
      </w:r>
      <w:r w:rsidR="00D131A5">
        <w:rPr>
          <w:szCs w:val="22"/>
        </w:rPr>
        <w:t>"</w:t>
      </w:r>
      <w:r w:rsidR="001A6B4C" w:rsidRPr="00D131A5">
        <w:rPr>
          <w:szCs w:val="22"/>
        </w:rPr>
        <w:t>,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когда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речь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идет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об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общей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собственности</w:t>
      </w:r>
      <w:r w:rsidR="00D131A5" w:rsidRPr="00D131A5">
        <w:rPr>
          <w:szCs w:val="22"/>
        </w:rPr>
        <w:t xml:space="preserve"> </w:t>
      </w:r>
      <w:r w:rsidR="001A6B4C" w:rsidRPr="00D131A5">
        <w:rPr>
          <w:szCs w:val="22"/>
        </w:rPr>
        <w:t>супругов</w:t>
      </w:r>
      <w:r w:rsidR="00D131A5" w:rsidRPr="00D131A5">
        <w:rPr>
          <w:szCs w:val="22"/>
        </w:rPr>
        <w:t xml:space="preserve">. </w:t>
      </w:r>
      <w:r w:rsidR="003B23F5" w:rsidRPr="00D131A5">
        <w:rPr>
          <w:bCs/>
          <w:szCs w:val="22"/>
        </w:rPr>
        <w:t>Гарантией</w:t>
      </w:r>
      <w:r w:rsidR="00D131A5" w:rsidRPr="00D131A5">
        <w:rPr>
          <w:bCs/>
          <w:szCs w:val="22"/>
        </w:rPr>
        <w:t xml:space="preserve"> </w:t>
      </w:r>
      <w:r w:rsidR="003B23F5" w:rsidRPr="00D131A5">
        <w:rPr>
          <w:bCs/>
          <w:szCs w:val="22"/>
        </w:rPr>
        <w:t>права</w:t>
      </w:r>
      <w:r w:rsidR="00D131A5" w:rsidRPr="00D131A5">
        <w:rPr>
          <w:bCs/>
          <w:szCs w:val="22"/>
        </w:rPr>
        <w:t xml:space="preserve"> </w:t>
      </w:r>
      <w:r w:rsidR="003B23F5" w:rsidRPr="00D131A5">
        <w:rPr>
          <w:bCs/>
          <w:szCs w:val="22"/>
        </w:rPr>
        <w:t>частной</w:t>
      </w:r>
      <w:r w:rsidR="00D131A5" w:rsidRPr="00D131A5">
        <w:rPr>
          <w:bCs/>
          <w:szCs w:val="22"/>
        </w:rPr>
        <w:t xml:space="preserve"> </w:t>
      </w:r>
      <w:r w:rsidR="003B23F5" w:rsidRPr="00D131A5">
        <w:rPr>
          <w:bCs/>
          <w:szCs w:val="22"/>
        </w:rPr>
        <w:t>собственности</w:t>
      </w:r>
      <w:r w:rsidR="00D131A5" w:rsidRPr="00D131A5">
        <w:rPr>
          <w:bCs/>
          <w:szCs w:val="22"/>
        </w:rPr>
        <w:t xml:space="preserve"> </w:t>
      </w:r>
      <w:r w:rsidR="003B23F5" w:rsidRPr="00D131A5">
        <w:rPr>
          <w:bCs/>
          <w:szCs w:val="22"/>
        </w:rPr>
        <w:t>является</w:t>
      </w:r>
      <w:r w:rsidR="00D131A5" w:rsidRPr="00D131A5">
        <w:rPr>
          <w:bCs/>
          <w:szCs w:val="22"/>
        </w:rPr>
        <w:t xml:space="preserve"> </w:t>
      </w:r>
      <w:r w:rsidR="003B23F5" w:rsidRPr="00D131A5">
        <w:rPr>
          <w:bCs/>
          <w:szCs w:val="22"/>
        </w:rPr>
        <w:t>и</w:t>
      </w:r>
      <w:r w:rsidR="00D131A5" w:rsidRPr="00D131A5">
        <w:rPr>
          <w:bCs/>
          <w:szCs w:val="22"/>
        </w:rPr>
        <w:t xml:space="preserve"> </w:t>
      </w:r>
      <w:r w:rsidR="003B23F5" w:rsidRPr="00D131A5">
        <w:rPr>
          <w:bCs/>
          <w:szCs w:val="22"/>
        </w:rPr>
        <w:t>право</w:t>
      </w:r>
      <w:r w:rsidR="00D131A5" w:rsidRPr="00D131A5">
        <w:rPr>
          <w:bCs/>
          <w:szCs w:val="22"/>
        </w:rPr>
        <w:t xml:space="preserve"> </w:t>
      </w:r>
      <w:r w:rsidR="003B23F5" w:rsidRPr="00D131A5">
        <w:rPr>
          <w:bCs/>
          <w:szCs w:val="22"/>
        </w:rPr>
        <w:t>наследования,</w:t>
      </w:r>
      <w:r w:rsidR="00D131A5" w:rsidRPr="00D131A5">
        <w:rPr>
          <w:bCs/>
          <w:szCs w:val="22"/>
        </w:rPr>
        <w:t xml:space="preserve"> </w:t>
      </w:r>
      <w:r w:rsidR="003B23F5" w:rsidRPr="00D131A5">
        <w:rPr>
          <w:bCs/>
          <w:szCs w:val="22"/>
        </w:rPr>
        <w:t>порядок</w:t>
      </w:r>
      <w:r w:rsidR="00D131A5" w:rsidRPr="00D131A5">
        <w:rPr>
          <w:bCs/>
          <w:szCs w:val="22"/>
        </w:rPr>
        <w:t xml:space="preserve"> </w:t>
      </w:r>
      <w:r w:rsidR="003B23F5" w:rsidRPr="00D131A5">
        <w:rPr>
          <w:bCs/>
          <w:szCs w:val="22"/>
        </w:rPr>
        <w:t>реализации</w:t>
      </w:r>
      <w:r w:rsidR="00D131A5" w:rsidRPr="00D131A5">
        <w:rPr>
          <w:bCs/>
          <w:szCs w:val="22"/>
        </w:rPr>
        <w:t xml:space="preserve"> </w:t>
      </w:r>
      <w:r w:rsidR="003B23F5" w:rsidRPr="00D131A5">
        <w:rPr>
          <w:bCs/>
          <w:szCs w:val="22"/>
        </w:rPr>
        <w:t>которого</w:t>
      </w:r>
      <w:r w:rsidR="00D131A5" w:rsidRPr="00D131A5">
        <w:rPr>
          <w:bCs/>
          <w:szCs w:val="22"/>
        </w:rPr>
        <w:t xml:space="preserve"> </w:t>
      </w:r>
      <w:r w:rsidR="003B23F5" w:rsidRPr="00D131A5">
        <w:rPr>
          <w:bCs/>
          <w:szCs w:val="22"/>
        </w:rPr>
        <w:t>регламентируется</w:t>
      </w:r>
      <w:r w:rsidR="00D131A5" w:rsidRPr="00D131A5">
        <w:rPr>
          <w:bCs/>
          <w:szCs w:val="22"/>
        </w:rPr>
        <w:t xml:space="preserve"> </w:t>
      </w:r>
      <w:r w:rsidR="003B23F5" w:rsidRPr="00D131A5">
        <w:rPr>
          <w:bCs/>
          <w:szCs w:val="22"/>
        </w:rPr>
        <w:t>Гражданским</w:t>
      </w:r>
      <w:r w:rsidR="00D131A5" w:rsidRPr="00D131A5">
        <w:rPr>
          <w:bCs/>
          <w:szCs w:val="22"/>
        </w:rPr>
        <w:t xml:space="preserve"> </w:t>
      </w:r>
      <w:r w:rsidR="003B23F5" w:rsidRPr="00D131A5">
        <w:rPr>
          <w:bCs/>
          <w:szCs w:val="22"/>
        </w:rPr>
        <w:t>кодексом</w:t>
      </w:r>
      <w:r w:rsidR="00D131A5" w:rsidRPr="00D131A5">
        <w:rPr>
          <w:bCs/>
          <w:szCs w:val="22"/>
        </w:rPr>
        <w:t xml:space="preserve"> </w:t>
      </w:r>
      <w:r w:rsidR="003B23F5" w:rsidRPr="00D131A5">
        <w:rPr>
          <w:bCs/>
          <w:szCs w:val="22"/>
        </w:rPr>
        <w:t>РФ</w:t>
      </w:r>
      <w:r w:rsidR="00D131A5" w:rsidRPr="00D131A5">
        <w:rPr>
          <w:bCs/>
          <w:szCs w:val="22"/>
        </w:rPr>
        <w:t>.</w:t>
      </w:r>
    </w:p>
    <w:p w:rsidR="00D131A5" w:rsidRPr="00D131A5" w:rsidRDefault="00345EDA" w:rsidP="00D131A5">
      <w:pPr>
        <w:tabs>
          <w:tab w:val="left" w:pos="726"/>
        </w:tabs>
      </w:pPr>
      <w:r w:rsidRPr="00D131A5">
        <w:t>Собственность</w:t>
      </w:r>
      <w:r w:rsidR="00D131A5" w:rsidRPr="00D131A5">
        <w:t xml:space="preserve"> - </w:t>
      </w:r>
      <w:r w:rsidRPr="00D131A5">
        <w:t>это</w:t>
      </w:r>
      <w:r w:rsidR="00D131A5" w:rsidRPr="00D131A5">
        <w:t xml:space="preserve"> </w:t>
      </w:r>
      <w:r w:rsidRPr="00D131A5">
        <w:t>отношение</w:t>
      </w:r>
      <w:r w:rsidR="00D131A5" w:rsidRPr="00D131A5">
        <w:t xml:space="preserve"> </w:t>
      </w:r>
      <w:r w:rsidRPr="00D131A5">
        <w:t>лица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принадлежащей</w:t>
      </w:r>
      <w:r w:rsidR="00D131A5" w:rsidRPr="00D131A5">
        <w:t xml:space="preserve"> </w:t>
      </w:r>
      <w:r w:rsidRPr="00D131A5">
        <w:t>ему</w:t>
      </w:r>
      <w:r w:rsidR="00D131A5" w:rsidRPr="00D131A5">
        <w:t xml:space="preserve"> </w:t>
      </w:r>
      <w:r w:rsidRPr="00D131A5">
        <w:t>вещи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своей,</w:t>
      </w:r>
      <w:r w:rsidR="00D131A5" w:rsidRPr="00D131A5">
        <w:t xml:space="preserve"> </w:t>
      </w:r>
      <w:r w:rsidRPr="00D131A5">
        <w:t>которое</w:t>
      </w:r>
      <w:r w:rsidR="00D131A5" w:rsidRPr="00D131A5">
        <w:t xml:space="preserve"> </w:t>
      </w:r>
      <w:r w:rsidRPr="00D131A5">
        <w:t>выражается</w:t>
      </w:r>
      <w:r w:rsidR="00D131A5" w:rsidRPr="00D131A5">
        <w:t xml:space="preserve"> </w:t>
      </w:r>
      <w:r w:rsidRPr="00D131A5">
        <w:t>во</w:t>
      </w:r>
      <w:r w:rsidR="00D131A5" w:rsidRPr="00D131A5">
        <w:t xml:space="preserve"> </w:t>
      </w:r>
      <w:r w:rsidRPr="00D131A5">
        <w:t>владении,</w:t>
      </w:r>
      <w:r w:rsidR="00D131A5" w:rsidRPr="00D131A5">
        <w:t xml:space="preserve"> </w:t>
      </w:r>
      <w:r w:rsidRPr="00D131A5">
        <w:t>пользовании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распоряжении</w:t>
      </w:r>
      <w:r w:rsidR="00D131A5" w:rsidRPr="00D131A5">
        <w:t xml:space="preserve"> </w:t>
      </w:r>
      <w:r w:rsidRPr="00D131A5">
        <w:t>ею,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устранении</w:t>
      </w:r>
      <w:r w:rsidR="00D131A5" w:rsidRPr="00D131A5">
        <w:t xml:space="preserve"> </w:t>
      </w:r>
      <w:r w:rsidRPr="00D131A5">
        <w:t>вмешательства</w:t>
      </w:r>
      <w:r w:rsidR="00D131A5" w:rsidRPr="00D131A5">
        <w:t xml:space="preserve"> </w:t>
      </w:r>
      <w:r w:rsidRPr="00D131A5">
        <w:t>всех</w:t>
      </w:r>
      <w:r w:rsidR="00D131A5" w:rsidRPr="00D131A5">
        <w:t xml:space="preserve"> </w:t>
      </w:r>
      <w:r w:rsidRPr="00D131A5">
        <w:t>третьих</w:t>
      </w:r>
      <w:r w:rsidR="00D131A5" w:rsidRPr="00D131A5">
        <w:t xml:space="preserve"> </w:t>
      </w:r>
      <w:r w:rsidRPr="00D131A5">
        <w:t>лиц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ту</w:t>
      </w:r>
      <w:r w:rsidR="00D131A5" w:rsidRPr="00D131A5">
        <w:t xml:space="preserve"> </w:t>
      </w:r>
      <w:r w:rsidRPr="00D131A5">
        <w:t>сферу</w:t>
      </w:r>
      <w:r w:rsidR="00D131A5" w:rsidRPr="00D131A5">
        <w:t xml:space="preserve"> </w:t>
      </w:r>
      <w:r w:rsidRPr="00D131A5">
        <w:t>хозяйственного</w:t>
      </w:r>
      <w:r w:rsidR="00D131A5" w:rsidRPr="00D131A5">
        <w:t xml:space="preserve"> </w:t>
      </w:r>
      <w:r w:rsidRPr="00D131A5">
        <w:t>господства,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которую</w:t>
      </w:r>
      <w:r w:rsidR="00D131A5" w:rsidRPr="00D131A5">
        <w:t xml:space="preserve"> </w:t>
      </w:r>
      <w:r w:rsidRPr="00D131A5">
        <w:t>простирается</w:t>
      </w:r>
      <w:r w:rsidR="00D131A5" w:rsidRPr="00D131A5">
        <w:t xml:space="preserve"> </w:t>
      </w:r>
      <w:r w:rsidRPr="00D131A5">
        <w:t>власть</w:t>
      </w:r>
      <w:r w:rsidR="00D131A5" w:rsidRPr="00D131A5">
        <w:t xml:space="preserve"> </w:t>
      </w:r>
      <w:r w:rsidRPr="00D131A5">
        <w:t>собственника</w:t>
      </w:r>
      <w:r w:rsidR="00D131A5" w:rsidRPr="00D131A5">
        <w:t>.</w:t>
      </w:r>
    </w:p>
    <w:p w:rsidR="00D131A5" w:rsidRPr="00D131A5" w:rsidRDefault="00345EDA" w:rsidP="00D131A5">
      <w:pPr>
        <w:tabs>
          <w:tab w:val="left" w:pos="726"/>
        </w:tabs>
        <w:rPr>
          <w:snapToGrid w:val="0"/>
        </w:rPr>
      </w:pP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охватывает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нормы,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закрепляющие,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регулирующие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охраняющие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состояние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принадлежности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присвоенности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материальных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благ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конкретным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совокупности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составляют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объективном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единый,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комплексный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многоотраслевой</w:t>
      </w:r>
      <w:r w:rsidR="00D131A5" w:rsidRPr="00D131A5">
        <w:rPr>
          <w:snapToGrid w:val="0"/>
        </w:rPr>
        <w:t xml:space="preserve">) </w:t>
      </w:r>
      <w:r w:rsidRPr="00D131A5">
        <w:rPr>
          <w:snapToGrid w:val="0"/>
        </w:rPr>
        <w:t>институт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Институт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выполняет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обществе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три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основные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функции</w:t>
      </w:r>
      <w:r w:rsidR="00D131A5" w:rsidRPr="00D131A5">
        <w:rPr>
          <w:snapToGrid w:val="0"/>
        </w:rPr>
        <w:t xml:space="preserve">: </w:t>
      </w:r>
      <w:r w:rsidRPr="00D131A5">
        <w:rPr>
          <w:snapToGrid w:val="0"/>
        </w:rPr>
        <w:t>во-первых,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устанавливают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или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определенным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лицам</w:t>
      </w:r>
      <w:r w:rsidR="00D131A5" w:rsidRPr="00D131A5">
        <w:rPr>
          <w:snapToGrid w:val="0"/>
        </w:rPr>
        <w:t xml:space="preserve">; </w:t>
      </w:r>
      <w:r w:rsidRPr="00D131A5">
        <w:rPr>
          <w:snapToGrid w:val="0"/>
        </w:rPr>
        <w:t>во-вторых,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-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закрепляют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правомочия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владению,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пользованию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распоряжению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принадлежащим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ему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имуществом</w:t>
      </w:r>
      <w:r w:rsidR="00D131A5" w:rsidRPr="00D131A5">
        <w:rPr>
          <w:snapToGrid w:val="0"/>
        </w:rPr>
        <w:t xml:space="preserve">; </w:t>
      </w:r>
      <w:r w:rsidRPr="00D131A5">
        <w:rPr>
          <w:snapToGrid w:val="0"/>
        </w:rPr>
        <w:t>в-третьих,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они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предусматривают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правовые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средства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охраны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интересов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смысле,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как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всякое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есть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мера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поведения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управомоченного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лица,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данном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случае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собственника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Реальность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ценность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всякого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субъективного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заключается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характере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объеме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тех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возможностей,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которые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данное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предоставляет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лицу</w:t>
      </w:r>
      <w:r w:rsidR="00D131A5" w:rsidRPr="00D131A5">
        <w:rPr>
          <w:snapToGrid w:val="0"/>
        </w:rPr>
        <w:t>.</w:t>
      </w:r>
    </w:p>
    <w:p w:rsidR="00D131A5" w:rsidRPr="00D131A5" w:rsidRDefault="003B23F5" w:rsidP="00D131A5">
      <w:pPr>
        <w:tabs>
          <w:tab w:val="left" w:pos="726"/>
        </w:tabs>
      </w:pPr>
      <w:r w:rsidRPr="00D131A5">
        <w:t>Особенности</w:t>
      </w:r>
      <w:r w:rsidR="00D131A5" w:rsidRPr="00D131A5">
        <w:t xml:space="preserve"> </w:t>
      </w:r>
      <w:r w:rsidRPr="00D131A5">
        <w:t>правового</w:t>
      </w:r>
      <w:r w:rsidR="00D131A5" w:rsidRPr="00D131A5">
        <w:t xml:space="preserve"> </w:t>
      </w:r>
      <w:r w:rsidRPr="00D131A5">
        <w:t>обеспечения</w:t>
      </w:r>
      <w:r w:rsidR="00D131A5" w:rsidRPr="00D131A5">
        <w:t xml:space="preserve"> </w:t>
      </w:r>
      <w:r w:rsidRPr="00D131A5">
        <w:t>правомочий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предопределяются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характером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личных</w:t>
      </w:r>
      <w:r w:rsidR="00D131A5" w:rsidRPr="00D131A5">
        <w:t xml:space="preserve"> </w:t>
      </w:r>
      <w:r w:rsidRPr="00D131A5">
        <w:t>отношений,</w:t>
      </w:r>
      <w:r w:rsidR="00D131A5" w:rsidRPr="00D131A5">
        <w:t xml:space="preserve"> </w:t>
      </w:r>
      <w:r w:rsidRPr="00D131A5">
        <w:t>степенью</w:t>
      </w:r>
      <w:r w:rsidR="00D131A5" w:rsidRPr="00D131A5">
        <w:t xml:space="preserve"> </w:t>
      </w:r>
      <w:r w:rsidRPr="00D131A5">
        <w:t>доверия</w:t>
      </w:r>
      <w:r w:rsidR="00D131A5" w:rsidRPr="00D131A5">
        <w:t xml:space="preserve"> </w:t>
      </w:r>
      <w:r w:rsidRPr="00D131A5">
        <w:t>друг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другу,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содержанием</w:t>
      </w:r>
      <w:r w:rsidR="00D131A5" w:rsidRPr="00D131A5">
        <w:t xml:space="preserve"> </w:t>
      </w:r>
      <w:r w:rsidRPr="00D131A5">
        <w:t>этих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обязанностей</w:t>
      </w:r>
      <w:r w:rsidR="00D131A5" w:rsidRPr="00D131A5">
        <w:t xml:space="preserve">. </w:t>
      </w:r>
      <w:r w:rsidRPr="00D131A5">
        <w:t>И</w:t>
      </w:r>
      <w:r w:rsidR="00D131A5" w:rsidRPr="00D131A5">
        <w:t xml:space="preserve"> </w:t>
      </w:r>
      <w:r w:rsidRPr="00D131A5">
        <w:t>главное</w:t>
      </w:r>
      <w:r w:rsidR="00D131A5" w:rsidRPr="00D131A5">
        <w:t xml:space="preserve"> </w:t>
      </w:r>
      <w:r w:rsidRPr="00D131A5">
        <w:t>здесь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том,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объектом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отношений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все,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: </w:t>
      </w:r>
      <w:r w:rsidRPr="00D131A5">
        <w:t>предметы</w:t>
      </w:r>
      <w:r w:rsidR="00D131A5" w:rsidRPr="00D131A5">
        <w:t xml:space="preserve"> </w:t>
      </w:r>
      <w:r w:rsidRPr="00D131A5">
        <w:t>домашнего</w:t>
      </w:r>
      <w:r w:rsidR="00D131A5" w:rsidRPr="00D131A5">
        <w:t xml:space="preserve"> </w:t>
      </w:r>
      <w:r w:rsidRPr="00D131A5">
        <w:t>хозяйства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личного</w:t>
      </w:r>
      <w:r w:rsidR="00D131A5" w:rsidRPr="00D131A5">
        <w:t xml:space="preserve"> </w:t>
      </w:r>
      <w:r w:rsidRPr="00D131A5">
        <w:t>потребления,</w:t>
      </w:r>
      <w:r w:rsidR="00D131A5" w:rsidRPr="00D131A5">
        <w:t xml:space="preserve"> </w:t>
      </w:r>
      <w:r w:rsidRPr="00D131A5">
        <w:t>жилой</w:t>
      </w:r>
      <w:r w:rsidR="00D131A5" w:rsidRPr="00D131A5">
        <w:t xml:space="preserve"> </w:t>
      </w:r>
      <w:r w:rsidRPr="00D131A5">
        <w:t>дом,</w:t>
      </w:r>
      <w:r w:rsidR="00D131A5" w:rsidRPr="00D131A5">
        <w:t xml:space="preserve"> </w:t>
      </w:r>
      <w:r w:rsidRPr="00D131A5">
        <w:t>квартира,</w:t>
      </w:r>
      <w:r w:rsidR="00D131A5" w:rsidRPr="00D131A5">
        <w:t xml:space="preserve"> </w:t>
      </w:r>
      <w:r w:rsidRPr="00D131A5">
        <w:t>дача,</w:t>
      </w:r>
      <w:r w:rsidR="00D131A5" w:rsidRPr="00D131A5">
        <w:t xml:space="preserve"> </w:t>
      </w:r>
      <w:r w:rsidRPr="00D131A5">
        <w:t>гараж</w:t>
      </w:r>
      <w:r w:rsidR="00D131A5" w:rsidRPr="00D131A5">
        <w:t>.</w:t>
      </w:r>
    </w:p>
    <w:p w:rsidR="00D131A5" w:rsidRPr="00D131A5" w:rsidRDefault="003B23F5" w:rsidP="00D131A5">
      <w:pPr>
        <w:tabs>
          <w:tab w:val="left" w:pos="726"/>
        </w:tabs>
      </w:pPr>
      <w:r w:rsidRPr="00D131A5">
        <w:t>Перечень</w:t>
      </w:r>
      <w:r w:rsidR="00D131A5" w:rsidRPr="00D131A5">
        <w:t xml:space="preserve"> </w:t>
      </w:r>
      <w:r w:rsidRPr="00D131A5">
        <w:t>совместного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открытым</w:t>
      </w:r>
      <w:r w:rsidR="00D131A5" w:rsidRPr="00D131A5">
        <w:t xml:space="preserve">. </w:t>
      </w:r>
      <w:r w:rsidRPr="00D131A5">
        <w:t>Он</w:t>
      </w:r>
      <w:r w:rsidR="00D131A5" w:rsidRPr="00D131A5">
        <w:t xml:space="preserve"> </w:t>
      </w:r>
      <w:r w:rsidRPr="00D131A5">
        <w:t>касается</w:t>
      </w:r>
      <w:r w:rsidR="00D131A5" w:rsidRPr="00D131A5">
        <w:t xml:space="preserve"> </w:t>
      </w:r>
      <w:r w:rsidRPr="00D131A5">
        <w:t>лишь</w:t>
      </w:r>
      <w:r w:rsidR="00D131A5" w:rsidRPr="00D131A5">
        <w:t xml:space="preserve"> </w:t>
      </w:r>
      <w:r w:rsidRPr="00D131A5">
        <w:t>наиболее</w:t>
      </w:r>
      <w:r w:rsidR="00D131A5" w:rsidRPr="00D131A5">
        <w:t xml:space="preserve"> </w:t>
      </w:r>
      <w:r w:rsidRPr="00D131A5">
        <w:t>распространенных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типичных</w:t>
      </w:r>
      <w:r w:rsidR="00D131A5" w:rsidRPr="00D131A5">
        <w:t xml:space="preserve"> </w:t>
      </w:r>
      <w:r w:rsidRPr="00D131A5">
        <w:t>ситуаций</w:t>
      </w:r>
      <w:r w:rsidR="00D131A5" w:rsidRPr="00D131A5">
        <w:t xml:space="preserve">. </w:t>
      </w:r>
      <w:r w:rsidRPr="00D131A5">
        <w:t>СК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отвечает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вопрос,</w:t>
      </w:r>
      <w:r w:rsidR="00D131A5" w:rsidRPr="00D131A5">
        <w:t xml:space="preserve"> </w:t>
      </w:r>
      <w:r w:rsidRPr="00D131A5">
        <w:t>какое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следует</w:t>
      </w:r>
      <w:r w:rsidR="00D131A5" w:rsidRPr="00D131A5">
        <w:t xml:space="preserve"> </w:t>
      </w:r>
      <w:r w:rsidRPr="00D131A5">
        <w:t>считать</w:t>
      </w:r>
      <w:r w:rsidR="00D131A5" w:rsidRPr="00D131A5">
        <w:t xml:space="preserve"> </w:t>
      </w:r>
      <w:r w:rsidRPr="00D131A5">
        <w:t>совместным,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довольно</w:t>
      </w:r>
      <w:r w:rsidR="00D131A5" w:rsidRPr="00D131A5">
        <w:t xml:space="preserve"> </w:t>
      </w:r>
      <w:r w:rsidRPr="00D131A5">
        <w:t>подробно</w:t>
      </w:r>
      <w:r w:rsidR="00D131A5" w:rsidRPr="00D131A5">
        <w:t xml:space="preserve"> </w:t>
      </w:r>
      <w:r w:rsidRPr="00D131A5">
        <w:t>регламентирует</w:t>
      </w:r>
      <w:r w:rsidR="00D131A5" w:rsidRPr="00D131A5">
        <w:t xml:space="preserve"> </w:t>
      </w:r>
      <w:r w:rsidRPr="00D131A5">
        <w:t>реализацию</w:t>
      </w:r>
      <w:r w:rsidR="00D131A5" w:rsidRPr="00D131A5">
        <w:t xml:space="preserve"> </w:t>
      </w:r>
      <w:r w:rsidRPr="00D131A5">
        <w:t>супругами</w:t>
      </w:r>
      <w:r w:rsidR="00D131A5" w:rsidRPr="00D131A5">
        <w:t xml:space="preserve"> </w:t>
      </w:r>
      <w:r w:rsidRPr="00D131A5">
        <w:t>своих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п</w:t>
      </w:r>
      <w:r w:rsidR="00D131A5">
        <w:t>.2</w:t>
      </w:r>
      <w:r w:rsidR="00D131A5" w:rsidRPr="00D131A5">
        <w:rPr>
          <w:noProof/>
        </w:rPr>
        <w:t xml:space="preserve"> </w:t>
      </w:r>
      <w:r w:rsidRPr="00D131A5">
        <w:t>ст</w:t>
      </w:r>
      <w:r w:rsidR="00D131A5">
        <w:t>.2</w:t>
      </w:r>
      <w:r w:rsidRPr="00D131A5">
        <w:rPr>
          <w:noProof/>
        </w:rPr>
        <w:t>44</w:t>
      </w:r>
      <w:r w:rsidR="00D131A5" w:rsidRPr="00D131A5">
        <w:t xml:space="preserve"> </w:t>
      </w:r>
      <w:r w:rsidRPr="00D131A5">
        <w:t>ГК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совместная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бездолевой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ее</w:t>
      </w:r>
      <w:r w:rsidR="00D131A5" w:rsidRPr="00D131A5">
        <w:t xml:space="preserve"> </w:t>
      </w:r>
      <w:r w:rsidRPr="00D131A5">
        <w:t>существования</w:t>
      </w:r>
      <w:r w:rsidR="00D131A5" w:rsidRPr="00D131A5">
        <w:t xml:space="preserve"> </w:t>
      </w:r>
      <w:r w:rsidRPr="00D131A5">
        <w:t>доля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общем</w:t>
      </w:r>
      <w:r w:rsidR="00D131A5" w:rsidRPr="00D131A5">
        <w:t xml:space="preserve"> </w:t>
      </w:r>
      <w:r w:rsidRPr="00D131A5">
        <w:t>имуществе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определяется,</w:t>
      </w:r>
      <w:r w:rsidR="00D131A5" w:rsidRPr="00D131A5">
        <w:t xml:space="preserve"> </w:t>
      </w:r>
      <w:r w:rsidRPr="00D131A5">
        <w:t>определение</w:t>
      </w:r>
      <w:r w:rsidR="00D131A5" w:rsidRPr="00D131A5">
        <w:t xml:space="preserve"> </w:t>
      </w:r>
      <w:r w:rsidRPr="00D131A5">
        <w:t>доли,</w:t>
      </w:r>
      <w:r w:rsidR="00D131A5" w:rsidRPr="00D131A5">
        <w:t xml:space="preserve"> </w:t>
      </w:r>
      <w:r w:rsidRPr="00D131A5">
        <w:t>возможно,</w:t>
      </w:r>
      <w:r w:rsidR="00D131A5" w:rsidRPr="00D131A5">
        <w:t xml:space="preserve"> </w:t>
      </w:r>
      <w:r w:rsidRPr="00D131A5">
        <w:t>только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 </w:t>
      </w:r>
      <w:r w:rsidRPr="00D131A5">
        <w:t>совместного</w:t>
      </w:r>
      <w:r w:rsidR="00D131A5" w:rsidRPr="00D131A5">
        <w:t xml:space="preserve"> </w:t>
      </w:r>
      <w:r w:rsidRPr="00D131A5">
        <w:t>имущества,</w:t>
      </w:r>
      <w:r w:rsidR="00D131A5" w:rsidRPr="00D131A5">
        <w:t xml:space="preserve"> </w:t>
      </w:r>
      <w:r w:rsidRPr="00D131A5">
        <w:t>который</w:t>
      </w:r>
      <w:r w:rsidR="00D131A5" w:rsidRPr="00D131A5">
        <w:t xml:space="preserve"> </w:t>
      </w:r>
      <w:r w:rsidRPr="00D131A5">
        <w:t>одновременно</w:t>
      </w:r>
      <w:r w:rsidR="00D131A5" w:rsidRPr="00D131A5">
        <w:t xml:space="preserve"> </w:t>
      </w:r>
      <w:r w:rsidRPr="00D131A5">
        <w:t>влечет</w:t>
      </w:r>
      <w:r w:rsidR="00D131A5" w:rsidRPr="00D131A5">
        <w:t xml:space="preserve"> </w:t>
      </w:r>
      <w:r w:rsidRPr="00D131A5">
        <w:t>прекращение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>.</w:t>
      </w:r>
    </w:p>
    <w:p w:rsidR="00D131A5" w:rsidRPr="00D131A5" w:rsidRDefault="00401692" w:rsidP="00D131A5">
      <w:pPr>
        <w:tabs>
          <w:tab w:val="left" w:pos="726"/>
        </w:tabs>
      </w:pPr>
      <w:r w:rsidRPr="00D131A5">
        <w:t>Помимо</w:t>
      </w:r>
      <w:r w:rsidR="00D131A5" w:rsidRPr="00D131A5">
        <w:t xml:space="preserve"> </w:t>
      </w:r>
      <w:r w:rsidRPr="00D131A5">
        <w:t>совместного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супругам</w:t>
      </w:r>
      <w:r w:rsidR="00D131A5" w:rsidRPr="00D131A5">
        <w:t xml:space="preserve"> </w:t>
      </w:r>
      <w:r w:rsidRPr="00D131A5">
        <w:t>принадлежит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составляющее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. </w:t>
      </w:r>
      <w:r w:rsidRPr="00D131A5">
        <w:t>К</w:t>
      </w:r>
      <w:r w:rsidR="00D131A5" w:rsidRPr="00D131A5">
        <w:t xml:space="preserve"> </w:t>
      </w:r>
      <w:r w:rsidRPr="00D131A5">
        <w:t>этой</w:t>
      </w:r>
      <w:r w:rsidR="00D131A5" w:rsidRPr="00D131A5">
        <w:t xml:space="preserve"> </w:t>
      </w:r>
      <w:r w:rsidRPr="00D131A5">
        <w:t>категории,</w:t>
      </w:r>
      <w:r w:rsidR="00D131A5" w:rsidRPr="00D131A5">
        <w:t xml:space="preserve"> </w:t>
      </w:r>
      <w:r w:rsidRPr="00D131A5">
        <w:t>прежде</w:t>
      </w:r>
      <w:r w:rsidR="00D131A5" w:rsidRPr="00D131A5">
        <w:t xml:space="preserve"> </w:t>
      </w:r>
      <w:r w:rsidRPr="00D131A5">
        <w:t>всего,</w:t>
      </w:r>
      <w:r w:rsidR="00D131A5" w:rsidRPr="00D131A5">
        <w:t xml:space="preserve"> </w:t>
      </w:r>
      <w:r w:rsidRPr="00D131A5">
        <w:t>относится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принадлежавшее</w:t>
      </w:r>
      <w:r w:rsidR="00D131A5" w:rsidRPr="00D131A5">
        <w:t xml:space="preserve"> </w:t>
      </w:r>
      <w:r w:rsidRPr="00D131A5">
        <w:t>супругам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вступления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брак,</w:t>
      </w:r>
      <w:r w:rsidR="00D131A5" w:rsidRPr="00D131A5">
        <w:t xml:space="preserve"> </w:t>
      </w:r>
      <w:r w:rsidRPr="00D131A5">
        <w:t>а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приобретенное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период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порядке</w:t>
      </w:r>
      <w:r w:rsidR="00D131A5" w:rsidRPr="00D131A5">
        <w:t xml:space="preserve"> </w:t>
      </w:r>
      <w:r w:rsidRPr="00D131A5">
        <w:t>наследования,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договору</w:t>
      </w:r>
      <w:r w:rsidR="00D131A5" w:rsidRPr="00D131A5">
        <w:t xml:space="preserve"> </w:t>
      </w:r>
      <w:r w:rsidRPr="00D131A5">
        <w:t>дарения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иным</w:t>
      </w:r>
      <w:r w:rsidR="00D131A5" w:rsidRPr="00D131A5">
        <w:t xml:space="preserve"> </w:t>
      </w:r>
      <w:r w:rsidRPr="00D131A5">
        <w:t>безвозмездным</w:t>
      </w:r>
      <w:r w:rsidR="00D131A5" w:rsidRPr="00D131A5">
        <w:t xml:space="preserve"> </w:t>
      </w:r>
      <w:r w:rsidRPr="00D131A5">
        <w:t>сделкам</w:t>
      </w:r>
      <w:r w:rsidR="00D131A5" w:rsidRPr="00D131A5">
        <w:t xml:space="preserve">. </w:t>
      </w:r>
      <w:r w:rsidRPr="00D131A5">
        <w:t>Раздельным</w:t>
      </w:r>
      <w:r w:rsidR="00D131A5" w:rsidRPr="00D131A5">
        <w:t xml:space="preserve"> </w:t>
      </w:r>
      <w:r w:rsidRPr="00D131A5">
        <w:t>считается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приобретенное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браке,</w:t>
      </w:r>
      <w:r w:rsidR="00D131A5" w:rsidRPr="00D131A5">
        <w:t xml:space="preserve"> </w:t>
      </w:r>
      <w:r w:rsidRPr="00D131A5">
        <w:t>но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счет</w:t>
      </w:r>
      <w:r w:rsidR="00D131A5" w:rsidRPr="00D131A5">
        <w:t xml:space="preserve"> </w:t>
      </w:r>
      <w:r w:rsidRPr="00D131A5">
        <w:t>средств,</w:t>
      </w:r>
      <w:r w:rsidR="00D131A5" w:rsidRPr="00D131A5">
        <w:t xml:space="preserve"> </w:t>
      </w:r>
      <w:r w:rsidRPr="00D131A5">
        <w:t>являющихся</w:t>
      </w:r>
      <w:r w:rsidR="00D131A5" w:rsidRPr="00D131A5">
        <w:t xml:space="preserve"> </w:t>
      </w:r>
      <w:r w:rsidRPr="00D131A5">
        <w:t>раздельным</w:t>
      </w:r>
      <w:r w:rsidR="00D131A5" w:rsidRPr="00D131A5">
        <w:t xml:space="preserve"> </w:t>
      </w:r>
      <w:r w:rsidRPr="00D131A5">
        <w:t>имуществом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вырученных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продажи</w:t>
      </w:r>
      <w:r w:rsidR="00D131A5" w:rsidRPr="00D131A5">
        <w:t xml:space="preserve"> </w:t>
      </w:r>
      <w:r w:rsidRPr="00D131A5">
        <w:t>раздельного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. </w:t>
      </w:r>
      <w:r w:rsidRPr="00D131A5">
        <w:t>Например,</w:t>
      </w:r>
      <w:r w:rsidR="00D131A5" w:rsidRPr="00D131A5">
        <w:t xml:space="preserve"> </w:t>
      </w:r>
      <w:r w:rsidRPr="00D131A5">
        <w:t>дом,</w:t>
      </w:r>
      <w:r w:rsidR="00D131A5" w:rsidRPr="00D131A5">
        <w:t xml:space="preserve"> </w:t>
      </w:r>
      <w:r w:rsidRPr="00D131A5">
        <w:t>приобретенный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деньги,</w:t>
      </w:r>
      <w:r w:rsidR="00D131A5" w:rsidRPr="00D131A5">
        <w:t xml:space="preserve"> </w:t>
      </w:r>
      <w:r w:rsidRPr="00D131A5">
        <w:t>полученные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продажи</w:t>
      </w:r>
      <w:r w:rsidR="00D131A5" w:rsidRPr="00D131A5">
        <w:t xml:space="preserve"> </w:t>
      </w:r>
      <w:r w:rsidRPr="00D131A5">
        <w:t>квартиры,</w:t>
      </w:r>
      <w:r w:rsidR="00D131A5" w:rsidRPr="00D131A5">
        <w:t xml:space="preserve"> </w:t>
      </w:r>
      <w:r w:rsidRPr="00D131A5">
        <w:t>принадлежащей</w:t>
      </w:r>
      <w:r w:rsidR="00D131A5" w:rsidRPr="00D131A5">
        <w:t xml:space="preserve"> </w:t>
      </w:r>
      <w:r w:rsidRPr="00D131A5">
        <w:t>одному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до</w:t>
      </w:r>
      <w:r w:rsidR="00D131A5" w:rsidRPr="00D131A5">
        <w:t xml:space="preserve"> </w:t>
      </w:r>
      <w:r w:rsidRPr="00D131A5">
        <w:t>брака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Своей</w:t>
      </w:r>
      <w:r w:rsidR="00D131A5" w:rsidRPr="00D131A5">
        <w:t xml:space="preserve"> </w:t>
      </w:r>
      <w:r w:rsidRPr="00D131A5">
        <w:t>собственностью</w:t>
      </w:r>
      <w:r w:rsidR="00D131A5">
        <w:t xml:space="preserve"> (</w:t>
      </w:r>
      <w:r w:rsidRPr="00D131A5">
        <w:t>имуществом</w:t>
      </w:r>
      <w:r w:rsidR="00D131A5" w:rsidRPr="00D131A5">
        <w:t xml:space="preserve">) </w:t>
      </w:r>
      <w:r w:rsidRPr="00D131A5">
        <w:t>каждый</w:t>
      </w:r>
      <w:r w:rsidR="00D131A5" w:rsidRPr="00D131A5">
        <w:t xml:space="preserve"> </w:t>
      </w:r>
      <w:r w:rsidRPr="00D131A5">
        <w:t>супруг</w:t>
      </w:r>
      <w:r w:rsidR="00D131A5" w:rsidRPr="00D131A5">
        <w:t xml:space="preserve"> </w:t>
      </w:r>
      <w:r w:rsidRPr="00D131A5">
        <w:t>владеет,</w:t>
      </w:r>
      <w:r w:rsidR="00D131A5" w:rsidRPr="00D131A5">
        <w:t xml:space="preserve"> </w:t>
      </w:r>
      <w:r w:rsidRPr="00D131A5">
        <w:t>пользуется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распоряжается</w:t>
      </w:r>
      <w:r w:rsidR="00D131A5" w:rsidRPr="00D131A5">
        <w:t xml:space="preserve"> </w:t>
      </w:r>
      <w:r w:rsidRPr="00D131A5">
        <w:t>самостоятельно</w:t>
      </w:r>
      <w:r w:rsidR="00D131A5" w:rsidRPr="00D131A5">
        <w:t xml:space="preserve">. </w:t>
      </w:r>
      <w:r w:rsidRPr="00D131A5">
        <w:t>Не</w:t>
      </w:r>
      <w:r w:rsidR="00D131A5" w:rsidRPr="00D131A5">
        <w:t xml:space="preserve"> </w:t>
      </w:r>
      <w:r w:rsidRPr="00D131A5">
        <w:t>требуется</w:t>
      </w:r>
      <w:r w:rsidR="00D131A5" w:rsidRPr="00D131A5">
        <w:t xml:space="preserve"> </w:t>
      </w:r>
      <w:r w:rsidRPr="00D131A5">
        <w:t>согласие</w:t>
      </w:r>
      <w:r w:rsidR="00D131A5" w:rsidRPr="00D131A5">
        <w:t xml:space="preserve"> </w:t>
      </w:r>
      <w:r w:rsidRPr="00D131A5">
        <w:t>другого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отчуждение</w:t>
      </w:r>
      <w:r w:rsidR="00D131A5" w:rsidRPr="00D131A5">
        <w:t xml:space="preserve"> </w:t>
      </w:r>
      <w:r w:rsidRPr="00D131A5">
        <w:t>такой</w:t>
      </w:r>
      <w:r w:rsidR="00D131A5" w:rsidRPr="00D131A5">
        <w:t xml:space="preserve"> </w:t>
      </w:r>
      <w:r w:rsidRPr="00D131A5">
        <w:t>собственности,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совершение</w:t>
      </w:r>
      <w:r w:rsidR="00D131A5" w:rsidRPr="00D131A5">
        <w:t xml:space="preserve"> </w:t>
      </w:r>
      <w:r w:rsidRPr="00D131A5">
        <w:t>любой</w:t>
      </w:r>
      <w:r w:rsidR="00D131A5" w:rsidRPr="00D131A5">
        <w:t xml:space="preserve"> </w:t>
      </w:r>
      <w:r w:rsidRPr="00D131A5">
        <w:t>другой</w:t>
      </w:r>
      <w:r w:rsidR="00D131A5" w:rsidRPr="00D131A5">
        <w:t xml:space="preserve"> </w:t>
      </w:r>
      <w:r w:rsidRPr="00D131A5">
        <w:t>сделки,</w:t>
      </w:r>
      <w:r w:rsidR="00D131A5" w:rsidRPr="00D131A5">
        <w:t xml:space="preserve"> </w:t>
      </w:r>
      <w:r w:rsidRPr="00D131A5">
        <w:t>связанной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распоряжением</w:t>
      </w:r>
      <w:r w:rsidR="00D131A5" w:rsidRPr="00D131A5">
        <w:t xml:space="preserve"> </w:t>
      </w:r>
      <w:r w:rsidRPr="00D131A5">
        <w:t>ею</w:t>
      </w:r>
      <w:r w:rsidR="00D131A5" w:rsidRPr="00D131A5">
        <w:t>.</w:t>
      </w:r>
    </w:p>
    <w:p w:rsidR="00D131A5" w:rsidRPr="00D131A5" w:rsidRDefault="00401692" w:rsidP="00D131A5">
      <w:pPr>
        <w:tabs>
          <w:tab w:val="left" w:pos="726"/>
        </w:tabs>
      </w:pPr>
      <w:r w:rsidRPr="00D131A5">
        <w:t>Огромная</w:t>
      </w:r>
      <w:r w:rsidR="00D131A5" w:rsidRPr="00D131A5">
        <w:t xml:space="preserve"> </w:t>
      </w:r>
      <w:r w:rsidRPr="00D131A5">
        <w:t>роль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регулировании</w:t>
      </w:r>
      <w:r w:rsidR="00D131A5" w:rsidRPr="00D131A5">
        <w:t xml:space="preserve"> </w:t>
      </w:r>
      <w:r w:rsidRPr="00D131A5">
        <w:t>правомочий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владению,</w:t>
      </w:r>
      <w:r w:rsidR="00D131A5" w:rsidRPr="00D131A5">
        <w:t xml:space="preserve"> </w:t>
      </w:r>
      <w:r w:rsidRPr="00D131A5">
        <w:t>пользованию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распоряжению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собственностью</w:t>
      </w:r>
      <w:r w:rsidR="00D131A5" w:rsidRPr="00D131A5">
        <w:t xml:space="preserve"> </w:t>
      </w:r>
      <w:r w:rsidRPr="00D131A5">
        <w:t>принадлежит</w:t>
      </w:r>
      <w:r w:rsidR="00D131A5" w:rsidRPr="00D131A5">
        <w:t xml:space="preserve"> </w:t>
      </w:r>
      <w:r w:rsidRPr="00D131A5">
        <w:t>брачному</w:t>
      </w:r>
      <w:r w:rsidR="00D131A5" w:rsidRPr="00D131A5">
        <w:t xml:space="preserve"> </w:t>
      </w:r>
      <w:r w:rsidRPr="00D131A5">
        <w:t>договору</w:t>
      </w:r>
      <w:r w:rsidR="00D131A5" w:rsidRPr="00D131A5">
        <w:t xml:space="preserve">. </w:t>
      </w:r>
      <w:r w:rsidRPr="00D131A5">
        <w:t>Основная</w:t>
      </w:r>
      <w:r w:rsidR="00D131A5" w:rsidRPr="00D131A5">
        <w:t xml:space="preserve"> </w:t>
      </w:r>
      <w:r w:rsidRPr="00D131A5">
        <w:t>правовая</w:t>
      </w:r>
      <w:r w:rsidR="00D131A5" w:rsidRPr="00D131A5">
        <w:t xml:space="preserve"> </w:t>
      </w:r>
      <w:r w:rsidRPr="00D131A5">
        <w:t>цель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rPr>
          <w:noProof/>
        </w:rPr>
        <w:t xml:space="preserve"> - </w:t>
      </w:r>
      <w:r w:rsidRPr="00D131A5">
        <w:t>определение</w:t>
      </w:r>
      <w:r w:rsidR="00D131A5" w:rsidRPr="00D131A5">
        <w:t xml:space="preserve"> </w:t>
      </w:r>
      <w:r w:rsidRPr="00D131A5">
        <w:t>правового</w:t>
      </w:r>
      <w:r w:rsidR="00D131A5" w:rsidRPr="00D131A5">
        <w:t xml:space="preserve"> </w:t>
      </w:r>
      <w:r w:rsidRPr="00D131A5">
        <w:t>режима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иных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взаимоотношений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будущее</w:t>
      </w:r>
      <w:r w:rsidR="00D131A5" w:rsidRPr="00D131A5">
        <w:t xml:space="preserve"> </w:t>
      </w:r>
      <w:r w:rsidRPr="00D131A5">
        <w:t>время</w:t>
      </w:r>
      <w:r w:rsidR="00D131A5" w:rsidRPr="00D131A5">
        <w:t xml:space="preserve">. </w:t>
      </w:r>
      <w:r w:rsidRPr="00D131A5">
        <w:t>По</w:t>
      </w:r>
      <w:r w:rsidR="00D131A5" w:rsidRPr="00D131A5">
        <w:t xml:space="preserve"> </w:t>
      </w:r>
      <w:r w:rsidRPr="00D131A5">
        <w:t>своей</w:t>
      </w:r>
      <w:r w:rsidR="00D131A5" w:rsidRPr="00D131A5">
        <w:t xml:space="preserve"> </w:t>
      </w:r>
      <w:r w:rsidRPr="00D131A5">
        <w:t>правовой</w:t>
      </w:r>
      <w:r w:rsidR="00D131A5" w:rsidRPr="00D131A5">
        <w:t xml:space="preserve"> </w:t>
      </w:r>
      <w:r w:rsidRPr="00D131A5">
        <w:t>природе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представляет</w:t>
      </w:r>
      <w:r w:rsidR="00D131A5" w:rsidRPr="00D131A5">
        <w:t xml:space="preserve"> </w:t>
      </w:r>
      <w:r w:rsidRPr="00D131A5">
        <w:t>собой</w:t>
      </w:r>
      <w:r w:rsidR="00D131A5" w:rsidRPr="00D131A5">
        <w:t xml:space="preserve"> </w:t>
      </w:r>
      <w:r w:rsidRPr="00D131A5">
        <w:t>гражданско-правовой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со</w:t>
      </w:r>
      <w:r w:rsidR="00D131A5" w:rsidRPr="00D131A5">
        <w:t xml:space="preserve"> </w:t>
      </w:r>
      <w:r w:rsidRPr="00D131A5">
        <w:t>специфическими</w:t>
      </w:r>
      <w:r w:rsidR="00D131A5" w:rsidRPr="00D131A5">
        <w:t xml:space="preserve"> </w:t>
      </w:r>
      <w:r w:rsidRPr="00D131A5">
        <w:t>особенностями,</w:t>
      </w:r>
      <w:r w:rsidR="00D131A5" w:rsidRPr="00D131A5">
        <w:t xml:space="preserve"> </w:t>
      </w:r>
      <w:r w:rsidRPr="00D131A5">
        <w:t>которые</w:t>
      </w:r>
      <w:r w:rsidR="00D131A5" w:rsidRPr="00D131A5">
        <w:t xml:space="preserve"> </w:t>
      </w:r>
      <w:r w:rsidRPr="00D131A5">
        <w:t>касаются</w:t>
      </w:r>
      <w:r w:rsidR="00D131A5" w:rsidRPr="00D131A5">
        <w:t xml:space="preserve"> </w:t>
      </w:r>
      <w:r w:rsidRPr="00D131A5">
        <w:t>субъектного</w:t>
      </w:r>
      <w:r w:rsidR="00D131A5" w:rsidRPr="00D131A5">
        <w:t xml:space="preserve"> </w:t>
      </w:r>
      <w:r w:rsidRPr="00D131A5">
        <w:t>состава,</w:t>
      </w:r>
      <w:r w:rsidR="00D131A5" w:rsidRPr="00D131A5">
        <w:t xml:space="preserve"> </w:t>
      </w:r>
      <w:r w:rsidRPr="00D131A5">
        <w:t>предмета,</w:t>
      </w:r>
      <w:r w:rsidR="00D131A5" w:rsidRPr="00D131A5">
        <w:t xml:space="preserve"> </w:t>
      </w:r>
      <w:r w:rsidRPr="00D131A5">
        <w:t>времени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содержания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. </w:t>
      </w:r>
      <w:r w:rsidRPr="00D131A5">
        <w:t>Поэтому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брачному</w:t>
      </w:r>
      <w:r w:rsidR="00D131A5" w:rsidRPr="00D131A5">
        <w:t xml:space="preserve"> </w:t>
      </w:r>
      <w:r w:rsidRPr="00D131A5">
        <w:t>договору,</w:t>
      </w:r>
      <w:r w:rsidR="00D131A5" w:rsidRPr="00D131A5">
        <w:t xml:space="preserve"> </w:t>
      </w:r>
      <w:r w:rsidRPr="00D131A5">
        <w:t>помимо</w:t>
      </w:r>
      <w:r w:rsidR="00D131A5" w:rsidRPr="00D131A5">
        <w:t xml:space="preserve"> </w:t>
      </w:r>
      <w:r w:rsidRPr="00D131A5">
        <w:t>норм</w:t>
      </w:r>
      <w:r w:rsidR="00D131A5" w:rsidRPr="00D131A5">
        <w:t xml:space="preserve"> </w:t>
      </w:r>
      <w:r w:rsidRPr="00D131A5">
        <w:t>Семейного</w:t>
      </w:r>
      <w:r w:rsidR="00D131A5" w:rsidRPr="00D131A5">
        <w:t xml:space="preserve"> </w:t>
      </w:r>
      <w:r w:rsidRPr="00D131A5">
        <w:t>кодекса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могут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применены</w:t>
      </w:r>
      <w:r w:rsidR="00D131A5" w:rsidRPr="00D131A5">
        <w:t xml:space="preserve"> </w:t>
      </w:r>
      <w:r w:rsidRPr="00D131A5">
        <w:t>общие</w:t>
      </w:r>
      <w:r w:rsidR="00D131A5" w:rsidRPr="00D131A5">
        <w:t xml:space="preserve"> </w:t>
      </w:r>
      <w:r w:rsidRPr="00D131A5">
        <w:t>положения</w:t>
      </w:r>
      <w:r w:rsidR="00D131A5" w:rsidRPr="00D131A5">
        <w:t xml:space="preserve"> </w:t>
      </w:r>
      <w:r w:rsidRPr="00D131A5">
        <w:t>Гражданского</w:t>
      </w:r>
      <w:r w:rsidR="00D131A5" w:rsidRPr="00D131A5">
        <w:t xml:space="preserve"> </w:t>
      </w:r>
      <w:r w:rsidRPr="00D131A5">
        <w:t>кодекса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договорах</w:t>
      </w:r>
      <w:r w:rsidR="00D131A5" w:rsidRPr="00D131A5">
        <w:t>.</w:t>
      </w:r>
    </w:p>
    <w:p w:rsidR="00D131A5" w:rsidRPr="00D131A5" w:rsidRDefault="00F14B51" w:rsidP="00D131A5">
      <w:pPr>
        <w:tabs>
          <w:tab w:val="left" w:pos="726"/>
        </w:tabs>
      </w:pPr>
      <w:r w:rsidRPr="00D131A5">
        <w:t>Условия</w:t>
      </w:r>
      <w:r w:rsidR="00D131A5" w:rsidRPr="00D131A5">
        <w:t xml:space="preserve"> </w:t>
      </w:r>
      <w:r w:rsidRPr="00D131A5">
        <w:t>действительности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те</w:t>
      </w:r>
      <w:r w:rsidR="00D131A5" w:rsidRPr="00D131A5">
        <w:t xml:space="preserve"> </w:t>
      </w:r>
      <w:r w:rsidRPr="00D131A5">
        <w:t>же,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условия</w:t>
      </w:r>
      <w:r w:rsidR="00D131A5" w:rsidRPr="00D131A5">
        <w:t xml:space="preserve"> </w:t>
      </w:r>
      <w:r w:rsidRPr="00D131A5">
        <w:t>действительности</w:t>
      </w:r>
      <w:r w:rsidR="00D131A5" w:rsidRPr="00D131A5">
        <w:t xml:space="preserve"> </w:t>
      </w:r>
      <w:r w:rsidRPr="00D131A5">
        <w:t>любой</w:t>
      </w:r>
      <w:r w:rsidR="00D131A5" w:rsidRPr="00D131A5">
        <w:t xml:space="preserve"> </w:t>
      </w:r>
      <w:r w:rsidRPr="00D131A5">
        <w:t>гражданской</w:t>
      </w:r>
      <w:r w:rsidR="00D131A5" w:rsidRPr="00D131A5">
        <w:t xml:space="preserve"> </w:t>
      </w:r>
      <w:r w:rsidRPr="00D131A5">
        <w:t>сделки</w:t>
      </w:r>
      <w:r w:rsidR="00D131A5" w:rsidRPr="00D131A5">
        <w:t xml:space="preserve">. </w:t>
      </w:r>
      <w:r w:rsidRPr="00D131A5">
        <w:t>Субъекты</w:t>
      </w:r>
      <w:r w:rsidR="00D131A5" w:rsidRPr="00D131A5">
        <w:t xml:space="preserve"> </w:t>
      </w:r>
      <w:r w:rsidRPr="00D131A5">
        <w:t>должны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дееспособными,</w:t>
      </w:r>
      <w:r w:rsidR="00D131A5" w:rsidRPr="00D131A5">
        <w:t xml:space="preserve"> </w:t>
      </w:r>
      <w:r w:rsidRPr="00D131A5">
        <w:t>воля</w:t>
      </w:r>
      <w:r w:rsidR="00D131A5" w:rsidRPr="00D131A5">
        <w:t xml:space="preserve"> </w:t>
      </w:r>
      <w:r w:rsidRPr="00D131A5">
        <w:t>должна</w:t>
      </w:r>
      <w:r w:rsidR="00D131A5" w:rsidRPr="00D131A5">
        <w:t xml:space="preserve"> </w:t>
      </w:r>
      <w:r w:rsidRPr="00D131A5">
        <w:t>соответствовать</w:t>
      </w:r>
      <w:r w:rsidR="00D131A5" w:rsidRPr="00D131A5">
        <w:t xml:space="preserve"> </w:t>
      </w:r>
      <w:r w:rsidRPr="00D131A5">
        <w:t>волеизъявлению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формироваться</w:t>
      </w:r>
      <w:r w:rsidR="00D131A5" w:rsidRPr="00D131A5">
        <w:t xml:space="preserve"> </w:t>
      </w:r>
      <w:r w:rsidRPr="00D131A5">
        <w:t>свободно,</w:t>
      </w:r>
      <w:r w:rsidR="00D131A5" w:rsidRPr="00D131A5">
        <w:t xml:space="preserve"> </w:t>
      </w:r>
      <w:r w:rsidRPr="00D131A5">
        <w:t>содержание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должно</w:t>
      </w:r>
      <w:r w:rsidR="00D131A5" w:rsidRPr="00D131A5">
        <w:t xml:space="preserve"> </w:t>
      </w:r>
      <w:r w:rsidRPr="00D131A5">
        <w:t>противоречить</w:t>
      </w:r>
      <w:r w:rsidR="00D131A5" w:rsidRPr="00D131A5">
        <w:t xml:space="preserve"> </w:t>
      </w:r>
      <w:r w:rsidRPr="00D131A5">
        <w:t>закону</w:t>
      </w:r>
      <w:r w:rsidR="00D131A5" w:rsidRPr="00D131A5">
        <w:t xml:space="preserve">. </w:t>
      </w:r>
      <w:r w:rsidRPr="00D131A5">
        <w:t>Однако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заключении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 </w:t>
      </w:r>
      <w:r w:rsidRPr="00D131A5">
        <w:t>имеется</w:t>
      </w:r>
      <w:r w:rsidR="00D131A5" w:rsidRPr="00D131A5">
        <w:t xml:space="preserve"> </w:t>
      </w:r>
      <w:r w:rsidRPr="00D131A5">
        <w:t>одно</w:t>
      </w:r>
      <w:r w:rsidR="00D131A5" w:rsidRPr="00D131A5">
        <w:t xml:space="preserve"> </w:t>
      </w:r>
      <w:r w:rsidRPr="00D131A5">
        <w:t>специфическое</w:t>
      </w:r>
      <w:r w:rsidR="00D131A5" w:rsidRPr="00D131A5">
        <w:t xml:space="preserve"> </w:t>
      </w:r>
      <w:r w:rsidRPr="00D131A5">
        <w:t>ограничение</w:t>
      </w:r>
      <w:r w:rsidR="00D131A5" w:rsidRPr="00D131A5">
        <w:t xml:space="preserve">: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должен</w:t>
      </w:r>
      <w:r w:rsidR="00D131A5" w:rsidRPr="00D131A5">
        <w:t xml:space="preserve"> </w:t>
      </w:r>
      <w:r w:rsidRPr="00D131A5">
        <w:t>ставить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крайне</w:t>
      </w:r>
      <w:r w:rsidR="00D131A5" w:rsidRPr="00D131A5">
        <w:t xml:space="preserve"> </w:t>
      </w:r>
      <w:r w:rsidRPr="00D131A5">
        <w:t>неблагоприятное</w:t>
      </w:r>
      <w:r w:rsidR="00D131A5" w:rsidRPr="00D131A5">
        <w:t xml:space="preserve"> </w:t>
      </w:r>
      <w:r w:rsidRPr="00D131A5">
        <w:t>положение</w:t>
      </w:r>
      <w:r w:rsidR="00D131A5">
        <w:t xml:space="preserve"> (</w:t>
      </w:r>
      <w:r w:rsidRPr="00D131A5">
        <w:t>п</w:t>
      </w:r>
      <w:r w:rsidR="00D131A5">
        <w:t>.3</w:t>
      </w:r>
      <w:r w:rsidR="00D131A5" w:rsidRPr="00D131A5">
        <w:t xml:space="preserve"> </w:t>
      </w:r>
      <w:r w:rsidRPr="00D131A5">
        <w:t>ст</w:t>
      </w:r>
      <w:r w:rsidR="00D131A5">
        <w:t>.4</w:t>
      </w:r>
      <w:r w:rsidRPr="00D131A5">
        <w:t>2</w:t>
      </w:r>
      <w:r w:rsidR="00D131A5" w:rsidRPr="00D131A5">
        <w:t xml:space="preserve"> </w:t>
      </w:r>
      <w:r w:rsidRPr="00D131A5">
        <w:t>СК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). </w:t>
      </w:r>
      <w:r w:rsidRPr="00D131A5">
        <w:t>В</w:t>
      </w:r>
      <w:r w:rsidR="00D131A5" w:rsidRPr="00D131A5">
        <w:t xml:space="preserve"> </w:t>
      </w:r>
      <w:r w:rsidRPr="00D131A5">
        <w:t>противном</w:t>
      </w:r>
      <w:r w:rsidR="00D131A5" w:rsidRPr="00D131A5">
        <w:t xml:space="preserve"> </w:t>
      </w:r>
      <w:r w:rsidRPr="00D131A5">
        <w:t>случае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является</w:t>
      </w:r>
      <w:r w:rsidR="00D131A5" w:rsidRPr="00D131A5">
        <w:t xml:space="preserve"> </w:t>
      </w:r>
      <w:r w:rsidRPr="00D131A5">
        <w:t>оспоримой</w:t>
      </w:r>
      <w:r w:rsidR="00D131A5" w:rsidRPr="00D131A5">
        <w:t xml:space="preserve"> </w:t>
      </w:r>
      <w:r w:rsidRPr="00D131A5">
        <w:t>сделкой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может</w:t>
      </w:r>
      <w:r w:rsidR="00D131A5" w:rsidRPr="00D131A5">
        <w:t xml:space="preserve"> </w:t>
      </w:r>
      <w:r w:rsidRPr="00D131A5">
        <w:t>быть</w:t>
      </w:r>
      <w:r w:rsidR="00D131A5" w:rsidRPr="00D131A5">
        <w:t xml:space="preserve"> </w:t>
      </w:r>
      <w:r w:rsidRPr="00D131A5">
        <w:t>признан</w:t>
      </w:r>
      <w:r w:rsidR="00D131A5" w:rsidRPr="00D131A5">
        <w:t xml:space="preserve"> </w:t>
      </w:r>
      <w:r w:rsidRPr="00D131A5">
        <w:t>недействительным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иску</w:t>
      </w:r>
      <w:r w:rsidR="00D131A5" w:rsidRPr="00D131A5">
        <w:t xml:space="preserve"> </w:t>
      </w:r>
      <w:r w:rsidRPr="00D131A5">
        <w:t>супруга,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которого</w:t>
      </w:r>
      <w:r w:rsidR="00D131A5" w:rsidRPr="00D131A5">
        <w:t xml:space="preserve"> </w:t>
      </w:r>
      <w:r w:rsidRPr="00D131A5">
        <w:t>были</w:t>
      </w:r>
      <w:r w:rsidR="00D131A5" w:rsidRPr="00D131A5">
        <w:t xml:space="preserve"> </w:t>
      </w:r>
      <w:r w:rsidRPr="00D131A5">
        <w:t>нарушены</w:t>
      </w:r>
      <w:r w:rsidR="00D131A5" w:rsidRPr="00D131A5">
        <w:t>.</w:t>
      </w:r>
    </w:p>
    <w:p w:rsidR="00D131A5" w:rsidRPr="00D131A5" w:rsidRDefault="00F14B51" w:rsidP="00D131A5">
      <w:pPr>
        <w:tabs>
          <w:tab w:val="left" w:pos="726"/>
        </w:tabs>
      </w:pP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предоставляет</w:t>
      </w:r>
      <w:r w:rsidR="00D131A5" w:rsidRPr="00D131A5">
        <w:t xml:space="preserve"> </w:t>
      </w:r>
      <w:r w:rsidRPr="00D131A5">
        <w:t>супругам</w:t>
      </w:r>
      <w:r w:rsidR="00D131A5" w:rsidRPr="00D131A5">
        <w:t xml:space="preserve"> </w:t>
      </w:r>
      <w:r w:rsidRPr="00D131A5">
        <w:t>возможность</w:t>
      </w:r>
      <w:r w:rsidR="00D131A5" w:rsidRPr="00D131A5">
        <w:t xml:space="preserve"> </w:t>
      </w:r>
      <w:r w:rsidRPr="00D131A5">
        <w:t>изменить</w:t>
      </w:r>
      <w:r w:rsidR="00D131A5" w:rsidRPr="00D131A5">
        <w:t xml:space="preserve"> </w:t>
      </w:r>
      <w:r w:rsidRPr="00D131A5">
        <w:t>установленный</w:t>
      </w:r>
      <w:r w:rsidR="00D131A5" w:rsidRPr="00D131A5">
        <w:t xml:space="preserve"> </w:t>
      </w:r>
      <w:r w:rsidRPr="00D131A5">
        <w:t>законом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раздельной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долевой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. </w:t>
      </w:r>
      <w:r w:rsidRPr="00D131A5">
        <w:t>Режим</w:t>
      </w:r>
      <w:r w:rsidR="00D131A5" w:rsidRPr="00D131A5">
        <w:t xml:space="preserve"> </w:t>
      </w:r>
      <w:r w:rsidRPr="00D131A5">
        <w:t>раздельной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будет</w:t>
      </w:r>
      <w:r w:rsidR="00D131A5" w:rsidRPr="00D131A5">
        <w:t xml:space="preserve"> </w:t>
      </w:r>
      <w:r w:rsidRPr="00D131A5">
        <w:t>означать,</w:t>
      </w:r>
      <w:r w:rsidR="00D131A5" w:rsidRPr="00D131A5">
        <w:t xml:space="preserve"> </w:t>
      </w:r>
      <w:r w:rsidRPr="00D131A5">
        <w:t>что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приобретенное</w:t>
      </w:r>
      <w:r w:rsidR="00D131A5" w:rsidRPr="00D131A5">
        <w:t xml:space="preserve"> </w:t>
      </w:r>
      <w:r w:rsidRPr="00D131A5">
        <w:t>во</w:t>
      </w:r>
      <w:r w:rsidR="00D131A5" w:rsidRPr="00D131A5">
        <w:t xml:space="preserve"> </w:t>
      </w:r>
      <w:r w:rsidRPr="00D131A5">
        <w:t>время</w:t>
      </w:r>
      <w:r w:rsidR="00D131A5" w:rsidRPr="00D131A5">
        <w:t xml:space="preserve"> </w:t>
      </w:r>
      <w:r w:rsidRPr="00D131A5">
        <w:t>брака</w:t>
      </w:r>
      <w:r w:rsidR="00D131A5" w:rsidRPr="00D131A5">
        <w:t xml:space="preserve"> </w:t>
      </w:r>
      <w:r w:rsidRPr="00D131A5">
        <w:t>каждым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супругов,</w:t>
      </w:r>
      <w:r w:rsidR="00D131A5" w:rsidRPr="00D131A5">
        <w:t xml:space="preserve"> </w:t>
      </w:r>
      <w:r w:rsidRPr="00D131A5">
        <w:t>будет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личным</w:t>
      </w:r>
      <w:r w:rsidR="00D131A5" w:rsidRPr="00D131A5">
        <w:t xml:space="preserve"> </w:t>
      </w:r>
      <w:r w:rsidRPr="00D131A5">
        <w:t>имуществом,</w:t>
      </w:r>
      <w:r w:rsidR="00D131A5" w:rsidRPr="00D131A5">
        <w:t xml:space="preserve"> </w:t>
      </w:r>
      <w:r w:rsidRPr="00D131A5">
        <w:t>которым</w:t>
      </w:r>
      <w:r w:rsidR="00D131A5" w:rsidRPr="00D131A5">
        <w:t xml:space="preserve"> </w:t>
      </w:r>
      <w:r w:rsidRPr="00D131A5">
        <w:t>он</w:t>
      </w:r>
      <w:r w:rsidR="00D131A5" w:rsidRPr="00D131A5">
        <w:t xml:space="preserve"> </w:t>
      </w:r>
      <w:r w:rsidRPr="00D131A5">
        <w:t>будет</w:t>
      </w:r>
      <w:r w:rsidR="00D131A5" w:rsidRPr="00D131A5">
        <w:t xml:space="preserve"> </w:t>
      </w:r>
      <w:r w:rsidRPr="00D131A5">
        <w:t>владеть,</w:t>
      </w:r>
      <w:r w:rsidR="00D131A5" w:rsidRPr="00D131A5">
        <w:t xml:space="preserve"> </w:t>
      </w:r>
      <w:r w:rsidRPr="00D131A5">
        <w:t>пользоваться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распоряжаться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своему</w:t>
      </w:r>
      <w:r w:rsidR="00D131A5" w:rsidRPr="00D131A5">
        <w:t xml:space="preserve"> </w:t>
      </w:r>
      <w:r w:rsidRPr="00D131A5">
        <w:t>усмотрению</w:t>
      </w:r>
      <w:r w:rsidR="00D131A5" w:rsidRPr="00D131A5">
        <w:t xml:space="preserve">. </w:t>
      </w:r>
      <w:r w:rsidRPr="00D131A5">
        <w:t>Личными</w:t>
      </w:r>
      <w:r w:rsidR="00D131A5" w:rsidRPr="00D131A5">
        <w:t xml:space="preserve"> </w:t>
      </w:r>
      <w:r w:rsidRPr="00D131A5">
        <w:t>будут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долги</w:t>
      </w:r>
      <w:r w:rsidR="00D131A5" w:rsidRPr="00D131A5">
        <w:t xml:space="preserve"> </w:t>
      </w:r>
      <w:r w:rsidRPr="00D131A5">
        <w:t>каждого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>.</w:t>
      </w:r>
    </w:p>
    <w:p w:rsidR="00D131A5" w:rsidRPr="00D131A5" w:rsidRDefault="00964278" w:rsidP="00D131A5">
      <w:pPr>
        <w:tabs>
          <w:tab w:val="left" w:pos="726"/>
        </w:tabs>
      </w:pP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позволит</w:t>
      </w:r>
      <w:r w:rsidR="00D131A5" w:rsidRPr="00D131A5">
        <w:t xml:space="preserve"> </w:t>
      </w:r>
      <w:r w:rsidRPr="00D131A5">
        <w:t>разрешить</w:t>
      </w:r>
      <w:r w:rsidR="00D131A5" w:rsidRPr="00D131A5">
        <w:t xml:space="preserve"> </w:t>
      </w:r>
      <w:r w:rsidRPr="00D131A5">
        <w:t>большинство</w:t>
      </w:r>
      <w:r w:rsidR="00D131A5" w:rsidRPr="00D131A5">
        <w:t xml:space="preserve"> </w:t>
      </w:r>
      <w:r w:rsidRPr="00D131A5">
        <w:t>вопросов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соглашению</w:t>
      </w:r>
      <w:r w:rsidR="00D131A5" w:rsidRPr="00D131A5">
        <w:t xml:space="preserve"> </w:t>
      </w:r>
      <w:r w:rsidRPr="00D131A5">
        <w:t>сторон,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прибегая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судебному</w:t>
      </w:r>
      <w:r w:rsidR="00D131A5" w:rsidRPr="00D131A5">
        <w:t xml:space="preserve"> </w:t>
      </w:r>
      <w:r w:rsidRPr="00D131A5">
        <w:t>разбирательству</w:t>
      </w:r>
      <w:r w:rsidR="00D131A5" w:rsidRPr="00D131A5">
        <w:t xml:space="preserve">. </w:t>
      </w:r>
      <w:r w:rsidRPr="00D131A5">
        <w:t>Случаев,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нарушает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одного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или</w:t>
      </w:r>
      <w:r w:rsidR="00D131A5" w:rsidRPr="00D131A5">
        <w:t xml:space="preserve"> </w:t>
      </w:r>
      <w:r w:rsidRPr="00D131A5">
        <w:t>третьих</w:t>
      </w:r>
      <w:r w:rsidR="00D131A5" w:rsidRPr="00D131A5">
        <w:t xml:space="preserve"> </w:t>
      </w:r>
      <w:r w:rsidRPr="00D131A5">
        <w:t>лиц,</w:t>
      </w:r>
      <w:r w:rsidR="00D131A5" w:rsidRPr="00D131A5">
        <w:t xml:space="preserve"> </w:t>
      </w:r>
      <w:r w:rsidRPr="00D131A5">
        <w:t>безусловно,</w:t>
      </w:r>
      <w:r w:rsidR="00D131A5" w:rsidRPr="00D131A5">
        <w:t xml:space="preserve"> </w:t>
      </w:r>
      <w:r w:rsidRPr="00D131A5">
        <w:t>станет</w:t>
      </w:r>
      <w:r w:rsidR="00D131A5" w:rsidRPr="00D131A5">
        <w:t xml:space="preserve"> </w:t>
      </w:r>
      <w:r w:rsidRPr="00D131A5">
        <w:t>все</w:t>
      </w:r>
      <w:r w:rsidR="00D131A5" w:rsidRPr="00D131A5">
        <w:t xml:space="preserve"> </w:t>
      </w:r>
      <w:r w:rsidRPr="00D131A5">
        <w:t>меньше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мере</w:t>
      </w:r>
      <w:r w:rsidR="00D131A5" w:rsidRPr="00D131A5">
        <w:t xml:space="preserve"> </w:t>
      </w:r>
      <w:r w:rsidRPr="00D131A5">
        <w:t>того,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сложится</w:t>
      </w:r>
      <w:r w:rsidR="00D131A5" w:rsidRPr="00D131A5">
        <w:t xml:space="preserve"> </w:t>
      </w:r>
      <w:r w:rsidRPr="00D131A5">
        <w:t>определенная</w:t>
      </w:r>
      <w:r w:rsidR="00D131A5" w:rsidRPr="00D131A5">
        <w:t xml:space="preserve"> </w:t>
      </w:r>
      <w:r w:rsidRPr="00D131A5">
        <w:t>практика</w:t>
      </w:r>
      <w:r w:rsidR="00D131A5" w:rsidRPr="00D131A5">
        <w:t xml:space="preserve"> </w:t>
      </w:r>
      <w:r w:rsidRPr="00D131A5">
        <w:t>заключения</w:t>
      </w:r>
      <w:r w:rsidR="00D131A5" w:rsidRPr="00D131A5">
        <w:t xml:space="preserve"> </w:t>
      </w:r>
      <w:r w:rsidRPr="00D131A5">
        <w:t>договоров</w:t>
      </w:r>
      <w:r w:rsidR="00D131A5" w:rsidRPr="00D131A5">
        <w:t xml:space="preserve"> </w:t>
      </w:r>
      <w:r w:rsidRPr="00D131A5">
        <w:t>подобного</w:t>
      </w:r>
      <w:r w:rsidR="00D131A5" w:rsidRPr="00D131A5">
        <w:t xml:space="preserve"> </w:t>
      </w:r>
      <w:r w:rsidRPr="00D131A5">
        <w:t>рода</w:t>
      </w:r>
      <w:r w:rsidR="00D131A5" w:rsidRPr="00D131A5">
        <w:t xml:space="preserve">.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позволит</w:t>
      </w:r>
      <w:r w:rsidR="00D131A5" w:rsidRPr="00D131A5">
        <w:t xml:space="preserve"> </w:t>
      </w:r>
      <w:r w:rsidRPr="00D131A5">
        <w:t>каждой</w:t>
      </w:r>
      <w:r w:rsidR="00D131A5" w:rsidRPr="00D131A5">
        <w:t xml:space="preserve"> </w:t>
      </w:r>
      <w:r w:rsidRPr="00D131A5">
        <w:t>супружеской</w:t>
      </w:r>
      <w:r w:rsidR="00D131A5" w:rsidRPr="00D131A5">
        <w:t xml:space="preserve"> </w:t>
      </w:r>
      <w:r w:rsidRPr="00D131A5">
        <w:t>паре,</w:t>
      </w:r>
      <w:r w:rsidR="00D131A5" w:rsidRPr="00D131A5">
        <w:t xml:space="preserve"> </w:t>
      </w:r>
      <w:r w:rsidRPr="00D131A5">
        <w:t>которая</w:t>
      </w:r>
      <w:r w:rsidR="00D131A5" w:rsidRPr="00D131A5">
        <w:t xml:space="preserve"> </w:t>
      </w:r>
      <w:r w:rsidRPr="00D131A5">
        <w:t>пожелает</w:t>
      </w:r>
      <w:r w:rsidR="00D131A5" w:rsidRPr="00D131A5">
        <w:t xml:space="preserve"> </w:t>
      </w:r>
      <w:r w:rsidRPr="00D131A5">
        <w:t>его</w:t>
      </w:r>
      <w:r w:rsidR="00D131A5" w:rsidRPr="00D131A5">
        <w:t xml:space="preserve"> </w:t>
      </w:r>
      <w:r w:rsidRPr="00D131A5">
        <w:t>заключить,</w:t>
      </w:r>
      <w:r w:rsidR="00D131A5" w:rsidRPr="00D131A5">
        <w:t xml:space="preserve"> </w:t>
      </w:r>
      <w:r w:rsidRPr="00D131A5">
        <w:t>выработать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себя</w:t>
      </w:r>
      <w:r w:rsidR="00D131A5" w:rsidRPr="00D131A5">
        <w:t xml:space="preserve"> </w:t>
      </w:r>
      <w:r w:rsidRPr="00D131A5">
        <w:t>оптимальный</w:t>
      </w:r>
      <w:r w:rsidR="00D131A5" w:rsidRPr="00D131A5">
        <w:t xml:space="preserve"> </w:t>
      </w:r>
      <w:r w:rsidRPr="00D131A5">
        <w:t>правовой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имущества</w:t>
      </w:r>
      <w:r w:rsidR="00D131A5" w:rsidRPr="00D131A5">
        <w:t>.</w:t>
      </w:r>
    </w:p>
    <w:p w:rsidR="00D131A5" w:rsidRPr="00D131A5" w:rsidRDefault="000347FB" w:rsidP="00D131A5">
      <w:pPr>
        <w:tabs>
          <w:tab w:val="left" w:pos="726"/>
        </w:tabs>
      </w:pPr>
      <w:r w:rsidRPr="00D131A5">
        <w:t>СК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упоминании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личных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имущественных</w:t>
      </w:r>
      <w:r w:rsidR="00D131A5" w:rsidRPr="00D131A5">
        <w:t xml:space="preserve"> </w:t>
      </w:r>
      <w:r w:rsidRPr="00D131A5">
        <w:t>правах</w:t>
      </w:r>
      <w:r w:rsidR="00D131A5" w:rsidRPr="00D131A5">
        <w:t xml:space="preserve"> </w:t>
      </w:r>
      <w:r w:rsidRPr="00D131A5">
        <w:t>супругов</w:t>
      </w:r>
      <w:r w:rsidR="00D131A5" w:rsidRPr="00D131A5">
        <w:t xml:space="preserve"> </w:t>
      </w:r>
      <w:r w:rsidRPr="00D131A5">
        <w:t>всякий</w:t>
      </w:r>
      <w:r w:rsidR="00D131A5" w:rsidRPr="00D131A5">
        <w:t xml:space="preserve"> </w:t>
      </w:r>
      <w:r w:rsidRPr="00D131A5">
        <w:t>раз</w:t>
      </w:r>
      <w:r w:rsidR="00D131A5" w:rsidRPr="00D131A5">
        <w:t xml:space="preserve"> </w:t>
      </w:r>
      <w:r w:rsidRPr="00D131A5">
        <w:t>употребляет</w:t>
      </w:r>
      <w:r w:rsidR="00D131A5" w:rsidRPr="00D131A5">
        <w:t xml:space="preserve"> </w:t>
      </w:r>
      <w:r w:rsidRPr="00D131A5">
        <w:t>оба</w:t>
      </w:r>
      <w:r w:rsidR="00D131A5" w:rsidRPr="00D131A5">
        <w:t xml:space="preserve"> </w:t>
      </w:r>
      <w:r w:rsidRPr="00D131A5">
        <w:t>понятия</w:t>
      </w:r>
      <w:r w:rsidR="00D131A5" w:rsidRPr="00D131A5">
        <w:rPr>
          <w:noProof/>
        </w:rPr>
        <w:t xml:space="preserve"> -</w:t>
      </w:r>
      <w:r w:rsidR="00D131A5">
        <w:rPr>
          <w:noProof/>
        </w:rPr>
        <w:t xml:space="preserve"> "</w:t>
      </w:r>
      <w:r w:rsidRPr="00D131A5">
        <w:t>право</w:t>
      </w:r>
      <w:r w:rsidR="00D131A5">
        <w:t xml:space="preserve">" </w:t>
      </w:r>
      <w:r w:rsidRPr="00D131A5">
        <w:t>и</w:t>
      </w:r>
      <w:r w:rsidR="00D131A5">
        <w:t xml:space="preserve"> "</w:t>
      </w:r>
      <w:r w:rsidRPr="00D131A5">
        <w:t>обязанность</w:t>
      </w:r>
      <w:r w:rsidR="00D131A5">
        <w:t>"</w:t>
      </w:r>
      <w:r w:rsidR="00D131A5" w:rsidRPr="00D131A5">
        <w:t xml:space="preserve">. </w:t>
      </w:r>
      <w:r w:rsidRPr="00D131A5">
        <w:t>Тем</w:t>
      </w:r>
      <w:r w:rsidR="00D131A5" w:rsidRPr="00D131A5">
        <w:t xml:space="preserve"> </w:t>
      </w:r>
      <w:r w:rsidRPr="00D131A5">
        <w:t>самым</w:t>
      </w:r>
      <w:r w:rsidR="00D131A5" w:rsidRPr="00D131A5">
        <w:t xml:space="preserve"> </w:t>
      </w:r>
      <w:r w:rsidRPr="00D131A5">
        <w:t>подчеркивается</w:t>
      </w:r>
      <w:r w:rsidR="00D131A5" w:rsidRPr="00D131A5">
        <w:t xml:space="preserve"> </w:t>
      </w:r>
      <w:r w:rsidRPr="00D131A5">
        <w:t>неразрывная</w:t>
      </w:r>
      <w:r w:rsidR="00D131A5" w:rsidRPr="00D131A5">
        <w:t xml:space="preserve"> </w:t>
      </w:r>
      <w:r w:rsidRPr="00D131A5">
        <w:t>обратная</w:t>
      </w:r>
      <w:r w:rsidR="00D131A5" w:rsidRPr="00D131A5">
        <w:t xml:space="preserve"> </w:t>
      </w:r>
      <w:r w:rsidRPr="00D131A5">
        <w:t>связь</w:t>
      </w:r>
      <w:r w:rsidR="00D131A5" w:rsidRPr="00D131A5">
        <w:t xml:space="preserve"> </w:t>
      </w:r>
      <w:r w:rsidRPr="00D131A5">
        <w:t>между</w:t>
      </w:r>
      <w:r w:rsidR="00D131A5" w:rsidRPr="00D131A5">
        <w:t xml:space="preserve"> </w:t>
      </w:r>
      <w:r w:rsidRPr="00D131A5">
        <w:t>ними,</w:t>
      </w:r>
      <w:r w:rsidR="00D131A5" w:rsidRPr="00D131A5">
        <w:t xml:space="preserve"> </w:t>
      </w:r>
      <w:r w:rsidRPr="00D131A5">
        <w:t>когда</w:t>
      </w:r>
      <w:r w:rsidR="00D131A5" w:rsidRPr="00D131A5">
        <w:t xml:space="preserve"> </w:t>
      </w:r>
      <w:r w:rsidRPr="00D131A5">
        <w:t>имущественное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становится</w:t>
      </w:r>
      <w:r w:rsidR="00D131A5" w:rsidRPr="00D131A5">
        <w:t xml:space="preserve"> </w:t>
      </w:r>
      <w:r w:rsidRPr="00D131A5">
        <w:t>реальностью</w:t>
      </w:r>
      <w:r w:rsidR="00D131A5" w:rsidRPr="00D131A5">
        <w:t xml:space="preserve"> </w:t>
      </w:r>
      <w:r w:rsidRPr="00D131A5">
        <w:t>благодаря</w:t>
      </w:r>
      <w:r w:rsidR="00D131A5" w:rsidRPr="00D131A5">
        <w:t xml:space="preserve"> </w:t>
      </w:r>
      <w:r w:rsidRPr="00D131A5">
        <w:t>исполнению</w:t>
      </w:r>
      <w:r w:rsidR="00D131A5" w:rsidRPr="00D131A5">
        <w:t xml:space="preserve"> </w:t>
      </w:r>
      <w:r w:rsidRPr="00D131A5">
        <w:t>обязанности,</w:t>
      </w:r>
      <w:r w:rsidR="00D131A5" w:rsidRPr="00D131A5">
        <w:t xml:space="preserve"> </w:t>
      </w:r>
      <w:r w:rsidRPr="00D131A5">
        <w:t>имеющей</w:t>
      </w:r>
      <w:r w:rsidR="00D131A5" w:rsidRPr="00D131A5">
        <w:t xml:space="preserve"> </w:t>
      </w:r>
      <w:r w:rsidRPr="00D131A5">
        <w:t>аналогичное</w:t>
      </w:r>
      <w:r w:rsidR="00D131A5" w:rsidRPr="00D131A5">
        <w:t xml:space="preserve"> </w:t>
      </w:r>
      <w:r w:rsidRPr="00D131A5">
        <w:t>содержание</w:t>
      </w:r>
      <w:r w:rsidR="00D131A5" w:rsidRPr="00D131A5">
        <w:t xml:space="preserve">. </w:t>
      </w:r>
      <w:r w:rsidRPr="00D131A5">
        <w:t>Но</w:t>
      </w:r>
      <w:r w:rsidR="00D131A5" w:rsidRPr="00D131A5">
        <w:t xml:space="preserve"> </w:t>
      </w:r>
      <w:r w:rsidRPr="00D131A5">
        <w:t>если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есть</w:t>
      </w:r>
      <w:r w:rsidR="00D131A5" w:rsidRPr="00D131A5">
        <w:t xml:space="preserve"> </w:t>
      </w:r>
      <w:r w:rsidRPr="00D131A5">
        <w:t>возможное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желаемое,</w:t>
      </w:r>
      <w:r w:rsidR="00D131A5" w:rsidRPr="00D131A5">
        <w:t xml:space="preserve"> </w:t>
      </w:r>
      <w:r w:rsidRPr="00D131A5">
        <w:t>одобряемое</w:t>
      </w:r>
      <w:r w:rsidR="00D131A5" w:rsidRPr="00D131A5">
        <w:t xml:space="preserve"> </w:t>
      </w:r>
      <w:r w:rsidRPr="00D131A5">
        <w:t>государством</w:t>
      </w:r>
      <w:r w:rsidR="00D131A5" w:rsidRPr="00D131A5">
        <w:t xml:space="preserve"> </w:t>
      </w:r>
      <w:r w:rsidRPr="00D131A5">
        <w:t>поведение,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обязанность</w:t>
      </w:r>
      <w:r w:rsidR="00D131A5" w:rsidRPr="00D131A5">
        <w:t xml:space="preserve"> </w:t>
      </w:r>
      <w:r w:rsidRPr="00D131A5">
        <w:t>супруга</w:t>
      </w:r>
      <w:r w:rsidR="00D131A5" w:rsidRPr="00D131A5">
        <w:t xml:space="preserve"> </w:t>
      </w:r>
      <w:r w:rsidRPr="00D131A5">
        <w:t>заключается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том,</w:t>
      </w:r>
      <w:r w:rsidR="00D131A5" w:rsidRPr="00D131A5">
        <w:t xml:space="preserve"> </w:t>
      </w:r>
      <w:r w:rsidRPr="00D131A5">
        <w:t>чтобы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мешать</w:t>
      </w:r>
      <w:r w:rsidR="00D131A5" w:rsidRPr="00D131A5">
        <w:t xml:space="preserve"> </w:t>
      </w:r>
      <w:r w:rsidRPr="00D131A5">
        <w:t>осуществлению</w:t>
      </w:r>
      <w:r w:rsidR="00D131A5" w:rsidRPr="00D131A5">
        <w:t xml:space="preserve"> </w:t>
      </w:r>
      <w:r w:rsidRPr="00D131A5">
        <w:t>этого</w:t>
      </w:r>
      <w:r w:rsidR="00D131A5" w:rsidRPr="00D131A5">
        <w:t xml:space="preserve"> </w:t>
      </w:r>
      <w:r w:rsidRPr="00D131A5">
        <w:t>права,</w:t>
      </w:r>
      <w:r w:rsidR="00D131A5" w:rsidRPr="00D131A5">
        <w:t xml:space="preserve"> </w:t>
      </w:r>
      <w:r w:rsidRPr="00D131A5">
        <w:t>пользоваться</w:t>
      </w:r>
      <w:r w:rsidR="00D131A5" w:rsidRPr="00D131A5">
        <w:t xml:space="preserve"> </w:t>
      </w:r>
      <w:r w:rsidRPr="00D131A5">
        <w:t>им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соответствии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требованиями</w:t>
      </w:r>
      <w:r w:rsidR="00D131A5" w:rsidRPr="00D131A5">
        <w:t xml:space="preserve"> </w:t>
      </w:r>
      <w:r w:rsidRPr="00D131A5">
        <w:t>норм</w:t>
      </w:r>
      <w:r w:rsidR="00D131A5" w:rsidRPr="00D131A5">
        <w:t xml:space="preserve"> </w:t>
      </w:r>
      <w:r w:rsidRPr="00D131A5">
        <w:t>семейного</w:t>
      </w:r>
      <w:r w:rsidR="00D131A5" w:rsidRPr="00D131A5">
        <w:t xml:space="preserve"> </w:t>
      </w:r>
      <w:r w:rsidRPr="00D131A5">
        <w:t>законодательства,</w:t>
      </w:r>
      <w:r w:rsidR="00D131A5" w:rsidRPr="00D131A5">
        <w:t xml:space="preserve"> </w:t>
      </w:r>
      <w:r w:rsidRPr="00D131A5">
        <w:t>не</w:t>
      </w:r>
      <w:r w:rsidR="00D131A5" w:rsidRPr="00D131A5">
        <w:t xml:space="preserve"> </w:t>
      </w:r>
      <w:r w:rsidRPr="00D131A5">
        <w:t>нарушая</w:t>
      </w:r>
      <w:r w:rsidR="00D131A5" w:rsidRPr="00D131A5">
        <w:t xml:space="preserve"> </w:t>
      </w:r>
      <w:r w:rsidRPr="00D131A5">
        <w:t>также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интересов</w:t>
      </w:r>
      <w:r w:rsidR="00D131A5" w:rsidRPr="00D131A5">
        <w:t xml:space="preserve"> </w:t>
      </w:r>
      <w:r w:rsidRPr="00D131A5">
        <w:t>других</w:t>
      </w:r>
      <w:r w:rsidR="00D131A5" w:rsidRPr="00D131A5">
        <w:t xml:space="preserve"> </w:t>
      </w:r>
      <w:r w:rsidRPr="00D131A5">
        <w:t>членов</w:t>
      </w:r>
      <w:r w:rsidR="00D131A5" w:rsidRPr="00D131A5">
        <w:t xml:space="preserve"> </w:t>
      </w:r>
      <w:r w:rsidRPr="00D131A5">
        <w:t>семьи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иных</w:t>
      </w:r>
      <w:r w:rsidR="00D131A5" w:rsidRPr="00D131A5">
        <w:t xml:space="preserve"> </w:t>
      </w:r>
      <w:r w:rsidRPr="00D131A5">
        <w:t>граждан</w:t>
      </w:r>
      <w:r w:rsidR="00D131A5" w:rsidRPr="00D131A5">
        <w:t xml:space="preserve">. </w:t>
      </w:r>
      <w:r w:rsidRPr="00D131A5">
        <w:t>В</w:t>
      </w:r>
      <w:r w:rsidR="00D131A5" w:rsidRPr="00D131A5">
        <w:t xml:space="preserve"> </w:t>
      </w:r>
      <w:r w:rsidRPr="00D131A5">
        <w:t>этом</w:t>
      </w:r>
      <w:r w:rsidR="00D131A5" w:rsidRPr="00D131A5">
        <w:t xml:space="preserve"> </w:t>
      </w:r>
      <w:r w:rsidRPr="00D131A5">
        <w:t>одно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основных</w:t>
      </w:r>
      <w:r w:rsidR="00D131A5" w:rsidRPr="00D131A5">
        <w:t xml:space="preserve"> </w:t>
      </w:r>
      <w:r w:rsidRPr="00D131A5">
        <w:t>отличий</w:t>
      </w:r>
      <w:r w:rsidR="00D131A5" w:rsidRPr="00D131A5">
        <w:t xml:space="preserve"> </w:t>
      </w:r>
      <w:r w:rsidRPr="00D131A5">
        <w:t>соглашения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брачного</w:t>
      </w:r>
      <w:r w:rsidR="00D131A5" w:rsidRPr="00D131A5">
        <w:t xml:space="preserve"> </w:t>
      </w:r>
      <w:r w:rsidRPr="00D131A5">
        <w:t>договора</w:t>
      </w:r>
      <w:r w:rsidR="00D131A5" w:rsidRPr="00D131A5">
        <w:t xml:space="preserve">. </w:t>
      </w:r>
      <w:r w:rsidRPr="00D131A5">
        <w:t>Соглашение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разделе</w:t>
      </w:r>
      <w:r w:rsidR="00D131A5" w:rsidRPr="00D131A5">
        <w:t xml:space="preserve"> </w:t>
      </w:r>
      <w:r w:rsidRPr="00D131A5">
        <w:t>распределяет</w:t>
      </w:r>
      <w:r w:rsidR="00D131A5" w:rsidRPr="00D131A5">
        <w:t xml:space="preserve"> </w:t>
      </w:r>
      <w:r w:rsidRPr="00D131A5">
        <w:t>уже</w:t>
      </w:r>
      <w:r w:rsidR="00D131A5" w:rsidRPr="00D131A5">
        <w:t xml:space="preserve"> </w:t>
      </w:r>
      <w:r w:rsidRPr="00D131A5">
        <w:t>существующее</w:t>
      </w:r>
      <w:r w:rsidR="00D131A5" w:rsidRPr="00D131A5">
        <w:t xml:space="preserve"> </w:t>
      </w:r>
      <w:r w:rsidRPr="00D131A5">
        <w:t>имущество,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то</w:t>
      </w:r>
      <w:r w:rsidR="00D131A5" w:rsidRPr="00D131A5">
        <w:t xml:space="preserve"> </w:t>
      </w:r>
      <w:r w:rsidRPr="00D131A5">
        <w:t>время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 </w:t>
      </w:r>
      <w:r w:rsidRPr="00D131A5">
        <w:t>определяет</w:t>
      </w:r>
      <w:r w:rsidR="00D131A5" w:rsidRPr="00D131A5">
        <w:t xml:space="preserve"> </w:t>
      </w:r>
      <w:r w:rsidRPr="00D131A5">
        <w:t>судьбу</w:t>
      </w:r>
      <w:r w:rsidR="00D131A5" w:rsidRPr="00D131A5">
        <w:t xml:space="preserve"> </w:t>
      </w:r>
      <w:r w:rsidRPr="00D131A5">
        <w:t>будущего</w:t>
      </w:r>
      <w:r w:rsidR="00D131A5" w:rsidRPr="00D131A5">
        <w:t xml:space="preserve"> </w:t>
      </w:r>
      <w:r w:rsidRPr="00D131A5">
        <w:t>имущества</w:t>
      </w:r>
      <w:r w:rsidR="00D131A5" w:rsidRPr="00D131A5">
        <w:t>.</w:t>
      </w:r>
    </w:p>
    <w:p w:rsidR="00D131A5" w:rsidRPr="00D131A5" w:rsidRDefault="00BE2F6B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При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разрешении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проблем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практики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оформления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договоров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практики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регистрации,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недвижимое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сделок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ним,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целесообразно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дополнить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.2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.2</w:t>
      </w:r>
      <w:r w:rsidRPr="00D131A5">
        <w:rPr>
          <w:rFonts w:ascii="Times New Roman" w:hAnsi="Times New Roman"/>
          <w:sz w:val="28"/>
        </w:rPr>
        <w:t>44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указанием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возможность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существования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наряду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долевой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смешанной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Есть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другой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выход</w:t>
      </w:r>
      <w:r w:rsidR="00D131A5" w:rsidRPr="00D131A5">
        <w:rPr>
          <w:rFonts w:ascii="Times New Roman" w:hAnsi="Times New Roman"/>
          <w:sz w:val="28"/>
        </w:rPr>
        <w:t xml:space="preserve">: </w:t>
      </w:r>
      <w:r w:rsidRPr="00D131A5">
        <w:rPr>
          <w:rFonts w:ascii="Times New Roman" w:hAnsi="Times New Roman"/>
          <w:sz w:val="28"/>
        </w:rPr>
        <w:t>дополнить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.1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.3</w:t>
      </w:r>
      <w:r w:rsidRPr="00D131A5">
        <w:rPr>
          <w:rFonts w:ascii="Times New Roman" w:hAnsi="Times New Roman"/>
          <w:sz w:val="28"/>
        </w:rPr>
        <w:t>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перечнем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может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находиться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также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ввести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перечень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может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быть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объектом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Однако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подход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представляется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противоречащим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.3</w:t>
      </w:r>
      <w:r w:rsidRPr="00D131A5">
        <w:rPr>
          <w:rFonts w:ascii="Times New Roman" w:hAnsi="Times New Roman"/>
          <w:sz w:val="28"/>
        </w:rPr>
        <w:t>5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Конституции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указывает</w:t>
      </w:r>
      <w:r w:rsidR="00D131A5" w:rsidRPr="00D131A5">
        <w:rPr>
          <w:rFonts w:ascii="Times New Roman" w:hAnsi="Times New Roman"/>
          <w:sz w:val="28"/>
        </w:rPr>
        <w:t xml:space="preserve">: </w:t>
      </w:r>
      <w:r w:rsidRPr="00D131A5">
        <w:rPr>
          <w:rFonts w:ascii="Times New Roman" w:hAnsi="Times New Roman"/>
          <w:sz w:val="28"/>
        </w:rPr>
        <w:t>каждый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вправе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иметь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владеть,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пользоваться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распоряжаться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как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единолично,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другими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лицами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BE2F6B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="00345EDA" w:rsidRPr="00D131A5">
        <w:rPr>
          <w:rFonts w:ascii="Times New Roman" w:hAnsi="Times New Roman"/>
          <w:sz w:val="28"/>
        </w:rPr>
        <w:t>Российской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="00345EDA" w:rsidRPr="00D131A5">
        <w:rPr>
          <w:rFonts w:ascii="Times New Roman" w:hAnsi="Times New Roman"/>
          <w:sz w:val="28"/>
        </w:rPr>
        <w:t>Федерации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применяется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общий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принцип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семейного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законодательства</w:t>
      </w:r>
      <w:r w:rsidR="00D131A5" w:rsidRPr="00D131A5">
        <w:rPr>
          <w:rFonts w:ascii="Times New Roman" w:hAnsi="Times New Roman"/>
          <w:sz w:val="28"/>
        </w:rPr>
        <w:t xml:space="preserve">: </w:t>
      </w:r>
      <w:r w:rsidRPr="00D131A5">
        <w:rPr>
          <w:rFonts w:ascii="Times New Roman" w:hAnsi="Times New Roman"/>
          <w:sz w:val="28"/>
        </w:rPr>
        <w:t>права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обязанности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числе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отношении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порождает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только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зарегистрированный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брак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Поэтому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лиц,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состоящих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фактических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брачных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отношениях,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может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признаваться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принадлежащим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только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основании,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нажито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время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жизни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BE2F6B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Право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может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возникнуть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фактических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лишь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жилое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помещение,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они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прописаны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зарегистрированы</w:t>
      </w:r>
      <w:r w:rsidR="00D131A5" w:rsidRPr="00D131A5">
        <w:rPr>
          <w:rFonts w:ascii="Times New Roman" w:hAnsi="Times New Roman"/>
          <w:sz w:val="28"/>
        </w:rPr>
        <w:t xml:space="preserve">)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которое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они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приватизировали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совместную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также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некоторые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другие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виды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если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фактические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образовали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крестьянское</w:t>
      </w:r>
      <w:r w:rsidR="00D131A5">
        <w:rPr>
          <w:rFonts w:ascii="Times New Roman" w:hAnsi="Times New Roman"/>
          <w:sz w:val="28"/>
        </w:rPr>
        <w:t xml:space="preserve"> (</w:t>
      </w:r>
      <w:r w:rsidRPr="00D131A5">
        <w:rPr>
          <w:rFonts w:ascii="Times New Roman" w:hAnsi="Times New Roman"/>
          <w:sz w:val="28"/>
        </w:rPr>
        <w:t>фермерское</w:t>
      </w:r>
      <w:r w:rsidR="00D131A5" w:rsidRPr="00D131A5">
        <w:rPr>
          <w:rFonts w:ascii="Times New Roman" w:hAnsi="Times New Roman"/>
          <w:sz w:val="28"/>
        </w:rPr>
        <w:t xml:space="preserve">) </w:t>
      </w:r>
      <w:r w:rsidRPr="00D131A5">
        <w:rPr>
          <w:rFonts w:ascii="Times New Roman" w:hAnsi="Times New Roman"/>
          <w:sz w:val="28"/>
        </w:rPr>
        <w:t>хозяйство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вступили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него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Pr="00D131A5" w:rsidRDefault="00BE2F6B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По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общему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правилу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отношениям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лиц,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состоящих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фактическом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браке,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поводу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нажитого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применяются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нормы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гражданского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законодательства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общей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долевой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. </w:t>
      </w:r>
      <w:r w:rsidRPr="00D131A5">
        <w:rPr>
          <w:rFonts w:ascii="Times New Roman" w:hAnsi="Times New Roman"/>
          <w:sz w:val="28"/>
        </w:rPr>
        <w:t>Это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вытекает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содержания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</w:t>
      </w:r>
      <w:r w:rsidR="00D131A5">
        <w:rPr>
          <w:rFonts w:ascii="Times New Roman" w:hAnsi="Times New Roman"/>
          <w:sz w:val="28"/>
        </w:rPr>
        <w:t>.2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ст</w:t>
      </w:r>
      <w:r w:rsidR="00D131A5">
        <w:rPr>
          <w:rFonts w:ascii="Times New Roman" w:hAnsi="Times New Roman"/>
          <w:sz w:val="28"/>
        </w:rPr>
        <w:t>.2</w:t>
      </w:r>
      <w:r w:rsidRPr="00D131A5">
        <w:rPr>
          <w:rFonts w:ascii="Times New Roman" w:hAnsi="Times New Roman"/>
          <w:sz w:val="28"/>
        </w:rPr>
        <w:t>44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Гражданского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кодекса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РФ</w:t>
      </w:r>
      <w:r w:rsidR="00D131A5" w:rsidRPr="00D131A5">
        <w:rPr>
          <w:rFonts w:ascii="Times New Roman" w:hAnsi="Times New Roman"/>
          <w:sz w:val="28"/>
        </w:rPr>
        <w:t xml:space="preserve">: </w:t>
      </w:r>
      <w:r w:rsidRPr="00D131A5">
        <w:rPr>
          <w:rFonts w:ascii="Times New Roman" w:hAnsi="Times New Roman"/>
          <w:sz w:val="28"/>
        </w:rPr>
        <w:t>общая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является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долевой,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исключением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случаев,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когда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законом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предусмотрено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образование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совместной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собственности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это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имущество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Default="00E15C17" w:rsidP="00D131A5">
      <w:pPr>
        <w:pStyle w:val="ac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131A5">
        <w:rPr>
          <w:rFonts w:ascii="Times New Roman" w:hAnsi="Times New Roman"/>
          <w:sz w:val="28"/>
        </w:rPr>
        <w:t>Представляется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целесообразным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путем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издания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специального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закона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приравнять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правах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обязанностях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поводу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имущества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супругам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лишь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тех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участников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фактических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брачных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отношений,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которые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были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лишены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возможности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вступить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законный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брак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вследствие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гибели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одного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результате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вооруженного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конфликта,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наступления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недееспособности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одного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из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фактических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супругов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и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тому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подобных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чрезвычайных</w:t>
      </w:r>
      <w:r w:rsidR="00D131A5" w:rsidRPr="00D131A5">
        <w:rPr>
          <w:rFonts w:ascii="Times New Roman" w:hAnsi="Times New Roman"/>
          <w:sz w:val="28"/>
        </w:rPr>
        <w:t xml:space="preserve"> </w:t>
      </w:r>
      <w:r w:rsidRPr="00D131A5">
        <w:rPr>
          <w:rFonts w:ascii="Times New Roman" w:hAnsi="Times New Roman"/>
          <w:sz w:val="28"/>
        </w:rPr>
        <w:t>обстоятельств</w:t>
      </w:r>
      <w:r w:rsidR="00D131A5" w:rsidRPr="00D131A5">
        <w:rPr>
          <w:rFonts w:ascii="Times New Roman" w:hAnsi="Times New Roman"/>
          <w:sz w:val="28"/>
        </w:rPr>
        <w:t>.</w:t>
      </w:r>
    </w:p>
    <w:p w:rsidR="00D131A5" w:rsidRDefault="00F10FB7" w:rsidP="00F10FB7">
      <w:pPr>
        <w:pStyle w:val="1"/>
      </w:pPr>
      <w:r>
        <w:br w:type="page"/>
      </w:r>
      <w:bookmarkStart w:id="171" w:name="_Toc288353427"/>
      <w:r w:rsidR="001F22D3" w:rsidRPr="00D131A5">
        <w:t>Список</w:t>
      </w:r>
      <w:r w:rsidR="00D131A5" w:rsidRPr="00D131A5">
        <w:t xml:space="preserve"> </w:t>
      </w:r>
      <w:r w:rsidR="001F22D3" w:rsidRPr="00D131A5">
        <w:t>использованной</w:t>
      </w:r>
      <w:r w:rsidR="00D131A5" w:rsidRPr="00D131A5">
        <w:t xml:space="preserve"> </w:t>
      </w:r>
      <w:r w:rsidR="001F22D3" w:rsidRPr="00D131A5">
        <w:t>литературы</w:t>
      </w:r>
      <w:bookmarkEnd w:id="171"/>
    </w:p>
    <w:p w:rsidR="00F10FB7" w:rsidRPr="00F10FB7" w:rsidRDefault="00F10FB7" w:rsidP="00F10FB7">
      <w:pPr>
        <w:rPr>
          <w:lang w:eastAsia="en-US"/>
        </w:rPr>
      </w:pPr>
    </w:p>
    <w:p w:rsidR="00D131A5" w:rsidRPr="00D131A5" w:rsidRDefault="001F22D3" w:rsidP="00F10FB7">
      <w:pPr>
        <w:pStyle w:val="ac"/>
        <w:tabs>
          <w:tab w:val="left" w:pos="726"/>
        </w:tabs>
        <w:spacing w:line="360" w:lineRule="auto"/>
        <w:jc w:val="both"/>
        <w:rPr>
          <w:rFonts w:ascii="Times New Roman" w:hAnsi="Times New Roman"/>
          <w:b/>
          <w:sz w:val="28"/>
        </w:rPr>
      </w:pPr>
      <w:r w:rsidRPr="00D131A5">
        <w:rPr>
          <w:rFonts w:ascii="Times New Roman" w:hAnsi="Times New Roman"/>
          <w:b/>
          <w:sz w:val="28"/>
        </w:rPr>
        <w:t>Нормативные</w:t>
      </w:r>
      <w:r w:rsidR="00D131A5" w:rsidRPr="00D131A5">
        <w:rPr>
          <w:rFonts w:ascii="Times New Roman" w:hAnsi="Times New Roman"/>
          <w:b/>
          <w:sz w:val="28"/>
        </w:rPr>
        <w:t xml:space="preserve"> </w:t>
      </w:r>
      <w:r w:rsidRPr="00D131A5">
        <w:rPr>
          <w:rFonts w:ascii="Times New Roman" w:hAnsi="Times New Roman"/>
          <w:b/>
          <w:sz w:val="28"/>
        </w:rPr>
        <w:t>акты</w:t>
      </w:r>
      <w:r w:rsidR="00F10FB7">
        <w:rPr>
          <w:rFonts w:ascii="Times New Roman" w:hAnsi="Times New Roman"/>
          <w:b/>
          <w:sz w:val="28"/>
        </w:rPr>
        <w:t>:</w:t>
      </w:r>
    </w:p>
    <w:p w:rsidR="00D131A5" w:rsidRPr="00D131A5" w:rsidRDefault="001F22D3" w:rsidP="00F10FB7">
      <w:pPr>
        <w:pStyle w:val="a"/>
      </w:pPr>
      <w:r w:rsidRPr="00D131A5">
        <w:t>Конституция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Юрайт-М,</w:t>
      </w:r>
      <w:r w:rsidR="00D131A5" w:rsidRPr="00D131A5">
        <w:t xml:space="preserve"> </w:t>
      </w:r>
      <w:r w:rsidRPr="00D131A5">
        <w:t>2001</w:t>
      </w:r>
      <w:r w:rsidR="00D131A5">
        <w:t xml:space="preserve">. - </w:t>
      </w:r>
      <w:r w:rsidRPr="00D131A5">
        <w:t>64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Конвенция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правах</w:t>
      </w:r>
      <w:r w:rsidR="00D131A5" w:rsidRPr="00D131A5">
        <w:t xml:space="preserve"> </w:t>
      </w:r>
      <w:r w:rsidRPr="00D131A5">
        <w:t>человека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основных</w:t>
      </w:r>
      <w:r w:rsidR="00D131A5" w:rsidRPr="00D131A5">
        <w:t xml:space="preserve"> </w:t>
      </w:r>
      <w:r w:rsidRPr="00D131A5">
        <w:t>свобод</w:t>
      </w:r>
      <w:r w:rsidR="00D131A5">
        <w:t xml:space="preserve"> // </w:t>
      </w:r>
      <w:r w:rsidRPr="00D131A5">
        <w:t>СЗ</w:t>
      </w:r>
      <w:r w:rsidR="00D131A5" w:rsidRPr="00D131A5">
        <w:t xml:space="preserve"> </w:t>
      </w:r>
      <w:r w:rsidRPr="00D131A5">
        <w:t>РФ</w:t>
      </w:r>
      <w:r w:rsidR="00D131A5">
        <w:t>. 19</w:t>
      </w:r>
      <w:r w:rsidRPr="00D131A5">
        <w:t>98</w:t>
      </w:r>
      <w:r w:rsidR="00D131A5" w:rsidRPr="00D131A5">
        <w:t xml:space="preserve">. </w:t>
      </w:r>
      <w:r w:rsidRPr="00D131A5">
        <w:t>№</w:t>
      </w:r>
      <w:r w:rsidR="00D131A5" w:rsidRPr="00D131A5">
        <w:t xml:space="preserve"> </w:t>
      </w:r>
      <w:r w:rsidRPr="00D131A5">
        <w:t>20</w:t>
      </w:r>
      <w:r w:rsidR="00D131A5" w:rsidRPr="00D131A5">
        <w:t xml:space="preserve">. </w:t>
      </w:r>
      <w:r w:rsidRPr="00D131A5">
        <w:t>Ст</w:t>
      </w:r>
      <w:r w:rsidR="00D131A5">
        <w:t>.2</w:t>
      </w:r>
      <w:r w:rsidRPr="00D131A5">
        <w:t>143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Международный</w:t>
      </w:r>
      <w:r w:rsidR="00D131A5" w:rsidRPr="00D131A5">
        <w:t xml:space="preserve"> </w:t>
      </w:r>
      <w:r w:rsidRPr="00D131A5">
        <w:t>пакт</w:t>
      </w:r>
      <w:r w:rsidR="00D131A5">
        <w:t xml:space="preserve"> (</w:t>
      </w:r>
      <w:r w:rsidRPr="00D131A5">
        <w:t>Нью-Йорк,</w:t>
      </w:r>
      <w:r w:rsidR="00D131A5" w:rsidRPr="00D131A5">
        <w:t xml:space="preserve"> </w:t>
      </w:r>
      <w:r w:rsidRPr="00D131A5">
        <w:t>16</w:t>
      </w:r>
      <w:r w:rsidR="00D131A5">
        <w:t>.12.19</w:t>
      </w:r>
      <w:r w:rsidRPr="00D131A5">
        <w:t>66</w:t>
      </w:r>
      <w:r w:rsidR="00D131A5">
        <w:t>)"</w:t>
      </w:r>
      <w:r w:rsidRPr="00D131A5">
        <w:t>О</w:t>
      </w:r>
      <w:r w:rsidR="00D131A5" w:rsidRPr="00D131A5">
        <w:t xml:space="preserve"> </w:t>
      </w:r>
      <w:r w:rsidRPr="00D131A5">
        <w:t>гражданских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политических</w:t>
      </w:r>
      <w:r w:rsidR="00D131A5" w:rsidRPr="00D131A5">
        <w:t xml:space="preserve"> </w:t>
      </w:r>
      <w:r w:rsidRPr="00D131A5">
        <w:t>правах</w:t>
      </w:r>
      <w:r w:rsidR="00D131A5">
        <w:t>"</w:t>
      </w:r>
      <w:r w:rsidR="00D131A5" w:rsidRPr="00D131A5">
        <w:t>.</w:t>
      </w:r>
      <w:r w:rsidR="00D131A5">
        <w:t xml:space="preserve"> // </w:t>
      </w:r>
      <w:r w:rsidRPr="00D131A5">
        <w:t>ВВС</w:t>
      </w:r>
      <w:r w:rsidR="00D131A5" w:rsidRPr="00D131A5">
        <w:t xml:space="preserve"> </w:t>
      </w:r>
      <w:r w:rsidRPr="00D131A5">
        <w:t>СССР,</w:t>
      </w:r>
      <w:r w:rsidR="00D131A5" w:rsidRPr="00D131A5"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D131A5">
          <w:t>1976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 xml:space="preserve">., </w:t>
      </w:r>
      <w:r w:rsidRPr="00D131A5">
        <w:t>№</w:t>
      </w:r>
      <w:r w:rsidR="00D131A5" w:rsidRPr="00D131A5">
        <w:t xml:space="preserve"> </w:t>
      </w:r>
      <w:r w:rsidRPr="00D131A5">
        <w:t>17</w:t>
      </w:r>
      <w:r w:rsidR="00D131A5">
        <w:t xml:space="preserve"> (</w:t>
      </w:r>
      <w:r w:rsidRPr="00D131A5">
        <w:t>1831</w:t>
      </w:r>
      <w:r w:rsidR="00D131A5" w:rsidRPr="00D131A5">
        <w:t xml:space="preserve">), </w:t>
      </w:r>
      <w:r w:rsidRPr="00D131A5">
        <w:t>ст</w:t>
      </w:r>
      <w:r w:rsidR="00D131A5">
        <w:t>.2</w:t>
      </w:r>
      <w:r w:rsidRPr="00D131A5">
        <w:t>91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Международный</w:t>
      </w:r>
      <w:r w:rsidR="00D131A5" w:rsidRPr="00D131A5">
        <w:t xml:space="preserve"> </w:t>
      </w:r>
      <w:r w:rsidRPr="00D131A5">
        <w:t>пакт</w:t>
      </w:r>
      <w:r w:rsidR="00D131A5">
        <w:t xml:space="preserve"> (</w:t>
      </w:r>
      <w:r w:rsidRPr="00D131A5">
        <w:t>Нью-Йорк,</w:t>
      </w:r>
      <w:r w:rsidR="00D131A5" w:rsidRPr="00D131A5">
        <w:t xml:space="preserve"> </w:t>
      </w:r>
      <w:r w:rsidRPr="00D131A5">
        <w:t>16</w:t>
      </w:r>
      <w:r w:rsidR="00D131A5">
        <w:t>.12.19</w:t>
      </w:r>
      <w:r w:rsidRPr="00D131A5">
        <w:t>66</w:t>
      </w:r>
      <w:r w:rsidR="00D131A5">
        <w:t>)"</w:t>
      </w:r>
      <w:r w:rsidRPr="00D131A5">
        <w:t>Об</w:t>
      </w:r>
      <w:r w:rsidR="00D131A5" w:rsidRPr="00D131A5">
        <w:t xml:space="preserve"> </w:t>
      </w:r>
      <w:r w:rsidRPr="00D131A5">
        <w:t>экономических,</w:t>
      </w:r>
      <w:r w:rsidR="00D131A5" w:rsidRPr="00D131A5">
        <w:t xml:space="preserve"> </w:t>
      </w:r>
      <w:r w:rsidRPr="00D131A5">
        <w:t>социальных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культурных</w:t>
      </w:r>
      <w:r w:rsidR="00D131A5" w:rsidRPr="00D131A5">
        <w:t xml:space="preserve"> </w:t>
      </w:r>
      <w:r w:rsidRPr="00D131A5">
        <w:t>правах</w:t>
      </w:r>
      <w:r w:rsidR="00D131A5">
        <w:t>"</w:t>
      </w:r>
      <w:r w:rsidR="00D131A5" w:rsidRPr="00D131A5">
        <w:t>.</w:t>
      </w:r>
      <w:r w:rsidR="00D131A5">
        <w:t xml:space="preserve"> // </w:t>
      </w:r>
      <w:r w:rsidRPr="00D131A5">
        <w:t>ВВС</w:t>
      </w:r>
      <w:r w:rsidR="00D131A5" w:rsidRPr="00D131A5">
        <w:t xml:space="preserve"> </w:t>
      </w:r>
      <w:r w:rsidRPr="00D131A5">
        <w:t>СССР,</w:t>
      </w:r>
      <w:r w:rsidR="00D131A5" w:rsidRPr="00D131A5"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D131A5">
          <w:t>1976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 xml:space="preserve">., </w:t>
      </w:r>
      <w:r w:rsidRPr="00D131A5">
        <w:t>№</w:t>
      </w:r>
      <w:r w:rsidR="00D131A5" w:rsidRPr="00D131A5">
        <w:t xml:space="preserve"> </w:t>
      </w:r>
      <w:r w:rsidRPr="00D131A5">
        <w:t>17</w:t>
      </w:r>
      <w:r w:rsidR="00D131A5">
        <w:t xml:space="preserve"> (</w:t>
      </w:r>
      <w:r w:rsidRPr="00D131A5">
        <w:t>1831</w:t>
      </w:r>
      <w:r w:rsidR="00D131A5" w:rsidRPr="00D131A5">
        <w:t xml:space="preserve">), </w:t>
      </w:r>
      <w:r w:rsidRPr="00D131A5">
        <w:t>ст</w:t>
      </w:r>
      <w:r w:rsidR="00D131A5">
        <w:t>.2</w:t>
      </w:r>
      <w:r w:rsidRPr="00D131A5">
        <w:t>92</w:t>
      </w:r>
      <w:r w:rsidR="00D131A5" w:rsidRPr="00D131A5">
        <w:t>.</w:t>
      </w:r>
    </w:p>
    <w:p w:rsidR="00D131A5" w:rsidRPr="00D131A5" w:rsidRDefault="001F22D3" w:rsidP="00F10FB7">
      <w:pPr>
        <w:pStyle w:val="a"/>
        <w:rPr>
          <w:noProof/>
        </w:rPr>
      </w:pPr>
      <w:r w:rsidRPr="00D131A5">
        <w:t>Гражданский</w:t>
      </w:r>
      <w:r w:rsidR="00D131A5" w:rsidRPr="00D131A5">
        <w:t xml:space="preserve"> </w:t>
      </w:r>
      <w:r w:rsidRPr="00D131A5">
        <w:t>кодекс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D131A5">
        <w:t xml:space="preserve"> (</w:t>
      </w:r>
      <w:r w:rsidRPr="00D131A5">
        <w:t>часть</w:t>
      </w:r>
      <w:r w:rsidR="00D131A5" w:rsidRPr="00D131A5">
        <w:t xml:space="preserve"> </w:t>
      </w:r>
      <w:r w:rsidRPr="00D131A5">
        <w:t>первая</w:t>
      </w:r>
      <w:r w:rsidR="00D131A5" w:rsidRPr="00D131A5">
        <w:t xml:space="preserve">) </w:t>
      </w:r>
      <w:r w:rsidRPr="00D131A5">
        <w:t>от</w:t>
      </w:r>
      <w:r w:rsidR="00D131A5" w:rsidRPr="00D131A5">
        <w:t xml:space="preserve"> </w:t>
      </w:r>
      <w:r w:rsidRPr="00D131A5">
        <w:t>30</w:t>
      </w:r>
      <w:r w:rsidR="00D131A5">
        <w:t>.11.19</w:t>
      </w:r>
      <w:r w:rsidRPr="00D131A5">
        <w:t>94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51-ФЗ</w:t>
      </w:r>
      <w:r w:rsidR="00D131A5">
        <w:t xml:space="preserve"> (</w:t>
      </w:r>
      <w:r w:rsidRPr="00D131A5">
        <w:t>в</w:t>
      </w:r>
      <w:r w:rsidR="00D131A5" w:rsidRPr="00D131A5">
        <w:t xml:space="preserve"> </w:t>
      </w:r>
      <w:r w:rsidR="00D131A5">
        <w:t xml:space="preserve">ред. </w:t>
      </w:r>
      <w:r w:rsidRPr="00D131A5">
        <w:t>от</w:t>
      </w:r>
      <w:r w:rsidR="00D131A5" w:rsidRPr="00D131A5">
        <w:t xml:space="preserve"> </w:t>
      </w:r>
      <w:r w:rsidRPr="00D131A5">
        <w:t>1</w:t>
      </w:r>
      <w:r w:rsidR="00D131A5">
        <w:t>.12.20</w:t>
      </w:r>
      <w:r w:rsidRPr="00D131A5">
        <w:t>07</w:t>
      </w:r>
      <w:r w:rsidR="00D131A5" w:rsidRPr="00D131A5">
        <w:t>)</w:t>
      </w:r>
      <w:r w:rsidR="00D131A5">
        <w:t xml:space="preserve"> // </w:t>
      </w:r>
      <w:r w:rsidRPr="00D131A5">
        <w:t>СЗ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5</w:t>
      </w:r>
      <w:r w:rsidR="00D131A5">
        <w:t>.12.19</w:t>
      </w:r>
      <w:r w:rsidRPr="00D131A5">
        <w:t>94,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32,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t>301</w:t>
      </w:r>
      <w:r w:rsidR="00D131A5" w:rsidRPr="00D131A5">
        <w:rPr>
          <w:noProof/>
        </w:rPr>
        <w:t>.</w:t>
      </w:r>
    </w:p>
    <w:p w:rsidR="00D131A5" w:rsidRPr="00D131A5" w:rsidRDefault="001F22D3" w:rsidP="00F10FB7">
      <w:pPr>
        <w:pStyle w:val="a"/>
        <w:rPr>
          <w:noProof/>
        </w:rPr>
      </w:pPr>
      <w:r w:rsidRPr="00D131A5">
        <w:t>Гражданский</w:t>
      </w:r>
      <w:r w:rsidR="00D131A5" w:rsidRPr="00D131A5">
        <w:t xml:space="preserve"> </w:t>
      </w:r>
      <w:r w:rsidRPr="00D131A5">
        <w:t>кодекс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D131A5">
        <w:t xml:space="preserve"> (</w:t>
      </w:r>
      <w:r w:rsidRPr="00D131A5">
        <w:t>часть</w:t>
      </w:r>
      <w:r w:rsidR="00D131A5" w:rsidRPr="00D131A5">
        <w:t xml:space="preserve"> </w:t>
      </w:r>
      <w:r w:rsidRPr="00D131A5">
        <w:t>вторая</w:t>
      </w:r>
      <w:r w:rsidR="00D131A5" w:rsidRPr="00D131A5">
        <w:t xml:space="preserve">) </w:t>
      </w:r>
      <w:r w:rsidRPr="00D131A5">
        <w:t>от</w:t>
      </w:r>
      <w:r w:rsidR="00D131A5" w:rsidRPr="00D131A5">
        <w:t xml:space="preserve"> </w:t>
      </w:r>
      <w:r w:rsidRPr="00D131A5">
        <w:t>26</w:t>
      </w:r>
      <w:r w:rsidR="00D131A5">
        <w:t>.01.19</w:t>
      </w:r>
      <w:r w:rsidRPr="00D131A5">
        <w:t>96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14-ФЗ</w:t>
      </w:r>
      <w:r w:rsidR="00D131A5">
        <w:t xml:space="preserve"> (</w:t>
      </w:r>
      <w:r w:rsidRPr="00D131A5">
        <w:t>в</w:t>
      </w:r>
      <w:r w:rsidR="00D131A5" w:rsidRPr="00D131A5">
        <w:t xml:space="preserve"> </w:t>
      </w:r>
      <w:r w:rsidR="00D131A5">
        <w:t xml:space="preserve">ред. </w:t>
      </w:r>
      <w:r w:rsidRPr="00D131A5">
        <w:t>от</w:t>
      </w:r>
      <w:r w:rsidR="00D131A5" w:rsidRPr="00D131A5">
        <w:t xml:space="preserve"> </w:t>
      </w:r>
      <w:r w:rsidRPr="00D131A5">
        <w:t>6</w:t>
      </w:r>
      <w:r w:rsidR="00D131A5">
        <w:t>.12.20</w:t>
      </w:r>
      <w:r w:rsidRPr="00D131A5">
        <w:t>07</w:t>
      </w:r>
      <w:r w:rsidR="00D131A5" w:rsidRPr="00D131A5">
        <w:t>)</w:t>
      </w:r>
      <w:r w:rsidR="00D131A5">
        <w:t xml:space="preserve"> // </w:t>
      </w:r>
      <w:r w:rsidRPr="00D131A5">
        <w:t>СЗ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29</w:t>
      </w:r>
      <w:r w:rsidR="00D131A5">
        <w:t>.01.19</w:t>
      </w:r>
      <w:r w:rsidRPr="00D131A5">
        <w:t>96,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5,</w:t>
      </w:r>
      <w:r w:rsidR="00D131A5" w:rsidRPr="00D131A5">
        <w:t xml:space="preserve"> </w:t>
      </w:r>
      <w:r w:rsidRPr="00D131A5">
        <w:t>ст</w:t>
      </w:r>
      <w:r w:rsidR="00D131A5">
        <w:t>.4</w:t>
      </w:r>
      <w:r w:rsidRPr="00D131A5">
        <w:t>10</w:t>
      </w:r>
      <w:r w:rsidR="00D131A5" w:rsidRPr="00D131A5">
        <w:rPr>
          <w:noProof/>
        </w:rPr>
        <w:t>.</w:t>
      </w:r>
    </w:p>
    <w:p w:rsidR="00D131A5" w:rsidRPr="00D131A5" w:rsidRDefault="001F22D3" w:rsidP="00F10FB7">
      <w:pPr>
        <w:pStyle w:val="a"/>
        <w:rPr>
          <w:noProof/>
        </w:rPr>
      </w:pPr>
      <w:r w:rsidRPr="00D131A5">
        <w:t>Гражданский</w:t>
      </w:r>
      <w:r w:rsidR="00D131A5" w:rsidRPr="00D131A5">
        <w:t xml:space="preserve"> </w:t>
      </w:r>
      <w:r w:rsidRPr="00D131A5">
        <w:t>кодекс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D131A5">
        <w:t xml:space="preserve"> (</w:t>
      </w:r>
      <w:r w:rsidRPr="00D131A5">
        <w:t>часть</w:t>
      </w:r>
      <w:r w:rsidR="00D131A5" w:rsidRPr="00D131A5">
        <w:t xml:space="preserve"> </w:t>
      </w:r>
      <w:r w:rsidRPr="00D131A5">
        <w:t>третья</w:t>
      </w:r>
      <w:r w:rsidR="00D131A5" w:rsidRPr="00D131A5">
        <w:t xml:space="preserve">) </w:t>
      </w:r>
      <w:r w:rsidRPr="00D131A5">
        <w:t>от</w:t>
      </w:r>
      <w:r w:rsidR="00D131A5" w:rsidRPr="00D131A5">
        <w:t xml:space="preserve"> </w:t>
      </w:r>
      <w:r w:rsidRPr="00D131A5">
        <w:t>26</w:t>
      </w:r>
      <w:r w:rsidR="00D131A5">
        <w:t>.11.20</w:t>
      </w:r>
      <w:r w:rsidRPr="00D131A5">
        <w:t>01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146-ФЗ</w:t>
      </w:r>
      <w:r w:rsidR="00D131A5">
        <w:t xml:space="preserve"> (</w:t>
      </w:r>
      <w:r w:rsidRPr="00D131A5">
        <w:t>в</w:t>
      </w:r>
      <w:r w:rsidR="00D131A5" w:rsidRPr="00D131A5">
        <w:t xml:space="preserve"> </w:t>
      </w:r>
      <w:r w:rsidR="00D131A5">
        <w:t xml:space="preserve">ред. </w:t>
      </w:r>
      <w:r w:rsidRPr="00D131A5">
        <w:t>от</w:t>
      </w:r>
      <w:r w:rsidR="00D131A5" w:rsidRPr="00D131A5">
        <w:t xml:space="preserve"> </w:t>
      </w:r>
      <w:r w:rsidRPr="00D131A5">
        <w:t>29</w:t>
      </w:r>
      <w:r w:rsidR="00D131A5">
        <w:t>.11.20</w:t>
      </w:r>
      <w:r w:rsidRPr="00D131A5">
        <w:t>07</w:t>
      </w:r>
      <w:r w:rsidR="00D131A5" w:rsidRPr="00D131A5">
        <w:t>)</w:t>
      </w:r>
      <w:r w:rsidR="00D131A5">
        <w:t xml:space="preserve"> // </w:t>
      </w:r>
      <w:r w:rsidRPr="00D131A5">
        <w:t>СЗ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3</w:t>
      </w:r>
      <w:r w:rsidR="00D131A5">
        <w:t>.12.20</w:t>
      </w:r>
      <w:r w:rsidRPr="00D131A5">
        <w:t>01,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49,</w:t>
      </w:r>
      <w:r w:rsidR="00D131A5" w:rsidRPr="00D131A5">
        <w:t xml:space="preserve"> </w:t>
      </w:r>
      <w:r w:rsidRPr="00D131A5">
        <w:t>ст</w:t>
      </w:r>
      <w:r w:rsidR="00D131A5">
        <w:t>.4</w:t>
      </w:r>
      <w:r w:rsidRPr="00D131A5">
        <w:t>552</w:t>
      </w:r>
      <w:r w:rsidR="00D131A5" w:rsidRPr="00D131A5">
        <w:rPr>
          <w:noProof/>
        </w:rPr>
        <w:t>.</w:t>
      </w:r>
    </w:p>
    <w:p w:rsidR="00D131A5" w:rsidRPr="00D131A5" w:rsidRDefault="001F22D3" w:rsidP="00F10FB7">
      <w:pPr>
        <w:pStyle w:val="a"/>
      </w:pPr>
      <w:r w:rsidRPr="00D131A5">
        <w:t>Семейный</w:t>
      </w:r>
      <w:r w:rsidR="00D131A5" w:rsidRPr="00D131A5">
        <w:t xml:space="preserve"> </w:t>
      </w:r>
      <w:r w:rsidRPr="00D131A5">
        <w:t>кодекс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29</w:t>
      </w:r>
      <w:r w:rsidR="00D131A5">
        <w:t>.12.19</w:t>
      </w:r>
      <w:r w:rsidRPr="00D131A5">
        <w:t>95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223-ФЗ</w:t>
      </w:r>
      <w:r w:rsidR="00D131A5">
        <w:t xml:space="preserve"> (</w:t>
      </w:r>
      <w:r w:rsidRPr="00D131A5">
        <w:t>в</w:t>
      </w:r>
      <w:r w:rsidR="00D131A5" w:rsidRPr="00D131A5">
        <w:t xml:space="preserve"> </w:t>
      </w:r>
      <w:r w:rsidR="00D131A5">
        <w:t xml:space="preserve">ред. </w:t>
      </w:r>
      <w:r w:rsidRPr="00D131A5">
        <w:t>от</w:t>
      </w:r>
      <w:r w:rsidR="00D131A5" w:rsidRPr="00D131A5">
        <w:t xml:space="preserve"> </w:t>
      </w:r>
      <w:r w:rsidRPr="00D131A5">
        <w:t>21</w:t>
      </w:r>
      <w:r w:rsidR="00D131A5">
        <w:t>.07.20</w:t>
      </w:r>
      <w:r w:rsidRPr="00D131A5">
        <w:t>07</w:t>
      </w:r>
      <w:r w:rsidR="00D131A5" w:rsidRPr="00D131A5">
        <w:t>)</w:t>
      </w:r>
      <w:r w:rsidR="00D131A5">
        <w:t xml:space="preserve"> // </w:t>
      </w:r>
      <w:r w:rsidRPr="00D131A5">
        <w:t>СЗ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1</w:t>
      </w:r>
      <w:r w:rsidR="00D131A5">
        <w:t>.01.19</w:t>
      </w:r>
      <w:r w:rsidRPr="00D131A5">
        <w:t>96,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1,</w:t>
      </w:r>
      <w:r w:rsidR="00D131A5" w:rsidRPr="00D131A5">
        <w:t xml:space="preserve"> </w:t>
      </w:r>
      <w:r w:rsidRPr="00D131A5">
        <w:t>ст</w:t>
      </w:r>
      <w:r w:rsidR="00D131A5">
        <w:t>.1</w:t>
      </w:r>
      <w:r w:rsidRPr="00D131A5">
        <w:t>6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rPr>
          <w:snapToGrid w:val="0"/>
        </w:rPr>
        <w:t>Земельный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кодекс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25</w:t>
      </w:r>
      <w:r w:rsidR="00D131A5">
        <w:rPr>
          <w:snapToGrid w:val="0"/>
        </w:rPr>
        <w:t>.10.20</w:t>
      </w:r>
      <w:r w:rsidRPr="00D131A5">
        <w:rPr>
          <w:snapToGrid w:val="0"/>
        </w:rPr>
        <w:t>01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№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136-ФЗ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изм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доп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8</w:t>
      </w:r>
      <w:r w:rsidR="00D131A5">
        <w:rPr>
          <w:snapToGrid w:val="0"/>
        </w:rPr>
        <w:t>.11.20</w:t>
      </w:r>
      <w:r w:rsidRPr="00D131A5">
        <w:rPr>
          <w:snapToGrid w:val="0"/>
        </w:rPr>
        <w:t>07</w:t>
      </w:r>
      <w:r w:rsidR="00D131A5" w:rsidRPr="00D131A5">
        <w:rPr>
          <w:snapToGrid w:val="0"/>
        </w:rPr>
        <w:t>)</w:t>
      </w:r>
      <w:r w:rsidR="00D131A5">
        <w:rPr>
          <w:snapToGrid w:val="0"/>
        </w:rPr>
        <w:t xml:space="preserve"> //</w:t>
      </w:r>
      <w:r w:rsidR="00D131A5">
        <w:t xml:space="preserve"> </w:t>
      </w:r>
      <w:r w:rsidRPr="00D131A5">
        <w:t>СЗ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29</w:t>
      </w:r>
      <w:r w:rsidR="00D131A5">
        <w:t>.10.20</w:t>
      </w:r>
      <w:r w:rsidRPr="00D131A5">
        <w:t>01,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44,</w:t>
      </w:r>
      <w:r w:rsidR="00D131A5" w:rsidRPr="00D131A5">
        <w:t xml:space="preserve"> </w:t>
      </w:r>
      <w:r w:rsidRPr="00D131A5">
        <w:t>ст</w:t>
      </w:r>
      <w:r w:rsidR="00D131A5">
        <w:t>.4</w:t>
      </w:r>
      <w:r w:rsidRPr="00D131A5">
        <w:t>147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Жилищный</w:t>
      </w:r>
      <w:r w:rsidR="00D131A5" w:rsidRPr="00D131A5">
        <w:t xml:space="preserve"> </w:t>
      </w:r>
      <w:r w:rsidRPr="00D131A5">
        <w:t>кодекс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29</w:t>
      </w:r>
      <w:r w:rsidR="00D131A5">
        <w:t>.12.20</w:t>
      </w:r>
      <w:r w:rsidRPr="00D131A5">
        <w:t>04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188-ФЗ</w:t>
      </w:r>
      <w:r w:rsidR="00D131A5">
        <w:t xml:space="preserve"> (</w:t>
      </w:r>
      <w:r w:rsidRPr="00D131A5">
        <w:t>в</w:t>
      </w:r>
      <w:r w:rsidR="00D131A5" w:rsidRPr="00D131A5">
        <w:t xml:space="preserve"> </w:t>
      </w:r>
      <w:r w:rsidR="00D131A5">
        <w:t xml:space="preserve">ред. </w:t>
      </w:r>
      <w:r w:rsidRPr="00D131A5">
        <w:t>от</w:t>
      </w:r>
      <w:r w:rsidR="00D131A5" w:rsidRPr="00D131A5">
        <w:t xml:space="preserve"> </w:t>
      </w:r>
      <w:r w:rsidRPr="00D131A5">
        <w:t>18</w:t>
      </w:r>
      <w:r w:rsidR="00D131A5">
        <w:t>.10.20</w:t>
      </w:r>
      <w:r w:rsidRPr="00D131A5">
        <w:t>07</w:t>
      </w:r>
      <w:r w:rsidR="00D131A5" w:rsidRPr="00D131A5">
        <w:t>)</w:t>
      </w:r>
      <w:r w:rsidR="00D131A5">
        <w:t xml:space="preserve"> // </w:t>
      </w:r>
      <w:r w:rsidRPr="00D131A5">
        <w:t>СЗ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3</w:t>
      </w:r>
      <w:r w:rsidR="00D131A5">
        <w:t>.01.20</w:t>
      </w:r>
      <w:r w:rsidRPr="00D131A5">
        <w:t>05,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1</w:t>
      </w:r>
      <w:r w:rsidR="00D131A5">
        <w:t xml:space="preserve"> (</w:t>
      </w:r>
      <w:r w:rsidRPr="00D131A5">
        <w:t>часть</w:t>
      </w:r>
      <w:r w:rsidR="00D131A5" w:rsidRPr="00D131A5">
        <w:t xml:space="preserve"> </w:t>
      </w:r>
      <w:r w:rsidRPr="00D131A5">
        <w:t>1</w:t>
      </w:r>
      <w:r w:rsidR="00D131A5" w:rsidRPr="00D131A5">
        <w:t xml:space="preserve">), </w:t>
      </w:r>
      <w:r w:rsidRPr="00D131A5">
        <w:t>ст</w:t>
      </w:r>
      <w:r w:rsidR="00D131A5">
        <w:t>.1</w:t>
      </w:r>
      <w:r w:rsidRPr="00D131A5">
        <w:t>4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Налоговый</w:t>
      </w:r>
      <w:r w:rsidR="00D131A5" w:rsidRPr="00D131A5">
        <w:t xml:space="preserve"> </w:t>
      </w:r>
      <w:r w:rsidRPr="00D131A5">
        <w:t>кодекс</w:t>
      </w:r>
      <w:r w:rsidR="00D131A5" w:rsidRPr="00D131A5">
        <w:t xml:space="preserve"> </w:t>
      </w:r>
      <w:r w:rsidRPr="00D131A5">
        <w:t>РФ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Статут,</w:t>
      </w:r>
      <w:r w:rsidR="00D131A5" w:rsidRPr="00D131A5">
        <w:t xml:space="preserve"> </w:t>
      </w:r>
      <w:r w:rsidRPr="00D131A5">
        <w:t>2007</w:t>
      </w:r>
      <w:r w:rsidR="00D131A5">
        <w:t xml:space="preserve">. - </w:t>
      </w:r>
      <w:r w:rsidRPr="00D131A5">
        <w:t>628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Федеральный</w:t>
      </w:r>
      <w:r w:rsidR="00D131A5" w:rsidRPr="00D131A5">
        <w:t xml:space="preserve"> </w:t>
      </w:r>
      <w:r w:rsidRPr="00D131A5">
        <w:t>закон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15</w:t>
      </w:r>
      <w:r w:rsidR="00D131A5">
        <w:t>.1</w:t>
      </w:r>
      <w:r w:rsidRPr="00D131A5">
        <w:t>1</w:t>
      </w:r>
      <w:r w:rsidR="00D131A5">
        <w:t>.9</w:t>
      </w:r>
      <w:r w:rsidRPr="00D131A5">
        <w:t>7</w:t>
      </w:r>
      <w:r w:rsidR="00D131A5" w:rsidRPr="00D131A5">
        <w:t xml:space="preserve"> </w:t>
      </w:r>
      <w:r w:rsidRPr="00D131A5">
        <w:t>г</w:t>
      </w:r>
      <w:r w:rsidR="00D131A5" w:rsidRPr="00D131A5">
        <w:t xml:space="preserve">. </w:t>
      </w:r>
      <w:r w:rsidRPr="00D131A5">
        <w:t>№</w:t>
      </w:r>
      <w:r w:rsidR="00D131A5" w:rsidRPr="00D131A5">
        <w:t xml:space="preserve"> </w:t>
      </w:r>
      <w:r w:rsidRPr="00D131A5">
        <w:t>143</w:t>
      </w:r>
      <w:r w:rsidR="00D131A5" w:rsidRPr="00D131A5">
        <w:t xml:space="preserve"> - </w:t>
      </w:r>
      <w:r w:rsidRPr="00D131A5">
        <w:t>ФЗ</w:t>
      </w:r>
      <w:r w:rsidR="00D131A5">
        <w:t xml:space="preserve"> (</w:t>
      </w:r>
      <w:r w:rsidRPr="00D131A5">
        <w:t>в</w:t>
      </w:r>
      <w:r w:rsidR="00D131A5" w:rsidRPr="00D131A5">
        <w:t xml:space="preserve"> </w:t>
      </w:r>
      <w:r w:rsidR="00D131A5">
        <w:t xml:space="preserve">ред. </w:t>
      </w:r>
      <w:r w:rsidRPr="00D131A5">
        <w:t>от</w:t>
      </w:r>
      <w:r w:rsidR="00D131A5" w:rsidRPr="00D131A5">
        <w:t xml:space="preserve"> </w:t>
      </w:r>
      <w:r w:rsidRPr="00D131A5">
        <w:t>18</w:t>
      </w:r>
      <w:r w:rsidR="00D131A5">
        <w:t>.07.20</w:t>
      </w:r>
      <w:r w:rsidRPr="00D131A5">
        <w:t>06</w:t>
      </w:r>
      <w:r w:rsidR="00D131A5">
        <w:t>)"</w:t>
      </w:r>
      <w:r w:rsidRPr="00D131A5">
        <w:t>Об</w:t>
      </w:r>
      <w:r w:rsidR="00D131A5" w:rsidRPr="00D131A5">
        <w:t xml:space="preserve"> </w:t>
      </w:r>
      <w:r w:rsidRPr="00D131A5">
        <w:t>актах</w:t>
      </w:r>
      <w:r w:rsidR="00D131A5" w:rsidRPr="00D131A5">
        <w:t xml:space="preserve"> </w:t>
      </w:r>
      <w:r w:rsidRPr="00D131A5">
        <w:t>гражданского</w:t>
      </w:r>
      <w:r w:rsidR="00D131A5" w:rsidRPr="00D131A5">
        <w:t xml:space="preserve"> </w:t>
      </w:r>
      <w:r w:rsidRPr="00D131A5">
        <w:t>состояния</w:t>
      </w:r>
      <w:r w:rsidR="00D131A5">
        <w:t xml:space="preserve">" // </w:t>
      </w:r>
      <w:r w:rsidRPr="00D131A5">
        <w:t>СЗ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24</w:t>
      </w:r>
      <w:r w:rsidR="00D131A5" w:rsidRPr="00D131A5">
        <w:t xml:space="preserve"> </w:t>
      </w:r>
      <w:r w:rsidRPr="00D131A5">
        <w:t>ноября</w:t>
      </w:r>
      <w:r w:rsidR="00D131A5" w:rsidRPr="00D131A5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D131A5">
          <w:t>1997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 xml:space="preserve">., </w:t>
      </w:r>
      <w:r w:rsidRPr="00D131A5">
        <w:t>N</w:t>
      </w:r>
      <w:r w:rsidR="00D131A5" w:rsidRPr="00D131A5">
        <w:t xml:space="preserve"> </w:t>
      </w:r>
      <w:r w:rsidRPr="00D131A5">
        <w:t>47,</w:t>
      </w:r>
      <w:r w:rsidR="00D131A5" w:rsidRPr="00D131A5">
        <w:t xml:space="preserve"> </w:t>
      </w:r>
      <w:r w:rsidRPr="00D131A5">
        <w:t>ст</w:t>
      </w:r>
      <w:r w:rsidR="00D131A5">
        <w:t>.5</w:t>
      </w:r>
      <w:r w:rsidRPr="00D131A5">
        <w:t>340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Федеральный</w:t>
      </w:r>
      <w:r w:rsidR="00D131A5" w:rsidRPr="00D131A5">
        <w:t xml:space="preserve"> </w:t>
      </w:r>
      <w:r w:rsidRPr="00D131A5">
        <w:t>закон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21</w:t>
      </w:r>
      <w:r w:rsidR="00D131A5" w:rsidRPr="00D131A5">
        <w:t xml:space="preserve"> </w:t>
      </w:r>
      <w:r w:rsidRPr="00D131A5">
        <w:t>июля</w:t>
      </w:r>
      <w:r w:rsidR="00D131A5" w:rsidRPr="00D131A5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D131A5">
          <w:t>1997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 xml:space="preserve">. </w:t>
      </w:r>
      <w:r w:rsidRPr="00D131A5">
        <w:t>N</w:t>
      </w:r>
      <w:r w:rsidR="00D131A5" w:rsidRPr="00D131A5">
        <w:t xml:space="preserve"> </w:t>
      </w:r>
      <w:r w:rsidRPr="00D131A5">
        <w:t>122-ФЗ</w:t>
      </w:r>
      <w:r w:rsidR="00D131A5">
        <w:t xml:space="preserve"> (</w:t>
      </w:r>
      <w:r w:rsidRPr="00D131A5">
        <w:t>в</w:t>
      </w:r>
      <w:r w:rsidR="00D131A5" w:rsidRPr="00D131A5">
        <w:t xml:space="preserve"> </w:t>
      </w:r>
      <w:r w:rsidR="00D131A5">
        <w:t xml:space="preserve">ред. </w:t>
      </w:r>
      <w:r w:rsidRPr="00D131A5">
        <w:t>от</w:t>
      </w:r>
      <w:r w:rsidR="00D131A5" w:rsidRPr="00D131A5">
        <w:t xml:space="preserve"> </w:t>
      </w:r>
      <w:r w:rsidRPr="00D131A5">
        <w:t>23</w:t>
      </w:r>
      <w:r w:rsidR="00D131A5">
        <w:t>.11.20</w:t>
      </w:r>
      <w:r w:rsidRPr="00D131A5">
        <w:t>07</w:t>
      </w:r>
      <w:r w:rsidR="00D131A5">
        <w:t>)"</w:t>
      </w:r>
      <w:r w:rsidRPr="00D131A5">
        <w:t>О</w:t>
      </w:r>
      <w:r w:rsidR="00D131A5" w:rsidRPr="00D131A5">
        <w:t xml:space="preserve"> </w:t>
      </w:r>
      <w:r w:rsidRPr="00D131A5">
        <w:t>государственной</w:t>
      </w:r>
      <w:r w:rsidR="00D131A5" w:rsidRPr="00D131A5">
        <w:t xml:space="preserve"> </w:t>
      </w:r>
      <w:r w:rsidRPr="00D131A5">
        <w:t>регистрации</w:t>
      </w:r>
      <w:r w:rsidR="00D131A5" w:rsidRPr="00D131A5">
        <w:t xml:space="preserve"> </w:t>
      </w:r>
      <w:r w:rsidRPr="00D131A5">
        <w:t>прав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недвижимое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сделок</w:t>
      </w:r>
      <w:r w:rsidR="00D131A5" w:rsidRPr="00D131A5">
        <w:t xml:space="preserve"> </w:t>
      </w:r>
      <w:r w:rsidRPr="00D131A5">
        <w:t>с</w:t>
      </w:r>
      <w:r w:rsidR="00D131A5" w:rsidRPr="00D131A5">
        <w:t xml:space="preserve"> </w:t>
      </w:r>
      <w:r w:rsidRPr="00D131A5">
        <w:t>ним</w:t>
      </w:r>
      <w:r w:rsidR="00D131A5">
        <w:t xml:space="preserve">" // </w:t>
      </w:r>
      <w:r w:rsidRPr="00D131A5">
        <w:t>СЗ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28</w:t>
      </w:r>
      <w:r w:rsidR="00D131A5" w:rsidRPr="00D131A5">
        <w:t xml:space="preserve"> </w:t>
      </w:r>
      <w:r w:rsidRPr="00D131A5">
        <w:t>июля</w:t>
      </w:r>
      <w:r w:rsidR="00D131A5" w:rsidRPr="00D131A5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D131A5">
          <w:t>1997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 xml:space="preserve">. </w:t>
      </w:r>
      <w:r w:rsidRPr="00D131A5">
        <w:t>N</w:t>
      </w:r>
      <w:r w:rsidR="00D131A5" w:rsidRPr="00D131A5">
        <w:t xml:space="preserve"> </w:t>
      </w:r>
      <w:r w:rsidRPr="00D131A5">
        <w:t>30,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t>594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Федеральный</w:t>
      </w:r>
      <w:r w:rsidR="00D131A5" w:rsidRPr="00D131A5">
        <w:t xml:space="preserve"> </w:t>
      </w:r>
      <w:r w:rsidRPr="00D131A5">
        <w:t>закон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24</w:t>
      </w:r>
      <w:r w:rsidR="00D131A5" w:rsidRPr="00D131A5">
        <w:t xml:space="preserve"> </w:t>
      </w:r>
      <w:r w:rsidRPr="00D131A5">
        <w:t>июля</w:t>
      </w:r>
      <w:r w:rsidR="00D131A5" w:rsidRPr="00D131A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D131A5">
          <w:t>2002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 xml:space="preserve">. </w:t>
      </w:r>
      <w:r w:rsidRPr="00D131A5">
        <w:t>N</w:t>
      </w:r>
      <w:r w:rsidR="00D131A5" w:rsidRPr="00D131A5">
        <w:t xml:space="preserve"> </w:t>
      </w:r>
      <w:r w:rsidRPr="00D131A5">
        <w:t>101-ФЗ</w:t>
      </w:r>
      <w:r w:rsidR="00D131A5">
        <w:t xml:space="preserve"> (</w:t>
      </w:r>
      <w:r w:rsidRPr="00D131A5">
        <w:t>в</w:t>
      </w:r>
      <w:r w:rsidR="00D131A5" w:rsidRPr="00D131A5">
        <w:t xml:space="preserve"> </w:t>
      </w:r>
      <w:r w:rsidR="00D131A5">
        <w:t xml:space="preserve">ред. </w:t>
      </w:r>
      <w:r w:rsidRPr="00D131A5">
        <w:t>от</w:t>
      </w:r>
      <w:r w:rsidR="00D131A5" w:rsidRPr="00D131A5">
        <w:t xml:space="preserve"> </w:t>
      </w:r>
      <w:r w:rsidRPr="00D131A5">
        <w:t>5</w:t>
      </w:r>
      <w:r w:rsidR="00D131A5">
        <w:t>.02.20</w:t>
      </w:r>
      <w:r w:rsidRPr="00D131A5">
        <w:t>07</w:t>
      </w:r>
      <w:r w:rsidR="00D131A5">
        <w:t>)"</w:t>
      </w:r>
      <w:r w:rsidRPr="00D131A5">
        <w:t>Об</w:t>
      </w:r>
      <w:r w:rsidR="00D131A5" w:rsidRPr="00D131A5">
        <w:t xml:space="preserve"> </w:t>
      </w:r>
      <w:r w:rsidRPr="00D131A5">
        <w:t>обороте</w:t>
      </w:r>
      <w:r w:rsidR="00D131A5" w:rsidRPr="00D131A5">
        <w:t xml:space="preserve"> </w:t>
      </w:r>
      <w:r w:rsidRPr="00D131A5">
        <w:t>земель</w:t>
      </w:r>
      <w:r w:rsidR="00D131A5" w:rsidRPr="00D131A5">
        <w:t xml:space="preserve"> </w:t>
      </w:r>
      <w:r w:rsidRPr="00D131A5">
        <w:t>сельскохозяйственного</w:t>
      </w:r>
      <w:r w:rsidR="00D131A5" w:rsidRPr="00D131A5">
        <w:t xml:space="preserve"> </w:t>
      </w:r>
      <w:r w:rsidRPr="00D131A5">
        <w:t>назначения</w:t>
      </w:r>
      <w:r w:rsidR="00D131A5">
        <w:t xml:space="preserve">" // </w:t>
      </w:r>
      <w:r w:rsidRPr="00D131A5">
        <w:t>СЗ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29</w:t>
      </w:r>
      <w:r w:rsidR="00D131A5" w:rsidRPr="00D131A5">
        <w:t xml:space="preserve"> </w:t>
      </w:r>
      <w:r w:rsidRPr="00D131A5">
        <w:t>июля</w:t>
      </w:r>
      <w:r w:rsidR="00D131A5" w:rsidRPr="00D131A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D131A5">
          <w:t>2002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 xml:space="preserve">. </w:t>
      </w:r>
      <w:r w:rsidRPr="00D131A5">
        <w:t>N</w:t>
      </w:r>
      <w:r w:rsidR="00D131A5" w:rsidRPr="00D131A5">
        <w:t xml:space="preserve"> </w:t>
      </w:r>
      <w:r w:rsidRPr="00D131A5">
        <w:t>30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t>018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Федеральный</w:t>
      </w:r>
      <w:r w:rsidR="00D131A5" w:rsidRPr="00D131A5">
        <w:t xml:space="preserve"> </w:t>
      </w:r>
      <w:r w:rsidRPr="00D131A5">
        <w:t>закон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11</w:t>
      </w:r>
      <w:r w:rsidR="00D131A5">
        <w:t>.06.20</w:t>
      </w:r>
      <w:r w:rsidRPr="00D131A5">
        <w:t>03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74-ФЗ</w:t>
      </w:r>
      <w:r w:rsidR="00D131A5">
        <w:t xml:space="preserve"> "</w:t>
      </w:r>
      <w:r w:rsidRPr="00D131A5">
        <w:t>О</w:t>
      </w:r>
      <w:r w:rsidR="00D131A5" w:rsidRPr="00D131A5">
        <w:t xml:space="preserve"> </w:t>
      </w:r>
      <w:r w:rsidRPr="00D131A5">
        <w:t>крестьянском</w:t>
      </w:r>
      <w:r w:rsidR="00D131A5">
        <w:t xml:space="preserve"> (</w:t>
      </w:r>
      <w:r w:rsidRPr="00D131A5">
        <w:t>фермерском</w:t>
      </w:r>
      <w:r w:rsidR="00D131A5" w:rsidRPr="00D131A5">
        <w:t xml:space="preserve">) </w:t>
      </w:r>
      <w:r w:rsidRPr="00D131A5">
        <w:t>хозяйстве</w:t>
      </w:r>
      <w:r w:rsidR="00D131A5">
        <w:t xml:space="preserve">" // </w:t>
      </w:r>
      <w:r w:rsidRPr="00D131A5">
        <w:t>СЗ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16</w:t>
      </w:r>
      <w:r w:rsidR="00D131A5">
        <w:t>.06.20</w:t>
      </w:r>
      <w:r w:rsidRPr="00D131A5">
        <w:t>03,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24,</w:t>
      </w:r>
      <w:r w:rsidR="00D131A5" w:rsidRPr="00D131A5">
        <w:t xml:space="preserve"> </w:t>
      </w:r>
      <w:r w:rsidRPr="00D131A5">
        <w:t>ст</w:t>
      </w:r>
      <w:r w:rsidR="00D131A5">
        <w:t>.2</w:t>
      </w:r>
      <w:r w:rsidRPr="00D131A5">
        <w:t>249</w:t>
      </w:r>
      <w:r w:rsidR="00D131A5" w:rsidRPr="00D131A5">
        <w:t>.</w:t>
      </w:r>
    </w:p>
    <w:p w:rsidR="00D131A5" w:rsidRPr="00D131A5" w:rsidRDefault="001F22D3" w:rsidP="00F10FB7">
      <w:pPr>
        <w:pStyle w:val="a"/>
        <w:rPr>
          <w:snapToGrid w:val="0"/>
        </w:rPr>
      </w:pPr>
      <w:r w:rsidRPr="00D131A5">
        <w:rPr>
          <w:snapToGrid w:val="0"/>
        </w:rPr>
        <w:t>Закона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4</w:t>
      </w:r>
      <w:r w:rsidR="00D131A5">
        <w:rPr>
          <w:snapToGrid w:val="0"/>
        </w:rPr>
        <w:t>.07.19</w:t>
      </w:r>
      <w:r w:rsidRPr="00D131A5">
        <w:rPr>
          <w:snapToGrid w:val="0"/>
        </w:rPr>
        <w:t>91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№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1541-1</w:t>
      </w:r>
      <w:r w:rsidR="00D131A5">
        <w:rPr>
          <w:snapToGrid w:val="0"/>
        </w:rPr>
        <w:t xml:space="preserve"> (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 xml:space="preserve">ред.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15</w:t>
      </w:r>
      <w:r w:rsidR="00D131A5">
        <w:rPr>
          <w:snapToGrid w:val="0"/>
        </w:rPr>
        <w:t>.06.20</w:t>
      </w:r>
      <w:r w:rsidRPr="00D131A5">
        <w:rPr>
          <w:snapToGrid w:val="0"/>
        </w:rPr>
        <w:t>06</w:t>
      </w:r>
      <w:r w:rsidR="00D131A5">
        <w:rPr>
          <w:snapToGrid w:val="0"/>
        </w:rPr>
        <w:t>)"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приватизации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жилищного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фонда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</w:t>
      </w:r>
      <w:r w:rsidR="00D131A5">
        <w:rPr>
          <w:snapToGrid w:val="0"/>
        </w:rPr>
        <w:t xml:space="preserve">" // </w:t>
      </w:r>
      <w:r w:rsidRPr="00D131A5">
        <w:rPr>
          <w:snapToGrid w:val="0"/>
        </w:rPr>
        <w:t>Ведомости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СНД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РСФСР,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11</w:t>
      </w:r>
      <w:r w:rsidR="00D131A5">
        <w:rPr>
          <w:snapToGrid w:val="0"/>
        </w:rPr>
        <w:t>.07.19</w:t>
      </w:r>
      <w:r w:rsidRPr="00D131A5">
        <w:rPr>
          <w:snapToGrid w:val="0"/>
        </w:rPr>
        <w:t>91,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№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28,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ст</w:t>
      </w:r>
      <w:r w:rsidR="00D131A5">
        <w:rPr>
          <w:snapToGrid w:val="0"/>
        </w:rPr>
        <w:t>.9</w:t>
      </w:r>
      <w:r w:rsidRPr="00D131A5">
        <w:rPr>
          <w:snapToGrid w:val="0"/>
        </w:rPr>
        <w:t>59</w:t>
      </w:r>
      <w:r w:rsidR="00D131A5" w:rsidRPr="00D131A5">
        <w:rPr>
          <w:snapToGrid w:val="0"/>
        </w:rPr>
        <w:t>.</w:t>
      </w:r>
    </w:p>
    <w:p w:rsidR="00D131A5" w:rsidRPr="00D131A5" w:rsidRDefault="001F22D3" w:rsidP="00F10FB7">
      <w:pPr>
        <w:pStyle w:val="a"/>
      </w:pPr>
      <w:r w:rsidRPr="00D131A5">
        <w:t>Закон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27</w:t>
      </w:r>
      <w:r w:rsidR="00D131A5">
        <w:t>.04.19</w:t>
      </w:r>
      <w:r w:rsidRPr="00D131A5">
        <w:t>93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4866-1</w:t>
      </w:r>
      <w:r w:rsidR="00D131A5">
        <w:t xml:space="preserve"> (</w:t>
      </w:r>
      <w:r w:rsidRPr="00D131A5">
        <w:t>в</w:t>
      </w:r>
      <w:r w:rsidR="00D131A5" w:rsidRPr="00D131A5">
        <w:t xml:space="preserve"> </w:t>
      </w:r>
      <w:r w:rsidR="00D131A5">
        <w:t xml:space="preserve">ред. </w:t>
      </w:r>
      <w:r w:rsidRPr="00D131A5">
        <w:t>от</w:t>
      </w:r>
      <w:r w:rsidR="00D131A5" w:rsidRPr="00D131A5">
        <w:t xml:space="preserve"> </w:t>
      </w:r>
      <w:r w:rsidRPr="00D131A5">
        <w:t>14</w:t>
      </w:r>
      <w:r w:rsidR="00D131A5">
        <w:t>.12.19</w:t>
      </w:r>
      <w:r w:rsidRPr="00D131A5">
        <w:t>95</w:t>
      </w:r>
      <w:r w:rsidR="00D131A5">
        <w:t>)"</w:t>
      </w:r>
      <w:r w:rsidRPr="00D131A5">
        <w:t>Об</w:t>
      </w:r>
      <w:r w:rsidR="00D131A5" w:rsidRPr="00D131A5">
        <w:t xml:space="preserve"> </w:t>
      </w:r>
      <w:r w:rsidRPr="00D131A5">
        <w:t>обжаловании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суд</w:t>
      </w:r>
      <w:r w:rsidR="00D131A5" w:rsidRPr="00D131A5">
        <w:t xml:space="preserve"> </w:t>
      </w:r>
      <w:r w:rsidRPr="00D131A5">
        <w:t>действий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решений,</w:t>
      </w:r>
      <w:r w:rsidR="00D131A5" w:rsidRPr="00D131A5">
        <w:t xml:space="preserve"> </w:t>
      </w:r>
      <w:r w:rsidRPr="00D131A5">
        <w:t>нарушающих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свободы</w:t>
      </w:r>
      <w:r w:rsidR="00D131A5" w:rsidRPr="00D131A5">
        <w:t xml:space="preserve"> </w:t>
      </w:r>
      <w:r w:rsidRPr="00D131A5">
        <w:t>граждан</w:t>
      </w:r>
      <w:r w:rsidR="00D131A5">
        <w:t xml:space="preserve">" // </w:t>
      </w:r>
      <w:r w:rsidRPr="00D131A5">
        <w:t>Ведомости</w:t>
      </w:r>
      <w:r w:rsidR="00D131A5" w:rsidRPr="00D131A5">
        <w:t xml:space="preserve"> </w:t>
      </w:r>
      <w:r w:rsidRPr="00D131A5">
        <w:t>СНД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ВС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13</w:t>
      </w:r>
      <w:r w:rsidR="00D131A5">
        <w:t>.05.19</w:t>
      </w:r>
      <w:r w:rsidRPr="00D131A5">
        <w:rPr>
          <w:noProof/>
        </w:rPr>
        <w:t>93,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№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19,</w:t>
      </w:r>
      <w:r w:rsidR="00D131A5" w:rsidRPr="00D131A5">
        <w:t xml:space="preserve"> </w:t>
      </w:r>
      <w:r w:rsidRPr="00D131A5">
        <w:t>ст</w:t>
      </w:r>
      <w:r w:rsidR="00D131A5">
        <w:t>.6</w:t>
      </w:r>
      <w:r w:rsidRPr="00D131A5">
        <w:rPr>
          <w:noProof/>
        </w:rPr>
        <w:t>85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Федеральный</w:t>
      </w:r>
      <w:r w:rsidR="00D131A5" w:rsidRPr="00D131A5">
        <w:t xml:space="preserve"> </w:t>
      </w:r>
      <w:r w:rsidRPr="00D131A5">
        <w:t>закон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30</w:t>
      </w:r>
      <w:r w:rsidR="00D131A5">
        <w:t>.03.19</w:t>
      </w:r>
      <w:r w:rsidRPr="00D131A5">
        <w:t>98</w:t>
      </w:r>
      <w:r w:rsidR="00D131A5" w:rsidRPr="00D131A5">
        <w:t xml:space="preserve"> </w:t>
      </w:r>
      <w:r w:rsidRPr="00D131A5">
        <w:t>г</w:t>
      </w:r>
      <w:r w:rsidR="00D131A5" w:rsidRPr="00D131A5">
        <w:t>.</w:t>
      </w:r>
      <w:r w:rsidR="00D131A5">
        <w:t xml:space="preserve"> "</w:t>
      </w:r>
      <w:r w:rsidRPr="00D131A5">
        <w:t>О</w:t>
      </w:r>
      <w:r w:rsidR="00D131A5" w:rsidRPr="00D131A5">
        <w:t xml:space="preserve"> </w:t>
      </w:r>
      <w:r w:rsidRPr="00D131A5">
        <w:t>ратификации</w:t>
      </w:r>
      <w:r w:rsidR="00D131A5" w:rsidRPr="00D131A5">
        <w:t xml:space="preserve"> </w:t>
      </w:r>
      <w:r w:rsidRPr="00D131A5">
        <w:t>Конвенции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правах</w:t>
      </w:r>
      <w:r w:rsidR="00D131A5" w:rsidRPr="00D131A5">
        <w:t xml:space="preserve"> </w:t>
      </w:r>
      <w:r w:rsidRPr="00D131A5">
        <w:t>человека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основных</w:t>
      </w:r>
      <w:r w:rsidR="00D131A5" w:rsidRPr="00D131A5">
        <w:t xml:space="preserve"> </w:t>
      </w:r>
      <w:r w:rsidRPr="00D131A5">
        <w:t>свобод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Протоколов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ней</w:t>
      </w:r>
      <w:r w:rsidR="00D131A5">
        <w:t xml:space="preserve">" // </w:t>
      </w:r>
      <w:r w:rsidRPr="00D131A5">
        <w:t>СЗ</w:t>
      </w:r>
      <w:r w:rsidR="00D131A5" w:rsidRPr="00D131A5">
        <w:t xml:space="preserve"> </w:t>
      </w:r>
      <w:r w:rsidRPr="00D131A5">
        <w:t>РФ</w:t>
      </w:r>
      <w:r w:rsidR="00D131A5">
        <w:t>. 19</w:t>
      </w:r>
      <w:r w:rsidRPr="00D131A5">
        <w:t>98</w:t>
      </w:r>
      <w:r w:rsidR="00D131A5" w:rsidRPr="00D131A5">
        <w:t xml:space="preserve">. </w:t>
      </w:r>
      <w:r w:rsidRPr="00D131A5">
        <w:t>№</w:t>
      </w:r>
      <w:r w:rsidR="00D131A5" w:rsidRPr="00D131A5">
        <w:t xml:space="preserve"> </w:t>
      </w:r>
      <w:r w:rsidRPr="00D131A5">
        <w:t>14</w:t>
      </w:r>
      <w:r w:rsidR="00D131A5" w:rsidRPr="00D131A5">
        <w:t xml:space="preserve">. </w:t>
      </w:r>
      <w:r w:rsidRPr="00D131A5">
        <w:t>Ст</w:t>
      </w:r>
      <w:r w:rsidR="00D131A5">
        <w:t>.1</w:t>
      </w:r>
      <w:r w:rsidRPr="00D131A5">
        <w:t>514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Закона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24</w:t>
      </w:r>
      <w:r w:rsidR="00D131A5">
        <w:t>.12.19</w:t>
      </w:r>
      <w:r w:rsidRPr="00D131A5">
        <w:t>92</w:t>
      </w:r>
      <w:r w:rsidR="00D131A5" w:rsidRPr="00D131A5">
        <w:t xml:space="preserve"> </w:t>
      </w:r>
      <w:r w:rsidRPr="00D131A5">
        <w:t>N</w:t>
      </w:r>
      <w:r w:rsidR="00D131A5" w:rsidRPr="00D131A5">
        <w:t xml:space="preserve"> </w:t>
      </w:r>
      <w:r w:rsidRPr="00D131A5">
        <w:t>4218-1</w:t>
      </w:r>
      <w:r w:rsidR="00D131A5">
        <w:t xml:space="preserve"> (</w:t>
      </w:r>
      <w:r w:rsidRPr="00D131A5">
        <w:t>в</w:t>
      </w:r>
      <w:r w:rsidR="00D131A5" w:rsidRPr="00D131A5">
        <w:t xml:space="preserve"> </w:t>
      </w:r>
      <w:r w:rsidR="00D131A5">
        <w:t xml:space="preserve">ред. </w:t>
      </w:r>
      <w:r w:rsidRPr="00D131A5">
        <w:t>от</w:t>
      </w:r>
      <w:r w:rsidR="00D131A5" w:rsidRPr="00D131A5">
        <w:t xml:space="preserve"> </w:t>
      </w:r>
      <w:r w:rsidRPr="00D131A5">
        <w:t>22</w:t>
      </w:r>
      <w:r w:rsidR="00D131A5">
        <w:t>.08.20</w:t>
      </w:r>
      <w:r w:rsidRPr="00D131A5">
        <w:t>04</w:t>
      </w:r>
      <w:r w:rsidR="00D131A5">
        <w:t>)"</w:t>
      </w:r>
      <w:r w:rsidRPr="00D131A5">
        <w:t>Об</w:t>
      </w:r>
      <w:r w:rsidR="00D131A5" w:rsidRPr="00D131A5">
        <w:t xml:space="preserve"> </w:t>
      </w:r>
      <w:r w:rsidRPr="00D131A5">
        <w:t>основах</w:t>
      </w:r>
      <w:r w:rsidR="00D131A5" w:rsidRPr="00D131A5">
        <w:t xml:space="preserve"> </w:t>
      </w:r>
      <w:r w:rsidRPr="00D131A5">
        <w:t>федеральной</w:t>
      </w:r>
      <w:r w:rsidR="00D131A5" w:rsidRPr="00D131A5">
        <w:t xml:space="preserve"> </w:t>
      </w:r>
      <w:r w:rsidRPr="00D131A5">
        <w:t>жилищной</w:t>
      </w:r>
      <w:r w:rsidR="00D131A5" w:rsidRPr="00D131A5">
        <w:t xml:space="preserve"> </w:t>
      </w:r>
      <w:r w:rsidRPr="00D131A5">
        <w:t>политики</w:t>
      </w:r>
      <w:r w:rsidR="00D131A5">
        <w:t xml:space="preserve">" // </w:t>
      </w:r>
      <w:r w:rsidRPr="00D131A5">
        <w:t>Ведомости</w:t>
      </w:r>
      <w:r w:rsidR="00D131A5" w:rsidRPr="00D131A5">
        <w:t xml:space="preserve"> </w:t>
      </w:r>
      <w:r w:rsidRPr="00D131A5">
        <w:t>СНД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ВС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21</w:t>
      </w:r>
      <w:r w:rsidR="00D131A5">
        <w:t>.01.19</w:t>
      </w:r>
      <w:r w:rsidRPr="00D131A5">
        <w:t>93,</w:t>
      </w:r>
      <w:r w:rsidR="00D131A5" w:rsidRPr="00D131A5">
        <w:t xml:space="preserve"> </w:t>
      </w:r>
      <w:r w:rsidRPr="00D131A5">
        <w:t>N</w:t>
      </w:r>
      <w:r w:rsidR="00D131A5" w:rsidRPr="00D131A5">
        <w:t xml:space="preserve"> </w:t>
      </w:r>
      <w:r w:rsidRPr="00D131A5">
        <w:t>3,</w:t>
      </w:r>
      <w:r w:rsidR="00D131A5" w:rsidRPr="00D131A5">
        <w:t xml:space="preserve"> </w:t>
      </w:r>
      <w:r w:rsidRPr="00D131A5">
        <w:t>ст</w:t>
      </w:r>
      <w:r w:rsidR="00D131A5">
        <w:t>.9</w:t>
      </w:r>
      <w:r w:rsidRPr="00D131A5">
        <w:t>9</w:t>
      </w:r>
      <w:r w:rsidR="00D131A5">
        <w:t xml:space="preserve"> (</w:t>
      </w:r>
      <w:r w:rsidRPr="00D131A5">
        <w:t>утратил</w:t>
      </w:r>
      <w:r w:rsidR="00D131A5" w:rsidRPr="00D131A5">
        <w:t xml:space="preserve"> </w:t>
      </w:r>
      <w:r w:rsidRPr="00D131A5">
        <w:t>силу</w:t>
      </w:r>
      <w:r w:rsidR="00D131A5" w:rsidRPr="00D131A5">
        <w:t>).</w:t>
      </w:r>
    </w:p>
    <w:p w:rsidR="00D131A5" w:rsidRPr="00D131A5" w:rsidRDefault="001F22D3" w:rsidP="00F10FB7">
      <w:pPr>
        <w:pStyle w:val="a"/>
      </w:pPr>
      <w:r w:rsidRPr="00D131A5">
        <w:t>Федеральный</w:t>
      </w:r>
      <w:r w:rsidR="00D131A5" w:rsidRPr="00D131A5">
        <w:t xml:space="preserve"> </w:t>
      </w:r>
      <w:r w:rsidRPr="00D131A5">
        <w:t>закон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21</w:t>
      </w:r>
      <w:r w:rsidR="00D131A5">
        <w:t>.07.19</w:t>
      </w:r>
      <w:r w:rsidRPr="00D131A5">
        <w:t>97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123-ФЗ</w:t>
      </w:r>
      <w:r w:rsidR="00D131A5">
        <w:t xml:space="preserve"> (</w:t>
      </w:r>
      <w:r w:rsidRPr="00D131A5">
        <w:t>в</w:t>
      </w:r>
      <w:r w:rsidR="00D131A5" w:rsidRPr="00D131A5">
        <w:t xml:space="preserve"> </w:t>
      </w:r>
      <w:r w:rsidR="00D131A5">
        <w:t xml:space="preserve">ред. </w:t>
      </w:r>
      <w:r w:rsidRPr="00D131A5">
        <w:t>от</w:t>
      </w:r>
      <w:r w:rsidR="00D131A5" w:rsidRPr="00D131A5">
        <w:t xml:space="preserve"> </w:t>
      </w:r>
      <w:r w:rsidRPr="00D131A5">
        <w:t>5</w:t>
      </w:r>
      <w:r w:rsidR="00D131A5">
        <w:t>.08.20</w:t>
      </w:r>
      <w:r w:rsidRPr="00D131A5">
        <w:t>00</w:t>
      </w:r>
      <w:r w:rsidR="00D131A5">
        <w:t>)"</w:t>
      </w:r>
      <w:r w:rsidRPr="00D131A5">
        <w:t>О</w:t>
      </w:r>
      <w:r w:rsidR="00D131A5" w:rsidRPr="00D131A5">
        <w:t xml:space="preserve"> </w:t>
      </w:r>
      <w:r w:rsidRPr="00D131A5">
        <w:t>приватизации</w:t>
      </w:r>
      <w:r w:rsidR="00D131A5" w:rsidRPr="00D131A5">
        <w:t xml:space="preserve"> </w:t>
      </w:r>
      <w:r w:rsidRPr="00D131A5">
        <w:t>государственного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об</w:t>
      </w:r>
      <w:r w:rsidR="00D131A5" w:rsidRPr="00D131A5">
        <w:t xml:space="preserve"> </w:t>
      </w:r>
      <w:r w:rsidRPr="00D131A5">
        <w:t>основах</w:t>
      </w:r>
      <w:r w:rsidR="00D131A5" w:rsidRPr="00D131A5">
        <w:t xml:space="preserve"> </w:t>
      </w:r>
      <w:r w:rsidRPr="00D131A5">
        <w:t>приватизации</w:t>
      </w:r>
      <w:r w:rsidR="00D131A5" w:rsidRPr="00D131A5">
        <w:t xml:space="preserve"> </w:t>
      </w:r>
      <w:r w:rsidRPr="00D131A5">
        <w:t>муниципального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D131A5">
        <w:t xml:space="preserve">" // </w:t>
      </w:r>
      <w:r w:rsidRPr="00D131A5">
        <w:t>СЗ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28</w:t>
      </w:r>
      <w:r w:rsidR="00D131A5">
        <w:t>.0</w:t>
      </w:r>
      <w:r w:rsidRPr="00D131A5">
        <w:t>71997,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30,</w:t>
      </w:r>
      <w:r w:rsidR="00D131A5" w:rsidRPr="00D131A5">
        <w:t xml:space="preserve"> </w:t>
      </w:r>
      <w:r w:rsidRPr="00D131A5">
        <w:t>ст</w:t>
      </w:r>
      <w:r w:rsidR="00D131A5">
        <w:t>.3</w:t>
      </w:r>
      <w:r w:rsidRPr="00D131A5">
        <w:t>595</w:t>
      </w:r>
      <w:r w:rsidR="00D131A5">
        <w:t xml:space="preserve"> (</w:t>
      </w:r>
      <w:r w:rsidRPr="00D131A5">
        <w:t>утратил</w:t>
      </w:r>
      <w:r w:rsidR="00D131A5" w:rsidRPr="00D131A5">
        <w:t xml:space="preserve"> </w:t>
      </w:r>
      <w:r w:rsidRPr="00D131A5">
        <w:t>силу</w:t>
      </w:r>
      <w:r w:rsidR="00D131A5" w:rsidRPr="00D131A5">
        <w:t>).</w:t>
      </w:r>
    </w:p>
    <w:p w:rsidR="00D131A5" w:rsidRPr="00D131A5" w:rsidRDefault="001F22D3" w:rsidP="00F10FB7">
      <w:pPr>
        <w:pStyle w:val="a"/>
      </w:pPr>
      <w:r w:rsidRPr="00D131A5">
        <w:t>Кодекс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браке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семье</w:t>
      </w:r>
      <w:r w:rsidR="00D131A5" w:rsidRPr="00D131A5">
        <w:t xml:space="preserve"> </w:t>
      </w:r>
      <w:r w:rsidRPr="00D131A5">
        <w:t>РСФСР</w:t>
      </w:r>
      <w:r w:rsidR="00D131A5">
        <w:t xml:space="preserve"> (</w:t>
      </w:r>
      <w:r w:rsidRPr="00D131A5">
        <w:t>в</w:t>
      </w:r>
      <w:r w:rsidR="00D131A5" w:rsidRPr="00D131A5">
        <w:t xml:space="preserve"> </w:t>
      </w:r>
      <w:r w:rsidR="00D131A5">
        <w:t xml:space="preserve">ред. </w:t>
      </w:r>
      <w:r w:rsidRPr="00D131A5">
        <w:t>от</w:t>
      </w:r>
      <w:r w:rsidR="00D131A5" w:rsidRPr="00D131A5">
        <w:t xml:space="preserve"> </w:t>
      </w:r>
      <w:r w:rsidRPr="00D131A5">
        <w:t>7</w:t>
      </w:r>
      <w:r w:rsidR="00D131A5">
        <w:t>.03.19</w:t>
      </w:r>
      <w:r w:rsidRPr="00D131A5">
        <w:t>95</w:t>
      </w:r>
      <w:r w:rsidR="00D131A5" w:rsidRPr="00D131A5">
        <w:t>)</w:t>
      </w:r>
      <w:r w:rsidR="00D131A5">
        <w:t xml:space="preserve"> // </w:t>
      </w:r>
      <w:r w:rsidRPr="00D131A5">
        <w:t>Ведомости</w:t>
      </w:r>
      <w:r w:rsidR="00D131A5" w:rsidRPr="00D131A5">
        <w:t xml:space="preserve"> </w:t>
      </w:r>
      <w:r w:rsidRPr="00D131A5">
        <w:t>ВС</w:t>
      </w:r>
      <w:r w:rsidR="00D131A5" w:rsidRPr="00D131A5">
        <w:t xml:space="preserve"> </w:t>
      </w:r>
      <w:r w:rsidRPr="00D131A5">
        <w:t>РСФСР,</w:t>
      </w:r>
      <w:r w:rsidR="00D131A5" w:rsidRPr="00D131A5">
        <w:t xml:space="preserve"> </w:t>
      </w:r>
      <w:r w:rsidRPr="00D131A5">
        <w:t>1969,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32,</w:t>
      </w:r>
      <w:r w:rsidR="00D131A5" w:rsidRPr="00D131A5">
        <w:t xml:space="preserve"> </w:t>
      </w:r>
      <w:r w:rsidRPr="00D131A5">
        <w:t>ст</w:t>
      </w:r>
      <w:r w:rsidR="00D131A5">
        <w:t>.1</w:t>
      </w:r>
      <w:r w:rsidRPr="00D131A5">
        <w:t>085</w:t>
      </w:r>
      <w:r w:rsidR="00D131A5">
        <w:t xml:space="preserve"> (</w:t>
      </w:r>
      <w:r w:rsidRPr="00D131A5">
        <w:t>утратил</w:t>
      </w:r>
      <w:r w:rsidR="00D131A5" w:rsidRPr="00D131A5">
        <w:t xml:space="preserve"> </w:t>
      </w:r>
      <w:r w:rsidRPr="00D131A5">
        <w:t>силу</w:t>
      </w:r>
      <w:r w:rsidR="00D131A5" w:rsidRPr="00D131A5">
        <w:t>).</w:t>
      </w:r>
    </w:p>
    <w:p w:rsidR="00D131A5" w:rsidRPr="00D131A5" w:rsidRDefault="001F22D3" w:rsidP="00F10FB7">
      <w:pPr>
        <w:pStyle w:val="a"/>
      </w:pPr>
      <w:r w:rsidRPr="00D131A5">
        <w:t>Кодекс</w:t>
      </w:r>
      <w:r w:rsidR="00D131A5" w:rsidRPr="00D131A5">
        <w:t xml:space="preserve"> </w:t>
      </w:r>
      <w:r w:rsidRPr="00D131A5">
        <w:t>законов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браке,</w:t>
      </w:r>
      <w:r w:rsidR="00D131A5" w:rsidRPr="00D131A5">
        <w:t xml:space="preserve"> </w:t>
      </w:r>
      <w:r w:rsidRPr="00D131A5">
        <w:t>семье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опеке</w:t>
      </w:r>
      <w:r w:rsidR="00D131A5" w:rsidRPr="00D131A5">
        <w:t xml:space="preserve"> </w:t>
      </w:r>
      <w:r w:rsidRPr="00D131A5">
        <w:t>РСФСР</w:t>
      </w:r>
      <w:r w:rsidR="00D131A5" w:rsidRPr="00D131A5"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D131A5">
          <w:t>1926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>.</w:t>
      </w:r>
      <w:r w:rsidR="00D131A5">
        <w:t xml:space="preserve"> // </w:t>
      </w:r>
      <w:r w:rsidRPr="00D131A5">
        <w:t>Собрание</w:t>
      </w:r>
      <w:r w:rsidR="00D131A5" w:rsidRPr="00D131A5">
        <w:t xml:space="preserve"> </w:t>
      </w:r>
      <w:r w:rsidRPr="00D131A5">
        <w:t>узаконений</w:t>
      </w:r>
      <w:r w:rsidR="00D131A5" w:rsidRPr="00D131A5">
        <w:t xml:space="preserve"> </w:t>
      </w:r>
      <w:r w:rsidRPr="00D131A5">
        <w:t>РСФСР</w:t>
      </w:r>
      <w:r w:rsidR="00D131A5">
        <w:t>. 19</w:t>
      </w:r>
      <w:r w:rsidRPr="00D131A5">
        <w:t>26</w:t>
      </w:r>
      <w:r w:rsidR="00D131A5" w:rsidRPr="00D131A5">
        <w:t xml:space="preserve">. </w:t>
      </w:r>
      <w:r w:rsidRPr="00D131A5">
        <w:t>N</w:t>
      </w:r>
      <w:r w:rsidR="00D131A5" w:rsidRPr="00D131A5">
        <w:t xml:space="preserve"> </w:t>
      </w:r>
      <w:r w:rsidRPr="00D131A5">
        <w:t>82</w:t>
      </w:r>
      <w:r w:rsidR="00D131A5" w:rsidRPr="00D131A5">
        <w:t xml:space="preserve">. </w:t>
      </w:r>
      <w:r w:rsidRPr="00D131A5">
        <w:t>Ст</w:t>
      </w:r>
      <w:r w:rsidR="00D131A5">
        <w:t>.6</w:t>
      </w:r>
      <w:r w:rsidRPr="00D131A5">
        <w:t>12</w:t>
      </w:r>
      <w:r w:rsidR="00D131A5">
        <w:t xml:space="preserve"> (</w:t>
      </w:r>
      <w:r w:rsidRPr="00D131A5">
        <w:t>утратил</w:t>
      </w:r>
      <w:r w:rsidR="00D131A5" w:rsidRPr="00D131A5">
        <w:t xml:space="preserve"> </w:t>
      </w:r>
      <w:r w:rsidRPr="00D131A5">
        <w:t>силу</w:t>
      </w:r>
      <w:r w:rsidR="00D131A5" w:rsidRPr="00D131A5">
        <w:t>).</w:t>
      </w:r>
    </w:p>
    <w:p w:rsidR="00D131A5" w:rsidRPr="00D131A5" w:rsidRDefault="001F22D3" w:rsidP="00F10FB7">
      <w:pPr>
        <w:pStyle w:val="a"/>
      </w:pPr>
      <w:r w:rsidRPr="00D131A5">
        <w:t>Кодекс</w:t>
      </w:r>
      <w:r w:rsidR="00D131A5" w:rsidRPr="00D131A5">
        <w:t xml:space="preserve"> </w:t>
      </w:r>
      <w:r w:rsidRPr="00D131A5">
        <w:t>законов</w:t>
      </w:r>
      <w:r w:rsidR="00D131A5">
        <w:t xml:space="preserve"> "</w:t>
      </w:r>
      <w:r w:rsidRPr="00D131A5">
        <w:t>Об</w:t>
      </w:r>
      <w:r w:rsidR="00D131A5" w:rsidRPr="00D131A5">
        <w:t xml:space="preserve"> </w:t>
      </w:r>
      <w:r w:rsidRPr="00D131A5">
        <w:t>Актах</w:t>
      </w:r>
      <w:r w:rsidR="00D131A5" w:rsidRPr="00D131A5">
        <w:t xml:space="preserve"> </w:t>
      </w:r>
      <w:r w:rsidRPr="00D131A5">
        <w:t>гражданского</w:t>
      </w:r>
      <w:r w:rsidR="00D131A5" w:rsidRPr="00D131A5">
        <w:t xml:space="preserve"> </w:t>
      </w:r>
      <w:r w:rsidRPr="00D131A5">
        <w:t>состояния,</w:t>
      </w:r>
      <w:r w:rsidR="00D131A5" w:rsidRPr="00D131A5">
        <w:t xml:space="preserve"> </w:t>
      </w:r>
      <w:r w:rsidRPr="00D131A5">
        <w:t>Брачном,</w:t>
      </w:r>
      <w:r w:rsidR="00D131A5" w:rsidRPr="00D131A5">
        <w:t xml:space="preserve"> </w:t>
      </w:r>
      <w:r w:rsidRPr="00D131A5">
        <w:t>Семейном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Опекунском</w:t>
      </w:r>
      <w:r w:rsidR="00D131A5" w:rsidRPr="00D131A5">
        <w:t xml:space="preserve"> </w:t>
      </w:r>
      <w:r w:rsidRPr="00D131A5">
        <w:t>праве</w:t>
      </w:r>
      <w:r w:rsidR="00D131A5">
        <w:t xml:space="preserve">" </w:t>
      </w:r>
      <w:smartTag w:uri="urn:schemas-microsoft-com:office:smarttags" w:element="metricconverter">
        <w:smartTagPr>
          <w:attr w:name="ProductID" w:val="1918 г"/>
        </w:smartTagPr>
        <w:r w:rsidRPr="00D131A5">
          <w:t>1918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>.</w:t>
      </w:r>
      <w:r w:rsidR="00D131A5">
        <w:t xml:space="preserve"> // </w:t>
      </w:r>
      <w:r w:rsidRPr="00D131A5">
        <w:t>СУ</w:t>
      </w:r>
      <w:r w:rsidR="00D131A5" w:rsidRPr="00D131A5">
        <w:t xml:space="preserve"> </w:t>
      </w:r>
      <w:r w:rsidRPr="00D131A5">
        <w:t>РСФСР,</w:t>
      </w:r>
      <w:r w:rsidR="00D131A5" w:rsidRPr="00D131A5">
        <w:t xml:space="preserve"> </w:t>
      </w:r>
      <w:r w:rsidRPr="00D131A5">
        <w:t>1918,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76-77,</w:t>
      </w:r>
      <w:r w:rsidR="00D131A5" w:rsidRPr="00D131A5">
        <w:t xml:space="preserve"> </w:t>
      </w:r>
      <w:r w:rsidRPr="00D131A5">
        <w:t>ст</w:t>
      </w:r>
      <w:r w:rsidR="00D131A5">
        <w:t>.8</w:t>
      </w:r>
      <w:r w:rsidRPr="00D131A5">
        <w:t>18</w:t>
      </w:r>
      <w:r w:rsidR="00D131A5">
        <w:t xml:space="preserve"> (</w:t>
      </w:r>
      <w:r w:rsidRPr="00D131A5">
        <w:t>утратил</w:t>
      </w:r>
      <w:r w:rsidR="00D131A5" w:rsidRPr="00D131A5">
        <w:t xml:space="preserve"> </w:t>
      </w:r>
      <w:r w:rsidRPr="00D131A5">
        <w:t>силу</w:t>
      </w:r>
      <w:r w:rsidR="00D131A5" w:rsidRPr="00D131A5">
        <w:t>).</w:t>
      </w:r>
    </w:p>
    <w:p w:rsidR="00D131A5" w:rsidRPr="00D131A5" w:rsidRDefault="001F22D3" w:rsidP="00F10FB7">
      <w:pPr>
        <w:pStyle w:val="a"/>
      </w:pPr>
      <w:r w:rsidRPr="00D131A5">
        <w:t>Декрет</w:t>
      </w:r>
      <w:r w:rsidR="00D131A5" w:rsidRPr="00D131A5">
        <w:t xml:space="preserve"> </w:t>
      </w:r>
      <w:r w:rsidRPr="00D131A5">
        <w:t>СНК</w:t>
      </w:r>
      <w:r w:rsidR="00D131A5" w:rsidRPr="00D131A5">
        <w:t xml:space="preserve"> </w:t>
      </w:r>
      <w:r w:rsidRPr="00D131A5">
        <w:t>Р</w:t>
      </w:r>
      <w:r w:rsidR="00D131A5" w:rsidRPr="00D131A5">
        <w:t xml:space="preserve">. </w:t>
      </w:r>
      <w:r w:rsidRPr="00D131A5">
        <w:t>С</w:t>
      </w:r>
      <w:r w:rsidR="00D131A5">
        <w:t xml:space="preserve">.Ф. </w:t>
      </w:r>
      <w:r w:rsidRPr="00D131A5">
        <w:t>С</w:t>
      </w:r>
      <w:r w:rsidR="00D131A5">
        <w:t xml:space="preserve">.Р. </w:t>
      </w:r>
      <w:r w:rsidRPr="00D131A5">
        <w:t>от</w:t>
      </w:r>
      <w:r w:rsidR="00D131A5" w:rsidRPr="00D131A5">
        <w:t xml:space="preserve"> </w:t>
      </w:r>
      <w:r w:rsidRPr="00D131A5">
        <w:t>18</w:t>
      </w:r>
      <w:r w:rsidR="00D131A5" w:rsidRPr="00D131A5">
        <w:t xml:space="preserve"> </w:t>
      </w:r>
      <w:r w:rsidRPr="00D131A5">
        <w:t>декабря</w:t>
      </w:r>
      <w:r w:rsidR="00D131A5" w:rsidRPr="00D131A5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D131A5">
          <w:t>1917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>.</w:t>
      </w:r>
      <w:r w:rsidR="00D131A5">
        <w:t xml:space="preserve"> "</w:t>
      </w:r>
      <w:r w:rsidRPr="00D131A5">
        <w:t>О</w:t>
      </w:r>
      <w:r w:rsidR="00D131A5" w:rsidRPr="00D131A5">
        <w:t xml:space="preserve"> </w:t>
      </w:r>
      <w:r w:rsidRPr="00D131A5">
        <w:t>гражданском</w:t>
      </w:r>
      <w:r w:rsidR="00D131A5" w:rsidRPr="00D131A5">
        <w:t xml:space="preserve"> </w:t>
      </w:r>
      <w:r w:rsidRPr="00D131A5">
        <w:t>браке,</w:t>
      </w:r>
      <w:r w:rsidR="00D131A5" w:rsidRPr="00D131A5">
        <w:t xml:space="preserve"> </w:t>
      </w:r>
      <w:r w:rsidRPr="00D131A5">
        <w:t>детях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ведении</w:t>
      </w:r>
      <w:r w:rsidR="00D131A5" w:rsidRPr="00D131A5">
        <w:t xml:space="preserve"> </w:t>
      </w:r>
      <w:r w:rsidRPr="00D131A5">
        <w:t>книг</w:t>
      </w:r>
      <w:r w:rsidR="00D131A5" w:rsidRPr="00D131A5">
        <w:t xml:space="preserve"> </w:t>
      </w:r>
      <w:r w:rsidRPr="00D131A5">
        <w:t>актов</w:t>
      </w:r>
      <w:r w:rsidR="00D131A5" w:rsidRPr="00D131A5">
        <w:t xml:space="preserve"> </w:t>
      </w:r>
      <w:r w:rsidRPr="00D131A5">
        <w:t>гражданского</w:t>
      </w:r>
      <w:r w:rsidR="00D131A5" w:rsidRPr="00D131A5">
        <w:t xml:space="preserve"> </w:t>
      </w:r>
      <w:r w:rsidRPr="00D131A5">
        <w:t>состояния</w:t>
      </w:r>
      <w:r w:rsidR="00D131A5">
        <w:t xml:space="preserve">" // </w:t>
      </w:r>
      <w:r w:rsidRPr="00D131A5">
        <w:t>Собрание</w:t>
      </w:r>
      <w:r w:rsidR="00D131A5" w:rsidRPr="00D131A5">
        <w:t xml:space="preserve"> </w:t>
      </w:r>
      <w:r w:rsidRPr="00D131A5">
        <w:t>узаконений</w:t>
      </w:r>
      <w:r w:rsidR="00D131A5" w:rsidRPr="00D131A5">
        <w:t xml:space="preserve"> </w:t>
      </w:r>
      <w:r w:rsidRPr="00D131A5">
        <w:t>РСФСР</w:t>
      </w:r>
      <w:r w:rsidR="00D131A5">
        <w:t>. 19</w:t>
      </w:r>
      <w:r w:rsidRPr="00D131A5">
        <w:t>17</w:t>
      </w:r>
      <w:r w:rsidR="00D131A5" w:rsidRPr="00D131A5">
        <w:t xml:space="preserve">. </w:t>
      </w:r>
      <w:r w:rsidRPr="00D131A5">
        <w:t>N</w:t>
      </w:r>
      <w:r w:rsidR="00D131A5" w:rsidRPr="00D131A5">
        <w:t xml:space="preserve"> </w:t>
      </w:r>
      <w:r w:rsidRPr="00D131A5">
        <w:t>1</w:t>
      </w:r>
      <w:r w:rsidR="00D131A5" w:rsidRPr="00D131A5">
        <w:t xml:space="preserve">. </w:t>
      </w:r>
      <w:r w:rsidRPr="00D131A5">
        <w:t>Ст</w:t>
      </w:r>
      <w:r w:rsidR="00D131A5">
        <w:t>.1</w:t>
      </w:r>
      <w:r w:rsidRPr="00D131A5">
        <w:t>60</w:t>
      </w:r>
      <w:r w:rsidR="00D131A5">
        <w:t xml:space="preserve"> (</w:t>
      </w:r>
      <w:r w:rsidRPr="00D131A5">
        <w:t>утратил</w:t>
      </w:r>
      <w:r w:rsidR="00D131A5" w:rsidRPr="00D131A5">
        <w:t xml:space="preserve"> </w:t>
      </w:r>
      <w:r w:rsidRPr="00D131A5">
        <w:t>силу</w:t>
      </w:r>
      <w:r w:rsidR="00D131A5" w:rsidRPr="00D131A5">
        <w:t>).</w:t>
      </w:r>
    </w:p>
    <w:p w:rsidR="00D131A5" w:rsidRPr="00D131A5" w:rsidRDefault="001F22D3" w:rsidP="00F10FB7">
      <w:pPr>
        <w:pStyle w:val="ac"/>
        <w:tabs>
          <w:tab w:val="left" w:pos="726"/>
        </w:tabs>
        <w:spacing w:line="360" w:lineRule="auto"/>
        <w:jc w:val="both"/>
        <w:rPr>
          <w:rFonts w:ascii="Times New Roman" w:hAnsi="Times New Roman"/>
          <w:b/>
          <w:sz w:val="28"/>
        </w:rPr>
      </w:pPr>
      <w:r w:rsidRPr="00D131A5">
        <w:rPr>
          <w:rFonts w:ascii="Times New Roman" w:hAnsi="Times New Roman"/>
          <w:b/>
          <w:sz w:val="28"/>
        </w:rPr>
        <w:t>Научная</w:t>
      </w:r>
      <w:r w:rsidR="00D131A5" w:rsidRPr="00D131A5">
        <w:rPr>
          <w:rFonts w:ascii="Times New Roman" w:hAnsi="Times New Roman"/>
          <w:b/>
          <w:sz w:val="28"/>
        </w:rPr>
        <w:t xml:space="preserve"> </w:t>
      </w:r>
      <w:r w:rsidRPr="00D131A5">
        <w:rPr>
          <w:rFonts w:ascii="Times New Roman" w:hAnsi="Times New Roman"/>
          <w:b/>
          <w:sz w:val="28"/>
        </w:rPr>
        <w:t>и</w:t>
      </w:r>
      <w:r w:rsidR="00D131A5" w:rsidRPr="00D131A5">
        <w:rPr>
          <w:rFonts w:ascii="Times New Roman" w:hAnsi="Times New Roman"/>
          <w:b/>
          <w:sz w:val="28"/>
        </w:rPr>
        <w:t xml:space="preserve"> </w:t>
      </w:r>
      <w:r w:rsidRPr="00D131A5">
        <w:rPr>
          <w:rFonts w:ascii="Times New Roman" w:hAnsi="Times New Roman"/>
          <w:b/>
          <w:sz w:val="28"/>
        </w:rPr>
        <w:t>учебная</w:t>
      </w:r>
      <w:r w:rsidR="00D131A5" w:rsidRPr="00D131A5">
        <w:rPr>
          <w:rFonts w:ascii="Times New Roman" w:hAnsi="Times New Roman"/>
          <w:b/>
          <w:sz w:val="28"/>
        </w:rPr>
        <w:t xml:space="preserve"> </w:t>
      </w:r>
      <w:r w:rsidRPr="00D131A5">
        <w:rPr>
          <w:rFonts w:ascii="Times New Roman" w:hAnsi="Times New Roman"/>
          <w:b/>
          <w:sz w:val="28"/>
        </w:rPr>
        <w:t>литература</w:t>
      </w:r>
      <w:r w:rsidR="00F10FB7">
        <w:rPr>
          <w:rFonts w:ascii="Times New Roman" w:hAnsi="Times New Roman"/>
          <w:b/>
          <w:sz w:val="28"/>
        </w:rPr>
        <w:t>:</w:t>
      </w:r>
    </w:p>
    <w:p w:rsidR="00D131A5" w:rsidRPr="00D131A5" w:rsidRDefault="001F22D3" w:rsidP="00F10FB7">
      <w:pPr>
        <w:pStyle w:val="a"/>
      </w:pPr>
      <w:r w:rsidRPr="00D131A5">
        <w:t>Антокольская</w:t>
      </w:r>
      <w:r w:rsidR="00D131A5" w:rsidRPr="00D131A5">
        <w:t xml:space="preserve"> </w:t>
      </w:r>
      <w:r w:rsidRPr="00D131A5">
        <w:t>М</w:t>
      </w:r>
      <w:r w:rsidR="00D131A5">
        <w:t xml:space="preserve">.В. </w:t>
      </w:r>
      <w:r w:rsidRPr="00D131A5">
        <w:t>Семейное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: </w:t>
      </w:r>
      <w:r w:rsidRPr="00D131A5">
        <w:t>Учебник</w:t>
      </w:r>
      <w:r w:rsidR="00D131A5">
        <w:t xml:space="preserve">. - </w:t>
      </w:r>
      <w:r w:rsidRPr="00D131A5">
        <w:t>Изд</w:t>
      </w:r>
      <w:r w:rsidR="00D131A5">
        <w:t>.2</w:t>
      </w:r>
      <w:r w:rsidRPr="00D131A5">
        <w:t>-е,</w:t>
      </w:r>
      <w:r w:rsidR="00D131A5" w:rsidRPr="00D131A5">
        <w:t xml:space="preserve"> </w:t>
      </w:r>
      <w:r w:rsidRPr="00D131A5">
        <w:t>перераб</w:t>
      </w:r>
      <w:r w:rsidR="00D131A5" w:rsidRPr="00D131A5">
        <w:t xml:space="preserve">. </w:t>
      </w:r>
      <w:r w:rsidRPr="00D131A5">
        <w:t>и</w:t>
      </w:r>
      <w:r w:rsidR="00D131A5" w:rsidRPr="00D131A5">
        <w:t xml:space="preserve"> </w:t>
      </w:r>
      <w:r w:rsidRPr="00D131A5">
        <w:t>доп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Юристъ,</w:t>
      </w:r>
      <w:r w:rsidR="00D131A5" w:rsidRPr="00D131A5">
        <w:t xml:space="preserve"> </w:t>
      </w:r>
      <w:r w:rsidRPr="00D131A5">
        <w:t>2007</w:t>
      </w:r>
      <w:r w:rsidR="00D131A5">
        <w:t xml:space="preserve">. - </w:t>
      </w:r>
      <w:r w:rsidRPr="00D131A5">
        <w:t>336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Архипов</w:t>
      </w:r>
      <w:r w:rsidR="00D131A5" w:rsidRPr="00D131A5">
        <w:t xml:space="preserve"> </w:t>
      </w:r>
      <w:r w:rsidRPr="00D131A5">
        <w:t>Б</w:t>
      </w:r>
      <w:r w:rsidR="00D131A5">
        <w:t xml:space="preserve">.П. </w:t>
      </w:r>
      <w:r w:rsidRPr="00D131A5">
        <w:t>Предприятие</w:t>
      </w:r>
      <w:r w:rsidR="00D131A5" w:rsidRPr="00D131A5">
        <w:t xml:space="preserve"> </w:t>
      </w:r>
      <w:r w:rsidRPr="00D131A5">
        <w:t>как</w:t>
      </w:r>
      <w:r w:rsidR="00D131A5" w:rsidRPr="00D131A5">
        <w:t xml:space="preserve"> </w:t>
      </w:r>
      <w:r w:rsidRPr="00D131A5">
        <w:t>предмет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общей</w:t>
      </w:r>
      <w:r w:rsidR="00D131A5" w:rsidRPr="00D131A5">
        <w:t xml:space="preserve"> </w:t>
      </w:r>
      <w:r w:rsidRPr="00D131A5">
        <w:t>совместной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супругов</w:t>
      </w:r>
      <w:r w:rsidR="00D131A5">
        <w:t xml:space="preserve"> // </w:t>
      </w:r>
      <w:r w:rsidRPr="00D131A5">
        <w:t>Законодательство,</w:t>
      </w:r>
      <w:r w:rsidR="00D131A5" w:rsidRPr="00D131A5">
        <w:t xml:space="preserve"> </w:t>
      </w:r>
      <w:r w:rsidRPr="00D131A5">
        <w:t>N</w:t>
      </w:r>
      <w:r w:rsidR="00D131A5" w:rsidRPr="00D131A5">
        <w:t xml:space="preserve"> </w:t>
      </w:r>
      <w:r w:rsidRPr="00D131A5">
        <w:t>10,</w:t>
      </w:r>
      <w:r w:rsidR="00D131A5" w:rsidRPr="00D131A5">
        <w:t xml:space="preserve"> </w:t>
      </w:r>
      <w:r w:rsidRPr="00D131A5">
        <w:t>октябрь</w:t>
      </w:r>
      <w:r w:rsidR="00D131A5" w:rsidRPr="00D131A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D131A5">
          <w:t>2005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 xml:space="preserve">. </w:t>
      </w:r>
      <w:r w:rsidRPr="00D131A5">
        <w:t>С</w:t>
      </w:r>
      <w:r w:rsidR="00D131A5">
        <w:t>.1</w:t>
      </w:r>
      <w:r w:rsidRPr="00D131A5">
        <w:t>4-28</w:t>
      </w:r>
      <w:r w:rsidR="00D131A5" w:rsidRPr="00D131A5">
        <w:t>.</w:t>
      </w:r>
    </w:p>
    <w:p w:rsidR="00D131A5" w:rsidRPr="00D131A5" w:rsidRDefault="001F22D3" w:rsidP="00F10FB7">
      <w:pPr>
        <w:pStyle w:val="a"/>
        <w:rPr>
          <w:noProof/>
          <w:snapToGrid w:val="0"/>
        </w:rPr>
      </w:pPr>
      <w:r w:rsidRPr="00D131A5">
        <w:rPr>
          <w:snapToGrid w:val="0"/>
        </w:rPr>
        <w:t>Баглай</w:t>
      </w:r>
      <w:r w:rsidR="00D131A5" w:rsidRPr="00D131A5">
        <w:rPr>
          <w:snapToGrid w:val="0"/>
        </w:rPr>
        <w:t xml:space="preserve"> </w:t>
      </w:r>
      <w:bookmarkStart w:id="172" w:name="OCRUncertain003"/>
      <w:r w:rsidRPr="00D131A5">
        <w:rPr>
          <w:snapToGrid w:val="0"/>
        </w:rPr>
        <w:t>М</w:t>
      </w:r>
      <w:bookmarkEnd w:id="172"/>
      <w:r w:rsidR="00D131A5">
        <w:rPr>
          <w:snapToGrid w:val="0"/>
        </w:rPr>
        <w:t xml:space="preserve">.В. </w:t>
      </w:r>
      <w:r w:rsidRPr="00D131A5">
        <w:rPr>
          <w:snapToGrid w:val="0"/>
        </w:rPr>
        <w:t>Конституционное</w:t>
      </w:r>
      <w:r w:rsidR="00D131A5" w:rsidRPr="00D131A5">
        <w:rPr>
          <w:snapToGrid w:val="0"/>
        </w:rPr>
        <w:t xml:space="preserve"> </w:t>
      </w:r>
      <w:bookmarkStart w:id="173" w:name="OCRUncertain004"/>
      <w:r w:rsidRPr="00D131A5">
        <w:rPr>
          <w:snapToGrid w:val="0"/>
        </w:rPr>
        <w:t>п</w:t>
      </w:r>
      <w:bookmarkEnd w:id="173"/>
      <w:r w:rsidRPr="00D131A5">
        <w:rPr>
          <w:snapToGrid w:val="0"/>
        </w:rPr>
        <w:t>раво</w:t>
      </w:r>
      <w:r w:rsidR="00D131A5" w:rsidRPr="00D131A5">
        <w:rPr>
          <w:snapToGrid w:val="0"/>
        </w:rPr>
        <w:t xml:space="preserve"> </w:t>
      </w:r>
      <w:bookmarkStart w:id="174" w:name="OCRUncertain005"/>
      <w:r w:rsidRPr="00D131A5">
        <w:rPr>
          <w:snapToGrid w:val="0"/>
        </w:rPr>
        <w:t>Р</w:t>
      </w:r>
      <w:bookmarkEnd w:id="174"/>
      <w:r w:rsidRPr="00D131A5">
        <w:rPr>
          <w:snapToGrid w:val="0"/>
        </w:rPr>
        <w:t>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</w:t>
      </w:r>
      <w:bookmarkStart w:id="175" w:name="OCRUncertain006"/>
      <w:r w:rsidRPr="00D131A5">
        <w:rPr>
          <w:snapToGrid w:val="0"/>
        </w:rPr>
        <w:t>де</w:t>
      </w:r>
      <w:bookmarkEnd w:id="175"/>
      <w:r w:rsidRPr="00D131A5">
        <w:rPr>
          <w:snapToGrid w:val="0"/>
        </w:rPr>
        <w:t>рации</w:t>
      </w:r>
      <w:r w:rsidR="00D131A5" w:rsidRPr="00D131A5">
        <w:rPr>
          <w:snapToGrid w:val="0"/>
        </w:rPr>
        <w:t xml:space="preserve">. </w:t>
      </w:r>
      <w:bookmarkStart w:id="176" w:name="OCRUncertain007"/>
      <w:r w:rsidRPr="00D131A5">
        <w:rPr>
          <w:snapToGrid w:val="0"/>
        </w:rPr>
        <w:t>Учебник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для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юридич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вузов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факультетов</w:t>
      </w:r>
      <w:r w:rsidR="00D131A5">
        <w:rPr>
          <w:snapToGrid w:val="0"/>
        </w:rPr>
        <w:t xml:space="preserve">. - </w:t>
      </w:r>
      <w:r w:rsidRPr="00D131A5">
        <w:rPr>
          <w:snapToGrid w:val="0"/>
        </w:rPr>
        <w:t>М</w:t>
      </w:r>
      <w:r w:rsidR="00D131A5" w:rsidRPr="00D131A5">
        <w:rPr>
          <w:snapToGrid w:val="0"/>
        </w:rPr>
        <w:t>.</w:t>
      </w:r>
      <w:bookmarkEnd w:id="176"/>
      <w:r w:rsidR="00D131A5" w:rsidRPr="00D131A5">
        <w:rPr>
          <w:snapToGrid w:val="0"/>
        </w:rPr>
        <w:t xml:space="preserve">: </w:t>
      </w:r>
      <w:r w:rsidRPr="00D131A5">
        <w:rPr>
          <w:snapToGrid w:val="0"/>
        </w:rPr>
        <w:t>Издательская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группа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НОРМА-ИНФРА-М,</w:t>
      </w:r>
      <w:r w:rsidR="00D131A5" w:rsidRPr="00D131A5">
        <w:rPr>
          <w:snapToGrid w:val="0"/>
        </w:rPr>
        <w:t xml:space="preserve"> </w:t>
      </w:r>
      <w:r w:rsidRPr="00D131A5">
        <w:rPr>
          <w:noProof/>
          <w:snapToGrid w:val="0"/>
        </w:rPr>
        <w:t>2004</w:t>
      </w:r>
      <w:r w:rsidR="00D131A5">
        <w:rPr>
          <w:noProof/>
          <w:snapToGrid w:val="0"/>
        </w:rPr>
        <w:t xml:space="preserve">. - </w:t>
      </w:r>
      <w:r w:rsidRPr="00D131A5">
        <w:rPr>
          <w:snapToGrid w:val="0"/>
        </w:rPr>
        <w:t>752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noProof/>
          <w:snapToGrid w:val="0"/>
        </w:rPr>
        <w:t>.</w:t>
      </w:r>
    </w:p>
    <w:p w:rsidR="00D131A5" w:rsidRPr="00D131A5" w:rsidRDefault="001F22D3" w:rsidP="00F10FB7">
      <w:pPr>
        <w:pStyle w:val="a"/>
      </w:pPr>
      <w:r w:rsidRPr="00D131A5">
        <w:t>Венедиктов</w:t>
      </w:r>
      <w:r w:rsidR="00D131A5" w:rsidRPr="00D131A5">
        <w:t xml:space="preserve"> </w:t>
      </w:r>
      <w:r w:rsidRPr="00D131A5">
        <w:t>А</w:t>
      </w:r>
      <w:r w:rsidR="00D131A5">
        <w:t xml:space="preserve">.В. </w:t>
      </w:r>
      <w:r w:rsidRPr="00D131A5">
        <w:t>Государственная</w:t>
      </w:r>
      <w:r w:rsidR="00D131A5" w:rsidRPr="00D131A5">
        <w:t xml:space="preserve"> </w:t>
      </w:r>
      <w:r w:rsidRPr="00D131A5">
        <w:t>социалистическая</w:t>
      </w:r>
      <w:r w:rsidR="00D131A5" w:rsidRPr="00D131A5">
        <w:t xml:space="preserve"> </w:t>
      </w:r>
      <w:r w:rsidRPr="00D131A5">
        <w:t>собственность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Юрид</w:t>
      </w:r>
      <w:r w:rsidR="00D131A5" w:rsidRPr="00D131A5">
        <w:t xml:space="preserve">. </w:t>
      </w:r>
      <w:r w:rsidRPr="00D131A5">
        <w:t>лит,</w:t>
      </w:r>
      <w:r w:rsidR="00D131A5" w:rsidRPr="00D131A5">
        <w:t xml:space="preserve"> </w:t>
      </w:r>
      <w:r w:rsidRPr="00D131A5">
        <w:t>1948</w:t>
      </w:r>
      <w:r w:rsidR="00D131A5">
        <w:t xml:space="preserve">. - </w:t>
      </w:r>
      <w:r w:rsidRPr="00D131A5">
        <w:t>563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  <w:rPr>
          <w:snapToGrid w:val="0"/>
        </w:rPr>
      </w:pPr>
      <w:r w:rsidRPr="00D131A5">
        <w:rPr>
          <w:snapToGrid w:val="0"/>
        </w:rPr>
        <w:t>Всеобщая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история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государства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права</w:t>
      </w:r>
      <w:r w:rsidR="00D131A5" w:rsidRPr="00D131A5">
        <w:rPr>
          <w:snapToGrid w:val="0"/>
        </w:rPr>
        <w:t xml:space="preserve">: </w:t>
      </w:r>
      <w:r w:rsidRPr="00D131A5">
        <w:rPr>
          <w:snapToGrid w:val="0"/>
        </w:rPr>
        <w:t>Учебник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/Под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 xml:space="preserve">ред. </w:t>
      </w:r>
      <w:r w:rsidRPr="00D131A5">
        <w:rPr>
          <w:snapToGrid w:val="0"/>
        </w:rPr>
        <w:t>проф</w:t>
      </w:r>
      <w:r w:rsidR="00D131A5">
        <w:rPr>
          <w:snapToGrid w:val="0"/>
        </w:rPr>
        <w:t xml:space="preserve">.К.И. </w:t>
      </w:r>
      <w:r w:rsidRPr="00D131A5">
        <w:rPr>
          <w:snapToGrid w:val="0"/>
        </w:rPr>
        <w:t>Батыра</w:t>
      </w:r>
      <w:r w:rsidR="00D131A5">
        <w:rPr>
          <w:snapToGrid w:val="0"/>
        </w:rPr>
        <w:t xml:space="preserve">. - </w:t>
      </w:r>
      <w:r w:rsidRPr="00D131A5">
        <w:rPr>
          <w:snapToGrid w:val="0"/>
        </w:rPr>
        <w:t>М</w:t>
      </w:r>
      <w:r w:rsidR="00D131A5" w:rsidRPr="00D131A5">
        <w:rPr>
          <w:snapToGrid w:val="0"/>
        </w:rPr>
        <w:t xml:space="preserve">.: </w:t>
      </w:r>
      <w:r w:rsidRPr="00D131A5">
        <w:rPr>
          <w:snapToGrid w:val="0"/>
        </w:rPr>
        <w:t>Статут,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1998</w:t>
      </w:r>
      <w:r w:rsidR="00D131A5">
        <w:rPr>
          <w:snapToGrid w:val="0"/>
        </w:rPr>
        <w:t xml:space="preserve">. - </w:t>
      </w:r>
      <w:r w:rsidRPr="00D131A5">
        <w:rPr>
          <w:snapToGrid w:val="0"/>
        </w:rPr>
        <w:t>532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</w:t>
      </w:r>
      <w:r w:rsidR="00D131A5" w:rsidRPr="00D131A5">
        <w:rPr>
          <w:snapToGrid w:val="0"/>
        </w:rPr>
        <w:t>.</w:t>
      </w:r>
    </w:p>
    <w:p w:rsidR="00D131A5" w:rsidRPr="00D131A5" w:rsidRDefault="001F22D3" w:rsidP="00F10FB7">
      <w:pPr>
        <w:pStyle w:val="a"/>
        <w:rPr>
          <w:snapToGrid w:val="0"/>
        </w:rPr>
      </w:pPr>
      <w:r w:rsidRPr="00D131A5">
        <w:rPr>
          <w:snapToGrid w:val="0"/>
        </w:rPr>
        <w:t>Гарин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И</w:t>
      </w:r>
      <w:r w:rsidR="00D131A5" w:rsidRPr="00D131A5">
        <w:rPr>
          <w:snapToGrid w:val="0"/>
        </w:rPr>
        <w:t xml:space="preserve">., </w:t>
      </w:r>
      <w:r w:rsidRPr="00D131A5">
        <w:rPr>
          <w:snapToGrid w:val="0"/>
        </w:rPr>
        <w:t>Таволжанская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Оформление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прав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собственности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супругов</w:t>
      </w:r>
      <w:r w:rsidR="00D131A5">
        <w:rPr>
          <w:snapToGrid w:val="0"/>
        </w:rPr>
        <w:t xml:space="preserve"> // </w:t>
      </w:r>
      <w:r w:rsidRPr="00D131A5">
        <w:rPr>
          <w:snapToGrid w:val="0"/>
        </w:rPr>
        <w:t>Российская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юстиция,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2003,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№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7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С</w:t>
      </w:r>
      <w:r w:rsidR="00D131A5">
        <w:rPr>
          <w:snapToGrid w:val="0"/>
        </w:rPr>
        <w:t>.1</w:t>
      </w:r>
      <w:r w:rsidRPr="00D131A5">
        <w:rPr>
          <w:snapToGrid w:val="0"/>
        </w:rPr>
        <w:t>2-16</w:t>
      </w:r>
      <w:r w:rsidR="00D131A5" w:rsidRPr="00D131A5">
        <w:rPr>
          <w:snapToGrid w:val="0"/>
        </w:rPr>
        <w:t>.</w:t>
      </w:r>
    </w:p>
    <w:p w:rsidR="00D131A5" w:rsidRPr="00D131A5" w:rsidRDefault="001F22D3" w:rsidP="00F10FB7">
      <w:pPr>
        <w:pStyle w:val="a"/>
      </w:pPr>
      <w:r w:rsidRPr="00D131A5">
        <w:t>Генкин</w:t>
      </w:r>
      <w:r w:rsidR="00D131A5" w:rsidRPr="00D131A5">
        <w:t xml:space="preserve"> </w:t>
      </w:r>
      <w:r w:rsidRPr="00D131A5">
        <w:t>Д</w:t>
      </w:r>
      <w:r w:rsidR="00D131A5">
        <w:t xml:space="preserve">.М., </w:t>
      </w:r>
      <w:r w:rsidRPr="00D131A5">
        <w:t>Новицкий</w:t>
      </w:r>
      <w:r w:rsidR="00D131A5" w:rsidRPr="00D131A5">
        <w:t xml:space="preserve"> </w:t>
      </w:r>
      <w:r w:rsidRPr="00D131A5">
        <w:t>И</w:t>
      </w:r>
      <w:r w:rsidR="00D131A5">
        <w:t xml:space="preserve">.Б., </w:t>
      </w:r>
      <w:r w:rsidRPr="00D131A5">
        <w:t>Рабинович</w:t>
      </w:r>
      <w:r w:rsidR="00D131A5" w:rsidRPr="00D131A5">
        <w:t xml:space="preserve"> </w:t>
      </w:r>
      <w:r w:rsidRPr="00D131A5">
        <w:t>Н</w:t>
      </w:r>
      <w:r w:rsidR="00D131A5">
        <w:t xml:space="preserve">.В. </w:t>
      </w:r>
      <w:r w:rsidRPr="00D131A5">
        <w:t>История</w:t>
      </w:r>
      <w:r w:rsidR="00D131A5" w:rsidRPr="00D131A5">
        <w:t xml:space="preserve"> </w:t>
      </w:r>
      <w:r w:rsidRPr="00D131A5">
        <w:t>советского</w:t>
      </w:r>
      <w:r w:rsidR="00D131A5" w:rsidRPr="00D131A5">
        <w:t xml:space="preserve"> </w:t>
      </w:r>
      <w:r w:rsidRPr="00D131A5">
        <w:t>гражданского</w:t>
      </w:r>
      <w:r w:rsidR="00D131A5" w:rsidRPr="00D131A5">
        <w:t xml:space="preserve"> </w:t>
      </w:r>
      <w:r w:rsidRPr="00D131A5">
        <w:t>права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Юрид</w:t>
      </w:r>
      <w:r w:rsidR="00D131A5" w:rsidRPr="00D131A5">
        <w:t xml:space="preserve">. </w:t>
      </w:r>
      <w:r w:rsidRPr="00D131A5">
        <w:t>лит,</w:t>
      </w:r>
      <w:r w:rsidR="00D131A5" w:rsidRPr="00D131A5">
        <w:t xml:space="preserve"> </w:t>
      </w:r>
      <w:r w:rsidRPr="00D131A5">
        <w:t>1949</w:t>
      </w:r>
      <w:r w:rsidR="00D131A5">
        <w:t xml:space="preserve">. - </w:t>
      </w:r>
      <w:r w:rsidRPr="00D131A5">
        <w:t>628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Гражданское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России</w:t>
      </w:r>
      <w:r w:rsidR="00D131A5" w:rsidRPr="00D131A5">
        <w:t xml:space="preserve">. </w:t>
      </w:r>
      <w:r w:rsidRPr="00D131A5">
        <w:t>Курс</w:t>
      </w:r>
      <w:r w:rsidR="00D131A5" w:rsidRPr="00D131A5">
        <w:t xml:space="preserve"> </w:t>
      </w:r>
      <w:r w:rsidRPr="00D131A5">
        <w:t>лекций</w:t>
      </w:r>
      <w:r w:rsidR="00D131A5" w:rsidRPr="00D131A5">
        <w:t xml:space="preserve">. </w:t>
      </w:r>
      <w:r w:rsidRPr="00D131A5">
        <w:t>Часть</w:t>
      </w:r>
      <w:r w:rsidR="00D131A5" w:rsidRPr="00D131A5">
        <w:t xml:space="preserve"> </w:t>
      </w:r>
      <w:r w:rsidRPr="00D131A5">
        <w:t>1</w:t>
      </w:r>
      <w:r w:rsidR="00D131A5" w:rsidRPr="00D131A5">
        <w:t xml:space="preserve">. </w:t>
      </w:r>
      <w:r w:rsidRPr="00D131A5">
        <w:t>/Под</w:t>
      </w:r>
      <w:r w:rsidR="00D131A5" w:rsidRPr="00D131A5">
        <w:t xml:space="preserve"> </w:t>
      </w:r>
      <w:r w:rsidRPr="00D131A5">
        <w:t>редакцией</w:t>
      </w:r>
      <w:r w:rsidR="00D131A5" w:rsidRPr="00D131A5">
        <w:t xml:space="preserve"> </w:t>
      </w:r>
      <w:r w:rsidRPr="00D131A5">
        <w:t>О</w:t>
      </w:r>
      <w:r w:rsidR="00D131A5">
        <w:t xml:space="preserve">.Н. </w:t>
      </w:r>
      <w:r w:rsidRPr="00D131A5">
        <w:t>Садикова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Юристъ,</w:t>
      </w:r>
      <w:r w:rsidR="00D131A5" w:rsidRPr="00D131A5">
        <w:t xml:space="preserve"> </w:t>
      </w:r>
      <w:r w:rsidRPr="00D131A5">
        <w:t>2007</w:t>
      </w:r>
      <w:r w:rsidR="00D131A5">
        <w:t xml:space="preserve">. - </w:t>
      </w:r>
      <w:r w:rsidRPr="00D131A5">
        <w:t>623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Гражданское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: </w:t>
      </w:r>
      <w:r w:rsidRPr="00D131A5">
        <w:t>Учеб</w:t>
      </w:r>
      <w:r w:rsidR="00D131A5" w:rsidRPr="00D131A5">
        <w:t xml:space="preserve">.: </w:t>
      </w:r>
      <w:r w:rsidRPr="00D131A5">
        <w:t>В</w:t>
      </w:r>
      <w:r w:rsidR="00D131A5" w:rsidRPr="00D131A5">
        <w:t xml:space="preserve"> </w:t>
      </w:r>
      <w:r w:rsidRPr="00D131A5">
        <w:t>3</w:t>
      </w:r>
      <w:r w:rsidR="00D131A5" w:rsidRPr="00D131A5">
        <w:t xml:space="preserve"> </w:t>
      </w:r>
      <w:r w:rsidRPr="00D131A5">
        <w:t>т</w:t>
      </w:r>
      <w:r w:rsidR="00D131A5" w:rsidRPr="00D131A5">
        <w:t xml:space="preserve">. </w:t>
      </w:r>
      <w:r w:rsidRPr="00D131A5">
        <w:t>Т</w:t>
      </w:r>
      <w:r w:rsidR="00D131A5">
        <w:t xml:space="preserve">.1. - </w:t>
      </w:r>
      <w:r w:rsidRPr="00D131A5">
        <w:t>6-е</w:t>
      </w:r>
      <w:r w:rsidR="00D131A5" w:rsidRPr="00D131A5">
        <w:t xml:space="preserve"> </w:t>
      </w:r>
      <w:r w:rsidRPr="00D131A5">
        <w:t>изд</w:t>
      </w:r>
      <w:r w:rsidR="00D131A5" w:rsidRPr="00D131A5">
        <w:t xml:space="preserve">. </w:t>
      </w:r>
      <w:r w:rsidRPr="00D131A5">
        <w:t>перераб</w:t>
      </w:r>
      <w:r w:rsidR="00D131A5" w:rsidRPr="00D131A5">
        <w:t xml:space="preserve">. </w:t>
      </w:r>
      <w:r w:rsidRPr="00D131A5">
        <w:t>и</w:t>
      </w:r>
      <w:r w:rsidR="00D131A5" w:rsidRPr="00D131A5">
        <w:t xml:space="preserve"> </w:t>
      </w:r>
      <w:r w:rsidRPr="00D131A5">
        <w:t>доп</w:t>
      </w:r>
      <w:r w:rsidR="00D131A5" w:rsidRPr="00D131A5">
        <w:t xml:space="preserve">. </w:t>
      </w:r>
      <w:r w:rsidRPr="00D131A5">
        <w:t>/Н</w:t>
      </w:r>
      <w:r w:rsidR="00D131A5">
        <w:t xml:space="preserve">.Д. </w:t>
      </w:r>
      <w:r w:rsidRPr="00D131A5">
        <w:t>Егоров,</w:t>
      </w:r>
      <w:r w:rsidR="00D131A5" w:rsidRPr="00D131A5">
        <w:t xml:space="preserve"> </w:t>
      </w:r>
      <w:r w:rsidRPr="00D131A5">
        <w:t>И</w:t>
      </w:r>
      <w:r w:rsidR="00D131A5">
        <w:t xml:space="preserve">.В. </w:t>
      </w:r>
      <w:r w:rsidRPr="00D131A5">
        <w:t>Елисеев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др</w:t>
      </w:r>
      <w:r w:rsidR="00D131A5" w:rsidRPr="00D131A5">
        <w:t xml:space="preserve">.; </w:t>
      </w:r>
      <w:r w:rsidRPr="00D131A5">
        <w:t>Ота</w:t>
      </w:r>
      <w:r w:rsidR="00D131A5" w:rsidRPr="00D131A5">
        <w:t xml:space="preserve">. </w:t>
      </w:r>
      <w:r w:rsidR="00D131A5">
        <w:t xml:space="preserve">ред.А.П. </w:t>
      </w:r>
      <w:r w:rsidRPr="00D131A5">
        <w:t>Сергеев,</w:t>
      </w:r>
      <w:r w:rsidR="00D131A5" w:rsidRPr="00D131A5">
        <w:t xml:space="preserve"> </w:t>
      </w:r>
      <w:r w:rsidRPr="00D131A5">
        <w:t>Ю</w:t>
      </w:r>
      <w:r w:rsidR="00D131A5">
        <w:t xml:space="preserve">.К. </w:t>
      </w:r>
      <w:r w:rsidRPr="00D131A5">
        <w:t>Толстой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ТК</w:t>
      </w:r>
      <w:r w:rsidR="00D131A5" w:rsidRPr="00D131A5">
        <w:t xml:space="preserve"> </w:t>
      </w:r>
      <w:r w:rsidRPr="00D131A5">
        <w:t>Велби,</w:t>
      </w:r>
      <w:r w:rsidR="00D131A5" w:rsidRPr="00D131A5">
        <w:t xml:space="preserve"> </w:t>
      </w:r>
      <w:r w:rsidRPr="00D131A5">
        <w:t>Изд-во</w:t>
      </w:r>
      <w:r w:rsidR="00D131A5" w:rsidRPr="00D131A5">
        <w:t xml:space="preserve"> </w:t>
      </w:r>
      <w:r w:rsidRPr="00D131A5">
        <w:t>Проспект,</w:t>
      </w:r>
      <w:r w:rsidR="00D131A5" w:rsidRPr="00D131A5">
        <w:t xml:space="preserve"> </w:t>
      </w:r>
      <w:r w:rsidRPr="00D131A5">
        <w:t>2007</w:t>
      </w:r>
      <w:r w:rsidR="00D131A5">
        <w:t xml:space="preserve">. - </w:t>
      </w:r>
      <w:r w:rsidRPr="00D131A5">
        <w:t>640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Гребенников</w:t>
      </w:r>
      <w:r w:rsidR="00D131A5" w:rsidRPr="00D131A5">
        <w:t xml:space="preserve"> </w:t>
      </w:r>
      <w:r w:rsidRPr="00D131A5">
        <w:t>В</w:t>
      </w:r>
      <w:r w:rsidR="00D131A5">
        <w:t xml:space="preserve">.В. </w:t>
      </w:r>
      <w:r w:rsidRPr="00D131A5">
        <w:t>Институт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условиях</w:t>
      </w:r>
      <w:r w:rsidR="00D131A5" w:rsidRPr="00D131A5">
        <w:t xml:space="preserve"> </w:t>
      </w:r>
      <w:r w:rsidRPr="00D131A5">
        <w:t>рыночной</w:t>
      </w:r>
      <w:r w:rsidR="00D131A5" w:rsidRPr="00D131A5">
        <w:t xml:space="preserve"> </w:t>
      </w:r>
      <w:r w:rsidRPr="00D131A5">
        <w:t>экономики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социального</w:t>
      </w:r>
      <w:r w:rsidR="00D131A5" w:rsidRPr="00D131A5">
        <w:t xml:space="preserve"> </w:t>
      </w:r>
      <w:r w:rsidRPr="00D131A5">
        <w:t>государства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Манускрипт,</w:t>
      </w:r>
      <w:r w:rsidR="00D131A5" w:rsidRPr="00D131A5">
        <w:t xml:space="preserve"> </w:t>
      </w:r>
      <w:r w:rsidRPr="00D131A5">
        <w:t>ТЕИС,</w:t>
      </w:r>
      <w:r w:rsidR="00D131A5" w:rsidRPr="00D131A5">
        <w:t xml:space="preserve"> </w:t>
      </w:r>
      <w:r w:rsidRPr="00D131A5">
        <w:t>1999</w:t>
      </w:r>
      <w:r w:rsidR="00D131A5">
        <w:t xml:space="preserve">. - </w:t>
      </w:r>
      <w:r w:rsidRPr="00D131A5">
        <w:t>428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Иванов-Кулигин</w:t>
      </w:r>
      <w:r w:rsidR="00D131A5" w:rsidRPr="00D131A5">
        <w:t xml:space="preserve"> </w:t>
      </w:r>
      <w:r w:rsidRPr="00D131A5">
        <w:t>А</w:t>
      </w:r>
      <w:r w:rsidR="00D131A5">
        <w:t xml:space="preserve">.С. </w:t>
      </w:r>
      <w:r w:rsidRPr="00D131A5">
        <w:t>Правовой</w:t>
      </w:r>
      <w:r w:rsidR="00D131A5" w:rsidRPr="00D131A5">
        <w:t xml:space="preserve"> </w:t>
      </w:r>
      <w:r w:rsidRPr="00D131A5">
        <w:t>режим</w:t>
      </w:r>
      <w:r w:rsidR="00D131A5" w:rsidRPr="00D131A5">
        <w:t xml:space="preserve"> </w:t>
      </w:r>
      <w:r w:rsidRPr="00D131A5">
        <w:t>имущества</w:t>
      </w:r>
      <w:r w:rsidR="00D131A5" w:rsidRPr="00D131A5">
        <w:t xml:space="preserve"> </w:t>
      </w:r>
      <w:r w:rsidRPr="00D131A5">
        <w:t>лиц,</w:t>
      </w:r>
      <w:r w:rsidR="00D131A5" w:rsidRPr="00D131A5">
        <w:t xml:space="preserve"> </w:t>
      </w:r>
      <w:r w:rsidRPr="00D131A5">
        <w:t>состоящих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фактических</w:t>
      </w:r>
      <w:r w:rsidR="00D131A5" w:rsidRPr="00D131A5">
        <w:t xml:space="preserve"> </w:t>
      </w:r>
      <w:r w:rsidRPr="00D131A5">
        <w:t>брачных</w:t>
      </w:r>
      <w:r w:rsidR="00D131A5" w:rsidRPr="00D131A5">
        <w:t xml:space="preserve"> </w:t>
      </w:r>
      <w:r w:rsidRPr="00D131A5">
        <w:t>отношениях</w:t>
      </w:r>
      <w:r w:rsidR="00D131A5">
        <w:t xml:space="preserve"> // </w:t>
      </w:r>
      <w:r w:rsidRPr="00D131A5">
        <w:t>Правоведение</w:t>
      </w:r>
      <w:r w:rsidR="00D131A5">
        <w:t>. 19</w:t>
      </w:r>
      <w:r w:rsidRPr="00D131A5">
        <w:t>77</w:t>
      </w:r>
      <w:r w:rsidR="00D131A5" w:rsidRPr="00D131A5">
        <w:t xml:space="preserve">. </w:t>
      </w:r>
      <w:r w:rsidRPr="00D131A5">
        <w:t>N</w:t>
      </w:r>
      <w:r w:rsidR="00D131A5" w:rsidRPr="00D131A5">
        <w:t xml:space="preserve"> </w:t>
      </w:r>
      <w:r w:rsidRPr="00D131A5">
        <w:t>2</w:t>
      </w:r>
      <w:r w:rsidR="00D131A5" w:rsidRPr="00D131A5">
        <w:t xml:space="preserve">. </w:t>
      </w:r>
      <w:r w:rsidRPr="00D131A5">
        <w:t>С</w:t>
      </w:r>
      <w:r w:rsidR="00D131A5">
        <w:t>.4</w:t>
      </w:r>
      <w:r w:rsidRPr="00D131A5">
        <w:t>5-51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Иванов</w:t>
      </w:r>
      <w:r w:rsidR="00D131A5" w:rsidRPr="00D131A5">
        <w:t xml:space="preserve"> </w:t>
      </w:r>
      <w:r w:rsidRPr="00D131A5">
        <w:t>В</w:t>
      </w:r>
      <w:r w:rsidR="00D131A5">
        <w:t xml:space="preserve">.И. </w:t>
      </w:r>
      <w:r w:rsidRPr="00D131A5">
        <w:t>Коллективная</w:t>
      </w:r>
      <w:r w:rsidR="00D131A5" w:rsidRPr="00D131A5">
        <w:t xml:space="preserve"> </w:t>
      </w:r>
      <w:r w:rsidRPr="00D131A5">
        <w:t>собственность</w:t>
      </w:r>
      <w:r w:rsidR="00D131A5" w:rsidRPr="00D131A5">
        <w:t xml:space="preserve"> </w:t>
      </w:r>
      <w:r w:rsidRPr="00D131A5">
        <w:t>общины</w:t>
      </w:r>
      <w:r w:rsidR="00D131A5">
        <w:t xml:space="preserve"> // </w:t>
      </w:r>
      <w:r w:rsidRPr="00D131A5">
        <w:t>Закон,</w:t>
      </w:r>
      <w:r w:rsidR="00D131A5" w:rsidRPr="00D131A5">
        <w:t xml:space="preserve"> </w:t>
      </w:r>
      <w:r w:rsidRPr="00D131A5">
        <w:t>1999,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5</w:t>
      </w:r>
      <w:r w:rsidR="00D131A5" w:rsidRPr="00D131A5">
        <w:t xml:space="preserve">. </w:t>
      </w:r>
      <w:r w:rsidRPr="00D131A5">
        <w:t>С</w:t>
      </w:r>
      <w:r w:rsidR="00D131A5">
        <w:t>.1</w:t>
      </w:r>
      <w:r w:rsidRPr="00D131A5">
        <w:t>15-122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Ковалевский</w:t>
      </w:r>
      <w:r w:rsidR="00D131A5" w:rsidRPr="00D131A5">
        <w:t xml:space="preserve"> </w:t>
      </w:r>
      <w:r w:rsidRPr="00D131A5">
        <w:t>М</w:t>
      </w:r>
      <w:r w:rsidR="00D131A5" w:rsidRPr="00D131A5">
        <w:t xml:space="preserve">. </w:t>
      </w:r>
      <w:r w:rsidRPr="00D131A5">
        <w:t>Очерк</w:t>
      </w:r>
      <w:r w:rsidR="00D131A5" w:rsidRPr="00D131A5">
        <w:t xml:space="preserve"> </w:t>
      </w:r>
      <w:r w:rsidRPr="00D131A5">
        <w:t>происхождения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развития</w:t>
      </w:r>
      <w:r w:rsidR="00D131A5" w:rsidRPr="00D131A5">
        <w:t xml:space="preserve"> </w:t>
      </w:r>
      <w:r w:rsidRPr="00D131A5">
        <w:t>семьи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собственности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Учпедгиз,</w:t>
      </w:r>
      <w:r w:rsidR="00D131A5" w:rsidRPr="00D131A5">
        <w:t xml:space="preserve"> </w:t>
      </w:r>
      <w:r w:rsidRPr="00D131A5">
        <w:t>1939</w:t>
      </w:r>
      <w:r w:rsidR="00D131A5">
        <w:t xml:space="preserve">. - </w:t>
      </w:r>
      <w:r w:rsidRPr="00D131A5">
        <w:t>204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Комментарий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Гражданскому</w:t>
      </w:r>
      <w:r w:rsidR="00D131A5" w:rsidRPr="00D131A5">
        <w:t xml:space="preserve"> </w:t>
      </w:r>
      <w:r w:rsidRPr="00D131A5">
        <w:t>кодексу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Федерации,</w:t>
      </w:r>
      <w:r w:rsidR="00D131A5" w:rsidRPr="00D131A5">
        <w:t xml:space="preserve"> </w:t>
      </w:r>
      <w:r w:rsidRPr="00D131A5">
        <w:t>части</w:t>
      </w:r>
      <w:r w:rsidR="00D131A5" w:rsidRPr="00D131A5">
        <w:t xml:space="preserve"> </w:t>
      </w:r>
      <w:r w:rsidRPr="00D131A5">
        <w:t>первой</w:t>
      </w:r>
      <w:r w:rsidR="00D131A5">
        <w:t xml:space="preserve"> (</w:t>
      </w:r>
      <w:r w:rsidRPr="00D131A5">
        <w:t>постатейный</w:t>
      </w:r>
      <w:r w:rsidR="00D131A5" w:rsidRPr="00D131A5">
        <w:t xml:space="preserve">) </w:t>
      </w:r>
      <w:r w:rsidRPr="00D131A5">
        <w:t>/</w:t>
      </w:r>
      <w:r w:rsidR="00D131A5" w:rsidRPr="00D131A5">
        <w:t xml:space="preserve"> </w:t>
      </w:r>
      <w:r w:rsidRPr="00D131A5">
        <w:t>Руководитель</w:t>
      </w:r>
      <w:r w:rsidR="00D131A5" w:rsidRPr="00D131A5">
        <w:t xml:space="preserve"> </w:t>
      </w:r>
      <w:r w:rsidRPr="00D131A5">
        <w:t>авторского</w:t>
      </w:r>
      <w:r w:rsidR="00D131A5" w:rsidRPr="00D131A5">
        <w:t xml:space="preserve"> </w:t>
      </w:r>
      <w:r w:rsidRPr="00D131A5">
        <w:t>коллектива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ответственный</w:t>
      </w:r>
      <w:r w:rsidR="00D131A5" w:rsidRPr="00D131A5">
        <w:t xml:space="preserve"> </w:t>
      </w:r>
      <w:r w:rsidRPr="00D131A5">
        <w:t>редактор</w:t>
      </w:r>
      <w:r w:rsidR="00D131A5" w:rsidRPr="00D131A5">
        <w:t xml:space="preserve"> </w:t>
      </w:r>
      <w:r w:rsidRPr="00D131A5">
        <w:t>доктор</w:t>
      </w:r>
      <w:r w:rsidR="00D131A5" w:rsidRPr="00D131A5">
        <w:t xml:space="preserve"> </w:t>
      </w:r>
      <w:r w:rsidRPr="00D131A5">
        <w:t>юридических</w:t>
      </w:r>
      <w:r w:rsidR="00D131A5" w:rsidRPr="00D131A5">
        <w:t xml:space="preserve"> </w:t>
      </w:r>
      <w:r w:rsidRPr="00D131A5">
        <w:t>наук,</w:t>
      </w:r>
      <w:r w:rsidR="00D131A5" w:rsidRPr="00D131A5">
        <w:t xml:space="preserve"> </w:t>
      </w:r>
      <w:r w:rsidRPr="00D131A5">
        <w:t>профессор</w:t>
      </w:r>
      <w:r w:rsidR="00D131A5" w:rsidRPr="00D131A5">
        <w:t xml:space="preserve"> </w:t>
      </w:r>
      <w:r w:rsidRPr="00D131A5">
        <w:t>О</w:t>
      </w:r>
      <w:r w:rsidR="00D131A5">
        <w:t xml:space="preserve">.Н. </w:t>
      </w:r>
      <w:r w:rsidRPr="00D131A5">
        <w:t>Садиков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Юридическая</w:t>
      </w:r>
      <w:r w:rsidR="00D131A5" w:rsidRPr="00D131A5">
        <w:t xml:space="preserve"> </w:t>
      </w:r>
      <w:r w:rsidRPr="00D131A5">
        <w:t>фирма</w:t>
      </w:r>
      <w:r w:rsidR="00D131A5" w:rsidRPr="00D131A5">
        <w:t xml:space="preserve"> </w:t>
      </w:r>
      <w:r w:rsidRPr="00D131A5">
        <w:t>КОНТРАКТ</w:t>
      </w:r>
      <w:r w:rsidR="00D131A5" w:rsidRPr="00D131A5">
        <w:t xml:space="preserve">; </w:t>
      </w:r>
      <w:r w:rsidRPr="00D131A5">
        <w:t>ИНФРА-М,</w:t>
      </w:r>
      <w:r w:rsidR="00D131A5" w:rsidRPr="00D131A5">
        <w:t xml:space="preserve"> </w:t>
      </w:r>
      <w:r w:rsidRPr="00D131A5">
        <w:t>2007</w:t>
      </w:r>
      <w:r w:rsidR="00D131A5">
        <w:t xml:space="preserve">. - </w:t>
      </w:r>
      <w:r w:rsidRPr="00D131A5">
        <w:t>978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Комментарий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Гражданскому</w:t>
      </w:r>
      <w:r w:rsidR="00D131A5" w:rsidRPr="00D131A5">
        <w:t xml:space="preserve"> </w:t>
      </w:r>
      <w:r w:rsidRPr="00D131A5">
        <w:t>кодексу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Федерации,</w:t>
      </w:r>
      <w:r w:rsidR="00D131A5" w:rsidRPr="00D131A5">
        <w:t xml:space="preserve"> </w:t>
      </w:r>
      <w:r w:rsidRPr="00D131A5">
        <w:t>части</w:t>
      </w:r>
      <w:r w:rsidR="00D131A5" w:rsidRPr="00D131A5">
        <w:t xml:space="preserve"> </w:t>
      </w:r>
      <w:r w:rsidRPr="00D131A5">
        <w:t>второй</w:t>
      </w:r>
      <w:r w:rsidR="00D131A5">
        <w:t xml:space="preserve"> (</w:t>
      </w:r>
      <w:r w:rsidRPr="00D131A5">
        <w:t>постатейный</w:t>
      </w:r>
      <w:r w:rsidR="00D131A5" w:rsidRPr="00D131A5">
        <w:t xml:space="preserve">). </w:t>
      </w:r>
      <w:r w:rsidRPr="00D131A5">
        <w:t>Изд</w:t>
      </w:r>
      <w:r w:rsidR="00D131A5">
        <w:t>.3</w:t>
      </w:r>
      <w:r w:rsidRPr="00D131A5">
        <w:t>-е,</w:t>
      </w:r>
      <w:r w:rsidR="00D131A5" w:rsidRPr="00D131A5">
        <w:t xml:space="preserve"> </w:t>
      </w:r>
      <w:r w:rsidRPr="00D131A5">
        <w:t>испр</w:t>
      </w:r>
      <w:r w:rsidR="00D131A5" w:rsidRPr="00D131A5">
        <w:t xml:space="preserve">. </w:t>
      </w:r>
      <w:r w:rsidRPr="00D131A5">
        <w:t>и</w:t>
      </w:r>
      <w:r w:rsidR="00D131A5" w:rsidRPr="00D131A5">
        <w:t xml:space="preserve"> </w:t>
      </w:r>
      <w:r w:rsidRPr="00D131A5">
        <w:t>доп</w:t>
      </w:r>
      <w:r w:rsidR="00D131A5" w:rsidRPr="00D131A5">
        <w:t xml:space="preserve">. </w:t>
      </w:r>
      <w:r w:rsidRPr="00D131A5">
        <w:t>/</w:t>
      </w:r>
      <w:r w:rsidR="00D131A5" w:rsidRPr="00D131A5">
        <w:t xml:space="preserve"> </w:t>
      </w:r>
      <w:r w:rsidRPr="00D131A5">
        <w:t>Руководитель</w:t>
      </w:r>
      <w:r w:rsidR="00D131A5" w:rsidRPr="00D131A5">
        <w:t xml:space="preserve"> </w:t>
      </w:r>
      <w:r w:rsidRPr="00D131A5">
        <w:t>авторского</w:t>
      </w:r>
      <w:r w:rsidR="00D131A5" w:rsidRPr="00D131A5">
        <w:t xml:space="preserve"> </w:t>
      </w:r>
      <w:r w:rsidRPr="00D131A5">
        <w:t>коллектива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ответственный</w:t>
      </w:r>
      <w:r w:rsidR="00D131A5" w:rsidRPr="00D131A5">
        <w:t xml:space="preserve"> </w:t>
      </w:r>
      <w:r w:rsidRPr="00D131A5">
        <w:t>редактор</w:t>
      </w:r>
      <w:r w:rsidR="00D131A5" w:rsidRPr="00D131A5">
        <w:t xml:space="preserve"> </w:t>
      </w:r>
      <w:r w:rsidRPr="00D131A5">
        <w:t>доктор</w:t>
      </w:r>
      <w:r w:rsidR="00D131A5" w:rsidRPr="00D131A5">
        <w:t xml:space="preserve"> </w:t>
      </w:r>
      <w:r w:rsidRPr="00D131A5">
        <w:t>юридических</w:t>
      </w:r>
      <w:r w:rsidR="00D131A5" w:rsidRPr="00D131A5">
        <w:t xml:space="preserve"> </w:t>
      </w:r>
      <w:r w:rsidRPr="00D131A5">
        <w:t>наук,</w:t>
      </w:r>
      <w:r w:rsidR="00D131A5" w:rsidRPr="00D131A5">
        <w:t xml:space="preserve"> </w:t>
      </w:r>
      <w:r w:rsidRPr="00D131A5">
        <w:t>профессор</w:t>
      </w:r>
      <w:r w:rsidR="00D131A5" w:rsidRPr="00D131A5">
        <w:t xml:space="preserve"> </w:t>
      </w:r>
      <w:r w:rsidRPr="00D131A5">
        <w:t>О</w:t>
      </w:r>
      <w:r w:rsidR="00D131A5">
        <w:t xml:space="preserve">.Н. </w:t>
      </w:r>
      <w:r w:rsidRPr="00D131A5">
        <w:t>Садиков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Юридическая</w:t>
      </w:r>
      <w:r w:rsidR="00D131A5" w:rsidRPr="00D131A5">
        <w:t xml:space="preserve"> </w:t>
      </w:r>
      <w:r w:rsidRPr="00D131A5">
        <w:t>фирма</w:t>
      </w:r>
      <w:r w:rsidR="00D131A5" w:rsidRPr="00D131A5">
        <w:t xml:space="preserve"> </w:t>
      </w:r>
      <w:r w:rsidRPr="00D131A5">
        <w:t>КОНТРАКТ</w:t>
      </w:r>
      <w:r w:rsidR="00D131A5" w:rsidRPr="00D131A5">
        <w:t xml:space="preserve">; </w:t>
      </w:r>
      <w:r w:rsidRPr="00D131A5">
        <w:t>ИНФРА-М,</w:t>
      </w:r>
      <w:r w:rsidR="00D131A5" w:rsidRPr="00D131A5">
        <w:t xml:space="preserve"> </w:t>
      </w:r>
      <w:r w:rsidRPr="00D131A5">
        <w:t>2007</w:t>
      </w:r>
      <w:r w:rsidR="00D131A5">
        <w:t xml:space="preserve">. - </w:t>
      </w:r>
      <w:r w:rsidRPr="00D131A5">
        <w:t>949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Комментарий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кодексу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браке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семье</w:t>
      </w:r>
      <w:r w:rsidR="00D131A5" w:rsidRPr="00D131A5">
        <w:t xml:space="preserve"> </w:t>
      </w:r>
      <w:r w:rsidRPr="00D131A5">
        <w:t>РСФСР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Юрид</w:t>
      </w:r>
      <w:r w:rsidR="00D131A5" w:rsidRPr="00D131A5">
        <w:t xml:space="preserve">. </w:t>
      </w:r>
      <w:r w:rsidRPr="00D131A5">
        <w:t>лит</w:t>
      </w:r>
      <w:r w:rsidR="00D131A5" w:rsidRPr="00D131A5">
        <w:t xml:space="preserve">., </w:t>
      </w:r>
      <w:r w:rsidRPr="00D131A5">
        <w:t>1982</w:t>
      </w:r>
      <w:r w:rsidR="00D131A5">
        <w:t xml:space="preserve">. - </w:t>
      </w:r>
      <w:r w:rsidRPr="00D131A5">
        <w:t>402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Комментарий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Конституции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D131A5" w:rsidRPr="00D131A5">
        <w:t xml:space="preserve"> </w:t>
      </w:r>
      <w:r w:rsidRPr="00D131A5">
        <w:t>/Под</w:t>
      </w:r>
      <w:r w:rsidR="00D131A5" w:rsidRPr="00D131A5">
        <w:t xml:space="preserve"> </w:t>
      </w:r>
      <w:r w:rsidR="00D131A5">
        <w:t xml:space="preserve">ред. </w:t>
      </w:r>
      <w:r w:rsidRPr="00D131A5">
        <w:t>Л</w:t>
      </w:r>
      <w:r w:rsidR="00D131A5">
        <w:t xml:space="preserve">.А. </w:t>
      </w:r>
      <w:r w:rsidRPr="00D131A5">
        <w:t>Окунькова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Юристъ,</w:t>
      </w:r>
      <w:r w:rsidR="00D131A5" w:rsidRPr="00D131A5">
        <w:t xml:space="preserve"> </w:t>
      </w:r>
      <w:r w:rsidRPr="00D131A5">
        <w:t>2002</w:t>
      </w:r>
      <w:r w:rsidR="00D131A5">
        <w:t xml:space="preserve">. - </w:t>
      </w:r>
      <w:r w:rsidRPr="00D131A5">
        <w:t>1008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Комментарий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 </w:t>
      </w:r>
      <w:r w:rsidRPr="00D131A5">
        <w:t>Семейному</w:t>
      </w:r>
      <w:r w:rsidR="00D131A5" w:rsidRPr="00D131A5">
        <w:t xml:space="preserve"> </w:t>
      </w:r>
      <w:r w:rsidRPr="00D131A5">
        <w:t>кодексу</w:t>
      </w:r>
      <w:r w:rsidR="00D131A5" w:rsidRPr="00D131A5">
        <w:t xml:space="preserve"> </w:t>
      </w:r>
      <w:r w:rsidRPr="00D131A5">
        <w:t>Российской</w:t>
      </w:r>
      <w:r w:rsidR="00D131A5" w:rsidRPr="00D131A5">
        <w:t xml:space="preserve"> </w:t>
      </w:r>
      <w:r w:rsidRPr="00D131A5">
        <w:t>Федерации</w:t>
      </w:r>
      <w:r w:rsidR="00D131A5" w:rsidRPr="00D131A5">
        <w:t xml:space="preserve">. </w:t>
      </w:r>
      <w:r w:rsidRPr="00D131A5">
        <w:t>/Отв</w:t>
      </w:r>
      <w:r w:rsidR="00D131A5" w:rsidRPr="00D131A5">
        <w:t xml:space="preserve">. </w:t>
      </w:r>
      <w:r w:rsidR="00D131A5">
        <w:t xml:space="preserve">ред. </w:t>
      </w:r>
      <w:r w:rsidRPr="00D131A5">
        <w:t>И</w:t>
      </w:r>
      <w:r w:rsidR="00D131A5">
        <w:t xml:space="preserve">.М. </w:t>
      </w:r>
      <w:r w:rsidRPr="00D131A5">
        <w:t>Кузнецова</w:t>
      </w:r>
      <w:r w:rsidR="00D131A5">
        <w:t xml:space="preserve">. - </w:t>
      </w:r>
      <w:r w:rsidRPr="00D131A5">
        <w:t>2-е</w:t>
      </w:r>
      <w:r w:rsidR="00D131A5" w:rsidRPr="00D131A5">
        <w:t xml:space="preserve"> </w:t>
      </w:r>
      <w:r w:rsidRPr="00D131A5">
        <w:t>изд</w:t>
      </w:r>
      <w:r w:rsidR="00D131A5" w:rsidRPr="00D131A5">
        <w:t xml:space="preserve">., </w:t>
      </w:r>
      <w:r w:rsidRPr="00D131A5">
        <w:t>перераб</w:t>
      </w:r>
      <w:r w:rsidR="00D131A5" w:rsidRPr="00D131A5">
        <w:t xml:space="preserve">. </w:t>
      </w:r>
      <w:r w:rsidRPr="00D131A5">
        <w:t>и</w:t>
      </w:r>
      <w:r w:rsidR="00D131A5" w:rsidRPr="00D131A5">
        <w:t xml:space="preserve"> </w:t>
      </w:r>
      <w:r w:rsidRPr="00D131A5">
        <w:t>доп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Юристъ,</w:t>
      </w:r>
      <w:r w:rsidR="00D131A5" w:rsidRPr="00D131A5">
        <w:t xml:space="preserve"> </w:t>
      </w:r>
      <w:r w:rsidRPr="00D131A5">
        <w:t>2007</w:t>
      </w:r>
      <w:r w:rsidR="00D131A5">
        <w:t xml:space="preserve">. - </w:t>
      </w:r>
      <w:r w:rsidRPr="00D131A5">
        <w:t>568</w:t>
      </w:r>
      <w:r w:rsidR="00D131A5" w:rsidRPr="00D131A5">
        <w:t xml:space="preserve"> </w:t>
      </w:r>
      <w:r w:rsidRPr="00D131A5">
        <w:t>с</w:t>
      </w:r>
      <w:r w:rsidR="00D131A5">
        <w:t>.</w:t>
      </w:r>
    </w:p>
    <w:p w:rsidR="00D131A5" w:rsidRPr="00D131A5" w:rsidRDefault="001F22D3" w:rsidP="00F10FB7">
      <w:pPr>
        <w:pStyle w:val="a"/>
      </w:pPr>
      <w:r w:rsidRPr="00D131A5">
        <w:t>Коновалов</w:t>
      </w:r>
      <w:r w:rsidR="00D131A5" w:rsidRPr="00D131A5">
        <w:t xml:space="preserve"> </w:t>
      </w:r>
      <w:r w:rsidRPr="00D131A5">
        <w:t>А</w:t>
      </w:r>
      <w:r w:rsidR="00D131A5">
        <w:t xml:space="preserve">.В. </w:t>
      </w:r>
      <w:r w:rsidRPr="00D131A5">
        <w:t>Владение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владельческая</w:t>
      </w:r>
      <w:r w:rsidR="00D131A5" w:rsidRPr="00D131A5">
        <w:t xml:space="preserve"> </w:t>
      </w:r>
      <w:r w:rsidRPr="00D131A5">
        <w:t>защита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гражданском</w:t>
      </w:r>
      <w:r w:rsidR="00D131A5" w:rsidRPr="00D131A5">
        <w:t xml:space="preserve"> </w:t>
      </w:r>
      <w:r w:rsidRPr="00D131A5">
        <w:t>праве</w:t>
      </w:r>
      <w:r w:rsidR="00D131A5">
        <w:t xml:space="preserve">. - </w:t>
      </w:r>
      <w:r w:rsidRPr="00D131A5">
        <w:t>СПб</w:t>
      </w:r>
      <w:r w:rsidR="00D131A5" w:rsidRPr="00D131A5">
        <w:t xml:space="preserve">.: </w:t>
      </w:r>
      <w:r w:rsidRPr="00D131A5">
        <w:t>Приор,</w:t>
      </w:r>
      <w:r w:rsidR="00D131A5" w:rsidRPr="00D131A5">
        <w:t xml:space="preserve"> </w:t>
      </w:r>
      <w:r w:rsidRPr="00D131A5">
        <w:t>2001</w:t>
      </w:r>
      <w:r w:rsidR="00D131A5">
        <w:t xml:space="preserve">. - </w:t>
      </w:r>
      <w:r w:rsidRPr="00D131A5">
        <w:t>386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Корнеев</w:t>
      </w:r>
      <w:r w:rsidR="00D131A5" w:rsidRPr="00D131A5">
        <w:t xml:space="preserve"> </w:t>
      </w:r>
      <w:r w:rsidRPr="00D131A5">
        <w:t>С</w:t>
      </w:r>
      <w:r w:rsidR="00D131A5">
        <w:t xml:space="preserve">.М., </w:t>
      </w:r>
      <w:r w:rsidRPr="00D131A5">
        <w:t>Крашенинников</w:t>
      </w:r>
      <w:r w:rsidR="00D131A5" w:rsidRPr="00D131A5">
        <w:t xml:space="preserve"> </w:t>
      </w:r>
      <w:r w:rsidRPr="00D131A5">
        <w:t>П</w:t>
      </w:r>
      <w:r w:rsidR="00D131A5">
        <w:t xml:space="preserve">.В. </w:t>
      </w:r>
      <w:r w:rsidRPr="00D131A5">
        <w:t>Приватизация</w:t>
      </w:r>
      <w:r w:rsidR="00D131A5" w:rsidRPr="00D131A5">
        <w:t xml:space="preserve"> </w:t>
      </w:r>
      <w:r w:rsidRPr="00D131A5">
        <w:t>жилищного</w:t>
      </w:r>
      <w:r w:rsidR="00D131A5" w:rsidRPr="00D131A5">
        <w:t xml:space="preserve"> </w:t>
      </w:r>
      <w:r w:rsidRPr="00D131A5">
        <w:t>фонда</w:t>
      </w:r>
      <w:r w:rsidR="00D131A5" w:rsidRPr="00D131A5">
        <w:t xml:space="preserve">. </w:t>
      </w:r>
      <w:r w:rsidRPr="00D131A5">
        <w:t>Законодательство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практика</w:t>
      </w:r>
      <w:r w:rsidR="00D131A5">
        <w:t xml:space="preserve">. - </w:t>
      </w:r>
      <w:r w:rsidRPr="00D131A5">
        <w:t>М</w:t>
      </w:r>
      <w:r w:rsidR="00D131A5" w:rsidRPr="00D131A5">
        <w:t xml:space="preserve">. </w:t>
      </w:r>
      <w:r w:rsidRPr="00D131A5">
        <w:t>Статут,</w:t>
      </w:r>
      <w:r w:rsidR="00D131A5" w:rsidRPr="00D131A5">
        <w:t xml:space="preserve"> </w:t>
      </w:r>
      <w:r w:rsidRPr="00D131A5">
        <w:t>1999</w:t>
      </w:r>
      <w:r w:rsidR="00D131A5">
        <w:t xml:space="preserve">. - </w:t>
      </w:r>
      <w:r w:rsidRPr="00D131A5">
        <w:t>355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Маркс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., </w:t>
      </w:r>
      <w:r w:rsidRPr="00D131A5">
        <w:t>Энгельс</w:t>
      </w:r>
      <w:r w:rsidR="00D131A5" w:rsidRPr="00D131A5">
        <w:t xml:space="preserve"> </w:t>
      </w:r>
      <w:r w:rsidRPr="00D131A5">
        <w:t>Ф</w:t>
      </w:r>
      <w:r w:rsidR="00D131A5" w:rsidRPr="00D131A5">
        <w:t xml:space="preserve">. </w:t>
      </w:r>
      <w:r w:rsidRPr="00D131A5">
        <w:t>Соч</w:t>
      </w:r>
      <w:r w:rsidR="00D131A5">
        <w:t>.2</w:t>
      </w:r>
      <w:r w:rsidRPr="00D131A5">
        <w:t>-е</w:t>
      </w:r>
      <w:r w:rsidR="00D131A5" w:rsidRPr="00D131A5">
        <w:t xml:space="preserve"> </w:t>
      </w:r>
      <w:r w:rsidRPr="00D131A5">
        <w:t>изд</w:t>
      </w:r>
      <w:r w:rsidR="00D131A5" w:rsidRPr="00D131A5">
        <w:t xml:space="preserve">. </w:t>
      </w:r>
      <w:r w:rsidRPr="00D131A5">
        <w:t>Т</w:t>
      </w:r>
      <w:r w:rsidR="00D131A5">
        <w:t>.2</w:t>
      </w:r>
      <w:r w:rsidRPr="00D131A5">
        <w:t>1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Политиздат,</w:t>
      </w:r>
      <w:r w:rsidR="00D131A5" w:rsidRPr="00D131A5">
        <w:t xml:space="preserve"> </w:t>
      </w:r>
      <w:r w:rsidRPr="00D131A5">
        <w:t>1978</w:t>
      </w:r>
      <w:r w:rsidR="00D131A5">
        <w:t xml:space="preserve">. - </w:t>
      </w:r>
      <w:r w:rsidRPr="00D131A5">
        <w:t>541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Маркс</w:t>
      </w:r>
      <w:r w:rsidR="00D131A5" w:rsidRPr="00D131A5">
        <w:t xml:space="preserve"> </w:t>
      </w:r>
      <w:r w:rsidRPr="00D131A5">
        <w:t>К</w:t>
      </w:r>
      <w:r w:rsidR="00D131A5" w:rsidRPr="00D131A5">
        <w:t xml:space="preserve">., </w:t>
      </w:r>
      <w:r w:rsidRPr="00D131A5">
        <w:t>Энгельс</w:t>
      </w:r>
      <w:r w:rsidR="00D131A5" w:rsidRPr="00D131A5">
        <w:t xml:space="preserve"> </w:t>
      </w:r>
      <w:r w:rsidRPr="00D131A5">
        <w:t>Ф</w:t>
      </w:r>
      <w:r w:rsidR="00D131A5" w:rsidRPr="00D131A5">
        <w:t xml:space="preserve">. </w:t>
      </w:r>
      <w:r w:rsidRPr="00D131A5">
        <w:t>Соч</w:t>
      </w:r>
      <w:r w:rsidR="00D131A5">
        <w:t>.2</w:t>
      </w:r>
      <w:r w:rsidRPr="00D131A5">
        <w:t>-е</w:t>
      </w:r>
      <w:r w:rsidR="00D131A5" w:rsidRPr="00D131A5">
        <w:t xml:space="preserve"> </w:t>
      </w:r>
      <w:r w:rsidRPr="00D131A5">
        <w:t>изд</w:t>
      </w:r>
      <w:r w:rsidR="00D131A5" w:rsidRPr="00D131A5">
        <w:t xml:space="preserve">. </w:t>
      </w:r>
      <w:r w:rsidRPr="00D131A5">
        <w:t>Т</w:t>
      </w:r>
      <w:r w:rsidR="00D131A5">
        <w:t>.4</w:t>
      </w:r>
      <w:r w:rsidRPr="00D131A5">
        <w:t>6</w:t>
      </w:r>
      <w:r w:rsidR="00D131A5" w:rsidRPr="00D131A5">
        <w:t xml:space="preserve">. </w:t>
      </w:r>
      <w:r w:rsidRPr="00D131A5">
        <w:t>Ч</w:t>
      </w:r>
      <w:r w:rsidR="00D131A5">
        <w:t xml:space="preserve">.1. - </w:t>
      </w:r>
      <w:r w:rsidRPr="00D131A5">
        <w:t>М</w:t>
      </w:r>
      <w:r w:rsidR="00D131A5" w:rsidRPr="00D131A5">
        <w:t xml:space="preserve">.: </w:t>
      </w:r>
      <w:r w:rsidRPr="00D131A5">
        <w:t>Политиздат,</w:t>
      </w:r>
      <w:r w:rsidR="00D131A5" w:rsidRPr="00D131A5">
        <w:t xml:space="preserve"> </w:t>
      </w:r>
      <w:r w:rsidRPr="00D131A5">
        <w:t>1978</w:t>
      </w:r>
      <w:r w:rsidR="00D131A5">
        <w:t xml:space="preserve">. - </w:t>
      </w:r>
      <w:r w:rsidRPr="00D131A5">
        <w:t>491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Маслов</w:t>
      </w:r>
      <w:r w:rsidR="00D131A5" w:rsidRPr="00D131A5">
        <w:t xml:space="preserve"> </w:t>
      </w:r>
      <w:r w:rsidRPr="00D131A5">
        <w:t>В</w:t>
      </w:r>
      <w:r w:rsidR="00D131A5">
        <w:t xml:space="preserve">.Ф. </w:t>
      </w:r>
      <w:r w:rsidRPr="00D131A5">
        <w:t>Имущественные</w:t>
      </w:r>
      <w:r w:rsidR="00D131A5" w:rsidRPr="00D131A5">
        <w:t xml:space="preserve"> </w:t>
      </w:r>
      <w:r w:rsidRPr="00D131A5">
        <w:t>отношения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семье</w:t>
      </w:r>
      <w:r w:rsidR="00D131A5">
        <w:t xml:space="preserve">. - </w:t>
      </w:r>
      <w:r w:rsidRPr="00D131A5">
        <w:t>Харьков</w:t>
      </w:r>
      <w:r w:rsidR="00D131A5" w:rsidRPr="00D131A5">
        <w:t xml:space="preserve">: </w:t>
      </w:r>
      <w:r w:rsidRPr="00D131A5">
        <w:t>Изд-во</w:t>
      </w:r>
      <w:r w:rsidR="00D131A5" w:rsidRPr="00D131A5">
        <w:t xml:space="preserve"> </w:t>
      </w:r>
      <w:r w:rsidRPr="00D131A5">
        <w:t>Харьковского</w:t>
      </w:r>
      <w:r w:rsidR="00D131A5" w:rsidRPr="00D131A5">
        <w:t xml:space="preserve"> </w:t>
      </w:r>
      <w:r w:rsidRPr="00D131A5">
        <w:t>ун-та,</w:t>
      </w:r>
      <w:r w:rsidR="00D131A5" w:rsidRPr="00D131A5">
        <w:t xml:space="preserve"> </w:t>
      </w:r>
      <w:r w:rsidRPr="00D131A5">
        <w:t>1972</w:t>
      </w:r>
      <w:r w:rsidR="00D131A5">
        <w:t xml:space="preserve">. - </w:t>
      </w:r>
      <w:r w:rsidRPr="00D131A5">
        <w:t>156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  <w:rPr>
          <w:noProof/>
        </w:rPr>
      </w:pPr>
      <w:r w:rsidRPr="00D131A5">
        <w:t>Матвеев</w:t>
      </w:r>
      <w:r w:rsidR="00D131A5" w:rsidRPr="00D131A5">
        <w:t xml:space="preserve"> </w:t>
      </w:r>
      <w:r w:rsidRPr="00D131A5">
        <w:t>Г</w:t>
      </w:r>
      <w:r w:rsidR="00D131A5">
        <w:t xml:space="preserve">.К. </w:t>
      </w:r>
      <w:r w:rsidRPr="00D131A5">
        <w:t>Советское</w:t>
      </w:r>
      <w:r w:rsidR="00D131A5" w:rsidRPr="00D131A5">
        <w:t xml:space="preserve"> </w:t>
      </w:r>
      <w:r w:rsidRPr="00D131A5">
        <w:t>семейное</w:t>
      </w:r>
      <w:r w:rsidR="00D131A5" w:rsidRPr="00D131A5">
        <w:t xml:space="preserve"> </w:t>
      </w:r>
      <w:r w:rsidRPr="00D131A5">
        <w:t>право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Юрид</w:t>
      </w:r>
      <w:r w:rsidR="00D131A5" w:rsidRPr="00D131A5">
        <w:t xml:space="preserve">. </w:t>
      </w:r>
      <w:r w:rsidRPr="00D131A5">
        <w:t>лит</w:t>
      </w:r>
      <w:r w:rsidR="00D131A5" w:rsidRPr="00D131A5">
        <w:t xml:space="preserve">., </w:t>
      </w:r>
      <w:r w:rsidRPr="00D131A5">
        <w:rPr>
          <w:noProof/>
        </w:rPr>
        <w:t>1985</w:t>
      </w:r>
      <w:r w:rsidR="00D131A5">
        <w:rPr>
          <w:noProof/>
        </w:rPr>
        <w:t xml:space="preserve">. - </w:t>
      </w:r>
      <w:r w:rsidRPr="00D131A5">
        <w:rPr>
          <w:noProof/>
        </w:rPr>
        <w:t>310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с</w:t>
      </w:r>
      <w:r w:rsidR="00D131A5" w:rsidRPr="00D131A5">
        <w:rPr>
          <w:noProof/>
        </w:rPr>
        <w:t>.</w:t>
      </w:r>
    </w:p>
    <w:p w:rsidR="00D131A5" w:rsidRPr="00D131A5" w:rsidRDefault="001F22D3" w:rsidP="00F10FB7">
      <w:pPr>
        <w:pStyle w:val="a"/>
      </w:pPr>
      <w:r w:rsidRPr="00D131A5">
        <w:t>Михеева</w:t>
      </w:r>
      <w:r w:rsidR="00D131A5" w:rsidRPr="00D131A5">
        <w:t xml:space="preserve"> </w:t>
      </w:r>
      <w:r w:rsidRPr="00D131A5">
        <w:t>Л</w:t>
      </w:r>
      <w:r w:rsidR="00D131A5">
        <w:t xml:space="preserve">.Ю. </w:t>
      </w:r>
      <w:r w:rsidRPr="00D131A5">
        <w:t>Доверительное</w:t>
      </w:r>
      <w:r w:rsidR="00D131A5" w:rsidRPr="00D131A5">
        <w:t xml:space="preserve"> </w:t>
      </w:r>
      <w:r w:rsidRPr="00D131A5">
        <w:t>управление</w:t>
      </w:r>
      <w:r w:rsidR="00D131A5" w:rsidRPr="00D131A5">
        <w:t xml:space="preserve"> </w:t>
      </w:r>
      <w:r w:rsidRPr="00D131A5">
        <w:t>имуществом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деятельности</w:t>
      </w:r>
      <w:r w:rsidR="00D131A5" w:rsidRPr="00D131A5">
        <w:t xml:space="preserve"> </w:t>
      </w:r>
      <w:r w:rsidRPr="00D131A5">
        <w:t>органов</w:t>
      </w:r>
      <w:r w:rsidR="00D131A5" w:rsidRPr="00D131A5">
        <w:t xml:space="preserve"> </w:t>
      </w:r>
      <w:r w:rsidRPr="00D131A5">
        <w:t>опеки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попечительства</w:t>
      </w:r>
      <w:r w:rsidR="00D131A5" w:rsidRPr="00D131A5">
        <w:t>.</w:t>
      </w:r>
      <w:r w:rsidR="00D131A5">
        <w:t xml:space="preserve"> // </w:t>
      </w:r>
      <w:r w:rsidRPr="00D131A5">
        <w:t>Государство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право,</w:t>
      </w:r>
      <w:r w:rsidR="00D131A5" w:rsidRPr="00D131A5">
        <w:t xml:space="preserve"> </w:t>
      </w:r>
      <w:r w:rsidRPr="00D131A5">
        <w:t>2002,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4,</w:t>
      </w:r>
      <w:r w:rsidR="00D131A5" w:rsidRPr="00D131A5">
        <w:t xml:space="preserve"> </w:t>
      </w:r>
      <w:r w:rsidRPr="00D131A5">
        <w:t>с</w:t>
      </w:r>
      <w:r w:rsidR="00D131A5">
        <w:t>.5</w:t>
      </w:r>
      <w:r w:rsidRPr="00D131A5">
        <w:t>4-60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Муратова</w:t>
      </w:r>
      <w:r w:rsidR="00D131A5" w:rsidRPr="00D131A5">
        <w:t xml:space="preserve"> </w:t>
      </w:r>
      <w:r w:rsidRPr="00D131A5">
        <w:t>С</w:t>
      </w:r>
      <w:r w:rsidR="00D131A5">
        <w:t xml:space="preserve">.А. </w:t>
      </w:r>
      <w:r w:rsidRPr="00D131A5">
        <w:t>Семейное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: </w:t>
      </w:r>
      <w:r w:rsidRPr="00D131A5">
        <w:t>Учебник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Изд-во</w:t>
      </w:r>
      <w:r w:rsidR="00D131A5" w:rsidRPr="00D131A5">
        <w:t xml:space="preserve"> </w:t>
      </w:r>
      <w:r w:rsidRPr="00D131A5">
        <w:t>Эксмо,</w:t>
      </w:r>
      <w:r w:rsidR="00D131A5" w:rsidRPr="00D131A5">
        <w:t xml:space="preserve"> </w:t>
      </w:r>
      <w:r w:rsidRPr="00D131A5">
        <w:t>2004</w:t>
      </w:r>
      <w:r w:rsidR="00D131A5">
        <w:t xml:space="preserve">. - </w:t>
      </w:r>
      <w:r w:rsidRPr="00D131A5">
        <w:t>448</w:t>
      </w:r>
      <w:r w:rsidR="00D131A5" w:rsidRPr="00D131A5">
        <w:t xml:space="preserve"> </w:t>
      </w:r>
      <w:r w:rsidRPr="00D131A5">
        <w:t>с</w:t>
      </w:r>
      <w:r w:rsidR="00D131A5">
        <w:t>. - (</w:t>
      </w:r>
      <w:r w:rsidRPr="00D131A5">
        <w:t>Российское</w:t>
      </w:r>
      <w:r w:rsidR="00D131A5" w:rsidRPr="00D131A5">
        <w:t xml:space="preserve"> </w:t>
      </w:r>
      <w:r w:rsidRPr="00D131A5">
        <w:t>юридическое</w:t>
      </w:r>
      <w:r w:rsidR="00D131A5" w:rsidRPr="00D131A5">
        <w:t xml:space="preserve"> </w:t>
      </w:r>
      <w:r w:rsidRPr="00D131A5">
        <w:t>образование</w:t>
      </w:r>
      <w:r w:rsidR="00D131A5" w:rsidRPr="00D131A5">
        <w:t>).</w:t>
      </w:r>
    </w:p>
    <w:p w:rsidR="00D131A5" w:rsidRPr="00D131A5" w:rsidRDefault="001F22D3" w:rsidP="00F10FB7">
      <w:pPr>
        <w:pStyle w:val="a"/>
      </w:pPr>
      <w:r w:rsidRPr="00D131A5">
        <w:t>Муратова</w:t>
      </w:r>
      <w:r w:rsidR="00D131A5" w:rsidRPr="00D131A5">
        <w:t xml:space="preserve"> </w:t>
      </w:r>
      <w:r w:rsidRPr="00D131A5">
        <w:t>С</w:t>
      </w:r>
      <w:r w:rsidR="00D131A5">
        <w:t xml:space="preserve">.А. </w:t>
      </w:r>
      <w:r w:rsidRPr="00D131A5">
        <w:t>Семейное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: </w:t>
      </w:r>
      <w:r w:rsidRPr="00D131A5">
        <w:t>Учебное</w:t>
      </w:r>
      <w:r w:rsidR="00D131A5" w:rsidRPr="00D131A5">
        <w:t xml:space="preserve"> </w:t>
      </w:r>
      <w:r w:rsidRPr="00D131A5">
        <w:t>пособие</w:t>
      </w:r>
      <w:r w:rsidR="00D131A5" w:rsidRPr="00D131A5">
        <w:t xml:space="preserve">. </w:t>
      </w:r>
      <w:r w:rsidRPr="00D131A5">
        <w:t>Нормативные</w:t>
      </w:r>
      <w:r w:rsidR="00D131A5" w:rsidRPr="00D131A5">
        <w:t xml:space="preserve"> </w:t>
      </w:r>
      <w:r w:rsidRPr="00D131A5">
        <w:t>акты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Юриспруденция,</w:t>
      </w:r>
      <w:r w:rsidR="00D131A5" w:rsidRPr="00D131A5">
        <w:t xml:space="preserve"> </w:t>
      </w:r>
      <w:r w:rsidRPr="00D131A5">
        <w:t>2003</w:t>
      </w:r>
      <w:r w:rsidR="00D131A5">
        <w:t xml:space="preserve">. - </w:t>
      </w:r>
      <w:r w:rsidRPr="00D131A5">
        <w:t>384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Нечаева</w:t>
      </w:r>
      <w:r w:rsidR="00D131A5" w:rsidRPr="00D131A5">
        <w:t xml:space="preserve"> </w:t>
      </w:r>
      <w:r w:rsidRPr="00D131A5">
        <w:t>А</w:t>
      </w:r>
      <w:r w:rsidR="00D131A5">
        <w:t xml:space="preserve">.М. </w:t>
      </w:r>
      <w:r w:rsidRPr="00D131A5">
        <w:t>Семейное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. </w:t>
      </w:r>
      <w:r w:rsidRPr="00D131A5">
        <w:t>Курс</w:t>
      </w:r>
      <w:r w:rsidR="00D131A5" w:rsidRPr="00D131A5">
        <w:t xml:space="preserve"> </w:t>
      </w:r>
      <w:r w:rsidRPr="00D131A5">
        <w:t>лекций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Юристъ,</w:t>
      </w:r>
      <w:r w:rsidR="00D131A5" w:rsidRPr="00D131A5">
        <w:t xml:space="preserve"> </w:t>
      </w:r>
      <w:r w:rsidRPr="00D131A5">
        <w:t>2007</w:t>
      </w:r>
      <w:r w:rsidR="00D131A5">
        <w:t xml:space="preserve">. - </w:t>
      </w:r>
      <w:r w:rsidRPr="00D131A5">
        <w:t>336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Новицкий</w:t>
      </w:r>
      <w:r w:rsidR="00D131A5" w:rsidRPr="00D131A5">
        <w:t xml:space="preserve"> </w:t>
      </w:r>
      <w:r w:rsidRPr="00D131A5">
        <w:t>И</w:t>
      </w:r>
      <w:r w:rsidR="00D131A5">
        <w:t xml:space="preserve">.Б. </w:t>
      </w:r>
      <w:r w:rsidRPr="00D131A5">
        <w:t>Римское</w:t>
      </w:r>
      <w:r w:rsidR="00D131A5" w:rsidRPr="00D131A5">
        <w:t xml:space="preserve"> </w:t>
      </w:r>
      <w:r w:rsidRPr="00D131A5">
        <w:t>право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Юристъ,</w:t>
      </w:r>
      <w:r w:rsidR="00D131A5" w:rsidRPr="00D131A5">
        <w:t xml:space="preserve"> </w:t>
      </w:r>
      <w:r w:rsidRPr="00D131A5">
        <w:t>1993</w:t>
      </w:r>
      <w:r w:rsidR="00D131A5">
        <w:t xml:space="preserve">. - </w:t>
      </w:r>
      <w:r w:rsidRPr="00D131A5">
        <w:t>463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Осколкова</w:t>
      </w:r>
      <w:r w:rsidR="00D131A5" w:rsidRPr="00D131A5">
        <w:t xml:space="preserve"> </w:t>
      </w:r>
      <w:r w:rsidRPr="00D131A5">
        <w:t>О</w:t>
      </w:r>
      <w:r w:rsidR="00D131A5">
        <w:t xml:space="preserve">.Б. </w:t>
      </w:r>
      <w:r w:rsidRPr="00D131A5">
        <w:t>Государственная</w:t>
      </w:r>
      <w:r w:rsidR="00D131A5" w:rsidRPr="00D131A5">
        <w:t xml:space="preserve"> </w:t>
      </w:r>
      <w:r w:rsidRPr="00D131A5">
        <w:t>семейная</w:t>
      </w:r>
      <w:r w:rsidR="00D131A5" w:rsidRPr="00D131A5">
        <w:t xml:space="preserve"> </w:t>
      </w:r>
      <w:r w:rsidRPr="00D131A5">
        <w:t>политика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странах</w:t>
      </w:r>
      <w:r w:rsidR="00D131A5" w:rsidRPr="00D131A5">
        <w:t xml:space="preserve"> </w:t>
      </w:r>
      <w:r w:rsidRPr="00D131A5">
        <w:t>Европейского</w:t>
      </w:r>
      <w:r w:rsidR="00D131A5" w:rsidRPr="00D131A5">
        <w:t xml:space="preserve"> </w:t>
      </w:r>
      <w:r w:rsidRPr="00D131A5">
        <w:t>союза</w:t>
      </w:r>
      <w:r w:rsidR="00D131A5" w:rsidRPr="00D131A5">
        <w:t xml:space="preserve">: </w:t>
      </w:r>
      <w:r w:rsidRPr="00D131A5">
        <w:t>Краткий</w:t>
      </w:r>
      <w:r w:rsidR="00D131A5" w:rsidRPr="00D131A5">
        <w:t xml:space="preserve"> </w:t>
      </w:r>
      <w:r w:rsidRPr="00D131A5">
        <w:t>справочник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Юристъ,</w:t>
      </w:r>
      <w:r w:rsidR="00D131A5" w:rsidRPr="00D131A5">
        <w:t xml:space="preserve"> </w:t>
      </w:r>
      <w:r w:rsidRPr="00D131A5">
        <w:t>1995</w:t>
      </w:r>
      <w:r w:rsidR="00D131A5">
        <w:t xml:space="preserve">. - </w:t>
      </w:r>
      <w:r w:rsidRPr="00D131A5">
        <w:t>316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Пергамент</w:t>
      </w:r>
      <w:r w:rsidR="00D131A5" w:rsidRPr="00D131A5">
        <w:t xml:space="preserve"> </w:t>
      </w:r>
      <w:r w:rsidRPr="00D131A5">
        <w:t>А</w:t>
      </w:r>
      <w:r w:rsidR="00D131A5">
        <w:t xml:space="preserve">.И., </w:t>
      </w:r>
      <w:r w:rsidRPr="00D131A5">
        <w:t>Кузнецова</w:t>
      </w:r>
      <w:r w:rsidR="00D131A5" w:rsidRPr="00D131A5">
        <w:t xml:space="preserve"> </w:t>
      </w:r>
      <w:r w:rsidRPr="00D131A5">
        <w:t>И</w:t>
      </w:r>
      <w:r w:rsidR="00D131A5">
        <w:t xml:space="preserve">.М. </w:t>
      </w:r>
      <w:r w:rsidRPr="00D131A5">
        <w:t>Вопросы</w:t>
      </w:r>
      <w:r w:rsidR="00D131A5" w:rsidRPr="00D131A5">
        <w:t xml:space="preserve"> </w:t>
      </w:r>
      <w:r w:rsidRPr="00D131A5">
        <w:t>семейного</w:t>
      </w:r>
      <w:r w:rsidR="00D131A5" w:rsidRPr="00D131A5">
        <w:t xml:space="preserve"> </w:t>
      </w:r>
      <w:r w:rsidRPr="00D131A5">
        <w:t>права</w:t>
      </w:r>
      <w:r w:rsidR="00D131A5">
        <w:t xml:space="preserve"> // </w:t>
      </w:r>
      <w:r w:rsidRPr="00D131A5">
        <w:t>Комментарий</w:t>
      </w:r>
      <w:r w:rsidR="00D131A5" w:rsidRPr="00D131A5">
        <w:t xml:space="preserve"> </w:t>
      </w:r>
      <w:r w:rsidRPr="00D131A5">
        <w:t>судебной</w:t>
      </w:r>
      <w:r w:rsidR="00D131A5" w:rsidRPr="00D131A5">
        <w:t xml:space="preserve"> </w:t>
      </w:r>
      <w:r w:rsidRPr="00D131A5">
        <w:t>практики</w:t>
      </w:r>
      <w:r w:rsidR="00D131A5" w:rsidRPr="00D131A5">
        <w:t xml:space="preserve"> </w:t>
      </w:r>
      <w:r w:rsidRPr="00D131A5">
        <w:t>за</w:t>
      </w:r>
      <w:r w:rsidR="00D131A5" w:rsidRPr="00D131A5">
        <w:t xml:space="preserve"> </w:t>
      </w:r>
      <w:r w:rsidRPr="00D131A5">
        <w:t>1987</w:t>
      </w:r>
      <w:r w:rsidR="00D131A5" w:rsidRPr="00D131A5">
        <w:t xml:space="preserve"> - </w:t>
      </w:r>
      <w:r w:rsidRPr="00D131A5">
        <w:t>1988</w:t>
      </w:r>
      <w:r w:rsidR="00D131A5" w:rsidRPr="00D131A5">
        <w:t xml:space="preserve"> </w:t>
      </w:r>
      <w:r w:rsidRPr="00D131A5">
        <w:t>годы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Юрид</w:t>
      </w:r>
      <w:r w:rsidR="00D131A5" w:rsidRPr="00D131A5">
        <w:t xml:space="preserve">. </w:t>
      </w:r>
      <w:r w:rsidRPr="00D131A5">
        <w:t>лит</w:t>
      </w:r>
      <w:r w:rsidR="00D131A5" w:rsidRPr="00D131A5">
        <w:t xml:space="preserve">., </w:t>
      </w:r>
      <w:r w:rsidRPr="00D131A5">
        <w:t>1989</w:t>
      </w:r>
      <w:r w:rsidR="00D131A5">
        <w:t xml:space="preserve">. - </w:t>
      </w:r>
      <w:r w:rsidRPr="00D131A5">
        <w:t>328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Полуйчик</w:t>
      </w:r>
      <w:r w:rsidR="00D131A5" w:rsidRPr="00D131A5">
        <w:t xml:space="preserve"> </w:t>
      </w:r>
      <w:r w:rsidRPr="00D131A5">
        <w:t>Н</w:t>
      </w:r>
      <w:r w:rsidR="00D131A5">
        <w:t xml:space="preserve">.Е. </w:t>
      </w:r>
      <w:r w:rsidRPr="00D131A5">
        <w:t>Споры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праве</w:t>
      </w:r>
      <w:r w:rsidR="00D131A5" w:rsidRPr="00D131A5">
        <w:t xml:space="preserve"> </w:t>
      </w:r>
      <w:r w:rsidRPr="00D131A5">
        <w:t>собственности</w:t>
      </w:r>
      <w:r w:rsidR="00D131A5">
        <w:t xml:space="preserve"> // </w:t>
      </w:r>
      <w:r w:rsidRPr="00D131A5">
        <w:t>Гражданин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право,</w:t>
      </w:r>
      <w:r w:rsidR="00D131A5" w:rsidRPr="00D131A5">
        <w:t xml:space="preserve"> </w:t>
      </w:r>
      <w:r w:rsidRPr="00D131A5">
        <w:t>N</w:t>
      </w:r>
      <w:r w:rsidR="00D131A5" w:rsidRPr="00D131A5">
        <w:t xml:space="preserve"> </w:t>
      </w:r>
      <w:r w:rsidRPr="00D131A5">
        <w:t>5</w:t>
      </w:r>
      <w:r w:rsidR="00D131A5" w:rsidRPr="00D131A5">
        <w:t xml:space="preserve"> </w:t>
      </w:r>
      <w:r w:rsidRPr="00D131A5">
        <w:t>май,</w:t>
      </w:r>
      <w:r w:rsidR="00D131A5" w:rsidRPr="00D131A5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D131A5">
          <w:t>2001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 xml:space="preserve">. </w:t>
      </w:r>
      <w:r w:rsidRPr="00D131A5">
        <w:t>С</w:t>
      </w:r>
      <w:r w:rsidR="00D131A5">
        <w:t>.1</w:t>
      </w:r>
      <w:r w:rsidRPr="00D131A5">
        <w:t>8-23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Пчелинцева</w:t>
      </w:r>
      <w:r w:rsidR="00D131A5" w:rsidRPr="00D131A5">
        <w:t xml:space="preserve"> </w:t>
      </w:r>
      <w:r w:rsidRPr="00D131A5">
        <w:t>Л</w:t>
      </w:r>
      <w:r w:rsidR="00D131A5">
        <w:t xml:space="preserve">.М. </w:t>
      </w:r>
      <w:r w:rsidRPr="00D131A5">
        <w:t>Семейное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России</w:t>
      </w:r>
      <w:r w:rsidR="00D131A5" w:rsidRPr="00D131A5">
        <w:t xml:space="preserve">. </w:t>
      </w:r>
      <w:r w:rsidRPr="00D131A5">
        <w:t>Учебник</w:t>
      </w:r>
      <w:r w:rsidR="00D131A5" w:rsidRPr="00D131A5">
        <w:t xml:space="preserve"> </w:t>
      </w:r>
      <w:r w:rsidRPr="00D131A5">
        <w:t>для</w:t>
      </w:r>
      <w:r w:rsidR="00D131A5" w:rsidRPr="00D131A5">
        <w:t xml:space="preserve"> </w:t>
      </w:r>
      <w:r w:rsidRPr="00D131A5">
        <w:t>вузов</w:t>
      </w:r>
      <w:r w:rsidR="00D131A5">
        <w:t xml:space="preserve">. - </w:t>
      </w:r>
      <w:r w:rsidRPr="00D131A5">
        <w:t>3-е</w:t>
      </w:r>
      <w:r w:rsidR="00D131A5" w:rsidRPr="00D131A5">
        <w:t xml:space="preserve"> </w:t>
      </w:r>
      <w:r w:rsidRPr="00D131A5">
        <w:t>изд</w:t>
      </w:r>
      <w:r w:rsidR="00D131A5" w:rsidRPr="00D131A5">
        <w:t xml:space="preserve">., </w:t>
      </w:r>
      <w:r w:rsidRPr="00D131A5">
        <w:t>перераб</w:t>
      </w:r>
      <w:r w:rsidR="00D131A5" w:rsidRPr="00D131A5">
        <w:t xml:space="preserve">. </w:t>
      </w:r>
      <w:r w:rsidRPr="00D131A5">
        <w:t>и</w:t>
      </w:r>
      <w:r w:rsidR="00D131A5" w:rsidRPr="00D131A5">
        <w:t xml:space="preserve"> </w:t>
      </w:r>
      <w:r w:rsidRPr="00D131A5">
        <w:t>доп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Норма,</w:t>
      </w:r>
      <w:r w:rsidR="00D131A5" w:rsidRPr="00D131A5">
        <w:t xml:space="preserve"> </w:t>
      </w:r>
      <w:r w:rsidRPr="00D131A5">
        <w:t>2004</w:t>
      </w:r>
      <w:r w:rsidR="00D131A5">
        <w:t xml:space="preserve">. - </w:t>
      </w:r>
      <w:r w:rsidRPr="00D131A5">
        <w:t>688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Пугинский</w:t>
      </w:r>
      <w:r w:rsidR="00D131A5" w:rsidRPr="00D131A5">
        <w:t xml:space="preserve"> </w:t>
      </w:r>
      <w:r w:rsidRPr="00D131A5">
        <w:t>Б</w:t>
      </w:r>
      <w:r w:rsidR="00D131A5">
        <w:t xml:space="preserve">.И., </w:t>
      </w:r>
      <w:r w:rsidRPr="00D131A5">
        <w:t>Сафиуллин</w:t>
      </w:r>
      <w:r w:rsidR="00D131A5" w:rsidRPr="00D131A5">
        <w:t xml:space="preserve"> </w:t>
      </w:r>
      <w:r w:rsidRPr="00D131A5">
        <w:t>Д</w:t>
      </w:r>
      <w:r w:rsidR="00D131A5">
        <w:t xml:space="preserve">.Н. </w:t>
      </w:r>
      <w:r w:rsidRPr="00D131A5">
        <w:t>Правовая</w:t>
      </w:r>
      <w:r w:rsidR="00D131A5" w:rsidRPr="00D131A5">
        <w:t xml:space="preserve"> </w:t>
      </w:r>
      <w:r w:rsidRPr="00D131A5">
        <w:t>экономика</w:t>
      </w:r>
      <w:r w:rsidR="00D131A5" w:rsidRPr="00D131A5">
        <w:t xml:space="preserve">: </w:t>
      </w:r>
      <w:r w:rsidRPr="00D131A5">
        <w:t>проблемы</w:t>
      </w:r>
      <w:r w:rsidR="00D131A5" w:rsidRPr="00D131A5">
        <w:t xml:space="preserve"> </w:t>
      </w:r>
      <w:r w:rsidRPr="00D131A5">
        <w:t>становления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Норма,</w:t>
      </w:r>
      <w:r w:rsidR="00D131A5" w:rsidRPr="00D131A5">
        <w:t xml:space="preserve"> </w:t>
      </w:r>
      <w:r w:rsidRPr="00D131A5">
        <w:t>1998</w:t>
      </w:r>
      <w:r w:rsidR="00D131A5">
        <w:t xml:space="preserve">. - </w:t>
      </w:r>
      <w:r w:rsidRPr="00D131A5">
        <w:t>398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Радыгин</w:t>
      </w:r>
      <w:r w:rsidR="00D131A5" w:rsidRPr="00D131A5">
        <w:t xml:space="preserve"> </w:t>
      </w:r>
      <w:r w:rsidRPr="00D131A5">
        <w:t>АД</w:t>
      </w:r>
      <w:r w:rsidR="00D131A5" w:rsidRPr="00D131A5">
        <w:t xml:space="preserve">. </w:t>
      </w:r>
      <w:r w:rsidRPr="00D131A5">
        <w:t>Реформа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России</w:t>
      </w:r>
      <w:r w:rsidR="00D131A5" w:rsidRPr="00D131A5">
        <w:t xml:space="preserve">: </w:t>
      </w:r>
      <w:r w:rsidRPr="00D131A5">
        <w:t>на</w:t>
      </w:r>
      <w:r w:rsidR="00D131A5" w:rsidRPr="00D131A5">
        <w:t xml:space="preserve"> </w:t>
      </w:r>
      <w:r w:rsidRPr="00D131A5">
        <w:t>пути</w:t>
      </w:r>
      <w:r w:rsidR="00D131A5" w:rsidRPr="00D131A5">
        <w:t xml:space="preserve"> </w:t>
      </w:r>
      <w:r w:rsidRPr="00D131A5">
        <w:t>из</w:t>
      </w:r>
      <w:r w:rsidR="00D131A5" w:rsidRPr="00D131A5">
        <w:t xml:space="preserve"> </w:t>
      </w:r>
      <w:r w:rsidRPr="00D131A5">
        <w:t>прошлого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будущее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Республика,</w:t>
      </w:r>
      <w:r w:rsidR="00D131A5" w:rsidRPr="00D131A5">
        <w:t xml:space="preserve"> </w:t>
      </w:r>
      <w:r w:rsidRPr="00D131A5">
        <w:t>2001</w:t>
      </w:r>
      <w:r w:rsidR="00D131A5">
        <w:t xml:space="preserve">. - </w:t>
      </w:r>
      <w:r w:rsidRPr="00D131A5">
        <w:t>178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Развитие</w:t>
      </w:r>
      <w:r w:rsidR="00D131A5" w:rsidRPr="00D131A5">
        <w:t xml:space="preserve"> </w:t>
      </w:r>
      <w:r w:rsidRPr="00D131A5">
        <w:t>гражданского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современном</w:t>
      </w:r>
      <w:r w:rsidR="00D131A5" w:rsidRPr="00D131A5">
        <w:t xml:space="preserve"> </w:t>
      </w:r>
      <w:r w:rsidRPr="00D131A5">
        <w:t>этапе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Юрайт,</w:t>
      </w:r>
      <w:r w:rsidR="00D131A5" w:rsidRPr="00D131A5">
        <w:t xml:space="preserve"> </w:t>
      </w:r>
      <w:r w:rsidRPr="00D131A5">
        <w:t>1998</w:t>
      </w:r>
      <w:r w:rsidR="00D131A5">
        <w:t xml:space="preserve">. - </w:t>
      </w:r>
      <w:r w:rsidRPr="00D131A5">
        <w:t>365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Римское</w:t>
      </w:r>
      <w:r w:rsidR="00D131A5" w:rsidRPr="00D131A5">
        <w:t xml:space="preserve"> </w:t>
      </w:r>
      <w:r w:rsidRPr="00D131A5">
        <w:t>частное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: </w:t>
      </w:r>
      <w:r w:rsidRPr="00D131A5">
        <w:t>Учебник</w:t>
      </w:r>
      <w:r w:rsidR="00D131A5">
        <w:t xml:space="preserve"> // </w:t>
      </w:r>
      <w:r w:rsidRPr="00D131A5">
        <w:t>Под</w:t>
      </w:r>
      <w:r w:rsidR="00D131A5" w:rsidRPr="00D131A5">
        <w:t xml:space="preserve"> </w:t>
      </w:r>
      <w:r w:rsidR="00D131A5">
        <w:t xml:space="preserve">ред. </w:t>
      </w:r>
      <w:r w:rsidRPr="00D131A5">
        <w:t>Новицкого</w:t>
      </w:r>
      <w:r w:rsidR="00D131A5" w:rsidRPr="00D131A5">
        <w:t xml:space="preserve"> </w:t>
      </w:r>
      <w:r w:rsidRPr="00D131A5">
        <w:t>И</w:t>
      </w:r>
      <w:r w:rsidR="00D131A5">
        <w:t xml:space="preserve">.Б., </w:t>
      </w:r>
      <w:r w:rsidRPr="00D131A5">
        <w:t>Перетерского</w:t>
      </w:r>
      <w:r w:rsidR="00D131A5" w:rsidRPr="00D131A5">
        <w:t xml:space="preserve"> </w:t>
      </w:r>
      <w:r w:rsidRPr="00D131A5">
        <w:t>И</w:t>
      </w:r>
      <w:r w:rsidR="00D131A5">
        <w:t xml:space="preserve">.С. - </w:t>
      </w:r>
      <w:r w:rsidRPr="00D131A5">
        <w:t>М</w:t>
      </w:r>
      <w:r w:rsidR="00D131A5" w:rsidRPr="00D131A5">
        <w:t xml:space="preserve">.: </w:t>
      </w:r>
      <w:r w:rsidRPr="00D131A5">
        <w:t>Юристъ,</w:t>
      </w:r>
      <w:r w:rsidR="00D131A5" w:rsidRPr="00D131A5">
        <w:t xml:space="preserve"> </w:t>
      </w:r>
      <w:r w:rsidRPr="00D131A5">
        <w:t>1997</w:t>
      </w:r>
      <w:r w:rsidR="00D131A5">
        <w:t xml:space="preserve">. - </w:t>
      </w:r>
      <w:r w:rsidRPr="00D131A5">
        <w:t>487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Рогожин</w:t>
      </w:r>
      <w:r w:rsidR="00D131A5" w:rsidRPr="00D131A5">
        <w:t xml:space="preserve"> </w:t>
      </w:r>
      <w:r w:rsidRPr="00D131A5">
        <w:t>Н</w:t>
      </w:r>
      <w:r w:rsidR="00D131A5">
        <w:t xml:space="preserve">.А. </w:t>
      </w:r>
      <w:r w:rsidRPr="00D131A5">
        <w:t>Рассмотрение</w:t>
      </w:r>
      <w:r w:rsidR="00D131A5" w:rsidRPr="00D131A5">
        <w:t xml:space="preserve"> </w:t>
      </w:r>
      <w:r w:rsidRPr="00D131A5">
        <w:t>споров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собственности</w:t>
      </w:r>
      <w:r w:rsidR="00D131A5">
        <w:t xml:space="preserve"> // </w:t>
      </w:r>
      <w:r w:rsidRPr="00D131A5">
        <w:t>Право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экономика,</w:t>
      </w:r>
      <w:r w:rsidR="00D131A5" w:rsidRPr="00D131A5">
        <w:t xml:space="preserve"> </w:t>
      </w:r>
      <w:r w:rsidRPr="00D131A5">
        <w:t>N</w:t>
      </w:r>
      <w:r w:rsidR="00D131A5" w:rsidRPr="00D131A5">
        <w:t xml:space="preserve"> </w:t>
      </w:r>
      <w:r w:rsidRPr="00D131A5">
        <w:t>10,</w:t>
      </w:r>
      <w:r w:rsidR="00D131A5" w:rsidRPr="00D131A5">
        <w:t xml:space="preserve"> </w:t>
      </w:r>
      <w:r w:rsidRPr="00D131A5">
        <w:t>октябрь</w:t>
      </w:r>
      <w:r w:rsidR="00D131A5" w:rsidRPr="00D131A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D131A5">
          <w:t>2003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 xml:space="preserve">. </w:t>
      </w:r>
      <w:r w:rsidRPr="00D131A5">
        <w:t>С</w:t>
      </w:r>
      <w:r w:rsidR="00D131A5">
        <w:t>.2</w:t>
      </w:r>
      <w:r w:rsidRPr="00D131A5">
        <w:t>1-28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Рясенцев</w:t>
      </w:r>
      <w:r w:rsidR="00D131A5" w:rsidRPr="00D131A5">
        <w:t xml:space="preserve"> </w:t>
      </w:r>
      <w:r w:rsidRPr="00D131A5">
        <w:t>В</w:t>
      </w:r>
      <w:r w:rsidR="00D131A5">
        <w:t xml:space="preserve">.А. </w:t>
      </w:r>
      <w:r w:rsidRPr="00D131A5">
        <w:t>Семейное</w:t>
      </w:r>
      <w:r w:rsidR="00D131A5" w:rsidRPr="00D131A5">
        <w:t xml:space="preserve"> </w:t>
      </w:r>
      <w:r w:rsidRPr="00D131A5">
        <w:t>право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Юрид</w:t>
      </w:r>
      <w:r w:rsidR="00D131A5" w:rsidRPr="00D131A5">
        <w:t xml:space="preserve">. </w:t>
      </w:r>
      <w:r w:rsidRPr="00D131A5">
        <w:t>лит</w:t>
      </w:r>
      <w:r w:rsidR="00D131A5" w:rsidRPr="00D131A5">
        <w:t xml:space="preserve">., </w:t>
      </w:r>
      <w:r w:rsidRPr="00D131A5">
        <w:t>1971</w:t>
      </w:r>
      <w:r w:rsidR="00D131A5">
        <w:t xml:space="preserve">. - </w:t>
      </w:r>
      <w:r w:rsidRPr="00D131A5">
        <w:t>256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Сафронова</w:t>
      </w:r>
      <w:r w:rsidR="00D131A5" w:rsidRPr="00D131A5">
        <w:t xml:space="preserve"> </w:t>
      </w:r>
      <w:r w:rsidRPr="00D131A5">
        <w:t>Т</w:t>
      </w:r>
      <w:r w:rsidR="00D131A5">
        <w:t xml:space="preserve">.Н. </w:t>
      </w:r>
      <w:r w:rsidRPr="00D131A5">
        <w:t>Проблемы</w:t>
      </w:r>
      <w:r w:rsidR="00D131A5" w:rsidRPr="00D131A5">
        <w:t xml:space="preserve"> </w:t>
      </w:r>
      <w:r w:rsidRPr="00D131A5">
        <w:t>владения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гражданском</w:t>
      </w:r>
      <w:r w:rsidR="00D131A5" w:rsidRPr="00D131A5">
        <w:t xml:space="preserve"> </w:t>
      </w:r>
      <w:r w:rsidRPr="00D131A5">
        <w:t>праве</w:t>
      </w:r>
      <w:r w:rsidR="00D131A5" w:rsidRPr="00D131A5">
        <w:t xml:space="preserve">. </w:t>
      </w:r>
      <w:r w:rsidRPr="00D131A5">
        <w:t>Автореф</w:t>
      </w:r>
      <w:r w:rsidR="00D131A5" w:rsidRPr="00D131A5">
        <w:t xml:space="preserve">. </w:t>
      </w:r>
      <w:r w:rsidRPr="00D131A5">
        <w:t>канд</w:t>
      </w:r>
      <w:r w:rsidR="00D131A5" w:rsidRPr="00D131A5">
        <w:t xml:space="preserve">. </w:t>
      </w:r>
      <w:r w:rsidRPr="00D131A5">
        <w:t>дисс</w:t>
      </w:r>
      <w:r w:rsidR="00D131A5">
        <w:t xml:space="preserve">. - </w:t>
      </w:r>
      <w:r w:rsidRPr="00D131A5">
        <w:t>Саратов</w:t>
      </w:r>
      <w:r w:rsidR="00D131A5" w:rsidRPr="00D131A5">
        <w:t xml:space="preserve">: </w:t>
      </w:r>
      <w:r w:rsidRPr="00D131A5">
        <w:t>Изд-во</w:t>
      </w:r>
      <w:r w:rsidR="00D131A5" w:rsidRPr="00D131A5">
        <w:t xml:space="preserve"> </w:t>
      </w:r>
      <w:r w:rsidRPr="00D131A5">
        <w:t>СГУ,</w:t>
      </w:r>
      <w:r w:rsidR="00D131A5" w:rsidRPr="00D131A5">
        <w:t xml:space="preserve"> </w:t>
      </w:r>
      <w:r w:rsidRPr="00D131A5">
        <w:t>2002</w:t>
      </w:r>
      <w:r w:rsidR="00D131A5">
        <w:t xml:space="preserve">. - </w:t>
      </w:r>
      <w:r w:rsidRPr="00D131A5">
        <w:t>163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Семейное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: </w:t>
      </w:r>
      <w:r w:rsidRPr="00D131A5">
        <w:t>проблемы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перспективы</w:t>
      </w:r>
      <w:r w:rsidR="00D131A5" w:rsidRPr="00D131A5">
        <w:t xml:space="preserve"> </w:t>
      </w:r>
      <w:r w:rsidRPr="00D131A5">
        <w:t>развития</w:t>
      </w:r>
      <w:r w:rsidR="00D131A5">
        <w:t xml:space="preserve"> (</w:t>
      </w:r>
      <w:r w:rsidRPr="00D131A5">
        <w:t>материалы</w:t>
      </w:r>
      <w:r w:rsidR="00D131A5">
        <w:t xml:space="preserve"> "</w:t>
      </w:r>
      <w:r w:rsidRPr="00D131A5">
        <w:t>круглого</w:t>
      </w:r>
      <w:r w:rsidR="00D131A5" w:rsidRPr="00D131A5">
        <w:t xml:space="preserve"> </w:t>
      </w:r>
      <w:r w:rsidRPr="00D131A5">
        <w:t>стола</w:t>
      </w:r>
      <w:r w:rsidR="00D131A5">
        <w:t>"</w:t>
      </w:r>
      <w:r w:rsidR="00D131A5" w:rsidRPr="00D131A5">
        <w:t>).</w:t>
      </w:r>
      <w:r w:rsidR="00D131A5">
        <w:t xml:space="preserve"> // </w:t>
      </w:r>
      <w:r w:rsidRPr="00D131A5">
        <w:t>Государство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право,</w:t>
      </w:r>
      <w:r w:rsidR="00D131A5" w:rsidRPr="00D131A5">
        <w:t xml:space="preserve"> </w:t>
      </w:r>
      <w:r w:rsidRPr="00D131A5">
        <w:t>1999,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9,</w:t>
      </w:r>
      <w:r w:rsidR="00D131A5" w:rsidRPr="00D131A5">
        <w:t xml:space="preserve"> </w:t>
      </w:r>
      <w:r w:rsidRPr="00D131A5">
        <w:t>с</w:t>
      </w:r>
      <w:r w:rsidR="00D131A5">
        <w:t>.9</w:t>
      </w:r>
      <w:r w:rsidRPr="00D131A5">
        <w:t>3-101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Скловский</w:t>
      </w:r>
      <w:r w:rsidR="00D131A5" w:rsidRPr="00D131A5">
        <w:t xml:space="preserve"> </w:t>
      </w:r>
      <w:r w:rsidRPr="00D131A5">
        <w:t>К</w:t>
      </w:r>
      <w:r w:rsidR="00D131A5">
        <w:t xml:space="preserve">.Л. </w:t>
      </w:r>
      <w:r w:rsidRPr="00D131A5">
        <w:t>К</w:t>
      </w:r>
      <w:r w:rsidR="00D131A5" w:rsidRPr="00D131A5">
        <w:t xml:space="preserve"> </w:t>
      </w:r>
      <w:r w:rsidRPr="00D131A5">
        <w:t>проблеме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собственности</w:t>
      </w:r>
      <w:r w:rsidR="00D131A5">
        <w:t xml:space="preserve"> // </w:t>
      </w:r>
      <w:r w:rsidRPr="00D131A5">
        <w:t>Правоведение</w:t>
      </w:r>
      <w:r w:rsidR="00D131A5">
        <w:t>. 19</w:t>
      </w:r>
      <w:r w:rsidRPr="00D131A5">
        <w:t>99</w:t>
      </w:r>
      <w:r w:rsidR="00D131A5" w:rsidRPr="00D131A5">
        <w:t xml:space="preserve">. </w:t>
      </w:r>
      <w:r w:rsidRPr="00D131A5">
        <w:t>№</w:t>
      </w:r>
      <w:r w:rsidR="00D131A5" w:rsidRPr="00D131A5">
        <w:t xml:space="preserve"> </w:t>
      </w:r>
      <w:r w:rsidRPr="00D131A5">
        <w:t>1</w:t>
      </w:r>
      <w:r w:rsidR="00D131A5" w:rsidRPr="00D131A5">
        <w:t xml:space="preserve">. </w:t>
      </w:r>
      <w:r w:rsidRPr="00D131A5">
        <w:t>С</w:t>
      </w:r>
      <w:r w:rsidR="00D131A5">
        <w:t>.1</w:t>
      </w:r>
      <w:r w:rsidRPr="00D131A5">
        <w:t>5-19</w:t>
      </w:r>
      <w:r w:rsidR="00D131A5" w:rsidRPr="00D131A5">
        <w:t>.</w:t>
      </w:r>
    </w:p>
    <w:p w:rsidR="00D131A5" w:rsidRPr="00D131A5" w:rsidRDefault="001F22D3" w:rsidP="00F10FB7">
      <w:pPr>
        <w:pStyle w:val="a"/>
        <w:rPr>
          <w:noProof/>
        </w:rPr>
      </w:pPr>
      <w:r w:rsidRPr="00D131A5">
        <w:t>Советское</w:t>
      </w:r>
      <w:r w:rsidR="00D131A5" w:rsidRPr="00D131A5">
        <w:t xml:space="preserve"> </w:t>
      </w:r>
      <w:r w:rsidRPr="00D131A5">
        <w:t>семейное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/Под</w:t>
      </w:r>
      <w:r w:rsidR="00D131A5" w:rsidRPr="00D131A5">
        <w:t xml:space="preserve"> </w:t>
      </w:r>
      <w:r w:rsidR="00D131A5">
        <w:t xml:space="preserve">ред.В.А. </w:t>
      </w:r>
      <w:r w:rsidRPr="00D131A5">
        <w:t>Рясенцева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Юрид</w:t>
      </w:r>
      <w:r w:rsidR="00D131A5" w:rsidRPr="00D131A5">
        <w:t xml:space="preserve">. </w:t>
      </w:r>
      <w:r w:rsidRPr="00D131A5">
        <w:t>лит</w:t>
      </w:r>
      <w:r w:rsidR="00D131A5" w:rsidRPr="00D131A5">
        <w:t xml:space="preserve">., </w:t>
      </w:r>
      <w:r w:rsidRPr="00D131A5">
        <w:rPr>
          <w:noProof/>
        </w:rPr>
        <w:t>1982</w:t>
      </w:r>
      <w:r w:rsidR="00D131A5">
        <w:rPr>
          <w:noProof/>
        </w:rPr>
        <w:t xml:space="preserve">. - </w:t>
      </w:r>
      <w:r w:rsidRPr="00D131A5">
        <w:rPr>
          <w:noProof/>
        </w:rPr>
        <w:t>238</w:t>
      </w:r>
      <w:r w:rsidR="00D131A5" w:rsidRPr="00D131A5">
        <w:rPr>
          <w:noProof/>
        </w:rPr>
        <w:t xml:space="preserve"> </w:t>
      </w:r>
      <w:r w:rsidRPr="00D131A5">
        <w:rPr>
          <w:noProof/>
        </w:rPr>
        <w:t>с</w:t>
      </w:r>
      <w:r w:rsidR="00D131A5" w:rsidRPr="00D131A5">
        <w:rPr>
          <w:noProof/>
        </w:rPr>
        <w:t>.</w:t>
      </w:r>
    </w:p>
    <w:p w:rsidR="00D131A5" w:rsidRPr="00D131A5" w:rsidRDefault="001F22D3" w:rsidP="00F10FB7">
      <w:pPr>
        <w:pStyle w:val="a"/>
      </w:pPr>
      <w:r w:rsidRPr="00D131A5">
        <w:t>Слепакова</w:t>
      </w:r>
      <w:r w:rsidR="00D131A5" w:rsidRPr="00D131A5">
        <w:t xml:space="preserve"> </w:t>
      </w:r>
      <w:r w:rsidRPr="00D131A5">
        <w:t>А</w:t>
      </w:r>
      <w:r w:rsidR="00D131A5">
        <w:t xml:space="preserve">.В. </w:t>
      </w:r>
      <w:r w:rsidRPr="00D131A5">
        <w:t>Фактические</w:t>
      </w:r>
      <w:r w:rsidR="00D131A5" w:rsidRPr="00D131A5">
        <w:t xml:space="preserve"> </w:t>
      </w:r>
      <w:r w:rsidRPr="00D131A5">
        <w:t>брачные</w:t>
      </w:r>
      <w:r w:rsidR="00D131A5" w:rsidRPr="00D131A5">
        <w:t xml:space="preserve"> </w:t>
      </w:r>
      <w:r w:rsidRPr="00D131A5">
        <w:t>отношения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 </w:t>
      </w:r>
      <w:r w:rsidRPr="00D131A5">
        <w:t>собственности</w:t>
      </w:r>
      <w:r w:rsidR="00D131A5">
        <w:t xml:space="preserve"> // </w:t>
      </w:r>
      <w:r w:rsidRPr="00D131A5">
        <w:t>Законодательство,</w:t>
      </w:r>
      <w:r w:rsidR="00D131A5" w:rsidRPr="00D131A5">
        <w:t xml:space="preserve"> </w:t>
      </w:r>
      <w:r w:rsidRPr="00D131A5">
        <w:t>N</w:t>
      </w:r>
      <w:r w:rsidR="00D131A5" w:rsidRPr="00D131A5">
        <w:t xml:space="preserve"> </w:t>
      </w:r>
      <w:r w:rsidRPr="00D131A5">
        <w:t>10,</w:t>
      </w:r>
      <w:r w:rsidR="00D131A5" w:rsidRPr="00D131A5">
        <w:t xml:space="preserve"> </w:t>
      </w:r>
      <w:r w:rsidRPr="00D131A5">
        <w:t>октябрь</w:t>
      </w:r>
      <w:r w:rsidR="00D131A5" w:rsidRPr="00D131A5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D131A5">
          <w:t>2001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 xml:space="preserve">. </w:t>
      </w:r>
      <w:r w:rsidRPr="00D131A5">
        <w:t>С</w:t>
      </w:r>
      <w:r w:rsidR="00D131A5">
        <w:t>.1</w:t>
      </w:r>
      <w:r w:rsidRPr="00D131A5">
        <w:t>2-22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Сосипатрова</w:t>
      </w:r>
      <w:r w:rsidR="00D131A5" w:rsidRPr="00D131A5">
        <w:t xml:space="preserve"> </w:t>
      </w:r>
      <w:r w:rsidRPr="00D131A5">
        <w:t>Н</w:t>
      </w:r>
      <w:r w:rsidR="00D131A5">
        <w:t xml:space="preserve">.Е. </w:t>
      </w:r>
      <w:r w:rsidRPr="00D131A5">
        <w:t>Брачный</w:t>
      </w:r>
      <w:r w:rsidR="00D131A5" w:rsidRPr="00D131A5">
        <w:t xml:space="preserve"> </w:t>
      </w:r>
      <w:r w:rsidRPr="00D131A5">
        <w:t>договор</w:t>
      </w:r>
      <w:r w:rsidR="00D131A5" w:rsidRPr="00D131A5">
        <w:t xml:space="preserve">: </w:t>
      </w:r>
      <w:r w:rsidRPr="00D131A5">
        <w:t>правовая</w:t>
      </w:r>
      <w:r w:rsidR="00D131A5" w:rsidRPr="00D131A5">
        <w:t xml:space="preserve"> </w:t>
      </w:r>
      <w:r w:rsidRPr="00D131A5">
        <w:t>природа,</w:t>
      </w:r>
      <w:r w:rsidR="00D131A5" w:rsidRPr="00D131A5">
        <w:t xml:space="preserve"> </w:t>
      </w:r>
      <w:r w:rsidRPr="00D131A5">
        <w:t>содержание,</w:t>
      </w:r>
      <w:r w:rsidR="00D131A5" w:rsidRPr="00D131A5">
        <w:t xml:space="preserve"> </w:t>
      </w:r>
      <w:r w:rsidRPr="00D131A5">
        <w:t>прекращение</w:t>
      </w:r>
      <w:r w:rsidR="00D131A5" w:rsidRPr="00D131A5">
        <w:t>.</w:t>
      </w:r>
      <w:r w:rsidR="00D131A5">
        <w:t xml:space="preserve"> // </w:t>
      </w:r>
      <w:r w:rsidRPr="00D131A5">
        <w:t>Государство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право,</w:t>
      </w:r>
      <w:r w:rsidR="00D131A5" w:rsidRPr="00D131A5">
        <w:t xml:space="preserve"> </w:t>
      </w:r>
      <w:r w:rsidRPr="00D131A5">
        <w:t>1999,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3,</w:t>
      </w:r>
      <w:r w:rsidR="00D131A5" w:rsidRPr="00D131A5">
        <w:t xml:space="preserve"> </w:t>
      </w:r>
      <w:r w:rsidRPr="00D131A5">
        <w:t>с</w:t>
      </w:r>
      <w:r w:rsidR="00D131A5">
        <w:t>.7</w:t>
      </w:r>
      <w:r w:rsidRPr="00D131A5">
        <w:t>6-81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Тарусина</w:t>
      </w:r>
      <w:r w:rsidR="00D131A5" w:rsidRPr="00D131A5">
        <w:t xml:space="preserve"> </w:t>
      </w:r>
      <w:r w:rsidRPr="00D131A5">
        <w:t>Н</w:t>
      </w:r>
      <w:r w:rsidR="00D131A5">
        <w:t xml:space="preserve">.Н. </w:t>
      </w:r>
      <w:r w:rsidRPr="00D131A5">
        <w:t>Семейное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. </w:t>
      </w:r>
      <w:r w:rsidRPr="00D131A5">
        <w:t>Учебное</w:t>
      </w:r>
      <w:r w:rsidR="00D131A5" w:rsidRPr="00D131A5">
        <w:t xml:space="preserve"> </w:t>
      </w:r>
      <w:r w:rsidRPr="00D131A5">
        <w:t>пособие</w:t>
      </w:r>
      <w:r w:rsidR="00D131A5">
        <w:t xml:space="preserve">. - </w:t>
      </w:r>
      <w:r w:rsidRPr="00D131A5">
        <w:t>М</w:t>
      </w:r>
      <w:r w:rsidR="00D131A5" w:rsidRPr="00D131A5">
        <w:t>.:</w:t>
      </w:r>
      <w:r w:rsidR="00D131A5">
        <w:t xml:space="preserve"> "</w:t>
      </w:r>
      <w:r w:rsidRPr="00D131A5">
        <w:t>Проспект</w:t>
      </w:r>
      <w:r w:rsidR="00D131A5">
        <w:t>"</w:t>
      </w:r>
      <w:r w:rsidRPr="00D131A5">
        <w:t>,</w:t>
      </w:r>
      <w:r w:rsidR="00D131A5" w:rsidRPr="00D131A5">
        <w:t xml:space="preserve"> </w:t>
      </w:r>
      <w:r w:rsidRPr="00D131A5">
        <w:t>2001</w:t>
      </w:r>
      <w:r w:rsidR="00D131A5">
        <w:t xml:space="preserve">. - </w:t>
      </w:r>
      <w:r w:rsidRPr="00D131A5">
        <w:t>216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Тархов</w:t>
      </w:r>
      <w:r w:rsidR="00D131A5" w:rsidRPr="00D131A5">
        <w:t xml:space="preserve"> </w:t>
      </w:r>
      <w:r w:rsidRPr="00D131A5">
        <w:t>В</w:t>
      </w:r>
      <w:r w:rsidR="00D131A5">
        <w:t xml:space="preserve">.А. </w:t>
      </w:r>
      <w:r w:rsidRPr="00D131A5">
        <w:t>Гражданские</w:t>
      </w:r>
      <w:r w:rsidR="00D131A5" w:rsidRPr="00D131A5">
        <w:t xml:space="preserve"> </w:t>
      </w:r>
      <w:r w:rsidRPr="00D131A5">
        <w:t>права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их</w:t>
      </w:r>
      <w:r w:rsidR="00D131A5" w:rsidRPr="00D131A5">
        <w:t xml:space="preserve"> </w:t>
      </w:r>
      <w:r w:rsidRPr="00D131A5">
        <w:t>осуществление</w:t>
      </w:r>
      <w:r w:rsidR="00D131A5">
        <w:t xml:space="preserve"> // </w:t>
      </w:r>
      <w:r w:rsidRPr="00D131A5">
        <w:t>Вестник</w:t>
      </w:r>
      <w:r w:rsidR="00D131A5" w:rsidRPr="00D131A5">
        <w:t xml:space="preserve"> </w:t>
      </w:r>
      <w:r w:rsidRPr="00D131A5">
        <w:t>Саратовской</w:t>
      </w:r>
      <w:r w:rsidR="00D131A5" w:rsidRPr="00D131A5">
        <w:t xml:space="preserve"> </w:t>
      </w:r>
      <w:r w:rsidRPr="00D131A5">
        <w:t>Гос</w:t>
      </w:r>
      <w:r w:rsidR="00D131A5" w:rsidRPr="00D131A5">
        <w:t xml:space="preserve">. </w:t>
      </w:r>
      <w:r w:rsidRPr="00D131A5">
        <w:t>Академии</w:t>
      </w:r>
      <w:r w:rsidR="00D131A5" w:rsidRPr="00D131A5">
        <w:t xml:space="preserve"> </w:t>
      </w:r>
      <w:r w:rsidRPr="00D131A5">
        <w:t>права</w:t>
      </w:r>
      <w:r w:rsidR="00D131A5">
        <w:t>. 19</w:t>
      </w:r>
      <w:r w:rsidRPr="00D131A5">
        <w:t>99</w:t>
      </w:r>
      <w:r w:rsidR="00D131A5" w:rsidRPr="00D131A5">
        <w:t xml:space="preserve">. </w:t>
      </w:r>
      <w:r w:rsidRPr="00D131A5">
        <w:t>№</w:t>
      </w:r>
      <w:r w:rsidR="00D131A5" w:rsidRPr="00D131A5">
        <w:t xml:space="preserve"> </w:t>
      </w:r>
      <w:r w:rsidRPr="00D131A5">
        <w:t>3</w:t>
      </w:r>
      <w:r w:rsidR="00D131A5" w:rsidRPr="00D131A5">
        <w:t xml:space="preserve">. </w:t>
      </w:r>
      <w:r w:rsidRPr="00D131A5">
        <w:t>С</w:t>
      </w:r>
      <w:r w:rsidR="00D131A5">
        <w:t>.2</w:t>
      </w:r>
      <w:r w:rsidRPr="00D131A5">
        <w:t>1-22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Черниловский</w:t>
      </w:r>
      <w:r w:rsidR="00D131A5" w:rsidRPr="00D131A5">
        <w:t xml:space="preserve"> </w:t>
      </w:r>
      <w:r w:rsidRPr="00D131A5">
        <w:t>З</w:t>
      </w:r>
      <w:r w:rsidR="00D131A5">
        <w:t xml:space="preserve">.М. </w:t>
      </w:r>
      <w:r w:rsidRPr="00D131A5">
        <w:t>Римское</w:t>
      </w:r>
      <w:r w:rsidR="00D131A5" w:rsidRPr="00D131A5">
        <w:t xml:space="preserve"> </w:t>
      </w:r>
      <w:r w:rsidRPr="00D131A5">
        <w:t>частное</w:t>
      </w:r>
      <w:r w:rsidR="00D131A5" w:rsidRPr="00D131A5">
        <w:t xml:space="preserve"> </w:t>
      </w:r>
      <w:r w:rsidRPr="00D131A5">
        <w:t>право</w:t>
      </w:r>
      <w:r w:rsidR="00D131A5" w:rsidRPr="00D131A5">
        <w:t xml:space="preserve">: </w:t>
      </w:r>
      <w:r w:rsidRPr="00D131A5">
        <w:t>элементарный</w:t>
      </w:r>
      <w:r w:rsidR="00D131A5" w:rsidRPr="00D131A5">
        <w:t xml:space="preserve"> </w:t>
      </w:r>
      <w:r w:rsidRPr="00D131A5">
        <w:t>курс</w:t>
      </w:r>
      <w:r w:rsidR="00D131A5">
        <w:t xml:space="preserve">. - </w:t>
      </w:r>
      <w:r w:rsidRPr="00D131A5">
        <w:t>М</w:t>
      </w:r>
      <w:r w:rsidR="00D131A5" w:rsidRPr="00D131A5">
        <w:t xml:space="preserve">. </w:t>
      </w:r>
      <w:r w:rsidRPr="00D131A5">
        <w:t>Норма,</w:t>
      </w:r>
      <w:r w:rsidR="00D131A5" w:rsidRPr="00D131A5">
        <w:t xml:space="preserve"> </w:t>
      </w:r>
      <w:r w:rsidRPr="00D131A5">
        <w:t>1997</w:t>
      </w:r>
      <w:r w:rsidR="00D131A5">
        <w:t xml:space="preserve">. - </w:t>
      </w:r>
      <w:r w:rsidRPr="00D131A5">
        <w:t>408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Черноморец</w:t>
      </w:r>
      <w:r w:rsidR="00D131A5" w:rsidRPr="00D131A5">
        <w:t xml:space="preserve"> </w:t>
      </w:r>
      <w:r w:rsidRPr="00D131A5">
        <w:t>А</w:t>
      </w:r>
      <w:r w:rsidR="00D131A5">
        <w:t xml:space="preserve">.Е. </w:t>
      </w:r>
      <w:r w:rsidRPr="00D131A5">
        <w:t>Право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сельском</w:t>
      </w:r>
      <w:r w:rsidR="00D131A5" w:rsidRPr="00D131A5">
        <w:t xml:space="preserve"> </w:t>
      </w:r>
      <w:r w:rsidRPr="00D131A5">
        <w:t>хозяйстве</w:t>
      </w:r>
      <w:r w:rsidR="00D131A5" w:rsidRPr="00D131A5">
        <w:t xml:space="preserve"> </w:t>
      </w:r>
      <w:r w:rsidRPr="00D131A5">
        <w:t>РФ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Юристъ,</w:t>
      </w:r>
      <w:r w:rsidR="00D131A5" w:rsidRPr="00D131A5">
        <w:t xml:space="preserve"> </w:t>
      </w:r>
      <w:r w:rsidRPr="00D131A5">
        <w:t>1993</w:t>
      </w:r>
      <w:r w:rsidR="00D131A5">
        <w:t xml:space="preserve">. - </w:t>
      </w:r>
      <w:r w:rsidRPr="00D131A5">
        <w:t>214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Черепахин</w:t>
      </w:r>
      <w:r w:rsidR="00D131A5" w:rsidRPr="00D131A5">
        <w:t xml:space="preserve"> </w:t>
      </w:r>
      <w:r w:rsidRPr="00D131A5">
        <w:t>Б</w:t>
      </w:r>
      <w:r w:rsidR="00D131A5">
        <w:t xml:space="preserve">.Б. </w:t>
      </w:r>
      <w:r w:rsidRPr="00D131A5">
        <w:t>Правопреемство</w:t>
      </w:r>
      <w:r w:rsidR="00D131A5" w:rsidRPr="00D131A5">
        <w:t xml:space="preserve"> </w:t>
      </w:r>
      <w:r w:rsidRPr="00D131A5">
        <w:t>по</w:t>
      </w:r>
      <w:r w:rsidR="00D131A5" w:rsidRPr="00D131A5">
        <w:t xml:space="preserve"> </w:t>
      </w:r>
      <w:r w:rsidRPr="00D131A5">
        <w:t>советскому</w:t>
      </w:r>
      <w:r w:rsidR="00D131A5" w:rsidRPr="00D131A5">
        <w:t xml:space="preserve"> </w:t>
      </w:r>
      <w:r w:rsidRPr="00D131A5">
        <w:t>гражданскому</w:t>
      </w:r>
      <w:r w:rsidR="00D131A5" w:rsidRPr="00D131A5">
        <w:t xml:space="preserve"> </w:t>
      </w:r>
      <w:r w:rsidRPr="00D131A5">
        <w:t>праву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Юрид</w:t>
      </w:r>
      <w:r w:rsidR="00D131A5" w:rsidRPr="00D131A5">
        <w:t xml:space="preserve">. </w:t>
      </w:r>
      <w:r w:rsidRPr="00D131A5">
        <w:t>лит,</w:t>
      </w:r>
      <w:r w:rsidR="00D131A5" w:rsidRPr="00D131A5">
        <w:t xml:space="preserve"> </w:t>
      </w:r>
      <w:r w:rsidRPr="00D131A5">
        <w:t>1962</w:t>
      </w:r>
      <w:r w:rsidR="00D131A5">
        <w:t xml:space="preserve">. - </w:t>
      </w:r>
      <w:r w:rsidRPr="00D131A5">
        <w:t>274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Чефранова</w:t>
      </w:r>
      <w:r w:rsidR="00D131A5" w:rsidRPr="00D131A5">
        <w:t xml:space="preserve"> </w:t>
      </w:r>
      <w:r w:rsidRPr="00D131A5">
        <w:t>Е</w:t>
      </w:r>
      <w:r w:rsidR="00D131A5">
        <w:t xml:space="preserve">.А. </w:t>
      </w:r>
      <w:r w:rsidRPr="00D131A5">
        <w:t>Обеспечение</w:t>
      </w:r>
      <w:r w:rsidR="00D131A5" w:rsidRPr="00D131A5">
        <w:t xml:space="preserve"> </w:t>
      </w:r>
      <w:r w:rsidRPr="00D131A5">
        <w:t>неприкосновенности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обращении</w:t>
      </w:r>
      <w:r w:rsidR="00D131A5" w:rsidRPr="00D131A5">
        <w:t xml:space="preserve"> </w:t>
      </w:r>
      <w:r w:rsidRPr="00D131A5">
        <w:t>взыскания</w:t>
      </w:r>
      <w:r w:rsidR="00D131A5" w:rsidRPr="00D131A5">
        <w:t xml:space="preserve"> </w:t>
      </w:r>
      <w:r w:rsidRPr="00D131A5">
        <w:t>на</w:t>
      </w:r>
      <w:r w:rsidR="00D131A5" w:rsidRPr="00D131A5">
        <w:t xml:space="preserve"> </w:t>
      </w:r>
      <w:r w:rsidRPr="00D131A5">
        <w:t>имущество</w:t>
      </w:r>
      <w:r w:rsidR="00D131A5" w:rsidRPr="00D131A5">
        <w:t xml:space="preserve"> </w:t>
      </w:r>
      <w:r w:rsidRPr="00D131A5">
        <w:t>супругов</w:t>
      </w:r>
      <w:r w:rsidR="00D131A5" w:rsidRPr="00D131A5">
        <w:t>.</w:t>
      </w:r>
      <w:r w:rsidR="00D131A5">
        <w:t xml:space="preserve"> // </w:t>
      </w:r>
      <w:r w:rsidRPr="00D131A5">
        <w:t>Государство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право,</w:t>
      </w:r>
      <w:r w:rsidR="00D131A5" w:rsidRPr="00D131A5">
        <w:t xml:space="preserve"> </w:t>
      </w:r>
      <w:r w:rsidRPr="00D131A5">
        <w:t>2003,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1,</w:t>
      </w:r>
      <w:r w:rsidR="00D131A5" w:rsidRPr="00D131A5">
        <w:t xml:space="preserve"> </w:t>
      </w:r>
      <w:r w:rsidRPr="00D131A5">
        <w:t>с</w:t>
      </w:r>
      <w:r w:rsidR="00D131A5">
        <w:t>.7</w:t>
      </w:r>
      <w:r w:rsidRPr="00D131A5">
        <w:t>5-79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Шебанова</w:t>
      </w:r>
      <w:r w:rsidR="00D131A5" w:rsidRPr="00D131A5">
        <w:t xml:space="preserve"> </w:t>
      </w:r>
      <w:r w:rsidRPr="00D131A5">
        <w:t>Н</w:t>
      </w:r>
      <w:r w:rsidR="00D131A5">
        <w:t xml:space="preserve">.И. </w:t>
      </w:r>
      <w:r w:rsidRPr="00D131A5">
        <w:t>Семейные</w:t>
      </w:r>
      <w:r w:rsidR="00D131A5" w:rsidRPr="00D131A5">
        <w:t xml:space="preserve"> </w:t>
      </w:r>
      <w:r w:rsidRPr="00D131A5">
        <w:t>отношения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международном</w:t>
      </w:r>
      <w:r w:rsidR="00D131A5" w:rsidRPr="00D131A5">
        <w:t xml:space="preserve"> </w:t>
      </w:r>
      <w:r w:rsidRPr="00D131A5">
        <w:t>частном</w:t>
      </w:r>
      <w:r w:rsidR="00D131A5" w:rsidRPr="00D131A5">
        <w:t xml:space="preserve"> </w:t>
      </w:r>
      <w:r w:rsidRPr="00D131A5">
        <w:t>праве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Юристъ,</w:t>
      </w:r>
      <w:r w:rsidR="00D131A5" w:rsidRPr="00D131A5">
        <w:t xml:space="preserve"> </w:t>
      </w:r>
      <w:r w:rsidRPr="00D131A5">
        <w:t>1995</w:t>
      </w:r>
      <w:r w:rsidR="00D131A5">
        <w:t xml:space="preserve">. - </w:t>
      </w:r>
      <w:r w:rsidRPr="00D131A5">
        <w:t>216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Шершеневич</w:t>
      </w:r>
      <w:r w:rsidR="00D131A5" w:rsidRPr="00D131A5">
        <w:t xml:space="preserve"> </w:t>
      </w:r>
      <w:r w:rsidRPr="00D131A5">
        <w:t>Г</w:t>
      </w:r>
      <w:r w:rsidR="00D131A5">
        <w:t xml:space="preserve">.Ф. </w:t>
      </w:r>
      <w:r w:rsidRPr="00D131A5">
        <w:t>Русское</w:t>
      </w:r>
      <w:r w:rsidR="00D131A5" w:rsidRPr="00D131A5">
        <w:t xml:space="preserve"> </w:t>
      </w:r>
      <w:r w:rsidRPr="00D131A5">
        <w:t>гражданское</w:t>
      </w:r>
      <w:r w:rsidR="00D131A5" w:rsidRPr="00D131A5">
        <w:t xml:space="preserve"> </w:t>
      </w:r>
      <w:r w:rsidRPr="00D131A5">
        <w:t>право</w:t>
      </w:r>
      <w:r w:rsidR="00D131A5">
        <w:t xml:space="preserve">. - </w:t>
      </w:r>
      <w:r w:rsidRPr="00D131A5">
        <w:t>СПб</w:t>
      </w:r>
      <w:r w:rsidR="00D131A5" w:rsidRPr="00D131A5">
        <w:t xml:space="preserve">., </w:t>
      </w:r>
      <w:r w:rsidRPr="00D131A5">
        <w:t>1884</w:t>
      </w:r>
      <w:r w:rsidR="00D131A5">
        <w:t xml:space="preserve">. - </w:t>
      </w:r>
      <w:r w:rsidRPr="00D131A5">
        <w:t>655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Шкредов</w:t>
      </w:r>
      <w:r w:rsidR="00D131A5" w:rsidRPr="00D131A5">
        <w:t xml:space="preserve"> </w:t>
      </w:r>
      <w:r w:rsidRPr="00D131A5">
        <w:t>В</w:t>
      </w:r>
      <w:r w:rsidR="00D131A5">
        <w:t xml:space="preserve">.П. </w:t>
      </w:r>
      <w:r w:rsidRPr="00D131A5">
        <w:t>Экономика</w:t>
      </w:r>
      <w:r w:rsidR="00D131A5" w:rsidRPr="00D131A5">
        <w:t xml:space="preserve"> </w:t>
      </w:r>
      <w:r w:rsidRPr="00D131A5">
        <w:t>и</w:t>
      </w:r>
      <w:r w:rsidR="00D131A5" w:rsidRPr="00D131A5">
        <w:t xml:space="preserve"> </w:t>
      </w:r>
      <w:r w:rsidRPr="00D131A5">
        <w:t>право</w:t>
      </w:r>
      <w:r w:rsidR="00D131A5">
        <w:t>.2</w:t>
      </w:r>
      <w:r w:rsidRPr="00D131A5">
        <w:t>-е</w:t>
      </w:r>
      <w:r w:rsidR="00D131A5" w:rsidRPr="00D131A5">
        <w:t xml:space="preserve"> </w:t>
      </w:r>
      <w:r w:rsidRPr="00D131A5">
        <w:t>изд</w:t>
      </w:r>
      <w:r w:rsidR="00D131A5">
        <w:t xml:space="preserve">. - </w:t>
      </w:r>
      <w:r w:rsidRPr="00D131A5">
        <w:t>М</w:t>
      </w:r>
      <w:r w:rsidR="00D131A5" w:rsidRPr="00D131A5">
        <w:t xml:space="preserve">.: </w:t>
      </w:r>
      <w:r w:rsidRPr="00D131A5">
        <w:t>Норма,</w:t>
      </w:r>
      <w:r w:rsidR="00D131A5" w:rsidRPr="00D131A5">
        <w:t xml:space="preserve"> </w:t>
      </w:r>
      <w:r w:rsidRPr="00D131A5">
        <w:t>1998</w:t>
      </w:r>
      <w:r w:rsidR="00D131A5">
        <w:t xml:space="preserve">. - </w:t>
      </w:r>
      <w:r w:rsidRPr="00D131A5">
        <w:t>524</w:t>
      </w:r>
      <w:r w:rsidR="00D131A5" w:rsidRPr="00D131A5">
        <w:t xml:space="preserve"> </w:t>
      </w:r>
      <w:r w:rsidRPr="00D131A5">
        <w:t>с</w:t>
      </w:r>
      <w:r w:rsidR="00D131A5" w:rsidRPr="00D131A5">
        <w:t>.</w:t>
      </w:r>
    </w:p>
    <w:p w:rsidR="00D131A5" w:rsidRPr="00D131A5" w:rsidRDefault="001F22D3" w:rsidP="00F10FB7">
      <w:pPr>
        <w:pStyle w:val="a"/>
      </w:pPr>
      <w:r w:rsidRPr="00D131A5">
        <w:t>Щенникова</w:t>
      </w:r>
      <w:r w:rsidR="00D131A5" w:rsidRPr="00D131A5">
        <w:t xml:space="preserve"> </w:t>
      </w:r>
      <w:r w:rsidRPr="00D131A5">
        <w:t>Л</w:t>
      </w:r>
      <w:r w:rsidR="00D131A5">
        <w:t xml:space="preserve">.В. </w:t>
      </w:r>
      <w:r w:rsidRPr="00D131A5">
        <w:t>Право</w:t>
      </w:r>
      <w:r w:rsidR="00D131A5" w:rsidRPr="00D131A5">
        <w:t xml:space="preserve"> </w:t>
      </w:r>
      <w:r w:rsidRPr="00D131A5">
        <w:t>собственности</w:t>
      </w:r>
      <w:r w:rsidR="00D131A5" w:rsidRPr="00D131A5">
        <w:t xml:space="preserve"> </w:t>
      </w:r>
      <w:r w:rsidRPr="00D131A5">
        <w:t>в</w:t>
      </w:r>
      <w:r w:rsidR="00D131A5" w:rsidRPr="00D131A5">
        <w:t xml:space="preserve"> </w:t>
      </w:r>
      <w:r w:rsidRPr="00D131A5">
        <w:t>гражданском</w:t>
      </w:r>
      <w:r w:rsidR="00D131A5" w:rsidRPr="00D131A5">
        <w:t xml:space="preserve"> </w:t>
      </w:r>
      <w:r w:rsidRPr="00D131A5">
        <w:t>законодательстве</w:t>
      </w:r>
      <w:r w:rsidR="00D131A5" w:rsidRPr="00D131A5">
        <w:t xml:space="preserve"> </w:t>
      </w:r>
      <w:r w:rsidRPr="00D131A5">
        <w:t>России</w:t>
      </w:r>
      <w:r w:rsidR="00D131A5">
        <w:t xml:space="preserve"> // </w:t>
      </w:r>
      <w:r w:rsidRPr="00D131A5">
        <w:t>Законодательство,</w:t>
      </w:r>
      <w:r w:rsidR="00D131A5" w:rsidRPr="00D131A5">
        <w:t xml:space="preserve"> </w:t>
      </w:r>
      <w:r w:rsidRPr="00D131A5">
        <w:t>N</w:t>
      </w:r>
      <w:r w:rsidR="00D131A5" w:rsidRPr="00D131A5">
        <w:t xml:space="preserve"> </w:t>
      </w:r>
      <w:r w:rsidRPr="00D131A5">
        <w:t>1,</w:t>
      </w:r>
      <w:r w:rsidR="00D131A5" w:rsidRPr="00D131A5">
        <w:t xml:space="preserve"> </w:t>
      </w:r>
      <w:r w:rsidRPr="00D131A5">
        <w:t>январь</w:t>
      </w:r>
      <w:r w:rsidR="00D131A5" w:rsidRPr="00D131A5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D131A5">
          <w:t>2001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 xml:space="preserve">. </w:t>
      </w:r>
      <w:r w:rsidRPr="00D131A5">
        <w:t>С</w:t>
      </w:r>
      <w:r w:rsidR="00D131A5">
        <w:t>.2</w:t>
      </w:r>
      <w:r w:rsidRPr="00D131A5">
        <w:t>1-26</w:t>
      </w:r>
      <w:r w:rsidR="00D131A5" w:rsidRPr="00D131A5">
        <w:t>.</w:t>
      </w:r>
    </w:p>
    <w:p w:rsidR="00D131A5" w:rsidRPr="00D131A5" w:rsidRDefault="001F22D3" w:rsidP="00F10FB7">
      <w:pPr>
        <w:tabs>
          <w:tab w:val="left" w:pos="726"/>
        </w:tabs>
        <w:ind w:firstLine="0"/>
        <w:rPr>
          <w:b/>
        </w:rPr>
      </w:pPr>
      <w:r w:rsidRPr="00D131A5">
        <w:rPr>
          <w:b/>
        </w:rPr>
        <w:t>Судебная</w:t>
      </w:r>
      <w:r w:rsidR="00D131A5" w:rsidRPr="00D131A5">
        <w:rPr>
          <w:b/>
        </w:rPr>
        <w:t xml:space="preserve"> </w:t>
      </w:r>
      <w:r w:rsidRPr="00D131A5">
        <w:rPr>
          <w:b/>
        </w:rPr>
        <w:t>и</w:t>
      </w:r>
      <w:r w:rsidR="00D131A5" w:rsidRPr="00D131A5">
        <w:rPr>
          <w:b/>
        </w:rPr>
        <w:t xml:space="preserve"> </w:t>
      </w:r>
      <w:r w:rsidRPr="00D131A5">
        <w:rPr>
          <w:b/>
        </w:rPr>
        <w:t>арбитражная</w:t>
      </w:r>
      <w:r w:rsidR="00D131A5" w:rsidRPr="00D131A5">
        <w:rPr>
          <w:b/>
        </w:rPr>
        <w:t xml:space="preserve"> </w:t>
      </w:r>
      <w:r w:rsidRPr="00D131A5">
        <w:rPr>
          <w:b/>
        </w:rPr>
        <w:t>практика</w:t>
      </w:r>
    </w:p>
    <w:p w:rsidR="00D131A5" w:rsidRPr="00D131A5" w:rsidRDefault="001F22D3" w:rsidP="00F10FB7">
      <w:pPr>
        <w:pStyle w:val="a"/>
        <w:rPr>
          <w:snapToGrid w:val="0"/>
        </w:rPr>
      </w:pPr>
      <w:r w:rsidRPr="00D131A5">
        <w:rPr>
          <w:snapToGrid w:val="0"/>
        </w:rPr>
        <w:t>Постановление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Пленума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Верховного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24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августа</w:t>
      </w:r>
      <w:r w:rsidR="00D131A5" w:rsidRPr="00D131A5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D131A5">
          <w:rPr>
            <w:snapToGrid w:val="0"/>
          </w:rPr>
          <w:t>1993</w:t>
        </w:r>
        <w:r w:rsidR="00D131A5" w:rsidRPr="00D131A5">
          <w:rPr>
            <w:snapToGrid w:val="0"/>
          </w:rPr>
          <w:t xml:space="preserve"> </w:t>
        </w:r>
        <w:r w:rsidRPr="00D131A5">
          <w:rPr>
            <w:snapToGrid w:val="0"/>
          </w:rPr>
          <w:t>г</w:t>
        </w:r>
      </w:smartTag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№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8</w:t>
      </w:r>
      <w:r w:rsidR="00D131A5">
        <w:rPr>
          <w:snapToGrid w:val="0"/>
        </w:rPr>
        <w:t xml:space="preserve"> "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некоторых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вопросах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применения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судами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Закона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</w:t>
      </w:r>
      <w:r w:rsidR="00D131A5">
        <w:rPr>
          <w:snapToGrid w:val="0"/>
        </w:rPr>
        <w:t xml:space="preserve"> "</w:t>
      </w:r>
      <w:r w:rsidRPr="00D131A5">
        <w:rPr>
          <w:snapToGrid w:val="0"/>
        </w:rPr>
        <w:t>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приватизации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жилищного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фонда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Российской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Федерации</w:t>
      </w:r>
      <w:r w:rsidR="00D131A5">
        <w:rPr>
          <w:snapToGrid w:val="0"/>
        </w:rPr>
        <w:t>" (</w:t>
      </w:r>
      <w:r w:rsidRPr="00D131A5">
        <w:rPr>
          <w:snapToGrid w:val="0"/>
        </w:rPr>
        <w:t>в</w:t>
      </w:r>
      <w:r w:rsidR="00D131A5" w:rsidRPr="00D131A5">
        <w:rPr>
          <w:snapToGrid w:val="0"/>
        </w:rPr>
        <w:t xml:space="preserve"> </w:t>
      </w:r>
      <w:r w:rsidR="00D131A5">
        <w:rPr>
          <w:snapToGrid w:val="0"/>
        </w:rPr>
        <w:t xml:space="preserve">ред. </w:t>
      </w:r>
      <w:r w:rsidRPr="00D131A5">
        <w:rPr>
          <w:snapToGrid w:val="0"/>
        </w:rPr>
        <w:t>от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25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октября</w:t>
      </w:r>
      <w:r w:rsidR="00D131A5" w:rsidRPr="00D131A5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D131A5">
          <w:rPr>
            <w:snapToGrid w:val="0"/>
          </w:rPr>
          <w:t>1996</w:t>
        </w:r>
        <w:r w:rsidR="00D131A5" w:rsidRPr="00D131A5">
          <w:rPr>
            <w:snapToGrid w:val="0"/>
          </w:rPr>
          <w:t xml:space="preserve"> </w:t>
        </w:r>
        <w:r w:rsidRPr="00D131A5">
          <w:rPr>
            <w:snapToGrid w:val="0"/>
          </w:rPr>
          <w:t>г</w:t>
        </w:r>
      </w:smartTag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№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10</w:t>
      </w:r>
      <w:r w:rsidR="00D131A5" w:rsidRPr="00D131A5">
        <w:rPr>
          <w:snapToGrid w:val="0"/>
        </w:rPr>
        <w:t>)</w:t>
      </w:r>
      <w:r w:rsidR="00D131A5">
        <w:rPr>
          <w:snapToGrid w:val="0"/>
        </w:rPr>
        <w:t xml:space="preserve"> // </w:t>
      </w:r>
      <w:r w:rsidRPr="00D131A5">
        <w:rPr>
          <w:snapToGrid w:val="0"/>
        </w:rPr>
        <w:t>БВС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РФ</w:t>
      </w:r>
      <w:r w:rsidR="00D131A5">
        <w:rPr>
          <w:snapToGrid w:val="0"/>
        </w:rPr>
        <w:t>. 19</w:t>
      </w:r>
      <w:r w:rsidRPr="00D131A5">
        <w:rPr>
          <w:snapToGrid w:val="0"/>
        </w:rPr>
        <w:t>93</w:t>
      </w:r>
      <w:r w:rsidR="00D131A5" w:rsidRPr="00D131A5">
        <w:rPr>
          <w:snapToGrid w:val="0"/>
        </w:rPr>
        <w:t xml:space="preserve">. </w:t>
      </w:r>
      <w:r w:rsidRPr="00D131A5">
        <w:rPr>
          <w:snapToGrid w:val="0"/>
        </w:rPr>
        <w:t>№</w:t>
      </w:r>
      <w:r w:rsidR="00D131A5" w:rsidRPr="00D131A5">
        <w:rPr>
          <w:snapToGrid w:val="0"/>
        </w:rPr>
        <w:t xml:space="preserve"> </w:t>
      </w:r>
      <w:r w:rsidRPr="00D131A5">
        <w:rPr>
          <w:snapToGrid w:val="0"/>
        </w:rPr>
        <w:t>11</w:t>
      </w:r>
      <w:r w:rsidR="00D131A5" w:rsidRPr="00D131A5">
        <w:rPr>
          <w:snapToGrid w:val="0"/>
        </w:rPr>
        <w:t>.</w:t>
      </w:r>
    </w:p>
    <w:p w:rsidR="00D131A5" w:rsidRPr="00D131A5" w:rsidRDefault="001F22D3" w:rsidP="00F10FB7">
      <w:pPr>
        <w:pStyle w:val="a"/>
      </w:pPr>
      <w:r w:rsidRPr="00D131A5">
        <w:t>Постановление</w:t>
      </w:r>
      <w:r w:rsidR="00D131A5" w:rsidRPr="00D131A5">
        <w:t xml:space="preserve"> </w:t>
      </w:r>
      <w:r w:rsidRPr="00D131A5">
        <w:t>Пленума</w:t>
      </w:r>
      <w:r w:rsidR="00D131A5" w:rsidRPr="00D131A5">
        <w:t xml:space="preserve"> </w:t>
      </w:r>
      <w:r w:rsidRPr="00D131A5">
        <w:t>Верховного</w:t>
      </w:r>
      <w:r w:rsidR="00D131A5" w:rsidRPr="00D131A5">
        <w:t xml:space="preserve"> </w:t>
      </w:r>
      <w:r w:rsidRPr="00D131A5">
        <w:t>Суда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5</w:t>
      </w:r>
      <w:r w:rsidR="00D131A5" w:rsidRPr="00D131A5">
        <w:t xml:space="preserve"> </w:t>
      </w:r>
      <w:r w:rsidRPr="00D131A5">
        <w:t>ноября</w:t>
      </w:r>
      <w:r w:rsidR="00D131A5" w:rsidRPr="00D131A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D131A5">
          <w:t>1998</w:t>
        </w:r>
        <w:r w:rsidR="00D131A5" w:rsidRPr="00D131A5">
          <w:t xml:space="preserve"> </w:t>
        </w:r>
        <w:r w:rsidRPr="00D131A5">
          <w:t>г</w:t>
        </w:r>
      </w:smartTag>
      <w:r w:rsidR="00D131A5" w:rsidRPr="00D131A5">
        <w:t xml:space="preserve">. </w:t>
      </w:r>
      <w:r w:rsidRPr="00D131A5">
        <w:t>№</w:t>
      </w:r>
      <w:r w:rsidR="00D131A5" w:rsidRPr="00D131A5">
        <w:t xml:space="preserve"> </w:t>
      </w:r>
      <w:r w:rsidRPr="00D131A5">
        <w:t>15</w:t>
      </w:r>
      <w:r w:rsidR="00D131A5">
        <w:t xml:space="preserve"> "</w:t>
      </w:r>
      <w:r w:rsidRPr="00D131A5">
        <w:t>О</w:t>
      </w:r>
      <w:r w:rsidR="00D131A5" w:rsidRPr="00D131A5">
        <w:t xml:space="preserve"> </w:t>
      </w:r>
      <w:r w:rsidRPr="00D131A5">
        <w:t>применении</w:t>
      </w:r>
      <w:r w:rsidR="00D131A5" w:rsidRPr="00D131A5">
        <w:t xml:space="preserve"> </w:t>
      </w:r>
      <w:r w:rsidRPr="00D131A5">
        <w:t>судами</w:t>
      </w:r>
      <w:r w:rsidR="00D131A5" w:rsidRPr="00D131A5">
        <w:t xml:space="preserve"> </w:t>
      </w:r>
      <w:r w:rsidRPr="00D131A5">
        <w:t>законодательства</w:t>
      </w:r>
      <w:r w:rsidR="00D131A5" w:rsidRPr="00D131A5">
        <w:t xml:space="preserve"> </w:t>
      </w:r>
      <w:r w:rsidRPr="00D131A5">
        <w:t>при</w:t>
      </w:r>
      <w:r w:rsidR="00D131A5" w:rsidRPr="00D131A5">
        <w:t xml:space="preserve"> </w:t>
      </w:r>
      <w:r w:rsidRPr="00D131A5">
        <w:t>рассмотрении</w:t>
      </w:r>
      <w:r w:rsidR="00D131A5" w:rsidRPr="00D131A5">
        <w:t xml:space="preserve"> </w:t>
      </w:r>
      <w:r w:rsidRPr="00D131A5">
        <w:t>дел</w:t>
      </w:r>
      <w:r w:rsidR="00D131A5" w:rsidRPr="00D131A5">
        <w:t xml:space="preserve"> </w:t>
      </w:r>
      <w:r w:rsidRPr="00D131A5">
        <w:t>о</w:t>
      </w:r>
      <w:r w:rsidR="00D131A5" w:rsidRPr="00D131A5">
        <w:t xml:space="preserve"> </w:t>
      </w:r>
      <w:r w:rsidRPr="00D131A5">
        <w:t>расторжении</w:t>
      </w:r>
      <w:r w:rsidR="00D131A5" w:rsidRPr="00D131A5">
        <w:t xml:space="preserve"> </w:t>
      </w:r>
      <w:r w:rsidRPr="00D131A5">
        <w:t>брака</w:t>
      </w:r>
      <w:r w:rsidR="00D131A5">
        <w:t xml:space="preserve">" // </w:t>
      </w:r>
      <w:r w:rsidRPr="00D131A5">
        <w:t>БВС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1999</w:t>
      </w:r>
      <w:r w:rsidR="00D131A5" w:rsidRPr="00D131A5">
        <w:t xml:space="preserve">. </w:t>
      </w:r>
      <w:r w:rsidRPr="00D131A5">
        <w:t>№</w:t>
      </w:r>
      <w:r w:rsidR="00D131A5" w:rsidRPr="00D131A5">
        <w:t xml:space="preserve"> </w:t>
      </w:r>
      <w:r w:rsidRPr="00D131A5">
        <w:t>1</w:t>
      </w:r>
      <w:r w:rsidR="00D131A5" w:rsidRPr="00D131A5">
        <w:t xml:space="preserve">. </w:t>
      </w:r>
      <w:r w:rsidRPr="00D131A5">
        <w:t>С</w:t>
      </w:r>
      <w:r w:rsidR="00D131A5">
        <w:t>.8</w:t>
      </w:r>
      <w:r w:rsidR="00D131A5" w:rsidRPr="00D131A5">
        <w:t>.</w:t>
      </w:r>
    </w:p>
    <w:p w:rsidR="001F22D3" w:rsidRDefault="001F22D3" w:rsidP="00F10FB7">
      <w:pPr>
        <w:pStyle w:val="a"/>
      </w:pPr>
      <w:r w:rsidRPr="00D131A5">
        <w:t>Обзор</w:t>
      </w:r>
      <w:r w:rsidR="00D131A5" w:rsidRPr="00D131A5">
        <w:t xml:space="preserve"> </w:t>
      </w:r>
      <w:r w:rsidRPr="00D131A5">
        <w:t>судебной</w:t>
      </w:r>
      <w:r w:rsidR="00D131A5" w:rsidRPr="00D131A5">
        <w:t xml:space="preserve"> </w:t>
      </w:r>
      <w:r w:rsidRPr="00D131A5">
        <w:t>практики</w:t>
      </w:r>
      <w:r w:rsidR="00D131A5" w:rsidRPr="00D131A5">
        <w:t xml:space="preserve"> </w:t>
      </w:r>
      <w:r w:rsidRPr="00D131A5">
        <w:t>Верховного</w:t>
      </w:r>
      <w:r w:rsidR="00D131A5" w:rsidRPr="00D131A5">
        <w:t xml:space="preserve"> </w:t>
      </w:r>
      <w:r w:rsidRPr="00D131A5">
        <w:t>Суда</w:t>
      </w:r>
      <w:r w:rsidR="00D131A5" w:rsidRPr="00D131A5">
        <w:t xml:space="preserve"> </w:t>
      </w:r>
      <w:r w:rsidRPr="00D131A5">
        <w:t>РФ</w:t>
      </w:r>
      <w:r w:rsidR="00D131A5" w:rsidRPr="00D131A5">
        <w:t xml:space="preserve"> </w:t>
      </w:r>
      <w:r w:rsidRPr="00D131A5">
        <w:t>от</w:t>
      </w:r>
      <w:r w:rsidR="00D131A5" w:rsidRPr="00D131A5">
        <w:t xml:space="preserve"> </w:t>
      </w:r>
      <w:r w:rsidRPr="00D131A5">
        <w:t>7</w:t>
      </w:r>
      <w:r w:rsidR="00D131A5">
        <w:t>.06.20</w:t>
      </w:r>
      <w:r w:rsidRPr="00D131A5">
        <w:t>06</w:t>
      </w:r>
      <w:r w:rsidR="00D131A5" w:rsidRPr="00D131A5">
        <w:t xml:space="preserve"> </w:t>
      </w:r>
      <w:r w:rsidRPr="00D131A5">
        <w:t>г</w:t>
      </w:r>
      <w:r w:rsidR="00D131A5" w:rsidRPr="00D131A5">
        <w:t>.</w:t>
      </w:r>
      <w:r w:rsidR="00D131A5">
        <w:t xml:space="preserve"> // </w:t>
      </w:r>
      <w:r w:rsidRPr="00D131A5">
        <w:t>Бюллетень</w:t>
      </w:r>
      <w:r w:rsidR="00D131A5" w:rsidRPr="00D131A5">
        <w:t xml:space="preserve"> </w:t>
      </w:r>
      <w:r w:rsidRPr="00D131A5">
        <w:t>Верховного</w:t>
      </w:r>
      <w:r w:rsidR="00D131A5" w:rsidRPr="00D131A5">
        <w:t xml:space="preserve"> </w:t>
      </w:r>
      <w:r w:rsidRPr="00D131A5">
        <w:t>Суда</w:t>
      </w:r>
      <w:r w:rsidR="00D131A5" w:rsidRPr="00D131A5">
        <w:t xml:space="preserve"> </w:t>
      </w:r>
      <w:r w:rsidRPr="00D131A5">
        <w:t>РФ,</w:t>
      </w:r>
      <w:r w:rsidR="00D131A5" w:rsidRPr="00D131A5">
        <w:t xml:space="preserve"> </w:t>
      </w:r>
      <w:r w:rsidRPr="00D131A5">
        <w:t>2006,</w:t>
      </w:r>
      <w:r w:rsidR="00D131A5" w:rsidRPr="00D131A5">
        <w:t xml:space="preserve"> </w:t>
      </w:r>
      <w:r w:rsidRPr="00D131A5">
        <w:t>№</w:t>
      </w:r>
      <w:r w:rsidR="00D131A5" w:rsidRPr="00D131A5">
        <w:t xml:space="preserve"> </w:t>
      </w:r>
      <w:r w:rsidRPr="00D131A5">
        <w:t>9</w:t>
      </w:r>
      <w:r w:rsidR="00D131A5" w:rsidRPr="00D131A5">
        <w:t>.</w:t>
      </w:r>
    </w:p>
    <w:p w:rsidR="00F463F2" w:rsidRPr="00F463F2" w:rsidRDefault="00F463F2" w:rsidP="00F463F2">
      <w:pPr>
        <w:pStyle w:val="afb"/>
        <w:rPr>
          <w:lang w:val="en-US"/>
        </w:rPr>
      </w:pPr>
      <w:bookmarkStart w:id="177" w:name="_GoBack"/>
      <w:bookmarkEnd w:id="177"/>
    </w:p>
    <w:sectPr w:rsidR="00F463F2" w:rsidRPr="00F463F2" w:rsidSect="00D131A5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0" w:h="16838" w:code="9"/>
      <w:pgMar w:top="1134" w:right="850" w:bottom="1134" w:left="1701" w:header="680" w:footer="680" w:gutter="0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96" w:rsidRDefault="00274596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274596" w:rsidRDefault="00274596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A5" w:rsidRDefault="00D131A5">
    <w:pPr>
      <w:pStyle w:val="ae"/>
      <w:framePr w:wrap="around" w:vAnchor="text" w:hAnchor="margin" w:xAlign="right" w:y="1"/>
      <w:rPr>
        <w:rStyle w:val="a8"/>
      </w:rPr>
    </w:pPr>
  </w:p>
  <w:p w:rsidR="00D131A5" w:rsidRDefault="00D131A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A5" w:rsidRDefault="00D131A5" w:rsidP="00D131A5">
    <w:pPr>
      <w:pStyle w:val="ae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96" w:rsidRDefault="00274596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274596" w:rsidRDefault="00274596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  <w:footnote w:id="1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См.: Черноморец А.Е. Право собственности в сельском хозяйстве РФ.М. 1993.С. 4. </w:t>
      </w:r>
    </w:p>
  </w:footnote>
  <w:footnote w:id="2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См.: Черниловский З.М. Римское частное право: элементарный курс.М., 1997.С. 108. </w:t>
      </w:r>
    </w:p>
  </w:footnote>
  <w:footnote w:id="3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Шершеневич Г.Ф. Русское гражданское право. СПб., 1884.С. 455. </w:t>
      </w:r>
    </w:p>
  </w:footnote>
  <w:footnote w:id="4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Российская газета, 25. 12.1993, № 237. </w:t>
      </w:r>
    </w:p>
  </w:footnote>
  <w:footnote w:id="5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СЗ РФ, 1. 01.1996, № 1, ст. 16. </w:t>
      </w:r>
    </w:p>
  </w:footnote>
  <w:footnote w:id="6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Гражданский кодекс Российской Федерации. - М.: ООО "ВИТРЭМ", 2007. - 572 с</w:t>
      </w:r>
      <w:r w:rsidRPr="00D131A5">
        <w:rPr>
          <w:noProof/>
        </w:rPr>
        <w:t xml:space="preserve">. </w:t>
      </w:r>
    </w:p>
  </w:footnote>
  <w:footnote w:id="7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Антокольская М.В. Семейное право: Учебник. - Изд. 2-е, перераб. и доп. - М.: Юристъ, 2007.С. 141. </w:t>
      </w:r>
    </w:p>
  </w:footnote>
  <w:footnote w:id="8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Всеобщая история государства и права: Учебник / Под ред. проф.К.И. Батыра.М., 1998.С. 32. </w:t>
      </w:r>
    </w:p>
  </w:footnote>
  <w:footnote w:id="9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Там же.С. 42. </w:t>
      </w:r>
    </w:p>
  </w:footnote>
  <w:footnote w:id="10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Маркс К., Энгельс Ф. Соч. 2-е изд.Т. 21.С. 412. </w:t>
      </w:r>
    </w:p>
  </w:footnote>
  <w:footnote w:id="11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Римское частное право: Учебник// Под ред. Новицкого И.Б., Перетерского И.С. - М.: Юристъ, 1997.С. 87. </w:t>
      </w:r>
    </w:p>
  </w:footnote>
  <w:footnote w:id="12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</w:t>
      </w:r>
      <w:r w:rsidRPr="00D131A5">
        <w:rPr>
          <w:snapToGrid w:val="0"/>
        </w:rPr>
        <w:t xml:space="preserve">Пугинский Б.И., Сафнуллин Д.Н. Правовая экономика: проблемы становления.М., 1998.С. 98. </w:t>
      </w:r>
    </w:p>
  </w:footnote>
  <w:footnote w:id="13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Гражданское право: Учеб.: В 3 т.Т. 1. - 6-е изд. перераб. и доп. /Н.Д. Егоров, И.В. Елисеев и др.; Ота. ред.А.П. Сергеев, Ю.К. Толстой. - М.: ТК Велби, Изд-во Проспект, 2007.С. 405. </w:t>
      </w:r>
    </w:p>
  </w:footnote>
  <w:footnote w:id="14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Маркс К., Энгельс Ф. Соч. 2-е изд.Т. 46.Ч. 1.С. 23-24. </w:t>
      </w:r>
    </w:p>
  </w:footnote>
  <w:footnote w:id="15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Маркс К., Энгельс Ф. Соч. 2-е изд.Т. 46.Ч. 1.С. 27. </w:t>
      </w:r>
    </w:p>
  </w:footnote>
  <w:footnote w:id="16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Полуйчик Н.Е. Споры о праве собственности //Гражданин и право, N 5 май, </w:t>
      </w:r>
      <w:smartTag w:uri="urn:schemas-microsoft-com:office:smarttags" w:element="metricconverter">
        <w:smartTagPr>
          <w:attr w:name="ProductID" w:val="2001 г"/>
        </w:smartTagPr>
        <w:r w:rsidRPr="00D131A5">
          <w:t>2001 г</w:t>
        </w:r>
      </w:smartTag>
      <w:r w:rsidRPr="00D131A5">
        <w:t xml:space="preserve">.С. 19. </w:t>
      </w:r>
    </w:p>
  </w:footnote>
  <w:footnote w:id="17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Рогожин Н.А. Рассмотрение споров о собственности //Право и экономика, N 10, октябрь </w:t>
      </w:r>
      <w:smartTag w:uri="urn:schemas-microsoft-com:office:smarttags" w:element="metricconverter">
        <w:smartTagPr>
          <w:attr w:name="ProductID" w:val="2003 г"/>
        </w:smartTagPr>
        <w:r w:rsidRPr="00D131A5">
          <w:t>2003 г</w:t>
        </w:r>
      </w:smartTag>
      <w:r w:rsidRPr="00D131A5">
        <w:t xml:space="preserve">.С. 23. </w:t>
      </w:r>
    </w:p>
  </w:footnote>
  <w:footnote w:id="18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Щенникова Л.В. Право собственности в гражданском законодательстве России //Законодательство, N 1, январь </w:t>
      </w:r>
      <w:smartTag w:uri="urn:schemas-microsoft-com:office:smarttags" w:element="metricconverter">
        <w:smartTagPr>
          <w:attr w:name="ProductID" w:val="2001 г"/>
        </w:smartTagPr>
        <w:r w:rsidRPr="00D131A5">
          <w:t>2001 г</w:t>
        </w:r>
      </w:smartTag>
      <w:r w:rsidRPr="00D131A5">
        <w:t xml:space="preserve">.С. 24. </w:t>
      </w:r>
    </w:p>
  </w:footnote>
  <w:footnote w:id="19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Черниловский З.М. Римское частное право: элементарный курс. - М.: Юристъ, 1997. - 211 с. </w:t>
      </w:r>
    </w:p>
  </w:footnote>
  <w:footnote w:id="20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Актуальные проблемы современного буржуазного гражданского права. Сборник научно-аналитических обзоров. - М.: Статут, 2000. - 238 с. </w:t>
      </w:r>
    </w:p>
  </w:footnote>
  <w:footnote w:id="21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Иванов В.И. Коллективная собственность общины // Закон, 1999, № 5.С. 118. </w:t>
      </w:r>
    </w:p>
  </w:footnote>
  <w:footnote w:id="22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</w:t>
      </w:r>
      <w:r w:rsidRPr="00D131A5">
        <w:rPr>
          <w:snapToGrid w:val="0"/>
        </w:rPr>
        <w:t xml:space="preserve">Гражданский Кодекс Российской Федерации. - М. 2007.С. 122. </w:t>
      </w:r>
    </w:p>
  </w:footnote>
  <w:footnote w:id="23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Ведомости СНД и ВС РФ, 21. 01.1993, N 3, ст. 99. </w:t>
      </w:r>
    </w:p>
  </w:footnote>
  <w:footnote w:id="24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</w:t>
      </w:r>
      <w:r w:rsidRPr="00D131A5">
        <w:rPr>
          <w:snapToGrid w:val="0"/>
        </w:rPr>
        <w:t xml:space="preserve">Тархов В.А. Гражданские права и их осуществление </w:t>
      </w:r>
      <w:r w:rsidRPr="00D131A5">
        <w:rPr>
          <w:i/>
          <w:snapToGrid w:val="0"/>
        </w:rPr>
        <w:t xml:space="preserve">11 </w:t>
      </w:r>
      <w:r w:rsidRPr="00D131A5">
        <w:rPr>
          <w:snapToGrid w:val="0"/>
        </w:rPr>
        <w:t xml:space="preserve">Вестник Саратовской Гос. Академии права. 1999. № 3.С. 21-22. </w:t>
      </w:r>
    </w:p>
  </w:footnote>
  <w:footnote w:id="25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</w:t>
      </w:r>
      <w:r w:rsidRPr="00D131A5">
        <w:rPr>
          <w:snapToGrid w:val="0"/>
        </w:rPr>
        <w:t>Коллективная собственность общины //</w:t>
      </w:r>
      <w:r w:rsidRPr="00D131A5">
        <w:rPr>
          <w:i/>
          <w:snapToGrid w:val="0"/>
        </w:rPr>
        <w:t xml:space="preserve"> </w:t>
      </w:r>
      <w:r w:rsidRPr="00D131A5">
        <w:rPr>
          <w:snapToGrid w:val="0"/>
        </w:rPr>
        <w:t xml:space="preserve">Закон, </w:t>
      </w:r>
      <w:bookmarkStart w:id="76" w:name="e0_127_"/>
      <w:r w:rsidRPr="00D131A5">
        <w:rPr>
          <w:snapToGrid w:val="0"/>
        </w:rPr>
        <w:t xml:space="preserve">1999. № </w:t>
      </w:r>
      <w:bookmarkEnd w:id="76"/>
      <w:r w:rsidRPr="00D131A5">
        <w:rPr>
          <w:snapToGrid w:val="0"/>
        </w:rPr>
        <w:t xml:space="preserve">5.С. 118. </w:t>
      </w:r>
    </w:p>
  </w:footnote>
  <w:footnote w:id="26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</w:t>
      </w:r>
      <w:r w:rsidRPr="00D131A5">
        <w:rPr>
          <w:color w:val="000000"/>
        </w:rPr>
        <w:t xml:space="preserve">СЗ РФ, 28. 071997, № 30, ст. 3595. </w:t>
      </w:r>
    </w:p>
  </w:footnote>
  <w:footnote w:id="27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Гражданское право: Учеб.: В 3 т.Т. 1. - 6-е изд. перераб. и доп. /Н.Д. Егоров, И.В. Елисеев и др.; Ота. ред.А.П. Сергеев, Ю.К. Толстой. - М.: ТК Велби, Изд-во Проспект, 2007.С. 415. </w:t>
      </w:r>
    </w:p>
  </w:footnote>
  <w:footnote w:id="28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Черепахин Б.Б. Правопреемство по советскому гражданскому праву.М., 1962.С. 74. </w:t>
      </w:r>
    </w:p>
  </w:footnote>
  <w:footnote w:id="29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</w:t>
      </w:r>
      <w:r w:rsidRPr="00D131A5">
        <w:rPr>
          <w:snapToGrid w:val="0"/>
        </w:rPr>
        <w:t xml:space="preserve">Корнеев С.М., Крашенинников П.В. Приватизация жилищного фонда. Законодательство и практика. - М., 1999.С. 55. </w:t>
      </w:r>
    </w:p>
  </w:footnote>
  <w:footnote w:id="30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Гражданское право: Учеб.: В 3 т.Т. 1. - 6-е изд. перераб. и доп. /Н.Д. Егоров, И.В. Елисеев и др.; Ота. ред.А.П. Сергеев, Ю.К. Толстой. - М.: ТК Велби, Изд-во Проспект, 2007.С. 417. </w:t>
      </w:r>
    </w:p>
  </w:footnote>
  <w:footnote w:id="31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</w:t>
      </w:r>
      <w:bookmarkStart w:id="104" w:name="e0_180_"/>
      <w:r w:rsidRPr="00D131A5">
        <w:rPr>
          <w:snapToGrid w:val="0"/>
        </w:rPr>
        <w:t xml:space="preserve">Скловский К.Л. </w:t>
      </w:r>
      <w:bookmarkEnd w:id="104"/>
      <w:r w:rsidRPr="00D131A5">
        <w:rPr>
          <w:snapToGrid w:val="0"/>
        </w:rPr>
        <w:t xml:space="preserve">К проблеме права собственности </w:t>
      </w:r>
      <w:bookmarkStart w:id="105" w:name="e0_181_"/>
      <w:r w:rsidRPr="00D131A5">
        <w:rPr>
          <w:snapToGrid w:val="0"/>
        </w:rPr>
        <w:t>//</w:t>
      </w:r>
      <w:bookmarkEnd w:id="105"/>
      <w:r w:rsidRPr="00D131A5">
        <w:rPr>
          <w:snapToGrid w:val="0"/>
        </w:rPr>
        <w:t xml:space="preserve">Правоведение. </w:t>
      </w:r>
      <w:bookmarkStart w:id="106" w:name="e0_182_"/>
      <w:r w:rsidRPr="00D131A5">
        <w:rPr>
          <w:snapToGrid w:val="0"/>
        </w:rPr>
        <w:t xml:space="preserve">1999. № 1.С. </w:t>
      </w:r>
      <w:bookmarkEnd w:id="106"/>
      <w:r w:rsidRPr="00D131A5">
        <w:rPr>
          <w:snapToGrid w:val="0"/>
        </w:rPr>
        <w:t xml:space="preserve">15. </w:t>
      </w:r>
    </w:p>
  </w:footnote>
  <w:footnote w:id="32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</w:t>
      </w:r>
      <w:r w:rsidRPr="00D131A5">
        <w:rPr>
          <w:snapToGrid w:val="0"/>
        </w:rPr>
        <w:t>Радыгин А</w:t>
      </w:r>
      <w:r w:rsidR="00F463F2">
        <w:rPr>
          <w:snapToGrid w:val="0"/>
        </w:rPr>
        <w:t>.</w:t>
      </w:r>
      <w:r w:rsidRPr="00D131A5">
        <w:rPr>
          <w:snapToGrid w:val="0"/>
        </w:rPr>
        <w:t xml:space="preserve">Д. Реформа собственности в России: на пути из прошлого в будущее. - М.: Республика, 2001.С. 78. </w:t>
      </w:r>
    </w:p>
  </w:footnote>
  <w:footnote w:id="33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</w:t>
      </w:r>
      <w:bookmarkStart w:id="141" w:name="e0_236_"/>
      <w:r w:rsidRPr="00D131A5">
        <w:rPr>
          <w:snapToGrid w:val="0"/>
        </w:rPr>
        <w:t xml:space="preserve">Шкредов В.П. </w:t>
      </w:r>
      <w:bookmarkEnd w:id="141"/>
      <w:r w:rsidRPr="00D131A5">
        <w:rPr>
          <w:snapToGrid w:val="0"/>
        </w:rPr>
        <w:t>Экономика и право. 2-</w:t>
      </w:r>
      <w:bookmarkStart w:id="142" w:name="e0_237_"/>
      <w:r w:rsidRPr="00D131A5">
        <w:rPr>
          <w:snapToGrid w:val="0"/>
        </w:rPr>
        <w:t xml:space="preserve">е </w:t>
      </w:r>
      <w:bookmarkEnd w:id="142"/>
      <w:r w:rsidRPr="00D131A5">
        <w:rPr>
          <w:snapToGrid w:val="0"/>
        </w:rPr>
        <w:t xml:space="preserve">изд.М., </w:t>
      </w:r>
      <w:bookmarkStart w:id="143" w:name="e0_238_"/>
      <w:r w:rsidRPr="00D131A5">
        <w:rPr>
          <w:snapToGrid w:val="0"/>
        </w:rPr>
        <w:t>1998.С. 1</w:t>
      </w:r>
      <w:bookmarkEnd w:id="143"/>
      <w:r w:rsidRPr="00D131A5">
        <w:rPr>
          <w:snapToGrid w:val="0"/>
        </w:rPr>
        <w:t xml:space="preserve">12. </w:t>
      </w:r>
    </w:p>
  </w:footnote>
  <w:footnote w:id="34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Щенникова Л.В. Право собственности в гражданском законодательстве России //Законодательство, N 1, январь </w:t>
      </w:r>
      <w:smartTag w:uri="urn:schemas-microsoft-com:office:smarttags" w:element="metricconverter">
        <w:smartTagPr>
          <w:attr w:name="ProductID" w:val="2001 г"/>
        </w:smartTagPr>
        <w:r w:rsidRPr="00D131A5">
          <w:t>2001 г</w:t>
        </w:r>
      </w:smartTag>
      <w:r w:rsidRPr="00D131A5">
        <w:t xml:space="preserve">.С. 25. </w:t>
      </w:r>
    </w:p>
  </w:footnote>
  <w:footnote w:id="35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Рубанов А.А. Проблемы совершенствования теоретической модели права собственности. В кн.: Развитие гражданского права на современном этапе.М., 1998.С. 65. </w:t>
      </w:r>
    </w:p>
  </w:footnote>
  <w:footnote w:id="36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Гражданское право: Учеб.: В 3 т.Т. 1. - 6-е изд. перераб. и доп. /Н.Д. Егоров, И.В. Елисеев и др.; Ота. ред.А.П. Сергеев, Ю.К. Толстой. - М.: ТК Велби, Изд-во Проспект, 2007.С. 453. </w:t>
      </w:r>
    </w:p>
  </w:footnote>
  <w:footnote w:id="37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Гражданское право: Учеб.: В 3 т.Т. 1. - 6-е изд. перераб. и доп. /Н.Д. Егоров, И.В. Елисеев и др.; Ота. ред.А.П. Сергеев, Ю.К. Толстой. - М.: ТК Велби, Изд-во Проспект, 2007.С. 407. </w:t>
      </w:r>
    </w:p>
  </w:footnote>
  <w:footnote w:id="38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Гражданское право: Учеб.: В 3 т.Т. 1. - 6-е изд. перераб. и доп. /Н.Д. Егоров, И.В. Елисеев и др.; Ота. ред.А.П. Сергеев, Ю.К. Толстой. - М.: ТК Велби, Изд-во Проспект, 2007.С. 407. </w:t>
      </w:r>
    </w:p>
  </w:footnote>
  <w:footnote w:id="39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См.: Венедиктов А.В. Государственная социалистическая собственность.</w:t>
      </w:r>
      <w:r w:rsidR="00F463F2">
        <w:t xml:space="preserve"> </w:t>
      </w:r>
      <w:r w:rsidRPr="00D131A5">
        <w:t xml:space="preserve">М., 1948.С. 563. </w:t>
      </w:r>
    </w:p>
  </w:footnote>
  <w:footnote w:id="40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См.: Коновалов А.В. Владение и владельческая защита в гражданском праве. СПб. 2001.С. 83, Сафронова Т.Н. Проблемы владения в гражданском праве. Автореф. канд. дисс. Саратов, 2002.С. 23. </w:t>
      </w:r>
    </w:p>
  </w:footnote>
  <w:footnote w:id="41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Гребенников В.В. Институт собственности в условиях рыночной экономики и социального государства. - М.: Манускрипт, ТЕИС, 1999.С. 218. </w:t>
      </w:r>
    </w:p>
  </w:footnote>
  <w:footnote w:id="42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</w:t>
      </w:r>
      <w:r w:rsidRPr="00D131A5">
        <w:rPr>
          <w:snapToGrid w:val="0"/>
        </w:rPr>
        <w:t>Советское гражданское право.</w:t>
      </w:r>
      <w:r w:rsidR="00F463F2">
        <w:rPr>
          <w:snapToGrid w:val="0"/>
        </w:rPr>
        <w:t xml:space="preserve"> </w:t>
      </w:r>
      <w:r w:rsidRPr="00D131A5">
        <w:rPr>
          <w:snapToGrid w:val="0"/>
        </w:rPr>
        <w:t xml:space="preserve">Л., 1982.Ч. 1.С. 299. </w:t>
      </w:r>
    </w:p>
  </w:footnote>
  <w:footnote w:id="43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Гражданское право. Учебник. Часть </w:t>
      </w:r>
      <w:r w:rsidRPr="00D131A5">
        <w:rPr>
          <w:lang w:val="en-US"/>
        </w:rPr>
        <w:t>I</w:t>
      </w:r>
      <w:r w:rsidRPr="00D131A5">
        <w:t xml:space="preserve">. /Под редакцией проф. Т.И. Илларионовой. - М.: Инфра - М, 1999.С. </w:t>
      </w:r>
      <w:r w:rsidRPr="00D131A5">
        <w:rPr>
          <w:snapToGrid w:val="0"/>
        </w:rPr>
        <w:t xml:space="preserve">199. </w:t>
      </w:r>
    </w:p>
  </w:footnote>
  <w:footnote w:id="44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Гражданское право: Учеб.: В 3 т.Т. 1. - 6-е изд. перераб. и доп. /Н.Д. Егоров, И.В. Елисеев и др.; Ота. ред.А.П. Сергеев, Ю.К. Толстой. - М.: ТК Велби, Изд-во Проспект, 2007.С. 411. </w:t>
      </w:r>
    </w:p>
  </w:footnote>
  <w:footnote w:id="45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СЗ РФ, 5. 12.1994, № 32, Ст. 3302. </w:t>
      </w:r>
    </w:p>
  </w:footnote>
  <w:footnote w:id="46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</w:t>
      </w:r>
      <w:r w:rsidRPr="00D131A5">
        <w:rPr>
          <w:snapToGrid w:val="0"/>
        </w:rPr>
        <w:t xml:space="preserve">Вестник мэрии Москвы. 1993. № 16.С. 47-48. </w:t>
      </w:r>
    </w:p>
  </w:footnote>
  <w:footnote w:id="47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Рогожин Н.А. Рассмотрение споров о собственности //Право и экономика, N 10, октябрь </w:t>
      </w:r>
      <w:smartTag w:uri="urn:schemas-microsoft-com:office:smarttags" w:element="metricconverter">
        <w:smartTagPr>
          <w:attr w:name="ProductID" w:val="2003 г"/>
        </w:smartTagPr>
        <w:r w:rsidRPr="00D131A5">
          <w:t>2003 г</w:t>
        </w:r>
      </w:smartTag>
      <w:r w:rsidRPr="00D131A5">
        <w:t xml:space="preserve">.С. 27. </w:t>
      </w:r>
    </w:p>
  </w:footnote>
  <w:footnote w:id="48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Гражданское право России. Курс лекций. Часть 1. /Под редакцией О.Н. Садикова. - М.: Юристъ, 2007.С. 230. </w:t>
      </w:r>
    </w:p>
  </w:footnote>
  <w:footnote w:id="49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Нечаева А.М. Семейное право. Курс лекций. - М.: Юристъ, 2007.С. 127. </w:t>
      </w:r>
    </w:p>
  </w:footnote>
  <w:footnote w:id="50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Антокольская М.В. Семейное право: Учебник. - Изд. 2-е, перераб. и доп. - М.: Юристъ, 2007.С. 143 - 144. </w:t>
      </w:r>
    </w:p>
  </w:footnote>
  <w:footnote w:id="51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Нечаева А.М. Семейное право. Курс лекций. - М.: Юристъ, 2007.С. 130 - 131. </w:t>
      </w:r>
    </w:p>
  </w:footnote>
  <w:footnote w:id="52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Антокольская М.В. Семейное право: Учебник. - Изд. 2-е, перераб. и доп. - М.: Юристъ, 2007.С. 144. </w:t>
      </w:r>
    </w:p>
  </w:footnote>
  <w:footnote w:id="53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Нечаева А.М. Семейное право. Курс лекций. - М.: Юристъ, 2007.С. 132. </w:t>
      </w:r>
    </w:p>
  </w:footnote>
  <w:footnote w:id="54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Антокольская М.В. Семейное право: Учебник. - Изд. 2-е, перераб. и доп. - М.: Юристъ, 2007.С. 146. </w:t>
      </w:r>
    </w:p>
  </w:footnote>
  <w:footnote w:id="55">
    <w:p w:rsidR="00D131A5" w:rsidRPr="00D131A5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Антокольская М.В. Семейное право: Учебник. - Изд. 2-е, перераб. и доп. - М.: Юристъ, 2007.С. 147. </w:t>
      </w:r>
    </w:p>
    <w:p w:rsidR="00274596" w:rsidRDefault="00274596" w:rsidP="00D131A5">
      <w:pPr>
        <w:pStyle w:val="a9"/>
      </w:pPr>
    </w:p>
  </w:footnote>
  <w:footnote w:id="56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Нечаева А.М. Семейное право. Курс лекций. - М.: Юристъ, 2007.С. 128. </w:t>
      </w:r>
    </w:p>
  </w:footnote>
  <w:footnote w:id="57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Антокольская М.В. Семейное право: Учебник. - Изд. 2-е, перераб. и доп. - М.: Юристъ, 2007.С. 148. </w:t>
      </w:r>
    </w:p>
  </w:footnote>
  <w:footnote w:id="58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Антокольская М.В. Семейное право: Учебник. - Изд. 2-е, перераб. и доп. - М.: Юристъ, 2007.С. 148. </w:t>
      </w:r>
    </w:p>
  </w:footnote>
  <w:footnote w:id="59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Нечаева А.М. Семейное право. Курс лекций. - М.: Юристъ, 2007.С. 129. </w:t>
      </w:r>
    </w:p>
  </w:footnote>
  <w:footnote w:id="60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Антокольская М.В. Семейное право: Учебник. - Изд. 2-е, перераб. и доп. - М.: Юристъ, 2007.С. 149-150. </w:t>
      </w:r>
    </w:p>
  </w:footnote>
  <w:footnote w:id="61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Там же.</w:t>
      </w:r>
      <w:r w:rsidR="00F463F2">
        <w:t xml:space="preserve"> </w:t>
      </w:r>
      <w:r w:rsidRPr="00D131A5">
        <w:t xml:space="preserve">С. 150. </w:t>
      </w:r>
    </w:p>
  </w:footnote>
  <w:footnote w:id="62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Постановление Пленума Верховного Суда РФ от 5 ноября </w:t>
      </w:r>
      <w:smartTag w:uri="urn:schemas-microsoft-com:office:smarttags" w:element="metricconverter">
        <w:smartTagPr>
          <w:attr w:name="ProductID" w:val="1998 г"/>
        </w:smartTagPr>
        <w:r w:rsidRPr="00D131A5">
          <w:t>1998 г</w:t>
        </w:r>
      </w:smartTag>
      <w:r w:rsidRPr="00D131A5">
        <w:t xml:space="preserve">. "О применении судами законодательства при рассмотрении дел о расторжении брака" БВС РФ, 1999. № 1.С. 9. </w:t>
      </w:r>
    </w:p>
  </w:footnote>
  <w:footnote w:id="63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Антокольская М.В. Семейное право: Учебник. - Изд. 2-е, перераб. и доп. - М.: Юристъ, 2007.С. 151. </w:t>
      </w:r>
    </w:p>
  </w:footnote>
  <w:footnote w:id="64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СЗ РФ от 15 августа </w:t>
      </w:r>
      <w:smartTag w:uri="urn:schemas-microsoft-com:office:smarttags" w:element="metricconverter">
        <w:smartTagPr>
          <w:attr w:name="ProductID" w:val="1994 г"/>
        </w:smartTagPr>
        <w:r w:rsidRPr="00D131A5">
          <w:t>1994 г</w:t>
        </w:r>
      </w:smartTag>
      <w:r w:rsidRPr="00D131A5">
        <w:t xml:space="preserve">. N 16, ст. 1864. </w:t>
      </w:r>
    </w:p>
  </w:footnote>
  <w:footnote w:id="65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БВС РФ. 1996. № 9. </w:t>
      </w:r>
    </w:p>
  </w:footnote>
  <w:footnote w:id="66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Антокольская М.В. Семейное право: Учебник. - Изд. 2-е, перераб. и доп. - М.: Юристъ, 2007.С. 152. </w:t>
      </w:r>
    </w:p>
  </w:footnote>
  <w:footnote w:id="67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Постановление Пленума Верховного Суда РФ от 5 ноября </w:t>
      </w:r>
      <w:smartTag w:uri="urn:schemas-microsoft-com:office:smarttags" w:element="metricconverter">
        <w:smartTagPr>
          <w:attr w:name="ProductID" w:val="1998 г"/>
        </w:smartTagPr>
        <w:r w:rsidRPr="00D131A5">
          <w:t>1998 г</w:t>
        </w:r>
      </w:smartTag>
      <w:r w:rsidRPr="00D131A5">
        <w:t xml:space="preserve">. "О применении судами законодательства при рассмотрении дел о расторжении брака" БВС РФ, 1999. № 1.С. 8. </w:t>
      </w:r>
    </w:p>
  </w:footnote>
  <w:footnote w:id="68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Антокольская М.В. Семейное право: Учебник. - Изд. 2-е, перераб. и доп. - М.: Юристъ, 2007.С. 153. </w:t>
      </w:r>
    </w:p>
  </w:footnote>
  <w:footnote w:id="69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Там же.С. 154. </w:t>
      </w:r>
    </w:p>
  </w:footnote>
  <w:footnote w:id="70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Постановление Пленума Верховного Суда РФ от 24 августа </w:t>
      </w:r>
      <w:smartTag w:uri="urn:schemas-microsoft-com:office:smarttags" w:element="metricconverter">
        <w:smartTagPr>
          <w:attr w:name="ProductID" w:val="1993 г"/>
        </w:smartTagPr>
        <w:r w:rsidRPr="00D131A5">
          <w:t>1993 г</w:t>
        </w:r>
      </w:smartTag>
      <w:r w:rsidRPr="00D131A5">
        <w:t xml:space="preserve">. "О некоторых вопросах применения судами Закона Российской Федерации "О приватизации жилищного фонда в Российской Федерации" //БВС РФ. 1993. № 11.С. 2. </w:t>
      </w:r>
    </w:p>
  </w:footnote>
  <w:footnote w:id="71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Антокольская М.В. Семейное право: Учебник. - Изд. 2-е, перераб. и доп. - М.: Юристъ, 2007.С. 155. </w:t>
      </w:r>
    </w:p>
  </w:footnote>
  <w:footnote w:id="72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Налоговый кодекс РФ. - М.: Статут, 2007. - 628 с. </w:t>
      </w:r>
    </w:p>
  </w:footnote>
  <w:footnote w:id="73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Гарин И., Таволжанская А. Оформление прав собственности супругов //Российская юстиция, 2003, № 7.С. 12. </w:t>
      </w:r>
    </w:p>
  </w:footnote>
  <w:footnote w:id="74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Нотариальный вестник. 2002. N 3. </w:t>
      </w:r>
    </w:p>
  </w:footnote>
  <w:footnote w:id="75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Бюллетень Верховного Суда Российской Федерации. 1999. N 1. </w:t>
      </w:r>
    </w:p>
  </w:footnote>
  <w:footnote w:id="76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Гарин И., Таволжанская А. Оформление прав собственности супругов //Российская юстиция, 2003, № 7.С. 13. </w:t>
      </w:r>
    </w:p>
  </w:footnote>
  <w:footnote w:id="77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СЗ РФ от 28 июля </w:t>
      </w:r>
      <w:smartTag w:uri="urn:schemas-microsoft-com:office:smarttags" w:element="metricconverter">
        <w:smartTagPr>
          <w:attr w:name="ProductID" w:val="1997 г"/>
        </w:smartTagPr>
        <w:r w:rsidRPr="00D131A5">
          <w:t>1997 г</w:t>
        </w:r>
      </w:smartTag>
      <w:r w:rsidRPr="00D131A5">
        <w:t xml:space="preserve">. N 30, ст. 3594. </w:t>
      </w:r>
    </w:p>
  </w:footnote>
  <w:footnote w:id="78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Гарин И., Таволжанская А. Оформление прав собственности супругов //Российская юстиция, 2003, № 7.С. 15. </w:t>
      </w:r>
    </w:p>
  </w:footnote>
  <w:footnote w:id="79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Ведомости ВС РСФСР, 1969, № 32, ст. 1085. </w:t>
      </w:r>
    </w:p>
  </w:footnote>
  <w:footnote w:id="80">
    <w:p w:rsidR="00274596" w:rsidRDefault="00D131A5" w:rsidP="00F463F2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Муратова С.А. Семейное право: Учебник. - М.: Изд-во Эксмо, 2006.С. 121. </w:t>
      </w:r>
    </w:p>
  </w:footnote>
  <w:footnote w:id="81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Антокольская М.В. Указ. соч.С. 167. </w:t>
      </w:r>
    </w:p>
  </w:footnote>
  <w:footnote w:id="82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Муратова С.А. Указ. соч.С. 122. </w:t>
      </w:r>
    </w:p>
  </w:footnote>
  <w:footnote w:id="83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Антокольская М.В. Указ. соч.С. 157. </w:t>
      </w:r>
    </w:p>
  </w:footnote>
  <w:footnote w:id="84">
    <w:p w:rsidR="00274596" w:rsidRDefault="00D131A5" w:rsidP="00D131A5">
      <w:pPr>
        <w:pStyle w:val="a9"/>
      </w:pPr>
      <w:r w:rsidRPr="00D131A5">
        <w:rPr>
          <w:rStyle w:val="ab"/>
          <w:sz w:val="20"/>
        </w:rPr>
        <w:footnoteRef/>
      </w:r>
      <w:r w:rsidRPr="00D131A5">
        <w:t xml:space="preserve"> Муратова С.А. Указ. соч.С. 105.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A5" w:rsidRDefault="00D131A5">
    <w:pPr>
      <w:pStyle w:val="a5"/>
      <w:framePr w:wrap="around" w:vAnchor="text" w:hAnchor="margin" w:xAlign="right" w:y="1"/>
      <w:rPr>
        <w:rStyle w:val="a8"/>
      </w:rPr>
    </w:pPr>
  </w:p>
  <w:p w:rsidR="00D131A5" w:rsidRDefault="00D131A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A5" w:rsidRDefault="00EB24C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t>2</w:t>
    </w:r>
  </w:p>
  <w:p w:rsidR="00D131A5" w:rsidRDefault="00D131A5" w:rsidP="00D131A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22D"/>
    <w:multiLevelType w:val="hybridMultilevel"/>
    <w:tmpl w:val="3E9EAD6E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C30D6"/>
    <w:multiLevelType w:val="singleLevel"/>
    <w:tmpl w:val="9F18D2C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3952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E62369"/>
    <w:multiLevelType w:val="hybridMultilevel"/>
    <w:tmpl w:val="6B56395A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C606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91633DA"/>
    <w:multiLevelType w:val="hybridMultilevel"/>
    <w:tmpl w:val="E96EC618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5B0F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1342F1A"/>
    <w:multiLevelType w:val="hybridMultilevel"/>
    <w:tmpl w:val="7E40BF6E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5C351A"/>
    <w:multiLevelType w:val="hybridMultilevel"/>
    <w:tmpl w:val="B2E6C276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020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F74994"/>
    <w:multiLevelType w:val="singleLevel"/>
    <w:tmpl w:val="9F18D2C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067B98"/>
    <w:multiLevelType w:val="hybridMultilevel"/>
    <w:tmpl w:val="8B18890E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192EAC"/>
    <w:multiLevelType w:val="singleLevel"/>
    <w:tmpl w:val="E656F1B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F27244"/>
    <w:multiLevelType w:val="hybridMultilevel"/>
    <w:tmpl w:val="BA70D3B6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AF0B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9641C83"/>
    <w:multiLevelType w:val="singleLevel"/>
    <w:tmpl w:val="9F18D2C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C903B05"/>
    <w:multiLevelType w:val="singleLevel"/>
    <w:tmpl w:val="7996E2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380E1F98"/>
    <w:multiLevelType w:val="hybridMultilevel"/>
    <w:tmpl w:val="79D66C1C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403D7A"/>
    <w:multiLevelType w:val="hybridMultilevel"/>
    <w:tmpl w:val="61F445D8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4062E7"/>
    <w:multiLevelType w:val="hybridMultilevel"/>
    <w:tmpl w:val="1E223ED4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211381"/>
    <w:multiLevelType w:val="singleLevel"/>
    <w:tmpl w:val="9F18D2C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FE5727F"/>
    <w:multiLevelType w:val="hybridMultilevel"/>
    <w:tmpl w:val="7F2A0352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163A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4510C7F"/>
    <w:multiLevelType w:val="hybridMultilevel"/>
    <w:tmpl w:val="0D2A6494"/>
    <w:lvl w:ilvl="0" w:tplc="AB601CC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FB1AEA"/>
    <w:multiLevelType w:val="hybridMultilevel"/>
    <w:tmpl w:val="631C8CA8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9053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4C58018E"/>
    <w:multiLevelType w:val="hybridMultilevel"/>
    <w:tmpl w:val="A102463C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D9785B"/>
    <w:multiLevelType w:val="hybridMultilevel"/>
    <w:tmpl w:val="1674B3B8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DF4606"/>
    <w:multiLevelType w:val="hybridMultilevel"/>
    <w:tmpl w:val="24C4DAA8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714E27"/>
    <w:multiLevelType w:val="hybridMultilevel"/>
    <w:tmpl w:val="04F2F978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D5689D"/>
    <w:multiLevelType w:val="hybridMultilevel"/>
    <w:tmpl w:val="29CAA420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59142A"/>
    <w:multiLevelType w:val="hybridMultilevel"/>
    <w:tmpl w:val="796E01E4"/>
    <w:lvl w:ilvl="0" w:tplc="AB601CC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D034D2"/>
    <w:multiLevelType w:val="hybridMultilevel"/>
    <w:tmpl w:val="3280D9EA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8E2802"/>
    <w:multiLevelType w:val="hybridMultilevel"/>
    <w:tmpl w:val="F78EB3C6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AB4861"/>
    <w:multiLevelType w:val="hybridMultilevel"/>
    <w:tmpl w:val="CD608C9E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482DD1"/>
    <w:multiLevelType w:val="hybridMultilevel"/>
    <w:tmpl w:val="F0DE01BE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B6FC6"/>
    <w:multiLevelType w:val="hybridMultilevel"/>
    <w:tmpl w:val="A888DD7A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F75D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0CA5879"/>
    <w:multiLevelType w:val="singleLevel"/>
    <w:tmpl w:val="23EA4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40">
    <w:nsid w:val="73194DE4"/>
    <w:multiLevelType w:val="hybridMultilevel"/>
    <w:tmpl w:val="ECC01A9A"/>
    <w:lvl w:ilvl="0" w:tplc="AB601CC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2C2A9D"/>
    <w:multiLevelType w:val="hybridMultilevel"/>
    <w:tmpl w:val="1DC800CA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440646"/>
    <w:multiLevelType w:val="hybridMultilevel"/>
    <w:tmpl w:val="9B14F116"/>
    <w:lvl w:ilvl="0" w:tplc="867CD4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A92E58"/>
    <w:multiLevelType w:val="singleLevel"/>
    <w:tmpl w:val="9F18D2C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43"/>
  </w:num>
  <w:num w:numId="3">
    <w:abstractNumId w:val="10"/>
  </w:num>
  <w:num w:numId="4">
    <w:abstractNumId w:val="38"/>
  </w:num>
  <w:num w:numId="5">
    <w:abstractNumId w:val="16"/>
  </w:num>
  <w:num w:numId="6">
    <w:abstractNumId w:val="1"/>
  </w:num>
  <w:num w:numId="7">
    <w:abstractNumId w:val="23"/>
  </w:num>
  <w:num w:numId="8">
    <w:abstractNumId w:val="6"/>
  </w:num>
  <w:num w:numId="9">
    <w:abstractNumId w:val="26"/>
  </w:num>
  <w:num w:numId="10">
    <w:abstractNumId w:val="15"/>
  </w:num>
  <w:num w:numId="11">
    <w:abstractNumId w:val="17"/>
  </w:num>
  <w:num w:numId="12">
    <w:abstractNumId w:val="7"/>
  </w:num>
  <w:num w:numId="13">
    <w:abstractNumId w:val="29"/>
  </w:num>
  <w:num w:numId="14">
    <w:abstractNumId w:val="3"/>
  </w:num>
  <w:num w:numId="15">
    <w:abstractNumId w:val="33"/>
  </w:num>
  <w:num w:numId="16">
    <w:abstractNumId w:val="19"/>
  </w:num>
  <w:num w:numId="17">
    <w:abstractNumId w:val="41"/>
  </w:num>
  <w:num w:numId="18">
    <w:abstractNumId w:val="20"/>
  </w:num>
  <w:num w:numId="19">
    <w:abstractNumId w:val="35"/>
  </w:num>
  <w:num w:numId="20">
    <w:abstractNumId w:val="5"/>
  </w:num>
  <w:num w:numId="21">
    <w:abstractNumId w:val="11"/>
  </w:num>
  <w:num w:numId="22">
    <w:abstractNumId w:val="25"/>
  </w:num>
  <w:num w:numId="23">
    <w:abstractNumId w:val="30"/>
  </w:num>
  <w:num w:numId="24">
    <w:abstractNumId w:val="42"/>
  </w:num>
  <w:num w:numId="25">
    <w:abstractNumId w:val="27"/>
  </w:num>
  <w:num w:numId="26">
    <w:abstractNumId w:val="36"/>
  </w:num>
  <w:num w:numId="27">
    <w:abstractNumId w:val="37"/>
  </w:num>
  <w:num w:numId="28">
    <w:abstractNumId w:val="8"/>
  </w:num>
  <w:num w:numId="29">
    <w:abstractNumId w:val="22"/>
  </w:num>
  <w:num w:numId="30">
    <w:abstractNumId w:val="28"/>
  </w:num>
  <w:num w:numId="31">
    <w:abstractNumId w:val="14"/>
  </w:num>
  <w:num w:numId="32">
    <w:abstractNumId w:val="18"/>
  </w:num>
  <w:num w:numId="33">
    <w:abstractNumId w:val="0"/>
  </w:num>
  <w:num w:numId="34">
    <w:abstractNumId w:val="31"/>
  </w:num>
  <w:num w:numId="35">
    <w:abstractNumId w:val="39"/>
  </w:num>
  <w:num w:numId="36">
    <w:abstractNumId w:val="4"/>
  </w:num>
  <w:num w:numId="37">
    <w:abstractNumId w:val="34"/>
  </w:num>
  <w:num w:numId="38">
    <w:abstractNumId w:val="9"/>
  </w:num>
  <w:num w:numId="39">
    <w:abstractNumId w:val="12"/>
  </w:num>
  <w:num w:numId="40">
    <w:abstractNumId w:val="2"/>
  </w:num>
  <w:num w:numId="41">
    <w:abstractNumId w:val="32"/>
  </w:num>
  <w:num w:numId="42">
    <w:abstractNumId w:val="24"/>
  </w:num>
  <w:num w:numId="43">
    <w:abstractNumId w:val="4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18C"/>
    <w:rsid w:val="000227DA"/>
    <w:rsid w:val="00024848"/>
    <w:rsid w:val="000347FB"/>
    <w:rsid w:val="000E784D"/>
    <w:rsid w:val="001076A7"/>
    <w:rsid w:val="0011233D"/>
    <w:rsid w:val="0011312D"/>
    <w:rsid w:val="0012608E"/>
    <w:rsid w:val="00134D26"/>
    <w:rsid w:val="00137B38"/>
    <w:rsid w:val="00150C1C"/>
    <w:rsid w:val="001673E4"/>
    <w:rsid w:val="001A5395"/>
    <w:rsid w:val="001A6B4C"/>
    <w:rsid w:val="001E34C6"/>
    <w:rsid w:val="001E78FB"/>
    <w:rsid w:val="001F1831"/>
    <w:rsid w:val="001F22D3"/>
    <w:rsid w:val="001F7453"/>
    <w:rsid w:val="00212859"/>
    <w:rsid w:val="00223FCE"/>
    <w:rsid w:val="00274596"/>
    <w:rsid w:val="00291599"/>
    <w:rsid w:val="00291BBD"/>
    <w:rsid w:val="00296ADE"/>
    <w:rsid w:val="002C1485"/>
    <w:rsid w:val="002C6084"/>
    <w:rsid w:val="002D6FA6"/>
    <w:rsid w:val="002E418C"/>
    <w:rsid w:val="00314D52"/>
    <w:rsid w:val="00321091"/>
    <w:rsid w:val="00341DB1"/>
    <w:rsid w:val="00345614"/>
    <w:rsid w:val="00345EDA"/>
    <w:rsid w:val="003542B2"/>
    <w:rsid w:val="00397F62"/>
    <w:rsid w:val="003A3725"/>
    <w:rsid w:val="003B23F5"/>
    <w:rsid w:val="003C661A"/>
    <w:rsid w:val="00401692"/>
    <w:rsid w:val="004224D3"/>
    <w:rsid w:val="00422EEA"/>
    <w:rsid w:val="00426D05"/>
    <w:rsid w:val="004816DD"/>
    <w:rsid w:val="0048200E"/>
    <w:rsid w:val="00492FF6"/>
    <w:rsid w:val="004B06A3"/>
    <w:rsid w:val="004D6E86"/>
    <w:rsid w:val="00502712"/>
    <w:rsid w:val="00506495"/>
    <w:rsid w:val="00515E5C"/>
    <w:rsid w:val="00547D83"/>
    <w:rsid w:val="00561840"/>
    <w:rsid w:val="00584992"/>
    <w:rsid w:val="00584A20"/>
    <w:rsid w:val="00605770"/>
    <w:rsid w:val="00666E9A"/>
    <w:rsid w:val="00677C6D"/>
    <w:rsid w:val="006A46B1"/>
    <w:rsid w:val="006C1A8C"/>
    <w:rsid w:val="006D57B5"/>
    <w:rsid w:val="00783C4B"/>
    <w:rsid w:val="007924C1"/>
    <w:rsid w:val="008174FA"/>
    <w:rsid w:val="00821ECC"/>
    <w:rsid w:val="00831D41"/>
    <w:rsid w:val="00873D4B"/>
    <w:rsid w:val="008B7113"/>
    <w:rsid w:val="008C3A5F"/>
    <w:rsid w:val="008C7AE8"/>
    <w:rsid w:val="008F1ED5"/>
    <w:rsid w:val="008F5FA6"/>
    <w:rsid w:val="0092073C"/>
    <w:rsid w:val="00957996"/>
    <w:rsid w:val="00964278"/>
    <w:rsid w:val="00980D0B"/>
    <w:rsid w:val="009A333F"/>
    <w:rsid w:val="009B0571"/>
    <w:rsid w:val="009B0C80"/>
    <w:rsid w:val="009C1FDA"/>
    <w:rsid w:val="00A11DEC"/>
    <w:rsid w:val="00A4722A"/>
    <w:rsid w:val="00A75778"/>
    <w:rsid w:val="00A94893"/>
    <w:rsid w:val="00AB1E38"/>
    <w:rsid w:val="00AF699F"/>
    <w:rsid w:val="00AF6EB9"/>
    <w:rsid w:val="00B20051"/>
    <w:rsid w:val="00B24FCE"/>
    <w:rsid w:val="00B5286B"/>
    <w:rsid w:val="00B544C9"/>
    <w:rsid w:val="00B9253C"/>
    <w:rsid w:val="00B9761A"/>
    <w:rsid w:val="00BC1DA6"/>
    <w:rsid w:val="00BC26E5"/>
    <w:rsid w:val="00BE2F6B"/>
    <w:rsid w:val="00BE30F5"/>
    <w:rsid w:val="00BF01DE"/>
    <w:rsid w:val="00C06372"/>
    <w:rsid w:val="00C140CD"/>
    <w:rsid w:val="00C3231A"/>
    <w:rsid w:val="00C81264"/>
    <w:rsid w:val="00CB18E7"/>
    <w:rsid w:val="00CB55B0"/>
    <w:rsid w:val="00D07C3D"/>
    <w:rsid w:val="00D131A5"/>
    <w:rsid w:val="00DA6195"/>
    <w:rsid w:val="00E12269"/>
    <w:rsid w:val="00E15C17"/>
    <w:rsid w:val="00E47ADE"/>
    <w:rsid w:val="00EB24CE"/>
    <w:rsid w:val="00F10FB7"/>
    <w:rsid w:val="00F14B51"/>
    <w:rsid w:val="00F463F2"/>
    <w:rsid w:val="00F56D6A"/>
    <w:rsid w:val="00F64B97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34A304-9699-4CAA-BF61-3808769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131A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131A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D131A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D131A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131A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D131A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D131A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131A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D131A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131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a4">
    <w:name w:val="Верхний колонтитул Знак"/>
    <w:uiPriority w:val="99"/>
    <w:rsid w:val="00D131A5"/>
    <w:rPr>
      <w:rFonts w:cs="Times New Roman"/>
      <w:kern w:val="16"/>
      <w:sz w:val="28"/>
      <w:szCs w:val="28"/>
    </w:rPr>
  </w:style>
  <w:style w:type="paragraph" w:styleId="a5">
    <w:name w:val="header"/>
    <w:basedOn w:val="a0"/>
    <w:next w:val="a6"/>
    <w:link w:val="11"/>
    <w:autoRedefine/>
    <w:uiPriority w:val="99"/>
    <w:rsid w:val="00D131A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131A5"/>
    <w:rPr>
      <w:rFonts w:cs="Times New Roman"/>
      <w:vertAlign w:val="superscript"/>
    </w:rPr>
  </w:style>
  <w:style w:type="character" w:styleId="a8">
    <w:name w:val="page number"/>
    <w:uiPriority w:val="99"/>
    <w:rsid w:val="00D131A5"/>
    <w:rPr>
      <w:rFonts w:ascii="Times New Roman" w:hAnsi="Times New Roman" w:cs="Times New Roman"/>
      <w:sz w:val="28"/>
      <w:szCs w:val="28"/>
    </w:rPr>
  </w:style>
  <w:style w:type="paragraph" w:styleId="a9">
    <w:name w:val="footnote text"/>
    <w:basedOn w:val="a0"/>
    <w:link w:val="aa"/>
    <w:autoRedefine/>
    <w:uiPriority w:val="99"/>
    <w:semiHidden/>
    <w:rsid w:val="00D131A5"/>
    <w:rPr>
      <w:color w:val="auto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D131A5"/>
    <w:rPr>
      <w:rFonts w:cs="Times New Roman"/>
      <w:lang w:val="ru-RU" w:eastAsia="ru-RU" w:bidi="ar-SA"/>
    </w:rPr>
  </w:style>
  <w:style w:type="character" w:styleId="ab">
    <w:name w:val="footnote reference"/>
    <w:uiPriority w:val="99"/>
    <w:semiHidden/>
    <w:rsid w:val="00D131A5"/>
    <w:rPr>
      <w:rFonts w:cs="Times New Roman"/>
      <w:color w:val="auto"/>
      <w:sz w:val="28"/>
      <w:szCs w:val="28"/>
      <w:vertAlign w:val="superscript"/>
    </w:rPr>
  </w:style>
  <w:style w:type="paragraph" w:styleId="ac">
    <w:name w:val="Plain Text"/>
    <w:basedOn w:val="a0"/>
    <w:link w:val="ad"/>
    <w:uiPriority w:val="99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e">
    <w:name w:val="footer"/>
    <w:basedOn w:val="a0"/>
    <w:link w:val="af"/>
    <w:uiPriority w:val="99"/>
    <w:rsid w:val="00D131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paragraph" w:styleId="af0">
    <w:name w:val="Body Text Indent"/>
    <w:basedOn w:val="a0"/>
    <w:link w:val="af1"/>
    <w:uiPriority w:val="99"/>
    <w:rsid w:val="00D131A5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styleId="a6">
    <w:name w:val="Body Text"/>
    <w:basedOn w:val="a0"/>
    <w:link w:val="af2"/>
    <w:uiPriority w:val="99"/>
    <w:rsid w:val="00D131A5"/>
  </w:style>
  <w:style w:type="character" w:customStyle="1" w:styleId="af2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B9253C"/>
    <w:pPr>
      <w:ind w:firstLine="720"/>
    </w:p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character" w:styleId="af3">
    <w:name w:val="Hyperlink"/>
    <w:uiPriority w:val="99"/>
    <w:rsid w:val="00D131A5"/>
    <w:rPr>
      <w:rFonts w:cs="Times New Roman"/>
      <w:color w:val="0000FF"/>
      <w:u w:val="single"/>
    </w:rPr>
  </w:style>
  <w:style w:type="paragraph" w:customStyle="1" w:styleId="af4">
    <w:name w:val="Комментарий"/>
    <w:basedOn w:val="a0"/>
    <w:next w:val="a0"/>
    <w:uiPriority w:val="99"/>
    <w:rsid w:val="00223FCE"/>
    <w:pPr>
      <w:autoSpaceDE w:val="0"/>
      <w:autoSpaceDN w:val="0"/>
      <w:adjustRightInd w:val="0"/>
      <w:spacing w:line="240" w:lineRule="auto"/>
      <w:ind w:left="170" w:firstLine="0"/>
    </w:pPr>
    <w:rPr>
      <w:rFonts w:ascii="Arial" w:hAnsi="Arial"/>
      <w:i/>
      <w:iCs/>
      <w:color w:val="800080"/>
      <w:sz w:val="26"/>
      <w:szCs w:val="26"/>
    </w:rPr>
  </w:style>
  <w:style w:type="paragraph" w:styleId="31">
    <w:name w:val="Body Text Indent 3"/>
    <w:basedOn w:val="a0"/>
    <w:link w:val="32"/>
    <w:uiPriority w:val="99"/>
    <w:rsid w:val="001076A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33">
    <w:name w:val="Body Text 3"/>
    <w:basedOn w:val="a0"/>
    <w:link w:val="34"/>
    <w:uiPriority w:val="99"/>
    <w:rsid w:val="008C7AE8"/>
    <w:pPr>
      <w:spacing w:line="240" w:lineRule="auto"/>
      <w:ind w:firstLine="0"/>
      <w:jc w:val="left"/>
    </w:pPr>
  </w:style>
  <w:style w:type="character" w:customStyle="1" w:styleId="34">
    <w:name w:val="Основной текст 3 Знак"/>
    <w:link w:val="33"/>
    <w:uiPriority w:val="99"/>
    <w:semiHidden/>
    <w:rPr>
      <w:color w:val="000000"/>
      <w:sz w:val="16"/>
      <w:szCs w:val="16"/>
    </w:rPr>
  </w:style>
  <w:style w:type="paragraph" w:styleId="af5">
    <w:name w:val="Block Text"/>
    <w:basedOn w:val="a0"/>
    <w:uiPriority w:val="99"/>
    <w:rsid w:val="001076A7"/>
    <w:pPr>
      <w:keepNext/>
      <w:suppressAutoHyphens/>
      <w:ind w:left="-284" w:right="-285" w:firstLine="567"/>
    </w:pPr>
  </w:style>
  <w:style w:type="paragraph" w:styleId="af6">
    <w:name w:val="caption"/>
    <w:basedOn w:val="a0"/>
    <w:next w:val="a0"/>
    <w:uiPriority w:val="99"/>
    <w:qFormat/>
    <w:rsid w:val="00D131A5"/>
    <w:rPr>
      <w:b/>
      <w:bCs/>
      <w:sz w:val="20"/>
      <w:szCs w:val="20"/>
    </w:rPr>
  </w:style>
  <w:style w:type="character" w:customStyle="1" w:styleId="11">
    <w:name w:val="Верхний колонтитул Знак1"/>
    <w:link w:val="a5"/>
    <w:uiPriority w:val="99"/>
    <w:semiHidden/>
    <w:locked/>
    <w:rsid w:val="00D131A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D131A5"/>
    <w:pPr>
      <w:numPr>
        <w:numId w:val="44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+нумерация"/>
    <w:basedOn w:val="a0"/>
    <w:next w:val="a0"/>
    <w:autoRedefine/>
    <w:uiPriority w:val="99"/>
    <w:rsid w:val="00D131A5"/>
    <w:pPr>
      <w:ind w:firstLine="0"/>
    </w:pPr>
    <w:rPr>
      <w:iCs/>
    </w:rPr>
  </w:style>
  <w:style w:type="character" w:customStyle="1" w:styleId="af8">
    <w:name w:val="номер страницы"/>
    <w:uiPriority w:val="99"/>
    <w:rsid w:val="00D131A5"/>
    <w:rPr>
      <w:rFonts w:cs="Times New Roman"/>
      <w:sz w:val="28"/>
      <w:szCs w:val="28"/>
    </w:rPr>
  </w:style>
  <w:style w:type="paragraph" w:styleId="af9">
    <w:name w:val="Normal (Web)"/>
    <w:basedOn w:val="a0"/>
    <w:autoRedefine/>
    <w:uiPriority w:val="99"/>
    <w:rsid w:val="00D131A5"/>
    <w:rPr>
      <w:lang w:val="uk-UA" w:eastAsia="uk-UA"/>
    </w:rPr>
  </w:style>
  <w:style w:type="paragraph" w:customStyle="1" w:styleId="afa">
    <w:name w:val="Обычный +"/>
    <w:basedOn w:val="a0"/>
    <w:autoRedefine/>
    <w:uiPriority w:val="99"/>
    <w:rsid w:val="00D131A5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D131A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b">
    <w:name w:val="размещено"/>
    <w:basedOn w:val="a0"/>
    <w:autoRedefine/>
    <w:uiPriority w:val="99"/>
    <w:rsid w:val="00D131A5"/>
    <w:rPr>
      <w:color w:val="FFFFFF"/>
    </w:rPr>
  </w:style>
  <w:style w:type="paragraph" w:customStyle="1" w:styleId="afc">
    <w:name w:val="содержание"/>
    <w:uiPriority w:val="99"/>
    <w:rsid w:val="00D131A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D131A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131A5"/>
    <w:pPr>
      <w:jc w:val="center"/>
    </w:pPr>
  </w:style>
  <w:style w:type="paragraph" w:customStyle="1" w:styleId="afe">
    <w:name w:val="ТАБЛИЦА"/>
    <w:next w:val="a0"/>
    <w:autoRedefine/>
    <w:uiPriority w:val="99"/>
    <w:rsid w:val="00D131A5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D131A5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color w:val="000000"/>
      <w:sz w:val="20"/>
      <w:szCs w:val="20"/>
    </w:rPr>
  </w:style>
  <w:style w:type="paragraph" w:customStyle="1" w:styleId="aff1">
    <w:name w:val="титут"/>
    <w:autoRedefine/>
    <w:uiPriority w:val="99"/>
    <w:rsid w:val="00D131A5"/>
    <w:pPr>
      <w:spacing w:line="360" w:lineRule="auto"/>
      <w:jc w:val="center"/>
    </w:pPr>
    <w:rPr>
      <w:noProof/>
      <w:sz w:val="28"/>
      <w:szCs w:val="28"/>
    </w:rPr>
  </w:style>
  <w:style w:type="paragraph" w:customStyle="1" w:styleId="125">
    <w:name w:val="Стиль Основной текст с отступом + полужирный Первая строка:  125 ..."/>
    <w:basedOn w:val="af0"/>
    <w:uiPriority w:val="99"/>
    <w:rsid w:val="00D131A5"/>
    <w:pPr>
      <w:spacing w:before="0"/>
      <w:ind w:right="0" w:firstLine="709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25760</Words>
  <Characters>146833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172249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Абрамов А. Н.</dc:creator>
  <cp:keywords/>
  <dc:description/>
  <cp:lastModifiedBy>admin</cp:lastModifiedBy>
  <cp:revision>2</cp:revision>
  <cp:lastPrinted>2008-01-15T20:32:00Z</cp:lastPrinted>
  <dcterms:created xsi:type="dcterms:W3CDTF">2014-03-24T23:16:00Z</dcterms:created>
  <dcterms:modified xsi:type="dcterms:W3CDTF">2014-03-24T23:16:00Z</dcterms:modified>
</cp:coreProperties>
</file>