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984" w:rsidRDefault="00DA6984" w:rsidP="001C1C01">
      <w:pPr>
        <w:spacing w:line="360" w:lineRule="auto"/>
        <w:jc w:val="center"/>
        <w:rPr>
          <w:b/>
          <w:bCs/>
        </w:rPr>
      </w:pPr>
    </w:p>
    <w:p w:rsidR="00DA6984" w:rsidRDefault="00DA6984" w:rsidP="001C1C01">
      <w:pPr>
        <w:spacing w:line="360" w:lineRule="auto"/>
        <w:jc w:val="center"/>
        <w:rPr>
          <w:b/>
          <w:bCs/>
        </w:rPr>
      </w:pPr>
    </w:p>
    <w:p w:rsidR="00214FDA" w:rsidRDefault="00214FDA" w:rsidP="001C1C01">
      <w:pPr>
        <w:spacing w:line="360" w:lineRule="auto"/>
        <w:jc w:val="center"/>
        <w:rPr>
          <w:b/>
          <w:bCs/>
        </w:rPr>
      </w:pPr>
    </w:p>
    <w:p w:rsidR="00214FDA" w:rsidRDefault="00214FDA" w:rsidP="001C1C01">
      <w:pPr>
        <w:spacing w:line="360" w:lineRule="auto"/>
        <w:jc w:val="center"/>
        <w:rPr>
          <w:b/>
          <w:bCs/>
        </w:rPr>
      </w:pPr>
    </w:p>
    <w:p w:rsidR="00214FDA" w:rsidRDefault="00214FDA" w:rsidP="001C1C01">
      <w:pPr>
        <w:spacing w:line="360" w:lineRule="auto"/>
        <w:jc w:val="center"/>
        <w:rPr>
          <w:b/>
          <w:bCs/>
        </w:rPr>
      </w:pPr>
    </w:p>
    <w:p w:rsidR="00214FDA" w:rsidRDefault="00214FDA" w:rsidP="001C1C01">
      <w:pPr>
        <w:spacing w:line="360" w:lineRule="auto"/>
        <w:jc w:val="center"/>
        <w:rPr>
          <w:b/>
          <w:bCs/>
        </w:rPr>
      </w:pPr>
    </w:p>
    <w:p w:rsidR="00214FDA" w:rsidRDefault="00214FDA" w:rsidP="001C1C01">
      <w:pPr>
        <w:spacing w:line="360" w:lineRule="auto"/>
        <w:jc w:val="center"/>
        <w:rPr>
          <w:b/>
          <w:bCs/>
        </w:rPr>
      </w:pPr>
    </w:p>
    <w:p w:rsidR="00214FDA" w:rsidRDefault="00214FDA" w:rsidP="001C1C01">
      <w:pPr>
        <w:spacing w:line="360" w:lineRule="auto"/>
        <w:jc w:val="center"/>
        <w:rPr>
          <w:b/>
          <w:bCs/>
        </w:rPr>
      </w:pPr>
    </w:p>
    <w:p w:rsidR="00214FDA" w:rsidRDefault="00214FDA" w:rsidP="001C1C01">
      <w:pPr>
        <w:spacing w:line="360" w:lineRule="auto"/>
        <w:jc w:val="center"/>
        <w:rPr>
          <w:b/>
          <w:bCs/>
        </w:rPr>
      </w:pPr>
    </w:p>
    <w:p w:rsidR="00214FDA" w:rsidRDefault="00214FDA" w:rsidP="001C1C01">
      <w:pPr>
        <w:spacing w:line="360" w:lineRule="auto"/>
        <w:jc w:val="center"/>
        <w:rPr>
          <w:b/>
          <w:bCs/>
        </w:rPr>
      </w:pPr>
    </w:p>
    <w:p w:rsidR="00DA6984" w:rsidRPr="000D7AA4" w:rsidRDefault="00DA6984" w:rsidP="001C1C01">
      <w:pPr>
        <w:spacing w:line="360" w:lineRule="auto"/>
        <w:jc w:val="center"/>
        <w:rPr>
          <w:b/>
          <w:bCs/>
          <w:sz w:val="28"/>
          <w:szCs w:val="28"/>
        </w:rPr>
      </w:pPr>
    </w:p>
    <w:p w:rsidR="00DA6984" w:rsidRPr="000D7AA4" w:rsidRDefault="00DA6984" w:rsidP="001C1C01">
      <w:pPr>
        <w:spacing w:line="360" w:lineRule="auto"/>
        <w:jc w:val="center"/>
        <w:rPr>
          <w:b/>
          <w:bCs/>
          <w:sz w:val="28"/>
          <w:szCs w:val="28"/>
        </w:rPr>
      </w:pPr>
    </w:p>
    <w:p w:rsidR="00DA6984" w:rsidRPr="000D7AA4" w:rsidRDefault="00DA6984" w:rsidP="001C1C01">
      <w:pPr>
        <w:spacing w:line="360" w:lineRule="auto"/>
        <w:jc w:val="center"/>
        <w:rPr>
          <w:b/>
          <w:bCs/>
          <w:sz w:val="28"/>
          <w:szCs w:val="28"/>
        </w:rPr>
      </w:pPr>
      <w:r w:rsidRPr="000D7AA4">
        <w:rPr>
          <w:b/>
          <w:bCs/>
          <w:sz w:val="28"/>
          <w:szCs w:val="28"/>
        </w:rPr>
        <w:t>ДИПЛОМНАЯ РАБОТА</w:t>
      </w:r>
    </w:p>
    <w:p w:rsidR="00DA6984" w:rsidRPr="000D7AA4" w:rsidRDefault="00DA6984" w:rsidP="001C1C01">
      <w:pPr>
        <w:spacing w:line="360" w:lineRule="auto"/>
        <w:jc w:val="center"/>
        <w:rPr>
          <w:sz w:val="28"/>
          <w:szCs w:val="28"/>
        </w:rPr>
      </w:pPr>
      <w:r w:rsidRPr="000D7AA4">
        <w:rPr>
          <w:sz w:val="28"/>
          <w:szCs w:val="28"/>
        </w:rPr>
        <w:t>на тему:</w:t>
      </w:r>
    </w:p>
    <w:p w:rsidR="00DA6984" w:rsidRPr="000D7AA4" w:rsidRDefault="00DA6984" w:rsidP="001C1C01">
      <w:pPr>
        <w:spacing w:line="360" w:lineRule="auto"/>
        <w:jc w:val="center"/>
        <w:rPr>
          <w:b/>
          <w:bCs/>
          <w:sz w:val="28"/>
          <w:szCs w:val="28"/>
        </w:rPr>
      </w:pPr>
      <w:r w:rsidRPr="000D7AA4">
        <w:rPr>
          <w:b/>
          <w:bCs/>
          <w:sz w:val="28"/>
          <w:szCs w:val="28"/>
        </w:rPr>
        <w:t xml:space="preserve">«СОЦИАЛЬНО-ЭКОНОМИЧЕСКОЕ И ПОЛИТИЧЕСКОЕ РАЗВИТИЕ КНР </w:t>
      </w:r>
      <w:r w:rsidR="000D7AA4">
        <w:rPr>
          <w:b/>
          <w:bCs/>
          <w:sz w:val="28"/>
          <w:szCs w:val="28"/>
        </w:rPr>
        <w:t xml:space="preserve"> </w:t>
      </w:r>
      <w:r w:rsidR="000D7AA4" w:rsidRPr="000D7AA4">
        <w:rPr>
          <w:b/>
          <w:bCs/>
          <w:caps/>
          <w:sz w:val="28"/>
          <w:szCs w:val="28"/>
        </w:rPr>
        <w:t>в</w:t>
      </w:r>
      <w:r w:rsidRPr="000D7AA4">
        <w:rPr>
          <w:b/>
          <w:bCs/>
          <w:caps/>
          <w:sz w:val="28"/>
          <w:szCs w:val="28"/>
        </w:rPr>
        <w:t xml:space="preserve"> 1976-2000</w:t>
      </w:r>
      <w:r w:rsidR="00214FDA">
        <w:rPr>
          <w:b/>
          <w:bCs/>
          <w:caps/>
          <w:sz w:val="28"/>
          <w:szCs w:val="28"/>
        </w:rPr>
        <w:t xml:space="preserve"> </w:t>
      </w:r>
      <w:r w:rsidRPr="000D7AA4">
        <w:rPr>
          <w:b/>
          <w:bCs/>
          <w:caps/>
          <w:sz w:val="28"/>
          <w:szCs w:val="28"/>
        </w:rPr>
        <w:t>ГГ</w:t>
      </w:r>
      <w:r w:rsidRPr="000D7AA4">
        <w:rPr>
          <w:b/>
          <w:bCs/>
          <w:sz w:val="28"/>
          <w:szCs w:val="28"/>
        </w:rPr>
        <w:t>»</w:t>
      </w:r>
    </w:p>
    <w:p w:rsidR="00DA6984" w:rsidRPr="000D7AA4" w:rsidRDefault="00DA6984" w:rsidP="001C1C01">
      <w:pPr>
        <w:spacing w:line="360" w:lineRule="auto"/>
        <w:jc w:val="center"/>
        <w:rPr>
          <w:sz w:val="28"/>
          <w:szCs w:val="28"/>
        </w:rPr>
      </w:pPr>
    </w:p>
    <w:p w:rsidR="00DA6984" w:rsidRPr="000D7AA4" w:rsidRDefault="00DA6984" w:rsidP="001C1C01">
      <w:pPr>
        <w:spacing w:line="360" w:lineRule="auto"/>
        <w:jc w:val="center"/>
        <w:rPr>
          <w:sz w:val="28"/>
          <w:szCs w:val="28"/>
        </w:rPr>
      </w:pPr>
    </w:p>
    <w:p w:rsidR="00DA6984" w:rsidRPr="000D7AA4" w:rsidRDefault="00DA6984" w:rsidP="001C1C01">
      <w:pPr>
        <w:spacing w:line="360" w:lineRule="auto"/>
        <w:jc w:val="center"/>
        <w:rPr>
          <w:sz w:val="28"/>
          <w:szCs w:val="28"/>
        </w:rPr>
      </w:pPr>
    </w:p>
    <w:p w:rsidR="000D7AA4" w:rsidRPr="000D7AA4" w:rsidRDefault="000D7AA4" w:rsidP="001C1C01">
      <w:pPr>
        <w:spacing w:line="360" w:lineRule="auto"/>
        <w:jc w:val="center"/>
        <w:rPr>
          <w:b/>
          <w:bCs/>
          <w:sz w:val="28"/>
          <w:szCs w:val="28"/>
        </w:rPr>
      </w:pPr>
    </w:p>
    <w:p w:rsidR="000D7AA4" w:rsidRPr="000D7AA4" w:rsidRDefault="000D7AA4" w:rsidP="001C1C01">
      <w:pPr>
        <w:spacing w:line="360" w:lineRule="auto"/>
        <w:jc w:val="center"/>
        <w:rPr>
          <w:b/>
          <w:bCs/>
          <w:sz w:val="28"/>
          <w:szCs w:val="28"/>
        </w:rPr>
      </w:pPr>
    </w:p>
    <w:p w:rsidR="000D7AA4" w:rsidRPr="000D7AA4" w:rsidRDefault="000D7AA4" w:rsidP="001C1C01">
      <w:pPr>
        <w:spacing w:line="360" w:lineRule="auto"/>
        <w:jc w:val="center"/>
        <w:rPr>
          <w:b/>
          <w:bCs/>
          <w:sz w:val="28"/>
          <w:szCs w:val="28"/>
        </w:rPr>
      </w:pPr>
    </w:p>
    <w:p w:rsidR="000D7AA4" w:rsidRPr="000D7AA4" w:rsidRDefault="000D7AA4" w:rsidP="001C1C01">
      <w:pPr>
        <w:spacing w:line="360" w:lineRule="auto"/>
        <w:jc w:val="center"/>
        <w:rPr>
          <w:b/>
          <w:bCs/>
          <w:sz w:val="28"/>
          <w:szCs w:val="28"/>
        </w:rPr>
      </w:pPr>
    </w:p>
    <w:p w:rsidR="000D7AA4" w:rsidRDefault="000D7AA4" w:rsidP="001C1C01">
      <w:pPr>
        <w:spacing w:line="360" w:lineRule="auto"/>
        <w:jc w:val="center"/>
        <w:rPr>
          <w:b/>
          <w:bCs/>
        </w:rPr>
      </w:pPr>
    </w:p>
    <w:p w:rsidR="00214FDA" w:rsidRDefault="00214FDA" w:rsidP="001C1C01">
      <w:pPr>
        <w:spacing w:line="360" w:lineRule="auto"/>
        <w:jc w:val="center"/>
        <w:rPr>
          <w:b/>
          <w:bCs/>
        </w:rPr>
      </w:pPr>
    </w:p>
    <w:p w:rsidR="00214FDA" w:rsidRDefault="00214FDA" w:rsidP="001C1C01">
      <w:pPr>
        <w:spacing w:line="360" w:lineRule="auto"/>
        <w:jc w:val="center"/>
        <w:rPr>
          <w:b/>
          <w:bCs/>
        </w:rPr>
      </w:pPr>
    </w:p>
    <w:p w:rsidR="00214FDA" w:rsidRDefault="00214FDA" w:rsidP="001C1C01">
      <w:pPr>
        <w:spacing w:line="360" w:lineRule="auto"/>
        <w:jc w:val="center"/>
        <w:rPr>
          <w:b/>
          <w:bCs/>
        </w:rPr>
      </w:pPr>
    </w:p>
    <w:p w:rsidR="00214FDA" w:rsidRDefault="00214FDA" w:rsidP="001C1C01">
      <w:pPr>
        <w:spacing w:line="360" w:lineRule="auto"/>
        <w:jc w:val="center"/>
        <w:rPr>
          <w:b/>
          <w:bCs/>
        </w:rPr>
      </w:pPr>
    </w:p>
    <w:p w:rsidR="00214FDA" w:rsidRDefault="00214FDA" w:rsidP="001C1C01">
      <w:pPr>
        <w:spacing w:line="360" w:lineRule="auto"/>
        <w:jc w:val="center"/>
        <w:rPr>
          <w:b/>
          <w:bCs/>
        </w:rPr>
      </w:pPr>
    </w:p>
    <w:p w:rsidR="00214FDA" w:rsidRDefault="00214FDA" w:rsidP="001C1C01">
      <w:pPr>
        <w:spacing w:line="360" w:lineRule="auto"/>
        <w:jc w:val="center"/>
        <w:rPr>
          <w:b/>
          <w:bCs/>
        </w:rPr>
      </w:pPr>
    </w:p>
    <w:p w:rsidR="00214FDA" w:rsidRDefault="00214FDA" w:rsidP="001C1C01">
      <w:pPr>
        <w:spacing w:line="360" w:lineRule="auto"/>
        <w:jc w:val="center"/>
        <w:rPr>
          <w:b/>
          <w:bCs/>
        </w:rPr>
      </w:pPr>
    </w:p>
    <w:p w:rsidR="00214FDA" w:rsidRDefault="00214FDA" w:rsidP="001C1C01">
      <w:pPr>
        <w:spacing w:line="360" w:lineRule="auto"/>
        <w:jc w:val="center"/>
        <w:rPr>
          <w:b/>
          <w:bCs/>
        </w:rPr>
      </w:pPr>
    </w:p>
    <w:p w:rsidR="000D7AA4" w:rsidRPr="000D7AA4" w:rsidRDefault="000D7AA4" w:rsidP="001C1C01">
      <w:pPr>
        <w:spacing w:line="360" w:lineRule="auto"/>
        <w:jc w:val="center"/>
        <w:rPr>
          <w:b/>
          <w:bCs/>
          <w:sz w:val="28"/>
          <w:szCs w:val="28"/>
        </w:rPr>
        <w:sectPr w:rsidR="000D7AA4" w:rsidRPr="000D7AA4" w:rsidSect="008F7050">
          <w:headerReference w:type="default" r:id="rId7"/>
          <w:pgSz w:w="11906" w:h="16838"/>
          <w:pgMar w:top="1134" w:right="850" w:bottom="1134" w:left="1701" w:header="708" w:footer="708" w:gutter="0"/>
          <w:cols w:space="708"/>
          <w:titlePg/>
          <w:docGrid w:linePitch="360"/>
        </w:sectPr>
      </w:pPr>
      <w:r w:rsidRPr="000D7AA4">
        <w:rPr>
          <w:b/>
          <w:bCs/>
          <w:sz w:val="28"/>
          <w:szCs w:val="28"/>
        </w:rPr>
        <w:t>г. Брест, 2006</w:t>
      </w:r>
    </w:p>
    <w:p w:rsidR="00B7090C" w:rsidRDefault="00B7090C" w:rsidP="001C1C01">
      <w:pPr>
        <w:spacing w:line="360" w:lineRule="auto"/>
        <w:jc w:val="center"/>
        <w:rPr>
          <w:b/>
          <w:bCs/>
          <w:sz w:val="28"/>
          <w:szCs w:val="28"/>
        </w:rPr>
      </w:pPr>
      <w:r w:rsidRPr="00465761">
        <w:rPr>
          <w:b/>
          <w:bCs/>
          <w:sz w:val="28"/>
          <w:szCs w:val="28"/>
        </w:rPr>
        <w:t>СОДЕРЖАНИЕ</w:t>
      </w:r>
    </w:p>
    <w:p w:rsidR="001C1C01" w:rsidRDefault="001C1C01" w:rsidP="001C1C01">
      <w:pPr>
        <w:spacing w:line="360" w:lineRule="auto"/>
        <w:jc w:val="center"/>
        <w:rPr>
          <w:b/>
          <w:bCs/>
          <w:sz w:val="28"/>
          <w:szCs w:val="28"/>
        </w:rPr>
      </w:pPr>
    </w:p>
    <w:p w:rsidR="008F7050" w:rsidRPr="008F7050" w:rsidRDefault="008F7050" w:rsidP="008F7050">
      <w:pPr>
        <w:pStyle w:val="11"/>
        <w:tabs>
          <w:tab w:val="right" w:leader="dot" w:pos="9345"/>
        </w:tabs>
        <w:rPr>
          <w:noProof/>
          <w:sz w:val="28"/>
          <w:szCs w:val="28"/>
        </w:rPr>
      </w:pPr>
      <w:r w:rsidRPr="00975B4E">
        <w:rPr>
          <w:rStyle w:val="a3"/>
          <w:rFonts w:ascii="Times New Roman" w:hAnsi="Times New Roman" w:cs="Times New Roman"/>
          <w:noProof/>
          <w:sz w:val="28"/>
          <w:szCs w:val="28"/>
        </w:rPr>
        <w:t>ВВЕДЕНИЕ</w:t>
      </w:r>
      <w:r w:rsidRPr="008F7050">
        <w:rPr>
          <w:noProof/>
          <w:webHidden/>
          <w:sz w:val="28"/>
          <w:szCs w:val="28"/>
        </w:rPr>
        <w:tab/>
      </w:r>
      <w:r>
        <w:rPr>
          <w:noProof/>
          <w:webHidden/>
          <w:sz w:val="28"/>
          <w:szCs w:val="28"/>
        </w:rPr>
        <w:t>3</w:t>
      </w:r>
    </w:p>
    <w:p w:rsidR="008F7050" w:rsidRPr="008F7050" w:rsidRDefault="008F7050" w:rsidP="008F7050">
      <w:pPr>
        <w:pStyle w:val="11"/>
        <w:tabs>
          <w:tab w:val="right" w:leader="dot" w:pos="9345"/>
        </w:tabs>
        <w:rPr>
          <w:noProof/>
          <w:sz w:val="28"/>
          <w:szCs w:val="28"/>
        </w:rPr>
      </w:pPr>
      <w:r w:rsidRPr="00975B4E">
        <w:rPr>
          <w:rStyle w:val="a3"/>
          <w:rFonts w:ascii="Times New Roman" w:hAnsi="Times New Roman" w:cs="Times New Roman"/>
          <w:noProof/>
          <w:sz w:val="28"/>
          <w:szCs w:val="28"/>
        </w:rPr>
        <w:t>ГЛАВА 1. ПРИХОД К ВЛАСТИ ДЭН СЯОПИНА. ПОДГОТОВКА РЕФОРМ</w:t>
      </w:r>
      <w:r w:rsidRPr="008F7050">
        <w:rPr>
          <w:noProof/>
          <w:webHidden/>
          <w:sz w:val="28"/>
          <w:szCs w:val="28"/>
        </w:rPr>
        <w:tab/>
      </w:r>
      <w:r>
        <w:rPr>
          <w:noProof/>
          <w:webHidden/>
          <w:sz w:val="28"/>
          <w:szCs w:val="28"/>
        </w:rPr>
        <w:t>6</w:t>
      </w:r>
    </w:p>
    <w:p w:rsidR="008F7050" w:rsidRPr="008F7050" w:rsidRDefault="008F7050" w:rsidP="008F7050">
      <w:pPr>
        <w:pStyle w:val="21"/>
        <w:tabs>
          <w:tab w:val="left" w:pos="960"/>
          <w:tab w:val="right" w:leader="dot" w:pos="9345"/>
        </w:tabs>
        <w:ind w:left="0"/>
        <w:rPr>
          <w:noProof/>
          <w:sz w:val="28"/>
          <w:szCs w:val="28"/>
        </w:rPr>
      </w:pPr>
      <w:r w:rsidRPr="00975B4E">
        <w:rPr>
          <w:rStyle w:val="a3"/>
          <w:rFonts w:ascii="Times New Roman" w:hAnsi="Times New Roman" w:cs="Times New Roman"/>
          <w:noProof/>
          <w:sz w:val="28"/>
          <w:szCs w:val="28"/>
        </w:rPr>
        <w:t>1.1.</w:t>
      </w:r>
      <w:r w:rsidRPr="008F7050">
        <w:rPr>
          <w:noProof/>
          <w:sz w:val="28"/>
          <w:szCs w:val="28"/>
        </w:rPr>
        <w:tab/>
      </w:r>
      <w:r w:rsidRPr="00975B4E">
        <w:rPr>
          <w:rStyle w:val="a3"/>
          <w:rFonts w:ascii="Times New Roman" w:hAnsi="Times New Roman" w:cs="Times New Roman"/>
          <w:noProof/>
          <w:sz w:val="28"/>
          <w:szCs w:val="28"/>
        </w:rPr>
        <w:t>Смена власти в ЦК КПК. Роль Дэн Сяопина в истории КНР</w:t>
      </w:r>
      <w:r w:rsidRPr="008F7050">
        <w:rPr>
          <w:noProof/>
          <w:webHidden/>
          <w:sz w:val="28"/>
          <w:szCs w:val="28"/>
        </w:rPr>
        <w:tab/>
      </w:r>
      <w:r>
        <w:rPr>
          <w:noProof/>
          <w:webHidden/>
          <w:sz w:val="28"/>
          <w:szCs w:val="28"/>
        </w:rPr>
        <w:t>6</w:t>
      </w:r>
    </w:p>
    <w:p w:rsidR="008F7050" w:rsidRPr="008F7050" w:rsidRDefault="008F7050" w:rsidP="008F7050">
      <w:pPr>
        <w:pStyle w:val="21"/>
        <w:tabs>
          <w:tab w:val="left" w:pos="960"/>
          <w:tab w:val="right" w:leader="dot" w:pos="9345"/>
        </w:tabs>
        <w:ind w:left="0"/>
        <w:rPr>
          <w:noProof/>
          <w:sz w:val="28"/>
          <w:szCs w:val="28"/>
        </w:rPr>
      </w:pPr>
      <w:r w:rsidRPr="00975B4E">
        <w:rPr>
          <w:rStyle w:val="a3"/>
          <w:rFonts w:ascii="Times New Roman" w:hAnsi="Times New Roman" w:cs="Times New Roman"/>
          <w:noProof/>
          <w:sz w:val="28"/>
          <w:szCs w:val="28"/>
        </w:rPr>
        <w:t>1.2.</w:t>
      </w:r>
      <w:r w:rsidRPr="008F7050">
        <w:rPr>
          <w:noProof/>
          <w:sz w:val="28"/>
          <w:szCs w:val="28"/>
        </w:rPr>
        <w:tab/>
      </w:r>
      <w:r w:rsidRPr="00975B4E">
        <w:rPr>
          <w:rStyle w:val="a3"/>
          <w:rFonts w:ascii="Times New Roman" w:hAnsi="Times New Roman" w:cs="Times New Roman"/>
          <w:noProof/>
          <w:sz w:val="28"/>
          <w:szCs w:val="28"/>
        </w:rPr>
        <w:t>Изменение социально-экономического и политического курса КНР</w:t>
      </w:r>
      <w:r w:rsidRPr="008F7050">
        <w:rPr>
          <w:noProof/>
          <w:webHidden/>
          <w:sz w:val="28"/>
          <w:szCs w:val="28"/>
        </w:rPr>
        <w:tab/>
      </w:r>
      <w:r>
        <w:rPr>
          <w:noProof/>
          <w:webHidden/>
          <w:sz w:val="28"/>
          <w:szCs w:val="28"/>
        </w:rPr>
        <w:t>11</w:t>
      </w:r>
    </w:p>
    <w:p w:rsidR="008F7050" w:rsidRPr="008F7050" w:rsidRDefault="008F7050" w:rsidP="008F7050">
      <w:pPr>
        <w:pStyle w:val="11"/>
        <w:tabs>
          <w:tab w:val="right" w:leader="dot" w:pos="9345"/>
        </w:tabs>
        <w:rPr>
          <w:noProof/>
          <w:sz w:val="28"/>
          <w:szCs w:val="28"/>
        </w:rPr>
      </w:pPr>
      <w:r w:rsidRPr="00975B4E">
        <w:rPr>
          <w:rStyle w:val="a3"/>
          <w:rFonts w:ascii="Times New Roman" w:hAnsi="Times New Roman" w:cs="Times New Roman"/>
          <w:noProof/>
          <w:sz w:val="28"/>
          <w:szCs w:val="28"/>
        </w:rPr>
        <w:t>ГЛАВА 2. ЭКОНОМИЧЕСКИЕ И СОЦИАЛЬНЫЕ  РЕФОРМЫ КНР</w:t>
      </w:r>
      <w:r w:rsidRPr="008F7050">
        <w:rPr>
          <w:noProof/>
          <w:webHidden/>
          <w:sz w:val="28"/>
          <w:szCs w:val="28"/>
        </w:rPr>
        <w:tab/>
      </w:r>
      <w:r>
        <w:rPr>
          <w:noProof/>
          <w:webHidden/>
          <w:sz w:val="28"/>
          <w:szCs w:val="28"/>
        </w:rPr>
        <w:t>17</w:t>
      </w:r>
    </w:p>
    <w:p w:rsidR="008F7050" w:rsidRPr="008F7050" w:rsidRDefault="008F7050" w:rsidP="008F7050">
      <w:pPr>
        <w:pStyle w:val="21"/>
        <w:tabs>
          <w:tab w:val="right" w:leader="dot" w:pos="9345"/>
        </w:tabs>
        <w:ind w:left="0"/>
        <w:rPr>
          <w:noProof/>
          <w:sz w:val="28"/>
          <w:szCs w:val="28"/>
        </w:rPr>
      </w:pPr>
      <w:r w:rsidRPr="00975B4E">
        <w:rPr>
          <w:rStyle w:val="a3"/>
          <w:rFonts w:ascii="Times New Roman" w:hAnsi="Times New Roman" w:cs="Times New Roman"/>
          <w:noProof/>
          <w:sz w:val="28"/>
          <w:szCs w:val="28"/>
        </w:rPr>
        <w:t>2.1.        Реформа экономической системы</w:t>
      </w:r>
      <w:r w:rsidRPr="008F7050">
        <w:rPr>
          <w:noProof/>
          <w:webHidden/>
          <w:sz w:val="28"/>
          <w:szCs w:val="28"/>
        </w:rPr>
        <w:tab/>
      </w:r>
      <w:r>
        <w:rPr>
          <w:noProof/>
          <w:webHidden/>
          <w:sz w:val="28"/>
          <w:szCs w:val="28"/>
        </w:rPr>
        <w:t>17</w:t>
      </w:r>
    </w:p>
    <w:p w:rsidR="008F7050" w:rsidRPr="008F7050" w:rsidRDefault="008F7050" w:rsidP="008F7050">
      <w:pPr>
        <w:pStyle w:val="31"/>
        <w:tabs>
          <w:tab w:val="right" w:leader="dot" w:pos="9345"/>
        </w:tabs>
        <w:ind w:left="0"/>
        <w:rPr>
          <w:noProof/>
          <w:sz w:val="28"/>
          <w:szCs w:val="28"/>
        </w:rPr>
      </w:pPr>
      <w:r w:rsidRPr="00975B4E">
        <w:rPr>
          <w:rStyle w:val="a3"/>
          <w:rFonts w:ascii="Times New Roman" w:hAnsi="Times New Roman" w:cs="Times New Roman"/>
          <w:noProof/>
          <w:sz w:val="28"/>
          <w:szCs w:val="28"/>
        </w:rPr>
        <w:t>2.1.1. Реформа сельской экономики</w:t>
      </w:r>
      <w:r w:rsidRPr="008F7050">
        <w:rPr>
          <w:noProof/>
          <w:webHidden/>
          <w:sz w:val="28"/>
          <w:szCs w:val="28"/>
        </w:rPr>
        <w:tab/>
      </w:r>
      <w:r>
        <w:rPr>
          <w:noProof/>
          <w:webHidden/>
          <w:sz w:val="28"/>
          <w:szCs w:val="28"/>
        </w:rPr>
        <w:t>21</w:t>
      </w:r>
    </w:p>
    <w:p w:rsidR="008F7050" w:rsidRPr="008F7050" w:rsidRDefault="008F7050" w:rsidP="008F7050">
      <w:pPr>
        <w:pStyle w:val="31"/>
        <w:tabs>
          <w:tab w:val="right" w:leader="dot" w:pos="9345"/>
        </w:tabs>
        <w:ind w:left="0"/>
        <w:rPr>
          <w:noProof/>
          <w:sz w:val="28"/>
          <w:szCs w:val="28"/>
        </w:rPr>
      </w:pPr>
      <w:r w:rsidRPr="00975B4E">
        <w:rPr>
          <w:rStyle w:val="a3"/>
          <w:rFonts w:ascii="Times New Roman" w:hAnsi="Times New Roman" w:cs="Times New Roman"/>
          <w:noProof/>
          <w:sz w:val="28"/>
          <w:szCs w:val="28"/>
        </w:rPr>
        <w:t>2.1.2. Реформа городской экономики</w:t>
      </w:r>
      <w:r w:rsidRPr="008F7050">
        <w:rPr>
          <w:noProof/>
          <w:webHidden/>
          <w:sz w:val="28"/>
          <w:szCs w:val="28"/>
        </w:rPr>
        <w:tab/>
      </w:r>
      <w:r>
        <w:rPr>
          <w:noProof/>
          <w:webHidden/>
          <w:sz w:val="28"/>
          <w:szCs w:val="28"/>
        </w:rPr>
        <w:t>25</w:t>
      </w:r>
    </w:p>
    <w:p w:rsidR="008F7050" w:rsidRPr="008F7050" w:rsidRDefault="008F7050" w:rsidP="008F7050">
      <w:pPr>
        <w:pStyle w:val="21"/>
        <w:tabs>
          <w:tab w:val="right" w:leader="dot" w:pos="9345"/>
        </w:tabs>
        <w:ind w:left="0"/>
        <w:rPr>
          <w:noProof/>
          <w:sz w:val="28"/>
          <w:szCs w:val="28"/>
        </w:rPr>
      </w:pPr>
      <w:r w:rsidRPr="00975B4E">
        <w:rPr>
          <w:rStyle w:val="a3"/>
          <w:rFonts w:ascii="Times New Roman" w:hAnsi="Times New Roman" w:cs="Times New Roman"/>
          <w:noProof/>
          <w:sz w:val="28"/>
          <w:szCs w:val="28"/>
        </w:rPr>
        <w:t>2.2.        Социальные реформы КНР</w:t>
      </w:r>
      <w:r w:rsidRPr="008F7050">
        <w:rPr>
          <w:noProof/>
          <w:webHidden/>
          <w:sz w:val="28"/>
          <w:szCs w:val="28"/>
        </w:rPr>
        <w:tab/>
      </w:r>
      <w:r>
        <w:rPr>
          <w:noProof/>
          <w:webHidden/>
          <w:sz w:val="28"/>
          <w:szCs w:val="28"/>
        </w:rPr>
        <w:t>38</w:t>
      </w:r>
    </w:p>
    <w:p w:rsidR="008F7050" w:rsidRPr="008F7050" w:rsidRDefault="008F7050" w:rsidP="008F7050">
      <w:pPr>
        <w:pStyle w:val="11"/>
        <w:tabs>
          <w:tab w:val="right" w:leader="dot" w:pos="9345"/>
        </w:tabs>
        <w:rPr>
          <w:noProof/>
          <w:sz w:val="28"/>
          <w:szCs w:val="28"/>
        </w:rPr>
      </w:pPr>
      <w:r w:rsidRPr="00975B4E">
        <w:rPr>
          <w:rStyle w:val="a3"/>
          <w:rFonts w:ascii="Times New Roman" w:hAnsi="Times New Roman" w:cs="Times New Roman"/>
          <w:noProof/>
          <w:sz w:val="28"/>
          <w:szCs w:val="28"/>
        </w:rPr>
        <w:t>ГЛАВА 3. ПРОБЛЕМА ПОЛИТИЧЕСКИХ РЕФОРМ</w:t>
      </w:r>
      <w:r w:rsidRPr="008F7050">
        <w:rPr>
          <w:noProof/>
          <w:webHidden/>
          <w:sz w:val="28"/>
          <w:szCs w:val="28"/>
        </w:rPr>
        <w:tab/>
      </w:r>
      <w:r>
        <w:rPr>
          <w:noProof/>
          <w:webHidden/>
          <w:sz w:val="28"/>
          <w:szCs w:val="28"/>
        </w:rPr>
        <w:t>51</w:t>
      </w:r>
    </w:p>
    <w:p w:rsidR="008F7050" w:rsidRPr="008F7050" w:rsidRDefault="008F7050" w:rsidP="008F7050">
      <w:pPr>
        <w:pStyle w:val="21"/>
        <w:tabs>
          <w:tab w:val="right" w:leader="dot" w:pos="9345"/>
        </w:tabs>
        <w:ind w:left="0"/>
        <w:rPr>
          <w:noProof/>
          <w:sz w:val="28"/>
          <w:szCs w:val="28"/>
        </w:rPr>
      </w:pPr>
      <w:r w:rsidRPr="00975B4E">
        <w:rPr>
          <w:rStyle w:val="a3"/>
          <w:rFonts w:ascii="Times New Roman" w:hAnsi="Times New Roman" w:cs="Times New Roman"/>
          <w:noProof/>
          <w:sz w:val="28"/>
          <w:szCs w:val="28"/>
        </w:rPr>
        <w:t>3.1. Истоки политического кризиса КНР</w:t>
      </w:r>
      <w:r w:rsidRPr="008F7050">
        <w:rPr>
          <w:noProof/>
          <w:webHidden/>
          <w:sz w:val="28"/>
          <w:szCs w:val="28"/>
        </w:rPr>
        <w:tab/>
      </w:r>
      <w:r>
        <w:rPr>
          <w:noProof/>
          <w:webHidden/>
          <w:sz w:val="28"/>
          <w:szCs w:val="28"/>
        </w:rPr>
        <w:t>51</w:t>
      </w:r>
    </w:p>
    <w:p w:rsidR="008F7050" w:rsidRPr="008F7050" w:rsidRDefault="008F7050" w:rsidP="008F7050">
      <w:pPr>
        <w:pStyle w:val="21"/>
        <w:tabs>
          <w:tab w:val="right" w:leader="dot" w:pos="9345"/>
        </w:tabs>
        <w:ind w:left="0"/>
        <w:rPr>
          <w:noProof/>
          <w:sz w:val="28"/>
          <w:szCs w:val="28"/>
        </w:rPr>
      </w:pPr>
      <w:r w:rsidRPr="00975B4E">
        <w:rPr>
          <w:rStyle w:val="a3"/>
          <w:rFonts w:ascii="Times New Roman" w:hAnsi="Times New Roman" w:cs="Times New Roman"/>
          <w:noProof/>
          <w:sz w:val="28"/>
          <w:szCs w:val="28"/>
        </w:rPr>
        <w:t>3.2. Политическая реформа в КНР</w:t>
      </w:r>
      <w:r w:rsidRPr="008F7050">
        <w:rPr>
          <w:noProof/>
          <w:webHidden/>
          <w:sz w:val="28"/>
          <w:szCs w:val="28"/>
        </w:rPr>
        <w:tab/>
      </w:r>
      <w:r>
        <w:rPr>
          <w:noProof/>
          <w:webHidden/>
          <w:sz w:val="28"/>
          <w:szCs w:val="28"/>
        </w:rPr>
        <w:t>57</w:t>
      </w:r>
    </w:p>
    <w:p w:rsidR="008F7050" w:rsidRPr="008F7050" w:rsidRDefault="008F7050" w:rsidP="008F7050">
      <w:pPr>
        <w:pStyle w:val="11"/>
        <w:tabs>
          <w:tab w:val="right" w:leader="dot" w:pos="9345"/>
        </w:tabs>
        <w:rPr>
          <w:noProof/>
          <w:sz w:val="28"/>
          <w:szCs w:val="28"/>
        </w:rPr>
      </w:pPr>
      <w:r w:rsidRPr="00975B4E">
        <w:rPr>
          <w:rStyle w:val="a3"/>
          <w:rFonts w:ascii="Times New Roman" w:hAnsi="Times New Roman" w:cs="Times New Roman"/>
          <w:noProof/>
          <w:sz w:val="28"/>
          <w:szCs w:val="28"/>
        </w:rPr>
        <w:t>ЗАКЛЮЧЕНИЕ</w:t>
      </w:r>
      <w:r w:rsidRPr="008F7050">
        <w:rPr>
          <w:noProof/>
          <w:webHidden/>
          <w:sz w:val="28"/>
          <w:szCs w:val="28"/>
        </w:rPr>
        <w:tab/>
      </w:r>
      <w:r>
        <w:rPr>
          <w:noProof/>
          <w:webHidden/>
          <w:sz w:val="28"/>
          <w:szCs w:val="28"/>
        </w:rPr>
        <w:t>66</w:t>
      </w:r>
    </w:p>
    <w:p w:rsidR="008F7050" w:rsidRPr="008F7050" w:rsidRDefault="008F7050" w:rsidP="008F7050">
      <w:pPr>
        <w:pStyle w:val="11"/>
        <w:tabs>
          <w:tab w:val="right" w:leader="dot" w:pos="9345"/>
        </w:tabs>
        <w:rPr>
          <w:noProof/>
          <w:sz w:val="28"/>
          <w:szCs w:val="28"/>
        </w:rPr>
      </w:pPr>
      <w:r w:rsidRPr="00975B4E">
        <w:rPr>
          <w:rStyle w:val="a3"/>
          <w:rFonts w:ascii="Times New Roman" w:hAnsi="Times New Roman" w:cs="Times New Roman"/>
          <w:noProof/>
          <w:sz w:val="28"/>
          <w:szCs w:val="28"/>
        </w:rPr>
        <w:t>СПИСОК ИСПОЛЬЗУЕМОЙ ЛИТЕРАТУРЫ</w:t>
      </w:r>
      <w:r w:rsidRPr="008F7050">
        <w:rPr>
          <w:noProof/>
          <w:webHidden/>
          <w:sz w:val="28"/>
          <w:szCs w:val="28"/>
        </w:rPr>
        <w:tab/>
      </w:r>
      <w:r>
        <w:rPr>
          <w:noProof/>
          <w:webHidden/>
          <w:sz w:val="28"/>
          <w:szCs w:val="28"/>
        </w:rPr>
        <w:t>69</w:t>
      </w:r>
    </w:p>
    <w:p w:rsidR="001C1C01" w:rsidRPr="00DA6984" w:rsidRDefault="001C1C01" w:rsidP="008F7050">
      <w:pPr>
        <w:spacing w:line="360" w:lineRule="auto"/>
        <w:jc w:val="center"/>
        <w:rPr>
          <w:b/>
          <w:bCs/>
          <w:sz w:val="28"/>
          <w:szCs w:val="28"/>
        </w:rPr>
      </w:pPr>
    </w:p>
    <w:p w:rsidR="00B7090C" w:rsidRDefault="00B7090C" w:rsidP="001C1C01">
      <w:pPr>
        <w:spacing w:line="360" w:lineRule="auto"/>
        <w:rPr>
          <w:b/>
          <w:bCs/>
          <w:sz w:val="28"/>
          <w:szCs w:val="28"/>
        </w:rPr>
      </w:pPr>
    </w:p>
    <w:p w:rsidR="0041205F" w:rsidRDefault="0041205F" w:rsidP="001C1C01">
      <w:pPr>
        <w:spacing w:line="360" w:lineRule="auto"/>
        <w:rPr>
          <w:b/>
          <w:bCs/>
          <w:sz w:val="28"/>
          <w:szCs w:val="28"/>
        </w:rPr>
      </w:pPr>
    </w:p>
    <w:p w:rsidR="00650466" w:rsidRDefault="00650466" w:rsidP="001C1C01">
      <w:pPr>
        <w:spacing w:line="360" w:lineRule="auto"/>
        <w:rPr>
          <w:b/>
          <w:bCs/>
          <w:sz w:val="28"/>
          <w:szCs w:val="28"/>
        </w:rPr>
      </w:pPr>
    </w:p>
    <w:p w:rsidR="00650466" w:rsidRDefault="00650466" w:rsidP="001C1C01">
      <w:pPr>
        <w:spacing w:line="360" w:lineRule="auto"/>
        <w:rPr>
          <w:b/>
          <w:bCs/>
          <w:sz w:val="28"/>
          <w:szCs w:val="28"/>
        </w:rPr>
      </w:pPr>
    </w:p>
    <w:p w:rsidR="00650466" w:rsidRDefault="00650466" w:rsidP="001C1C01">
      <w:pPr>
        <w:spacing w:line="360" w:lineRule="auto"/>
        <w:rPr>
          <w:b/>
          <w:bCs/>
          <w:sz w:val="28"/>
          <w:szCs w:val="28"/>
        </w:rPr>
      </w:pPr>
    </w:p>
    <w:p w:rsidR="00802BBB" w:rsidRDefault="00802BBB" w:rsidP="001C1C01">
      <w:pPr>
        <w:spacing w:line="360" w:lineRule="auto"/>
        <w:rPr>
          <w:b/>
          <w:bCs/>
          <w:sz w:val="28"/>
          <w:szCs w:val="28"/>
        </w:rPr>
      </w:pPr>
    </w:p>
    <w:p w:rsidR="00802BBB" w:rsidRPr="00DA6984" w:rsidRDefault="00802BBB" w:rsidP="001C1C01">
      <w:pPr>
        <w:spacing w:line="360" w:lineRule="auto"/>
        <w:rPr>
          <w:b/>
          <w:bCs/>
          <w:sz w:val="28"/>
          <w:szCs w:val="28"/>
        </w:rPr>
      </w:pPr>
    </w:p>
    <w:p w:rsidR="00DA6984" w:rsidRDefault="00DA6984" w:rsidP="001C1C01">
      <w:pPr>
        <w:spacing w:line="360" w:lineRule="auto"/>
        <w:jc w:val="both"/>
        <w:rPr>
          <w:b/>
          <w:bCs/>
          <w:sz w:val="28"/>
          <w:szCs w:val="28"/>
        </w:rPr>
        <w:sectPr w:rsidR="00DA6984" w:rsidSect="008F7050">
          <w:pgSz w:w="11906" w:h="16838"/>
          <w:pgMar w:top="1134" w:right="850" w:bottom="1134" w:left="1701" w:header="708" w:footer="708" w:gutter="0"/>
          <w:cols w:space="708"/>
          <w:titlePg/>
          <w:docGrid w:linePitch="360"/>
        </w:sectPr>
      </w:pPr>
    </w:p>
    <w:p w:rsidR="0041205F" w:rsidRDefault="0041205F" w:rsidP="001C1C01">
      <w:pPr>
        <w:spacing w:line="360" w:lineRule="auto"/>
        <w:jc w:val="center"/>
        <w:outlineLvl w:val="0"/>
        <w:rPr>
          <w:b/>
          <w:bCs/>
          <w:sz w:val="28"/>
          <w:szCs w:val="28"/>
        </w:rPr>
      </w:pPr>
      <w:bookmarkStart w:id="0" w:name="_Toc156027261"/>
      <w:r>
        <w:rPr>
          <w:b/>
          <w:bCs/>
          <w:sz w:val="28"/>
          <w:szCs w:val="28"/>
        </w:rPr>
        <w:t>ВВЕДЕНИЕ</w:t>
      </w:r>
      <w:bookmarkEnd w:id="0"/>
    </w:p>
    <w:p w:rsidR="000D7AA4" w:rsidRPr="00055EE1" w:rsidRDefault="000D7AA4" w:rsidP="001C1C01">
      <w:pPr>
        <w:spacing w:line="360" w:lineRule="auto"/>
        <w:jc w:val="center"/>
        <w:outlineLvl w:val="0"/>
        <w:rPr>
          <w:b/>
          <w:bCs/>
          <w:sz w:val="28"/>
          <w:szCs w:val="28"/>
        </w:rPr>
      </w:pPr>
    </w:p>
    <w:p w:rsidR="00650466" w:rsidRPr="00055EE1" w:rsidRDefault="00055EE1" w:rsidP="001C1C01">
      <w:pPr>
        <w:spacing w:line="360" w:lineRule="auto"/>
        <w:jc w:val="both"/>
        <w:rPr>
          <w:sz w:val="28"/>
          <w:szCs w:val="28"/>
        </w:rPr>
      </w:pPr>
      <w:r>
        <w:rPr>
          <w:sz w:val="28"/>
          <w:szCs w:val="28"/>
        </w:rPr>
        <w:t xml:space="preserve">     </w:t>
      </w:r>
      <w:r w:rsidR="00650466" w:rsidRPr="00055EE1">
        <w:rPr>
          <w:sz w:val="28"/>
          <w:szCs w:val="28"/>
        </w:rPr>
        <w:t xml:space="preserve"> Актуальность настоящего исследования определяется необходимостью комплексного изучения процессов, п</w:t>
      </w:r>
      <w:r w:rsidR="00D16CCD">
        <w:rPr>
          <w:sz w:val="28"/>
          <w:szCs w:val="28"/>
        </w:rPr>
        <w:t>роисходящих в дружественных Республике Бела</w:t>
      </w:r>
      <w:r w:rsidR="00650466" w:rsidRPr="00055EE1">
        <w:rPr>
          <w:sz w:val="28"/>
          <w:szCs w:val="28"/>
        </w:rPr>
        <w:t>рус</w:t>
      </w:r>
      <w:r w:rsidR="00D16CCD">
        <w:rPr>
          <w:sz w:val="28"/>
          <w:szCs w:val="28"/>
        </w:rPr>
        <w:t>ь</w:t>
      </w:r>
      <w:r w:rsidR="00650466" w:rsidRPr="00055EE1">
        <w:rPr>
          <w:sz w:val="28"/>
          <w:szCs w:val="28"/>
        </w:rPr>
        <w:t xml:space="preserve"> государствах, крупнейшим из которых является Китай, с целью изучения и возможности использования зарубежного опыта. Особенно важным представляется изучение процесса модернизации </w:t>
      </w:r>
      <w:r w:rsidR="00D54F53" w:rsidRPr="00055EE1">
        <w:rPr>
          <w:sz w:val="28"/>
          <w:szCs w:val="28"/>
        </w:rPr>
        <w:t xml:space="preserve">социально-экономической и </w:t>
      </w:r>
      <w:r w:rsidR="00650466" w:rsidRPr="00055EE1">
        <w:rPr>
          <w:sz w:val="28"/>
          <w:szCs w:val="28"/>
        </w:rPr>
        <w:t xml:space="preserve">политической системы в КНР с точки зрения обеспечения экономического прогресса </w:t>
      </w:r>
      <w:r w:rsidR="00D54F53" w:rsidRPr="00055EE1">
        <w:rPr>
          <w:sz w:val="28"/>
          <w:szCs w:val="28"/>
        </w:rPr>
        <w:t xml:space="preserve">посредством многомерных структурных преобразований, а также </w:t>
      </w:r>
      <w:r w:rsidR="00650466" w:rsidRPr="00055EE1">
        <w:rPr>
          <w:sz w:val="28"/>
          <w:szCs w:val="28"/>
        </w:rPr>
        <w:t>политическими методами, поскольку Китай в короткие исторические сроки добился значительных успехов в сфе</w:t>
      </w:r>
      <w:r w:rsidR="00D54F53" w:rsidRPr="00055EE1">
        <w:rPr>
          <w:sz w:val="28"/>
          <w:szCs w:val="28"/>
        </w:rPr>
        <w:t>ре экономики, не затрагивая</w:t>
      </w:r>
      <w:r w:rsidR="00650466" w:rsidRPr="00055EE1">
        <w:rPr>
          <w:sz w:val="28"/>
          <w:szCs w:val="28"/>
        </w:rPr>
        <w:t xml:space="preserve"> фундаментальных основ своего политического строя. </w:t>
      </w:r>
    </w:p>
    <w:p w:rsidR="00650466" w:rsidRPr="00055EE1" w:rsidRDefault="00D54F53" w:rsidP="001C1C01">
      <w:pPr>
        <w:spacing w:line="360" w:lineRule="auto"/>
        <w:jc w:val="both"/>
        <w:rPr>
          <w:sz w:val="28"/>
          <w:szCs w:val="28"/>
        </w:rPr>
      </w:pPr>
      <w:r w:rsidRPr="00055EE1">
        <w:rPr>
          <w:sz w:val="28"/>
          <w:szCs w:val="28"/>
        </w:rPr>
        <w:t xml:space="preserve">      </w:t>
      </w:r>
      <w:r w:rsidR="00650466" w:rsidRPr="00055EE1">
        <w:rPr>
          <w:sz w:val="28"/>
          <w:szCs w:val="28"/>
        </w:rPr>
        <w:t xml:space="preserve">Начатые в 1978 г. реформы обеспечили Китаю экономический подъем и растущий авторитет на мировой авансцене. Тем самым были созданы условия для вовлечения страны в процесс глобализации, который стал важным фактором модернизации всех сторон жизнедеятельности китайского общества, включая его политическую систему. В настоящее время опыт китайских реформ вызывает интерес всего мирового сообщества. Развертывается широкое исследование этого опыта вплоть до экстраполяции его основных черт на условия создания рыночных отношений в других развивающихся странах, растет численность публикаций, что уже само по себе является доказательством актуальности настоящего исследования. </w:t>
      </w:r>
    </w:p>
    <w:p w:rsidR="00555997" w:rsidRPr="00055EE1" w:rsidRDefault="00D54F53" w:rsidP="001C1C01">
      <w:pPr>
        <w:spacing w:line="360" w:lineRule="auto"/>
        <w:jc w:val="both"/>
        <w:rPr>
          <w:sz w:val="28"/>
          <w:szCs w:val="28"/>
        </w:rPr>
      </w:pPr>
      <w:r w:rsidRPr="00055EE1">
        <w:rPr>
          <w:sz w:val="28"/>
          <w:szCs w:val="28"/>
        </w:rPr>
        <w:t xml:space="preserve">      </w:t>
      </w:r>
      <w:r w:rsidR="0067658C">
        <w:rPr>
          <w:sz w:val="28"/>
          <w:szCs w:val="28"/>
        </w:rPr>
        <w:t>Однако</w:t>
      </w:r>
      <w:r w:rsidR="00650466" w:rsidRPr="00055EE1">
        <w:rPr>
          <w:sz w:val="28"/>
          <w:szCs w:val="28"/>
        </w:rPr>
        <w:t xml:space="preserve"> в системе китайских реформ изучены пока не все факторы, влияющие на их эффективность. И менее всего исследованы проблемы модернизации </w:t>
      </w:r>
      <w:r w:rsidR="00555997" w:rsidRPr="00055EE1">
        <w:rPr>
          <w:sz w:val="28"/>
          <w:szCs w:val="28"/>
        </w:rPr>
        <w:t>социально-экономической</w:t>
      </w:r>
      <w:r w:rsidR="0067658C">
        <w:rPr>
          <w:sz w:val="28"/>
          <w:szCs w:val="28"/>
        </w:rPr>
        <w:t xml:space="preserve"> сферы в контексте исторически</w:t>
      </w:r>
      <w:r w:rsidRPr="00055EE1">
        <w:rPr>
          <w:sz w:val="28"/>
          <w:szCs w:val="28"/>
        </w:rPr>
        <w:t xml:space="preserve"> обусловленных политических преобразований</w:t>
      </w:r>
      <w:r w:rsidR="00650466" w:rsidRPr="00055EE1">
        <w:rPr>
          <w:sz w:val="28"/>
          <w:szCs w:val="28"/>
        </w:rPr>
        <w:t xml:space="preserve">, в то время как именно этот процесс играет огромную роль в прогрессивных преобразованиях в КНР. С другой стороны, изучение проблем модернизации политической системы современного Китая отвечает интересам теории строительства рыночных отношений в странах социализма. </w:t>
      </w:r>
    </w:p>
    <w:p w:rsidR="00913AF6" w:rsidRPr="00055EE1" w:rsidRDefault="0067658C" w:rsidP="001C1C01">
      <w:pPr>
        <w:spacing w:line="360" w:lineRule="auto"/>
        <w:jc w:val="both"/>
        <w:rPr>
          <w:sz w:val="28"/>
          <w:szCs w:val="28"/>
        </w:rPr>
      </w:pPr>
      <w:r>
        <w:rPr>
          <w:sz w:val="28"/>
          <w:szCs w:val="28"/>
        </w:rPr>
        <w:t xml:space="preserve">      </w:t>
      </w:r>
      <w:r w:rsidR="00D16CCD">
        <w:rPr>
          <w:sz w:val="28"/>
          <w:szCs w:val="28"/>
        </w:rPr>
        <w:t xml:space="preserve">Наша республика  </w:t>
      </w:r>
      <w:r w:rsidR="00A01D2F" w:rsidRPr="00055EE1">
        <w:rPr>
          <w:sz w:val="28"/>
          <w:szCs w:val="28"/>
        </w:rPr>
        <w:t>заинтересована в</w:t>
      </w:r>
      <w:r>
        <w:rPr>
          <w:sz w:val="28"/>
          <w:szCs w:val="28"/>
        </w:rPr>
        <w:t xml:space="preserve"> изучении исторического опыта Китая в связи со складывающимися дружественными отношениями обеих стран, основу которых </w:t>
      </w:r>
      <w:r w:rsidR="00A01D2F" w:rsidRPr="00055EE1">
        <w:rPr>
          <w:sz w:val="28"/>
          <w:szCs w:val="28"/>
        </w:rPr>
        <w:t>составляет сотрудничество в военно-технической сфере</w:t>
      </w:r>
      <w:r>
        <w:rPr>
          <w:sz w:val="28"/>
          <w:szCs w:val="28"/>
        </w:rPr>
        <w:t xml:space="preserve">. </w:t>
      </w:r>
      <w:r w:rsidR="00D16CCD">
        <w:rPr>
          <w:sz w:val="28"/>
          <w:szCs w:val="28"/>
        </w:rPr>
        <w:t>Республика Беларусь</w:t>
      </w:r>
      <w:r w:rsidR="00D16CCD" w:rsidRPr="00055EE1">
        <w:rPr>
          <w:sz w:val="28"/>
          <w:szCs w:val="28"/>
        </w:rPr>
        <w:t xml:space="preserve"> </w:t>
      </w:r>
      <w:r w:rsidR="00A01D2F" w:rsidRPr="00055EE1">
        <w:rPr>
          <w:sz w:val="28"/>
          <w:szCs w:val="28"/>
        </w:rPr>
        <w:t>и Китай являются</w:t>
      </w:r>
      <w:r>
        <w:rPr>
          <w:sz w:val="28"/>
          <w:szCs w:val="28"/>
        </w:rPr>
        <w:t xml:space="preserve"> также единомышленниками в отношении некоторых мировых процессов и </w:t>
      </w:r>
      <w:r w:rsidR="00A01D2F" w:rsidRPr="00055EE1">
        <w:rPr>
          <w:sz w:val="28"/>
          <w:szCs w:val="28"/>
        </w:rPr>
        <w:t xml:space="preserve">международных событий современности. </w:t>
      </w:r>
    </w:p>
    <w:p w:rsidR="00D16CCD" w:rsidRDefault="00EF12DC" w:rsidP="001C1C01">
      <w:pPr>
        <w:spacing w:line="360" w:lineRule="auto"/>
        <w:jc w:val="both"/>
        <w:rPr>
          <w:sz w:val="28"/>
          <w:szCs w:val="28"/>
        </w:rPr>
      </w:pPr>
      <w:r w:rsidRPr="00055EE1">
        <w:rPr>
          <w:sz w:val="28"/>
          <w:szCs w:val="28"/>
        </w:rPr>
        <w:t xml:space="preserve">      </w:t>
      </w:r>
      <w:r w:rsidR="00650466" w:rsidRPr="00055EE1">
        <w:rPr>
          <w:sz w:val="28"/>
          <w:szCs w:val="28"/>
        </w:rPr>
        <w:t xml:space="preserve"> </w:t>
      </w:r>
      <w:r w:rsidR="00D16CCD">
        <w:rPr>
          <w:sz w:val="28"/>
          <w:szCs w:val="28"/>
        </w:rPr>
        <w:t>Целью дипломного</w:t>
      </w:r>
      <w:r w:rsidR="00086C02" w:rsidRPr="00055EE1">
        <w:rPr>
          <w:sz w:val="28"/>
          <w:szCs w:val="28"/>
        </w:rPr>
        <w:t xml:space="preserve"> исследования</w:t>
      </w:r>
      <w:r w:rsidR="00D16CCD">
        <w:rPr>
          <w:sz w:val="28"/>
          <w:szCs w:val="28"/>
        </w:rPr>
        <w:t xml:space="preserve"> являются анализ социально-экономического и политического развития КНР в 1986-2000 годах.</w:t>
      </w:r>
    </w:p>
    <w:p w:rsidR="00D16CCD" w:rsidRDefault="00D16CCD" w:rsidP="001C1C01">
      <w:pPr>
        <w:spacing w:line="360" w:lineRule="auto"/>
        <w:jc w:val="both"/>
        <w:rPr>
          <w:sz w:val="28"/>
          <w:szCs w:val="28"/>
        </w:rPr>
      </w:pPr>
      <w:r>
        <w:rPr>
          <w:sz w:val="28"/>
          <w:szCs w:val="28"/>
        </w:rPr>
        <w:t xml:space="preserve">       В ходе работы следует выполнить ряд задач:</w:t>
      </w:r>
    </w:p>
    <w:p w:rsidR="00D16CCD" w:rsidRDefault="0067658C" w:rsidP="001C1C01">
      <w:pPr>
        <w:spacing w:line="360" w:lineRule="auto"/>
        <w:jc w:val="both"/>
        <w:rPr>
          <w:sz w:val="28"/>
          <w:szCs w:val="28"/>
        </w:rPr>
      </w:pPr>
      <w:r>
        <w:rPr>
          <w:sz w:val="28"/>
          <w:szCs w:val="28"/>
        </w:rPr>
        <w:t>-</w:t>
      </w:r>
      <w:r w:rsidR="00650466" w:rsidRPr="00055EE1">
        <w:rPr>
          <w:sz w:val="28"/>
          <w:szCs w:val="28"/>
        </w:rPr>
        <w:t xml:space="preserve"> охарактеризовать процесс и особенности структурной трансформации </w:t>
      </w:r>
      <w:r w:rsidR="00086C02" w:rsidRPr="00055EE1">
        <w:rPr>
          <w:sz w:val="28"/>
          <w:szCs w:val="28"/>
        </w:rPr>
        <w:t>социально-экономической и политической систем</w:t>
      </w:r>
      <w:r w:rsidR="00650466" w:rsidRPr="00055EE1">
        <w:rPr>
          <w:sz w:val="28"/>
          <w:szCs w:val="28"/>
        </w:rPr>
        <w:t xml:space="preserve"> Китая на различных этапах ее</w:t>
      </w:r>
      <w:r w:rsidR="008C4B95">
        <w:rPr>
          <w:sz w:val="28"/>
          <w:szCs w:val="28"/>
        </w:rPr>
        <w:t xml:space="preserve"> развития с 1978 по 2000 год</w:t>
      </w:r>
      <w:r w:rsidR="00D16CCD">
        <w:rPr>
          <w:sz w:val="28"/>
          <w:szCs w:val="28"/>
        </w:rPr>
        <w:t xml:space="preserve">; </w:t>
      </w:r>
    </w:p>
    <w:p w:rsidR="00D16CCD" w:rsidRDefault="00086C02" w:rsidP="001C1C01">
      <w:pPr>
        <w:spacing w:line="360" w:lineRule="auto"/>
        <w:jc w:val="both"/>
        <w:rPr>
          <w:sz w:val="28"/>
          <w:szCs w:val="28"/>
        </w:rPr>
      </w:pPr>
      <w:r w:rsidRPr="00055EE1">
        <w:rPr>
          <w:sz w:val="28"/>
          <w:szCs w:val="28"/>
        </w:rPr>
        <w:t>-</w:t>
      </w:r>
      <w:r w:rsidR="00650466" w:rsidRPr="00055EE1">
        <w:rPr>
          <w:sz w:val="28"/>
          <w:szCs w:val="28"/>
        </w:rPr>
        <w:t xml:space="preserve"> определить основные направления модернизации </w:t>
      </w:r>
      <w:r w:rsidRPr="00055EE1">
        <w:rPr>
          <w:sz w:val="28"/>
          <w:szCs w:val="28"/>
        </w:rPr>
        <w:t>социально-экономической и политической систем в период с</w:t>
      </w:r>
      <w:r w:rsidR="00650466" w:rsidRPr="00055EE1">
        <w:rPr>
          <w:sz w:val="28"/>
          <w:szCs w:val="28"/>
        </w:rPr>
        <w:t xml:space="preserve"> 1978 </w:t>
      </w:r>
      <w:r w:rsidR="00D16CCD">
        <w:rPr>
          <w:sz w:val="28"/>
          <w:szCs w:val="28"/>
        </w:rPr>
        <w:t xml:space="preserve"> до 2000 года;</w:t>
      </w:r>
    </w:p>
    <w:p w:rsidR="00EF12DC" w:rsidRPr="00055EE1" w:rsidRDefault="00D16CCD" w:rsidP="001C1C01">
      <w:pPr>
        <w:spacing w:line="360" w:lineRule="auto"/>
        <w:jc w:val="both"/>
        <w:rPr>
          <w:sz w:val="28"/>
          <w:szCs w:val="28"/>
        </w:rPr>
      </w:pPr>
      <w:r>
        <w:rPr>
          <w:sz w:val="28"/>
          <w:szCs w:val="28"/>
        </w:rPr>
        <w:t>- определить проблему политических реформ.</w:t>
      </w:r>
      <w:r w:rsidR="00086C02" w:rsidRPr="00055EE1">
        <w:rPr>
          <w:sz w:val="28"/>
          <w:szCs w:val="28"/>
        </w:rPr>
        <w:t xml:space="preserve"> </w:t>
      </w:r>
    </w:p>
    <w:p w:rsidR="00D16CCD" w:rsidRDefault="00D16CCD" w:rsidP="001C1C01">
      <w:pPr>
        <w:spacing w:line="360" w:lineRule="auto"/>
        <w:jc w:val="both"/>
        <w:rPr>
          <w:sz w:val="28"/>
          <w:szCs w:val="28"/>
        </w:rPr>
      </w:pPr>
      <w:r>
        <w:rPr>
          <w:sz w:val="28"/>
          <w:szCs w:val="28"/>
        </w:rPr>
        <w:t xml:space="preserve">      Объектом дипломного</w:t>
      </w:r>
      <w:r w:rsidR="00EF12DC" w:rsidRPr="00055EE1">
        <w:rPr>
          <w:sz w:val="28"/>
          <w:szCs w:val="28"/>
        </w:rPr>
        <w:t xml:space="preserve"> исследования является социально-экономическое и политическое развитие КНР. </w:t>
      </w:r>
    </w:p>
    <w:p w:rsidR="00EF12DC" w:rsidRPr="00055EE1" w:rsidRDefault="00D16CCD" w:rsidP="001C1C01">
      <w:pPr>
        <w:spacing w:line="360" w:lineRule="auto"/>
        <w:jc w:val="both"/>
        <w:rPr>
          <w:sz w:val="28"/>
          <w:szCs w:val="28"/>
        </w:rPr>
      </w:pPr>
      <w:r>
        <w:rPr>
          <w:sz w:val="28"/>
          <w:szCs w:val="28"/>
        </w:rPr>
        <w:t xml:space="preserve">      </w:t>
      </w:r>
      <w:r w:rsidR="00650466" w:rsidRPr="00055EE1">
        <w:rPr>
          <w:sz w:val="28"/>
          <w:szCs w:val="28"/>
        </w:rPr>
        <w:t xml:space="preserve">Предметом исследования является процесс модернизации </w:t>
      </w:r>
      <w:r w:rsidR="00EF12DC" w:rsidRPr="00055EE1">
        <w:rPr>
          <w:sz w:val="28"/>
          <w:szCs w:val="28"/>
        </w:rPr>
        <w:t>социально-экономической и политической систем</w:t>
      </w:r>
      <w:r w:rsidR="00650466" w:rsidRPr="00055EE1">
        <w:rPr>
          <w:sz w:val="28"/>
          <w:szCs w:val="28"/>
        </w:rPr>
        <w:t xml:space="preserve"> Китая на разных этапах его развития </w:t>
      </w:r>
      <w:r w:rsidR="00EF12DC" w:rsidRPr="00055EE1">
        <w:rPr>
          <w:sz w:val="28"/>
          <w:szCs w:val="28"/>
        </w:rPr>
        <w:t xml:space="preserve">с 1978 по 2000 год. </w:t>
      </w:r>
    </w:p>
    <w:p w:rsidR="00EF12DC" w:rsidRPr="00055EE1" w:rsidRDefault="00EF12DC" w:rsidP="001C1C01">
      <w:pPr>
        <w:spacing w:line="360" w:lineRule="auto"/>
        <w:jc w:val="both"/>
        <w:rPr>
          <w:sz w:val="28"/>
          <w:szCs w:val="28"/>
        </w:rPr>
      </w:pPr>
      <w:r w:rsidRPr="00055EE1">
        <w:rPr>
          <w:sz w:val="28"/>
          <w:szCs w:val="28"/>
        </w:rPr>
        <w:t xml:space="preserve">     </w:t>
      </w:r>
      <w:r w:rsidR="00650466" w:rsidRPr="00055EE1">
        <w:rPr>
          <w:sz w:val="28"/>
          <w:szCs w:val="28"/>
        </w:rPr>
        <w:t xml:space="preserve"> Степень разработанности проблемы. В последнее время интерес к состоянию и эволюции </w:t>
      </w:r>
      <w:r w:rsidRPr="00055EE1">
        <w:rPr>
          <w:sz w:val="28"/>
          <w:szCs w:val="28"/>
        </w:rPr>
        <w:t>социально-экономической и политической систем</w:t>
      </w:r>
      <w:r w:rsidR="00650466" w:rsidRPr="00055EE1">
        <w:rPr>
          <w:sz w:val="28"/>
          <w:szCs w:val="28"/>
        </w:rPr>
        <w:t xml:space="preserve"> КНР стремительно</w:t>
      </w:r>
      <w:r w:rsidRPr="00055EE1">
        <w:rPr>
          <w:sz w:val="28"/>
          <w:szCs w:val="28"/>
        </w:rPr>
        <w:t xml:space="preserve"> растет. В самом Китае вышло не</w:t>
      </w:r>
      <w:r w:rsidR="00650466" w:rsidRPr="00055EE1">
        <w:rPr>
          <w:sz w:val="28"/>
          <w:szCs w:val="28"/>
        </w:rPr>
        <w:t xml:space="preserve">мало публикаций с анализом отдельных аспектов </w:t>
      </w:r>
      <w:r w:rsidRPr="00055EE1">
        <w:rPr>
          <w:sz w:val="28"/>
          <w:szCs w:val="28"/>
        </w:rPr>
        <w:t xml:space="preserve">социально-экономической и </w:t>
      </w:r>
      <w:r w:rsidR="00650466" w:rsidRPr="00055EE1">
        <w:rPr>
          <w:sz w:val="28"/>
          <w:szCs w:val="28"/>
        </w:rPr>
        <w:t>политической реформы. Систематизируются и издаются сборники законов и постановлений Всекитайского собрания народных представителей, его Постоянного комитета, среди которых есть законы и постановления, относящиеся к поправкам в Конституцию КНР по вопросам демократизации отдельных сторон общественной жизни Китая. Среди российских научных подразделений следует отметить активную работу над экономической и политической проблематикой коллектива ученых Института Дальнего Востока Российской академии наук (ИДВ РАН). Вопросы модернизации Китая отражены в трудах Института актуальных международных проблем Дипломатической академии МИД России (ИАМП)</w:t>
      </w:r>
      <w:r w:rsidRPr="00055EE1">
        <w:rPr>
          <w:sz w:val="28"/>
          <w:szCs w:val="28"/>
        </w:rPr>
        <w:t>.</w:t>
      </w:r>
      <w:r w:rsidR="00650466" w:rsidRPr="00055EE1">
        <w:rPr>
          <w:sz w:val="28"/>
          <w:szCs w:val="28"/>
        </w:rPr>
        <w:t xml:space="preserve"> Ими занимаются исследователи из Института востоковедения РАН (ИВ РАН) и Института экономических и политических исследований (ИМЭПИ РАН). О масштабах их работы свидетельствуют многочисленные публик</w:t>
      </w:r>
      <w:r w:rsidRPr="00055EE1">
        <w:rPr>
          <w:sz w:val="28"/>
          <w:szCs w:val="28"/>
        </w:rPr>
        <w:t>ации фундаментального характера.</w:t>
      </w:r>
      <w:r w:rsidR="00650466" w:rsidRPr="00055EE1">
        <w:rPr>
          <w:sz w:val="28"/>
          <w:szCs w:val="28"/>
        </w:rPr>
        <w:t xml:space="preserve"> </w:t>
      </w:r>
    </w:p>
    <w:p w:rsidR="00231A32" w:rsidRPr="00055EE1" w:rsidRDefault="00EF12DC" w:rsidP="001C1C01">
      <w:pPr>
        <w:spacing w:line="360" w:lineRule="auto"/>
        <w:jc w:val="both"/>
        <w:rPr>
          <w:sz w:val="28"/>
          <w:szCs w:val="28"/>
        </w:rPr>
      </w:pPr>
      <w:r w:rsidRPr="00055EE1">
        <w:rPr>
          <w:sz w:val="28"/>
          <w:szCs w:val="28"/>
        </w:rPr>
        <w:t xml:space="preserve">      </w:t>
      </w:r>
      <w:r w:rsidR="00650466" w:rsidRPr="00055EE1">
        <w:rPr>
          <w:sz w:val="28"/>
          <w:szCs w:val="28"/>
        </w:rPr>
        <w:t>Методологическая основа исследования — это междисциплинарный подход, сочетающий исторический и диалектический методы, которые позволяют рассматривать политику и экономику в тесной взаимосвязи и взаимозависимости. Исторический и сравнительный методы были особе</w:t>
      </w:r>
      <w:r w:rsidR="00231A32" w:rsidRPr="00055EE1">
        <w:rPr>
          <w:sz w:val="28"/>
          <w:szCs w:val="28"/>
        </w:rPr>
        <w:t>нно эффективны</w:t>
      </w:r>
      <w:r w:rsidR="00650466" w:rsidRPr="00055EE1">
        <w:rPr>
          <w:sz w:val="28"/>
          <w:szCs w:val="28"/>
        </w:rPr>
        <w:t xml:space="preserve"> при решении вопроса об эффективности </w:t>
      </w:r>
      <w:r w:rsidR="00231A32" w:rsidRPr="00055EE1">
        <w:rPr>
          <w:sz w:val="28"/>
          <w:szCs w:val="28"/>
        </w:rPr>
        <w:t xml:space="preserve">социально-экономической и </w:t>
      </w:r>
      <w:r w:rsidR="00650466" w:rsidRPr="00055EE1">
        <w:rPr>
          <w:sz w:val="28"/>
          <w:szCs w:val="28"/>
        </w:rPr>
        <w:t>политической реформы</w:t>
      </w:r>
      <w:r w:rsidR="00231A32" w:rsidRPr="00055EE1">
        <w:rPr>
          <w:sz w:val="28"/>
          <w:szCs w:val="28"/>
        </w:rPr>
        <w:t>, а также</w:t>
      </w:r>
      <w:r w:rsidR="00650466" w:rsidRPr="00055EE1">
        <w:rPr>
          <w:sz w:val="28"/>
          <w:szCs w:val="28"/>
        </w:rPr>
        <w:t xml:space="preserve"> перспективах </w:t>
      </w:r>
      <w:r w:rsidR="00231A32" w:rsidRPr="00055EE1">
        <w:rPr>
          <w:sz w:val="28"/>
          <w:szCs w:val="28"/>
        </w:rPr>
        <w:t xml:space="preserve"> их развития </w:t>
      </w:r>
      <w:r w:rsidR="00650466" w:rsidRPr="00055EE1">
        <w:rPr>
          <w:sz w:val="28"/>
          <w:szCs w:val="28"/>
        </w:rPr>
        <w:t>в Китае</w:t>
      </w:r>
      <w:r w:rsidR="00231A32" w:rsidRPr="00055EE1">
        <w:rPr>
          <w:sz w:val="28"/>
          <w:szCs w:val="28"/>
        </w:rPr>
        <w:t>.</w:t>
      </w:r>
      <w:r w:rsidR="00650466" w:rsidRPr="00055EE1">
        <w:rPr>
          <w:sz w:val="28"/>
          <w:szCs w:val="28"/>
        </w:rPr>
        <w:t xml:space="preserve"> </w:t>
      </w:r>
    </w:p>
    <w:p w:rsidR="00D31516" w:rsidRDefault="00231A32" w:rsidP="001C1C01">
      <w:pPr>
        <w:spacing w:line="360" w:lineRule="auto"/>
        <w:jc w:val="both"/>
        <w:rPr>
          <w:sz w:val="28"/>
          <w:szCs w:val="28"/>
        </w:rPr>
      </w:pPr>
      <w:r w:rsidRPr="00055EE1">
        <w:rPr>
          <w:sz w:val="28"/>
          <w:szCs w:val="28"/>
        </w:rPr>
        <w:t xml:space="preserve">      В настоящей работе</w:t>
      </w:r>
      <w:r w:rsidR="00650466" w:rsidRPr="00055EE1">
        <w:rPr>
          <w:sz w:val="28"/>
          <w:szCs w:val="28"/>
        </w:rPr>
        <w:t xml:space="preserve"> ис</w:t>
      </w:r>
      <w:r w:rsidRPr="00055EE1">
        <w:rPr>
          <w:sz w:val="28"/>
          <w:szCs w:val="28"/>
        </w:rPr>
        <w:t>пользован</w:t>
      </w:r>
      <w:r w:rsidR="00650466" w:rsidRPr="00055EE1">
        <w:rPr>
          <w:sz w:val="28"/>
          <w:szCs w:val="28"/>
        </w:rPr>
        <w:t xml:space="preserve"> широкий спектр исследований, которые представлены в основном </w:t>
      </w:r>
      <w:r w:rsidRPr="00055EE1">
        <w:rPr>
          <w:sz w:val="28"/>
          <w:szCs w:val="28"/>
        </w:rPr>
        <w:t xml:space="preserve">экономическими, </w:t>
      </w:r>
      <w:r w:rsidR="00650466" w:rsidRPr="00055EE1">
        <w:rPr>
          <w:sz w:val="28"/>
          <w:szCs w:val="28"/>
        </w:rPr>
        <w:t>политическими и историческими трудами российских и советских ученых, связанными с изучаемой темой</w:t>
      </w:r>
      <w:r w:rsidRPr="00055EE1">
        <w:rPr>
          <w:sz w:val="28"/>
          <w:szCs w:val="28"/>
        </w:rPr>
        <w:t>, а также публикациями отечественных и зарубежных печатных СМИ за исследуемый период</w:t>
      </w:r>
      <w:r w:rsidR="00650466" w:rsidRPr="00055EE1">
        <w:rPr>
          <w:sz w:val="28"/>
          <w:szCs w:val="28"/>
        </w:rPr>
        <w:t xml:space="preserve">. </w:t>
      </w:r>
    </w:p>
    <w:p w:rsidR="000D7AA4" w:rsidRDefault="00D16CCD" w:rsidP="001C1C01">
      <w:pPr>
        <w:spacing w:line="360" w:lineRule="auto"/>
        <w:jc w:val="both"/>
        <w:rPr>
          <w:sz w:val="28"/>
          <w:szCs w:val="28"/>
        </w:rPr>
      </w:pPr>
      <w:r>
        <w:rPr>
          <w:sz w:val="28"/>
          <w:szCs w:val="28"/>
        </w:rPr>
        <w:t xml:space="preserve">      Дипломная работа состоит из трех глав, заключения-вывода и списка используемых источников.</w:t>
      </w:r>
    </w:p>
    <w:p w:rsidR="008F7050" w:rsidRDefault="008F7050" w:rsidP="001C1C01">
      <w:pPr>
        <w:spacing w:line="360" w:lineRule="auto"/>
        <w:jc w:val="both"/>
        <w:rPr>
          <w:sz w:val="28"/>
          <w:szCs w:val="28"/>
        </w:rPr>
        <w:sectPr w:rsidR="008F7050">
          <w:pgSz w:w="11906" w:h="16838"/>
          <w:pgMar w:top="1134" w:right="850" w:bottom="1134" w:left="1701" w:header="708" w:footer="708" w:gutter="0"/>
          <w:cols w:space="708"/>
          <w:docGrid w:linePitch="360"/>
        </w:sectPr>
      </w:pPr>
    </w:p>
    <w:p w:rsidR="00D30FE8" w:rsidRPr="007078F5" w:rsidRDefault="00552572" w:rsidP="001C1C01">
      <w:pPr>
        <w:spacing w:line="360" w:lineRule="auto"/>
        <w:jc w:val="center"/>
        <w:outlineLvl w:val="0"/>
        <w:rPr>
          <w:b/>
          <w:bCs/>
          <w:sz w:val="28"/>
          <w:szCs w:val="28"/>
        </w:rPr>
      </w:pPr>
      <w:bookmarkStart w:id="1" w:name="_Toc156027262"/>
      <w:r w:rsidRPr="007078F5">
        <w:rPr>
          <w:b/>
          <w:bCs/>
          <w:sz w:val="28"/>
          <w:szCs w:val="28"/>
        </w:rPr>
        <w:t>ГЛАВА 1. ПРИХОД К ВЛАСТИ ДЭН СЯОПИНА</w:t>
      </w:r>
      <w:r w:rsidR="00D90E92" w:rsidRPr="007078F5">
        <w:rPr>
          <w:b/>
          <w:bCs/>
          <w:sz w:val="28"/>
          <w:szCs w:val="28"/>
        </w:rPr>
        <w:t>.</w:t>
      </w:r>
      <w:r w:rsidR="000D7AA4">
        <w:rPr>
          <w:b/>
          <w:bCs/>
          <w:sz w:val="28"/>
          <w:szCs w:val="28"/>
        </w:rPr>
        <w:t xml:space="preserve"> </w:t>
      </w:r>
      <w:r w:rsidRPr="007078F5">
        <w:rPr>
          <w:b/>
          <w:bCs/>
          <w:sz w:val="28"/>
          <w:szCs w:val="28"/>
        </w:rPr>
        <w:t>ПОДГОТОВКА РЕФОРМ</w:t>
      </w:r>
      <w:bookmarkEnd w:id="1"/>
    </w:p>
    <w:p w:rsidR="00991C27" w:rsidRPr="007078F5" w:rsidRDefault="00991C27" w:rsidP="001C1C01">
      <w:pPr>
        <w:spacing w:line="360" w:lineRule="auto"/>
        <w:rPr>
          <w:b/>
          <w:bCs/>
          <w:sz w:val="28"/>
          <w:szCs w:val="28"/>
        </w:rPr>
      </w:pPr>
    </w:p>
    <w:p w:rsidR="007078F5" w:rsidRPr="007078F5" w:rsidRDefault="007A42C0" w:rsidP="008F7050">
      <w:pPr>
        <w:numPr>
          <w:ilvl w:val="1"/>
          <w:numId w:val="5"/>
        </w:numPr>
        <w:tabs>
          <w:tab w:val="clear" w:pos="720"/>
          <w:tab w:val="num" w:pos="0"/>
        </w:tabs>
        <w:spacing w:line="360" w:lineRule="auto"/>
        <w:ind w:left="0" w:firstLine="0"/>
        <w:jc w:val="center"/>
        <w:outlineLvl w:val="1"/>
        <w:rPr>
          <w:b/>
          <w:bCs/>
          <w:color w:val="000000"/>
          <w:sz w:val="28"/>
          <w:szCs w:val="28"/>
        </w:rPr>
      </w:pPr>
      <w:bookmarkStart w:id="2" w:name="_Toc156027263"/>
      <w:r w:rsidRPr="007078F5">
        <w:rPr>
          <w:b/>
          <w:bCs/>
          <w:sz w:val="28"/>
          <w:szCs w:val="28"/>
        </w:rPr>
        <w:t>Смена власти в ЦК КПК</w:t>
      </w:r>
      <w:r w:rsidR="00991C27" w:rsidRPr="007078F5">
        <w:rPr>
          <w:b/>
          <w:bCs/>
          <w:sz w:val="28"/>
          <w:szCs w:val="28"/>
        </w:rPr>
        <w:t>.</w:t>
      </w:r>
      <w:r w:rsidR="006D3C81">
        <w:rPr>
          <w:b/>
          <w:bCs/>
          <w:sz w:val="28"/>
          <w:szCs w:val="28"/>
        </w:rPr>
        <w:t xml:space="preserve"> Роль Дэн Сяопина в истории КНР</w:t>
      </w:r>
      <w:bookmarkEnd w:id="2"/>
    </w:p>
    <w:p w:rsidR="000D7AA4" w:rsidRDefault="000D7AA4" w:rsidP="001C1C01">
      <w:pPr>
        <w:spacing w:line="360" w:lineRule="auto"/>
        <w:jc w:val="both"/>
        <w:rPr>
          <w:color w:val="000000"/>
          <w:sz w:val="28"/>
          <w:szCs w:val="28"/>
        </w:rPr>
      </w:pPr>
    </w:p>
    <w:p w:rsidR="0021511F" w:rsidRDefault="00387677" w:rsidP="001C1C01">
      <w:pPr>
        <w:spacing w:line="360" w:lineRule="auto"/>
        <w:jc w:val="both"/>
        <w:rPr>
          <w:color w:val="000000"/>
          <w:sz w:val="28"/>
          <w:szCs w:val="28"/>
        </w:rPr>
      </w:pPr>
      <w:r>
        <w:rPr>
          <w:color w:val="000000"/>
          <w:sz w:val="28"/>
          <w:szCs w:val="28"/>
        </w:rPr>
        <w:t xml:space="preserve">       К концу 1976 г. Китайска</w:t>
      </w:r>
      <w:r w:rsidR="00991C27">
        <w:rPr>
          <w:color w:val="000000"/>
          <w:sz w:val="28"/>
          <w:szCs w:val="28"/>
        </w:rPr>
        <w:t>я Народная Республика оказалась</w:t>
      </w:r>
      <w:r>
        <w:rPr>
          <w:color w:val="000000"/>
          <w:sz w:val="28"/>
          <w:szCs w:val="28"/>
        </w:rPr>
        <w:t xml:space="preserve"> в состоянии глубокого социально-политического и экономического кризиса. Причиной кризиса стали милитаристский великодержавный курс Мао Цзэдуна и его сторонников, волюнтаристская политика «большого скачка», маоистская «культурная революция». </w:t>
      </w:r>
      <w:r w:rsidR="00802BBB" w:rsidRPr="00802BBB">
        <w:rPr>
          <w:color w:val="000000"/>
          <w:sz w:val="28"/>
          <w:szCs w:val="28"/>
        </w:rPr>
        <w:t>[</w:t>
      </w:r>
      <w:r w:rsidR="00802BBB">
        <w:rPr>
          <w:color w:val="000000"/>
          <w:sz w:val="28"/>
          <w:szCs w:val="28"/>
        </w:rPr>
        <w:t>27</w:t>
      </w:r>
      <w:r w:rsidR="00802BBB" w:rsidRPr="00802BBB">
        <w:rPr>
          <w:color w:val="000000"/>
          <w:sz w:val="28"/>
          <w:szCs w:val="28"/>
        </w:rPr>
        <w:t>; 26]</w:t>
      </w:r>
      <w:r w:rsidR="00B65524">
        <w:rPr>
          <w:color w:val="000000"/>
          <w:sz w:val="28"/>
          <w:szCs w:val="28"/>
        </w:rPr>
        <w:t xml:space="preserve"> </w:t>
      </w:r>
      <w:r>
        <w:rPr>
          <w:color w:val="000000"/>
          <w:sz w:val="28"/>
          <w:szCs w:val="28"/>
        </w:rPr>
        <w:t>По признанию китайской печати, 1966-1976 гг. стали «потерянным десятилетием», которое отбросило страну назад, поставив народное хозяй</w:t>
      </w:r>
      <w:r w:rsidR="00802BBB">
        <w:rPr>
          <w:color w:val="000000"/>
          <w:sz w:val="28"/>
          <w:szCs w:val="28"/>
        </w:rPr>
        <w:t xml:space="preserve">ство на грань краха. </w:t>
      </w:r>
      <w:r w:rsidR="00802BBB" w:rsidRPr="00802BBB">
        <w:rPr>
          <w:color w:val="000000"/>
          <w:sz w:val="28"/>
          <w:szCs w:val="28"/>
        </w:rPr>
        <w:t>[</w:t>
      </w:r>
      <w:r w:rsidR="005A799D">
        <w:rPr>
          <w:color w:val="000000"/>
          <w:sz w:val="28"/>
          <w:szCs w:val="28"/>
        </w:rPr>
        <w:t>39;</w:t>
      </w:r>
      <w:r w:rsidR="00802BBB">
        <w:rPr>
          <w:color w:val="000000"/>
          <w:sz w:val="28"/>
          <w:szCs w:val="28"/>
        </w:rPr>
        <w:t xml:space="preserve"> 162-163</w:t>
      </w:r>
      <w:r w:rsidR="00802BBB">
        <w:rPr>
          <w:color w:val="000000"/>
          <w:sz w:val="28"/>
          <w:szCs w:val="28"/>
          <w:lang w:val="en-US"/>
        </w:rPr>
        <w:t>]</w:t>
      </w:r>
      <w:r>
        <w:rPr>
          <w:color w:val="000000"/>
          <w:sz w:val="28"/>
          <w:szCs w:val="28"/>
        </w:rPr>
        <w:t xml:space="preserve"> </w:t>
      </w:r>
    </w:p>
    <w:p w:rsidR="00387677" w:rsidRPr="008D334E" w:rsidRDefault="0021511F" w:rsidP="001C1C01">
      <w:pPr>
        <w:spacing w:line="360" w:lineRule="auto"/>
        <w:jc w:val="both"/>
        <w:rPr>
          <w:b/>
          <w:bCs/>
          <w:sz w:val="28"/>
          <w:szCs w:val="28"/>
        </w:rPr>
      </w:pPr>
      <w:r>
        <w:rPr>
          <w:color w:val="000000"/>
          <w:sz w:val="28"/>
          <w:szCs w:val="28"/>
        </w:rPr>
        <w:t xml:space="preserve">      </w:t>
      </w:r>
      <w:r w:rsidR="00AC28F9">
        <w:rPr>
          <w:color w:val="000000"/>
          <w:sz w:val="28"/>
          <w:szCs w:val="28"/>
        </w:rPr>
        <w:t>Экономика страны была почти полностью разрушена, с</w:t>
      </w:r>
      <w:r>
        <w:rPr>
          <w:color w:val="000000"/>
          <w:sz w:val="28"/>
          <w:szCs w:val="28"/>
        </w:rPr>
        <w:t>отни тысяч людей находились за чертой бедности</w:t>
      </w:r>
      <w:r w:rsidR="00AC28F9">
        <w:rPr>
          <w:color w:val="000000"/>
          <w:sz w:val="28"/>
          <w:szCs w:val="28"/>
        </w:rPr>
        <w:t>. Объявленная во времена «культурной революции» «классовая борьба» еще более обостряла накопившиеся</w:t>
      </w:r>
      <w:r>
        <w:rPr>
          <w:color w:val="000000"/>
          <w:sz w:val="28"/>
          <w:szCs w:val="28"/>
        </w:rPr>
        <w:t xml:space="preserve"> социально-политические и экономические противоречия</w:t>
      </w:r>
      <w:r w:rsidR="00AC28F9">
        <w:rPr>
          <w:color w:val="000000"/>
          <w:sz w:val="28"/>
          <w:szCs w:val="28"/>
        </w:rPr>
        <w:t>.</w:t>
      </w:r>
      <w:r>
        <w:rPr>
          <w:color w:val="000000"/>
          <w:sz w:val="28"/>
          <w:szCs w:val="28"/>
        </w:rPr>
        <w:t xml:space="preserve"> </w:t>
      </w:r>
      <w:r w:rsidR="00AC28F9">
        <w:rPr>
          <w:color w:val="000000"/>
          <w:sz w:val="28"/>
          <w:szCs w:val="28"/>
        </w:rPr>
        <w:t>Социальная политика Мао Цзэдуна привела к расколу общества – явлению, прямо противоположному укреплению политического и морального единства, характерного для социалистического общества.</w:t>
      </w:r>
    </w:p>
    <w:p w:rsidR="0016060E" w:rsidRPr="00DB136F" w:rsidRDefault="00387677" w:rsidP="001C1C01">
      <w:pPr>
        <w:spacing w:line="360" w:lineRule="auto"/>
        <w:jc w:val="both"/>
        <w:rPr>
          <w:color w:val="000000"/>
          <w:sz w:val="28"/>
          <w:szCs w:val="28"/>
        </w:rPr>
      </w:pPr>
      <w:r>
        <w:rPr>
          <w:color w:val="000000"/>
          <w:sz w:val="28"/>
          <w:szCs w:val="28"/>
        </w:rPr>
        <w:t xml:space="preserve">      Пришедшее после смерти Мао Цзэдуна (9 сентября 1976 г.) к власти руководство во главе с Председателем ЦК КПК и премьером Госсовета КНР Хуа Гофэном, приверженца «культурной революции», объявило о продолжении курса Мао Цзэдуна. Ставший необходимым процесс переформирования маоистского руководства сопровождался борьбой группировок за преобладание в партийн</w:t>
      </w:r>
      <w:r w:rsidR="00802BBB">
        <w:rPr>
          <w:color w:val="000000"/>
          <w:sz w:val="28"/>
          <w:szCs w:val="28"/>
        </w:rPr>
        <w:t xml:space="preserve">ом и государственном аппарате. </w:t>
      </w:r>
      <w:r w:rsidR="00802BBB" w:rsidRPr="00802BBB">
        <w:rPr>
          <w:color w:val="000000"/>
          <w:sz w:val="28"/>
          <w:szCs w:val="28"/>
        </w:rPr>
        <w:t>[</w:t>
      </w:r>
      <w:r w:rsidR="00802BBB">
        <w:rPr>
          <w:color w:val="000000"/>
          <w:sz w:val="28"/>
          <w:szCs w:val="28"/>
        </w:rPr>
        <w:t>39; 165</w:t>
      </w:r>
      <w:r w:rsidR="00802BBB" w:rsidRPr="00802BBB">
        <w:rPr>
          <w:color w:val="000000"/>
          <w:sz w:val="28"/>
          <w:szCs w:val="28"/>
        </w:rPr>
        <w:t>]</w:t>
      </w:r>
      <w:r>
        <w:rPr>
          <w:color w:val="000000"/>
          <w:sz w:val="28"/>
          <w:szCs w:val="28"/>
        </w:rPr>
        <w:t xml:space="preserve"> Лидирующие позиции постепенно занимала маоистско-прагматическая группировка во главе с Дэн Сяопином, реабилитация которого произошла в июне 1977 г. (через год после своего второго смещения) на </w:t>
      </w:r>
      <w:r>
        <w:rPr>
          <w:color w:val="000000"/>
          <w:sz w:val="28"/>
          <w:szCs w:val="28"/>
          <w:lang w:val="en-US"/>
        </w:rPr>
        <w:t>III</w:t>
      </w:r>
      <w:r w:rsidRPr="00387677">
        <w:rPr>
          <w:color w:val="000000"/>
          <w:sz w:val="28"/>
          <w:szCs w:val="28"/>
        </w:rPr>
        <w:t xml:space="preserve"> </w:t>
      </w:r>
      <w:r>
        <w:rPr>
          <w:color w:val="000000"/>
          <w:sz w:val="28"/>
          <w:szCs w:val="28"/>
        </w:rPr>
        <w:t>пленуме десятого созыва ЦК КПК. Дэн Сяопин был вновь восстановлен на всех постах -- заместителя Председателя ЦК КПК, заместителя председателя Военного совета и начальника генерального штаба НОАК, заместителя премьера Госсовета КНP.  Должность Председателя ЦК КПК занял Хуа Гофэн. Однако уже в конце 70-х годов Дэн Сяопин становится лидером партии и страны.</w:t>
      </w:r>
      <w:r w:rsidR="00991C27" w:rsidRPr="00991C27">
        <w:rPr>
          <w:color w:val="000000"/>
          <w:sz w:val="28"/>
          <w:szCs w:val="28"/>
        </w:rPr>
        <w:t xml:space="preserve"> </w:t>
      </w:r>
      <w:r w:rsidR="00802BBB" w:rsidRPr="00802BBB">
        <w:rPr>
          <w:color w:val="000000"/>
          <w:sz w:val="28"/>
          <w:szCs w:val="28"/>
        </w:rPr>
        <w:t>[</w:t>
      </w:r>
      <w:r w:rsidR="00802BBB">
        <w:rPr>
          <w:color w:val="000000"/>
          <w:sz w:val="28"/>
          <w:szCs w:val="28"/>
        </w:rPr>
        <w:t>39; 165-166</w:t>
      </w:r>
      <w:r w:rsidR="00802BBB" w:rsidRPr="00DB136F">
        <w:rPr>
          <w:color w:val="000000"/>
          <w:sz w:val="28"/>
          <w:szCs w:val="28"/>
        </w:rPr>
        <w:t>]</w:t>
      </w:r>
    </w:p>
    <w:p w:rsidR="00717DDA" w:rsidRPr="005965C9" w:rsidRDefault="0016060E" w:rsidP="001C1C01">
      <w:pPr>
        <w:spacing w:line="360" w:lineRule="auto"/>
        <w:jc w:val="both"/>
        <w:rPr>
          <w:sz w:val="28"/>
          <w:szCs w:val="28"/>
        </w:rPr>
      </w:pPr>
      <w:r w:rsidRPr="005965C9">
        <w:rPr>
          <w:color w:val="000000"/>
          <w:sz w:val="28"/>
          <w:szCs w:val="28"/>
        </w:rPr>
        <w:t xml:space="preserve">      </w:t>
      </w:r>
      <w:r w:rsidR="00717DDA" w:rsidRPr="005965C9">
        <w:rPr>
          <w:color w:val="000000"/>
          <w:sz w:val="28"/>
          <w:szCs w:val="28"/>
        </w:rPr>
        <w:t>Основой для практической разработки реформаторских идей Дэн Сяопина стал  у</w:t>
      </w:r>
      <w:r w:rsidR="00DB136F" w:rsidRPr="005965C9">
        <w:rPr>
          <w:color w:val="000000"/>
          <w:sz w:val="28"/>
          <w:szCs w:val="28"/>
        </w:rPr>
        <w:t>твержденный в середине 70-х годов</w:t>
      </w:r>
      <w:r w:rsidRPr="005965C9">
        <w:rPr>
          <w:color w:val="000000"/>
          <w:sz w:val="28"/>
          <w:szCs w:val="28"/>
        </w:rPr>
        <w:t xml:space="preserve"> курс </w:t>
      </w:r>
      <w:r w:rsidR="00717DDA" w:rsidRPr="005965C9">
        <w:rPr>
          <w:color w:val="000000"/>
          <w:sz w:val="28"/>
          <w:szCs w:val="28"/>
        </w:rPr>
        <w:t xml:space="preserve">«четырех модернизаций», поставивший </w:t>
      </w:r>
      <w:r w:rsidRPr="005965C9">
        <w:rPr>
          <w:color w:val="000000"/>
          <w:sz w:val="28"/>
          <w:szCs w:val="28"/>
        </w:rPr>
        <w:t>целью преобразования в четырех областях – сельском хозяйстве, промышленности, армии, науке и технике</w:t>
      </w:r>
      <w:r w:rsidR="00717DDA" w:rsidRPr="005965C9">
        <w:rPr>
          <w:color w:val="000000"/>
          <w:sz w:val="28"/>
          <w:szCs w:val="28"/>
        </w:rPr>
        <w:t>.</w:t>
      </w:r>
      <w:r w:rsidR="005D6444" w:rsidRPr="005965C9">
        <w:rPr>
          <w:color w:val="000000"/>
          <w:sz w:val="28"/>
          <w:szCs w:val="28"/>
        </w:rPr>
        <w:t xml:space="preserve"> </w:t>
      </w:r>
      <w:r w:rsidRPr="005965C9">
        <w:rPr>
          <w:color w:val="000000"/>
          <w:sz w:val="28"/>
          <w:szCs w:val="28"/>
        </w:rPr>
        <w:t>Формула «четырех модернизаций» отражает материальное содержание реформы. Если говорить об идейно-политической линии, то ее суть представляют «четыре основных принц</w:t>
      </w:r>
      <w:r w:rsidR="00717DDA" w:rsidRPr="005965C9">
        <w:rPr>
          <w:color w:val="000000"/>
          <w:sz w:val="28"/>
          <w:szCs w:val="28"/>
        </w:rPr>
        <w:t xml:space="preserve">ипа»: </w:t>
      </w:r>
      <w:r w:rsidRPr="005965C9">
        <w:rPr>
          <w:color w:val="000000"/>
          <w:sz w:val="28"/>
          <w:szCs w:val="28"/>
        </w:rPr>
        <w:t>социалистический путь развития, демократическую диктатуру народа, руководство компартии, маркс</w:t>
      </w:r>
      <w:r w:rsidR="00717DDA" w:rsidRPr="005965C9">
        <w:rPr>
          <w:color w:val="000000"/>
          <w:sz w:val="28"/>
          <w:szCs w:val="28"/>
        </w:rPr>
        <w:t>изм-ленинизм, идеи Мао Цзэдуна.</w:t>
      </w:r>
      <w:r w:rsidR="00802BBB" w:rsidRPr="005965C9">
        <w:rPr>
          <w:color w:val="000000"/>
          <w:sz w:val="28"/>
          <w:szCs w:val="28"/>
        </w:rPr>
        <w:t xml:space="preserve"> [</w:t>
      </w:r>
      <w:r w:rsidR="00DB136F" w:rsidRPr="005965C9">
        <w:rPr>
          <w:color w:val="000000"/>
          <w:sz w:val="28"/>
          <w:szCs w:val="28"/>
        </w:rPr>
        <w:t>27; 53</w:t>
      </w:r>
      <w:r w:rsidR="005965C9" w:rsidRPr="005965C9">
        <w:rPr>
          <w:color w:val="000000"/>
          <w:sz w:val="28"/>
          <w:szCs w:val="28"/>
        </w:rPr>
        <w:t>-54</w:t>
      </w:r>
      <w:r w:rsidR="00802BBB" w:rsidRPr="005965C9">
        <w:rPr>
          <w:color w:val="000000"/>
          <w:sz w:val="28"/>
          <w:szCs w:val="28"/>
          <w:lang w:val="en-US"/>
        </w:rPr>
        <w:t>]</w:t>
      </w:r>
      <w:r w:rsidR="005D6444" w:rsidRPr="005965C9">
        <w:rPr>
          <w:sz w:val="28"/>
          <w:szCs w:val="28"/>
        </w:rPr>
        <w:t xml:space="preserve"> </w:t>
      </w:r>
    </w:p>
    <w:p w:rsidR="006D3C81" w:rsidRPr="00802BBB" w:rsidRDefault="006D3C81" w:rsidP="001C1C01">
      <w:pPr>
        <w:spacing w:line="360" w:lineRule="auto"/>
        <w:jc w:val="both"/>
        <w:rPr>
          <w:color w:val="000000"/>
          <w:sz w:val="28"/>
          <w:szCs w:val="28"/>
        </w:rPr>
      </w:pPr>
      <w:r>
        <w:rPr>
          <w:sz w:val="28"/>
          <w:szCs w:val="28"/>
        </w:rPr>
        <w:t xml:space="preserve">      На </w:t>
      </w:r>
      <w:r>
        <w:rPr>
          <w:sz w:val="28"/>
          <w:szCs w:val="28"/>
          <w:lang w:val="en-US"/>
        </w:rPr>
        <w:t>III</w:t>
      </w:r>
      <w:r>
        <w:rPr>
          <w:sz w:val="28"/>
          <w:szCs w:val="28"/>
        </w:rPr>
        <w:t xml:space="preserve"> пленуме ЦК КПК один</w:t>
      </w:r>
      <w:r w:rsidR="00AC28F9">
        <w:rPr>
          <w:sz w:val="28"/>
          <w:szCs w:val="28"/>
        </w:rPr>
        <w:t>надцатого созыва, состоявшемся</w:t>
      </w:r>
      <w:r>
        <w:rPr>
          <w:sz w:val="28"/>
          <w:szCs w:val="28"/>
        </w:rPr>
        <w:t xml:space="preserve"> </w:t>
      </w:r>
      <w:r w:rsidR="008D7D55">
        <w:rPr>
          <w:sz w:val="28"/>
          <w:szCs w:val="28"/>
        </w:rPr>
        <w:t>18-22 декабря</w:t>
      </w:r>
      <w:r>
        <w:rPr>
          <w:sz w:val="28"/>
          <w:szCs w:val="28"/>
        </w:rPr>
        <w:t xml:space="preserve"> 1978 г., по инициативе Дэн Сяопина и его сподвижников было принято историческое решение отказаться от теории «продолжения революции при диктатуре пролетариата» и политической установки на ведение «классовой борьбы» как главной задачи, а центр тяжести партийной работы перенести на осуществление модернизации. </w:t>
      </w:r>
      <w:r w:rsidR="0049535D">
        <w:rPr>
          <w:sz w:val="28"/>
          <w:szCs w:val="28"/>
        </w:rPr>
        <w:t>Согласно этому, была объявлена и утверждена новая политика «реформ и открытости» КНР</w:t>
      </w:r>
      <w:r w:rsidR="00DB136F">
        <w:rPr>
          <w:sz w:val="28"/>
          <w:szCs w:val="28"/>
        </w:rPr>
        <w:t>.</w:t>
      </w:r>
      <w:r w:rsidR="0049535D">
        <w:rPr>
          <w:sz w:val="28"/>
          <w:szCs w:val="28"/>
        </w:rPr>
        <w:t xml:space="preserve"> </w:t>
      </w:r>
      <w:r w:rsidR="00802BBB" w:rsidRPr="00802BBB">
        <w:rPr>
          <w:color w:val="000000"/>
          <w:sz w:val="28"/>
          <w:szCs w:val="28"/>
        </w:rPr>
        <w:t>[</w:t>
      </w:r>
      <w:r w:rsidR="00802BBB">
        <w:rPr>
          <w:color w:val="000000"/>
          <w:sz w:val="28"/>
          <w:szCs w:val="28"/>
        </w:rPr>
        <w:t>34; 125</w:t>
      </w:r>
      <w:r w:rsidR="00802BBB" w:rsidRPr="00802BBB">
        <w:rPr>
          <w:color w:val="000000"/>
          <w:sz w:val="28"/>
          <w:szCs w:val="28"/>
        </w:rPr>
        <w:t>]</w:t>
      </w:r>
    </w:p>
    <w:p w:rsidR="0049535D" w:rsidRDefault="006D3C81" w:rsidP="001C1C01">
      <w:pPr>
        <w:spacing w:line="360" w:lineRule="auto"/>
        <w:jc w:val="both"/>
        <w:rPr>
          <w:sz w:val="28"/>
          <w:szCs w:val="28"/>
        </w:rPr>
      </w:pPr>
      <w:r>
        <w:rPr>
          <w:sz w:val="28"/>
          <w:szCs w:val="28"/>
        </w:rPr>
        <w:t xml:space="preserve">      </w:t>
      </w:r>
      <w:r w:rsidR="0049535D">
        <w:rPr>
          <w:sz w:val="28"/>
          <w:szCs w:val="28"/>
        </w:rPr>
        <w:t>Таким образом, основными</w:t>
      </w:r>
      <w:r w:rsidR="00AC28F9">
        <w:rPr>
          <w:sz w:val="28"/>
          <w:szCs w:val="28"/>
        </w:rPr>
        <w:t xml:space="preserve"> средства</w:t>
      </w:r>
      <w:r w:rsidR="0049535D">
        <w:rPr>
          <w:sz w:val="28"/>
          <w:szCs w:val="28"/>
        </w:rPr>
        <w:t>ми осуществления модернизации  объявлялись</w:t>
      </w:r>
      <w:r w:rsidR="00AC28F9">
        <w:rPr>
          <w:sz w:val="28"/>
          <w:szCs w:val="28"/>
        </w:rPr>
        <w:t xml:space="preserve"> реформы и открытая политика. Реформы направлены на приведение производственных отношений в соответствие с задачами развития производительных сил с тем, чтобы производственные отношения не становились тормозящим фактором для развития страны. А открытая политика призвана включить КНР в процесс глобализации экономики и других сфер жизни человеческого сообщества, активно привлекать зарубежные капиталы, использовать достижения науки и техники, управленческий опыт с тем, чтобы, в конечном счете, повысить мировую конкурентоспособность Китая. </w:t>
      </w:r>
      <w:r w:rsidR="0049535D">
        <w:rPr>
          <w:sz w:val="28"/>
          <w:szCs w:val="28"/>
        </w:rPr>
        <w:t xml:space="preserve"> </w:t>
      </w:r>
    </w:p>
    <w:p w:rsidR="00AC28F9" w:rsidRPr="00802BBB" w:rsidRDefault="0049535D" w:rsidP="001C1C01">
      <w:pPr>
        <w:spacing w:line="360" w:lineRule="auto"/>
        <w:jc w:val="both"/>
        <w:rPr>
          <w:sz w:val="28"/>
          <w:szCs w:val="28"/>
          <w:lang w:val="en-US"/>
        </w:rPr>
      </w:pPr>
      <w:r>
        <w:rPr>
          <w:sz w:val="28"/>
          <w:szCs w:val="28"/>
        </w:rPr>
        <w:t xml:space="preserve">      </w:t>
      </w:r>
      <w:r w:rsidR="00AC28F9">
        <w:rPr>
          <w:sz w:val="28"/>
          <w:szCs w:val="28"/>
        </w:rPr>
        <w:t xml:space="preserve">Процесс реформ </w:t>
      </w:r>
      <w:r>
        <w:rPr>
          <w:sz w:val="28"/>
          <w:szCs w:val="28"/>
        </w:rPr>
        <w:t xml:space="preserve">был </w:t>
      </w:r>
      <w:r w:rsidR="00AC28F9">
        <w:rPr>
          <w:sz w:val="28"/>
          <w:szCs w:val="28"/>
        </w:rPr>
        <w:t xml:space="preserve">охарактеризован Дэн Сяопином как «вторая революция» после 1949 г., но революция, не направленная на слом старой надстройки и против какого-либо общественного класса, а революция в смысле </w:t>
      </w:r>
      <w:r>
        <w:rPr>
          <w:sz w:val="28"/>
          <w:szCs w:val="28"/>
        </w:rPr>
        <w:t>«</w:t>
      </w:r>
      <w:r w:rsidR="00AC28F9">
        <w:rPr>
          <w:sz w:val="28"/>
          <w:szCs w:val="28"/>
        </w:rPr>
        <w:t>революционного обновления социализма на его собственной основе путем самосовершенствования</w:t>
      </w:r>
      <w:r>
        <w:rPr>
          <w:sz w:val="28"/>
          <w:szCs w:val="28"/>
        </w:rPr>
        <w:t>»</w:t>
      </w:r>
      <w:r w:rsidR="00802BBB">
        <w:rPr>
          <w:sz w:val="28"/>
          <w:szCs w:val="28"/>
        </w:rPr>
        <w:t xml:space="preserve">. </w:t>
      </w:r>
      <w:r w:rsidR="00802BBB" w:rsidRPr="00802BBB">
        <w:rPr>
          <w:sz w:val="28"/>
          <w:szCs w:val="28"/>
        </w:rPr>
        <w:t>[</w:t>
      </w:r>
      <w:r w:rsidR="00802BBB">
        <w:rPr>
          <w:sz w:val="28"/>
          <w:szCs w:val="28"/>
        </w:rPr>
        <w:t>31;56</w:t>
      </w:r>
      <w:r w:rsidR="00802BBB">
        <w:rPr>
          <w:sz w:val="28"/>
          <w:szCs w:val="28"/>
          <w:lang w:val="en-US"/>
        </w:rPr>
        <w:t>]</w:t>
      </w:r>
    </w:p>
    <w:p w:rsidR="0049535D" w:rsidRPr="00802BBB" w:rsidRDefault="00AC28F9" w:rsidP="001C1C01">
      <w:pPr>
        <w:spacing w:line="360" w:lineRule="auto"/>
        <w:jc w:val="both"/>
        <w:rPr>
          <w:sz w:val="28"/>
          <w:szCs w:val="28"/>
        </w:rPr>
      </w:pPr>
      <w:r>
        <w:rPr>
          <w:sz w:val="28"/>
          <w:szCs w:val="28"/>
        </w:rPr>
        <w:t xml:space="preserve">      Цель социалистической модернизации -- выведение Китая к середине XXI века на уровень среднеразвитых государств по производству на душу населения и достижение на этой основе всеобщего благосостояния его граждан. Путь модернизации -- ускоренный рост экономического потенциала, его качественное обновление и повышение эффективности на базе развития научно-технического потенциала, исходя из того, что наука есть «г</w:t>
      </w:r>
      <w:r w:rsidR="00802BBB">
        <w:rPr>
          <w:sz w:val="28"/>
          <w:szCs w:val="28"/>
        </w:rPr>
        <w:t xml:space="preserve">лавная производительная сила». </w:t>
      </w:r>
    </w:p>
    <w:p w:rsidR="00717DDA" w:rsidRDefault="0049535D" w:rsidP="001C1C01">
      <w:pPr>
        <w:spacing w:line="360" w:lineRule="auto"/>
        <w:jc w:val="both"/>
        <w:rPr>
          <w:sz w:val="28"/>
          <w:szCs w:val="28"/>
        </w:rPr>
      </w:pPr>
      <w:r>
        <w:rPr>
          <w:sz w:val="28"/>
          <w:szCs w:val="28"/>
        </w:rPr>
        <w:t xml:space="preserve">     С самого начала разработки стратегии модернизации страны Дэн Сяопин отказался от догматического следования принятым в СССР канонам социалистического строительства и «вел поиск строительства собственной модели социализма с китайской спецификой». </w:t>
      </w:r>
      <w:r w:rsidR="00802BBB" w:rsidRPr="00802BBB">
        <w:rPr>
          <w:sz w:val="28"/>
          <w:szCs w:val="28"/>
        </w:rPr>
        <w:t>[</w:t>
      </w:r>
      <w:r w:rsidR="00802BBB">
        <w:rPr>
          <w:sz w:val="28"/>
          <w:szCs w:val="28"/>
        </w:rPr>
        <w:t>34; 76</w:t>
      </w:r>
      <w:r w:rsidR="00802BBB" w:rsidRPr="00802BBB">
        <w:rPr>
          <w:sz w:val="28"/>
          <w:szCs w:val="28"/>
        </w:rPr>
        <w:t>]</w:t>
      </w:r>
      <w:r w:rsidR="00CD4E2B">
        <w:rPr>
          <w:sz w:val="28"/>
          <w:szCs w:val="28"/>
        </w:rPr>
        <w:t xml:space="preserve"> Суть «</w:t>
      </w:r>
      <w:r w:rsidR="0021511F">
        <w:rPr>
          <w:sz w:val="28"/>
          <w:szCs w:val="28"/>
        </w:rPr>
        <w:t>национальной специфики</w:t>
      </w:r>
      <w:r w:rsidR="00CD4E2B">
        <w:rPr>
          <w:sz w:val="28"/>
          <w:szCs w:val="28"/>
        </w:rPr>
        <w:t>»</w:t>
      </w:r>
      <w:r w:rsidR="0021511F">
        <w:rPr>
          <w:sz w:val="28"/>
          <w:szCs w:val="28"/>
        </w:rPr>
        <w:t xml:space="preserve"> </w:t>
      </w:r>
      <w:r w:rsidR="00CD4E2B">
        <w:rPr>
          <w:sz w:val="28"/>
          <w:szCs w:val="28"/>
        </w:rPr>
        <w:t>виделась политику-реформатору</w:t>
      </w:r>
      <w:r w:rsidR="0021511F">
        <w:rPr>
          <w:sz w:val="28"/>
          <w:szCs w:val="28"/>
        </w:rPr>
        <w:t xml:space="preserve"> в исторически сложившейся и объективно обусловленной социально-экономической отсталости</w:t>
      </w:r>
      <w:r w:rsidR="008B0E12">
        <w:rPr>
          <w:sz w:val="28"/>
          <w:szCs w:val="28"/>
        </w:rPr>
        <w:t xml:space="preserve"> страны</w:t>
      </w:r>
      <w:r w:rsidR="0021511F">
        <w:rPr>
          <w:sz w:val="28"/>
          <w:szCs w:val="28"/>
        </w:rPr>
        <w:t>, дефиците пахотной земли и других необходимых ресурсов для обеспечения нормальных условий жизни и развития страны с миллиардным населением.</w:t>
      </w:r>
      <w:r w:rsidR="00CD4E2B">
        <w:rPr>
          <w:sz w:val="28"/>
          <w:szCs w:val="28"/>
        </w:rPr>
        <w:t xml:space="preserve"> С учетом того</w:t>
      </w:r>
      <w:r w:rsidR="006D3C81">
        <w:rPr>
          <w:sz w:val="28"/>
          <w:szCs w:val="28"/>
        </w:rPr>
        <w:t xml:space="preserve">, что преодоление отсталости Китая потребует длительного времени, было принято принципиальное теоретическое положение о том, что КНР находится на начальной стадии социализма, которая продлится до середины XXI века. </w:t>
      </w:r>
      <w:r w:rsidR="0021511F">
        <w:rPr>
          <w:sz w:val="28"/>
          <w:szCs w:val="28"/>
        </w:rPr>
        <w:t xml:space="preserve">    </w:t>
      </w:r>
    </w:p>
    <w:p w:rsidR="002C1859" w:rsidRDefault="00717DDA" w:rsidP="001C1C01">
      <w:pPr>
        <w:spacing w:line="360" w:lineRule="auto"/>
        <w:jc w:val="both"/>
        <w:rPr>
          <w:sz w:val="28"/>
          <w:szCs w:val="28"/>
        </w:rPr>
      </w:pPr>
      <w:r>
        <w:rPr>
          <w:sz w:val="28"/>
          <w:szCs w:val="28"/>
        </w:rPr>
        <w:t xml:space="preserve">   </w:t>
      </w:r>
      <w:r w:rsidR="0021511F">
        <w:rPr>
          <w:sz w:val="28"/>
          <w:szCs w:val="28"/>
        </w:rPr>
        <w:t xml:space="preserve"> </w:t>
      </w:r>
      <w:r w:rsidR="006D3C81">
        <w:rPr>
          <w:sz w:val="28"/>
          <w:szCs w:val="28"/>
        </w:rPr>
        <w:t xml:space="preserve"> </w:t>
      </w:r>
      <w:r w:rsidR="005D6444">
        <w:rPr>
          <w:sz w:val="28"/>
          <w:szCs w:val="28"/>
        </w:rPr>
        <w:t xml:space="preserve">    </w:t>
      </w:r>
      <w:r w:rsidR="008B0E12">
        <w:rPr>
          <w:sz w:val="28"/>
          <w:szCs w:val="28"/>
        </w:rPr>
        <w:t xml:space="preserve">  Таким образом, с целью обеспечения главного</w:t>
      </w:r>
      <w:r w:rsidR="0047157E">
        <w:rPr>
          <w:sz w:val="28"/>
          <w:szCs w:val="28"/>
        </w:rPr>
        <w:t xml:space="preserve"> внутреннего условия нормального</w:t>
      </w:r>
      <w:r w:rsidR="008B0E12">
        <w:rPr>
          <w:sz w:val="28"/>
          <w:szCs w:val="28"/>
        </w:rPr>
        <w:t xml:space="preserve"> хода реформ – политической стабильности, п</w:t>
      </w:r>
      <w:r w:rsidR="006D3C81">
        <w:rPr>
          <w:sz w:val="28"/>
          <w:szCs w:val="28"/>
        </w:rPr>
        <w:t>о</w:t>
      </w:r>
      <w:r w:rsidR="008B0E12">
        <w:rPr>
          <w:sz w:val="28"/>
          <w:szCs w:val="28"/>
        </w:rPr>
        <w:t>литическая жизнь страны строилась</w:t>
      </w:r>
      <w:r w:rsidR="006D3C81">
        <w:rPr>
          <w:sz w:val="28"/>
          <w:szCs w:val="28"/>
        </w:rPr>
        <w:t xml:space="preserve"> в соответствии с выдвинутыми Дэн Сяопином «четырьмя основными принципами»: следовать социалистическому пути, придерживаться диктатуры пролетариата, руководства </w:t>
      </w:r>
      <w:r w:rsidR="005D6444">
        <w:rPr>
          <w:sz w:val="28"/>
          <w:szCs w:val="28"/>
        </w:rPr>
        <w:t xml:space="preserve">КПК, марксизма-ленинизма и </w:t>
      </w:r>
      <w:r w:rsidR="006D3C81" w:rsidRPr="005D6444">
        <w:rPr>
          <w:sz w:val="28"/>
          <w:szCs w:val="28"/>
        </w:rPr>
        <w:t xml:space="preserve"> идей Мао Цзэдуна</w:t>
      </w:r>
      <w:r w:rsidR="002C1859">
        <w:rPr>
          <w:sz w:val="28"/>
          <w:szCs w:val="28"/>
        </w:rPr>
        <w:t>.</w:t>
      </w:r>
      <w:r w:rsidR="00802BBB">
        <w:rPr>
          <w:sz w:val="28"/>
          <w:szCs w:val="28"/>
        </w:rPr>
        <w:t xml:space="preserve"> </w:t>
      </w:r>
      <w:r w:rsidR="00802BBB" w:rsidRPr="00802BBB">
        <w:rPr>
          <w:sz w:val="28"/>
          <w:szCs w:val="28"/>
        </w:rPr>
        <w:t>[</w:t>
      </w:r>
      <w:r w:rsidR="00DB136F">
        <w:rPr>
          <w:sz w:val="28"/>
          <w:szCs w:val="28"/>
        </w:rPr>
        <w:t>27; 53</w:t>
      </w:r>
      <w:r w:rsidR="00802BBB" w:rsidRPr="00802BBB">
        <w:rPr>
          <w:sz w:val="28"/>
          <w:szCs w:val="28"/>
        </w:rPr>
        <w:t>]</w:t>
      </w:r>
      <w:r w:rsidR="006D3C81" w:rsidRPr="005D6444">
        <w:rPr>
          <w:sz w:val="28"/>
          <w:szCs w:val="28"/>
        </w:rPr>
        <w:t xml:space="preserve"> Никакие отклонения от </w:t>
      </w:r>
      <w:r w:rsidR="006D3C81">
        <w:rPr>
          <w:sz w:val="28"/>
          <w:szCs w:val="28"/>
        </w:rPr>
        <w:t>этой линии в сторону политико-идеологической либерализац</w:t>
      </w:r>
      <w:r w:rsidR="00CD4E2B">
        <w:rPr>
          <w:sz w:val="28"/>
          <w:szCs w:val="28"/>
        </w:rPr>
        <w:t xml:space="preserve">ии не допускались. </w:t>
      </w:r>
    </w:p>
    <w:p w:rsidR="002C1859" w:rsidRPr="00802BBB" w:rsidRDefault="002C1859" w:rsidP="001C1C01">
      <w:pPr>
        <w:spacing w:line="360" w:lineRule="auto"/>
        <w:jc w:val="both"/>
        <w:rPr>
          <w:sz w:val="28"/>
          <w:szCs w:val="28"/>
          <w:lang w:val="en-US"/>
        </w:rPr>
      </w:pPr>
      <w:r>
        <w:rPr>
          <w:sz w:val="28"/>
          <w:szCs w:val="28"/>
        </w:rPr>
        <w:t xml:space="preserve">      </w:t>
      </w:r>
      <w:r w:rsidRPr="00717DDA">
        <w:rPr>
          <w:sz w:val="28"/>
          <w:szCs w:val="28"/>
        </w:rPr>
        <w:t>Однако приступить к полномасштабному проведению в жизнь программы модернизации Дэн Сяопину удалось лишь после создания необходимых для этого политических условий.</w:t>
      </w:r>
      <w:r>
        <w:rPr>
          <w:sz w:val="28"/>
          <w:szCs w:val="28"/>
        </w:rPr>
        <w:t xml:space="preserve">  Экономическая реформа, согласно теории Дэн Сяопина, невозможна без</w:t>
      </w:r>
      <w:r w:rsidR="00802BBB">
        <w:rPr>
          <w:sz w:val="28"/>
          <w:szCs w:val="28"/>
        </w:rPr>
        <w:t xml:space="preserve"> реформы политической системы. </w:t>
      </w:r>
      <w:r w:rsidR="00802BBB" w:rsidRPr="00802BBB">
        <w:rPr>
          <w:sz w:val="28"/>
          <w:szCs w:val="28"/>
        </w:rPr>
        <w:t>[</w:t>
      </w:r>
      <w:r w:rsidR="00802BBB">
        <w:rPr>
          <w:sz w:val="28"/>
          <w:szCs w:val="28"/>
        </w:rPr>
        <w:t>37; 107</w:t>
      </w:r>
      <w:r w:rsidR="00802BBB">
        <w:rPr>
          <w:sz w:val="28"/>
          <w:szCs w:val="28"/>
          <w:lang w:val="en-US"/>
        </w:rPr>
        <w:t>]</w:t>
      </w:r>
    </w:p>
    <w:p w:rsidR="002C1859" w:rsidRPr="00802BBB" w:rsidRDefault="0047157E" w:rsidP="001C1C01">
      <w:pPr>
        <w:spacing w:line="360" w:lineRule="auto"/>
        <w:jc w:val="both"/>
        <w:rPr>
          <w:sz w:val="28"/>
          <w:szCs w:val="28"/>
        </w:rPr>
      </w:pPr>
      <w:r>
        <w:rPr>
          <w:sz w:val="28"/>
          <w:szCs w:val="28"/>
        </w:rPr>
        <w:t xml:space="preserve">       </w:t>
      </w:r>
      <w:r w:rsidR="002C1859">
        <w:rPr>
          <w:sz w:val="28"/>
          <w:szCs w:val="28"/>
        </w:rPr>
        <w:t>Особое место и в проведении реформы политической системы, и в целом в процессе модернизации уделялось правящей партии как гаранту обеспечения социально-политической стабильности, без чего представлялось невозможным успешное проведение курса на социалистическую модернизацию. В этой связи вопросы партийного строительства, укрепления партийной дисциплины и усиления внутрипартийного контроля постоянно находились в центре вн</w:t>
      </w:r>
      <w:r w:rsidR="00802BBB">
        <w:rPr>
          <w:sz w:val="28"/>
          <w:szCs w:val="28"/>
        </w:rPr>
        <w:t xml:space="preserve">имания руководства КПК. </w:t>
      </w:r>
      <w:r w:rsidR="00802BBB" w:rsidRPr="00802BBB">
        <w:rPr>
          <w:sz w:val="28"/>
          <w:szCs w:val="28"/>
        </w:rPr>
        <w:t>[</w:t>
      </w:r>
      <w:r w:rsidR="005965C9">
        <w:rPr>
          <w:sz w:val="28"/>
          <w:szCs w:val="28"/>
        </w:rPr>
        <w:t xml:space="preserve">25; </w:t>
      </w:r>
      <w:r w:rsidR="00802BBB">
        <w:rPr>
          <w:sz w:val="28"/>
          <w:szCs w:val="28"/>
        </w:rPr>
        <w:t>15</w:t>
      </w:r>
      <w:r w:rsidR="00802BBB" w:rsidRPr="00802BBB">
        <w:rPr>
          <w:sz w:val="28"/>
          <w:szCs w:val="28"/>
        </w:rPr>
        <w:t>]</w:t>
      </w:r>
      <w:r w:rsidR="002C1859">
        <w:rPr>
          <w:sz w:val="28"/>
          <w:szCs w:val="28"/>
        </w:rPr>
        <w:t xml:space="preserve"> Важнейшее значение в реформе политической системы придавалось разработке всесторонней законодательной и нормативной базы и внедрению ее в жизнь, превращению Китая в современное правовое государство, «управляемое на</w:t>
      </w:r>
      <w:r w:rsidR="00802BBB">
        <w:rPr>
          <w:sz w:val="28"/>
          <w:szCs w:val="28"/>
        </w:rPr>
        <w:t xml:space="preserve"> основе закона». </w:t>
      </w:r>
      <w:r w:rsidR="00802BBB" w:rsidRPr="00802BBB">
        <w:rPr>
          <w:sz w:val="28"/>
          <w:szCs w:val="28"/>
        </w:rPr>
        <w:t>[</w:t>
      </w:r>
      <w:r w:rsidR="00DE1385">
        <w:rPr>
          <w:sz w:val="28"/>
          <w:szCs w:val="28"/>
        </w:rPr>
        <w:t>5</w:t>
      </w:r>
      <w:r w:rsidR="00DE1385">
        <w:rPr>
          <w:sz w:val="28"/>
          <w:szCs w:val="28"/>
          <w:lang w:val="en-US"/>
        </w:rPr>
        <w:t>6</w:t>
      </w:r>
      <w:r w:rsidR="00802BBB">
        <w:rPr>
          <w:sz w:val="28"/>
          <w:szCs w:val="28"/>
        </w:rPr>
        <w:t>; 75</w:t>
      </w:r>
      <w:r w:rsidR="00802BBB" w:rsidRPr="00802BBB">
        <w:rPr>
          <w:sz w:val="28"/>
          <w:szCs w:val="28"/>
        </w:rPr>
        <w:t>]</w:t>
      </w:r>
    </w:p>
    <w:p w:rsidR="006D3C81" w:rsidRPr="00802BBB" w:rsidRDefault="002C1859" w:rsidP="001C1C01">
      <w:pPr>
        <w:spacing w:line="360" w:lineRule="auto"/>
        <w:jc w:val="both"/>
        <w:rPr>
          <w:sz w:val="28"/>
          <w:szCs w:val="28"/>
          <w:lang w:val="en-US"/>
        </w:rPr>
      </w:pPr>
      <w:r>
        <w:rPr>
          <w:sz w:val="28"/>
          <w:szCs w:val="28"/>
        </w:rPr>
        <w:t xml:space="preserve">      </w:t>
      </w:r>
      <w:r w:rsidR="0047157E">
        <w:rPr>
          <w:sz w:val="28"/>
          <w:szCs w:val="28"/>
        </w:rPr>
        <w:t>Содержание реформы политической системы, направленное на развитие демократизации, виделось в развитии и укреплении существующей системы представительных органов власти (собрания народных представителей и т.п.), расширении их контролирующих функций и демократических начал в их деятельности, упрощении и сокращении управленческого аппарата, четком разделении полномочий между партийными и административными органами, м</w:t>
      </w:r>
      <w:r w:rsidR="00802BBB">
        <w:rPr>
          <w:sz w:val="28"/>
          <w:szCs w:val="28"/>
        </w:rPr>
        <w:t xml:space="preserve">ежду центром и местами и т.д.  </w:t>
      </w:r>
      <w:r w:rsidR="00802BBB" w:rsidRPr="00802BBB">
        <w:rPr>
          <w:sz w:val="28"/>
          <w:szCs w:val="28"/>
        </w:rPr>
        <w:t>[</w:t>
      </w:r>
      <w:r w:rsidR="00DE1385">
        <w:rPr>
          <w:sz w:val="28"/>
          <w:szCs w:val="28"/>
          <w:lang w:val="en-US"/>
        </w:rPr>
        <w:t>49</w:t>
      </w:r>
      <w:r w:rsidR="00802BBB">
        <w:rPr>
          <w:sz w:val="28"/>
          <w:szCs w:val="28"/>
        </w:rPr>
        <w:t>; 108</w:t>
      </w:r>
      <w:r w:rsidR="00802BBB">
        <w:rPr>
          <w:sz w:val="28"/>
          <w:szCs w:val="28"/>
          <w:lang w:val="en-US"/>
        </w:rPr>
        <w:t>]</w:t>
      </w:r>
    </w:p>
    <w:p w:rsidR="006D3C81" w:rsidRPr="00802BBB" w:rsidRDefault="006D3C81" w:rsidP="001C1C01">
      <w:pPr>
        <w:spacing w:line="360" w:lineRule="auto"/>
        <w:jc w:val="both"/>
        <w:rPr>
          <w:sz w:val="28"/>
          <w:szCs w:val="28"/>
        </w:rPr>
      </w:pPr>
      <w:r>
        <w:rPr>
          <w:sz w:val="28"/>
          <w:szCs w:val="28"/>
        </w:rPr>
        <w:t xml:space="preserve">       Важнейшее значение в теории модернизации Дэн Сяопина</w:t>
      </w:r>
      <w:r w:rsidR="00C6288B">
        <w:rPr>
          <w:sz w:val="28"/>
          <w:szCs w:val="28"/>
        </w:rPr>
        <w:t xml:space="preserve"> придавалось </w:t>
      </w:r>
      <w:r>
        <w:rPr>
          <w:sz w:val="28"/>
          <w:szCs w:val="28"/>
        </w:rPr>
        <w:t xml:space="preserve"> человеческому фактору. </w:t>
      </w:r>
      <w:r w:rsidR="0047157E">
        <w:rPr>
          <w:sz w:val="28"/>
          <w:szCs w:val="28"/>
        </w:rPr>
        <w:t>Программа в</w:t>
      </w:r>
      <w:r>
        <w:rPr>
          <w:sz w:val="28"/>
          <w:szCs w:val="28"/>
        </w:rPr>
        <w:t>оспита</w:t>
      </w:r>
      <w:r w:rsidR="0047157E">
        <w:rPr>
          <w:sz w:val="28"/>
          <w:szCs w:val="28"/>
        </w:rPr>
        <w:t>ния</w:t>
      </w:r>
      <w:r w:rsidR="002C1859">
        <w:rPr>
          <w:sz w:val="28"/>
          <w:szCs w:val="28"/>
        </w:rPr>
        <w:t xml:space="preserve"> «нового человека» внедрялась</w:t>
      </w:r>
      <w:r>
        <w:rPr>
          <w:sz w:val="28"/>
          <w:szCs w:val="28"/>
        </w:rPr>
        <w:t xml:space="preserve"> с начала 80-х годов в рамках курса на создание социалистической духовной культуры, охватывающей всю духовную сферу жизни китайского общества -- идеологию, собственно культуру, мораль, право – и нацеленную на формирование современной культурно-цивилизационной среды, без которой м</w:t>
      </w:r>
      <w:r w:rsidR="00802BBB">
        <w:rPr>
          <w:sz w:val="28"/>
          <w:szCs w:val="28"/>
        </w:rPr>
        <w:t xml:space="preserve">одернизация немыслима. </w:t>
      </w:r>
      <w:r w:rsidR="00802BBB" w:rsidRPr="00802BBB">
        <w:rPr>
          <w:sz w:val="28"/>
          <w:szCs w:val="28"/>
        </w:rPr>
        <w:t>[</w:t>
      </w:r>
      <w:r w:rsidR="00DE1385">
        <w:rPr>
          <w:sz w:val="28"/>
          <w:szCs w:val="28"/>
        </w:rPr>
        <w:t>4</w:t>
      </w:r>
      <w:r w:rsidR="00DE1385">
        <w:rPr>
          <w:sz w:val="28"/>
          <w:szCs w:val="28"/>
          <w:lang w:val="en-US"/>
        </w:rPr>
        <w:t>2</w:t>
      </w:r>
      <w:r w:rsidR="00802BBB">
        <w:rPr>
          <w:sz w:val="28"/>
          <w:szCs w:val="28"/>
        </w:rPr>
        <w:t>; 4</w:t>
      </w:r>
      <w:r w:rsidR="00802BBB" w:rsidRPr="00802BBB">
        <w:rPr>
          <w:sz w:val="28"/>
          <w:szCs w:val="28"/>
        </w:rPr>
        <w:t>]</w:t>
      </w:r>
    </w:p>
    <w:p w:rsidR="006D3C81" w:rsidRPr="00802BBB" w:rsidRDefault="006D3C81" w:rsidP="001C1C01">
      <w:pPr>
        <w:spacing w:line="360" w:lineRule="auto"/>
        <w:jc w:val="both"/>
        <w:rPr>
          <w:sz w:val="28"/>
          <w:szCs w:val="28"/>
        </w:rPr>
      </w:pPr>
      <w:r>
        <w:rPr>
          <w:sz w:val="28"/>
          <w:szCs w:val="28"/>
        </w:rPr>
        <w:t xml:space="preserve">     В процессе разработки стратегии модернизации Китая Дэн Сяопином была пересмотрена прежняя концепция развития современного мира, сводившаяся к тому, что его основу составляли мировая война и революция. Согласно теории Дэн Сяопина, основными тенденциями, определяющими состояние современных международных отношений, являются мир и развитие, сохранение которого является внешней гарантией успешног</w:t>
      </w:r>
      <w:r w:rsidR="00802BBB">
        <w:rPr>
          <w:sz w:val="28"/>
          <w:szCs w:val="28"/>
        </w:rPr>
        <w:t xml:space="preserve">о проведения модернизации КНР. </w:t>
      </w:r>
      <w:r w:rsidR="00802BBB" w:rsidRPr="00802BBB">
        <w:rPr>
          <w:sz w:val="28"/>
          <w:szCs w:val="28"/>
        </w:rPr>
        <w:t>[</w:t>
      </w:r>
      <w:r w:rsidR="00802BBB">
        <w:rPr>
          <w:sz w:val="28"/>
          <w:szCs w:val="28"/>
        </w:rPr>
        <w:t>32; 6</w:t>
      </w:r>
      <w:r w:rsidR="00802BBB" w:rsidRPr="00802BBB">
        <w:rPr>
          <w:sz w:val="28"/>
          <w:szCs w:val="28"/>
        </w:rPr>
        <w:t>]</w:t>
      </w:r>
      <w:r>
        <w:rPr>
          <w:sz w:val="28"/>
          <w:szCs w:val="28"/>
        </w:rPr>
        <w:t xml:space="preserve"> Наконец, неотъемлемой частью программы модернизации Дэн Сяопина является завершение процесса объединения страны по формуле «одно государство -- два строя», предусматривающее сохранение в Сянгане, Аомэне и на Тайване после их воссоединения с КНР существующего</w:t>
      </w:r>
      <w:r w:rsidR="00802BBB">
        <w:rPr>
          <w:sz w:val="28"/>
          <w:szCs w:val="28"/>
        </w:rPr>
        <w:t xml:space="preserve"> там капиталистического строя. </w:t>
      </w:r>
      <w:r w:rsidR="00802BBB" w:rsidRPr="00802BBB">
        <w:rPr>
          <w:sz w:val="28"/>
          <w:szCs w:val="28"/>
        </w:rPr>
        <w:t>[</w:t>
      </w:r>
      <w:r w:rsidR="00DE1385">
        <w:rPr>
          <w:sz w:val="28"/>
          <w:szCs w:val="28"/>
        </w:rPr>
        <w:t>6</w:t>
      </w:r>
      <w:r w:rsidR="00DE1385">
        <w:rPr>
          <w:sz w:val="28"/>
          <w:szCs w:val="28"/>
          <w:lang w:val="en-US"/>
        </w:rPr>
        <w:t>2</w:t>
      </w:r>
      <w:r w:rsidR="00802BBB">
        <w:rPr>
          <w:sz w:val="28"/>
          <w:szCs w:val="28"/>
        </w:rPr>
        <w:t>; 58</w:t>
      </w:r>
      <w:r w:rsidR="00802BBB" w:rsidRPr="00802BBB">
        <w:rPr>
          <w:sz w:val="28"/>
          <w:szCs w:val="28"/>
        </w:rPr>
        <w:t>]</w:t>
      </w:r>
    </w:p>
    <w:p w:rsidR="00B77BB0" w:rsidRPr="00802BBB" w:rsidRDefault="00B77BB0" w:rsidP="001C1C01">
      <w:pPr>
        <w:spacing w:line="360" w:lineRule="auto"/>
        <w:jc w:val="both"/>
        <w:rPr>
          <w:sz w:val="28"/>
          <w:szCs w:val="28"/>
        </w:rPr>
      </w:pPr>
      <w:r>
        <w:rPr>
          <w:color w:val="000000"/>
          <w:sz w:val="28"/>
          <w:szCs w:val="28"/>
        </w:rPr>
        <w:t xml:space="preserve">      Товарищ Дэн Сяопин, ветеран революции, ведущий политический деятель КНР, 25 октября 1987 года на открытии </w:t>
      </w:r>
      <w:r>
        <w:rPr>
          <w:color w:val="000000"/>
          <w:sz w:val="28"/>
          <w:szCs w:val="28"/>
          <w:lang w:val="en-US"/>
        </w:rPr>
        <w:t>XIII</w:t>
      </w:r>
      <w:r w:rsidRPr="006D3C81">
        <w:rPr>
          <w:color w:val="000000"/>
          <w:sz w:val="28"/>
          <w:szCs w:val="28"/>
        </w:rPr>
        <w:t xml:space="preserve"> </w:t>
      </w:r>
      <w:r>
        <w:rPr>
          <w:color w:val="000000"/>
          <w:sz w:val="28"/>
          <w:szCs w:val="28"/>
        </w:rPr>
        <w:t xml:space="preserve">съезда Коммунистической партии Китая был назван «главным архитектором китайских реформ».   </w:t>
      </w:r>
      <w:r w:rsidR="00802BBB" w:rsidRPr="00802BBB">
        <w:rPr>
          <w:sz w:val="28"/>
          <w:szCs w:val="28"/>
        </w:rPr>
        <w:t>[</w:t>
      </w:r>
      <w:r w:rsidR="00DB136F">
        <w:rPr>
          <w:sz w:val="28"/>
          <w:szCs w:val="28"/>
        </w:rPr>
        <w:t>39;</w:t>
      </w:r>
      <w:r w:rsidR="00802BBB">
        <w:rPr>
          <w:sz w:val="28"/>
          <w:szCs w:val="28"/>
        </w:rPr>
        <w:t xml:space="preserve"> 50-51</w:t>
      </w:r>
      <w:r w:rsidR="00802BBB" w:rsidRPr="00802BBB">
        <w:rPr>
          <w:sz w:val="28"/>
          <w:szCs w:val="28"/>
        </w:rPr>
        <w:t>]</w:t>
      </w:r>
    </w:p>
    <w:p w:rsidR="006D3C81" w:rsidRPr="00802BBB" w:rsidRDefault="006D3C81" w:rsidP="001C1C01">
      <w:pPr>
        <w:spacing w:line="360" w:lineRule="auto"/>
        <w:jc w:val="both"/>
        <w:rPr>
          <w:sz w:val="28"/>
          <w:szCs w:val="28"/>
        </w:rPr>
      </w:pPr>
      <w:r>
        <w:rPr>
          <w:sz w:val="28"/>
          <w:szCs w:val="28"/>
        </w:rPr>
        <w:t xml:space="preserve">       В ходе инспекционной поездки на юг Китая в начале 1992 г Дэн Сяопин делает выводы о необходимости дальнейшего ускорения реформ и развития на основе расширения сферы действия рыночных отношений и предлагает для определения действенности проводимых реформ и открытой политики три критерия: способствуют ли реформы развитию производительных сил, способствуют ли они укреплению комплексной государственной мощи, способствуют ли повыш</w:t>
      </w:r>
      <w:r w:rsidR="00802BBB">
        <w:rPr>
          <w:sz w:val="28"/>
          <w:szCs w:val="28"/>
        </w:rPr>
        <w:t xml:space="preserve">ению жизненного уровня народа. </w:t>
      </w:r>
      <w:r w:rsidR="00802BBB" w:rsidRPr="00802BBB">
        <w:rPr>
          <w:sz w:val="28"/>
          <w:szCs w:val="28"/>
        </w:rPr>
        <w:t>[</w:t>
      </w:r>
      <w:r w:rsidR="00DE1385">
        <w:rPr>
          <w:sz w:val="28"/>
          <w:szCs w:val="28"/>
        </w:rPr>
        <w:t>4</w:t>
      </w:r>
      <w:r w:rsidR="00DE1385">
        <w:rPr>
          <w:sz w:val="28"/>
          <w:szCs w:val="28"/>
          <w:lang w:val="en-US"/>
        </w:rPr>
        <w:t>5</w:t>
      </w:r>
      <w:r>
        <w:rPr>
          <w:sz w:val="28"/>
          <w:szCs w:val="28"/>
        </w:rPr>
        <w:t>;</w:t>
      </w:r>
      <w:r w:rsidR="002C1859">
        <w:rPr>
          <w:sz w:val="28"/>
          <w:szCs w:val="28"/>
        </w:rPr>
        <w:t xml:space="preserve"> </w:t>
      </w:r>
      <w:r w:rsidR="00802BBB">
        <w:rPr>
          <w:sz w:val="28"/>
          <w:szCs w:val="28"/>
        </w:rPr>
        <w:t>252</w:t>
      </w:r>
      <w:r w:rsidR="00802BBB" w:rsidRPr="00802BBB">
        <w:rPr>
          <w:sz w:val="28"/>
          <w:szCs w:val="28"/>
        </w:rPr>
        <w:t>]</w:t>
      </w:r>
    </w:p>
    <w:p w:rsidR="005138AD" w:rsidRPr="00802BBB" w:rsidRDefault="006D3C81" w:rsidP="001C1C01">
      <w:pPr>
        <w:pStyle w:val="a4"/>
        <w:spacing w:before="0" w:beforeAutospacing="0" w:after="0" w:afterAutospacing="0" w:line="360" w:lineRule="auto"/>
        <w:jc w:val="both"/>
        <w:rPr>
          <w:rFonts w:ascii="Times New Roman" w:hAnsi="Times New Roman" w:cs="Times New Roman"/>
          <w:sz w:val="28"/>
          <w:szCs w:val="28"/>
        </w:rPr>
      </w:pPr>
      <w:r>
        <w:rPr>
          <w:sz w:val="28"/>
          <w:szCs w:val="28"/>
        </w:rPr>
        <w:t xml:space="preserve">        </w:t>
      </w:r>
      <w:r w:rsidRPr="005138AD">
        <w:rPr>
          <w:rFonts w:ascii="Times New Roman" w:hAnsi="Times New Roman" w:cs="Times New Roman"/>
          <w:sz w:val="28"/>
          <w:szCs w:val="28"/>
        </w:rPr>
        <w:t xml:space="preserve">Развивая реформу, руководство КНР во главе с Дэн Сяопином совершило на </w:t>
      </w:r>
      <w:r w:rsidRPr="005138AD">
        <w:rPr>
          <w:rFonts w:ascii="Times New Roman" w:hAnsi="Times New Roman" w:cs="Times New Roman"/>
          <w:sz w:val="28"/>
          <w:szCs w:val="28"/>
          <w:lang w:val="en-US"/>
        </w:rPr>
        <w:t>III</w:t>
      </w:r>
      <w:r w:rsidRPr="005138AD">
        <w:rPr>
          <w:rFonts w:ascii="Times New Roman" w:hAnsi="Times New Roman" w:cs="Times New Roman"/>
          <w:sz w:val="28"/>
          <w:szCs w:val="28"/>
        </w:rPr>
        <w:t xml:space="preserve"> пленуме ЦК КПК четырнадцатого созыва в 1993 г. теоретический «прорыв», объявив о соединении рыночной э</w:t>
      </w:r>
      <w:r w:rsidR="00802BBB">
        <w:rPr>
          <w:rFonts w:ascii="Times New Roman" w:hAnsi="Times New Roman" w:cs="Times New Roman"/>
          <w:sz w:val="28"/>
          <w:szCs w:val="28"/>
        </w:rPr>
        <w:t xml:space="preserve">кономики с социализмом. </w:t>
      </w:r>
      <w:r w:rsidR="00802BBB" w:rsidRPr="00802BBB">
        <w:rPr>
          <w:rFonts w:ascii="Times New Roman" w:hAnsi="Times New Roman" w:cs="Times New Roman"/>
          <w:sz w:val="28"/>
          <w:szCs w:val="28"/>
        </w:rPr>
        <w:t>[</w:t>
      </w:r>
      <w:r w:rsidR="00DE1385">
        <w:rPr>
          <w:rFonts w:ascii="Times New Roman" w:hAnsi="Times New Roman" w:cs="Times New Roman"/>
          <w:sz w:val="28"/>
          <w:szCs w:val="28"/>
        </w:rPr>
        <w:t>6</w:t>
      </w:r>
      <w:r w:rsidR="00DE1385">
        <w:rPr>
          <w:rFonts w:ascii="Times New Roman" w:hAnsi="Times New Roman" w:cs="Times New Roman"/>
          <w:sz w:val="28"/>
          <w:szCs w:val="28"/>
          <w:lang w:val="en-US"/>
        </w:rPr>
        <w:t>2</w:t>
      </w:r>
      <w:r w:rsidR="00802BBB">
        <w:rPr>
          <w:rFonts w:ascii="Times New Roman" w:hAnsi="Times New Roman" w:cs="Times New Roman"/>
          <w:sz w:val="28"/>
          <w:szCs w:val="28"/>
        </w:rPr>
        <w:t>; 52</w:t>
      </w:r>
      <w:r w:rsidR="00802BBB" w:rsidRPr="00802BBB">
        <w:rPr>
          <w:rFonts w:ascii="Times New Roman" w:hAnsi="Times New Roman" w:cs="Times New Roman"/>
          <w:sz w:val="28"/>
          <w:szCs w:val="28"/>
        </w:rPr>
        <w:t>]</w:t>
      </w:r>
    </w:p>
    <w:p w:rsidR="0047157E" w:rsidRDefault="006D3C81" w:rsidP="001C1C01">
      <w:pPr>
        <w:spacing w:line="360" w:lineRule="auto"/>
        <w:jc w:val="both"/>
        <w:rPr>
          <w:sz w:val="28"/>
          <w:szCs w:val="28"/>
        </w:rPr>
      </w:pPr>
      <w:r>
        <w:rPr>
          <w:sz w:val="28"/>
          <w:szCs w:val="28"/>
        </w:rPr>
        <w:t xml:space="preserve">      На XV съезде КПК в 1997 г. в Устав партии было включено положение о руководящей роли «теории Дэн Сяопина» на начальной стадии социализма. Она объявлена новым этапом развития марксизма в Китае, вторым теоретическим достижением после «идей Мао Цзэдуна», «продолжением и развитием идей Мао Цзэдуна», научной системой строительства соци</w:t>
      </w:r>
      <w:r w:rsidR="00802BBB">
        <w:rPr>
          <w:sz w:val="28"/>
          <w:szCs w:val="28"/>
        </w:rPr>
        <w:t xml:space="preserve">ализма с китайской спецификой. </w:t>
      </w:r>
      <w:r w:rsidR="00802BBB" w:rsidRPr="00802BBB">
        <w:rPr>
          <w:sz w:val="28"/>
          <w:szCs w:val="28"/>
        </w:rPr>
        <w:t>[</w:t>
      </w:r>
      <w:r w:rsidR="00DE1385">
        <w:rPr>
          <w:sz w:val="28"/>
          <w:szCs w:val="28"/>
        </w:rPr>
        <w:t>4</w:t>
      </w:r>
      <w:r w:rsidR="00DE1385">
        <w:rPr>
          <w:sz w:val="28"/>
          <w:szCs w:val="28"/>
          <w:lang w:val="en-US"/>
        </w:rPr>
        <w:t>2</w:t>
      </w:r>
      <w:r w:rsidR="00802BBB">
        <w:rPr>
          <w:sz w:val="28"/>
          <w:szCs w:val="28"/>
        </w:rPr>
        <w:t>; 7</w:t>
      </w:r>
      <w:r w:rsidR="00802BBB">
        <w:rPr>
          <w:sz w:val="28"/>
          <w:szCs w:val="28"/>
          <w:lang w:val="en-US"/>
        </w:rPr>
        <w:t>]</w:t>
      </w:r>
      <w:r>
        <w:rPr>
          <w:sz w:val="28"/>
          <w:szCs w:val="28"/>
        </w:rPr>
        <w:t xml:space="preserve"> </w:t>
      </w:r>
    </w:p>
    <w:p w:rsidR="006D3C81" w:rsidRDefault="0047157E" w:rsidP="001C1C01">
      <w:pPr>
        <w:spacing w:line="360" w:lineRule="auto"/>
        <w:jc w:val="both"/>
        <w:rPr>
          <w:color w:val="000000"/>
          <w:sz w:val="28"/>
          <w:szCs w:val="28"/>
        </w:rPr>
      </w:pPr>
      <w:r>
        <w:rPr>
          <w:sz w:val="28"/>
          <w:szCs w:val="28"/>
        </w:rPr>
        <w:t xml:space="preserve">      </w:t>
      </w:r>
      <w:r w:rsidR="006D3C81">
        <w:rPr>
          <w:sz w:val="28"/>
          <w:szCs w:val="28"/>
        </w:rPr>
        <w:t>Нынешние лидеры КНР не только подчеркивают свою приверженность идеям «архитектора реформ», но и развивают их по мере возникновения новых про</w:t>
      </w:r>
      <w:r w:rsidR="00B77BB0">
        <w:rPr>
          <w:sz w:val="28"/>
          <w:szCs w:val="28"/>
        </w:rPr>
        <w:t xml:space="preserve">блем. Новые руководители Китая </w:t>
      </w:r>
      <w:r w:rsidR="006D3C81">
        <w:rPr>
          <w:sz w:val="28"/>
          <w:szCs w:val="28"/>
        </w:rPr>
        <w:t xml:space="preserve">стараются сделать развитие страны более комплексным и согласованным, не отказываясь от начертанной Дэн Сяопином политики «реформ и открытости». </w:t>
      </w:r>
    </w:p>
    <w:p w:rsidR="006D3C81" w:rsidRDefault="00B77BB0" w:rsidP="001C1C01">
      <w:pPr>
        <w:spacing w:line="360" w:lineRule="auto"/>
        <w:jc w:val="both"/>
        <w:rPr>
          <w:sz w:val="28"/>
          <w:szCs w:val="28"/>
        </w:rPr>
      </w:pPr>
      <w:r>
        <w:rPr>
          <w:sz w:val="28"/>
          <w:szCs w:val="28"/>
        </w:rPr>
        <w:t xml:space="preserve">      </w:t>
      </w:r>
      <w:r w:rsidR="006D3C81">
        <w:rPr>
          <w:sz w:val="28"/>
          <w:szCs w:val="28"/>
        </w:rPr>
        <w:t xml:space="preserve"> По</w:t>
      </w:r>
      <w:r>
        <w:rPr>
          <w:sz w:val="28"/>
          <w:szCs w:val="28"/>
        </w:rPr>
        <w:t>дводя итог вышесказанному, необходимо</w:t>
      </w:r>
      <w:r w:rsidR="006D3C81">
        <w:rPr>
          <w:sz w:val="28"/>
          <w:szCs w:val="28"/>
        </w:rPr>
        <w:t xml:space="preserve"> отметить следующее: </w:t>
      </w:r>
      <w:r>
        <w:rPr>
          <w:sz w:val="28"/>
          <w:szCs w:val="28"/>
        </w:rPr>
        <w:t xml:space="preserve">маоистская </w:t>
      </w:r>
      <w:r w:rsidR="006D3C81">
        <w:rPr>
          <w:b/>
          <w:bCs/>
          <w:sz w:val="28"/>
          <w:szCs w:val="28"/>
        </w:rPr>
        <w:t>«</w:t>
      </w:r>
      <w:r w:rsidR="006D3C81">
        <w:rPr>
          <w:sz w:val="28"/>
          <w:szCs w:val="28"/>
        </w:rPr>
        <w:t>культурная революция» дорого обошлась стране</w:t>
      </w:r>
      <w:r w:rsidR="0047157E">
        <w:rPr>
          <w:sz w:val="28"/>
          <w:szCs w:val="28"/>
        </w:rPr>
        <w:t xml:space="preserve"> и довела экономику КНР до </w:t>
      </w:r>
      <w:r w:rsidR="006D3C81">
        <w:rPr>
          <w:sz w:val="28"/>
          <w:szCs w:val="28"/>
        </w:rPr>
        <w:t xml:space="preserve">кризисного состояния. Эксперименты Мао Цзэдуна явственно продемонстрировали, что жестокая (сталинская в своей основе) модель социалистического строительства не дает желаемых результатов и является деструктивной. Возвратившийся во власть в 1977 году Дэн Сяопин приступил к проведению политики модернизации Китая. Переломным </w:t>
      </w:r>
      <w:r w:rsidR="00646F18">
        <w:rPr>
          <w:sz w:val="28"/>
          <w:szCs w:val="28"/>
        </w:rPr>
        <w:t>историческим моментом в истории</w:t>
      </w:r>
      <w:r w:rsidR="006D3C81">
        <w:rPr>
          <w:sz w:val="28"/>
          <w:szCs w:val="28"/>
        </w:rPr>
        <w:t xml:space="preserve"> КНР явилось проведение в декабре 1978 года </w:t>
      </w:r>
      <w:r w:rsidR="006D3C81">
        <w:rPr>
          <w:sz w:val="28"/>
          <w:szCs w:val="28"/>
          <w:lang w:val="en-US"/>
        </w:rPr>
        <w:t>III</w:t>
      </w:r>
      <w:r w:rsidR="006D3C81" w:rsidRPr="006D3C81">
        <w:rPr>
          <w:sz w:val="28"/>
          <w:szCs w:val="28"/>
        </w:rPr>
        <w:t xml:space="preserve"> </w:t>
      </w:r>
      <w:r w:rsidR="006D3C81">
        <w:rPr>
          <w:sz w:val="28"/>
          <w:szCs w:val="28"/>
        </w:rPr>
        <w:t>пленума ЦК КПК одиннадцатого созыва</w:t>
      </w:r>
      <w:r w:rsidR="00646F18">
        <w:rPr>
          <w:sz w:val="28"/>
          <w:szCs w:val="28"/>
        </w:rPr>
        <w:t>, ставшего</w:t>
      </w:r>
      <w:r w:rsidR="0047157E">
        <w:rPr>
          <w:sz w:val="28"/>
          <w:szCs w:val="28"/>
        </w:rPr>
        <w:t xml:space="preserve"> отправной точкой для процесса модернизации </w:t>
      </w:r>
      <w:r w:rsidR="00646F18">
        <w:rPr>
          <w:sz w:val="28"/>
          <w:szCs w:val="28"/>
        </w:rPr>
        <w:t>страны</w:t>
      </w:r>
      <w:r w:rsidR="006D3C81">
        <w:rPr>
          <w:sz w:val="28"/>
          <w:szCs w:val="28"/>
        </w:rPr>
        <w:t xml:space="preserve">. Важнейшей </w:t>
      </w:r>
      <w:r w:rsidR="00646F18">
        <w:rPr>
          <w:sz w:val="28"/>
          <w:szCs w:val="28"/>
        </w:rPr>
        <w:t>заслугой Дэн Сяопина является</w:t>
      </w:r>
      <w:r w:rsidR="006D3C81">
        <w:rPr>
          <w:sz w:val="28"/>
          <w:szCs w:val="28"/>
        </w:rPr>
        <w:t xml:space="preserve"> то, что </w:t>
      </w:r>
      <w:r w:rsidR="00646F18">
        <w:rPr>
          <w:sz w:val="28"/>
          <w:szCs w:val="28"/>
        </w:rPr>
        <w:t>проводимая им политика</w:t>
      </w:r>
      <w:r w:rsidR="006D3C81">
        <w:rPr>
          <w:sz w:val="28"/>
          <w:szCs w:val="28"/>
        </w:rPr>
        <w:t xml:space="preserve"> всецело была подчинена задаче наращивания комплексной </w:t>
      </w:r>
      <w:r w:rsidR="00646F18">
        <w:rPr>
          <w:sz w:val="28"/>
          <w:szCs w:val="28"/>
        </w:rPr>
        <w:t>государственной мощи и улучшению</w:t>
      </w:r>
      <w:r w:rsidR="006D3C81">
        <w:rPr>
          <w:sz w:val="28"/>
          <w:szCs w:val="28"/>
        </w:rPr>
        <w:t xml:space="preserve"> жизни народа. </w:t>
      </w:r>
    </w:p>
    <w:p w:rsidR="001C1C01" w:rsidRDefault="001C1C01" w:rsidP="001C1C01">
      <w:pPr>
        <w:spacing w:line="360" w:lineRule="auto"/>
        <w:jc w:val="both"/>
        <w:rPr>
          <w:sz w:val="28"/>
          <w:szCs w:val="28"/>
        </w:rPr>
      </w:pPr>
    </w:p>
    <w:p w:rsidR="002F2E3C" w:rsidRDefault="00CF14A8" w:rsidP="001C1C01">
      <w:pPr>
        <w:numPr>
          <w:ilvl w:val="1"/>
          <w:numId w:val="5"/>
        </w:numPr>
        <w:spacing w:line="360" w:lineRule="auto"/>
        <w:ind w:left="0"/>
        <w:jc w:val="center"/>
        <w:outlineLvl w:val="1"/>
        <w:rPr>
          <w:b/>
          <w:bCs/>
          <w:sz w:val="28"/>
          <w:szCs w:val="28"/>
        </w:rPr>
      </w:pPr>
      <w:bookmarkStart w:id="3" w:name="_Toc156027264"/>
      <w:r w:rsidRPr="008D334E">
        <w:rPr>
          <w:b/>
          <w:bCs/>
          <w:sz w:val="28"/>
          <w:szCs w:val="28"/>
        </w:rPr>
        <w:t>Изменение социально-экономического и политического курса КНР</w:t>
      </w:r>
      <w:bookmarkEnd w:id="3"/>
      <w:r w:rsidR="00704E25" w:rsidRPr="008D334E">
        <w:rPr>
          <w:b/>
          <w:bCs/>
          <w:sz w:val="28"/>
          <w:szCs w:val="28"/>
        </w:rPr>
        <w:br/>
      </w:r>
    </w:p>
    <w:p w:rsidR="002F2E3C" w:rsidRPr="00802BBB" w:rsidRDefault="002F2E3C" w:rsidP="001C1C01">
      <w:pPr>
        <w:spacing w:line="360" w:lineRule="auto"/>
        <w:jc w:val="both"/>
        <w:rPr>
          <w:sz w:val="28"/>
          <w:szCs w:val="28"/>
          <w:lang w:val="en-US"/>
        </w:rPr>
      </w:pPr>
      <w:r>
        <w:rPr>
          <w:sz w:val="28"/>
          <w:szCs w:val="28"/>
        </w:rPr>
        <w:t xml:space="preserve">      </w:t>
      </w:r>
      <w:r>
        <w:rPr>
          <w:sz w:val="28"/>
          <w:szCs w:val="28"/>
          <w:lang w:val="en-US"/>
        </w:rPr>
        <w:t>III</w:t>
      </w:r>
      <w:r w:rsidRPr="002F2E3C">
        <w:rPr>
          <w:sz w:val="28"/>
          <w:szCs w:val="28"/>
        </w:rPr>
        <w:t xml:space="preserve"> </w:t>
      </w:r>
      <w:r w:rsidR="00646F18">
        <w:rPr>
          <w:sz w:val="28"/>
          <w:szCs w:val="28"/>
        </w:rPr>
        <w:t>плен</w:t>
      </w:r>
      <w:r w:rsidR="00B77BB0">
        <w:rPr>
          <w:sz w:val="28"/>
          <w:szCs w:val="28"/>
        </w:rPr>
        <w:t xml:space="preserve">ум ЦК КПК одиннадцатого созыва </w:t>
      </w:r>
      <w:r>
        <w:rPr>
          <w:sz w:val="28"/>
          <w:szCs w:val="28"/>
        </w:rPr>
        <w:t>призвал</w:t>
      </w:r>
      <w:r w:rsidR="00B77BB0">
        <w:rPr>
          <w:sz w:val="28"/>
          <w:szCs w:val="28"/>
        </w:rPr>
        <w:t xml:space="preserve"> китайский народ</w:t>
      </w:r>
      <w:r>
        <w:rPr>
          <w:sz w:val="28"/>
          <w:szCs w:val="28"/>
        </w:rPr>
        <w:t xml:space="preserve"> к раскрепощению сознания, реалистическому подходу к делу, снял лозунг «классовая борьба – решающее звено», принял решение о переносе центра тяжести работы партии на социалистическую модернизацию. Было обращено внимание на выправление серьезных диспропорций в народ</w:t>
      </w:r>
      <w:r w:rsidR="00646F18">
        <w:rPr>
          <w:sz w:val="28"/>
          <w:szCs w:val="28"/>
        </w:rPr>
        <w:t>ном хозяйстве, совершенствование</w:t>
      </w:r>
      <w:r>
        <w:rPr>
          <w:sz w:val="28"/>
          <w:szCs w:val="28"/>
        </w:rPr>
        <w:t xml:space="preserve"> социалистической демократии и укрепление законности. Пленум реабилитировал ряд видных деятелей партии и государства, пострадавших в период «культурной революции». </w:t>
      </w:r>
      <w:r w:rsidR="00802BBB">
        <w:rPr>
          <w:sz w:val="28"/>
          <w:szCs w:val="28"/>
          <w:lang w:val="en-US"/>
        </w:rPr>
        <w:t>[39; 50]</w:t>
      </w:r>
    </w:p>
    <w:p w:rsidR="002F2E3C" w:rsidRPr="008D334E" w:rsidRDefault="002F2E3C" w:rsidP="001C1C01">
      <w:pPr>
        <w:spacing w:line="360" w:lineRule="auto"/>
        <w:jc w:val="both"/>
        <w:rPr>
          <w:b/>
          <w:bCs/>
          <w:sz w:val="28"/>
          <w:szCs w:val="28"/>
        </w:rPr>
      </w:pPr>
      <w:r>
        <w:rPr>
          <w:sz w:val="28"/>
          <w:szCs w:val="28"/>
        </w:rPr>
        <w:t xml:space="preserve">      Пленум </w:t>
      </w:r>
      <w:r w:rsidR="00646F18">
        <w:rPr>
          <w:sz w:val="28"/>
          <w:szCs w:val="28"/>
        </w:rPr>
        <w:t xml:space="preserve">также </w:t>
      </w:r>
      <w:r>
        <w:rPr>
          <w:sz w:val="28"/>
          <w:szCs w:val="28"/>
        </w:rPr>
        <w:t>подчеркнул необходимость коллективного руководства партией и страной, осудил практику культа личности, обратил особое внимание на соблюдение партийной дисциплины.</w:t>
      </w:r>
    </w:p>
    <w:p w:rsidR="002F2E3C" w:rsidRDefault="002F2E3C" w:rsidP="001C1C01">
      <w:pPr>
        <w:spacing w:line="360" w:lineRule="auto"/>
        <w:jc w:val="both"/>
        <w:rPr>
          <w:sz w:val="28"/>
          <w:szCs w:val="28"/>
        </w:rPr>
      </w:pPr>
      <w:r w:rsidRPr="008D334E">
        <w:rPr>
          <w:sz w:val="28"/>
          <w:szCs w:val="28"/>
        </w:rPr>
        <w:t xml:space="preserve">      </w:t>
      </w:r>
      <w:r>
        <w:rPr>
          <w:sz w:val="28"/>
          <w:szCs w:val="28"/>
        </w:rPr>
        <w:t xml:space="preserve">Решения </w:t>
      </w:r>
      <w:r>
        <w:rPr>
          <w:sz w:val="28"/>
          <w:szCs w:val="28"/>
          <w:lang w:val="en-US"/>
        </w:rPr>
        <w:t>III</w:t>
      </w:r>
      <w:r w:rsidRPr="006D3C81">
        <w:rPr>
          <w:sz w:val="28"/>
          <w:szCs w:val="28"/>
        </w:rPr>
        <w:t xml:space="preserve"> </w:t>
      </w:r>
      <w:r>
        <w:rPr>
          <w:sz w:val="28"/>
          <w:szCs w:val="28"/>
        </w:rPr>
        <w:t>пленума ЦК КПК означали кардинальное изменение социально-экономического и политического курса от многих не оправдавших себя концепций и субъективистских отклонений в пользу практического подхода к стоящим перед Китаем проблемам. Эти решения сыграли важную роль в преодолении политического и социально-экономического кризиса в стране, вызванного «культу</w:t>
      </w:r>
      <w:r w:rsidR="00802BBB">
        <w:rPr>
          <w:sz w:val="28"/>
          <w:szCs w:val="28"/>
        </w:rPr>
        <w:t xml:space="preserve">рной революцией». </w:t>
      </w:r>
      <w:r w:rsidR="00802BBB" w:rsidRPr="00802BBB">
        <w:rPr>
          <w:sz w:val="28"/>
          <w:szCs w:val="28"/>
        </w:rPr>
        <w:t>[</w:t>
      </w:r>
      <w:r w:rsidR="0069248D">
        <w:rPr>
          <w:sz w:val="28"/>
          <w:szCs w:val="28"/>
        </w:rPr>
        <w:t>39;</w:t>
      </w:r>
      <w:r w:rsidR="00802BBB">
        <w:rPr>
          <w:sz w:val="28"/>
          <w:szCs w:val="28"/>
        </w:rPr>
        <w:t xml:space="preserve"> 50-51</w:t>
      </w:r>
      <w:r w:rsidR="00802BBB">
        <w:rPr>
          <w:sz w:val="28"/>
          <w:szCs w:val="28"/>
          <w:lang w:val="en-US"/>
        </w:rPr>
        <w:t>]</w:t>
      </w:r>
      <w:r>
        <w:rPr>
          <w:sz w:val="28"/>
          <w:szCs w:val="28"/>
        </w:rPr>
        <w:t xml:space="preserve"> </w:t>
      </w:r>
    </w:p>
    <w:p w:rsidR="002F2E3C" w:rsidRDefault="002F2E3C" w:rsidP="001C1C01">
      <w:pPr>
        <w:spacing w:line="360" w:lineRule="auto"/>
        <w:jc w:val="both"/>
        <w:rPr>
          <w:sz w:val="28"/>
          <w:szCs w:val="28"/>
        </w:rPr>
      </w:pPr>
      <w:r>
        <w:rPr>
          <w:sz w:val="28"/>
          <w:szCs w:val="28"/>
        </w:rPr>
        <w:t xml:space="preserve">      Развернулся активный процесс поиска наиболее эффективных в условиях Китая путей и методов социалистического строительства, в деревне и в городе началось осуществление реформ и преобразований. В 1979 г</w:t>
      </w:r>
      <w:r w:rsidR="00646F18">
        <w:rPr>
          <w:sz w:val="28"/>
          <w:szCs w:val="28"/>
        </w:rPr>
        <w:t>. б</w:t>
      </w:r>
      <w:r>
        <w:rPr>
          <w:sz w:val="28"/>
          <w:szCs w:val="28"/>
        </w:rPr>
        <w:t>ыл утвержден курс на «урегулирование» экономики, имевший целью сглаживание наиболее</w:t>
      </w:r>
      <w:r w:rsidR="00AC325D">
        <w:rPr>
          <w:sz w:val="28"/>
          <w:szCs w:val="28"/>
        </w:rPr>
        <w:t xml:space="preserve"> острых диспропорций. К</w:t>
      </w:r>
      <w:r>
        <w:rPr>
          <w:sz w:val="28"/>
          <w:szCs w:val="28"/>
        </w:rPr>
        <w:t>ритической оценке подверглась деятельность китайского правительства, отмечены факты отрыва от действительности, погони за дутыми показателями, чрезмерной централизации государственного управления. Было принято также решение о создании в южных провинциях страны ряда специальных экономических зон для стимулирования притока иностранного капитала. Во внешнеэкономических связях утвердилась так называемая «открытая политика», ориентированная на всемирное расширение сотрудничества с зарубежными, прежде всего развитыми капиталистическими государствами.</w:t>
      </w:r>
      <w:r w:rsidR="00802BBB" w:rsidRPr="00802BBB">
        <w:rPr>
          <w:sz w:val="28"/>
          <w:szCs w:val="28"/>
        </w:rPr>
        <w:t xml:space="preserve"> [</w:t>
      </w:r>
      <w:r w:rsidR="00802BBB">
        <w:rPr>
          <w:sz w:val="28"/>
          <w:szCs w:val="28"/>
          <w:lang w:val="en-US"/>
        </w:rPr>
        <w:t>17; 23]</w:t>
      </w:r>
      <w:r>
        <w:rPr>
          <w:sz w:val="28"/>
          <w:szCs w:val="28"/>
        </w:rPr>
        <w:t xml:space="preserve"> </w:t>
      </w:r>
    </w:p>
    <w:p w:rsidR="00646F18" w:rsidRPr="00802BBB" w:rsidRDefault="002F2E3C" w:rsidP="001C1C01">
      <w:pPr>
        <w:spacing w:line="360" w:lineRule="auto"/>
        <w:jc w:val="both"/>
        <w:rPr>
          <w:sz w:val="28"/>
          <w:szCs w:val="28"/>
        </w:rPr>
      </w:pPr>
      <w:r>
        <w:rPr>
          <w:sz w:val="28"/>
          <w:szCs w:val="28"/>
        </w:rPr>
        <w:t xml:space="preserve">       Реформы, санкционированные пленумом ЦК КПК, положили начало принципиально новым формам бытия и всей системе общественных отношений в огромной стране, измученной десятилетиями непрекращающихся войн, революций и экспериментов. Суть этих реформ удивительно проста: был открыт путь к возвращению заинтересованности труженика в плодах своего труда, для чего были ликвидированы коммуны (колхозы), а земля отдана крестьянам. В стране возникли десятки тысяч рынков, коммерция была официально легализована. </w:t>
      </w:r>
      <w:r w:rsidR="00802BBB" w:rsidRPr="00802BBB">
        <w:rPr>
          <w:sz w:val="28"/>
          <w:szCs w:val="28"/>
        </w:rPr>
        <w:t>[39; 51]</w:t>
      </w:r>
    </w:p>
    <w:p w:rsidR="002F2E3C" w:rsidRPr="00802BBB" w:rsidRDefault="00646F18" w:rsidP="001C1C01">
      <w:pPr>
        <w:spacing w:line="360" w:lineRule="auto"/>
        <w:jc w:val="both"/>
        <w:rPr>
          <w:sz w:val="28"/>
          <w:szCs w:val="28"/>
        </w:rPr>
      </w:pPr>
      <w:r w:rsidRPr="00646F18">
        <w:rPr>
          <w:sz w:val="28"/>
          <w:szCs w:val="28"/>
        </w:rPr>
        <w:t xml:space="preserve">      </w:t>
      </w:r>
      <w:r w:rsidR="002F2E3C" w:rsidRPr="00646F18">
        <w:rPr>
          <w:sz w:val="28"/>
          <w:szCs w:val="28"/>
        </w:rPr>
        <w:t>Что касается города и промышленности, то здесь были сильно ограничены роль государственного плана и централизованного регулирования, созданы возможности для развития кооперативно-коллективного и индивидуально</w:t>
      </w:r>
      <w:r w:rsidR="004F7FE4">
        <w:rPr>
          <w:sz w:val="28"/>
          <w:szCs w:val="28"/>
        </w:rPr>
        <w:t>го секторов деловой активности,</w:t>
      </w:r>
      <w:r w:rsidR="002F2E3C" w:rsidRPr="00646F18">
        <w:rPr>
          <w:sz w:val="28"/>
          <w:szCs w:val="28"/>
        </w:rPr>
        <w:t xml:space="preserve"> изменена вся система административных связей, финансирования, оптовой продажи и т. п. Директорам государственных предприятий предоставлялись широкие права и возможности, включая право организации дополнительных производств и свободной продажи внеплановой продукции, даже с самостоятельным выходом на внешний рынок, право свободного определения цен на сверхплановую продукцию, право выпуска акций и свободных займов в целях расширения внепланового п</w:t>
      </w:r>
      <w:r w:rsidR="00802BBB">
        <w:rPr>
          <w:sz w:val="28"/>
          <w:szCs w:val="28"/>
        </w:rPr>
        <w:t xml:space="preserve">роизводства и т.д. </w:t>
      </w:r>
      <w:r w:rsidR="00802BBB" w:rsidRPr="00802BBB">
        <w:rPr>
          <w:sz w:val="28"/>
          <w:szCs w:val="28"/>
        </w:rPr>
        <w:t>[</w:t>
      </w:r>
      <w:r w:rsidR="00802BBB">
        <w:rPr>
          <w:sz w:val="28"/>
          <w:szCs w:val="28"/>
        </w:rPr>
        <w:t>11, 431-432</w:t>
      </w:r>
      <w:r w:rsidR="00802BBB" w:rsidRPr="00802BBB">
        <w:rPr>
          <w:sz w:val="28"/>
          <w:szCs w:val="28"/>
        </w:rPr>
        <w:t>]</w:t>
      </w:r>
    </w:p>
    <w:p w:rsidR="002F2E3C" w:rsidRDefault="002F2E3C" w:rsidP="001C1C01">
      <w:pPr>
        <w:spacing w:line="360" w:lineRule="auto"/>
        <w:jc w:val="both"/>
        <w:rPr>
          <w:sz w:val="28"/>
          <w:szCs w:val="28"/>
        </w:rPr>
      </w:pPr>
      <w:r>
        <w:rPr>
          <w:sz w:val="28"/>
          <w:szCs w:val="28"/>
        </w:rPr>
        <w:t xml:space="preserve">      Реформы были радикальными и осуществлялись быстро и решительно, для чего первые три года (1979-1981) были объявлены годами реконструкции, а плановые задания на эти годы были сняты либо пересмотрены. Были резко уменьшены ассигнования на военные нужды, а затем заметно сокращена армия, не говоря уже о том, что армейским частям и военной промышленности было вменено в обязанность содействовать перестройке экономики страны. Были существенно ограничены права и полномочия административных органов, включая партийные комитеты. Несколько позже было уделено внимание проблемам демократизации жизни общества, необходимым изменениям в системе права, в привычной для однопартийных стр</w:t>
      </w:r>
      <w:r w:rsidR="00802BBB">
        <w:rPr>
          <w:sz w:val="28"/>
          <w:szCs w:val="28"/>
        </w:rPr>
        <w:t>уктур избирательной процедуре.</w:t>
      </w:r>
      <w:r>
        <w:rPr>
          <w:sz w:val="28"/>
          <w:szCs w:val="28"/>
        </w:rPr>
        <w:t xml:space="preserve">  </w:t>
      </w:r>
      <w:r w:rsidR="00802BBB">
        <w:rPr>
          <w:sz w:val="28"/>
          <w:szCs w:val="28"/>
          <w:lang w:val="en-US"/>
        </w:rPr>
        <w:t>[6; 87]</w:t>
      </w:r>
      <w:r>
        <w:rPr>
          <w:sz w:val="28"/>
          <w:szCs w:val="28"/>
        </w:rPr>
        <w:t xml:space="preserve">    </w:t>
      </w:r>
    </w:p>
    <w:p w:rsidR="002F2E3C" w:rsidRDefault="002F2E3C" w:rsidP="001C1C01">
      <w:pPr>
        <w:spacing w:line="360" w:lineRule="auto"/>
        <w:jc w:val="both"/>
        <w:rPr>
          <w:color w:val="000000"/>
          <w:sz w:val="28"/>
          <w:szCs w:val="28"/>
        </w:rPr>
      </w:pPr>
      <w:r>
        <w:rPr>
          <w:color w:val="000000"/>
          <w:sz w:val="28"/>
          <w:szCs w:val="28"/>
        </w:rPr>
        <w:t xml:space="preserve">     </w:t>
      </w:r>
      <w:r w:rsidR="00AC325D">
        <w:rPr>
          <w:color w:val="000000"/>
          <w:sz w:val="28"/>
          <w:szCs w:val="28"/>
        </w:rPr>
        <w:t xml:space="preserve"> В результате</w:t>
      </w:r>
      <w:r>
        <w:rPr>
          <w:color w:val="000000"/>
          <w:sz w:val="28"/>
          <w:szCs w:val="28"/>
        </w:rPr>
        <w:t xml:space="preserve"> </w:t>
      </w:r>
      <w:r>
        <w:rPr>
          <w:color w:val="000000"/>
          <w:sz w:val="28"/>
          <w:szCs w:val="28"/>
          <w:lang w:val="en-US"/>
        </w:rPr>
        <w:t>III</w:t>
      </w:r>
      <w:r w:rsidRPr="002F2E3C">
        <w:rPr>
          <w:color w:val="000000"/>
          <w:sz w:val="28"/>
          <w:szCs w:val="28"/>
        </w:rPr>
        <w:t xml:space="preserve"> </w:t>
      </w:r>
      <w:r>
        <w:rPr>
          <w:color w:val="000000"/>
          <w:sz w:val="28"/>
          <w:szCs w:val="28"/>
        </w:rPr>
        <w:t>пленум</w:t>
      </w:r>
      <w:r w:rsidR="00AC325D">
        <w:rPr>
          <w:color w:val="000000"/>
          <w:sz w:val="28"/>
          <w:szCs w:val="28"/>
        </w:rPr>
        <w:t>а</w:t>
      </w:r>
      <w:r>
        <w:rPr>
          <w:color w:val="000000"/>
          <w:sz w:val="28"/>
          <w:szCs w:val="28"/>
        </w:rPr>
        <w:t xml:space="preserve"> ЦК КПК один</w:t>
      </w:r>
      <w:r w:rsidR="00AC325D">
        <w:rPr>
          <w:color w:val="000000"/>
          <w:sz w:val="28"/>
          <w:szCs w:val="28"/>
        </w:rPr>
        <w:t>надцатого созыва</w:t>
      </w:r>
      <w:r>
        <w:rPr>
          <w:color w:val="000000"/>
          <w:sz w:val="28"/>
          <w:szCs w:val="28"/>
        </w:rPr>
        <w:t xml:space="preserve"> центр тяжести работы партии</w:t>
      </w:r>
      <w:r w:rsidR="00AC325D">
        <w:rPr>
          <w:color w:val="000000"/>
          <w:sz w:val="28"/>
          <w:szCs w:val="28"/>
        </w:rPr>
        <w:t xml:space="preserve"> был перенесен,</w:t>
      </w:r>
      <w:r>
        <w:rPr>
          <w:color w:val="000000"/>
          <w:sz w:val="28"/>
          <w:szCs w:val="28"/>
        </w:rPr>
        <w:t xml:space="preserve"> главным образом</w:t>
      </w:r>
      <w:r w:rsidR="00AC325D">
        <w:rPr>
          <w:color w:val="000000"/>
          <w:sz w:val="28"/>
          <w:szCs w:val="28"/>
        </w:rPr>
        <w:t>,</w:t>
      </w:r>
      <w:r>
        <w:rPr>
          <w:color w:val="000000"/>
          <w:sz w:val="28"/>
          <w:szCs w:val="28"/>
        </w:rPr>
        <w:t xml:space="preserve"> на экономическую область. Ставилась задача значительного развития производственных сил до уровня, соответствующего изменениям многих аспектов производственных отношений, отказа от устаревших форм управления и прежнего образа мышления. Дэн Сяопин решительно отстаивал на пленуме необходимость всесторонних реформ с тем, чтобы можно было строить социализм с действительно китайской спецификой. При этом в постановлении пленума отмечалось, что </w:t>
      </w:r>
      <w:r w:rsidR="0016060E">
        <w:rPr>
          <w:color w:val="000000"/>
          <w:sz w:val="28"/>
          <w:szCs w:val="28"/>
        </w:rPr>
        <w:t>«</w:t>
      </w:r>
      <w:r>
        <w:rPr>
          <w:color w:val="000000"/>
          <w:sz w:val="28"/>
          <w:szCs w:val="28"/>
        </w:rPr>
        <w:t>нельзя разом отвергать все прежнее, необходимо неуклонно проводить в жизнь те установки хозяйственной политики, которые вполне оправдали себя в длительной практике</w:t>
      </w:r>
      <w:r w:rsidR="0016060E">
        <w:rPr>
          <w:color w:val="000000"/>
          <w:sz w:val="28"/>
          <w:szCs w:val="28"/>
        </w:rPr>
        <w:t>»</w:t>
      </w:r>
      <w:r w:rsidR="00802BBB">
        <w:rPr>
          <w:color w:val="000000"/>
          <w:sz w:val="28"/>
          <w:szCs w:val="28"/>
        </w:rPr>
        <w:t xml:space="preserve">. </w:t>
      </w:r>
      <w:r w:rsidR="00802BBB" w:rsidRPr="00802BBB">
        <w:rPr>
          <w:color w:val="000000"/>
          <w:sz w:val="28"/>
          <w:szCs w:val="28"/>
        </w:rPr>
        <w:t>[</w:t>
      </w:r>
      <w:r w:rsidR="00DE1385">
        <w:rPr>
          <w:color w:val="000000"/>
          <w:sz w:val="28"/>
          <w:szCs w:val="28"/>
        </w:rPr>
        <w:t>6</w:t>
      </w:r>
      <w:r w:rsidR="00DE1385" w:rsidRPr="00DE1385">
        <w:rPr>
          <w:color w:val="000000"/>
          <w:sz w:val="28"/>
          <w:szCs w:val="28"/>
        </w:rPr>
        <w:t>4</w:t>
      </w:r>
      <w:r w:rsidR="00802BBB">
        <w:rPr>
          <w:color w:val="000000"/>
          <w:sz w:val="28"/>
          <w:szCs w:val="28"/>
        </w:rPr>
        <w:t>; 26</w:t>
      </w:r>
      <w:r w:rsidR="00802BBB" w:rsidRPr="00802BBB">
        <w:rPr>
          <w:color w:val="000000"/>
          <w:sz w:val="28"/>
          <w:szCs w:val="28"/>
        </w:rPr>
        <w:t>]</w:t>
      </w:r>
      <w:r>
        <w:rPr>
          <w:color w:val="000000"/>
          <w:sz w:val="28"/>
          <w:szCs w:val="28"/>
        </w:rPr>
        <w:t xml:space="preserve"> </w:t>
      </w:r>
      <w:r w:rsidR="0016060E">
        <w:rPr>
          <w:color w:val="000000"/>
          <w:sz w:val="28"/>
          <w:szCs w:val="28"/>
        </w:rPr>
        <w:t xml:space="preserve"> </w:t>
      </w:r>
      <w:r>
        <w:rPr>
          <w:color w:val="000000"/>
          <w:sz w:val="28"/>
          <w:szCs w:val="28"/>
        </w:rPr>
        <w:t>В то же время предлагалось с учетом новых условий осуществить ряд важных экономических мероприятий, приступить к коренной реформе системы экономического управления и методов хозяйствования. Эти установки пронизаны стремлением провести черту под прежними, командно-административными  методами руководства и хозяйствования.</w:t>
      </w:r>
    </w:p>
    <w:p w:rsidR="002F2E3C" w:rsidRPr="00DE1385" w:rsidRDefault="004F7FE4" w:rsidP="001C1C01">
      <w:pPr>
        <w:spacing w:line="360" w:lineRule="auto"/>
        <w:jc w:val="both"/>
        <w:rPr>
          <w:color w:val="000000"/>
          <w:sz w:val="28"/>
          <w:szCs w:val="28"/>
          <w:lang w:val="en-US"/>
        </w:rPr>
      </w:pPr>
      <w:r>
        <w:rPr>
          <w:color w:val="000000"/>
          <w:sz w:val="28"/>
          <w:szCs w:val="28"/>
        </w:rPr>
        <w:t xml:space="preserve">      Как уже говорилось выше, с</w:t>
      </w:r>
      <w:r w:rsidR="002F2E3C">
        <w:rPr>
          <w:color w:val="000000"/>
          <w:sz w:val="28"/>
          <w:szCs w:val="28"/>
        </w:rPr>
        <w:t>амое общее выражение принятая на пленуме программа будущих преобразований получила в формуле «социалистическая модернизаци</w:t>
      </w:r>
      <w:r w:rsidR="00802BBB">
        <w:rPr>
          <w:color w:val="000000"/>
          <w:sz w:val="28"/>
          <w:szCs w:val="28"/>
        </w:rPr>
        <w:t>я в четырех областя</w:t>
      </w:r>
      <w:r w:rsidR="0069248D">
        <w:rPr>
          <w:color w:val="000000"/>
          <w:sz w:val="28"/>
          <w:szCs w:val="28"/>
        </w:rPr>
        <w:t>х».</w:t>
      </w:r>
      <w:r w:rsidR="00AC325D">
        <w:rPr>
          <w:color w:val="000000"/>
          <w:sz w:val="28"/>
          <w:szCs w:val="28"/>
        </w:rPr>
        <w:t xml:space="preserve"> О</w:t>
      </w:r>
      <w:r w:rsidR="002F2E3C">
        <w:rPr>
          <w:color w:val="000000"/>
          <w:sz w:val="28"/>
          <w:szCs w:val="28"/>
        </w:rPr>
        <w:t xml:space="preserve">на означала перестройку на новых основах промышленности, сельского хозяйства, армии, науки и техники. Главная цель четырех модернизаций – создать в КНР к концу </w:t>
      </w:r>
      <w:r w:rsidR="002F2E3C">
        <w:rPr>
          <w:color w:val="000000"/>
          <w:sz w:val="28"/>
          <w:szCs w:val="28"/>
          <w:lang w:val="en-US"/>
        </w:rPr>
        <w:t>XX</w:t>
      </w:r>
      <w:r w:rsidR="002F2E3C" w:rsidRPr="002F2E3C">
        <w:rPr>
          <w:color w:val="000000"/>
          <w:sz w:val="28"/>
          <w:szCs w:val="28"/>
        </w:rPr>
        <w:t xml:space="preserve"> </w:t>
      </w:r>
      <w:r w:rsidR="002F2E3C">
        <w:rPr>
          <w:color w:val="000000"/>
          <w:sz w:val="28"/>
          <w:szCs w:val="28"/>
        </w:rPr>
        <w:t xml:space="preserve">века общество со среднезажиточным уровнем жизни – «сяокана». Это означает, что </w:t>
      </w:r>
      <w:r w:rsidR="0016060E">
        <w:rPr>
          <w:color w:val="000000"/>
          <w:sz w:val="28"/>
          <w:szCs w:val="28"/>
        </w:rPr>
        <w:t>валовой</w:t>
      </w:r>
      <w:r w:rsidR="002F2E3C">
        <w:rPr>
          <w:color w:val="000000"/>
          <w:sz w:val="28"/>
          <w:szCs w:val="28"/>
        </w:rPr>
        <w:t xml:space="preserve"> национальный продукт на душу населения должен достигнуть 800-1000 американских долларов. При росте населения к тому времени до 1 миллиарда 200 миллионов ВНП страны приблизится к триллиону долларов. </w:t>
      </w:r>
      <w:r w:rsidR="00DE1385">
        <w:rPr>
          <w:color w:val="000000"/>
          <w:sz w:val="28"/>
          <w:szCs w:val="28"/>
          <w:lang w:val="en-US"/>
        </w:rPr>
        <w:t>[42; 7]</w:t>
      </w:r>
    </w:p>
    <w:p w:rsidR="00393680" w:rsidRDefault="002F2E3C" w:rsidP="001C1C01">
      <w:pPr>
        <w:spacing w:line="360" w:lineRule="auto"/>
        <w:jc w:val="both"/>
        <w:rPr>
          <w:color w:val="000000"/>
          <w:sz w:val="28"/>
          <w:szCs w:val="28"/>
        </w:rPr>
      </w:pPr>
      <w:r>
        <w:rPr>
          <w:color w:val="000000"/>
          <w:sz w:val="28"/>
          <w:szCs w:val="28"/>
        </w:rPr>
        <w:t xml:space="preserve">      </w:t>
      </w:r>
      <w:r>
        <w:rPr>
          <w:color w:val="000000"/>
          <w:sz w:val="28"/>
          <w:szCs w:val="28"/>
          <w:lang w:val="en-US"/>
        </w:rPr>
        <w:t>III</w:t>
      </w:r>
      <w:r w:rsidRPr="002F2E3C">
        <w:rPr>
          <w:color w:val="000000"/>
          <w:sz w:val="28"/>
          <w:szCs w:val="28"/>
        </w:rPr>
        <w:t xml:space="preserve"> </w:t>
      </w:r>
      <w:r>
        <w:rPr>
          <w:color w:val="000000"/>
          <w:sz w:val="28"/>
          <w:szCs w:val="28"/>
        </w:rPr>
        <w:t xml:space="preserve">пленум ЦК КПК одиннадцатого созыва призвал партию сосредоточить главное внимание на обеспечении скорейшего подъема </w:t>
      </w:r>
      <w:r w:rsidRPr="00393680">
        <w:rPr>
          <w:color w:val="000000"/>
          <w:sz w:val="28"/>
          <w:szCs w:val="28"/>
        </w:rPr>
        <w:t>сельского хозяйства</w:t>
      </w:r>
      <w:r w:rsidR="00393680">
        <w:rPr>
          <w:color w:val="000000"/>
          <w:sz w:val="28"/>
          <w:szCs w:val="28"/>
        </w:rPr>
        <w:t>.</w:t>
      </w:r>
    </w:p>
    <w:p w:rsidR="005138AD" w:rsidRDefault="005D6444" w:rsidP="001C1C01">
      <w:pPr>
        <w:spacing w:line="360" w:lineRule="auto"/>
        <w:jc w:val="both"/>
        <w:rPr>
          <w:color w:val="000000"/>
          <w:sz w:val="28"/>
          <w:szCs w:val="28"/>
        </w:rPr>
      </w:pPr>
      <w:r>
        <w:rPr>
          <w:color w:val="000000"/>
          <w:sz w:val="28"/>
          <w:szCs w:val="28"/>
        </w:rPr>
        <w:t xml:space="preserve">      </w:t>
      </w:r>
      <w:r w:rsidR="002F2E3C">
        <w:rPr>
          <w:color w:val="000000"/>
          <w:sz w:val="28"/>
          <w:szCs w:val="28"/>
        </w:rPr>
        <w:t>В сельском хозяйстве вводилась система контрактов и производственной ответственности, восстанавливались свободные рынки, повышались закупочные цены на сельскохозяйственную продукцию, развивалась многоотраслевая система хозяйства в сельской</w:t>
      </w:r>
      <w:r w:rsidR="00DE1385">
        <w:rPr>
          <w:color w:val="000000"/>
          <w:sz w:val="28"/>
          <w:szCs w:val="28"/>
        </w:rPr>
        <w:t xml:space="preserve"> местности. </w:t>
      </w:r>
      <w:r w:rsidR="00DE1385" w:rsidRPr="00DE1385">
        <w:rPr>
          <w:color w:val="000000"/>
          <w:sz w:val="28"/>
          <w:szCs w:val="28"/>
        </w:rPr>
        <w:t>[</w:t>
      </w:r>
      <w:r w:rsidR="00DE1385">
        <w:rPr>
          <w:color w:val="000000"/>
          <w:sz w:val="28"/>
          <w:szCs w:val="28"/>
        </w:rPr>
        <w:t>38; 75</w:t>
      </w:r>
      <w:r w:rsidR="00DE1385">
        <w:rPr>
          <w:color w:val="000000"/>
          <w:sz w:val="28"/>
          <w:szCs w:val="28"/>
          <w:lang w:val="en-US"/>
        </w:rPr>
        <w:t>]</w:t>
      </w:r>
      <w:r w:rsidR="002F2E3C">
        <w:rPr>
          <w:color w:val="000000"/>
          <w:sz w:val="28"/>
          <w:szCs w:val="28"/>
        </w:rPr>
        <w:t xml:space="preserve">  </w:t>
      </w:r>
      <w:r w:rsidR="00393680">
        <w:rPr>
          <w:color w:val="000000"/>
          <w:sz w:val="28"/>
          <w:szCs w:val="28"/>
        </w:rPr>
        <w:t>Городская реформа охватывала промышленность,</w:t>
      </w:r>
      <w:r w:rsidR="00DE1385">
        <w:rPr>
          <w:color w:val="000000"/>
          <w:sz w:val="28"/>
          <w:szCs w:val="28"/>
        </w:rPr>
        <w:t xml:space="preserve"> торговлю, науку, просвещение. </w:t>
      </w:r>
      <w:r w:rsidR="00DE1385">
        <w:rPr>
          <w:color w:val="000000"/>
          <w:sz w:val="28"/>
          <w:szCs w:val="28"/>
          <w:lang w:val="en-US"/>
        </w:rPr>
        <w:t>[</w:t>
      </w:r>
      <w:r w:rsidR="00DE1385">
        <w:rPr>
          <w:color w:val="000000"/>
          <w:sz w:val="28"/>
          <w:szCs w:val="28"/>
        </w:rPr>
        <w:t>6</w:t>
      </w:r>
      <w:r w:rsidR="00DE1385">
        <w:rPr>
          <w:color w:val="000000"/>
          <w:sz w:val="28"/>
          <w:szCs w:val="28"/>
          <w:lang w:val="en-US"/>
        </w:rPr>
        <w:t>4</w:t>
      </w:r>
      <w:r w:rsidR="00DE1385">
        <w:rPr>
          <w:color w:val="000000"/>
          <w:sz w:val="28"/>
          <w:szCs w:val="28"/>
        </w:rPr>
        <w:t>; 26</w:t>
      </w:r>
      <w:r w:rsidR="00DE1385">
        <w:rPr>
          <w:color w:val="000000"/>
          <w:sz w:val="28"/>
          <w:szCs w:val="28"/>
          <w:lang w:val="en-US"/>
        </w:rPr>
        <w:t>]</w:t>
      </w:r>
      <w:r w:rsidR="002F2E3C">
        <w:rPr>
          <w:color w:val="000000"/>
          <w:sz w:val="28"/>
          <w:szCs w:val="28"/>
        </w:rPr>
        <w:t xml:space="preserve"> </w:t>
      </w:r>
    </w:p>
    <w:p w:rsidR="002F2E3C" w:rsidRPr="00DE1385" w:rsidRDefault="005138AD" w:rsidP="001C1C01">
      <w:pPr>
        <w:spacing w:line="360" w:lineRule="auto"/>
        <w:jc w:val="both"/>
        <w:rPr>
          <w:color w:val="000000"/>
          <w:sz w:val="28"/>
          <w:szCs w:val="28"/>
          <w:lang w:val="en-US"/>
        </w:rPr>
      </w:pPr>
      <w:r>
        <w:rPr>
          <w:color w:val="000000"/>
          <w:sz w:val="28"/>
          <w:szCs w:val="28"/>
        </w:rPr>
        <w:t xml:space="preserve">      Важная </w:t>
      </w:r>
      <w:r w:rsidR="002F2E3C">
        <w:rPr>
          <w:color w:val="000000"/>
          <w:sz w:val="28"/>
          <w:szCs w:val="28"/>
        </w:rPr>
        <w:t>составная часть китайской экономической реформы была связана с политикой расширения связей и сотрудничества с внешним миром, в разработке которой Дэн Сяопину принадлежит особая роль. В свое время она принесла немалые выгоды Китаю. Политика расширения связей с заграницей, по словам китайского руководства, имела три аспе</w:t>
      </w:r>
      <w:r w:rsidR="004F7FE4">
        <w:rPr>
          <w:color w:val="000000"/>
          <w:sz w:val="28"/>
          <w:szCs w:val="28"/>
        </w:rPr>
        <w:t>кта. В первую очередь происходило</w:t>
      </w:r>
      <w:r w:rsidR="002F2E3C">
        <w:rPr>
          <w:color w:val="000000"/>
          <w:sz w:val="28"/>
          <w:szCs w:val="28"/>
        </w:rPr>
        <w:t xml:space="preserve"> расширение связей с развитыми капиталистическими государ</w:t>
      </w:r>
      <w:r w:rsidR="004F7FE4">
        <w:rPr>
          <w:color w:val="000000"/>
          <w:sz w:val="28"/>
          <w:szCs w:val="28"/>
        </w:rPr>
        <w:t>ствами, откуда главным образом привлекался капитал и заимствовались</w:t>
      </w:r>
      <w:r w:rsidR="002F2E3C">
        <w:rPr>
          <w:color w:val="000000"/>
          <w:sz w:val="28"/>
          <w:szCs w:val="28"/>
        </w:rPr>
        <w:t xml:space="preserve"> технические достижени</w:t>
      </w:r>
      <w:r w:rsidR="004F7FE4">
        <w:rPr>
          <w:color w:val="000000"/>
          <w:sz w:val="28"/>
          <w:szCs w:val="28"/>
        </w:rPr>
        <w:t>я. С другой стороны, укреплялись</w:t>
      </w:r>
      <w:r w:rsidR="002F2E3C">
        <w:rPr>
          <w:color w:val="000000"/>
          <w:sz w:val="28"/>
          <w:szCs w:val="28"/>
        </w:rPr>
        <w:t xml:space="preserve"> отношения с Советским Союзом и социалистическими странами Восточной Европы. Китай выступал за активизацию торговли, технического сотрудничества и даже за создание совместных предприятий, а также техническую реконструкцию предприятий, построенных с их помощью в 50-е годы. Также предусматривалась интенсификация связей с развивающимися странами. </w:t>
      </w:r>
      <w:r w:rsidR="00DE1385">
        <w:rPr>
          <w:color w:val="000000"/>
          <w:sz w:val="28"/>
          <w:szCs w:val="28"/>
          <w:lang w:val="en-US"/>
        </w:rPr>
        <w:t>[56; 75]</w:t>
      </w:r>
    </w:p>
    <w:p w:rsidR="004F7FE4" w:rsidRDefault="004F7FE4" w:rsidP="001C1C01">
      <w:pPr>
        <w:spacing w:line="360" w:lineRule="auto"/>
        <w:jc w:val="both"/>
        <w:rPr>
          <w:color w:val="000000"/>
          <w:sz w:val="28"/>
          <w:szCs w:val="28"/>
        </w:rPr>
      </w:pPr>
      <w:r>
        <w:rPr>
          <w:color w:val="000000"/>
          <w:sz w:val="28"/>
          <w:szCs w:val="28"/>
        </w:rPr>
        <w:t xml:space="preserve">      Таким образом, процесс модернизации Китая, утвержденный Компартией  в конце 1978 г, начавшись с преобразований в сельском хозяйстве, имеющий целью реформу промышленности и изменение внешней политики, решительно набирал обороты</w:t>
      </w:r>
      <w:r w:rsidR="00D20DAE">
        <w:rPr>
          <w:color w:val="000000"/>
          <w:sz w:val="28"/>
          <w:szCs w:val="28"/>
        </w:rPr>
        <w:t xml:space="preserve">. Ведущая роль в этом процессе принадлежала великому политическому деятелю, «архитектору китайских реформ» Дэн Сяопину, сумевшему за фантастически короткие сроки вывести страну из социально-экономического кризиса. </w:t>
      </w:r>
      <w:r>
        <w:rPr>
          <w:color w:val="000000"/>
          <w:sz w:val="28"/>
          <w:szCs w:val="28"/>
        </w:rPr>
        <w:t xml:space="preserve"> </w:t>
      </w:r>
    </w:p>
    <w:p w:rsidR="006D3C81" w:rsidRPr="002B3F9D" w:rsidRDefault="004F7FE4" w:rsidP="001C1C01">
      <w:pPr>
        <w:spacing w:line="360" w:lineRule="auto"/>
        <w:jc w:val="both"/>
        <w:rPr>
          <w:sz w:val="28"/>
          <w:szCs w:val="28"/>
        </w:rPr>
      </w:pPr>
      <w:r>
        <w:rPr>
          <w:color w:val="000000"/>
          <w:sz w:val="28"/>
          <w:szCs w:val="28"/>
        </w:rPr>
        <w:t xml:space="preserve">      </w:t>
      </w:r>
      <w:r w:rsidR="002B3F9D">
        <w:rPr>
          <w:color w:val="000000"/>
          <w:sz w:val="28"/>
          <w:szCs w:val="28"/>
        </w:rPr>
        <w:t>Подводя итог первой главе</w:t>
      </w:r>
      <w:r w:rsidR="00A93106">
        <w:rPr>
          <w:color w:val="000000"/>
          <w:sz w:val="28"/>
          <w:szCs w:val="28"/>
        </w:rPr>
        <w:t xml:space="preserve">, необходимо </w:t>
      </w:r>
      <w:r w:rsidR="00D20DAE">
        <w:rPr>
          <w:color w:val="000000"/>
          <w:sz w:val="28"/>
          <w:szCs w:val="28"/>
        </w:rPr>
        <w:t>еще раз отметить, что</w:t>
      </w:r>
      <w:r w:rsidR="00407E3A">
        <w:rPr>
          <w:color w:val="000000"/>
          <w:sz w:val="28"/>
          <w:szCs w:val="28"/>
        </w:rPr>
        <w:t xml:space="preserve"> к концу 1976 г. КНР оказалась в состоянии глубокого социально-экономического и политического кризиса. Смена власти в ЦК КПК, приход к управлению страной маоистов-прагматиков во главе с Дэн Сяопином стали важным историческим событием КНР.  На состоявшем</w:t>
      </w:r>
      <w:r w:rsidR="002B3F9D">
        <w:rPr>
          <w:color w:val="000000"/>
          <w:sz w:val="28"/>
          <w:szCs w:val="28"/>
        </w:rPr>
        <w:t xml:space="preserve">ся 18-22 декабря 1978 г. </w:t>
      </w:r>
      <w:r w:rsidR="006D3C81" w:rsidRPr="008D334E">
        <w:rPr>
          <w:color w:val="000000"/>
          <w:sz w:val="28"/>
          <w:szCs w:val="28"/>
          <w:lang w:val="en-US"/>
        </w:rPr>
        <w:t>III</w:t>
      </w:r>
      <w:r w:rsidR="006D3C81" w:rsidRPr="008D334E">
        <w:rPr>
          <w:color w:val="000000"/>
          <w:sz w:val="28"/>
          <w:szCs w:val="28"/>
        </w:rPr>
        <w:t xml:space="preserve"> пленум</w:t>
      </w:r>
      <w:r w:rsidR="00407E3A">
        <w:rPr>
          <w:color w:val="000000"/>
          <w:sz w:val="28"/>
          <w:szCs w:val="28"/>
        </w:rPr>
        <w:t>е</w:t>
      </w:r>
      <w:r w:rsidR="006D3C81" w:rsidRPr="008D334E">
        <w:rPr>
          <w:color w:val="000000"/>
          <w:sz w:val="28"/>
          <w:szCs w:val="28"/>
        </w:rPr>
        <w:t xml:space="preserve"> ЦК К</w:t>
      </w:r>
      <w:r w:rsidR="00A93106">
        <w:rPr>
          <w:color w:val="000000"/>
          <w:sz w:val="28"/>
          <w:szCs w:val="28"/>
        </w:rPr>
        <w:t xml:space="preserve">ПК одиннадцатого созыва </w:t>
      </w:r>
      <w:r w:rsidR="006D3C81" w:rsidRPr="008D334E">
        <w:rPr>
          <w:color w:val="000000"/>
          <w:sz w:val="28"/>
          <w:szCs w:val="28"/>
        </w:rPr>
        <w:t>Дэн Сяопин</w:t>
      </w:r>
      <w:r w:rsidR="00D20DAE">
        <w:rPr>
          <w:color w:val="000000"/>
          <w:sz w:val="28"/>
          <w:szCs w:val="28"/>
        </w:rPr>
        <w:t>ом была предложена новая экономическая политика</w:t>
      </w:r>
      <w:r w:rsidR="006D3C81" w:rsidRPr="008D334E">
        <w:rPr>
          <w:color w:val="000000"/>
          <w:sz w:val="28"/>
          <w:szCs w:val="28"/>
        </w:rPr>
        <w:t xml:space="preserve"> и новый политический курс. </w:t>
      </w:r>
      <w:r w:rsidR="002B3F9D">
        <w:rPr>
          <w:color w:val="000000"/>
          <w:sz w:val="28"/>
          <w:szCs w:val="28"/>
        </w:rPr>
        <w:t>В контекс</w:t>
      </w:r>
      <w:r w:rsidR="00D20DAE">
        <w:rPr>
          <w:color w:val="000000"/>
          <w:sz w:val="28"/>
          <w:szCs w:val="28"/>
        </w:rPr>
        <w:t xml:space="preserve">те идеи «четырех модернизаций» </w:t>
      </w:r>
      <w:r w:rsidR="002B3F9D">
        <w:rPr>
          <w:color w:val="000000"/>
          <w:sz w:val="28"/>
          <w:szCs w:val="28"/>
        </w:rPr>
        <w:t xml:space="preserve">были сформулированы четыре основных принципа экономических реформ, </w:t>
      </w:r>
      <w:r w:rsidR="00C35FAD">
        <w:rPr>
          <w:color w:val="000000"/>
          <w:sz w:val="28"/>
          <w:szCs w:val="28"/>
        </w:rPr>
        <w:t>отражавшие, по сути, процесс реорганизации социально-экономической сферы в условиях старой пол</w:t>
      </w:r>
      <w:r w:rsidR="00D20DAE">
        <w:rPr>
          <w:color w:val="000000"/>
          <w:sz w:val="28"/>
          <w:szCs w:val="28"/>
        </w:rPr>
        <w:t xml:space="preserve">итико-административной системы. </w:t>
      </w:r>
      <w:r w:rsidR="00407E3A">
        <w:rPr>
          <w:color w:val="000000"/>
          <w:sz w:val="28"/>
          <w:szCs w:val="28"/>
        </w:rPr>
        <w:t xml:space="preserve">Однако практика показала, что </w:t>
      </w:r>
      <w:r w:rsidR="00C35FAD">
        <w:rPr>
          <w:color w:val="000000"/>
          <w:sz w:val="28"/>
          <w:szCs w:val="28"/>
        </w:rPr>
        <w:t>процесс экономической модернизации Китая не мог быть достаточно эффективным в отсутствие прео</w:t>
      </w:r>
      <w:r w:rsidR="00407E3A">
        <w:rPr>
          <w:color w:val="000000"/>
          <w:sz w:val="28"/>
          <w:szCs w:val="28"/>
        </w:rPr>
        <w:t>бразований в политической сфере. В этой связи</w:t>
      </w:r>
      <w:r w:rsidR="00C35FAD">
        <w:rPr>
          <w:color w:val="000000"/>
          <w:sz w:val="28"/>
          <w:szCs w:val="28"/>
        </w:rPr>
        <w:t xml:space="preserve"> Дэн Сяопин</w:t>
      </w:r>
      <w:r w:rsidR="00407E3A">
        <w:rPr>
          <w:color w:val="000000"/>
          <w:sz w:val="28"/>
          <w:szCs w:val="28"/>
        </w:rPr>
        <w:t>ом</w:t>
      </w:r>
      <w:r w:rsidR="00C35FAD">
        <w:rPr>
          <w:color w:val="000000"/>
          <w:sz w:val="28"/>
          <w:szCs w:val="28"/>
        </w:rPr>
        <w:t xml:space="preserve"> </w:t>
      </w:r>
      <w:r w:rsidR="00407E3A">
        <w:rPr>
          <w:color w:val="000000"/>
          <w:sz w:val="28"/>
          <w:szCs w:val="28"/>
        </w:rPr>
        <w:t>была выдвинута идея</w:t>
      </w:r>
      <w:r w:rsidR="00C35FAD">
        <w:rPr>
          <w:color w:val="000000"/>
          <w:sz w:val="28"/>
          <w:szCs w:val="28"/>
        </w:rPr>
        <w:t xml:space="preserve"> </w:t>
      </w:r>
      <w:r w:rsidR="006D3C81" w:rsidRPr="008D334E">
        <w:rPr>
          <w:color w:val="000000"/>
          <w:sz w:val="28"/>
          <w:szCs w:val="28"/>
        </w:rPr>
        <w:t xml:space="preserve">строительства социализма </w:t>
      </w:r>
      <w:r w:rsidR="00407E3A">
        <w:rPr>
          <w:color w:val="000000"/>
          <w:sz w:val="28"/>
          <w:szCs w:val="28"/>
        </w:rPr>
        <w:t xml:space="preserve">«с </w:t>
      </w:r>
      <w:r w:rsidR="006D3C81" w:rsidRPr="008D334E">
        <w:rPr>
          <w:color w:val="000000"/>
          <w:sz w:val="28"/>
          <w:szCs w:val="28"/>
        </w:rPr>
        <w:t>китайской спецификой»</w:t>
      </w:r>
      <w:r w:rsidR="0079472F">
        <w:rPr>
          <w:color w:val="000000"/>
          <w:sz w:val="28"/>
          <w:szCs w:val="28"/>
        </w:rPr>
        <w:t>, внесены ставшие необходимыми изменения во внутреннюю и внешнюю</w:t>
      </w:r>
      <w:r w:rsidR="0079472F">
        <w:rPr>
          <w:color w:val="000000"/>
          <w:sz w:val="28"/>
          <w:szCs w:val="28"/>
          <w:lang w:val="en-US"/>
        </w:rPr>
        <w:t xml:space="preserve"> </w:t>
      </w:r>
      <w:r w:rsidR="0079472F">
        <w:rPr>
          <w:color w:val="000000"/>
          <w:sz w:val="28"/>
          <w:szCs w:val="28"/>
        </w:rPr>
        <w:t>политику КНР</w:t>
      </w:r>
      <w:r w:rsidR="006D3C81" w:rsidRPr="008D334E">
        <w:rPr>
          <w:color w:val="000000"/>
          <w:sz w:val="28"/>
          <w:szCs w:val="28"/>
        </w:rPr>
        <w:t xml:space="preserve">. </w:t>
      </w:r>
    </w:p>
    <w:p w:rsidR="006D3C81" w:rsidRDefault="006D3C81" w:rsidP="001C1C01">
      <w:pPr>
        <w:spacing w:line="360" w:lineRule="auto"/>
        <w:jc w:val="both"/>
        <w:rPr>
          <w:color w:val="000000"/>
          <w:sz w:val="28"/>
          <w:szCs w:val="28"/>
        </w:rPr>
      </w:pPr>
      <w:r>
        <w:rPr>
          <w:color w:val="000000"/>
          <w:sz w:val="28"/>
          <w:szCs w:val="28"/>
        </w:rPr>
        <w:t xml:space="preserve">      </w:t>
      </w:r>
    </w:p>
    <w:p w:rsidR="00876626" w:rsidRDefault="00876626" w:rsidP="001C1C01">
      <w:pPr>
        <w:spacing w:line="360" w:lineRule="auto"/>
        <w:jc w:val="both"/>
        <w:rPr>
          <w:color w:val="000000"/>
          <w:sz w:val="28"/>
          <w:szCs w:val="28"/>
        </w:rPr>
      </w:pPr>
    </w:p>
    <w:p w:rsidR="00876626" w:rsidRDefault="00876626" w:rsidP="001C1C01">
      <w:pPr>
        <w:spacing w:line="360" w:lineRule="auto"/>
        <w:jc w:val="both"/>
        <w:rPr>
          <w:color w:val="000000"/>
          <w:sz w:val="28"/>
          <w:szCs w:val="28"/>
        </w:rPr>
      </w:pPr>
    </w:p>
    <w:p w:rsidR="00876626" w:rsidRDefault="00876626" w:rsidP="001C1C01">
      <w:pPr>
        <w:spacing w:line="360" w:lineRule="auto"/>
        <w:jc w:val="both"/>
        <w:rPr>
          <w:color w:val="000000"/>
          <w:sz w:val="28"/>
          <w:szCs w:val="28"/>
        </w:rPr>
      </w:pPr>
    </w:p>
    <w:p w:rsidR="00876626" w:rsidRDefault="00876626" w:rsidP="001C1C01">
      <w:pPr>
        <w:spacing w:line="360" w:lineRule="auto"/>
        <w:jc w:val="both"/>
        <w:rPr>
          <w:color w:val="000000"/>
          <w:sz w:val="28"/>
          <w:szCs w:val="28"/>
        </w:rPr>
      </w:pPr>
    </w:p>
    <w:p w:rsidR="00876626" w:rsidRDefault="00876626" w:rsidP="001C1C01">
      <w:pPr>
        <w:spacing w:line="360" w:lineRule="auto"/>
        <w:jc w:val="both"/>
        <w:rPr>
          <w:color w:val="000000"/>
          <w:sz w:val="28"/>
          <w:szCs w:val="28"/>
        </w:rPr>
      </w:pPr>
    </w:p>
    <w:p w:rsidR="00876626" w:rsidRDefault="00876626" w:rsidP="001C1C01">
      <w:pPr>
        <w:spacing w:line="360" w:lineRule="auto"/>
        <w:jc w:val="both"/>
        <w:rPr>
          <w:color w:val="000000"/>
          <w:sz w:val="28"/>
          <w:szCs w:val="28"/>
        </w:rPr>
      </w:pPr>
    </w:p>
    <w:p w:rsidR="00876626" w:rsidRDefault="00876626" w:rsidP="001C1C01">
      <w:pPr>
        <w:spacing w:line="360" w:lineRule="auto"/>
        <w:jc w:val="both"/>
        <w:rPr>
          <w:color w:val="000000"/>
          <w:sz w:val="28"/>
          <w:szCs w:val="28"/>
        </w:rPr>
      </w:pPr>
    </w:p>
    <w:p w:rsidR="00876626" w:rsidRDefault="00876626" w:rsidP="001C1C01">
      <w:pPr>
        <w:spacing w:line="360" w:lineRule="auto"/>
        <w:jc w:val="both"/>
        <w:rPr>
          <w:color w:val="000000"/>
          <w:sz w:val="28"/>
          <w:szCs w:val="28"/>
        </w:rPr>
      </w:pPr>
    </w:p>
    <w:p w:rsidR="00876626" w:rsidRDefault="00876626" w:rsidP="001C1C01">
      <w:pPr>
        <w:spacing w:line="360" w:lineRule="auto"/>
        <w:jc w:val="both"/>
        <w:rPr>
          <w:color w:val="000000"/>
          <w:sz w:val="28"/>
          <w:szCs w:val="28"/>
        </w:rPr>
      </w:pPr>
    </w:p>
    <w:p w:rsidR="00876626" w:rsidRDefault="00876626" w:rsidP="001C1C01">
      <w:pPr>
        <w:spacing w:line="360" w:lineRule="auto"/>
        <w:jc w:val="both"/>
        <w:rPr>
          <w:color w:val="000000"/>
          <w:sz w:val="28"/>
          <w:szCs w:val="28"/>
        </w:rPr>
      </w:pPr>
    </w:p>
    <w:p w:rsidR="00876626" w:rsidRDefault="00876626" w:rsidP="001C1C01">
      <w:pPr>
        <w:spacing w:line="360" w:lineRule="auto"/>
        <w:jc w:val="both"/>
        <w:rPr>
          <w:color w:val="000000"/>
          <w:sz w:val="28"/>
          <w:szCs w:val="28"/>
        </w:rPr>
      </w:pPr>
    </w:p>
    <w:p w:rsidR="00876626" w:rsidRDefault="00876626" w:rsidP="001C1C01">
      <w:pPr>
        <w:spacing w:line="360" w:lineRule="auto"/>
        <w:jc w:val="both"/>
        <w:rPr>
          <w:color w:val="000000"/>
          <w:sz w:val="28"/>
          <w:szCs w:val="28"/>
        </w:rPr>
      </w:pPr>
    </w:p>
    <w:p w:rsidR="0069248D" w:rsidRDefault="0069248D" w:rsidP="001C1C01">
      <w:pPr>
        <w:spacing w:line="360" w:lineRule="auto"/>
        <w:jc w:val="both"/>
        <w:rPr>
          <w:color w:val="000000"/>
          <w:sz w:val="28"/>
          <w:szCs w:val="28"/>
        </w:rPr>
      </w:pPr>
    </w:p>
    <w:p w:rsidR="001C1C01" w:rsidRDefault="001C1C01" w:rsidP="001C1C01">
      <w:pPr>
        <w:spacing w:line="360" w:lineRule="auto"/>
        <w:jc w:val="both"/>
        <w:rPr>
          <w:b/>
          <w:bCs/>
          <w:sz w:val="28"/>
          <w:szCs w:val="28"/>
        </w:rPr>
        <w:sectPr w:rsidR="001C1C01">
          <w:pgSz w:w="11906" w:h="16838"/>
          <w:pgMar w:top="1134" w:right="850" w:bottom="1134" w:left="1701" w:header="708" w:footer="708" w:gutter="0"/>
          <w:cols w:space="708"/>
          <w:docGrid w:linePitch="360"/>
        </w:sectPr>
      </w:pPr>
    </w:p>
    <w:p w:rsidR="00D90E92" w:rsidRPr="001C408B" w:rsidRDefault="00552572" w:rsidP="001C1C01">
      <w:pPr>
        <w:spacing w:line="360" w:lineRule="auto"/>
        <w:jc w:val="center"/>
        <w:outlineLvl w:val="0"/>
        <w:rPr>
          <w:b/>
          <w:bCs/>
          <w:sz w:val="28"/>
          <w:szCs w:val="28"/>
        </w:rPr>
      </w:pPr>
      <w:bookmarkStart w:id="4" w:name="_Toc156027265"/>
      <w:r>
        <w:rPr>
          <w:b/>
          <w:bCs/>
          <w:sz w:val="28"/>
          <w:szCs w:val="28"/>
        </w:rPr>
        <w:t>ГЛАВА</w:t>
      </w:r>
      <w:r w:rsidR="0041205F">
        <w:rPr>
          <w:b/>
          <w:bCs/>
          <w:sz w:val="28"/>
          <w:szCs w:val="28"/>
        </w:rPr>
        <w:t xml:space="preserve"> 2.</w:t>
      </w:r>
      <w:r>
        <w:rPr>
          <w:b/>
          <w:bCs/>
          <w:sz w:val="28"/>
          <w:szCs w:val="28"/>
        </w:rPr>
        <w:t xml:space="preserve"> ЭКОНОМИЧЕСКИЕ И СОЦИАЛЬНЫЕ </w:t>
      </w:r>
      <w:r w:rsidR="001C1C01">
        <w:rPr>
          <w:b/>
          <w:bCs/>
          <w:sz w:val="28"/>
          <w:szCs w:val="28"/>
        </w:rPr>
        <w:t xml:space="preserve"> </w:t>
      </w:r>
      <w:r>
        <w:rPr>
          <w:b/>
          <w:bCs/>
          <w:sz w:val="28"/>
          <w:szCs w:val="28"/>
        </w:rPr>
        <w:t>РЕФОРМЫ</w:t>
      </w:r>
      <w:r w:rsidR="0041205F">
        <w:rPr>
          <w:b/>
          <w:bCs/>
          <w:sz w:val="28"/>
          <w:szCs w:val="28"/>
        </w:rPr>
        <w:t xml:space="preserve"> КНР</w:t>
      </w:r>
      <w:bookmarkEnd w:id="4"/>
    </w:p>
    <w:p w:rsidR="001C1C01" w:rsidRDefault="001C1C01" w:rsidP="001C1C01">
      <w:pPr>
        <w:pStyle w:val="2"/>
        <w:spacing w:before="0" w:after="0"/>
        <w:jc w:val="center"/>
        <w:rPr>
          <w:rFonts w:ascii="Times New Roman" w:hAnsi="Times New Roman" w:cs="Times New Roman"/>
          <w:i w:val="0"/>
          <w:iCs w:val="0"/>
        </w:rPr>
      </w:pPr>
    </w:p>
    <w:p w:rsidR="00915ABA" w:rsidRPr="00427E9C" w:rsidRDefault="00854D8C" w:rsidP="001C1C01">
      <w:pPr>
        <w:pStyle w:val="2"/>
        <w:spacing w:before="0" w:after="0"/>
        <w:jc w:val="center"/>
        <w:rPr>
          <w:rFonts w:ascii="Times New Roman" w:hAnsi="Times New Roman" w:cs="Times New Roman"/>
        </w:rPr>
      </w:pPr>
      <w:bookmarkStart w:id="5" w:name="_Toc156027266"/>
      <w:r w:rsidRPr="00427E9C">
        <w:rPr>
          <w:rFonts w:ascii="Times New Roman" w:hAnsi="Times New Roman" w:cs="Times New Roman"/>
        </w:rPr>
        <w:t>2.1</w:t>
      </w:r>
      <w:r w:rsidR="002E54EC" w:rsidRPr="00427E9C">
        <w:rPr>
          <w:rFonts w:ascii="Times New Roman" w:hAnsi="Times New Roman" w:cs="Times New Roman"/>
        </w:rPr>
        <w:t xml:space="preserve">. </w:t>
      </w:r>
      <w:r w:rsidR="007078F5" w:rsidRPr="00427E9C">
        <w:rPr>
          <w:rFonts w:ascii="Times New Roman" w:hAnsi="Times New Roman" w:cs="Times New Roman"/>
        </w:rPr>
        <w:t>Реформа экономической системы</w:t>
      </w:r>
      <w:bookmarkEnd w:id="5"/>
    </w:p>
    <w:p w:rsidR="001C1C01" w:rsidRDefault="00915ABA" w:rsidP="001C1C01">
      <w:pPr>
        <w:pStyle w:val="3"/>
        <w:spacing w:before="0" w:beforeAutospacing="0" w:after="0" w:afterAutospacing="0" w:line="360" w:lineRule="auto"/>
        <w:jc w:val="both"/>
        <w:rPr>
          <w:sz w:val="28"/>
          <w:szCs w:val="28"/>
        </w:rPr>
      </w:pPr>
      <w:r w:rsidRPr="00214758">
        <w:rPr>
          <w:sz w:val="28"/>
          <w:szCs w:val="28"/>
        </w:rPr>
        <w:t xml:space="preserve">        </w:t>
      </w:r>
    </w:p>
    <w:p w:rsidR="00EB493B" w:rsidRPr="001C1C01" w:rsidRDefault="00EB493B" w:rsidP="001C1C01">
      <w:pPr>
        <w:spacing w:line="360" w:lineRule="auto"/>
        <w:ind w:firstLine="709"/>
        <w:jc w:val="both"/>
        <w:rPr>
          <w:sz w:val="28"/>
          <w:szCs w:val="28"/>
          <w:lang w:val="en-US"/>
        </w:rPr>
      </w:pPr>
      <w:r w:rsidRPr="001C1C01">
        <w:rPr>
          <w:sz w:val="28"/>
          <w:szCs w:val="28"/>
        </w:rPr>
        <w:t xml:space="preserve">В течение значительного промежутка времени, начиная с 50-х гг., Китай осуществлял плановое ведение экономики, которое сыграло позитивную роль для концентрации финансовых и материальных ресурсов, технических средств на строительство объектов общегосударственного значения, в рациональном распределении ресурсов, изменении экономического облика регионов, создании исходной базы для их индустриализации. </w:t>
      </w:r>
      <w:r w:rsidR="00DE1385" w:rsidRPr="001C1C01">
        <w:rPr>
          <w:sz w:val="28"/>
          <w:szCs w:val="28"/>
        </w:rPr>
        <w:t xml:space="preserve">[54; 2] </w:t>
      </w:r>
      <w:r w:rsidRPr="001C1C01">
        <w:rPr>
          <w:sz w:val="28"/>
          <w:szCs w:val="28"/>
        </w:rPr>
        <w:t>Однако по мере непрерывного увеличения объемов производства и появления полиструктурности экономики, недостатки планового хозяйства стали проявляться со все большей очевидностью. Так, например, чрезвычайно завышалось значение общественной собственности в ущерб иным формам собственности, что явно не соответствовало уровню развития производительных сил, находившихся лишь на первоначальной стадии социализма. Не было четкого разграничения функций между административным аппаратом и предприятием, что привело к произвольному вмешательству в дела предприятий, которые практически полностью утратили самостоятельность в хозяйствовании. Однобоко указывалась важность планов</w:t>
      </w:r>
      <w:r w:rsidR="00214758" w:rsidRPr="001C1C01">
        <w:rPr>
          <w:sz w:val="28"/>
          <w:szCs w:val="28"/>
        </w:rPr>
        <w:t>,</w:t>
      </w:r>
      <w:r w:rsidRPr="001C1C01">
        <w:rPr>
          <w:sz w:val="28"/>
          <w:szCs w:val="28"/>
        </w:rPr>
        <w:t xml:space="preserve"> и игнорировались закон стоимости и роль рыночной системы. В управлении экономикой царило голое администрирование, абсолютно не учитывающее возможности управления посредством экономических и юридических рычагов. В сфере распределения национальных благ главенствовал принцип уравниловки. Все это препятствовало развитию производительных сил общества. Вот почему возникла насущная необходимость планомерного и последовательного проведения реформы экономической системы. </w:t>
      </w:r>
      <w:r w:rsidR="00DE1385" w:rsidRPr="001C1C01">
        <w:rPr>
          <w:sz w:val="28"/>
          <w:szCs w:val="28"/>
        </w:rPr>
        <w:t xml:space="preserve"> </w:t>
      </w:r>
      <w:r w:rsidR="00DE1385" w:rsidRPr="001C1C01">
        <w:rPr>
          <w:sz w:val="28"/>
          <w:szCs w:val="28"/>
          <w:lang w:val="en-US"/>
        </w:rPr>
        <w:t>[54; 2-3]</w:t>
      </w:r>
    </w:p>
    <w:p w:rsidR="00811CA3" w:rsidRPr="001C1C01" w:rsidRDefault="00EB493B" w:rsidP="001C1C01">
      <w:pPr>
        <w:spacing w:line="360" w:lineRule="auto"/>
        <w:ind w:firstLine="709"/>
        <w:jc w:val="both"/>
        <w:rPr>
          <w:sz w:val="28"/>
          <w:szCs w:val="28"/>
        </w:rPr>
      </w:pPr>
      <w:r w:rsidRPr="001C1C01">
        <w:rPr>
          <w:sz w:val="28"/>
          <w:szCs w:val="28"/>
        </w:rPr>
        <w:t xml:space="preserve">      Такая реформа в Китае началась в 1979 г. Ее первым шагом был переход на различные формы подрядной ответственности крестьянских хозяйств. Постепенно были прекращены централизованные закупки и плановые поставки государству продуктов сельского хозяйства и подсобных промыслов, отменено большинство ограничений цен на сельхозпродукты. Проводилось упорядочение системы сельхозпроизводства, и оно стало ориентироваться на обобществленное товарное производство и специализацию; большое внимание уделялось развитию волостно-поселковых предприятий, способных взять на себя избыток рабочей силы. </w:t>
      </w:r>
      <w:r w:rsidR="00DE1385" w:rsidRPr="001C1C01">
        <w:rPr>
          <w:sz w:val="28"/>
          <w:szCs w:val="28"/>
        </w:rPr>
        <w:t>[</w:t>
      </w:r>
      <w:r w:rsidR="008745EE" w:rsidRPr="001C1C01">
        <w:rPr>
          <w:sz w:val="28"/>
          <w:szCs w:val="28"/>
        </w:rPr>
        <w:t xml:space="preserve">6; 87] </w:t>
      </w:r>
      <w:r w:rsidRPr="001C1C01">
        <w:rPr>
          <w:sz w:val="28"/>
          <w:szCs w:val="28"/>
        </w:rPr>
        <w:t xml:space="preserve">Начиная с 1984 года, главные усилия в проведении реформы экономической системы были перенесены на города. Это означало: 1) Регулирование структуры собственности, т. е. при сохранении общественной собственности как главного сектора многоукладной экономики давалась возможность создания и развития другим формам собственности. С 1979 по 1992 год в валовой промышленной продукции </w:t>
      </w:r>
      <w:r w:rsidR="00915ABA" w:rsidRPr="001C1C01">
        <w:rPr>
          <w:sz w:val="28"/>
          <w:szCs w:val="28"/>
        </w:rPr>
        <w:t xml:space="preserve">доля предприятий всенародной собственности снизилась с 78,5% до 48,1%, удельный вес продукции предприятий коллективной собственности возрос с 21,5 % процента до 38 %, а доля индивидуальных кооперативных предприятий и предприятий на иностранном капитале в общей сложности – до 13, 9 %.  2) Расширение прав государственных предприятий на самохозяйствование, укрепление и оживление их экономической деятельности. Предприятия в пределах действующего законодательства наделялись </w:t>
      </w:r>
      <w:r w:rsidR="00211131" w:rsidRPr="001C1C01">
        <w:rPr>
          <w:sz w:val="28"/>
          <w:szCs w:val="28"/>
        </w:rPr>
        <w:t xml:space="preserve"> </w:t>
      </w:r>
      <w:r w:rsidR="00373767" w:rsidRPr="001C1C01">
        <w:rPr>
          <w:sz w:val="28"/>
          <w:szCs w:val="28"/>
        </w:rPr>
        <w:t xml:space="preserve">значительными правами самохозяйствования. Это, в частности, права на составление собственных планов производства, закупку сырья и сбыт торговой продукции, установление цен, распоряжение оставшейся частью прибыли и имущественными ценностями, увольнение и найм рабочих и служащих, определение уровня зарплаты и премий, решение вопросов экономического сотрудничества. Параллельно государственные предприятия внедряли систему подрядной ответственности, активно устанавливали связи между собой по горизонтали, создавали концерны и в опытном </w:t>
      </w:r>
      <w:r w:rsidR="00211131" w:rsidRPr="001C1C01">
        <w:rPr>
          <w:sz w:val="28"/>
          <w:szCs w:val="28"/>
        </w:rPr>
        <w:t xml:space="preserve"> </w:t>
      </w:r>
      <w:r w:rsidR="00373767" w:rsidRPr="001C1C01">
        <w:rPr>
          <w:sz w:val="28"/>
          <w:szCs w:val="28"/>
        </w:rPr>
        <w:t>порядке проводили акционирование. 3) Осуществление реформы цен и развитие рынков всех категорий. По мере продвижения реформы цен законы рынка стали играть все большую роль в процессе ценообразования. В 1992 г. Товары, цены на которые формируются рынком, составили 85 % в общей массе закупаемой продукции сельского хозяйства и подсобных промыслов. 90 % объема</w:t>
      </w:r>
      <w:r w:rsidR="000B6D11" w:rsidRPr="001C1C01">
        <w:rPr>
          <w:sz w:val="28"/>
          <w:szCs w:val="28"/>
        </w:rPr>
        <w:t xml:space="preserve"> промышленных потребительских товаров, поступающих в розничную продажу. 70 % средств производства по фабрично-заводской цене. 4) Проведение реформы </w:t>
      </w:r>
      <w:r w:rsidR="00373767" w:rsidRPr="001C1C01">
        <w:rPr>
          <w:sz w:val="28"/>
          <w:szCs w:val="28"/>
        </w:rPr>
        <w:t xml:space="preserve"> </w:t>
      </w:r>
      <w:r w:rsidR="000B6D11" w:rsidRPr="001C1C01">
        <w:rPr>
          <w:sz w:val="28"/>
          <w:szCs w:val="28"/>
        </w:rPr>
        <w:t xml:space="preserve">системы планирования, финансовой системы и денежного обращения, постепенное усовершенствование макроуправления экономикой. Сузились рамки непосредственного планового управления, возросла роль рыночного урегулирования. Смягчение жестких административных методов способствовало укреплению экономических и юридических норм. Реформа финансовой системы подразумевала децентрализацию финансов в пользу регионов. Каждый регион получал возможность самостоятельно реализовывать выделенное ему государственное финансовое обеспечение, в результате единый госбюджет вышел в русло двойного госбюджета. </w:t>
      </w:r>
      <w:r w:rsidR="00580DD1" w:rsidRPr="001C1C01">
        <w:rPr>
          <w:sz w:val="28"/>
          <w:szCs w:val="28"/>
        </w:rPr>
        <w:t>Народный банк Китая, выполняющий функции центрального банка, создал специализированные банки с правом непосредственного ведения банковских операций; был создан также ряд небанковских финансовых структур. 5) Осуществление реформы внешней торговли исходя из реальной обстановки Китая и в соответствии с международными традициями. Один за другим были аннулированы дотации на экспорт и регулирующий налог на импорт, значительно сокращен перечень лицензионных товаров и товаров с квотой, аннулировано директивное планирование экспорта и импорта. Снижение таможенных тарифов открыло доступ иностранным товарам на китайский рынок. 6) Преобразование системы распределения общественных материальных благ, придание ей многообразия, но за основу этой системы принимается принцип оплаты по труду. На государственных предприятиях и в непроизводственных организациях устанавливается система структурной заработной платы на основе служебной ставки. Объем заработной платы любого предприятия должен увязываться с его экономической эффективностью, а размер зарплаты отдельного рабочего и служащего – с его личным трудовым вкладом. Помимо основного заработка, законными признаются и побочные доходы. Должны поощряться те люди, которые своим честным трудом</w:t>
      </w:r>
      <w:r w:rsidR="00281B0B" w:rsidRPr="001C1C01">
        <w:rPr>
          <w:sz w:val="28"/>
          <w:szCs w:val="28"/>
        </w:rPr>
        <w:t xml:space="preserve"> или законной экономической деятельностью добились богатства. В реформе системы социального обеспечения главное внимание сосредоточивается на страховании по ожиданию трудоустройства и по старости.</w:t>
      </w:r>
      <w:r w:rsidR="008745EE" w:rsidRPr="001C1C01">
        <w:rPr>
          <w:sz w:val="28"/>
          <w:szCs w:val="28"/>
        </w:rPr>
        <w:t xml:space="preserve">  [48; 8</w:t>
      </w:r>
      <w:r w:rsidR="008745EE" w:rsidRPr="001C1C01">
        <w:rPr>
          <w:sz w:val="28"/>
          <w:szCs w:val="28"/>
          <w:lang w:val="en-US"/>
        </w:rPr>
        <w:t>-9</w:t>
      </w:r>
      <w:r w:rsidR="008745EE" w:rsidRPr="001C1C01">
        <w:rPr>
          <w:sz w:val="28"/>
          <w:szCs w:val="28"/>
        </w:rPr>
        <w:t>]</w:t>
      </w:r>
    </w:p>
    <w:p w:rsidR="00EB493B" w:rsidRPr="001C1C01" w:rsidRDefault="00811CA3" w:rsidP="001C1C01">
      <w:pPr>
        <w:spacing w:line="360" w:lineRule="auto"/>
        <w:ind w:firstLine="709"/>
        <w:jc w:val="both"/>
        <w:rPr>
          <w:sz w:val="28"/>
          <w:szCs w:val="28"/>
        </w:rPr>
      </w:pPr>
      <w:r w:rsidRPr="001C1C01">
        <w:rPr>
          <w:sz w:val="28"/>
          <w:szCs w:val="28"/>
        </w:rPr>
        <w:t xml:space="preserve">      </w:t>
      </w:r>
      <w:r w:rsidRPr="001C1C01">
        <w:rPr>
          <w:sz w:val="28"/>
          <w:szCs w:val="28"/>
          <w:lang w:val="en-US"/>
        </w:rPr>
        <w:t>XIV</w:t>
      </w:r>
      <w:r w:rsidRPr="001C1C01">
        <w:rPr>
          <w:sz w:val="28"/>
          <w:szCs w:val="28"/>
        </w:rPr>
        <w:t xml:space="preserve"> Всекитайский съезд КПК, исходя из проделанной работы по реформе экономической системы, установил основную цель реформ – создание системы социалистической рыночной экономики. </w:t>
      </w:r>
      <w:r w:rsidR="008745EE" w:rsidRPr="001C1C01">
        <w:rPr>
          <w:sz w:val="28"/>
          <w:szCs w:val="28"/>
        </w:rPr>
        <w:t xml:space="preserve">[38; 243] </w:t>
      </w:r>
      <w:r w:rsidRPr="001C1C01">
        <w:rPr>
          <w:sz w:val="28"/>
          <w:szCs w:val="28"/>
        </w:rPr>
        <w:t xml:space="preserve">В марте 1993 г. </w:t>
      </w:r>
      <w:r w:rsidR="0079472F" w:rsidRPr="001C1C01">
        <w:rPr>
          <w:sz w:val="28"/>
          <w:szCs w:val="28"/>
        </w:rPr>
        <w:t>н</w:t>
      </w:r>
      <w:r w:rsidRPr="001C1C01">
        <w:rPr>
          <w:sz w:val="28"/>
          <w:szCs w:val="28"/>
        </w:rPr>
        <w:t>а первой сессии ВСНП восьмого созыва была принята поправка к Конституции, закрепляющая положение о том, что «Г</w:t>
      </w:r>
      <w:r w:rsidR="00992090" w:rsidRPr="001C1C01">
        <w:rPr>
          <w:sz w:val="28"/>
          <w:szCs w:val="28"/>
        </w:rPr>
        <w:t>осударство осуществляет социалистическую</w:t>
      </w:r>
      <w:r w:rsidRPr="001C1C01">
        <w:rPr>
          <w:sz w:val="28"/>
          <w:szCs w:val="28"/>
        </w:rPr>
        <w:t xml:space="preserve"> рыночную экономику».</w:t>
      </w:r>
      <w:r w:rsidR="008745EE" w:rsidRPr="001C1C01">
        <w:rPr>
          <w:sz w:val="28"/>
          <w:szCs w:val="28"/>
        </w:rPr>
        <w:t xml:space="preserve"> [</w:t>
      </w:r>
      <w:r w:rsidR="008745EE" w:rsidRPr="001C1C01">
        <w:rPr>
          <w:sz w:val="28"/>
          <w:szCs w:val="28"/>
          <w:lang w:val="en-US"/>
        </w:rPr>
        <w:t>38; 244]</w:t>
      </w:r>
      <w:r w:rsidRPr="001C1C01">
        <w:rPr>
          <w:sz w:val="28"/>
          <w:szCs w:val="28"/>
        </w:rPr>
        <w:t xml:space="preserve"> Система социалистической рыночной экономики увязана с социалистическим строем. В этих условиях при наличии общественной формы собственности, которая занимает доминирующее положение в народном хозяйстве, функционируют индивидуальный, частный сектора экономики и сектор с использованием иностранного капитала, которые рассматриваются как дополнение к общественной собственности. Все эти сектора экономики в течение длительного времени будут сосуществовать и совместно развиваться. В сфере распределения материальных благ превалирует принцип «каждому – по труду», который, естественно, дополняется и другими формами распределения; учитывается и справедливость, и эффективность работы. В области макрорегулирования и макроконтроля перспективные интересы населения должны увязываться с сегодняшними, частные – с общими</w:t>
      </w:r>
      <w:r w:rsidR="00C13E3F" w:rsidRPr="001C1C01">
        <w:rPr>
          <w:sz w:val="28"/>
          <w:szCs w:val="28"/>
        </w:rPr>
        <w:t xml:space="preserve">, что поможет проявить преимущества как плановой экономики, так и рыночной. </w:t>
      </w:r>
      <w:r w:rsidR="008745EE" w:rsidRPr="001C1C01">
        <w:rPr>
          <w:sz w:val="28"/>
          <w:szCs w:val="28"/>
        </w:rPr>
        <w:t>[59; 4]</w:t>
      </w:r>
    </w:p>
    <w:p w:rsidR="003B6526" w:rsidRPr="001C1C01" w:rsidRDefault="00992090" w:rsidP="001C1C01">
      <w:pPr>
        <w:spacing w:line="360" w:lineRule="auto"/>
        <w:ind w:firstLine="709"/>
        <w:jc w:val="both"/>
        <w:rPr>
          <w:sz w:val="28"/>
          <w:szCs w:val="28"/>
        </w:rPr>
      </w:pPr>
      <w:r w:rsidRPr="001C1C01">
        <w:rPr>
          <w:sz w:val="28"/>
          <w:szCs w:val="28"/>
        </w:rPr>
        <w:t xml:space="preserve">        Таким образом, реформа, начавшаяся в 1979 г. с </w:t>
      </w:r>
      <w:r w:rsidR="00E94374" w:rsidRPr="001C1C01">
        <w:rPr>
          <w:sz w:val="28"/>
          <w:szCs w:val="28"/>
        </w:rPr>
        <w:t>сельского хозяйства, благотворно сказавшись на уровне жизни сельского населения, явилась частью социальных преобразований, повлекла за собой ряд преобразований в промышленной, торговой, политической сферах.</w:t>
      </w:r>
    </w:p>
    <w:p w:rsidR="001C1C01" w:rsidRDefault="001C1C01" w:rsidP="001C1C01">
      <w:pPr>
        <w:rPr>
          <w:b/>
          <w:bCs/>
          <w:sz w:val="28"/>
          <w:szCs w:val="28"/>
        </w:rPr>
      </w:pPr>
    </w:p>
    <w:p w:rsidR="003B6526" w:rsidRPr="001C1C01" w:rsidRDefault="003B6526" w:rsidP="001C1C01">
      <w:pPr>
        <w:spacing w:line="360" w:lineRule="auto"/>
        <w:jc w:val="center"/>
        <w:outlineLvl w:val="2"/>
        <w:rPr>
          <w:i/>
          <w:iCs/>
          <w:sz w:val="28"/>
          <w:szCs w:val="28"/>
        </w:rPr>
      </w:pPr>
      <w:bookmarkStart w:id="6" w:name="_Toc156027267"/>
      <w:r w:rsidRPr="001C1C01">
        <w:rPr>
          <w:i/>
          <w:iCs/>
          <w:sz w:val="28"/>
          <w:szCs w:val="28"/>
        </w:rPr>
        <w:t>2.1.1. Реформа сельской экономики</w:t>
      </w:r>
      <w:bookmarkEnd w:id="6"/>
    </w:p>
    <w:p w:rsidR="006771B4" w:rsidRDefault="003B6526" w:rsidP="001C1C01">
      <w:pPr>
        <w:spacing w:line="360" w:lineRule="auto"/>
        <w:jc w:val="both"/>
        <w:rPr>
          <w:sz w:val="28"/>
          <w:szCs w:val="28"/>
        </w:rPr>
      </w:pPr>
      <w:r w:rsidRPr="00886254">
        <w:rPr>
          <w:sz w:val="28"/>
          <w:szCs w:val="28"/>
        </w:rPr>
        <w:t xml:space="preserve">      </w:t>
      </w:r>
    </w:p>
    <w:p w:rsidR="006771B4" w:rsidRPr="008745EE" w:rsidRDefault="006771B4" w:rsidP="001C1C01">
      <w:pPr>
        <w:spacing w:line="360" w:lineRule="auto"/>
        <w:jc w:val="both"/>
        <w:rPr>
          <w:sz w:val="28"/>
          <w:szCs w:val="28"/>
        </w:rPr>
      </w:pPr>
      <w:r>
        <w:rPr>
          <w:sz w:val="28"/>
          <w:szCs w:val="28"/>
        </w:rPr>
        <w:t xml:space="preserve">      Первый этап аграрной реформы открыли решения </w:t>
      </w:r>
      <w:r>
        <w:rPr>
          <w:sz w:val="28"/>
          <w:szCs w:val="28"/>
          <w:lang w:val="en-US"/>
        </w:rPr>
        <w:t>III</w:t>
      </w:r>
      <w:r w:rsidRPr="006771B4">
        <w:rPr>
          <w:sz w:val="28"/>
          <w:szCs w:val="28"/>
        </w:rPr>
        <w:t xml:space="preserve"> </w:t>
      </w:r>
      <w:r>
        <w:rPr>
          <w:sz w:val="28"/>
          <w:szCs w:val="28"/>
        </w:rPr>
        <w:t>пленума ЦК КПК одиннадцатого созыва, с</w:t>
      </w:r>
      <w:r w:rsidR="00E94374">
        <w:rPr>
          <w:sz w:val="28"/>
          <w:szCs w:val="28"/>
        </w:rPr>
        <w:t>остоявшегося в декабре 1978 г</w:t>
      </w:r>
      <w:r>
        <w:rPr>
          <w:sz w:val="28"/>
          <w:szCs w:val="28"/>
        </w:rPr>
        <w:t xml:space="preserve">. В принятом на пленуме «Постановлении </w:t>
      </w:r>
      <w:r w:rsidR="00A93106">
        <w:rPr>
          <w:sz w:val="28"/>
          <w:szCs w:val="28"/>
        </w:rPr>
        <w:t>(проекте) относительно некоторых</w:t>
      </w:r>
      <w:r>
        <w:rPr>
          <w:sz w:val="28"/>
          <w:szCs w:val="28"/>
        </w:rPr>
        <w:t xml:space="preserve"> вопросов ускорения темпов развития сельского хозяйства» были выбраны следующие основные установки: уважать права собственности и право </w:t>
      </w:r>
      <w:r w:rsidR="00E94374">
        <w:rPr>
          <w:sz w:val="28"/>
          <w:szCs w:val="28"/>
        </w:rPr>
        <w:t xml:space="preserve">на </w:t>
      </w:r>
      <w:r>
        <w:rPr>
          <w:sz w:val="28"/>
          <w:szCs w:val="28"/>
        </w:rPr>
        <w:t xml:space="preserve">хозяйственную самостоятельность производственных бригад; на основе общественной собственности на основные средства производства (землю) широко внедрять систему подрядной ответственности, при которой оплата труда производится по его конечному результату;  восстанавливать и защищать приусадебные участки, подсобное домашнее хозяйство крестьян и открывать рыночную торговлю; осуществлять социалистический принцип распределения «каждому по труду»; покончить с уравниловкой; повысить закупочные цены на продукцию сельского хозяйства и подсобных промыслов и т. д. </w:t>
      </w:r>
      <w:r w:rsidR="008745EE" w:rsidRPr="008745EE">
        <w:rPr>
          <w:sz w:val="28"/>
          <w:szCs w:val="28"/>
        </w:rPr>
        <w:t>[41; 5]</w:t>
      </w:r>
    </w:p>
    <w:p w:rsidR="006771B4" w:rsidRPr="008745EE" w:rsidRDefault="006771B4" w:rsidP="001C1C01">
      <w:pPr>
        <w:spacing w:line="360" w:lineRule="auto"/>
        <w:jc w:val="both"/>
        <w:rPr>
          <w:sz w:val="28"/>
          <w:szCs w:val="28"/>
          <w:lang w:val="en-US"/>
        </w:rPr>
      </w:pPr>
      <w:r>
        <w:rPr>
          <w:sz w:val="28"/>
          <w:szCs w:val="28"/>
        </w:rPr>
        <w:t xml:space="preserve">      При системе семейного подряда крестьяне получают у кооперативно-хозяйственных </w:t>
      </w:r>
      <w:r w:rsidR="00FF6340">
        <w:rPr>
          <w:sz w:val="28"/>
          <w:szCs w:val="28"/>
        </w:rPr>
        <w:t>единиц</w:t>
      </w:r>
      <w:r w:rsidR="00734F34">
        <w:rPr>
          <w:sz w:val="28"/>
          <w:szCs w:val="28"/>
        </w:rPr>
        <w:t xml:space="preserve"> определенный участок земли для обработки. Рассчитавшись с государством по госзаказу, т. е. внеся сельскохозяйственный налог, а также производя отчисления от прибыли коллективу в общественные фонды, всей остальной продукцией они распоряжаются по собственному усмотрению и доходы от ее свободной реализации оставляют себе. При таком оптимальном сочетании общегосударственных, коллективных и личных интересов сельские товаропроизводители получили широкую самостоятельность и реальную заинтересованность в наилучших результатах хозяйствования.</w:t>
      </w:r>
      <w:r w:rsidR="00E94374">
        <w:rPr>
          <w:sz w:val="28"/>
          <w:szCs w:val="28"/>
        </w:rPr>
        <w:t xml:space="preserve"> Тем более, что уже в 1979 г.</w:t>
      </w:r>
      <w:r w:rsidR="00875A0F">
        <w:rPr>
          <w:sz w:val="28"/>
          <w:szCs w:val="28"/>
        </w:rPr>
        <w:t xml:space="preserve"> государство значительно повысило закупочные цены</w:t>
      </w:r>
      <w:r w:rsidR="00527307">
        <w:rPr>
          <w:sz w:val="28"/>
          <w:szCs w:val="28"/>
        </w:rPr>
        <w:t xml:space="preserve"> на зерно и другие 18 главных </w:t>
      </w:r>
      <w:r w:rsidR="00875A0F">
        <w:rPr>
          <w:sz w:val="28"/>
          <w:szCs w:val="28"/>
        </w:rPr>
        <w:t>видов продукции сельского хозяйства и подсобных промыслов, в результате чего общий уровень закупочных цен на сельскохозяйственную продукцию вырос на 22,1 %, в 1980 – еще на 8,1 %, а впоследствии ежегодный прирост составил 3 %.</w:t>
      </w:r>
      <w:r w:rsidR="008745EE">
        <w:rPr>
          <w:sz w:val="28"/>
          <w:szCs w:val="28"/>
        </w:rPr>
        <w:t xml:space="preserve"> </w:t>
      </w:r>
      <w:r w:rsidR="008745EE" w:rsidRPr="008745EE">
        <w:rPr>
          <w:sz w:val="28"/>
          <w:szCs w:val="28"/>
        </w:rPr>
        <w:t>[</w:t>
      </w:r>
      <w:r w:rsidR="008745EE">
        <w:rPr>
          <w:sz w:val="28"/>
          <w:szCs w:val="28"/>
        </w:rPr>
        <w:t>4</w:t>
      </w:r>
      <w:r w:rsidR="008745EE" w:rsidRPr="008745EE">
        <w:rPr>
          <w:sz w:val="28"/>
          <w:szCs w:val="28"/>
        </w:rPr>
        <w:t>1</w:t>
      </w:r>
      <w:r w:rsidR="008745EE">
        <w:rPr>
          <w:sz w:val="28"/>
          <w:szCs w:val="28"/>
        </w:rPr>
        <w:t>; 5</w:t>
      </w:r>
      <w:r w:rsidR="008745EE" w:rsidRPr="008745EE">
        <w:rPr>
          <w:sz w:val="28"/>
          <w:szCs w:val="28"/>
        </w:rPr>
        <w:t>]</w:t>
      </w:r>
      <w:r w:rsidR="00734F34">
        <w:rPr>
          <w:sz w:val="28"/>
          <w:szCs w:val="28"/>
        </w:rPr>
        <w:t xml:space="preserve"> Пресса по этому поводу отмечала: «Китайское руководство смогло пробудить в крестьянских массах заинтересованность в результативном труде с помощью вполне естественных, отвечающих здравому смыслу мер, но выглядевших разительным контрастом на фоне двух предшествующих десятилетий, когда, как горько шутили в стране, «только один человек в уезде – первый секретарь парткома – и знал, как надо занимать</w:t>
      </w:r>
      <w:r w:rsidR="008745EE">
        <w:rPr>
          <w:sz w:val="28"/>
          <w:szCs w:val="28"/>
        </w:rPr>
        <w:t xml:space="preserve">ся сельским хозяйством». </w:t>
      </w:r>
      <w:r w:rsidR="008745EE" w:rsidRPr="008745EE">
        <w:rPr>
          <w:sz w:val="28"/>
          <w:szCs w:val="28"/>
        </w:rPr>
        <w:t>[</w:t>
      </w:r>
      <w:r w:rsidR="008745EE">
        <w:rPr>
          <w:sz w:val="28"/>
          <w:szCs w:val="28"/>
        </w:rPr>
        <w:t>4</w:t>
      </w:r>
      <w:r w:rsidR="008745EE">
        <w:rPr>
          <w:sz w:val="28"/>
          <w:szCs w:val="28"/>
          <w:lang w:val="en-US"/>
        </w:rPr>
        <w:t>8</w:t>
      </w:r>
      <w:r w:rsidR="008745EE">
        <w:rPr>
          <w:sz w:val="28"/>
          <w:szCs w:val="28"/>
        </w:rPr>
        <w:t>; 8</w:t>
      </w:r>
      <w:r w:rsidR="008745EE">
        <w:rPr>
          <w:sz w:val="28"/>
          <w:szCs w:val="28"/>
          <w:lang w:val="en-US"/>
        </w:rPr>
        <w:t>]</w:t>
      </w:r>
    </w:p>
    <w:p w:rsidR="00875A0F" w:rsidRPr="008745EE" w:rsidRDefault="00875A0F" w:rsidP="001C1C01">
      <w:pPr>
        <w:spacing w:line="360" w:lineRule="auto"/>
        <w:jc w:val="both"/>
        <w:rPr>
          <w:sz w:val="28"/>
          <w:szCs w:val="28"/>
          <w:lang w:val="en-US"/>
        </w:rPr>
      </w:pPr>
      <w:r>
        <w:rPr>
          <w:sz w:val="28"/>
          <w:szCs w:val="28"/>
        </w:rPr>
        <w:t xml:space="preserve">      Наряду с этим с 19</w:t>
      </w:r>
      <w:r w:rsidR="00E94374">
        <w:rPr>
          <w:sz w:val="28"/>
          <w:szCs w:val="28"/>
        </w:rPr>
        <w:t>79 г.</w:t>
      </w:r>
      <w:r>
        <w:rPr>
          <w:sz w:val="28"/>
          <w:szCs w:val="28"/>
        </w:rPr>
        <w:t xml:space="preserve"> началась реформа системы народных коммун, которые служили как низовыми хозяйственными единицами, так и низовыми органами власти в деревне, которым подчинялись производственные бригад</w:t>
      </w:r>
      <w:r w:rsidR="00E94374">
        <w:rPr>
          <w:sz w:val="28"/>
          <w:szCs w:val="28"/>
        </w:rPr>
        <w:t>ы.  Началось и к концу 1984 г.</w:t>
      </w:r>
      <w:r>
        <w:rPr>
          <w:sz w:val="28"/>
          <w:szCs w:val="28"/>
        </w:rPr>
        <w:t xml:space="preserve"> в основном закончилось разделение властных и хозяйственных функций. Функцию государственной власти на местах теперь выполняли новые волостные правительственные органы, а народные коммуны преобразованы в разнообразные кооперативно-хозяйственные единицы на уровне волости.</w:t>
      </w:r>
      <w:r w:rsidR="008745EE" w:rsidRPr="008745EE">
        <w:rPr>
          <w:sz w:val="28"/>
          <w:szCs w:val="28"/>
        </w:rPr>
        <w:t xml:space="preserve"> [</w:t>
      </w:r>
      <w:r w:rsidR="008745EE">
        <w:rPr>
          <w:sz w:val="28"/>
          <w:szCs w:val="28"/>
          <w:lang w:val="en-US"/>
        </w:rPr>
        <w:t>44; 12]</w:t>
      </w:r>
    </w:p>
    <w:p w:rsidR="008B0753" w:rsidRPr="008745EE" w:rsidRDefault="00875A0F" w:rsidP="001C1C01">
      <w:pPr>
        <w:spacing w:line="360" w:lineRule="auto"/>
        <w:jc w:val="both"/>
        <w:rPr>
          <w:sz w:val="28"/>
          <w:szCs w:val="28"/>
        </w:rPr>
      </w:pPr>
      <w:r>
        <w:rPr>
          <w:sz w:val="28"/>
          <w:szCs w:val="28"/>
        </w:rPr>
        <w:t xml:space="preserve">      Семейный подряд дал мощный стимул крестьянам наращивать сельскохозяйственное производство. Он стал широко распространяться не только в земледелии, но и в лесном хозяйстве, животноводстве, морском и пресноводном промыслах и в других отраслях. Всеобщее освоение этой системы дало толчок</w:t>
      </w:r>
      <w:r w:rsidR="008B0753">
        <w:rPr>
          <w:sz w:val="28"/>
          <w:szCs w:val="28"/>
        </w:rPr>
        <w:t xml:space="preserve"> </w:t>
      </w:r>
      <w:r>
        <w:rPr>
          <w:sz w:val="28"/>
          <w:szCs w:val="28"/>
        </w:rPr>
        <w:t>преобразованию формы собственности на селе. В китайской деревне, кроме колл</w:t>
      </w:r>
      <w:r w:rsidR="008B0753">
        <w:rPr>
          <w:sz w:val="28"/>
          <w:szCs w:val="28"/>
        </w:rPr>
        <w:t>е</w:t>
      </w:r>
      <w:r>
        <w:rPr>
          <w:sz w:val="28"/>
          <w:szCs w:val="28"/>
        </w:rPr>
        <w:t xml:space="preserve">ктивного </w:t>
      </w:r>
      <w:r w:rsidR="008B0753">
        <w:rPr>
          <w:sz w:val="28"/>
          <w:szCs w:val="28"/>
        </w:rPr>
        <w:t>хозяйства, появились единоличные, частные хозяйства и разнообразные формы кооперативных хозяйств. В 90-х годах были созданы и успешно конкурировали, взаимно обогащая друг друга и содействуя развитию общественных производительных сил в деревне, различные экономические уклады. Правда, центральным, преобладающим оставалось коллективное хозяйство, вокруг которого они и интегрируются.</w:t>
      </w:r>
      <w:r w:rsidR="008745EE" w:rsidRPr="008745EE">
        <w:rPr>
          <w:sz w:val="28"/>
          <w:szCs w:val="28"/>
        </w:rPr>
        <w:t xml:space="preserve"> [48; 8]</w:t>
      </w:r>
    </w:p>
    <w:p w:rsidR="00875A0F" w:rsidRPr="008745EE" w:rsidRDefault="00E94374" w:rsidP="001C1C01">
      <w:pPr>
        <w:spacing w:line="360" w:lineRule="auto"/>
        <w:jc w:val="both"/>
        <w:rPr>
          <w:sz w:val="28"/>
          <w:szCs w:val="28"/>
        </w:rPr>
      </w:pPr>
      <w:r>
        <w:rPr>
          <w:sz w:val="28"/>
          <w:szCs w:val="28"/>
        </w:rPr>
        <w:t xml:space="preserve">      В 1988 г.</w:t>
      </w:r>
      <w:r w:rsidR="008B0753">
        <w:rPr>
          <w:sz w:val="28"/>
          <w:szCs w:val="28"/>
        </w:rPr>
        <w:t xml:space="preserve"> ЦК КПК И  Госсовет разработали «10 положений относительно дальнейшего оживления сельской экономики» претворение их в жизнь открыло второй этап аграрной реформы в  Китае. Главный смысл новых преобразований заложен в отмене системы централизованных заготовок сельхозпродукции и введении закупок по договорам контракции, урегулировании отраслевой структуры в деревне, в развитии волостных и поселковых предприятий, различных подсобных промыслов и т. д. </w:t>
      </w:r>
      <w:r w:rsidR="008745EE">
        <w:rPr>
          <w:sz w:val="28"/>
          <w:szCs w:val="28"/>
        </w:rPr>
        <w:t xml:space="preserve">[63; </w:t>
      </w:r>
      <w:r w:rsidR="008745EE" w:rsidRPr="008745EE">
        <w:rPr>
          <w:sz w:val="28"/>
          <w:szCs w:val="28"/>
        </w:rPr>
        <w:t>274]</w:t>
      </w:r>
    </w:p>
    <w:p w:rsidR="008B0753" w:rsidRPr="008745EE" w:rsidRDefault="008B0753" w:rsidP="001C1C01">
      <w:pPr>
        <w:spacing w:line="360" w:lineRule="auto"/>
        <w:jc w:val="both"/>
        <w:rPr>
          <w:sz w:val="28"/>
          <w:szCs w:val="28"/>
          <w:lang w:val="en-US"/>
        </w:rPr>
      </w:pPr>
      <w:r>
        <w:rPr>
          <w:sz w:val="28"/>
          <w:szCs w:val="28"/>
        </w:rPr>
        <w:t xml:space="preserve">      Отмена госзаказов, введение системы контракции закупок и свободных цен на мясо, молоко, яйца, овощи и т. д., свободной торговли, альтернативной государственной, дали мощный толчок переводу аграрного комплекса на рыночные рельсы. Жесткая командно-административная система уступила место экономическому регулированию государством сельской экономики посредством цен на товары</w:t>
      </w:r>
      <w:r w:rsidR="001535B5">
        <w:rPr>
          <w:sz w:val="28"/>
          <w:szCs w:val="28"/>
        </w:rPr>
        <w:t xml:space="preserve">, налогов, кредита, законодательства, других мер макроконтроля и макрорегулирования под эгидой планового развития страны. </w:t>
      </w:r>
      <w:r w:rsidR="00E94374">
        <w:rPr>
          <w:sz w:val="28"/>
          <w:szCs w:val="28"/>
        </w:rPr>
        <w:t>К</w:t>
      </w:r>
      <w:r w:rsidR="001535B5">
        <w:rPr>
          <w:sz w:val="28"/>
          <w:szCs w:val="28"/>
        </w:rPr>
        <w:t>рестьяне стали постепенно переходить от производства продуктов главным образом по госзаказу к выпуску того, что пользуется наибольшим спросом на рынке. При этом создались небывало благоприятные условия для бурного развития неземледельческих отраслей, валовая продукция которых в к</w:t>
      </w:r>
      <w:r w:rsidR="00E94374">
        <w:rPr>
          <w:sz w:val="28"/>
          <w:szCs w:val="28"/>
        </w:rPr>
        <w:t>итайской деревне уже в 1988 г. составила 53,5</w:t>
      </w:r>
      <w:r w:rsidR="001535B5">
        <w:rPr>
          <w:sz w:val="28"/>
          <w:szCs w:val="28"/>
        </w:rPr>
        <w:t xml:space="preserve">% в валовом общественном продукте на селе. </w:t>
      </w:r>
      <w:r w:rsidR="008745EE">
        <w:rPr>
          <w:sz w:val="28"/>
          <w:szCs w:val="28"/>
          <w:lang w:val="en-US"/>
        </w:rPr>
        <w:t>[24; 14]</w:t>
      </w:r>
    </w:p>
    <w:p w:rsidR="001535B5" w:rsidRDefault="001535B5" w:rsidP="001C1C01">
      <w:pPr>
        <w:spacing w:line="360" w:lineRule="auto"/>
        <w:jc w:val="both"/>
        <w:rPr>
          <w:sz w:val="28"/>
          <w:szCs w:val="28"/>
        </w:rPr>
      </w:pPr>
      <w:r>
        <w:rPr>
          <w:sz w:val="28"/>
          <w:szCs w:val="28"/>
        </w:rPr>
        <w:t xml:space="preserve">      Развитие сельской экономики невозможно без наращивания в нее государственны</w:t>
      </w:r>
      <w:r w:rsidR="00A105F5">
        <w:rPr>
          <w:sz w:val="28"/>
          <w:szCs w:val="28"/>
        </w:rPr>
        <w:t>х капиталовложений. Именно такая политика</w:t>
      </w:r>
      <w:r>
        <w:rPr>
          <w:sz w:val="28"/>
          <w:szCs w:val="28"/>
        </w:rPr>
        <w:t xml:space="preserve"> увеличения инвес</w:t>
      </w:r>
      <w:r w:rsidR="00A105F5">
        <w:rPr>
          <w:sz w:val="28"/>
          <w:szCs w:val="28"/>
        </w:rPr>
        <w:t>тиций в аграрный сектор проводилась в</w:t>
      </w:r>
      <w:r>
        <w:rPr>
          <w:sz w:val="28"/>
          <w:szCs w:val="28"/>
        </w:rPr>
        <w:t xml:space="preserve"> КНР. В основном за счет государственного финанс</w:t>
      </w:r>
      <w:r w:rsidR="00A105F5">
        <w:rPr>
          <w:sz w:val="28"/>
          <w:szCs w:val="28"/>
        </w:rPr>
        <w:t>ирования и кредитования строились</w:t>
      </w:r>
      <w:r>
        <w:rPr>
          <w:sz w:val="28"/>
          <w:szCs w:val="28"/>
        </w:rPr>
        <w:t xml:space="preserve"> крупные ирригационные системы и сооружения, базы по производ</w:t>
      </w:r>
      <w:r w:rsidR="00A105F5">
        <w:rPr>
          <w:sz w:val="28"/>
          <w:szCs w:val="28"/>
        </w:rPr>
        <w:t>ству товарного зерна, повышалось плодородие земель, вводились</w:t>
      </w:r>
      <w:r>
        <w:rPr>
          <w:sz w:val="28"/>
          <w:szCs w:val="28"/>
        </w:rPr>
        <w:t xml:space="preserve"> другие строительные объекты, имеющие стратегическое значение. </w:t>
      </w:r>
    </w:p>
    <w:p w:rsidR="00FF6340" w:rsidRDefault="001535B5" w:rsidP="001C1C01">
      <w:pPr>
        <w:spacing w:line="360" w:lineRule="auto"/>
        <w:jc w:val="both"/>
        <w:rPr>
          <w:sz w:val="28"/>
          <w:szCs w:val="28"/>
        </w:rPr>
      </w:pPr>
      <w:r>
        <w:rPr>
          <w:sz w:val="28"/>
          <w:szCs w:val="28"/>
        </w:rPr>
        <w:t xml:space="preserve">      Однако основную сумму капиталовло</w:t>
      </w:r>
      <w:r w:rsidR="00A105F5">
        <w:rPr>
          <w:sz w:val="28"/>
          <w:szCs w:val="28"/>
        </w:rPr>
        <w:t>жений в село долгое время составляли</w:t>
      </w:r>
      <w:r>
        <w:rPr>
          <w:sz w:val="28"/>
          <w:szCs w:val="28"/>
        </w:rPr>
        <w:t xml:space="preserve"> привлеченные собственные средства самих крестьян и их коллективов. Именно они стали главной опорой сельскохозяйственной экономики и важнейшей составной частью н</w:t>
      </w:r>
      <w:r w:rsidR="00A105F5">
        <w:rPr>
          <w:sz w:val="28"/>
          <w:szCs w:val="28"/>
        </w:rPr>
        <w:t xml:space="preserve">ародного хозяйства. К 1991 г. </w:t>
      </w:r>
      <w:r>
        <w:rPr>
          <w:sz w:val="28"/>
          <w:szCs w:val="28"/>
        </w:rPr>
        <w:t>валовая продукция таких сельских предприятий состави</w:t>
      </w:r>
      <w:r w:rsidR="00A105F5">
        <w:rPr>
          <w:sz w:val="28"/>
          <w:szCs w:val="28"/>
        </w:rPr>
        <w:t>ла 1162,</w:t>
      </w:r>
      <w:r>
        <w:rPr>
          <w:sz w:val="28"/>
          <w:szCs w:val="28"/>
        </w:rPr>
        <w:t>2 млрд. юаней</w:t>
      </w:r>
      <w:r w:rsidR="00127F62">
        <w:rPr>
          <w:sz w:val="28"/>
          <w:szCs w:val="28"/>
        </w:rPr>
        <w:t>, или 59, 2 % валового общественного продукта китайской деревни.  Пр</w:t>
      </w:r>
      <w:r w:rsidR="00A105F5">
        <w:rPr>
          <w:sz w:val="28"/>
          <w:szCs w:val="28"/>
        </w:rPr>
        <w:t>офиль таких производств включал</w:t>
      </w:r>
      <w:r w:rsidR="00127F62">
        <w:rPr>
          <w:sz w:val="28"/>
          <w:szCs w:val="28"/>
        </w:rPr>
        <w:t xml:space="preserve"> переработку сельхозпродукции, выпуск промышленных товаров народного потребления и изделий производственного назна</w:t>
      </w:r>
      <w:r w:rsidR="00A105F5">
        <w:rPr>
          <w:sz w:val="28"/>
          <w:szCs w:val="28"/>
        </w:rPr>
        <w:t>чения, транс</w:t>
      </w:r>
      <w:r w:rsidR="00127F62">
        <w:rPr>
          <w:sz w:val="28"/>
          <w:szCs w:val="28"/>
        </w:rPr>
        <w:t>порт, строительство, торговлю, общественное питание, бытовое об</w:t>
      </w:r>
      <w:r w:rsidR="00A105F5">
        <w:rPr>
          <w:sz w:val="28"/>
          <w:szCs w:val="28"/>
        </w:rPr>
        <w:t>служивание и т. д. Они выпускали</w:t>
      </w:r>
      <w:r w:rsidR="00127F62">
        <w:rPr>
          <w:sz w:val="28"/>
          <w:szCs w:val="28"/>
        </w:rPr>
        <w:t xml:space="preserve"> всевозможные предметы аграрного назначения, бытовые изделия, продукты</w:t>
      </w:r>
      <w:r w:rsidR="00A105F5">
        <w:rPr>
          <w:sz w:val="28"/>
          <w:szCs w:val="28"/>
        </w:rPr>
        <w:t xml:space="preserve"> питания, одежду, обувь и пр. Важным моментом являлось</w:t>
      </w:r>
      <w:r w:rsidR="00127F62">
        <w:rPr>
          <w:sz w:val="28"/>
          <w:szCs w:val="28"/>
        </w:rPr>
        <w:t xml:space="preserve"> и </w:t>
      </w:r>
      <w:r w:rsidR="00A105F5">
        <w:rPr>
          <w:sz w:val="28"/>
          <w:szCs w:val="28"/>
        </w:rPr>
        <w:t>то, что такие предприятия строились</w:t>
      </w:r>
      <w:r w:rsidR="00127F62">
        <w:rPr>
          <w:sz w:val="28"/>
          <w:szCs w:val="28"/>
        </w:rPr>
        <w:t xml:space="preserve"> в сельской местности, в небольших глубинных</w:t>
      </w:r>
      <w:r w:rsidR="00A105F5">
        <w:rPr>
          <w:sz w:val="28"/>
          <w:szCs w:val="28"/>
        </w:rPr>
        <w:t xml:space="preserve"> городках и селах, что позволяло</w:t>
      </w:r>
      <w:r w:rsidR="00127F62">
        <w:rPr>
          <w:sz w:val="28"/>
          <w:szCs w:val="28"/>
        </w:rPr>
        <w:t xml:space="preserve"> эффективнее использовать имеющиеся там излишки рабочей силы и за счет оживления местной экономики поднять на новый уровень коммунальное и социально-бытовое обустройство. </w:t>
      </w:r>
      <w:r w:rsidR="008745EE" w:rsidRPr="008745EE">
        <w:rPr>
          <w:sz w:val="28"/>
          <w:szCs w:val="28"/>
        </w:rPr>
        <w:t>[</w:t>
      </w:r>
      <w:r w:rsidR="008745EE">
        <w:rPr>
          <w:sz w:val="28"/>
          <w:szCs w:val="28"/>
        </w:rPr>
        <w:t>4</w:t>
      </w:r>
      <w:r w:rsidR="008745EE">
        <w:rPr>
          <w:sz w:val="28"/>
          <w:szCs w:val="28"/>
          <w:lang w:val="en-US"/>
        </w:rPr>
        <w:t>1</w:t>
      </w:r>
      <w:r w:rsidR="008745EE">
        <w:rPr>
          <w:sz w:val="28"/>
          <w:szCs w:val="28"/>
        </w:rPr>
        <w:t>; 5</w:t>
      </w:r>
      <w:r w:rsidR="008745EE">
        <w:rPr>
          <w:sz w:val="28"/>
          <w:szCs w:val="28"/>
          <w:lang w:val="en-US"/>
        </w:rPr>
        <w:t>]</w:t>
      </w:r>
      <w:r>
        <w:rPr>
          <w:sz w:val="28"/>
          <w:szCs w:val="28"/>
        </w:rPr>
        <w:t xml:space="preserve"> </w:t>
      </w:r>
    </w:p>
    <w:p w:rsidR="007A6E6F" w:rsidRPr="007A6E6F" w:rsidRDefault="007A6E6F" w:rsidP="001C1C01">
      <w:pPr>
        <w:spacing w:line="360" w:lineRule="auto"/>
        <w:jc w:val="both"/>
        <w:rPr>
          <w:sz w:val="28"/>
          <w:szCs w:val="28"/>
        </w:rPr>
      </w:pPr>
      <w:r>
        <w:rPr>
          <w:color w:val="000000"/>
          <w:sz w:val="20"/>
          <w:szCs w:val="20"/>
        </w:rPr>
        <w:t>       </w:t>
      </w:r>
      <w:r w:rsidRPr="007A6E6F">
        <w:rPr>
          <w:color w:val="000000"/>
          <w:sz w:val="28"/>
          <w:szCs w:val="28"/>
        </w:rPr>
        <w:t>Народное хозяйство продолжало идти по пути быстрого и здорового развития, совокупная мощь государства еще больше возросла. Валово</w:t>
      </w:r>
      <w:r w:rsidR="00A5466A">
        <w:rPr>
          <w:color w:val="000000"/>
          <w:sz w:val="28"/>
          <w:szCs w:val="28"/>
        </w:rPr>
        <w:t>й внутренний продукт в 2000 г.</w:t>
      </w:r>
      <w:r w:rsidRPr="007A6E6F">
        <w:rPr>
          <w:color w:val="000000"/>
          <w:sz w:val="28"/>
          <w:szCs w:val="28"/>
        </w:rPr>
        <w:t xml:space="preserve"> достиг 8940,4 млрд. юаней и ежегодно рос в истекшем пят</w:t>
      </w:r>
      <w:r>
        <w:rPr>
          <w:color w:val="000000"/>
          <w:sz w:val="28"/>
          <w:szCs w:val="28"/>
        </w:rPr>
        <w:t>илетии в среднем на 8,3%</w:t>
      </w:r>
      <w:r w:rsidRPr="007A6E6F">
        <w:rPr>
          <w:color w:val="000000"/>
          <w:sz w:val="28"/>
          <w:szCs w:val="28"/>
        </w:rPr>
        <w:t>. Перевыполнены задания по учетверению валового национального продукта на душу нас</w:t>
      </w:r>
      <w:r>
        <w:rPr>
          <w:color w:val="000000"/>
          <w:sz w:val="28"/>
          <w:szCs w:val="28"/>
        </w:rPr>
        <w:t>еления по сравнению с 1980 г</w:t>
      </w:r>
      <w:r w:rsidRPr="007A6E6F">
        <w:rPr>
          <w:color w:val="000000"/>
          <w:sz w:val="28"/>
          <w:szCs w:val="28"/>
        </w:rPr>
        <w:t>. На базе продолжавшегося роста экономики и улучшения экономической эффективности финансовы</w:t>
      </w:r>
      <w:r>
        <w:rPr>
          <w:color w:val="000000"/>
          <w:sz w:val="28"/>
          <w:szCs w:val="28"/>
        </w:rPr>
        <w:t>е доходы государства в 2000 г.</w:t>
      </w:r>
      <w:r w:rsidRPr="007A6E6F">
        <w:rPr>
          <w:color w:val="000000"/>
          <w:sz w:val="28"/>
          <w:szCs w:val="28"/>
        </w:rPr>
        <w:t xml:space="preserve"> составили 1338 млрд. юаней, а это значит, что они</w:t>
      </w:r>
      <w:r>
        <w:rPr>
          <w:color w:val="000000"/>
          <w:sz w:val="28"/>
          <w:szCs w:val="28"/>
        </w:rPr>
        <w:t xml:space="preserve"> ежегодно росли на 16,5 %</w:t>
      </w:r>
      <w:r w:rsidRPr="007A6E6F">
        <w:rPr>
          <w:color w:val="000000"/>
          <w:sz w:val="28"/>
          <w:szCs w:val="28"/>
        </w:rPr>
        <w:t xml:space="preserve">. </w:t>
      </w:r>
      <w:r w:rsidR="000D1F64">
        <w:rPr>
          <w:color w:val="000000"/>
          <w:sz w:val="28"/>
          <w:szCs w:val="28"/>
        </w:rPr>
        <w:t xml:space="preserve">[20;6] </w:t>
      </w:r>
      <w:r w:rsidRPr="007A6E6F">
        <w:rPr>
          <w:color w:val="000000"/>
          <w:sz w:val="28"/>
          <w:szCs w:val="28"/>
        </w:rPr>
        <w:t>По производству главных видов промышленной и се</w:t>
      </w:r>
      <w:r>
        <w:rPr>
          <w:color w:val="000000"/>
          <w:sz w:val="28"/>
          <w:szCs w:val="28"/>
        </w:rPr>
        <w:t>льскохозяйственной продукции Китай вышел</w:t>
      </w:r>
      <w:r w:rsidRPr="007A6E6F">
        <w:rPr>
          <w:color w:val="000000"/>
          <w:sz w:val="28"/>
          <w:szCs w:val="28"/>
        </w:rPr>
        <w:t xml:space="preserve"> в первые ряды мира, с дефицитом товаров в основном покончено. Позитивные сдвиги произошли в упорядочении производственной структуры. Заметно возросли производственные мощности в области производства зерна и других главных видов сельхозпродукции, совершен исторический переход от длительного дефицита к сбалансированному в основном ее общему объему и избытку в урожайные годы. </w:t>
      </w:r>
    </w:p>
    <w:p w:rsidR="003B6526" w:rsidRDefault="003B6526" w:rsidP="001C1C01">
      <w:pPr>
        <w:spacing w:line="360" w:lineRule="auto"/>
        <w:jc w:val="both"/>
        <w:rPr>
          <w:b/>
          <w:bCs/>
          <w:sz w:val="28"/>
          <w:szCs w:val="28"/>
        </w:rPr>
      </w:pPr>
      <w:r w:rsidRPr="00886254">
        <w:rPr>
          <w:sz w:val="28"/>
          <w:szCs w:val="28"/>
        </w:rPr>
        <w:t xml:space="preserve">      </w:t>
      </w:r>
      <w:r w:rsidR="006D45E6">
        <w:rPr>
          <w:sz w:val="28"/>
          <w:szCs w:val="28"/>
        </w:rPr>
        <w:t>Таким образом, р</w:t>
      </w:r>
      <w:r w:rsidRPr="00886254">
        <w:rPr>
          <w:sz w:val="28"/>
          <w:szCs w:val="28"/>
        </w:rPr>
        <w:t>еформа вывела аграрный сектор из застоя, помогла ему вступить на путь специализации и повышения товарности. В деревне появились предприятия, созданные по инициативе крестьян, -</w:t>
      </w:r>
      <w:r>
        <w:rPr>
          <w:sz w:val="28"/>
          <w:szCs w:val="28"/>
        </w:rPr>
        <w:t>-</w:t>
      </w:r>
      <w:r w:rsidRPr="00886254">
        <w:rPr>
          <w:sz w:val="28"/>
          <w:szCs w:val="28"/>
        </w:rPr>
        <w:t xml:space="preserve"> волостно-поселковые. Они создали новые рабочие места, способствовав решению проблемы излишней рабочей силы в сельском хозяйстве, повышению жизненного уровня крестьян, модернизации сельского хозяйства, а т</w:t>
      </w:r>
      <w:r>
        <w:rPr>
          <w:sz w:val="28"/>
          <w:szCs w:val="28"/>
        </w:rPr>
        <w:t>акже развитию реформы в целом.</w:t>
      </w:r>
      <w:r w:rsidR="00A105F5">
        <w:rPr>
          <w:sz w:val="28"/>
          <w:szCs w:val="28"/>
        </w:rPr>
        <w:t xml:space="preserve"> </w:t>
      </w:r>
    </w:p>
    <w:p w:rsidR="003B6526" w:rsidRDefault="003B6526" w:rsidP="001C1C01">
      <w:pPr>
        <w:spacing w:line="360" w:lineRule="auto"/>
        <w:jc w:val="both"/>
        <w:rPr>
          <w:b/>
          <w:bCs/>
          <w:color w:val="000000"/>
          <w:sz w:val="28"/>
          <w:szCs w:val="28"/>
        </w:rPr>
      </w:pPr>
    </w:p>
    <w:p w:rsidR="00A93106" w:rsidRPr="001C1C01" w:rsidRDefault="006D45E6" w:rsidP="001C1C01">
      <w:pPr>
        <w:spacing w:line="360" w:lineRule="auto"/>
        <w:jc w:val="center"/>
        <w:outlineLvl w:val="2"/>
        <w:rPr>
          <w:i/>
          <w:iCs/>
          <w:color w:val="000000"/>
          <w:sz w:val="28"/>
          <w:szCs w:val="28"/>
        </w:rPr>
      </w:pPr>
      <w:bookmarkStart w:id="7" w:name="_Toc156027268"/>
      <w:r w:rsidRPr="001C1C01">
        <w:rPr>
          <w:i/>
          <w:iCs/>
          <w:sz w:val="28"/>
          <w:szCs w:val="28"/>
        </w:rPr>
        <w:t>2.1.2. Реформа городской экономики</w:t>
      </w:r>
      <w:bookmarkEnd w:id="7"/>
    </w:p>
    <w:p w:rsidR="007C48AF" w:rsidRPr="00012D22" w:rsidRDefault="00A93106"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693E">
        <w:rPr>
          <w:rFonts w:ascii="Times New Roman" w:hAnsi="Times New Roman" w:cs="Times New Roman"/>
          <w:sz w:val="28"/>
          <w:szCs w:val="28"/>
        </w:rPr>
        <w:t>Р</w:t>
      </w:r>
      <w:r w:rsidR="00C10CA7">
        <w:rPr>
          <w:rFonts w:ascii="Times New Roman" w:hAnsi="Times New Roman" w:cs="Times New Roman"/>
          <w:sz w:val="28"/>
          <w:szCs w:val="28"/>
        </w:rPr>
        <w:t>еформа городской экономики</w:t>
      </w:r>
      <w:r w:rsidR="0095693E" w:rsidRPr="005E72CF">
        <w:rPr>
          <w:rFonts w:ascii="Times New Roman" w:hAnsi="Times New Roman" w:cs="Times New Roman"/>
          <w:sz w:val="28"/>
          <w:szCs w:val="28"/>
        </w:rPr>
        <w:t xml:space="preserve"> непосредственно связана с реформой китайской промышленности, которая почти полностью сконцентрирована в крупных городах.</w:t>
      </w:r>
      <w:r w:rsidR="007C48AF">
        <w:rPr>
          <w:rFonts w:ascii="Times New Roman" w:hAnsi="Times New Roman" w:cs="Times New Roman"/>
          <w:sz w:val="28"/>
          <w:szCs w:val="28"/>
        </w:rPr>
        <w:t xml:space="preserve"> С</w:t>
      </w:r>
      <w:r w:rsidR="007C48AF" w:rsidRPr="005E72CF">
        <w:rPr>
          <w:rFonts w:ascii="Times New Roman" w:hAnsi="Times New Roman" w:cs="Times New Roman"/>
          <w:sz w:val="28"/>
          <w:szCs w:val="28"/>
        </w:rPr>
        <w:t>истема управления промышленностью</w:t>
      </w:r>
      <w:r w:rsidR="007C48AF" w:rsidRPr="007C48AF">
        <w:rPr>
          <w:rFonts w:ascii="Times New Roman" w:hAnsi="Times New Roman" w:cs="Times New Roman"/>
          <w:sz w:val="28"/>
          <w:szCs w:val="28"/>
        </w:rPr>
        <w:t xml:space="preserve"> </w:t>
      </w:r>
      <w:r w:rsidR="007C48AF">
        <w:rPr>
          <w:rFonts w:ascii="Times New Roman" w:hAnsi="Times New Roman" w:cs="Times New Roman"/>
          <w:sz w:val="28"/>
          <w:szCs w:val="28"/>
        </w:rPr>
        <w:t>в</w:t>
      </w:r>
      <w:r w:rsidR="007C48AF" w:rsidRPr="005E72CF">
        <w:rPr>
          <w:rFonts w:ascii="Times New Roman" w:hAnsi="Times New Roman" w:cs="Times New Roman"/>
          <w:sz w:val="28"/>
          <w:szCs w:val="28"/>
        </w:rPr>
        <w:t xml:space="preserve"> Китае в основном сложилась в начале 50</w:t>
      </w:r>
      <w:r w:rsidR="007C48AF">
        <w:rPr>
          <w:rFonts w:ascii="Times New Roman" w:hAnsi="Times New Roman" w:cs="Times New Roman"/>
          <w:sz w:val="28"/>
          <w:szCs w:val="28"/>
        </w:rPr>
        <w:t>-</w:t>
      </w:r>
      <w:r w:rsidR="007C48AF" w:rsidRPr="005E72CF">
        <w:rPr>
          <w:rFonts w:ascii="Times New Roman" w:hAnsi="Times New Roman" w:cs="Times New Roman"/>
          <w:sz w:val="28"/>
          <w:szCs w:val="28"/>
        </w:rPr>
        <w:t xml:space="preserve">х годов и имела своим </w:t>
      </w:r>
      <w:r w:rsidR="007C48AF">
        <w:rPr>
          <w:rFonts w:ascii="Times New Roman" w:hAnsi="Times New Roman" w:cs="Times New Roman"/>
          <w:sz w:val="28"/>
          <w:szCs w:val="28"/>
        </w:rPr>
        <w:t xml:space="preserve">прототипом </w:t>
      </w:r>
      <w:r w:rsidR="007C48AF" w:rsidRPr="005E72CF">
        <w:rPr>
          <w:rFonts w:ascii="Times New Roman" w:hAnsi="Times New Roman" w:cs="Times New Roman"/>
          <w:sz w:val="28"/>
          <w:szCs w:val="28"/>
        </w:rPr>
        <w:t xml:space="preserve"> советскую </w:t>
      </w:r>
      <w:r w:rsidR="007C48AF">
        <w:rPr>
          <w:rFonts w:ascii="Times New Roman" w:hAnsi="Times New Roman" w:cs="Times New Roman"/>
          <w:sz w:val="28"/>
          <w:szCs w:val="28"/>
        </w:rPr>
        <w:t>систему. Данная система имела ряд недостатков, таких как:</w:t>
      </w:r>
      <w:r w:rsidR="007C48AF" w:rsidRPr="005E72CF">
        <w:rPr>
          <w:rFonts w:ascii="Times New Roman" w:hAnsi="Times New Roman" w:cs="Times New Roman"/>
          <w:sz w:val="28"/>
          <w:szCs w:val="28"/>
        </w:rPr>
        <w:t xml:space="preserve"> чрезмерная централизация управления, слияние хозяйственных и административных функций у руководства производства, частая несогласованность подходов ко многим вопросам территориальног</w:t>
      </w:r>
      <w:r w:rsidR="007C48AF">
        <w:rPr>
          <w:rFonts w:ascii="Times New Roman" w:hAnsi="Times New Roman" w:cs="Times New Roman"/>
          <w:sz w:val="28"/>
          <w:szCs w:val="28"/>
        </w:rPr>
        <w:t>о и ведомственного руководств. Р</w:t>
      </w:r>
      <w:r w:rsidR="007C48AF" w:rsidRPr="005E72CF">
        <w:rPr>
          <w:rFonts w:ascii="Times New Roman" w:hAnsi="Times New Roman" w:cs="Times New Roman"/>
          <w:sz w:val="28"/>
          <w:szCs w:val="28"/>
        </w:rPr>
        <w:t>еформа</w:t>
      </w:r>
      <w:r w:rsidR="007C48AF">
        <w:rPr>
          <w:rFonts w:ascii="Times New Roman" w:hAnsi="Times New Roman" w:cs="Times New Roman"/>
          <w:sz w:val="28"/>
          <w:szCs w:val="28"/>
        </w:rPr>
        <w:t xml:space="preserve"> промышленности, таким образом, была вызвана несоответствием </w:t>
      </w:r>
      <w:r w:rsidR="007C48AF" w:rsidRPr="005E72CF">
        <w:rPr>
          <w:rFonts w:ascii="Times New Roman" w:hAnsi="Times New Roman" w:cs="Times New Roman"/>
          <w:sz w:val="28"/>
          <w:szCs w:val="28"/>
        </w:rPr>
        <w:t>существовавших принципов управления промышлен</w:t>
      </w:r>
      <w:r w:rsidR="007C48AF">
        <w:rPr>
          <w:rFonts w:ascii="Times New Roman" w:hAnsi="Times New Roman" w:cs="Times New Roman"/>
          <w:sz w:val="28"/>
          <w:szCs w:val="28"/>
        </w:rPr>
        <w:t>ностью существующему уровню</w:t>
      </w:r>
      <w:r w:rsidR="007C48AF" w:rsidRPr="005E72CF">
        <w:rPr>
          <w:rFonts w:ascii="Times New Roman" w:hAnsi="Times New Roman" w:cs="Times New Roman"/>
          <w:sz w:val="28"/>
          <w:szCs w:val="28"/>
        </w:rPr>
        <w:t xml:space="preserve"> производственных отношений на селе и нуждами аграрной реформы, которое проявилось уже в первой половине 80</w:t>
      </w:r>
      <w:r w:rsidR="007C48AF">
        <w:rPr>
          <w:rFonts w:ascii="Times New Roman" w:hAnsi="Times New Roman" w:cs="Times New Roman"/>
          <w:sz w:val="28"/>
          <w:szCs w:val="28"/>
        </w:rPr>
        <w:t>-</w:t>
      </w:r>
      <w:r w:rsidR="007C48AF" w:rsidRPr="005E72CF">
        <w:rPr>
          <w:rFonts w:ascii="Times New Roman" w:hAnsi="Times New Roman" w:cs="Times New Roman"/>
          <w:sz w:val="28"/>
          <w:szCs w:val="28"/>
        </w:rPr>
        <w:t>х годов.</w:t>
      </w:r>
      <w:r w:rsidR="00012D22" w:rsidRPr="00012D22">
        <w:rPr>
          <w:rFonts w:ascii="Times New Roman" w:hAnsi="Times New Roman" w:cs="Times New Roman"/>
          <w:sz w:val="28"/>
          <w:szCs w:val="28"/>
        </w:rPr>
        <w:t xml:space="preserve"> [24; 13]</w:t>
      </w:r>
    </w:p>
    <w:p w:rsidR="007C48AF" w:rsidRPr="00012D22" w:rsidRDefault="00C10CA7"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A105F5">
        <w:rPr>
          <w:rFonts w:ascii="Times New Roman" w:hAnsi="Times New Roman" w:cs="Times New Roman"/>
          <w:sz w:val="28"/>
          <w:szCs w:val="28"/>
        </w:rPr>
        <w:t>После III Пленума ЦК КПК одиннадцатого</w:t>
      </w:r>
      <w:r w:rsidR="007C48AF" w:rsidRPr="005E72CF">
        <w:rPr>
          <w:rFonts w:ascii="Times New Roman" w:hAnsi="Times New Roman" w:cs="Times New Roman"/>
          <w:sz w:val="28"/>
          <w:szCs w:val="28"/>
        </w:rPr>
        <w:t xml:space="preserve"> созыва начался большой эксперимент в государственном масштабе по проверке жизнеспособности и эффективности новых методов управления промышленнос</w:t>
      </w:r>
      <w:r w:rsidR="007C48AF">
        <w:rPr>
          <w:rFonts w:ascii="Times New Roman" w:hAnsi="Times New Roman" w:cs="Times New Roman"/>
          <w:sz w:val="28"/>
          <w:szCs w:val="28"/>
        </w:rPr>
        <w:t xml:space="preserve">тью по принятым Госсоветом КНР </w:t>
      </w:r>
      <w:r w:rsidR="007C48AF" w:rsidRPr="005E72CF">
        <w:rPr>
          <w:rFonts w:ascii="Times New Roman" w:hAnsi="Times New Roman" w:cs="Times New Roman"/>
          <w:sz w:val="28"/>
          <w:szCs w:val="28"/>
        </w:rPr>
        <w:t>пяти документам</w:t>
      </w:r>
      <w:r w:rsidR="007C48AF">
        <w:rPr>
          <w:rFonts w:ascii="Times New Roman" w:hAnsi="Times New Roman" w:cs="Times New Roman"/>
          <w:sz w:val="28"/>
          <w:szCs w:val="28"/>
        </w:rPr>
        <w:t xml:space="preserve"> (1979) – «Временное положение</w:t>
      </w:r>
      <w:r w:rsidR="007C48AF" w:rsidRPr="005E72CF">
        <w:rPr>
          <w:rFonts w:ascii="Times New Roman" w:hAnsi="Times New Roman" w:cs="Times New Roman"/>
          <w:sz w:val="28"/>
          <w:szCs w:val="28"/>
        </w:rPr>
        <w:t xml:space="preserve"> о расширении хозяйственной самостоятельности государственных промышленных предприятий</w:t>
      </w:r>
      <w:r w:rsidR="007C48AF">
        <w:rPr>
          <w:rFonts w:ascii="Times New Roman" w:hAnsi="Times New Roman" w:cs="Times New Roman"/>
          <w:sz w:val="28"/>
          <w:szCs w:val="28"/>
        </w:rPr>
        <w:t>»</w:t>
      </w:r>
      <w:r w:rsidR="007C48AF" w:rsidRPr="005E72CF">
        <w:rPr>
          <w:rFonts w:ascii="Times New Roman" w:hAnsi="Times New Roman" w:cs="Times New Roman"/>
          <w:sz w:val="28"/>
          <w:szCs w:val="28"/>
        </w:rPr>
        <w:t xml:space="preserve">, </w:t>
      </w:r>
      <w:r w:rsidR="007C48AF">
        <w:rPr>
          <w:rFonts w:ascii="Times New Roman" w:hAnsi="Times New Roman" w:cs="Times New Roman"/>
          <w:sz w:val="28"/>
          <w:szCs w:val="28"/>
        </w:rPr>
        <w:t>«</w:t>
      </w:r>
      <w:r w:rsidR="007C48AF" w:rsidRPr="005E72CF">
        <w:rPr>
          <w:rFonts w:ascii="Times New Roman" w:hAnsi="Times New Roman" w:cs="Times New Roman"/>
          <w:sz w:val="28"/>
          <w:szCs w:val="28"/>
        </w:rPr>
        <w:t>Положение о делении прибылей на государственных предприятиях</w:t>
      </w:r>
      <w:r w:rsidR="007C48AF">
        <w:rPr>
          <w:rFonts w:ascii="Times New Roman" w:hAnsi="Times New Roman" w:cs="Times New Roman"/>
          <w:sz w:val="28"/>
          <w:szCs w:val="28"/>
        </w:rPr>
        <w:t>»</w:t>
      </w:r>
      <w:r w:rsidR="007C48AF" w:rsidRPr="005E72CF">
        <w:rPr>
          <w:rFonts w:ascii="Times New Roman" w:hAnsi="Times New Roman" w:cs="Times New Roman"/>
          <w:sz w:val="28"/>
          <w:szCs w:val="28"/>
        </w:rPr>
        <w:t xml:space="preserve">, </w:t>
      </w:r>
      <w:r w:rsidR="007C48AF">
        <w:rPr>
          <w:rFonts w:ascii="Times New Roman" w:hAnsi="Times New Roman" w:cs="Times New Roman"/>
          <w:sz w:val="28"/>
          <w:szCs w:val="28"/>
        </w:rPr>
        <w:t>«Временное положение</w:t>
      </w:r>
      <w:r w:rsidR="007C48AF" w:rsidRPr="005E72CF">
        <w:rPr>
          <w:rFonts w:ascii="Times New Roman" w:hAnsi="Times New Roman" w:cs="Times New Roman"/>
          <w:sz w:val="28"/>
          <w:szCs w:val="28"/>
        </w:rPr>
        <w:t xml:space="preserve"> на введение налога на основные фонды на государственных промышленных предприятиях</w:t>
      </w:r>
      <w:r w:rsidR="007C48AF">
        <w:rPr>
          <w:rFonts w:ascii="Times New Roman" w:hAnsi="Times New Roman" w:cs="Times New Roman"/>
          <w:sz w:val="28"/>
          <w:szCs w:val="28"/>
        </w:rPr>
        <w:t>»</w:t>
      </w:r>
      <w:r w:rsidR="007C48AF" w:rsidRPr="005E72CF">
        <w:rPr>
          <w:rFonts w:ascii="Times New Roman" w:hAnsi="Times New Roman" w:cs="Times New Roman"/>
          <w:sz w:val="28"/>
          <w:szCs w:val="28"/>
        </w:rPr>
        <w:t xml:space="preserve">, </w:t>
      </w:r>
      <w:r w:rsidR="007C48AF">
        <w:rPr>
          <w:rFonts w:ascii="Times New Roman" w:hAnsi="Times New Roman" w:cs="Times New Roman"/>
          <w:sz w:val="28"/>
          <w:szCs w:val="28"/>
        </w:rPr>
        <w:t>«</w:t>
      </w:r>
      <w:r w:rsidR="007C48AF" w:rsidRPr="005E72CF">
        <w:rPr>
          <w:rFonts w:ascii="Times New Roman" w:hAnsi="Times New Roman" w:cs="Times New Roman"/>
          <w:sz w:val="28"/>
          <w:szCs w:val="28"/>
        </w:rPr>
        <w:t>Положения относительно нормы амортизации на государственных промышленных предприятиях и усовершенствования методов использования амортизационных средств</w:t>
      </w:r>
      <w:r w:rsidR="007C48AF">
        <w:rPr>
          <w:rFonts w:ascii="Times New Roman" w:hAnsi="Times New Roman" w:cs="Times New Roman"/>
          <w:sz w:val="28"/>
          <w:szCs w:val="28"/>
        </w:rPr>
        <w:t>»</w:t>
      </w:r>
      <w:r w:rsidR="007C48AF" w:rsidRPr="005E72CF">
        <w:rPr>
          <w:rFonts w:ascii="Times New Roman" w:hAnsi="Times New Roman" w:cs="Times New Roman"/>
          <w:sz w:val="28"/>
          <w:szCs w:val="28"/>
        </w:rPr>
        <w:t xml:space="preserve">, </w:t>
      </w:r>
      <w:r w:rsidR="007C48AF">
        <w:rPr>
          <w:rFonts w:ascii="Times New Roman" w:hAnsi="Times New Roman" w:cs="Times New Roman"/>
          <w:sz w:val="28"/>
          <w:szCs w:val="28"/>
        </w:rPr>
        <w:t>«</w:t>
      </w:r>
      <w:r w:rsidR="007C48AF" w:rsidRPr="005E72CF">
        <w:rPr>
          <w:rFonts w:ascii="Times New Roman" w:hAnsi="Times New Roman" w:cs="Times New Roman"/>
          <w:sz w:val="28"/>
          <w:szCs w:val="28"/>
        </w:rPr>
        <w:t>Временные положения о кредитовании оборотных средств на государственных про</w:t>
      </w:r>
      <w:r w:rsidR="007C48AF">
        <w:rPr>
          <w:rFonts w:ascii="Times New Roman" w:hAnsi="Times New Roman" w:cs="Times New Roman"/>
          <w:sz w:val="28"/>
          <w:szCs w:val="28"/>
        </w:rPr>
        <w:t xml:space="preserve">мышленных предприятиях». </w:t>
      </w:r>
      <w:r w:rsidR="00012D22" w:rsidRPr="00012D22">
        <w:rPr>
          <w:rFonts w:ascii="Times New Roman" w:hAnsi="Times New Roman" w:cs="Times New Roman"/>
          <w:sz w:val="28"/>
          <w:szCs w:val="28"/>
        </w:rPr>
        <w:t xml:space="preserve"> [38; 76]</w:t>
      </w:r>
      <w:r w:rsidR="007C48AF" w:rsidRPr="005E72CF">
        <w:rPr>
          <w:rFonts w:ascii="Times New Roman" w:hAnsi="Times New Roman" w:cs="Times New Roman"/>
          <w:sz w:val="28"/>
          <w:szCs w:val="28"/>
        </w:rPr>
        <w:t xml:space="preserve"> Для </w:t>
      </w:r>
      <w:r w:rsidR="007C48AF">
        <w:rPr>
          <w:rFonts w:ascii="Times New Roman" w:hAnsi="Times New Roman" w:cs="Times New Roman"/>
          <w:sz w:val="28"/>
          <w:szCs w:val="28"/>
        </w:rPr>
        <w:t>осуществления данного</w:t>
      </w:r>
      <w:r w:rsidR="007C48AF" w:rsidRPr="005E72CF">
        <w:rPr>
          <w:rFonts w:ascii="Times New Roman" w:hAnsi="Times New Roman" w:cs="Times New Roman"/>
          <w:sz w:val="28"/>
          <w:szCs w:val="28"/>
        </w:rPr>
        <w:t xml:space="preserve"> эксперимента каждое ведомство и административно-территориальная единица обязаны бы</w:t>
      </w:r>
      <w:r w:rsidR="007C48AF">
        <w:rPr>
          <w:rFonts w:ascii="Times New Roman" w:hAnsi="Times New Roman" w:cs="Times New Roman"/>
          <w:sz w:val="28"/>
          <w:szCs w:val="28"/>
        </w:rPr>
        <w:t>ли выделить определенное число «подопытных»</w:t>
      </w:r>
      <w:r w:rsidR="007C48AF" w:rsidRPr="005E72CF">
        <w:rPr>
          <w:rFonts w:ascii="Times New Roman" w:hAnsi="Times New Roman" w:cs="Times New Roman"/>
          <w:sz w:val="28"/>
          <w:szCs w:val="28"/>
        </w:rPr>
        <w:t xml:space="preserve"> предприятий. Несмотря на не слишком охотное выполнение этого решения местными властям</w:t>
      </w:r>
      <w:r w:rsidR="00A105F5">
        <w:rPr>
          <w:rFonts w:ascii="Times New Roman" w:hAnsi="Times New Roman" w:cs="Times New Roman"/>
          <w:sz w:val="28"/>
          <w:szCs w:val="28"/>
        </w:rPr>
        <w:t>и, к августу 1980 г.</w:t>
      </w:r>
      <w:r w:rsidR="007C48AF" w:rsidRPr="005E72CF">
        <w:rPr>
          <w:rFonts w:ascii="Times New Roman" w:hAnsi="Times New Roman" w:cs="Times New Roman"/>
          <w:sz w:val="28"/>
          <w:szCs w:val="28"/>
        </w:rPr>
        <w:t xml:space="preserve"> число участвующих в эксперименте п</w:t>
      </w:r>
      <w:r w:rsidR="00A52EDE">
        <w:rPr>
          <w:rFonts w:ascii="Times New Roman" w:hAnsi="Times New Roman" w:cs="Times New Roman"/>
          <w:sz w:val="28"/>
          <w:szCs w:val="28"/>
        </w:rPr>
        <w:t>редприятий возросло до более</w:t>
      </w:r>
      <w:r w:rsidR="007C48AF" w:rsidRPr="005E72CF">
        <w:rPr>
          <w:rFonts w:ascii="Times New Roman" w:hAnsi="Times New Roman" w:cs="Times New Roman"/>
          <w:sz w:val="28"/>
          <w:szCs w:val="28"/>
        </w:rPr>
        <w:t xml:space="preserve"> </w:t>
      </w:r>
      <w:r w:rsidR="00A105F5">
        <w:rPr>
          <w:rFonts w:ascii="Times New Roman" w:hAnsi="Times New Roman" w:cs="Times New Roman"/>
          <w:sz w:val="28"/>
          <w:szCs w:val="28"/>
        </w:rPr>
        <w:t xml:space="preserve">чем </w:t>
      </w:r>
      <w:r w:rsidR="00012D22">
        <w:rPr>
          <w:rFonts w:ascii="Times New Roman" w:hAnsi="Times New Roman" w:cs="Times New Roman"/>
          <w:sz w:val="28"/>
          <w:szCs w:val="28"/>
        </w:rPr>
        <w:t>6</w:t>
      </w:r>
      <w:r w:rsidR="00012D22" w:rsidRPr="00012D22">
        <w:rPr>
          <w:rFonts w:ascii="Times New Roman" w:hAnsi="Times New Roman" w:cs="Times New Roman"/>
          <w:sz w:val="28"/>
          <w:szCs w:val="28"/>
        </w:rPr>
        <w:t xml:space="preserve"> </w:t>
      </w:r>
      <w:r w:rsidR="00012D22">
        <w:rPr>
          <w:rFonts w:ascii="Times New Roman" w:hAnsi="Times New Roman" w:cs="Times New Roman"/>
          <w:sz w:val="28"/>
          <w:szCs w:val="28"/>
        </w:rPr>
        <w:t>тысяч</w:t>
      </w:r>
      <w:r w:rsidR="007C48AF" w:rsidRPr="005E72CF">
        <w:rPr>
          <w:rFonts w:ascii="Times New Roman" w:hAnsi="Times New Roman" w:cs="Times New Roman"/>
          <w:sz w:val="28"/>
          <w:szCs w:val="28"/>
        </w:rPr>
        <w:t xml:space="preserve">, </w:t>
      </w:r>
      <w:r w:rsidR="00A105F5">
        <w:rPr>
          <w:rFonts w:ascii="Times New Roman" w:hAnsi="Times New Roman" w:cs="Times New Roman"/>
          <w:sz w:val="28"/>
          <w:szCs w:val="28"/>
        </w:rPr>
        <w:t>что составило около 16 %</w:t>
      </w:r>
      <w:r w:rsidR="007C48AF" w:rsidRPr="005E72CF">
        <w:rPr>
          <w:rFonts w:ascii="Times New Roman" w:hAnsi="Times New Roman" w:cs="Times New Roman"/>
          <w:sz w:val="28"/>
          <w:szCs w:val="28"/>
        </w:rPr>
        <w:t xml:space="preserve"> общего количества государственных промышленных предприятий и </w:t>
      </w:r>
      <w:r w:rsidR="00A105F5">
        <w:rPr>
          <w:rFonts w:ascii="Times New Roman" w:hAnsi="Times New Roman" w:cs="Times New Roman"/>
          <w:sz w:val="28"/>
          <w:szCs w:val="28"/>
        </w:rPr>
        <w:t>соответственно 60 и 70 %%</w:t>
      </w:r>
      <w:r w:rsidR="007C48AF" w:rsidRPr="005E72CF">
        <w:rPr>
          <w:rFonts w:ascii="Times New Roman" w:hAnsi="Times New Roman" w:cs="Times New Roman"/>
          <w:sz w:val="28"/>
          <w:szCs w:val="28"/>
        </w:rPr>
        <w:t xml:space="preserve"> в стоимости валовой пр</w:t>
      </w:r>
      <w:r w:rsidR="00012D22">
        <w:rPr>
          <w:rFonts w:ascii="Times New Roman" w:hAnsi="Times New Roman" w:cs="Times New Roman"/>
          <w:sz w:val="28"/>
          <w:szCs w:val="28"/>
        </w:rPr>
        <w:t>одукции и промышленной прибыли.</w:t>
      </w:r>
      <w:r w:rsidR="00012D22" w:rsidRPr="00012D22">
        <w:rPr>
          <w:rFonts w:ascii="Times New Roman" w:hAnsi="Times New Roman" w:cs="Times New Roman"/>
          <w:sz w:val="28"/>
          <w:szCs w:val="28"/>
        </w:rPr>
        <w:t xml:space="preserve"> [11; 321] </w:t>
      </w:r>
      <w:r w:rsidR="007C48AF" w:rsidRPr="005E72CF">
        <w:rPr>
          <w:rFonts w:ascii="Times New Roman" w:hAnsi="Times New Roman" w:cs="Times New Roman"/>
          <w:sz w:val="28"/>
          <w:szCs w:val="28"/>
        </w:rPr>
        <w:t>Для стимулирования ре</w:t>
      </w:r>
      <w:r w:rsidR="00A52EDE">
        <w:rPr>
          <w:rFonts w:ascii="Times New Roman" w:hAnsi="Times New Roman" w:cs="Times New Roman"/>
          <w:sz w:val="28"/>
          <w:szCs w:val="28"/>
        </w:rPr>
        <w:t>формы на этих предприятиях, а также с целью</w:t>
      </w:r>
      <w:r w:rsidR="007C48AF" w:rsidRPr="005E72CF">
        <w:rPr>
          <w:rFonts w:ascii="Times New Roman" w:hAnsi="Times New Roman" w:cs="Times New Roman"/>
          <w:sz w:val="28"/>
          <w:szCs w:val="28"/>
        </w:rPr>
        <w:t xml:space="preserve"> вовлечения в нее новых промышленных единиц госсектора</w:t>
      </w:r>
      <w:r w:rsidR="00A105F5">
        <w:rPr>
          <w:rFonts w:ascii="Times New Roman" w:hAnsi="Times New Roman" w:cs="Times New Roman"/>
          <w:sz w:val="28"/>
          <w:szCs w:val="28"/>
        </w:rPr>
        <w:t>,</w:t>
      </w:r>
      <w:r w:rsidR="007C48AF" w:rsidRPr="005E72CF">
        <w:rPr>
          <w:rFonts w:ascii="Times New Roman" w:hAnsi="Times New Roman" w:cs="Times New Roman"/>
          <w:sz w:val="28"/>
          <w:szCs w:val="28"/>
        </w:rPr>
        <w:t xml:space="preserve"> в</w:t>
      </w:r>
      <w:r w:rsidR="00A105F5">
        <w:rPr>
          <w:rFonts w:ascii="Times New Roman" w:hAnsi="Times New Roman" w:cs="Times New Roman"/>
          <w:sz w:val="28"/>
          <w:szCs w:val="28"/>
        </w:rPr>
        <w:t xml:space="preserve"> одобренном в сентябре 1980 г.</w:t>
      </w:r>
      <w:r w:rsidR="007C48AF" w:rsidRPr="005E72CF">
        <w:rPr>
          <w:rFonts w:ascii="Times New Roman" w:hAnsi="Times New Roman" w:cs="Times New Roman"/>
          <w:sz w:val="28"/>
          <w:szCs w:val="28"/>
        </w:rPr>
        <w:t xml:space="preserve"> Госсоветом КНР докладе Государств</w:t>
      </w:r>
      <w:r w:rsidR="00A52EDE">
        <w:rPr>
          <w:rFonts w:ascii="Times New Roman" w:hAnsi="Times New Roman" w:cs="Times New Roman"/>
          <w:sz w:val="28"/>
          <w:szCs w:val="28"/>
        </w:rPr>
        <w:t>енного экономического комитета «</w:t>
      </w:r>
      <w:r w:rsidR="007C48AF" w:rsidRPr="005E72CF">
        <w:rPr>
          <w:rFonts w:ascii="Times New Roman" w:hAnsi="Times New Roman" w:cs="Times New Roman"/>
          <w:sz w:val="28"/>
          <w:szCs w:val="28"/>
        </w:rPr>
        <w:t>О положении и перспективах в области расширения хозяйственно</w:t>
      </w:r>
      <w:r w:rsidR="00A52EDE">
        <w:rPr>
          <w:rFonts w:ascii="Times New Roman" w:hAnsi="Times New Roman" w:cs="Times New Roman"/>
          <w:sz w:val="28"/>
          <w:szCs w:val="28"/>
        </w:rPr>
        <w:t>й самостоятельности предприятий»</w:t>
      </w:r>
      <w:r w:rsidR="007C48AF" w:rsidRPr="005E72CF">
        <w:rPr>
          <w:rFonts w:ascii="Times New Roman" w:hAnsi="Times New Roman" w:cs="Times New Roman"/>
          <w:sz w:val="28"/>
          <w:szCs w:val="28"/>
        </w:rPr>
        <w:t xml:space="preserve"> указывалось на допустимость использования различных форм деления прибыли между госбюджетом и различными </w:t>
      </w:r>
      <w:r w:rsidR="00A105F5">
        <w:rPr>
          <w:rFonts w:ascii="Times New Roman" w:hAnsi="Times New Roman" w:cs="Times New Roman"/>
          <w:sz w:val="28"/>
          <w:szCs w:val="28"/>
        </w:rPr>
        <w:t xml:space="preserve">фондами предприятий. </w:t>
      </w:r>
      <w:r w:rsidR="00012D22" w:rsidRPr="00012D22">
        <w:rPr>
          <w:rFonts w:ascii="Times New Roman" w:hAnsi="Times New Roman" w:cs="Times New Roman"/>
          <w:sz w:val="28"/>
          <w:szCs w:val="28"/>
        </w:rPr>
        <w:t xml:space="preserve">[11; 322] </w:t>
      </w:r>
      <w:r w:rsidR="00A105F5">
        <w:rPr>
          <w:rFonts w:ascii="Times New Roman" w:hAnsi="Times New Roman" w:cs="Times New Roman"/>
          <w:sz w:val="28"/>
          <w:szCs w:val="28"/>
        </w:rPr>
        <w:t>С 1981 г.</w:t>
      </w:r>
      <w:r w:rsidR="007C48AF" w:rsidRPr="005E72CF">
        <w:rPr>
          <w:rFonts w:ascii="Times New Roman" w:hAnsi="Times New Roman" w:cs="Times New Roman"/>
          <w:sz w:val="28"/>
          <w:szCs w:val="28"/>
        </w:rPr>
        <w:t xml:space="preserve"> эти права были значительно расширены также в сферах внутрикадровой политики, финансовой деятельности, самообеспечения материальными ресурсами, модернизации производственного процесса, закупки исходного сырья и сбыта продукции. Характерно, что уже тогда созданная весьма основательная научно-исследовательская база позволяла вести этот грандиозный эксперимент дальше параллельно с изучением результатов действия уже опробованных механизмов и полномасштабным внедрением в национальную промышленность тех из них, которые доказали свою дееспособность и эффективность. Завершилась эта практическая проверка новых методов хозяйственного управления в </w:t>
      </w:r>
      <w:r w:rsidR="00A53711">
        <w:rPr>
          <w:rFonts w:ascii="Times New Roman" w:hAnsi="Times New Roman" w:cs="Times New Roman"/>
          <w:sz w:val="28"/>
          <w:szCs w:val="28"/>
        </w:rPr>
        <w:t>промышленности к концу 1983 г.</w:t>
      </w:r>
      <w:r w:rsidR="007C48AF" w:rsidRPr="005E72CF">
        <w:rPr>
          <w:rFonts w:ascii="Times New Roman" w:hAnsi="Times New Roman" w:cs="Times New Roman"/>
          <w:sz w:val="28"/>
          <w:szCs w:val="28"/>
        </w:rPr>
        <w:t xml:space="preserve"> экспериментами по расширению прав на увеличение спектра выпускаемой продукции, на либерализацию использования формируемых из доли прибыли фондов предприятий, права на распоряжение частью валютной выручки.</w:t>
      </w:r>
      <w:r w:rsidR="00012D22" w:rsidRPr="00012D22">
        <w:rPr>
          <w:rFonts w:ascii="Times New Roman" w:hAnsi="Times New Roman" w:cs="Times New Roman"/>
          <w:sz w:val="28"/>
          <w:szCs w:val="28"/>
        </w:rPr>
        <w:t xml:space="preserve"> [</w:t>
      </w:r>
      <w:r w:rsidR="00012D22">
        <w:rPr>
          <w:rFonts w:ascii="Times New Roman" w:hAnsi="Times New Roman" w:cs="Times New Roman"/>
          <w:sz w:val="28"/>
          <w:szCs w:val="28"/>
          <w:lang w:val="en-US"/>
        </w:rPr>
        <w:t>11; 323]</w:t>
      </w:r>
    </w:p>
    <w:p w:rsidR="007C48AF" w:rsidRPr="005E72CF" w:rsidRDefault="00A52EDE"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Большинство указанных</w:t>
      </w:r>
      <w:r w:rsidR="007C48AF" w:rsidRPr="005E72CF">
        <w:rPr>
          <w:rFonts w:ascii="Times New Roman" w:hAnsi="Times New Roman" w:cs="Times New Roman"/>
          <w:sz w:val="28"/>
          <w:szCs w:val="28"/>
        </w:rPr>
        <w:t xml:space="preserve"> проверок и весь эксперимент в целом заняли п</w:t>
      </w:r>
      <w:r>
        <w:rPr>
          <w:rFonts w:ascii="Times New Roman" w:hAnsi="Times New Roman" w:cs="Times New Roman"/>
          <w:sz w:val="28"/>
          <w:szCs w:val="28"/>
        </w:rPr>
        <w:t>ериод с 1979 по 1983 годы и зафиксировали</w:t>
      </w:r>
      <w:r w:rsidR="007C48AF" w:rsidRPr="005E72CF">
        <w:rPr>
          <w:rFonts w:ascii="Times New Roman" w:hAnsi="Times New Roman" w:cs="Times New Roman"/>
          <w:sz w:val="28"/>
          <w:szCs w:val="28"/>
        </w:rPr>
        <w:t xml:space="preserve"> положительный результат. Эти выводы были сделаны после подведения Госсоветом КНР итогов эксперимента в изданных им в мае 1984 года </w:t>
      </w:r>
      <w:r>
        <w:rPr>
          <w:rFonts w:ascii="Times New Roman" w:hAnsi="Times New Roman" w:cs="Times New Roman"/>
          <w:sz w:val="28"/>
          <w:szCs w:val="28"/>
        </w:rPr>
        <w:t>«</w:t>
      </w:r>
      <w:r w:rsidR="007C48AF" w:rsidRPr="005E72CF">
        <w:rPr>
          <w:rFonts w:ascii="Times New Roman" w:hAnsi="Times New Roman" w:cs="Times New Roman"/>
          <w:sz w:val="28"/>
          <w:szCs w:val="28"/>
        </w:rPr>
        <w:t>Временных положениях о дальнейшем расширении хозяйственной самостоятельности государственных предприятий</w:t>
      </w:r>
      <w:r>
        <w:rPr>
          <w:rFonts w:ascii="Times New Roman" w:hAnsi="Times New Roman" w:cs="Times New Roman"/>
          <w:sz w:val="28"/>
          <w:szCs w:val="28"/>
        </w:rPr>
        <w:t>»</w:t>
      </w:r>
      <w:r w:rsidR="007C48AF" w:rsidRPr="005E72CF">
        <w:rPr>
          <w:rFonts w:ascii="Times New Roman" w:hAnsi="Times New Roman" w:cs="Times New Roman"/>
          <w:sz w:val="28"/>
          <w:szCs w:val="28"/>
        </w:rPr>
        <w:t xml:space="preserve">. </w:t>
      </w:r>
      <w:r w:rsidR="00012D22" w:rsidRPr="00012D22">
        <w:rPr>
          <w:rFonts w:ascii="Times New Roman" w:hAnsi="Times New Roman" w:cs="Times New Roman"/>
          <w:sz w:val="28"/>
          <w:szCs w:val="28"/>
        </w:rPr>
        <w:t xml:space="preserve">[63; 346] </w:t>
      </w:r>
      <w:r w:rsidR="007C48AF" w:rsidRPr="005E72CF">
        <w:rPr>
          <w:rFonts w:ascii="Times New Roman" w:hAnsi="Times New Roman" w:cs="Times New Roman"/>
          <w:sz w:val="28"/>
          <w:szCs w:val="28"/>
        </w:rPr>
        <w:t>Согласно этим положениям</w:t>
      </w:r>
      <w:r>
        <w:rPr>
          <w:rFonts w:ascii="Times New Roman" w:hAnsi="Times New Roman" w:cs="Times New Roman"/>
          <w:sz w:val="28"/>
          <w:szCs w:val="28"/>
        </w:rPr>
        <w:t>,</w:t>
      </w:r>
      <w:r w:rsidR="007C48AF" w:rsidRPr="005E72CF">
        <w:rPr>
          <w:rFonts w:ascii="Times New Roman" w:hAnsi="Times New Roman" w:cs="Times New Roman"/>
          <w:sz w:val="28"/>
          <w:szCs w:val="28"/>
        </w:rPr>
        <w:t xml:space="preserve"> государственные предприятия наделялись </w:t>
      </w:r>
      <w:r>
        <w:rPr>
          <w:rFonts w:ascii="Times New Roman" w:hAnsi="Times New Roman" w:cs="Times New Roman"/>
          <w:sz w:val="28"/>
          <w:szCs w:val="28"/>
        </w:rPr>
        <w:t xml:space="preserve">еще более </w:t>
      </w:r>
      <w:r w:rsidR="007C48AF" w:rsidRPr="005E72CF">
        <w:rPr>
          <w:rFonts w:ascii="Times New Roman" w:hAnsi="Times New Roman" w:cs="Times New Roman"/>
          <w:sz w:val="28"/>
          <w:szCs w:val="28"/>
        </w:rPr>
        <w:t>широким спектром дополнительных прав, в том числе на планирование производства, реализацию продукции, установление цен на выпускаемую продукцию, на выбор поставщика материальных ресурсов, на использование собственных фондов, на распоряжение своим имуществом, на организационные перестройки, на управление рабочей силой, на начисление заработной платы и премий, на кооперацию с другими предприятиями.</w:t>
      </w:r>
    </w:p>
    <w:p w:rsidR="007C48AF" w:rsidRPr="00012D22" w:rsidRDefault="00A52EDE"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7C48AF" w:rsidRPr="005E72CF">
        <w:rPr>
          <w:rFonts w:ascii="Times New Roman" w:hAnsi="Times New Roman" w:cs="Times New Roman"/>
          <w:sz w:val="28"/>
          <w:szCs w:val="28"/>
        </w:rPr>
        <w:t>В результате проведения этих экспериментов и закрепления их результатов была создана благоприятная почва для создания в промышленности вслед за сельским хозяйством многообразной системы эконо</w:t>
      </w:r>
      <w:r>
        <w:rPr>
          <w:rFonts w:ascii="Times New Roman" w:hAnsi="Times New Roman" w:cs="Times New Roman"/>
          <w:sz w:val="28"/>
          <w:szCs w:val="28"/>
        </w:rPr>
        <w:t>мической ответственности. Точнее будет сказать</w:t>
      </w:r>
      <w:r w:rsidR="007C48AF" w:rsidRPr="005E72CF">
        <w:rPr>
          <w:rFonts w:ascii="Times New Roman" w:hAnsi="Times New Roman" w:cs="Times New Roman"/>
          <w:sz w:val="28"/>
          <w:szCs w:val="28"/>
        </w:rPr>
        <w:t>,</w:t>
      </w:r>
      <w:r>
        <w:rPr>
          <w:rFonts w:ascii="Times New Roman" w:hAnsi="Times New Roman" w:cs="Times New Roman"/>
          <w:sz w:val="28"/>
          <w:szCs w:val="28"/>
        </w:rPr>
        <w:t xml:space="preserve"> что</w:t>
      </w:r>
      <w:r w:rsidR="007C48AF" w:rsidRPr="005E72CF">
        <w:rPr>
          <w:rFonts w:ascii="Times New Roman" w:hAnsi="Times New Roman" w:cs="Times New Roman"/>
          <w:sz w:val="28"/>
          <w:szCs w:val="28"/>
        </w:rPr>
        <w:t xml:space="preserve"> к середине 80-х годов речь шла уже о совершенствовании этой системы, так как </w:t>
      </w:r>
      <w:r>
        <w:rPr>
          <w:rFonts w:ascii="Times New Roman" w:hAnsi="Times New Roman" w:cs="Times New Roman"/>
          <w:sz w:val="28"/>
          <w:szCs w:val="28"/>
        </w:rPr>
        <w:t xml:space="preserve">в октябре </w:t>
      </w:r>
      <w:r w:rsidR="00A53711">
        <w:rPr>
          <w:rFonts w:ascii="Times New Roman" w:hAnsi="Times New Roman" w:cs="Times New Roman"/>
          <w:sz w:val="28"/>
          <w:szCs w:val="28"/>
        </w:rPr>
        <w:t>1982 г.</w:t>
      </w:r>
      <w:r>
        <w:rPr>
          <w:rFonts w:ascii="Times New Roman" w:hAnsi="Times New Roman" w:cs="Times New Roman"/>
          <w:sz w:val="28"/>
          <w:szCs w:val="28"/>
        </w:rPr>
        <w:t xml:space="preserve"> 80 %</w:t>
      </w:r>
      <w:r w:rsidR="007C48AF" w:rsidRPr="005E72CF">
        <w:rPr>
          <w:rFonts w:ascii="Times New Roman" w:hAnsi="Times New Roman" w:cs="Times New Roman"/>
          <w:sz w:val="28"/>
          <w:szCs w:val="28"/>
        </w:rPr>
        <w:t xml:space="preserve"> крупных и средних промышленных предприятий функционировали в рамках той или иной ее формы. </w:t>
      </w:r>
      <w:r w:rsidR="00012D22" w:rsidRPr="00012D22">
        <w:rPr>
          <w:rFonts w:ascii="Times New Roman" w:hAnsi="Times New Roman" w:cs="Times New Roman"/>
          <w:sz w:val="28"/>
          <w:szCs w:val="28"/>
        </w:rPr>
        <w:t xml:space="preserve">[14; 110] </w:t>
      </w:r>
      <w:r w:rsidR="007C48AF" w:rsidRPr="005E72CF">
        <w:rPr>
          <w:rFonts w:ascii="Times New Roman" w:hAnsi="Times New Roman" w:cs="Times New Roman"/>
          <w:sz w:val="28"/>
          <w:szCs w:val="28"/>
        </w:rPr>
        <w:t>Широкое распространение получила система производственной ответственности, впервые созданная на пекинс</w:t>
      </w:r>
      <w:r>
        <w:rPr>
          <w:rFonts w:ascii="Times New Roman" w:hAnsi="Times New Roman" w:cs="Times New Roman"/>
          <w:sz w:val="28"/>
          <w:szCs w:val="28"/>
        </w:rPr>
        <w:t>ком металлургическом комбинате «Шоуду», получившая название «</w:t>
      </w:r>
      <w:r w:rsidR="007C48AF" w:rsidRPr="005E72CF">
        <w:rPr>
          <w:rFonts w:ascii="Times New Roman" w:hAnsi="Times New Roman" w:cs="Times New Roman"/>
          <w:sz w:val="28"/>
          <w:szCs w:val="28"/>
        </w:rPr>
        <w:t>га</w:t>
      </w:r>
      <w:r>
        <w:rPr>
          <w:rFonts w:ascii="Times New Roman" w:hAnsi="Times New Roman" w:cs="Times New Roman"/>
          <w:sz w:val="28"/>
          <w:szCs w:val="28"/>
        </w:rPr>
        <w:t>рантия, обязательство, проверка»</w:t>
      </w:r>
      <w:r w:rsidR="007C48AF" w:rsidRPr="005E72CF">
        <w:rPr>
          <w:rFonts w:ascii="Times New Roman" w:hAnsi="Times New Roman" w:cs="Times New Roman"/>
          <w:sz w:val="28"/>
          <w:szCs w:val="28"/>
        </w:rPr>
        <w:t>. Она содержала в своей основе принцип приоритета договорно-контрактных отношений между предприятием и вышестоящей организацие</w:t>
      </w:r>
      <w:r>
        <w:rPr>
          <w:rFonts w:ascii="Times New Roman" w:hAnsi="Times New Roman" w:cs="Times New Roman"/>
          <w:sz w:val="28"/>
          <w:szCs w:val="28"/>
        </w:rPr>
        <w:t>й и между предприятиями. Пункт «проверка»</w:t>
      </w:r>
      <w:r w:rsidR="007C48AF" w:rsidRPr="005E72CF">
        <w:rPr>
          <w:rFonts w:ascii="Times New Roman" w:hAnsi="Times New Roman" w:cs="Times New Roman"/>
          <w:sz w:val="28"/>
          <w:szCs w:val="28"/>
        </w:rPr>
        <w:t xml:space="preserve"> предусматривал систему жесткого контроля за выполнением договоров и соответствующую систему административно-финансовых санкций.</w:t>
      </w:r>
      <w:r w:rsidR="00012D22" w:rsidRPr="00012D22">
        <w:rPr>
          <w:rFonts w:ascii="Times New Roman" w:hAnsi="Times New Roman" w:cs="Times New Roman"/>
          <w:sz w:val="28"/>
          <w:szCs w:val="28"/>
        </w:rPr>
        <w:t xml:space="preserve"> [</w:t>
      </w:r>
      <w:r w:rsidR="00012D22">
        <w:rPr>
          <w:rFonts w:ascii="Times New Roman" w:hAnsi="Times New Roman" w:cs="Times New Roman"/>
          <w:sz w:val="28"/>
          <w:szCs w:val="28"/>
          <w:lang w:val="en-US"/>
        </w:rPr>
        <w:t>14; 112]</w:t>
      </w:r>
    </w:p>
    <w:p w:rsidR="007C48AF" w:rsidRPr="005E72CF" w:rsidRDefault="00A52EDE"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48AF" w:rsidRPr="005E72CF">
        <w:rPr>
          <w:rFonts w:ascii="Times New Roman" w:hAnsi="Times New Roman" w:cs="Times New Roman"/>
          <w:sz w:val="28"/>
          <w:szCs w:val="28"/>
        </w:rPr>
        <w:t>В некоторых других формах системы производственной ответственности в промышленности упор делался на конкретизацию требований к каждому технологическому звену, специализированной бригаде и отдельному работнику. Соответствие выполняемой работы этим требованиям более тесным образом увязывалось с механизмом начисления заработной платы и премий.</w:t>
      </w:r>
    </w:p>
    <w:p w:rsidR="00A52EDE" w:rsidRPr="00012D22" w:rsidRDefault="00A52EDE"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7C48AF" w:rsidRPr="005E72CF">
        <w:rPr>
          <w:rFonts w:ascii="Times New Roman" w:hAnsi="Times New Roman" w:cs="Times New Roman"/>
          <w:sz w:val="28"/>
          <w:szCs w:val="28"/>
        </w:rPr>
        <w:t>Параллельно с этим возникла необходимость в смене системы управления на средних и крупных промышленных предприятиях Госсектора, раньше сочетавшую в себе директорскую ответственность и производственную деятельно</w:t>
      </w:r>
      <w:r>
        <w:rPr>
          <w:rFonts w:ascii="Times New Roman" w:hAnsi="Times New Roman" w:cs="Times New Roman"/>
          <w:sz w:val="28"/>
          <w:szCs w:val="28"/>
        </w:rPr>
        <w:t>сть партийных ячеек. На определенном</w:t>
      </w:r>
      <w:r w:rsidR="007C48AF" w:rsidRPr="005E72CF">
        <w:rPr>
          <w:rFonts w:ascii="Times New Roman" w:hAnsi="Times New Roman" w:cs="Times New Roman"/>
          <w:sz w:val="28"/>
          <w:szCs w:val="28"/>
        </w:rPr>
        <w:t xml:space="preserve"> этапе</w:t>
      </w:r>
      <w:r>
        <w:rPr>
          <w:rFonts w:ascii="Times New Roman" w:hAnsi="Times New Roman" w:cs="Times New Roman"/>
          <w:sz w:val="28"/>
          <w:szCs w:val="28"/>
        </w:rPr>
        <w:t xml:space="preserve"> истории</w:t>
      </w:r>
      <w:r w:rsidR="007C48AF" w:rsidRPr="005E72CF">
        <w:rPr>
          <w:rFonts w:ascii="Times New Roman" w:hAnsi="Times New Roman" w:cs="Times New Roman"/>
          <w:sz w:val="28"/>
          <w:szCs w:val="28"/>
        </w:rPr>
        <w:t xml:space="preserve"> оправдывавшая свое существование, эта система к середине 80-х годов себя полностью изжила, и партийная часть руководства предприятиями была упразднена. </w:t>
      </w:r>
      <w:r w:rsidR="00012D22">
        <w:rPr>
          <w:rFonts w:ascii="Times New Roman" w:hAnsi="Times New Roman" w:cs="Times New Roman"/>
          <w:sz w:val="28"/>
          <w:szCs w:val="28"/>
          <w:lang w:val="en-US"/>
        </w:rPr>
        <w:t>[46; 98]</w:t>
      </w:r>
    </w:p>
    <w:p w:rsidR="00153106" w:rsidRDefault="00A52EDE"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48AF" w:rsidRPr="005E72CF">
        <w:rPr>
          <w:rFonts w:ascii="Times New Roman" w:hAnsi="Times New Roman" w:cs="Times New Roman"/>
          <w:sz w:val="28"/>
          <w:szCs w:val="28"/>
        </w:rPr>
        <w:t>Эксперименты по свободному использованию собственных фондов начались в Китае с 1979 года и явились частью реформы распределения доходов государственных промы</w:t>
      </w:r>
      <w:r>
        <w:rPr>
          <w:rFonts w:ascii="Times New Roman" w:hAnsi="Times New Roman" w:cs="Times New Roman"/>
          <w:sz w:val="28"/>
          <w:szCs w:val="28"/>
        </w:rPr>
        <w:t xml:space="preserve">шленных предприятий. Другими </w:t>
      </w:r>
      <w:r w:rsidR="007C48AF" w:rsidRPr="005E72CF">
        <w:rPr>
          <w:rFonts w:ascii="Times New Roman" w:hAnsi="Times New Roman" w:cs="Times New Roman"/>
          <w:sz w:val="28"/>
          <w:szCs w:val="28"/>
        </w:rPr>
        <w:t xml:space="preserve">составляющими </w:t>
      </w:r>
      <w:r>
        <w:rPr>
          <w:rFonts w:ascii="Times New Roman" w:hAnsi="Times New Roman" w:cs="Times New Roman"/>
          <w:sz w:val="28"/>
          <w:szCs w:val="28"/>
        </w:rPr>
        <w:t xml:space="preserve">реформы в том числе стали: </w:t>
      </w:r>
    </w:p>
    <w:p w:rsidR="00153106" w:rsidRDefault="00A52EDE"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1) Переход 5 %</w:t>
      </w:r>
      <w:r w:rsidR="007C48AF" w:rsidRPr="005E72CF">
        <w:rPr>
          <w:rFonts w:ascii="Times New Roman" w:hAnsi="Times New Roman" w:cs="Times New Roman"/>
          <w:sz w:val="28"/>
          <w:szCs w:val="28"/>
        </w:rPr>
        <w:t xml:space="preserve"> фонда заработной платы в собственные фонды предприятия после выполнения им госплана по объему производства, качеству продукции, приб</w:t>
      </w:r>
      <w:r w:rsidR="00153106">
        <w:rPr>
          <w:rFonts w:ascii="Times New Roman" w:hAnsi="Times New Roman" w:cs="Times New Roman"/>
          <w:sz w:val="28"/>
          <w:szCs w:val="28"/>
        </w:rPr>
        <w:t>ыли и договорным обязательствам.</w:t>
      </w:r>
    </w:p>
    <w:p w:rsidR="00153106" w:rsidRDefault="007C48AF" w:rsidP="001C1C01">
      <w:pPr>
        <w:pStyle w:val="a4"/>
        <w:spacing w:before="0" w:beforeAutospacing="0" w:after="0" w:afterAutospacing="0" w:line="360" w:lineRule="auto"/>
        <w:jc w:val="both"/>
        <w:rPr>
          <w:rFonts w:ascii="Times New Roman" w:hAnsi="Times New Roman" w:cs="Times New Roman"/>
          <w:sz w:val="28"/>
          <w:szCs w:val="28"/>
        </w:rPr>
      </w:pPr>
      <w:r w:rsidRPr="005E72CF">
        <w:rPr>
          <w:rFonts w:ascii="Times New Roman" w:hAnsi="Times New Roman" w:cs="Times New Roman"/>
          <w:sz w:val="28"/>
          <w:szCs w:val="28"/>
        </w:rPr>
        <w:t>2) В разных отраслях были установлены отчислени</w:t>
      </w:r>
      <w:r w:rsidR="00A52EDE">
        <w:rPr>
          <w:rFonts w:ascii="Times New Roman" w:hAnsi="Times New Roman" w:cs="Times New Roman"/>
          <w:sz w:val="28"/>
          <w:szCs w:val="28"/>
        </w:rPr>
        <w:t>я от прибыли 5,10 % и 15 %</w:t>
      </w:r>
      <w:r w:rsidRPr="005E72CF">
        <w:rPr>
          <w:rFonts w:ascii="Times New Roman" w:hAnsi="Times New Roman" w:cs="Times New Roman"/>
          <w:sz w:val="28"/>
          <w:szCs w:val="28"/>
        </w:rPr>
        <w:t>. Свободное использование формируемых из этих отчислений фондов предоставлялось предприятию в рамках развития производства, удовлетворения социа</w:t>
      </w:r>
      <w:r w:rsidR="00153106">
        <w:rPr>
          <w:rFonts w:ascii="Times New Roman" w:hAnsi="Times New Roman" w:cs="Times New Roman"/>
          <w:sz w:val="28"/>
          <w:szCs w:val="28"/>
        </w:rPr>
        <w:t>льных нужд и премиальных выплат.</w:t>
      </w:r>
    </w:p>
    <w:p w:rsidR="007C48AF" w:rsidRPr="00012D22" w:rsidRDefault="007C48AF" w:rsidP="001C1C01">
      <w:pPr>
        <w:pStyle w:val="a4"/>
        <w:spacing w:before="0" w:beforeAutospacing="0" w:after="0" w:afterAutospacing="0" w:line="360" w:lineRule="auto"/>
        <w:jc w:val="both"/>
        <w:rPr>
          <w:rFonts w:ascii="Times New Roman" w:hAnsi="Times New Roman" w:cs="Times New Roman"/>
          <w:sz w:val="28"/>
          <w:szCs w:val="28"/>
          <w:lang w:val="en-US"/>
        </w:rPr>
      </w:pPr>
      <w:r w:rsidRPr="005E72CF">
        <w:rPr>
          <w:rFonts w:ascii="Times New Roman" w:hAnsi="Times New Roman" w:cs="Times New Roman"/>
          <w:sz w:val="28"/>
          <w:szCs w:val="28"/>
        </w:rPr>
        <w:t xml:space="preserve">3) Эксперимент, включающий в себя множество других частных </w:t>
      </w:r>
      <w:r w:rsidR="00A52EDE">
        <w:rPr>
          <w:rFonts w:ascii="Times New Roman" w:hAnsi="Times New Roman" w:cs="Times New Roman"/>
          <w:sz w:val="28"/>
          <w:szCs w:val="28"/>
        </w:rPr>
        <w:t>опытов, по делению прибыли: а) д</w:t>
      </w:r>
      <w:r w:rsidRPr="005E72CF">
        <w:rPr>
          <w:rFonts w:ascii="Times New Roman" w:hAnsi="Times New Roman" w:cs="Times New Roman"/>
          <w:sz w:val="28"/>
          <w:szCs w:val="28"/>
        </w:rPr>
        <w:t xml:space="preserve">ифференцированное отчисление </w:t>
      </w:r>
      <w:r w:rsidR="00A52EDE">
        <w:rPr>
          <w:rFonts w:ascii="Times New Roman" w:hAnsi="Times New Roman" w:cs="Times New Roman"/>
          <w:sz w:val="28"/>
          <w:szCs w:val="28"/>
        </w:rPr>
        <w:t>от прибыли в Госбюджет; б) д</w:t>
      </w:r>
      <w:r w:rsidRPr="005E72CF">
        <w:rPr>
          <w:rFonts w:ascii="Times New Roman" w:hAnsi="Times New Roman" w:cs="Times New Roman"/>
          <w:sz w:val="28"/>
          <w:szCs w:val="28"/>
        </w:rPr>
        <w:t>еление сверхплановой прибыл</w:t>
      </w:r>
      <w:r w:rsidR="00A52EDE">
        <w:rPr>
          <w:rFonts w:ascii="Times New Roman" w:hAnsi="Times New Roman" w:cs="Times New Roman"/>
          <w:sz w:val="28"/>
          <w:szCs w:val="28"/>
        </w:rPr>
        <w:t>и; в) деление всей прибыли; г) ф</w:t>
      </w:r>
      <w:r w:rsidRPr="005E72CF">
        <w:rPr>
          <w:rFonts w:ascii="Times New Roman" w:hAnsi="Times New Roman" w:cs="Times New Roman"/>
          <w:sz w:val="28"/>
          <w:szCs w:val="28"/>
        </w:rPr>
        <w:t>иксированный</w:t>
      </w:r>
      <w:r w:rsidR="00A52EDE">
        <w:rPr>
          <w:rFonts w:ascii="Times New Roman" w:hAnsi="Times New Roman" w:cs="Times New Roman"/>
          <w:sz w:val="28"/>
          <w:szCs w:val="28"/>
        </w:rPr>
        <w:t xml:space="preserve"> объем отчисления прибылей; д) п</w:t>
      </w:r>
      <w:r w:rsidRPr="005E72CF">
        <w:rPr>
          <w:rFonts w:ascii="Times New Roman" w:hAnsi="Times New Roman" w:cs="Times New Roman"/>
          <w:sz w:val="28"/>
          <w:szCs w:val="28"/>
        </w:rPr>
        <w:t>рогрессивны</w:t>
      </w:r>
      <w:r w:rsidR="00A52EDE">
        <w:rPr>
          <w:rFonts w:ascii="Times New Roman" w:hAnsi="Times New Roman" w:cs="Times New Roman"/>
          <w:sz w:val="28"/>
          <w:szCs w:val="28"/>
        </w:rPr>
        <w:t>й объем отчислений прибыли; е) т</w:t>
      </w:r>
      <w:r w:rsidRPr="005E72CF">
        <w:rPr>
          <w:rFonts w:ascii="Times New Roman" w:hAnsi="Times New Roman" w:cs="Times New Roman"/>
          <w:sz w:val="28"/>
          <w:szCs w:val="28"/>
        </w:rPr>
        <w:t>вердые пропорции деления прибылей и другое.</w:t>
      </w:r>
      <w:r w:rsidR="00012D22" w:rsidRPr="00012D22">
        <w:rPr>
          <w:rFonts w:ascii="Times New Roman" w:hAnsi="Times New Roman" w:cs="Times New Roman"/>
          <w:sz w:val="28"/>
          <w:szCs w:val="28"/>
        </w:rPr>
        <w:t xml:space="preserve"> [</w:t>
      </w:r>
      <w:r w:rsidR="00012D22">
        <w:rPr>
          <w:rFonts w:ascii="Times New Roman" w:hAnsi="Times New Roman" w:cs="Times New Roman"/>
          <w:sz w:val="28"/>
          <w:szCs w:val="28"/>
          <w:lang w:val="en-US"/>
        </w:rPr>
        <w:t>46; 111]</w:t>
      </w:r>
    </w:p>
    <w:p w:rsidR="007C48AF" w:rsidRPr="00012D22" w:rsidRDefault="00A52EDE"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7C48AF" w:rsidRPr="005E72CF">
        <w:rPr>
          <w:rFonts w:ascii="Times New Roman" w:hAnsi="Times New Roman" w:cs="Times New Roman"/>
          <w:sz w:val="28"/>
          <w:szCs w:val="28"/>
        </w:rPr>
        <w:t>Первый этап налогообложения не претерпел никаких законодательных изменений и функционировал по прежней схеме: после сдачи плановой прибыли оставшаяся ее часть облагалась подоходным налогом. Даже простое упорядочение этого важного механизма дало сразу несколько положительных эффектов: во-первых, для хозяйственников значительно усложнилась процедура припрятывания в различных собственных фондах подлежащей возврату государству прибыли. Для рентабельных предприятий переход от многообразных и запутанных способов деления прибыли к четкому налоговому механизму означал примерно то же, что и для крестьян полный подворный подряд.</w:t>
      </w:r>
      <w:r w:rsidR="00012D22" w:rsidRPr="00012D22">
        <w:rPr>
          <w:rFonts w:ascii="Times New Roman" w:hAnsi="Times New Roman" w:cs="Times New Roman"/>
          <w:sz w:val="28"/>
          <w:szCs w:val="28"/>
        </w:rPr>
        <w:t xml:space="preserve"> [</w:t>
      </w:r>
      <w:r w:rsidR="00012D22">
        <w:rPr>
          <w:rFonts w:ascii="Times New Roman" w:hAnsi="Times New Roman" w:cs="Times New Roman"/>
          <w:sz w:val="28"/>
          <w:szCs w:val="28"/>
          <w:lang w:val="en-US"/>
        </w:rPr>
        <w:t>6; 88]</w:t>
      </w:r>
    </w:p>
    <w:p w:rsidR="00153106" w:rsidRPr="00012D22" w:rsidRDefault="00AA5961"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7C48AF" w:rsidRPr="005E72CF">
        <w:rPr>
          <w:rFonts w:ascii="Times New Roman" w:hAnsi="Times New Roman" w:cs="Times New Roman"/>
          <w:sz w:val="28"/>
          <w:szCs w:val="28"/>
        </w:rPr>
        <w:t>Второй этап налогообложения заключался в разделении торгово-промышленного налога на налоги на добавленную стоимость, на продукцию, соляной и промысловый налоги. В рамках этого же этапа были видоизменены подоходный и регулирующий налоги. Вводились новые налоги: на ресурсы, на городское строительство, на постройки, на пользование землей и транспортными средствами.</w:t>
      </w:r>
      <w:r w:rsidR="00012D22" w:rsidRPr="00012D22">
        <w:rPr>
          <w:rFonts w:ascii="Times New Roman" w:hAnsi="Times New Roman" w:cs="Times New Roman"/>
          <w:sz w:val="28"/>
          <w:szCs w:val="28"/>
        </w:rPr>
        <w:t xml:space="preserve"> [</w:t>
      </w:r>
      <w:r w:rsidR="00012D22">
        <w:rPr>
          <w:rFonts w:ascii="Times New Roman" w:hAnsi="Times New Roman" w:cs="Times New Roman"/>
          <w:sz w:val="28"/>
          <w:szCs w:val="28"/>
          <w:lang w:val="en-US"/>
        </w:rPr>
        <w:t>6; 88-89]</w:t>
      </w:r>
    </w:p>
    <w:p w:rsidR="00B75594" w:rsidRPr="002D3C71" w:rsidRDefault="00B75594"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B75594">
        <w:rPr>
          <w:rFonts w:ascii="Times New Roman" w:hAnsi="Times New Roman" w:cs="Times New Roman"/>
          <w:sz w:val="28"/>
          <w:szCs w:val="28"/>
        </w:rPr>
        <w:t xml:space="preserve"> пленум ЦК КПК двенадцатого созыва (1984 г.) впервые выдвинул концепцию плановой товарной экономики, отбросив традиционное представление о несовместимости планового и товарного хозяйства. </w:t>
      </w:r>
      <w:r w:rsidR="00012D22" w:rsidRPr="00012D22">
        <w:rPr>
          <w:rFonts w:ascii="Times New Roman" w:hAnsi="Times New Roman" w:cs="Times New Roman"/>
          <w:sz w:val="28"/>
          <w:szCs w:val="28"/>
        </w:rPr>
        <w:t xml:space="preserve">[38; 165] </w:t>
      </w:r>
      <w:r w:rsidRPr="00B75594">
        <w:rPr>
          <w:rFonts w:ascii="Times New Roman" w:hAnsi="Times New Roman" w:cs="Times New Roman"/>
          <w:sz w:val="28"/>
          <w:szCs w:val="28"/>
        </w:rPr>
        <w:t>В городах в соответствии с принципом отделения права хозяйствования от права собственности отобран ряд предприятий, которым предоставили большую свободу действий. Постепенно они должны стать самостоятельными самофинансирующимися экономическими субъектами и выходить на рынок непосредственно в качестве товаропроизводителей. На предприятиях введен налог на прибыль вместо старой системы сдачи части прибыли, установлена система ответственности за результат предпринимательства на основе подряда, преобразована система планирования и ценообразования в це</w:t>
      </w:r>
      <w:r w:rsidR="00D4505F">
        <w:rPr>
          <w:rFonts w:ascii="Times New Roman" w:hAnsi="Times New Roman" w:cs="Times New Roman"/>
          <w:sz w:val="28"/>
          <w:szCs w:val="28"/>
        </w:rPr>
        <w:t>лях усиления рыночных рычагов.</w:t>
      </w:r>
      <w:r w:rsidR="00D4505F">
        <w:rPr>
          <w:rFonts w:ascii="Times New Roman" w:hAnsi="Times New Roman" w:cs="Times New Roman"/>
          <w:sz w:val="28"/>
          <w:szCs w:val="28"/>
        </w:rPr>
        <w:br/>
      </w:r>
      <w:r w:rsidRPr="00B75594">
        <w:rPr>
          <w:rFonts w:ascii="Times New Roman" w:hAnsi="Times New Roman" w:cs="Times New Roman"/>
          <w:sz w:val="28"/>
          <w:szCs w:val="28"/>
        </w:rPr>
        <w:t>Четыре города -</w:t>
      </w:r>
      <w:r w:rsidR="00D4505F" w:rsidRPr="00D4505F">
        <w:rPr>
          <w:rFonts w:ascii="Times New Roman" w:hAnsi="Times New Roman" w:cs="Times New Roman"/>
          <w:sz w:val="28"/>
          <w:szCs w:val="28"/>
        </w:rPr>
        <w:t>-</w:t>
      </w:r>
      <w:r w:rsidRPr="00B75594">
        <w:rPr>
          <w:rFonts w:ascii="Times New Roman" w:hAnsi="Times New Roman" w:cs="Times New Roman"/>
          <w:sz w:val="28"/>
          <w:szCs w:val="28"/>
        </w:rPr>
        <w:t xml:space="preserve"> Шэньчжэнь, Чжухай, Сямынь, Шаньтоу </w:t>
      </w:r>
      <w:r w:rsidR="00D4505F" w:rsidRPr="00D4505F">
        <w:rPr>
          <w:rFonts w:ascii="Times New Roman" w:hAnsi="Times New Roman" w:cs="Times New Roman"/>
          <w:sz w:val="28"/>
          <w:szCs w:val="28"/>
        </w:rPr>
        <w:t>-</w:t>
      </w:r>
      <w:r w:rsidRPr="00B75594">
        <w:rPr>
          <w:rFonts w:ascii="Times New Roman" w:hAnsi="Times New Roman" w:cs="Times New Roman"/>
          <w:sz w:val="28"/>
          <w:szCs w:val="28"/>
        </w:rPr>
        <w:t>- были объявлены специальными экономическими зонами. Вслед за ними 14 приморских городов, четыре региона в устьях рек Янцзы и Чжуцзян, юго-восточная часть провинции Фуцзянь, регион в районе Бахайского залива стали открытыми экономическими зонами. На острове Хайнань создана одноименная новая провинция, а сам он стал специальной экономической зоной. Все эти города и районы получили различные инвестиционные и налоговые льготы для привлечения иностранного капитала и технологий, заимствования эффективных методов управления у иностранных партнеров. Быстрое развитие их экономики способствовало эффективному росту в масштабе страны.</w:t>
      </w:r>
      <w:r w:rsidR="00012D22" w:rsidRPr="00012D22">
        <w:rPr>
          <w:rFonts w:ascii="Times New Roman" w:hAnsi="Times New Roman" w:cs="Times New Roman"/>
          <w:sz w:val="28"/>
          <w:szCs w:val="28"/>
        </w:rPr>
        <w:t xml:space="preserve"> [</w:t>
      </w:r>
      <w:r w:rsidR="00012D22" w:rsidRPr="002D3C71">
        <w:rPr>
          <w:rFonts w:ascii="Times New Roman" w:hAnsi="Times New Roman" w:cs="Times New Roman"/>
          <w:sz w:val="28"/>
          <w:szCs w:val="28"/>
        </w:rPr>
        <w:t>38; 167]</w:t>
      </w:r>
    </w:p>
    <w:p w:rsidR="003B3C8F" w:rsidRPr="002D3C71" w:rsidRDefault="00A53711"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D4505F">
        <w:rPr>
          <w:rFonts w:ascii="Times New Roman" w:hAnsi="Times New Roman" w:cs="Times New Roman"/>
          <w:sz w:val="28"/>
          <w:szCs w:val="28"/>
        </w:rPr>
        <w:t>А</w:t>
      </w:r>
      <w:r w:rsidR="001C7E3D">
        <w:rPr>
          <w:rFonts w:ascii="Times New Roman" w:hAnsi="Times New Roman" w:cs="Times New Roman"/>
          <w:sz w:val="28"/>
          <w:szCs w:val="28"/>
        </w:rPr>
        <w:t>нализируя ситуацию, сложившуюся в промышленности страны,</w:t>
      </w:r>
      <w:r w:rsidR="00D4505F">
        <w:rPr>
          <w:rFonts w:ascii="Times New Roman" w:hAnsi="Times New Roman" w:cs="Times New Roman"/>
          <w:sz w:val="28"/>
          <w:szCs w:val="28"/>
        </w:rPr>
        <w:t xml:space="preserve"> пленум </w:t>
      </w:r>
      <w:r w:rsidR="001C7E3D">
        <w:rPr>
          <w:rFonts w:ascii="Times New Roman" w:hAnsi="Times New Roman" w:cs="Times New Roman"/>
          <w:sz w:val="28"/>
          <w:szCs w:val="28"/>
        </w:rPr>
        <w:t xml:space="preserve"> пришел к выводу, что главными поро</w:t>
      </w:r>
      <w:r w:rsidR="00BB1097">
        <w:rPr>
          <w:rFonts w:ascii="Times New Roman" w:hAnsi="Times New Roman" w:cs="Times New Roman"/>
          <w:sz w:val="28"/>
          <w:szCs w:val="28"/>
        </w:rPr>
        <w:t>ками</w:t>
      </w:r>
      <w:r w:rsidR="001C7E3D">
        <w:rPr>
          <w:rFonts w:ascii="Times New Roman" w:hAnsi="Times New Roman" w:cs="Times New Roman"/>
          <w:sz w:val="28"/>
          <w:szCs w:val="28"/>
        </w:rPr>
        <w:t xml:space="preserve">  существующей системы и методов хозяйствования являются: излишняя и ж</w:t>
      </w:r>
      <w:r w:rsidR="001B15CC">
        <w:rPr>
          <w:rFonts w:ascii="Times New Roman" w:hAnsi="Times New Roman" w:cs="Times New Roman"/>
          <w:sz w:val="28"/>
          <w:szCs w:val="28"/>
        </w:rPr>
        <w:t>есткая централизация управления предприятиями, отсутствие разделения функций между правительственными органами и администрацией предприятия, игнорирование рыночных отношений, а также уравниловка в оплате труда и во всей системе распределения.</w:t>
      </w:r>
      <w:r w:rsidR="002D3C71" w:rsidRPr="002D3C71">
        <w:rPr>
          <w:rFonts w:ascii="Times New Roman" w:hAnsi="Times New Roman" w:cs="Times New Roman"/>
          <w:sz w:val="28"/>
          <w:szCs w:val="28"/>
        </w:rPr>
        <w:t xml:space="preserve"> </w:t>
      </w:r>
      <w:r w:rsidR="002D3C71">
        <w:rPr>
          <w:rFonts w:ascii="Times New Roman" w:hAnsi="Times New Roman" w:cs="Times New Roman"/>
          <w:sz w:val="28"/>
          <w:szCs w:val="28"/>
          <w:lang w:val="en-US"/>
        </w:rPr>
        <w:t>[39; 121]</w:t>
      </w:r>
      <w:r w:rsidR="001B15CC">
        <w:rPr>
          <w:rFonts w:ascii="Times New Roman" w:hAnsi="Times New Roman" w:cs="Times New Roman"/>
          <w:sz w:val="28"/>
          <w:szCs w:val="28"/>
        </w:rPr>
        <w:t xml:space="preserve"> Оживление деятельности предприятий было объявлено главным звеном реформы промышленности. С этой целью предлагалось значительно расширить права предприятий, </w:t>
      </w:r>
      <w:r w:rsidR="003B3C8F">
        <w:rPr>
          <w:rFonts w:ascii="Times New Roman" w:hAnsi="Times New Roman" w:cs="Times New Roman"/>
          <w:sz w:val="28"/>
          <w:szCs w:val="28"/>
        </w:rPr>
        <w:t xml:space="preserve">предоставив им большую самостоятельность, освободить их от опеки со стороны правительственных органов. Предполагалось также не только сузить сферу директивного планирования, но сделать его более гибким, учитывающим требования рынка. Хозяйственная деятельность большинства предприятий должна была отныне определяться направляющим планированием и рыночным регулированием. Намечалось начать работу по созданию рациональной системы ценообразования. </w:t>
      </w:r>
      <w:r w:rsidR="002D3C71">
        <w:rPr>
          <w:rFonts w:ascii="Times New Roman" w:hAnsi="Times New Roman" w:cs="Times New Roman"/>
          <w:sz w:val="28"/>
          <w:szCs w:val="28"/>
          <w:lang w:val="en-US"/>
        </w:rPr>
        <w:t>[</w:t>
      </w:r>
      <w:r w:rsidR="002D3C71">
        <w:rPr>
          <w:rFonts w:ascii="Times New Roman" w:hAnsi="Times New Roman" w:cs="Times New Roman"/>
          <w:sz w:val="28"/>
          <w:szCs w:val="28"/>
        </w:rPr>
        <w:t>31; 59</w:t>
      </w:r>
      <w:r w:rsidR="002D3C71">
        <w:rPr>
          <w:rFonts w:ascii="Times New Roman" w:hAnsi="Times New Roman" w:cs="Times New Roman"/>
          <w:sz w:val="28"/>
          <w:szCs w:val="28"/>
          <w:lang w:val="en-US"/>
        </w:rPr>
        <w:t>]</w:t>
      </w:r>
    </w:p>
    <w:p w:rsidR="00F23746" w:rsidRPr="002D3C71" w:rsidRDefault="003B3C8F"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В ходе реформ, следуя примеру деревни, большинство предприятий перешло на подрядную систему. Кроме этого, практиковалась арендная и акционерная формы хозяйствования. Это до известной степени ослабило зависимость заводов и фабрик от бюрократического произвола, но полную свободу и самостоятельность они не получили. Не был решен ни теоретически, ни практически вопрос о разграничении права государственной собственности и права управления предприятиями; было не ясно, как отличить права хозяина собственности от прав распорядителя, управляющего этой собственностью. Китайские ученые ломали головы над тем, </w:t>
      </w:r>
      <w:r w:rsidR="00F23746">
        <w:rPr>
          <w:rFonts w:ascii="Times New Roman" w:hAnsi="Times New Roman" w:cs="Times New Roman"/>
          <w:sz w:val="28"/>
          <w:szCs w:val="28"/>
        </w:rPr>
        <w:t xml:space="preserve">как обеспечить самостоятельность и юридические права руководителей предприятий, оставляя за государством верховные права собственности. </w:t>
      </w:r>
      <w:r w:rsidR="002D3C71">
        <w:rPr>
          <w:rFonts w:ascii="Times New Roman" w:hAnsi="Times New Roman" w:cs="Times New Roman"/>
          <w:sz w:val="28"/>
          <w:szCs w:val="28"/>
          <w:lang w:val="en-US"/>
        </w:rPr>
        <w:t>[24; 12]</w:t>
      </w:r>
    </w:p>
    <w:p w:rsidR="005B5E2A" w:rsidRPr="002D3C71" w:rsidRDefault="00F23746"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вопрос о приватизации мелких предприятий решался относительно легко, то судьбу средних и крупных предприятий определить было гораздо сложнее. Мысль о возможности выпустить из рук государства эти предприятия многим представлялась еретической, ведущей к прорыву командных позиций социализма в экономике страны. В то же время не давала покоя идея их вовлечения в сферу рыночной конкуренции. Проблема использования рыночного механизма для оживления деятельности государственных предприятий и повышения эффективности их производства, вопросы о соотношении между планом и рынком, о возможности повсеместного распространения подрядной, арендной и акцион</w:t>
      </w:r>
      <w:r w:rsidR="005B5E2A">
        <w:rPr>
          <w:rFonts w:ascii="Times New Roman" w:hAnsi="Times New Roman" w:cs="Times New Roman"/>
          <w:sz w:val="28"/>
          <w:szCs w:val="28"/>
        </w:rPr>
        <w:t>ерной форм в промышленности и т</w:t>
      </w:r>
      <w:r>
        <w:rPr>
          <w:rFonts w:ascii="Times New Roman" w:hAnsi="Times New Roman" w:cs="Times New Roman"/>
          <w:sz w:val="28"/>
          <w:szCs w:val="28"/>
        </w:rPr>
        <w:t xml:space="preserve">орговле – все это вызвало жаркие споры, в ходе которых нередко идеологические соображения, заботы о </w:t>
      </w:r>
      <w:r w:rsidR="00153106">
        <w:rPr>
          <w:rFonts w:ascii="Times New Roman" w:hAnsi="Times New Roman" w:cs="Times New Roman"/>
          <w:sz w:val="28"/>
          <w:szCs w:val="28"/>
        </w:rPr>
        <w:t>сохранении социализма «в чистом</w:t>
      </w:r>
      <w:r w:rsidR="005B5E2A">
        <w:rPr>
          <w:rFonts w:ascii="Times New Roman" w:hAnsi="Times New Roman" w:cs="Times New Roman"/>
          <w:sz w:val="28"/>
          <w:szCs w:val="28"/>
        </w:rPr>
        <w:t xml:space="preserve"> виде</w:t>
      </w:r>
      <w:r w:rsidR="00153106">
        <w:rPr>
          <w:rFonts w:ascii="Times New Roman" w:hAnsi="Times New Roman" w:cs="Times New Roman"/>
          <w:sz w:val="28"/>
          <w:szCs w:val="28"/>
        </w:rPr>
        <w:t>»</w:t>
      </w:r>
      <w:r w:rsidR="005B5E2A">
        <w:rPr>
          <w:rFonts w:ascii="Times New Roman" w:hAnsi="Times New Roman" w:cs="Times New Roman"/>
          <w:sz w:val="28"/>
          <w:szCs w:val="28"/>
        </w:rPr>
        <w:t xml:space="preserve"> брали верх над мнениями тех, кто в первую очередь думал о научно-техническом прогрессе и модернизации промышленности</w:t>
      </w:r>
      <w:r w:rsidR="00153106">
        <w:rPr>
          <w:rFonts w:ascii="Times New Roman" w:hAnsi="Times New Roman" w:cs="Times New Roman"/>
          <w:sz w:val="28"/>
          <w:szCs w:val="28"/>
        </w:rPr>
        <w:t>.</w:t>
      </w:r>
      <w:r w:rsidR="002D3C71" w:rsidRPr="002D3C71">
        <w:rPr>
          <w:rFonts w:ascii="Times New Roman" w:hAnsi="Times New Roman" w:cs="Times New Roman"/>
          <w:sz w:val="28"/>
          <w:szCs w:val="28"/>
        </w:rPr>
        <w:t xml:space="preserve"> [31; 59]</w:t>
      </w:r>
    </w:p>
    <w:p w:rsidR="005B5E2A" w:rsidRPr="002D3C71" w:rsidRDefault="005B5E2A"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целом углубление экономической реформы должно было разрешить следующие проблемы: разделение функций власти между правительственными органами и дирекцией (коллективом) предприятия; определение права собственности, принадлежащей всему народу (государству), от права управления; проведение четкой грани между налогом, который предприятия уплачивают государству, и прибылью, которой они могут</w:t>
      </w:r>
      <w:r w:rsidR="002D3C71">
        <w:rPr>
          <w:rFonts w:ascii="Times New Roman" w:hAnsi="Times New Roman" w:cs="Times New Roman"/>
          <w:sz w:val="28"/>
          <w:szCs w:val="28"/>
        </w:rPr>
        <w:t xml:space="preserve"> распоряжаться сами. </w:t>
      </w:r>
      <w:r w:rsidR="002D3C71" w:rsidRPr="002D3C71">
        <w:rPr>
          <w:rFonts w:ascii="Times New Roman" w:hAnsi="Times New Roman" w:cs="Times New Roman"/>
          <w:sz w:val="28"/>
          <w:szCs w:val="28"/>
        </w:rPr>
        <w:t>[</w:t>
      </w:r>
      <w:r w:rsidR="002D3C71">
        <w:rPr>
          <w:rFonts w:ascii="Times New Roman" w:hAnsi="Times New Roman" w:cs="Times New Roman"/>
          <w:sz w:val="28"/>
          <w:szCs w:val="28"/>
        </w:rPr>
        <w:t>31; 60</w:t>
      </w:r>
      <w:r w:rsidR="002D3C71" w:rsidRPr="002D3C71">
        <w:rPr>
          <w:rFonts w:ascii="Times New Roman" w:hAnsi="Times New Roman" w:cs="Times New Roman"/>
          <w:sz w:val="28"/>
          <w:szCs w:val="28"/>
        </w:rPr>
        <w:t>]</w:t>
      </w:r>
    </w:p>
    <w:p w:rsidR="009E3C3F" w:rsidRPr="002D3C71" w:rsidRDefault="005B5E2A"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9E3C3F">
        <w:rPr>
          <w:rFonts w:ascii="Times New Roman" w:hAnsi="Times New Roman" w:cs="Times New Roman"/>
          <w:sz w:val="28"/>
          <w:szCs w:val="28"/>
        </w:rPr>
        <w:t xml:space="preserve"> В результате трехлетних усилий по упорядочению и урегулированию хозяйственных процессов в стране, как заявило китайское руководство, была установлена политическая и социальная стабильность. Созданы условия для недопущения как спада производства, так и «перегрева». Обнадеживает положение в сельском хозяйстве, которое из года в год дает стране все больше зерна и хлопка. Внутренний рынок насыщен товарами. Цены стабильные, их рост в целом не выходит за пределы покупательной способности населения. Установлен контроль над инфляционными процессами. </w:t>
      </w:r>
      <w:r w:rsidR="002D3C71">
        <w:rPr>
          <w:rFonts w:ascii="Times New Roman" w:hAnsi="Times New Roman" w:cs="Times New Roman"/>
          <w:sz w:val="28"/>
          <w:szCs w:val="28"/>
          <w:lang w:val="en-US"/>
        </w:rPr>
        <w:t>[2; 116]</w:t>
      </w:r>
    </w:p>
    <w:p w:rsidR="00167883" w:rsidRDefault="009E3C3F"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последующее развитие показало, что принятые правительством меры, дав, несомненно, положительные результаты, </w:t>
      </w:r>
      <w:r w:rsidR="00167883">
        <w:rPr>
          <w:rFonts w:ascii="Times New Roman" w:hAnsi="Times New Roman" w:cs="Times New Roman"/>
          <w:sz w:val="28"/>
          <w:szCs w:val="28"/>
        </w:rPr>
        <w:t>все же не решили существа проб</w:t>
      </w:r>
      <w:r w:rsidR="00DF62A5">
        <w:rPr>
          <w:rFonts w:ascii="Times New Roman" w:hAnsi="Times New Roman" w:cs="Times New Roman"/>
          <w:sz w:val="28"/>
          <w:szCs w:val="28"/>
        </w:rPr>
        <w:t>л</w:t>
      </w:r>
      <w:r w:rsidR="00167883">
        <w:rPr>
          <w:rFonts w:ascii="Times New Roman" w:hAnsi="Times New Roman" w:cs="Times New Roman"/>
          <w:sz w:val="28"/>
          <w:szCs w:val="28"/>
        </w:rPr>
        <w:t>емы. Государственное регулирование оказалось недостаточным, поэтому снова пришлось пойти на либерали</w:t>
      </w:r>
      <w:r w:rsidR="00DF62A5">
        <w:rPr>
          <w:rFonts w:ascii="Times New Roman" w:hAnsi="Times New Roman" w:cs="Times New Roman"/>
          <w:sz w:val="28"/>
          <w:szCs w:val="28"/>
        </w:rPr>
        <w:t>з</w:t>
      </w:r>
      <w:r w:rsidR="00167883">
        <w:rPr>
          <w:rFonts w:ascii="Times New Roman" w:hAnsi="Times New Roman" w:cs="Times New Roman"/>
          <w:sz w:val="28"/>
          <w:szCs w:val="28"/>
        </w:rPr>
        <w:t xml:space="preserve">ацию цен, сокращение сферы централизованного планирования и стимулирование рыночных отношений. </w:t>
      </w:r>
    </w:p>
    <w:p w:rsidR="00AA5961" w:rsidRPr="001C7E3D" w:rsidRDefault="00167883"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XIV</w:t>
      </w:r>
      <w:r w:rsidRPr="00167883">
        <w:rPr>
          <w:rFonts w:ascii="Times New Roman" w:hAnsi="Times New Roman" w:cs="Times New Roman"/>
          <w:sz w:val="28"/>
          <w:szCs w:val="28"/>
        </w:rPr>
        <w:t xml:space="preserve"> </w:t>
      </w:r>
      <w:r>
        <w:rPr>
          <w:rFonts w:ascii="Times New Roman" w:hAnsi="Times New Roman" w:cs="Times New Roman"/>
          <w:sz w:val="28"/>
          <w:szCs w:val="28"/>
        </w:rPr>
        <w:t xml:space="preserve">съезд КПК, поддержав тезис Дэн Сяопина об ускорении перехода к рыночной экономике, сделал вывод о том, что она будет носить социалистический характер, поскольку сохраняется общественная (государственная) форма собственности и принцип распределения по труду остается главным в экономической политике. Было подтверждено положение о допущении других форм собственности, включая частную,  и иных методов распределения. В своем докладе генеральный секретарь КПК </w:t>
      </w:r>
      <w:r w:rsidR="00DF62A5">
        <w:rPr>
          <w:rFonts w:ascii="Times New Roman" w:hAnsi="Times New Roman" w:cs="Times New Roman"/>
          <w:sz w:val="28"/>
          <w:szCs w:val="28"/>
        </w:rPr>
        <w:t>Цзян</w:t>
      </w:r>
      <w:r>
        <w:rPr>
          <w:rFonts w:ascii="Times New Roman" w:hAnsi="Times New Roman" w:cs="Times New Roman"/>
          <w:sz w:val="28"/>
          <w:szCs w:val="28"/>
        </w:rPr>
        <w:t xml:space="preserve"> Цзэминь подчеркнул, что уси</w:t>
      </w:r>
      <w:r w:rsidR="003B1B49">
        <w:rPr>
          <w:rFonts w:ascii="Times New Roman" w:hAnsi="Times New Roman" w:cs="Times New Roman"/>
          <w:sz w:val="28"/>
          <w:szCs w:val="28"/>
        </w:rPr>
        <w:t>л</w:t>
      </w:r>
      <w:r>
        <w:rPr>
          <w:rFonts w:ascii="Times New Roman" w:hAnsi="Times New Roman" w:cs="Times New Roman"/>
          <w:sz w:val="28"/>
          <w:szCs w:val="28"/>
        </w:rPr>
        <w:t>ение роли рыночного механизма и поощрение свободной конкуренции государственных</w:t>
      </w:r>
      <w:r w:rsidR="003B1B49">
        <w:rPr>
          <w:rFonts w:ascii="Times New Roman" w:hAnsi="Times New Roman" w:cs="Times New Roman"/>
          <w:sz w:val="28"/>
          <w:szCs w:val="28"/>
        </w:rPr>
        <w:t>, коллективных и частных предприятий будет происходить при сохранении системы государственного контроля и регулирования на макроуровне. Переход к социалистической рыночной экономике не может быть завершен в короткие сроки. Его форми</w:t>
      </w:r>
      <w:r w:rsidR="002D3C71">
        <w:rPr>
          <w:rFonts w:ascii="Times New Roman" w:hAnsi="Times New Roman" w:cs="Times New Roman"/>
          <w:sz w:val="28"/>
          <w:szCs w:val="28"/>
        </w:rPr>
        <w:t xml:space="preserve">рование – длительный процесс. </w:t>
      </w:r>
      <w:r w:rsidR="002D3C71">
        <w:rPr>
          <w:rFonts w:ascii="Times New Roman" w:hAnsi="Times New Roman" w:cs="Times New Roman"/>
          <w:sz w:val="28"/>
          <w:szCs w:val="28"/>
          <w:lang w:val="en-US"/>
        </w:rPr>
        <w:t>[</w:t>
      </w:r>
      <w:r w:rsidR="002D3C71">
        <w:rPr>
          <w:rFonts w:ascii="Times New Roman" w:hAnsi="Times New Roman" w:cs="Times New Roman"/>
          <w:sz w:val="28"/>
          <w:szCs w:val="28"/>
        </w:rPr>
        <w:t>31; 63</w:t>
      </w:r>
      <w:r w:rsidR="002D3C71">
        <w:rPr>
          <w:rFonts w:ascii="Times New Roman" w:hAnsi="Times New Roman" w:cs="Times New Roman"/>
          <w:sz w:val="28"/>
          <w:szCs w:val="28"/>
          <w:lang w:val="en-US"/>
        </w:rPr>
        <w:t>]</w:t>
      </w:r>
      <w:r w:rsidR="003B1B49">
        <w:rPr>
          <w:rFonts w:ascii="Times New Roman" w:hAnsi="Times New Roman" w:cs="Times New Roman"/>
          <w:sz w:val="28"/>
          <w:szCs w:val="28"/>
        </w:rPr>
        <w:t xml:space="preserve"> </w:t>
      </w:r>
      <w:r w:rsidR="005B5E2A">
        <w:rPr>
          <w:rFonts w:ascii="Times New Roman" w:hAnsi="Times New Roman" w:cs="Times New Roman"/>
          <w:sz w:val="28"/>
          <w:szCs w:val="28"/>
        </w:rPr>
        <w:t xml:space="preserve"> </w:t>
      </w:r>
      <w:r w:rsidR="00F23746">
        <w:rPr>
          <w:rFonts w:ascii="Times New Roman" w:hAnsi="Times New Roman" w:cs="Times New Roman"/>
          <w:sz w:val="28"/>
          <w:szCs w:val="28"/>
        </w:rPr>
        <w:t xml:space="preserve"> </w:t>
      </w:r>
      <w:r w:rsidR="001C7E3D">
        <w:rPr>
          <w:rFonts w:ascii="Times New Roman" w:hAnsi="Times New Roman" w:cs="Times New Roman"/>
          <w:sz w:val="28"/>
          <w:szCs w:val="28"/>
        </w:rPr>
        <w:t xml:space="preserve"> </w:t>
      </w:r>
    </w:p>
    <w:p w:rsidR="007C48AF" w:rsidRPr="002D3C71" w:rsidRDefault="00852D21"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A53711">
        <w:rPr>
          <w:rFonts w:ascii="Times New Roman" w:hAnsi="Times New Roman" w:cs="Times New Roman"/>
          <w:sz w:val="28"/>
          <w:szCs w:val="28"/>
        </w:rPr>
        <w:t>За период с 1984 по 1990 гг.</w:t>
      </w:r>
      <w:r w:rsidR="007C48AF" w:rsidRPr="005E72CF">
        <w:rPr>
          <w:rFonts w:ascii="Times New Roman" w:hAnsi="Times New Roman" w:cs="Times New Roman"/>
          <w:sz w:val="28"/>
          <w:szCs w:val="28"/>
        </w:rPr>
        <w:t xml:space="preserve"> Госсовет КНР принял целый комплекс мер, общее назначение которых можно определить, как усилия по превращению национального промышленного потенциала, состоящего из производственных мощностей отдельных предприятий, в единый производственный механизм с максимальной эффективностью использования хозрасчетных внутрихозяйственных связей. Как и из сельского хозяйства к середине 80-х годов, так и из национальной промышленности к началу 90-х годов китайским реформаторам удалось создать единый, цельный и отлаженный механизм с чрезвычайно сложной, по причинам смешения рыночных и социалистических принципов функционирования и масштаба кооперирования, структурой, что и позволяет некоторым западным специалистам говорить о невообразимой сложности и нелогичности основных секторов китайской экономики и с пессимизмом отзываться о долговечности этой модели. </w:t>
      </w:r>
      <w:r w:rsidR="002D3C71">
        <w:rPr>
          <w:rFonts w:ascii="Times New Roman" w:hAnsi="Times New Roman" w:cs="Times New Roman"/>
          <w:sz w:val="28"/>
          <w:szCs w:val="28"/>
          <w:lang w:val="en-US"/>
        </w:rPr>
        <w:t>[2; 117]</w:t>
      </w:r>
    </w:p>
    <w:p w:rsidR="00536F34" w:rsidRPr="002D3C71" w:rsidRDefault="00536F34"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Что же касается практической стороны вопроса, то п</w:t>
      </w:r>
      <w:r w:rsidRPr="00A53711">
        <w:rPr>
          <w:rFonts w:ascii="Times New Roman" w:hAnsi="Times New Roman" w:cs="Times New Roman"/>
          <w:sz w:val="28"/>
          <w:szCs w:val="28"/>
        </w:rPr>
        <w:t>осле</w:t>
      </w:r>
      <w:r>
        <w:rPr>
          <w:rFonts w:ascii="Times New Roman" w:hAnsi="Times New Roman" w:cs="Times New Roman"/>
          <w:sz w:val="28"/>
          <w:szCs w:val="28"/>
        </w:rPr>
        <w:t xml:space="preserve"> начала преобразований городской экономики темпы роста промышленности заметно ускорились. В 1978-1995 гг. среднегодовой прирост ВВП составлял 9%, при этом в 1991-1995 гг. -- 11%, 1995-2000 гг. – 16%. Эти показатели значительно опережают средний мировой уровень. Китай продолжает занимать 1-е место в мире по выпуску цемента, хлопчатобумажных тканей, угля. Страна вышла на 1-е место по производству зерна, хлопка, рапсовых семян, мяса, яиц, 2-е -- химических удобрений, 3-е -- сахара, 4-е -- электроэнергии, 5-е -- сырой нефти. По объему ВВП Китай и сейчас находится на одном из первых мест в мире. На его долю приходится 3,2% мирового валового продукта.</w:t>
      </w:r>
      <w:r w:rsidR="002D3C71">
        <w:rPr>
          <w:rFonts w:ascii="Times New Roman" w:hAnsi="Times New Roman" w:cs="Times New Roman"/>
          <w:sz w:val="28"/>
          <w:szCs w:val="28"/>
          <w:lang w:val="en-US"/>
        </w:rPr>
        <w:t xml:space="preserve"> [28; 27]</w:t>
      </w:r>
    </w:p>
    <w:p w:rsidR="00536F34" w:rsidRPr="002D3C71" w:rsidRDefault="00536F34" w:rsidP="001C1C01">
      <w:pPr>
        <w:pStyle w:val="a4"/>
        <w:spacing w:before="0" w:beforeAutospacing="0" w:after="0" w:afterAutospacing="0" w:line="360" w:lineRule="auto"/>
        <w:jc w:val="both"/>
        <w:rPr>
          <w:rFonts w:ascii="Times New Roman" w:hAnsi="Times New Roman" w:cs="Times New Roman"/>
          <w:sz w:val="28"/>
          <w:szCs w:val="28"/>
          <w:lang w:val="en-US"/>
        </w:rPr>
      </w:pPr>
      <w:r>
        <w:rPr>
          <w:color w:val="000000"/>
        </w:rPr>
        <w:t xml:space="preserve">      </w:t>
      </w:r>
      <w:r w:rsidRPr="00536F34">
        <w:rPr>
          <w:rFonts w:ascii="Times New Roman" w:hAnsi="Times New Roman" w:cs="Times New Roman"/>
          <w:color w:val="000000"/>
          <w:sz w:val="28"/>
          <w:szCs w:val="28"/>
        </w:rPr>
        <w:t>Важные сдвиги произошли в реформе крупных и средних госпредприятий, переводящей их на режим современных корпораций. Большинство ведущих госпредприятий реформированы в компании, притом довольно значительная часть их вышла на внутренний и зарубежный фондовый рынок. Заметны успехи в ликвидации убыточности и повышении рентабе</w:t>
      </w:r>
      <w:r>
        <w:rPr>
          <w:rFonts w:ascii="Times New Roman" w:hAnsi="Times New Roman" w:cs="Times New Roman"/>
          <w:color w:val="000000"/>
          <w:sz w:val="28"/>
          <w:szCs w:val="28"/>
        </w:rPr>
        <w:t>льности предприятий. В 2000 г.</w:t>
      </w:r>
      <w:r w:rsidRPr="00536F34">
        <w:rPr>
          <w:rFonts w:ascii="Times New Roman" w:hAnsi="Times New Roman" w:cs="Times New Roman"/>
          <w:color w:val="000000"/>
          <w:sz w:val="28"/>
          <w:szCs w:val="28"/>
        </w:rPr>
        <w:t xml:space="preserve"> прибыль государственных промышленных предприятий и промышленных предприятий с государственным контрольным пакетом акций составила 239,2 млрд. юаней. Это в </w:t>
      </w:r>
      <w:r>
        <w:rPr>
          <w:rFonts w:ascii="Times New Roman" w:hAnsi="Times New Roman" w:cs="Times New Roman"/>
          <w:color w:val="000000"/>
          <w:sz w:val="28"/>
          <w:szCs w:val="28"/>
        </w:rPr>
        <w:t>2,9 раза больше, чем в 1997 г</w:t>
      </w:r>
      <w:r w:rsidRPr="00536F34">
        <w:rPr>
          <w:rFonts w:ascii="Times New Roman" w:hAnsi="Times New Roman" w:cs="Times New Roman"/>
          <w:color w:val="000000"/>
          <w:sz w:val="28"/>
          <w:szCs w:val="28"/>
        </w:rPr>
        <w:t xml:space="preserve">. Наряду с дальнейшим развитием общественного сектора экономики довольно быстро шло развитие частного и индивидуального </w:t>
      </w:r>
      <w:r>
        <w:rPr>
          <w:rFonts w:ascii="Times New Roman" w:hAnsi="Times New Roman" w:cs="Times New Roman"/>
          <w:color w:val="000000"/>
          <w:sz w:val="28"/>
          <w:szCs w:val="28"/>
        </w:rPr>
        <w:t>секторов, а также</w:t>
      </w:r>
      <w:r w:rsidRPr="00536F34">
        <w:rPr>
          <w:rFonts w:ascii="Times New Roman" w:hAnsi="Times New Roman" w:cs="Times New Roman"/>
          <w:color w:val="000000"/>
          <w:sz w:val="28"/>
          <w:szCs w:val="28"/>
        </w:rPr>
        <w:t xml:space="preserve"> строительство рыночной системы. Стремительно развивались рынки таких компонентов, как капитал, техника и технологии, рабочая сила. Заметно усилилась базисная роль рынка в размещении ресурсов.</w:t>
      </w:r>
      <w:r w:rsidR="002D3C71">
        <w:rPr>
          <w:rFonts w:ascii="Times New Roman" w:hAnsi="Times New Roman" w:cs="Times New Roman"/>
          <w:color w:val="000000"/>
          <w:sz w:val="28"/>
          <w:szCs w:val="28"/>
          <w:lang w:val="en-US"/>
        </w:rPr>
        <w:t xml:space="preserve"> [59; 4-5]</w:t>
      </w:r>
    </w:p>
    <w:p w:rsidR="00AA31FC" w:rsidRPr="00C10CA7" w:rsidRDefault="00852D21"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296">
        <w:rPr>
          <w:rFonts w:ascii="Times New Roman" w:hAnsi="Times New Roman" w:cs="Times New Roman"/>
          <w:sz w:val="28"/>
          <w:szCs w:val="28"/>
        </w:rPr>
        <w:t xml:space="preserve">   </w:t>
      </w:r>
      <w:r>
        <w:rPr>
          <w:rFonts w:ascii="Times New Roman" w:hAnsi="Times New Roman" w:cs="Times New Roman"/>
          <w:sz w:val="28"/>
          <w:szCs w:val="28"/>
        </w:rPr>
        <w:t>Подводя итог вышесказанному, важно отметить следующее:</w:t>
      </w:r>
      <w:r w:rsidR="00A90F7C">
        <w:rPr>
          <w:rFonts w:ascii="Times New Roman" w:hAnsi="Times New Roman" w:cs="Times New Roman"/>
          <w:sz w:val="28"/>
          <w:szCs w:val="28"/>
        </w:rPr>
        <w:t xml:space="preserve"> блестящие</w:t>
      </w:r>
      <w:r>
        <w:rPr>
          <w:rFonts w:ascii="Times New Roman" w:hAnsi="Times New Roman" w:cs="Times New Roman"/>
          <w:sz w:val="28"/>
          <w:szCs w:val="28"/>
        </w:rPr>
        <w:t xml:space="preserve"> </w:t>
      </w:r>
      <w:r w:rsidR="00A90F7C">
        <w:rPr>
          <w:rFonts w:ascii="Times New Roman" w:hAnsi="Times New Roman" w:cs="Times New Roman"/>
          <w:sz w:val="28"/>
          <w:szCs w:val="28"/>
        </w:rPr>
        <w:t>успехи в модернизации сельского хозяйства послужили основой для коренных преобразований в городской экономике, ядром которой является промышленность. Был снят жесткий административный контроль за деятельностью предприятий, руководству которых предоставлялась большая свобода действий, снятие многих ограничений по прои</w:t>
      </w:r>
      <w:r w:rsidR="00AA31FC">
        <w:rPr>
          <w:rFonts w:ascii="Times New Roman" w:hAnsi="Times New Roman" w:cs="Times New Roman"/>
          <w:sz w:val="28"/>
          <w:szCs w:val="28"/>
        </w:rPr>
        <w:t>зводству и реализации продукции,</w:t>
      </w:r>
      <w:r w:rsidR="00A90F7C">
        <w:rPr>
          <w:rFonts w:ascii="Times New Roman" w:hAnsi="Times New Roman" w:cs="Times New Roman"/>
          <w:sz w:val="28"/>
          <w:szCs w:val="28"/>
        </w:rPr>
        <w:t xml:space="preserve"> возможность экспериментов </w:t>
      </w:r>
      <w:r w:rsidR="00AA31FC">
        <w:rPr>
          <w:rFonts w:ascii="Times New Roman" w:hAnsi="Times New Roman" w:cs="Times New Roman"/>
          <w:sz w:val="28"/>
          <w:szCs w:val="28"/>
        </w:rPr>
        <w:t>в производительной сфере, право оставлять часть прибыли и распоряжаться ей самостоятельно, право</w:t>
      </w:r>
      <w:r w:rsidR="00A90F7C">
        <w:rPr>
          <w:rFonts w:ascii="Times New Roman" w:hAnsi="Times New Roman" w:cs="Times New Roman"/>
          <w:sz w:val="28"/>
          <w:szCs w:val="28"/>
        </w:rPr>
        <w:t xml:space="preserve"> </w:t>
      </w:r>
      <w:r w:rsidR="00A90F7C" w:rsidRPr="00A90F7C">
        <w:rPr>
          <w:rFonts w:ascii="Times New Roman" w:hAnsi="Times New Roman" w:cs="Times New Roman"/>
          <w:sz w:val="28"/>
          <w:szCs w:val="28"/>
        </w:rPr>
        <w:t>свободной торговли,</w:t>
      </w:r>
      <w:r w:rsidR="00A90F7C">
        <w:rPr>
          <w:rFonts w:ascii="Times New Roman" w:hAnsi="Times New Roman" w:cs="Times New Roman"/>
          <w:sz w:val="28"/>
          <w:szCs w:val="28"/>
        </w:rPr>
        <w:t xml:space="preserve"> альтернативной государственной. </w:t>
      </w:r>
      <w:r w:rsidR="00AA31FC">
        <w:rPr>
          <w:rFonts w:ascii="Times New Roman" w:hAnsi="Times New Roman" w:cs="Times New Roman"/>
          <w:sz w:val="28"/>
          <w:szCs w:val="28"/>
        </w:rPr>
        <w:t>Все э</w:t>
      </w:r>
      <w:r w:rsidR="00A90F7C">
        <w:rPr>
          <w:rFonts w:ascii="Times New Roman" w:hAnsi="Times New Roman" w:cs="Times New Roman"/>
          <w:sz w:val="28"/>
          <w:szCs w:val="28"/>
        </w:rPr>
        <w:t>ти изменения</w:t>
      </w:r>
      <w:r w:rsidR="00A90F7C" w:rsidRPr="00A90F7C">
        <w:rPr>
          <w:rFonts w:ascii="Times New Roman" w:hAnsi="Times New Roman" w:cs="Times New Roman"/>
          <w:sz w:val="28"/>
          <w:szCs w:val="28"/>
        </w:rPr>
        <w:t xml:space="preserve"> да</w:t>
      </w:r>
      <w:r w:rsidR="00A90F7C">
        <w:rPr>
          <w:rFonts w:ascii="Times New Roman" w:hAnsi="Times New Roman" w:cs="Times New Roman"/>
          <w:sz w:val="28"/>
          <w:szCs w:val="28"/>
        </w:rPr>
        <w:t>ли мощный толчок к развитию социалистической рыночной экономики</w:t>
      </w:r>
      <w:r w:rsidR="00A90F7C" w:rsidRPr="00A90F7C">
        <w:rPr>
          <w:rFonts w:ascii="Times New Roman" w:hAnsi="Times New Roman" w:cs="Times New Roman"/>
          <w:sz w:val="28"/>
          <w:szCs w:val="28"/>
        </w:rPr>
        <w:t xml:space="preserve">. </w:t>
      </w:r>
    </w:p>
    <w:p w:rsidR="00DF62A5" w:rsidRPr="00A745C7" w:rsidRDefault="00AC2E33" w:rsidP="001C1C01">
      <w:pPr>
        <w:pStyle w:val="a4"/>
        <w:spacing w:before="0" w:beforeAutospacing="0" w:after="0" w:afterAutospacing="0"/>
        <w:rPr>
          <w:rFonts w:ascii="Times New Roman" w:hAnsi="Times New Roman" w:cs="Times New Roman"/>
          <w:b/>
          <w:bCs/>
          <w:sz w:val="28"/>
          <w:szCs w:val="28"/>
        </w:rPr>
      </w:pPr>
      <w:r>
        <w:rPr>
          <w:rFonts w:ascii="Times New Roman" w:hAnsi="Times New Roman" w:cs="Times New Roman"/>
          <w:b/>
          <w:bCs/>
          <w:sz w:val="28"/>
          <w:szCs w:val="28"/>
        </w:rPr>
        <w:t xml:space="preserve"> 2.1</w:t>
      </w:r>
      <w:r w:rsidR="00A745C7" w:rsidRPr="00A745C7">
        <w:rPr>
          <w:rFonts w:ascii="Times New Roman" w:hAnsi="Times New Roman" w:cs="Times New Roman"/>
          <w:b/>
          <w:bCs/>
          <w:sz w:val="28"/>
          <w:szCs w:val="28"/>
        </w:rPr>
        <w:t>.3. Реформа финансовой системы</w:t>
      </w:r>
      <w:r w:rsidR="0075228F">
        <w:rPr>
          <w:rFonts w:ascii="Times New Roman" w:hAnsi="Times New Roman" w:cs="Times New Roman"/>
          <w:b/>
          <w:bCs/>
          <w:sz w:val="28"/>
          <w:szCs w:val="28"/>
        </w:rPr>
        <w:t xml:space="preserve"> КНР</w:t>
      </w:r>
    </w:p>
    <w:p w:rsidR="005E72CF" w:rsidRPr="00E96B0B" w:rsidRDefault="00A745C7"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5E72CF" w:rsidRPr="005E72CF">
        <w:rPr>
          <w:rFonts w:ascii="Times New Roman" w:hAnsi="Times New Roman" w:cs="Times New Roman"/>
          <w:sz w:val="28"/>
          <w:szCs w:val="28"/>
        </w:rPr>
        <w:t>Реформа финансовой системы была проведена в Китае к середине 80</w:t>
      </w:r>
      <w:r>
        <w:rPr>
          <w:rFonts w:ascii="Times New Roman" w:hAnsi="Times New Roman" w:cs="Times New Roman"/>
          <w:sz w:val="28"/>
          <w:szCs w:val="28"/>
        </w:rPr>
        <w:t>-</w:t>
      </w:r>
      <w:r w:rsidR="005E72CF" w:rsidRPr="005E72CF">
        <w:rPr>
          <w:rFonts w:ascii="Times New Roman" w:hAnsi="Times New Roman" w:cs="Times New Roman"/>
          <w:sz w:val="28"/>
          <w:szCs w:val="28"/>
        </w:rPr>
        <w:t>х годов. Чтобы иметь наглядное представление о ее результатах, можно буквально двумя фразами охарактеризовать сначала прежнюю китайскую финансовую систему и з</w:t>
      </w:r>
      <w:r w:rsidR="00D7757B">
        <w:rPr>
          <w:rFonts w:ascii="Times New Roman" w:hAnsi="Times New Roman" w:cs="Times New Roman"/>
          <w:sz w:val="28"/>
          <w:szCs w:val="28"/>
        </w:rPr>
        <w:t xml:space="preserve">атем ныне существующую. Общим в обеих системах является </w:t>
      </w:r>
      <w:r w:rsidR="00D7757B" w:rsidRPr="005E72CF">
        <w:rPr>
          <w:rFonts w:ascii="Times New Roman" w:hAnsi="Times New Roman" w:cs="Times New Roman"/>
          <w:sz w:val="28"/>
          <w:szCs w:val="28"/>
        </w:rPr>
        <w:t>госбюджет</w:t>
      </w:r>
      <w:r w:rsidR="00D7757B">
        <w:rPr>
          <w:rFonts w:ascii="Times New Roman" w:hAnsi="Times New Roman" w:cs="Times New Roman"/>
          <w:sz w:val="28"/>
          <w:szCs w:val="28"/>
        </w:rPr>
        <w:t xml:space="preserve"> -- главный канал</w:t>
      </w:r>
      <w:r w:rsidR="005E72CF" w:rsidRPr="005E72CF">
        <w:rPr>
          <w:rFonts w:ascii="Times New Roman" w:hAnsi="Times New Roman" w:cs="Times New Roman"/>
          <w:sz w:val="28"/>
          <w:szCs w:val="28"/>
        </w:rPr>
        <w:t xml:space="preserve"> накопления и распредел</w:t>
      </w:r>
      <w:r w:rsidR="00D7757B">
        <w:rPr>
          <w:rFonts w:ascii="Times New Roman" w:hAnsi="Times New Roman" w:cs="Times New Roman"/>
          <w:sz w:val="28"/>
          <w:szCs w:val="28"/>
        </w:rPr>
        <w:t>ения финансовых средств, главным</w:t>
      </w:r>
      <w:r w:rsidR="005E72CF" w:rsidRPr="005E72CF">
        <w:rPr>
          <w:rFonts w:ascii="Times New Roman" w:hAnsi="Times New Roman" w:cs="Times New Roman"/>
          <w:sz w:val="28"/>
          <w:szCs w:val="28"/>
        </w:rPr>
        <w:t xml:space="preserve"> источником </w:t>
      </w:r>
      <w:r w:rsidR="00D7757B">
        <w:rPr>
          <w:rFonts w:ascii="Times New Roman" w:hAnsi="Times New Roman" w:cs="Times New Roman"/>
          <w:sz w:val="28"/>
          <w:szCs w:val="28"/>
        </w:rPr>
        <w:t xml:space="preserve">которых </w:t>
      </w:r>
      <w:r w:rsidR="005E72CF" w:rsidRPr="005E72CF">
        <w:rPr>
          <w:rFonts w:ascii="Times New Roman" w:hAnsi="Times New Roman" w:cs="Times New Roman"/>
          <w:sz w:val="28"/>
          <w:szCs w:val="28"/>
        </w:rPr>
        <w:t>является чистая прибы</w:t>
      </w:r>
      <w:r w:rsidR="00D7757B">
        <w:rPr>
          <w:rFonts w:ascii="Times New Roman" w:hAnsi="Times New Roman" w:cs="Times New Roman"/>
          <w:sz w:val="28"/>
          <w:szCs w:val="28"/>
        </w:rPr>
        <w:t>ль предприятий (в последние годы</w:t>
      </w:r>
      <w:r w:rsidR="005E72CF" w:rsidRPr="005E72CF">
        <w:rPr>
          <w:rFonts w:ascii="Times New Roman" w:hAnsi="Times New Roman" w:cs="Times New Roman"/>
          <w:sz w:val="28"/>
          <w:szCs w:val="28"/>
        </w:rPr>
        <w:t xml:space="preserve"> постепенно по</w:t>
      </w:r>
      <w:r w:rsidR="00DE64C7">
        <w:rPr>
          <w:rFonts w:ascii="Times New Roman" w:hAnsi="Times New Roman" w:cs="Times New Roman"/>
          <w:sz w:val="28"/>
          <w:szCs w:val="28"/>
        </w:rPr>
        <w:t>вышается роль внешней торговли)</w:t>
      </w:r>
      <w:r w:rsidR="00D7757B">
        <w:rPr>
          <w:rFonts w:ascii="Times New Roman" w:hAnsi="Times New Roman" w:cs="Times New Roman"/>
          <w:sz w:val="28"/>
          <w:szCs w:val="28"/>
        </w:rPr>
        <w:t>. Однако</w:t>
      </w:r>
      <w:r w:rsidR="005E72CF" w:rsidRPr="005E72CF">
        <w:rPr>
          <w:rFonts w:ascii="Times New Roman" w:hAnsi="Times New Roman" w:cs="Times New Roman"/>
          <w:sz w:val="28"/>
          <w:szCs w:val="28"/>
        </w:rPr>
        <w:t xml:space="preserve"> сама система управления финансами после ее реформы приобрела</w:t>
      </w:r>
      <w:r w:rsidR="00D7757B">
        <w:rPr>
          <w:rFonts w:ascii="Times New Roman" w:hAnsi="Times New Roman" w:cs="Times New Roman"/>
          <w:sz w:val="28"/>
          <w:szCs w:val="28"/>
        </w:rPr>
        <w:t>,</w:t>
      </w:r>
      <w:r w:rsidR="005E72CF" w:rsidRPr="005E72CF">
        <w:rPr>
          <w:rFonts w:ascii="Times New Roman" w:hAnsi="Times New Roman" w:cs="Times New Roman"/>
          <w:sz w:val="28"/>
          <w:szCs w:val="28"/>
        </w:rPr>
        <w:t xml:space="preserve"> кроме существовавшего госбюджетного инструмента</w:t>
      </w:r>
      <w:r w:rsidR="00D7757B">
        <w:rPr>
          <w:rFonts w:ascii="Times New Roman" w:hAnsi="Times New Roman" w:cs="Times New Roman"/>
          <w:sz w:val="28"/>
          <w:szCs w:val="28"/>
        </w:rPr>
        <w:t>,</w:t>
      </w:r>
      <w:r w:rsidR="005E72CF" w:rsidRPr="005E72CF">
        <w:rPr>
          <w:rFonts w:ascii="Times New Roman" w:hAnsi="Times New Roman" w:cs="Times New Roman"/>
          <w:sz w:val="28"/>
          <w:szCs w:val="28"/>
        </w:rPr>
        <w:t xml:space="preserve"> еще один механизм -- хозяйственную деятельность предприятий.</w:t>
      </w:r>
      <w:r w:rsidR="00E96B0B" w:rsidRPr="00E96B0B">
        <w:rPr>
          <w:rFonts w:ascii="Times New Roman" w:hAnsi="Times New Roman" w:cs="Times New Roman"/>
          <w:sz w:val="28"/>
          <w:szCs w:val="28"/>
        </w:rPr>
        <w:t xml:space="preserve"> [</w:t>
      </w:r>
      <w:r w:rsidR="00E96B0B">
        <w:rPr>
          <w:rFonts w:ascii="Times New Roman" w:hAnsi="Times New Roman" w:cs="Times New Roman"/>
          <w:sz w:val="28"/>
          <w:szCs w:val="28"/>
          <w:lang w:val="en-US"/>
        </w:rPr>
        <w:t>42; 4]</w:t>
      </w:r>
    </w:p>
    <w:p w:rsidR="00D7757B" w:rsidRPr="00E96B0B" w:rsidRDefault="00A745C7"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D7757B">
        <w:rPr>
          <w:rFonts w:ascii="Times New Roman" w:hAnsi="Times New Roman" w:cs="Times New Roman"/>
          <w:sz w:val="28"/>
          <w:szCs w:val="28"/>
        </w:rPr>
        <w:t xml:space="preserve">Преобразования в финансовой системе КНР проходили </w:t>
      </w:r>
      <w:r w:rsidR="00D7757B" w:rsidRPr="005E72CF">
        <w:rPr>
          <w:rFonts w:ascii="Times New Roman" w:hAnsi="Times New Roman" w:cs="Times New Roman"/>
          <w:sz w:val="28"/>
          <w:szCs w:val="28"/>
        </w:rPr>
        <w:t>с 1976 по 1985 годы.</w:t>
      </w:r>
      <w:r w:rsidR="00D7757B">
        <w:rPr>
          <w:rFonts w:ascii="Times New Roman" w:hAnsi="Times New Roman" w:cs="Times New Roman"/>
          <w:sz w:val="28"/>
          <w:szCs w:val="28"/>
        </w:rPr>
        <w:t xml:space="preserve"> </w:t>
      </w:r>
      <w:r w:rsidR="005E72CF" w:rsidRPr="005E72CF">
        <w:rPr>
          <w:rFonts w:ascii="Times New Roman" w:hAnsi="Times New Roman" w:cs="Times New Roman"/>
          <w:sz w:val="28"/>
          <w:szCs w:val="28"/>
        </w:rPr>
        <w:t>Большинство китайских ученых выделяют три п</w:t>
      </w:r>
      <w:r w:rsidR="00D7757B">
        <w:rPr>
          <w:rFonts w:ascii="Times New Roman" w:hAnsi="Times New Roman" w:cs="Times New Roman"/>
          <w:sz w:val="28"/>
          <w:szCs w:val="28"/>
        </w:rPr>
        <w:t xml:space="preserve">ериода финансовой реформы. </w:t>
      </w:r>
      <w:r w:rsidR="00E96B0B">
        <w:rPr>
          <w:rFonts w:ascii="Times New Roman" w:hAnsi="Times New Roman" w:cs="Times New Roman"/>
          <w:sz w:val="28"/>
          <w:szCs w:val="28"/>
          <w:lang w:val="en-US"/>
        </w:rPr>
        <w:t>[42; 4]</w:t>
      </w:r>
    </w:p>
    <w:p w:rsidR="00D7757B" w:rsidRDefault="00D7757B"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72CF">
        <w:rPr>
          <w:rFonts w:ascii="Times New Roman" w:hAnsi="Times New Roman" w:cs="Times New Roman"/>
          <w:sz w:val="28"/>
          <w:szCs w:val="28"/>
        </w:rPr>
        <w:t>Первые три года были экспериментально-подготовительным эта</w:t>
      </w:r>
      <w:r>
        <w:rPr>
          <w:rFonts w:ascii="Times New Roman" w:hAnsi="Times New Roman" w:cs="Times New Roman"/>
          <w:sz w:val="28"/>
          <w:szCs w:val="28"/>
        </w:rPr>
        <w:t>пом</w:t>
      </w:r>
      <w:r w:rsidRPr="005E72CF">
        <w:rPr>
          <w:rFonts w:ascii="Times New Roman" w:hAnsi="Times New Roman" w:cs="Times New Roman"/>
          <w:sz w:val="28"/>
          <w:szCs w:val="28"/>
        </w:rPr>
        <w:t>. В этот период проверялись на практике различные формы финансовых взаимоотношений. Основными формами были:</w:t>
      </w:r>
    </w:p>
    <w:p w:rsidR="005E72CF" w:rsidRPr="005E72CF" w:rsidRDefault="00D7757B"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1.</w:t>
      </w:r>
      <w:r w:rsidR="005E72CF" w:rsidRPr="005E72CF">
        <w:rPr>
          <w:rFonts w:ascii="Times New Roman" w:hAnsi="Times New Roman" w:cs="Times New Roman"/>
          <w:sz w:val="28"/>
          <w:szCs w:val="28"/>
        </w:rPr>
        <w:t xml:space="preserve"> Формула первой системы финансовых взаимоотношений с городами центрального подчинения, провинций и автономных </w:t>
      </w:r>
      <w:r w:rsidR="009A31B4">
        <w:rPr>
          <w:rFonts w:ascii="Times New Roman" w:hAnsi="Times New Roman" w:cs="Times New Roman"/>
          <w:sz w:val="28"/>
          <w:szCs w:val="28"/>
        </w:rPr>
        <w:t>районов была следующей: «</w:t>
      </w:r>
      <w:r w:rsidR="005E72CF" w:rsidRPr="005E72CF">
        <w:rPr>
          <w:rFonts w:ascii="Times New Roman" w:hAnsi="Times New Roman" w:cs="Times New Roman"/>
          <w:sz w:val="28"/>
          <w:szCs w:val="28"/>
        </w:rPr>
        <w:t xml:space="preserve">Фиксирование соотношения между доходами и расходами, </w:t>
      </w:r>
      <w:r w:rsidR="009A31B4">
        <w:rPr>
          <w:rFonts w:ascii="Times New Roman" w:hAnsi="Times New Roman" w:cs="Times New Roman"/>
          <w:sz w:val="28"/>
          <w:szCs w:val="28"/>
        </w:rPr>
        <w:t>деление их общей суммы»</w:t>
      </w:r>
      <w:r w:rsidR="005E72CF" w:rsidRPr="005E72CF">
        <w:rPr>
          <w:rFonts w:ascii="Times New Roman" w:hAnsi="Times New Roman" w:cs="Times New Roman"/>
          <w:sz w:val="28"/>
          <w:szCs w:val="28"/>
        </w:rPr>
        <w:t>. То есть при наличии хозяйственной прибыли часть ее оставлялась району, в убыточных местах или в убыточные для конкретного района годы часть убытков возмещалась из Госбюджета.</w:t>
      </w:r>
      <w:r w:rsidRPr="00D7757B">
        <w:rPr>
          <w:rFonts w:ascii="Times New Roman" w:hAnsi="Times New Roman" w:cs="Times New Roman"/>
          <w:sz w:val="28"/>
          <w:szCs w:val="28"/>
        </w:rPr>
        <w:t xml:space="preserve"> </w:t>
      </w:r>
    </w:p>
    <w:p w:rsidR="005E72CF" w:rsidRPr="005E72CF" w:rsidRDefault="00D7757B"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2.</w:t>
      </w:r>
      <w:r w:rsidR="009A31B4">
        <w:rPr>
          <w:rFonts w:ascii="Times New Roman" w:hAnsi="Times New Roman" w:cs="Times New Roman"/>
          <w:sz w:val="28"/>
          <w:szCs w:val="28"/>
        </w:rPr>
        <w:t xml:space="preserve"> При второй форме – «</w:t>
      </w:r>
      <w:r w:rsidR="005E72CF" w:rsidRPr="005E72CF">
        <w:rPr>
          <w:rFonts w:ascii="Times New Roman" w:hAnsi="Times New Roman" w:cs="Times New Roman"/>
          <w:sz w:val="28"/>
          <w:szCs w:val="28"/>
        </w:rPr>
        <w:t>деление прироста дохо</w:t>
      </w:r>
      <w:r w:rsidR="009A31B4">
        <w:rPr>
          <w:rFonts w:ascii="Times New Roman" w:hAnsi="Times New Roman" w:cs="Times New Roman"/>
          <w:sz w:val="28"/>
          <w:szCs w:val="28"/>
        </w:rPr>
        <w:t>дов, увязка доходов с расходами»</w:t>
      </w:r>
      <w:r w:rsidR="005E72CF" w:rsidRPr="005E72CF">
        <w:rPr>
          <w:rFonts w:ascii="Times New Roman" w:hAnsi="Times New Roman" w:cs="Times New Roman"/>
          <w:sz w:val="28"/>
          <w:szCs w:val="28"/>
        </w:rPr>
        <w:t xml:space="preserve"> -- внимание на положительный или отрицательный баланс не обращали. Сравнивали прирост доходов (+ или -) относительно предыдущего года и затем подтягивали доходы к расходам за</w:t>
      </w:r>
      <w:r>
        <w:rPr>
          <w:rFonts w:ascii="Times New Roman" w:hAnsi="Times New Roman" w:cs="Times New Roman"/>
          <w:sz w:val="28"/>
          <w:szCs w:val="28"/>
        </w:rPr>
        <w:t xml:space="preserve"> </w:t>
      </w:r>
      <w:r w:rsidR="005E72CF" w:rsidRPr="005E72CF">
        <w:rPr>
          <w:rFonts w:ascii="Times New Roman" w:hAnsi="Times New Roman" w:cs="Times New Roman"/>
          <w:sz w:val="28"/>
          <w:szCs w:val="28"/>
        </w:rPr>
        <w:t>счет или в пользу центрального бюджета. При этой системе хозяйственные стимулы для регионов были ниже, чем в первом случае.</w:t>
      </w:r>
    </w:p>
    <w:p w:rsidR="005E72CF" w:rsidRPr="005E72CF" w:rsidRDefault="00D7757B"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3.</w:t>
      </w:r>
      <w:r w:rsidR="005E72CF" w:rsidRPr="005E72CF">
        <w:rPr>
          <w:rFonts w:ascii="Times New Roman" w:hAnsi="Times New Roman" w:cs="Times New Roman"/>
          <w:sz w:val="28"/>
          <w:szCs w:val="28"/>
        </w:rPr>
        <w:t xml:space="preserve"> Третья форма была довольно оригинальной. Она была применена в качестве эксперимента в 1977 году в провинции Цзянсу.</w:t>
      </w:r>
      <w:r>
        <w:rPr>
          <w:rFonts w:ascii="Times New Roman" w:hAnsi="Times New Roman" w:cs="Times New Roman"/>
          <w:sz w:val="28"/>
          <w:szCs w:val="28"/>
        </w:rPr>
        <w:t xml:space="preserve"> </w:t>
      </w:r>
      <w:r w:rsidR="005E72CF" w:rsidRPr="005E72CF">
        <w:rPr>
          <w:rFonts w:ascii="Times New Roman" w:hAnsi="Times New Roman" w:cs="Times New Roman"/>
          <w:sz w:val="28"/>
          <w:szCs w:val="28"/>
        </w:rPr>
        <w:t>Основывалась она на установке твердых отчислений в бюджет, определявшихся</w:t>
      </w:r>
      <w:r w:rsidR="009A31B4">
        <w:rPr>
          <w:rFonts w:ascii="Times New Roman" w:hAnsi="Times New Roman" w:cs="Times New Roman"/>
          <w:sz w:val="28"/>
          <w:szCs w:val="28"/>
        </w:rPr>
        <w:t xml:space="preserve"> по исторически сложившейся доле</w:t>
      </w:r>
      <w:r w:rsidR="005E72CF" w:rsidRPr="005E72CF">
        <w:rPr>
          <w:rFonts w:ascii="Times New Roman" w:hAnsi="Times New Roman" w:cs="Times New Roman"/>
          <w:sz w:val="28"/>
          <w:szCs w:val="28"/>
        </w:rPr>
        <w:t xml:space="preserve"> расходов в доходах района. П</w:t>
      </w:r>
      <w:r w:rsidR="009A31B4">
        <w:rPr>
          <w:rFonts w:ascii="Times New Roman" w:hAnsi="Times New Roman" w:cs="Times New Roman"/>
          <w:sz w:val="28"/>
          <w:szCs w:val="28"/>
        </w:rPr>
        <w:t>олное название этой системы – «</w:t>
      </w:r>
      <w:r w:rsidR="005E72CF" w:rsidRPr="005E72CF">
        <w:rPr>
          <w:rFonts w:ascii="Times New Roman" w:hAnsi="Times New Roman" w:cs="Times New Roman"/>
          <w:sz w:val="28"/>
          <w:szCs w:val="28"/>
        </w:rPr>
        <w:t>увязка доходов с расходами, деление общей суммы, нормативный коэффициент, действующий</w:t>
      </w:r>
      <w:r w:rsidR="009A31B4">
        <w:rPr>
          <w:rFonts w:ascii="Times New Roman" w:hAnsi="Times New Roman" w:cs="Times New Roman"/>
          <w:sz w:val="28"/>
          <w:szCs w:val="28"/>
        </w:rPr>
        <w:t xml:space="preserve"> в течение нескольких лет»</w:t>
      </w:r>
      <w:r w:rsidR="005E72CF" w:rsidRPr="005E72CF">
        <w:rPr>
          <w:rFonts w:ascii="Times New Roman" w:hAnsi="Times New Roman" w:cs="Times New Roman"/>
          <w:sz w:val="28"/>
          <w:szCs w:val="28"/>
        </w:rPr>
        <w:t>. Эта форма нашла свое дальнейшее применение во взаиморасчетах государства с изолированными в хозяйственном и культурном плане высокогорными районами страны.</w:t>
      </w:r>
    </w:p>
    <w:p w:rsidR="005E72CF" w:rsidRPr="00E96B0B" w:rsidRDefault="00D7757B"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5E72CF" w:rsidRPr="005E72CF">
        <w:rPr>
          <w:rFonts w:ascii="Times New Roman" w:hAnsi="Times New Roman" w:cs="Times New Roman"/>
          <w:sz w:val="28"/>
          <w:szCs w:val="28"/>
        </w:rPr>
        <w:t xml:space="preserve">Второй этап </w:t>
      </w:r>
      <w:r>
        <w:rPr>
          <w:rFonts w:ascii="Times New Roman" w:hAnsi="Times New Roman" w:cs="Times New Roman"/>
          <w:sz w:val="28"/>
          <w:szCs w:val="28"/>
        </w:rPr>
        <w:t xml:space="preserve">реформирования финансовой системы </w:t>
      </w:r>
      <w:r w:rsidR="005E72CF" w:rsidRPr="005E72CF">
        <w:rPr>
          <w:rFonts w:ascii="Times New Roman" w:hAnsi="Times New Roman" w:cs="Times New Roman"/>
          <w:sz w:val="28"/>
          <w:szCs w:val="28"/>
        </w:rPr>
        <w:t>ознаменовался выработкой по большому счету лишь одной оправдавшей надежды формы финансовых взаимоотношений между центром и периферией. Э</w:t>
      </w:r>
      <w:r w:rsidR="009A31B4">
        <w:rPr>
          <w:rFonts w:ascii="Times New Roman" w:hAnsi="Times New Roman" w:cs="Times New Roman"/>
          <w:sz w:val="28"/>
          <w:szCs w:val="28"/>
        </w:rPr>
        <w:t>то была так называемая система «</w:t>
      </w:r>
      <w:r w:rsidR="005E72CF" w:rsidRPr="005E72CF">
        <w:rPr>
          <w:rFonts w:ascii="Times New Roman" w:hAnsi="Times New Roman" w:cs="Times New Roman"/>
          <w:sz w:val="28"/>
          <w:szCs w:val="28"/>
        </w:rPr>
        <w:t>ступенчатой ответственности с</w:t>
      </w:r>
      <w:r w:rsidR="009A31B4">
        <w:rPr>
          <w:rFonts w:ascii="Times New Roman" w:hAnsi="Times New Roman" w:cs="Times New Roman"/>
          <w:sz w:val="28"/>
          <w:szCs w:val="28"/>
        </w:rPr>
        <w:t xml:space="preserve"> отделением доходов от расходов»</w:t>
      </w:r>
      <w:r w:rsidR="005E72CF" w:rsidRPr="005E72CF">
        <w:rPr>
          <w:rFonts w:ascii="Times New Roman" w:hAnsi="Times New Roman" w:cs="Times New Roman"/>
          <w:sz w:val="28"/>
          <w:szCs w:val="28"/>
        </w:rPr>
        <w:t>. Временные положения о ней были опубликованы Госсоветом КНР в феврале 1980 года. Сферы местного и центрального бюджета на местах четко разграничивались по принципу хозяйственного подчинения предприятий. Отчисления в центральный бюджет, пропорции деления прибыли между центральным и местными бюджетами, величина промышленных дотаций оставались неизменными в течение 5 лет. Кроме того, что повышалась стабильность центрального бюджета за счет отказа от внеплановых дотаций, так как система фактически вводила их лимит, идея такой формы финансовых взаиморасчетов упала еще и на благодатную почву активизировавшегося вскоре процесса перехода предприятий на полную производственную ответственность. Дело в том, что устанавливались рамки доходов и расходов, за нарушение которых отвечали сами регионы своими же интересами. Принявшие эту форму финансовых отчислений в Госбюджет регионы в большинстве своем вскоре трансформировали многие положения этой системы на уровень своих взаимоотношений с предприятиями, значительно повысив тем самым их хозяйственную заинтересованность и финансовую самостоятельность.</w:t>
      </w:r>
      <w:r w:rsidR="00E96B0B" w:rsidRPr="00E96B0B">
        <w:rPr>
          <w:rFonts w:ascii="Times New Roman" w:hAnsi="Times New Roman" w:cs="Times New Roman"/>
          <w:sz w:val="28"/>
          <w:szCs w:val="28"/>
        </w:rPr>
        <w:t xml:space="preserve"> </w:t>
      </w:r>
      <w:r w:rsidR="00E96B0B">
        <w:rPr>
          <w:rFonts w:ascii="Times New Roman" w:hAnsi="Times New Roman" w:cs="Times New Roman"/>
          <w:sz w:val="28"/>
          <w:szCs w:val="28"/>
          <w:lang w:val="en-US"/>
        </w:rPr>
        <w:t>[</w:t>
      </w:r>
      <w:r w:rsidR="00E96B0B" w:rsidRPr="00E96B0B">
        <w:rPr>
          <w:rFonts w:ascii="Times New Roman" w:hAnsi="Times New Roman" w:cs="Times New Roman"/>
          <w:sz w:val="28"/>
          <w:szCs w:val="28"/>
        </w:rPr>
        <w:t>4</w:t>
      </w:r>
      <w:r w:rsidR="00E96B0B">
        <w:rPr>
          <w:rFonts w:ascii="Times New Roman" w:hAnsi="Times New Roman" w:cs="Times New Roman"/>
          <w:sz w:val="28"/>
          <w:szCs w:val="28"/>
          <w:lang w:val="en-US"/>
        </w:rPr>
        <w:t>2; 5-6]</w:t>
      </w:r>
    </w:p>
    <w:p w:rsidR="005E72CF" w:rsidRPr="00E96B0B" w:rsidRDefault="009A31B4"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5E72CF" w:rsidRPr="005E72CF">
        <w:rPr>
          <w:rFonts w:ascii="Times New Roman" w:hAnsi="Times New Roman" w:cs="Times New Roman"/>
          <w:sz w:val="28"/>
          <w:szCs w:val="28"/>
        </w:rPr>
        <w:t xml:space="preserve">Эта система успешно просуществовала до 1984 года, когда все отчисления от прибыли были заменены единым налоговым механизмом. Собственно это уже рассматривалось в предыдущей главе, но, поскольку это же самое является и третьим этапом финансовой реформы в КНР, то несколько слов необходимо сказать и здесь. В принципе к этому </w:t>
      </w:r>
      <w:r w:rsidR="008D334E">
        <w:rPr>
          <w:rFonts w:ascii="Times New Roman" w:hAnsi="Times New Roman" w:cs="Times New Roman"/>
          <w:sz w:val="28"/>
          <w:szCs w:val="28"/>
        </w:rPr>
        <w:t>этапу китайские плановики шли</w:t>
      </w:r>
      <w:r w:rsidR="005E72CF" w:rsidRPr="005E72CF">
        <w:rPr>
          <w:rFonts w:ascii="Times New Roman" w:hAnsi="Times New Roman" w:cs="Times New Roman"/>
          <w:sz w:val="28"/>
          <w:szCs w:val="28"/>
        </w:rPr>
        <w:t xml:space="preserve"> с 1978 года, когда вместе с формированием собственных фондов из доли прибыли возникла необходимость определения принципов распределения этой прибыли между предприятиями, местными и центральным бюджетами. Многие выработанные с того времени варианты этого деления и легли потом в основу налогового законодательства.</w:t>
      </w:r>
      <w:r w:rsidR="00E96B0B" w:rsidRPr="00E96B0B">
        <w:rPr>
          <w:rFonts w:ascii="Times New Roman" w:hAnsi="Times New Roman" w:cs="Times New Roman"/>
          <w:sz w:val="28"/>
          <w:szCs w:val="28"/>
        </w:rPr>
        <w:t xml:space="preserve"> [</w:t>
      </w:r>
      <w:r w:rsidR="00E96B0B">
        <w:rPr>
          <w:rFonts w:ascii="Times New Roman" w:hAnsi="Times New Roman" w:cs="Times New Roman"/>
          <w:sz w:val="28"/>
          <w:szCs w:val="28"/>
          <w:lang w:val="en-US"/>
        </w:rPr>
        <w:t>43; 6]</w:t>
      </w:r>
    </w:p>
    <w:p w:rsidR="005E72CF" w:rsidRPr="005E72CF" w:rsidRDefault="009A31B4"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72CF" w:rsidRPr="005E72CF">
        <w:rPr>
          <w:rFonts w:ascii="Times New Roman" w:hAnsi="Times New Roman" w:cs="Times New Roman"/>
          <w:sz w:val="28"/>
          <w:szCs w:val="28"/>
        </w:rPr>
        <w:t>Но первый подэтап третьего этапа финансовой реформы снова стал переходным. На нем изобретательными китайцами было применено сочетание деления прибыли и налога. То есть, наоборот, сначала прибыль подвергалась налогообложению по зафиксированному в налоговом законодательстве твердому механизму, а оставшаяся прибыль подвергалась снова той или иной форме ее деления между Центральным бюджетом, местным бюджетом и предприятием.</w:t>
      </w:r>
    </w:p>
    <w:p w:rsidR="00EA2C97" w:rsidRDefault="009A31B4"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72CF" w:rsidRPr="005E72CF">
        <w:rPr>
          <w:rFonts w:ascii="Times New Roman" w:hAnsi="Times New Roman" w:cs="Times New Roman"/>
          <w:sz w:val="28"/>
          <w:szCs w:val="28"/>
        </w:rPr>
        <w:t xml:space="preserve">Очевидно, само китайское руководство не было уверено в целесообразности такого положения поскольку, во-первых, решилось распространить ее только на крупные рентабельные предприятия, а, во-вторых, уже через год налоговая политика КНР перешла ко второму этапу </w:t>
      </w:r>
      <w:r w:rsidR="00EA2C97">
        <w:rPr>
          <w:rFonts w:ascii="Times New Roman" w:hAnsi="Times New Roman" w:cs="Times New Roman"/>
          <w:sz w:val="28"/>
          <w:szCs w:val="28"/>
        </w:rPr>
        <w:t>-</w:t>
      </w:r>
      <w:r w:rsidR="005E72CF" w:rsidRPr="005E72CF">
        <w:rPr>
          <w:rFonts w:ascii="Times New Roman" w:hAnsi="Times New Roman" w:cs="Times New Roman"/>
          <w:sz w:val="28"/>
          <w:szCs w:val="28"/>
        </w:rPr>
        <w:t>-полной отмене деления прибыли, из-за чего пришлось ввести вместо твердых (процентных) налогов дифференцированные или с плавающими нормативами.</w:t>
      </w:r>
    </w:p>
    <w:p w:rsidR="00FB0E24" w:rsidRPr="00E96B0B" w:rsidRDefault="00FB0E24" w:rsidP="001C1C01">
      <w:pPr>
        <w:pStyle w:val="a4"/>
        <w:spacing w:before="0" w:beforeAutospacing="0" w:after="0" w:afterAutospacing="0" w:line="360" w:lineRule="auto"/>
        <w:jc w:val="both"/>
        <w:rPr>
          <w:rFonts w:ascii="Times New Roman" w:hAnsi="Times New Roman" w:cs="Times New Roman"/>
          <w:sz w:val="28"/>
          <w:szCs w:val="28"/>
          <w:lang w:val="en-US"/>
        </w:rPr>
      </w:pPr>
      <w:r w:rsidRPr="00FB0E24">
        <w:rPr>
          <w:rFonts w:ascii="Times New Roman" w:hAnsi="Times New Roman" w:cs="Times New Roman"/>
          <w:sz w:val="28"/>
          <w:szCs w:val="28"/>
        </w:rPr>
        <w:t xml:space="preserve">      Глубокие изменения произошли в системе ценообразования. Цены на большинство видов продукции стали свободными. Так, по потребительским товарам доля рыночных цен достигла 90%, средствам производства -</w:t>
      </w:r>
      <w:r>
        <w:rPr>
          <w:rFonts w:ascii="Times New Roman" w:hAnsi="Times New Roman" w:cs="Times New Roman"/>
          <w:sz w:val="28"/>
          <w:szCs w:val="28"/>
        </w:rPr>
        <w:t>-</w:t>
      </w:r>
      <w:r w:rsidRPr="00FB0E24">
        <w:rPr>
          <w:rFonts w:ascii="Times New Roman" w:hAnsi="Times New Roman" w:cs="Times New Roman"/>
          <w:sz w:val="28"/>
          <w:szCs w:val="28"/>
        </w:rPr>
        <w:t xml:space="preserve"> 80, сельск</w:t>
      </w:r>
      <w:r>
        <w:rPr>
          <w:rFonts w:ascii="Times New Roman" w:hAnsi="Times New Roman" w:cs="Times New Roman"/>
          <w:sz w:val="28"/>
          <w:szCs w:val="28"/>
        </w:rPr>
        <w:t>охозяйственным продуктам -- 85%.</w:t>
      </w:r>
      <w:r w:rsidR="00E96B0B" w:rsidRPr="00E96B0B">
        <w:rPr>
          <w:rFonts w:ascii="Times New Roman" w:hAnsi="Times New Roman" w:cs="Times New Roman"/>
          <w:sz w:val="28"/>
          <w:szCs w:val="28"/>
        </w:rPr>
        <w:t xml:space="preserve"> [</w:t>
      </w:r>
      <w:r w:rsidR="00E96B0B">
        <w:rPr>
          <w:rFonts w:ascii="Times New Roman" w:hAnsi="Times New Roman" w:cs="Times New Roman"/>
          <w:sz w:val="28"/>
          <w:szCs w:val="28"/>
          <w:lang w:val="en-US"/>
        </w:rPr>
        <w:t>45; 97]</w:t>
      </w:r>
    </w:p>
    <w:p w:rsidR="00FB0E24" w:rsidRDefault="00FB0E24"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0E24">
        <w:rPr>
          <w:rFonts w:ascii="Times New Roman" w:hAnsi="Times New Roman" w:cs="Times New Roman"/>
          <w:sz w:val="28"/>
          <w:szCs w:val="28"/>
        </w:rPr>
        <w:t>Преобразованы налоговая, банковская, валютная и инвестиционная системы. Введены налоги на добавленную стоимость, единый подоходный налог для предприятий, система распределения налогов между центральным правительством и местными администрациями. На долю центра при этом приходится большая часть налоговых поступлений.</w:t>
      </w:r>
    </w:p>
    <w:p w:rsidR="00FB0E24" w:rsidRDefault="00FB0E24" w:rsidP="001C1C01">
      <w:pPr>
        <w:pStyle w:val="a4"/>
        <w:spacing w:before="0" w:beforeAutospacing="0" w:after="0" w:afterAutospacing="0" w:line="360" w:lineRule="auto"/>
        <w:jc w:val="both"/>
        <w:rPr>
          <w:rFonts w:ascii="Times New Roman" w:hAnsi="Times New Roman" w:cs="Times New Roman"/>
          <w:sz w:val="28"/>
          <w:szCs w:val="28"/>
        </w:rPr>
      </w:pPr>
      <w:r w:rsidRPr="00FB0E24">
        <w:rPr>
          <w:rFonts w:ascii="Times New Roman" w:hAnsi="Times New Roman" w:cs="Times New Roman"/>
          <w:sz w:val="28"/>
          <w:szCs w:val="28"/>
        </w:rPr>
        <w:t xml:space="preserve">      Создана двухступенчатая банковская система через разделение функций центрального и низовых государственных банков. Одновременно выделены банки, проводящие в жизнь экономическую политику центрального правительства. Остальные кредитно-финансовые институты пе</w:t>
      </w:r>
      <w:r>
        <w:rPr>
          <w:rFonts w:ascii="Times New Roman" w:hAnsi="Times New Roman" w:cs="Times New Roman"/>
          <w:sz w:val="28"/>
          <w:szCs w:val="28"/>
        </w:rPr>
        <w:t>реходят на коммерческую основу.</w:t>
      </w:r>
    </w:p>
    <w:p w:rsidR="00E96B0B" w:rsidRDefault="00FB0E24" w:rsidP="001C1C01">
      <w:pPr>
        <w:pStyle w:val="a4"/>
        <w:spacing w:before="0" w:beforeAutospacing="0" w:after="0" w:afterAutospacing="0" w:line="360" w:lineRule="auto"/>
        <w:jc w:val="both"/>
        <w:rPr>
          <w:rFonts w:ascii="Times New Roman" w:hAnsi="Times New Roman" w:cs="Times New Roman"/>
          <w:sz w:val="28"/>
          <w:szCs w:val="28"/>
          <w:lang w:val="en-US"/>
        </w:rPr>
      </w:pPr>
      <w:r w:rsidRPr="00FB0E24">
        <w:rPr>
          <w:rFonts w:ascii="Times New Roman" w:hAnsi="Times New Roman" w:cs="Times New Roman"/>
          <w:sz w:val="28"/>
          <w:szCs w:val="28"/>
        </w:rPr>
        <w:t xml:space="preserve">      Отменены официальные и рыночные курсы иностранных валют и введены единые плаваю</w:t>
      </w:r>
      <w:r>
        <w:rPr>
          <w:rFonts w:ascii="Times New Roman" w:hAnsi="Times New Roman" w:cs="Times New Roman"/>
          <w:sz w:val="28"/>
          <w:szCs w:val="28"/>
        </w:rPr>
        <w:t>щие курсы, регулируемые рынком.</w:t>
      </w:r>
      <w:r w:rsidR="00EA2C97">
        <w:rPr>
          <w:rFonts w:ascii="Times New Roman" w:hAnsi="Times New Roman" w:cs="Times New Roman"/>
          <w:sz w:val="28"/>
          <w:szCs w:val="28"/>
        </w:rPr>
        <w:br/>
        <w:t xml:space="preserve">     Постепенно создавалась</w:t>
      </w:r>
      <w:r w:rsidRPr="00FB0E24">
        <w:rPr>
          <w:rFonts w:ascii="Times New Roman" w:hAnsi="Times New Roman" w:cs="Times New Roman"/>
          <w:sz w:val="28"/>
          <w:szCs w:val="28"/>
        </w:rPr>
        <w:t xml:space="preserve"> систе</w:t>
      </w:r>
      <w:r>
        <w:rPr>
          <w:rFonts w:ascii="Times New Roman" w:hAnsi="Times New Roman" w:cs="Times New Roman"/>
          <w:sz w:val="28"/>
          <w:szCs w:val="28"/>
        </w:rPr>
        <w:t>ма «ответственности за риск»</w:t>
      </w:r>
      <w:r w:rsidRPr="00FB0E24">
        <w:rPr>
          <w:rFonts w:ascii="Times New Roman" w:hAnsi="Times New Roman" w:cs="Times New Roman"/>
          <w:sz w:val="28"/>
          <w:szCs w:val="28"/>
        </w:rPr>
        <w:t xml:space="preserve"> на основе сочетания инвестиций юридических лиц и кредитов банков. Каналы капиталовложений должны определяться характером объектов, т.е. зависеть от того, относится ли объект к базовым отраслям (добыча угля, нефти), отраслям, производящим продукцию конечного потребления (консервы, одежда), или имеющим общественное значение (транспорт, муниципальное строительство).</w:t>
      </w:r>
      <w:r w:rsidR="00E96B0B" w:rsidRPr="00E96B0B">
        <w:rPr>
          <w:rFonts w:ascii="Times New Roman" w:hAnsi="Times New Roman" w:cs="Times New Roman"/>
          <w:sz w:val="28"/>
          <w:szCs w:val="28"/>
        </w:rPr>
        <w:t xml:space="preserve"> [42;8]</w:t>
      </w:r>
    </w:p>
    <w:p w:rsidR="00DF62A5" w:rsidRDefault="00FB0E24" w:rsidP="001C1C01">
      <w:pPr>
        <w:pStyle w:val="a4"/>
        <w:spacing w:before="0" w:beforeAutospacing="0" w:after="0" w:afterAutospacing="0" w:line="360" w:lineRule="auto"/>
        <w:jc w:val="both"/>
        <w:rPr>
          <w:rFonts w:ascii="Times New Roman" w:hAnsi="Times New Roman" w:cs="Times New Roman"/>
          <w:sz w:val="28"/>
          <w:szCs w:val="28"/>
        </w:rPr>
      </w:pPr>
      <w:r w:rsidRPr="00FB0E24">
        <w:rPr>
          <w:rFonts w:ascii="Times New Roman" w:hAnsi="Times New Roman" w:cs="Times New Roman"/>
          <w:sz w:val="28"/>
          <w:szCs w:val="28"/>
        </w:rPr>
        <w:t xml:space="preserve">      Реформа в этих сферах призвана создать благоприятную среду для независимого хозяйствования предприятий и равноп</w:t>
      </w:r>
      <w:r>
        <w:rPr>
          <w:rFonts w:ascii="Times New Roman" w:hAnsi="Times New Roman" w:cs="Times New Roman"/>
          <w:sz w:val="28"/>
          <w:szCs w:val="28"/>
        </w:rPr>
        <w:t>равной конкуренции между ними.</w:t>
      </w:r>
    </w:p>
    <w:p w:rsidR="00EA2C97" w:rsidRDefault="00EA2C97"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связи с глубокими преобразованиями сельского и городского секторов экономики, повлекших за собой резкий скачок в развитии экономической мощи страны</w:t>
      </w:r>
      <w:r w:rsidR="008F0756">
        <w:rPr>
          <w:rFonts w:ascii="Times New Roman" w:hAnsi="Times New Roman" w:cs="Times New Roman"/>
          <w:sz w:val="28"/>
          <w:szCs w:val="28"/>
        </w:rPr>
        <w:t xml:space="preserve">, решение многих социальных вопросов, связанных с благосостоянием китайского народа, стала необходимой и реформа финансовой системы КНР, которая отвечала бы потребностям нового времени. </w:t>
      </w:r>
      <w:r>
        <w:rPr>
          <w:rFonts w:ascii="Times New Roman" w:hAnsi="Times New Roman" w:cs="Times New Roman"/>
          <w:sz w:val="28"/>
          <w:szCs w:val="28"/>
        </w:rPr>
        <w:t xml:space="preserve"> </w:t>
      </w:r>
      <w:r w:rsidR="008F0756">
        <w:rPr>
          <w:rFonts w:ascii="Times New Roman" w:hAnsi="Times New Roman" w:cs="Times New Roman"/>
          <w:sz w:val="28"/>
          <w:szCs w:val="28"/>
        </w:rPr>
        <w:t xml:space="preserve">Такая реформа осуществлялась в три этапа с 1976 по 1985 года и являла собой упорядоченную систему качественных преобразований. </w:t>
      </w:r>
    </w:p>
    <w:p w:rsidR="001C1C01" w:rsidRDefault="001C1C01" w:rsidP="001C1C01">
      <w:pPr>
        <w:pStyle w:val="a4"/>
        <w:spacing w:before="0" w:beforeAutospacing="0" w:after="0" w:afterAutospacing="0" w:line="360" w:lineRule="auto"/>
        <w:jc w:val="center"/>
        <w:outlineLvl w:val="1"/>
        <w:rPr>
          <w:rFonts w:ascii="Times New Roman" w:hAnsi="Times New Roman" w:cs="Times New Roman"/>
          <w:b/>
          <w:bCs/>
          <w:sz w:val="28"/>
          <w:szCs w:val="28"/>
        </w:rPr>
      </w:pPr>
    </w:p>
    <w:p w:rsidR="0075228F" w:rsidRDefault="00DF62A5" w:rsidP="001C1C01">
      <w:pPr>
        <w:pStyle w:val="a4"/>
        <w:spacing w:before="0" w:beforeAutospacing="0" w:after="0" w:afterAutospacing="0" w:line="360" w:lineRule="auto"/>
        <w:jc w:val="center"/>
        <w:outlineLvl w:val="1"/>
        <w:rPr>
          <w:rFonts w:ascii="Times New Roman" w:hAnsi="Times New Roman" w:cs="Times New Roman"/>
          <w:b/>
          <w:bCs/>
          <w:sz w:val="28"/>
          <w:szCs w:val="28"/>
        </w:rPr>
      </w:pPr>
      <w:bookmarkStart w:id="8" w:name="_Toc156027269"/>
      <w:r>
        <w:rPr>
          <w:rFonts w:ascii="Times New Roman" w:hAnsi="Times New Roman" w:cs="Times New Roman"/>
          <w:b/>
          <w:bCs/>
          <w:sz w:val="28"/>
          <w:szCs w:val="28"/>
        </w:rPr>
        <w:t>2</w:t>
      </w:r>
      <w:r w:rsidR="0075228F" w:rsidRPr="0075228F">
        <w:rPr>
          <w:rFonts w:ascii="Times New Roman" w:hAnsi="Times New Roman" w:cs="Times New Roman"/>
          <w:b/>
          <w:bCs/>
          <w:sz w:val="28"/>
          <w:szCs w:val="28"/>
        </w:rPr>
        <w:t>.2. Социальные реформы КНР</w:t>
      </w:r>
      <w:bookmarkEnd w:id="8"/>
    </w:p>
    <w:p w:rsidR="001C1C01" w:rsidRPr="00DF62A5" w:rsidRDefault="001C1C01" w:rsidP="001C1C01">
      <w:pPr>
        <w:pStyle w:val="a4"/>
        <w:spacing w:before="0" w:beforeAutospacing="0" w:after="0" w:afterAutospacing="0" w:line="360" w:lineRule="auto"/>
        <w:jc w:val="center"/>
        <w:outlineLvl w:val="1"/>
        <w:rPr>
          <w:rFonts w:ascii="Times New Roman" w:hAnsi="Times New Roman" w:cs="Times New Roman"/>
          <w:sz w:val="28"/>
          <w:szCs w:val="28"/>
        </w:rPr>
      </w:pPr>
    </w:p>
    <w:p w:rsidR="0038798C" w:rsidRPr="00E96B0B" w:rsidRDefault="0038798C"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Ситуацию, в</w:t>
      </w:r>
      <w:r w:rsidR="00E96B0B">
        <w:rPr>
          <w:rFonts w:ascii="Times New Roman" w:hAnsi="Times New Roman" w:cs="Times New Roman"/>
          <w:sz w:val="28"/>
          <w:szCs w:val="28"/>
        </w:rPr>
        <w:t xml:space="preserve"> которой находилась страна в 1978</w:t>
      </w:r>
      <w:r>
        <w:rPr>
          <w:rFonts w:ascii="Times New Roman" w:hAnsi="Times New Roman" w:cs="Times New Roman"/>
          <w:sz w:val="28"/>
          <w:szCs w:val="28"/>
        </w:rPr>
        <w:t xml:space="preserve"> г., можно смело охарактеризовать как кризисную. Однако уже в 1979 г</w:t>
      </w:r>
      <w:r w:rsidR="00E96B0B">
        <w:rPr>
          <w:rFonts w:ascii="Times New Roman" w:hAnsi="Times New Roman" w:cs="Times New Roman"/>
          <w:sz w:val="28"/>
          <w:szCs w:val="28"/>
        </w:rPr>
        <w:t xml:space="preserve">. </w:t>
      </w:r>
      <w:r w:rsidR="001C1C01">
        <w:rPr>
          <w:rFonts w:ascii="Times New Roman" w:hAnsi="Times New Roman" w:cs="Times New Roman"/>
          <w:sz w:val="28"/>
          <w:szCs w:val="28"/>
        </w:rPr>
        <w:t>б</w:t>
      </w:r>
      <w:r>
        <w:rPr>
          <w:rFonts w:ascii="Times New Roman" w:hAnsi="Times New Roman" w:cs="Times New Roman"/>
          <w:sz w:val="28"/>
          <w:szCs w:val="28"/>
        </w:rPr>
        <w:t>ыл принят ряд мер, которые можно считать своего рода «потребительским допингом». К их числу относятся: повышение на 25-30 % закупочных цен на сельскохозяйственную продукцию при одновременном сокращении налогообложения в деревне, пересмотр тарифных ставок</w:t>
      </w:r>
      <w:r w:rsidR="00481EBF">
        <w:rPr>
          <w:rFonts w:ascii="Times New Roman" w:hAnsi="Times New Roman" w:cs="Times New Roman"/>
          <w:sz w:val="28"/>
          <w:szCs w:val="28"/>
        </w:rPr>
        <w:t xml:space="preserve"> примерно у 40 % рабочих и служащих, более широкое применение премиальных выплат, введение различных дотаций в связи с ростом розничных цен. В целом потребительские расходы за 1978-1980 гг. выросли на 16%, что полностью совпало с ростом ВВП и даже превысило рост общественной производительности труда. Этот китайский вариант «шоковой терапии» по позитивному сценарию китайские экономисты объясняют необходимостью «возврата долгов населению», накопившихся за годы «большого скачка» и «культурной революции». </w:t>
      </w:r>
      <w:r w:rsidR="00E96B0B">
        <w:rPr>
          <w:rFonts w:ascii="Times New Roman" w:hAnsi="Times New Roman" w:cs="Times New Roman"/>
          <w:sz w:val="28"/>
          <w:szCs w:val="28"/>
          <w:lang w:val="en-US"/>
        </w:rPr>
        <w:t>[40; 16]</w:t>
      </w:r>
    </w:p>
    <w:p w:rsidR="00481EBF" w:rsidRDefault="00481EBF"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Важную роль сыграли мероприятия в рамках собственно экономической реформы. Введение семейного подряда  в сельском хозяйстве способствовало подъему производства и повышению товарности продукции, что сопровождалось быстрым ростом доходов сельского населения и сокращением разрыва в уровне жизни между городом и деревней. </w:t>
      </w:r>
    </w:p>
    <w:p w:rsidR="00D97227" w:rsidRDefault="008F0756"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п</w:t>
      </w:r>
      <w:r w:rsidR="00D97227">
        <w:rPr>
          <w:rFonts w:ascii="Times New Roman" w:hAnsi="Times New Roman" w:cs="Times New Roman"/>
          <w:sz w:val="28"/>
          <w:szCs w:val="28"/>
        </w:rPr>
        <w:t xml:space="preserve">овышение жизненного уровня населения нельзя приписать одной лишь реформе. С начала 80-х гг. была развернута кампания по «планированию семьи», нацеленная на ограничение рождаемости. Принятые административные, экономические и пропагандистские меры позволили ее значительно сократить. </w:t>
      </w:r>
    </w:p>
    <w:p w:rsidR="0038798C" w:rsidRDefault="00D97227"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Улучшение структуры потребления, расширение образования, подъем культурно</w:t>
      </w:r>
      <w:r w:rsidR="0029460E">
        <w:rPr>
          <w:rFonts w:ascii="Times New Roman" w:hAnsi="Times New Roman" w:cs="Times New Roman"/>
          <w:sz w:val="28"/>
          <w:szCs w:val="28"/>
        </w:rPr>
        <w:t>го уровня населения обеспечили</w:t>
      </w:r>
      <w:r>
        <w:rPr>
          <w:rFonts w:ascii="Times New Roman" w:hAnsi="Times New Roman" w:cs="Times New Roman"/>
          <w:sz w:val="28"/>
          <w:szCs w:val="28"/>
        </w:rPr>
        <w:t xml:space="preserve"> повышение качества рабочей силы, что так необходимо развивающейся рыночной экономике. </w:t>
      </w:r>
    </w:p>
    <w:p w:rsidR="00D97227" w:rsidRPr="00E96B0B" w:rsidRDefault="00D97227"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Реформа на государстве</w:t>
      </w:r>
      <w:r w:rsidR="0029460E">
        <w:rPr>
          <w:rFonts w:ascii="Times New Roman" w:hAnsi="Times New Roman" w:cs="Times New Roman"/>
          <w:sz w:val="28"/>
          <w:szCs w:val="28"/>
        </w:rPr>
        <w:t>нных предприятиях сопровождалась</w:t>
      </w:r>
      <w:r>
        <w:rPr>
          <w:rFonts w:ascii="Times New Roman" w:hAnsi="Times New Roman" w:cs="Times New Roman"/>
          <w:sz w:val="28"/>
          <w:szCs w:val="28"/>
        </w:rPr>
        <w:t xml:space="preserve"> предоставлением им возможности самостоятельно определять потребность в рабочей силе, сроки и условия найма. С 1982 г</w:t>
      </w:r>
      <w:r w:rsidR="008F0756">
        <w:rPr>
          <w:rFonts w:ascii="Times New Roman" w:hAnsi="Times New Roman" w:cs="Times New Roman"/>
          <w:sz w:val="28"/>
          <w:szCs w:val="28"/>
        </w:rPr>
        <w:t>. с</w:t>
      </w:r>
      <w:r>
        <w:rPr>
          <w:rFonts w:ascii="Times New Roman" w:hAnsi="Times New Roman" w:cs="Times New Roman"/>
          <w:sz w:val="28"/>
          <w:szCs w:val="28"/>
        </w:rPr>
        <w:t xml:space="preserve">тала вводиться система трудовых договоров, в которых оговаривались условия труда и его оплаты и продолжительность выполнения служебных обязанностей. </w:t>
      </w:r>
      <w:r w:rsidR="00E96B0B">
        <w:rPr>
          <w:rFonts w:ascii="Times New Roman" w:hAnsi="Times New Roman" w:cs="Times New Roman"/>
          <w:sz w:val="28"/>
          <w:szCs w:val="28"/>
          <w:lang w:val="en-US"/>
        </w:rPr>
        <w:t>[40; 18]</w:t>
      </w:r>
    </w:p>
    <w:p w:rsidR="00740EB0" w:rsidRPr="00E96B0B" w:rsidRDefault="0029460E"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Происходили</w:t>
      </w:r>
      <w:r w:rsidR="00740EB0">
        <w:rPr>
          <w:rFonts w:ascii="Times New Roman" w:hAnsi="Times New Roman" w:cs="Times New Roman"/>
          <w:sz w:val="28"/>
          <w:szCs w:val="28"/>
        </w:rPr>
        <w:t xml:space="preserve"> изменения также и в сист</w:t>
      </w:r>
      <w:r>
        <w:rPr>
          <w:rFonts w:ascii="Times New Roman" w:hAnsi="Times New Roman" w:cs="Times New Roman"/>
          <w:sz w:val="28"/>
          <w:szCs w:val="28"/>
        </w:rPr>
        <w:t>еме оплаты труда. До реформы 90</w:t>
      </w:r>
      <w:r w:rsidR="00740EB0">
        <w:rPr>
          <w:rFonts w:ascii="Times New Roman" w:hAnsi="Times New Roman" w:cs="Times New Roman"/>
          <w:sz w:val="28"/>
          <w:szCs w:val="28"/>
        </w:rPr>
        <w:t xml:space="preserve">% работающих получали фиксированную заработную плату, зависящую от тарифной сетки. В ходе реформ 1992-1993 гг. наметился отход от такого порядка: оплата труда более 40 миллионов рабочих и служащих была увязана с результатами хозяйственной деятельности предприятия и конкретно – с результатами работы данного человека. </w:t>
      </w:r>
      <w:r w:rsidR="00E96B0B">
        <w:rPr>
          <w:rFonts w:ascii="Times New Roman" w:hAnsi="Times New Roman" w:cs="Times New Roman"/>
          <w:sz w:val="28"/>
          <w:szCs w:val="28"/>
          <w:lang w:val="en-US"/>
        </w:rPr>
        <w:t>[40; 19]</w:t>
      </w:r>
    </w:p>
    <w:p w:rsidR="00AC2E33" w:rsidRPr="00FB0E24" w:rsidRDefault="00740EB0" w:rsidP="001C1C01">
      <w:pPr>
        <w:pStyle w:val="a4"/>
        <w:spacing w:before="0" w:beforeAutospacing="0" w:after="0" w:afterAutospacing="0" w:line="360" w:lineRule="auto"/>
        <w:jc w:val="both"/>
        <w:rPr>
          <w:rFonts w:ascii="Times New Roman" w:hAnsi="Times New Roman" w:cs="Times New Roman"/>
          <w:sz w:val="28"/>
          <w:szCs w:val="28"/>
        </w:rPr>
      </w:pPr>
      <w:r w:rsidRPr="00FB0E24">
        <w:rPr>
          <w:rFonts w:ascii="Times New Roman" w:hAnsi="Times New Roman" w:cs="Times New Roman"/>
          <w:sz w:val="28"/>
          <w:szCs w:val="28"/>
        </w:rPr>
        <w:t xml:space="preserve">      Новым веянием стало широкое распространение совместительства, привлечение дополнительных источников доходов, которые зачастую бывают выше основных и в значительной мере компенсируют недостаточно высокую оплату труда высококвалифицированных  работников и интеллигенции. </w:t>
      </w:r>
    </w:p>
    <w:p w:rsidR="00FB0E24" w:rsidRPr="00E96B0B" w:rsidRDefault="00FB0E24"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Повышение доходов населения и переход к новому типу «экономического мышления» способствуют формированию системы социального обеспечения рыночного типа со значительной долей платных услуг. На первом этапе реформ в стране продолжала действовать прежняя крайне избирательная система социального обеспечения, касавшаяся преимущественно работников госсектора и предоставляемая самими предприятиями. Пенсионным обеспечением была охвачена небольшая часть населения, фактически не более 1/4 лиц старше 60 лет. Образование, оставаясь бесплатным, для многих было все же малодоступным. Вплоть до 1999 г. примерно 80 %  рабочих  имели образование в пределах начальной школы. Медицинские услуги оплачивались, хотя и по относительно невысоким тарифом. Для поддержания необходимого прожиточного минимума использовались разного рода государственные субсидии, как правило в форм равной подушевой доплаты к заработку независимо от возраст</w:t>
      </w:r>
      <w:r w:rsidR="00E96B0B">
        <w:rPr>
          <w:rFonts w:ascii="Times New Roman" w:hAnsi="Times New Roman" w:cs="Times New Roman"/>
          <w:sz w:val="28"/>
          <w:szCs w:val="28"/>
        </w:rPr>
        <w:t xml:space="preserve">а и трудового стажа. </w:t>
      </w:r>
      <w:r w:rsidR="00E96B0B" w:rsidRPr="00E96B0B">
        <w:rPr>
          <w:rFonts w:ascii="Times New Roman" w:hAnsi="Times New Roman" w:cs="Times New Roman"/>
          <w:sz w:val="28"/>
          <w:szCs w:val="28"/>
        </w:rPr>
        <w:t>[</w:t>
      </w:r>
      <w:r w:rsidR="00E96B0B">
        <w:rPr>
          <w:rFonts w:ascii="Times New Roman" w:hAnsi="Times New Roman" w:cs="Times New Roman"/>
          <w:sz w:val="28"/>
          <w:szCs w:val="28"/>
        </w:rPr>
        <w:t>40; 19</w:t>
      </w:r>
      <w:r w:rsidR="00E96B0B">
        <w:rPr>
          <w:rFonts w:ascii="Times New Roman" w:hAnsi="Times New Roman" w:cs="Times New Roman"/>
          <w:sz w:val="28"/>
          <w:szCs w:val="28"/>
          <w:lang w:val="en-US"/>
        </w:rPr>
        <w:t>]</w:t>
      </w:r>
    </w:p>
    <w:p w:rsidR="00AC2E33" w:rsidRDefault="0029460E"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Подводя итог вышесказанному, необходимо отметить, что социальные преобразования в КНР в 1978-2000 гг. обусловлены, прежде всего, переориентацией макроэкономической политики с мобилизационной на переориентированную модель структурных преобразований, которая предполаг</w:t>
      </w:r>
      <w:r w:rsidR="00CE7118">
        <w:rPr>
          <w:rFonts w:ascii="Times New Roman" w:hAnsi="Times New Roman" w:cs="Times New Roman"/>
          <w:sz w:val="28"/>
          <w:szCs w:val="28"/>
        </w:rPr>
        <w:t xml:space="preserve">ает сбалансирование пропорций между накоплением и потреблением и обусловливается интенсивным развитием городской и сельской экономики. Однако социальное реформирование было связано не только с процессом модернизации экономической системы КНР, но и с новой социальной политикой государства, </w:t>
      </w:r>
      <w:r w:rsidR="00347ACA">
        <w:rPr>
          <w:rFonts w:ascii="Times New Roman" w:hAnsi="Times New Roman" w:cs="Times New Roman"/>
          <w:sz w:val="28"/>
          <w:szCs w:val="28"/>
        </w:rPr>
        <w:t>заботящегося о благосостоянии граждан.</w:t>
      </w:r>
    </w:p>
    <w:p w:rsidR="00D87E69" w:rsidRPr="00D87E69" w:rsidRDefault="00D87E69" w:rsidP="001C1C01">
      <w:pPr>
        <w:pStyle w:val="a4"/>
        <w:spacing w:before="0" w:beforeAutospacing="0" w:after="0" w:afterAutospacing="0" w:line="360" w:lineRule="auto"/>
        <w:jc w:val="both"/>
        <w:rPr>
          <w:rFonts w:ascii="Times New Roman" w:hAnsi="Times New Roman" w:cs="Times New Roman"/>
          <w:b/>
          <w:bCs/>
          <w:sz w:val="28"/>
          <w:szCs w:val="28"/>
        </w:rPr>
      </w:pPr>
      <w:r w:rsidRPr="00D87E69">
        <w:rPr>
          <w:rFonts w:ascii="Times New Roman" w:hAnsi="Times New Roman" w:cs="Times New Roman"/>
          <w:b/>
          <w:bCs/>
          <w:sz w:val="28"/>
          <w:szCs w:val="28"/>
        </w:rPr>
        <w:t xml:space="preserve">2.2.1.  Реформа социального обеспечения </w:t>
      </w:r>
    </w:p>
    <w:p w:rsidR="001D4C41" w:rsidRDefault="00BD37CC"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Начавшаяся с середины 80-х гг. реформа социаль</w:t>
      </w:r>
      <w:r w:rsidR="00915FA7">
        <w:rPr>
          <w:rFonts w:ascii="Times New Roman" w:hAnsi="Times New Roman" w:cs="Times New Roman"/>
          <w:sz w:val="28"/>
          <w:szCs w:val="28"/>
        </w:rPr>
        <w:t>ного обеспечения разворачивалась</w:t>
      </w:r>
      <w:r>
        <w:rPr>
          <w:rFonts w:ascii="Times New Roman" w:hAnsi="Times New Roman" w:cs="Times New Roman"/>
          <w:sz w:val="28"/>
          <w:szCs w:val="28"/>
        </w:rPr>
        <w:t xml:space="preserve"> по нескольким направлениям. Первое из них – курс на сокращение прямых государственных дотаций, всплеск которых в первые годы реформ (за 2 года в 10 раз) объяснялся стремлением компенсировать повышение цен. По мере насыщения рынка постепенно сокращалась сфера карточного снабжения, которая тоже являлась завуалированной формой ценовых дотаций. Второе – создание системы государственного социального обеспечения с целью более справедливого доступа к ней всех граждан и освобождения предприятий от становящегося для них все более тяжелым «социального бремени». В 1986 г., после двух лет экспериментов, было принято решение о постепенном переходе к централизованной системе</w:t>
      </w:r>
      <w:r w:rsidR="001D4C41">
        <w:rPr>
          <w:rFonts w:ascii="Times New Roman" w:hAnsi="Times New Roman" w:cs="Times New Roman"/>
          <w:sz w:val="28"/>
          <w:szCs w:val="28"/>
        </w:rPr>
        <w:t xml:space="preserve"> пенсионного обеспечения. Предприятия в соответствии с установленными местными органами социального страхования нормативами стали отчислять средства в городские и провинциальные пенсионные фонды.</w:t>
      </w:r>
      <w:r w:rsidR="00E96B0B" w:rsidRPr="00E96B0B">
        <w:rPr>
          <w:rFonts w:ascii="Times New Roman" w:hAnsi="Times New Roman" w:cs="Times New Roman"/>
          <w:sz w:val="28"/>
          <w:szCs w:val="28"/>
        </w:rPr>
        <w:t xml:space="preserve"> [</w:t>
      </w:r>
      <w:r w:rsidR="00E96B0B">
        <w:rPr>
          <w:rFonts w:ascii="Times New Roman" w:hAnsi="Times New Roman" w:cs="Times New Roman"/>
          <w:sz w:val="28"/>
          <w:szCs w:val="28"/>
          <w:lang w:val="en-US"/>
        </w:rPr>
        <w:t>50; 102]</w:t>
      </w:r>
      <w:r w:rsidR="001D4C41">
        <w:rPr>
          <w:rFonts w:ascii="Times New Roman" w:hAnsi="Times New Roman" w:cs="Times New Roman"/>
          <w:sz w:val="28"/>
          <w:szCs w:val="28"/>
        </w:rPr>
        <w:t xml:space="preserve"> </w:t>
      </w:r>
    </w:p>
    <w:p w:rsidR="001D4C41" w:rsidRDefault="001D4C41"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1986 г</w:t>
      </w:r>
      <w:r w:rsidR="00347ACA">
        <w:rPr>
          <w:rFonts w:ascii="Times New Roman" w:hAnsi="Times New Roman" w:cs="Times New Roman"/>
          <w:sz w:val="28"/>
          <w:szCs w:val="28"/>
        </w:rPr>
        <w:t>од</w:t>
      </w:r>
      <w:r>
        <w:rPr>
          <w:rFonts w:ascii="Times New Roman" w:hAnsi="Times New Roman" w:cs="Times New Roman"/>
          <w:sz w:val="28"/>
          <w:szCs w:val="28"/>
        </w:rPr>
        <w:t xml:space="preserve"> знаменателен организацией системы поддержки безработных, которая распространяется на уволенных по сокращению штатов, в связи с банкротством предприятий или окончанием срока трудового контракта без возможности получения нового рабочего места. </w:t>
      </w:r>
    </w:p>
    <w:p w:rsidR="009D013C" w:rsidRPr="00E96B0B" w:rsidRDefault="001D4C41"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Третье направление реформы системы социального обеспечения – ее реконструкция в соответствии с требованиями рыночного хозяйства, а именно: расширение сферы платных услуг и подключение к формированию фондов социального страхования средств самих работников.  С 1992 г. в ряде районов  был начат эксперимент по формированию пенсионных фондов с подключением выплат из заработной платы самих работников. В других регионах </w:t>
      </w:r>
      <w:r w:rsidR="00915FA7">
        <w:rPr>
          <w:rFonts w:ascii="Times New Roman" w:hAnsi="Times New Roman" w:cs="Times New Roman"/>
          <w:sz w:val="28"/>
          <w:szCs w:val="28"/>
        </w:rPr>
        <w:t>проводится эксперимент, суть ко</w:t>
      </w:r>
      <w:r>
        <w:rPr>
          <w:rFonts w:ascii="Times New Roman" w:hAnsi="Times New Roman" w:cs="Times New Roman"/>
          <w:sz w:val="28"/>
          <w:szCs w:val="28"/>
        </w:rPr>
        <w:t xml:space="preserve">торого – в создании личных пенсионных счетов из отчислений </w:t>
      </w:r>
      <w:r w:rsidR="009D013C">
        <w:rPr>
          <w:rFonts w:ascii="Times New Roman" w:hAnsi="Times New Roman" w:cs="Times New Roman"/>
          <w:sz w:val="28"/>
          <w:szCs w:val="28"/>
        </w:rPr>
        <w:t>от заработной платы работника и начислений из фондов предприятия.</w:t>
      </w:r>
      <w:r w:rsidR="00E96B0B" w:rsidRPr="00E96B0B">
        <w:rPr>
          <w:rFonts w:ascii="Times New Roman" w:hAnsi="Times New Roman" w:cs="Times New Roman"/>
          <w:sz w:val="28"/>
          <w:szCs w:val="28"/>
        </w:rPr>
        <w:t xml:space="preserve"> [</w:t>
      </w:r>
      <w:r w:rsidR="00E96B0B">
        <w:rPr>
          <w:rFonts w:ascii="Times New Roman" w:hAnsi="Times New Roman" w:cs="Times New Roman"/>
          <w:sz w:val="28"/>
          <w:szCs w:val="28"/>
          <w:lang w:val="en-US"/>
        </w:rPr>
        <w:t>50; 103]</w:t>
      </w:r>
    </w:p>
    <w:p w:rsidR="009D013C" w:rsidRDefault="009D013C"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Социальное обеспечение в об</w:t>
      </w:r>
      <w:r w:rsidR="00915FA7">
        <w:rPr>
          <w:rFonts w:ascii="Times New Roman" w:hAnsi="Times New Roman" w:cs="Times New Roman"/>
          <w:sz w:val="28"/>
          <w:szCs w:val="28"/>
        </w:rPr>
        <w:t>л</w:t>
      </w:r>
      <w:r>
        <w:rPr>
          <w:rFonts w:ascii="Times New Roman" w:hAnsi="Times New Roman" w:cs="Times New Roman"/>
          <w:sz w:val="28"/>
          <w:szCs w:val="28"/>
        </w:rPr>
        <w:t xml:space="preserve">асти здравоохранения строится по принципу сочетания государственных и негосударственных учреждений: помимо государственной системы медицинского обслуживания действует система трудового страхования и кооперативное здравоохранение. </w:t>
      </w:r>
    </w:p>
    <w:p w:rsidR="009D013C" w:rsidRPr="007A39C5" w:rsidRDefault="009D013C"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21 июля 1998 г. Госсовет КНР распространил «Постановление об углублении реформы жилищной системы и ускорении жилищного строительства в городах и поселках». Согласно этому постановлению было намечено уже к концу 1998 г. прекратить в основном государственное распределение жилья и развернуть продажу квартир с учетом финансовых возможностей населения. Исключение сделано для семей с низкими доходами, которые будут продолжать в течение того или иного времени арендовать дешевое жилье. </w:t>
      </w:r>
      <w:r w:rsidR="007A39C5">
        <w:rPr>
          <w:rFonts w:ascii="Times New Roman" w:hAnsi="Times New Roman" w:cs="Times New Roman"/>
          <w:sz w:val="28"/>
          <w:szCs w:val="28"/>
          <w:lang w:val="en-US"/>
        </w:rPr>
        <w:t>[2; 122]</w:t>
      </w:r>
    </w:p>
    <w:p w:rsidR="007B2574" w:rsidRDefault="00347ACA"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w:t>
      </w:r>
      <w:r w:rsidR="007B2574">
        <w:rPr>
          <w:rFonts w:ascii="Times New Roman" w:hAnsi="Times New Roman" w:cs="Times New Roman"/>
          <w:sz w:val="28"/>
          <w:szCs w:val="28"/>
        </w:rPr>
        <w:t xml:space="preserve">высоко оценивая китайские реформы с точки зрения их влияния на жизнь людей, нельзя не отметить, что Китай все еще не освободился от целого ряда сложных социальных проблем, доставшихся в наследство от дореформенных и даже дореволюционных времен. Более того, само проведение реформ по выбранному сценарию дало немало негативных последствий в виде растущей имущественной  дифференциации, осложнения проблемы занятости, внедрения в сознание людей потребительских стереотипов, продолжающей процветать коррупции. </w:t>
      </w:r>
      <w:r w:rsidR="009D013C">
        <w:rPr>
          <w:rFonts w:ascii="Times New Roman" w:hAnsi="Times New Roman" w:cs="Times New Roman"/>
          <w:sz w:val="28"/>
          <w:szCs w:val="28"/>
        </w:rPr>
        <w:t xml:space="preserve"> </w:t>
      </w:r>
    </w:p>
    <w:p w:rsidR="00347ACA" w:rsidRPr="007536FA" w:rsidRDefault="00347ACA"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w:t>
      </w:r>
      <w:r w:rsidR="00445172">
        <w:rPr>
          <w:rFonts w:ascii="Times New Roman" w:hAnsi="Times New Roman" w:cs="Times New Roman"/>
          <w:sz w:val="28"/>
          <w:szCs w:val="28"/>
        </w:rPr>
        <w:t xml:space="preserve">изменения в социальной сфере КНР не были связаны только с процессом экономической модернизации. Обращая внимание на ряд нерешенных социальных вопросов, правительство стало проводить активную социальную политику, направленную на решение первостепенных проблем, связанных с социальным обеспечением, здравоохранением, специальной программой по ограничению рождаемости, образованием.  </w:t>
      </w:r>
    </w:p>
    <w:p w:rsidR="00BF2696" w:rsidRDefault="00445172" w:rsidP="001C1C01">
      <w:pPr>
        <w:pStyle w:val="a4"/>
        <w:spacing w:before="0" w:beforeAutospacing="0" w:after="0" w:afterAutospacing="0"/>
        <w:rPr>
          <w:rFonts w:ascii="Times New Roman" w:hAnsi="Times New Roman" w:cs="Times New Roman"/>
          <w:sz w:val="28"/>
          <w:szCs w:val="28"/>
        </w:rPr>
      </w:pPr>
      <w:r>
        <w:rPr>
          <w:rFonts w:ascii="Times New Roman" w:hAnsi="Times New Roman" w:cs="Times New Roman"/>
          <w:b/>
          <w:bCs/>
          <w:sz w:val="28"/>
          <w:szCs w:val="28"/>
        </w:rPr>
        <w:t xml:space="preserve">2.2.2. </w:t>
      </w:r>
      <w:r w:rsidR="0038798C" w:rsidRPr="0038798C">
        <w:rPr>
          <w:rFonts w:ascii="Times New Roman" w:hAnsi="Times New Roman" w:cs="Times New Roman"/>
          <w:b/>
          <w:bCs/>
          <w:sz w:val="28"/>
          <w:szCs w:val="28"/>
        </w:rPr>
        <w:t xml:space="preserve"> Реформа образовательной сферы</w:t>
      </w:r>
      <w:r w:rsidR="003911C0" w:rsidRPr="0038798C">
        <w:rPr>
          <w:rFonts w:ascii="Times New Roman" w:hAnsi="Times New Roman" w:cs="Times New Roman"/>
          <w:b/>
          <w:bCs/>
          <w:sz w:val="28"/>
          <w:szCs w:val="28"/>
        </w:rPr>
        <w:t xml:space="preserve"> </w:t>
      </w:r>
    </w:p>
    <w:p w:rsidR="00406AA2" w:rsidRPr="007A39C5" w:rsidRDefault="00915FA7"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406AA2">
        <w:rPr>
          <w:rFonts w:ascii="Times New Roman" w:hAnsi="Times New Roman" w:cs="Times New Roman"/>
          <w:sz w:val="28"/>
          <w:szCs w:val="28"/>
        </w:rPr>
        <w:t>В 1982 году Министерство Образования утвердило программу, в которой целью образовательного процесса объявило воспитание «нового поколения, которое будет обладать идеалами, добродетелью, культурой и дисциплиной». Предполагается, что воспитание будет основано на коммунистической идеологии. Его основным</w:t>
      </w:r>
      <w:r>
        <w:rPr>
          <w:rFonts w:ascii="Times New Roman" w:hAnsi="Times New Roman" w:cs="Times New Roman"/>
          <w:sz w:val="28"/>
          <w:szCs w:val="28"/>
        </w:rPr>
        <w:t xml:space="preserve">и принципами станут «5 любить»: </w:t>
      </w:r>
      <w:r w:rsidR="00406AA2">
        <w:rPr>
          <w:rFonts w:ascii="Times New Roman" w:hAnsi="Times New Roman" w:cs="Times New Roman"/>
          <w:sz w:val="28"/>
          <w:szCs w:val="28"/>
        </w:rPr>
        <w:t>«любить страну», «любить народ», «любить труд», «лю</w:t>
      </w:r>
      <w:r>
        <w:rPr>
          <w:rFonts w:ascii="Times New Roman" w:hAnsi="Times New Roman" w:cs="Times New Roman"/>
          <w:sz w:val="28"/>
          <w:szCs w:val="28"/>
        </w:rPr>
        <w:t xml:space="preserve">бить науку», «любить социализм».  </w:t>
      </w:r>
      <w:r w:rsidR="007A39C5">
        <w:rPr>
          <w:rFonts w:ascii="Times New Roman" w:hAnsi="Times New Roman" w:cs="Times New Roman"/>
          <w:sz w:val="28"/>
          <w:szCs w:val="28"/>
          <w:lang w:val="en-US"/>
        </w:rPr>
        <w:t>[38; 156]</w:t>
      </w:r>
    </w:p>
    <w:p w:rsidR="007B2574" w:rsidRPr="007A39C5" w:rsidRDefault="00915FA7"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867F8C">
        <w:rPr>
          <w:rFonts w:ascii="Times New Roman" w:hAnsi="Times New Roman" w:cs="Times New Roman"/>
          <w:sz w:val="28"/>
          <w:szCs w:val="28"/>
        </w:rPr>
        <w:t xml:space="preserve">В </w:t>
      </w:r>
      <w:r w:rsidR="007B2574">
        <w:rPr>
          <w:rFonts w:ascii="Times New Roman" w:hAnsi="Times New Roman" w:cs="Times New Roman"/>
          <w:sz w:val="28"/>
          <w:szCs w:val="28"/>
        </w:rPr>
        <w:t>«</w:t>
      </w:r>
      <w:r w:rsidR="00867F8C">
        <w:rPr>
          <w:rFonts w:ascii="Times New Roman" w:hAnsi="Times New Roman" w:cs="Times New Roman"/>
          <w:sz w:val="28"/>
          <w:szCs w:val="28"/>
        </w:rPr>
        <w:t>Постановлении относительно реформы системы народного образования</w:t>
      </w:r>
      <w:r w:rsidR="007B2574">
        <w:rPr>
          <w:rFonts w:ascii="Times New Roman" w:hAnsi="Times New Roman" w:cs="Times New Roman"/>
          <w:sz w:val="28"/>
          <w:szCs w:val="28"/>
        </w:rPr>
        <w:t>»</w:t>
      </w:r>
      <w:r w:rsidR="00867F8C">
        <w:rPr>
          <w:rFonts w:ascii="Times New Roman" w:hAnsi="Times New Roman" w:cs="Times New Roman"/>
          <w:sz w:val="28"/>
          <w:szCs w:val="28"/>
        </w:rPr>
        <w:t xml:space="preserve"> 1985 г. </w:t>
      </w:r>
      <w:r w:rsidR="007B2574">
        <w:rPr>
          <w:rFonts w:ascii="Times New Roman" w:hAnsi="Times New Roman" w:cs="Times New Roman"/>
          <w:sz w:val="28"/>
          <w:szCs w:val="28"/>
        </w:rPr>
        <w:t>г</w:t>
      </w:r>
      <w:r w:rsidR="00867F8C">
        <w:rPr>
          <w:rFonts w:ascii="Times New Roman" w:hAnsi="Times New Roman" w:cs="Times New Roman"/>
          <w:sz w:val="28"/>
          <w:szCs w:val="28"/>
        </w:rPr>
        <w:t xml:space="preserve">оворилось о том, что ответственность за начальное образование полностью ложится на местные власти; говорилось </w:t>
      </w:r>
      <w:r w:rsidR="00445172">
        <w:rPr>
          <w:rFonts w:ascii="Times New Roman" w:hAnsi="Times New Roman" w:cs="Times New Roman"/>
          <w:sz w:val="28"/>
          <w:szCs w:val="28"/>
        </w:rPr>
        <w:t xml:space="preserve">также </w:t>
      </w:r>
      <w:r w:rsidR="00867F8C">
        <w:rPr>
          <w:rFonts w:ascii="Times New Roman" w:hAnsi="Times New Roman" w:cs="Times New Roman"/>
          <w:sz w:val="28"/>
          <w:szCs w:val="28"/>
        </w:rPr>
        <w:t>о содействии развитию среднего профессионально-технического образования; о введении 9-летнего образовательного обучения, увеличении финансирования образования; изменении планирования набора в вузы и распределении на работу после окончания учебных заведений</w:t>
      </w:r>
      <w:r w:rsidR="003911C0">
        <w:rPr>
          <w:rFonts w:ascii="Times New Roman" w:hAnsi="Times New Roman" w:cs="Times New Roman"/>
          <w:sz w:val="28"/>
          <w:szCs w:val="28"/>
        </w:rPr>
        <w:t>; передаче больших прав университетам и вузам ускоренного обучения. Для обеспечения быстрых сдвигов в системе о</w:t>
      </w:r>
      <w:r w:rsidR="00445172">
        <w:rPr>
          <w:rFonts w:ascii="Times New Roman" w:hAnsi="Times New Roman" w:cs="Times New Roman"/>
          <w:sz w:val="28"/>
          <w:szCs w:val="28"/>
        </w:rPr>
        <w:t>бразования вместо Министерства О</w:t>
      </w:r>
      <w:r w:rsidR="003911C0">
        <w:rPr>
          <w:rFonts w:ascii="Times New Roman" w:hAnsi="Times New Roman" w:cs="Times New Roman"/>
          <w:sz w:val="28"/>
          <w:szCs w:val="28"/>
        </w:rPr>
        <w:t>бразования ВСНП в 1985 г</w:t>
      </w:r>
      <w:r w:rsidR="00445172">
        <w:rPr>
          <w:rFonts w:ascii="Times New Roman" w:hAnsi="Times New Roman" w:cs="Times New Roman"/>
          <w:sz w:val="28"/>
          <w:szCs w:val="28"/>
        </w:rPr>
        <w:t>. учредил Государственный К</w:t>
      </w:r>
      <w:r w:rsidR="003911C0">
        <w:rPr>
          <w:rFonts w:ascii="Times New Roman" w:hAnsi="Times New Roman" w:cs="Times New Roman"/>
          <w:sz w:val="28"/>
          <w:szCs w:val="28"/>
        </w:rPr>
        <w:t>омитет по образованию, придав ему более широкие полномочия.</w:t>
      </w:r>
      <w:r w:rsidR="00867F8C">
        <w:rPr>
          <w:rFonts w:ascii="Times New Roman" w:hAnsi="Times New Roman" w:cs="Times New Roman"/>
          <w:sz w:val="28"/>
          <w:szCs w:val="28"/>
        </w:rPr>
        <w:t xml:space="preserve"> </w:t>
      </w:r>
      <w:r w:rsidR="007A39C5" w:rsidRPr="007A39C5">
        <w:rPr>
          <w:rFonts w:ascii="Times New Roman" w:hAnsi="Times New Roman" w:cs="Times New Roman"/>
          <w:sz w:val="28"/>
          <w:szCs w:val="28"/>
        </w:rPr>
        <w:t>[</w:t>
      </w:r>
      <w:r w:rsidR="007A39C5">
        <w:rPr>
          <w:rFonts w:ascii="Times New Roman" w:hAnsi="Times New Roman" w:cs="Times New Roman"/>
          <w:sz w:val="28"/>
          <w:szCs w:val="28"/>
          <w:lang w:val="en-US"/>
        </w:rPr>
        <w:t>8; 32]</w:t>
      </w:r>
    </w:p>
    <w:p w:rsidR="003911C0" w:rsidRPr="007A39C5" w:rsidRDefault="007B2574"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867F8C" w:rsidRPr="00867F8C">
        <w:rPr>
          <w:rFonts w:ascii="Times New Roman" w:hAnsi="Times New Roman" w:cs="Times New Roman"/>
          <w:sz w:val="28"/>
          <w:szCs w:val="28"/>
        </w:rPr>
        <w:t>За 50 лет со времени образован</w:t>
      </w:r>
      <w:r>
        <w:rPr>
          <w:rFonts w:ascii="Times New Roman" w:hAnsi="Times New Roman" w:cs="Times New Roman"/>
          <w:sz w:val="28"/>
          <w:szCs w:val="28"/>
        </w:rPr>
        <w:t>ия КНР</w:t>
      </w:r>
      <w:r w:rsidR="00867F8C" w:rsidRPr="00867F8C">
        <w:rPr>
          <w:rFonts w:ascii="Times New Roman" w:hAnsi="Times New Roman" w:cs="Times New Roman"/>
          <w:sz w:val="28"/>
          <w:szCs w:val="28"/>
        </w:rPr>
        <w:t xml:space="preserve"> и в особенности за 20 лет осуществления в Китае политики реформ и открытости китайское образование (исключая образование на Тайване и в особых административных районах Гонконга и Макао) достигло грандиозных успехов, став крупнейшим в масштабах всего мира. В настоящее время китайский гражданин в среднем получает образование в течение примерно 8 лет, численность образованного населения составляет 340 млн. человек, его удельный вес – 27,</w:t>
      </w:r>
      <w:r w:rsidR="004A7E7A">
        <w:rPr>
          <w:rFonts w:ascii="Times New Roman" w:hAnsi="Times New Roman" w:cs="Times New Roman"/>
          <w:sz w:val="28"/>
          <w:szCs w:val="28"/>
        </w:rPr>
        <w:t>5% всего населения. К концу 2000 г.</w:t>
      </w:r>
      <w:r w:rsidR="00867F8C" w:rsidRPr="00867F8C">
        <w:rPr>
          <w:rFonts w:ascii="Times New Roman" w:hAnsi="Times New Roman" w:cs="Times New Roman"/>
          <w:sz w:val="28"/>
          <w:szCs w:val="28"/>
        </w:rPr>
        <w:t xml:space="preserve"> в КНР работало 1590 тыс. учебных заведений всех ступеней и категорий, среди них 860 тыс. обычных учебных заведений, более 730 тыс. учебных заведений для взрослых. Учащихся насчитывалось свыше 230 млн. человек. В учебных заведениях всего было занято 16 млн. преподавателей, рабочих и служащих, из н</w:t>
      </w:r>
      <w:r w:rsidR="003911C0">
        <w:rPr>
          <w:rFonts w:ascii="Times New Roman" w:hAnsi="Times New Roman" w:cs="Times New Roman"/>
          <w:sz w:val="28"/>
          <w:szCs w:val="28"/>
        </w:rPr>
        <w:t>их 12280 тысяч – преподаватели.</w:t>
      </w:r>
      <w:r w:rsidR="007A39C5" w:rsidRPr="007A39C5">
        <w:rPr>
          <w:rFonts w:ascii="Times New Roman" w:hAnsi="Times New Roman" w:cs="Times New Roman"/>
          <w:sz w:val="28"/>
          <w:szCs w:val="28"/>
        </w:rPr>
        <w:t xml:space="preserve"> [</w:t>
      </w:r>
      <w:r w:rsidR="007A39C5">
        <w:rPr>
          <w:rFonts w:ascii="Times New Roman" w:hAnsi="Times New Roman" w:cs="Times New Roman"/>
          <w:sz w:val="28"/>
          <w:szCs w:val="28"/>
          <w:lang w:val="en-US"/>
        </w:rPr>
        <w:t>8; 33]</w:t>
      </w:r>
    </w:p>
    <w:p w:rsidR="003911C0" w:rsidRDefault="003911C0"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7F8C" w:rsidRPr="00867F8C">
        <w:rPr>
          <w:rFonts w:ascii="Times New Roman" w:hAnsi="Times New Roman" w:cs="Times New Roman"/>
          <w:sz w:val="28"/>
          <w:szCs w:val="28"/>
        </w:rPr>
        <w:t>Китайское правительство уделяло большое внимание</w:t>
      </w:r>
      <w:r w:rsidR="004A7E7A">
        <w:rPr>
          <w:rFonts w:ascii="Times New Roman" w:hAnsi="Times New Roman" w:cs="Times New Roman"/>
          <w:sz w:val="28"/>
          <w:szCs w:val="28"/>
        </w:rPr>
        <w:t xml:space="preserve"> дошкольному образованию. В 2000</w:t>
      </w:r>
      <w:r w:rsidR="00867F8C" w:rsidRPr="00867F8C">
        <w:rPr>
          <w:rFonts w:ascii="Times New Roman" w:hAnsi="Times New Roman" w:cs="Times New Roman"/>
          <w:sz w:val="28"/>
          <w:szCs w:val="28"/>
        </w:rPr>
        <w:t xml:space="preserve"> г. в стране было 181100 детских садов, к</w:t>
      </w:r>
      <w:r>
        <w:rPr>
          <w:rFonts w:ascii="Times New Roman" w:hAnsi="Times New Roman" w:cs="Times New Roman"/>
          <w:sz w:val="28"/>
          <w:szCs w:val="28"/>
        </w:rPr>
        <w:t>оторые посещали 23262600 детей.</w:t>
      </w:r>
    </w:p>
    <w:p w:rsidR="003911C0" w:rsidRPr="007A39C5" w:rsidRDefault="003911C0"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7B1B2F">
        <w:rPr>
          <w:rFonts w:ascii="Times New Roman" w:hAnsi="Times New Roman" w:cs="Times New Roman"/>
          <w:sz w:val="28"/>
          <w:szCs w:val="28"/>
        </w:rPr>
        <w:t xml:space="preserve">Огромное внимание уделялось также </w:t>
      </w:r>
      <w:r w:rsidR="00867F8C" w:rsidRPr="00867F8C">
        <w:rPr>
          <w:rFonts w:ascii="Times New Roman" w:hAnsi="Times New Roman" w:cs="Times New Roman"/>
          <w:sz w:val="28"/>
          <w:szCs w:val="28"/>
        </w:rPr>
        <w:t>всеобщему и обязательному 9-летнему образованию, а также работе по ликвидации неграмотности среди молодежи. В 1999 году поступающих в начальные школы с примерно 20% в 1949 году увеличилось до 99,1%. Процент учащихся неполной средней школы достиг 88,6%. Начальных школ насчитывалось 582300, их посещали 135479600 человек, из которых 94,37% по окончании школы продолжали учиться. В начальных школах по всему Китаю преподавателями работали 5860500 человек. Неполных средних школ насчитывалось 64400 (из них 1319 – профессиональные неполные средние школы), их посещали 58116500 учащихся (900800 – учащиеся профессиональных неполных средних школ), 50% выпускников неполных средних школ продолжали учиться дальше. Преподавателей в этих школах насчитывалось по всей стране 3187500 человек. Распространение обязательного образования достигло исторического процесса. К концу 1999 года районы, где прожило 80% населения КНР, в основном были охва</w:t>
      </w:r>
      <w:r>
        <w:rPr>
          <w:rFonts w:ascii="Times New Roman" w:hAnsi="Times New Roman" w:cs="Times New Roman"/>
          <w:sz w:val="28"/>
          <w:szCs w:val="28"/>
        </w:rPr>
        <w:t xml:space="preserve">чены обязательным образованием. </w:t>
      </w:r>
      <w:r w:rsidR="007A39C5">
        <w:rPr>
          <w:rFonts w:ascii="Times New Roman" w:hAnsi="Times New Roman" w:cs="Times New Roman"/>
          <w:sz w:val="28"/>
          <w:szCs w:val="28"/>
          <w:lang w:val="en-US"/>
        </w:rPr>
        <w:t>[8; 33-34]</w:t>
      </w:r>
    </w:p>
    <w:p w:rsidR="003911C0" w:rsidRPr="007A39C5" w:rsidRDefault="00461E72"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Се</w:t>
      </w:r>
      <w:r w:rsidR="00867F8C" w:rsidRPr="00867F8C">
        <w:rPr>
          <w:rFonts w:ascii="Times New Roman" w:hAnsi="Times New Roman" w:cs="Times New Roman"/>
          <w:sz w:val="28"/>
          <w:szCs w:val="28"/>
        </w:rPr>
        <w:t>рьезное</w:t>
      </w:r>
      <w:r w:rsidR="003911C0">
        <w:rPr>
          <w:rFonts w:ascii="Times New Roman" w:hAnsi="Times New Roman" w:cs="Times New Roman"/>
          <w:sz w:val="28"/>
          <w:szCs w:val="28"/>
        </w:rPr>
        <w:t xml:space="preserve"> внимание </w:t>
      </w:r>
      <w:r>
        <w:rPr>
          <w:rFonts w:ascii="Times New Roman" w:hAnsi="Times New Roman" w:cs="Times New Roman"/>
          <w:sz w:val="28"/>
          <w:szCs w:val="28"/>
        </w:rPr>
        <w:t xml:space="preserve">уделялось также </w:t>
      </w:r>
      <w:r w:rsidR="003911C0">
        <w:rPr>
          <w:rFonts w:ascii="Times New Roman" w:hAnsi="Times New Roman" w:cs="Times New Roman"/>
          <w:sz w:val="28"/>
          <w:szCs w:val="28"/>
        </w:rPr>
        <w:t>работе по ликвидации «неграмотности»</w:t>
      </w:r>
      <w:r w:rsidR="004A7E7A">
        <w:rPr>
          <w:rFonts w:ascii="Times New Roman" w:hAnsi="Times New Roman" w:cs="Times New Roman"/>
          <w:sz w:val="28"/>
          <w:szCs w:val="28"/>
        </w:rPr>
        <w:t>. До 1949 г.</w:t>
      </w:r>
      <w:r w:rsidR="00867F8C" w:rsidRPr="00867F8C">
        <w:rPr>
          <w:rFonts w:ascii="Times New Roman" w:hAnsi="Times New Roman" w:cs="Times New Roman"/>
          <w:sz w:val="28"/>
          <w:szCs w:val="28"/>
        </w:rPr>
        <w:t xml:space="preserve"> свыше 80% населения в старом Китае было неграмотным. После образования нового Китая благодаря последовательным и постоянным усилиям неграмотность была ликвидирована у 23</w:t>
      </w:r>
      <w:r w:rsidR="004A7E7A">
        <w:rPr>
          <w:rFonts w:ascii="Times New Roman" w:hAnsi="Times New Roman" w:cs="Times New Roman"/>
          <w:sz w:val="28"/>
          <w:szCs w:val="28"/>
        </w:rPr>
        <w:t>0 миллионов человек. В 1999 г.</w:t>
      </w:r>
      <w:r w:rsidR="00867F8C" w:rsidRPr="00867F8C">
        <w:rPr>
          <w:rFonts w:ascii="Times New Roman" w:hAnsi="Times New Roman" w:cs="Times New Roman"/>
          <w:sz w:val="28"/>
          <w:szCs w:val="28"/>
        </w:rPr>
        <w:t xml:space="preserve"> во всем населении страны неграмотных осталось менее 14,5%, а в возрасте 15-50 ле</w:t>
      </w:r>
      <w:r w:rsidR="003911C0">
        <w:rPr>
          <w:rFonts w:ascii="Times New Roman" w:hAnsi="Times New Roman" w:cs="Times New Roman"/>
          <w:sz w:val="28"/>
          <w:szCs w:val="28"/>
        </w:rPr>
        <w:t>т неграмотными были менее 5,5%.</w:t>
      </w:r>
      <w:r w:rsidR="007A39C5" w:rsidRPr="007A39C5">
        <w:rPr>
          <w:rFonts w:ascii="Times New Roman" w:hAnsi="Times New Roman" w:cs="Times New Roman"/>
          <w:sz w:val="28"/>
          <w:szCs w:val="28"/>
        </w:rPr>
        <w:t xml:space="preserve"> [</w:t>
      </w:r>
      <w:r w:rsidR="007A39C5">
        <w:rPr>
          <w:rFonts w:ascii="Times New Roman" w:hAnsi="Times New Roman" w:cs="Times New Roman"/>
          <w:sz w:val="28"/>
          <w:szCs w:val="28"/>
          <w:lang w:val="en-US"/>
        </w:rPr>
        <w:t>8; 34]</w:t>
      </w:r>
    </w:p>
    <w:p w:rsidR="00461E72" w:rsidRPr="007A39C5" w:rsidRDefault="00461E72"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В</w:t>
      </w:r>
      <w:r w:rsidR="00867F8C" w:rsidRPr="00867F8C">
        <w:rPr>
          <w:rFonts w:ascii="Times New Roman" w:hAnsi="Times New Roman" w:cs="Times New Roman"/>
          <w:sz w:val="28"/>
          <w:szCs w:val="28"/>
        </w:rPr>
        <w:t>опрос о гарантиях получения образования специфическим населением</w:t>
      </w:r>
      <w:r>
        <w:rPr>
          <w:rFonts w:ascii="Times New Roman" w:hAnsi="Times New Roman" w:cs="Times New Roman"/>
          <w:sz w:val="28"/>
          <w:szCs w:val="28"/>
        </w:rPr>
        <w:t xml:space="preserve"> также не остался без внимания руководства страны</w:t>
      </w:r>
      <w:r w:rsidR="00867F8C" w:rsidRPr="00867F8C">
        <w:rPr>
          <w:rFonts w:ascii="Times New Roman" w:hAnsi="Times New Roman" w:cs="Times New Roman"/>
          <w:sz w:val="28"/>
          <w:szCs w:val="28"/>
        </w:rPr>
        <w:t>. Следуя принципам, определенным Конституцией и Законом об образовании, правительство обращало большое внимание и обеспечивало равные права граждан на получение образования. Для людей, испытывавших различные трудности, предпринимались специальные меры в порядке оказания помощи. Женщины и девочки обрели гарантии на получение образования. В старом Китае 90% женщин были неграмотны. В 1949 году лишь примерно 15% девочек ходили в школу, а в 1999 году процент поступающих в школу девочек достиг 99%. Разрыв между учащимися мужского и женского пола снизился до 0,1%, в сравнении с мальчиками численность девочек в целом уравнялась. В 1949 г. девочки в начальных школах составляли лишь 23% учеников, а в 1999 г. их было уже 47,64%, что выше мирового уровня девочек-учениц начальных школ, который был равен 45,7%. На этапе среднего образования пропорция девочек-учащихся учебных заведений в 1999 г. превысила 50%, а в обычных университетах эта доля в 1999 г. достигла 40%. Китайская же</w:t>
      </w:r>
      <w:r>
        <w:rPr>
          <w:rFonts w:ascii="Times New Roman" w:hAnsi="Times New Roman" w:cs="Times New Roman"/>
          <w:sz w:val="28"/>
          <w:szCs w:val="28"/>
        </w:rPr>
        <w:t>нщина в среднем учится 6,5 лет.</w:t>
      </w:r>
      <w:r w:rsidR="007A39C5">
        <w:rPr>
          <w:rFonts w:ascii="Times New Roman" w:hAnsi="Times New Roman" w:cs="Times New Roman"/>
          <w:sz w:val="28"/>
          <w:szCs w:val="28"/>
          <w:lang w:val="en-US"/>
        </w:rPr>
        <w:t xml:space="preserve"> [8; 35]</w:t>
      </w:r>
    </w:p>
    <w:p w:rsidR="003911C0" w:rsidRDefault="00461E72"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A7E7A">
        <w:rPr>
          <w:rFonts w:ascii="Times New Roman" w:hAnsi="Times New Roman" w:cs="Times New Roman"/>
          <w:sz w:val="28"/>
          <w:szCs w:val="28"/>
        </w:rPr>
        <w:t>В 1999 г.</w:t>
      </w:r>
      <w:r w:rsidR="00867F8C" w:rsidRPr="00867F8C">
        <w:rPr>
          <w:rFonts w:ascii="Times New Roman" w:hAnsi="Times New Roman" w:cs="Times New Roman"/>
          <w:sz w:val="28"/>
          <w:szCs w:val="28"/>
        </w:rPr>
        <w:t xml:space="preserve"> количество учебных заведений по стране с неординарным образованием достигло 1520. В этих учебных заведениях и обычных учебных заведениях получали образова</w:t>
      </w:r>
      <w:r w:rsidR="003911C0">
        <w:rPr>
          <w:rFonts w:ascii="Times New Roman" w:hAnsi="Times New Roman" w:cs="Times New Roman"/>
          <w:sz w:val="28"/>
          <w:szCs w:val="28"/>
        </w:rPr>
        <w:t>ние 371600 студентов-инвалидов.</w:t>
      </w:r>
    </w:p>
    <w:p w:rsidR="007A39C5" w:rsidRDefault="003911C0"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867F8C" w:rsidRPr="00867F8C">
        <w:rPr>
          <w:rFonts w:ascii="Times New Roman" w:hAnsi="Times New Roman" w:cs="Times New Roman"/>
          <w:sz w:val="28"/>
          <w:szCs w:val="28"/>
        </w:rPr>
        <w:t>Колоссальны успехи в развитии просвещения для наци</w:t>
      </w:r>
      <w:r w:rsidR="004A7E7A">
        <w:rPr>
          <w:rFonts w:ascii="Times New Roman" w:hAnsi="Times New Roman" w:cs="Times New Roman"/>
          <w:sz w:val="28"/>
          <w:szCs w:val="28"/>
        </w:rPr>
        <w:t>ональных меньшинств. В 1999 г.</w:t>
      </w:r>
      <w:r w:rsidR="00867F8C" w:rsidRPr="00867F8C">
        <w:rPr>
          <w:rFonts w:ascii="Times New Roman" w:hAnsi="Times New Roman" w:cs="Times New Roman"/>
          <w:sz w:val="28"/>
          <w:szCs w:val="28"/>
        </w:rPr>
        <w:t xml:space="preserve"> во всем Китае функционировали 12 национальных институтов (университетов), в пяти автономных национальных районах (Синьцзян, Тибет, Нинся, Внутренняя Монголия и Гуанси) имелось 74 обычных высших учебных заведения, 150 средних национальных профессиональных училищ, 158 национальных профессиональных средних школ, 3500 с лишним национальных средних школ, </w:t>
      </w:r>
      <w:r w:rsidR="008F6AE1">
        <w:rPr>
          <w:rFonts w:ascii="Times New Roman" w:hAnsi="Times New Roman" w:cs="Times New Roman"/>
          <w:sz w:val="28"/>
          <w:szCs w:val="28"/>
        </w:rPr>
        <w:t>более 20 тысяч</w:t>
      </w:r>
      <w:r w:rsidR="00867F8C" w:rsidRPr="00867F8C">
        <w:rPr>
          <w:rFonts w:ascii="Times New Roman" w:hAnsi="Times New Roman" w:cs="Times New Roman"/>
          <w:sz w:val="28"/>
          <w:szCs w:val="28"/>
        </w:rPr>
        <w:t xml:space="preserve"> национальных начальных школ и около одной тысячи детских садов. Количество учащихся в национальных учебных заведениях различных ступеней и категорий достигло 5 миллионов человек, а преподавателей в них насчитывалось свыш</w:t>
      </w:r>
      <w:r w:rsidR="004A7E7A">
        <w:rPr>
          <w:rFonts w:ascii="Times New Roman" w:hAnsi="Times New Roman" w:cs="Times New Roman"/>
          <w:sz w:val="28"/>
          <w:szCs w:val="28"/>
        </w:rPr>
        <w:t>е 300 тысяч человек. В 1999 г.</w:t>
      </w:r>
      <w:r w:rsidR="00867F8C" w:rsidRPr="00867F8C">
        <w:rPr>
          <w:rFonts w:ascii="Times New Roman" w:hAnsi="Times New Roman" w:cs="Times New Roman"/>
          <w:sz w:val="28"/>
          <w:szCs w:val="28"/>
        </w:rPr>
        <w:t xml:space="preserve"> студентов из среды национальных меньшинств обучалось в университетах 250 тысяч человек, что составляло 6,06% студентов университетов во всей стране. В настоящее время все 55 нацменьшинств Китая имеют своих студентов в университетах.</w:t>
      </w:r>
      <w:r w:rsidR="00867F8C" w:rsidRPr="00867F8C">
        <w:rPr>
          <w:rFonts w:ascii="Times New Roman" w:hAnsi="Times New Roman" w:cs="Times New Roman"/>
          <w:sz w:val="28"/>
          <w:szCs w:val="28"/>
        </w:rPr>
        <w:br/>
        <w:t>Страна помогает районам, населенным нацменьшинствами, осуществлять двуязычное обучение и обеспечение учебными материалами на национальных языках. Из 55 нацменьшинств Китая 53 имеют свой язык. Используя 29 видов учебных материалов на языке 21 национальности или переводные материалы ведется двуязычное обучение. Ежегодно издается и переводится более 3500 видов учебных материалов для средней и начальной школы по различным дисциплинам общим тиражом около 100 млн. экземпляров.</w:t>
      </w:r>
      <w:r w:rsidR="007A39C5" w:rsidRPr="007A39C5">
        <w:rPr>
          <w:rFonts w:ascii="Times New Roman" w:hAnsi="Times New Roman" w:cs="Times New Roman"/>
          <w:sz w:val="28"/>
          <w:szCs w:val="28"/>
        </w:rPr>
        <w:t xml:space="preserve"> [</w:t>
      </w:r>
      <w:r w:rsidR="007A39C5">
        <w:rPr>
          <w:rFonts w:ascii="Times New Roman" w:hAnsi="Times New Roman" w:cs="Times New Roman"/>
          <w:sz w:val="28"/>
          <w:szCs w:val="28"/>
          <w:lang w:val="en-US"/>
        </w:rPr>
        <w:t>8; 35-36]</w:t>
      </w:r>
    </w:p>
    <w:p w:rsidR="003911C0" w:rsidRPr="007A39C5" w:rsidRDefault="003911C0"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867F8C" w:rsidRPr="00867F8C">
        <w:rPr>
          <w:rFonts w:ascii="Times New Roman" w:hAnsi="Times New Roman" w:cs="Times New Roman"/>
          <w:sz w:val="28"/>
          <w:szCs w:val="28"/>
        </w:rPr>
        <w:t>Быстро развивается образование на э</w:t>
      </w:r>
      <w:r w:rsidR="004A7E7A">
        <w:rPr>
          <w:rFonts w:ascii="Times New Roman" w:hAnsi="Times New Roman" w:cs="Times New Roman"/>
          <w:sz w:val="28"/>
          <w:szCs w:val="28"/>
        </w:rPr>
        <w:t>тапе средней школы. К 2000 г.</w:t>
      </w:r>
      <w:r w:rsidR="00867F8C" w:rsidRPr="00867F8C">
        <w:rPr>
          <w:rFonts w:ascii="Times New Roman" w:hAnsi="Times New Roman" w:cs="Times New Roman"/>
          <w:sz w:val="28"/>
          <w:szCs w:val="28"/>
        </w:rPr>
        <w:t xml:space="preserve"> в Китае насчитывалось 14100 средних школ с 10497100 учащимися, 21800 специализированных средних школ со 14427500 учащимися. Поступающие учиться на этапе средней школы составляют 41,5% учащихся, выпускников, которые продолжают образование – 63,8%. Преподавателей в обычных полных средних школах насчитывается 692400 человек.</w:t>
      </w:r>
      <w:r w:rsidR="00867F8C" w:rsidRPr="00867F8C">
        <w:rPr>
          <w:rFonts w:ascii="Times New Roman" w:hAnsi="Times New Roman" w:cs="Times New Roman"/>
          <w:sz w:val="28"/>
          <w:szCs w:val="28"/>
        </w:rPr>
        <w:br/>
        <w:t>Начинается масштабное развитие среднего профессион</w:t>
      </w:r>
      <w:r w:rsidR="004A7E7A">
        <w:rPr>
          <w:rFonts w:ascii="Times New Roman" w:hAnsi="Times New Roman" w:cs="Times New Roman"/>
          <w:sz w:val="28"/>
          <w:szCs w:val="28"/>
        </w:rPr>
        <w:t>ального образования. В 1999 г.</w:t>
      </w:r>
      <w:r w:rsidR="00867F8C" w:rsidRPr="00867F8C">
        <w:rPr>
          <w:rFonts w:ascii="Times New Roman" w:hAnsi="Times New Roman" w:cs="Times New Roman"/>
          <w:sz w:val="28"/>
          <w:szCs w:val="28"/>
        </w:rPr>
        <w:t xml:space="preserve"> в Китае имелось 16641 среднее профессиональное училище, в которые были набраны более 4120 тыс. учеников. В этих учебных заведениях занималось свыше 11400 тыс. учащихся. По количеству набранных и занимающихся в этих училищах они составляют соответственно 51% и 52% всех получающих образование в Китае на этапе средней школы.</w:t>
      </w:r>
      <w:r w:rsidR="00867F8C" w:rsidRPr="00867F8C">
        <w:rPr>
          <w:rFonts w:ascii="Times New Roman" w:hAnsi="Times New Roman" w:cs="Times New Roman"/>
          <w:sz w:val="28"/>
          <w:szCs w:val="28"/>
        </w:rPr>
        <w:br/>
      </w:r>
      <w:r w:rsidR="00461E72">
        <w:rPr>
          <w:rFonts w:ascii="Times New Roman" w:hAnsi="Times New Roman" w:cs="Times New Roman"/>
          <w:sz w:val="28"/>
          <w:szCs w:val="28"/>
        </w:rPr>
        <w:t xml:space="preserve">     </w:t>
      </w:r>
      <w:r w:rsidR="00867F8C" w:rsidRPr="00867F8C">
        <w:rPr>
          <w:rFonts w:ascii="Times New Roman" w:hAnsi="Times New Roman" w:cs="Times New Roman"/>
          <w:sz w:val="28"/>
          <w:szCs w:val="28"/>
        </w:rPr>
        <w:t>Устойчивое развитие получило</w:t>
      </w:r>
      <w:r w:rsidR="004A7E7A">
        <w:rPr>
          <w:rFonts w:ascii="Times New Roman" w:hAnsi="Times New Roman" w:cs="Times New Roman"/>
          <w:sz w:val="28"/>
          <w:szCs w:val="28"/>
        </w:rPr>
        <w:t xml:space="preserve"> высшее образование. В 1949 г.</w:t>
      </w:r>
      <w:r w:rsidR="00867F8C" w:rsidRPr="00867F8C">
        <w:rPr>
          <w:rFonts w:ascii="Times New Roman" w:hAnsi="Times New Roman" w:cs="Times New Roman"/>
          <w:sz w:val="28"/>
          <w:szCs w:val="28"/>
        </w:rPr>
        <w:t xml:space="preserve"> на китайском материке рабо</w:t>
      </w:r>
      <w:r w:rsidR="004A7E7A">
        <w:rPr>
          <w:rFonts w:ascii="Times New Roman" w:hAnsi="Times New Roman" w:cs="Times New Roman"/>
          <w:sz w:val="28"/>
          <w:szCs w:val="28"/>
        </w:rPr>
        <w:t>тало лишь 205 вузов. В 1999 г.</w:t>
      </w:r>
      <w:r w:rsidR="00867F8C" w:rsidRPr="00867F8C">
        <w:rPr>
          <w:rFonts w:ascii="Times New Roman" w:hAnsi="Times New Roman" w:cs="Times New Roman"/>
          <w:sz w:val="28"/>
          <w:szCs w:val="28"/>
        </w:rPr>
        <w:t xml:space="preserve"> их было уже 1942, и в них обучалось по данному профилю 7180 тыс. студентов с 4-х и 3-летним сроком обучения, из которых 4130 тыс. студентов получали 4-летнее образование. Насчитывалось 871 вузов для взрослых с 3040 тысячами учащихся по 4-летней программе. Число абитуриентов для получения высшего образования составляет приблизительно 10,5%. В 775 организациях велась подготовка аспирантов, которых насчитывалось 233500 человек.</w:t>
      </w:r>
      <w:r w:rsidR="00867F8C" w:rsidRPr="00867F8C">
        <w:rPr>
          <w:rFonts w:ascii="Times New Roman" w:hAnsi="Times New Roman" w:cs="Times New Roman"/>
          <w:sz w:val="28"/>
          <w:szCs w:val="28"/>
        </w:rPr>
        <w:br/>
        <w:t>Быстро развивается высшее профессиональное образование и высшее образование на основе экстерна. Уже функционируют 92 таких профессионально-технических институтов. Число лиц, принимаемых для получения высшего образования на базе экстерна, достигло 13 млн. человек. Одновременно активно разворачивается профессионал</w:t>
      </w:r>
      <w:r w:rsidR="004A7E7A">
        <w:rPr>
          <w:rFonts w:ascii="Times New Roman" w:hAnsi="Times New Roman" w:cs="Times New Roman"/>
          <w:sz w:val="28"/>
          <w:szCs w:val="28"/>
        </w:rPr>
        <w:t xml:space="preserve">ьная переподготовка. В 2000 г. </w:t>
      </w:r>
      <w:r w:rsidR="00867F8C" w:rsidRPr="00867F8C">
        <w:rPr>
          <w:rFonts w:ascii="Times New Roman" w:hAnsi="Times New Roman" w:cs="Times New Roman"/>
          <w:sz w:val="28"/>
          <w:szCs w:val="28"/>
        </w:rPr>
        <w:t xml:space="preserve"> различными формами этого обучения в системе среднего специального образования и образования для взрослых было </w:t>
      </w:r>
      <w:r>
        <w:rPr>
          <w:rFonts w:ascii="Times New Roman" w:hAnsi="Times New Roman" w:cs="Times New Roman"/>
          <w:sz w:val="28"/>
          <w:szCs w:val="28"/>
        </w:rPr>
        <w:t>охвачено 101570 тыс. человек.</w:t>
      </w:r>
      <w:r w:rsidR="007A39C5" w:rsidRPr="007A39C5">
        <w:rPr>
          <w:rFonts w:ascii="Times New Roman" w:hAnsi="Times New Roman" w:cs="Times New Roman"/>
          <w:sz w:val="28"/>
          <w:szCs w:val="28"/>
        </w:rPr>
        <w:t xml:space="preserve"> [</w:t>
      </w:r>
      <w:r w:rsidR="007A39C5">
        <w:rPr>
          <w:rFonts w:ascii="Times New Roman" w:hAnsi="Times New Roman" w:cs="Times New Roman"/>
          <w:sz w:val="28"/>
          <w:szCs w:val="28"/>
          <w:lang w:val="en-US"/>
        </w:rPr>
        <w:t>8; 36]</w:t>
      </w:r>
    </w:p>
    <w:p w:rsidR="007A39C5" w:rsidRDefault="003911C0"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461E72">
        <w:rPr>
          <w:rFonts w:ascii="Times New Roman" w:hAnsi="Times New Roman" w:cs="Times New Roman"/>
          <w:sz w:val="28"/>
          <w:szCs w:val="28"/>
        </w:rPr>
        <w:t>Были созданы также благоприятные условия для</w:t>
      </w:r>
      <w:r w:rsidR="00867F8C" w:rsidRPr="00867F8C">
        <w:rPr>
          <w:rFonts w:ascii="Times New Roman" w:hAnsi="Times New Roman" w:cs="Times New Roman"/>
          <w:sz w:val="28"/>
          <w:szCs w:val="28"/>
        </w:rPr>
        <w:t xml:space="preserve"> наращ</w:t>
      </w:r>
      <w:r w:rsidR="00461E72">
        <w:rPr>
          <w:rFonts w:ascii="Times New Roman" w:hAnsi="Times New Roman" w:cs="Times New Roman"/>
          <w:sz w:val="28"/>
          <w:szCs w:val="28"/>
        </w:rPr>
        <w:t>ивания и поддерживания общественных сил, создающих</w:t>
      </w:r>
      <w:r w:rsidR="007536FA">
        <w:rPr>
          <w:rFonts w:ascii="Times New Roman" w:hAnsi="Times New Roman" w:cs="Times New Roman"/>
          <w:sz w:val="28"/>
          <w:szCs w:val="28"/>
        </w:rPr>
        <w:t xml:space="preserve"> организаций</w:t>
      </w:r>
      <w:r w:rsidR="004A7E7A">
        <w:rPr>
          <w:rFonts w:ascii="Times New Roman" w:hAnsi="Times New Roman" w:cs="Times New Roman"/>
          <w:sz w:val="28"/>
          <w:szCs w:val="28"/>
        </w:rPr>
        <w:t>, занимающиеся обучением. В 2000 г.</w:t>
      </w:r>
      <w:r w:rsidR="00867F8C" w:rsidRPr="00867F8C">
        <w:rPr>
          <w:rFonts w:ascii="Times New Roman" w:hAnsi="Times New Roman" w:cs="Times New Roman"/>
          <w:sz w:val="28"/>
          <w:szCs w:val="28"/>
        </w:rPr>
        <w:t xml:space="preserve"> по всей стране было открыто 50 тысяч с лишним общественных учебных заведений различной ступени и различных категорий и учреждений образования, в них числилось свыше 10 млн. учащихся. Среди этих учебных заведений 37 тысяч детских садов, которые посещали около 2220 тысяч детей; 3264 начальные школы с контингентом 980 тысяч учащихся; 2593 обычные средние школы, в которых учились 1070 тысяч человек; 950 профессиональных средних школ с контингентом 270 тысяч учащихся. 37 вузов, функционирующих на общественные фонды, выдают дипломы и свидетельства в них обучалось 46 тысяч студентов; 157 экспериментальных учебных заведений с получением свидетельств и дипломов о получении высшего образования, в них обучалось 258 тысяч человек; 1240 других организаций высшего образования. Контингент учащихся составлял 1184 тысячи человек. Общественные организации высшего образования становятся важной силой в армии китайского образования.</w:t>
      </w:r>
      <w:r w:rsidR="007A39C5" w:rsidRPr="007A39C5">
        <w:rPr>
          <w:rFonts w:ascii="Times New Roman" w:hAnsi="Times New Roman" w:cs="Times New Roman"/>
          <w:sz w:val="28"/>
          <w:szCs w:val="28"/>
        </w:rPr>
        <w:t xml:space="preserve"> [45; 321</w:t>
      </w:r>
      <w:r w:rsidR="007A39C5">
        <w:rPr>
          <w:rFonts w:ascii="Times New Roman" w:hAnsi="Times New Roman" w:cs="Times New Roman"/>
          <w:sz w:val="28"/>
          <w:szCs w:val="28"/>
          <w:lang w:val="en-US"/>
        </w:rPr>
        <w:t>-322</w:t>
      </w:r>
      <w:r w:rsidR="007A39C5" w:rsidRPr="007A39C5">
        <w:rPr>
          <w:rFonts w:ascii="Times New Roman" w:hAnsi="Times New Roman" w:cs="Times New Roman"/>
          <w:sz w:val="28"/>
          <w:szCs w:val="28"/>
        </w:rPr>
        <w:t>]</w:t>
      </w:r>
    </w:p>
    <w:p w:rsidR="00744F6C" w:rsidRDefault="007536FA"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7F8C" w:rsidRPr="00867F8C">
        <w:rPr>
          <w:rFonts w:ascii="Times New Roman" w:hAnsi="Times New Roman" w:cs="Times New Roman"/>
          <w:sz w:val="28"/>
          <w:szCs w:val="28"/>
        </w:rPr>
        <w:t>В Китае заметно прогрессирует информатизация образования, активно развивается дистанционное образование. В 1979 году был открыт университет Центрального радио и телевидения Китая, в 1986 году начало функционирование китайское телевидение образования со спутниковым вещанием. К середине 90-х годов в КНР сформировалась крупнейшая в мире по масштабам в рамках национальной территории система дистанционного образования, главным звеном которой являются радио и телевизионные передачи, более 2000 тыс. преподавателям и директорам начальных и средних школ предоставляли возможность продолжать образование и переподготовку, оставаясь на своих постах. Благодаря этой форме обучения было выпущено 2310 тыс. человек, получивших 3-летнее образование. В настоящее время в учебных заведениях радио и телевидением обучается 1100 тыс. человек. Кроме того, учебные заведения радио и телевидения предоставил и десяткам миллионам крестьян знания по агротехнике.</w:t>
      </w:r>
      <w:r w:rsidR="00867F8C" w:rsidRPr="00867F8C">
        <w:rPr>
          <w:rFonts w:ascii="Times New Roman" w:hAnsi="Times New Roman" w:cs="Times New Roman"/>
          <w:sz w:val="28"/>
          <w:szCs w:val="28"/>
        </w:rPr>
        <w:br/>
        <w:t xml:space="preserve">В 1994 г. в КНР началось создание сети образования и научных исследований (CERNET) и в основном уже сформирована система сетей в области образования, состоящая из главной государственной сети, районной сети и сети учебных заведений и детских садов. Сетью СETNET уже охвачено более 70 городов, около 400 вузов. Очень скоро она свяжет все однопрофильные высшие учебные заведения, а через INTERNET свяжет и со всем миром. Пропускная способность главной государственной сети CERNET и районных сетей достигла 155М. </w:t>
      </w:r>
      <w:r w:rsidR="00867F8C" w:rsidRPr="003911C0">
        <w:rPr>
          <w:rFonts w:ascii="Times New Roman" w:hAnsi="Times New Roman" w:cs="Times New Roman"/>
          <w:sz w:val="28"/>
          <w:szCs w:val="28"/>
        </w:rPr>
        <w:t>Развитие сетей Интернета стимулирует развитие современного дистанционного образования. В Китае уже имеется 30 высших учебных заведений, ведущих преподавание через Интернет. Современное дистанционное образование, технической основой которого служит Интернет, в соединении с радио и телевизионным образованием и связью через спутники образовало телекоммуникационную систему образ</w:t>
      </w:r>
      <w:r w:rsidR="00744F6C">
        <w:rPr>
          <w:rFonts w:ascii="Times New Roman" w:hAnsi="Times New Roman" w:cs="Times New Roman"/>
          <w:sz w:val="28"/>
          <w:szCs w:val="28"/>
        </w:rPr>
        <w:t>ования, покрывающую весь Китай.</w:t>
      </w:r>
    </w:p>
    <w:p w:rsidR="0075228F" w:rsidRPr="007A39C5" w:rsidRDefault="00744F6C"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867F8C" w:rsidRPr="003911C0">
        <w:rPr>
          <w:rFonts w:ascii="Times New Roman" w:hAnsi="Times New Roman" w:cs="Times New Roman"/>
          <w:sz w:val="28"/>
          <w:szCs w:val="28"/>
        </w:rPr>
        <w:t>В КНР активно развивается пожизненное образование. Китайское правительство разработало политику всестороннего продвижения вперед воспитания качественных характеристик, пролагая и укрепляя связи и контакты для получения образования разных ступеней и категорий, помогая учебным заведениям открываться обществу и стимулируя людей поэтапно завершать о</w:t>
      </w:r>
      <w:r w:rsidR="004A7E7A">
        <w:rPr>
          <w:rFonts w:ascii="Times New Roman" w:hAnsi="Times New Roman" w:cs="Times New Roman"/>
          <w:sz w:val="28"/>
          <w:szCs w:val="28"/>
        </w:rPr>
        <w:t>бразование и продолжать учиться.</w:t>
      </w:r>
      <w:r w:rsidR="00867F8C" w:rsidRPr="003911C0">
        <w:rPr>
          <w:rFonts w:ascii="Times New Roman" w:hAnsi="Times New Roman" w:cs="Times New Roman"/>
          <w:sz w:val="28"/>
          <w:szCs w:val="28"/>
        </w:rPr>
        <w:t xml:space="preserve"> В настоящее время быстро развивается система образования в социумах.</w:t>
      </w:r>
      <w:r w:rsidR="007A39C5">
        <w:rPr>
          <w:rFonts w:ascii="Times New Roman" w:hAnsi="Times New Roman" w:cs="Times New Roman"/>
          <w:sz w:val="28"/>
          <w:szCs w:val="28"/>
          <w:lang w:val="en-US"/>
        </w:rPr>
        <w:t xml:space="preserve"> [45; 324]</w:t>
      </w:r>
    </w:p>
    <w:p w:rsidR="00744F6C" w:rsidRPr="007A39C5" w:rsidRDefault="007536FA"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b/>
          <w:bCs/>
          <w:sz w:val="28"/>
          <w:szCs w:val="28"/>
        </w:rPr>
        <w:t xml:space="preserve">      </w:t>
      </w:r>
      <w:r w:rsidR="00744F6C">
        <w:rPr>
          <w:rFonts w:ascii="Times New Roman" w:hAnsi="Times New Roman" w:cs="Times New Roman"/>
          <w:sz w:val="28"/>
          <w:szCs w:val="28"/>
        </w:rPr>
        <w:t xml:space="preserve">В марте 1985 г. Китай принял решение провести реформу системы управления в области науки и техники для их скорейшей модернизации в соответствии с требованиями научно-технической революции. В решении ЦК КПК были определены основные направления реформы. Они </w:t>
      </w:r>
      <w:r w:rsidR="00F01605">
        <w:rPr>
          <w:rFonts w:ascii="Times New Roman" w:hAnsi="Times New Roman" w:cs="Times New Roman"/>
          <w:sz w:val="28"/>
          <w:szCs w:val="28"/>
        </w:rPr>
        <w:t>преду</w:t>
      </w:r>
      <w:r w:rsidR="00744F6C">
        <w:rPr>
          <w:rFonts w:ascii="Times New Roman" w:hAnsi="Times New Roman" w:cs="Times New Roman"/>
          <w:sz w:val="28"/>
          <w:szCs w:val="28"/>
        </w:rPr>
        <w:t>сматривали изменения в финансировании научно-исследовательских учреждений и внедрение</w:t>
      </w:r>
      <w:r w:rsidR="00F01605">
        <w:rPr>
          <w:rFonts w:ascii="Times New Roman" w:hAnsi="Times New Roman" w:cs="Times New Roman"/>
          <w:sz w:val="28"/>
          <w:szCs w:val="28"/>
        </w:rPr>
        <w:t xml:space="preserve"> </w:t>
      </w:r>
      <w:r w:rsidR="00744F6C">
        <w:rPr>
          <w:rFonts w:ascii="Times New Roman" w:hAnsi="Times New Roman" w:cs="Times New Roman"/>
          <w:sz w:val="28"/>
          <w:szCs w:val="28"/>
        </w:rPr>
        <w:t>подрядной и контрактной систем; замену передачи технологических новшеств чисто административными методами рынком технологии; поощрение сотрудничества между исследовательскими, учебными и проектными институтами; всемирное развитие контактов в области науки и техники с другими странами и обеспечение большей самостоятельности исследовательских институтов</w:t>
      </w:r>
      <w:r w:rsidR="00F01605">
        <w:rPr>
          <w:rFonts w:ascii="Times New Roman" w:hAnsi="Times New Roman" w:cs="Times New Roman"/>
          <w:sz w:val="28"/>
          <w:szCs w:val="28"/>
        </w:rPr>
        <w:t xml:space="preserve"> в принятии решений, в частности при организации исследовательской работы или п</w:t>
      </w:r>
      <w:r w:rsidR="007A39C5">
        <w:rPr>
          <w:rFonts w:ascii="Times New Roman" w:hAnsi="Times New Roman" w:cs="Times New Roman"/>
          <w:sz w:val="28"/>
          <w:szCs w:val="28"/>
        </w:rPr>
        <w:t xml:space="preserve">ри создании технических служб. </w:t>
      </w:r>
      <w:r w:rsidR="007A39C5" w:rsidRPr="007A39C5">
        <w:rPr>
          <w:rFonts w:ascii="Times New Roman" w:hAnsi="Times New Roman" w:cs="Times New Roman"/>
          <w:sz w:val="28"/>
          <w:szCs w:val="28"/>
        </w:rPr>
        <w:t>[</w:t>
      </w:r>
      <w:r w:rsidR="007A39C5">
        <w:rPr>
          <w:rFonts w:ascii="Times New Roman" w:hAnsi="Times New Roman" w:cs="Times New Roman"/>
          <w:sz w:val="28"/>
          <w:szCs w:val="28"/>
        </w:rPr>
        <w:t>6</w:t>
      </w:r>
      <w:r w:rsidR="007A39C5">
        <w:rPr>
          <w:rFonts w:ascii="Times New Roman" w:hAnsi="Times New Roman" w:cs="Times New Roman"/>
          <w:sz w:val="28"/>
          <w:szCs w:val="28"/>
          <w:lang w:val="en-US"/>
        </w:rPr>
        <w:t>3</w:t>
      </w:r>
      <w:r w:rsidR="007A39C5">
        <w:rPr>
          <w:rFonts w:ascii="Times New Roman" w:hAnsi="Times New Roman" w:cs="Times New Roman"/>
          <w:sz w:val="28"/>
          <w:szCs w:val="28"/>
        </w:rPr>
        <w:t xml:space="preserve"> ;76</w:t>
      </w:r>
      <w:r w:rsidR="007A39C5">
        <w:rPr>
          <w:rFonts w:ascii="Times New Roman" w:hAnsi="Times New Roman" w:cs="Times New Roman"/>
          <w:sz w:val="28"/>
          <w:szCs w:val="28"/>
          <w:lang w:val="en-US"/>
        </w:rPr>
        <w:t>]</w:t>
      </w:r>
    </w:p>
    <w:p w:rsidR="004A7E7A" w:rsidRPr="007A39C5" w:rsidRDefault="004A7E7A"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видно из приведенных данных</w:t>
      </w:r>
      <w:r w:rsidR="00F8691D">
        <w:rPr>
          <w:rFonts w:ascii="Times New Roman" w:hAnsi="Times New Roman" w:cs="Times New Roman"/>
          <w:sz w:val="28"/>
          <w:szCs w:val="28"/>
        </w:rPr>
        <w:t>,</w:t>
      </w:r>
      <w:r>
        <w:rPr>
          <w:rFonts w:ascii="Times New Roman" w:hAnsi="Times New Roman" w:cs="Times New Roman"/>
          <w:sz w:val="28"/>
          <w:szCs w:val="28"/>
        </w:rPr>
        <w:t xml:space="preserve"> процесс развития образовательной сферы КНР идет интенсивными темпами с самых разных социальных аспектов, с использованием передовых возможностей науки и техники.</w:t>
      </w:r>
      <w:r w:rsidR="00536F34">
        <w:rPr>
          <w:rFonts w:ascii="Times New Roman" w:hAnsi="Times New Roman" w:cs="Times New Roman"/>
          <w:color w:val="000000"/>
          <w:sz w:val="28"/>
          <w:szCs w:val="28"/>
        </w:rPr>
        <w:t xml:space="preserve"> Улучшалась</w:t>
      </w:r>
      <w:r w:rsidR="00536F34" w:rsidRPr="00536F34">
        <w:rPr>
          <w:rFonts w:ascii="Times New Roman" w:hAnsi="Times New Roman" w:cs="Times New Roman"/>
          <w:color w:val="000000"/>
          <w:sz w:val="28"/>
          <w:szCs w:val="28"/>
        </w:rPr>
        <w:t xml:space="preserve"> жизнь народа, в целом </w:t>
      </w:r>
      <w:r w:rsidR="00536F34">
        <w:rPr>
          <w:rFonts w:ascii="Times New Roman" w:hAnsi="Times New Roman" w:cs="Times New Roman"/>
          <w:color w:val="000000"/>
          <w:sz w:val="28"/>
          <w:szCs w:val="28"/>
        </w:rPr>
        <w:t xml:space="preserve">был </w:t>
      </w:r>
      <w:r w:rsidR="00536F34" w:rsidRPr="00536F34">
        <w:rPr>
          <w:rFonts w:ascii="Times New Roman" w:hAnsi="Times New Roman" w:cs="Times New Roman"/>
          <w:color w:val="000000"/>
          <w:sz w:val="28"/>
          <w:szCs w:val="28"/>
        </w:rPr>
        <w:t>достигнут среднезажиточный уровень. Чистые среднедушевые доходы сельских жителей и среднедушевые доходы городского населения, находящиеся в его непосредственном распоряжении, составили в 2000 году соответственно 2253 и 6280 юаней при среднегодово</w:t>
      </w:r>
      <w:r w:rsidR="00536F34">
        <w:rPr>
          <w:rFonts w:ascii="Times New Roman" w:hAnsi="Times New Roman" w:cs="Times New Roman"/>
          <w:color w:val="000000"/>
          <w:sz w:val="28"/>
          <w:szCs w:val="28"/>
        </w:rPr>
        <w:t>м приросте на 4,7 и 5,7 %%</w:t>
      </w:r>
      <w:r w:rsidR="00536F34" w:rsidRPr="00536F34">
        <w:rPr>
          <w:rFonts w:ascii="Times New Roman" w:hAnsi="Times New Roman" w:cs="Times New Roman"/>
          <w:color w:val="000000"/>
          <w:sz w:val="28"/>
          <w:szCs w:val="28"/>
        </w:rPr>
        <w:t xml:space="preserve">. На рынке большой выбор товаров, потребительский </w:t>
      </w:r>
      <w:r w:rsidR="00536F34">
        <w:rPr>
          <w:rFonts w:ascii="Times New Roman" w:hAnsi="Times New Roman" w:cs="Times New Roman"/>
          <w:color w:val="000000"/>
          <w:sz w:val="28"/>
          <w:szCs w:val="28"/>
        </w:rPr>
        <w:t>уровень населения непрерывно возрастал</w:t>
      </w:r>
      <w:r w:rsidR="00536F34" w:rsidRPr="00536F34">
        <w:rPr>
          <w:rFonts w:ascii="Times New Roman" w:hAnsi="Times New Roman" w:cs="Times New Roman"/>
          <w:color w:val="000000"/>
          <w:sz w:val="28"/>
          <w:szCs w:val="28"/>
        </w:rPr>
        <w:t>, и общий объем розничной торговли предметами общественного потребления ежегодно подни</w:t>
      </w:r>
      <w:r w:rsidR="00536F34">
        <w:rPr>
          <w:rFonts w:ascii="Times New Roman" w:hAnsi="Times New Roman" w:cs="Times New Roman"/>
          <w:color w:val="000000"/>
          <w:sz w:val="28"/>
          <w:szCs w:val="28"/>
        </w:rPr>
        <w:t>мался в среднем на 10,6 %</w:t>
      </w:r>
      <w:r w:rsidR="00536F34" w:rsidRPr="00536F34">
        <w:rPr>
          <w:rFonts w:ascii="Times New Roman" w:hAnsi="Times New Roman" w:cs="Times New Roman"/>
          <w:color w:val="000000"/>
          <w:sz w:val="28"/>
          <w:szCs w:val="28"/>
        </w:rPr>
        <w:t xml:space="preserve">. Значительно улучшились условия жизни городского и сельского населения в смысле жилья, использования средств связи, потребления электроэнергии. Более чем в два раза возросли за </w:t>
      </w:r>
      <w:r w:rsidR="00422266">
        <w:rPr>
          <w:rFonts w:ascii="Times New Roman" w:hAnsi="Times New Roman" w:cs="Times New Roman"/>
          <w:color w:val="000000"/>
          <w:sz w:val="28"/>
          <w:szCs w:val="28"/>
        </w:rPr>
        <w:t xml:space="preserve">последнее </w:t>
      </w:r>
      <w:r w:rsidR="00536F34" w:rsidRPr="00536F34">
        <w:rPr>
          <w:rFonts w:ascii="Times New Roman" w:hAnsi="Times New Roman" w:cs="Times New Roman"/>
          <w:color w:val="000000"/>
          <w:sz w:val="28"/>
          <w:szCs w:val="28"/>
        </w:rPr>
        <w:t>пятилетие остатки банковских сбережений населения. Быстро росли его финансовые средства в виде акций, облигаций займа и т. д. Значительно сократилось число бедствующих на селе, задачи семилетнего плана избавления от нищеты 80 млн. населения в основном выполнены.</w:t>
      </w:r>
      <w:r w:rsidR="007A39C5" w:rsidRPr="007A39C5">
        <w:rPr>
          <w:rFonts w:ascii="Times New Roman" w:hAnsi="Times New Roman" w:cs="Times New Roman"/>
          <w:color w:val="000000"/>
          <w:sz w:val="28"/>
          <w:szCs w:val="28"/>
        </w:rPr>
        <w:t xml:space="preserve"> </w:t>
      </w:r>
    </w:p>
    <w:p w:rsidR="00BB1097" w:rsidRDefault="00F8691D" w:rsidP="001C1C01">
      <w:pPr>
        <w:pStyle w:val="a4"/>
        <w:spacing w:before="0" w:beforeAutospacing="0" w:after="0" w:afterAutospacing="0" w:line="360" w:lineRule="auto"/>
        <w:jc w:val="both"/>
        <w:rPr>
          <w:rFonts w:ascii="Times New Roman" w:hAnsi="Times New Roman" w:cs="Times New Roman"/>
          <w:sz w:val="28"/>
          <w:szCs w:val="28"/>
        </w:rPr>
      </w:pPr>
      <w:r>
        <w:t xml:space="preserve">      </w:t>
      </w:r>
      <w:r w:rsidR="00BB1097" w:rsidRPr="00BB1097">
        <w:rPr>
          <w:rFonts w:ascii="Times New Roman" w:hAnsi="Times New Roman" w:cs="Times New Roman"/>
          <w:sz w:val="28"/>
          <w:szCs w:val="28"/>
        </w:rPr>
        <w:t xml:space="preserve">Разумеется, в условиях трансформации прежней командно-административной системы в систему социально-ориентированного государства с регулируемой рыночной экономикой, сопровождающейся появлением новых и обострением старых противоречий, при отсутствии позитивного опыта такой трансформации, невозможно избежать сопутствующих этому процессу негативных явлений, таких как рост имущественного расслоения общества, коррупции и эрозии традиционных и социалистических морально-этических ценностей, условия для которого объективно воспроизводятся самой рыночной средой и открытостью страны внешнему миру. Поэтому здесь речь может идти лишь о политической воле и способности власти противодействовать этим явлениям, ограничивая масштабы их проявления и степень воздействия на экономику, общество и саму государственную власть. </w:t>
      </w:r>
    </w:p>
    <w:p w:rsidR="009B53F4" w:rsidRPr="00BB1097" w:rsidRDefault="00BB1097"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691D" w:rsidRPr="00BB1097">
        <w:rPr>
          <w:rFonts w:ascii="Times New Roman" w:hAnsi="Times New Roman" w:cs="Times New Roman"/>
          <w:sz w:val="28"/>
          <w:szCs w:val="28"/>
        </w:rPr>
        <w:t xml:space="preserve">Подводя итог второй главе, важно отметить, что изменения в китайском обществе, связанные с модернизацией экономики,  </w:t>
      </w:r>
      <w:r w:rsidR="00BA5E70" w:rsidRPr="00BB1097">
        <w:rPr>
          <w:rFonts w:ascii="Times New Roman" w:hAnsi="Times New Roman" w:cs="Times New Roman"/>
          <w:sz w:val="28"/>
          <w:szCs w:val="28"/>
        </w:rPr>
        <w:t>не были однозначными. С одной стороны</w:t>
      </w:r>
      <w:r w:rsidR="009B53F4" w:rsidRPr="00BB1097">
        <w:rPr>
          <w:rFonts w:ascii="Times New Roman" w:hAnsi="Times New Roman" w:cs="Times New Roman"/>
          <w:sz w:val="28"/>
          <w:szCs w:val="28"/>
        </w:rPr>
        <w:t>, был зафиксирован</w:t>
      </w:r>
      <w:r w:rsidR="00BA5E70" w:rsidRPr="00BB1097">
        <w:rPr>
          <w:rFonts w:ascii="Times New Roman" w:hAnsi="Times New Roman" w:cs="Times New Roman"/>
          <w:sz w:val="28"/>
          <w:szCs w:val="28"/>
        </w:rPr>
        <w:t xml:space="preserve"> </w:t>
      </w:r>
      <w:r w:rsidR="009B53F4" w:rsidRPr="00BB1097">
        <w:rPr>
          <w:rFonts w:ascii="Times New Roman" w:hAnsi="Times New Roman" w:cs="Times New Roman"/>
          <w:sz w:val="28"/>
          <w:szCs w:val="28"/>
        </w:rPr>
        <w:t>стабильный рост уровня</w:t>
      </w:r>
      <w:r w:rsidR="00BA5E70" w:rsidRPr="00BB1097">
        <w:rPr>
          <w:rFonts w:ascii="Times New Roman" w:hAnsi="Times New Roman" w:cs="Times New Roman"/>
          <w:sz w:val="28"/>
          <w:szCs w:val="28"/>
        </w:rPr>
        <w:t xml:space="preserve"> благосостоя</w:t>
      </w:r>
      <w:r w:rsidR="009B53F4" w:rsidRPr="00BB1097">
        <w:rPr>
          <w:rFonts w:ascii="Times New Roman" w:hAnsi="Times New Roman" w:cs="Times New Roman"/>
          <w:sz w:val="28"/>
          <w:szCs w:val="28"/>
        </w:rPr>
        <w:t>ния народа,</w:t>
      </w:r>
      <w:r w:rsidR="00F8691D" w:rsidRPr="00BB1097">
        <w:rPr>
          <w:rFonts w:ascii="Times New Roman" w:hAnsi="Times New Roman" w:cs="Times New Roman"/>
          <w:sz w:val="28"/>
          <w:szCs w:val="28"/>
        </w:rPr>
        <w:t xml:space="preserve"> а с другой – усиление его классовой дифференциации. Положительным явлением стала социальная политика КНР, включающая развитие программ социального обеспечения, медицинской сферы, образования. В целом же социально-экономические результаты реформы свидетельствуют об успешности ее проведения. </w:t>
      </w:r>
    </w:p>
    <w:p w:rsidR="00F8691D" w:rsidRPr="009B53F4" w:rsidRDefault="009B53F4" w:rsidP="001C1C01">
      <w:pPr>
        <w:pStyle w:val="a4"/>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03296" w:rsidRPr="00F8691D" w:rsidRDefault="00B03296" w:rsidP="001C1C01">
      <w:pPr>
        <w:pStyle w:val="a4"/>
        <w:spacing w:before="0" w:beforeAutospacing="0" w:after="0" w:afterAutospacing="0" w:line="360" w:lineRule="auto"/>
        <w:jc w:val="both"/>
        <w:rPr>
          <w:rFonts w:ascii="Times New Roman" w:hAnsi="Times New Roman" w:cs="Times New Roman"/>
          <w:sz w:val="28"/>
          <w:szCs w:val="28"/>
        </w:rPr>
      </w:pPr>
    </w:p>
    <w:p w:rsidR="00876626" w:rsidRDefault="00B03296" w:rsidP="001C1C01">
      <w:pPr>
        <w:pStyle w:val="a4"/>
        <w:spacing w:before="0" w:beforeAutospacing="0" w:after="0" w:afterAutospacing="0" w:line="360" w:lineRule="auto"/>
        <w:jc w:val="both"/>
      </w:pPr>
      <w:r w:rsidRPr="00FB0E24">
        <w:t xml:space="preserve">     </w:t>
      </w:r>
    </w:p>
    <w:p w:rsidR="00876626" w:rsidRDefault="00876626" w:rsidP="001C1C01">
      <w:pPr>
        <w:pStyle w:val="a4"/>
        <w:spacing w:before="0" w:beforeAutospacing="0" w:after="0" w:afterAutospacing="0" w:line="360" w:lineRule="auto"/>
        <w:jc w:val="both"/>
      </w:pPr>
    </w:p>
    <w:p w:rsidR="00876626" w:rsidRDefault="00876626" w:rsidP="001C1C01">
      <w:pPr>
        <w:pStyle w:val="a4"/>
        <w:spacing w:before="0" w:beforeAutospacing="0" w:after="0" w:afterAutospacing="0" w:line="360" w:lineRule="auto"/>
        <w:jc w:val="both"/>
      </w:pPr>
    </w:p>
    <w:p w:rsidR="00876626" w:rsidRDefault="00876626" w:rsidP="001C1C01">
      <w:pPr>
        <w:pStyle w:val="a4"/>
        <w:spacing w:before="0" w:beforeAutospacing="0" w:after="0" w:afterAutospacing="0" w:line="360" w:lineRule="auto"/>
        <w:jc w:val="both"/>
      </w:pPr>
    </w:p>
    <w:p w:rsidR="00BB1097" w:rsidRDefault="00BB1097" w:rsidP="001C1C01">
      <w:pPr>
        <w:pStyle w:val="a4"/>
        <w:spacing w:before="0" w:beforeAutospacing="0" w:after="0" w:afterAutospacing="0" w:line="360" w:lineRule="auto"/>
        <w:jc w:val="both"/>
        <w:rPr>
          <w:lang w:val="en-US"/>
        </w:rPr>
      </w:pPr>
    </w:p>
    <w:p w:rsidR="007A39C5" w:rsidRPr="007A39C5" w:rsidRDefault="007A39C5" w:rsidP="001C1C01">
      <w:pPr>
        <w:pStyle w:val="a4"/>
        <w:spacing w:before="0" w:beforeAutospacing="0" w:after="0" w:afterAutospacing="0" w:line="360" w:lineRule="auto"/>
        <w:jc w:val="both"/>
        <w:rPr>
          <w:rFonts w:ascii="Times New Roman" w:hAnsi="Times New Roman" w:cs="Times New Roman"/>
          <w:b/>
          <w:bCs/>
          <w:sz w:val="28"/>
          <w:szCs w:val="28"/>
          <w:lang w:val="en-US"/>
        </w:rPr>
      </w:pPr>
    </w:p>
    <w:p w:rsidR="001C1C01" w:rsidRDefault="001C1C01" w:rsidP="001C1C01">
      <w:pPr>
        <w:pStyle w:val="a4"/>
        <w:spacing w:before="0" w:beforeAutospacing="0" w:after="0" w:afterAutospacing="0" w:line="360" w:lineRule="auto"/>
        <w:jc w:val="both"/>
        <w:rPr>
          <w:rFonts w:ascii="Times New Roman" w:hAnsi="Times New Roman" w:cs="Times New Roman"/>
          <w:b/>
          <w:bCs/>
          <w:sz w:val="28"/>
          <w:szCs w:val="28"/>
        </w:rPr>
        <w:sectPr w:rsidR="001C1C01">
          <w:pgSz w:w="11906" w:h="16838"/>
          <w:pgMar w:top="1134" w:right="850" w:bottom="1134" w:left="1701" w:header="708" w:footer="708" w:gutter="0"/>
          <w:cols w:space="708"/>
          <w:docGrid w:linePitch="360"/>
        </w:sectPr>
      </w:pPr>
    </w:p>
    <w:p w:rsidR="00876626" w:rsidRPr="00F8691D" w:rsidRDefault="00D87E69" w:rsidP="001C1C01">
      <w:pPr>
        <w:pStyle w:val="a4"/>
        <w:spacing w:before="0" w:beforeAutospacing="0" w:after="0" w:afterAutospacing="0" w:line="360" w:lineRule="auto"/>
        <w:jc w:val="center"/>
        <w:outlineLvl w:val="0"/>
        <w:rPr>
          <w:rFonts w:ascii="Times New Roman" w:hAnsi="Times New Roman" w:cs="Times New Roman"/>
          <w:b/>
          <w:bCs/>
          <w:sz w:val="28"/>
          <w:szCs w:val="28"/>
        </w:rPr>
      </w:pPr>
      <w:bookmarkStart w:id="9" w:name="_Toc156027270"/>
      <w:r w:rsidRPr="00F8691D">
        <w:rPr>
          <w:rFonts w:ascii="Times New Roman" w:hAnsi="Times New Roman" w:cs="Times New Roman"/>
          <w:b/>
          <w:bCs/>
          <w:sz w:val="28"/>
          <w:szCs w:val="28"/>
        </w:rPr>
        <w:t>ГЛАВА</w:t>
      </w:r>
      <w:r w:rsidR="001C1C01">
        <w:rPr>
          <w:rFonts w:ascii="Times New Roman" w:hAnsi="Times New Roman" w:cs="Times New Roman"/>
          <w:b/>
          <w:bCs/>
          <w:sz w:val="28"/>
          <w:szCs w:val="28"/>
        </w:rPr>
        <w:t xml:space="preserve"> 3.</w:t>
      </w:r>
      <w:r w:rsidRPr="00F8691D">
        <w:rPr>
          <w:rFonts w:ascii="Times New Roman" w:hAnsi="Times New Roman" w:cs="Times New Roman"/>
          <w:b/>
          <w:bCs/>
          <w:sz w:val="28"/>
          <w:szCs w:val="28"/>
        </w:rPr>
        <w:t xml:space="preserve"> ПРОБЛЕМА ПОЛИТИЧЕСКИХ РЕФОРМ</w:t>
      </w:r>
      <w:bookmarkEnd w:id="9"/>
    </w:p>
    <w:p w:rsidR="001C1C01" w:rsidRDefault="001C1C01" w:rsidP="001C1C01">
      <w:pPr>
        <w:spacing w:line="360" w:lineRule="auto"/>
        <w:jc w:val="both"/>
        <w:rPr>
          <w:b/>
          <w:bCs/>
          <w:sz w:val="28"/>
          <w:szCs w:val="28"/>
        </w:rPr>
      </w:pPr>
    </w:p>
    <w:p w:rsidR="00BE60F1" w:rsidRDefault="005873AF" w:rsidP="001C1C01">
      <w:pPr>
        <w:spacing w:line="360" w:lineRule="auto"/>
        <w:jc w:val="center"/>
        <w:outlineLvl w:val="1"/>
        <w:rPr>
          <w:b/>
          <w:bCs/>
          <w:sz w:val="28"/>
          <w:szCs w:val="28"/>
        </w:rPr>
      </w:pPr>
      <w:bookmarkStart w:id="10" w:name="_Toc156027271"/>
      <w:r w:rsidRPr="00BA5E70">
        <w:rPr>
          <w:b/>
          <w:bCs/>
          <w:sz w:val="28"/>
          <w:szCs w:val="28"/>
        </w:rPr>
        <w:t>3.1</w:t>
      </w:r>
      <w:r w:rsidR="000657BA" w:rsidRPr="00BA5E70">
        <w:rPr>
          <w:b/>
          <w:bCs/>
          <w:sz w:val="28"/>
          <w:szCs w:val="28"/>
        </w:rPr>
        <w:t>. Истоки политического кризиса КНР</w:t>
      </w:r>
      <w:bookmarkEnd w:id="10"/>
    </w:p>
    <w:p w:rsidR="001C1C01" w:rsidRPr="00BA5E70" w:rsidRDefault="001C1C01" w:rsidP="001C1C01">
      <w:pPr>
        <w:spacing w:line="360" w:lineRule="auto"/>
        <w:jc w:val="both"/>
        <w:rPr>
          <w:b/>
          <w:bCs/>
          <w:sz w:val="28"/>
          <w:szCs w:val="28"/>
        </w:rPr>
      </w:pPr>
    </w:p>
    <w:p w:rsidR="00BE60F1" w:rsidRDefault="00BE60F1" w:rsidP="001C1C01">
      <w:pPr>
        <w:spacing w:line="360" w:lineRule="auto"/>
        <w:jc w:val="both"/>
        <w:rPr>
          <w:sz w:val="28"/>
          <w:szCs w:val="28"/>
        </w:rPr>
      </w:pPr>
      <w:r>
        <w:rPr>
          <w:sz w:val="28"/>
          <w:szCs w:val="28"/>
        </w:rPr>
        <w:t xml:space="preserve">   </w:t>
      </w:r>
      <w:r w:rsidR="0002137A">
        <w:rPr>
          <w:color w:val="000000"/>
          <w:sz w:val="28"/>
          <w:szCs w:val="28"/>
        </w:rPr>
        <w:t xml:space="preserve">  </w:t>
      </w:r>
      <w:r w:rsidR="005873AF">
        <w:rPr>
          <w:sz w:val="28"/>
          <w:szCs w:val="28"/>
        </w:rPr>
        <w:t xml:space="preserve"> Преобразования политической сферы</w:t>
      </w:r>
      <w:r w:rsidR="008C4B95">
        <w:rPr>
          <w:sz w:val="28"/>
          <w:szCs w:val="28"/>
        </w:rPr>
        <w:t xml:space="preserve"> в Китае</w:t>
      </w:r>
      <w:r>
        <w:rPr>
          <w:sz w:val="28"/>
          <w:szCs w:val="28"/>
        </w:rPr>
        <w:t xml:space="preserve"> проходили наиболее медленно. Вопро</w:t>
      </w:r>
      <w:r w:rsidR="005873AF">
        <w:rPr>
          <w:sz w:val="28"/>
          <w:szCs w:val="28"/>
        </w:rPr>
        <w:t>с о политической реформе требовал</w:t>
      </w:r>
      <w:r>
        <w:rPr>
          <w:sz w:val="28"/>
          <w:szCs w:val="28"/>
        </w:rPr>
        <w:t xml:space="preserve"> деликатного подхода</w:t>
      </w:r>
      <w:r w:rsidR="005873AF">
        <w:rPr>
          <w:sz w:val="28"/>
          <w:szCs w:val="28"/>
        </w:rPr>
        <w:t xml:space="preserve"> и осторожности</w:t>
      </w:r>
      <w:r>
        <w:rPr>
          <w:sz w:val="28"/>
          <w:szCs w:val="28"/>
        </w:rPr>
        <w:t xml:space="preserve">. Но при этом аксиоматическим стало утверждение, что успех экономических реформ во многом зависит от политических преобразований. </w:t>
      </w:r>
    </w:p>
    <w:p w:rsidR="00714E2F" w:rsidRPr="007A39C5" w:rsidRDefault="00BE60F1" w:rsidP="001C1C01">
      <w:pPr>
        <w:spacing w:line="360" w:lineRule="auto"/>
        <w:jc w:val="both"/>
        <w:rPr>
          <w:sz w:val="28"/>
          <w:szCs w:val="28"/>
          <w:lang w:val="en-US"/>
        </w:rPr>
      </w:pPr>
      <w:r>
        <w:rPr>
          <w:color w:val="000000"/>
          <w:sz w:val="28"/>
          <w:szCs w:val="28"/>
        </w:rPr>
        <w:t xml:space="preserve">      </w:t>
      </w:r>
      <w:r w:rsidR="00450CA5" w:rsidRPr="00DE20BE">
        <w:rPr>
          <w:sz w:val="28"/>
          <w:szCs w:val="28"/>
        </w:rPr>
        <w:t>Опыт прошлых лет, трудности в проведении экономических реформ, социальная напряже</w:t>
      </w:r>
      <w:r w:rsidR="00450CA5">
        <w:rPr>
          <w:sz w:val="28"/>
          <w:szCs w:val="28"/>
        </w:rPr>
        <w:t>нность – все это свидетельствовало</w:t>
      </w:r>
      <w:r w:rsidR="00450CA5" w:rsidRPr="00DE20BE">
        <w:rPr>
          <w:sz w:val="28"/>
          <w:szCs w:val="28"/>
        </w:rPr>
        <w:t xml:space="preserve"> о том, что старая политико-административная система, для которой была характерна чрезмерная концентрация власти, отсутствие законности, бюрократизм, личный произвол, не ограничивающийся ни правовыми, ни моральными нормами, уже изжила себя, став тормозом на пути социально-экономического раз</w:t>
      </w:r>
      <w:r w:rsidR="007A39C5">
        <w:rPr>
          <w:sz w:val="28"/>
          <w:szCs w:val="28"/>
        </w:rPr>
        <w:t xml:space="preserve">вития страны, ее модернизации. </w:t>
      </w:r>
      <w:r w:rsidR="007A39C5" w:rsidRPr="007A39C5">
        <w:rPr>
          <w:sz w:val="28"/>
          <w:szCs w:val="28"/>
        </w:rPr>
        <w:t>[</w:t>
      </w:r>
      <w:r w:rsidR="00450CA5" w:rsidRPr="00DE20BE">
        <w:rPr>
          <w:sz w:val="28"/>
          <w:szCs w:val="28"/>
        </w:rPr>
        <w:t>26;</w:t>
      </w:r>
      <w:r w:rsidR="00714E2F">
        <w:rPr>
          <w:sz w:val="28"/>
          <w:szCs w:val="28"/>
        </w:rPr>
        <w:t xml:space="preserve"> </w:t>
      </w:r>
      <w:r w:rsidR="007A39C5">
        <w:rPr>
          <w:sz w:val="28"/>
          <w:szCs w:val="28"/>
        </w:rPr>
        <w:t>14</w:t>
      </w:r>
      <w:r w:rsidR="007A39C5">
        <w:rPr>
          <w:sz w:val="28"/>
          <w:szCs w:val="28"/>
          <w:lang w:val="en-US"/>
        </w:rPr>
        <w:t>]</w:t>
      </w:r>
    </w:p>
    <w:p w:rsidR="00BE60F1" w:rsidRPr="00BE60F1" w:rsidRDefault="00714E2F" w:rsidP="001C1C01">
      <w:pPr>
        <w:spacing w:line="360" w:lineRule="auto"/>
        <w:jc w:val="both"/>
        <w:rPr>
          <w:color w:val="000000"/>
          <w:sz w:val="28"/>
          <w:szCs w:val="28"/>
        </w:rPr>
      </w:pPr>
      <w:r>
        <w:rPr>
          <w:sz w:val="28"/>
          <w:szCs w:val="28"/>
        </w:rPr>
        <w:t xml:space="preserve">      </w:t>
      </w:r>
      <w:r w:rsidR="00BE60F1">
        <w:rPr>
          <w:color w:val="000000"/>
          <w:sz w:val="28"/>
          <w:szCs w:val="28"/>
        </w:rPr>
        <w:t>На первых порах своего осуществления – с конца 70-х до середины 80-х годов – процессы перестройки в КНР почти идеально балансировали между социальной справедливостью и экономической целесообразностью. Именно в это время мир заговорил о Китае как о «новом экономическом чуде». Однако скоро реформы стали давать сбои как в деревне, так и в городах. По мере продолжения реформ все большая часть населения считала себя обманутой. Несмотря на то, что обещания лучшей жизни были частично выполнены, потребность в социальной справедливости осталась неудовлетворенной. Социологические исследования, проведенные в КНР в конце 80-х годов, показали, что основные причины «сбоя» реформ большинству населения виделись в использовании служебного положения в корыстных целях, расширении влияния феодальных пережитков, росте местничества и кумовства, получении нетрудовых доходов, неравенстве стартовых возможностей при переходе к рыночным отношениям.</w:t>
      </w:r>
      <w:r w:rsidR="007A39C5">
        <w:rPr>
          <w:sz w:val="28"/>
          <w:szCs w:val="28"/>
        </w:rPr>
        <w:t xml:space="preserve"> </w:t>
      </w:r>
      <w:r w:rsidR="007A39C5" w:rsidRPr="007A39C5">
        <w:rPr>
          <w:sz w:val="28"/>
          <w:szCs w:val="28"/>
        </w:rPr>
        <w:t>[</w:t>
      </w:r>
      <w:r w:rsidR="007A39C5">
        <w:rPr>
          <w:sz w:val="28"/>
          <w:szCs w:val="28"/>
          <w:lang w:val="en-US"/>
        </w:rPr>
        <w:t>26; 10]</w:t>
      </w:r>
      <w:r w:rsidR="00BE60F1">
        <w:rPr>
          <w:sz w:val="28"/>
          <w:szCs w:val="28"/>
        </w:rPr>
        <w:t xml:space="preserve"> </w:t>
      </w:r>
    </w:p>
    <w:p w:rsidR="00BE60F1" w:rsidRPr="007A39C5" w:rsidRDefault="00BE60F1" w:rsidP="001C1C01">
      <w:pPr>
        <w:spacing w:line="360" w:lineRule="auto"/>
        <w:jc w:val="both"/>
        <w:rPr>
          <w:sz w:val="28"/>
          <w:szCs w:val="28"/>
          <w:lang w:val="en-US"/>
        </w:rPr>
      </w:pPr>
      <w:r>
        <w:rPr>
          <w:sz w:val="28"/>
          <w:szCs w:val="28"/>
        </w:rPr>
        <w:t xml:space="preserve">      Еще в 1980 г. Дэн Сяопином была выдвинута задача перестройки политической структуры, без чего, по мнению политика, трудно было осуществить реформу хозяйственной системы. Политическая реформа должна была укрепить роль права и закона во всех сферах социальной и экономической жизни страны. У многих местных (да и не только местных) руководителей совершенно отсутствует правовое сознание. Законы, принимаемые ВСНП, и постановления Госсовета не имеют для них обязательной силы. Сплошь и рядом на местах законы не соблюдаются, если они расходятся с интересами местного руководства, которое свои неправовые действия объясняет конкретными условиями. Подсчитано, что на практике выполняется только пятая часть законов, при</w:t>
      </w:r>
      <w:r w:rsidR="007A39C5">
        <w:rPr>
          <w:sz w:val="28"/>
          <w:szCs w:val="28"/>
        </w:rPr>
        <w:t xml:space="preserve">нятых высшими органами власти. </w:t>
      </w:r>
      <w:r w:rsidR="007A39C5" w:rsidRPr="007A39C5">
        <w:rPr>
          <w:sz w:val="28"/>
          <w:szCs w:val="28"/>
        </w:rPr>
        <w:t>[</w:t>
      </w:r>
      <w:r w:rsidR="007A39C5">
        <w:rPr>
          <w:sz w:val="28"/>
          <w:szCs w:val="28"/>
        </w:rPr>
        <w:t>31; 64</w:t>
      </w:r>
      <w:r w:rsidR="007A39C5">
        <w:rPr>
          <w:sz w:val="28"/>
          <w:szCs w:val="28"/>
          <w:lang w:val="en-US"/>
        </w:rPr>
        <w:t>]</w:t>
      </w:r>
    </w:p>
    <w:p w:rsidR="00BE60F1" w:rsidRPr="00D83E69" w:rsidRDefault="00BE60F1" w:rsidP="001C1C01">
      <w:pPr>
        <w:spacing w:line="360" w:lineRule="auto"/>
        <w:jc w:val="both"/>
        <w:rPr>
          <w:sz w:val="28"/>
          <w:szCs w:val="28"/>
        </w:rPr>
      </w:pPr>
      <w:r>
        <w:rPr>
          <w:sz w:val="28"/>
          <w:szCs w:val="28"/>
        </w:rPr>
        <w:t xml:space="preserve">      </w:t>
      </w:r>
      <w:r w:rsidRPr="00BE60F1">
        <w:rPr>
          <w:color w:val="000000"/>
          <w:sz w:val="28"/>
          <w:szCs w:val="28"/>
        </w:rPr>
        <w:t xml:space="preserve"> </w:t>
      </w:r>
      <w:r w:rsidRPr="00DE7716">
        <w:rPr>
          <w:color w:val="000000"/>
          <w:sz w:val="28"/>
          <w:szCs w:val="28"/>
        </w:rPr>
        <w:t>В обществе все чаще стали разд</w:t>
      </w:r>
      <w:r>
        <w:rPr>
          <w:color w:val="000000"/>
          <w:sz w:val="28"/>
          <w:szCs w:val="28"/>
        </w:rPr>
        <w:t>аваться голоса о необходимости «</w:t>
      </w:r>
      <w:r w:rsidRPr="00DE7716">
        <w:rPr>
          <w:color w:val="000000"/>
          <w:sz w:val="28"/>
          <w:szCs w:val="28"/>
        </w:rPr>
        <w:t>приструнить распоясавши</w:t>
      </w:r>
      <w:r>
        <w:rPr>
          <w:color w:val="000000"/>
          <w:sz w:val="28"/>
          <w:szCs w:val="28"/>
        </w:rPr>
        <w:t>хся чиновников», «</w:t>
      </w:r>
      <w:r w:rsidRPr="00DE7716">
        <w:rPr>
          <w:color w:val="000000"/>
          <w:sz w:val="28"/>
          <w:szCs w:val="28"/>
        </w:rPr>
        <w:t xml:space="preserve">заставить их служить обществу, а </w:t>
      </w:r>
      <w:r>
        <w:rPr>
          <w:color w:val="000000"/>
          <w:sz w:val="28"/>
          <w:szCs w:val="28"/>
        </w:rPr>
        <w:t>не только собственным интересам»</w:t>
      </w:r>
      <w:r w:rsidRPr="00DE7716">
        <w:rPr>
          <w:color w:val="000000"/>
          <w:sz w:val="28"/>
          <w:szCs w:val="28"/>
        </w:rPr>
        <w:t>. Состоявшийся в октябре 1987 г. XIII съезд КПК наметил обширную программу проведения реформы политической системы КНР, призванную, прежде всего, решить проблемы с бюрократией, а также законодательно закрепить первые результат</w:t>
      </w:r>
      <w:r>
        <w:rPr>
          <w:color w:val="000000"/>
          <w:sz w:val="28"/>
          <w:szCs w:val="28"/>
        </w:rPr>
        <w:t>ы экономических реформ. Однако задержка</w:t>
      </w:r>
      <w:r w:rsidRPr="00DE7716">
        <w:rPr>
          <w:color w:val="000000"/>
          <w:sz w:val="28"/>
          <w:szCs w:val="28"/>
        </w:rPr>
        <w:t xml:space="preserve"> с реформой цен и заработной платы, нарастание социальной напряженности в обществе изменили ра</w:t>
      </w:r>
      <w:r>
        <w:rPr>
          <w:color w:val="000000"/>
          <w:sz w:val="28"/>
          <w:szCs w:val="28"/>
        </w:rPr>
        <w:t>склад сил в пользу сторонников «планового нормирования»</w:t>
      </w:r>
      <w:r w:rsidRPr="00DE7716">
        <w:rPr>
          <w:color w:val="000000"/>
          <w:sz w:val="28"/>
          <w:szCs w:val="28"/>
        </w:rPr>
        <w:t>. В противовес решениям съезда III пленум ЦК КПК тринадцатого созыва (сентябрь 1988 г</w:t>
      </w:r>
      <w:r>
        <w:rPr>
          <w:color w:val="000000"/>
          <w:sz w:val="28"/>
          <w:szCs w:val="28"/>
        </w:rPr>
        <w:t>.) констатировал: «</w:t>
      </w:r>
      <w:r w:rsidRPr="00DE7716">
        <w:rPr>
          <w:color w:val="000000"/>
          <w:sz w:val="28"/>
          <w:szCs w:val="28"/>
        </w:rPr>
        <w:t>При переходе от старой системы к новой, во избежание хаоса в экономической жизни никак нельзя преждевременно и легкомысленно ос</w:t>
      </w:r>
      <w:r>
        <w:rPr>
          <w:color w:val="000000"/>
          <w:sz w:val="28"/>
          <w:szCs w:val="28"/>
        </w:rPr>
        <w:t>лаблять административные методы»</w:t>
      </w:r>
      <w:r w:rsidRPr="00DE7716">
        <w:rPr>
          <w:color w:val="000000"/>
          <w:sz w:val="28"/>
          <w:szCs w:val="28"/>
        </w:rPr>
        <w:t>. Т</w:t>
      </w:r>
      <w:r>
        <w:rPr>
          <w:color w:val="000000"/>
          <w:sz w:val="28"/>
          <w:szCs w:val="28"/>
        </w:rPr>
        <w:t>аким образом чиновники</w:t>
      </w:r>
      <w:r w:rsidRPr="00DE7716">
        <w:rPr>
          <w:color w:val="000000"/>
          <w:sz w:val="28"/>
          <w:szCs w:val="28"/>
        </w:rPr>
        <w:t>, почув</w:t>
      </w:r>
      <w:r>
        <w:rPr>
          <w:color w:val="000000"/>
          <w:sz w:val="28"/>
          <w:szCs w:val="28"/>
        </w:rPr>
        <w:t>ствовав серьезную</w:t>
      </w:r>
      <w:r w:rsidRPr="00DE7716">
        <w:rPr>
          <w:color w:val="000000"/>
          <w:sz w:val="28"/>
          <w:szCs w:val="28"/>
        </w:rPr>
        <w:t xml:space="preserve"> оп</w:t>
      </w:r>
      <w:r>
        <w:rPr>
          <w:color w:val="000000"/>
          <w:sz w:val="28"/>
          <w:szCs w:val="28"/>
        </w:rPr>
        <w:t xml:space="preserve">асность, в очередной раз навязывали </w:t>
      </w:r>
      <w:r w:rsidRPr="00DE7716">
        <w:rPr>
          <w:color w:val="000000"/>
          <w:sz w:val="28"/>
          <w:szCs w:val="28"/>
        </w:rPr>
        <w:t xml:space="preserve"> обществу свою логику развития, учитывающую лишь корыстные интересы бюрократии.</w:t>
      </w:r>
      <w:r w:rsidR="007A39C5" w:rsidRPr="007A39C5">
        <w:rPr>
          <w:color w:val="000000"/>
          <w:sz w:val="28"/>
          <w:szCs w:val="28"/>
        </w:rPr>
        <w:t xml:space="preserve"> [</w:t>
      </w:r>
      <w:r w:rsidR="007A39C5" w:rsidRPr="00D83E69">
        <w:rPr>
          <w:color w:val="000000"/>
          <w:sz w:val="28"/>
          <w:szCs w:val="28"/>
        </w:rPr>
        <w:t>1; 21]</w:t>
      </w:r>
    </w:p>
    <w:p w:rsidR="00BE60F1" w:rsidRPr="00D83E69" w:rsidRDefault="00BE60F1" w:rsidP="001C1C01">
      <w:pPr>
        <w:spacing w:line="360" w:lineRule="auto"/>
        <w:jc w:val="both"/>
        <w:rPr>
          <w:sz w:val="28"/>
          <w:szCs w:val="28"/>
          <w:lang w:val="en-US"/>
        </w:rPr>
      </w:pPr>
      <w:r>
        <w:rPr>
          <w:sz w:val="28"/>
          <w:szCs w:val="28"/>
        </w:rPr>
        <w:t xml:space="preserve">      Возникшие за последние годы трудности с еще большей остротой поставили вопрос о необходимости осуществления политической реформы. Общепризнано, что существующая в КНР политико-административная система не отвечает требованиям экономического роста страны, сковывает инициативу здоровых сил населения, мешает созданию правового государства на началах демократии. Политическая реформа должна привести к разделению функций между партийными, правительственными и хозяйственными органами, закрепив это разделение в законодательном порядке, устранить из жизни общества произвол и беззаконие бюрократической администрации, покончить с «фетишизмом власти» и обеспечить подлинное право народа на участие в управлении делами государства и общества. Политическая реформа должна устранить из управленческого аппарата все следы феодального деспотизма, предотвратить появление нового авторитарного вождя, бесконтрольно распоряжающегося судьбами народа и государства. Осуществление власти должно стать открытым, доступным надзору</w:t>
      </w:r>
      <w:r w:rsidR="00D83E69">
        <w:rPr>
          <w:sz w:val="28"/>
          <w:szCs w:val="28"/>
        </w:rPr>
        <w:t xml:space="preserve"> и контролю со стороны народа. </w:t>
      </w:r>
      <w:r w:rsidR="00D83E69" w:rsidRPr="00D83E69">
        <w:rPr>
          <w:sz w:val="28"/>
          <w:szCs w:val="28"/>
        </w:rPr>
        <w:t>[</w:t>
      </w:r>
      <w:r w:rsidR="00D83E69">
        <w:rPr>
          <w:sz w:val="28"/>
          <w:szCs w:val="28"/>
        </w:rPr>
        <w:t>26; 14</w:t>
      </w:r>
      <w:r w:rsidR="00D83E69">
        <w:rPr>
          <w:sz w:val="28"/>
          <w:szCs w:val="28"/>
          <w:lang w:val="en-US"/>
        </w:rPr>
        <w:t>]</w:t>
      </w:r>
    </w:p>
    <w:p w:rsidR="00BE60F1" w:rsidRDefault="00BE60F1" w:rsidP="001C1C01">
      <w:pPr>
        <w:spacing w:line="360" w:lineRule="auto"/>
        <w:jc w:val="both"/>
        <w:rPr>
          <w:sz w:val="28"/>
          <w:szCs w:val="28"/>
        </w:rPr>
      </w:pPr>
      <w:r>
        <w:rPr>
          <w:sz w:val="28"/>
          <w:szCs w:val="28"/>
        </w:rPr>
        <w:t xml:space="preserve">      Не смотря на то, что вопрос о необходимости политической реформы был поставлен еще в 1980 г., ее осуществление велось лишь в отдельных районах страны, в опытном порядке. Осторожный подход к проведению повсеместной политической реформы объяснялось в китайской печати того времени тем, что еще не созрели необходимые условия для демократизации общественно-политического строя, что широкие массы трудящихся, особенно крестьян, ни по уровню культуры, ни по степени политического сознания не подготовлены к тому, чтобы стать хозяевами государства. Выдвигался и такой вывод: китайцы, дескать, веками были рабами, и у них нет никакого представления ни о свободе, ни о демократии, да они и боятся стать хозяевами своей судьбы. </w:t>
      </w:r>
    </w:p>
    <w:p w:rsidR="00BE60F1" w:rsidRPr="00D83E69" w:rsidRDefault="00BE60F1" w:rsidP="001C1C01">
      <w:pPr>
        <w:spacing w:line="360" w:lineRule="auto"/>
        <w:jc w:val="both"/>
        <w:rPr>
          <w:sz w:val="28"/>
          <w:szCs w:val="28"/>
          <w:lang w:val="en-US"/>
        </w:rPr>
      </w:pPr>
      <w:r>
        <w:rPr>
          <w:sz w:val="28"/>
          <w:szCs w:val="28"/>
        </w:rPr>
        <w:t xml:space="preserve">      Сторонники рефо</w:t>
      </w:r>
      <w:r w:rsidR="005873AF">
        <w:rPr>
          <w:sz w:val="28"/>
          <w:szCs w:val="28"/>
        </w:rPr>
        <w:t>рм считали</w:t>
      </w:r>
      <w:r>
        <w:rPr>
          <w:sz w:val="28"/>
          <w:szCs w:val="28"/>
        </w:rPr>
        <w:t xml:space="preserve"> эти возражения против демократизац</w:t>
      </w:r>
      <w:r w:rsidR="005873AF">
        <w:rPr>
          <w:sz w:val="28"/>
          <w:szCs w:val="28"/>
        </w:rPr>
        <w:t>ии неосновательными и добивались</w:t>
      </w:r>
      <w:r>
        <w:rPr>
          <w:sz w:val="28"/>
          <w:szCs w:val="28"/>
        </w:rPr>
        <w:t xml:space="preserve"> отказа от воззрения на народ как на безликую массу и отстаивают мысль о народе как о сообществе граждан, способных принимать активное участие в делах общества и государства. Сторонники быстрейшего проведения </w:t>
      </w:r>
      <w:r w:rsidR="00B44C35">
        <w:rPr>
          <w:sz w:val="28"/>
          <w:szCs w:val="28"/>
        </w:rPr>
        <w:t>политической перестройки считали</w:t>
      </w:r>
      <w:r>
        <w:rPr>
          <w:sz w:val="28"/>
          <w:szCs w:val="28"/>
        </w:rPr>
        <w:t xml:space="preserve">, что именно политическая реформа поможет повысить и культурный, и политический уровень сознания народа, значительно развить его социальную активность. </w:t>
      </w:r>
      <w:r w:rsidR="00D83E69">
        <w:rPr>
          <w:sz w:val="28"/>
          <w:szCs w:val="28"/>
          <w:lang w:val="en-US"/>
        </w:rPr>
        <w:t>[29; 4]</w:t>
      </w:r>
    </w:p>
    <w:p w:rsidR="00BE60F1" w:rsidRPr="0035637E" w:rsidRDefault="00BE60F1" w:rsidP="001C1C01">
      <w:pPr>
        <w:spacing w:line="360" w:lineRule="auto"/>
        <w:jc w:val="both"/>
        <w:rPr>
          <w:sz w:val="28"/>
          <w:szCs w:val="28"/>
        </w:rPr>
      </w:pPr>
      <w:r>
        <w:rPr>
          <w:sz w:val="28"/>
          <w:szCs w:val="28"/>
        </w:rPr>
        <w:t xml:space="preserve">     В июле 1986 года в Центральной партийной школе проходила дискуссия о политической реформе в КНР. В дискуссии принимал участие глава секретариата партии Ван Чжаого, который наряду с призывами улучшить кадровую систему партии и увеличить роль демократических партий в ВСНП, заявил, что предпринятое каких-либо конкретных шагов к реформе следует отсрочить и что структурная политическая реформа должна сохр</w:t>
      </w:r>
      <w:r w:rsidR="00D83E69">
        <w:rPr>
          <w:sz w:val="28"/>
          <w:szCs w:val="28"/>
        </w:rPr>
        <w:t xml:space="preserve">анить руководящую роль партии. </w:t>
      </w:r>
      <w:r w:rsidR="00D83E69" w:rsidRPr="00D83E69">
        <w:rPr>
          <w:sz w:val="28"/>
          <w:szCs w:val="28"/>
        </w:rPr>
        <w:t>[</w:t>
      </w:r>
      <w:r w:rsidR="00D83E69">
        <w:rPr>
          <w:sz w:val="28"/>
          <w:szCs w:val="28"/>
        </w:rPr>
        <w:t>17;</w:t>
      </w:r>
      <w:r w:rsidR="000D1F64">
        <w:rPr>
          <w:sz w:val="28"/>
          <w:szCs w:val="28"/>
        </w:rPr>
        <w:t xml:space="preserve"> </w:t>
      </w:r>
      <w:r w:rsidR="00D83E69">
        <w:rPr>
          <w:sz w:val="28"/>
          <w:szCs w:val="28"/>
        </w:rPr>
        <w:t>24</w:t>
      </w:r>
      <w:r w:rsidR="00D83E69">
        <w:rPr>
          <w:sz w:val="28"/>
          <w:szCs w:val="28"/>
          <w:lang w:val="en-US"/>
        </w:rPr>
        <w:t>]</w:t>
      </w:r>
      <w:r>
        <w:rPr>
          <w:sz w:val="28"/>
          <w:szCs w:val="28"/>
        </w:rPr>
        <w:t xml:space="preserve"> </w:t>
      </w:r>
    </w:p>
    <w:p w:rsidR="00BE60F1" w:rsidRDefault="00BE60F1" w:rsidP="001C1C01">
      <w:pPr>
        <w:spacing w:line="360" w:lineRule="auto"/>
        <w:jc w:val="both"/>
        <w:rPr>
          <w:sz w:val="28"/>
          <w:szCs w:val="28"/>
        </w:rPr>
      </w:pPr>
      <w:r>
        <w:rPr>
          <w:sz w:val="28"/>
          <w:szCs w:val="28"/>
        </w:rPr>
        <w:t xml:space="preserve">      На состоявшемся осенью 1982 г. </w:t>
      </w:r>
      <w:r>
        <w:rPr>
          <w:sz w:val="28"/>
          <w:szCs w:val="28"/>
          <w:lang w:val="en-US"/>
        </w:rPr>
        <w:t>XII</w:t>
      </w:r>
      <w:r w:rsidRPr="00F37A46">
        <w:rPr>
          <w:sz w:val="28"/>
          <w:szCs w:val="28"/>
        </w:rPr>
        <w:t xml:space="preserve"> </w:t>
      </w:r>
      <w:r>
        <w:rPr>
          <w:sz w:val="28"/>
          <w:szCs w:val="28"/>
        </w:rPr>
        <w:t>съезде КПК в качестве главной задачи КПК на период до 2000 г., наряду с модернизацией экономики, регулированием внешней политики объявлялось превращение КНР в страну с высоким уровнем культуры и «высокоразвитой демократией».</w:t>
      </w:r>
      <w:r w:rsidR="00D83E69" w:rsidRPr="00D83E69">
        <w:rPr>
          <w:sz w:val="28"/>
          <w:szCs w:val="28"/>
        </w:rPr>
        <w:t xml:space="preserve"> [</w:t>
      </w:r>
      <w:r w:rsidR="00D83E69">
        <w:rPr>
          <w:sz w:val="28"/>
          <w:szCs w:val="28"/>
          <w:lang w:val="en-US"/>
        </w:rPr>
        <w:t>56; 74]</w:t>
      </w:r>
      <w:r>
        <w:rPr>
          <w:sz w:val="28"/>
          <w:szCs w:val="28"/>
        </w:rPr>
        <w:t xml:space="preserve"> </w:t>
      </w:r>
    </w:p>
    <w:p w:rsidR="00BE60F1" w:rsidRPr="00D83E69" w:rsidRDefault="00B44C35" w:rsidP="001C1C01">
      <w:pPr>
        <w:spacing w:line="360" w:lineRule="auto"/>
        <w:jc w:val="both"/>
        <w:rPr>
          <w:sz w:val="28"/>
          <w:szCs w:val="28"/>
          <w:lang w:val="en-US"/>
        </w:rPr>
      </w:pPr>
      <w:r>
        <w:rPr>
          <w:sz w:val="28"/>
          <w:szCs w:val="28"/>
        </w:rPr>
        <w:t xml:space="preserve">      С середины 80-х годов</w:t>
      </w:r>
      <w:r w:rsidR="00BE60F1">
        <w:rPr>
          <w:sz w:val="28"/>
          <w:szCs w:val="28"/>
        </w:rPr>
        <w:t xml:space="preserve"> в китайском обществе нарастали демократические тенденции, проявлявшиеся в требованиях либерализации политической системы социализма. Особенно резко усилились выступления студенчества, в ряде городов перешедшие в столкновения с властями. В начале 1987 г. Виновным в «попустительстве буржуазной либерализации» был обвинен Ху Яобан, снятый с поста главы партии. На его должность был назначен Чжао Цзыян. Премьером Госсовета стал Ли Пэн. Однако полностью подавить это движение властям не удалось. </w:t>
      </w:r>
      <w:r w:rsidR="00D83E69">
        <w:rPr>
          <w:sz w:val="28"/>
          <w:szCs w:val="28"/>
          <w:lang w:val="en-US"/>
        </w:rPr>
        <w:t>[29; 5]</w:t>
      </w:r>
    </w:p>
    <w:p w:rsidR="00BE60F1" w:rsidRPr="00D83E69" w:rsidRDefault="00BE60F1" w:rsidP="001C1C01">
      <w:pPr>
        <w:spacing w:line="360" w:lineRule="auto"/>
        <w:jc w:val="both"/>
        <w:rPr>
          <w:color w:val="000000"/>
          <w:sz w:val="28"/>
          <w:szCs w:val="28"/>
          <w:lang w:val="en-US"/>
        </w:rPr>
      </w:pPr>
      <w:r>
        <w:rPr>
          <w:sz w:val="28"/>
          <w:szCs w:val="28"/>
        </w:rPr>
        <w:t xml:space="preserve">       После провозглашения политики «перестройки» в СССР, в КНР стали образовываться новые группировки, выступающие не только за демократизацию политической системы</w:t>
      </w:r>
      <w:r w:rsidR="00B44C35">
        <w:rPr>
          <w:sz w:val="28"/>
          <w:szCs w:val="28"/>
        </w:rPr>
        <w:t>, но и за пересмотр в ней роли К</w:t>
      </w:r>
      <w:r>
        <w:rPr>
          <w:sz w:val="28"/>
          <w:szCs w:val="28"/>
        </w:rPr>
        <w:t xml:space="preserve">оммунистической партии. </w:t>
      </w:r>
      <w:r w:rsidR="00D83E69">
        <w:rPr>
          <w:sz w:val="28"/>
          <w:szCs w:val="28"/>
          <w:lang w:val="en-US"/>
        </w:rPr>
        <w:t>[29; 6]</w:t>
      </w:r>
    </w:p>
    <w:p w:rsidR="00BE60F1" w:rsidRPr="00D83E69" w:rsidRDefault="00BE60F1" w:rsidP="001C1C01">
      <w:pPr>
        <w:spacing w:line="360" w:lineRule="auto"/>
        <w:jc w:val="both"/>
        <w:rPr>
          <w:color w:val="000000"/>
          <w:sz w:val="28"/>
          <w:szCs w:val="28"/>
          <w:lang w:val="en-US"/>
        </w:rPr>
      </w:pPr>
      <w:r>
        <w:rPr>
          <w:color w:val="000000"/>
          <w:sz w:val="28"/>
          <w:szCs w:val="28"/>
        </w:rPr>
        <w:t xml:space="preserve">      Решающим событием, повлекшим за собой череду общественных волнений, стала кончина Ху Яобана 16 апреля 1989 г.– пер</w:t>
      </w:r>
      <w:r w:rsidR="00B44C35">
        <w:rPr>
          <w:color w:val="000000"/>
          <w:sz w:val="28"/>
          <w:szCs w:val="28"/>
        </w:rPr>
        <w:t xml:space="preserve">вого Генерального </w:t>
      </w:r>
      <w:r>
        <w:rPr>
          <w:color w:val="000000"/>
          <w:sz w:val="28"/>
          <w:szCs w:val="28"/>
        </w:rPr>
        <w:t>секретаря ЦК -- кумира китайской молодежи, человека, под чьим руководством Китай открыл новую эпоху в своем развитии, связанную с проведением радикальных экономических реформ. Неоднозначные результаты этих реформ, изменившие социально-политический климат в китайском обществе, послужили толчком массовой студенческой демонстрации, произошедшей в апреле-мае 1989 г</w:t>
      </w:r>
      <w:r w:rsidR="00B44C35">
        <w:rPr>
          <w:color w:val="000000"/>
          <w:sz w:val="28"/>
          <w:szCs w:val="28"/>
        </w:rPr>
        <w:t>.</w:t>
      </w:r>
      <w:r>
        <w:rPr>
          <w:color w:val="000000"/>
          <w:sz w:val="28"/>
          <w:szCs w:val="28"/>
        </w:rPr>
        <w:t xml:space="preserve"> в Пекине</w:t>
      </w:r>
      <w:r w:rsidR="00330967">
        <w:rPr>
          <w:color w:val="000000"/>
          <w:sz w:val="28"/>
          <w:szCs w:val="28"/>
        </w:rPr>
        <w:t xml:space="preserve"> на центральной площади </w:t>
      </w:r>
      <w:r w:rsidR="00FF53A9">
        <w:rPr>
          <w:color w:val="000000"/>
          <w:sz w:val="28"/>
          <w:szCs w:val="28"/>
        </w:rPr>
        <w:t>Тяньаньмэнь</w:t>
      </w:r>
      <w:r w:rsidR="00B44C35">
        <w:rPr>
          <w:color w:val="000000"/>
          <w:sz w:val="28"/>
          <w:szCs w:val="28"/>
        </w:rPr>
        <w:t>. Студенческая демонстрация за несколько дней увеличила свою численность до нескольких сотен тысяч участников, среди которых были не только студенты, но и преподаватели, представители китайской интеллигенции. Начинавшаяся как мирный митинг, демонстрация повлекла</w:t>
      </w:r>
      <w:r w:rsidR="00403CCB">
        <w:rPr>
          <w:color w:val="000000"/>
          <w:sz w:val="28"/>
          <w:szCs w:val="28"/>
        </w:rPr>
        <w:t xml:space="preserve"> за собой череду молодежных выступлений в других городах</w:t>
      </w:r>
      <w:r>
        <w:rPr>
          <w:color w:val="000000"/>
          <w:sz w:val="28"/>
          <w:szCs w:val="28"/>
        </w:rPr>
        <w:t>.</w:t>
      </w:r>
      <w:r w:rsidR="00403CCB">
        <w:rPr>
          <w:color w:val="000000"/>
          <w:sz w:val="28"/>
          <w:szCs w:val="28"/>
        </w:rPr>
        <w:t xml:space="preserve"> После некоторых уступок бунтующим студентам, правительство двинуло на народ войска. Манифестации были жестоко подавлены реакцией. По заявлению Красного Креста,</w:t>
      </w:r>
      <w:r>
        <w:rPr>
          <w:color w:val="000000"/>
          <w:sz w:val="28"/>
          <w:szCs w:val="28"/>
        </w:rPr>
        <w:t xml:space="preserve"> </w:t>
      </w:r>
      <w:r w:rsidR="00403CCB">
        <w:rPr>
          <w:color w:val="000000"/>
          <w:sz w:val="28"/>
          <w:szCs w:val="28"/>
        </w:rPr>
        <w:t>в результате противостояний погибло 2600 человек. Трагедия, произошедшая в Пекине в апреле-мае 1989 г.</w:t>
      </w:r>
      <w:r w:rsidR="00330967">
        <w:rPr>
          <w:color w:val="000000"/>
          <w:sz w:val="28"/>
          <w:szCs w:val="28"/>
        </w:rPr>
        <w:t>,</w:t>
      </w:r>
      <w:r w:rsidR="00403CCB">
        <w:rPr>
          <w:color w:val="000000"/>
          <w:sz w:val="28"/>
          <w:szCs w:val="28"/>
        </w:rPr>
        <w:t xml:space="preserve"> потрясла всю страну и имела огромный общественный резонанс в мире.</w:t>
      </w:r>
      <w:r>
        <w:rPr>
          <w:color w:val="000000"/>
          <w:sz w:val="28"/>
          <w:szCs w:val="28"/>
        </w:rPr>
        <w:t xml:space="preserve"> </w:t>
      </w:r>
      <w:r w:rsidR="00D83E69" w:rsidRPr="00D83E69">
        <w:rPr>
          <w:color w:val="000000"/>
          <w:sz w:val="28"/>
          <w:szCs w:val="28"/>
        </w:rPr>
        <w:t>[</w:t>
      </w:r>
      <w:r w:rsidR="00D83E69">
        <w:rPr>
          <w:color w:val="000000"/>
          <w:sz w:val="28"/>
          <w:szCs w:val="28"/>
          <w:lang w:val="en-US"/>
        </w:rPr>
        <w:t>10; 28-29]</w:t>
      </w:r>
    </w:p>
    <w:p w:rsidR="00B44C35" w:rsidRPr="00D83E69" w:rsidRDefault="00D725A2" w:rsidP="001C1C01">
      <w:pPr>
        <w:spacing w:line="360" w:lineRule="auto"/>
        <w:jc w:val="both"/>
        <w:rPr>
          <w:color w:val="000000"/>
          <w:sz w:val="28"/>
          <w:szCs w:val="28"/>
          <w:lang w:val="en-US"/>
        </w:rPr>
      </w:pPr>
      <w:r>
        <w:rPr>
          <w:color w:val="000000"/>
          <w:sz w:val="28"/>
          <w:szCs w:val="28"/>
        </w:rPr>
        <w:t xml:space="preserve">      </w:t>
      </w:r>
      <w:r w:rsidR="00B44C35" w:rsidRPr="00DE7716">
        <w:rPr>
          <w:color w:val="000000"/>
          <w:sz w:val="28"/>
          <w:szCs w:val="28"/>
        </w:rPr>
        <w:t>Выступая с докладом по случаю 40-й г</w:t>
      </w:r>
      <w:r w:rsidR="00B44C35">
        <w:rPr>
          <w:color w:val="000000"/>
          <w:sz w:val="28"/>
          <w:szCs w:val="28"/>
        </w:rPr>
        <w:t>одовщины образования КНР в 1989</w:t>
      </w:r>
      <w:r w:rsidR="00B44C35" w:rsidRPr="00DE7716">
        <w:rPr>
          <w:color w:val="000000"/>
          <w:sz w:val="28"/>
          <w:szCs w:val="28"/>
        </w:rPr>
        <w:t>г., вскоре после трагических событий на площади Тяньаньмэнь, Цзян Цзэминь, сменивший Чжао Цзыяна на посту Генерального секретаря ЦК КПК, идеологически отверг концепцию экономических и политических преобразований, утвержденную на XIII съезде партии. Решения съезда на несколько лет были преданы забвению. Тогда же было заявлено, что события весны 1989 г</w:t>
      </w:r>
      <w:r w:rsidR="00B44C35">
        <w:rPr>
          <w:color w:val="000000"/>
          <w:sz w:val="28"/>
          <w:szCs w:val="28"/>
        </w:rPr>
        <w:t>. явились «</w:t>
      </w:r>
      <w:r w:rsidR="00B44C35" w:rsidRPr="00DE7716">
        <w:rPr>
          <w:color w:val="000000"/>
          <w:sz w:val="28"/>
          <w:szCs w:val="28"/>
        </w:rPr>
        <w:t>контрреволюционным мятежом, инспирированным внутренними и вн</w:t>
      </w:r>
      <w:r w:rsidR="00B44C35">
        <w:rPr>
          <w:color w:val="000000"/>
          <w:sz w:val="28"/>
          <w:szCs w:val="28"/>
        </w:rPr>
        <w:t>ешними врагами КПК и социализма»</w:t>
      </w:r>
      <w:r w:rsidR="00B44C35" w:rsidRPr="00DE7716">
        <w:rPr>
          <w:color w:val="000000"/>
          <w:sz w:val="28"/>
          <w:szCs w:val="28"/>
        </w:rPr>
        <w:t xml:space="preserve">, </w:t>
      </w:r>
      <w:r w:rsidR="00B44C35">
        <w:rPr>
          <w:color w:val="000000"/>
          <w:sz w:val="28"/>
          <w:szCs w:val="28"/>
        </w:rPr>
        <w:t>что «правые», а также «буржуазная либерализация»</w:t>
      </w:r>
      <w:r w:rsidR="00B44C35" w:rsidRPr="00DE7716">
        <w:rPr>
          <w:color w:val="000000"/>
          <w:sz w:val="28"/>
          <w:szCs w:val="28"/>
        </w:rPr>
        <w:t xml:space="preserve"> представляют главную опасность для судеб партии и социализма в Китае, а борьба с ними – первоочередная задача. Общественное мнение вновь перестали брать в расчет, в печати воцарилось единомыслие. Задача проведения политических реформ была снята с повестки дня до лучших времен.</w:t>
      </w:r>
      <w:r w:rsidR="00D83E69" w:rsidRPr="00D83E69">
        <w:rPr>
          <w:color w:val="000000"/>
          <w:sz w:val="28"/>
          <w:szCs w:val="28"/>
        </w:rPr>
        <w:t xml:space="preserve"> [</w:t>
      </w:r>
      <w:r w:rsidR="00D83E69">
        <w:rPr>
          <w:color w:val="000000"/>
          <w:sz w:val="28"/>
          <w:szCs w:val="28"/>
          <w:lang w:val="en-US"/>
        </w:rPr>
        <w:t>9; 4]</w:t>
      </w:r>
    </w:p>
    <w:p w:rsidR="00714E2F" w:rsidRDefault="00B44C35" w:rsidP="001C1C01">
      <w:pPr>
        <w:spacing w:line="360" w:lineRule="auto"/>
        <w:jc w:val="both"/>
        <w:rPr>
          <w:color w:val="000000"/>
          <w:sz w:val="28"/>
          <w:szCs w:val="28"/>
        </w:rPr>
      </w:pPr>
      <w:r>
        <w:rPr>
          <w:color w:val="000000"/>
          <w:sz w:val="28"/>
          <w:szCs w:val="28"/>
        </w:rPr>
        <w:t xml:space="preserve">      </w:t>
      </w:r>
      <w:r w:rsidR="00714E2F">
        <w:rPr>
          <w:color w:val="000000"/>
          <w:sz w:val="28"/>
          <w:szCs w:val="28"/>
        </w:rPr>
        <w:t xml:space="preserve">Таким образом, вопрос о политической реформе после тяньаньмэньских событий формально не был снят, но он перестал фигурировать в качестве первоочередной, неотложной задачи. В китайской печати появились статьи, авторы которых отмечали пагубность и опасность перехода к демократическим формам правления. </w:t>
      </w:r>
    </w:p>
    <w:p w:rsidR="00714E2F" w:rsidRPr="00D83E69" w:rsidRDefault="00714E2F" w:rsidP="001C1C01">
      <w:pPr>
        <w:spacing w:line="360" w:lineRule="auto"/>
        <w:jc w:val="both"/>
        <w:rPr>
          <w:color w:val="000000"/>
          <w:sz w:val="28"/>
          <w:szCs w:val="28"/>
          <w:lang w:val="en-US"/>
        </w:rPr>
      </w:pPr>
      <w:r>
        <w:rPr>
          <w:color w:val="000000"/>
          <w:sz w:val="28"/>
          <w:szCs w:val="28"/>
        </w:rPr>
        <w:t xml:space="preserve">      </w:t>
      </w:r>
      <w:r w:rsidR="00D725A2">
        <w:rPr>
          <w:color w:val="000000"/>
          <w:sz w:val="28"/>
          <w:szCs w:val="28"/>
        </w:rPr>
        <w:t xml:space="preserve">Китайское руководство неоднократно заявляло, что демократия в Китае будет развиваться с учетом китайской специфики и носить социалистический характер. Цзян Цзэминь в докладе на </w:t>
      </w:r>
      <w:r w:rsidR="00D725A2">
        <w:rPr>
          <w:color w:val="000000"/>
          <w:sz w:val="28"/>
          <w:szCs w:val="28"/>
          <w:lang w:val="en-US"/>
        </w:rPr>
        <w:t>XIV</w:t>
      </w:r>
      <w:r w:rsidR="00D725A2" w:rsidRPr="00D725A2">
        <w:rPr>
          <w:color w:val="000000"/>
          <w:sz w:val="28"/>
          <w:szCs w:val="28"/>
        </w:rPr>
        <w:t xml:space="preserve"> </w:t>
      </w:r>
      <w:r w:rsidR="00D725A2">
        <w:rPr>
          <w:color w:val="000000"/>
          <w:sz w:val="28"/>
          <w:szCs w:val="28"/>
        </w:rPr>
        <w:t>съезде КПК категорически отверг мысль о возможности введения в Китае многопартийной системы и парламентской формы власти. Демократизация в Китае</w:t>
      </w:r>
      <w:r w:rsidR="00B44C35">
        <w:rPr>
          <w:color w:val="000000"/>
          <w:sz w:val="28"/>
          <w:szCs w:val="28"/>
        </w:rPr>
        <w:t xml:space="preserve">, по его мнению, </w:t>
      </w:r>
      <w:r w:rsidR="00D725A2">
        <w:rPr>
          <w:color w:val="000000"/>
          <w:sz w:val="28"/>
          <w:szCs w:val="28"/>
        </w:rPr>
        <w:t xml:space="preserve"> будет осуществляться путем совершенствования системы</w:t>
      </w:r>
      <w:r w:rsidR="00CE7182">
        <w:rPr>
          <w:color w:val="000000"/>
          <w:sz w:val="28"/>
          <w:szCs w:val="28"/>
        </w:rPr>
        <w:t xml:space="preserve"> собраний народных представителей, усиления их роли в принятии законов</w:t>
      </w:r>
      <w:r w:rsidR="00FF53A9">
        <w:rPr>
          <w:color w:val="000000"/>
          <w:sz w:val="28"/>
          <w:szCs w:val="28"/>
        </w:rPr>
        <w:t xml:space="preserve"> и контроля их исполнения</w:t>
      </w:r>
      <w:r w:rsidR="00CE7182">
        <w:rPr>
          <w:color w:val="000000"/>
          <w:sz w:val="28"/>
          <w:szCs w:val="28"/>
        </w:rPr>
        <w:t>. Составной частью политической системы по-прежнему остается сотрудничество различных партий под руководством КПК, а также сист</w:t>
      </w:r>
      <w:r w:rsidR="00D83E69">
        <w:rPr>
          <w:color w:val="000000"/>
          <w:sz w:val="28"/>
          <w:szCs w:val="28"/>
        </w:rPr>
        <w:t xml:space="preserve">ема политических консультаций. </w:t>
      </w:r>
      <w:r w:rsidR="00D83E69" w:rsidRPr="00D83E69">
        <w:rPr>
          <w:color w:val="000000"/>
          <w:sz w:val="28"/>
          <w:szCs w:val="28"/>
        </w:rPr>
        <w:t>[</w:t>
      </w:r>
      <w:r w:rsidR="00D83E69">
        <w:rPr>
          <w:color w:val="000000"/>
          <w:sz w:val="28"/>
          <w:szCs w:val="28"/>
        </w:rPr>
        <w:t>31; 51-52</w:t>
      </w:r>
      <w:r w:rsidR="00D83E69">
        <w:rPr>
          <w:color w:val="000000"/>
          <w:sz w:val="28"/>
          <w:szCs w:val="28"/>
          <w:lang w:val="en-US"/>
        </w:rPr>
        <w:t>]</w:t>
      </w:r>
    </w:p>
    <w:p w:rsidR="00450CA5" w:rsidRPr="00D83E69" w:rsidRDefault="00450CA5" w:rsidP="001C1C01">
      <w:pPr>
        <w:spacing w:line="360" w:lineRule="auto"/>
        <w:jc w:val="both"/>
        <w:rPr>
          <w:color w:val="000000"/>
          <w:sz w:val="28"/>
          <w:szCs w:val="28"/>
          <w:lang w:val="en-US"/>
        </w:rPr>
      </w:pPr>
      <w:r>
        <w:rPr>
          <w:color w:val="000000"/>
          <w:sz w:val="28"/>
          <w:szCs w:val="28"/>
        </w:rPr>
        <w:t xml:space="preserve">     </w:t>
      </w:r>
      <w:r w:rsidR="00714E2F">
        <w:rPr>
          <w:color w:val="000000"/>
          <w:sz w:val="28"/>
          <w:szCs w:val="28"/>
        </w:rPr>
        <w:t xml:space="preserve"> Однако у</w:t>
      </w:r>
      <w:r w:rsidRPr="00DE7716">
        <w:rPr>
          <w:color w:val="000000"/>
          <w:sz w:val="28"/>
          <w:szCs w:val="28"/>
        </w:rPr>
        <w:t>же на XIV съезде Компартии Китая в 1992 г. Цзян Цзэминь пересмотрел ряд положений, высказанных им в 1989 г. В докладе на XV съезде (1997 г.) содержится безоговорочное признание необходимости глубоких и радикальных реформ. О событиях 1989 г</w:t>
      </w:r>
      <w:r w:rsidR="008C4B95">
        <w:rPr>
          <w:color w:val="000000"/>
          <w:sz w:val="28"/>
          <w:szCs w:val="28"/>
        </w:rPr>
        <w:t>. говорилось</w:t>
      </w:r>
      <w:r>
        <w:rPr>
          <w:color w:val="000000"/>
          <w:sz w:val="28"/>
          <w:szCs w:val="28"/>
        </w:rPr>
        <w:t xml:space="preserve"> как о «</w:t>
      </w:r>
      <w:r w:rsidRPr="00DE7716">
        <w:rPr>
          <w:color w:val="000000"/>
          <w:sz w:val="28"/>
          <w:szCs w:val="28"/>
        </w:rPr>
        <w:t>суровом опыте международных и в</w:t>
      </w:r>
      <w:r>
        <w:rPr>
          <w:color w:val="000000"/>
          <w:sz w:val="28"/>
          <w:szCs w:val="28"/>
        </w:rPr>
        <w:t>нутренних политических волнений»</w:t>
      </w:r>
      <w:r w:rsidRPr="00DE7716">
        <w:rPr>
          <w:color w:val="000000"/>
          <w:sz w:val="28"/>
          <w:szCs w:val="28"/>
        </w:rPr>
        <w:t>. Более того, делегаты съезда призвали пересмотреть оценки событий 1989 г. на площади Тяньаньмэнь.</w:t>
      </w:r>
      <w:r w:rsidR="00D83E69" w:rsidRPr="00D83E69">
        <w:rPr>
          <w:color w:val="000000"/>
          <w:sz w:val="28"/>
          <w:szCs w:val="28"/>
        </w:rPr>
        <w:t xml:space="preserve"> [</w:t>
      </w:r>
      <w:r w:rsidR="00D83E69">
        <w:rPr>
          <w:color w:val="000000"/>
          <w:sz w:val="28"/>
          <w:szCs w:val="28"/>
          <w:lang w:val="en-US"/>
        </w:rPr>
        <w:t>39; 219]</w:t>
      </w:r>
    </w:p>
    <w:p w:rsidR="00F0709D" w:rsidRDefault="008C4B95" w:rsidP="001C1C01">
      <w:pPr>
        <w:spacing w:line="360" w:lineRule="auto"/>
        <w:jc w:val="both"/>
        <w:rPr>
          <w:color w:val="000000"/>
          <w:sz w:val="28"/>
          <w:szCs w:val="28"/>
        </w:rPr>
      </w:pPr>
      <w:r>
        <w:rPr>
          <w:color w:val="000000"/>
          <w:sz w:val="28"/>
          <w:szCs w:val="28"/>
        </w:rPr>
        <w:t xml:space="preserve">      Подводя итог вышеизложенному</w:t>
      </w:r>
      <w:r w:rsidR="007A6E6F">
        <w:rPr>
          <w:color w:val="000000"/>
          <w:sz w:val="28"/>
          <w:szCs w:val="28"/>
        </w:rPr>
        <w:t>,</w:t>
      </w:r>
      <w:r>
        <w:rPr>
          <w:color w:val="000000"/>
          <w:sz w:val="28"/>
          <w:szCs w:val="28"/>
        </w:rPr>
        <w:t xml:space="preserve"> можно сделать следующий вывод:</w:t>
      </w:r>
      <w:r w:rsidR="007A6E6F">
        <w:rPr>
          <w:color w:val="000000"/>
          <w:sz w:val="28"/>
          <w:szCs w:val="28"/>
        </w:rPr>
        <w:t xml:space="preserve"> </w:t>
      </w:r>
      <w:r>
        <w:rPr>
          <w:color w:val="000000"/>
          <w:sz w:val="28"/>
          <w:szCs w:val="28"/>
        </w:rPr>
        <w:t xml:space="preserve">истоки политического кризиса КНР коренились в основах </w:t>
      </w:r>
      <w:r w:rsidR="006E6CDB">
        <w:rPr>
          <w:color w:val="000000"/>
          <w:sz w:val="28"/>
          <w:szCs w:val="28"/>
        </w:rPr>
        <w:t xml:space="preserve">социально-экономических и политических процессов, резко обострившихся в 1978 г. </w:t>
      </w:r>
      <w:r w:rsidR="00153008">
        <w:rPr>
          <w:color w:val="000000"/>
          <w:sz w:val="28"/>
          <w:szCs w:val="28"/>
        </w:rPr>
        <w:t>в</w:t>
      </w:r>
      <w:r w:rsidR="006E6CDB">
        <w:rPr>
          <w:color w:val="000000"/>
          <w:sz w:val="28"/>
          <w:szCs w:val="28"/>
        </w:rPr>
        <w:t xml:space="preserve"> связи с изменением социально-экономического и политического курса страны. Стремительное развитие экономической сферы КНР, обусловленное многомерными реформами, не могло не отразиться на самосознании китайского общества. Кроме того, сама экономическая реформа, динамично развиваясь, требовала от страны соответствующих преобразований во внутри- и внешнеполитической жизни.  </w:t>
      </w:r>
      <w:r>
        <w:rPr>
          <w:color w:val="000000"/>
          <w:sz w:val="28"/>
          <w:szCs w:val="28"/>
        </w:rPr>
        <w:t xml:space="preserve"> </w:t>
      </w:r>
      <w:r w:rsidR="004D7C26">
        <w:rPr>
          <w:color w:val="000000"/>
          <w:sz w:val="28"/>
          <w:szCs w:val="28"/>
        </w:rPr>
        <w:t xml:space="preserve">      </w:t>
      </w:r>
    </w:p>
    <w:p w:rsidR="001C1C01" w:rsidRDefault="001C1C01" w:rsidP="001C1C01">
      <w:pPr>
        <w:spacing w:line="360" w:lineRule="auto"/>
        <w:jc w:val="both"/>
        <w:rPr>
          <w:b/>
          <w:bCs/>
          <w:sz w:val="28"/>
          <w:szCs w:val="28"/>
        </w:rPr>
      </w:pPr>
    </w:p>
    <w:p w:rsidR="001C1C01" w:rsidRDefault="001C1C01" w:rsidP="001C1C01">
      <w:pPr>
        <w:spacing w:line="360" w:lineRule="auto"/>
        <w:jc w:val="both"/>
        <w:rPr>
          <w:b/>
          <w:bCs/>
          <w:sz w:val="28"/>
          <w:szCs w:val="28"/>
        </w:rPr>
      </w:pPr>
    </w:p>
    <w:p w:rsidR="00450CA5" w:rsidRDefault="00BA5E70" w:rsidP="001C1C01">
      <w:pPr>
        <w:spacing w:line="360" w:lineRule="auto"/>
        <w:jc w:val="center"/>
        <w:outlineLvl w:val="1"/>
        <w:rPr>
          <w:b/>
          <w:bCs/>
          <w:sz w:val="28"/>
          <w:szCs w:val="28"/>
        </w:rPr>
      </w:pPr>
      <w:bookmarkStart w:id="11" w:name="_Toc156027272"/>
      <w:r>
        <w:rPr>
          <w:b/>
          <w:bCs/>
          <w:sz w:val="28"/>
          <w:szCs w:val="28"/>
        </w:rPr>
        <w:t>3.2</w:t>
      </w:r>
      <w:r w:rsidR="00450CA5">
        <w:rPr>
          <w:b/>
          <w:bCs/>
          <w:sz w:val="28"/>
          <w:szCs w:val="28"/>
        </w:rPr>
        <w:t>. Политическая реформа в КНР</w:t>
      </w:r>
      <w:bookmarkEnd w:id="11"/>
    </w:p>
    <w:p w:rsidR="00450CA5" w:rsidRDefault="00450CA5" w:rsidP="001C1C01">
      <w:pPr>
        <w:spacing w:line="360" w:lineRule="auto"/>
        <w:jc w:val="both"/>
        <w:rPr>
          <w:b/>
          <w:bCs/>
          <w:sz w:val="28"/>
          <w:szCs w:val="28"/>
        </w:rPr>
      </w:pPr>
    </w:p>
    <w:p w:rsidR="00450CA5" w:rsidRDefault="00450CA5" w:rsidP="001C1C01">
      <w:pPr>
        <w:spacing w:line="360" w:lineRule="auto"/>
        <w:jc w:val="both"/>
        <w:rPr>
          <w:sz w:val="28"/>
          <w:szCs w:val="28"/>
        </w:rPr>
      </w:pPr>
      <w:r>
        <w:rPr>
          <w:sz w:val="28"/>
          <w:szCs w:val="28"/>
        </w:rPr>
        <w:t xml:space="preserve">      Задача совершенствования партийного и государственного руководства Китая была в принципиальном плане поставлена </w:t>
      </w:r>
      <w:r>
        <w:rPr>
          <w:sz w:val="28"/>
          <w:szCs w:val="28"/>
          <w:lang w:val="en-US"/>
        </w:rPr>
        <w:t>III</w:t>
      </w:r>
      <w:r>
        <w:rPr>
          <w:sz w:val="28"/>
          <w:szCs w:val="28"/>
        </w:rPr>
        <w:t xml:space="preserve"> пленумом ЦК КПК одиннадцатого созыва (1978 г.), от которого в КНР ведется отсчет реформенного процесса.</w:t>
      </w:r>
    </w:p>
    <w:p w:rsidR="00450CA5" w:rsidRDefault="00450CA5" w:rsidP="001C1C01">
      <w:pPr>
        <w:spacing w:line="360" w:lineRule="auto"/>
        <w:jc w:val="both"/>
        <w:rPr>
          <w:sz w:val="28"/>
          <w:szCs w:val="28"/>
        </w:rPr>
      </w:pPr>
      <w:r>
        <w:rPr>
          <w:sz w:val="28"/>
          <w:szCs w:val="28"/>
        </w:rPr>
        <w:t xml:space="preserve">      По мере осуществления в Китае радикальных экономических реформ в городе и деревне, раскрепощения сознания и инициативы трудящихся все в большей степени стало ощущаться и прогрессирующе обостряться противоречие между высокоцентрализованной политико-административной системой с весьма сильными феодально-бюрократическими проявлениями и динамично развивавшимися процессами становления социалистического товарного хозяйства в условиях растущей открытости страны внешнему миру. </w:t>
      </w:r>
    </w:p>
    <w:p w:rsidR="00450CA5" w:rsidRPr="00D83E69" w:rsidRDefault="00450CA5" w:rsidP="001C1C01">
      <w:pPr>
        <w:spacing w:line="360" w:lineRule="auto"/>
        <w:jc w:val="both"/>
        <w:rPr>
          <w:sz w:val="28"/>
          <w:szCs w:val="28"/>
          <w:lang w:val="en-US"/>
        </w:rPr>
      </w:pPr>
      <w:r>
        <w:rPr>
          <w:sz w:val="28"/>
          <w:szCs w:val="28"/>
        </w:rPr>
        <w:t xml:space="preserve">     Под реформой политической системы в КНР понимают необходимость опоры в этом процессе на «конкретные, весьма специфические» условия страны, сочетание основных положений марксизма с китайской действительностью, абстрагирование от книжных догм и отказ от копирования опыта других стран, не исключая «тво</w:t>
      </w:r>
      <w:r w:rsidR="00D83E69">
        <w:rPr>
          <w:sz w:val="28"/>
          <w:szCs w:val="28"/>
        </w:rPr>
        <w:t xml:space="preserve">рческого» изучения последнего. </w:t>
      </w:r>
      <w:r w:rsidR="00D83E69" w:rsidRPr="00D83E69">
        <w:rPr>
          <w:sz w:val="28"/>
          <w:szCs w:val="28"/>
        </w:rPr>
        <w:t>[</w:t>
      </w:r>
      <w:r w:rsidR="00D83E69">
        <w:rPr>
          <w:sz w:val="28"/>
          <w:szCs w:val="28"/>
        </w:rPr>
        <w:t>5</w:t>
      </w:r>
      <w:r w:rsidR="00D83E69">
        <w:rPr>
          <w:sz w:val="28"/>
          <w:szCs w:val="28"/>
          <w:lang w:val="en-US"/>
        </w:rPr>
        <w:t>6</w:t>
      </w:r>
      <w:r w:rsidR="00D83E69">
        <w:rPr>
          <w:sz w:val="28"/>
          <w:szCs w:val="28"/>
        </w:rPr>
        <w:t>; 74</w:t>
      </w:r>
      <w:r w:rsidR="00D83E69">
        <w:rPr>
          <w:sz w:val="28"/>
          <w:szCs w:val="28"/>
          <w:lang w:val="en-US"/>
        </w:rPr>
        <w:t>]</w:t>
      </w:r>
    </w:p>
    <w:p w:rsidR="00450CA5" w:rsidRPr="00D83E69" w:rsidRDefault="00450CA5" w:rsidP="001C1C01">
      <w:pPr>
        <w:spacing w:line="360" w:lineRule="auto"/>
        <w:jc w:val="both"/>
        <w:rPr>
          <w:sz w:val="28"/>
          <w:szCs w:val="28"/>
          <w:lang w:val="en-US"/>
        </w:rPr>
      </w:pPr>
      <w:r>
        <w:rPr>
          <w:sz w:val="28"/>
          <w:szCs w:val="28"/>
        </w:rPr>
        <w:t xml:space="preserve">      Принципиально важно, что концепцией реформы не предусматривается создание какой-либо новой модели политической системы. Речь идет именно о «самосовершенствовании и саморазвитии» социализма с сохранением сильной роли партии, государства, повышением э</w:t>
      </w:r>
      <w:r w:rsidR="00D83E69">
        <w:rPr>
          <w:sz w:val="28"/>
          <w:szCs w:val="28"/>
        </w:rPr>
        <w:t xml:space="preserve">ффективности их деятельности.  </w:t>
      </w:r>
      <w:r w:rsidR="00D83E69" w:rsidRPr="00D83E69">
        <w:rPr>
          <w:sz w:val="28"/>
          <w:szCs w:val="28"/>
        </w:rPr>
        <w:t>[</w:t>
      </w:r>
      <w:r w:rsidR="00D83E69">
        <w:rPr>
          <w:sz w:val="28"/>
          <w:szCs w:val="28"/>
        </w:rPr>
        <w:t>5</w:t>
      </w:r>
      <w:r w:rsidR="00D83E69">
        <w:rPr>
          <w:sz w:val="28"/>
          <w:szCs w:val="28"/>
          <w:lang w:val="en-US"/>
        </w:rPr>
        <w:t>6</w:t>
      </w:r>
      <w:r w:rsidR="00D83E69">
        <w:rPr>
          <w:sz w:val="28"/>
          <w:szCs w:val="28"/>
        </w:rPr>
        <w:t>; 74</w:t>
      </w:r>
      <w:r w:rsidR="00D83E69">
        <w:rPr>
          <w:sz w:val="28"/>
          <w:szCs w:val="28"/>
          <w:lang w:val="en-US"/>
        </w:rPr>
        <w:t>]</w:t>
      </w:r>
    </w:p>
    <w:p w:rsidR="00450CA5" w:rsidRPr="00D83E69" w:rsidRDefault="00450CA5" w:rsidP="001C1C01">
      <w:pPr>
        <w:spacing w:line="360" w:lineRule="auto"/>
        <w:jc w:val="both"/>
        <w:rPr>
          <w:sz w:val="28"/>
          <w:szCs w:val="28"/>
          <w:lang w:val="en-US"/>
        </w:rPr>
      </w:pPr>
      <w:r>
        <w:rPr>
          <w:sz w:val="28"/>
          <w:szCs w:val="28"/>
        </w:rPr>
        <w:t xml:space="preserve">      Стержневым элементом реформы названо разделение функций партийных и государственных органов. Надлежит уточнить место и роль  компартии в общественной структуре и политическом механизме, формы и методы ее руководства, а также нормы внутрипартийной жизни. В документах </w:t>
      </w:r>
      <w:r>
        <w:rPr>
          <w:sz w:val="28"/>
          <w:szCs w:val="28"/>
          <w:lang w:val="en-US"/>
        </w:rPr>
        <w:t>XIII</w:t>
      </w:r>
      <w:r w:rsidRPr="00450CA5">
        <w:rPr>
          <w:sz w:val="28"/>
          <w:szCs w:val="28"/>
        </w:rPr>
        <w:t xml:space="preserve"> </w:t>
      </w:r>
      <w:r>
        <w:rPr>
          <w:sz w:val="28"/>
          <w:szCs w:val="28"/>
        </w:rPr>
        <w:t>съезда указывается, что Компартия Китая  «является руководящим  ядром дела социализма». Резко отвергается как неприемлемая для Китая многопартийная система поочередного правления. Подчеркивается, что она может  привести лишь к социальным волнениям и «создать помехи на пути п</w:t>
      </w:r>
      <w:r w:rsidR="00D83E69">
        <w:rPr>
          <w:sz w:val="28"/>
          <w:szCs w:val="28"/>
        </w:rPr>
        <w:t xml:space="preserve">олитической демократизации». </w:t>
      </w:r>
      <w:r w:rsidR="00D83E69" w:rsidRPr="00D83E69">
        <w:rPr>
          <w:sz w:val="28"/>
          <w:szCs w:val="28"/>
        </w:rPr>
        <w:t>[</w:t>
      </w:r>
      <w:r w:rsidR="00D83E69">
        <w:rPr>
          <w:sz w:val="28"/>
          <w:szCs w:val="28"/>
        </w:rPr>
        <w:t>5</w:t>
      </w:r>
      <w:r w:rsidR="00D83E69">
        <w:rPr>
          <w:sz w:val="28"/>
          <w:szCs w:val="28"/>
          <w:lang w:val="en-US"/>
        </w:rPr>
        <w:t>6</w:t>
      </w:r>
      <w:r w:rsidR="00D83E69">
        <w:rPr>
          <w:sz w:val="28"/>
          <w:szCs w:val="28"/>
        </w:rPr>
        <w:t>; 74</w:t>
      </w:r>
      <w:r w:rsidR="00D83E69">
        <w:rPr>
          <w:sz w:val="28"/>
          <w:szCs w:val="28"/>
          <w:lang w:val="en-US"/>
        </w:rPr>
        <w:t>]</w:t>
      </w:r>
    </w:p>
    <w:p w:rsidR="00450CA5" w:rsidRDefault="00450CA5" w:rsidP="001C1C01">
      <w:pPr>
        <w:spacing w:line="360" w:lineRule="auto"/>
        <w:jc w:val="both"/>
        <w:rPr>
          <w:sz w:val="28"/>
          <w:szCs w:val="28"/>
        </w:rPr>
      </w:pPr>
      <w:r>
        <w:rPr>
          <w:sz w:val="28"/>
          <w:szCs w:val="28"/>
        </w:rPr>
        <w:t xml:space="preserve">      Из реально осуществляемых мероприятий на этом направлении можно отметить процесс ликвидации отделов партийных комитетов, дублирующих работу органов государственного управления (в аппарате ЦК КПК отраслевых отделов нет). Упраздняются и должности секретарей-парткомов, ранее курировавших деятельность государственных учреждений. Аналогичным образом ликвидируются отделы территориальных партийных комитетов, курировавшие деятельность функциональных подразделений местных органов государственного управления. </w:t>
      </w:r>
    </w:p>
    <w:p w:rsidR="00450CA5" w:rsidRDefault="00450CA5" w:rsidP="001C1C01">
      <w:pPr>
        <w:spacing w:line="360" w:lineRule="auto"/>
        <w:jc w:val="both"/>
        <w:rPr>
          <w:sz w:val="28"/>
          <w:szCs w:val="28"/>
        </w:rPr>
      </w:pPr>
      <w:r>
        <w:rPr>
          <w:sz w:val="28"/>
          <w:szCs w:val="28"/>
        </w:rPr>
        <w:t xml:space="preserve">      В рамках реформы в министерствах и ведомствах упразднены так называемые группы руководства, которые раньше назначались вышестоящими партийными органами и, по существу, руководили всей повседневной работой. Вводится единоначалие руководителей учреждений при повышении роли их парткомов как проводников политики партии. </w:t>
      </w:r>
    </w:p>
    <w:p w:rsidR="00450CA5" w:rsidRPr="00E966D6" w:rsidRDefault="00450CA5" w:rsidP="001C1C01">
      <w:pPr>
        <w:spacing w:line="360" w:lineRule="auto"/>
        <w:jc w:val="both"/>
        <w:rPr>
          <w:sz w:val="28"/>
          <w:szCs w:val="28"/>
          <w:lang w:val="en-US"/>
        </w:rPr>
      </w:pPr>
      <w:r>
        <w:rPr>
          <w:sz w:val="28"/>
          <w:szCs w:val="28"/>
        </w:rPr>
        <w:t xml:space="preserve">      Происходят изменения и в других сферах партийной жизни, в том числе в работе руководящих органов КПК. Принято решение об увеличении числа ежегодно созываемых пленумов ЦК, заслушивании  на них отчетов Политбюро. Новым моментом является публикация в китайской печати сообщений о заседаниях Политбюро ЦК КПК </w:t>
      </w:r>
      <w:r w:rsidR="00E966D6">
        <w:rPr>
          <w:sz w:val="28"/>
          <w:szCs w:val="28"/>
        </w:rPr>
        <w:t xml:space="preserve">и принимаемых на них решениях. </w:t>
      </w:r>
      <w:r w:rsidR="00E966D6" w:rsidRPr="00E966D6">
        <w:rPr>
          <w:sz w:val="28"/>
          <w:szCs w:val="28"/>
        </w:rPr>
        <w:t>[</w:t>
      </w:r>
      <w:r w:rsidR="00E966D6">
        <w:rPr>
          <w:sz w:val="28"/>
          <w:szCs w:val="28"/>
        </w:rPr>
        <w:t>5</w:t>
      </w:r>
      <w:r w:rsidR="00E966D6">
        <w:rPr>
          <w:sz w:val="28"/>
          <w:szCs w:val="28"/>
          <w:lang w:val="en-US"/>
        </w:rPr>
        <w:t>6</w:t>
      </w:r>
      <w:r w:rsidR="00E966D6">
        <w:rPr>
          <w:sz w:val="28"/>
          <w:szCs w:val="28"/>
        </w:rPr>
        <w:t>; 75</w:t>
      </w:r>
      <w:r w:rsidR="00E966D6">
        <w:rPr>
          <w:sz w:val="28"/>
          <w:szCs w:val="28"/>
          <w:lang w:val="en-US"/>
        </w:rPr>
        <w:t>]</w:t>
      </w:r>
    </w:p>
    <w:p w:rsidR="00450CA5" w:rsidRDefault="00450CA5" w:rsidP="001C1C01">
      <w:pPr>
        <w:spacing w:line="360" w:lineRule="auto"/>
        <w:jc w:val="both"/>
        <w:rPr>
          <w:sz w:val="28"/>
          <w:szCs w:val="28"/>
        </w:rPr>
      </w:pPr>
      <w:r>
        <w:rPr>
          <w:sz w:val="28"/>
          <w:szCs w:val="28"/>
        </w:rPr>
        <w:t xml:space="preserve">      Важным шагом в направлении демократизации внутрипартийной жизни явилось введение многомандатной системы выборов секретарей и членов бюро (комитетов) всех парторганизаций снизу доверху, вплоть до ЦК КПК. </w:t>
      </w:r>
    </w:p>
    <w:p w:rsidR="00450CA5" w:rsidRPr="00E966D6" w:rsidRDefault="00450CA5" w:rsidP="001C1C01">
      <w:pPr>
        <w:spacing w:line="360" w:lineRule="auto"/>
        <w:jc w:val="both"/>
        <w:rPr>
          <w:sz w:val="28"/>
          <w:szCs w:val="28"/>
          <w:lang w:val="en-US"/>
        </w:rPr>
      </w:pPr>
      <w:r>
        <w:rPr>
          <w:sz w:val="28"/>
          <w:szCs w:val="28"/>
        </w:rPr>
        <w:t xml:space="preserve">      Вместе с тем при всей значимости перечисленных мероприятий они дали </w:t>
      </w:r>
      <w:r w:rsidR="00E966D6">
        <w:rPr>
          <w:sz w:val="28"/>
          <w:szCs w:val="28"/>
        </w:rPr>
        <w:t xml:space="preserve">пока ограниченный эффект.  </w:t>
      </w:r>
      <w:r w:rsidR="00E966D6" w:rsidRPr="00E966D6">
        <w:rPr>
          <w:sz w:val="28"/>
          <w:szCs w:val="28"/>
        </w:rPr>
        <w:t>[</w:t>
      </w:r>
      <w:r w:rsidR="00E966D6">
        <w:rPr>
          <w:sz w:val="28"/>
          <w:szCs w:val="28"/>
        </w:rPr>
        <w:t>5</w:t>
      </w:r>
      <w:r w:rsidR="00E966D6">
        <w:rPr>
          <w:sz w:val="28"/>
          <w:szCs w:val="28"/>
          <w:lang w:val="en-US"/>
        </w:rPr>
        <w:t>6</w:t>
      </w:r>
      <w:r w:rsidR="00E966D6">
        <w:rPr>
          <w:sz w:val="28"/>
          <w:szCs w:val="28"/>
        </w:rPr>
        <w:t>; 75</w:t>
      </w:r>
      <w:r w:rsidR="00E966D6">
        <w:rPr>
          <w:sz w:val="28"/>
          <w:szCs w:val="28"/>
          <w:lang w:val="en-US"/>
        </w:rPr>
        <w:t>]</w:t>
      </w:r>
    </w:p>
    <w:p w:rsidR="00450CA5" w:rsidRDefault="00450CA5" w:rsidP="001C1C01">
      <w:pPr>
        <w:spacing w:line="360" w:lineRule="auto"/>
        <w:jc w:val="both"/>
        <w:rPr>
          <w:sz w:val="28"/>
          <w:szCs w:val="28"/>
        </w:rPr>
      </w:pPr>
      <w:r>
        <w:rPr>
          <w:sz w:val="28"/>
          <w:szCs w:val="28"/>
        </w:rPr>
        <w:t xml:space="preserve">      Важным направлением реформы является перестройка правительственных органов с целью создания гибкой и высокоэффективной управленческой системы с рациональной структурой, отвечающей потребностям развития социалистической товарной экономики. </w:t>
      </w:r>
    </w:p>
    <w:p w:rsidR="00450CA5" w:rsidRPr="00E966D6" w:rsidRDefault="00450CA5" w:rsidP="001C1C01">
      <w:pPr>
        <w:spacing w:line="360" w:lineRule="auto"/>
        <w:jc w:val="both"/>
        <w:rPr>
          <w:sz w:val="28"/>
          <w:szCs w:val="28"/>
          <w:lang w:val="en-US"/>
        </w:rPr>
      </w:pPr>
      <w:r>
        <w:rPr>
          <w:sz w:val="28"/>
          <w:szCs w:val="28"/>
        </w:rPr>
        <w:t xml:space="preserve">      Содержание такой перестройки видится в Китае в прекращении прямого вмешательства органов государственного управления в оперативную деятельность хозяйственных организаций, более четком определении их функций и полномочий с упором на контрольно-ревизионную и координационно-информационную деятельность, а также расширении прав </w:t>
      </w:r>
      <w:r w:rsidR="00E966D6">
        <w:rPr>
          <w:sz w:val="28"/>
          <w:szCs w:val="28"/>
        </w:rPr>
        <w:t xml:space="preserve">местных органов власти. </w:t>
      </w:r>
      <w:r w:rsidR="00E966D6" w:rsidRPr="00E966D6">
        <w:rPr>
          <w:sz w:val="28"/>
          <w:szCs w:val="28"/>
        </w:rPr>
        <w:t>[</w:t>
      </w:r>
      <w:r w:rsidR="00E966D6">
        <w:rPr>
          <w:sz w:val="28"/>
          <w:szCs w:val="28"/>
        </w:rPr>
        <w:t>5</w:t>
      </w:r>
      <w:r w:rsidR="00E966D6">
        <w:rPr>
          <w:sz w:val="28"/>
          <w:szCs w:val="28"/>
          <w:lang w:val="en-US"/>
        </w:rPr>
        <w:t>6</w:t>
      </w:r>
      <w:r w:rsidR="00E966D6">
        <w:rPr>
          <w:sz w:val="28"/>
          <w:szCs w:val="28"/>
        </w:rPr>
        <w:t>; 76</w:t>
      </w:r>
      <w:r w:rsidR="00E966D6">
        <w:rPr>
          <w:sz w:val="28"/>
          <w:szCs w:val="28"/>
          <w:lang w:val="en-US"/>
        </w:rPr>
        <w:t>]</w:t>
      </w:r>
    </w:p>
    <w:p w:rsidR="00450CA5" w:rsidRDefault="00450CA5" w:rsidP="001C1C01">
      <w:pPr>
        <w:spacing w:line="360" w:lineRule="auto"/>
        <w:jc w:val="both"/>
        <w:rPr>
          <w:sz w:val="28"/>
          <w:szCs w:val="28"/>
        </w:rPr>
      </w:pPr>
      <w:r>
        <w:rPr>
          <w:sz w:val="28"/>
          <w:szCs w:val="28"/>
        </w:rPr>
        <w:t xml:space="preserve">      В рамках этой линии упрощается аппарат управления, ликвидируются его промежуточные инстанции, создаются укрупненные отраслевые хозяйственные органы, использующие преимущественно косвенные экономические (налоги, кредит, нормативы и т.д.) и правовые рычаги. Часть функций, ранее выполнявшихся государственными органами, передается отраслевы</w:t>
      </w:r>
      <w:r w:rsidR="00E966D6">
        <w:rPr>
          <w:sz w:val="28"/>
          <w:szCs w:val="28"/>
        </w:rPr>
        <w:t xml:space="preserve">м корпорациям или ассоциациям. </w:t>
      </w:r>
      <w:r w:rsidR="00E966D6" w:rsidRPr="00E966D6">
        <w:rPr>
          <w:sz w:val="28"/>
          <w:szCs w:val="28"/>
        </w:rPr>
        <w:t>[</w:t>
      </w:r>
      <w:r>
        <w:rPr>
          <w:sz w:val="28"/>
          <w:szCs w:val="28"/>
        </w:rPr>
        <w:t>58;</w:t>
      </w:r>
      <w:r w:rsidR="00E966D6">
        <w:rPr>
          <w:sz w:val="28"/>
          <w:szCs w:val="28"/>
          <w:lang w:val="en-US"/>
        </w:rPr>
        <w:t xml:space="preserve"> </w:t>
      </w:r>
      <w:r w:rsidR="00E966D6">
        <w:rPr>
          <w:sz w:val="28"/>
          <w:szCs w:val="28"/>
        </w:rPr>
        <w:t>76</w:t>
      </w:r>
      <w:r w:rsidR="00E966D6">
        <w:rPr>
          <w:sz w:val="28"/>
          <w:szCs w:val="28"/>
          <w:lang w:val="en-US"/>
        </w:rPr>
        <w:t>]</w:t>
      </w:r>
      <w:r w:rsidRPr="00450CA5">
        <w:rPr>
          <w:sz w:val="28"/>
          <w:szCs w:val="28"/>
        </w:rPr>
        <w:t xml:space="preserve"> </w:t>
      </w:r>
    </w:p>
    <w:p w:rsidR="00450CA5" w:rsidRDefault="00450CA5" w:rsidP="001C1C01">
      <w:pPr>
        <w:spacing w:line="360" w:lineRule="auto"/>
        <w:jc w:val="both"/>
        <w:rPr>
          <w:sz w:val="28"/>
          <w:szCs w:val="28"/>
        </w:rPr>
      </w:pPr>
      <w:r>
        <w:rPr>
          <w:sz w:val="28"/>
          <w:szCs w:val="28"/>
        </w:rPr>
        <w:t xml:space="preserve">      Перестройку политической системы в КНР связывают, прежде всего, с кадровой политикой. В 80-е годы взят курс на омоложение партийного и государственного аппарата, поиск эффективных форм обновления и сменяемости кадров. По словам Дэн Сяопина, мыслится полностью омолодить кадровый состав партии и государства в течение ближайших 15 лет. Ставка делается на 30-40-летних «сильных политических деятелей», хозяйственных руководителей, ученых, литераторов и других специалистов. В соответствии с этой линией состоявшегося в октябре-ноябре 1987 г. </w:t>
      </w:r>
      <w:r>
        <w:rPr>
          <w:sz w:val="28"/>
          <w:szCs w:val="28"/>
          <w:lang w:val="en-US"/>
        </w:rPr>
        <w:t>XIII</w:t>
      </w:r>
      <w:r w:rsidRPr="00450CA5">
        <w:rPr>
          <w:sz w:val="28"/>
          <w:szCs w:val="28"/>
        </w:rPr>
        <w:t xml:space="preserve"> </w:t>
      </w:r>
      <w:r>
        <w:rPr>
          <w:sz w:val="28"/>
          <w:szCs w:val="28"/>
        </w:rPr>
        <w:t>съезда КПК на омоложение  партийного руководства состав ЦК КПК претерпел существенные изменения. В подборе кадров, как указывалось на съезде, неизменно следует делать акцент на высокую квалификацию руководителя или специалиста, на поощрение состязательности, демократический</w:t>
      </w:r>
      <w:r w:rsidR="00E966D6">
        <w:rPr>
          <w:sz w:val="28"/>
          <w:szCs w:val="28"/>
        </w:rPr>
        <w:t xml:space="preserve"> и гласный контроль. </w:t>
      </w:r>
      <w:r w:rsidR="00E966D6" w:rsidRPr="00E966D6">
        <w:rPr>
          <w:sz w:val="28"/>
          <w:szCs w:val="28"/>
        </w:rPr>
        <w:t>[</w:t>
      </w:r>
      <w:r w:rsidR="00E966D6">
        <w:rPr>
          <w:sz w:val="28"/>
          <w:szCs w:val="28"/>
        </w:rPr>
        <w:t>6</w:t>
      </w:r>
      <w:r w:rsidR="00E966D6" w:rsidRPr="00E966D6">
        <w:rPr>
          <w:sz w:val="28"/>
          <w:szCs w:val="28"/>
        </w:rPr>
        <w:t>5</w:t>
      </w:r>
      <w:r w:rsidR="00E966D6">
        <w:rPr>
          <w:sz w:val="28"/>
          <w:szCs w:val="28"/>
        </w:rPr>
        <w:t>; 26-27</w:t>
      </w:r>
      <w:r w:rsidR="00E966D6" w:rsidRPr="00E966D6">
        <w:rPr>
          <w:sz w:val="28"/>
          <w:szCs w:val="28"/>
        </w:rPr>
        <w:t>]</w:t>
      </w:r>
      <w:r>
        <w:rPr>
          <w:sz w:val="28"/>
          <w:szCs w:val="28"/>
        </w:rPr>
        <w:t xml:space="preserve">      </w:t>
      </w:r>
    </w:p>
    <w:p w:rsidR="00450CA5" w:rsidRPr="00E966D6" w:rsidRDefault="00450CA5" w:rsidP="001C1C01">
      <w:pPr>
        <w:spacing w:line="360" w:lineRule="auto"/>
        <w:jc w:val="both"/>
        <w:rPr>
          <w:sz w:val="28"/>
          <w:szCs w:val="28"/>
        </w:rPr>
      </w:pPr>
      <w:r>
        <w:rPr>
          <w:sz w:val="28"/>
          <w:szCs w:val="28"/>
        </w:rPr>
        <w:t xml:space="preserve">      К числу основных направлений реформы относится повышение роли собраний народных представителей как главного пол</w:t>
      </w:r>
      <w:r w:rsidR="00E966D6">
        <w:rPr>
          <w:sz w:val="28"/>
          <w:szCs w:val="28"/>
        </w:rPr>
        <w:t xml:space="preserve">итического института страны. </w:t>
      </w:r>
      <w:r w:rsidR="00E966D6" w:rsidRPr="00E966D6">
        <w:rPr>
          <w:sz w:val="28"/>
          <w:szCs w:val="28"/>
        </w:rPr>
        <w:t>[56</w:t>
      </w:r>
      <w:r w:rsidR="00E966D6">
        <w:rPr>
          <w:sz w:val="28"/>
          <w:szCs w:val="28"/>
        </w:rPr>
        <w:t>; 77</w:t>
      </w:r>
      <w:r w:rsidR="00E966D6" w:rsidRPr="00E966D6">
        <w:rPr>
          <w:sz w:val="28"/>
          <w:szCs w:val="28"/>
        </w:rPr>
        <w:t>]</w:t>
      </w:r>
    </w:p>
    <w:p w:rsidR="00450CA5" w:rsidRPr="00E966D6" w:rsidRDefault="00450CA5" w:rsidP="001C1C01">
      <w:pPr>
        <w:spacing w:line="360" w:lineRule="auto"/>
        <w:jc w:val="both"/>
        <w:rPr>
          <w:sz w:val="28"/>
          <w:szCs w:val="28"/>
          <w:lang w:val="en-US"/>
        </w:rPr>
      </w:pPr>
      <w:r>
        <w:rPr>
          <w:sz w:val="28"/>
          <w:szCs w:val="28"/>
        </w:rPr>
        <w:t xml:space="preserve">      Поставлена задача создания «социалистического законопорядка», поставлена цель «постепенного и поэтапного строительства высокоразвитой социалистической политической демократии», обеспечения прав трудящихся как полновластных хозяев страны путем совершенствования форм представительной демократии, преодоления отчужденности институтов политической системы от массовой социальной базы, создания такой атмосферы в обществе, когда дисциплина сочеталась бы со свободой, а единая воля не препятствовала живой деятельности людей. Имеется в виду поставить социалистическую демократию на прочный фундамент законов, отладить механизм выявления и учета интересов и мнений всех</w:t>
      </w:r>
      <w:r w:rsidR="00E966D6">
        <w:rPr>
          <w:sz w:val="28"/>
          <w:szCs w:val="28"/>
        </w:rPr>
        <w:t xml:space="preserve"> общественных классов и групп. </w:t>
      </w:r>
      <w:r w:rsidR="00E966D6" w:rsidRPr="00E966D6">
        <w:rPr>
          <w:sz w:val="28"/>
          <w:szCs w:val="28"/>
        </w:rPr>
        <w:t>[</w:t>
      </w:r>
      <w:r w:rsidR="00E966D6">
        <w:rPr>
          <w:sz w:val="28"/>
          <w:szCs w:val="28"/>
        </w:rPr>
        <w:t>5</w:t>
      </w:r>
      <w:r w:rsidR="00E966D6">
        <w:rPr>
          <w:sz w:val="28"/>
          <w:szCs w:val="28"/>
          <w:lang w:val="en-US"/>
        </w:rPr>
        <w:t>6</w:t>
      </w:r>
      <w:r w:rsidR="00E966D6">
        <w:rPr>
          <w:sz w:val="28"/>
          <w:szCs w:val="28"/>
        </w:rPr>
        <w:t>; 78</w:t>
      </w:r>
      <w:r w:rsidR="00E966D6">
        <w:rPr>
          <w:sz w:val="28"/>
          <w:szCs w:val="28"/>
          <w:lang w:val="en-US"/>
        </w:rPr>
        <w:t>]</w:t>
      </w:r>
    </w:p>
    <w:p w:rsidR="00450CA5" w:rsidRPr="00E966D6" w:rsidRDefault="00450CA5" w:rsidP="001C1C01">
      <w:pPr>
        <w:spacing w:line="360" w:lineRule="auto"/>
        <w:jc w:val="both"/>
        <w:rPr>
          <w:sz w:val="28"/>
          <w:szCs w:val="28"/>
        </w:rPr>
      </w:pPr>
      <w:r>
        <w:rPr>
          <w:sz w:val="28"/>
          <w:szCs w:val="28"/>
        </w:rPr>
        <w:t xml:space="preserve">      Совершенствуется система «общественных консультаций и диалога» как механизм неформальной связи между руководителями и руководимыми, коммунистами и беспартийными, центральными и местными органам, как канал своевременного доведения социально значимой информации снизу вверх и сверху вниз.  Придается значение также повышению авторитета и усилению контрольных функций профсоюзов, комсомола, федерации женщин, других массовых общественных организаций. Возникают и новые формы общественного контроля, например, общественные комитеты по контролю за неоправданным и произвольным повыше</w:t>
      </w:r>
      <w:r w:rsidR="00E966D6">
        <w:rPr>
          <w:sz w:val="28"/>
          <w:szCs w:val="28"/>
        </w:rPr>
        <w:t>нием розничных цен.</w:t>
      </w:r>
      <w:r w:rsidR="00E966D6" w:rsidRPr="00E966D6">
        <w:rPr>
          <w:sz w:val="28"/>
          <w:szCs w:val="28"/>
        </w:rPr>
        <w:t xml:space="preserve"> [</w:t>
      </w:r>
      <w:r w:rsidR="00E966D6">
        <w:rPr>
          <w:sz w:val="28"/>
          <w:szCs w:val="28"/>
        </w:rPr>
        <w:t>5</w:t>
      </w:r>
      <w:r w:rsidR="00E966D6" w:rsidRPr="00E966D6">
        <w:rPr>
          <w:sz w:val="28"/>
          <w:szCs w:val="28"/>
        </w:rPr>
        <w:t>6</w:t>
      </w:r>
      <w:r w:rsidR="00E966D6">
        <w:rPr>
          <w:sz w:val="28"/>
          <w:szCs w:val="28"/>
        </w:rPr>
        <w:t>; 78-79</w:t>
      </w:r>
      <w:r w:rsidR="00E966D6" w:rsidRPr="00E966D6">
        <w:rPr>
          <w:sz w:val="28"/>
          <w:szCs w:val="28"/>
        </w:rPr>
        <w:t>]</w:t>
      </w:r>
    </w:p>
    <w:p w:rsidR="00450CA5" w:rsidRPr="00E966D6" w:rsidRDefault="00450CA5" w:rsidP="001C1C01">
      <w:pPr>
        <w:spacing w:line="360" w:lineRule="auto"/>
        <w:jc w:val="both"/>
        <w:rPr>
          <w:sz w:val="28"/>
          <w:szCs w:val="28"/>
          <w:lang w:val="en-US"/>
        </w:rPr>
      </w:pPr>
      <w:bookmarkStart w:id="12" w:name="_ednref15"/>
      <w:r w:rsidRPr="00975B4E">
        <w:rPr>
          <w:rFonts w:ascii="Verdana" w:hAnsi="Verdana" w:cs="Verdana"/>
          <w:sz w:val="28"/>
          <w:szCs w:val="28"/>
        </w:rPr>
        <w:t xml:space="preserve"> </w:t>
      </w:r>
      <w:bookmarkEnd w:id="12"/>
      <w:r>
        <w:rPr>
          <w:sz w:val="28"/>
          <w:szCs w:val="28"/>
        </w:rPr>
        <w:t xml:space="preserve">      </w:t>
      </w:r>
      <w:r>
        <w:rPr>
          <w:sz w:val="28"/>
          <w:szCs w:val="28"/>
          <w:lang w:val="en-US"/>
        </w:rPr>
        <w:t>III</w:t>
      </w:r>
      <w:r w:rsidRPr="00450CA5">
        <w:rPr>
          <w:sz w:val="28"/>
          <w:szCs w:val="28"/>
        </w:rPr>
        <w:t xml:space="preserve"> </w:t>
      </w:r>
      <w:r>
        <w:rPr>
          <w:sz w:val="28"/>
          <w:szCs w:val="28"/>
        </w:rPr>
        <w:t>пленум ЦК КПК одиннадцатого созыва также выдвинул задачу всемерного развития производительных сил. Несовместимость прежнего курса с задачами социалистической модернизации стала основной причиной, которая привела к пересмотру внешнеполитической стратегии КНР. Практика последующих нескольких лет показала: для решения внутренних проблем нужны соответствующие внешние условия – приглушение споров с зарубежными странами, обеспечение спокойной обстановки на границах КНР.  Модернизация вызывала необходимость в диверсификации внешнеэкономических связей, ориентированных в то время в основном на капиталистический мир. Логичными новыми партнерами в этом плане представлялись Советский Союз и другие  соци</w:t>
      </w:r>
      <w:r w:rsidR="00E966D6">
        <w:rPr>
          <w:sz w:val="28"/>
          <w:szCs w:val="28"/>
        </w:rPr>
        <w:t xml:space="preserve">алистические государства. </w:t>
      </w:r>
      <w:r w:rsidR="00E966D6" w:rsidRPr="00E966D6">
        <w:rPr>
          <w:sz w:val="28"/>
          <w:szCs w:val="28"/>
        </w:rPr>
        <w:t>[</w:t>
      </w:r>
      <w:r w:rsidR="00E966D6">
        <w:rPr>
          <w:sz w:val="28"/>
          <w:szCs w:val="28"/>
        </w:rPr>
        <w:t>3; 2</w:t>
      </w:r>
      <w:r w:rsidR="00E966D6">
        <w:rPr>
          <w:sz w:val="28"/>
          <w:szCs w:val="28"/>
          <w:lang w:val="en-US"/>
        </w:rPr>
        <w:t>]</w:t>
      </w:r>
    </w:p>
    <w:p w:rsidR="00450CA5" w:rsidRDefault="00450CA5" w:rsidP="001C1C01">
      <w:pPr>
        <w:spacing w:line="360" w:lineRule="auto"/>
        <w:jc w:val="both"/>
        <w:rPr>
          <w:sz w:val="28"/>
          <w:szCs w:val="28"/>
        </w:rPr>
      </w:pPr>
      <w:r>
        <w:rPr>
          <w:sz w:val="28"/>
          <w:szCs w:val="28"/>
        </w:rPr>
        <w:t xml:space="preserve">      Потребность  в сотрудничестве с социалистическим миром усиливалась по мере того, как накапливались негативные экономические и идеологические последствия контактов с Западом. Появилась необходимость пересмотра и регулирования внешнеполитического курса страны. </w:t>
      </w:r>
    </w:p>
    <w:p w:rsidR="00450CA5" w:rsidRDefault="00450CA5" w:rsidP="001C1C01">
      <w:pPr>
        <w:spacing w:line="360" w:lineRule="auto"/>
        <w:jc w:val="both"/>
        <w:rPr>
          <w:sz w:val="28"/>
          <w:szCs w:val="28"/>
        </w:rPr>
      </w:pPr>
      <w:r>
        <w:rPr>
          <w:sz w:val="28"/>
          <w:szCs w:val="28"/>
        </w:rPr>
        <w:t xml:space="preserve">      На состоявшемся осенью 1982 г. </w:t>
      </w:r>
      <w:r>
        <w:rPr>
          <w:sz w:val="28"/>
          <w:szCs w:val="28"/>
          <w:lang w:val="en-US"/>
        </w:rPr>
        <w:t>XII</w:t>
      </w:r>
      <w:r w:rsidRPr="00450CA5">
        <w:rPr>
          <w:sz w:val="28"/>
          <w:szCs w:val="28"/>
        </w:rPr>
        <w:t xml:space="preserve"> </w:t>
      </w:r>
      <w:r>
        <w:rPr>
          <w:sz w:val="28"/>
          <w:szCs w:val="28"/>
        </w:rPr>
        <w:t xml:space="preserve">съезде КПК была официально закреплена новая стратегия Китая, которая в последующие годы развивалась и углублялась. Суть объявленных изменений сводилась к следующему: </w:t>
      </w:r>
    </w:p>
    <w:p w:rsidR="00450CA5" w:rsidRDefault="00450CA5" w:rsidP="001C1C01">
      <w:pPr>
        <w:numPr>
          <w:ilvl w:val="0"/>
          <w:numId w:val="7"/>
        </w:numPr>
        <w:spacing w:line="360" w:lineRule="auto"/>
        <w:ind w:left="0"/>
        <w:jc w:val="both"/>
        <w:rPr>
          <w:sz w:val="28"/>
          <w:szCs w:val="28"/>
        </w:rPr>
      </w:pPr>
      <w:r>
        <w:rPr>
          <w:sz w:val="28"/>
          <w:szCs w:val="28"/>
        </w:rPr>
        <w:t>Был снят тезис о том, что Советский Союз является «главным источником опасности новой мировой войны и угрожает всем странам, в том числе США».</w:t>
      </w:r>
    </w:p>
    <w:p w:rsidR="00450CA5" w:rsidRDefault="00450CA5" w:rsidP="001C1C01">
      <w:pPr>
        <w:numPr>
          <w:ilvl w:val="0"/>
          <w:numId w:val="7"/>
        </w:numPr>
        <w:spacing w:line="360" w:lineRule="auto"/>
        <w:ind w:left="0"/>
        <w:jc w:val="both"/>
        <w:rPr>
          <w:sz w:val="28"/>
          <w:szCs w:val="28"/>
        </w:rPr>
      </w:pPr>
      <w:r>
        <w:rPr>
          <w:sz w:val="28"/>
          <w:szCs w:val="28"/>
        </w:rPr>
        <w:t>Исключено положение о необходимости создания единого фронта во всемирных масштабах (включая Соединенные Штаты) для противодействия «советскому гегемонизму». Вместо этого было провозглашено, что КНР проводит независимую и самостоятельную внешнюю политику, не примыкает ни к какой крупной державе или группе государств, не вступает с ними в союз, не склоняется перед нажимом никакой крупной державы.</w:t>
      </w:r>
    </w:p>
    <w:p w:rsidR="00450CA5" w:rsidRDefault="00450CA5" w:rsidP="001C1C01">
      <w:pPr>
        <w:numPr>
          <w:ilvl w:val="0"/>
          <w:numId w:val="7"/>
        </w:numPr>
        <w:spacing w:line="360" w:lineRule="auto"/>
        <w:ind w:left="0"/>
        <w:jc w:val="both"/>
        <w:rPr>
          <w:sz w:val="28"/>
          <w:szCs w:val="28"/>
        </w:rPr>
      </w:pPr>
      <w:r>
        <w:rPr>
          <w:sz w:val="28"/>
          <w:szCs w:val="28"/>
        </w:rPr>
        <w:t xml:space="preserve">Заявлено, что Китай будет стремиться к нормальным отношениям со всеми странами на основе принципов мирного сосуществования, в том числе и с обеими «сверхдержавами» (СССР и США). </w:t>
      </w:r>
    </w:p>
    <w:p w:rsidR="00450CA5" w:rsidRDefault="00450CA5" w:rsidP="001C1C01">
      <w:pPr>
        <w:numPr>
          <w:ilvl w:val="0"/>
          <w:numId w:val="7"/>
        </w:numPr>
        <w:spacing w:line="360" w:lineRule="auto"/>
        <w:ind w:left="0"/>
        <w:jc w:val="both"/>
        <w:rPr>
          <w:sz w:val="28"/>
          <w:szCs w:val="28"/>
        </w:rPr>
      </w:pPr>
      <w:r>
        <w:rPr>
          <w:sz w:val="28"/>
          <w:szCs w:val="28"/>
        </w:rPr>
        <w:t>Сделан упор на важность развивающихся стран в китайской внешней политике.</w:t>
      </w:r>
    </w:p>
    <w:p w:rsidR="00450CA5" w:rsidRDefault="00450CA5" w:rsidP="001C1C01">
      <w:pPr>
        <w:numPr>
          <w:ilvl w:val="0"/>
          <w:numId w:val="7"/>
        </w:numPr>
        <w:spacing w:line="360" w:lineRule="auto"/>
        <w:ind w:left="0"/>
        <w:jc w:val="both"/>
        <w:rPr>
          <w:sz w:val="28"/>
          <w:szCs w:val="28"/>
        </w:rPr>
      </w:pPr>
      <w:r>
        <w:rPr>
          <w:sz w:val="28"/>
          <w:szCs w:val="28"/>
        </w:rPr>
        <w:t xml:space="preserve">Впервые за многие годы выражена готовность налаживать отношения с зарубежными компартиями. В качестве базы взаимоотношений положены четыре принципа: независимость и самостоятельность, полное равноправие, взаимное уважение, невмешательство во внутренние дела друг друга. </w:t>
      </w:r>
    </w:p>
    <w:p w:rsidR="00450CA5" w:rsidRDefault="00450CA5" w:rsidP="001C1C01">
      <w:pPr>
        <w:numPr>
          <w:ilvl w:val="0"/>
          <w:numId w:val="7"/>
        </w:numPr>
        <w:spacing w:line="360" w:lineRule="auto"/>
        <w:ind w:left="0"/>
        <w:jc w:val="both"/>
        <w:rPr>
          <w:sz w:val="28"/>
          <w:szCs w:val="28"/>
        </w:rPr>
      </w:pPr>
      <w:r>
        <w:rPr>
          <w:sz w:val="28"/>
          <w:szCs w:val="28"/>
        </w:rPr>
        <w:t>Поставлена задача направить внешнюю политику страны на «создание международного окружения», способствующего установлению прочного мира во всем мире, в условиях которого Китай мог посвятить всю свою энергию социалистическому строительству». Подчеркнуто, что КНР объективно заинтересована в разоружении и разрядке напряженности и считает возможным сохранение мира, предотвраще</w:t>
      </w:r>
      <w:r w:rsidR="00E966D6">
        <w:rPr>
          <w:sz w:val="28"/>
          <w:szCs w:val="28"/>
        </w:rPr>
        <w:t xml:space="preserve">ние всеобщего конфликта. </w:t>
      </w:r>
      <w:r w:rsidR="00E966D6" w:rsidRPr="00E966D6">
        <w:rPr>
          <w:sz w:val="28"/>
          <w:szCs w:val="28"/>
        </w:rPr>
        <w:t>[</w:t>
      </w:r>
      <w:r w:rsidR="00E966D6">
        <w:rPr>
          <w:sz w:val="28"/>
          <w:szCs w:val="28"/>
        </w:rPr>
        <w:t>3; 1</w:t>
      </w:r>
      <w:r w:rsidR="00E966D6">
        <w:rPr>
          <w:sz w:val="28"/>
          <w:szCs w:val="28"/>
          <w:lang w:val="en-US"/>
        </w:rPr>
        <w:t>]</w:t>
      </w:r>
    </w:p>
    <w:p w:rsidR="00450CA5" w:rsidRPr="00E966D6" w:rsidRDefault="00450CA5" w:rsidP="001C1C01">
      <w:pPr>
        <w:spacing w:line="360" w:lineRule="auto"/>
        <w:jc w:val="both"/>
        <w:rPr>
          <w:sz w:val="28"/>
          <w:szCs w:val="28"/>
          <w:lang w:val="en-US"/>
        </w:rPr>
      </w:pPr>
      <w:r>
        <w:rPr>
          <w:sz w:val="28"/>
          <w:szCs w:val="28"/>
        </w:rPr>
        <w:t xml:space="preserve">     В позициях китайского руководства сохранялись и некоторые прежние моменты. Так, борьба за мир неразрывно увязывалась с противодействием «гегемонизму двух сверхдержав». Оставалось различие в подходе Китая к СССР и США. Москва обвинялась в создании «серьезной угрозы» безопасности КНР, без устранения чего нормализация советско-китайских отношений не представлялась возможной. Речь шла о так называ</w:t>
      </w:r>
      <w:r w:rsidR="00E966D6">
        <w:rPr>
          <w:sz w:val="28"/>
          <w:szCs w:val="28"/>
        </w:rPr>
        <w:t xml:space="preserve">емых «трех препятствиях». </w:t>
      </w:r>
      <w:r w:rsidR="00E966D6">
        <w:rPr>
          <w:sz w:val="28"/>
          <w:szCs w:val="28"/>
          <w:lang w:val="en-US"/>
        </w:rPr>
        <w:t>[</w:t>
      </w:r>
      <w:r w:rsidR="00E966D6">
        <w:rPr>
          <w:sz w:val="28"/>
          <w:szCs w:val="28"/>
        </w:rPr>
        <w:t>3; 2</w:t>
      </w:r>
      <w:r w:rsidR="00E966D6">
        <w:rPr>
          <w:sz w:val="28"/>
          <w:szCs w:val="28"/>
          <w:lang w:val="en-US"/>
        </w:rPr>
        <w:t>]</w:t>
      </w:r>
    </w:p>
    <w:p w:rsidR="00450CA5" w:rsidRDefault="00450CA5" w:rsidP="001C1C01">
      <w:pPr>
        <w:spacing w:line="360" w:lineRule="auto"/>
        <w:jc w:val="both"/>
        <w:rPr>
          <w:sz w:val="28"/>
          <w:szCs w:val="28"/>
        </w:rPr>
      </w:pPr>
      <w:r>
        <w:rPr>
          <w:sz w:val="28"/>
          <w:szCs w:val="28"/>
        </w:rPr>
        <w:t xml:space="preserve">      Тем не менее, не смотря на упомянутые моменты, изменения в китайской политике выглядели разительными. Был взят курс на переход от конфронтации к преодолению разногласий и сотрудничеству на мировой арене. </w:t>
      </w:r>
    </w:p>
    <w:p w:rsidR="00450CA5" w:rsidRDefault="00450CA5" w:rsidP="001C1C01">
      <w:pPr>
        <w:spacing w:line="360" w:lineRule="auto"/>
        <w:jc w:val="both"/>
        <w:rPr>
          <w:sz w:val="28"/>
          <w:szCs w:val="28"/>
        </w:rPr>
      </w:pPr>
      <w:r>
        <w:rPr>
          <w:sz w:val="28"/>
          <w:szCs w:val="28"/>
        </w:rPr>
        <w:t xml:space="preserve">      Установки </w:t>
      </w:r>
      <w:r>
        <w:rPr>
          <w:sz w:val="28"/>
          <w:szCs w:val="28"/>
          <w:lang w:val="en-US"/>
        </w:rPr>
        <w:t>XII</w:t>
      </w:r>
      <w:r w:rsidRPr="00450CA5">
        <w:rPr>
          <w:sz w:val="28"/>
          <w:szCs w:val="28"/>
        </w:rPr>
        <w:t xml:space="preserve"> </w:t>
      </w:r>
      <w:r>
        <w:rPr>
          <w:sz w:val="28"/>
          <w:szCs w:val="28"/>
        </w:rPr>
        <w:t xml:space="preserve">съезда КПК открыли путь к осуществлению новой политической линии,  но она закреплялась постепенно, в борьбе мнений, через мучительное преодоление стереотипов, трудное урегулирование конфликтов. </w:t>
      </w:r>
    </w:p>
    <w:p w:rsidR="00450CA5" w:rsidRPr="00E966D6" w:rsidRDefault="00450CA5" w:rsidP="001C1C01">
      <w:pPr>
        <w:spacing w:line="360" w:lineRule="auto"/>
        <w:jc w:val="both"/>
        <w:rPr>
          <w:sz w:val="28"/>
          <w:szCs w:val="28"/>
          <w:lang w:val="en-US"/>
        </w:rPr>
      </w:pPr>
      <w:r>
        <w:rPr>
          <w:sz w:val="28"/>
          <w:szCs w:val="28"/>
        </w:rPr>
        <w:t xml:space="preserve">      На американском направлении перемены выразились в ужесточении китайских позиций по спорным вопросам и в дистанционировании КНР от США на международной арене. Пекин перестал идти навстречу американским предложениям и призывам стратегического характера, все настойчивее фиксируя независимость и самостоятельность собственн</w:t>
      </w:r>
      <w:r w:rsidR="00E966D6">
        <w:rPr>
          <w:sz w:val="28"/>
          <w:szCs w:val="28"/>
        </w:rPr>
        <w:t xml:space="preserve">ого внешнеполитического курса. </w:t>
      </w:r>
      <w:r w:rsidR="00E966D6" w:rsidRPr="00E966D6">
        <w:rPr>
          <w:sz w:val="28"/>
          <w:szCs w:val="28"/>
        </w:rPr>
        <w:t>[</w:t>
      </w:r>
      <w:r w:rsidR="00E966D6">
        <w:rPr>
          <w:sz w:val="28"/>
          <w:szCs w:val="28"/>
        </w:rPr>
        <w:t>3; 2</w:t>
      </w:r>
      <w:r w:rsidR="00E966D6">
        <w:rPr>
          <w:sz w:val="28"/>
          <w:szCs w:val="28"/>
          <w:lang w:val="en-US"/>
        </w:rPr>
        <w:t>]</w:t>
      </w:r>
    </w:p>
    <w:p w:rsidR="00450CA5" w:rsidRPr="00E966D6" w:rsidRDefault="00450CA5" w:rsidP="001C1C01">
      <w:pPr>
        <w:spacing w:line="360" w:lineRule="auto"/>
        <w:jc w:val="both"/>
        <w:rPr>
          <w:sz w:val="28"/>
          <w:szCs w:val="28"/>
          <w:lang w:val="en-US"/>
        </w:rPr>
      </w:pPr>
      <w:r>
        <w:rPr>
          <w:sz w:val="28"/>
          <w:szCs w:val="28"/>
        </w:rPr>
        <w:t xml:space="preserve">      Параллельно намечались сдвиги и в советско-китайских отношениях. Осенью 1982 г. была достигнута договоренность о проведении политических консультаций между КНР и СССР. Объем двустороннего товарооборота вырос в том же году на 50 %, состоялись первые после длительного перерыва взаимные визиты делегаций. Пекин взял курс на расширение связей со всеми странами социалистического содружества (исключая Вьетнам), на восстановление связей с большинством коммунистических и рабочих партий. Было заявлено, что КПК строит свои взаимоотношения с зарубежными коммунистами независимо от их близости к КПСС. Компартия Китая признала,   что в прошлом допускала в отношении других партий ошибки и промахи, которые повлекли за со</w:t>
      </w:r>
      <w:r w:rsidR="00E966D6">
        <w:rPr>
          <w:sz w:val="28"/>
          <w:szCs w:val="28"/>
        </w:rPr>
        <w:t xml:space="preserve">бой отрицательные последствия. </w:t>
      </w:r>
      <w:r w:rsidR="00E966D6" w:rsidRPr="00E966D6">
        <w:rPr>
          <w:sz w:val="28"/>
          <w:szCs w:val="28"/>
        </w:rPr>
        <w:t>[</w:t>
      </w:r>
      <w:r w:rsidR="00E966D6">
        <w:rPr>
          <w:sz w:val="28"/>
          <w:szCs w:val="28"/>
        </w:rPr>
        <w:t>3; 2-3</w:t>
      </w:r>
      <w:r w:rsidR="00E966D6">
        <w:rPr>
          <w:sz w:val="28"/>
          <w:szCs w:val="28"/>
          <w:lang w:val="en-US"/>
        </w:rPr>
        <w:t>]</w:t>
      </w:r>
    </w:p>
    <w:p w:rsidR="00450CA5" w:rsidRDefault="00450CA5" w:rsidP="001C1C01">
      <w:pPr>
        <w:spacing w:line="360" w:lineRule="auto"/>
        <w:jc w:val="both"/>
        <w:rPr>
          <w:sz w:val="28"/>
          <w:szCs w:val="28"/>
        </w:rPr>
      </w:pPr>
      <w:r>
        <w:rPr>
          <w:sz w:val="28"/>
          <w:szCs w:val="28"/>
        </w:rPr>
        <w:t xml:space="preserve">      Энергичные усилия предприняло китайское руководство по укреплению позиций КНР в развивающемся мире. Китай все активнее взаимодействовал с движением неприсоединения, «группой 77», организовывал мероприятия по налаживанию сотрудничества «Юг -- Юг». Углублялись связи со странами АСЕАН, были внесены коррективы в подход к Индии. Улучшились отношения с рядом левых правительств и движений (Анголой, Эфиопией, Никарагуа, Африканским национальным конгрессом и другими). </w:t>
      </w:r>
    </w:p>
    <w:p w:rsidR="00450CA5" w:rsidRDefault="00450CA5" w:rsidP="001C1C01">
      <w:pPr>
        <w:spacing w:line="360" w:lineRule="auto"/>
        <w:jc w:val="both"/>
        <w:rPr>
          <w:sz w:val="28"/>
          <w:szCs w:val="28"/>
        </w:rPr>
      </w:pPr>
      <w:r>
        <w:rPr>
          <w:sz w:val="28"/>
          <w:szCs w:val="28"/>
        </w:rPr>
        <w:t xml:space="preserve">      Изменяя многие параметры своей политики, Китай не хотел, однако, портить связи с Западом. В 1983-1984 гг. КНР удалось добиться от США и их союзников важных уступок в политических и экономических вопросах. Отношения между сторонами стабилизировались и продолжали наполняться материальным содержанием. Контакты развивались в различных областях, в том числе и военной. </w:t>
      </w:r>
    </w:p>
    <w:p w:rsidR="00450CA5" w:rsidRPr="00E966D6" w:rsidRDefault="00450CA5" w:rsidP="001C1C01">
      <w:pPr>
        <w:pStyle w:val="a4"/>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Однако, не смотря на перечисленные изменения, баланса в отношениях КНР и Западом и Востоком, а главное, с США и СССР, достигнуто не было. Основное препятствие заключалось в том, что в китайской столице Советский Союз все еще рассматривали как «главную угрозу» национа</w:t>
      </w:r>
      <w:r w:rsidR="00E966D6">
        <w:rPr>
          <w:rFonts w:ascii="Times New Roman" w:hAnsi="Times New Roman" w:cs="Times New Roman"/>
          <w:sz w:val="28"/>
          <w:szCs w:val="28"/>
        </w:rPr>
        <w:t xml:space="preserve">льной безопасности КНР.   </w:t>
      </w:r>
      <w:r w:rsidR="00E966D6" w:rsidRPr="00E966D6">
        <w:rPr>
          <w:rFonts w:ascii="Times New Roman" w:hAnsi="Times New Roman" w:cs="Times New Roman"/>
          <w:sz w:val="28"/>
          <w:szCs w:val="28"/>
        </w:rPr>
        <w:t>[</w:t>
      </w:r>
      <w:r w:rsidR="00E966D6">
        <w:rPr>
          <w:rFonts w:ascii="Times New Roman" w:hAnsi="Times New Roman" w:cs="Times New Roman"/>
          <w:sz w:val="28"/>
          <w:szCs w:val="28"/>
        </w:rPr>
        <w:t>3; 3</w:t>
      </w:r>
      <w:r w:rsidR="00E966D6">
        <w:rPr>
          <w:rFonts w:ascii="Times New Roman" w:hAnsi="Times New Roman" w:cs="Times New Roman"/>
          <w:sz w:val="28"/>
          <w:szCs w:val="28"/>
          <w:lang w:val="en-US"/>
        </w:rPr>
        <w:t>]</w:t>
      </w:r>
    </w:p>
    <w:p w:rsidR="00450CA5" w:rsidRPr="00E966D6" w:rsidRDefault="00450CA5" w:rsidP="001C1C01">
      <w:pPr>
        <w:spacing w:line="360" w:lineRule="auto"/>
        <w:jc w:val="both"/>
        <w:rPr>
          <w:sz w:val="28"/>
          <w:szCs w:val="28"/>
          <w:lang w:val="en-US"/>
        </w:rPr>
      </w:pPr>
      <w:r>
        <w:rPr>
          <w:sz w:val="28"/>
          <w:szCs w:val="28"/>
        </w:rPr>
        <w:t xml:space="preserve">      Ближе к концу 1988 г. китайское руководство выдвинуло концепцию нового международного политического порядка, предусматривающую перевод отношений между всеми государствами на принципы мирного сосуществования. На этом фоне развивались и укреплялись советско-китайские отношения. По словам Дэн Сяопина, больше всего КНР на тот момент интересовало смя</w:t>
      </w:r>
      <w:r w:rsidR="00E966D6">
        <w:rPr>
          <w:sz w:val="28"/>
          <w:szCs w:val="28"/>
        </w:rPr>
        <w:t xml:space="preserve">гчение напряженности в мире.   </w:t>
      </w:r>
      <w:r w:rsidR="00E966D6" w:rsidRPr="00E966D6">
        <w:rPr>
          <w:sz w:val="28"/>
          <w:szCs w:val="28"/>
        </w:rPr>
        <w:t>[</w:t>
      </w:r>
      <w:r w:rsidR="00E966D6">
        <w:rPr>
          <w:sz w:val="28"/>
          <w:szCs w:val="28"/>
        </w:rPr>
        <w:t>3; 4</w:t>
      </w:r>
      <w:r w:rsidR="00E966D6">
        <w:rPr>
          <w:sz w:val="28"/>
          <w:szCs w:val="28"/>
          <w:lang w:val="en-US"/>
        </w:rPr>
        <w:t>]</w:t>
      </w:r>
    </w:p>
    <w:p w:rsidR="00714E2F" w:rsidRPr="00E966D6" w:rsidRDefault="00714E2F" w:rsidP="001C1C01">
      <w:pPr>
        <w:spacing w:line="360" w:lineRule="auto"/>
        <w:jc w:val="both"/>
        <w:rPr>
          <w:sz w:val="28"/>
          <w:szCs w:val="28"/>
          <w:lang w:val="en-US"/>
        </w:rPr>
      </w:pPr>
      <w:r>
        <w:rPr>
          <w:sz w:val="28"/>
          <w:szCs w:val="28"/>
        </w:rPr>
        <w:t xml:space="preserve">     Трагические события весны 1989 г., произошедшие на площади Тяньаньмэнь, на несколько лет отодвинули решение проблемы демократизации китайского общества на задний план. Сдвиги наметились только в 1992 г., на </w:t>
      </w:r>
      <w:r>
        <w:rPr>
          <w:sz w:val="28"/>
          <w:szCs w:val="28"/>
          <w:lang w:val="en-US"/>
        </w:rPr>
        <w:t>XIV</w:t>
      </w:r>
      <w:r w:rsidRPr="00714E2F">
        <w:rPr>
          <w:sz w:val="28"/>
          <w:szCs w:val="28"/>
        </w:rPr>
        <w:t xml:space="preserve"> </w:t>
      </w:r>
      <w:r>
        <w:rPr>
          <w:sz w:val="28"/>
          <w:szCs w:val="28"/>
        </w:rPr>
        <w:t xml:space="preserve">съезде Компартии, признавшей необходимость политических преобразований в КНР. </w:t>
      </w:r>
      <w:r w:rsidR="00E966D6">
        <w:rPr>
          <w:sz w:val="28"/>
          <w:szCs w:val="28"/>
          <w:lang w:val="en-US"/>
        </w:rPr>
        <w:t>[10; 29]</w:t>
      </w:r>
    </w:p>
    <w:p w:rsidR="00714E2F" w:rsidRPr="00E966D6" w:rsidRDefault="00714E2F" w:rsidP="001C1C01">
      <w:pPr>
        <w:spacing w:line="360" w:lineRule="auto"/>
        <w:jc w:val="both"/>
        <w:rPr>
          <w:color w:val="000000"/>
          <w:sz w:val="28"/>
          <w:szCs w:val="28"/>
          <w:lang w:val="en-US"/>
        </w:rPr>
      </w:pPr>
      <w:r>
        <w:rPr>
          <w:sz w:val="28"/>
          <w:szCs w:val="28"/>
        </w:rPr>
        <w:t xml:space="preserve">      </w:t>
      </w:r>
      <w:r>
        <w:rPr>
          <w:color w:val="000000"/>
          <w:sz w:val="28"/>
          <w:szCs w:val="28"/>
        </w:rPr>
        <w:t xml:space="preserve">Однако многое из того, за что боролись студенты весной 1989 г., сегодня в Китае реализовано на практике. Экономические реформы шаг за шагом приближают Китай к реальному, пусть управляемому «социалистическому», но к рынку. Политические преобразования, пусть медленно, но осуществляются. Может быть, это и верно: здесь поспешность может только навредить. И что самое главное, жива и набирает силу консолидирующая китайское общество идея «возрождения Великого Китая», ради реализации которой, по мнению большинства китайцев, можно смириться с временными «недемократическими неудобствами». </w:t>
      </w:r>
      <w:r w:rsidR="00E966D6">
        <w:rPr>
          <w:color w:val="000000"/>
          <w:sz w:val="28"/>
          <w:szCs w:val="28"/>
          <w:lang w:val="en-US"/>
        </w:rPr>
        <w:t>[10; 29]</w:t>
      </w:r>
    </w:p>
    <w:p w:rsidR="00714E2F" w:rsidRPr="00714E2F" w:rsidRDefault="00714E2F" w:rsidP="001C1C01">
      <w:pPr>
        <w:spacing w:line="360" w:lineRule="auto"/>
        <w:jc w:val="both"/>
        <w:rPr>
          <w:sz w:val="28"/>
          <w:szCs w:val="28"/>
        </w:rPr>
      </w:pPr>
      <w:r>
        <w:rPr>
          <w:color w:val="000000"/>
          <w:sz w:val="28"/>
          <w:szCs w:val="28"/>
        </w:rPr>
        <w:t xml:space="preserve">      Одержимая именно этой идеей китайская молодежь яростно протестовала в мае 1999-го против НАТО после ракетных ударов по Посольству КНР в Югославии. Ущемленное национальное достоинст</w:t>
      </w:r>
      <w:r w:rsidR="00BA5E70">
        <w:rPr>
          <w:color w:val="000000"/>
          <w:sz w:val="28"/>
          <w:szCs w:val="28"/>
        </w:rPr>
        <w:t>во, равно как и действия стран «подлинной демократии»</w:t>
      </w:r>
      <w:r>
        <w:rPr>
          <w:color w:val="000000"/>
          <w:sz w:val="28"/>
          <w:szCs w:val="28"/>
        </w:rPr>
        <w:t xml:space="preserve">, </w:t>
      </w:r>
      <w:r w:rsidR="00BA5E70">
        <w:rPr>
          <w:color w:val="000000"/>
          <w:sz w:val="28"/>
          <w:szCs w:val="28"/>
        </w:rPr>
        <w:t>затмили «демократические амбиции»</w:t>
      </w:r>
      <w:r>
        <w:rPr>
          <w:color w:val="000000"/>
          <w:sz w:val="28"/>
          <w:szCs w:val="28"/>
        </w:rPr>
        <w:t xml:space="preserve"> китайской молодежи. А десятилетняя годовщина событий на площади Тяньаньмэнь была отмечена на удивление спокойно.</w:t>
      </w:r>
    </w:p>
    <w:p w:rsidR="00BE29B0" w:rsidRDefault="00BA5E70" w:rsidP="001C1C01">
      <w:pPr>
        <w:spacing w:line="360" w:lineRule="auto"/>
        <w:jc w:val="both"/>
        <w:rPr>
          <w:sz w:val="28"/>
          <w:szCs w:val="28"/>
        </w:rPr>
      </w:pPr>
      <w:r>
        <w:rPr>
          <w:sz w:val="28"/>
          <w:szCs w:val="28"/>
        </w:rPr>
        <w:t xml:space="preserve">      Подводя итог вышеизложенному, необходимо отметить, что </w:t>
      </w:r>
      <w:r w:rsidR="00450CA5">
        <w:rPr>
          <w:sz w:val="28"/>
          <w:szCs w:val="28"/>
        </w:rPr>
        <w:t xml:space="preserve"> политическая реформа в КНР началась значительно позднее социально-экономических преобразований</w:t>
      </w:r>
      <w:r w:rsidR="00BE29B0">
        <w:rPr>
          <w:sz w:val="28"/>
          <w:szCs w:val="28"/>
        </w:rPr>
        <w:t>.</w:t>
      </w:r>
      <w:r w:rsidR="00450CA5">
        <w:rPr>
          <w:sz w:val="28"/>
          <w:szCs w:val="28"/>
        </w:rPr>
        <w:t xml:space="preserve"> Важным направлением реформы явилась перестройка правительственных органов, упрощение аппарата управления, разделение функций партийных и государственных органов, кадровая политика</w:t>
      </w:r>
      <w:r w:rsidR="00BE29B0">
        <w:rPr>
          <w:sz w:val="28"/>
          <w:szCs w:val="28"/>
        </w:rPr>
        <w:t xml:space="preserve"> и т. д</w:t>
      </w:r>
      <w:r w:rsidR="00450CA5">
        <w:rPr>
          <w:sz w:val="28"/>
          <w:szCs w:val="28"/>
        </w:rPr>
        <w:t xml:space="preserve">. </w:t>
      </w:r>
      <w:r w:rsidR="00BE29B0">
        <w:rPr>
          <w:sz w:val="28"/>
          <w:szCs w:val="28"/>
        </w:rPr>
        <w:t xml:space="preserve">Однако трагические события 1989 г., ознаменовавшие кризис политической системы КНР, свидетельствовали как о развитии демократических тенденций в китайском социуме, так и о неудовлетворенности общества процессом политических преобразований.  </w:t>
      </w:r>
    </w:p>
    <w:p w:rsidR="00BA5E70" w:rsidRDefault="00BE29B0" w:rsidP="001C1C01">
      <w:pPr>
        <w:spacing w:line="360" w:lineRule="auto"/>
        <w:jc w:val="both"/>
        <w:rPr>
          <w:sz w:val="28"/>
          <w:szCs w:val="28"/>
        </w:rPr>
      </w:pPr>
      <w:r>
        <w:rPr>
          <w:sz w:val="28"/>
          <w:szCs w:val="28"/>
        </w:rPr>
        <w:t xml:space="preserve">      Подводя итог третьей главе, в</w:t>
      </w:r>
      <w:r w:rsidR="00450CA5">
        <w:rPr>
          <w:sz w:val="28"/>
          <w:szCs w:val="28"/>
        </w:rPr>
        <w:t xml:space="preserve">ажно отметить и тот факт, что концепцией реформы не предусматривалось создание новой модели политической системы, речь шла именно о «самосовершенствовании и саморазвитии» социализма с сохранением доминирующей роли партии, государства, повышением </w:t>
      </w:r>
      <w:r>
        <w:rPr>
          <w:sz w:val="28"/>
          <w:szCs w:val="28"/>
        </w:rPr>
        <w:t xml:space="preserve">эффективности их деятельности. Политическая реформа КНР была вызвана объективной необходимостью, связанной с несоответствием требований динамично развивающейся исторической, </w:t>
      </w:r>
      <w:r w:rsidR="00A8765F">
        <w:rPr>
          <w:sz w:val="28"/>
          <w:szCs w:val="28"/>
        </w:rPr>
        <w:t>социально-</w:t>
      </w:r>
      <w:r>
        <w:rPr>
          <w:sz w:val="28"/>
          <w:szCs w:val="28"/>
        </w:rPr>
        <w:t>экономической действительности существующей политической системе.</w:t>
      </w:r>
    </w:p>
    <w:p w:rsidR="00450CA5" w:rsidRDefault="00450CA5" w:rsidP="001C1C01">
      <w:pPr>
        <w:spacing w:line="360" w:lineRule="auto"/>
        <w:jc w:val="both"/>
        <w:rPr>
          <w:sz w:val="28"/>
          <w:szCs w:val="28"/>
        </w:rPr>
      </w:pPr>
    </w:p>
    <w:p w:rsidR="00450CA5" w:rsidRDefault="00450CA5" w:rsidP="001C1C01">
      <w:pPr>
        <w:spacing w:line="360" w:lineRule="auto"/>
        <w:jc w:val="both"/>
        <w:rPr>
          <w:b/>
          <w:bCs/>
          <w:sz w:val="28"/>
          <w:szCs w:val="28"/>
        </w:rPr>
      </w:pPr>
      <w:r>
        <w:rPr>
          <w:b/>
          <w:bCs/>
          <w:sz w:val="28"/>
          <w:szCs w:val="28"/>
        </w:rPr>
        <w:t xml:space="preserve">       </w:t>
      </w:r>
    </w:p>
    <w:p w:rsidR="00D4505F" w:rsidRDefault="00D4505F" w:rsidP="001C1C01">
      <w:pPr>
        <w:spacing w:line="360" w:lineRule="auto"/>
        <w:jc w:val="both"/>
        <w:rPr>
          <w:sz w:val="28"/>
          <w:szCs w:val="28"/>
        </w:rPr>
      </w:pPr>
    </w:p>
    <w:p w:rsidR="00D4505F" w:rsidRDefault="00D4505F" w:rsidP="001C1C01">
      <w:pPr>
        <w:spacing w:line="360" w:lineRule="auto"/>
        <w:jc w:val="both"/>
        <w:rPr>
          <w:sz w:val="28"/>
          <w:szCs w:val="28"/>
        </w:rPr>
      </w:pPr>
    </w:p>
    <w:p w:rsidR="00D4505F" w:rsidRDefault="00D4505F" w:rsidP="001C1C01">
      <w:pPr>
        <w:spacing w:line="360" w:lineRule="auto"/>
        <w:jc w:val="both"/>
        <w:rPr>
          <w:sz w:val="28"/>
          <w:szCs w:val="28"/>
        </w:rPr>
      </w:pPr>
    </w:p>
    <w:p w:rsidR="00D4505F" w:rsidRDefault="00D4505F" w:rsidP="001C1C01">
      <w:pPr>
        <w:spacing w:line="360" w:lineRule="auto"/>
        <w:jc w:val="both"/>
        <w:rPr>
          <w:sz w:val="28"/>
          <w:szCs w:val="28"/>
        </w:rPr>
      </w:pPr>
    </w:p>
    <w:p w:rsidR="00D4505F" w:rsidRDefault="00D4505F" w:rsidP="001C1C01">
      <w:pPr>
        <w:spacing w:line="360" w:lineRule="auto"/>
        <w:jc w:val="both"/>
        <w:rPr>
          <w:sz w:val="28"/>
          <w:szCs w:val="28"/>
        </w:rPr>
      </w:pPr>
    </w:p>
    <w:p w:rsidR="00D4505F" w:rsidRDefault="00D4505F" w:rsidP="001C1C01">
      <w:pPr>
        <w:spacing w:line="360" w:lineRule="auto"/>
        <w:jc w:val="both"/>
        <w:rPr>
          <w:sz w:val="28"/>
          <w:szCs w:val="28"/>
        </w:rPr>
      </w:pPr>
    </w:p>
    <w:p w:rsidR="00BA5E70" w:rsidRDefault="00BA5E70" w:rsidP="001C1C01">
      <w:pPr>
        <w:spacing w:line="360" w:lineRule="auto"/>
        <w:jc w:val="both"/>
        <w:rPr>
          <w:sz w:val="28"/>
          <w:szCs w:val="28"/>
        </w:rPr>
      </w:pPr>
    </w:p>
    <w:p w:rsidR="00A8765F" w:rsidRDefault="00A8765F" w:rsidP="001C1C01">
      <w:pPr>
        <w:spacing w:line="360" w:lineRule="auto"/>
        <w:jc w:val="both"/>
        <w:rPr>
          <w:sz w:val="28"/>
          <w:szCs w:val="28"/>
        </w:rPr>
      </w:pPr>
    </w:p>
    <w:p w:rsidR="001C1C01" w:rsidRDefault="001C1C01" w:rsidP="001C1C01">
      <w:pPr>
        <w:spacing w:line="360" w:lineRule="auto"/>
        <w:jc w:val="center"/>
        <w:rPr>
          <w:b/>
          <w:bCs/>
          <w:sz w:val="28"/>
          <w:szCs w:val="28"/>
        </w:rPr>
        <w:sectPr w:rsidR="001C1C01">
          <w:pgSz w:w="11906" w:h="16838"/>
          <w:pgMar w:top="1134" w:right="850" w:bottom="1134" w:left="1701" w:header="708" w:footer="708" w:gutter="0"/>
          <w:cols w:space="708"/>
          <w:docGrid w:linePitch="360"/>
        </w:sectPr>
      </w:pPr>
    </w:p>
    <w:p w:rsidR="001C1C01" w:rsidRDefault="00AC2E33" w:rsidP="001C1C01">
      <w:pPr>
        <w:spacing w:line="360" w:lineRule="auto"/>
        <w:jc w:val="center"/>
        <w:outlineLvl w:val="0"/>
        <w:rPr>
          <w:b/>
          <w:bCs/>
          <w:sz w:val="28"/>
          <w:szCs w:val="28"/>
        </w:rPr>
      </w:pPr>
      <w:bookmarkStart w:id="13" w:name="_Toc156027273"/>
      <w:r w:rsidRPr="00E52539">
        <w:rPr>
          <w:b/>
          <w:bCs/>
          <w:sz w:val="28"/>
          <w:szCs w:val="28"/>
        </w:rPr>
        <w:t>ЗАКЛЮЧЕНИЕ</w:t>
      </w:r>
      <w:bookmarkEnd w:id="13"/>
    </w:p>
    <w:p w:rsidR="001C1C01" w:rsidRDefault="001C1C01" w:rsidP="001C1C01">
      <w:pPr>
        <w:spacing w:line="360" w:lineRule="auto"/>
        <w:jc w:val="center"/>
        <w:outlineLvl w:val="0"/>
        <w:rPr>
          <w:b/>
          <w:bCs/>
          <w:sz w:val="28"/>
          <w:szCs w:val="28"/>
        </w:rPr>
      </w:pPr>
    </w:p>
    <w:p w:rsidR="00A8765F" w:rsidRDefault="000D1F64" w:rsidP="001C1C01">
      <w:pPr>
        <w:spacing w:line="360" w:lineRule="auto"/>
        <w:jc w:val="center"/>
        <w:rPr>
          <w:sz w:val="28"/>
          <w:szCs w:val="28"/>
        </w:rPr>
      </w:pPr>
      <w:r>
        <w:rPr>
          <w:sz w:val="28"/>
          <w:szCs w:val="28"/>
        </w:rPr>
        <w:t xml:space="preserve">       </w:t>
      </w:r>
      <w:r w:rsidR="001C1C01">
        <w:rPr>
          <w:sz w:val="28"/>
          <w:szCs w:val="28"/>
        </w:rPr>
        <w:t>В заключение</w:t>
      </w:r>
      <w:r>
        <w:rPr>
          <w:sz w:val="28"/>
          <w:szCs w:val="28"/>
        </w:rPr>
        <w:t xml:space="preserve"> дипломной работы можно сделать следующие выводы.</w:t>
      </w:r>
    </w:p>
    <w:p w:rsidR="00673811" w:rsidRDefault="00387F9E" w:rsidP="001C1C01">
      <w:pPr>
        <w:spacing w:line="360" w:lineRule="auto"/>
        <w:jc w:val="both"/>
        <w:rPr>
          <w:sz w:val="28"/>
          <w:szCs w:val="28"/>
        </w:rPr>
      </w:pPr>
      <w:r>
        <w:rPr>
          <w:sz w:val="28"/>
          <w:szCs w:val="28"/>
        </w:rPr>
        <w:t>Милитаристский великодержавный курс Мао Цзэдуна,</w:t>
      </w:r>
      <w:r w:rsidR="00673811">
        <w:rPr>
          <w:sz w:val="28"/>
          <w:szCs w:val="28"/>
        </w:rPr>
        <w:t xml:space="preserve"> политика «большого скачка», «культурная революция» довели страну до критического состояния.  </w:t>
      </w:r>
      <w:r w:rsidRPr="00D4505F">
        <w:rPr>
          <w:sz w:val="28"/>
          <w:szCs w:val="28"/>
        </w:rPr>
        <w:t xml:space="preserve">     </w:t>
      </w:r>
      <w:r>
        <w:rPr>
          <w:sz w:val="28"/>
          <w:szCs w:val="28"/>
        </w:rPr>
        <w:t xml:space="preserve">  В 1976 г. Китайская Народная Республика оказалась в глубоком социально-экономическом и политическом кризисе.</w:t>
      </w:r>
    </w:p>
    <w:p w:rsidR="00A8765F" w:rsidRDefault="00673811" w:rsidP="001C1C01">
      <w:pPr>
        <w:spacing w:line="360" w:lineRule="auto"/>
        <w:jc w:val="both"/>
        <w:rPr>
          <w:sz w:val="28"/>
          <w:szCs w:val="28"/>
        </w:rPr>
      </w:pPr>
      <w:r>
        <w:rPr>
          <w:sz w:val="28"/>
          <w:szCs w:val="28"/>
        </w:rPr>
        <w:t xml:space="preserve">      </w:t>
      </w:r>
      <w:r w:rsidR="00A8765F">
        <w:rPr>
          <w:sz w:val="28"/>
          <w:szCs w:val="28"/>
        </w:rPr>
        <w:t xml:space="preserve">Состоявшийся 18-22 декабря </w:t>
      </w:r>
      <w:r w:rsidR="00A8765F">
        <w:rPr>
          <w:sz w:val="28"/>
          <w:szCs w:val="28"/>
          <w:lang w:val="en-US"/>
        </w:rPr>
        <w:t>III</w:t>
      </w:r>
      <w:r w:rsidR="00A8765F">
        <w:rPr>
          <w:sz w:val="28"/>
          <w:szCs w:val="28"/>
        </w:rPr>
        <w:t xml:space="preserve"> пленум ЦК КПК одиннадцатого</w:t>
      </w:r>
      <w:r w:rsidR="00A8765F" w:rsidRPr="00D4505F">
        <w:rPr>
          <w:sz w:val="28"/>
          <w:szCs w:val="28"/>
        </w:rPr>
        <w:t xml:space="preserve"> созыва </w:t>
      </w:r>
      <w:r>
        <w:rPr>
          <w:sz w:val="28"/>
          <w:szCs w:val="28"/>
        </w:rPr>
        <w:t xml:space="preserve">имел историческое значение, став переломным этапом в социально-экономическом и политическом развитии КНР. </w:t>
      </w:r>
      <w:r w:rsidR="00A8765F">
        <w:rPr>
          <w:sz w:val="28"/>
          <w:szCs w:val="28"/>
        </w:rPr>
        <w:t>П</w:t>
      </w:r>
      <w:r>
        <w:rPr>
          <w:sz w:val="28"/>
          <w:szCs w:val="28"/>
        </w:rPr>
        <w:t>ленум</w:t>
      </w:r>
      <w:r w:rsidR="00A8765F">
        <w:rPr>
          <w:sz w:val="28"/>
          <w:szCs w:val="28"/>
        </w:rPr>
        <w:t xml:space="preserve"> </w:t>
      </w:r>
      <w:r w:rsidR="00A8765F" w:rsidRPr="00D4505F">
        <w:rPr>
          <w:sz w:val="28"/>
          <w:szCs w:val="28"/>
        </w:rPr>
        <w:t>объявил</w:t>
      </w:r>
      <w:r w:rsidR="00A8765F">
        <w:rPr>
          <w:sz w:val="28"/>
          <w:szCs w:val="28"/>
        </w:rPr>
        <w:t xml:space="preserve"> </w:t>
      </w:r>
      <w:r>
        <w:rPr>
          <w:sz w:val="28"/>
          <w:szCs w:val="28"/>
        </w:rPr>
        <w:t xml:space="preserve">о необходимости экономических преобразований, </w:t>
      </w:r>
      <w:r w:rsidR="00A8765F">
        <w:rPr>
          <w:sz w:val="28"/>
          <w:szCs w:val="28"/>
        </w:rPr>
        <w:t>утвердил новую политику «реформы и открытости» КНР</w:t>
      </w:r>
      <w:r w:rsidR="00A8765F" w:rsidRPr="00D4505F">
        <w:rPr>
          <w:sz w:val="28"/>
          <w:szCs w:val="28"/>
        </w:rPr>
        <w:t>.</w:t>
      </w:r>
    </w:p>
    <w:p w:rsidR="00A8765F" w:rsidRDefault="00B75594" w:rsidP="001C1C01">
      <w:pPr>
        <w:spacing w:line="360" w:lineRule="auto"/>
        <w:jc w:val="both"/>
        <w:rPr>
          <w:sz w:val="28"/>
          <w:szCs w:val="28"/>
        </w:rPr>
      </w:pPr>
      <w:r>
        <w:rPr>
          <w:sz w:val="28"/>
          <w:szCs w:val="28"/>
        </w:rPr>
        <w:t xml:space="preserve">      </w:t>
      </w:r>
      <w:r w:rsidR="000D1F64">
        <w:rPr>
          <w:sz w:val="28"/>
          <w:szCs w:val="28"/>
        </w:rPr>
        <w:t>Экономические преобразования в Китае начались с сельскохозяйственного сектора</w:t>
      </w:r>
      <w:r w:rsidR="00A8765F">
        <w:rPr>
          <w:sz w:val="28"/>
          <w:szCs w:val="28"/>
        </w:rPr>
        <w:t>.</w:t>
      </w:r>
      <w:r w:rsidR="00EE091B">
        <w:rPr>
          <w:sz w:val="28"/>
          <w:szCs w:val="28"/>
        </w:rPr>
        <w:t xml:space="preserve"> </w:t>
      </w:r>
      <w:r w:rsidR="00422266" w:rsidRPr="00422266">
        <w:rPr>
          <w:sz w:val="28"/>
          <w:szCs w:val="28"/>
        </w:rPr>
        <w:t>В деревне сформировалась двухслойная хозяйственная система на основе сочетания коллективной собс</w:t>
      </w:r>
      <w:r w:rsidR="00EE091B">
        <w:rPr>
          <w:sz w:val="28"/>
          <w:szCs w:val="28"/>
        </w:rPr>
        <w:t>твенности и семейного подряда.</w:t>
      </w:r>
      <w:r>
        <w:rPr>
          <w:sz w:val="28"/>
          <w:szCs w:val="28"/>
        </w:rPr>
        <w:t xml:space="preserve"> </w:t>
      </w:r>
      <w:r w:rsidR="00DF043E">
        <w:rPr>
          <w:sz w:val="28"/>
          <w:szCs w:val="28"/>
        </w:rPr>
        <w:t>В</w:t>
      </w:r>
      <w:r w:rsidR="00422266" w:rsidRPr="00422266">
        <w:rPr>
          <w:sz w:val="28"/>
          <w:szCs w:val="28"/>
        </w:rPr>
        <w:t xml:space="preserve"> коллективном секторе появилось большое количество волостно-поселковых предприятий, созд</w:t>
      </w:r>
      <w:r>
        <w:rPr>
          <w:sz w:val="28"/>
          <w:szCs w:val="28"/>
        </w:rPr>
        <w:t>ающ</w:t>
      </w:r>
      <w:r w:rsidR="00A8765F">
        <w:rPr>
          <w:sz w:val="28"/>
          <w:szCs w:val="28"/>
        </w:rPr>
        <w:t>их рабочие места.</w:t>
      </w:r>
      <w:r>
        <w:rPr>
          <w:sz w:val="28"/>
          <w:szCs w:val="28"/>
        </w:rPr>
        <w:t xml:space="preserve"> </w:t>
      </w:r>
      <w:r w:rsidR="00A8765F">
        <w:rPr>
          <w:sz w:val="28"/>
          <w:szCs w:val="28"/>
        </w:rPr>
        <w:t>Активно развивал</w:t>
      </w:r>
      <w:r w:rsidR="00422266" w:rsidRPr="00422266">
        <w:rPr>
          <w:sz w:val="28"/>
          <w:szCs w:val="28"/>
        </w:rPr>
        <w:t>ся и семейный подряд как база сельской экономи</w:t>
      </w:r>
      <w:r w:rsidR="00A8765F">
        <w:rPr>
          <w:sz w:val="28"/>
          <w:szCs w:val="28"/>
        </w:rPr>
        <w:t>ки, который постепенно переходил</w:t>
      </w:r>
      <w:r w:rsidR="00422266" w:rsidRPr="00422266">
        <w:rPr>
          <w:sz w:val="28"/>
          <w:szCs w:val="28"/>
        </w:rPr>
        <w:t xml:space="preserve"> к масштабному хозяйствованию.</w:t>
      </w:r>
      <w:r w:rsidR="00DF043E">
        <w:rPr>
          <w:sz w:val="28"/>
          <w:szCs w:val="28"/>
        </w:rPr>
        <w:t xml:space="preserve"> В рекордно короткие сроки модернизация сельского хозяйства дала ошеломляющие результаты.</w:t>
      </w:r>
    </w:p>
    <w:p w:rsidR="003F4FB8" w:rsidRDefault="00423D29" w:rsidP="001C1C01">
      <w:pPr>
        <w:spacing w:line="360" w:lineRule="auto"/>
        <w:jc w:val="both"/>
        <w:rPr>
          <w:sz w:val="28"/>
          <w:szCs w:val="28"/>
        </w:rPr>
      </w:pPr>
      <w:r>
        <w:rPr>
          <w:sz w:val="28"/>
          <w:szCs w:val="28"/>
        </w:rPr>
        <w:t xml:space="preserve">     </w:t>
      </w:r>
      <w:r w:rsidR="00387F9E">
        <w:rPr>
          <w:sz w:val="28"/>
          <w:szCs w:val="28"/>
        </w:rPr>
        <w:t xml:space="preserve">Успехи сельскохозяйственной реформы послужили толчком для преобразований промышленного сектора экономики КНР. На </w:t>
      </w:r>
      <w:r>
        <w:rPr>
          <w:sz w:val="28"/>
          <w:szCs w:val="28"/>
          <w:lang w:val="en-US"/>
        </w:rPr>
        <w:t>III</w:t>
      </w:r>
      <w:r>
        <w:rPr>
          <w:sz w:val="28"/>
          <w:szCs w:val="28"/>
        </w:rPr>
        <w:t xml:space="preserve"> пленум</w:t>
      </w:r>
      <w:r w:rsidR="00387F9E">
        <w:rPr>
          <w:sz w:val="28"/>
          <w:szCs w:val="28"/>
        </w:rPr>
        <w:t>е</w:t>
      </w:r>
      <w:r>
        <w:rPr>
          <w:sz w:val="28"/>
          <w:szCs w:val="28"/>
        </w:rPr>
        <w:t xml:space="preserve"> ЦК КПК двенадцатого созыва </w:t>
      </w:r>
      <w:r w:rsidR="00387F9E">
        <w:rPr>
          <w:sz w:val="28"/>
          <w:szCs w:val="28"/>
        </w:rPr>
        <w:t>была впервые выдвинута концепция плановой товарной экономики</w:t>
      </w:r>
      <w:r>
        <w:rPr>
          <w:sz w:val="28"/>
          <w:szCs w:val="28"/>
        </w:rPr>
        <w:t xml:space="preserve">. </w:t>
      </w:r>
      <w:r w:rsidR="00DF043E">
        <w:rPr>
          <w:sz w:val="28"/>
          <w:szCs w:val="28"/>
        </w:rPr>
        <w:t xml:space="preserve">На предприятиях значительно ослаблялся административный контроль, руководству предоставлялась большая самостоятельность, связанная с возможностью дополнительного производства и </w:t>
      </w:r>
      <w:r w:rsidR="0076061F">
        <w:rPr>
          <w:sz w:val="28"/>
          <w:szCs w:val="28"/>
        </w:rPr>
        <w:t>свободной продажи, а также</w:t>
      </w:r>
      <w:r w:rsidR="003F4FB8">
        <w:rPr>
          <w:sz w:val="28"/>
          <w:szCs w:val="28"/>
        </w:rPr>
        <w:t xml:space="preserve"> возможн</w:t>
      </w:r>
      <w:r w:rsidR="00387F9E">
        <w:rPr>
          <w:sz w:val="28"/>
          <w:szCs w:val="28"/>
        </w:rPr>
        <w:t xml:space="preserve">остью распоряжаться </w:t>
      </w:r>
      <w:r w:rsidR="00DF043E">
        <w:rPr>
          <w:sz w:val="28"/>
          <w:szCs w:val="28"/>
        </w:rPr>
        <w:t xml:space="preserve"> час</w:t>
      </w:r>
      <w:r w:rsidR="003F4FB8">
        <w:rPr>
          <w:sz w:val="28"/>
          <w:szCs w:val="28"/>
        </w:rPr>
        <w:t>тью доходов</w:t>
      </w:r>
      <w:r w:rsidR="00387F9E">
        <w:rPr>
          <w:sz w:val="28"/>
          <w:szCs w:val="28"/>
        </w:rPr>
        <w:t xml:space="preserve"> от продаж</w:t>
      </w:r>
      <w:r w:rsidR="003F4FB8">
        <w:rPr>
          <w:sz w:val="28"/>
          <w:szCs w:val="28"/>
        </w:rPr>
        <w:t>. В отношении заработной платы также были приняты конструктивные меры: снят принцип уравниловки, оплата труда стала осуществляться в зависимости от качества, количества и сложности выполняемой работы.</w:t>
      </w:r>
      <w:r w:rsidR="00DF043E">
        <w:rPr>
          <w:sz w:val="28"/>
          <w:szCs w:val="28"/>
        </w:rPr>
        <w:t xml:space="preserve">  </w:t>
      </w:r>
    </w:p>
    <w:p w:rsidR="00B75594" w:rsidRDefault="003F4FB8" w:rsidP="001C1C01">
      <w:pPr>
        <w:spacing w:line="360" w:lineRule="auto"/>
        <w:jc w:val="both"/>
        <w:rPr>
          <w:sz w:val="28"/>
          <w:szCs w:val="28"/>
        </w:rPr>
      </w:pPr>
      <w:r w:rsidRPr="003F4FB8">
        <w:rPr>
          <w:sz w:val="28"/>
          <w:szCs w:val="28"/>
        </w:rPr>
        <w:t xml:space="preserve">  </w:t>
      </w:r>
      <w:r w:rsidR="00B75594" w:rsidRPr="003F4FB8">
        <w:rPr>
          <w:sz w:val="28"/>
          <w:szCs w:val="28"/>
        </w:rPr>
        <w:t xml:space="preserve">    </w:t>
      </w:r>
      <w:r w:rsidRPr="003F4FB8">
        <w:rPr>
          <w:sz w:val="28"/>
          <w:szCs w:val="28"/>
        </w:rPr>
        <w:t>Кардинальные</w:t>
      </w:r>
      <w:r>
        <w:rPr>
          <w:rFonts w:ascii="Tahoma" w:hAnsi="Tahoma" w:cs="Tahoma"/>
          <w:sz w:val="22"/>
          <w:szCs w:val="22"/>
        </w:rPr>
        <w:t xml:space="preserve"> </w:t>
      </w:r>
      <w:r w:rsidR="00B75594" w:rsidRPr="00B75594">
        <w:rPr>
          <w:sz w:val="28"/>
          <w:szCs w:val="28"/>
        </w:rPr>
        <w:t>изменения произошли в системе ценообразования.</w:t>
      </w:r>
      <w:r w:rsidR="00EE091B">
        <w:rPr>
          <w:sz w:val="28"/>
          <w:szCs w:val="28"/>
        </w:rPr>
        <w:t xml:space="preserve">   </w:t>
      </w:r>
      <w:r w:rsidR="00B75594" w:rsidRPr="00B75594">
        <w:rPr>
          <w:sz w:val="28"/>
          <w:szCs w:val="28"/>
        </w:rPr>
        <w:t>Преобразованы налоговая, банковская, валютная и инвестиционная системы. Введены налоги на добавленную стоимость, единый подоходный налог для предприятий, система распределения налогов между центральным правительст</w:t>
      </w:r>
      <w:r w:rsidR="00673811">
        <w:rPr>
          <w:sz w:val="28"/>
          <w:szCs w:val="28"/>
        </w:rPr>
        <w:t>вом и местными администрациями.</w:t>
      </w:r>
    </w:p>
    <w:p w:rsidR="003F4FB8" w:rsidRDefault="003F4FB8" w:rsidP="001C1C01">
      <w:pPr>
        <w:spacing w:line="360" w:lineRule="auto"/>
        <w:jc w:val="both"/>
        <w:rPr>
          <w:sz w:val="28"/>
          <w:szCs w:val="28"/>
        </w:rPr>
      </w:pPr>
      <w:r>
        <w:rPr>
          <w:sz w:val="28"/>
          <w:szCs w:val="28"/>
        </w:rPr>
        <w:t xml:space="preserve">      Глубоким изменениям за исследуемый период подверглась и социальная сфера: стремительное развитие экономики значительно повысили уровень жизни населения. Кроме того, </w:t>
      </w:r>
      <w:r w:rsidR="008F6AE1">
        <w:rPr>
          <w:sz w:val="28"/>
          <w:szCs w:val="28"/>
        </w:rPr>
        <w:t xml:space="preserve">успешно </w:t>
      </w:r>
      <w:r>
        <w:rPr>
          <w:sz w:val="28"/>
          <w:szCs w:val="28"/>
        </w:rPr>
        <w:t xml:space="preserve">была проведена </w:t>
      </w:r>
      <w:r w:rsidR="008F6AE1">
        <w:rPr>
          <w:sz w:val="28"/>
          <w:szCs w:val="28"/>
        </w:rPr>
        <w:t xml:space="preserve">и проводится </w:t>
      </w:r>
      <w:r>
        <w:rPr>
          <w:sz w:val="28"/>
          <w:szCs w:val="28"/>
        </w:rPr>
        <w:t xml:space="preserve">программа социального обеспечения, </w:t>
      </w:r>
      <w:r w:rsidR="008F6AE1">
        <w:rPr>
          <w:sz w:val="28"/>
          <w:szCs w:val="28"/>
        </w:rPr>
        <w:t xml:space="preserve">программа по ликвидации «неграмотности», программа планирования семьи. Преобразования в сфере образовательной системы выразились в разработке образовательных программ, увеличении количества детских дошкольных учреждений, начальных и средних школ, специальных учреждений среднего звена, высших учебных заведений. Повысилось и качество образования, разнообразны способы его получения. Образовательная программа в КНР  предусмотрена и для национальных меньшинств, которых в Китае насчитывается около шестидесяти. </w:t>
      </w:r>
    </w:p>
    <w:p w:rsidR="00323E73" w:rsidRDefault="008F6AE1" w:rsidP="001C1C01">
      <w:pPr>
        <w:spacing w:line="360" w:lineRule="auto"/>
        <w:jc w:val="both"/>
        <w:rPr>
          <w:sz w:val="28"/>
          <w:szCs w:val="28"/>
        </w:rPr>
      </w:pPr>
      <w:r>
        <w:rPr>
          <w:sz w:val="28"/>
          <w:szCs w:val="28"/>
        </w:rPr>
        <w:t xml:space="preserve">      </w:t>
      </w:r>
      <w:r w:rsidR="00323E73">
        <w:rPr>
          <w:sz w:val="28"/>
          <w:szCs w:val="28"/>
        </w:rPr>
        <w:t>После провозглашения в 1976 году политики «реформ и открытости» во внешней политике КНР произошли значительные изменения, связанные с расширением внешнеполитических связей, пр</w:t>
      </w:r>
      <w:r w:rsidR="00D83E04">
        <w:rPr>
          <w:sz w:val="28"/>
          <w:szCs w:val="28"/>
        </w:rPr>
        <w:t>ивлечением в страну иностранных денежных инвестиций</w:t>
      </w:r>
      <w:r w:rsidR="00323E73">
        <w:rPr>
          <w:sz w:val="28"/>
          <w:szCs w:val="28"/>
        </w:rPr>
        <w:t xml:space="preserve">. </w:t>
      </w:r>
    </w:p>
    <w:p w:rsidR="00B84F45" w:rsidRDefault="00323E73" w:rsidP="001C1C01">
      <w:pPr>
        <w:spacing w:line="360" w:lineRule="auto"/>
        <w:jc w:val="both"/>
        <w:rPr>
          <w:sz w:val="28"/>
          <w:szCs w:val="28"/>
        </w:rPr>
      </w:pPr>
      <w:r>
        <w:rPr>
          <w:sz w:val="28"/>
          <w:szCs w:val="28"/>
        </w:rPr>
        <w:t xml:space="preserve">       Реформа внутренней политики</w:t>
      </w:r>
      <w:r w:rsidR="00D83E04" w:rsidRPr="00D83E04">
        <w:rPr>
          <w:sz w:val="28"/>
          <w:szCs w:val="28"/>
        </w:rPr>
        <w:t xml:space="preserve"> </w:t>
      </w:r>
      <w:r w:rsidR="00D83E04">
        <w:rPr>
          <w:sz w:val="28"/>
          <w:szCs w:val="28"/>
        </w:rPr>
        <w:t>Китая, необходимость которой назрела в 80-х годах,</w:t>
      </w:r>
      <w:r>
        <w:rPr>
          <w:sz w:val="28"/>
          <w:szCs w:val="28"/>
        </w:rPr>
        <w:t xml:space="preserve"> </w:t>
      </w:r>
      <w:r w:rsidR="00A5466A">
        <w:rPr>
          <w:sz w:val="28"/>
          <w:szCs w:val="28"/>
        </w:rPr>
        <w:t xml:space="preserve">не принесла существенных изменений в сложившийся политический стой, ограничившись кадровой реформой, реформой системы управления и еще некоторыми в целом незначительными изменениями, связанными с демократизацией общества. </w:t>
      </w:r>
    </w:p>
    <w:p w:rsidR="00A5466A" w:rsidRDefault="00B84F45" w:rsidP="001C1C01">
      <w:pPr>
        <w:spacing w:line="360" w:lineRule="auto"/>
        <w:jc w:val="both"/>
        <w:rPr>
          <w:sz w:val="28"/>
          <w:szCs w:val="28"/>
        </w:rPr>
      </w:pPr>
      <w:r>
        <w:rPr>
          <w:sz w:val="28"/>
          <w:szCs w:val="28"/>
        </w:rPr>
        <w:t xml:space="preserve">      Таким образом, КНР</w:t>
      </w:r>
      <w:r w:rsidR="00A5466A">
        <w:rPr>
          <w:sz w:val="28"/>
          <w:szCs w:val="28"/>
        </w:rPr>
        <w:t xml:space="preserve"> по-прежнему придерживается линии строительства «социализма с китайской спецификой»</w:t>
      </w:r>
      <w:r>
        <w:rPr>
          <w:sz w:val="28"/>
          <w:szCs w:val="28"/>
        </w:rPr>
        <w:t>, предусматривающей развитие рыночной экономики в условиях социализма</w:t>
      </w:r>
      <w:r w:rsidR="00A5466A">
        <w:rPr>
          <w:sz w:val="28"/>
          <w:szCs w:val="28"/>
        </w:rPr>
        <w:t xml:space="preserve">. </w:t>
      </w:r>
    </w:p>
    <w:p w:rsidR="00A5466A" w:rsidRDefault="00D83E04" w:rsidP="001C1C01">
      <w:pPr>
        <w:spacing w:line="360" w:lineRule="auto"/>
        <w:jc w:val="both"/>
      </w:pPr>
      <w:r>
        <w:rPr>
          <w:sz w:val="28"/>
          <w:szCs w:val="28"/>
        </w:rPr>
        <w:t xml:space="preserve">       </w:t>
      </w:r>
    </w:p>
    <w:p w:rsidR="001C1C01" w:rsidRDefault="00A5466A" w:rsidP="001C1C01">
      <w:pPr>
        <w:spacing w:line="360" w:lineRule="auto"/>
        <w:jc w:val="both"/>
        <w:sectPr w:rsidR="001C1C01">
          <w:pgSz w:w="11906" w:h="16838"/>
          <w:pgMar w:top="1134" w:right="850" w:bottom="1134" w:left="1701" w:header="708" w:footer="708" w:gutter="0"/>
          <w:cols w:space="708"/>
          <w:docGrid w:linePitch="360"/>
        </w:sectPr>
      </w:pPr>
      <w:r>
        <w:t xml:space="preserve">                                    </w:t>
      </w:r>
    </w:p>
    <w:p w:rsidR="001C1C01" w:rsidRPr="00146271" w:rsidRDefault="001C1C01">
      <w:pPr>
        <w:pStyle w:val="1"/>
        <w:jc w:val="center"/>
        <w:rPr>
          <w:rFonts w:ascii="Times New Roman" w:hAnsi="Times New Roman" w:cs="Times New Roman"/>
          <w:sz w:val="28"/>
          <w:szCs w:val="28"/>
        </w:rPr>
      </w:pPr>
      <w:bookmarkStart w:id="14" w:name="_Toc156027274"/>
      <w:r w:rsidRPr="00146271">
        <w:rPr>
          <w:rFonts w:ascii="Times New Roman" w:hAnsi="Times New Roman" w:cs="Times New Roman"/>
          <w:sz w:val="28"/>
          <w:szCs w:val="28"/>
        </w:rPr>
        <w:t>СПИСОК ИСПОЛЬЗУЕМОЙ ЛИТЕРАТУРЫ:</w:t>
      </w:r>
      <w:bookmarkEnd w:id="14"/>
    </w:p>
    <w:p w:rsidR="00E67CA8" w:rsidRDefault="00E67CA8" w:rsidP="001C1C01">
      <w:pPr>
        <w:spacing w:line="360" w:lineRule="auto"/>
        <w:jc w:val="both"/>
        <w:rPr>
          <w:b/>
          <w:bCs/>
          <w:sz w:val="28"/>
          <w:szCs w:val="28"/>
        </w:rPr>
      </w:pPr>
    </w:p>
    <w:p w:rsidR="00D9558E" w:rsidRPr="000E76FA" w:rsidRDefault="00D9558E" w:rsidP="001C1C01">
      <w:pPr>
        <w:spacing w:line="360" w:lineRule="auto"/>
        <w:jc w:val="both"/>
        <w:rPr>
          <w:sz w:val="28"/>
          <w:szCs w:val="28"/>
        </w:rPr>
      </w:pPr>
      <w:r w:rsidRPr="000E76FA">
        <w:rPr>
          <w:sz w:val="28"/>
          <w:szCs w:val="28"/>
        </w:rPr>
        <w:t xml:space="preserve">1. </w:t>
      </w:r>
      <w:r w:rsidR="00284460">
        <w:rPr>
          <w:sz w:val="28"/>
          <w:szCs w:val="28"/>
        </w:rPr>
        <w:t>Бажанов Е. Суть перемен // Новое время</w:t>
      </w:r>
      <w:r w:rsidR="009E6966" w:rsidRPr="000E76FA">
        <w:rPr>
          <w:sz w:val="28"/>
          <w:szCs w:val="28"/>
        </w:rPr>
        <w:t>.</w:t>
      </w:r>
      <w:r w:rsidR="00284460">
        <w:rPr>
          <w:sz w:val="28"/>
          <w:szCs w:val="28"/>
        </w:rPr>
        <w:t xml:space="preserve"> --</w:t>
      </w:r>
      <w:r w:rsidR="009E6966" w:rsidRPr="000E76FA">
        <w:rPr>
          <w:sz w:val="28"/>
          <w:szCs w:val="28"/>
        </w:rPr>
        <w:t xml:space="preserve"> </w:t>
      </w:r>
      <w:r w:rsidR="00284460" w:rsidRPr="000E76FA">
        <w:rPr>
          <w:sz w:val="28"/>
          <w:szCs w:val="28"/>
        </w:rPr>
        <w:t>1990.</w:t>
      </w:r>
      <w:r w:rsidR="00284460">
        <w:rPr>
          <w:sz w:val="28"/>
          <w:szCs w:val="28"/>
        </w:rPr>
        <w:t xml:space="preserve"> -- </w:t>
      </w:r>
      <w:r w:rsidR="009E6966" w:rsidRPr="000E76FA">
        <w:rPr>
          <w:sz w:val="28"/>
          <w:szCs w:val="28"/>
        </w:rPr>
        <w:t>№16</w:t>
      </w:r>
      <w:r w:rsidR="00284460">
        <w:rPr>
          <w:sz w:val="28"/>
          <w:szCs w:val="28"/>
        </w:rPr>
        <w:t>. --</w:t>
      </w:r>
      <w:r w:rsidR="009E6966" w:rsidRPr="000E76FA">
        <w:rPr>
          <w:sz w:val="28"/>
          <w:szCs w:val="28"/>
        </w:rPr>
        <w:t xml:space="preserve"> С. 20-22.</w:t>
      </w:r>
    </w:p>
    <w:p w:rsidR="00284460" w:rsidRDefault="00D9558E" w:rsidP="001C1C01">
      <w:pPr>
        <w:spacing w:line="360" w:lineRule="auto"/>
        <w:jc w:val="both"/>
        <w:rPr>
          <w:sz w:val="28"/>
          <w:szCs w:val="28"/>
        </w:rPr>
      </w:pPr>
      <w:r w:rsidRPr="000E76FA">
        <w:rPr>
          <w:sz w:val="28"/>
          <w:szCs w:val="28"/>
        </w:rPr>
        <w:t xml:space="preserve">2. </w:t>
      </w:r>
      <w:r w:rsidR="009E6966" w:rsidRPr="000E76FA">
        <w:rPr>
          <w:sz w:val="28"/>
          <w:szCs w:val="28"/>
        </w:rPr>
        <w:t>Бажанов Е. К</w:t>
      </w:r>
      <w:r w:rsidR="00284460">
        <w:rPr>
          <w:sz w:val="28"/>
          <w:szCs w:val="28"/>
        </w:rPr>
        <w:t>итай: второе десятилетие реформ // Коммунист. –</w:t>
      </w:r>
      <w:r w:rsidR="009E6966" w:rsidRPr="000E76FA">
        <w:rPr>
          <w:sz w:val="28"/>
          <w:szCs w:val="28"/>
        </w:rPr>
        <w:t xml:space="preserve"> 1991</w:t>
      </w:r>
      <w:r w:rsidR="00284460">
        <w:rPr>
          <w:sz w:val="28"/>
          <w:szCs w:val="28"/>
        </w:rPr>
        <w:t>. –</w:t>
      </w:r>
      <w:r w:rsidR="009E6966" w:rsidRPr="000E76FA">
        <w:rPr>
          <w:sz w:val="28"/>
          <w:szCs w:val="28"/>
        </w:rPr>
        <w:t xml:space="preserve"> </w:t>
      </w:r>
    </w:p>
    <w:p w:rsidR="009E6966" w:rsidRPr="000E76FA" w:rsidRDefault="00284460" w:rsidP="001C1C01">
      <w:pPr>
        <w:spacing w:line="360" w:lineRule="auto"/>
        <w:jc w:val="both"/>
        <w:rPr>
          <w:sz w:val="28"/>
          <w:szCs w:val="28"/>
        </w:rPr>
      </w:pPr>
      <w:r>
        <w:rPr>
          <w:sz w:val="28"/>
          <w:szCs w:val="28"/>
        </w:rPr>
        <w:t xml:space="preserve">    </w:t>
      </w:r>
      <w:r w:rsidR="009E6966" w:rsidRPr="000E76FA">
        <w:rPr>
          <w:sz w:val="28"/>
          <w:szCs w:val="28"/>
        </w:rPr>
        <w:t>№6</w:t>
      </w:r>
      <w:r>
        <w:rPr>
          <w:sz w:val="28"/>
          <w:szCs w:val="28"/>
        </w:rPr>
        <w:t>. --</w:t>
      </w:r>
      <w:r w:rsidR="009E6966" w:rsidRPr="000E76FA">
        <w:rPr>
          <w:sz w:val="28"/>
          <w:szCs w:val="28"/>
        </w:rPr>
        <w:t xml:space="preserve"> С. 113-123</w:t>
      </w:r>
      <w:r>
        <w:rPr>
          <w:sz w:val="28"/>
          <w:szCs w:val="28"/>
        </w:rPr>
        <w:t>.</w:t>
      </w:r>
    </w:p>
    <w:p w:rsidR="00284460" w:rsidRDefault="00DC301A" w:rsidP="001C1C01">
      <w:pPr>
        <w:spacing w:line="360" w:lineRule="auto"/>
        <w:jc w:val="both"/>
        <w:rPr>
          <w:sz w:val="28"/>
          <w:szCs w:val="28"/>
        </w:rPr>
      </w:pPr>
      <w:r w:rsidRPr="000E76FA">
        <w:rPr>
          <w:sz w:val="28"/>
          <w:szCs w:val="28"/>
        </w:rPr>
        <w:t xml:space="preserve">3. Бажанов Е. Новое </w:t>
      </w:r>
      <w:r w:rsidR="00284460">
        <w:rPr>
          <w:sz w:val="28"/>
          <w:szCs w:val="28"/>
        </w:rPr>
        <w:t>мышление с китайской спецификой //</w:t>
      </w:r>
      <w:r w:rsidRPr="000E76FA">
        <w:rPr>
          <w:sz w:val="28"/>
          <w:szCs w:val="28"/>
        </w:rPr>
        <w:t xml:space="preserve"> Новое время</w:t>
      </w:r>
      <w:r w:rsidR="00284460">
        <w:rPr>
          <w:sz w:val="28"/>
          <w:szCs w:val="28"/>
        </w:rPr>
        <w:t>. –</w:t>
      </w:r>
      <w:r w:rsidR="00284460" w:rsidRPr="000E76FA">
        <w:rPr>
          <w:sz w:val="28"/>
          <w:szCs w:val="28"/>
        </w:rPr>
        <w:t xml:space="preserve"> </w:t>
      </w:r>
      <w:r w:rsidR="00284460">
        <w:rPr>
          <w:sz w:val="28"/>
          <w:szCs w:val="28"/>
        </w:rPr>
        <w:t xml:space="preserve"> </w:t>
      </w:r>
    </w:p>
    <w:p w:rsidR="00DC301A" w:rsidRPr="004D20E8" w:rsidRDefault="00284460" w:rsidP="001C1C01">
      <w:pPr>
        <w:spacing w:line="360" w:lineRule="auto"/>
        <w:jc w:val="both"/>
        <w:rPr>
          <w:sz w:val="28"/>
          <w:szCs w:val="28"/>
        </w:rPr>
      </w:pPr>
      <w:r>
        <w:rPr>
          <w:sz w:val="28"/>
          <w:szCs w:val="28"/>
        </w:rPr>
        <w:t xml:space="preserve">    </w:t>
      </w:r>
      <w:r w:rsidR="00DC301A" w:rsidRPr="000E76FA">
        <w:rPr>
          <w:sz w:val="28"/>
          <w:szCs w:val="28"/>
        </w:rPr>
        <w:t>1989</w:t>
      </w:r>
      <w:r>
        <w:rPr>
          <w:sz w:val="28"/>
          <w:szCs w:val="28"/>
        </w:rPr>
        <w:t>. --</w:t>
      </w:r>
      <w:r w:rsidR="00DC301A" w:rsidRPr="000E76FA">
        <w:rPr>
          <w:sz w:val="28"/>
          <w:szCs w:val="28"/>
        </w:rPr>
        <w:t xml:space="preserve"> № 23.</w:t>
      </w:r>
      <w:r>
        <w:rPr>
          <w:sz w:val="28"/>
          <w:szCs w:val="28"/>
        </w:rPr>
        <w:t xml:space="preserve"> --</w:t>
      </w:r>
      <w:r w:rsidR="00DC301A" w:rsidRPr="000E76FA">
        <w:rPr>
          <w:sz w:val="28"/>
          <w:szCs w:val="28"/>
        </w:rPr>
        <w:t xml:space="preserve"> С. </w:t>
      </w:r>
      <w:r w:rsidR="004D20E8" w:rsidRPr="004D20E8">
        <w:rPr>
          <w:sz w:val="28"/>
          <w:szCs w:val="28"/>
        </w:rPr>
        <w:t>1-4</w:t>
      </w:r>
    </w:p>
    <w:p w:rsidR="00284460" w:rsidRDefault="00284460" w:rsidP="001C1C01">
      <w:pPr>
        <w:spacing w:line="360" w:lineRule="auto"/>
        <w:jc w:val="both"/>
        <w:rPr>
          <w:sz w:val="28"/>
          <w:szCs w:val="28"/>
        </w:rPr>
      </w:pPr>
      <w:r>
        <w:rPr>
          <w:sz w:val="28"/>
          <w:szCs w:val="28"/>
        </w:rPr>
        <w:t xml:space="preserve">4. </w:t>
      </w:r>
      <w:r w:rsidR="00D63774" w:rsidRPr="000E76FA">
        <w:rPr>
          <w:sz w:val="28"/>
          <w:szCs w:val="28"/>
        </w:rPr>
        <w:t xml:space="preserve">Барахта Б. Китайский «рыночный социализм» -- что это такое? </w:t>
      </w:r>
      <w:r>
        <w:rPr>
          <w:sz w:val="28"/>
          <w:szCs w:val="28"/>
        </w:rPr>
        <w:t xml:space="preserve">// </w:t>
      </w:r>
    </w:p>
    <w:p w:rsidR="00D63774" w:rsidRPr="000E76FA" w:rsidRDefault="00284460" w:rsidP="001C1C01">
      <w:pPr>
        <w:spacing w:line="360" w:lineRule="auto"/>
        <w:jc w:val="both"/>
        <w:rPr>
          <w:sz w:val="28"/>
          <w:szCs w:val="28"/>
        </w:rPr>
      </w:pPr>
      <w:r>
        <w:rPr>
          <w:sz w:val="28"/>
          <w:szCs w:val="28"/>
        </w:rPr>
        <w:t xml:space="preserve">    </w:t>
      </w:r>
      <w:r w:rsidR="00D63774" w:rsidRPr="000E76FA">
        <w:rPr>
          <w:sz w:val="28"/>
          <w:szCs w:val="28"/>
        </w:rPr>
        <w:t xml:space="preserve">Деловой мир. </w:t>
      </w:r>
      <w:r>
        <w:rPr>
          <w:sz w:val="28"/>
          <w:szCs w:val="28"/>
        </w:rPr>
        <w:t xml:space="preserve">-- </w:t>
      </w:r>
      <w:r w:rsidRPr="000E76FA">
        <w:rPr>
          <w:sz w:val="28"/>
          <w:szCs w:val="28"/>
        </w:rPr>
        <w:t>1993.</w:t>
      </w:r>
      <w:r>
        <w:rPr>
          <w:sz w:val="28"/>
          <w:szCs w:val="28"/>
        </w:rPr>
        <w:t xml:space="preserve"> -- </w:t>
      </w:r>
      <w:r w:rsidR="00D63774" w:rsidRPr="000E76FA">
        <w:rPr>
          <w:sz w:val="28"/>
          <w:szCs w:val="28"/>
        </w:rPr>
        <w:t>№8</w:t>
      </w:r>
      <w:r>
        <w:rPr>
          <w:sz w:val="28"/>
          <w:szCs w:val="28"/>
        </w:rPr>
        <w:t>. --</w:t>
      </w:r>
      <w:r w:rsidR="00D63774" w:rsidRPr="000E76FA">
        <w:rPr>
          <w:sz w:val="28"/>
          <w:szCs w:val="28"/>
        </w:rPr>
        <w:t xml:space="preserve"> С. 5</w:t>
      </w:r>
      <w:r>
        <w:rPr>
          <w:sz w:val="28"/>
          <w:szCs w:val="28"/>
        </w:rPr>
        <w:t>.</w:t>
      </w:r>
      <w:r w:rsidR="00D63774" w:rsidRPr="000E76FA">
        <w:rPr>
          <w:sz w:val="28"/>
          <w:szCs w:val="28"/>
        </w:rPr>
        <w:t xml:space="preserve"> </w:t>
      </w:r>
    </w:p>
    <w:p w:rsidR="00284460" w:rsidRDefault="00D63774" w:rsidP="001C1C01">
      <w:pPr>
        <w:spacing w:line="360" w:lineRule="auto"/>
        <w:jc w:val="both"/>
        <w:rPr>
          <w:sz w:val="28"/>
          <w:szCs w:val="28"/>
        </w:rPr>
      </w:pPr>
      <w:r w:rsidRPr="000E76FA">
        <w:rPr>
          <w:sz w:val="28"/>
          <w:szCs w:val="28"/>
        </w:rPr>
        <w:t>5</w:t>
      </w:r>
      <w:r w:rsidR="00D9558E" w:rsidRPr="000E76FA">
        <w:rPr>
          <w:sz w:val="28"/>
          <w:szCs w:val="28"/>
        </w:rPr>
        <w:t xml:space="preserve">. </w:t>
      </w:r>
      <w:r w:rsidR="005965C9">
        <w:rPr>
          <w:sz w:val="28"/>
          <w:szCs w:val="28"/>
        </w:rPr>
        <w:t>Басов Б.Н. Критика «буржуазной либерализации»</w:t>
      </w:r>
      <w:r w:rsidR="009502AE" w:rsidRPr="000E76FA">
        <w:rPr>
          <w:sz w:val="28"/>
          <w:szCs w:val="28"/>
        </w:rPr>
        <w:t xml:space="preserve"> в газетах КНР </w:t>
      </w:r>
      <w:r w:rsidR="00284460" w:rsidRPr="000E76FA">
        <w:rPr>
          <w:sz w:val="28"/>
          <w:szCs w:val="28"/>
        </w:rPr>
        <w:t xml:space="preserve">// </w:t>
      </w:r>
      <w:r w:rsidR="00284460">
        <w:rPr>
          <w:sz w:val="28"/>
          <w:szCs w:val="28"/>
        </w:rPr>
        <w:t xml:space="preserve">  </w:t>
      </w:r>
    </w:p>
    <w:p w:rsidR="009502AE" w:rsidRPr="000E76FA" w:rsidRDefault="00284460" w:rsidP="001C1C01">
      <w:pPr>
        <w:spacing w:line="360" w:lineRule="auto"/>
        <w:jc w:val="both"/>
        <w:rPr>
          <w:sz w:val="28"/>
          <w:szCs w:val="28"/>
        </w:rPr>
      </w:pPr>
      <w:r>
        <w:rPr>
          <w:sz w:val="28"/>
          <w:szCs w:val="28"/>
        </w:rPr>
        <w:t xml:space="preserve">    Проблемы Дальнего Востока. – 1987. --</w:t>
      </w:r>
      <w:r w:rsidR="009502AE" w:rsidRPr="000E76FA">
        <w:rPr>
          <w:sz w:val="28"/>
          <w:szCs w:val="28"/>
        </w:rPr>
        <w:t xml:space="preserve"> №3.</w:t>
      </w:r>
      <w:r>
        <w:rPr>
          <w:sz w:val="28"/>
          <w:szCs w:val="28"/>
        </w:rPr>
        <w:t xml:space="preserve"> --</w:t>
      </w:r>
      <w:r w:rsidR="009502AE" w:rsidRPr="000E76FA">
        <w:rPr>
          <w:sz w:val="28"/>
          <w:szCs w:val="28"/>
        </w:rPr>
        <w:t xml:space="preserve"> С. 151.</w:t>
      </w:r>
    </w:p>
    <w:p w:rsidR="00284460" w:rsidRDefault="00D63774" w:rsidP="001C1C01">
      <w:pPr>
        <w:spacing w:line="360" w:lineRule="auto"/>
        <w:jc w:val="both"/>
        <w:rPr>
          <w:sz w:val="28"/>
          <w:szCs w:val="28"/>
        </w:rPr>
      </w:pPr>
      <w:r w:rsidRPr="000E76FA">
        <w:rPr>
          <w:sz w:val="28"/>
          <w:szCs w:val="28"/>
        </w:rPr>
        <w:t>6.</w:t>
      </w:r>
      <w:r w:rsidR="009502AE" w:rsidRPr="000E76FA">
        <w:rPr>
          <w:sz w:val="28"/>
          <w:szCs w:val="28"/>
        </w:rPr>
        <w:t xml:space="preserve"> </w:t>
      </w:r>
      <w:r w:rsidR="009E6966" w:rsidRPr="000E76FA">
        <w:rPr>
          <w:sz w:val="28"/>
          <w:szCs w:val="28"/>
        </w:rPr>
        <w:t>Белоусов Р. , Сенчагов В. Экон</w:t>
      </w:r>
      <w:r w:rsidR="00284460">
        <w:rPr>
          <w:sz w:val="28"/>
          <w:szCs w:val="28"/>
        </w:rPr>
        <w:t>омика Китая: успехи и трудности //</w:t>
      </w:r>
      <w:r w:rsidR="00284460" w:rsidRPr="000E76FA">
        <w:rPr>
          <w:sz w:val="28"/>
          <w:szCs w:val="28"/>
        </w:rPr>
        <w:t xml:space="preserve">  </w:t>
      </w:r>
      <w:r w:rsidR="00284460">
        <w:rPr>
          <w:sz w:val="28"/>
          <w:szCs w:val="28"/>
        </w:rPr>
        <w:t xml:space="preserve"> </w:t>
      </w:r>
    </w:p>
    <w:p w:rsidR="009E6966" w:rsidRPr="000E76FA" w:rsidRDefault="00284460" w:rsidP="001C1C01">
      <w:pPr>
        <w:spacing w:line="360" w:lineRule="auto"/>
        <w:jc w:val="both"/>
        <w:rPr>
          <w:sz w:val="28"/>
          <w:szCs w:val="28"/>
        </w:rPr>
      </w:pPr>
      <w:r>
        <w:rPr>
          <w:sz w:val="28"/>
          <w:szCs w:val="28"/>
        </w:rPr>
        <w:t xml:space="preserve">    </w:t>
      </w:r>
      <w:r w:rsidR="009E6966" w:rsidRPr="000E76FA">
        <w:rPr>
          <w:sz w:val="28"/>
          <w:szCs w:val="28"/>
        </w:rPr>
        <w:t>Экономис</w:t>
      </w:r>
      <w:r>
        <w:rPr>
          <w:sz w:val="28"/>
          <w:szCs w:val="28"/>
        </w:rPr>
        <w:t>т. –</w:t>
      </w:r>
      <w:r w:rsidR="009E6966" w:rsidRPr="000E76FA">
        <w:rPr>
          <w:sz w:val="28"/>
          <w:szCs w:val="28"/>
        </w:rPr>
        <w:t xml:space="preserve"> </w:t>
      </w:r>
      <w:r w:rsidRPr="000E76FA">
        <w:rPr>
          <w:sz w:val="28"/>
          <w:szCs w:val="28"/>
        </w:rPr>
        <w:t>1995</w:t>
      </w:r>
      <w:r>
        <w:rPr>
          <w:sz w:val="28"/>
          <w:szCs w:val="28"/>
        </w:rPr>
        <w:t>. -- №3. --</w:t>
      </w:r>
      <w:r w:rsidR="009E6966" w:rsidRPr="000E76FA">
        <w:rPr>
          <w:sz w:val="28"/>
          <w:szCs w:val="28"/>
        </w:rPr>
        <w:t xml:space="preserve"> С. 85-90</w:t>
      </w:r>
      <w:r>
        <w:rPr>
          <w:sz w:val="28"/>
          <w:szCs w:val="28"/>
        </w:rPr>
        <w:t>.</w:t>
      </w:r>
    </w:p>
    <w:p w:rsidR="00F93736" w:rsidRDefault="00D63774" w:rsidP="001C1C01">
      <w:pPr>
        <w:spacing w:line="360" w:lineRule="auto"/>
        <w:jc w:val="both"/>
        <w:rPr>
          <w:sz w:val="28"/>
          <w:szCs w:val="28"/>
        </w:rPr>
      </w:pPr>
      <w:r w:rsidRPr="000E76FA">
        <w:rPr>
          <w:sz w:val="28"/>
          <w:szCs w:val="28"/>
        </w:rPr>
        <w:t>7</w:t>
      </w:r>
      <w:r w:rsidR="009E6966" w:rsidRPr="000E76FA">
        <w:rPr>
          <w:sz w:val="28"/>
          <w:szCs w:val="28"/>
        </w:rPr>
        <w:t xml:space="preserve">. </w:t>
      </w:r>
      <w:r w:rsidR="009502AE" w:rsidRPr="000E76FA">
        <w:rPr>
          <w:sz w:val="28"/>
          <w:szCs w:val="28"/>
        </w:rPr>
        <w:t>Березный Л.А. К пробл</w:t>
      </w:r>
      <w:r w:rsidR="00F93736">
        <w:rPr>
          <w:sz w:val="28"/>
          <w:szCs w:val="28"/>
        </w:rPr>
        <w:t>еме выбора пути Китая в XX веке // История Китая</w:t>
      </w:r>
    </w:p>
    <w:p w:rsidR="00F93736" w:rsidRDefault="00F93736" w:rsidP="001C1C01">
      <w:pPr>
        <w:spacing w:line="360" w:lineRule="auto"/>
        <w:jc w:val="both"/>
        <w:rPr>
          <w:sz w:val="28"/>
          <w:szCs w:val="28"/>
        </w:rPr>
      </w:pPr>
      <w:r>
        <w:rPr>
          <w:sz w:val="28"/>
          <w:szCs w:val="28"/>
        </w:rPr>
        <w:t xml:space="preserve">    </w:t>
      </w:r>
      <w:r w:rsidR="009502AE" w:rsidRPr="000E76FA">
        <w:rPr>
          <w:sz w:val="28"/>
          <w:szCs w:val="28"/>
        </w:rPr>
        <w:t>в новое и новейшее время: проблемы ис</w:t>
      </w:r>
      <w:r>
        <w:rPr>
          <w:sz w:val="28"/>
          <w:szCs w:val="28"/>
        </w:rPr>
        <w:t>ториографии и источниковедения.</w:t>
      </w:r>
    </w:p>
    <w:p w:rsidR="009502AE" w:rsidRPr="000E76FA" w:rsidRDefault="00F93736" w:rsidP="001C1C01">
      <w:pPr>
        <w:spacing w:line="360" w:lineRule="auto"/>
        <w:jc w:val="both"/>
        <w:rPr>
          <w:sz w:val="28"/>
          <w:szCs w:val="28"/>
        </w:rPr>
      </w:pPr>
      <w:r>
        <w:rPr>
          <w:sz w:val="28"/>
          <w:szCs w:val="28"/>
        </w:rPr>
        <w:t xml:space="preserve">   </w:t>
      </w:r>
      <w:r w:rsidR="009502AE" w:rsidRPr="000E76FA">
        <w:rPr>
          <w:sz w:val="28"/>
          <w:szCs w:val="28"/>
        </w:rPr>
        <w:t>М.</w:t>
      </w:r>
      <w:r>
        <w:rPr>
          <w:sz w:val="28"/>
          <w:szCs w:val="28"/>
        </w:rPr>
        <w:t>: Наука</w:t>
      </w:r>
      <w:r w:rsidR="009502AE" w:rsidRPr="000E76FA">
        <w:rPr>
          <w:sz w:val="28"/>
          <w:szCs w:val="28"/>
        </w:rPr>
        <w:t>, 1991.</w:t>
      </w:r>
      <w:r>
        <w:rPr>
          <w:sz w:val="28"/>
          <w:szCs w:val="28"/>
        </w:rPr>
        <w:t xml:space="preserve"> --</w:t>
      </w:r>
      <w:r w:rsidR="009502AE" w:rsidRPr="000E76FA">
        <w:rPr>
          <w:sz w:val="28"/>
          <w:szCs w:val="28"/>
        </w:rPr>
        <w:t xml:space="preserve"> С.</w:t>
      </w:r>
      <w:r>
        <w:rPr>
          <w:sz w:val="28"/>
          <w:szCs w:val="28"/>
        </w:rPr>
        <w:t xml:space="preserve"> </w:t>
      </w:r>
      <w:r w:rsidR="009502AE" w:rsidRPr="000E76FA">
        <w:rPr>
          <w:sz w:val="28"/>
          <w:szCs w:val="28"/>
        </w:rPr>
        <w:t>68</w:t>
      </w:r>
      <w:r>
        <w:rPr>
          <w:sz w:val="28"/>
          <w:szCs w:val="28"/>
        </w:rPr>
        <w:t>-75</w:t>
      </w:r>
      <w:r w:rsidR="009502AE" w:rsidRPr="000E76FA">
        <w:rPr>
          <w:sz w:val="28"/>
          <w:szCs w:val="28"/>
        </w:rPr>
        <w:t>.</w:t>
      </w:r>
    </w:p>
    <w:p w:rsidR="009E6966" w:rsidRPr="000E76FA" w:rsidRDefault="00D63774" w:rsidP="001C1C01">
      <w:pPr>
        <w:spacing w:line="360" w:lineRule="auto"/>
        <w:jc w:val="both"/>
        <w:rPr>
          <w:sz w:val="28"/>
          <w:szCs w:val="28"/>
        </w:rPr>
      </w:pPr>
      <w:r w:rsidRPr="000E76FA">
        <w:rPr>
          <w:sz w:val="28"/>
          <w:szCs w:val="28"/>
        </w:rPr>
        <w:t>8.</w:t>
      </w:r>
      <w:r w:rsidR="009502AE" w:rsidRPr="000E76FA">
        <w:rPr>
          <w:sz w:val="28"/>
          <w:szCs w:val="28"/>
        </w:rPr>
        <w:t xml:space="preserve">  </w:t>
      </w:r>
      <w:r w:rsidR="009E6966" w:rsidRPr="000E76FA">
        <w:rPr>
          <w:sz w:val="28"/>
          <w:szCs w:val="28"/>
        </w:rPr>
        <w:t>Боревская Н. Совершенствование образования – ключ к подъему</w:t>
      </w:r>
    </w:p>
    <w:p w:rsidR="009E6966" w:rsidRPr="000E76FA" w:rsidRDefault="0030488B" w:rsidP="001C1C01">
      <w:pPr>
        <w:spacing w:line="360" w:lineRule="auto"/>
        <w:jc w:val="both"/>
        <w:rPr>
          <w:sz w:val="28"/>
          <w:szCs w:val="28"/>
        </w:rPr>
      </w:pPr>
      <w:r>
        <w:rPr>
          <w:sz w:val="28"/>
          <w:szCs w:val="28"/>
        </w:rPr>
        <w:t xml:space="preserve">     э</w:t>
      </w:r>
      <w:r w:rsidR="009E6966" w:rsidRPr="000E76FA">
        <w:rPr>
          <w:sz w:val="28"/>
          <w:szCs w:val="28"/>
        </w:rPr>
        <w:t>коном</w:t>
      </w:r>
      <w:r w:rsidR="00F93736">
        <w:rPr>
          <w:sz w:val="28"/>
          <w:szCs w:val="28"/>
        </w:rPr>
        <w:t>ики // Азия и Африка сегодня. --</w:t>
      </w:r>
      <w:r w:rsidR="009E6966" w:rsidRPr="000E76FA">
        <w:rPr>
          <w:sz w:val="28"/>
          <w:szCs w:val="28"/>
        </w:rPr>
        <w:t xml:space="preserve"> </w:t>
      </w:r>
      <w:r w:rsidR="00F93736" w:rsidRPr="000E76FA">
        <w:rPr>
          <w:sz w:val="28"/>
          <w:szCs w:val="28"/>
        </w:rPr>
        <w:t>2002.</w:t>
      </w:r>
      <w:r w:rsidR="00F93736">
        <w:rPr>
          <w:sz w:val="28"/>
          <w:szCs w:val="28"/>
        </w:rPr>
        <w:t xml:space="preserve"> -- </w:t>
      </w:r>
      <w:r w:rsidR="009E6966" w:rsidRPr="000E76FA">
        <w:rPr>
          <w:sz w:val="28"/>
          <w:szCs w:val="28"/>
        </w:rPr>
        <w:t>№1</w:t>
      </w:r>
      <w:r w:rsidR="00F93736">
        <w:rPr>
          <w:sz w:val="28"/>
          <w:szCs w:val="28"/>
        </w:rPr>
        <w:t>. --</w:t>
      </w:r>
      <w:r w:rsidR="009E6966" w:rsidRPr="000E76FA">
        <w:rPr>
          <w:sz w:val="28"/>
          <w:szCs w:val="28"/>
        </w:rPr>
        <w:t xml:space="preserve"> С. 32-36</w:t>
      </w:r>
      <w:r w:rsidR="00F93736">
        <w:rPr>
          <w:sz w:val="28"/>
          <w:szCs w:val="28"/>
        </w:rPr>
        <w:t>.</w:t>
      </w:r>
    </w:p>
    <w:p w:rsidR="00F93736" w:rsidRPr="0030488B" w:rsidRDefault="00D63774" w:rsidP="001C1C01">
      <w:pPr>
        <w:spacing w:line="360" w:lineRule="auto"/>
        <w:jc w:val="both"/>
        <w:rPr>
          <w:sz w:val="28"/>
          <w:szCs w:val="28"/>
        </w:rPr>
      </w:pPr>
      <w:r w:rsidRPr="000E76FA">
        <w:rPr>
          <w:sz w:val="28"/>
          <w:szCs w:val="28"/>
        </w:rPr>
        <w:t>9</w:t>
      </w:r>
      <w:r w:rsidR="00F93736">
        <w:rPr>
          <w:sz w:val="28"/>
          <w:szCs w:val="28"/>
        </w:rPr>
        <w:t>.  Брукан С.</w:t>
      </w:r>
      <w:r w:rsidR="009E6966" w:rsidRPr="000E76FA">
        <w:rPr>
          <w:sz w:val="28"/>
          <w:szCs w:val="28"/>
        </w:rPr>
        <w:t xml:space="preserve"> Тени прошлого на пути пр</w:t>
      </w:r>
      <w:r w:rsidR="00F93736">
        <w:rPr>
          <w:sz w:val="28"/>
          <w:szCs w:val="28"/>
        </w:rPr>
        <w:t xml:space="preserve">огресса // Новое время. </w:t>
      </w:r>
      <w:r w:rsidR="0030488B">
        <w:rPr>
          <w:b/>
          <w:bCs/>
          <w:sz w:val="28"/>
          <w:szCs w:val="28"/>
        </w:rPr>
        <w:t>–</w:t>
      </w:r>
      <w:r w:rsidR="00F93736" w:rsidRPr="0030488B">
        <w:rPr>
          <w:b/>
          <w:bCs/>
          <w:sz w:val="28"/>
          <w:szCs w:val="28"/>
        </w:rPr>
        <w:t xml:space="preserve"> </w:t>
      </w:r>
      <w:r w:rsidR="0030488B" w:rsidRPr="0030488B">
        <w:rPr>
          <w:sz w:val="28"/>
          <w:szCs w:val="28"/>
        </w:rPr>
        <w:t>1990.</w:t>
      </w:r>
      <w:r w:rsidR="00F93736" w:rsidRPr="0030488B">
        <w:rPr>
          <w:sz w:val="28"/>
          <w:szCs w:val="28"/>
        </w:rPr>
        <w:t xml:space="preserve"> –</w:t>
      </w:r>
      <w:r w:rsidRPr="0030488B">
        <w:rPr>
          <w:sz w:val="28"/>
          <w:szCs w:val="28"/>
        </w:rPr>
        <w:t xml:space="preserve"> </w:t>
      </w:r>
    </w:p>
    <w:p w:rsidR="00F93736" w:rsidRDefault="00F93736" w:rsidP="001C1C01">
      <w:pPr>
        <w:spacing w:line="360" w:lineRule="auto"/>
        <w:jc w:val="both"/>
        <w:rPr>
          <w:sz w:val="28"/>
          <w:szCs w:val="28"/>
        </w:rPr>
      </w:pPr>
      <w:r w:rsidRPr="00F93736">
        <w:rPr>
          <w:sz w:val="36"/>
          <w:szCs w:val="36"/>
        </w:rPr>
        <w:t xml:space="preserve">     </w:t>
      </w:r>
      <w:r w:rsidR="00D63774" w:rsidRPr="000E76FA">
        <w:rPr>
          <w:sz w:val="28"/>
          <w:szCs w:val="28"/>
        </w:rPr>
        <w:t>№ 27</w:t>
      </w:r>
      <w:r>
        <w:rPr>
          <w:sz w:val="28"/>
          <w:szCs w:val="28"/>
        </w:rPr>
        <w:t>. – С.</w:t>
      </w:r>
      <w:r w:rsidR="00D63774" w:rsidRPr="000E76FA">
        <w:rPr>
          <w:sz w:val="28"/>
          <w:szCs w:val="28"/>
        </w:rPr>
        <w:t xml:space="preserve"> 4. </w:t>
      </w:r>
    </w:p>
    <w:p w:rsidR="000041BF" w:rsidRDefault="00D63774" w:rsidP="001C1C01">
      <w:pPr>
        <w:spacing w:line="360" w:lineRule="auto"/>
        <w:jc w:val="both"/>
        <w:rPr>
          <w:sz w:val="28"/>
          <w:szCs w:val="28"/>
        </w:rPr>
      </w:pPr>
      <w:r w:rsidRPr="000E76FA">
        <w:rPr>
          <w:sz w:val="28"/>
          <w:szCs w:val="28"/>
        </w:rPr>
        <w:t>10</w:t>
      </w:r>
      <w:r w:rsidR="009E6966" w:rsidRPr="000E76FA">
        <w:rPr>
          <w:sz w:val="28"/>
          <w:szCs w:val="28"/>
        </w:rPr>
        <w:t xml:space="preserve">. Ван </w:t>
      </w:r>
      <w:r w:rsidR="00F93736">
        <w:rPr>
          <w:sz w:val="28"/>
          <w:szCs w:val="28"/>
        </w:rPr>
        <w:t>Цзунинь. Год после Тяньаньмэнь // Новое время. --</w:t>
      </w:r>
      <w:r w:rsidR="009E6966" w:rsidRPr="000E76FA">
        <w:rPr>
          <w:sz w:val="28"/>
          <w:szCs w:val="28"/>
        </w:rPr>
        <w:t xml:space="preserve"> </w:t>
      </w:r>
      <w:r w:rsidR="00F93736" w:rsidRPr="000E76FA">
        <w:rPr>
          <w:sz w:val="28"/>
          <w:szCs w:val="28"/>
        </w:rPr>
        <w:t xml:space="preserve">1990. </w:t>
      </w:r>
      <w:r w:rsidR="00F93736">
        <w:rPr>
          <w:sz w:val="28"/>
          <w:szCs w:val="28"/>
        </w:rPr>
        <w:t xml:space="preserve">-- </w:t>
      </w:r>
      <w:r w:rsidR="009E6966" w:rsidRPr="000E76FA">
        <w:rPr>
          <w:sz w:val="28"/>
          <w:szCs w:val="28"/>
        </w:rPr>
        <w:t>№ 27</w:t>
      </w:r>
      <w:r w:rsidR="000041BF">
        <w:rPr>
          <w:sz w:val="28"/>
          <w:szCs w:val="28"/>
        </w:rPr>
        <w:t>. --</w:t>
      </w:r>
    </w:p>
    <w:p w:rsidR="009E6966" w:rsidRPr="000E76FA" w:rsidRDefault="000041BF" w:rsidP="001C1C01">
      <w:pPr>
        <w:spacing w:line="360" w:lineRule="auto"/>
        <w:jc w:val="both"/>
        <w:rPr>
          <w:sz w:val="28"/>
          <w:szCs w:val="28"/>
        </w:rPr>
      </w:pPr>
      <w:r>
        <w:rPr>
          <w:sz w:val="28"/>
          <w:szCs w:val="28"/>
        </w:rPr>
        <w:t xml:space="preserve">    </w:t>
      </w:r>
      <w:r w:rsidR="009E6966" w:rsidRPr="000E76FA">
        <w:rPr>
          <w:sz w:val="28"/>
          <w:szCs w:val="28"/>
        </w:rPr>
        <w:t xml:space="preserve"> </w:t>
      </w:r>
      <w:r>
        <w:rPr>
          <w:sz w:val="28"/>
          <w:szCs w:val="28"/>
        </w:rPr>
        <w:t xml:space="preserve"> </w:t>
      </w:r>
      <w:r w:rsidR="009E6966" w:rsidRPr="000E76FA">
        <w:rPr>
          <w:sz w:val="28"/>
          <w:szCs w:val="28"/>
        </w:rPr>
        <w:t>С. 28-29</w:t>
      </w:r>
      <w:r>
        <w:rPr>
          <w:sz w:val="28"/>
          <w:szCs w:val="28"/>
        </w:rPr>
        <w:t>.</w:t>
      </w:r>
    </w:p>
    <w:p w:rsidR="00D9558E" w:rsidRPr="005965C9" w:rsidRDefault="00D63774" w:rsidP="001C1C01">
      <w:pPr>
        <w:spacing w:line="360" w:lineRule="auto"/>
        <w:jc w:val="both"/>
        <w:rPr>
          <w:sz w:val="28"/>
          <w:szCs w:val="28"/>
        </w:rPr>
      </w:pPr>
      <w:r w:rsidRPr="000E76FA">
        <w:rPr>
          <w:sz w:val="28"/>
          <w:szCs w:val="28"/>
        </w:rPr>
        <w:t>11</w:t>
      </w:r>
      <w:r w:rsidR="009E6966" w:rsidRPr="000E76FA">
        <w:rPr>
          <w:sz w:val="28"/>
          <w:szCs w:val="28"/>
        </w:rPr>
        <w:t xml:space="preserve">. </w:t>
      </w:r>
      <w:r w:rsidR="000041BF">
        <w:rPr>
          <w:sz w:val="28"/>
          <w:szCs w:val="28"/>
        </w:rPr>
        <w:t>Васильев Л.С.  История Востока:</w:t>
      </w:r>
      <w:r w:rsidR="00D9558E" w:rsidRPr="000E76FA">
        <w:rPr>
          <w:sz w:val="28"/>
          <w:szCs w:val="28"/>
        </w:rPr>
        <w:t xml:space="preserve"> В 2-х т.</w:t>
      </w:r>
      <w:r w:rsidR="000041BF">
        <w:rPr>
          <w:sz w:val="28"/>
          <w:szCs w:val="28"/>
        </w:rPr>
        <w:t xml:space="preserve"> --</w:t>
      </w:r>
      <w:r w:rsidR="00D9558E" w:rsidRPr="000E76FA">
        <w:rPr>
          <w:sz w:val="28"/>
          <w:szCs w:val="28"/>
        </w:rPr>
        <w:t xml:space="preserve"> М</w:t>
      </w:r>
      <w:r w:rsidR="00D9558E" w:rsidRPr="005965C9">
        <w:rPr>
          <w:sz w:val="28"/>
          <w:szCs w:val="28"/>
        </w:rPr>
        <w:t>.: Восточная литература</w:t>
      </w:r>
    </w:p>
    <w:p w:rsidR="00D9558E" w:rsidRPr="005965C9" w:rsidRDefault="000041BF" w:rsidP="001C1C01">
      <w:pPr>
        <w:spacing w:line="360" w:lineRule="auto"/>
        <w:jc w:val="both"/>
        <w:rPr>
          <w:sz w:val="28"/>
          <w:szCs w:val="28"/>
        </w:rPr>
      </w:pPr>
      <w:r w:rsidRPr="005965C9">
        <w:rPr>
          <w:sz w:val="28"/>
          <w:szCs w:val="28"/>
        </w:rPr>
        <w:t xml:space="preserve">      РАН,</w:t>
      </w:r>
      <w:r w:rsidR="00D9558E" w:rsidRPr="005965C9">
        <w:rPr>
          <w:sz w:val="28"/>
          <w:szCs w:val="28"/>
        </w:rPr>
        <w:t xml:space="preserve"> 1993.</w:t>
      </w:r>
      <w:r w:rsidRPr="005965C9">
        <w:rPr>
          <w:sz w:val="28"/>
          <w:szCs w:val="28"/>
        </w:rPr>
        <w:t xml:space="preserve"> -- Т.2. – </w:t>
      </w:r>
      <w:r w:rsidR="0030488B" w:rsidRPr="005965C9">
        <w:rPr>
          <w:sz w:val="28"/>
          <w:szCs w:val="28"/>
        </w:rPr>
        <w:t>467 с.</w:t>
      </w:r>
    </w:p>
    <w:p w:rsidR="009E6966" w:rsidRPr="000E76FA" w:rsidRDefault="00D63774" w:rsidP="001C1C01">
      <w:pPr>
        <w:spacing w:line="360" w:lineRule="auto"/>
        <w:jc w:val="both"/>
        <w:rPr>
          <w:sz w:val="28"/>
          <w:szCs w:val="28"/>
        </w:rPr>
      </w:pPr>
      <w:r w:rsidRPr="000E76FA">
        <w:rPr>
          <w:sz w:val="28"/>
          <w:szCs w:val="28"/>
          <w:lang w:val="be-BY"/>
        </w:rPr>
        <w:t>12</w:t>
      </w:r>
      <w:r w:rsidR="009E6966" w:rsidRPr="000E76FA">
        <w:rPr>
          <w:sz w:val="28"/>
          <w:szCs w:val="28"/>
        </w:rPr>
        <w:t>. Васильев Л.</w:t>
      </w:r>
      <w:r w:rsidR="005965C9">
        <w:rPr>
          <w:sz w:val="28"/>
          <w:szCs w:val="28"/>
        </w:rPr>
        <w:t xml:space="preserve">С. </w:t>
      </w:r>
      <w:r w:rsidR="000041BF">
        <w:rPr>
          <w:sz w:val="28"/>
          <w:szCs w:val="28"/>
        </w:rPr>
        <w:t xml:space="preserve">Как Дэн Сяопин победил маонизм // Новое время. – </w:t>
      </w:r>
      <w:r w:rsidR="000041BF" w:rsidRPr="000E76FA">
        <w:rPr>
          <w:sz w:val="28"/>
          <w:szCs w:val="28"/>
        </w:rPr>
        <w:t>1992</w:t>
      </w:r>
      <w:r w:rsidR="000041BF">
        <w:rPr>
          <w:sz w:val="28"/>
          <w:szCs w:val="28"/>
        </w:rPr>
        <w:t>. --</w:t>
      </w:r>
      <w:r w:rsidR="009E6966" w:rsidRPr="000E76FA">
        <w:rPr>
          <w:sz w:val="28"/>
          <w:szCs w:val="28"/>
        </w:rPr>
        <w:t xml:space="preserve"> № 34.</w:t>
      </w:r>
      <w:r w:rsidR="000041BF">
        <w:rPr>
          <w:sz w:val="28"/>
          <w:szCs w:val="28"/>
        </w:rPr>
        <w:t xml:space="preserve"> --</w:t>
      </w:r>
      <w:r w:rsidR="009E6966" w:rsidRPr="000E76FA">
        <w:rPr>
          <w:sz w:val="28"/>
          <w:szCs w:val="28"/>
        </w:rPr>
        <w:t xml:space="preserve"> С.</w:t>
      </w:r>
      <w:r w:rsidR="000041BF">
        <w:rPr>
          <w:sz w:val="28"/>
          <w:szCs w:val="28"/>
        </w:rPr>
        <w:t xml:space="preserve"> </w:t>
      </w:r>
      <w:r w:rsidR="009E6966" w:rsidRPr="000E76FA">
        <w:rPr>
          <w:sz w:val="28"/>
          <w:szCs w:val="28"/>
        </w:rPr>
        <w:t xml:space="preserve">22-24. </w:t>
      </w:r>
    </w:p>
    <w:p w:rsidR="000041BF" w:rsidRDefault="00D63774" w:rsidP="001C1C01">
      <w:pPr>
        <w:spacing w:line="360" w:lineRule="auto"/>
        <w:jc w:val="both"/>
        <w:rPr>
          <w:sz w:val="28"/>
          <w:szCs w:val="28"/>
        </w:rPr>
      </w:pPr>
      <w:r w:rsidRPr="000E76FA">
        <w:rPr>
          <w:sz w:val="28"/>
          <w:szCs w:val="28"/>
        </w:rPr>
        <w:t>13</w:t>
      </w:r>
      <w:r w:rsidR="009E6966" w:rsidRPr="000E76FA">
        <w:rPr>
          <w:sz w:val="28"/>
          <w:szCs w:val="28"/>
        </w:rPr>
        <w:t xml:space="preserve">. </w:t>
      </w:r>
      <w:r w:rsidR="000041BF">
        <w:rPr>
          <w:sz w:val="28"/>
          <w:szCs w:val="28"/>
        </w:rPr>
        <w:t>Васильев Л.</w:t>
      </w:r>
      <w:r w:rsidR="005965C9">
        <w:rPr>
          <w:sz w:val="28"/>
          <w:szCs w:val="28"/>
        </w:rPr>
        <w:t>С.</w:t>
      </w:r>
      <w:r w:rsidR="000041BF">
        <w:rPr>
          <w:sz w:val="28"/>
          <w:szCs w:val="28"/>
        </w:rPr>
        <w:t xml:space="preserve"> Китайские церемонии // Новое время. –</w:t>
      </w:r>
      <w:r w:rsidR="009E6966" w:rsidRPr="000E76FA">
        <w:rPr>
          <w:sz w:val="28"/>
          <w:szCs w:val="28"/>
        </w:rPr>
        <w:t xml:space="preserve"> </w:t>
      </w:r>
      <w:r w:rsidR="000041BF" w:rsidRPr="000E76FA">
        <w:rPr>
          <w:sz w:val="28"/>
          <w:szCs w:val="28"/>
        </w:rPr>
        <w:t>1992</w:t>
      </w:r>
      <w:r w:rsidR="000041BF">
        <w:rPr>
          <w:sz w:val="28"/>
          <w:szCs w:val="28"/>
        </w:rPr>
        <w:t xml:space="preserve">. -- </w:t>
      </w:r>
      <w:r w:rsidR="009E6966" w:rsidRPr="000E76FA">
        <w:rPr>
          <w:sz w:val="28"/>
          <w:szCs w:val="28"/>
        </w:rPr>
        <w:t>№ 47</w:t>
      </w:r>
      <w:r w:rsidR="000041BF">
        <w:rPr>
          <w:sz w:val="28"/>
          <w:szCs w:val="28"/>
        </w:rPr>
        <w:t>. --</w:t>
      </w:r>
      <w:r w:rsidR="009E6966" w:rsidRPr="000E76FA">
        <w:rPr>
          <w:sz w:val="28"/>
          <w:szCs w:val="28"/>
        </w:rPr>
        <w:t xml:space="preserve">  </w:t>
      </w:r>
    </w:p>
    <w:p w:rsidR="009E6966" w:rsidRPr="000E76FA" w:rsidRDefault="000041BF" w:rsidP="001C1C01">
      <w:pPr>
        <w:spacing w:line="360" w:lineRule="auto"/>
        <w:jc w:val="both"/>
        <w:rPr>
          <w:sz w:val="28"/>
          <w:szCs w:val="28"/>
        </w:rPr>
      </w:pPr>
      <w:r>
        <w:rPr>
          <w:sz w:val="28"/>
          <w:szCs w:val="28"/>
        </w:rPr>
        <w:t xml:space="preserve">      </w:t>
      </w:r>
      <w:r w:rsidR="009E6966" w:rsidRPr="000E76FA">
        <w:rPr>
          <w:sz w:val="28"/>
          <w:szCs w:val="28"/>
        </w:rPr>
        <w:t>С. 25-27</w:t>
      </w:r>
      <w:r>
        <w:rPr>
          <w:sz w:val="28"/>
          <w:szCs w:val="28"/>
        </w:rPr>
        <w:t>.</w:t>
      </w:r>
    </w:p>
    <w:p w:rsidR="000041BF" w:rsidRDefault="00D63774" w:rsidP="001C1C01">
      <w:pPr>
        <w:spacing w:line="360" w:lineRule="auto"/>
        <w:jc w:val="both"/>
        <w:rPr>
          <w:sz w:val="28"/>
          <w:szCs w:val="28"/>
          <w:lang w:val="be-BY"/>
        </w:rPr>
      </w:pPr>
      <w:r w:rsidRPr="000E76FA">
        <w:rPr>
          <w:sz w:val="28"/>
          <w:szCs w:val="28"/>
          <w:lang w:val="be-BY"/>
        </w:rPr>
        <w:t>14</w:t>
      </w:r>
      <w:r w:rsidR="009E6966" w:rsidRPr="000E76FA">
        <w:rPr>
          <w:sz w:val="28"/>
          <w:szCs w:val="28"/>
          <w:lang w:val="be-BY"/>
        </w:rPr>
        <w:t>.</w:t>
      </w:r>
      <w:r w:rsidR="00565CE7" w:rsidRPr="000E76FA">
        <w:rPr>
          <w:sz w:val="28"/>
          <w:szCs w:val="28"/>
          <w:lang w:val="be-BY"/>
        </w:rPr>
        <w:t xml:space="preserve"> Вильперт Б., Шарпф С. Управление на стыке культу</w:t>
      </w:r>
      <w:r w:rsidR="000041BF">
        <w:rPr>
          <w:sz w:val="28"/>
          <w:szCs w:val="28"/>
          <w:lang w:val="be-BY"/>
        </w:rPr>
        <w:t xml:space="preserve">р: совместные   </w:t>
      </w:r>
    </w:p>
    <w:p w:rsidR="000041BF" w:rsidRDefault="000041BF" w:rsidP="001C1C01">
      <w:pPr>
        <w:spacing w:line="360" w:lineRule="auto"/>
        <w:jc w:val="both"/>
        <w:rPr>
          <w:sz w:val="28"/>
          <w:szCs w:val="28"/>
          <w:lang w:val="be-BY"/>
        </w:rPr>
      </w:pPr>
      <w:r>
        <w:rPr>
          <w:sz w:val="28"/>
          <w:szCs w:val="28"/>
          <w:lang w:val="be-BY"/>
        </w:rPr>
        <w:t xml:space="preserve">     предприятия в КНР //</w:t>
      </w:r>
      <w:r w:rsidR="00565CE7" w:rsidRPr="000E76FA">
        <w:rPr>
          <w:sz w:val="28"/>
          <w:szCs w:val="28"/>
          <w:lang w:val="be-BY"/>
        </w:rPr>
        <w:t xml:space="preserve"> Мировая экономика и международные отношения</w:t>
      </w:r>
      <w:r>
        <w:rPr>
          <w:sz w:val="28"/>
          <w:szCs w:val="28"/>
          <w:lang w:val="be-BY"/>
        </w:rPr>
        <w:t xml:space="preserve">. -- </w:t>
      </w:r>
    </w:p>
    <w:p w:rsidR="00565CE7" w:rsidRPr="000E76FA" w:rsidRDefault="000041BF" w:rsidP="001C1C01">
      <w:pPr>
        <w:spacing w:line="360" w:lineRule="auto"/>
        <w:rPr>
          <w:sz w:val="28"/>
          <w:szCs w:val="28"/>
          <w:lang w:val="be-BY"/>
        </w:rPr>
      </w:pPr>
      <w:r>
        <w:rPr>
          <w:sz w:val="28"/>
          <w:szCs w:val="28"/>
          <w:lang w:val="be-BY"/>
        </w:rPr>
        <w:t xml:space="preserve">    </w:t>
      </w:r>
      <w:r w:rsidR="00565CE7" w:rsidRPr="000E76FA">
        <w:rPr>
          <w:sz w:val="28"/>
          <w:szCs w:val="28"/>
          <w:lang w:val="be-BY"/>
        </w:rPr>
        <w:t xml:space="preserve"> </w:t>
      </w:r>
      <w:r w:rsidRPr="000E76FA">
        <w:rPr>
          <w:sz w:val="28"/>
          <w:szCs w:val="28"/>
          <w:lang w:val="be-BY"/>
        </w:rPr>
        <w:t>1995</w:t>
      </w:r>
      <w:r>
        <w:rPr>
          <w:sz w:val="28"/>
          <w:szCs w:val="28"/>
          <w:lang w:val="be-BY"/>
        </w:rPr>
        <w:t>. --</w:t>
      </w:r>
      <w:r w:rsidRPr="000E76FA">
        <w:rPr>
          <w:sz w:val="28"/>
          <w:szCs w:val="28"/>
          <w:lang w:val="be-BY"/>
        </w:rPr>
        <w:t xml:space="preserve"> </w:t>
      </w:r>
      <w:r w:rsidR="00565CE7" w:rsidRPr="000E76FA">
        <w:rPr>
          <w:sz w:val="28"/>
          <w:szCs w:val="28"/>
          <w:lang w:val="be-BY"/>
        </w:rPr>
        <w:t>№7</w:t>
      </w:r>
      <w:r>
        <w:rPr>
          <w:sz w:val="28"/>
          <w:szCs w:val="28"/>
          <w:lang w:val="be-BY"/>
        </w:rPr>
        <w:t>. --</w:t>
      </w:r>
      <w:r w:rsidR="00565CE7" w:rsidRPr="000E76FA">
        <w:rPr>
          <w:sz w:val="28"/>
          <w:szCs w:val="28"/>
          <w:lang w:val="be-BY"/>
        </w:rPr>
        <w:t xml:space="preserve"> С. 109-</w:t>
      </w:r>
      <w:r w:rsidR="00D63774" w:rsidRPr="000E76FA">
        <w:rPr>
          <w:sz w:val="28"/>
          <w:szCs w:val="28"/>
          <w:lang w:val="be-BY"/>
        </w:rPr>
        <w:t>116</w:t>
      </w:r>
      <w:r>
        <w:rPr>
          <w:sz w:val="28"/>
          <w:szCs w:val="28"/>
          <w:lang w:val="be-BY"/>
        </w:rPr>
        <w:t>.</w:t>
      </w:r>
      <w:r w:rsidR="009E6966" w:rsidRPr="000E76FA">
        <w:rPr>
          <w:sz w:val="28"/>
          <w:szCs w:val="28"/>
          <w:lang w:val="be-BY"/>
        </w:rPr>
        <w:t xml:space="preserve"> </w:t>
      </w:r>
    </w:p>
    <w:p w:rsidR="005B33E3" w:rsidRDefault="00D63774" w:rsidP="001C1C01">
      <w:pPr>
        <w:spacing w:line="360" w:lineRule="auto"/>
        <w:rPr>
          <w:sz w:val="28"/>
          <w:szCs w:val="28"/>
        </w:rPr>
      </w:pPr>
      <w:r w:rsidRPr="000E76FA">
        <w:rPr>
          <w:sz w:val="28"/>
          <w:szCs w:val="28"/>
          <w:lang w:val="be-BY"/>
        </w:rPr>
        <w:t>15.</w:t>
      </w:r>
      <w:r w:rsidR="00565CE7" w:rsidRPr="000E76FA">
        <w:rPr>
          <w:sz w:val="28"/>
          <w:szCs w:val="28"/>
          <w:lang w:val="be-BY"/>
        </w:rPr>
        <w:t xml:space="preserve"> </w:t>
      </w:r>
      <w:r w:rsidR="00A003DD" w:rsidRPr="000E76FA">
        <w:rPr>
          <w:sz w:val="28"/>
          <w:szCs w:val="28"/>
        </w:rPr>
        <w:t>Гаджиев К.С. Сравнительная политология // Вестник МГУ.</w:t>
      </w:r>
      <w:r w:rsidR="005B33E3">
        <w:rPr>
          <w:sz w:val="28"/>
          <w:szCs w:val="28"/>
        </w:rPr>
        <w:t xml:space="preserve"> – </w:t>
      </w:r>
      <w:r w:rsidR="005B33E3" w:rsidRPr="000E76FA">
        <w:rPr>
          <w:sz w:val="28"/>
          <w:szCs w:val="28"/>
        </w:rPr>
        <w:t>1996</w:t>
      </w:r>
      <w:r w:rsidR="005B33E3">
        <w:rPr>
          <w:sz w:val="28"/>
          <w:szCs w:val="28"/>
        </w:rPr>
        <w:t>. --</w:t>
      </w:r>
    </w:p>
    <w:p w:rsidR="00A003DD" w:rsidRPr="000E76FA" w:rsidRDefault="005B33E3" w:rsidP="001C1C01">
      <w:pPr>
        <w:spacing w:line="360" w:lineRule="auto"/>
        <w:rPr>
          <w:sz w:val="28"/>
          <w:szCs w:val="28"/>
        </w:rPr>
      </w:pPr>
      <w:r>
        <w:rPr>
          <w:sz w:val="28"/>
          <w:szCs w:val="28"/>
        </w:rPr>
        <w:t xml:space="preserve">     </w:t>
      </w:r>
      <w:r w:rsidR="00A003DD" w:rsidRPr="000E76FA">
        <w:rPr>
          <w:sz w:val="28"/>
          <w:szCs w:val="28"/>
        </w:rPr>
        <w:t xml:space="preserve"> №2.</w:t>
      </w:r>
      <w:r>
        <w:rPr>
          <w:sz w:val="28"/>
          <w:szCs w:val="28"/>
        </w:rPr>
        <w:t xml:space="preserve"> --</w:t>
      </w:r>
      <w:r w:rsidR="00A003DD" w:rsidRPr="000E76FA">
        <w:rPr>
          <w:sz w:val="28"/>
          <w:szCs w:val="28"/>
        </w:rPr>
        <w:t xml:space="preserve"> С.</w:t>
      </w:r>
      <w:r>
        <w:rPr>
          <w:sz w:val="28"/>
          <w:szCs w:val="28"/>
        </w:rPr>
        <w:t xml:space="preserve"> </w:t>
      </w:r>
      <w:r w:rsidR="00A003DD" w:rsidRPr="000E76FA">
        <w:rPr>
          <w:sz w:val="28"/>
          <w:szCs w:val="28"/>
        </w:rPr>
        <w:t>20-21.</w:t>
      </w:r>
    </w:p>
    <w:p w:rsidR="005B33E3" w:rsidRDefault="00D63774" w:rsidP="001C1C01">
      <w:pPr>
        <w:spacing w:line="360" w:lineRule="auto"/>
        <w:rPr>
          <w:sz w:val="28"/>
          <w:szCs w:val="28"/>
        </w:rPr>
      </w:pPr>
      <w:r w:rsidRPr="000E76FA">
        <w:rPr>
          <w:sz w:val="28"/>
          <w:szCs w:val="28"/>
        </w:rPr>
        <w:t xml:space="preserve">16. </w:t>
      </w:r>
      <w:r w:rsidR="00537855" w:rsidRPr="000E76FA">
        <w:rPr>
          <w:sz w:val="28"/>
          <w:szCs w:val="28"/>
        </w:rPr>
        <w:t>Ганюшкин В. Губер А., Игнат</w:t>
      </w:r>
      <w:r w:rsidR="005B33E3">
        <w:rPr>
          <w:sz w:val="28"/>
          <w:szCs w:val="28"/>
        </w:rPr>
        <w:t>енко В.  Раскрепощение сознания //</w:t>
      </w:r>
      <w:r w:rsidR="00537855" w:rsidRPr="000E76FA">
        <w:rPr>
          <w:sz w:val="28"/>
          <w:szCs w:val="28"/>
        </w:rPr>
        <w:t xml:space="preserve"> </w:t>
      </w:r>
    </w:p>
    <w:p w:rsidR="00537855" w:rsidRPr="000E76FA" w:rsidRDefault="005B33E3" w:rsidP="001C1C01">
      <w:pPr>
        <w:spacing w:line="360" w:lineRule="auto"/>
        <w:rPr>
          <w:sz w:val="28"/>
          <w:szCs w:val="28"/>
        </w:rPr>
      </w:pPr>
      <w:r>
        <w:rPr>
          <w:sz w:val="28"/>
          <w:szCs w:val="28"/>
        </w:rPr>
        <w:t xml:space="preserve">      </w:t>
      </w:r>
      <w:r w:rsidR="00537855" w:rsidRPr="000E76FA">
        <w:rPr>
          <w:sz w:val="28"/>
          <w:szCs w:val="28"/>
        </w:rPr>
        <w:t xml:space="preserve">Новое время. </w:t>
      </w:r>
      <w:r>
        <w:rPr>
          <w:sz w:val="28"/>
          <w:szCs w:val="28"/>
        </w:rPr>
        <w:t xml:space="preserve">– </w:t>
      </w:r>
      <w:r w:rsidR="00537855" w:rsidRPr="000E76FA">
        <w:rPr>
          <w:sz w:val="28"/>
          <w:szCs w:val="28"/>
        </w:rPr>
        <w:t>1989</w:t>
      </w:r>
      <w:r>
        <w:rPr>
          <w:sz w:val="28"/>
          <w:szCs w:val="28"/>
        </w:rPr>
        <w:t>. --</w:t>
      </w:r>
      <w:r w:rsidR="00537855" w:rsidRPr="000E76FA">
        <w:rPr>
          <w:sz w:val="28"/>
          <w:szCs w:val="28"/>
        </w:rPr>
        <w:t xml:space="preserve"> </w:t>
      </w:r>
      <w:r w:rsidRPr="000E76FA">
        <w:rPr>
          <w:sz w:val="28"/>
          <w:szCs w:val="28"/>
        </w:rPr>
        <w:t>№23</w:t>
      </w:r>
      <w:r>
        <w:rPr>
          <w:sz w:val="28"/>
          <w:szCs w:val="28"/>
        </w:rPr>
        <w:t>. --</w:t>
      </w:r>
      <w:r w:rsidRPr="000E76FA">
        <w:rPr>
          <w:sz w:val="28"/>
          <w:szCs w:val="28"/>
        </w:rPr>
        <w:t xml:space="preserve"> </w:t>
      </w:r>
      <w:r w:rsidR="00537855" w:rsidRPr="000E76FA">
        <w:rPr>
          <w:sz w:val="28"/>
          <w:szCs w:val="28"/>
        </w:rPr>
        <w:t>С. 18-22</w:t>
      </w:r>
      <w:r>
        <w:rPr>
          <w:sz w:val="28"/>
          <w:szCs w:val="28"/>
        </w:rPr>
        <w:t>.</w:t>
      </w:r>
    </w:p>
    <w:p w:rsidR="005B33E3" w:rsidRDefault="00D63774" w:rsidP="001C1C01">
      <w:pPr>
        <w:spacing w:line="360" w:lineRule="auto"/>
        <w:rPr>
          <w:sz w:val="28"/>
          <w:szCs w:val="28"/>
        </w:rPr>
      </w:pPr>
      <w:r w:rsidRPr="000E76FA">
        <w:rPr>
          <w:sz w:val="28"/>
          <w:szCs w:val="28"/>
        </w:rPr>
        <w:t xml:space="preserve">17. </w:t>
      </w:r>
      <w:r w:rsidR="00537855" w:rsidRPr="000E76FA">
        <w:rPr>
          <w:sz w:val="28"/>
          <w:szCs w:val="28"/>
        </w:rPr>
        <w:t xml:space="preserve">Ганюшкин В. Губер А., Игнатенко </w:t>
      </w:r>
      <w:r w:rsidR="005B33E3">
        <w:rPr>
          <w:sz w:val="28"/>
          <w:szCs w:val="28"/>
        </w:rPr>
        <w:t>В. Рычаги экономической реформы //</w:t>
      </w:r>
    </w:p>
    <w:p w:rsidR="00537855" w:rsidRPr="000E76FA" w:rsidRDefault="005B33E3" w:rsidP="001C1C01">
      <w:pPr>
        <w:spacing w:line="360" w:lineRule="auto"/>
        <w:rPr>
          <w:sz w:val="28"/>
          <w:szCs w:val="28"/>
        </w:rPr>
      </w:pPr>
      <w:r>
        <w:rPr>
          <w:sz w:val="28"/>
          <w:szCs w:val="28"/>
        </w:rPr>
        <w:t xml:space="preserve">      </w:t>
      </w:r>
      <w:r w:rsidR="00537855" w:rsidRPr="000E76FA">
        <w:rPr>
          <w:sz w:val="28"/>
          <w:szCs w:val="28"/>
        </w:rPr>
        <w:t xml:space="preserve">Новое время. </w:t>
      </w:r>
      <w:r>
        <w:rPr>
          <w:sz w:val="28"/>
          <w:szCs w:val="28"/>
        </w:rPr>
        <w:t xml:space="preserve">– </w:t>
      </w:r>
      <w:r w:rsidR="00537855" w:rsidRPr="000E76FA">
        <w:rPr>
          <w:sz w:val="28"/>
          <w:szCs w:val="28"/>
        </w:rPr>
        <w:t>1989</w:t>
      </w:r>
      <w:r>
        <w:rPr>
          <w:sz w:val="28"/>
          <w:szCs w:val="28"/>
        </w:rPr>
        <w:t>. --</w:t>
      </w:r>
      <w:r w:rsidR="00537855" w:rsidRPr="000E76FA">
        <w:rPr>
          <w:sz w:val="28"/>
          <w:szCs w:val="28"/>
        </w:rPr>
        <w:t xml:space="preserve"> </w:t>
      </w:r>
      <w:r w:rsidRPr="000E76FA">
        <w:rPr>
          <w:sz w:val="28"/>
          <w:szCs w:val="28"/>
        </w:rPr>
        <w:t>№23</w:t>
      </w:r>
      <w:r>
        <w:rPr>
          <w:sz w:val="28"/>
          <w:szCs w:val="28"/>
        </w:rPr>
        <w:t>. --</w:t>
      </w:r>
      <w:r w:rsidRPr="000E76FA">
        <w:rPr>
          <w:sz w:val="28"/>
          <w:szCs w:val="28"/>
        </w:rPr>
        <w:t xml:space="preserve"> </w:t>
      </w:r>
      <w:r w:rsidR="00537855" w:rsidRPr="000E76FA">
        <w:rPr>
          <w:sz w:val="28"/>
          <w:szCs w:val="28"/>
        </w:rPr>
        <w:t>С. 23-26</w:t>
      </w:r>
      <w:r>
        <w:rPr>
          <w:sz w:val="28"/>
          <w:szCs w:val="28"/>
        </w:rPr>
        <w:t>.</w:t>
      </w:r>
    </w:p>
    <w:p w:rsidR="005B33E3" w:rsidRDefault="00D63774" w:rsidP="001C1C01">
      <w:pPr>
        <w:spacing w:line="360" w:lineRule="auto"/>
        <w:rPr>
          <w:sz w:val="28"/>
          <w:szCs w:val="28"/>
        </w:rPr>
      </w:pPr>
      <w:r w:rsidRPr="000E76FA">
        <w:rPr>
          <w:sz w:val="28"/>
          <w:szCs w:val="28"/>
        </w:rPr>
        <w:t>18.</w:t>
      </w:r>
      <w:r w:rsidR="00537855" w:rsidRPr="000E76FA">
        <w:rPr>
          <w:sz w:val="28"/>
          <w:szCs w:val="28"/>
        </w:rPr>
        <w:t xml:space="preserve"> Ганюшкин В. Губер А., Игнат</w:t>
      </w:r>
      <w:r w:rsidR="005B33E3">
        <w:rPr>
          <w:sz w:val="28"/>
          <w:szCs w:val="28"/>
        </w:rPr>
        <w:t>енко В. Партия в новых условиях //</w:t>
      </w:r>
    </w:p>
    <w:p w:rsidR="00537855" w:rsidRPr="000E76FA" w:rsidRDefault="005B33E3" w:rsidP="001C1C01">
      <w:pPr>
        <w:spacing w:line="360" w:lineRule="auto"/>
        <w:rPr>
          <w:sz w:val="28"/>
          <w:szCs w:val="28"/>
        </w:rPr>
      </w:pPr>
      <w:r>
        <w:rPr>
          <w:sz w:val="28"/>
          <w:szCs w:val="28"/>
        </w:rPr>
        <w:t xml:space="preserve">    </w:t>
      </w:r>
      <w:r w:rsidR="00537855" w:rsidRPr="000E76FA">
        <w:rPr>
          <w:sz w:val="28"/>
          <w:szCs w:val="28"/>
        </w:rPr>
        <w:t xml:space="preserve"> Новое время. </w:t>
      </w:r>
      <w:r w:rsidR="00703987">
        <w:rPr>
          <w:sz w:val="28"/>
          <w:szCs w:val="28"/>
        </w:rPr>
        <w:t>–</w:t>
      </w:r>
      <w:r>
        <w:rPr>
          <w:sz w:val="28"/>
          <w:szCs w:val="28"/>
        </w:rPr>
        <w:t xml:space="preserve"> </w:t>
      </w:r>
      <w:r w:rsidRPr="000E76FA">
        <w:rPr>
          <w:sz w:val="28"/>
          <w:szCs w:val="28"/>
        </w:rPr>
        <w:t>1989</w:t>
      </w:r>
      <w:r w:rsidR="00703987">
        <w:rPr>
          <w:sz w:val="28"/>
          <w:szCs w:val="28"/>
        </w:rPr>
        <w:t>. --</w:t>
      </w:r>
      <w:r w:rsidRPr="000E76FA">
        <w:rPr>
          <w:sz w:val="28"/>
          <w:szCs w:val="28"/>
        </w:rPr>
        <w:t xml:space="preserve"> </w:t>
      </w:r>
      <w:r w:rsidR="00537855" w:rsidRPr="000E76FA">
        <w:rPr>
          <w:sz w:val="28"/>
          <w:szCs w:val="28"/>
        </w:rPr>
        <w:t>№23</w:t>
      </w:r>
      <w:r w:rsidR="00703987">
        <w:rPr>
          <w:sz w:val="28"/>
          <w:szCs w:val="28"/>
        </w:rPr>
        <w:t>. --</w:t>
      </w:r>
      <w:r w:rsidR="00537855" w:rsidRPr="000E76FA">
        <w:rPr>
          <w:sz w:val="28"/>
          <w:szCs w:val="28"/>
        </w:rPr>
        <w:t xml:space="preserve"> С. 27-33.</w:t>
      </w:r>
    </w:p>
    <w:p w:rsidR="00703987" w:rsidRDefault="00D63774" w:rsidP="001C1C01">
      <w:pPr>
        <w:spacing w:line="360" w:lineRule="auto"/>
        <w:rPr>
          <w:sz w:val="28"/>
          <w:szCs w:val="28"/>
        </w:rPr>
      </w:pPr>
      <w:r w:rsidRPr="000E76FA">
        <w:rPr>
          <w:sz w:val="28"/>
          <w:szCs w:val="28"/>
        </w:rPr>
        <w:t>19.</w:t>
      </w:r>
      <w:r w:rsidR="00A003DD" w:rsidRPr="000E76FA">
        <w:rPr>
          <w:sz w:val="28"/>
          <w:szCs w:val="28"/>
        </w:rPr>
        <w:t xml:space="preserve"> </w:t>
      </w:r>
      <w:r w:rsidR="009502AE" w:rsidRPr="000E76FA">
        <w:rPr>
          <w:sz w:val="28"/>
          <w:szCs w:val="28"/>
        </w:rPr>
        <w:t xml:space="preserve">Гарушянц Ю.М. Китайские реформаторы </w:t>
      </w:r>
      <w:r w:rsidR="00703987">
        <w:rPr>
          <w:sz w:val="28"/>
          <w:szCs w:val="28"/>
        </w:rPr>
        <w:t>о демократии и правах человека</w:t>
      </w:r>
    </w:p>
    <w:p w:rsidR="009502AE" w:rsidRPr="000E76FA" w:rsidRDefault="00703987" w:rsidP="001C1C01">
      <w:pPr>
        <w:spacing w:line="360" w:lineRule="auto"/>
        <w:rPr>
          <w:sz w:val="28"/>
          <w:szCs w:val="28"/>
        </w:rPr>
      </w:pPr>
      <w:r>
        <w:rPr>
          <w:sz w:val="28"/>
          <w:szCs w:val="28"/>
        </w:rPr>
        <w:t xml:space="preserve">     // О</w:t>
      </w:r>
      <w:r w:rsidR="009502AE" w:rsidRPr="000E76FA">
        <w:rPr>
          <w:sz w:val="28"/>
          <w:szCs w:val="28"/>
        </w:rPr>
        <w:t>бщество и государство в Китае</w:t>
      </w:r>
      <w:r>
        <w:rPr>
          <w:sz w:val="28"/>
          <w:szCs w:val="28"/>
        </w:rPr>
        <w:t>. --</w:t>
      </w:r>
      <w:r w:rsidR="009502AE" w:rsidRPr="000E76FA">
        <w:rPr>
          <w:sz w:val="28"/>
          <w:szCs w:val="28"/>
        </w:rPr>
        <w:t xml:space="preserve"> </w:t>
      </w:r>
      <w:r w:rsidRPr="000E76FA">
        <w:rPr>
          <w:sz w:val="28"/>
          <w:szCs w:val="28"/>
        </w:rPr>
        <w:t>1994.</w:t>
      </w:r>
      <w:r>
        <w:rPr>
          <w:sz w:val="28"/>
          <w:szCs w:val="28"/>
        </w:rPr>
        <w:t xml:space="preserve"> -- № 25 –</w:t>
      </w:r>
      <w:r w:rsidR="009502AE" w:rsidRPr="000E76FA">
        <w:rPr>
          <w:sz w:val="28"/>
          <w:szCs w:val="28"/>
        </w:rPr>
        <w:t xml:space="preserve"> С. 141-148.</w:t>
      </w:r>
    </w:p>
    <w:p w:rsidR="009E6966" w:rsidRPr="000E76FA" w:rsidRDefault="00D63774" w:rsidP="001C1C01">
      <w:pPr>
        <w:spacing w:line="360" w:lineRule="auto"/>
        <w:rPr>
          <w:sz w:val="28"/>
          <w:szCs w:val="28"/>
        </w:rPr>
      </w:pPr>
      <w:r w:rsidRPr="000E76FA">
        <w:rPr>
          <w:sz w:val="28"/>
          <w:szCs w:val="28"/>
        </w:rPr>
        <w:t>20.</w:t>
      </w:r>
      <w:r w:rsidR="009502AE" w:rsidRPr="000E76FA">
        <w:rPr>
          <w:sz w:val="28"/>
          <w:szCs w:val="28"/>
        </w:rPr>
        <w:t xml:space="preserve">  </w:t>
      </w:r>
      <w:r w:rsidR="009E6966" w:rsidRPr="000E76FA">
        <w:rPr>
          <w:sz w:val="28"/>
          <w:szCs w:val="28"/>
          <w:lang w:val="be-BY"/>
        </w:rPr>
        <w:t>Гельбрас</w:t>
      </w:r>
      <w:r w:rsidR="009E6966" w:rsidRPr="000E76FA">
        <w:rPr>
          <w:sz w:val="28"/>
          <w:szCs w:val="28"/>
        </w:rPr>
        <w:t xml:space="preserve"> В. Экономические реформы в России и Китае: попытка </w:t>
      </w:r>
    </w:p>
    <w:p w:rsidR="009E6966" w:rsidRPr="000E76FA" w:rsidRDefault="00D63774" w:rsidP="001C1C01">
      <w:pPr>
        <w:spacing w:line="360" w:lineRule="auto"/>
        <w:rPr>
          <w:sz w:val="28"/>
          <w:szCs w:val="28"/>
        </w:rPr>
      </w:pPr>
      <w:r w:rsidRPr="000E76FA">
        <w:rPr>
          <w:sz w:val="28"/>
          <w:szCs w:val="28"/>
        </w:rPr>
        <w:t xml:space="preserve">   </w:t>
      </w:r>
      <w:r w:rsidR="00703987">
        <w:rPr>
          <w:sz w:val="28"/>
          <w:szCs w:val="28"/>
        </w:rPr>
        <w:t xml:space="preserve">    сравнения // </w:t>
      </w:r>
      <w:r w:rsidR="009E6966" w:rsidRPr="000E76FA">
        <w:rPr>
          <w:sz w:val="28"/>
          <w:szCs w:val="28"/>
        </w:rPr>
        <w:t>Азия и Африка</w:t>
      </w:r>
      <w:r w:rsidR="00703987">
        <w:rPr>
          <w:sz w:val="28"/>
          <w:szCs w:val="28"/>
        </w:rPr>
        <w:t xml:space="preserve"> сегодня. –</w:t>
      </w:r>
      <w:r w:rsidR="009E6966" w:rsidRPr="000E76FA">
        <w:rPr>
          <w:sz w:val="28"/>
          <w:szCs w:val="28"/>
        </w:rPr>
        <w:t xml:space="preserve"> </w:t>
      </w:r>
      <w:r w:rsidR="00703987" w:rsidRPr="000E76FA">
        <w:rPr>
          <w:sz w:val="28"/>
          <w:szCs w:val="28"/>
        </w:rPr>
        <w:t>1997</w:t>
      </w:r>
      <w:r w:rsidR="00703987">
        <w:rPr>
          <w:sz w:val="28"/>
          <w:szCs w:val="28"/>
        </w:rPr>
        <w:t>. --</w:t>
      </w:r>
      <w:r w:rsidR="00703987" w:rsidRPr="000E76FA">
        <w:rPr>
          <w:sz w:val="28"/>
          <w:szCs w:val="28"/>
        </w:rPr>
        <w:t xml:space="preserve"> </w:t>
      </w:r>
      <w:r w:rsidR="009E6966" w:rsidRPr="000E76FA">
        <w:rPr>
          <w:sz w:val="28"/>
          <w:szCs w:val="28"/>
        </w:rPr>
        <w:t>№3</w:t>
      </w:r>
      <w:r w:rsidR="00703987">
        <w:rPr>
          <w:sz w:val="28"/>
          <w:szCs w:val="28"/>
        </w:rPr>
        <w:t>. --</w:t>
      </w:r>
      <w:r w:rsidR="009E6966" w:rsidRPr="000E76FA">
        <w:rPr>
          <w:sz w:val="28"/>
          <w:szCs w:val="28"/>
        </w:rPr>
        <w:t xml:space="preserve"> С. 2-8</w:t>
      </w:r>
      <w:r w:rsidR="00703987">
        <w:rPr>
          <w:sz w:val="28"/>
          <w:szCs w:val="28"/>
        </w:rPr>
        <w:t>.</w:t>
      </w:r>
    </w:p>
    <w:p w:rsidR="009E6966" w:rsidRPr="000E76FA" w:rsidRDefault="00D63774" w:rsidP="001C1C01">
      <w:pPr>
        <w:spacing w:line="360" w:lineRule="auto"/>
        <w:rPr>
          <w:sz w:val="28"/>
          <w:szCs w:val="28"/>
        </w:rPr>
      </w:pPr>
      <w:r w:rsidRPr="000E76FA">
        <w:rPr>
          <w:sz w:val="28"/>
          <w:szCs w:val="28"/>
        </w:rPr>
        <w:t>21</w:t>
      </w:r>
      <w:r w:rsidR="009E6966" w:rsidRPr="000E76FA">
        <w:rPr>
          <w:sz w:val="28"/>
          <w:szCs w:val="28"/>
        </w:rPr>
        <w:t xml:space="preserve">. Гельбрас В. Экономические реформы в России и Китае: попытка </w:t>
      </w:r>
    </w:p>
    <w:p w:rsidR="009E6966" w:rsidRPr="000E76FA" w:rsidRDefault="00703987" w:rsidP="001C1C01">
      <w:pPr>
        <w:spacing w:line="360" w:lineRule="auto"/>
        <w:rPr>
          <w:sz w:val="28"/>
          <w:szCs w:val="28"/>
        </w:rPr>
      </w:pPr>
      <w:r>
        <w:rPr>
          <w:sz w:val="28"/>
          <w:szCs w:val="28"/>
        </w:rPr>
        <w:t xml:space="preserve">      Сравнения // Азия и Африка сегодня. --</w:t>
      </w:r>
      <w:r w:rsidR="009E6966" w:rsidRPr="000E76FA">
        <w:rPr>
          <w:sz w:val="28"/>
          <w:szCs w:val="28"/>
        </w:rPr>
        <w:t xml:space="preserve"> </w:t>
      </w:r>
      <w:r w:rsidRPr="000E76FA">
        <w:rPr>
          <w:sz w:val="28"/>
          <w:szCs w:val="28"/>
        </w:rPr>
        <w:t>1997.</w:t>
      </w:r>
      <w:r>
        <w:rPr>
          <w:sz w:val="28"/>
          <w:szCs w:val="28"/>
        </w:rPr>
        <w:t xml:space="preserve"> --</w:t>
      </w:r>
      <w:r w:rsidRPr="000E76FA">
        <w:rPr>
          <w:sz w:val="28"/>
          <w:szCs w:val="28"/>
        </w:rPr>
        <w:t xml:space="preserve"> </w:t>
      </w:r>
      <w:r w:rsidR="009E6966" w:rsidRPr="000E76FA">
        <w:rPr>
          <w:sz w:val="28"/>
          <w:szCs w:val="28"/>
        </w:rPr>
        <w:t>№5</w:t>
      </w:r>
      <w:r>
        <w:rPr>
          <w:sz w:val="28"/>
          <w:szCs w:val="28"/>
        </w:rPr>
        <w:t>. --</w:t>
      </w:r>
      <w:r w:rsidR="009E6966" w:rsidRPr="000E76FA">
        <w:rPr>
          <w:sz w:val="28"/>
          <w:szCs w:val="28"/>
        </w:rPr>
        <w:t xml:space="preserve"> С. 22-25</w:t>
      </w:r>
      <w:r>
        <w:rPr>
          <w:sz w:val="28"/>
          <w:szCs w:val="28"/>
        </w:rPr>
        <w:t>,</w:t>
      </w:r>
    </w:p>
    <w:p w:rsidR="009E6966" w:rsidRPr="000E76FA" w:rsidRDefault="009E6966" w:rsidP="001C1C01">
      <w:pPr>
        <w:spacing w:line="360" w:lineRule="auto"/>
        <w:rPr>
          <w:sz w:val="28"/>
          <w:szCs w:val="28"/>
        </w:rPr>
      </w:pPr>
      <w:r w:rsidRPr="000E76FA">
        <w:rPr>
          <w:sz w:val="28"/>
          <w:szCs w:val="28"/>
        </w:rPr>
        <w:t xml:space="preserve">      С. 29-30.</w:t>
      </w:r>
    </w:p>
    <w:p w:rsidR="009502AE" w:rsidRPr="005965C9" w:rsidRDefault="00D63774" w:rsidP="001C1C01">
      <w:pPr>
        <w:spacing w:line="360" w:lineRule="auto"/>
        <w:rPr>
          <w:sz w:val="28"/>
          <w:szCs w:val="28"/>
        </w:rPr>
      </w:pPr>
      <w:r w:rsidRPr="000E76FA">
        <w:rPr>
          <w:sz w:val="28"/>
          <w:szCs w:val="28"/>
        </w:rPr>
        <w:t>22</w:t>
      </w:r>
      <w:r w:rsidR="009E6966" w:rsidRPr="000E76FA">
        <w:rPr>
          <w:sz w:val="28"/>
          <w:szCs w:val="28"/>
        </w:rPr>
        <w:t xml:space="preserve">. </w:t>
      </w:r>
      <w:r w:rsidR="009502AE" w:rsidRPr="005965C9">
        <w:rPr>
          <w:sz w:val="28"/>
          <w:szCs w:val="28"/>
        </w:rPr>
        <w:t>Гидденс Э. Мировые системы и Европа // Кравченко А.И. Социология. Хрестоматия. – Екатеринбург, 1998. С.</w:t>
      </w:r>
      <w:r w:rsidR="005965C9">
        <w:rPr>
          <w:sz w:val="28"/>
          <w:szCs w:val="28"/>
        </w:rPr>
        <w:t xml:space="preserve"> </w:t>
      </w:r>
      <w:r w:rsidR="009502AE" w:rsidRPr="005965C9">
        <w:rPr>
          <w:sz w:val="28"/>
          <w:szCs w:val="28"/>
        </w:rPr>
        <w:t>332.</w:t>
      </w:r>
    </w:p>
    <w:p w:rsidR="00537855" w:rsidRPr="000E76FA" w:rsidRDefault="00D63774" w:rsidP="001C1C01">
      <w:pPr>
        <w:spacing w:line="360" w:lineRule="auto"/>
        <w:rPr>
          <w:sz w:val="28"/>
          <w:szCs w:val="28"/>
        </w:rPr>
      </w:pPr>
      <w:r w:rsidRPr="000E76FA">
        <w:rPr>
          <w:sz w:val="28"/>
          <w:szCs w:val="28"/>
        </w:rPr>
        <w:t>23.</w:t>
      </w:r>
      <w:r w:rsidR="009502AE" w:rsidRPr="000E76FA">
        <w:rPr>
          <w:sz w:val="28"/>
          <w:szCs w:val="28"/>
        </w:rPr>
        <w:t xml:space="preserve">  </w:t>
      </w:r>
      <w:r w:rsidR="00703987">
        <w:rPr>
          <w:sz w:val="28"/>
          <w:szCs w:val="28"/>
        </w:rPr>
        <w:t>Голяков С. От догм – к реализму //</w:t>
      </w:r>
      <w:r w:rsidR="00537855" w:rsidRPr="000E76FA">
        <w:rPr>
          <w:sz w:val="28"/>
          <w:szCs w:val="28"/>
        </w:rPr>
        <w:t xml:space="preserve"> Новое время</w:t>
      </w:r>
      <w:r w:rsidR="00703987">
        <w:rPr>
          <w:sz w:val="28"/>
          <w:szCs w:val="28"/>
        </w:rPr>
        <w:t>. –</w:t>
      </w:r>
      <w:r w:rsidR="00537855" w:rsidRPr="000E76FA">
        <w:rPr>
          <w:sz w:val="28"/>
          <w:szCs w:val="28"/>
        </w:rPr>
        <w:t xml:space="preserve"> 1989</w:t>
      </w:r>
      <w:r w:rsidR="00703987">
        <w:rPr>
          <w:sz w:val="28"/>
          <w:szCs w:val="28"/>
        </w:rPr>
        <w:t>. --</w:t>
      </w:r>
      <w:r w:rsidR="00537855" w:rsidRPr="000E76FA">
        <w:rPr>
          <w:sz w:val="28"/>
          <w:szCs w:val="28"/>
        </w:rPr>
        <w:t xml:space="preserve"> №23</w:t>
      </w:r>
      <w:r w:rsidR="00703987">
        <w:rPr>
          <w:sz w:val="28"/>
          <w:szCs w:val="28"/>
        </w:rPr>
        <w:t>. --</w:t>
      </w:r>
      <w:r w:rsidR="00537855" w:rsidRPr="000E76FA">
        <w:rPr>
          <w:sz w:val="28"/>
          <w:szCs w:val="28"/>
        </w:rPr>
        <w:t xml:space="preserve"> С. 5-8</w:t>
      </w:r>
      <w:r w:rsidR="00703987">
        <w:rPr>
          <w:sz w:val="28"/>
          <w:szCs w:val="28"/>
        </w:rPr>
        <w:t>.</w:t>
      </w:r>
    </w:p>
    <w:p w:rsidR="00537855" w:rsidRPr="000E76FA" w:rsidRDefault="00D63774" w:rsidP="001C1C01">
      <w:pPr>
        <w:spacing w:line="360" w:lineRule="auto"/>
        <w:rPr>
          <w:sz w:val="28"/>
          <w:szCs w:val="28"/>
        </w:rPr>
      </w:pPr>
      <w:r w:rsidRPr="000E76FA">
        <w:rPr>
          <w:sz w:val="28"/>
          <w:szCs w:val="28"/>
        </w:rPr>
        <w:t>24.</w:t>
      </w:r>
      <w:r w:rsidR="00703987">
        <w:rPr>
          <w:sz w:val="28"/>
          <w:szCs w:val="28"/>
        </w:rPr>
        <w:t xml:space="preserve"> Голяков С. Город и деревня //</w:t>
      </w:r>
      <w:r w:rsidR="00537855" w:rsidRPr="000E76FA">
        <w:rPr>
          <w:sz w:val="28"/>
          <w:szCs w:val="28"/>
        </w:rPr>
        <w:t xml:space="preserve"> Новое время. </w:t>
      </w:r>
      <w:r w:rsidR="00703987">
        <w:rPr>
          <w:sz w:val="28"/>
          <w:szCs w:val="28"/>
        </w:rPr>
        <w:t xml:space="preserve">-- </w:t>
      </w:r>
      <w:r w:rsidR="00537855" w:rsidRPr="000E76FA">
        <w:rPr>
          <w:sz w:val="28"/>
          <w:szCs w:val="28"/>
        </w:rPr>
        <w:t>1989.</w:t>
      </w:r>
      <w:r w:rsidR="00703987">
        <w:rPr>
          <w:sz w:val="28"/>
          <w:szCs w:val="28"/>
        </w:rPr>
        <w:t xml:space="preserve"> --</w:t>
      </w:r>
      <w:r w:rsidR="00537855" w:rsidRPr="000E76FA">
        <w:rPr>
          <w:sz w:val="28"/>
          <w:szCs w:val="28"/>
        </w:rPr>
        <w:t xml:space="preserve"> </w:t>
      </w:r>
      <w:r w:rsidR="00703987" w:rsidRPr="000E76FA">
        <w:rPr>
          <w:sz w:val="28"/>
          <w:szCs w:val="28"/>
        </w:rPr>
        <w:t>№23</w:t>
      </w:r>
      <w:r w:rsidR="00703987">
        <w:rPr>
          <w:sz w:val="28"/>
          <w:szCs w:val="28"/>
        </w:rPr>
        <w:t>. --</w:t>
      </w:r>
      <w:r w:rsidR="00703987" w:rsidRPr="000E76FA">
        <w:rPr>
          <w:sz w:val="28"/>
          <w:szCs w:val="28"/>
        </w:rPr>
        <w:t xml:space="preserve"> </w:t>
      </w:r>
      <w:r w:rsidR="00537855" w:rsidRPr="000E76FA">
        <w:rPr>
          <w:sz w:val="28"/>
          <w:szCs w:val="28"/>
        </w:rPr>
        <w:t>С. 9-13.</w:t>
      </w:r>
    </w:p>
    <w:p w:rsidR="00703987" w:rsidRDefault="00D63774" w:rsidP="001C1C01">
      <w:pPr>
        <w:spacing w:line="360" w:lineRule="auto"/>
        <w:rPr>
          <w:sz w:val="28"/>
          <w:szCs w:val="28"/>
        </w:rPr>
      </w:pPr>
      <w:r w:rsidRPr="000E76FA">
        <w:rPr>
          <w:sz w:val="28"/>
          <w:szCs w:val="28"/>
        </w:rPr>
        <w:t>25.</w:t>
      </w:r>
      <w:r w:rsidR="00537855" w:rsidRPr="000E76FA">
        <w:rPr>
          <w:sz w:val="28"/>
          <w:szCs w:val="28"/>
        </w:rPr>
        <w:t xml:space="preserve"> Го</w:t>
      </w:r>
      <w:r w:rsidR="00703987">
        <w:rPr>
          <w:sz w:val="28"/>
          <w:szCs w:val="28"/>
        </w:rPr>
        <w:t>ляков С. Держать дверь открытой //</w:t>
      </w:r>
      <w:r w:rsidR="00537855" w:rsidRPr="000E76FA">
        <w:rPr>
          <w:sz w:val="28"/>
          <w:szCs w:val="28"/>
        </w:rPr>
        <w:t xml:space="preserve"> Новое время.</w:t>
      </w:r>
      <w:r w:rsidR="00703987">
        <w:rPr>
          <w:sz w:val="28"/>
          <w:szCs w:val="28"/>
        </w:rPr>
        <w:t xml:space="preserve"> –</w:t>
      </w:r>
      <w:r w:rsidR="00537855" w:rsidRPr="000E76FA">
        <w:rPr>
          <w:sz w:val="28"/>
          <w:szCs w:val="28"/>
        </w:rPr>
        <w:t xml:space="preserve"> 1989</w:t>
      </w:r>
      <w:r w:rsidR="00703987">
        <w:rPr>
          <w:sz w:val="28"/>
          <w:szCs w:val="28"/>
        </w:rPr>
        <w:t>. --</w:t>
      </w:r>
      <w:r w:rsidR="00537855" w:rsidRPr="000E76FA">
        <w:rPr>
          <w:sz w:val="28"/>
          <w:szCs w:val="28"/>
        </w:rPr>
        <w:t xml:space="preserve"> </w:t>
      </w:r>
      <w:r w:rsidR="00703987" w:rsidRPr="000E76FA">
        <w:rPr>
          <w:sz w:val="28"/>
          <w:szCs w:val="28"/>
        </w:rPr>
        <w:t>№23</w:t>
      </w:r>
      <w:r w:rsidR="00703987">
        <w:rPr>
          <w:sz w:val="28"/>
          <w:szCs w:val="28"/>
        </w:rPr>
        <w:t>.</w:t>
      </w:r>
      <w:r w:rsidR="00703987" w:rsidRPr="000E76FA">
        <w:rPr>
          <w:sz w:val="28"/>
          <w:szCs w:val="28"/>
        </w:rPr>
        <w:t xml:space="preserve"> </w:t>
      </w:r>
      <w:r w:rsidR="00703987">
        <w:rPr>
          <w:sz w:val="28"/>
          <w:szCs w:val="28"/>
        </w:rPr>
        <w:t>--</w:t>
      </w:r>
    </w:p>
    <w:p w:rsidR="00537855" w:rsidRPr="000E76FA" w:rsidRDefault="00703987" w:rsidP="001C1C01">
      <w:pPr>
        <w:spacing w:line="360" w:lineRule="auto"/>
        <w:rPr>
          <w:sz w:val="28"/>
          <w:szCs w:val="28"/>
        </w:rPr>
      </w:pPr>
      <w:r>
        <w:rPr>
          <w:sz w:val="28"/>
          <w:szCs w:val="28"/>
        </w:rPr>
        <w:t xml:space="preserve">      </w:t>
      </w:r>
      <w:r w:rsidR="00537855" w:rsidRPr="000E76FA">
        <w:rPr>
          <w:sz w:val="28"/>
          <w:szCs w:val="28"/>
        </w:rPr>
        <w:t>С. 14-17</w:t>
      </w:r>
      <w:r>
        <w:rPr>
          <w:sz w:val="28"/>
          <w:szCs w:val="28"/>
        </w:rPr>
        <w:t>.</w:t>
      </w:r>
    </w:p>
    <w:p w:rsidR="00703987" w:rsidRDefault="00D63774" w:rsidP="001C1C01">
      <w:pPr>
        <w:spacing w:line="360" w:lineRule="auto"/>
        <w:rPr>
          <w:sz w:val="28"/>
          <w:szCs w:val="28"/>
        </w:rPr>
      </w:pPr>
      <w:r w:rsidRPr="000E76FA">
        <w:rPr>
          <w:sz w:val="28"/>
          <w:szCs w:val="28"/>
        </w:rPr>
        <w:t xml:space="preserve">26. </w:t>
      </w:r>
      <w:r w:rsidR="00537855" w:rsidRPr="000E76FA">
        <w:rPr>
          <w:sz w:val="28"/>
          <w:szCs w:val="28"/>
        </w:rPr>
        <w:t xml:space="preserve"> </w:t>
      </w:r>
      <w:r w:rsidR="009E6966" w:rsidRPr="000E76FA">
        <w:rPr>
          <w:sz w:val="28"/>
          <w:szCs w:val="28"/>
        </w:rPr>
        <w:t>Делюсин Л. Трудный путь к соци</w:t>
      </w:r>
      <w:r w:rsidR="00703987">
        <w:rPr>
          <w:sz w:val="28"/>
          <w:szCs w:val="28"/>
        </w:rPr>
        <w:t>ализму // Азия и Африка сегодня.</w:t>
      </w:r>
      <w:r w:rsidR="009E6966" w:rsidRPr="000E76FA">
        <w:rPr>
          <w:sz w:val="28"/>
          <w:szCs w:val="28"/>
        </w:rPr>
        <w:t xml:space="preserve"> </w:t>
      </w:r>
      <w:r w:rsidR="00703987">
        <w:rPr>
          <w:sz w:val="28"/>
          <w:szCs w:val="28"/>
        </w:rPr>
        <w:t>--</w:t>
      </w:r>
    </w:p>
    <w:p w:rsidR="00703987" w:rsidRPr="000E76FA" w:rsidRDefault="009E6966" w:rsidP="001C1C01">
      <w:pPr>
        <w:spacing w:line="360" w:lineRule="auto"/>
        <w:rPr>
          <w:sz w:val="28"/>
          <w:szCs w:val="28"/>
        </w:rPr>
      </w:pPr>
      <w:r w:rsidRPr="000E76FA">
        <w:rPr>
          <w:sz w:val="28"/>
          <w:szCs w:val="28"/>
        </w:rPr>
        <w:t xml:space="preserve">      1989. </w:t>
      </w:r>
      <w:r w:rsidR="00703987">
        <w:rPr>
          <w:sz w:val="28"/>
          <w:szCs w:val="28"/>
        </w:rPr>
        <w:t xml:space="preserve">-- </w:t>
      </w:r>
      <w:r w:rsidR="00703987" w:rsidRPr="000E76FA">
        <w:rPr>
          <w:sz w:val="28"/>
          <w:szCs w:val="28"/>
        </w:rPr>
        <w:t>№ 10</w:t>
      </w:r>
      <w:r w:rsidR="00703987">
        <w:rPr>
          <w:sz w:val="28"/>
          <w:szCs w:val="28"/>
        </w:rPr>
        <w:t>. --</w:t>
      </w:r>
      <w:r w:rsidR="00703987" w:rsidRPr="000E76FA">
        <w:rPr>
          <w:sz w:val="28"/>
          <w:szCs w:val="28"/>
        </w:rPr>
        <w:t xml:space="preserve"> С. 8-14</w:t>
      </w:r>
      <w:r w:rsidR="00703987">
        <w:rPr>
          <w:sz w:val="28"/>
          <w:szCs w:val="28"/>
        </w:rPr>
        <w:t>.</w:t>
      </w:r>
    </w:p>
    <w:p w:rsidR="00703987" w:rsidRDefault="00D63774" w:rsidP="001C1C01">
      <w:pPr>
        <w:spacing w:line="360" w:lineRule="auto"/>
        <w:rPr>
          <w:sz w:val="28"/>
          <w:szCs w:val="28"/>
        </w:rPr>
      </w:pPr>
      <w:r w:rsidRPr="000E76FA">
        <w:rPr>
          <w:sz w:val="28"/>
          <w:szCs w:val="28"/>
        </w:rPr>
        <w:t xml:space="preserve">27. </w:t>
      </w:r>
      <w:r w:rsidR="00537855" w:rsidRPr="000E76FA">
        <w:rPr>
          <w:sz w:val="28"/>
          <w:szCs w:val="28"/>
        </w:rPr>
        <w:t>Делюсин Л. Каково мес</w:t>
      </w:r>
      <w:r w:rsidR="00703987">
        <w:rPr>
          <w:sz w:val="28"/>
          <w:szCs w:val="28"/>
        </w:rPr>
        <w:t>то Мао Цзэдуна в истории страны //</w:t>
      </w:r>
      <w:r w:rsidR="00537855" w:rsidRPr="000E76FA">
        <w:rPr>
          <w:sz w:val="28"/>
          <w:szCs w:val="28"/>
        </w:rPr>
        <w:t xml:space="preserve"> Азия </w:t>
      </w:r>
    </w:p>
    <w:p w:rsidR="00537855" w:rsidRPr="000E76FA" w:rsidRDefault="00703987" w:rsidP="001C1C01">
      <w:pPr>
        <w:spacing w:line="360" w:lineRule="auto"/>
        <w:rPr>
          <w:sz w:val="28"/>
          <w:szCs w:val="28"/>
        </w:rPr>
      </w:pPr>
      <w:r>
        <w:rPr>
          <w:sz w:val="28"/>
          <w:szCs w:val="28"/>
        </w:rPr>
        <w:t xml:space="preserve">      </w:t>
      </w:r>
      <w:r w:rsidR="00537855" w:rsidRPr="000E76FA">
        <w:rPr>
          <w:sz w:val="28"/>
          <w:szCs w:val="28"/>
        </w:rPr>
        <w:t>и Африка сегодня.</w:t>
      </w:r>
      <w:r>
        <w:rPr>
          <w:sz w:val="28"/>
          <w:szCs w:val="28"/>
        </w:rPr>
        <w:t xml:space="preserve"> --</w:t>
      </w:r>
      <w:r w:rsidR="00537855" w:rsidRPr="000E76FA">
        <w:rPr>
          <w:sz w:val="28"/>
          <w:szCs w:val="28"/>
        </w:rPr>
        <w:t xml:space="preserve"> </w:t>
      </w:r>
      <w:r w:rsidRPr="000E76FA">
        <w:rPr>
          <w:sz w:val="28"/>
          <w:szCs w:val="28"/>
        </w:rPr>
        <w:t xml:space="preserve">2001. </w:t>
      </w:r>
      <w:r>
        <w:rPr>
          <w:sz w:val="28"/>
          <w:szCs w:val="28"/>
        </w:rPr>
        <w:t xml:space="preserve">-- </w:t>
      </w:r>
      <w:r w:rsidR="00537855" w:rsidRPr="000E76FA">
        <w:rPr>
          <w:sz w:val="28"/>
          <w:szCs w:val="28"/>
        </w:rPr>
        <w:t>№2</w:t>
      </w:r>
      <w:r>
        <w:rPr>
          <w:sz w:val="28"/>
          <w:szCs w:val="28"/>
        </w:rPr>
        <w:t>. --</w:t>
      </w:r>
      <w:r w:rsidR="00537855" w:rsidRPr="000E76FA">
        <w:rPr>
          <w:sz w:val="28"/>
          <w:szCs w:val="28"/>
        </w:rPr>
        <w:t xml:space="preserve"> С. </w:t>
      </w:r>
      <w:r w:rsidR="00565CE7" w:rsidRPr="000E76FA">
        <w:rPr>
          <w:sz w:val="28"/>
          <w:szCs w:val="28"/>
        </w:rPr>
        <w:t>22-27</w:t>
      </w:r>
      <w:r>
        <w:rPr>
          <w:sz w:val="28"/>
          <w:szCs w:val="28"/>
        </w:rPr>
        <w:t>.</w:t>
      </w:r>
    </w:p>
    <w:p w:rsidR="00703987" w:rsidRDefault="00D63774" w:rsidP="001C1C01">
      <w:pPr>
        <w:spacing w:line="360" w:lineRule="auto"/>
        <w:rPr>
          <w:sz w:val="28"/>
          <w:szCs w:val="28"/>
        </w:rPr>
      </w:pPr>
      <w:r w:rsidRPr="000E76FA">
        <w:rPr>
          <w:sz w:val="28"/>
          <w:szCs w:val="28"/>
        </w:rPr>
        <w:t xml:space="preserve">28.  </w:t>
      </w:r>
      <w:r w:rsidR="00565CE7" w:rsidRPr="000E76FA">
        <w:rPr>
          <w:sz w:val="28"/>
          <w:szCs w:val="28"/>
        </w:rPr>
        <w:t>Делюсин Л. Ре</w:t>
      </w:r>
      <w:r w:rsidR="00703987">
        <w:rPr>
          <w:sz w:val="28"/>
          <w:szCs w:val="28"/>
        </w:rPr>
        <w:t>формы идут. Леваки бьют тревогу //</w:t>
      </w:r>
      <w:r w:rsidR="00565CE7" w:rsidRPr="000E76FA">
        <w:rPr>
          <w:sz w:val="28"/>
          <w:szCs w:val="28"/>
        </w:rPr>
        <w:t xml:space="preserve"> Азия и </w:t>
      </w:r>
      <w:r w:rsidR="00703987" w:rsidRPr="000E76FA">
        <w:rPr>
          <w:sz w:val="28"/>
          <w:szCs w:val="28"/>
        </w:rPr>
        <w:t>Африка</w:t>
      </w:r>
    </w:p>
    <w:p w:rsidR="00565CE7" w:rsidRPr="000E76FA" w:rsidRDefault="00703987" w:rsidP="001C1C01">
      <w:pPr>
        <w:spacing w:line="360" w:lineRule="auto"/>
        <w:rPr>
          <w:sz w:val="28"/>
          <w:szCs w:val="28"/>
        </w:rPr>
      </w:pPr>
      <w:r>
        <w:rPr>
          <w:sz w:val="28"/>
          <w:szCs w:val="28"/>
        </w:rPr>
        <w:t xml:space="preserve">       </w:t>
      </w:r>
      <w:r w:rsidR="00565CE7" w:rsidRPr="000E76FA">
        <w:rPr>
          <w:sz w:val="28"/>
          <w:szCs w:val="28"/>
        </w:rPr>
        <w:t xml:space="preserve">сегодня. </w:t>
      </w:r>
      <w:r>
        <w:rPr>
          <w:sz w:val="28"/>
          <w:szCs w:val="28"/>
        </w:rPr>
        <w:t xml:space="preserve">– </w:t>
      </w:r>
      <w:r w:rsidR="00565CE7" w:rsidRPr="000E76FA">
        <w:rPr>
          <w:sz w:val="28"/>
          <w:szCs w:val="28"/>
        </w:rPr>
        <w:t>1997</w:t>
      </w:r>
      <w:r>
        <w:rPr>
          <w:sz w:val="28"/>
          <w:szCs w:val="28"/>
        </w:rPr>
        <w:t>. --</w:t>
      </w:r>
      <w:r w:rsidR="00565CE7" w:rsidRPr="000E76FA">
        <w:rPr>
          <w:sz w:val="28"/>
          <w:szCs w:val="28"/>
        </w:rPr>
        <w:t xml:space="preserve"> № 9</w:t>
      </w:r>
      <w:r>
        <w:rPr>
          <w:sz w:val="28"/>
          <w:szCs w:val="28"/>
        </w:rPr>
        <w:t>. --</w:t>
      </w:r>
      <w:r w:rsidR="00565CE7" w:rsidRPr="000E76FA">
        <w:rPr>
          <w:sz w:val="28"/>
          <w:szCs w:val="28"/>
        </w:rPr>
        <w:t xml:space="preserve"> С. 22-29</w:t>
      </w:r>
      <w:r>
        <w:rPr>
          <w:sz w:val="28"/>
          <w:szCs w:val="28"/>
        </w:rPr>
        <w:t>.</w:t>
      </w:r>
    </w:p>
    <w:p w:rsidR="00703987" w:rsidRDefault="00D63774" w:rsidP="001C1C01">
      <w:pPr>
        <w:spacing w:line="360" w:lineRule="auto"/>
        <w:rPr>
          <w:sz w:val="28"/>
          <w:szCs w:val="28"/>
        </w:rPr>
      </w:pPr>
      <w:r w:rsidRPr="000E76FA">
        <w:rPr>
          <w:sz w:val="28"/>
          <w:szCs w:val="28"/>
        </w:rPr>
        <w:t xml:space="preserve">29.  </w:t>
      </w:r>
      <w:r w:rsidR="00565CE7" w:rsidRPr="000E76FA">
        <w:rPr>
          <w:sz w:val="28"/>
          <w:szCs w:val="28"/>
        </w:rPr>
        <w:t>Делюс</w:t>
      </w:r>
      <w:r w:rsidR="00703987">
        <w:rPr>
          <w:sz w:val="28"/>
          <w:szCs w:val="28"/>
        </w:rPr>
        <w:t>ин Л. Модернизация и демократия //</w:t>
      </w:r>
      <w:r w:rsidR="00565CE7" w:rsidRPr="000E76FA">
        <w:rPr>
          <w:sz w:val="28"/>
          <w:szCs w:val="28"/>
        </w:rPr>
        <w:t xml:space="preserve"> Азия и Африка сегодня.</w:t>
      </w:r>
      <w:r w:rsidR="00703987">
        <w:rPr>
          <w:sz w:val="28"/>
          <w:szCs w:val="28"/>
        </w:rPr>
        <w:t xml:space="preserve"> -- </w:t>
      </w:r>
    </w:p>
    <w:p w:rsidR="00565CE7" w:rsidRPr="000E76FA" w:rsidRDefault="00703987" w:rsidP="001C1C01">
      <w:pPr>
        <w:spacing w:line="360" w:lineRule="auto"/>
        <w:rPr>
          <w:sz w:val="28"/>
          <w:szCs w:val="28"/>
        </w:rPr>
      </w:pPr>
      <w:r>
        <w:rPr>
          <w:sz w:val="28"/>
          <w:szCs w:val="28"/>
        </w:rPr>
        <w:t xml:space="preserve">      </w:t>
      </w:r>
      <w:r w:rsidR="00565CE7" w:rsidRPr="000E76FA">
        <w:rPr>
          <w:sz w:val="28"/>
          <w:szCs w:val="28"/>
        </w:rPr>
        <w:t xml:space="preserve"> </w:t>
      </w:r>
      <w:r w:rsidRPr="000E76FA">
        <w:rPr>
          <w:sz w:val="28"/>
          <w:szCs w:val="28"/>
        </w:rPr>
        <w:t>1997</w:t>
      </w:r>
      <w:r>
        <w:rPr>
          <w:sz w:val="28"/>
          <w:szCs w:val="28"/>
        </w:rPr>
        <w:t>. --</w:t>
      </w:r>
      <w:r w:rsidRPr="000E76FA">
        <w:rPr>
          <w:sz w:val="28"/>
          <w:szCs w:val="28"/>
        </w:rPr>
        <w:t xml:space="preserve"> </w:t>
      </w:r>
      <w:r w:rsidR="00565CE7" w:rsidRPr="000E76FA">
        <w:rPr>
          <w:sz w:val="28"/>
          <w:szCs w:val="28"/>
        </w:rPr>
        <w:t>№5</w:t>
      </w:r>
      <w:r>
        <w:rPr>
          <w:sz w:val="28"/>
          <w:szCs w:val="28"/>
        </w:rPr>
        <w:t>. --</w:t>
      </w:r>
      <w:r w:rsidR="00565CE7" w:rsidRPr="000E76FA">
        <w:rPr>
          <w:sz w:val="28"/>
          <w:szCs w:val="28"/>
        </w:rPr>
        <w:t xml:space="preserve"> С. 2-6</w:t>
      </w:r>
      <w:r>
        <w:rPr>
          <w:sz w:val="28"/>
          <w:szCs w:val="28"/>
        </w:rPr>
        <w:t>.</w:t>
      </w:r>
    </w:p>
    <w:p w:rsidR="00703987" w:rsidRDefault="00D63774" w:rsidP="001C1C01">
      <w:pPr>
        <w:spacing w:line="360" w:lineRule="auto"/>
        <w:rPr>
          <w:sz w:val="28"/>
          <w:szCs w:val="28"/>
        </w:rPr>
      </w:pPr>
      <w:r w:rsidRPr="000E76FA">
        <w:rPr>
          <w:sz w:val="28"/>
          <w:szCs w:val="28"/>
        </w:rPr>
        <w:t xml:space="preserve">30.  </w:t>
      </w:r>
      <w:r w:rsidR="009E6966" w:rsidRPr="000E76FA">
        <w:rPr>
          <w:sz w:val="28"/>
          <w:szCs w:val="28"/>
        </w:rPr>
        <w:t>Д</w:t>
      </w:r>
      <w:r w:rsidR="00703987">
        <w:rPr>
          <w:sz w:val="28"/>
          <w:szCs w:val="28"/>
        </w:rPr>
        <w:t>елюсин Л. Кто тормозит реформы  // Азия и Африка сегодня. –</w:t>
      </w:r>
      <w:r w:rsidR="009E6966" w:rsidRPr="000E76FA">
        <w:rPr>
          <w:sz w:val="28"/>
          <w:szCs w:val="28"/>
        </w:rPr>
        <w:t xml:space="preserve"> </w:t>
      </w:r>
      <w:r w:rsidR="00703987" w:rsidRPr="000E76FA">
        <w:rPr>
          <w:sz w:val="28"/>
          <w:szCs w:val="28"/>
        </w:rPr>
        <w:t>1992</w:t>
      </w:r>
      <w:r w:rsidR="00703987">
        <w:rPr>
          <w:sz w:val="28"/>
          <w:szCs w:val="28"/>
        </w:rPr>
        <w:t>. --</w:t>
      </w:r>
    </w:p>
    <w:p w:rsidR="00D9558E" w:rsidRPr="000E76FA" w:rsidRDefault="00703987" w:rsidP="001C1C01">
      <w:pPr>
        <w:spacing w:line="360" w:lineRule="auto"/>
        <w:rPr>
          <w:sz w:val="28"/>
          <w:szCs w:val="28"/>
        </w:rPr>
      </w:pPr>
      <w:r>
        <w:rPr>
          <w:sz w:val="28"/>
          <w:szCs w:val="28"/>
        </w:rPr>
        <w:t xml:space="preserve">       </w:t>
      </w:r>
      <w:r w:rsidR="009E6966" w:rsidRPr="000E76FA">
        <w:rPr>
          <w:sz w:val="28"/>
          <w:szCs w:val="28"/>
        </w:rPr>
        <w:t>№ 9</w:t>
      </w:r>
      <w:r>
        <w:rPr>
          <w:sz w:val="28"/>
          <w:szCs w:val="28"/>
        </w:rPr>
        <w:t>. --</w:t>
      </w:r>
      <w:r w:rsidR="009E6966" w:rsidRPr="000E76FA">
        <w:rPr>
          <w:sz w:val="28"/>
          <w:szCs w:val="28"/>
        </w:rPr>
        <w:t xml:space="preserve"> </w:t>
      </w:r>
      <w:r>
        <w:rPr>
          <w:sz w:val="28"/>
          <w:szCs w:val="28"/>
        </w:rPr>
        <w:t>С. 19-</w:t>
      </w:r>
      <w:r w:rsidR="009E6966" w:rsidRPr="000E76FA">
        <w:rPr>
          <w:sz w:val="28"/>
          <w:szCs w:val="28"/>
        </w:rPr>
        <w:t>2</w:t>
      </w:r>
      <w:r w:rsidR="00D9558E" w:rsidRPr="000E76FA">
        <w:rPr>
          <w:sz w:val="28"/>
          <w:szCs w:val="28"/>
        </w:rPr>
        <w:t xml:space="preserve">4. </w:t>
      </w:r>
    </w:p>
    <w:p w:rsidR="00E67CA8" w:rsidRPr="000E76FA" w:rsidRDefault="00D63774" w:rsidP="001C1C01">
      <w:pPr>
        <w:spacing w:line="360" w:lineRule="auto"/>
        <w:rPr>
          <w:sz w:val="28"/>
          <w:szCs w:val="28"/>
        </w:rPr>
      </w:pPr>
      <w:r w:rsidRPr="000E76FA">
        <w:rPr>
          <w:sz w:val="28"/>
          <w:szCs w:val="28"/>
        </w:rPr>
        <w:t xml:space="preserve">31.  </w:t>
      </w:r>
      <w:r w:rsidR="009E6966" w:rsidRPr="000E76FA">
        <w:rPr>
          <w:sz w:val="28"/>
          <w:szCs w:val="28"/>
        </w:rPr>
        <w:t xml:space="preserve">Делюсин Л. «Китайский капитализм» или «социализм с </w:t>
      </w:r>
      <w:r w:rsidR="00E67CA8" w:rsidRPr="000E76FA">
        <w:rPr>
          <w:sz w:val="28"/>
          <w:szCs w:val="28"/>
        </w:rPr>
        <w:t>китайской</w:t>
      </w:r>
    </w:p>
    <w:p w:rsidR="009E6966" w:rsidRPr="000E76FA" w:rsidRDefault="00E67CA8" w:rsidP="001C1C01">
      <w:pPr>
        <w:spacing w:line="360" w:lineRule="auto"/>
        <w:rPr>
          <w:sz w:val="28"/>
          <w:szCs w:val="28"/>
        </w:rPr>
      </w:pPr>
      <w:r w:rsidRPr="000E76FA">
        <w:rPr>
          <w:sz w:val="28"/>
          <w:szCs w:val="28"/>
        </w:rPr>
        <w:t xml:space="preserve">      </w:t>
      </w:r>
      <w:r w:rsidR="009E6966" w:rsidRPr="000E76FA">
        <w:rPr>
          <w:sz w:val="28"/>
          <w:szCs w:val="28"/>
        </w:rPr>
        <w:t xml:space="preserve">спецификой»? </w:t>
      </w:r>
      <w:r w:rsidR="00703987">
        <w:rPr>
          <w:sz w:val="28"/>
          <w:szCs w:val="28"/>
        </w:rPr>
        <w:t xml:space="preserve">// </w:t>
      </w:r>
      <w:r w:rsidR="009E6966" w:rsidRPr="000E76FA">
        <w:rPr>
          <w:sz w:val="28"/>
          <w:szCs w:val="28"/>
        </w:rPr>
        <w:t>Свободна</w:t>
      </w:r>
      <w:r w:rsidR="00107DE3">
        <w:rPr>
          <w:sz w:val="28"/>
          <w:szCs w:val="28"/>
        </w:rPr>
        <w:t>я мысль. --</w:t>
      </w:r>
      <w:r w:rsidR="009E6966" w:rsidRPr="000E76FA">
        <w:rPr>
          <w:sz w:val="28"/>
          <w:szCs w:val="28"/>
        </w:rPr>
        <w:t xml:space="preserve"> </w:t>
      </w:r>
      <w:r w:rsidR="00107DE3" w:rsidRPr="000E76FA">
        <w:rPr>
          <w:sz w:val="28"/>
          <w:szCs w:val="28"/>
        </w:rPr>
        <w:t>1993.</w:t>
      </w:r>
      <w:r w:rsidR="00107DE3">
        <w:rPr>
          <w:sz w:val="28"/>
          <w:szCs w:val="28"/>
        </w:rPr>
        <w:t xml:space="preserve"> -- </w:t>
      </w:r>
      <w:r w:rsidR="009E6966" w:rsidRPr="000E76FA">
        <w:rPr>
          <w:sz w:val="28"/>
          <w:szCs w:val="28"/>
        </w:rPr>
        <w:t>№ 12</w:t>
      </w:r>
      <w:r w:rsidR="00107DE3">
        <w:rPr>
          <w:sz w:val="28"/>
          <w:szCs w:val="28"/>
        </w:rPr>
        <w:t>. --</w:t>
      </w:r>
      <w:r w:rsidR="009E6966" w:rsidRPr="000E76FA">
        <w:rPr>
          <w:sz w:val="28"/>
          <w:szCs w:val="28"/>
        </w:rPr>
        <w:t xml:space="preserve"> С. 52-66</w:t>
      </w:r>
      <w:r w:rsidR="00107DE3">
        <w:rPr>
          <w:sz w:val="28"/>
          <w:szCs w:val="28"/>
        </w:rPr>
        <w:t>.</w:t>
      </w:r>
    </w:p>
    <w:p w:rsidR="00107DE3" w:rsidRDefault="00D63774" w:rsidP="001C1C01">
      <w:pPr>
        <w:spacing w:line="360" w:lineRule="auto"/>
        <w:rPr>
          <w:sz w:val="28"/>
          <w:szCs w:val="28"/>
        </w:rPr>
      </w:pPr>
      <w:r w:rsidRPr="000E76FA">
        <w:rPr>
          <w:sz w:val="28"/>
          <w:szCs w:val="28"/>
        </w:rPr>
        <w:t>32.</w:t>
      </w:r>
      <w:r w:rsidR="00A003DD" w:rsidRPr="000E76FA">
        <w:rPr>
          <w:sz w:val="28"/>
          <w:szCs w:val="28"/>
        </w:rPr>
        <w:t xml:space="preserve">  Делюсин Л. Полвека –</w:t>
      </w:r>
      <w:r w:rsidR="00565CE7" w:rsidRPr="000E76FA">
        <w:rPr>
          <w:sz w:val="28"/>
          <w:szCs w:val="28"/>
        </w:rPr>
        <w:t xml:space="preserve"> </w:t>
      </w:r>
      <w:r w:rsidR="00107DE3">
        <w:rPr>
          <w:sz w:val="28"/>
          <w:szCs w:val="28"/>
        </w:rPr>
        <w:t>две эпохи //</w:t>
      </w:r>
      <w:r w:rsidR="00A003DD" w:rsidRPr="000E76FA">
        <w:rPr>
          <w:sz w:val="28"/>
          <w:szCs w:val="28"/>
        </w:rPr>
        <w:t xml:space="preserve"> Азия и Африка сегодня.</w:t>
      </w:r>
      <w:r w:rsidR="00107DE3">
        <w:rPr>
          <w:sz w:val="28"/>
          <w:szCs w:val="28"/>
        </w:rPr>
        <w:t xml:space="preserve"> –</w:t>
      </w:r>
      <w:r w:rsidR="00A003DD" w:rsidRPr="000E76FA">
        <w:rPr>
          <w:sz w:val="28"/>
          <w:szCs w:val="28"/>
        </w:rPr>
        <w:t xml:space="preserve"> </w:t>
      </w:r>
      <w:r w:rsidR="00107DE3" w:rsidRPr="000E76FA">
        <w:rPr>
          <w:sz w:val="28"/>
          <w:szCs w:val="28"/>
        </w:rPr>
        <w:t>1999</w:t>
      </w:r>
      <w:r w:rsidR="00107DE3">
        <w:rPr>
          <w:sz w:val="28"/>
          <w:szCs w:val="28"/>
        </w:rPr>
        <w:t>. --</w:t>
      </w:r>
    </w:p>
    <w:p w:rsidR="00D63774" w:rsidRPr="000E76FA" w:rsidRDefault="00107DE3" w:rsidP="001C1C01">
      <w:pPr>
        <w:spacing w:line="360" w:lineRule="auto"/>
        <w:rPr>
          <w:sz w:val="28"/>
          <w:szCs w:val="28"/>
        </w:rPr>
      </w:pPr>
      <w:r>
        <w:rPr>
          <w:sz w:val="28"/>
          <w:szCs w:val="28"/>
        </w:rPr>
        <w:t xml:space="preserve">       </w:t>
      </w:r>
      <w:r w:rsidR="00A003DD" w:rsidRPr="000E76FA">
        <w:rPr>
          <w:sz w:val="28"/>
          <w:szCs w:val="28"/>
        </w:rPr>
        <w:t xml:space="preserve"> </w:t>
      </w:r>
      <w:r w:rsidRPr="000E76FA">
        <w:rPr>
          <w:sz w:val="28"/>
          <w:szCs w:val="28"/>
        </w:rPr>
        <w:t>№10</w:t>
      </w:r>
      <w:r>
        <w:rPr>
          <w:sz w:val="28"/>
          <w:szCs w:val="28"/>
        </w:rPr>
        <w:t>.</w:t>
      </w:r>
      <w:r w:rsidRPr="000E76FA">
        <w:rPr>
          <w:sz w:val="28"/>
          <w:szCs w:val="28"/>
        </w:rPr>
        <w:t xml:space="preserve"> </w:t>
      </w:r>
      <w:r>
        <w:rPr>
          <w:sz w:val="28"/>
          <w:szCs w:val="28"/>
        </w:rPr>
        <w:t xml:space="preserve">-- </w:t>
      </w:r>
      <w:r w:rsidR="00A003DD" w:rsidRPr="000E76FA">
        <w:rPr>
          <w:sz w:val="28"/>
          <w:szCs w:val="28"/>
        </w:rPr>
        <w:t>С. 4-10</w:t>
      </w:r>
      <w:r>
        <w:rPr>
          <w:sz w:val="28"/>
          <w:szCs w:val="28"/>
        </w:rPr>
        <w:t>.</w:t>
      </w:r>
    </w:p>
    <w:p w:rsidR="00107DE3" w:rsidRDefault="00D63774" w:rsidP="001C1C01">
      <w:pPr>
        <w:spacing w:line="360" w:lineRule="auto"/>
        <w:rPr>
          <w:sz w:val="28"/>
          <w:szCs w:val="28"/>
        </w:rPr>
      </w:pPr>
      <w:r w:rsidRPr="000E76FA">
        <w:rPr>
          <w:sz w:val="28"/>
          <w:szCs w:val="28"/>
        </w:rPr>
        <w:t xml:space="preserve">33.  </w:t>
      </w:r>
      <w:r w:rsidR="00DC301A" w:rsidRPr="000E76FA">
        <w:rPr>
          <w:sz w:val="28"/>
          <w:szCs w:val="28"/>
        </w:rPr>
        <w:t>Делюсин Л. Идеалы социализм</w:t>
      </w:r>
      <w:r w:rsidR="00107DE3">
        <w:rPr>
          <w:sz w:val="28"/>
          <w:szCs w:val="28"/>
        </w:rPr>
        <w:t>а и «мировая эволюция» общества //</w:t>
      </w:r>
      <w:r w:rsidR="00DC301A" w:rsidRPr="000E76FA">
        <w:rPr>
          <w:sz w:val="28"/>
          <w:szCs w:val="28"/>
        </w:rPr>
        <w:t xml:space="preserve"> </w:t>
      </w:r>
    </w:p>
    <w:p w:rsidR="00DC301A" w:rsidRPr="000E76FA" w:rsidRDefault="00107DE3" w:rsidP="001C1C01">
      <w:pPr>
        <w:spacing w:line="360" w:lineRule="auto"/>
        <w:rPr>
          <w:sz w:val="28"/>
          <w:szCs w:val="28"/>
        </w:rPr>
      </w:pPr>
      <w:r>
        <w:rPr>
          <w:sz w:val="28"/>
          <w:szCs w:val="28"/>
        </w:rPr>
        <w:t xml:space="preserve">       </w:t>
      </w:r>
      <w:r w:rsidR="00DC301A" w:rsidRPr="000E76FA">
        <w:rPr>
          <w:sz w:val="28"/>
          <w:szCs w:val="28"/>
        </w:rPr>
        <w:t xml:space="preserve">Азия и Африка сегодня. </w:t>
      </w:r>
      <w:r>
        <w:rPr>
          <w:sz w:val="28"/>
          <w:szCs w:val="28"/>
        </w:rPr>
        <w:t xml:space="preserve">– </w:t>
      </w:r>
      <w:r w:rsidR="00DC301A" w:rsidRPr="000E76FA">
        <w:rPr>
          <w:sz w:val="28"/>
          <w:szCs w:val="28"/>
        </w:rPr>
        <w:t>1992</w:t>
      </w:r>
      <w:r>
        <w:rPr>
          <w:sz w:val="28"/>
          <w:szCs w:val="28"/>
        </w:rPr>
        <w:t xml:space="preserve">. -- </w:t>
      </w:r>
      <w:r w:rsidRPr="000E76FA">
        <w:rPr>
          <w:sz w:val="28"/>
          <w:szCs w:val="28"/>
        </w:rPr>
        <w:t>№2</w:t>
      </w:r>
      <w:r>
        <w:rPr>
          <w:sz w:val="28"/>
          <w:szCs w:val="28"/>
        </w:rPr>
        <w:t>. --</w:t>
      </w:r>
      <w:r w:rsidR="00DC301A" w:rsidRPr="000E76FA">
        <w:rPr>
          <w:sz w:val="28"/>
          <w:szCs w:val="28"/>
        </w:rPr>
        <w:t xml:space="preserve"> С. 52-57</w:t>
      </w:r>
      <w:r>
        <w:rPr>
          <w:sz w:val="28"/>
          <w:szCs w:val="28"/>
        </w:rPr>
        <w:t>.</w:t>
      </w:r>
    </w:p>
    <w:p w:rsidR="00107DE3" w:rsidRDefault="00D63774" w:rsidP="001C1C01">
      <w:pPr>
        <w:spacing w:line="360" w:lineRule="auto"/>
        <w:rPr>
          <w:sz w:val="28"/>
          <w:szCs w:val="28"/>
        </w:rPr>
      </w:pPr>
      <w:r w:rsidRPr="000E76FA">
        <w:rPr>
          <w:sz w:val="28"/>
          <w:szCs w:val="28"/>
        </w:rPr>
        <w:t>34</w:t>
      </w:r>
      <w:r w:rsidR="006E0D75" w:rsidRPr="000E76FA">
        <w:rPr>
          <w:sz w:val="28"/>
          <w:szCs w:val="28"/>
        </w:rPr>
        <w:t xml:space="preserve">. </w:t>
      </w:r>
      <w:r w:rsidR="009502AE" w:rsidRPr="000E76FA">
        <w:rPr>
          <w:sz w:val="28"/>
          <w:szCs w:val="28"/>
        </w:rPr>
        <w:t xml:space="preserve">Дэн Сяопин. Строительство социализма с китайской спецификой. </w:t>
      </w:r>
    </w:p>
    <w:p w:rsidR="009502AE" w:rsidRPr="0030488B" w:rsidRDefault="00107DE3" w:rsidP="001C1C01">
      <w:pPr>
        <w:spacing w:line="360" w:lineRule="auto"/>
        <w:rPr>
          <w:sz w:val="28"/>
          <w:szCs w:val="28"/>
        </w:rPr>
      </w:pPr>
      <w:r w:rsidRPr="0030488B">
        <w:rPr>
          <w:sz w:val="28"/>
          <w:szCs w:val="28"/>
        </w:rPr>
        <w:t xml:space="preserve">      </w:t>
      </w:r>
      <w:r w:rsidR="0030488B">
        <w:rPr>
          <w:sz w:val="28"/>
          <w:szCs w:val="28"/>
        </w:rPr>
        <w:t>М.: Наука,</w:t>
      </w:r>
      <w:r w:rsidR="009502AE" w:rsidRPr="0030488B">
        <w:rPr>
          <w:sz w:val="28"/>
          <w:szCs w:val="28"/>
        </w:rPr>
        <w:t xml:space="preserve"> 1997.</w:t>
      </w:r>
      <w:r w:rsidR="0030488B">
        <w:rPr>
          <w:sz w:val="28"/>
          <w:szCs w:val="28"/>
        </w:rPr>
        <w:t xml:space="preserve"> – </w:t>
      </w:r>
      <w:r w:rsidR="009502AE" w:rsidRPr="0030488B">
        <w:rPr>
          <w:sz w:val="28"/>
          <w:szCs w:val="28"/>
        </w:rPr>
        <w:t>36</w:t>
      </w:r>
      <w:r w:rsidR="0030488B">
        <w:rPr>
          <w:sz w:val="28"/>
          <w:szCs w:val="28"/>
        </w:rPr>
        <w:t>4 с</w:t>
      </w:r>
      <w:r w:rsidR="009502AE" w:rsidRPr="0030488B">
        <w:rPr>
          <w:sz w:val="28"/>
          <w:szCs w:val="28"/>
        </w:rPr>
        <w:t>.</w:t>
      </w:r>
    </w:p>
    <w:p w:rsidR="0030488B" w:rsidRDefault="00D63774" w:rsidP="001C1C01">
      <w:pPr>
        <w:spacing w:line="360" w:lineRule="auto"/>
        <w:rPr>
          <w:sz w:val="28"/>
          <w:szCs w:val="28"/>
        </w:rPr>
      </w:pPr>
      <w:r w:rsidRPr="000E76FA">
        <w:rPr>
          <w:sz w:val="28"/>
          <w:szCs w:val="28"/>
        </w:rPr>
        <w:t>35.</w:t>
      </w:r>
      <w:r w:rsidR="009502AE" w:rsidRPr="000E76FA">
        <w:rPr>
          <w:sz w:val="28"/>
          <w:szCs w:val="28"/>
        </w:rPr>
        <w:t xml:space="preserve">  Дэн Сяопин. Основные вопросы современного Китая. – </w:t>
      </w:r>
      <w:r w:rsidR="0030488B">
        <w:rPr>
          <w:sz w:val="28"/>
          <w:szCs w:val="28"/>
        </w:rPr>
        <w:t>М.: Наука,</w:t>
      </w:r>
      <w:r w:rsidR="009502AE" w:rsidRPr="0030488B">
        <w:rPr>
          <w:sz w:val="28"/>
          <w:szCs w:val="28"/>
        </w:rPr>
        <w:t xml:space="preserve"> </w:t>
      </w:r>
    </w:p>
    <w:p w:rsidR="009502AE" w:rsidRPr="0030488B" w:rsidRDefault="0030488B" w:rsidP="001C1C01">
      <w:pPr>
        <w:spacing w:line="360" w:lineRule="auto"/>
        <w:rPr>
          <w:sz w:val="28"/>
          <w:szCs w:val="28"/>
          <w:u w:val="single"/>
        </w:rPr>
      </w:pPr>
      <w:r>
        <w:rPr>
          <w:sz w:val="28"/>
          <w:szCs w:val="28"/>
        </w:rPr>
        <w:t xml:space="preserve">       </w:t>
      </w:r>
      <w:r w:rsidR="009502AE" w:rsidRPr="0030488B">
        <w:rPr>
          <w:sz w:val="28"/>
          <w:szCs w:val="28"/>
        </w:rPr>
        <w:t>1988.</w:t>
      </w:r>
      <w:r>
        <w:rPr>
          <w:sz w:val="28"/>
          <w:szCs w:val="28"/>
        </w:rPr>
        <w:t xml:space="preserve"> – 317 с.</w:t>
      </w:r>
    </w:p>
    <w:p w:rsidR="009502AE" w:rsidRPr="000E76FA" w:rsidRDefault="00D63774" w:rsidP="001C1C01">
      <w:pPr>
        <w:spacing w:line="360" w:lineRule="auto"/>
        <w:rPr>
          <w:sz w:val="28"/>
          <w:szCs w:val="28"/>
        </w:rPr>
      </w:pPr>
      <w:r w:rsidRPr="000E76FA">
        <w:rPr>
          <w:sz w:val="28"/>
          <w:szCs w:val="28"/>
        </w:rPr>
        <w:t>36.</w:t>
      </w:r>
      <w:r w:rsidR="00107DE3">
        <w:rPr>
          <w:sz w:val="28"/>
          <w:szCs w:val="28"/>
        </w:rPr>
        <w:t xml:space="preserve"> </w:t>
      </w:r>
      <w:r w:rsidR="009502AE" w:rsidRPr="000E76FA">
        <w:rPr>
          <w:sz w:val="28"/>
          <w:szCs w:val="28"/>
        </w:rPr>
        <w:t xml:space="preserve"> </w:t>
      </w:r>
      <w:r w:rsidR="006E0D75" w:rsidRPr="000E76FA">
        <w:rPr>
          <w:sz w:val="28"/>
          <w:szCs w:val="28"/>
        </w:rPr>
        <w:t>Зотов В. Китай</w:t>
      </w:r>
      <w:r w:rsidR="00107DE3">
        <w:rPr>
          <w:sz w:val="28"/>
          <w:szCs w:val="28"/>
        </w:rPr>
        <w:t xml:space="preserve">: истоки политического кризиса // </w:t>
      </w:r>
      <w:r w:rsidR="009502AE" w:rsidRPr="000E76FA">
        <w:rPr>
          <w:sz w:val="28"/>
          <w:szCs w:val="28"/>
        </w:rPr>
        <w:t>Иностранная</w:t>
      </w:r>
    </w:p>
    <w:p w:rsidR="006E0D75" w:rsidRPr="000E76FA" w:rsidRDefault="009502AE" w:rsidP="001C1C01">
      <w:pPr>
        <w:spacing w:line="360" w:lineRule="auto"/>
        <w:rPr>
          <w:sz w:val="28"/>
          <w:szCs w:val="28"/>
        </w:rPr>
      </w:pPr>
      <w:r w:rsidRPr="000E76FA">
        <w:rPr>
          <w:sz w:val="28"/>
          <w:szCs w:val="28"/>
        </w:rPr>
        <w:t xml:space="preserve">      </w:t>
      </w:r>
      <w:r w:rsidR="00107DE3">
        <w:rPr>
          <w:sz w:val="28"/>
          <w:szCs w:val="28"/>
        </w:rPr>
        <w:t>Литература. --</w:t>
      </w:r>
      <w:r w:rsidR="006E0D75" w:rsidRPr="000E76FA">
        <w:rPr>
          <w:sz w:val="28"/>
          <w:szCs w:val="28"/>
        </w:rPr>
        <w:t xml:space="preserve"> </w:t>
      </w:r>
      <w:r w:rsidR="00107DE3" w:rsidRPr="000E76FA">
        <w:rPr>
          <w:sz w:val="28"/>
          <w:szCs w:val="28"/>
        </w:rPr>
        <w:t>1989.</w:t>
      </w:r>
      <w:r w:rsidR="00107DE3">
        <w:rPr>
          <w:sz w:val="28"/>
          <w:szCs w:val="28"/>
        </w:rPr>
        <w:t xml:space="preserve"> --</w:t>
      </w:r>
      <w:r w:rsidR="00107DE3" w:rsidRPr="000E76FA">
        <w:rPr>
          <w:sz w:val="28"/>
          <w:szCs w:val="28"/>
        </w:rPr>
        <w:t xml:space="preserve"> </w:t>
      </w:r>
      <w:r w:rsidR="006E0D75" w:rsidRPr="000E76FA">
        <w:rPr>
          <w:sz w:val="28"/>
          <w:szCs w:val="28"/>
        </w:rPr>
        <w:t>№11</w:t>
      </w:r>
      <w:r w:rsidR="00107DE3">
        <w:rPr>
          <w:sz w:val="28"/>
          <w:szCs w:val="28"/>
        </w:rPr>
        <w:t>. --</w:t>
      </w:r>
      <w:r w:rsidR="006E0D75" w:rsidRPr="000E76FA">
        <w:rPr>
          <w:sz w:val="28"/>
          <w:szCs w:val="28"/>
        </w:rPr>
        <w:t xml:space="preserve"> С. 204-225.</w:t>
      </w:r>
    </w:p>
    <w:p w:rsidR="00107DE3" w:rsidRDefault="00D63774" w:rsidP="001C1C01">
      <w:pPr>
        <w:spacing w:line="360" w:lineRule="auto"/>
        <w:rPr>
          <w:sz w:val="28"/>
          <w:szCs w:val="28"/>
        </w:rPr>
      </w:pPr>
      <w:r w:rsidRPr="000E76FA">
        <w:rPr>
          <w:sz w:val="28"/>
          <w:szCs w:val="28"/>
        </w:rPr>
        <w:t>37.  Зотов В. От коррумпированной культу</w:t>
      </w:r>
      <w:r w:rsidR="00107DE3">
        <w:rPr>
          <w:sz w:val="28"/>
          <w:szCs w:val="28"/>
        </w:rPr>
        <w:t>ры к культурной коррупции //</w:t>
      </w:r>
    </w:p>
    <w:p w:rsidR="00D63774" w:rsidRPr="000E76FA" w:rsidRDefault="00107DE3" w:rsidP="001C1C01">
      <w:pPr>
        <w:spacing w:line="360" w:lineRule="auto"/>
        <w:rPr>
          <w:sz w:val="28"/>
          <w:szCs w:val="28"/>
        </w:rPr>
      </w:pPr>
      <w:r>
        <w:rPr>
          <w:sz w:val="28"/>
          <w:szCs w:val="28"/>
        </w:rPr>
        <w:t xml:space="preserve">       </w:t>
      </w:r>
      <w:r w:rsidR="00D63774" w:rsidRPr="000E76FA">
        <w:rPr>
          <w:sz w:val="28"/>
          <w:szCs w:val="28"/>
        </w:rPr>
        <w:t>Иностранная литература</w:t>
      </w:r>
      <w:r>
        <w:rPr>
          <w:sz w:val="28"/>
          <w:szCs w:val="28"/>
        </w:rPr>
        <w:t>. –</w:t>
      </w:r>
      <w:r w:rsidR="00D63774" w:rsidRPr="000E76FA">
        <w:rPr>
          <w:sz w:val="28"/>
          <w:szCs w:val="28"/>
        </w:rPr>
        <w:t xml:space="preserve"> 1991</w:t>
      </w:r>
      <w:r>
        <w:rPr>
          <w:sz w:val="28"/>
          <w:szCs w:val="28"/>
        </w:rPr>
        <w:t>. --</w:t>
      </w:r>
      <w:r w:rsidR="00D63774" w:rsidRPr="000E76FA">
        <w:rPr>
          <w:sz w:val="28"/>
          <w:szCs w:val="28"/>
        </w:rPr>
        <w:t xml:space="preserve"> №10</w:t>
      </w:r>
      <w:r>
        <w:rPr>
          <w:sz w:val="28"/>
          <w:szCs w:val="28"/>
        </w:rPr>
        <w:t>. --</w:t>
      </w:r>
      <w:r w:rsidR="00D63774" w:rsidRPr="000E76FA">
        <w:rPr>
          <w:sz w:val="28"/>
          <w:szCs w:val="28"/>
        </w:rPr>
        <w:t xml:space="preserve"> С. 236-250</w:t>
      </w:r>
      <w:r>
        <w:rPr>
          <w:sz w:val="28"/>
          <w:szCs w:val="28"/>
        </w:rPr>
        <w:t>.</w:t>
      </w:r>
    </w:p>
    <w:p w:rsidR="006E0D75" w:rsidRPr="00107DE3" w:rsidRDefault="00D63774" w:rsidP="001C1C01">
      <w:pPr>
        <w:spacing w:line="360" w:lineRule="auto"/>
        <w:rPr>
          <w:sz w:val="28"/>
          <w:szCs w:val="28"/>
          <w:u w:val="single"/>
        </w:rPr>
      </w:pPr>
      <w:r w:rsidRPr="000E76FA">
        <w:rPr>
          <w:sz w:val="28"/>
          <w:szCs w:val="28"/>
        </w:rPr>
        <w:t>38</w:t>
      </w:r>
      <w:r w:rsidR="006E0D75" w:rsidRPr="000E76FA">
        <w:rPr>
          <w:sz w:val="28"/>
          <w:szCs w:val="28"/>
        </w:rPr>
        <w:t xml:space="preserve">. </w:t>
      </w:r>
      <w:r w:rsidR="00107DE3">
        <w:rPr>
          <w:sz w:val="28"/>
          <w:szCs w:val="28"/>
        </w:rPr>
        <w:t xml:space="preserve"> </w:t>
      </w:r>
      <w:r w:rsidR="006E0D75" w:rsidRPr="000E76FA">
        <w:rPr>
          <w:sz w:val="28"/>
          <w:szCs w:val="28"/>
        </w:rPr>
        <w:t xml:space="preserve">Китайская Народная Республика. Справочник. – </w:t>
      </w:r>
      <w:r w:rsidR="006E0D75" w:rsidRPr="005965C9">
        <w:rPr>
          <w:sz w:val="28"/>
          <w:szCs w:val="28"/>
        </w:rPr>
        <w:t>М.: 1989.</w:t>
      </w:r>
      <w:r w:rsidR="005965C9">
        <w:rPr>
          <w:sz w:val="28"/>
          <w:szCs w:val="28"/>
        </w:rPr>
        <w:t xml:space="preserve"> -- 425 с.</w:t>
      </w:r>
    </w:p>
    <w:p w:rsidR="00913FBF" w:rsidRPr="005965C9" w:rsidRDefault="00D63774" w:rsidP="001C1C01">
      <w:pPr>
        <w:spacing w:line="360" w:lineRule="auto"/>
        <w:rPr>
          <w:sz w:val="28"/>
          <w:szCs w:val="28"/>
        </w:rPr>
      </w:pPr>
      <w:r w:rsidRPr="000E76FA">
        <w:rPr>
          <w:sz w:val="28"/>
          <w:szCs w:val="28"/>
        </w:rPr>
        <w:t>39</w:t>
      </w:r>
      <w:r w:rsidR="00913FBF" w:rsidRPr="000E76FA">
        <w:rPr>
          <w:sz w:val="28"/>
          <w:szCs w:val="28"/>
        </w:rPr>
        <w:t xml:space="preserve">. КНР: краткий исторический очерк. – </w:t>
      </w:r>
      <w:r w:rsidR="00913FBF" w:rsidRPr="005965C9">
        <w:rPr>
          <w:sz w:val="28"/>
          <w:szCs w:val="28"/>
        </w:rPr>
        <w:t>М.: 1980.</w:t>
      </w:r>
      <w:r w:rsidR="006E0D75" w:rsidRPr="005965C9">
        <w:rPr>
          <w:sz w:val="28"/>
          <w:szCs w:val="28"/>
        </w:rPr>
        <w:t xml:space="preserve"> </w:t>
      </w:r>
      <w:r w:rsidR="005965C9">
        <w:rPr>
          <w:sz w:val="28"/>
          <w:szCs w:val="28"/>
        </w:rPr>
        <w:t>– 276 с.</w:t>
      </w:r>
    </w:p>
    <w:p w:rsidR="00107DE3" w:rsidRDefault="00D63774" w:rsidP="001C1C01">
      <w:pPr>
        <w:spacing w:line="360" w:lineRule="auto"/>
        <w:rPr>
          <w:sz w:val="28"/>
          <w:szCs w:val="28"/>
        </w:rPr>
      </w:pPr>
      <w:r w:rsidRPr="000E76FA">
        <w:rPr>
          <w:sz w:val="28"/>
          <w:szCs w:val="28"/>
        </w:rPr>
        <w:t>40.</w:t>
      </w:r>
      <w:r w:rsidR="00DC301A" w:rsidRPr="000E76FA">
        <w:rPr>
          <w:sz w:val="28"/>
          <w:szCs w:val="28"/>
        </w:rPr>
        <w:t xml:space="preserve">  Кондрашова Л. Жи</w:t>
      </w:r>
      <w:r w:rsidR="00107DE3">
        <w:rPr>
          <w:sz w:val="28"/>
          <w:szCs w:val="28"/>
        </w:rPr>
        <w:t>знь улучшается, хотя и медленно // Азия и Африка</w:t>
      </w:r>
    </w:p>
    <w:p w:rsidR="00DC301A" w:rsidRPr="000E76FA" w:rsidRDefault="00107DE3" w:rsidP="001C1C01">
      <w:pPr>
        <w:spacing w:line="360" w:lineRule="auto"/>
        <w:rPr>
          <w:sz w:val="28"/>
          <w:szCs w:val="28"/>
        </w:rPr>
      </w:pPr>
      <w:r>
        <w:rPr>
          <w:sz w:val="28"/>
          <w:szCs w:val="28"/>
        </w:rPr>
        <w:t xml:space="preserve">       </w:t>
      </w:r>
      <w:r w:rsidR="00DC301A" w:rsidRPr="000E76FA">
        <w:rPr>
          <w:sz w:val="28"/>
          <w:szCs w:val="28"/>
        </w:rPr>
        <w:t xml:space="preserve">сегодня. </w:t>
      </w:r>
      <w:r>
        <w:rPr>
          <w:sz w:val="28"/>
          <w:szCs w:val="28"/>
        </w:rPr>
        <w:t xml:space="preserve">– </w:t>
      </w:r>
      <w:r w:rsidR="00DC301A" w:rsidRPr="000E76FA">
        <w:rPr>
          <w:sz w:val="28"/>
          <w:szCs w:val="28"/>
        </w:rPr>
        <w:t>1999</w:t>
      </w:r>
      <w:r>
        <w:rPr>
          <w:sz w:val="28"/>
          <w:szCs w:val="28"/>
        </w:rPr>
        <w:t>. --</w:t>
      </w:r>
      <w:r w:rsidR="00DC301A" w:rsidRPr="000E76FA">
        <w:rPr>
          <w:sz w:val="28"/>
          <w:szCs w:val="28"/>
        </w:rPr>
        <w:t xml:space="preserve"> №10</w:t>
      </w:r>
      <w:r>
        <w:rPr>
          <w:sz w:val="28"/>
          <w:szCs w:val="28"/>
        </w:rPr>
        <w:t>. --</w:t>
      </w:r>
      <w:r w:rsidR="00DC301A" w:rsidRPr="000E76FA">
        <w:rPr>
          <w:sz w:val="28"/>
          <w:szCs w:val="28"/>
        </w:rPr>
        <w:t xml:space="preserve"> С. 15-21</w:t>
      </w:r>
      <w:r>
        <w:rPr>
          <w:sz w:val="28"/>
          <w:szCs w:val="28"/>
        </w:rPr>
        <w:t>.</w:t>
      </w:r>
    </w:p>
    <w:p w:rsidR="006E0D75" w:rsidRPr="000E76FA" w:rsidRDefault="00D63774" w:rsidP="001C1C01">
      <w:pPr>
        <w:spacing w:line="360" w:lineRule="auto"/>
        <w:rPr>
          <w:sz w:val="28"/>
          <w:szCs w:val="28"/>
        </w:rPr>
      </w:pPr>
      <w:r w:rsidRPr="000E76FA">
        <w:rPr>
          <w:sz w:val="28"/>
          <w:szCs w:val="28"/>
        </w:rPr>
        <w:t>41</w:t>
      </w:r>
      <w:r w:rsidR="00913FBF" w:rsidRPr="000E76FA">
        <w:rPr>
          <w:sz w:val="28"/>
          <w:szCs w:val="28"/>
        </w:rPr>
        <w:t xml:space="preserve">. </w:t>
      </w:r>
      <w:r w:rsidR="006E0D75" w:rsidRPr="000E76FA">
        <w:rPr>
          <w:sz w:val="28"/>
          <w:szCs w:val="28"/>
        </w:rPr>
        <w:t>Леганьков</w:t>
      </w:r>
      <w:r w:rsidR="00107DE3">
        <w:rPr>
          <w:sz w:val="28"/>
          <w:szCs w:val="28"/>
        </w:rPr>
        <w:t xml:space="preserve"> В. Реформа в китайской деревне // Белорусская нива. – 1993. --</w:t>
      </w:r>
      <w:r w:rsidR="006E0D75" w:rsidRPr="000E76FA">
        <w:rPr>
          <w:sz w:val="28"/>
          <w:szCs w:val="28"/>
        </w:rPr>
        <w:t xml:space="preserve"> </w:t>
      </w:r>
    </w:p>
    <w:p w:rsidR="006E0D75" w:rsidRPr="000E76FA" w:rsidRDefault="006E0D75" w:rsidP="001C1C01">
      <w:pPr>
        <w:spacing w:line="360" w:lineRule="auto"/>
        <w:rPr>
          <w:sz w:val="28"/>
          <w:szCs w:val="28"/>
        </w:rPr>
      </w:pPr>
      <w:r w:rsidRPr="000E76FA">
        <w:rPr>
          <w:sz w:val="28"/>
          <w:szCs w:val="28"/>
        </w:rPr>
        <w:t xml:space="preserve">      № 36</w:t>
      </w:r>
      <w:r w:rsidR="00107DE3">
        <w:rPr>
          <w:sz w:val="28"/>
          <w:szCs w:val="28"/>
        </w:rPr>
        <w:t>. --</w:t>
      </w:r>
      <w:r w:rsidRPr="000E76FA">
        <w:rPr>
          <w:sz w:val="28"/>
          <w:szCs w:val="28"/>
        </w:rPr>
        <w:t xml:space="preserve"> С. 5</w:t>
      </w:r>
      <w:r w:rsidR="00107DE3">
        <w:rPr>
          <w:sz w:val="28"/>
          <w:szCs w:val="28"/>
        </w:rPr>
        <w:t>.</w:t>
      </w:r>
    </w:p>
    <w:p w:rsidR="006E0D75" w:rsidRPr="000E76FA" w:rsidRDefault="00107DE3" w:rsidP="001C1C01">
      <w:pPr>
        <w:spacing w:line="360" w:lineRule="auto"/>
        <w:rPr>
          <w:sz w:val="28"/>
          <w:szCs w:val="28"/>
        </w:rPr>
      </w:pPr>
      <w:r w:rsidRPr="000E76FA">
        <w:rPr>
          <w:sz w:val="28"/>
          <w:szCs w:val="28"/>
        </w:rPr>
        <w:t>42.</w:t>
      </w:r>
      <w:r w:rsidR="006E0D75" w:rsidRPr="000E76FA">
        <w:rPr>
          <w:sz w:val="28"/>
          <w:szCs w:val="28"/>
        </w:rPr>
        <w:t xml:space="preserve"> Ли Фэнлинь. О специфике реформ </w:t>
      </w:r>
      <w:r>
        <w:rPr>
          <w:sz w:val="28"/>
          <w:szCs w:val="28"/>
        </w:rPr>
        <w:t>в Китайской Народной Республике //</w:t>
      </w:r>
    </w:p>
    <w:p w:rsidR="00D63774" w:rsidRPr="000E76FA" w:rsidRDefault="006E0D75" w:rsidP="001C1C01">
      <w:pPr>
        <w:spacing w:line="360" w:lineRule="auto"/>
        <w:rPr>
          <w:sz w:val="28"/>
          <w:szCs w:val="28"/>
        </w:rPr>
      </w:pPr>
      <w:r w:rsidRPr="000E76FA">
        <w:rPr>
          <w:sz w:val="28"/>
          <w:szCs w:val="28"/>
        </w:rPr>
        <w:t xml:space="preserve">    </w:t>
      </w:r>
      <w:r w:rsidR="00E67CA8" w:rsidRPr="000E76FA">
        <w:rPr>
          <w:sz w:val="28"/>
          <w:szCs w:val="28"/>
        </w:rPr>
        <w:t xml:space="preserve">  </w:t>
      </w:r>
      <w:r w:rsidRPr="000E76FA">
        <w:rPr>
          <w:sz w:val="28"/>
          <w:szCs w:val="28"/>
        </w:rPr>
        <w:t>Новая и новейшая история</w:t>
      </w:r>
      <w:r w:rsidR="00107DE3">
        <w:rPr>
          <w:sz w:val="28"/>
          <w:szCs w:val="28"/>
        </w:rPr>
        <w:t>. –</w:t>
      </w:r>
      <w:r w:rsidRPr="000E76FA">
        <w:rPr>
          <w:sz w:val="28"/>
          <w:szCs w:val="28"/>
        </w:rPr>
        <w:t xml:space="preserve"> 1996</w:t>
      </w:r>
      <w:r w:rsidR="00107DE3">
        <w:rPr>
          <w:sz w:val="28"/>
          <w:szCs w:val="28"/>
        </w:rPr>
        <w:t>. -- №6. --</w:t>
      </w:r>
      <w:r w:rsidRPr="000E76FA">
        <w:rPr>
          <w:sz w:val="28"/>
          <w:szCs w:val="28"/>
        </w:rPr>
        <w:t xml:space="preserve"> С. 3-8.</w:t>
      </w:r>
    </w:p>
    <w:p w:rsidR="00107DE3" w:rsidRDefault="00107DE3" w:rsidP="001C1C01">
      <w:pPr>
        <w:spacing w:line="360" w:lineRule="auto"/>
        <w:rPr>
          <w:sz w:val="28"/>
          <w:szCs w:val="28"/>
        </w:rPr>
      </w:pPr>
      <w:r>
        <w:rPr>
          <w:sz w:val="28"/>
          <w:szCs w:val="28"/>
        </w:rPr>
        <w:t>43</w:t>
      </w:r>
      <w:r w:rsidR="006E0D75" w:rsidRPr="000E76FA">
        <w:rPr>
          <w:sz w:val="28"/>
          <w:szCs w:val="28"/>
        </w:rPr>
        <w:t>. Макгрегор Р.</w:t>
      </w:r>
      <w:r>
        <w:rPr>
          <w:sz w:val="28"/>
          <w:szCs w:val="28"/>
        </w:rPr>
        <w:t xml:space="preserve"> Главная ставка – стабильность // За рубежом. –</w:t>
      </w:r>
      <w:r w:rsidR="006E0D75" w:rsidRPr="000E76FA">
        <w:rPr>
          <w:sz w:val="28"/>
          <w:szCs w:val="28"/>
        </w:rPr>
        <w:t xml:space="preserve"> </w:t>
      </w:r>
      <w:r w:rsidRPr="000E76FA">
        <w:rPr>
          <w:sz w:val="28"/>
          <w:szCs w:val="28"/>
        </w:rPr>
        <w:t>1997</w:t>
      </w:r>
      <w:r>
        <w:rPr>
          <w:sz w:val="28"/>
          <w:szCs w:val="28"/>
        </w:rPr>
        <w:t>. –</w:t>
      </w:r>
      <w:r w:rsidRPr="000E76FA">
        <w:rPr>
          <w:sz w:val="28"/>
          <w:szCs w:val="28"/>
        </w:rPr>
        <w:t xml:space="preserve"> </w:t>
      </w:r>
    </w:p>
    <w:p w:rsidR="006E0D75" w:rsidRPr="000E76FA" w:rsidRDefault="00107DE3" w:rsidP="001C1C01">
      <w:pPr>
        <w:spacing w:line="360" w:lineRule="auto"/>
        <w:rPr>
          <w:sz w:val="28"/>
          <w:szCs w:val="28"/>
        </w:rPr>
      </w:pPr>
      <w:r>
        <w:rPr>
          <w:sz w:val="28"/>
          <w:szCs w:val="28"/>
        </w:rPr>
        <w:t xml:space="preserve">      </w:t>
      </w:r>
      <w:r w:rsidR="006E0D75" w:rsidRPr="000E76FA">
        <w:rPr>
          <w:sz w:val="28"/>
          <w:szCs w:val="28"/>
        </w:rPr>
        <w:t>№4</w:t>
      </w:r>
      <w:r>
        <w:rPr>
          <w:sz w:val="28"/>
          <w:szCs w:val="28"/>
        </w:rPr>
        <w:t>. --</w:t>
      </w:r>
      <w:r w:rsidR="006E0D75" w:rsidRPr="000E76FA">
        <w:rPr>
          <w:sz w:val="28"/>
          <w:szCs w:val="28"/>
        </w:rPr>
        <w:t xml:space="preserve"> </w:t>
      </w:r>
      <w:r w:rsidRPr="000E76FA">
        <w:rPr>
          <w:sz w:val="28"/>
          <w:szCs w:val="28"/>
        </w:rPr>
        <w:t>С.6-7</w:t>
      </w:r>
      <w:r>
        <w:rPr>
          <w:sz w:val="28"/>
          <w:szCs w:val="28"/>
        </w:rPr>
        <w:t>.</w:t>
      </w:r>
    </w:p>
    <w:p w:rsidR="006E0D75" w:rsidRPr="000E76FA" w:rsidRDefault="00107DE3" w:rsidP="001C1C01">
      <w:pPr>
        <w:spacing w:line="360" w:lineRule="auto"/>
        <w:rPr>
          <w:sz w:val="28"/>
          <w:szCs w:val="28"/>
          <w:lang w:val="be-BY"/>
        </w:rPr>
      </w:pPr>
      <w:r>
        <w:rPr>
          <w:sz w:val="28"/>
          <w:szCs w:val="28"/>
        </w:rPr>
        <w:t>44</w:t>
      </w:r>
      <w:r w:rsidR="006E0D75" w:rsidRPr="000E76FA">
        <w:rPr>
          <w:sz w:val="28"/>
          <w:szCs w:val="28"/>
        </w:rPr>
        <w:t xml:space="preserve">. </w:t>
      </w:r>
      <w:r w:rsidR="006E0D75" w:rsidRPr="000E76FA">
        <w:rPr>
          <w:sz w:val="28"/>
          <w:szCs w:val="28"/>
          <w:lang w:val="be-BY"/>
        </w:rPr>
        <w:t>Марцель Б.М. Аграрная рэформа</w:t>
      </w:r>
      <w:r>
        <w:rPr>
          <w:sz w:val="28"/>
          <w:szCs w:val="28"/>
          <w:lang w:val="be-BY"/>
        </w:rPr>
        <w:t xml:space="preserve"> ў Кітайскай вёсцы (1978-1988) // </w:t>
      </w:r>
      <w:r w:rsidR="006E0D75" w:rsidRPr="000E76FA">
        <w:rPr>
          <w:sz w:val="28"/>
          <w:szCs w:val="28"/>
          <w:lang w:val="be-BY"/>
        </w:rPr>
        <w:t xml:space="preserve">Веснік </w:t>
      </w:r>
    </w:p>
    <w:p w:rsidR="006E0D75" w:rsidRPr="000E76FA" w:rsidRDefault="00107DE3" w:rsidP="001C1C01">
      <w:pPr>
        <w:spacing w:line="360" w:lineRule="auto"/>
        <w:rPr>
          <w:sz w:val="28"/>
          <w:szCs w:val="28"/>
          <w:lang w:val="be-BY"/>
        </w:rPr>
      </w:pPr>
      <w:r>
        <w:rPr>
          <w:sz w:val="28"/>
          <w:szCs w:val="28"/>
          <w:lang w:val="be-BY"/>
        </w:rPr>
        <w:t xml:space="preserve">      БДУ. --</w:t>
      </w:r>
      <w:r w:rsidR="006E0D75" w:rsidRPr="000E76FA">
        <w:rPr>
          <w:sz w:val="28"/>
          <w:szCs w:val="28"/>
          <w:lang w:val="be-BY"/>
        </w:rPr>
        <w:t xml:space="preserve"> </w:t>
      </w:r>
      <w:r w:rsidRPr="000E76FA">
        <w:rPr>
          <w:sz w:val="28"/>
          <w:szCs w:val="28"/>
          <w:lang w:val="be-BY"/>
        </w:rPr>
        <w:t xml:space="preserve">1992. </w:t>
      </w:r>
      <w:r>
        <w:rPr>
          <w:sz w:val="28"/>
          <w:szCs w:val="28"/>
          <w:lang w:val="be-BY"/>
        </w:rPr>
        <w:t xml:space="preserve">-- </w:t>
      </w:r>
      <w:r w:rsidR="006E0D75" w:rsidRPr="000E76FA">
        <w:rPr>
          <w:sz w:val="28"/>
          <w:szCs w:val="28"/>
          <w:lang w:val="be-BY"/>
        </w:rPr>
        <w:t>№1</w:t>
      </w:r>
      <w:r>
        <w:rPr>
          <w:sz w:val="28"/>
          <w:szCs w:val="28"/>
          <w:lang w:val="be-BY"/>
        </w:rPr>
        <w:t>. --</w:t>
      </w:r>
      <w:r w:rsidR="006E0D75" w:rsidRPr="000E76FA">
        <w:rPr>
          <w:sz w:val="28"/>
          <w:szCs w:val="28"/>
          <w:lang w:val="be-BY"/>
        </w:rPr>
        <w:t xml:space="preserve"> С. 11-14</w:t>
      </w:r>
      <w:r>
        <w:rPr>
          <w:sz w:val="28"/>
          <w:szCs w:val="28"/>
          <w:lang w:val="be-BY"/>
        </w:rPr>
        <w:t>.</w:t>
      </w:r>
    </w:p>
    <w:p w:rsidR="00F26D27" w:rsidRDefault="00107DE3" w:rsidP="001C1C01">
      <w:pPr>
        <w:spacing w:line="360" w:lineRule="auto"/>
        <w:rPr>
          <w:sz w:val="28"/>
          <w:szCs w:val="28"/>
        </w:rPr>
      </w:pPr>
      <w:r>
        <w:rPr>
          <w:sz w:val="28"/>
          <w:szCs w:val="28"/>
        </w:rPr>
        <w:t>45</w:t>
      </w:r>
      <w:r w:rsidR="00D9558E" w:rsidRPr="000E76FA">
        <w:rPr>
          <w:sz w:val="28"/>
          <w:szCs w:val="28"/>
        </w:rPr>
        <w:t xml:space="preserve">. Новейшая история Азии и Африки. </w:t>
      </w:r>
      <w:r w:rsidR="00D9558E" w:rsidRPr="000E76FA">
        <w:rPr>
          <w:sz w:val="28"/>
          <w:szCs w:val="28"/>
          <w:lang w:val="en-US"/>
        </w:rPr>
        <w:t>XX</w:t>
      </w:r>
      <w:r>
        <w:rPr>
          <w:sz w:val="28"/>
          <w:szCs w:val="28"/>
        </w:rPr>
        <w:t xml:space="preserve"> век:</w:t>
      </w:r>
      <w:r w:rsidR="00D9558E" w:rsidRPr="000E76FA">
        <w:rPr>
          <w:sz w:val="28"/>
          <w:szCs w:val="28"/>
        </w:rPr>
        <w:t xml:space="preserve"> В 2-х ч.</w:t>
      </w:r>
      <w:r>
        <w:rPr>
          <w:sz w:val="28"/>
          <w:szCs w:val="28"/>
        </w:rPr>
        <w:t xml:space="preserve"> – М.: </w:t>
      </w:r>
      <w:r w:rsidR="00F26D27">
        <w:rPr>
          <w:sz w:val="28"/>
          <w:szCs w:val="28"/>
        </w:rPr>
        <w:t xml:space="preserve">Наука, 2004. -- </w:t>
      </w:r>
    </w:p>
    <w:p w:rsidR="00C80B36" w:rsidRPr="00F26D27" w:rsidRDefault="00D9558E" w:rsidP="001C1C01">
      <w:pPr>
        <w:spacing w:line="360" w:lineRule="auto"/>
        <w:rPr>
          <w:sz w:val="28"/>
          <w:szCs w:val="28"/>
          <w:u w:val="single"/>
        </w:rPr>
      </w:pPr>
      <w:r w:rsidRPr="000E76FA">
        <w:rPr>
          <w:sz w:val="28"/>
          <w:szCs w:val="28"/>
        </w:rPr>
        <w:t xml:space="preserve"> </w:t>
      </w:r>
      <w:r w:rsidR="00F26D27">
        <w:rPr>
          <w:sz w:val="28"/>
          <w:szCs w:val="28"/>
        </w:rPr>
        <w:t xml:space="preserve">    </w:t>
      </w:r>
      <w:r w:rsidRPr="000E76FA">
        <w:rPr>
          <w:sz w:val="28"/>
          <w:szCs w:val="28"/>
        </w:rPr>
        <w:t>Ч. 2.</w:t>
      </w:r>
      <w:r w:rsidR="00F26D27">
        <w:rPr>
          <w:sz w:val="28"/>
          <w:szCs w:val="28"/>
        </w:rPr>
        <w:t xml:space="preserve"> – </w:t>
      </w:r>
      <w:r w:rsidR="0030488B">
        <w:rPr>
          <w:sz w:val="28"/>
          <w:szCs w:val="28"/>
        </w:rPr>
        <w:t xml:space="preserve"> 481 с</w:t>
      </w:r>
      <w:r w:rsidR="00F26D27" w:rsidRPr="0030488B">
        <w:rPr>
          <w:sz w:val="28"/>
          <w:szCs w:val="28"/>
        </w:rPr>
        <w:t>.</w:t>
      </w:r>
      <w:r w:rsidR="00F26D27" w:rsidRPr="00F26D27">
        <w:rPr>
          <w:sz w:val="28"/>
          <w:szCs w:val="28"/>
          <w:u w:val="single"/>
        </w:rPr>
        <w:t xml:space="preserve"> </w:t>
      </w:r>
      <w:r w:rsidR="00C80B36" w:rsidRPr="00F26D27">
        <w:rPr>
          <w:sz w:val="28"/>
          <w:szCs w:val="28"/>
          <w:u w:val="single"/>
        </w:rPr>
        <w:t xml:space="preserve"> </w:t>
      </w:r>
    </w:p>
    <w:p w:rsidR="006E0D75" w:rsidRPr="000E76FA" w:rsidRDefault="00F26D27" w:rsidP="001C1C01">
      <w:pPr>
        <w:spacing w:line="360" w:lineRule="auto"/>
        <w:rPr>
          <w:sz w:val="28"/>
          <w:szCs w:val="28"/>
        </w:rPr>
      </w:pPr>
      <w:r>
        <w:rPr>
          <w:sz w:val="28"/>
          <w:szCs w:val="28"/>
        </w:rPr>
        <w:t>46</w:t>
      </w:r>
      <w:r w:rsidR="006E0D75" w:rsidRPr="000E76FA">
        <w:rPr>
          <w:sz w:val="28"/>
          <w:szCs w:val="28"/>
        </w:rPr>
        <w:t xml:space="preserve">. Оникиенко А. Реформа госсектора в КНР: поиск путей повышения </w:t>
      </w:r>
    </w:p>
    <w:p w:rsidR="00F26D27" w:rsidRDefault="005965C9" w:rsidP="001C1C01">
      <w:pPr>
        <w:spacing w:line="360" w:lineRule="auto"/>
        <w:rPr>
          <w:sz w:val="28"/>
          <w:szCs w:val="28"/>
        </w:rPr>
      </w:pPr>
      <w:r>
        <w:rPr>
          <w:sz w:val="28"/>
          <w:szCs w:val="28"/>
        </w:rPr>
        <w:t xml:space="preserve">      э</w:t>
      </w:r>
      <w:r w:rsidR="00F26D27">
        <w:rPr>
          <w:sz w:val="28"/>
          <w:szCs w:val="28"/>
        </w:rPr>
        <w:t xml:space="preserve">ффективности // </w:t>
      </w:r>
      <w:r w:rsidR="006E0D75" w:rsidRPr="000E76FA">
        <w:rPr>
          <w:sz w:val="28"/>
          <w:szCs w:val="28"/>
        </w:rPr>
        <w:t>Мировая экон</w:t>
      </w:r>
      <w:r w:rsidR="00F26D27">
        <w:rPr>
          <w:sz w:val="28"/>
          <w:szCs w:val="28"/>
        </w:rPr>
        <w:t>омика и международные отношения</w:t>
      </w:r>
      <w:r w:rsidR="006E0D75" w:rsidRPr="000E76FA">
        <w:rPr>
          <w:sz w:val="28"/>
          <w:szCs w:val="28"/>
        </w:rPr>
        <w:t xml:space="preserve">. </w:t>
      </w:r>
      <w:r w:rsidR="00F26D27">
        <w:rPr>
          <w:sz w:val="28"/>
          <w:szCs w:val="28"/>
        </w:rPr>
        <w:t xml:space="preserve">-- </w:t>
      </w:r>
    </w:p>
    <w:p w:rsidR="006E0D75" w:rsidRPr="000E76FA" w:rsidRDefault="00F26D27" w:rsidP="001C1C01">
      <w:pPr>
        <w:spacing w:line="360" w:lineRule="auto"/>
        <w:rPr>
          <w:sz w:val="28"/>
          <w:szCs w:val="28"/>
        </w:rPr>
      </w:pPr>
      <w:r>
        <w:rPr>
          <w:sz w:val="28"/>
          <w:szCs w:val="28"/>
        </w:rPr>
        <w:t xml:space="preserve">      </w:t>
      </w:r>
      <w:r w:rsidRPr="000E76FA">
        <w:rPr>
          <w:sz w:val="28"/>
          <w:szCs w:val="28"/>
        </w:rPr>
        <w:t xml:space="preserve">1992. </w:t>
      </w:r>
      <w:r>
        <w:rPr>
          <w:sz w:val="28"/>
          <w:szCs w:val="28"/>
        </w:rPr>
        <w:t xml:space="preserve">-- </w:t>
      </w:r>
      <w:r w:rsidR="006E0D75" w:rsidRPr="000E76FA">
        <w:rPr>
          <w:sz w:val="28"/>
          <w:szCs w:val="28"/>
        </w:rPr>
        <w:t>№</w:t>
      </w:r>
      <w:r w:rsidR="005965C9">
        <w:rPr>
          <w:sz w:val="28"/>
          <w:szCs w:val="28"/>
        </w:rPr>
        <w:t xml:space="preserve"> </w:t>
      </w:r>
      <w:r w:rsidR="006E0D75" w:rsidRPr="000E76FA">
        <w:rPr>
          <w:sz w:val="28"/>
          <w:szCs w:val="28"/>
        </w:rPr>
        <w:t>6</w:t>
      </w:r>
      <w:r>
        <w:rPr>
          <w:sz w:val="28"/>
          <w:szCs w:val="28"/>
        </w:rPr>
        <w:t>. --</w:t>
      </w:r>
      <w:r w:rsidR="006E0D75" w:rsidRPr="000E76FA">
        <w:rPr>
          <w:sz w:val="28"/>
          <w:szCs w:val="28"/>
        </w:rPr>
        <w:t xml:space="preserve"> </w:t>
      </w:r>
      <w:r w:rsidRPr="000E76FA">
        <w:rPr>
          <w:sz w:val="28"/>
          <w:szCs w:val="28"/>
        </w:rPr>
        <w:t>С. 96-107</w:t>
      </w:r>
      <w:r>
        <w:rPr>
          <w:sz w:val="28"/>
          <w:szCs w:val="28"/>
        </w:rPr>
        <w:t>.</w:t>
      </w:r>
      <w:r w:rsidR="006E0D75" w:rsidRPr="000E76FA">
        <w:rPr>
          <w:sz w:val="28"/>
          <w:szCs w:val="28"/>
        </w:rPr>
        <w:t xml:space="preserve">  </w:t>
      </w:r>
    </w:p>
    <w:p w:rsidR="006E0D75" w:rsidRPr="000E76FA" w:rsidRDefault="00F26D27" w:rsidP="001C1C01">
      <w:pPr>
        <w:spacing w:line="360" w:lineRule="auto"/>
        <w:rPr>
          <w:sz w:val="28"/>
          <w:szCs w:val="28"/>
        </w:rPr>
      </w:pPr>
      <w:r>
        <w:rPr>
          <w:sz w:val="28"/>
          <w:szCs w:val="28"/>
        </w:rPr>
        <w:t>47</w:t>
      </w:r>
      <w:r w:rsidR="006E0D75" w:rsidRPr="000E76FA">
        <w:rPr>
          <w:sz w:val="28"/>
          <w:szCs w:val="28"/>
        </w:rPr>
        <w:t>. Платковский А. Дэн указал К</w:t>
      </w:r>
      <w:r>
        <w:rPr>
          <w:sz w:val="28"/>
          <w:szCs w:val="28"/>
        </w:rPr>
        <w:t>итаю путь // Известия. –</w:t>
      </w:r>
      <w:r w:rsidR="006E0D75" w:rsidRPr="000E76FA">
        <w:rPr>
          <w:sz w:val="28"/>
          <w:szCs w:val="28"/>
        </w:rPr>
        <w:t xml:space="preserve"> </w:t>
      </w:r>
      <w:r w:rsidRPr="000E76FA">
        <w:rPr>
          <w:sz w:val="28"/>
          <w:szCs w:val="28"/>
        </w:rPr>
        <w:t>1997</w:t>
      </w:r>
      <w:r>
        <w:rPr>
          <w:sz w:val="28"/>
          <w:szCs w:val="28"/>
        </w:rPr>
        <w:t xml:space="preserve">. -- </w:t>
      </w:r>
      <w:r w:rsidR="006E0D75" w:rsidRPr="000E76FA">
        <w:rPr>
          <w:sz w:val="28"/>
          <w:szCs w:val="28"/>
        </w:rPr>
        <w:t>№34</w:t>
      </w:r>
      <w:r>
        <w:rPr>
          <w:sz w:val="28"/>
          <w:szCs w:val="28"/>
        </w:rPr>
        <w:t>.</w:t>
      </w:r>
      <w:r w:rsidR="006E0D75" w:rsidRPr="000E76FA">
        <w:rPr>
          <w:sz w:val="28"/>
          <w:szCs w:val="28"/>
        </w:rPr>
        <w:t xml:space="preserve"> </w:t>
      </w:r>
      <w:r>
        <w:rPr>
          <w:sz w:val="28"/>
          <w:szCs w:val="28"/>
        </w:rPr>
        <w:t>--</w:t>
      </w:r>
      <w:r w:rsidR="006E0D75" w:rsidRPr="000E76FA">
        <w:rPr>
          <w:sz w:val="28"/>
          <w:szCs w:val="28"/>
        </w:rPr>
        <w:t xml:space="preserve"> С. 1.</w:t>
      </w:r>
    </w:p>
    <w:p w:rsidR="006E0D75" w:rsidRPr="000E76FA" w:rsidRDefault="00F26D27" w:rsidP="001C1C01">
      <w:pPr>
        <w:spacing w:line="360" w:lineRule="auto"/>
        <w:rPr>
          <w:sz w:val="28"/>
          <w:szCs w:val="28"/>
        </w:rPr>
      </w:pPr>
      <w:r>
        <w:rPr>
          <w:sz w:val="28"/>
          <w:szCs w:val="28"/>
        </w:rPr>
        <w:t>48</w:t>
      </w:r>
      <w:r w:rsidR="00913FBF" w:rsidRPr="000E76FA">
        <w:rPr>
          <w:sz w:val="28"/>
          <w:szCs w:val="28"/>
        </w:rPr>
        <w:t xml:space="preserve">. </w:t>
      </w:r>
      <w:r w:rsidR="006E0D75" w:rsidRPr="000E76FA">
        <w:rPr>
          <w:sz w:val="28"/>
          <w:szCs w:val="28"/>
        </w:rPr>
        <w:t>По</w:t>
      </w:r>
      <w:r>
        <w:rPr>
          <w:sz w:val="28"/>
          <w:szCs w:val="28"/>
        </w:rPr>
        <w:t>ртяков В. В китайской деревне // Сельская жизнь. --</w:t>
      </w:r>
      <w:r w:rsidR="006E0D75" w:rsidRPr="000E76FA">
        <w:rPr>
          <w:sz w:val="28"/>
          <w:szCs w:val="28"/>
        </w:rPr>
        <w:t xml:space="preserve"> </w:t>
      </w:r>
      <w:r w:rsidRPr="000E76FA">
        <w:rPr>
          <w:sz w:val="28"/>
          <w:szCs w:val="28"/>
        </w:rPr>
        <w:t>1991.</w:t>
      </w:r>
      <w:r>
        <w:rPr>
          <w:sz w:val="28"/>
          <w:szCs w:val="28"/>
        </w:rPr>
        <w:t xml:space="preserve"> --</w:t>
      </w:r>
      <w:r w:rsidRPr="000E76FA">
        <w:rPr>
          <w:sz w:val="28"/>
          <w:szCs w:val="28"/>
        </w:rPr>
        <w:t xml:space="preserve"> </w:t>
      </w:r>
      <w:r w:rsidR="006E0D75" w:rsidRPr="000E76FA">
        <w:rPr>
          <w:sz w:val="28"/>
          <w:szCs w:val="28"/>
        </w:rPr>
        <w:t xml:space="preserve">№5. </w:t>
      </w:r>
      <w:r>
        <w:rPr>
          <w:sz w:val="28"/>
          <w:szCs w:val="28"/>
        </w:rPr>
        <w:t xml:space="preserve">-- </w:t>
      </w:r>
      <w:r w:rsidR="006E0D75" w:rsidRPr="000E76FA">
        <w:rPr>
          <w:sz w:val="28"/>
          <w:szCs w:val="28"/>
        </w:rPr>
        <w:t>С. 8</w:t>
      </w:r>
      <w:r>
        <w:rPr>
          <w:sz w:val="28"/>
          <w:szCs w:val="28"/>
        </w:rPr>
        <w:t>.</w:t>
      </w:r>
    </w:p>
    <w:p w:rsidR="006E0D75" w:rsidRPr="000E76FA" w:rsidRDefault="00F26D27" w:rsidP="001C1C01">
      <w:pPr>
        <w:spacing w:line="360" w:lineRule="auto"/>
        <w:rPr>
          <w:sz w:val="28"/>
          <w:szCs w:val="28"/>
        </w:rPr>
      </w:pPr>
      <w:r>
        <w:rPr>
          <w:sz w:val="28"/>
          <w:szCs w:val="28"/>
        </w:rPr>
        <w:t>49</w:t>
      </w:r>
      <w:r w:rsidR="006E0D75" w:rsidRPr="000E76FA">
        <w:rPr>
          <w:sz w:val="28"/>
          <w:szCs w:val="28"/>
        </w:rPr>
        <w:t>. Потапов М. Открытая пол</w:t>
      </w:r>
      <w:r>
        <w:rPr>
          <w:sz w:val="28"/>
          <w:szCs w:val="28"/>
        </w:rPr>
        <w:t xml:space="preserve">итика Китая: опыт для нас // </w:t>
      </w:r>
      <w:r w:rsidR="006E0D75" w:rsidRPr="000E76FA">
        <w:rPr>
          <w:sz w:val="28"/>
          <w:szCs w:val="28"/>
        </w:rPr>
        <w:t>Мировая</w:t>
      </w:r>
    </w:p>
    <w:p w:rsidR="006E0D75" w:rsidRPr="000E76FA" w:rsidRDefault="006E0D75" w:rsidP="001C1C01">
      <w:pPr>
        <w:spacing w:line="360" w:lineRule="auto"/>
        <w:rPr>
          <w:sz w:val="28"/>
          <w:szCs w:val="28"/>
        </w:rPr>
      </w:pPr>
      <w:r w:rsidRPr="000E76FA">
        <w:rPr>
          <w:sz w:val="28"/>
          <w:szCs w:val="28"/>
        </w:rPr>
        <w:t xml:space="preserve">      экон</w:t>
      </w:r>
      <w:r w:rsidR="00F26D27">
        <w:rPr>
          <w:sz w:val="28"/>
          <w:szCs w:val="28"/>
        </w:rPr>
        <w:t>омика и международные отношения. --</w:t>
      </w:r>
      <w:r w:rsidRPr="000E76FA">
        <w:rPr>
          <w:sz w:val="28"/>
          <w:szCs w:val="28"/>
        </w:rPr>
        <w:t xml:space="preserve"> </w:t>
      </w:r>
      <w:r w:rsidR="00F26D27" w:rsidRPr="000E76FA">
        <w:rPr>
          <w:sz w:val="28"/>
          <w:szCs w:val="28"/>
        </w:rPr>
        <w:t xml:space="preserve">1993. </w:t>
      </w:r>
      <w:r w:rsidR="00F26D27">
        <w:rPr>
          <w:sz w:val="28"/>
          <w:szCs w:val="28"/>
        </w:rPr>
        <w:t xml:space="preserve">-- </w:t>
      </w:r>
      <w:r w:rsidRPr="000E76FA">
        <w:rPr>
          <w:sz w:val="28"/>
          <w:szCs w:val="28"/>
        </w:rPr>
        <w:t>№ 1</w:t>
      </w:r>
      <w:r w:rsidR="00F26D27">
        <w:rPr>
          <w:sz w:val="28"/>
          <w:szCs w:val="28"/>
        </w:rPr>
        <w:t>. --</w:t>
      </w:r>
      <w:r w:rsidRPr="000E76FA">
        <w:rPr>
          <w:sz w:val="28"/>
          <w:szCs w:val="28"/>
        </w:rPr>
        <w:t xml:space="preserve"> С. 107-111</w:t>
      </w:r>
      <w:r w:rsidR="00F26D27">
        <w:rPr>
          <w:sz w:val="28"/>
          <w:szCs w:val="28"/>
        </w:rPr>
        <w:t>.</w:t>
      </w:r>
    </w:p>
    <w:p w:rsidR="006E0D75" w:rsidRPr="000E76FA" w:rsidRDefault="00F26D27" w:rsidP="001C1C01">
      <w:pPr>
        <w:spacing w:line="360" w:lineRule="auto"/>
        <w:rPr>
          <w:sz w:val="28"/>
          <w:szCs w:val="28"/>
        </w:rPr>
      </w:pPr>
      <w:r>
        <w:rPr>
          <w:sz w:val="28"/>
          <w:szCs w:val="28"/>
        </w:rPr>
        <w:t>50</w:t>
      </w:r>
      <w:r w:rsidR="006E0D75" w:rsidRPr="000E76FA">
        <w:rPr>
          <w:sz w:val="28"/>
          <w:szCs w:val="28"/>
        </w:rPr>
        <w:t>. Разов С. 40 лет КНР: некотор</w:t>
      </w:r>
      <w:r>
        <w:rPr>
          <w:sz w:val="28"/>
          <w:szCs w:val="28"/>
        </w:rPr>
        <w:t>ые итоги, проблемы, перспективы //</w:t>
      </w:r>
      <w:r w:rsidR="006E0D75" w:rsidRPr="000E76FA">
        <w:rPr>
          <w:sz w:val="28"/>
          <w:szCs w:val="28"/>
        </w:rPr>
        <w:t xml:space="preserve"> </w:t>
      </w:r>
    </w:p>
    <w:p w:rsidR="006E0D75" w:rsidRPr="000E76FA" w:rsidRDefault="00F26D27" w:rsidP="001C1C01">
      <w:pPr>
        <w:spacing w:line="360" w:lineRule="auto"/>
        <w:rPr>
          <w:sz w:val="28"/>
          <w:szCs w:val="28"/>
        </w:rPr>
      </w:pPr>
      <w:r>
        <w:rPr>
          <w:sz w:val="28"/>
          <w:szCs w:val="28"/>
        </w:rPr>
        <w:t xml:space="preserve">     Коммунист. –</w:t>
      </w:r>
      <w:r w:rsidR="006E0D75" w:rsidRPr="000E76FA">
        <w:rPr>
          <w:sz w:val="28"/>
          <w:szCs w:val="28"/>
        </w:rPr>
        <w:t xml:space="preserve"> 1989</w:t>
      </w:r>
      <w:r>
        <w:rPr>
          <w:sz w:val="28"/>
          <w:szCs w:val="28"/>
        </w:rPr>
        <w:t>. --</w:t>
      </w:r>
      <w:r w:rsidR="006E0D75" w:rsidRPr="000E76FA">
        <w:rPr>
          <w:sz w:val="28"/>
          <w:szCs w:val="28"/>
        </w:rPr>
        <w:t xml:space="preserve"> №</w:t>
      </w:r>
      <w:r w:rsidR="005965C9">
        <w:rPr>
          <w:sz w:val="28"/>
          <w:szCs w:val="28"/>
        </w:rPr>
        <w:t xml:space="preserve"> </w:t>
      </w:r>
      <w:r w:rsidR="006E0D75" w:rsidRPr="000E76FA">
        <w:rPr>
          <w:sz w:val="28"/>
          <w:szCs w:val="28"/>
        </w:rPr>
        <w:t>14</w:t>
      </w:r>
      <w:r>
        <w:rPr>
          <w:sz w:val="28"/>
          <w:szCs w:val="28"/>
        </w:rPr>
        <w:t xml:space="preserve">. -- </w:t>
      </w:r>
      <w:r w:rsidR="006E0D75" w:rsidRPr="000E76FA">
        <w:rPr>
          <w:sz w:val="28"/>
          <w:szCs w:val="28"/>
        </w:rPr>
        <w:t>С. 99-109</w:t>
      </w:r>
      <w:r>
        <w:rPr>
          <w:sz w:val="28"/>
          <w:szCs w:val="28"/>
        </w:rPr>
        <w:t>.</w:t>
      </w:r>
    </w:p>
    <w:p w:rsidR="006E0D75" w:rsidRPr="000E76FA" w:rsidRDefault="00F26D27" w:rsidP="001C1C01">
      <w:pPr>
        <w:spacing w:line="360" w:lineRule="auto"/>
        <w:rPr>
          <w:sz w:val="28"/>
          <w:szCs w:val="28"/>
        </w:rPr>
      </w:pPr>
      <w:r>
        <w:rPr>
          <w:sz w:val="28"/>
          <w:szCs w:val="28"/>
        </w:rPr>
        <w:t>51</w:t>
      </w:r>
      <w:r w:rsidR="00236C24" w:rsidRPr="000E76FA">
        <w:rPr>
          <w:sz w:val="28"/>
          <w:szCs w:val="28"/>
        </w:rPr>
        <w:t>.</w:t>
      </w:r>
      <w:r>
        <w:rPr>
          <w:sz w:val="28"/>
          <w:szCs w:val="28"/>
        </w:rPr>
        <w:t xml:space="preserve"> </w:t>
      </w:r>
      <w:r w:rsidR="006E0D75" w:rsidRPr="000E76FA">
        <w:rPr>
          <w:sz w:val="28"/>
          <w:szCs w:val="28"/>
        </w:rPr>
        <w:t>Старос</w:t>
      </w:r>
      <w:r>
        <w:rPr>
          <w:sz w:val="28"/>
          <w:szCs w:val="28"/>
        </w:rPr>
        <w:t xml:space="preserve">тенко Ю. Тревожные дни в июне // </w:t>
      </w:r>
      <w:r w:rsidR="006E0D75" w:rsidRPr="000E76FA">
        <w:rPr>
          <w:sz w:val="28"/>
          <w:szCs w:val="28"/>
        </w:rPr>
        <w:t xml:space="preserve">Новое </w:t>
      </w:r>
      <w:r>
        <w:rPr>
          <w:sz w:val="28"/>
          <w:szCs w:val="28"/>
        </w:rPr>
        <w:t>время. --</w:t>
      </w:r>
      <w:r w:rsidR="006E0D75" w:rsidRPr="000E76FA">
        <w:rPr>
          <w:sz w:val="28"/>
          <w:szCs w:val="28"/>
        </w:rPr>
        <w:t xml:space="preserve"> 1989.</w:t>
      </w:r>
      <w:r>
        <w:rPr>
          <w:sz w:val="28"/>
          <w:szCs w:val="28"/>
        </w:rPr>
        <w:t xml:space="preserve"> --</w:t>
      </w:r>
      <w:r w:rsidR="006E0D75" w:rsidRPr="000E76FA">
        <w:rPr>
          <w:sz w:val="28"/>
          <w:szCs w:val="28"/>
        </w:rPr>
        <w:t xml:space="preserve"> </w:t>
      </w:r>
      <w:r w:rsidRPr="000E76FA">
        <w:rPr>
          <w:sz w:val="28"/>
          <w:szCs w:val="28"/>
        </w:rPr>
        <w:t>№ 25</w:t>
      </w:r>
      <w:r>
        <w:rPr>
          <w:sz w:val="28"/>
          <w:szCs w:val="28"/>
        </w:rPr>
        <w:t>. --</w:t>
      </w:r>
    </w:p>
    <w:p w:rsidR="00C80B36" w:rsidRPr="000E76FA" w:rsidRDefault="006E0D75" w:rsidP="001C1C01">
      <w:pPr>
        <w:spacing w:line="360" w:lineRule="auto"/>
        <w:rPr>
          <w:sz w:val="28"/>
          <w:szCs w:val="28"/>
        </w:rPr>
      </w:pPr>
      <w:r w:rsidRPr="000E76FA">
        <w:rPr>
          <w:sz w:val="28"/>
          <w:szCs w:val="28"/>
        </w:rPr>
        <w:t xml:space="preserve">    </w:t>
      </w:r>
      <w:r w:rsidR="00F26D27">
        <w:rPr>
          <w:sz w:val="28"/>
          <w:szCs w:val="28"/>
        </w:rPr>
        <w:t xml:space="preserve">  </w:t>
      </w:r>
      <w:r w:rsidRPr="000E76FA">
        <w:rPr>
          <w:sz w:val="28"/>
          <w:szCs w:val="28"/>
        </w:rPr>
        <w:t>С. 33-35.</w:t>
      </w:r>
    </w:p>
    <w:p w:rsidR="00F26D27" w:rsidRDefault="00F26D27" w:rsidP="001C1C01">
      <w:pPr>
        <w:spacing w:line="360" w:lineRule="auto"/>
        <w:rPr>
          <w:sz w:val="28"/>
          <w:szCs w:val="28"/>
        </w:rPr>
      </w:pPr>
      <w:r>
        <w:rPr>
          <w:sz w:val="28"/>
          <w:szCs w:val="28"/>
        </w:rPr>
        <w:t>52</w:t>
      </w:r>
      <w:r w:rsidR="00236C24" w:rsidRPr="000E76FA">
        <w:rPr>
          <w:sz w:val="28"/>
          <w:szCs w:val="28"/>
        </w:rPr>
        <w:t>.</w:t>
      </w:r>
      <w:r w:rsidR="00537855" w:rsidRPr="000E76FA">
        <w:rPr>
          <w:sz w:val="28"/>
          <w:szCs w:val="28"/>
        </w:rPr>
        <w:t xml:space="preserve"> С</w:t>
      </w:r>
      <w:r>
        <w:rPr>
          <w:sz w:val="28"/>
          <w:szCs w:val="28"/>
        </w:rPr>
        <w:t>таростенко Ю. Ответы на вопросы //</w:t>
      </w:r>
      <w:r w:rsidR="00537855" w:rsidRPr="000E76FA">
        <w:rPr>
          <w:sz w:val="28"/>
          <w:szCs w:val="28"/>
        </w:rPr>
        <w:t xml:space="preserve"> Новое время</w:t>
      </w:r>
      <w:r>
        <w:rPr>
          <w:sz w:val="28"/>
          <w:szCs w:val="28"/>
        </w:rPr>
        <w:t xml:space="preserve">. -- </w:t>
      </w:r>
      <w:r w:rsidRPr="000E76FA">
        <w:rPr>
          <w:sz w:val="28"/>
          <w:szCs w:val="28"/>
        </w:rPr>
        <w:t>1989.</w:t>
      </w:r>
      <w:r>
        <w:rPr>
          <w:sz w:val="28"/>
          <w:szCs w:val="28"/>
        </w:rPr>
        <w:t xml:space="preserve"> -- </w:t>
      </w:r>
      <w:r w:rsidR="00537855" w:rsidRPr="000E76FA">
        <w:rPr>
          <w:sz w:val="28"/>
          <w:szCs w:val="28"/>
        </w:rPr>
        <w:t>№ 23</w:t>
      </w:r>
      <w:r>
        <w:rPr>
          <w:sz w:val="28"/>
          <w:szCs w:val="28"/>
        </w:rPr>
        <w:t>. --</w:t>
      </w:r>
    </w:p>
    <w:p w:rsidR="00537855" w:rsidRPr="000E76FA" w:rsidRDefault="00F26D27" w:rsidP="001C1C01">
      <w:pPr>
        <w:spacing w:line="360" w:lineRule="auto"/>
        <w:rPr>
          <w:sz w:val="28"/>
          <w:szCs w:val="28"/>
        </w:rPr>
      </w:pPr>
      <w:r>
        <w:rPr>
          <w:sz w:val="28"/>
          <w:szCs w:val="28"/>
        </w:rPr>
        <w:t xml:space="preserve">     </w:t>
      </w:r>
      <w:r w:rsidR="00537855" w:rsidRPr="000E76FA">
        <w:rPr>
          <w:sz w:val="28"/>
          <w:szCs w:val="28"/>
        </w:rPr>
        <w:t xml:space="preserve"> С. 31.</w:t>
      </w:r>
    </w:p>
    <w:p w:rsidR="00F26D27" w:rsidRDefault="00F26D27" w:rsidP="001C1C01">
      <w:pPr>
        <w:spacing w:line="360" w:lineRule="auto"/>
        <w:rPr>
          <w:sz w:val="28"/>
          <w:szCs w:val="28"/>
        </w:rPr>
      </w:pPr>
      <w:r>
        <w:rPr>
          <w:sz w:val="28"/>
          <w:szCs w:val="28"/>
        </w:rPr>
        <w:t>53</w:t>
      </w:r>
      <w:r w:rsidR="00C80B36" w:rsidRPr="000E76FA">
        <w:rPr>
          <w:sz w:val="28"/>
          <w:szCs w:val="28"/>
        </w:rPr>
        <w:t>. Старос</w:t>
      </w:r>
      <w:r>
        <w:rPr>
          <w:sz w:val="28"/>
          <w:szCs w:val="28"/>
        </w:rPr>
        <w:t>тенко Ю. Эхо июньских событий // Новое время. --</w:t>
      </w:r>
      <w:r w:rsidR="00C80B36" w:rsidRPr="000E76FA">
        <w:rPr>
          <w:sz w:val="28"/>
          <w:szCs w:val="28"/>
        </w:rPr>
        <w:t xml:space="preserve"> </w:t>
      </w:r>
      <w:r w:rsidRPr="000E76FA">
        <w:rPr>
          <w:sz w:val="28"/>
          <w:szCs w:val="28"/>
        </w:rPr>
        <w:t>1989.</w:t>
      </w:r>
      <w:r>
        <w:rPr>
          <w:sz w:val="28"/>
          <w:szCs w:val="28"/>
        </w:rPr>
        <w:t xml:space="preserve"> --</w:t>
      </w:r>
      <w:r w:rsidRPr="000E76FA">
        <w:rPr>
          <w:sz w:val="28"/>
          <w:szCs w:val="28"/>
        </w:rPr>
        <w:t xml:space="preserve"> </w:t>
      </w:r>
      <w:r w:rsidR="00C80B36" w:rsidRPr="000E76FA">
        <w:rPr>
          <w:sz w:val="28"/>
          <w:szCs w:val="28"/>
        </w:rPr>
        <w:t>№28</w:t>
      </w:r>
      <w:r>
        <w:rPr>
          <w:sz w:val="28"/>
          <w:szCs w:val="28"/>
        </w:rPr>
        <w:t>. --</w:t>
      </w:r>
      <w:r w:rsidR="00C80B36" w:rsidRPr="000E76FA">
        <w:rPr>
          <w:sz w:val="28"/>
          <w:szCs w:val="28"/>
        </w:rPr>
        <w:t xml:space="preserve"> </w:t>
      </w:r>
    </w:p>
    <w:p w:rsidR="00A7728B" w:rsidRPr="000E76FA" w:rsidRDefault="00F26D27" w:rsidP="001C1C01">
      <w:pPr>
        <w:spacing w:line="360" w:lineRule="auto"/>
        <w:rPr>
          <w:sz w:val="28"/>
          <w:szCs w:val="28"/>
        </w:rPr>
      </w:pPr>
      <w:r>
        <w:rPr>
          <w:sz w:val="28"/>
          <w:szCs w:val="28"/>
        </w:rPr>
        <w:t xml:space="preserve">      </w:t>
      </w:r>
      <w:r w:rsidR="00C80B36" w:rsidRPr="000E76FA">
        <w:rPr>
          <w:sz w:val="28"/>
          <w:szCs w:val="28"/>
        </w:rPr>
        <w:t xml:space="preserve">С. </w:t>
      </w:r>
      <w:r w:rsidR="00A7728B" w:rsidRPr="000E76FA">
        <w:rPr>
          <w:sz w:val="28"/>
          <w:szCs w:val="28"/>
        </w:rPr>
        <w:t>35</w:t>
      </w:r>
      <w:r>
        <w:rPr>
          <w:sz w:val="28"/>
          <w:szCs w:val="28"/>
        </w:rPr>
        <w:t>.</w:t>
      </w:r>
      <w:r w:rsidR="00A7728B" w:rsidRPr="000E76FA">
        <w:rPr>
          <w:sz w:val="28"/>
          <w:szCs w:val="28"/>
        </w:rPr>
        <w:t xml:space="preserve"> </w:t>
      </w:r>
    </w:p>
    <w:p w:rsidR="00E910EB" w:rsidRPr="000E76FA" w:rsidRDefault="00F26D27" w:rsidP="001C1C01">
      <w:pPr>
        <w:spacing w:line="360" w:lineRule="auto"/>
        <w:rPr>
          <w:sz w:val="28"/>
          <w:szCs w:val="28"/>
        </w:rPr>
      </w:pPr>
      <w:r>
        <w:rPr>
          <w:sz w:val="28"/>
          <w:szCs w:val="28"/>
        </w:rPr>
        <w:t>54</w:t>
      </w:r>
      <w:r w:rsidR="00E910EB" w:rsidRPr="000E76FA">
        <w:rPr>
          <w:sz w:val="28"/>
          <w:szCs w:val="28"/>
        </w:rPr>
        <w:t>. Сми</w:t>
      </w:r>
      <w:r>
        <w:rPr>
          <w:sz w:val="28"/>
          <w:szCs w:val="28"/>
        </w:rPr>
        <w:t>т Дж. Китай после Дэн Сяопина // За рубежом. –</w:t>
      </w:r>
      <w:r w:rsidR="00E910EB" w:rsidRPr="000E76FA">
        <w:rPr>
          <w:sz w:val="28"/>
          <w:szCs w:val="28"/>
        </w:rPr>
        <w:t xml:space="preserve"> </w:t>
      </w:r>
      <w:r w:rsidRPr="000E76FA">
        <w:rPr>
          <w:sz w:val="28"/>
          <w:szCs w:val="28"/>
        </w:rPr>
        <w:t>1995</w:t>
      </w:r>
      <w:r>
        <w:rPr>
          <w:sz w:val="28"/>
          <w:szCs w:val="28"/>
        </w:rPr>
        <w:t>.</w:t>
      </w:r>
      <w:r w:rsidRPr="000E76FA">
        <w:rPr>
          <w:sz w:val="28"/>
          <w:szCs w:val="28"/>
        </w:rPr>
        <w:t xml:space="preserve"> </w:t>
      </w:r>
      <w:r>
        <w:rPr>
          <w:sz w:val="28"/>
          <w:szCs w:val="28"/>
        </w:rPr>
        <w:t xml:space="preserve">-- </w:t>
      </w:r>
      <w:r w:rsidR="00E910EB" w:rsidRPr="000E76FA">
        <w:rPr>
          <w:sz w:val="28"/>
          <w:szCs w:val="28"/>
        </w:rPr>
        <w:t>№7</w:t>
      </w:r>
      <w:r>
        <w:rPr>
          <w:sz w:val="28"/>
          <w:szCs w:val="28"/>
        </w:rPr>
        <w:t>. --</w:t>
      </w:r>
      <w:r w:rsidR="00E910EB" w:rsidRPr="000E76FA">
        <w:rPr>
          <w:sz w:val="28"/>
          <w:szCs w:val="28"/>
        </w:rPr>
        <w:t xml:space="preserve"> С. 1-3</w:t>
      </w:r>
      <w:r>
        <w:rPr>
          <w:sz w:val="28"/>
          <w:szCs w:val="28"/>
        </w:rPr>
        <w:t>.</w:t>
      </w:r>
    </w:p>
    <w:p w:rsidR="0030488B" w:rsidRDefault="00F26D27" w:rsidP="001C1C01">
      <w:pPr>
        <w:spacing w:line="360" w:lineRule="auto"/>
        <w:rPr>
          <w:sz w:val="28"/>
          <w:szCs w:val="28"/>
        </w:rPr>
      </w:pPr>
      <w:r>
        <w:rPr>
          <w:sz w:val="28"/>
          <w:szCs w:val="28"/>
        </w:rPr>
        <w:t>55</w:t>
      </w:r>
      <w:r w:rsidR="00E910EB" w:rsidRPr="000E76FA">
        <w:rPr>
          <w:sz w:val="28"/>
          <w:szCs w:val="28"/>
        </w:rPr>
        <w:t>. Савенков Ю., Ск</w:t>
      </w:r>
      <w:r>
        <w:rPr>
          <w:sz w:val="28"/>
          <w:szCs w:val="28"/>
        </w:rPr>
        <w:t xml:space="preserve">осырев В.  Отставка патриарха // Известия. </w:t>
      </w:r>
      <w:r w:rsidR="0030488B">
        <w:rPr>
          <w:sz w:val="28"/>
          <w:szCs w:val="28"/>
        </w:rPr>
        <w:t>–</w:t>
      </w:r>
      <w:r w:rsidRPr="0030488B">
        <w:rPr>
          <w:sz w:val="28"/>
          <w:szCs w:val="28"/>
        </w:rPr>
        <w:t xml:space="preserve"> </w:t>
      </w:r>
      <w:r w:rsidR="0030488B">
        <w:rPr>
          <w:sz w:val="28"/>
          <w:szCs w:val="28"/>
        </w:rPr>
        <w:t>1997 --</w:t>
      </w:r>
    </w:p>
    <w:p w:rsidR="00E910EB" w:rsidRPr="000E76FA" w:rsidRDefault="0030488B" w:rsidP="001C1C01">
      <w:pPr>
        <w:spacing w:line="360" w:lineRule="auto"/>
        <w:rPr>
          <w:sz w:val="28"/>
          <w:szCs w:val="28"/>
        </w:rPr>
      </w:pPr>
      <w:r>
        <w:rPr>
          <w:sz w:val="28"/>
          <w:szCs w:val="28"/>
        </w:rPr>
        <w:t xml:space="preserve">     </w:t>
      </w:r>
      <w:r w:rsidR="00E910EB" w:rsidRPr="000E76FA">
        <w:rPr>
          <w:sz w:val="28"/>
          <w:szCs w:val="28"/>
        </w:rPr>
        <w:t xml:space="preserve"> №34</w:t>
      </w:r>
      <w:r w:rsidR="00F26D27">
        <w:rPr>
          <w:sz w:val="28"/>
          <w:szCs w:val="28"/>
        </w:rPr>
        <w:t>. --</w:t>
      </w:r>
      <w:r w:rsidR="00E910EB" w:rsidRPr="000E76FA">
        <w:rPr>
          <w:sz w:val="28"/>
          <w:szCs w:val="28"/>
        </w:rPr>
        <w:t xml:space="preserve"> </w:t>
      </w:r>
      <w:r w:rsidR="00F26D27">
        <w:rPr>
          <w:sz w:val="28"/>
          <w:szCs w:val="28"/>
        </w:rPr>
        <w:t xml:space="preserve"> </w:t>
      </w:r>
      <w:r w:rsidR="00E910EB" w:rsidRPr="000E76FA">
        <w:rPr>
          <w:sz w:val="28"/>
          <w:szCs w:val="28"/>
        </w:rPr>
        <w:t>С. 5-6</w:t>
      </w:r>
      <w:r w:rsidR="00F26D27">
        <w:rPr>
          <w:sz w:val="28"/>
          <w:szCs w:val="28"/>
        </w:rPr>
        <w:t>.</w:t>
      </w:r>
    </w:p>
    <w:p w:rsidR="006E0D75" w:rsidRPr="000E76FA" w:rsidRDefault="00F26D27" w:rsidP="001C1C01">
      <w:pPr>
        <w:spacing w:line="360" w:lineRule="auto"/>
        <w:rPr>
          <w:sz w:val="28"/>
          <w:szCs w:val="28"/>
        </w:rPr>
      </w:pPr>
      <w:r>
        <w:rPr>
          <w:sz w:val="28"/>
          <w:szCs w:val="28"/>
        </w:rPr>
        <w:t>56</w:t>
      </w:r>
      <w:r w:rsidR="006E0D75" w:rsidRPr="000E76FA">
        <w:rPr>
          <w:sz w:val="28"/>
          <w:szCs w:val="28"/>
        </w:rPr>
        <w:t xml:space="preserve">. Сергеев С. Реформа политической системы в Китае: замыслы </w:t>
      </w:r>
    </w:p>
    <w:p w:rsidR="006E0D75" w:rsidRPr="000E76FA" w:rsidRDefault="00F26D27" w:rsidP="001C1C01">
      <w:pPr>
        <w:spacing w:line="360" w:lineRule="auto"/>
        <w:rPr>
          <w:sz w:val="28"/>
          <w:szCs w:val="28"/>
        </w:rPr>
      </w:pPr>
      <w:r>
        <w:rPr>
          <w:sz w:val="28"/>
          <w:szCs w:val="28"/>
        </w:rPr>
        <w:t xml:space="preserve">      и проблемы // Партийная жизнь. –</w:t>
      </w:r>
      <w:r w:rsidR="006E0D75" w:rsidRPr="000E76FA">
        <w:rPr>
          <w:sz w:val="28"/>
          <w:szCs w:val="28"/>
        </w:rPr>
        <w:t xml:space="preserve"> 1989</w:t>
      </w:r>
      <w:r>
        <w:rPr>
          <w:sz w:val="28"/>
          <w:szCs w:val="28"/>
        </w:rPr>
        <w:t>. --</w:t>
      </w:r>
      <w:r w:rsidR="006E0D75" w:rsidRPr="000E76FA">
        <w:rPr>
          <w:sz w:val="28"/>
          <w:szCs w:val="28"/>
        </w:rPr>
        <w:t xml:space="preserve"> №19</w:t>
      </w:r>
      <w:r>
        <w:rPr>
          <w:sz w:val="28"/>
          <w:szCs w:val="28"/>
        </w:rPr>
        <w:t>. --</w:t>
      </w:r>
      <w:r w:rsidR="006E0D75" w:rsidRPr="000E76FA">
        <w:rPr>
          <w:sz w:val="28"/>
          <w:szCs w:val="28"/>
        </w:rPr>
        <w:t xml:space="preserve"> С. 73-80.</w:t>
      </w:r>
    </w:p>
    <w:p w:rsidR="0030488B" w:rsidRDefault="00F26D27" w:rsidP="001C1C01">
      <w:pPr>
        <w:spacing w:line="360" w:lineRule="auto"/>
        <w:rPr>
          <w:sz w:val="28"/>
          <w:szCs w:val="28"/>
        </w:rPr>
      </w:pPr>
      <w:r>
        <w:rPr>
          <w:sz w:val="28"/>
          <w:szCs w:val="28"/>
        </w:rPr>
        <w:t>57</w:t>
      </w:r>
      <w:r w:rsidR="006E0D75" w:rsidRPr="000E76FA">
        <w:rPr>
          <w:sz w:val="28"/>
          <w:szCs w:val="28"/>
        </w:rPr>
        <w:t xml:space="preserve">. </w:t>
      </w:r>
      <w:r w:rsidR="00A003DD" w:rsidRPr="000E76FA">
        <w:rPr>
          <w:sz w:val="28"/>
          <w:szCs w:val="28"/>
        </w:rPr>
        <w:t>Титаренко М.Л. Западные реформы и и</w:t>
      </w:r>
      <w:r>
        <w:rPr>
          <w:sz w:val="28"/>
          <w:szCs w:val="28"/>
        </w:rPr>
        <w:t xml:space="preserve">сламский мир // Свободная </w:t>
      </w:r>
    </w:p>
    <w:p w:rsidR="00E34055" w:rsidRDefault="0030488B" w:rsidP="001C1C01">
      <w:pPr>
        <w:spacing w:line="360" w:lineRule="auto"/>
        <w:rPr>
          <w:sz w:val="28"/>
          <w:szCs w:val="28"/>
        </w:rPr>
      </w:pPr>
      <w:r>
        <w:rPr>
          <w:sz w:val="28"/>
          <w:szCs w:val="28"/>
        </w:rPr>
        <w:t xml:space="preserve">      </w:t>
      </w:r>
      <w:r w:rsidR="00F26D27">
        <w:rPr>
          <w:sz w:val="28"/>
          <w:szCs w:val="28"/>
        </w:rPr>
        <w:t>мысль. -- 1996. -- №3. – С.</w:t>
      </w:r>
      <w:r w:rsidR="00E34055">
        <w:rPr>
          <w:sz w:val="28"/>
          <w:szCs w:val="28"/>
        </w:rPr>
        <w:t xml:space="preserve"> 67.</w:t>
      </w:r>
      <w:r w:rsidR="00A003DD" w:rsidRPr="000E76FA">
        <w:rPr>
          <w:sz w:val="28"/>
          <w:szCs w:val="28"/>
        </w:rPr>
        <w:t xml:space="preserve"> </w:t>
      </w:r>
    </w:p>
    <w:p w:rsidR="0030488B" w:rsidRDefault="00E34055" w:rsidP="001C1C01">
      <w:pPr>
        <w:spacing w:line="360" w:lineRule="auto"/>
        <w:rPr>
          <w:sz w:val="28"/>
          <w:szCs w:val="28"/>
        </w:rPr>
      </w:pPr>
      <w:r w:rsidRPr="0030488B">
        <w:rPr>
          <w:sz w:val="28"/>
          <w:szCs w:val="28"/>
        </w:rPr>
        <w:t>58</w:t>
      </w:r>
      <w:r w:rsidR="00236C24" w:rsidRPr="0030488B">
        <w:rPr>
          <w:sz w:val="28"/>
          <w:szCs w:val="28"/>
        </w:rPr>
        <w:t>.</w:t>
      </w:r>
      <w:r w:rsidR="00A003DD" w:rsidRPr="0030488B">
        <w:rPr>
          <w:sz w:val="28"/>
          <w:szCs w:val="28"/>
        </w:rPr>
        <w:t xml:space="preserve">  Титаренко М.Л. Жизнестойкость и стабильность китайской </w:t>
      </w:r>
    </w:p>
    <w:p w:rsidR="0030488B" w:rsidRDefault="0030488B" w:rsidP="001C1C01">
      <w:pPr>
        <w:spacing w:line="360" w:lineRule="auto"/>
        <w:rPr>
          <w:sz w:val="28"/>
          <w:szCs w:val="28"/>
        </w:rPr>
      </w:pPr>
      <w:r>
        <w:rPr>
          <w:sz w:val="28"/>
          <w:szCs w:val="28"/>
        </w:rPr>
        <w:t xml:space="preserve">       </w:t>
      </w:r>
      <w:r w:rsidR="00A003DD" w:rsidRPr="0030488B">
        <w:rPr>
          <w:sz w:val="28"/>
          <w:szCs w:val="28"/>
        </w:rPr>
        <w:t xml:space="preserve">цивилизации – условие развития Китая. Востоковедение и мировая </w:t>
      </w:r>
    </w:p>
    <w:p w:rsidR="00A003DD" w:rsidRPr="0030488B" w:rsidRDefault="0030488B" w:rsidP="001C1C01">
      <w:pPr>
        <w:spacing w:line="360" w:lineRule="auto"/>
        <w:rPr>
          <w:sz w:val="28"/>
          <w:szCs w:val="28"/>
        </w:rPr>
      </w:pPr>
      <w:r>
        <w:rPr>
          <w:sz w:val="28"/>
          <w:szCs w:val="28"/>
        </w:rPr>
        <w:t xml:space="preserve">       </w:t>
      </w:r>
      <w:r w:rsidR="00A003DD" w:rsidRPr="0030488B">
        <w:rPr>
          <w:sz w:val="28"/>
          <w:szCs w:val="28"/>
        </w:rPr>
        <w:t>культура – М.</w:t>
      </w:r>
      <w:r>
        <w:rPr>
          <w:sz w:val="28"/>
          <w:szCs w:val="28"/>
        </w:rPr>
        <w:t>: Наука</w:t>
      </w:r>
      <w:r w:rsidR="00A003DD" w:rsidRPr="0030488B">
        <w:rPr>
          <w:sz w:val="28"/>
          <w:szCs w:val="28"/>
        </w:rPr>
        <w:t>, 1998.</w:t>
      </w:r>
      <w:r>
        <w:rPr>
          <w:sz w:val="28"/>
          <w:szCs w:val="28"/>
        </w:rPr>
        <w:t xml:space="preserve"> –</w:t>
      </w:r>
      <w:r w:rsidR="00A003DD" w:rsidRPr="0030488B">
        <w:rPr>
          <w:sz w:val="28"/>
          <w:szCs w:val="28"/>
        </w:rPr>
        <w:t xml:space="preserve"> </w:t>
      </w:r>
      <w:r>
        <w:rPr>
          <w:sz w:val="28"/>
          <w:szCs w:val="28"/>
        </w:rPr>
        <w:t>364 с.</w:t>
      </w:r>
    </w:p>
    <w:p w:rsidR="00E34055" w:rsidRDefault="00E34055" w:rsidP="001C1C01">
      <w:pPr>
        <w:spacing w:line="360" w:lineRule="auto"/>
        <w:rPr>
          <w:sz w:val="28"/>
          <w:szCs w:val="28"/>
        </w:rPr>
      </w:pPr>
      <w:r>
        <w:rPr>
          <w:sz w:val="28"/>
          <w:szCs w:val="28"/>
        </w:rPr>
        <w:t>59</w:t>
      </w:r>
      <w:r w:rsidR="00236C24" w:rsidRPr="000E76FA">
        <w:rPr>
          <w:sz w:val="28"/>
          <w:szCs w:val="28"/>
        </w:rPr>
        <w:t>.</w:t>
      </w:r>
      <w:r w:rsidR="00DC301A" w:rsidRPr="000E76FA">
        <w:rPr>
          <w:sz w:val="28"/>
          <w:szCs w:val="28"/>
        </w:rPr>
        <w:t xml:space="preserve">  Титаренко М. Мод</w:t>
      </w:r>
      <w:r>
        <w:rPr>
          <w:sz w:val="28"/>
          <w:szCs w:val="28"/>
        </w:rPr>
        <w:t>ернизация Китая: вызовы времени //</w:t>
      </w:r>
      <w:r w:rsidR="00DC301A" w:rsidRPr="000E76FA">
        <w:rPr>
          <w:sz w:val="28"/>
          <w:szCs w:val="28"/>
        </w:rPr>
        <w:t xml:space="preserve"> Азия и </w:t>
      </w:r>
    </w:p>
    <w:p w:rsidR="00DC301A" w:rsidRPr="000E76FA" w:rsidRDefault="00E34055" w:rsidP="001C1C01">
      <w:pPr>
        <w:spacing w:line="360" w:lineRule="auto"/>
        <w:rPr>
          <w:sz w:val="28"/>
          <w:szCs w:val="28"/>
        </w:rPr>
      </w:pPr>
      <w:r>
        <w:rPr>
          <w:sz w:val="28"/>
          <w:szCs w:val="28"/>
        </w:rPr>
        <w:t xml:space="preserve">      </w:t>
      </w:r>
      <w:r w:rsidR="00DC301A" w:rsidRPr="000E76FA">
        <w:rPr>
          <w:sz w:val="28"/>
          <w:szCs w:val="28"/>
        </w:rPr>
        <w:t>Африка сегодня.</w:t>
      </w:r>
      <w:r>
        <w:rPr>
          <w:sz w:val="28"/>
          <w:szCs w:val="28"/>
        </w:rPr>
        <w:t xml:space="preserve"> --</w:t>
      </w:r>
      <w:r w:rsidR="00DC301A" w:rsidRPr="000E76FA">
        <w:rPr>
          <w:sz w:val="28"/>
          <w:szCs w:val="28"/>
        </w:rPr>
        <w:t xml:space="preserve"> </w:t>
      </w:r>
      <w:r w:rsidRPr="000E76FA">
        <w:rPr>
          <w:sz w:val="28"/>
          <w:szCs w:val="28"/>
        </w:rPr>
        <w:t>2001.</w:t>
      </w:r>
      <w:r>
        <w:rPr>
          <w:sz w:val="28"/>
          <w:szCs w:val="28"/>
        </w:rPr>
        <w:t xml:space="preserve"> --</w:t>
      </w:r>
      <w:r w:rsidRPr="000E76FA">
        <w:rPr>
          <w:sz w:val="28"/>
          <w:szCs w:val="28"/>
        </w:rPr>
        <w:t xml:space="preserve"> </w:t>
      </w:r>
      <w:r w:rsidR="00DC301A" w:rsidRPr="000E76FA">
        <w:rPr>
          <w:sz w:val="28"/>
          <w:szCs w:val="28"/>
        </w:rPr>
        <w:t>№ 11</w:t>
      </w:r>
      <w:r>
        <w:rPr>
          <w:sz w:val="28"/>
          <w:szCs w:val="28"/>
        </w:rPr>
        <w:t>.</w:t>
      </w:r>
      <w:r w:rsidR="00DC301A" w:rsidRPr="000E76FA">
        <w:rPr>
          <w:sz w:val="28"/>
          <w:szCs w:val="28"/>
        </w:rPr>
        <w:t xml:space="preserve"> </w:t>
      </w:r>
      <w:r>
        <w:rPr>
          <w:sz w:val="28"/>
          <w:szCs w:val="28"/>
        </w:rPr>
        <w:t xml:space="preserve">-- </w:t>
      </w:r>
      <w:r w:rsidR="00DC301A" w:rsidRPr="000E76FA">
        <w:rPr>
          <w:sz w:val="28"/>
          <w:szCs w:val="28"/>
        </w:rPr>
        <w:t>С. 2-6</w:t>
      </w:r>
      <w:r>
        <w:rPr>
          <w:sz w:val="28"/>
          <w:szCs w:val="28"/>
        </w:rPr>
        <w:t>.</w:t>
      </w:r>
    </w:p>
    <w:p w:rsidR="00E34055" w:rsidRDefault="00E34055" w:rsidP="001C1C01">
      <w:pPr>
        <w:spacing w:line="360" w:lineRule="auto"/>
        <w:rPr>
          <w:sz w:val="28"/>
          <w:szCs w:val="28"/>
        </w:rPr>
      </w:pPr>
      <w:r>
        <w:rPr>
          <w:sz w:val="28"/>
          <w:szCs w:val="28"/>
        </w:rPr>
        <w:t>60</w:t>
      </w:r>
      <w:r w:rsidR="00236C24" w:rsidRPr="000E76FA">
        <w:rPr>
          <w:sz w:val="28"/>
          <w:szCs w:val="28"/>
        </w:rPr>
        <w:t>.</w:t>
      </w:r>
      <w:r w:rsidR="00A003DD" w:rsidRPr="000E76FA">
        <w:rPr>
          <w:sz w:val="28"/>
          <w:szCs w:val="28"/>
        </w:rPr>
        <w:t xml:space="preserve"> </w:t>
      </w:r>
      <w:r w:rsidR="006E0D75" w:rsidRPr="000E76FA">
        <w:rPr>
          <w:sz w:val="28"/>
          <w:szCs w:val="28"/>
        </w:rPr>
        <w:t>Тр</w:t>
      </w:r>
      <w:r>
        <w:rPr>
          <w:sz w:val="28"/>
          <w:szCs w:val="28"/>
        </w:rPr>
        <w:t>уш С. Кому достанется скипетр? // Новое время. --</w:t>
      </w:r>
      <w:r w:rsidR="006E0D75" w:rsidRPr="000E76FA">
        <w:rPr>
          <w:sz w:val="28"/>
          <w:szCs w:val="28"/>
        </w:rPr>
        <w:t xml:space="preserve"> </w:t>
      </w:r>
      <w:r w:rsidRPr="000E76FA">
        <w:rPr>
          <w:sz w:val="28"/>
          <w:szCs w:val="28"/>
        </w:rPr>
        <w:t>1992.</w:t>
      </w:r>
      <w:r>
        <w:rPr>
          <w:sz w:val="28"/>
          <w:szCs w:val="28"/>
        </w:rPr>
        <w:t xml:space="preserve"> -- </w:t>
      </w:r>
      <w:r w:rsidR="006E0D75" w:rsidRPr="000E76FA">
        <w:rPr>
          <w:sz w:val="28"/>
          <w:szCs w:val="28"/>
        </w:rPr>
        <w:t>№23</w:t>
      </w:r>
      <w:r>
        <w:rPr>
          <w:sz w:val="28"/>
          <w:szCs w:val="28"/>
        </w:rPr>
        <w:t>. --</w:t>
      </w:r>
      <w:r w:rsidR="006E0D75" w:rsidRPr="000E76FA">
        <w:rPr>
          <w:sz w:val="28"/>
          <w:szCs w:val="28"/>
        </w:rPr>
        <w:t xml:space="preserve">  </w:t>
      </w:r>
    </w:p>
    <w:p w:rsidR="007630D9" w:rsidRPr="000E76FA" w:rsidRDefault="00E34055" w:rsidP="001C1C01">
      <w:pPr>
        <w:spacing w:line="360" w:lineRule="auto"/>
        <w:rPr>
          <w:sz w:val="28"/>
          <w:szCs w:val="28"/>
        </w:rPr>
      </w:pPr>
      <w:r>
        <w:rPr>
          <w:sz w:val="28"/>
          <w:szCs w:val="28"/>
        </w:rPr>
        <w:t xml:space="preserve">      </w:t>
      </w:r>
      <w:r w:rsidR="006E0D75" w:rsidRPr="000E76FA">
        <w:rPr>
          <w:sz w:val="28"/>
          <w:szCs w:val="28"/>
        </w:rPr>
        <w:t>С. 22-25</w:t>
      </w:r>
      <w:r>
        <w:rPr>
          <w:sz w:val="28"/>
          <w:szCs w:val="28"/>
        </w:rPr>
        <w:t>.</w:t>
      </w:r>
      <w:r w:rsidR="007630D9" w:rsidRPr="000E76FA">
        <w:rPr>
          <w:sz w:val="28"/>
          <w:szCs w:val="28"/>
        </w:rPr>
        <w:t xml:space="preserve"> </w:t>
      </w:r>
    </w:p>
    <w:p w:rsidR="00E34055" w:rsidRDefault="00E34055" w:rsidP="001C1C01">
      <w:pPr>
        <w:spacing w:line="360" w:lineRule="auto"/>
        <w:rPr>
          <w:sz w:val="28"/>
          <w:szCs w:val="28"/>
        </w:rPr>
      </w:pPr>
      <w:r>
        <w:rPr>
          <w:sz w:val="28"/>
          <w:szCs w:val="28"/>
        </w:rPr>
        <w:t>61</w:t>
      </w:r>
      <w:r w:rsidR="00236C24" w:rsidRPr="000E76FA">
        <w:rPr>
          <w:sz w:val="28"/>
          <w:szCs w:val="28"/>
        </w:rPr>
        <w:t>.</w:t>
      </w:r>
      <w:r>
        <w:rPr>
          <w:sz w:val="28"/>
          <w:szCs w:val="28"/>
        </w:rPr>
        <w:t xml:space="preserve"> Федотов В. В современном мире //</w:t>
      </w:r>
      <w:r w:rsidR="00DC301A" w:rsidRPr="000E76FA">
        <w:rPr>
          <w:sz w:val="28"/>
          <w:szCs w:val="28"/>
        </w:rPr>
        <w:t xml:space="preserve"> Азия и Африка сегодня.</w:t>
      </w:r>
      <w:r>
        <w:rPr>
          <w:sz w:val="28"/>
          <w:szCs w:val="28"/>
        </w:rPr>
        <w:t xml:space="preserve"> –</w:t>
      </w:r>
      <w:r w:rsidR="00DC301A" w:rsidRPr="000E76FA">
        <w:rPr>
          <w:sz w:val="28"/>
          <w:szCs w:val="28"/>
        </w:rPr>
        <w:t xml:space="preserve"> </w:t>
      </w:r>
      <w:r w:rsidRPr="000E76FA">
        <w:rPr>
          <w:sz w:val="28"/>
          <w:szCs w:val="28"/>
        </w:rPr>
        <w:t>1999</w:t>
      </w:r>
      <w:r>
        <w:rPr>
          <w:sz w:val="28"/>
          <w:szCs w:val="28"/>
        </w:rPr>
        <w:t>. –</w:t>
      </w:r>
      <w:r w:rsidRPr="000E76FA">
        <w:rPr>
          <w:sz w:val="28"/>
          <w:szCs w:val="28"/>
        </w:rPr>
        <w:t xml:space="preserve"> </w:t>
      </w:r>
    </w:p>
    <w:p w:rsidR="00DC301A" w:rsidRPr="000E76FA" w:rsidRDefault="00E34055" w:rsidP="001C1C01">
      <w:pPr>
        <w:spacing w:line="360" w:lineRule="auto"/>
        <w:rPr>
          <w:sz w:val="28"/>
          <w:szCs w:val="28"/>
        </w:rPr>
      </w:pPr>
      <w:r>
        <w:rPr>
          <w:sz w:val="28"/>
          <w:szCs w:val="28"/>
        </w:rPr>
        <w:t xml:space="preserve">    </w:t>
      </w:r>
      <w:r w:rsidR="00DC301A" w:rsidRPr="000E76FA">
        <w:rPr>
          <w:sz w:val="28"/>
          <w:szCs w:val="28"/>
        </w:rPr>
        <w:t>№10</w:t>
      </w:r>
      <w:r>
        <w:rPr>
          <w:sz w:val="28"/>
          <w:szCs w:val="28"/>
        </w:rPr>
        <w:t>. --</w:t>
      </w:r>
      <w:r w:rsidR="00DC301A" w:rsidRPr="000E76FA">
        <w:rPr>
          <w:sz w:val="28"/>
          <w:szCs w:val="28"/>
        </w:rPr>
        <w:t xml:space="preserve"> С.22-26</w:t>
      </w:r>
      <w:r>
        <w:rPr>
          <w:sz w:val="28"/>
          <w:szCs w:val="28"/>
        </w:rPr>
        <w:t>.</w:t>
      </w:r>
    </w:p>
    <w:p w:rsidR="00E34055" w:rsidRDefault="00E34055" w:rsidP="001C1C01">
      <w:pPr>
        <w:spacing w:line="360" w:lineRule="auto"/>
        <w:rPr>
          <w:sz w:val="28"/>
          <w:szCs w:val="28"/>
        </w:rPr>
      </w:pPr>
      <w:r>
        <w:rPr>
          <w:sz w:val="28"/>
          <w:szCs w:val="28"/>
        </w:rPr>
        <w:t>62</w:t>
      </w:r>
      <w:r w:rsidR="00236C24" w:rsidRPr="000E76FA">
        <w:rPr>
          <w:sz w:val="28"/>
          <w:szCs w:val="28"/>
        </w:rPr>
        <w:t>.</w:t>
      </w:r>
      <w:r w:rsidR="00A003DD" w:rsidRPr="000E76FA">
        <w:rPr>
          <w:sz w:val="28"/>
          <w:szCs w:val="28"/>
        </w:rPr>
        <w:t xml:space="preserve"> </w:t>
      </w:r>
      <w:r w:rsidR="007630D9" w:rsidRPr="000E76FA">
        <w:rPr>
          <w:sz w:val="28"/>
          <w:szCs w:val="28"/>
        </w:rPr>
        <w:t>Шаврук И. Одна страна – две социально- экономических</w:t>
      </w:r>
      <w:r w:rsidRPr="00E34055">
        <w:rPr>
          <w:sz w:val="28"/>
          <w:szCs w:val="28"/>
        </w:rPr>
        <w:t xml:space="preserve"> </w:t>
      </w:r>
      <w:r>
        <w:rPr>
          <w:sz w:val="28"/>
          <w:szCs w:val="28"/>
        </w:rPr>
        <w:t>модели //</w:t>
      </w:r>
    </w:p>
    <w:p w:rsidR="00CC56D7" w:rsidRPr="000E76FA" w:rsidRDefault="00E34055" w:rsidP="001C1C01">
      <w:pPr>
        <w:spacing w:line="360" w:lineRule="auto"/>
        <w:rPr>
          <w:sz w:val="28"/>
          <w:szCs w:val="28"/>
        </w:rPr>
      </w:pPr>
      <w:r w:rsidRPr="000E76FA">
        <w:rPr>
          <w:sz w:val="28"/>
          <w:szCs w:val="28"/>
        </w:rPr>
        <w:t xml:space="preserve"> </w:t>
      </w:r>
      <w:r>
        <w:rPr>
          <w:sz w:val="28"/>
          <w:szCs w:val="28"/>
        </w:rPr>
        <w:t xml:space="preserve">     Беларуская думка. –</w:t>
      </w:r>
      <w:r w:rsidR="007630D9" w:rsidRPr="000E76FA">
        <w:rPr>
          <w:sz w:val="28"/>
          <w:szCs w:val="28"/>
        </w:rPr>
        <w:t xml:space="preserve"> </w:t>
      </w:r>
      <w:r w:rsidRPr="000E76FA">
        <w:rPr>
          <w:sz w:val="28"/>
          <w:szCs w:val="28"/>
        </w:rPr>
        <w:t>1996</w:t>
      </w:r>
      <w:r>
        <w:rPr>
          <w:sz w:val="28"/>
          <w:szCs w:val="28"/>
        </w:rPr>
        <w:t>. --</w:t>
      </w:r>
      <w:r w:rsidRPr="000E76FA">
        <w:rPr>
          <w:sz w:val="28"/>
          <w:szCs w:val="28"/>
        </w:rPr>
        <w:t xml:space="preserve"> </w:t>
      </w:r>
      <w:r w:rsidR="007630D9" w:rsidRPr="000E76FA">
        <w:rPr>
          <w:sz w:val="28"/>
          <w:szCs w:val="28"/>
        </w:rPr>
        <w:t>№3</w:t>
      </w:r>
      <w:r>
        <w:rPr>
          <w:sz w:val="28"/>
          <w:szCs w:val="28"/>
        </w:rPr>
        <w:t>. --</w:t>
      </w:r>
      <w:r w:rsidR="007630D9" w:rsidRPr="000E76FA">
        <w:rPr>
          <w:sz w:val="28"/>
          <w:szCs w:val="28"/>
        </w:rPr>
        <w:t xml:space="preserve"> С. 52-62. </w:t>
      </w:r>
      <w:r w:rsidR="00E910EB" w:rsidRPr="000E76FA">
        <w:rPr>
          <w:sz w:val="28"/>
          <w:szCs w:val="28"/>
        </w:rPr>
        <w:t xml:space="preserve"> </w:t>
      </w:r>
      <w:r w:rsidR="00BD5DAA" w:rsidRPr="000E76FA">
        <w:rPr>
          <w:sz w:val="28"/>
          <w:szCs w:val="28"/>
          <w:lang w:val="be-BY"/>
        </w:rPr>
        <w:t xml:space="preserve"> </w:t>
      </w:r>
    </w:p>
    <w:p w:rsidR="009E6966" w:rsidRPr="000E76FA" w:rsidRDefault="00E34055" w:rsidP="001C1C01">
      <w:pPr>
        <w:spacing w:line="360" w:lineRule="auto"/>
        <w:rPr>
          <w:sz w:val="28"/>
          <w:szCs w:val="28"/>
        </w:rPr>
      </w:pPr>
      <w:r>
        <w:rPr>
          <w:sz w:val="28"/>
          <w:szCs w:val="28"/>
        </w:rPr>
        <w:t>63</w:t>
      </w:r>
      <w:r w:rsidR="003E7DDB" w:rsidRPr="000E76FA">
        <w:rPr>
          <w:sz w:val="28"/>
          <w:szCs w:val="28"/>
        </w:rPr>
        <w:t xml:space="preserve">. </w:t>
      </w:r>
      <w:r w:rsidR="009E6966" w:rsidRPr="000E76FA">
        <w:rPr>
          <w:sz w:val="28"/>
          <w:szCs w:val="28"/>
        </w:rPr>
        <w:t>Энц</w:t>
      </w:r>
      <w:r>
        <w:rPr>
          <w:sz w:val="28"/>
          <w:szCs w:val="28"/>
        </w:rPr>
        <w:t>иклопедия нового Китая. М.: Советская энциклопедия</w:t>
      </w:r>
      <w:r w:rsidR="009E6966" w:rsidRPr="000E76FA">
        <w:rPr>
          <w:sz w:val="28"/>
          <w:szCs w:val="28"/>
        </w:rPr>
        <w:t>, 1989.</w:t>
      </w:r>
      <w:r>
        <w:rPr>
          <w:sz w:val="28"/>
          <w:szCs w:val="28"/>
        </w:rPr>
        <w:t xml:space="preserve"> – 687 с.</w:t>
      </w:r>
    </w:p>
    <w:p w:rsidR="00E34055" w:rsidRDefault="00E34055" w:rsidP="001C1C01">
      <w:pPr>
        <w:spacing w:line="360" w:lineRule="auto"/>
        <w:rPr>
          <w:sz w:val="28"/>
          <w:szCs w:val="28"/>
        </w:rPr>
      </w:pPr>
      <w:r>
        <w:rPr>
          <w:sz w:val="28"/>
          <w:szCs w:val="28"/>
        </w:rPr>
        <w:t>64</w:t>
      </w:r>
      <w:r w:rsidR="009E6966" w:rsidRPr="000E76FA">
        <w:rPr>
          <w:sz w:val="28"/>
          <w:szCs w:val="28"/>
        </w:rPr>
        <w:t>.</w:t>
      </w:r>
      <w:r w:rsidR="006E0D75" w:rsidRPr="000E76FA">
        <w:rPr>
          <w:sz w:val="28"/>
          <w:szCs w:val="28"/>
        </w:rPr>
        <w:t xml:space="preserve"> </w:t>
      </w:r>
      <w:r w:rsidR="006A77F1" w:rsidRPr="000E76FA">
        <w:rPr>
          <w:sz w:val="28"/>
          <w:szCs w:val="28"/>
        </w:rPr>
        <w:t>Яковлев М. Дэн Сяопин // Азия и Африка сегодня. – 1989. -- №1</w:t>
      </w:r>
      <w:r>
        <w:rPr>
          <w:sz w:val="28"/>
          <w:szCs w:val="28"/>
        </w:rPr>
        <w:t>. –</w:t>
      </w:r>
      <w:r w:rsidR="006A77F1" w:rsidRPr="000E76FA">
        <w:rPr>
          <w:sz w:val="28"/>
          <w:szCs w:val="28"/>
        </w:rPr>
        <w:t xml:space="preserve"> </w:t>
      </w:r>
    </w:p>
    <w:p w:rsidR="003E7DDB" w:rsidRPr="000E76FA" w:rsidRDefault="00E34055" w:rsidP="001C1C01">
      <w:pPr>
        <w:spacing w:line="360" w:lineRule="auto"/>
        <w:rPr>
          <w:sz w:val="28"/>
          <w:szCs w:val="28"/>
        </w:rPr>
      </w:pPr>
      <w:r>
        <w:rPr>
          <w:sz w:val="28"/>
          <w:szCs w:val="28"/>
        </w:rPr>
        <w:t xml:space="preserve">      </w:t>
      </w:r>
      <w:r w:rsidR="006A77F1" w:rsidRPr="000E76FA">
        <w:rPr>
          <w:sz w:val="28"/>
          <w:szCs w:val="28"/>
        </w:rPr>
        <w:t>С. 24-29</w:t>
      </w:r>
      <w:r>
        <w:rPr>
          <w:sz w:val="28"/>
          <w:szCs w:val="28"/>
        </w:rPr>
        <w:t>.</w:t>
      </w:r>
    </w:p>
    <w:p w:rsidR="00E34055" w:rsidRDefault="00236C24" w:rsidP="001C1C01">
      <w:pPr>
        <w:spacing w:line="360" w:lineRule="auto"/>
        <w:rPr>
          <w:sz w:val="28"/>
          <w:szCs w:val="28"/>
        </w:rPr>
      </w:pPr>
      <w:r w:rsidRPr="000E76FA">
        <w:rPr>
          <w:sz w:val="28"/>
          <w:szCs w:val="28"/>
        </w:rPr>
        <w:t>6</w:t>
      </w:r>
      <w:r w:rsidR="00E34055">
        <w:rPr>
          <w:sz w:val="28"/>
          <w:szCs w:val="28"/>
        </w:rPr>
        <w:t>5</w:t>
      </w:r>
      <w:r w:rsidR="009B46F9" w:rsidRPr="000E76FA">
        <w:rPr>
          <w:sz w:val="28"/>
          <w:szCs w:val="28"/>
        </w:rPr>
        <w:t xml:space="preserve">. </w:t>
      </w:r>
      <w:r w:rsidR="00E34055">
        <w:rPr>
          <w:sz w:val="28"/>
          <w:szCs w:val="28"/>
        </w:rPr>
        <w:t>Якутин Ю. Китай: уроки реформ // Экономика и жизнь. –</w:t>
      </w:r>
      <w:r w:rsidR="00013A19" w:rsidRPr="000E76FA">
        <w:rPr>
          <w:sz w:val="28"/>
          <w:szCs w:val="28"/>
        </w:rPr>
        <w:t xml:space="preserve"> </w:t>
      </w:r>
      <w:r w:rsidR="00E34055" w:rsidRPr="000E76FA">
        <w:rPr>
          <w:sz w:val="28"/>
          <w:szCs w:val="28"/>
        </w:rPr>
        <w:t>1994</w:t>
      </w:r>
      <w:r w:rsidR="00E34055">
        <w:rPr>
          <w:sz w:val="28"/>
          <w:szCs w:val="28"/>
        </w:rPr>
        <w:t>. --</w:t>
      </w:r>
      <w:r w:rsidR="00E34055" w:rsidRPr="000E76FA">
        <w:rPr>
          <w:sz w:val="28"/>
          <w:szCs w:val="28"/>
        </w:rPr>
        <w:t xml:space="preserve"> </w:t>
      </w:r>
      <w:r w:rsidR="00013A19" w:rsidRPr="000E76FA">
        <w:rPr>
          <w:sz w:val="28"/>
          <w:szCs w:val="28"/>
        </w:rPr>
        <w:t>№6</w:t>
      </w:r>
      <w:r w:rsidR="00E34055">
        <w:rPr>
          <w:sz w:val="28"/>
          <w:szCs w:val="28"/>
        </w:rPr>
        <w:t>. –</w:t>
      </w:r>
    </w:p>
    <w:p w:rsidR="00913FBF" w:rsidRPr="000E76FA" w:rsidRDefault="00E34055" w:rsidP="001C1C01">
      <w:pPr>
        <w:spacing w:line="360" w:lineRule="auto"/>
        <w:rPr>
          <w:sz w:val="28"/>
          <w:szCs w:val="28"/>
        </w:rPr>
      </w:pPr>
      <w:r>
        <w:rPr>
          <w:sz w:val="28"/>
          <w:szCs w:val="28"/>
        </w:rPr>
        <w:t xml:space="preserve">    </w:t>
      </w:r>
      <w:r w:rsidR="00013A19" w:rsidRPr="000E76FA">
        <w:rPr>
          <w:sz w:val="28"/>
          <w:szCs w:val="28"/>
        </w:rPr>
        <w:t xml:space="preserve"> С. 18-19</w:t>
      </w:r>
      <w:r>
        <w:rPr>
          <w:sz w:val="28"/>
          <w:szCs w:val="28"/>
        </w:rPr>
        <w:t>.</w:t>
      </w:r>
    </w:p>
    <w:p w:rsidR="00421FA6" w:rsidRPr="000E76FA" w:rsidRDefault="00421FA6" w:rsidP="001C1C01">
      <w:pPr>
        <w:spacing w:line="360" w:lineRule="auto"/>
        <w:rPr>
          <w:sz w:val="28"/>
          <w:szCs w:val="28"/>
        </w:rPr>
      </w:pPr>
    </w:p>
    <w:p w:rsidR="00421FA6" w:rsidRPr="000E76FA" w:rsidRDefault="00421FA6" w:rsidP="001C1C01">
      <w:pPr>
        <w:spacing w:line="360" w:lineRule="auto"/>
        <w:rPr>
          <w:sz w:val="28"/>
          <w:szCs w:val="28"/>
        </w:rPr>
      </w:pPr>
    </w:p>
    <w:p w:rsidR="00236C24" w:rsidRPr="000E76FA" w:rsidRDefault="00236C24" w:rsidP="001C1C01">
      <w:pPr>
        <w:pStyle w:val="a4"/>
        <w:spacing w:before="0" w:beforeAutospacing="0" w:after="0" w:afterAutospacing="0" w:line="360" w:lineRule="auto"/>
        <w:rPr>
          <w:rFonts w:ascii="Courier New" w:hAnsi="Courier New" w:cs="Courier New"/>
          <w:sz w:val="28"/>
          <w:szCs w:val="28"/>
        </w:rPr>
      </w:pPr>
    </w:p>
    <w:p w:rsidR="00236C24" w:rsidRPr="00236C24" w:rsidRDefault="00236C24" w:rsidP="001C1C01">
      <w:pPr>
        <w:pStyle w:val="a4"/>
        <w:spacing w:before="0" w:beforeAutospacing="0" w:after="0" w:afterAutospacing="0" w:line="360" w:lineRule="auto"/>
        <w:rPr>
          <w:rFonts w:ascii="Courier New" w:hAnsi="Courier New" w:cs="Courier New"/>
          <w:sz w:val="22"/>
          <w:szCs w:val="22"/>
        </w:rPr>
      </w:pPr>
    </w:p>
    <w:p w:rsidR="00236C24" w:rsidRDefault="00236C24" w:rsidP="001C1C01">
      <w:pPr>
        <w:pStyle w:val="a4"/>
        <w:spacing w:before="0" w:beforeAutospacing="0" w:after="0" w:afterAutospacing="0"/>
      </w:pPr>
      <w:bookmarkStart w:id="15" w:name="_GoBack"/>
      <w:bookmarkEnd w:id="15"/>
    </w:p>
    <w:sectPr w:rsidR="00236C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74B" w:rsidRDefault="002E674B">
      <w:r>
        <w:separator/>
      </w:r>
    </w:p>
  </w:endnote>
  <w:endnote w:type="continuationSeparator" w:id="0">
    <w:p w:rsidR="002E674B" w:rsidRDefault="002E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74B" w:rsidRDefault="002E674B">
      <w:r>
        <w:separator/>
      </w:r>
    </w:p>
  </w:footnote>
  <w:footnote w:type="continuationSeparator" w:id="0">
    <w:p w:rsidR="002E674B" w:rsidRDefault="002E6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050" w:rsidRDefault="00272B01" w:rsidP="008F7050">
    <w:pPr>
      <w:pStyle w:val="a5"/>
      <w:framePr w:wrap="auto" w:vAnchor="text" w:hAnchor="margin" w:xAlign="right" w:y="1"/>
      <w:rPr>
        <w:rStyle w:val="a7"/>
      </w:rPr>
    </w:pPr>
    <w:r>
      <w:rPr>
        <w:rStyle w:val="a7"/>
        <w:noProof/>
      </w:rPr>
      <w:t>73</w:t>
    </w:r>
  </w:p>
  <w:p w:rsidR="008F7050" w:rsidRDefault="008F7050" w:rsidP="008F705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2220"/>
    <w:multiLevelType w:val="hybridMultilevel"/>
    <w:tmpl w:val="1E5AB1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727768"/>
    <w:multiLevelType w:val="multilevel"/>
    <w:tmpl w:val="55A4FE3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B120454"/>
    <w:multiLevelType w:val="multilevel"/>
    <w:tmpl w:val="5942BF5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498625A"/>
    <w:multiLevelType w:val="multilevel"/>
    <w:tmpl w:val="DCC4F0D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2C75A4A"/>
    <w:multiLevelType w:val="multilevel"/>
    <w:tmpl w:val="2B42D5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F7A0970"/>
    <w:multiLevelType w:val="multilevel"/>
    <w:tmpl w:val="5FACB21A"/>
    <w:lvl w:ilvl="0">
      <w:start w:val="3"/>
      <w:numFmt w:val="decimal"/>
      <w:lvlText w:val="%1."/>
      <w:lvlJc w:val="left"/>
      <w:pPr>
        <w:tabs>
          <w:tab w:val="num" w:pos="570"/>
        </w:tabs>
        <w:ind w:left="570" w:hanging="570"/>
      </w:pPr>
      <w:rPr>
        <w:rFonts w:hint="default"/>
        <w:b/>
        <w:bCs/>
      </w:rPr>
    </w:lvl>
    <w:lvl w:ilvl="1">
      <w:start w:val="3"/>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6">
    <w:nsid w:val="78E07271"/>
    <w:multiLevelType w:val="multilevel"/>
    <w:tmpl w:val="626C305A"/>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6E1"/>
    <w:rsid w:val="000041BF"/>
    <w:rsid w:val="00007EB3"/>
    <w:rsid w:val="00012D22"/>
    <w:rsid w:val="00013A19"/>
    <w:rsid w:val="0002137A"/>
    <w:rsid w:val="00055EE1"/>
    <w:rsid w:val="000657BA"/>
    <w:rsid w:val="00083BFB"/>
    <w:rsid w:val="00086C02"/>
    <w:rsid w:val="0009027A"/>
    <w:rsid w:val="000923E7"/>
    <w:rsid w:val="00093C85"/>
    <w:rsid w:val="000A0377"/>
    <w:rsid w:val="000A387F"/>
    <w:rsid w:val="000B6D11"/>
    <w:rsid w:val="000D1F64"/>
    <w:rsid w:val="000D7AA4"/>
    <w:rsid w:val="000E5E5A"/>
    <w:rsid w:val="000E76FA"/>
    <w:rsid w:val="00107DE3"/>
    <w:rsid w:val="00112349"/>
    <w:rsid w:val="00127F62"/>
    <w:rsid w:val="001302FB"/>
    <w:rsid w:val="00146271"/>
    <w:rsid w:val="00150D2D"/>
    <w:rsid w:val="00153008"/>
    <w:rsid w:val="00153106"/>
    <w:rsid w:val="001535B5"/>
    <w:rsid w:val="0016060E"/>
    <w:rsid w:val="00167883"/>
    <w:rsid w:val="00191DFC"/>
    <w:rsid w:val="00196856"/>
    <w:rsid w:val="001A6CAC"/>
    <w:rsid w:val="001B15CC"/>
    <w:rsid w:val="001C1C01"/>
    <w:rsid w:val="001C408B"/>
    <w:rsid w:val="001C7E3D"/>
    <w:rsid w:val="001D4C41"/>
    <w:rsid w:val="001E2CF6"/>
    <w:rsid w:val="001E49FD"/>
    <w:rsid w:val="00211131"/>
    <w:rsid w:val="00214758"/>
    <w:rsid w:val="00214FDA"/>
    <w:rsid w:val="0021511F"/>
    <w:rsid w:val="00222E5A"/>
    <w:rsid w:val="00231A32"/>
    <w:rsid w:val="00236C24"/>
    <w:rsid w:val="00252B1B"/>
    <w:rsid w:val="00261A64"/>
    <w:rsid w:val="00272B01"/>
    <w:rsid w:val="00281B0B"/>
    <w:rsid w:val="00284460"/>
    <w:rsid w:val="0029460E"/>
    <w:rsid w:val="002A0B18"/>
    <w:rsid w:val="002A2A9F"/>
    <w:rsid w:val="002B3F9D"/>
    <w:rsid w:val="002C1859"/>
    <w:rsid w:val="002C22E1"/>
    <w:rsid w:val="002D3C71"/>
    <w:rsid w:val="002E54EC"/>
    <w:rsid w:val="002E674B"/>
    <w:rsid w:val="002F163D"/>
    <w:rsid w:val="002F2E3C"/>
    <w:rsid w:val="00300BE3"/>
    <w:rsid w:val="0030488B"/>
    <w:rsid w:val="00311A56"/>
    <w:rsid w:val="00323E73"/>
    <w:rsid w:val="00324D88"/>
    <w:rsid w:val="00330967"/>
    <w:rsid w:val="00337A57"/>
    <w:rsid w:val="00347ACA"/>
    <w:rsid w:val="0035637E"/>
    <w:rsid w:val="00357709"/>
    <w:rsid w:val="00360BAB"/>
    <w:rsid w:val="00373767"/>
    <w:rsid w:val="00387677"/>
    <w:rsid w:val="0038798C"/>
    <w:rsid w:val="00387F9E"/>
    <w:rsid w:val="003911C0"/>
    <w:rsid w:val="00391609"/>
    <w:rsid w:val="00393680"/>
    <w:rsid w:val="003B13C4"/>
    <w:rsid w:val="003B1B49"/>
    <w:rsid w:val="003B3C8F"/>
    <w:rsid w:val="003B6526"/>
    <w:rsid w:val="003C788C"/>
    <w:rsid w:val="003D1056"/>
    <w:rsid w:val="003E7DDB"/>
    <w:rsid w:val="003F4FB8"/>
    <w:rsid w:val="00403CCB"/>
    <w:rsid w:val="00406AA2"/>
    <w:rsid w:val="00407E3A"/>
    <w:rsid w:val="0041205F"/>
    <w:rsid w:val="00421FA6"/>
    <w:rsid w:val="00422266"/>
    <w:rsid w:val="00423D29"/>
    <w:rsid w:val="00427E9C"/>
    <w:rsid w:val="00442B59"/>
    <w:rsid w:val="00445172"/>
    <w:rsid w:val="00446F0B"/>
    <w:rsid w:val="00450CA5"/>
    <w:rsid w:val="00461E72"/>
    <w:rsid w:val="00465761"/>
    <w:rsid w:val="00470ED3"/>
    <w:rsid w:val="0047157E"/>
    <w:rsid w:val="00473D6A"/>
    <w:rsid w:val="0048120A"/>
    <w:rsid w:val="00481EBF"/>
    <w:rsid w:val="004907AE"/>
    <w:rsid w:val="0049535D"/>
    <w:rsid w:val="004A7E7A"/>
    <w:rsid w:val="004B344A"/>
    <w:rsid w:val="004C6FDA"/>
    <w:rsid w:val="004D20E8"/>
    <w:rsid w:val="004D7C26"/>
    <w:rsid w:val="004E240C"/>
    <w:rsid w:val="004E2D98"/>
    <w:rsid w:val="004F7FE4"/>
    <w:rsid w:val="00503256"/>
    <w:rsid w:val="005102D0"/>
    <w:rsid w:val="005138AD"/>
    <w:rsid w:val="00527307"/>
    <w:rsid w:val="00536F34"/>
    <w:rsid w:val="00537855"/>
    <w:rsid w:val="0054521A"/>
    <w:rsid w:val="00552572"/>
    <w:rsid w:val="00555997"/>
    <w:rsid w:val="0056060A"/>
    <w:rsid w:val="00565CE7"/>
    <w:rsid w:val="00571410"/>
    <w:rsid w:val="00580DD1"/>
    <w:rsid w:val="005847E9"/>
    <w:rsid w:val="005873AF"/>
    <w:rsid w:val="005965C9"/>
    <w:rsid w:val="005A22E3"/>
    <w:rsid w:val="005A799D"/>
    <w:rsid w:val="005B33E3"/>
    <w:rsid w:val="005B5E2A"/>
    <w:rsid w:val="005C59D0"/>
    <w:rsid w:val="005D6444"/>
    <w:rsid w:val="005E2D4B"/>
    <w:rsid w:val="005E4B2C"/>
    <w:rsid w:val="005E72CF"/>
    <w:rsid w:val="005F4802"/>
    <w:rsid w:val="006049DB"/>
    <w:rsid w:val="0061727F"/>
    <w:rsid w:val="0064310F"/>
    <w:rsid w:val="00646F18"/>
    <w:rsid w:val="0065040D"/>
    <w:rsid w:val="00650466"/>
    <w:rsid w:val="0065661E"/>
    <w:rsid w:val="00670598"/>
    <w:rsid w:val="00673811"/>
    <w:rsid w:val="0067658C"/>
    <w:rsid w:val="006771B4"/>
    <w:rsid w:val="006821ED"/>
    <w:rsid w:val="00685EA2"/>
    <w:rsid w:val="0069248D"/>
    <w:rsid w:val="006A5973"/>
    <w:rsid w:val="006A77F1"/>
    <w:rsid w:val="006B5C75"/>
    <w:rsid w:val="006C0A36"/>
    <w:rsid w:val="006D3C81"/>
    <w:rsid w:val="006D45E6"/>
    <w:rsid w:val="006D5253"/>
    <w:rsid w:val="006E0D75"/>
    <w:rsid w:val="006E6CDB"/>
    <w:rsid w:val="006E7EE6"/>
    <w:rsid w:val="00703987"/>
    <w:rsid w:val="00704E25"/>
    <w:rsid w:val="007078F5"/>
    <w:rsid w:val="00714CC7"/>
    <w:rsid w:val="00714E2F"/>
    <w:rsid w:val="00717DDA"/>
    <w:rsid w:val="00734F34"/>
    <w:rsid w:val="00740EB0"/>
    <w:rsid w:val="00744F6C"/>
    <w:rsid w:val="007475B8"/>
    <w:rsid w:val="00751270"/>
    <w:rsid w:val="0075228F"/>
    <w:rsid w:val="007536FA"/>
    <w:rsid w:val="0076061F"/>
    <w:rsid w:val="007630D9"/>
    <w:rsid w:val="0076598F"/>
    <w:rsid w:val="0079472F"/>
    <w:rsid w:val="007A09A8"/>
    <w:rsid w:val="007A1D7F"/>
    <w:rsid w:val="007A39C5"/>
    <w:rsid w:val="007A42C0"/>
    <w:rsid w:val="007A6A7D"/>
    <w:rsid w:val="007A6E6F"/>
    <w:rsid w:val="007B1B2F"/>
    <w:rsid w:val="007B2574"/>
    <w:rsid w:val="007C48AF"/>
    <w:rsid w:val="007D11A6"/>
    <w:rsid w:val="007D16E1"/>
    <w:rsid w:val="007E0B17"/>
    <w:rsid w:val="007E5560"/>
    <w:rsid w:val="00802BBB"/>
    <w:rsid w:val="00811CA3"/>
    <w:rsid w:val="00834144"/>
    <w:rsid w:val="00852D21"/>
    <w:rsid w:val="00854D8C"/>
    <w:rsid w:val="00867F8C"/>
    <w:rsid w:val="008745EE"/>
    <w:rsid w:val="00875A0F"/>
    <w:rsid w:val="00876626"/>
    <w:rsid w:val="00886254"/>
    <w:rsid w:val="00886BEE"/>
    <w:rsid w:val="0089057A"/>
    <w:rsid w:val="00891A9D"/>
    <w:rsid w:val="00894104"/>
    <w:rsid w:val="008B0753"/>
    <w:rsid w:val="008B0E12"/>
    <w:rsid w:val="008C4B95"/>
    <w:rsid w:val="008D1864"/>
    <w:rsid w:val="008D334E"/>
    <w:rsid w:val="008D7D55"/>
    <w:rsid w:val="008E0263"/>
    <w:rsid w:val="008F0756"/>
    <w:rsid w:val="008F6AE1"/>
    <w:rsid w:val="008F7050"/>
    <w:rsid w:val="00901857"/>
    <w:rsid w:val="00913AF6"/>
    <w:rsid w:val="00913FBF"/>
    <w:rsid w:val="00915ABA"/>
    <w:rsid w:val="00915FA7"/>
    <w:rsid w:val="00946B1B"/>
    <w:rsid w:val="009502AE"/>
    <w:rsid w:val="00953432"/>
    <w:rsid w:val="0095359F"/>
    <w:rsid w:val="00954A77"/>
    <w:rsid w:val="0095693E"/>
    <w:rsid w:val="00964AF1"/>
    <w:rsid w:val="00975B4E"/>
    <w:rsid w:val="00984409"/>
    <w:rsid w:val="00991C27"/>
    <w:rsid w:val="00992090"/>
    <w:rsid w:val="00996E7A"/>
    <w:rsid w:val="009A20D9"/>
    <w:rsid w:val="009A31B4"/>
    <w:rsid w:val="009A50FB"/>
    <w:rsid w:val="009B46F9"/>
    <w:rsid w:val="009B53F4"/>
    <w:rsid w:val="009D013C"/>
    <w:rsid w:val="009E3C3F"/>
    <w:rsid w:val="009E6966"/>
    <w:rsid w:val="00A003DD"/>
    <w:rsid w:val="00A01D2F"/>
    <w:rsid w:val="00A105F5"/>
    <w:rsid w:val="00A342E6"/>
    <w:rsid w:val="00A52EDE"/>
    <w:rsid w:val="00A53711"/>
    <w:rsid w:val="00A5466A"/>
    <w:rsid w:val="00A745C7"/>
    <w:rsid w:val="00A7728B"/>
    <w:rsid w:val="00A8765F"/>
    <w:rsid w:val="00A90F7C"/>
    <w:rsid w:val="00A93106"/>
    <w:rsid w:val="00A9341A"/>
    <w:rsid w:val="00AA31FC"/>
    <w:rsid w:val="00AA5961"/>
    <w:rsid w:val="00AC28F9"/>
    <w:rsid w:val="00AC2E33"/>
    <w:rsid w:val="00AC325D"/>
    <w:rsid w:val="00AC6C9B"/>
    <w:rsid w:val="00AE6738"/>
    <w:rsid w:val="00AF580F"/>
    <w:rsid w:val="00B03296"/>
    <w:rsid w:val="00B12D84"/>
    <w:rsid w:val="00B151A4"/>
    <w:rsid w:val="00B24303"/>
    <w:rsid w:val="00B3188E"/>
    <w:rsid w:val="00B37ADE"/>
    <w:rsid w:val="00B44C35"/>
    <w:rsid w:val="00B6001A"/>
    <w:rsid w:val="00B65524"/>
    <w:rsid w:val="00B66168"/>
    <w:rsid w:val="00B7090C"/>
    <w:rsid w:val="00B75594"/>
    <w:rsid w:val="00B77BB0"/>
    <w:rsid w:val="00B84F45"/>
    <w:rsid w:val="00B92221"/>
    <w:rsid w:val="00BA5E70"/>
    <w:rsid w:val="00BB0057"/>
    <w:rsid w:val="00BB1097"/>
    <w:rsid w:val="00BD1B9D"/>
    <w:rsid w:val="00BD37CC"/>
    <w:rsid w:val="00BD5DAA"/>
    <w:rsid w:val="00BE29B0"/>
    <w:rsid w:val="00BE2BE9"/>
    <w:rsid w:val="00BE60F1"/>
    <w:rsid w:val="00BF2696"/>
    <w:rsid w:val="00C07E3A"/>
    <w:rsid w:val="00C10CA7"/>
    <w:rsid w:val="00C13E3F"/>
    <w:rsid w:val="00C3045D"/>
    <w:rsid w:val="00C35FAD"/>
    <w:rsid w:val="00C4565C"/>
    <w:rsid w:val="00C61733"/>
    <w:rsid w:val="00C6288B"/>
    <w:rsid w:val="00C80B36"/>
    <w:rsid w:val="00C91782"/>
    <w:rsid w:val="00CA7FA4"/>
    <w:rsid w:val="00CB42A4"/>
    <w:rsid w:val="00CC56D7"/>
    <w:rsid w:val="00CD1E0F"/>
    <w:rsid w:val="00CD4E2B"/>
    <w:rsid w:val="00CE7118"/>
    <w:rsid w:val="00CE7182"/>
    <w:rsid w:val="00CF14A8"/>
    <w:rsid w:val="00D16CCD"/>
    <w:rsid w:val="00D2035F"/>
    <w:rsid w:val="00D20DAE"/>
    <w:rsid w:val="00D30FE8"/>
    <w:rsid w:val="00D31516"/>
    <w:rsid w:val="00D33574"/>
    <w:rsid w:val="00D35DAB"/>
    <w:rsid w:val="00D4505F"/>
    <w:rsid w:val="00D54F53"/>
    <w:rsid w:val="00D63774"/>
    <w:rsid w:val="00D725A2"/>
    <w:rsid w:val="00D7757B"/>
    <w:rsid w:val="00D80DA7"/>
    <w:rsid w:val="00D83E04"/>
    <w:rsid w:val="00D83E69"/>
    <w:rsid w:val="00D87E69"/>
    <w:rsid w:val="00D90E92"/>
    <w:rsid w:val="00D9558E"/>
    <w:rsid w:val="00D97227"/>
    <w:rsid w:val="00DA6984"/>
    <w:rsid w:val="00DA7BE7"/>
    <w:rsid w:val="00DB136F"/>
    <w:rsid w:val="00DC301A"/>
    <w:rsid w:val="00DD035D"/>
    <w:rsid w:val="00DD0443"/>
    <w:rsid w:val="00DD0883"/>
    <w:rsid w:val="00DD3E47"/>
    <w:rsid w:val="00DE1385"/>
    <w:rsid w:val="00DE20BE"/>
    <w:rsid w:val="00DE64C7"/>
    <w:rsid w:val="00DE7716"/>
    <w:rsid w:val="00DF043E"/>
    <w:rsid w:val="00DF4800"/>
    <w:rsid w:val="00DF62A5"/>
    <w:rsid w:val="00E0039B"/>
    <w:rsid w:val="00E10178"/>
    <w:rsid w:val="00E22027"/>
    <w:rsid w:val="00E23068"/>
    <w:rsid w:val="00E31871"/>
    <w:rsid w:val="00E34055"/>
    <w:rsid w:val="00E44825"/>
    <w:rsid w:val="00E52539"/>
    <w:rsid w:val="00E627EF"/>
    <w:rsid w:val="00E6540C"/>
    <w:rsid w:val="00E67CA8"/>
    <w:rsid w:val="00E87568"/>
    <w:rsid w:val="00E910EB"/>
    <w:rsid w:val="00E94374"/>
    <w:rsid w:val="00E945F1"/>
    <w:rsid w:val="00E966D6"/>
    <w:rsid w:val="00E96B0B"/>
    <w:rsid w:val="00EA2C97"/>
    <w:rsid w:val="00EA4E21"/>
    <w:rsid w:val="00EB493B"/>
    <w:rsid w:val="00ED71A1"/>
    <w:rsid w:val="00ED7D09"/>
    <w:rsid w:val="00EE091B"/>
    <w:rsid w:val="00EF12DC"/>
    <w:rsid w:val="00F01605"/>
    <w:rsid w:val="00F0571C"/>
    <w:rsid w:val="00F0709D"/>
    <w:rsid w:val="00F23746"/>
    <w:rsid w:val="00F26D27"/>
    <w:rsid w:val="00F37A46"/>
    <w:rsid w:val="00F631AA"/>
    <w:rsid w:val="00F75B3A"/>
    <w:rsid w:val="00F8691D"/>
    <w:rsid w:val="00F93736"/>
    <w:rsid w:val="00F9392D"/>
    <w:rsid w:val="00FA7C02"/>
    <w:rsid w:val="00FB0E24"/>
    <w:rsid w:val="00FB3FE5"/>
    <w:rsid w:val="00FE18D1"/>
    <w:rsid w:val="00FE212A"/>
    <w:rsid w:val="00FF53A9"/>
    <w:rsid w:val="00FF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D35693-A0B7-42A1-9C52-57AFBA46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C1C0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C1C01"/>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21113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rsid w:val="007D16E1"/>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sid w:val="004E240C"/>
    <w:rPr>
      <w:rFonts w:ascii="Verdana" w:hAnsi="Verdana" w:cs="Verdana"/>
      <w:color w:val="0000FF"/>
      <w:u w:val="none"/>
      <w:effect w:val="none"/>
    </w:rPr>
  </w:style>
  <w:style w:type="paragraph" w:styleId="a4">
    <w:name w:val="Normal (Web)"/>
    <w:basedOn w:val="a"/>
    <w:uiPriority w:val="99"/>
    <w:rsid w:val="004E240C"/>
    <w:pPr>
      <w:spacing w:before="100" w:beforeAutospacing="1" w:after="100" w:afterAutospacing="1"/>
    </w:pPr>
    <w:rPr>
      <w:rFonts w:ascii="Arial" w:hAnsi="Arial" w:cs="Arial"/>
      <w:sz w:val="20"/>
      <w:szCs w:val="20"/>
    </w:rPr>
  </w:style>
  <w:style w:type="paragraph" w:styleId="11">
    <w:name w:val="toc 1"/>
    <w:basedOn w:val="a"/>
    <w:next w:val="a"/>
    <w:autoRedefine/>
    <w:uiPriority w:val="99"/>
    <w:semiHidden/>
    <w:rsid w:val="001C1C01"/>
  </w:style>
  <w:style w:type="paragraph" w:styleId="21">
    <w:name w:val="toc 2"/>
    <w:basedOn w:val="a"/>
    <w:next w:val="a"/>
    <w:autoRedefine/>
    <w:uiPriority w:val="99"/>
    <w:semiHidden/>
    <w:rsid w:val="001C1C01"/>
    <w:pPr>
      <w:ind w:left="240"/>
    </w:pPr>
  </w:style>
  <w:style w:type="paragraph" w:styleId="31">
    <w:name w:val="toc 3"/>
    <w:basedOn w:val="a"/>
    <w:next w:val="a"/>
    <w:autoRedefine/>
    <w:uiPriority w:val="99"/>
    <w:semiHidden/>
    <w:rsid w:val="001C1C01"/>
    <w:pPr>
      <w:ind w:left="480"/>
    </w:pPr>
  </w:style>
  <w:style w:type="paragraph" w:styleId="a5">
    <w:name w:val="header"/>
    <w:basedOn w:val="a"/>
    <w:link w:val="a6"/>
    <w:uiPriority w:val="99"/>
    <w:rsid w:val="008F7050"/>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8F7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119461">
      <w:marLeft w:val="0"/>
      <w:marRight w:val="0"/>
      <w:marTop w:val="0"/>
      <w:marBottom w:val="0"/>
      <w:divBdr>
        <w:top w:val="none" w:sz="0" w:space="0" w:color="auto"/>
        <w:left w:val="none" w:sz="0" w:space="0" w:color="auto"/>
        <w:bottom w:val="none" w:sz="0" w:space="0" w:color="auto"/>
        <w:right w:val="none" w:sz="0" w:space="0" w:color="auto"/>
      </w:divBdr>
      <w:divsChild>
        <w:div w:id="1983119549">
          <w:marLeft w:val="0"/>
          <w:marRight w:val="0"/>
          <w:marTop w:val="0"/>
          <w:marBottom w:val="0"/>
          <w:divBdr>
            <w:top w:val="none" w:sz="0" w:space="0" w:color="auto"/>
            <w:left w:val="none" w:sz="0" w:space="0" w:color="auto"/>
            <w:bottom w:val="none" w:sz="0" w:space="0" w:color="auto"/>
            <w:right w:val="none" w:sz="0" w:space="0" w:color="auto"/>
          </w:divBdr>
        </w:div>
      </w:divsChild>
    </w:div>
    <w:div w:id="1983119463">
      <w:marLeft w:val="0"/>
      <w:marRight w:val="0"/>
      <w:marTop w:val="0"/>
      <w:marBottom w:val="0"/>
      <w:divBdr>
        <w:top w:val="none" w:sz="0" w:space="0" w:color="auto"/>
        <w:left w:val="none" w:sz="0" w:space="0" w:color="auto"/>
        <w:bottom w:val="none" w:sz="0" w:space="0" w:color="auto"/>
        <w:right w:val="none" w:sz="0" w:space="0" w:color="auto"/>
      </w:divBdr>
    </w:div>
    <w:div w:id="1983119467">
      <w:marLeft w:val="0"/>
      <w:marRight w:val="0"/>
      <w:marTop w:val="0"/>
      <w:marBottom w:val="0"/>
      <w:divBdr>
        <w:top w:val="none" w:sz="0" w:space="0" w:color="auto"/>
        <w:left w:val="none" w:sz="0" w:space="0" w:color="auto"/>
        <w:bottom w:val="none" w:sz="0" w:space="0" w:color="auto"/>
        <w:right w:val="none" w:sz="0" w:space="0" w:color="auto"/>
      </w:divBdr>
      <w:divsChild>
        <w:div w:id="1983119462">
          <w:marLeft w:val="240"/>
          <w:marRight w:val="0"/>
          <w:marTop w:val="0"/>
          <w:marBottom w:val="0"/>
          <w:divBdr>
            <w:top w:val="none" w:sz="0" w:space="0" w:color="auto"/>
            <w:left w:val="none" w:sz="0" w:space="0" w:color="auto"/>
            <w:bottom w:val="none" w:sz="0" w:space="0" w:color="auto"/>
            <w:right w:val="none" w:sz="0" w:space="0" w:color="auto"/>
          </w:divBdr>
          <w:divsChild>
            <w:div w:id="1983119464">
              <w:marLeft w:val="0"/>
              <w:marRight w:val="0"/>
              <w:marTop w:val="0"/>
              <w:marBottom w:val="0"/>
              <w:divBdr>
                <w:top w:val="none" w:sz="0" w:space="0" w:color="auto"/>
                <w:left w:val="none" w:sz="0" w:space="0" w:color="auto"/>
                <w:bottom w:val="none" w:sz="0" w:space="0" w:color="auto"/>
                <w:right w:val="none" w:sz="0" w:space="0" w:color="auto"/>
              </w:divBdr>
            </w:div>
            <w:div w:id="1983119465">
              <w:marLeft w:val="0"/>
              <w:marRight w:val="0"/>
              <w:marTop w:val="0"/>
              <w:marBottom w:val="0"/>
              <w:divBdr>
                <w:top w:val="none" w:sz="0" w:space="0" w:color="auto"/>
                <w:left w:val="none" w:sz="0" w:space="0" w:color="auto"/>
                <w:bottom w:val="none" w:sz="0" w:space="0" w:color="auto"/>
                <w:right w:val="none" w:sz="0" w:space="0" w:color="auto"/>
              </w:divBdr>
            </w:div>
            <w:div w:id="1983119466">
              <w:marLeft w:val="0"/>
              <w:marRight w:val="0"/>
              <w:marTop w:val="0"/>
              <w:marBottom w:val="0"/>
              <w:divBdr>
                <w:top w:val="none" w:sz="0" w:space="0" w:color="auto"/>
                <w:left w:val="none" w:sz="0" w:space="0" w:color="auto"/>
                <w:bottom w:val="none" w:sz="0" w:space="0" w:color="auto"/>
                <w:right w:val="none" w:sz="0" w:space="0" w:color="auto"/>
              </w:divBdr>
            </w:div>
            <w:div w:id="1983119470">
              <w:marLeft w:val="0"/>
              <w:marRight w:val="0"/>
              <w:marTop w:val="0"/>
              <w:marBottom w:val="0"/>
              <w:divBdr>
                <w:top w:val="none" w:sz="0" w:space="0" w:color="auto"/>
                <w:left w:val="none" w:sz="0" w:space="0" w:color="auto"/>
                <w:bottom w:val="none" w:sz="0" w:space="0" w:color="auto"/>
                <w:right w:val="none" w:sz="0" w:space="0" w:color="auto"/>
              </w:divBdr>
            </w:div>
            <w:div w:id="1983119472">
              <w:marLeft w:val="0"/>
              <w:marRight w:val="0"/>
              <w:marTop w:val="0"/>
              <w:marBottom w:val="0"/>
              <w:divBdr>
                <w:top w:val="none" w:sz="0" w:space="0" w:color="auto"/>
                <w:left w:val="none" w:sz="0" w:space="0" w:color="auto"/>
                <w:bottom w:val="none" w:sz="0" w:space="0" w:color="auto"/>
                <w:right w:val="none" w:sz="0" w:space="0" w:color="auto"/>
              </w:divBdr>
            </w:div>
            <w:div w:id="1983119480">
              <w:marLeft w:val="0"/>
              <w:marRight w:val="0"/>
              <w:marTop w:val="0"/>
              <w:marBottom w:val="0"/>
              <w:divBdr>
                <w:top w:val="none" w:sz="0" w:space="0" w:color="auto"/>
                <w:left w:val="none" w:sz="0" w:space="0" w:color="auto"/>
                <w:bottom w:val="none" w:sz="0" w:space="0" w:color="auto"/>
                <w:right w:val="none" w:sz="0" w:space="0" w:color="auto"/>
              </w:divBdr>
            </w:div>
            <w:div w:id="1983119483">
              <w:marLeft w:val="0"/>
              <w:marRight w:val="0"/>
              <w:marTop w:val="0"/>
              <w:marBottom w:val="0"/>
              <w:divBdr>
                <w:top w:val="none" w:sz="0" w:space="0" w:color="auto"/>
                <w:left w:val="none" w:sz="0" w:space="0" w:color="auto"/>
                <w:bottom w:val="none" w:sz="0" w:space="0" w:color="auto"/>
                <w:right w:val="none" w:sz="0" w:space="0" w:color="auto"/>
              </w:divBdr>
            </w:div>
            <w:div w:id="1983119499">
              <w:marLeft w:val="0"/>
              <w:marRight w:val="0"/>
              <w:marTop w:val="0"/>
              <w:marBottom w:val="0"/>
              <w:divBdr>
                <w:top w:val="none" w:sz="0" w:space="0" w:color="auto"/>
                <w:left w:val="none" w:sz="0" w:space="0" w:color="auto"/>
                <w:bottom w:val="none" w:sz="0" w:space="0" w:color="auto"/>
                <w:right w:val="none" w:sz="0" w:space="0" w:color="auto"/>
              </w:divBdr>
            </w:div>
            <w:div w:id="1983119505">
              <w:marLeft w:val="0"/>
              <w:marRight w:val="0"/>
              <w:marTop w:val="0"/>
              <w:marBottom w:val="0"/>
              <w:divBdr>
                <w:top w:val="none" w:sz="0" w:space="0" w:color="auto"/>
                <w:left w:val="none" w:sz="0" w:space="0" w:color="auto"/>
                <w:bottom w:val="none" w:sz="0" w:space="0" w:color="auto"/>
                <w:right w:val="none" w:sz="0" w:space="0" w:color="auto"/>
              </w:divBdr>
            </w:div>
            <w:div w:id="1983119507">
              <w:marLeft w:val="0"/>
              <w:marRight w:val="0"/>
              <w:marTop w:val="0"/>
              <w:marBottom w:val="0"/>
              <w:divBdr>
                <w:top w:val="none" w:sz="0" w:space="0" w:color="auto"/>
                <w:left w:val="none" w:sz="0" w:space="0" w:color="auto"/>
                <w:bottom w:val="none" w:sz="0" w:space="0" w:color="auto"/>
                <w:right w:val="none" w:sz="0" w:space="0" w:color="auto"/>
              </w:divBdr>
            </w:div>
            <w:div w:id="1983119514">
              <w:marLeft w:val="0"/>
              <w:marRight w:val="0"/>
              <w:marTop w:val="0"/>
              <w:marBottom w:val="0"/>
              <w:divBdr>
                <w:top w:val="none" w:sz="0" w:space="0" w:color="auto"/>
                <w:left w:val="none" w:sz="0" w:space="0" w:color="auto"/>
                <w:bottom w:val="none" w:sz="0" w:space="0" w:color="auto"/>
                <w:right w:val="none" w:sz="0" w:space="0" w:color="auto"/>
              </w:divBdr>
            </w:div>
            <w:div w:id="1983119516">
              <w:marLeft w:val="0"/>
              <w:marRight w:val="0"/>
              <w:marTop w:val="0"/>
              <w:marBottom w:val="0"/>
              <w:divBdr>
                <w:top w:val="none" w:sz="0" w:space="0" w:color="auto"/>
                <w:left w:val="none" w:sz="0" w:space="0" w:color="auto"/>
                <w:bottom w:val="none" w:sz="0" w:space="0" w:color="auto"/>
                <w:right w:val="none" w:sz="0" w:space="0" w:color="auto"/>
              </w:divBdr>
            </w:div>
            <w:div w:id="1983119518">
              <w:marLeft w:val="0"/>
              <w:marRight w:val="0"/>
              <w:marTop w:val="0"/>
              <w:marBottom w:val="0"/>
              <w:divBdr>
                <w:top w:val="none" w:sz="0" w:space="0" w:color="auto"/>
                <w:left w:val="none" w:sz="0" w:space="0" w:color="auto"/>
                <w:bottom w:val="none" w:sz="0" w:space="0" w:color="auto"/>
                <w:right w:val="none" w:sz="0" w:space="0" w:color="auto"/>
              </w:divBdr>
            </w:div>
            <w:div w:id="1983119524">
              <w:marLeft w:val="0"/>
              <w:marRight w:val="0"/>
              <w:marTop w:val="0"/>
              <w:marBottom w:val="0"/>
              <w:divBdr>
                <w:top w:val="none" w:sz="0" w:space="0" w:color="auto"/>
                <w:left w:val="none" w:sz="0" w:space="0" w:color="auto"/>
                <w:bottom w:val="none" w:sz="0" w:space="0" w:color="auto"/>
                <w:right w:val="none" w:sz="0" w:space="0" w:color="auto"/>
              </w:divBdr>
            </w:div>
            <w:div w:id="1983119527">
              <w:marLeft w:val="0"/>
              <w:marRight w:val="0"/>
              <w:marTop w:val="0"/>
              <w:marBottom w:val="0"/>
              <w:divBdr>
                <w:top w:val="none" w:sz="0" w:space="0" w:color="auto"/>
                <w:left w:val="none" w:sz="0" w:space="0" w:color="auto"/>
                <w:bottom w:val="none" w:sz="0" w:space="0" w:color="auto"/>
                <w:right w:val="none" w:sz="0" w:space="0" w:color="auto"/>
              </w:divBdr>
            </w:div>
            <w:div w:id="1983119528">
              <w:marLeft w:val="0"/>
              <w:marRight w:val="0"/>
              <w:marTop w:val="0"/>
              <w:marBottom w:val="0"/>
              <w:divBdr>
                <w:top w:val="none" w:sz="0" w:space="0" w:color="auto"/>
                <w:left w:val="none" w:sz="0" w:space="0" w:color="auto"/>
                <w:bottom w:val="none" w:sz="0" w:space="0" w:color="auto"/>
                <w:right w:val="none" w:sz="0" w:space="0" w:color="auto"/>
              </w:divBdr>
            </w:div>
            <w:div w:id="1983119536">
              <w:marLeft w:val="0"/>
              <w:marRight w:val="0"/>
              <w:marTop w:val="0"/>
              <w:marBottom w:val="0"/>
              <w:divBdr>
                <w:top w:val="none" w:sz="0" w:space="0" w:color="auto"/>
                <w:left w:val="none" w:sz="0" w:space="0" w:color="auto"/>
                <w:bottom w:val="none" w:sz="0" w:space="0" w:color="auto"/>
                <w:right w:val="none" w:sz="0" w:space="0" w:color="auto"/>
              </w:divBdr>
            </w:div>
            <w:div w:id="1983119538">
              <w:marLeft w:val="0"/>
              <w:marRight w:val="0"/>
              <w:marTop w:val="0"/>
              <w:marBottom w:val="0"/>
              <w:divBdr>
                <w:top w:val="none" w:sz="0" w:space="0" w:color="auto"/>
                <w:left w:val="none" w:sz="0" w:space="0" w:color="auto"/>
                <w:bottom w:val="none" w:sz="0" w:space="0" w:color="auto"/>
                <w:right w:val="none" w:sz="0" w:space="0" w:color="auto"/>
              </w:divBdr>
            </w:div>
            <w:div w:id="1983119542">
              <w:marLeft w:val="0"/>
              <w:marRight w:val="0"/>
              <w:marTop w:val="0"/>
              <w:marBottom w:val="0"/>
              <w:divBdr>
                <w:top w:val="none" w:sz="0" w:space="0" w:color="auto"/>
                <w:left w:val="none" w:sz="0" w:space="0" w:color="auto"/>
                <w:bottom w:val="none" w:sz="0" w:space="0" w:color="auto"/>
                <w:right w:val="none" w:sz="0" w:space="0" w:color="auto"/>
              </w:divBdr>
            </w:div>
            <w:div w:id="1983119544">
              <w:marLeft w:val="0"/>
              <w:marRight w:val="0"/>
              <w:marTop w:val="0"/>
              <w:marBottom w:val="0"/>
              <w:divBdr>
                <w:top w:val="none" w:sz="0" w:space="0" w:color="auto"/>
                <w:left w:val="none" w:sz="0" w:space="0" w:color="auto"/>
                <w:bottom w:val="none" w:sz="0" w:space="0" w:color="auto"/>
                <w:right w:val="none" w:sz="0" w:space="0" w:color="auto"/>
              </w:divBdr>
            </w:div>
            <w:div w:id="1983119547">
              <w:marLeft w:val="0"/>
              <w:marRight w:val="0"/>
              <w:marTop w:val="0"/>
              <w:marBottom w:val="0"/>
              <w:divBdr>
                <w:top w:val="none" w:sz="0" w:space="0" w:color="auto"/>
                <w:left w:val="none" w:sz="0" w:space="0" w:color="auto"/>
                <w:bottom w:val="none" w:sz="0" w:space="0" w:color="auto"/>
                <w:right w:val="none" w:sz="0" w:space="0" w:color="auto"/>
              </w:divBdr>
            </w:div>
            <w:div w:id="1983119550">
              <w:marLeft w:val="0"/>
              <w:marRight w:val="0"/>
              <w:marTop w:val="0"/>
              <w:marBottom w:val="0"/>
              <w:divBdr>
                <w:top w:val="none" w:sz="0" w:space="0" w:color="auto"/>
                <w:left w:val="none" w:sz="0" w:space="0" w:color="auto"/>
                <w:bottom w:val="none" w:sz="0" w:space="0" w:color="auto"/>
                <w:right w:val="none" w:sz="0" w:space="0" w:color="auto"/>
              </w:divBdr>
            </w:div>
            <w:div w:id="1983119552">
              <w:marLeft w:val="0"/>
              <w:marRight w:val="0"/>
              <w:marTop w:val="0"/>
              <w:marBottom w:val="0"/>
              <w:divBdr>
                <w:top w:val="none" w:sz="0" w:space="0" w:color="auto"/>
                <w:left w:val="none" w:sz="0" w:space="0" w:color="auto"/>
                <w:bottom w:val="none" w:sz="0" w:space="0" w:color="auto"/>
                <w:right w:val="none" w:sz="0" w:space="0" w:color="auto"/>
              </w:divBdr>
            </w:div>
            <w:div w:id="1983119554">
              <w:marLeft w:val="0"/>
              <w:marRight w:val="0"/>
              <w:marTop w:val="0"/>
              <w:marBottom w:val="0"/>
              <w:divBdr>
                <w:top w:val="none" w:sz="0" w:space="0" w:color="auto"/>
                <w:left w:val="none" w:sz="0" w:space="0" w:color="auto"/>
                <w:bottom w:val="none" w:sz="0" w:space="0" w:color="auto"/>
                <w:right w:val="none" w:sz="0" w:space="0" w:color="auto"/>
              </w:divBdr>
            </w:div>
            <w:div w:id="1983119555">
              <w:marLeft w:val="0"/>
              <w:marRight w:val="0"/>
              <w:marTop w:val="0"/>
              <w:marBottom w:val="0"/>
              <w:divBdr>
                <w:top w:val="none" w:sz="0" w:space="0" w:color="auto"/>
                <w:left w:val="none" w:sz="0" w:space="0" w:color="auto"/>
                <w:bottom w:val="none" w:sz="0" w:space="0" w:color="auto"/>
                <w:right w:val="none" w:sz="0" w:space="0" w:color="auto"/>
              </w:divBdr>
            </w:div>
            <w:div w:id="1983119561">
              <w:marLeft w:val="0"/>
              <w:marRight w:val="0"/>
              <w:marTop w:val="0"/>
              <w:marBottom w:val="0"/>
              <w:divBdr>
                <w:top w:val="none" w:sz="0" w:space="0" w:color="auto"/>
                <w:left w:val="none" w:sz="0" w:space="0" w:color="auto"/>
                <w:bottom w:val="none" w:sz="0" w:space="0" w:color="auto"/>
                <w:right w:val="none" w:sz="0" w:space="0" w:color="auto"/>
              </w:divBdr>
            </w:div>
            <w:div w:id="1983119571">
              <w:marLeft w:val="0"/>
              <w:marRight w:val="0"/>
              <w:marTop w:val="0"/>
              <w:marBottom w:val="0"/>
              <w:divBdr>
                <w:top w:val="none" w:sz="0" w:space="0" w:color="auto"/>
                <w:left w:val="none" w:sz="0" w:space="0" w:color="auto"/>
                <w:bottom w:val="none" w:sz="0" w:space="0" w:color="auto"/>
                <w:right w:val="none" w:sz="0" w:space="0" w:color="auto"/>
              </w:divBdr>
            </w:div>
            <w:div w:id="1983119574">
              <w:marLeft w:val="0"/>
              <w:marRight w:val="0"/>
              <w:marTop w:val="0"/>
              <w:marBottom w:val="0"/>
              <w:divBdr>
                <w:top w:val="none" w:sz="0" w:space="0" w:color="auto"/>
                <w:left w:val="none" w:sz="0" w:space="0" w:color="auto"/>
                <w:bottom w:val="none" w:sz="0" w:space="0" w:color="auto"/>
                <w:right w:val="none" w:sz="0" w:space="0" w:color="auto"/>
              </w:divBdr>
            </w:div>
            <w:div w:id="1983119578">
              <w:marLeft w:val="0"/>
              <w:marRight w:val="0"/>
              <w:marTop w:val="0"/>
              <w:marBottom w:val="0"/>
              <w:divBdr>
                <w:top w:val="none" w:sz="0" w:space="0" w:color="auto"/>
                <w:left w:val="none" w:sz="0" w:space="0" w:color="auto"/>
                <w:bottom w:val="none" w:sz="0" w:space="0" w:color="auto"/>
                <w:right w:val="none" w:sz="0" w:space="0" w:color="auto"/>
              </w:divBdr>
            </w:div>
            <w:div w:id="1983119580">
              <w:marLeft w:val="0"/>
              <w:marRight w:val="0"/>
              <w:marTop w:val="0"/>
              <w:marBottom w:val="0"/>
              <w:divBdr>
                <w:top w:val="none" w:sz="0" w:space="0" w:color="auto"/>
                <w:left w:val="none" w:sz="0" w:space="0" w:color="auto"/>
                <w:bottom w:val="none" w:sz="0" w:space="0" w:color="auto"/>
                <w:right w:val="none" w:sz="0" w:space="0" w:color="auto"/>
              </w:divBdr>
            </w:div>
            <w:div w:id="1983119583">
              <w:marLeft w:val="0"/>
              <w:marRight w:val="0"/>
              <w:marTop w:val="0"/>
              <w:marBottom w:val="0"/>
              <w:divBdr>
                <w:top w:val="none" w:sz="0" w:space="0" w:color="auto"/>
                <w:left w:val="none" w:sz="0" w:space="0" w:color="auto"/>
                <w:bottom w:val="none" w:sz="0" w:space="0" w:color="auto"/>
                <w:right w:val="none" w:sz="0" w:space="0" w:color="auto"/>
              </w:divBdr>
            </w:div>
            <w:div w:id="19831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19468">
      <w:marLeft w:val="0"/>
      <w:marRight w:val="0"/>
      <w:marTop w:val="0"/>
      <w:marBottom w:val="0"/>
      <w:divBdr>
        <w:top w:val="none" w:sz="0" w:space="0" w:color="auto"/>
        <w:left w:val="none" w:sz="0" w:space="0" w:color="auto"/>
        <w:bottom w:val="none" w:sz="0" w:space="0" w:color="auto"/>
        <w:right w:val="none" w:sz="0" w:space="0" w:color="auto"/>
      </w:divBdr>
    </w:div>
    <w:div w:id="1983119469">
      <w:marLeft w:val="0"/>
      <w:marRight w:val="0"/>
      <w:marTop w:val="0"/>
      <w:marBottom w:val="0"/>
      <w:divBdr>
        <w:top w:val="none" w:sz="0" w:space="0" w:color="auto"/>
        <w:left w:val="none" w:sz="0" w:space="0" w:color="auto"/>
        <w:bottom w:val="none" w:sz="0" w:space="0" w:color="auto"/>
        <w:right w:val="none" w:sz="0" w:space="0" w:color="auto"/>
      </w:divBdr>
    </w:div>
    <w:div w:id="1983119471">
      <w:marLeft w:val="0"/>
      <w:marRight w:val="0"/>
      <w:marTop w:val="0"/>
      <w:marBottom w:val="0"/>
      <w:divBdr>
        <w:top w:val="none" w:sz="0" w:space="0" w:color="auto"/>
        <w:left w:val="none" w:sz="0" w:space="0" w:color="auto"/>
        <w:bottom w:val="none" w:sz="0" w:space="0" w:color="auto"/>
        <w:right w:val="none" w:sz="0" w:space="0" w:color="auto"/>
      </w:divBdr>
    </w:div>
    <w:div w:id="1983119473">
      <w:marLeft w:val="0"/>
      <w:marRight w:val="0"/>
      <w:marTop w:val="0"/>
      <w:marBottom w:val="0"/>
      <w:divBdr>
        <w:top w:val="none" w:sz="0" w:space="0" w:color="auto"/>
        <w:left w:val="none" w:sz="0" w:space="0" w:color="auto"/>
        <w:bottom w:val="none" w:sz="0" w:space="0" w:color="auto"/>
        <w:right w:val="none" w:sz="0" w:space="0" w:color="auto"/>
      </w:divBdr>
    </w:div>
    <w:div w:id="1983119474">
      <w:marLeft w:val="0"/>
      <w:marRight w:val="0"/>
      <w:marTop w:val="0"/>
      <w:marBottom w:val="0"/>
      <w:divBdr>
        <w:top w:val="none" w:sz="0" w:space="0" w:color="auto"/>
        <w:left w:val="none" w:sz="0" w:space="0" w:color="auto"/>
        <w:bottom w:val="none" w:sz="0" w:space="0" w:color="auto"/>
        <w:right w:val="none" w:sz="0" w:space="0" w:color="auto"/>
      </w:divBdr>
    </w:div>
    <w:div w:id="1983119475">
      <w:marLeft w:val="0"/>
      <w:marRight w:val="0"/>
      <w:marTop w:val="0"/>
      <w:marBottom w:val="0"/>
      <w:divBdr>
        <w:top w:val="none" w:sz="0" w:space="0" w:color="auto"/>
        <w:left w:val="none" w:sz="0" w:space="0" w:color="auto"/>
        <w:bottom w:val="none" w:sz="0" w:space="0" w:color="auto"/>
        <w:right w:val="none" w:sz="0" w:space="0" w:color="auto"/>
      </w:divBdr>
    </w:div>
    <w:div w:id="1983119476">
      <w:marLeft w:val="0"/>
      <w:marRight w:val="0"/>
      <w:marTop w:val="0"/>
      <w:marBottom w:val="0"/>
      <w:divBdr>
        <w:top w:val="none" w:sz="0" w:space="0" w:color="auto"/>
        <w:left w:val="none" w:sz="0" w:space="0" w:color="auto"/>
        <w:bottom w:val="none" w:sz="0" w:space="0" w:color="auto"/>
        <w:right w:val="none" w:sz="0" w:space="0" w:color="auto"/>
      </w:divBdr>
    </w:div>
    <w:div w:id="1983119477">
      <w:marLeft w:val="0"/>
      <w:marRight w:val="0"/>
      <w:marTop w:val="0"/>
      <w:marBottom w:val="0"/>
      <w:divBdr>
        <w:top w:val="none" w:sz="0" w:space="0" w:color="auto"/>
        <w:left w:val="none" w:sz="0" w:space="0" w:color="auto"/>
        <w:bottom w:val="none" w:sz="0" w:space="0" w:color="auto"/>
        <w:right w:val="none" w:sz="0" w:space="0" w:color="auto"/>
      </w:divBdr>
    </w:div>
    <w:div w:id="1983119478">
      <w:marLeft w:val="0"/>
      <w:marRight w:val="0"/>
      <w:marTop w:val="0"/>
      <w:marBottom w:val="0"/>
      <w:divBdr>
        <w:top w:val="none" w:sz="0" w:space="0" w:color="auto"/>
        <w:left w:val="none" w:sz="0" w:space="0" w:color="auto"/>
        <w:bottom w:val="none" w:sz="0" w:space="0" w:color="auto"/>
        <w:right w:val="none" w:sz="0" w:space="0" w:color="auto"/>
      </w:divBdr>
    </w:div>
    <w:div w:id="1983119479">
      <w:marLeft w:val="0"/>
      <w:marRight w:val="0"/>
      <w:marTop w:val="0"/>
      <w:marBottom w:val="0"/>
      <w:divBdr>
        <w:top w:val="none" w:sz="0" w:space="0" w:color="auto"/>
        <w:left w:val="none" w:sz="0" w:space="0" w:color="auto"/>
        <w:bottom w:val="none" w:sz="0" w:space="0" w:color="auto"/>
        <w:right w:val="none" w:sz="0" w:space="0" w:color="auto"/>
      </w:divBdr>
    </w:div>
    <w:div w:id="1983119481">
      <w:marLeft w:val="0"/>
      <w:marRight w:val="0"/>
      <w:marTop w:val="0"/>
      <w:marBottom w:val="0"/>
      <w:divBdr>
        <w:top w:val="none" w:sz="0" w:space="0" w:color="auto"/>
        <w:left w:val="none" w:sz="0" w:space="0" w:color="auto"/>
        <w:bottom w:val="none" w:sz="0" w:space="0" w:color="auto"/>
        <w:right w:val="none" w:sz="0" w:space="0" w:color="auto"/>
      </w:divBdr>
    </w:div>
    <w:div w:id="1983119482">
      <w:marLeft w:val="0"/>
      <w:marRight w:val="0"/>
      <w:marTop w:val="0"/>
      <w:marBottom w:val="0"/>
      <w:divBdr>
        <w:top w:val="none" w:sz="0" w:space="0" w:color="auto"/>
        <w:left w:val="none" w:sz="0" w:space="0" w:color="auto"/>
        <w:bottom w:val="none" w:sz="0" w:space="0" w:color="auto"/>
        <w:right w:val="none" w:sz="0" w:space="0" w:color="auto"/>
      </w:divBdr>
    </w:div>
    <w:div w:id="1983119484">
      <w:marLeft w:val="0"/>
      <w:marRight w:val="0"/>
      <w:marTop w:val="0"/>
      <w:marBottom w:val="0"/>
      <w:divBdr>
        <w:top w:val="none" w:sz="0" w:space="0" w:color="auto"/>
        <w:left w:val="none" w:sz="0" w:space="0" w:color="auto"/>
        <w:bottom w:val="none" w:sz="0" w:space="0" w:color="auto"/>
        <w:right w:val="none" w:sz="0" w:space="0" w:color="auto"/>
      </w:divBdr>
    </w:div>
    <w:div w:id="1983119485">
      <w:marLeft w:val="0"/>
      <w:marRight w:val="0"/>
      <w:marTop w:val="0"/>
      <w:marBottom w:val="0"/>
      <w:divBdr>
        <w:top w:val="none" w:sz="0" w:space="0" w:color="auto"/>
        <w:left w:val="none" w:sz="0" w:space="0" w:color="auto"/>
        <w:bottom w:val="none" w:sz="0" w:space="0" w:color="auto"/>
        <w:right w:val="none" w:sz="0" w:space="0" w:color="auto"/>
      </w:divBdr>
    </w:div>
    <w:div w:id="1983119486">
      <w:marLeft w:val="0"/>
      <w:marRight w:val="0"/>
      <w:marTop w:val="0"/>
      <w:marBottom w:val="0"/>
      <w:divBdr>
        <w:top w:val="none" w:sz="0" w:space="0" w:color="auto"/>
        <w:left w:val="none" w:sz="0" w:space="0" w:color="auto"/>
        <w:bottom w:val="none" w:sz="0" w:space="0" w:color="auto"/>
        <w:right w:val="none" w:sz="0" w:space="0" w:color="auto"/>
      </w:divBdr>
    </w:div>
    <w:div w:id="1983119487">
      <w:marLeft w:val="0"/>
      <w:marRight w:val="0"/>
      <w:marTop w:val="0"/>
      <w:marBottom w:val="0"/>
      <w:divBdr>
        <w:top w:val="none" w:sz="0" w:space="0" w:color="auto"/>
        <w:left w:val="none" w:sz="0" w:space="0" w:color="auto"/>
        <w:bottom w:val="none" w:sz="0" w:space="0" w:color="auto"/>
        <w:right w:val="none" w:sz="0" w:space="0" w:color="auto"/>
      </w:divBdr>
    </w:div>
    <w:div w:id="1983119488">
      <w:marLeft w:val="0"/>
      <w:marRight w:val="0"/>
      <w:marTop w:val="0"/>
      <w:marBottom w:val="0"/>
      <w:divBdr>
        <w:top w:val="none" w:sz="0" w:space="0" w:color="auto"/>
        <w:left w:val="none" w:sz="0" w:space="0" w:color="auto"/>
        <w:bottom w:val="none" w:sz="0" w:space="0" w:color="auto"/>
        <w:right w:val="none" w:sz="0" w:space="0" w:color="auto"/>
      </w:divBdr>
    </w:div>
    <w:div w:id="1983119489">
      <w:marLeft w:val="0"/>
      <w:marRight w:val="0"/>
      <w:marTop w:val="0"/>
      <w:marBottom w:val="0"/>
      <w:divBdr>
        <w:top w:val="none" w:sz="0" w:space="0" w:color="auto"/>
        <w:left w:val="none" w:sz="0" w:space="0" w:color="auto"/>
        <w:bottom w:val="none" w:sz="0" w:space="0" w:color="auto"/>
        <w:right w:val="none" w:sz="0" w:space="0" w:color="auto"/>
      </w:divBdr>
    </w:div>
    <w:div w:id="1983119490">
      <w:marLeft w:val="0"/>
      <w:marRight w:val="0"/>
      <w:marTop w:val="0"/>
      <w:marBottom w:val="0"/>
      <w:divBdr>
        <w:top w:val="none" w:sz="0" w:space="0" w:color="auto"/>
        <w:left w:val="none" w:sz="0" w:space="0" w:color="auto"/>
        <w:bottom w:val="none" w:sz="0" w:space="0" w:color="auto"/>
        <w:right w:val="none" w:sz="0" w:space="0" w:color="auto"/>
      </w:divBdr>
    </w:div>
    <w:div w:id="1983119491">
      <w:marLeft w:val="0"/>
      <w:marRight w:val="0"/>
      <w:marTop w:val="0"/>
      <w:marBottom w:val="0"/>
      <w:divBdr>
        <w:top w:val="none" w:sz="0" w:space="0" w:color="auto"/>
        <w:left w:val="none" w:sz="0" w:space="0" w:color="auto"/>
        <w:bottom w:val="none" w:sz="0" w:space="0" w:color="auto"/>
        <w:right w:val="none" w:sz="0" w:space="0" w:color="auto"/>
      </w:divBdr>
    </w:div>
    <w:div w:id="1983119492">
      <w:marLeft w:val="0"/>
      <w:marRight w:val="0"/>
      <w:marTop w:val="0"/>
      <w:marBottom w:val="0"/>
      <w:divBdr>
        <w:top w:val="none" w:sz="0" w:space="0" w:color="auto"/>
        <w:left w:val="none" w:sz="0" w:space="0" w:color="auto"/>
        <w:bottom w:val="none" w:sz="0" w:space="0" w:color="auto"/>
        <w:right w:val="none" w:sz="0" w:space="0" w:color="auto"/>
      </w:divBdr>
    </w:div>
    <w:div w:id="1983119493">
      <w:marLeft w:val="0"/>
      <w:marRight w:val="0"/>
      <w:marTop w:val="0"/>
      <w:marBottom w:val="0"/>
      <w:divBdr>
        <w:top w:val="none" w:sz="0" w:space="0" w:color="auto"/>
        <w:left w:val="none" w:sz="0" w:space="0" w:color="auto"/>
        <w:bottom w:val="none" w:sz="0" w:space="0" w:color="auto"/>
        <w:right w:val="none" w:sz="0" w:space="0" w:color="auto"/>
      </w:divBdr>
    </w:div>
    <w:div w:id="1983119494">
      <w:marLeft w:val="0"/>
      <w:marRight w:val="0"/>
      <w:marTop w:val="0"/>
      <w:marBottom w:val="0"/>
      <w:divBdr>
        <w:top w:val="none" w:sz="0" w:space="0" w:color="auto"/>
        <w:left w:val="none" w:sz="0" w:space="0" w:color="auto"/>
        <w:bottom w:val="none" w:sz="0" w:space="0" w:color="auto"/>
        <w:right w:val="none" w:sz="0" w:space="0" w:color="auto"/>
      </w:divBdr>
    </w:div>
    <w:div w:id="1983119495">
      <w:marLeft w:val="0"/>
      <w:marRight w:val="0"/>
      <w:marTop w:val="0"/>
      <w:marBottom w:val="0"/>
      <w:divBdr>
        <w:top w:val="none" w:sz="0" w:space="0" w:color="auto"/>
        <w:left w:val="none" w:sz="0" w:space="0" w:color="auto"/>
        <w:bottom w:val="none" w:sz="0" w:space="0" w:color="auto"/>
        <w:right w:val="none" w:sz="0" w:space="0" w:color="auto"/>
      </w:divBdr>
    </w:div>
    <w:div w:id="1983119496">
      <w:marLeft w:val="0"/>
      <w:marRight w:val="0"/>
      <w:marTop w:val="0"/>
      <w:marBottom w:val="0"/>
      <w:divBdr>
        <w:top w:val="none" w:sz="0" w:space="0" w:color="auto"/>
        <w:left w:val="none" w:sz="0" w:space="0" w:color="auto"/>
        <w:bottom w:val="none" w:sz="0" w:space="0" w:color="auto"/>
        <w:right w:val="none" w:sz="0" w:space="0" w:color="auto"/>
      </w:divBdr>
    </w:div>
    <w:div w:id="1983119498">
      <w:marLeft w:val="0"/>
      <w:marRight w:val="0"/>
      <w:marTop w:val="0"/>
      <w:marBottom w:val="0"/>
      <w:divBdr>
        <w:top w:val="none" w:sz="0" w:space="0" w:color="auto"/>
        <w:left w:val="none" w:sz="0" w:space="0" w:color="auto"/>
        <w:bottom w:val="none" w:sz="0" w:space="0" w:color="auto"/>
        <w:right w:val="none" w:sz="0" w:space="0" w:color="auto"/>
      </w:divBdr>
    </w:div>
    <w:div w:id="1983119500">
      <w:marLeft w:val="0"/>
      <w:marRight w:val="0"/>
      <w:marTop w:val="0"/>
      <w:marBottom w:val="0"/>
      <w:divBdr>
        <w:top w:val="none" w:sz="0" w:space="0" w:color="auto"/>
        <w:left w:val="none" w:sz="0" w:space="0" w:color="auto"/>
        <w:bottom w:val="none" w:sz="0" w:space="0" w:color="auto"/>
        <w:right w:val="none" w:sz="0" w:space="0" w:color="auto"/>
      </w:divBdr>
    </w:div>
    <w:div w:id="1983119501">
      <w:marLeft w:val="0"/>
      <w:marRight w:val="0"/>
      <w:marTop w:val="0"/>
      <w:marBottom w:val="0"/>
      <w:divBdr>
        <w:top w:val="none" w:sz="0" w:space="0" w:color="auto"/>
        <w:left w:val="none" w:sz="0" w:space="0" w:color="auto"/>
        <w:bottom w:val="none" w:sz="0" w:space="0" w:color="auto"/>
        <w:right w:val="none" w:sz="0" w:space="0" w:color="auto"/>
      </w:divBdr>
    </w:div>
    <w:div w:id="1983119502">
      <w:marLeft w:val="0"/>
      <w:marRight w:val="0"/>
      <w:marTop w:val="0"/>
      <w:marBottom w:val="0"/>
      <w:divBdr>
        <w:top w:val="none" w:sz="0" w:space="0" w:color="auto"/>
        <w:left w:val="none" w:sz="0" w:space="0" w:color="auto"/>
        <w:bottom w:val="none" w:sz="0" w:space="0" w:color="auto"/>
        <w:right w:val="none" w:sz="0" w:space="0" w:color="auto"/>
      </w:divBdr>
    </w:div>
    <w:div w:id="1983119503">
      <w:marLeft w:val="0"/>
      <w:marRight w:val="0"/>
      <w:marTop w:val="0"/>
      <w:marBottom w:val="0"/>
      <w:divBdr>
        <w:top w:val="none" w:sz="0" w:space="0" w:color="auto"/>
        <w:left w:val="none" w:sz="0" w:space="0" w:color="auto"/>
        <w:bottom w:val="none" w:sz="0" w:space="0" w:color="auto"/>
        <w:right w:val="none" w:sz="0" w:space="0" w:color="auto"/>
      </w:divBdr>
    </w:div>
    <w:div w:id="1983119504">
      <w:marLeft w:val="0"/>
      <w:marRight w:val="0"/>
      <w:marTop w:val="0"/>
      <w:marBottom w:val="0"/>
      <w:divBdr>
        <w:top w:val="none" w:sz="0" w:space="0" w:color="auto"/>
        <w:left w:val="none" w:sz="0" w:space="0" w:color="auto"/>
        <w:bottom w:val="none" w:sz="0" w:space="0" w:color="auto"/>
        <w:right w:val="none" w:sz="0" w:space="0" w:color="auto"/>
      </w:divBdr>
    </w:div>
    <w:div w:id="1983119506">
      <w:marLeft w:val="0"/>
      <w:marRight w:val="0"/>
      <w:marTop w:val="0"/>
      <w:marBottom w:val="0"/>
      <w:divBdr>
        <w:top w:val="none" w:sz="0" w:space="0" w:color="auto"/>
        <w:left w:val="none" w:sz="0" w:space="0" w:color="auto"/>
        <w:bottom w:val="none" w:sz="0" w:space="0" w:color="auto"/>
        <w:right w:val="none" w:sz="0" w:space="0" w:color="auto"/>
      </w:divBdr>
    </w:div>
    <w:div w:id="1983119508">
      <w:marLeft w:val="0"/>
      <w:marRight w:val="0"/>
      <w:marTop w:val="0"/>
      <w:marBottom w:val="0"/>
      <w:divBdr>
        <w:top w:val="none" w:sz="0" w:space="0" w:color="auto"/>
        <w:left w:val="none" w:sz="0" w:space="0" w:color="auto"/>
        <w:bottom w:val="none" w:sz="0" w:space="0" w:color="auto"/>
        <w:right w:val="none" w:sz="0" w:space="0" w:color="auto"/>
      </w:divBdr>
    </w:div>
    <w:div w:id="1983119509">
      <w:marLeft w:val="0"/>
      <w:marRight w:val="0"/>
      <w:marTop w:val="0"/>
      <w:marBottom w:val="0"/>
      <w:divBdr>
        <w:top w:val="none" w:sz="0" w:space="0" w:color="auto"/>
        <w:left w:val="none" w:sz="0" w:space="0" w:color="auto"/>
        <w:bottom w:val="none" w:sz="0" w:space="0" w:color="auto"/>
        <w:right w:val="none" w:sz="0" w:space="0" w:color="auto"/>
      </w:divBdr>
      <w:divsChild>
        <w:div w:id="1983119497">
          <w:marLeft w:val="0"/>
          <w:marRight w:val="0"/>
          <w:marTop w:val="0"/>
          <w:marBottom w:val="0"/>
          <w:divBdr>
            <w:top w:val="none" w:sz="0" w:space="0" w:color="auto"/>
            <w:left w:val="none" w:sz="0" w:space="0" w:color="auto"/>
            <w:bottom w:val="none" w:sz="0" w:space="0" w:color="auto"/>
            <w:right w:val="none" w:sz="0" w:space="0" w:color="auto"/>
          </w:divBdr>
        </w:div>
      </w:divsChild>
    </w:div>
    <w:div w:id="1983119510">
      <w:marLeft w:val="0"/>
      <w:marRight w:val="0"/>
      <w:marTop w:val="0"/>
      <w:marBottom w:val="0"/>
      <w:divBdr>
        <w:top w:val="none" w:sz="0" w:space="0" w:color="auto"/>
        <w:left w:val="none" w:sz="0" w:space="0" w:color="auto"/>
        <w:bottom w:val="none" w:sz="0" w:space="0" w:color="auto"/>
        <w:right w:val="none" w:sz="0" w:space="0" w:color="auto"/>
      </w:divBdr>
    </w:div>
    <w:div w:id="1983119511">
      <w:marLeft w:val="0"/>
      <w:marRight w:val="0"/>
      <w:marTop w:val="0"/>
      <w:marBottom w:val="0"/>
      <w:divBdr>
        <w:top w:val="none" w:sz="0" w:space="0" w:color="auto"/>
        <w:left w:val="none" w:sz="0" w:space="0" w:color="auto"/>
        <w:bottom w:val="none" w:sz="0" w:space="0" w:color="auto"/>
        <w:right w:val="none" w:sz="0" w:space="0" w:color="auto"/>
      </w:divBdr>
    </w:div>
    <w:div w:id="1983119512">
      <w:marLeft w:val="0"/>
      <w:marRight w:val="0"/>
      <w:marTop w:val="0"/>
      <w:marBottom w:val="0"/>
      <w:divBdr>
        <w:top w:val="none" w:sz="0" w:space="0" w:color="auto"/>
        <w:left w:val="none" w:sz="0" w:space="0" w:color="auto"/>
        <w:bottom w:val="none" w:sz="0" w:space="0" w:color="auto"/>
        <w:right w:val="none" w:sz="0" w:space="0" w:color="auto"/>
      </w:divBdr>
    </w:div>
    <w:div w:id="1983119513">
      <w:marLeft w:val="0"/>
      <w:marRight w:val="0"/>
      <w:marTop w:val="0"/>
      <w:marBottom w:val="0"/>
      <w:divBdr>
        <w:top w:val="none" w:sz="0" w:space="0" w:color="auto"/>
        <w:left w:val="none" w:sz="0" w:space="0" w:color="auto"/>
        <w:bottom w:val="none" w:sz="0" w:space="0" w:color="auto"/>
        <w:right w:val="none" w:sz="0" w:space="0" w:color="auto"/>
      </w:divBdr>
    </w:div>
    <w:div w:id="1983119515">
      <w:marLeft w:val="0"/>
      <w:marRight w:val="0"/>
      <w:marTop w:val="0"/>
      <w:marBottom w:val="0"/>
      <w:divBdr>
        <w:top w:val="none" w:sz="0" w:space="0" w:color="auto"/>
        <w:left w:val="none" w:sz="0" w:space="0" w:color="auto"/>
        <w:bottom w:val="none" w:sz="0" w:space="0" w:color="auto"/>
        <w:right w:val="none" w:sz="0" w:space="0" w:color="auto"/>
      </w:divBdr>
    </w:div>
    <w:div w:id="1983119517">
      <w:marLeft w:val="0"/>
      <w:marRight w:val="0"/>
      <w:marTop w:val="0"/>
      <w:marBottom w:val="0"/>
      <w:divBdr>
        <w:top w:val="none" w:sz="0" w:space="0" w:color="auto"/>
        <w:left w:val="none" w:sz="0" w:space="0" w:color="auto"/>
        <w:bottom w:val="none" w:sz="0" w:space="0" w:color="auto"/>
        <w:right w:val="none" w:sz="0" w:space="0" w:color="auto"/>
      </w:divBdr>
    </w:div>
    <w:div w:id="1983119520">
      <w:marLeft w:val="0"/>
      <w:marRight w:val="0"/>
      <w:marTop w:val="0"/>
      <w:marBottom w:val="0"/>
      <w:divBdr>
        <w:top w:val="none" w:sz="0" w:space="0" w:color="auto"/>
        <w:left w:val="none" w:sz="0" w:space="0" w:color="auto"/>
        <w:bottom w:val="none" w:sz="0" w:space="0" w:color="auto"/>
        <w:right w:val="none" w:sz="0" w:space="0" w:color="auto"/>
      </w:divBdr>
    </w:div>
    <w:div w:id="1983119521">
      <w:marLeft w:val="0"/>
      <w:marRight w:val="0"/>
      <w:marTop w:val="0"/>
      <w:marBottom w:val="0"/>
      <w:divBdr>
        <w:top w:val="none" w:sz="0" w:space="0" w:color="auto"/>
        <w:left w:val="none" w:sz="0" w:space="0" w:color="auto"/>
        <w:bottom w:val="none" w:sz="0" w:space="0" w:color="auto"/>
        <w:right w:val="none" w:sz="0" w:space="0" w:color="auto"/>
      </w:divBdr>
    </w:div>
    <w:div w:id="1983119522">
      <w:marLeft w:val="0"/>
      <w:marRight w:val="0"/>
      <w:marTop w:val="0"/>
      <w:marBottom w:val="0"/>
      <w:divBdr>
        <w:top w:val="none" w:sz="0" w:space="0" w:color="auto"/>
        <w:left w:val="none" w:sz="0" w:space="0" w:color="auto"/>
        <w:bottom w:val="none" w:sz="0" w:space="0" w:color="auto"/>
        <w:right w:val="none" w:sz="0" w:space="0" w:color="auto"/>
      </w:divBdr>
    </w:div>
    <w:div w:id="1983119523">
      <w:marLeft w:val="0"/>
      <w:marRight w:val="0"/>
      <w:marTop w:val="0"/>
      <w:marBottom w:val="0"/>
      <w:divBdr>
        <w:top w:val="none" w:sz="0" w:space="0" w:color="auto"/>
        <w:left w:val="none" w:sz="0" w:space="0" w:color="auto"/>
        <w:bottom w:val="none" w:sz="0" w:space="0" w:color="auto"/>
        <w:right w:val="none" w:sz="0" w:space="0" w:color="auto"/>
      </w:divBdr>
    </w:div>
    <w:div w:id="1983119525">
      <w:marLeft w:val="0"/>
      <w:marRight w:val="0"/>
      <w:marTop w:val="0"/>
      <w:marBottom w:val="0"/>
      <w:divBdr>
        <w:top w:val="none" w:sz="0" w:space="0" w:color="auto"/>
        <w:left w:val="none" w:sz="0" w:space="0" w:color="auto"/>
        <w:bottom w:val="none" w:sz="0" w:space="0" w:color="auto"/>
        <w:right w:val="none" w:sz="0" w:space="0" w:color="auto"/>
      </w:divBdr>
    </w:div>
    <w:div w:id="1983119526">
      <w:marLeft w:val="0"/>
      <w:marRight w:val="0"/>
      <w:marTop w:val="0"/>
      <w:marBottom w:val="0"/>
      <w:divBdr>
        <w:top w:val="none" w:sz="0" w:space="0" w:color="auto"/>
        <w:left w:val="none" w:sz="0" w:space="0" w:color="auto"/>
        <w:bottom w:val="none" w:sz="0" w:space="0" w:color="auto"/>
        <w:right w:val="none" w:sz="0" w:space="0" w:color="auto"/>
      </w:divBdr>
    </w:div>
    <w:div w:id="1983119529">
      <w:marLeft w:val="0"/>
      <w:marRight w:val="0"/>
      <w:marTop w:val="0"/>
      <w:marBottom w:val="0"/>
      <w:divBdr>
        <w:top w:val="none" w:sz="0" w:space="0" w:color="auto"/>
        <w:left w:val="none" w:sz="0" w:space="0" w:color="auto"/>
        <w:bottom w:val="none" w:sz="0" w:space="0" w:color="auto"/>
        <w:right w:val="none" w:sz="0" w:space="0" w:color="auto"/>
      </w:divBdr>
    </w:div>
    <w:div w:id="1983119530">
      <w:marLeft w:val="0"/>
      <w:marRight w:val="0"/>
      <w:marTop w:val="0"/>
      <w:marBottom w:val="0"/>
      <w:divBdr>
        <w:top w:val="none" w:sz="0" w:space="0" w:color="auto"/>
        <w:left w:val="none" w:sz="0" w:space="0" w:color="auto"/>
        <w:bottom w:val="none" w:sz="0" w:space="0" w:color="auto"/>
        <w:right w:val="none" w:sz="0" w:space="0" w:color="auto"/>
      </w:divBdr>
    </w:div>
    <w:div w:id="1983119531">
      <w:marLeft w:val="0"/>
      <w:marRight w:val="0"/>
      <w:marTop w:val="0"/>
      <w:marBottom w:val="0"/>
      <w:divBdr>
        <w:top w:val="none" w:sz="0" w:space="0" w:color="auto"/>
        <w:left w:val="none" w:sz="0" w:space="0" w:color="auto"/>
        <w:bottom w:val="none" w:sz="0" w:space="0" w:color="auto"/>
        <w:right w:val="none" w:sz="0" w:space="0" w:color="auto"/>
      </w:divBdr>
    </w:div>
    <w:div w:id="1983119532">
      <w:marLeft w:val="0"/>
      <w:marRight w:val="0"/>
      <w:marTop w:val="0"/>
      <w:marBottom w:val="0"/>
      <w:divBdr>
        <w:top w:val="none" w:sz="0" w:space="0" w:color="auto"/>
        <w:left w:val="none" w:sz="0" w:space="0" w:color="auto"/>
        <w:bottom w:val="none" w:sz="0" w:space="0" w:color="auto"/>
        <w:right w:val="none" w:sz="0" w:space="0" w:color="auto"/>
      </w:divBdr>
    </w:div>
    <w:div w:id="1983119533">
      <w:marLeft w:val="0"/>
      <w:marRight w:val="0"/>
      <w:marTop w:val="0"/>
      <w:marBottom w:val="0"/>
      <w:divBdr>
        <w:top w:val="none" w:sz="0" w:space="0" w:color="auto"/>
        <w:left w:val="none" w:sz="0" w:space="0" w:color="auto"/>
        <w:bottom w:val="none" w:sz="0" w:space="0" w:color="auto"/>
        <w:right w:val="none" w:sz="0" w:space="0" w:color="auto"/>
      </w:divBdr>
    </w:div>
    <w:div w:id="1983119534">
      <w:marLeft w:val="0"/>
      <w:marRight w:val="0"/>
      <w:marTop w:val="0"/>
      <w:marBottom w:val="0"/>
      <w:divBdr>
        <w:top w:val="none" w:sz="0" w:space="0" w:color="auto"/>
        <w:left w:val="none" w:sz="0" w:space="0" w:color="auto"/>
        <w:bottom w:val="none" w:sz="0" w:space="0" w:color="auto"/>
        <w:right w:val="none" w:sz="0" w:space="0" w:color="auto"/>
      </w:divBdr>
    </w:div>
    <w:div w:id="1983119535">
      <w:marLeft w:val="0"/>
      <w:marRight w:val="0"/>
      <w:marTop w:val="0"/>
      <w:marBottom w:val="0"/>
      <w:divBdr>
        <w:top w:val="none" w:sz="0" w:space="0" w:color="auto"/>
        <w:left w:val="none" w:sz="0" w:space="0" w:color="auto"/>
        <w:bottom w:val="none" w:sz="0" w:space="0" w:color="auto"/>
        <w:right w:val="none" w:sz="0" w:space="0" w:color="auto"/>
      </w:divBdr>
    </w:div>
    <w:div w:id="1983119537">
      <w:marLeft w:val="0"/>
      <w:marRight w:val="0"/>
      <w:marTop w:val="0"/>
      <w:marBottom w:val="0"/>
      <w:divBdr>
        <w:top w:val="none" w:sz="0" w:space="0" w:color="auto"/>
        <w:left w:val="none" w:sz="0" w:space="0" w:color="auto"/>
        <w:bottom w:val="none" w:sz="0" w:space="0" w:color="auto"/>
        <w:right w:val="none" w:sz="0" w:space="0" w:color="auto"/>
      </w:divBdr>
    </w:div>
    <w:div w:id="1983119539">
      <w:marLeft w:val="0"/>
      <w:marRight w:val="0"/>
      <w:marTop w:val="0"/>
      <w:marBottom w:val="0"/>
      <w:divBdr>
        <w:top w:val="none" w:sz="0" w:space="0" w:color="auto"/>
        <w:left w:val="none" w:sz="0" w:space="0" w:color="auto"/>
        <w:bottom w:val="none" w:sz="0" w:space="0" w:color="auto"/>
        <w:right w:val="none" w:sz="0" w:space="0" w:color="auto"/>
      </w:divBdr>
    </w:div>
    <w:div w:id="1983119540">
      <w:marLeft w:val="0"/>
      <w:marRight w:val="0"/>
      <w:marTop w:val="0"/>
      <w:marBottom w:val="0"/>
      <w:divBdr>
        <w:top w:val="none" w:sz="0" w:space="0" w:color="auto"/>
        <w:left w:val="none" w:sz="0" w:space="0" w:color="auto"/>
        <w:bottom w:val="none" w:sz="0" w:space="0" w:color="auto"/>
        <w:right w:val="none" w:sz="0" w:space="0" w:color="auto"/>
      </w:divBdr>
    </w:div>
    <w:div w:id="1983119541">
      <w:marLeft w:val="0"/>
      <w:marRight w:val="0"/>
      <w:marTop w:val="0"/>
      <w:marBottom w:val="0"/>
      <w:divBdr>
        <w:top w:val="none" w:sz="0" w:space="0" w:color="auto"/>
        <w:left w:val="none" w:sz="0" w:space="0" w:color="auto"/>
        <w:bottom w:val="none" w:sz="0" w:space="0" w:color="auto"/>
        <w:right w:val="none" w:sz="0" w:space="0" w:color="auto"/>
      </w:divBdr>
      <w:divsChild>
        <w:div w:id="1983119559">
          <w:marLeft w:val="200"/>
          <w:marRight w:val="200"/>
          <w:marTop w:val="0"/>
          <w:marBottom w:val="0"/>
          <w:divBdr>
            <w:top w:val="none" w:sz="0" w:space="0" w:color="auto"/>
            <w:left w:val="none" w:sz="0" w:space="0" w:color="auto"/>
            <w:bottom w:val="none" w:sz="0" w:space="0" w:color="auto"/>
            <w:right w:val="none" w:sz="0" w:space="0" w:color="auto"/>
          </w:divBdr>
        </w:div>
      </w:divsChild>
    </w:div>
    <w:div w:id="1983119543">
      <w:marLeft w:val="0"/>
      <w:marRight w:val="0"/>
      <w:marTop w:val="0"/>
      <w:marBottom w:val="0"/>
      <w:divBdr>
        <w:top w:val="none" w:sz="0" w:space="0" w:color="auto"/>
        <w:left w:val="none" w:sz="0" w:space="0" w:color="auto"/>
        <w:bottom w:val="none" w:sz="0" w:space="0" w:color="auto"/>
        <w:right w:val="none" w:sz="0" w:space="0" w:color="auto"/>
      </w:divBdr>
    </w:div>
    <w:div w:id="1983119545">
      <w:marLeft w:val="0"/>
      <w:marRight w:val="0"/>
      <w:marTop w:val="0"/>
      <w:marBottom w:val="0"/>
      <w:divBdr>
        <w:top w:val="none" w:sz="0" w:space="0" w:color="auto"/>
        <w:left w:val="none" w:sz="0" w:space="0" w:color="auto"/>
        <w:bottom w:val="none" w:sz="0" w:space="0" w:color="auto"/>
        <w:right w:val="none" w:sz="0" w:space="0" w:color="auto"/>
      </w:divBdr>
    </w:div>
    <w:div w:id="1983119546">
      <w:marLeft w:val="0"/>
      <w:marRight w:val="0"/>
      <w:marTop w:val="0"/>
      <w:marBottom w:val="0"/>
      <w:divBdr>
        <w:top w:val="none" w:sz="0" w:space="0" w:color="auto"/>
        <w:left w:val="none" w:sz="0" w:space="0" w:color="auto"/>
        <w:bottom w:val="none" w:sz="0" w:space="0" w:color="auto"/>
        <w:right w:val="none" w:sz="0" w:space="0" w:color="auto"/>
      </w:divBdr>
    </w:div>
    <w:div w:id="1983119548">
      <w:marLeft w:val="0"/>
      <w:marRight w:val="0"/>
      <w:marTop w:val="0"/>
      <w:marBottom w:val="0"/>
      <w:divBdr>
        <w:top w:val="none" w:sz="0" w:space="0" w:color="auto"/>
        <w:left w:val="none" w:sz="0" w:space="0" w:color="auto"/>
        <w:bottom w:val="none" w:sz="0" w:space="0" w:color="auto"/>
        <w:right w:val="none" w:sz="0" w:space="0" w:color="auto"/>
      </w:divBdr>
    </w:div>
    <w:div w:id="1983119551">
      <w:marLeft w:val="0"/>
      <w:marRight w:val="0"/>
      <w:marTop w:val="0"/>
      <w:marBottom w:val="0"/>
      <w:divBdr>
        <w:top w:val="none" w:sz="0" w:space="0" w:color="auto"/>
        <w:left w:val="none" w:sz="0" w:space="0" w:color="auto"/>
        <w:bottom w:val="none" w:sz="0" w:space="0" w:color="auto"/>
        <w:right w:val="none" w:sz="0" w:space="0" w:color="auto"/>
      </w:divBdr>
    </w:div>
    <w:div w:id="1983119553">
      <w:marLeft w:val="0"/>
      <w:marRight w:val="0"/>
      <w:marTop w:val="0"/>
      <w:marBottom w:val="0"/>
      <w:divBdr>
        <w:top w:val="none" w:sz="0" w:space="0" w:color="auto"/>
        <w:left w:val="none" w:sz="0" w:space="0" w:color="auto"/>
        <w:bottom w:val="none" w:sz="0" w:space="0" w:color="auto"/>
        <w:right w:val="none" w:sz="0" w:space="0" w:color="auto"/>
      </w:divBdr>
    </w:div>
    <w:div w:id="1983119556">
      <w:marLeft w:val="0"/>
      <w:marRight w:val="0"/>
      <w:marTop w:val="0"/>
      <w:marBottom w:val="0"/>
      <w:divBdr>
        <w:top w:val="none" w:sz="0" w:space="0" w:color="auto"/>
        <w:left w:val="none" w:sz="0" w:space="0" w:color="auto"/>
        <w:bottom w:val="none" w:sz="0" w:space="0" w:color="auto"/>
        <w:right w:val="none" w:sz="0" w:space="0" w:color="auto"/>
      </w:divBdr>
    </w:div>
    <w:div w:id="1983119557">
      <w:marLeft w:val="0"/>
      <w:marRight w:val="0"/>
      <w:marTop w:val="0"/>
      <w:marBottom w:val="0"/>
      <w:divBdr>
        <w:top w:val="none" w:sz="0" w:space="0" w:color="auto"/>
        <w:left w:val="none" w:sz="0" w:space="0" w:color="auto"/>
        <w:bottom w:val="none" w:sz="0" w:space="0" w:color="auto"/>
        <w:right w:val="none" w:sz="0" w:space="0" w:color="auto"/>
      </w:divBdr>
      <w:divsChild>
        <w:div w:id="1983119519">
          <w:marLeft w:val="0"/>
          <w:marRight w:val="0"/>
          <w:marTop w:val="0"/>
          <w:marBottom w:val="0"/>
          <w:divBdr>
            <w:top w:val="none" w:sz="0" w:space="0" w:color="auto"/>
            <w:left w:val="none" w:sz="0" w:space="0" w:color="auto"/>
            <w:bottom w:val="none" w:sz="0" w:space="0" w:color="auto"/>
            <w:right w:val="none" w:sz="0" w:space="0" w:color="auto"/>
          </w:divBdr>
        </w:div>
      </w:divsChild>
    </w:div>
    <w:div w:id="1983119558">
      <w:marLeft w:val="0"/>
      <w:marRight w:val="0"/>
      <w:marTop w:val="0"/>
      <w:marBottom w:val="0"/>
      <w:divBdr>
        <w:top w:val="none" w:sz="0" w:space="0" w:color="auto"/>
        <w:left w:val="none" w:sz="0" w:space="0" w:color="auto"/>
        <w:bottom w:val="none" w:sz="0" w:space="0" w:color="auto"/>
        <w:right w:val="none" w:sz="0" w:space="0" w:color="auto"/>
      </w:divBdr>
    </w:div>
    <w:div w:id="1983119560">
      <w:marLeft w:val="0"/>
      <w:marRight w:val="0"/>
      <w:marTop w:val="0"/>
      <w:marBottom w:val="0"/>
      <w:divBdr>
        <w:top w:val="none" w:sz="0" w:space="0" w:color="auto"/>
        <w:left w:val="none" w:sz="0" w:space="0" w:color="auto"/>
        <w:bottom w:val="none" w:sz="0" w:space="0" w:color="auto"/>
        <w:right w:val="none" w:sz="0" w:space="0" w:color="auto"/>
      </w:divBdr>
    </w:div>
    <w:div w:id="1983119562">
      <w:marLeft w:val="0"/>
      <w:marRight w:val="0"/>
      <w:marTop w:val="0"/>
      <w:marBottom w:val="0"/>
      <w:divBdr>
        <w:top w:val="none" w:sz="0" w:space="0" w:color="auto"/>
        <w:left w:val="none" w:sz="0" w:space="0" w:color="auto"/>
        <w:bottom w:val="none" w:sz="0" w:space="0" w:color="auto"/>
        <w:right w:val="none" w:sz="0" w:space="0" w:color="auto"/>
      </w:divBdr>
    </w:div>
    <w:div w:id="1983119563">
      <w:marLeft w:val="0"/>
      <w:marRight w:val="0"/>
      <w:marTop w:val="0"/>
      <w:marBottom w:val="0"/>
      <w:divBdr>
        <w:top w:val="none" w:sz="0" w:space="0" w:color="auto"/>
        <w:left w:val="none" w:sz="0" w:space="0" w:color="auto"/>
        <w:bottom w:val="none" w:sz="0" w:space="0" w:color="auto"/>
        <w:right w:val="none" w:sz="0" w:space="0" w:color="auto"/>
      </w:divBdr>
    </w:div>
    <w:div w:id="1983119564">
      <w:marLeft w:val="0"/>
      <w:marRight w:val="0"/>
      <w:marTop w:val="0"/>
      <w:marBottom w:val="0"/>
      <w:divBdr>
        <w:top w:val="none" w:sz="0" w:space="0" w:color="auto"/>
        <w:left w:val="none" w:sz="0" w:space="0" w:color="auto"/>
        <w:bottom w:val="none" w:sz="0" w:space="0" w:color="auto"/>
        <w:right w:val="none" w:sz="0" w:space="0" w:color="auto"/>
      </w:divBdr>
    </w:div>
    <w:div w:id="1983119565">
      <w:marLeft w:val="0"/>
      <w:marRight w:val="0"/>
      <w:marTop w:val="0"/>
      <w:marBottom w:val="0"/>
      <w:divBdr>
        <w:top w:val="none" w:sz="0" w:space="0" w:color="auto"/>
        <w:left w:val="none" w:sz="0" w:space="0" w:color="auto"/>
        <w:bottom w:val="none" w:sz="0" w:space="0" w:color="auto"/>
        <w:right w:val="none" w:sz="0" w:space="0" w:color="auto"/>
      </w:divBdr>
    </w:div>
    <w:div w:id="1983119566">
      <w:marLeft w:val="0"/>
      <w:marRight w:val="0"/>
      <w:marTop w:val="0"/>
      <w:marBottom w:val="0"/>
      <w:divBdr>
        <w:top w:val="none" w:sz="0" w:space="0" w:color="auto"/>
        <w:left w:val="none" w:sz="0" w:space="0" w:color="auto"/>
        <w:bottom w:val="none" w:sz="0" w:space="0" w:color="auto"/>
        <w:right w:val="none" w:sz="0" w:space="0" w:color="auto"/>
      </w:divBdr>
    </w:div>
    <w:div w:id="1983119567">
      <w:marLeft w:val="0"/>
      <w:marRight w:val="0"/>
      <w:marTop w:val="0"/>
      <w:marBottom w:val="0"/>
      <w:divBdr>
        <w:top w:val="none" w:sz="0" w:space="0" w:color="auto"/>
        <w:left w:val="none" w:sz="0" w:space="0" w:color="auto"/>
        <w:bottom w:val="none" w:sz="0" w:space="0" w:color="auto"/>
        <w:right w:val="none" w:sz="0" w:space="0" w:color="auto"/>
      </w:divBdr>
    </w:div>
    <w:div w:id="1983119568">
      <w:marLeft w:val="0"/>
      <w:marRight w:val="0"/>
      <w:marTop w:val="0"/>
      <w:marBottom w:val="0"/>
      <w:divBdr>
        <w:top w:val="none" w:sz="0" w:space="0" w:color="auto"/>
        <w:left w:val="none" w:sz="0" w:space="0" w:color="auto"/>
        <w:bottom w:val="none" w:sz="0" w:space="0" w:color="auto"/>
        <w:right w:val="none" w:sz="0" w:space="0" w:color="auto"/>
      </w:divBdr>
    </w:div>
    <w:div w:id="1983119569">
      <w:marLeft w:val="0"/>
      <w:marRight w:val="0"/>
      <w:marTop w:val="0"/>
      <w:marBottom w:val="0"/>
      <w:divBdr>
        <w:top w:val="none" w:sz="0" w:space="0" w:color="auto"/>
        <w:left w:val="none" w:sz="0" w:space="0" w:color="auto"/>
        <w:bottom w:val="none" w:sz="0" w:space="0" w:color="auto"/>
        <w:right w:val="none" w:sz="0" w:space="0" w:color="auto"/>
      </w:divBdr>
    </w:div>
    <w:div w:id="1983119570">
      <w:marLeft w:val="0"/>
      <w:marRight w:val="0"/>
      <w:marTop w:val="0"/>
      <w:marBottom w:val="0"/>
      <w:divBdr>
        <w:top w:val="none" w:sz="0" w:space="0" w:color="auto"/>
        <w:left w:val="none" w:sz="0" w:space="0" w:color="auto"/>
        <w:bottom w:val="none" w:sz="0" w:space="0" w:color="auto"/>
        <w:right w:val="none" w:sz="0" w:space="0" w:color="auto"/>
      </w:divBdr>
    </w:div>
    <w:div w:id="1983119572">
      <w:marLeft w:val="0"/>
      <w:marRight w:val="0"/>
      <w:marTop w:val="0"/>
      <w:marBottom w:val="0"/>
      <w:divBdr>
        <w:top w:val="none" w:sz="0" w:space="0" w:color="auto"/>
        <w:left w:val="none" w:sz="0" w:space="0" w:color="auto"/>
        <w:bottom w:val="none" w:sz="0" w:space="0" w:color="auto"/>
        <w:right w:val="none" w:sz="0" w:space="0" w:color="auto"/>
      </w:divBdr>
    </w:div>
    <w:div w:id="1983119573">
      <w:marLeft w:val="0"/>
      <w:marRight w:val="0"/>
      <w:marTop w:val="0"/>
      <w:marBottom w:val="0"/>
      <w:divBdr>
        <w:top w:val="none" w:sz="0" w:space="0" w:color="auto"/>
        <w:left w:val="none" w:sz="0" w:space="0" w:color="auto"/>
        <w:bottom w:val="none" w:sz="0" w:space="0" w:color="auto"/>
        <w:right w:val="none" w:sz="0" w:space="0" w:color="auto"/>
      </w:divBdr>
    </w:div>
    <w:div w:id="1983119575">
      <w:marLeft w:val="0"/>
      <w:marRight w:val="0"/>
      <w:marTop w:val="0"/>
      <w:marBottom w:val="0"/>
      <w:divBdr>
        <w:top w:val="none" w:sz="0" w:space="0" w:color="auto"/>
        <w:left w:val="none" w:sz="0" w:space="0" w:color="auto"/>
        <w:bottom w:val="none" w:sz="0" w:space="0" w:color="auto"/>
        <w:right w:val="none" w:sz="0" w:space="0" w:color="auto"/>
      </w:divBdr>
    </w:div>
    <w:div w:id="1983119576">
      <w:marLeft w:val="0"/>
      <w:marRight w:val="0"/>
      <w:marTop w:val="0"/>
      <w:marBottom w:val="0"/>
      <w:divBdr>
        <w:top w:val="none" w:sz="0" w:space="0" w:color="auto"/>
        <w:left w:val="none" w:sz="0" w:space="0" w:color="auto"/>
        <w:bottom w:val="none" w:sz="0" w:space="0" w:color="auto"/>
        <w:right w:val="none" w:sz="0" w:space="0" w:color="auto"/>
      </w:divBdr>
    </w:div>
    <w:div w:id="1983119577">
      <w:marLeft w:val="0"/>
      <w:marRight w:val="0"/>
      <w:marTop w:val="0"/>
      <w:marBottom w:val="0"/>
      <w:divBdr>
        <w:top w:val="none" w:sz="0" w:space="0" w:color="auto"/>
        <w:left w:val="none" w:sz="0" w:space="0" w:color="auto"/>
        <w:bottom w:val="none" w:sz="0" w:space="0" w:color="auto"/>
        <w:right w:val="none" w:sz="0" w:space="0" w:color="auto"/>
      </w:divBdr>
    </w:div>
    <w:div w:id="1983119579">
      <w:marLeft w:val="0"/>
      <w:marRight w:val="0"/>
      <w:marTop w:val="0"/>
      <w:marBottom w:val="0"/>
      <w:divBdr>
        <w:top w:val="none" w:sz="0" w:space="0" w:color="auto"/>
        <w:left w:val="none" w:sz="0" w:space="0" w:color="auto"/>
        <w:bottom w:val="none" w:sz="0" w:space="0" w:color="auto"/>
        <w:right w:val="none" w:sz="0" w:space="0" w:color="auto"/>
      </w:divBdr>
    </w:div>
    <w:div w:id="1983119581">
      <w:marLeft w:val="0"/>
      <w:marRight w:val="0"/>
      <w:marTop w:val="0"/>
      <w:marBottom w:val="0"/>
      <w:divBdr>
        <w:top w:val="none" w:sz="0" w:space="0" w:color="auto"/>
        <w:left w:val="none" w:sz="0" w:space="0" w:color="auto"/>
        <w:bottom w:val="none" w:sz="0" w:space="0" w:color="auto"/>
        <w:right w:val="none" w:sz="0" w:space="0" w:color="auto"/>
      </w:divBdr>
    </w:div>
    <w:div w:id="1983119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18849</Words>
  <Characters>107441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ТЕМА: Социально-экономическое и политическое </vt:lpstr>
    </vt:vector>
  </TitlesOfParts>
  <Company>Fujitsu-Siemens</Company>
  <LinksUpToDate>false</LinksUpToDate>
  <CharactersWithSpaces>126038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Социально-экономическое и политическое </dc:title>
  <dc:subject/>
  <dc:creator>Lifebook</dc:creator>
  <cp:keywords/>
  <dc:description/>
  <cp:lastModifiedBy>admin</cp:lastModifiedBy>
  <cp:revision>2</cp:revision>
  <cp:lastPrinted>2006-11-27T18:05:00Z</cp:lastPrinted>
  <dcterms:created xsi:type="dcterms:W3CDTF">2014-03-02T11:37:00Z</dcterms:created>
  <dcterms:modified xsi:type="dcterms:W3CDTF">2014-03-02T11:37:00Z</dcterms:modified>
</cp:coreProperties>
</file>