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BD" w:rsidRPr="00466D00" w:rsidRDefault="00ED31BD" w:rsidP="00466D00">
      <w:pPr>
        <w:pStyle w:val="a3"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ED31BD" w:rsidRPr="00466D00" w:rsidRDefault="00ED31BD" w:rsidP="00466D00">
      <w:pPr>
        <w:pStyle w:val="25"/>
        <w:tabs>
          <w:tab w:val="left" w:pos="567"/>
        </w:tabs>
        <w:spacing w:after="0" w:line="360" w:lineRule="auto"/>
        <w:jc w:val="center"/>
        <w:rPr>
          <w:color w:val="000000"/>
          <w:sz w:val="28"/>
          <w:szCs w:val="28"/>
        </w:rPr>
      </w:pPr>
    </w:p>
    <w:p w:rsidR="00ED31BD" w:rsidRPr="00466D00" w:rsidRDefault="00ED31BD" w:rsidP="00466D00">
      <w:pPr>
        <w:pStyle w:val="a3"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ED31BD" w:rsidRPr="00466D00" w:rsidRDefault="00ED31BD" w:rsidP="00466D00">
      <w:pPr>
        <w:pStyle w:val="a3"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466D00" w:rsidRPr="00466D00" w:rsidRDefault="00466D00" w:rsidP="00466D00">
      <w:pPr>
        <w:pStyle w:val="a3"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466D00">
        <w:rPr>
          <w:b/>
          <w:color w:val="000000"/>
          <w:sz w:val="28"/>
          <w:szCs w:val="28"/>
        </w:rPr>
        <w:t>Выпускная квалификационная работа</w:t>
      </w:r>
    </w:p>
    <w:p w:rsidR="00ED31BD" w:rsidRPr="00466D00" w:rsidRDefault="00ED31BD" w:rsidP="00466D00">
      <w:pPr>
        <w:pStyle w:val="a3"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ED31BD" w:rsidRPr="00466D00" w:rsidRDefault="00ED31BD" w:rsidP="00466D00">
      <w:pPr>
        <w:pStyle w:val="a3"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ED31BD" w:rsidRPr="00466D00" w:rsidRDefault="00ED31BD" w:rsidP="00466D00">
      <w:pPr>
        <w:pStyle w:val="a3"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ED31BD" w:rsidRPr="00466D00" w:rsidRDefault="00ED31BD" w:rsidP="00466D00">
      <w:pPr>
        <w:pStyle w:val="a3"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466D00">
        <w:rPr>
          <w:b/>
          <w:color w:val="000000"/>
          <w:sz w:val="28"/>
          <w:szCs w:val="28"/>
        </w:rPr>
        <w:t>СОЦИАЛЬНО-ПЕДАГОГИЧЕСКАЯ ДЕЯТЕЛЬНОСТЬ</w:t>
      </w:r>
      <w:r w:rsidR="00466D00">
        <w:rPr>
          <w:b/>
          <w:color w:val="000000"/>
          <w:sz w:val="28"/>
          <w:szCs w:val="28"/>
        </w:rPr>
        <w:t xml:space="preserve"> </w:t>
      </w:r>
      <w:r w:rsidRPr="00466D00">
        <w:rPr>
          <w:b/>
          <w:color w:val="000000"/>
          <w:sz w:val="28"/>
          <w:szCs w:val="28"/>
        </w:rPr>
        <w:t>С НЕУСПЕВАЮЩИМИ ДЕТЬМИ В УСЛОВИЯХ ОБРАЗОВАТЕЛЬНОГО УЧРЕЖДЕНИЯ</w:t>
      </w:r>
    </w:p>
    <w:p w:rsidR="00ED31BD" w:rsidRPr="00466D00" w:rsidRDefault="00ED31BD" w:rsidP="00466D00">
      <w:pPr>
        <w:pStyle w:val="a3"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ED31BD" w:rsidRPr="00466D00" w:rsidRDefault="00ED31BD" w:rsidP="00466D00">
      <w:pPr>
        <w:pStyle w:val="a3"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ED31BD" w:rsidRPr="00466D00" w:rsidRDefault="00ED31BD" w:rsidP="00466D00">
      <w:pPr>
        <w:pStyle w:val="a3"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ED31BD" w:rsidRPr="00466D00" w:rsidRDefault="00ED31BD" w:rsidP="00466D00">
      <w:pPr>
        <w:pStyle w:val="a3"/>
        <w:spacing w:line="360" w:lineRule="auto"/>
        <w:ind w:firstLine="0"/>
        <w:jc w:val="center"/>
        <w:rPr>
          <w:color w:val="000000"/>
          <w:sz w:val="28"/>
          <w:szCs w:val="28"/>
        </w:rPr>
      </w:pPr>
    </w:p>
    <w:p w:rsidR="00ED31BD" w:rsidRPr="00466D00" w:rsidRDefault="00ED31BD" w:rsidP="00466D00">
      <w:pPr>
        <w:pStyle w:val="a3"/>
        <w:spacing w:line="360" w:lineRule="auto"/>
        <w:ind w:firstLine="0"/>
        <w:jc w:val="center"/>
        <w:rPr>
          <w:color w:val="000000"/>
          <w:sz w:val="28"/>
          <w:szCs w:val="28"/>
        </w:rPr>
      </w:pPr>
    </w:p>
    <w:p w:rsidR="00ED31BD" w:rsidRPr="00466D00" w:rsidRDefault="00ED31BD" w:rsidP="00466D00">
      <w:pPr>
        <w:pStyle w:val="a3"/>
        <w:spacing w:line="360" w:lineRule="auto"/>
        <w:ind w:firstLine="0"/>
        <w:jc w:val="center"/>
        <w:rPr>
          <w:color w:val="000000"/>
          <w:sz w:val="28"/>
          <w:szCs w:val="28"/>
        </w:rPr>
      </w:pPr>
    </w:p>
    <w:p w:rsidR="00ED31BD" w:rsidRPr="00466D00" w:rsidRDefault="00ED31BD" w:rsidP="00466D00">
      <w:pPr>
        <w:pStyle w:val="a3"/>
        <w:spacing w:line="360" w:lineRule="auto"/>
        <w:ind w:firstLine="0"/>
        <w:jc w:val="center"/>
        <w:rPr>
          <w:color w:val="000000"/>
          <w:sz w:val="28"/>
          <w:szCs w:val="28"/>
        </w:rPr>
      </w:pPr>
    </w:p>
    <w:p w:rsidR="00ED31BD" w:rsidRPr="00466D00" w:rsidRDefault="00ED31BD" w:rsidP="00466D00">
      <w:pPr>
        <w:pStyle w:val="a3"/>
        <w:spacing w:line="360" w:lineRule="auto"/>
        <w:ind w:firstLine="0"/>
        <w:jc w:val="center"/>
        <w:rPr>
          <w:color w:val="000000"/>
          <w:sz w:val="28"/>
          <w:szCs w:val="28"/>
        </w:rPr>
      </w:pPr>
    </w:p>
    <w:p w:rsidR="00ED31BD" w:rsidRPr="00466D00" w:rsidRDefault="00ED31BD" w:rsidP="00466D00">
      <w:pPr>
        <w:pStyle w:val="a3"/>
        <w:spacing w:line="360" w:lineRule="auto"/>
        <w:ind w:firstLine="0"/>
        <w:jc w:val="center"/>
        <w:rPr>
          <w:color w:val="000000"/>
          <w:sz w:val="28"/>
          <w:szCs w:val="28"/>
        </w:rPr>
      </w:pPr>
    </w:p>
    <w:p w:rsidR="00ED31BD" w:rsidRPr="00466D00" w:rsidRDefault="00ED31BD" w:rsidP="00466D00">
      <w:pPr>
        <w:pStyle w:val="a3"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466D00" w:rsidRDefault="00466D00" w:rsidP="00466D00">
      <w:pPr>
        <w:pStyle w:val="a3"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ED31BD" w:rsidRPr="00466D00" w:rsidRDefault="00ED31BD" w:rsidP="00466D00">
      <w:pPr>
        <w:pStyle w:val="a3"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ED31BD" w:rsidRPr="00466D00" w:rsidRDefault="00ED31BD" w:rsidP="00466D00">
      <w:pPr>
        <w:pStyle w:val="a3"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ED31BD" w:rsidRPr="00466D00" w:rsidRDefault="00ED31BD" w:rsidP="00466D00">
      <w:pPr>
        <w:pStyle w:val="a3"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ED31BD" w:rsidRPr="00466D00" w:rsidRDefault="00ED31BD" w:rsidP="00466D00">
      <w:pPr>
        <w:pStyle w:val="a3"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ED31BD" w:rsidRDefault="00ED31BD" w:rsidP="00466D00">
      <w:pPr>
        <w:pStyle w:val="a3"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466D00" w:rsidRPr="00466D00" w:rsidRDefault="00466D00" w:rsidP="00466D00">
      <w:pPr>
        <w:pStyle w:val="a3"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ED31BD" w:rsidRPr="00466D00" w:rsidRDefault="00ED31BD" w:rsidP="00466D00">
      <w:pPr>
        <w:pStyle w:val="a3"/>
        <w:spacing w:line="360" w:lineRule="auto"/>
        <w:ind w:firstLine="0"/>
        <w:jc w:val="center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Тотьма</w:t>
      </w:r>
      <w:r w:rsid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2010</w:t>
      </w:r>
    </w:p>
    <w:p w:rsidR="00ED31BD" w:rsidRPr="00466D00" w:rsidRDefault="00ED31BD" w:rsidP="00466D00">
      <w:pPr>
        <w:pStyle w:val="11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66D00">
        <w:rPr>
          <w:i/>
        </w:rPr>
        <w:br w:type="page"/>
      </w:r>
      <w:r w:rsidR="00466D00" w:rsidRPr="00466D00">
        <w:rPr>
          <w:b/>
          <w:color w:val="000000"/>
          <w:sz w:val="28"/>
          <w:szCs w:val="28"/>
        </w:rPr>
        <w:t>Введение</w:t>
      </w:r>
    </w:p>
    <w:p w:rsidR="00466D00" w:rsidRDefault="00466D00" w:rsidP="00466D00">
      <w:pPr>
        <w:pStyle w:val="11"/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ED31BD" w:rsidRPr="00466D00" w:rsidRDefault="00ED31BD" w:rsidP="00466D00">
      <w:pPr>
        <w:pStyle w:val="11"/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Актуальность темы работы объясняется тем, что, несмотря на общеизвестность многих рекомендаций по предупреждению и преодолению отклонений в поведении и учебной деятельности школьников, эта проблема продолжает существовать и по сей день. Только у отдельных учителей или педагогических коллективов некоторых школ эта проблема решается успешно.</w:t>
      </w:r>
    </w:p>
    <w:p w:rsidR="00466D00" w:rsidRDefault="00ED31BD" w:rsidP="00466D00">
      <w:pPr>
        <w:spacing w:line="360" w:lineRule="auto"/>
        <w:ind w:firstLine="709"/>
        <w:jc w:val="both"/>
        <w:rPr>
          <w:rStyle w:val="FontStyle36"/>
          <w:b/>
          <w:color w:val="000000"/>
          <w:sz w:val="28"/>
          <w:szCs w:val="28"/>
        </w:rPr>
      </w:pPr>
      <w:r w:rsidRPr="00466D00">
        <w:rPr>
          <w:rStyle w:val="FontStyle36"/>
          <w:color w:val="000000"/>
          <w:sz w:val="28"/>
        </w:rPr>
        <w:t xml:space="preserve">Проблему неуспеваемости школьников решали многие отечественные учёные: </w:t>
      </w:r>
      <w:r w:rsidR="00466D00" w:rsidRPr="00466D00">
        <w:rPr>
          <w:rStyle w:val="FontStyle36"/>
          <w:color w:val="000000"/>
          <w:sz w:val="28"/>
        </w:rPr>
        <w:t>В.В.</w:t>
      </w:r>
      <w:r w:rsidR="00466D00">
        <w:rPr>
          <w:rStyle w:val="FontStyle36"/>
          <w:color w:val="000000"/>
          <w:sz w:val="28"/>
        </w:rPr>
        <w:t> </w:t>
      </w:r>
      <w:r w:rsidR="00466D00" w:rsidRPr="00466D00">
        <w:rPr>
          <w:rStyle w:val="FontStyle36"/>
          <w:color w:val="000000"/>
          <w:sz w:val="28"/>
        </w:rPr>
        <w:t>Воронов</w:t>
      </w:r>
      <w:r w:rsidRPr="00466D00">
        <w:rPr>
          <w:rStyle w:val="FontStyle36"/>
          <w:color w:val="000000"/>
          <w:sz w:val="28"/>
        </w:rPr>
        <w:t xml:space="preserve">, СВ. Кульневич, </w:t>
      </w:r>
      <w:r w:rsidR="00466D00" w:rsidRPr="00466D00">
        <w:rPr>
          <w:rStyle w:val="FontStyle36"/>
          <w:color w:val="000000"/>
          <w:sz w:val="28"/>
        </w:rPr>
        <w:t>Г.К.</w:t>
      </w:r>
      <w:r w:rsidR="00466D00">
        <w:rPr>
          <w:rStyle w:val="FontStyle36"/>
          <w:color w:val="000000"/>
          <w:sz w:val="28"/>
        </w:rPr>
        <w:t> </w:t>
      </w:r>
      <w:r w:rsidR="00466D00" w:rsidRPr="00466D00">
        <w:rPr>
          <w:rStyle w:val="FontStyle36"/>
          <w:color w:val="000000"/>
          <w:sz w:val="28"/>
        </w:rPr>
        <w:t>Селевко</w:t>
      </w:r>
      <w:r w:rsidRPr="00466D00">
        <w:rPr>
          <w:rStyle w:val="FontStyle36"/>
          <w:color w:val="000000"/>
          <w:sz w:val="28"/>
        </w:rPr>
        <w:t xml:space="preserve">, А.Г. Селевко, </w:t>
      </w:r>
      <w:r w:rsidR="00466D00" w:rsidRPr="00466D00">
        <w:rPr>
          <w:rStyle w:val="FontStyle36"/>
          <w:color w:val="000000"/>
          <w:sz w:val="28"/>
        </w:rPr>
        <w:t>С.Д.</w:t>
      </w:r>
      <w:r w:rsidR="00466D00">
        <w:rPr>
          <w:rStyle w:val="FontStyle36"/>
          <w:color w:val="000000"/>
          <w:sz w:val="28"/>
        </w:rPr>
        <w:t> </w:t>
      </w:r>
      <w:r w:rsidR="00466D00" w:rsidRPr="00466D00">
        <w:rPr>
          <w:rStyle w:val="FontStyle36"/>
          <w:color w:val="000000"/>
          <w:sz w:val="28"/>
        </w:rPr>
        <w:t>Поляков</w:t>
      </w:r>
      <w:r w:rsidRPr="00466D00">
        <w:rPr>
          <w:rStyle w:val="FontStyle36"/>
          <w:color w:val="000000"/>
          <w:sz w:val="28"/>
        </w:rPr>
        <w:t xml:space="preserve">, </w:t>
      </w:r>
      <w:r w:rsidR="00466D00" w:rsidRPr="00466D00">
        <w:rPr>
          <w:rStyle w:val="FontStyle36"/>
          <w:color w:val="000000"/>
          <w:sz w:val="28"/>
        </w:rPr>
        <w:t>Н.Е.</w:t>
      </w:r>
      <w:r w:rsidR="00466D00">
        <w:rPr>
          <w:rStyle w:val="FontStyle36"/>
          <w:color w:val="000000"/>
          <w:sz w:val="28"/>
        </w:rPr>
        <w:t> </w:t>
      </w:r>
      <w:r w:rsidR="00466D00" w:rsidRPr="00466D00">
        <w:rPr>
          <w:rStyle w:val="FontStyle36"/>
          <w:color w:val="000000"/>
          <w:sz w:val="28"/>
        </w:rPr>
        <w:t>Щуркова</w:t>
      </w:r>
      <w:r w:rsidRPr="00466D00">
        <w:rPr>
          <w:rStyle w:val="FontStyle36"/>
          <w:color w:val="000000"/>
          <w:sz w:val="28"/>
        </w:rPr>
        <w:t xml:space="preserve">, </w:t>
      </w:r>
      <w:r w:rsidR="00466D00" w:rsidRPr="00466D00">
        <w:rPr>
          <w:rStyle w:val="FontStyle36"/>
          <w:color w:val="000000"/>
          <w:sz w:val="28"/>
        </w:rPr>
        <w:t>В.Ю.</w:t>
      </w:r>
      <w:r w:rsidR="00466D00">
        <w:rPr>
          <w:rStyle w:val="FontStyle36"/>
          <w:color w:val="000000"/>
          <w:sz w:val="28"/>
        </w:rPr>
        <w:t> </w:t>
      </w:r>
      <w:r w:rsidR="00466D00" w:rsidRPr="00466D00">
        <w:rPr>
          <w:rStyle w:val="FontStyle36"/>
          <w:color w:val="000000"/>
          <w:sz w:val="28"/>
        </w:rPr>
        <w:t>Питюков</w:t>
      </w:r>
      <w:r w:rsidRPr="00466D00">
        <w:rPr>
          <w:rStyle w:val="FontStyle36"/>
          <w:color w:val="000000"/>
          <w:sz w:val="28"/>
        </w:rPr>
        <w:t xml:space="preserve">, </w:t>
      </w:r>
      <w:r w:rsidR="00466D00" w:rsidRPr="00466D00">
        <w:rPr>
          <w:rStyle w:val="FontStyle36"/>
          <w:color w:val="000000"/>
          <w:sz w:val="28"/>
        </w:rPr>
        <w:t>А.П.</w:t>
      </w:r>
      <w:r w:rsidR="00466D00">
        <w:rPr>
          <w:rStyle w:val="FontStyle36"/>
          <w:color w:val="000000"/>
          <w:sz w:val="28"/>
        </w:rPr>
        <w:t> </w:t>
      </w:r>
      <w:r w:rsidR="00466D00" w:rsidRPr="00466D00">
        <w:rPr>
          <w:rStyle w:val="FontStyle36"/>
          <w:color w:val="000000"/>
          <w:sz w:val="28"/>
        </w:rPr>
        <w:t>Савченко</w:t>
      </w:r>
      <w:r w:rsidRPr="00466D00">
        <w:rPr>
          <w:rStyle w:val="FontStyle36"/>
          <w:color w:val="000000"/>
          <w:sz w:val="28"/>
        </w:rPr>
        <w:t xml:space="preserve">, </w:t>
      </w:r>
      <w:r w:rsidR="00466D00" w:rsidRPr="00466D00">
        <w:rPr>
          <w:rStyle w:val="FontStyle36"/>
          <w:color w:val="000000"/>
          <w:sz w:val="28"/>
        </w:rPr>
        <w:t>Е.А.</w:t>
      </w:r>
      <w:r w:rsidR="00466D00">
        <w:rPr>
          <w:rStyle w:val="FontStyle36"/>
          <w:color w:val="000000"/>
          <w:sz w:val="28"/>
        </w:rPr>
        <w:t> </w:t>
      </w:r>
      <w:r w:rsidR="00466D00" w:rsidRPr="00466D00">
        <w:rPr>
          <w:rStyle w:val="FontStyle36"/>
          <w:color w:val="000000"/>
          <w:sz w:val="28"/>
        </w:rPr>
        <w:t>Осипова</w:t>
      </w:r>
      <w:r w:rsidRPr="00466D00">
        <w:rPr>
          <w:rStyle w:val="FontStyle36"/>
          <w:color w:val="000000"/>
          <w:sz w:val="28"/>
        </w:rPr>
        <w:t xml:space="preserve"> и др. Много интересных и прогрессивных идей заложено в технологиях перечисленных авторов. Их использование позволяет изменить контекст образования так, чтобы дети имели возможность удовлетворять свои интересы и желания в повседневной жизни образовательных учреждений.</w:t>
      </w:r>
    </w:p>
    <w:p w:rsidR="00466D00" w:rsidRDefault="00ED31BD" w:rsidP="0046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Обобщая имеющиеся в литературе</w:t>
      </w:r>
      <w:r w:rsid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и опыте данные, можно дать следующее предварительное</w:t>
      </w:r>
      <w:r w:rsidR="009A1B2D" w:rsidRPr="00466D00">
        <w:rPr>
          <w:color w:val="000000"/>
          <w:sz w:val="28"/>
          <w:szCs w:val="28"/>
        </w:rPr>
        <w:t xml:space="preserve"> определение этих понятий. Под</w:t>
      </w:r>
      <w:r w:rsid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неуспеваемостью понимается несоответствие подготовки учащихся требованиям содержания образования, фиксируемое по истечении какого-либо</w:t>
      </w:r>
      <w:r w:rsid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 xml:space="preserve">значительного отрезка процесса обучения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цепочки уроков, посвященных изучению</w:t>
      </w:r>
      <w:r w:rsid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одной темы или раздела курса, учебной четверти, полугодия, года.</w:t>
      </w:r>
    </w:p>
    <w:p w:rsidR="00466D00" w:rsidRDefault="00ED31BD" w:rsidP="0046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Отставание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 xml:space="preserve">это невыполнение требований (или одного из них), которое имеет место на одном из промежуточных этапов внутри того отрезка учебного процесса, который служит временной рампой для определения успеваемости. Слово «отставание» обозначает и процесс накапливания невыполнении требований, и каждый отдельный случай такого невыполнения, </w:t>
      </w:r>
      <w:r w:rsidR="00466D00">
        <w:rPr>
          <w:color w:val="000000"/>
          <w:sz w:val="28"/>
          <w:szCs w:val="28"/>
        </w:rPr>
        <w:t>т.е.</w:t>
      </w:r>
      <w:r w:rsidRPr="00466D00">
        <w:rPr>
          <w:color w:val="000000"/>
          <w:sz w:val="28"/>
          <w:szCs w:val="28"/>
        </w:rPr>
        <w:t xml:space="preserve"> один из моментов этого процесса. Неуспеваемость и отставание взаимосвязаны. Многообразные отставания, если они не преодолены, разрастаются, переплетаются друг с другом, образуют в конечном счете неуспеваемость. Задача состоит в том, чтобы не допустить переплетения отдельных отставании устранить их. Это и есть предупреждение неуспеваемости.</w:t>
      </w:r>
    </w:p>
    <w:p w:rsidR="00DE3083" w:rsidRPr="00466D00" w:rsidRDefault="00ED31BD" w:rsidP="0046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В основе неуспеваемости в школе всегда лежит не одна причина, а несколько, и часто они действуют в комплексе. Среди них можно обозначить</w:t>
      </w:r>
      <w:r w:rsidR="00A148E3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(социальные причины):</w:t>
      </w:r>
    </w:p>
    <w:p w:rsidR="00DE3083" w:rsidRPr="00466D00" w:rsidRDefault="00ED31BD" w:rsidP="00466D00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Социальная среда, в которой воспитывается ученик.</w:t>
      </w:r>
    </w:p>
    <w:p w:rsidR="00DE3083" w:rsidRPr="00466D00" w:rsidRDefault="00ED31BD" w:rsidP="00466D00">
      <w:pPr>
        <w:pStyle w:val="a6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Низкий уровень жизни родителей.</w:t>
      </w:r>
    </w:p>
    <w:p w:rsidR="00DE3083" w:rsidRPr="00466D00" w:rsidRDefault="00ED31BD" w:rsidP="00466D00">
      <w:pPr>
        <w:pStyle w:val="a6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Тяжёлая социально-психологическая обстановка в школе, классе, негативное отношение со стороны учителей.</w:t>
      </w:r>
    </w:p>
    <w:p w:rsidR="00DE3083" w:rsidRPr="00466D00" w:rsidRDefault="00ED31BD" w:rsidP="00466D00">
      <w:pPr>
        <w:pStyle w:val="a6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Особенности домашнего воспитания.</w:t>
      </w:r>
    </w:p>
    <w:p w:rsidR="00DE3083" w:rsidRPr="00466D00" w:rsidRDefault="00ED31BD" w:rsidP="00466D00">
      <w:pPr>
        <w:pStyle w:val="a6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Систематические прогулы занятий.</w:t>
      </w:r>
    </w:p>
    <w:p w:rsidR="00DE3083" w:rsidRPr="00466D00" w:rsidRDefault="00ED31BD" w:rsidP="00466D00">
      <w:pPr>
        <w:pStyle w:val="a6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Лень. Наиболее частой причиной лени, по мнению Ушинского, является «прямое нерасположение к той деятельности, к которой взрослые призывают ребёнка».</w:t>
      </w:r>
    </w:p>
    <w:p w:rsidR="00ED31BD" w:rsidRPr="00466D00" w:rsidRDefault="00ED31BD" w:rsidP="00466D00">
      <w:pPr>
        <w:pStyle w:val="a6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Отсутствие возможности индивидуального подхода к личности обучаемого.</w:t>
      </w:r>
    </w:p>
    <w:p w:rsidR="00466D00" w:rsidRDefault="00ED31BD" w:rsidP="00466D0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Исследование проблемы все более связывается с широким кругом социальных вопросов, предполагает использование данных всех наук о человеке. Один из этих подходов состоит в анализе условий, порождающих неуспеваемость. Если ребенок не достигает своих целей, не приспосабливается ни к школьному учителю, ни к учению, ни к дисциплине в школе, то возникает реальная угроза ра</w:t>
      </w:r>
      <w:r w:rsidR="00F63C0D" w:rsidRPr="00466D00">
        <w:rPr>
          <w:color w:val="000000"/>
          <w:sz w:val="28"/>
          <w:szCs w:val="28"/>
        </w:rPr>
        <w:t>звития школьной неуспеваемости.</w:t>
      </w:r>
      <w:r w:rsidR="00466D00">
        <w:rPr>
          <w:iCs/>
          <w:color w:val="000000"/>
          <w:sz w:val="28"/>
          <w:szCs w:val="28"/>
        </w:rPr>
        <w:t xml:space="preserve"> 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iCs/>
          <w:color w:val="000000"/>
          <w:sz w:val="28"/>
          <w:szCs w:val="28"/>
        </w:rPr>
        <w:t>Социально-педагогическая деятельность</w:t>
      </w:r>
      <w:r w:rsidRPr="00466D00">
        <w:rPr>
          <w:color w:val="000000"/>
          <w:sz w:val="28"/>
          <w:szCs w:val="28"/>
        </w:rPr>
        <w:t xml:space="preserve">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это социальная работа, включающая и педагогическую деятельность, направленная на помощь ребёнку (подростку) в организации себя, своего психологического состояния, на установление нормальных отношений в семье, в школе, в обществе к ребенку и решение образовательных проблем.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Цель исследования: изучение социально-педагогической деятельности с неуспевающими детьми в условиях образовательного учреждения.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Задачи работы: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1. Изучить научную, учебную лите</w:t>
      </w:r>
      <w:r w:rsidR="004C70A6" w:rsidRPr="00466D00">
        <w:rPr>
          <w:color w:val="000000"/>
          <w:sz w:val="28"/>
          <w:szCs w:val="28"/>
        </w:rPr>
        <w:t>ратуру по проблеме исследования.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2</w:t>
      </w:r>
      <w:r w:rsidR="00466D00" w:rsidRPr="00466D00">
        <w:rPr>
          <w:color w:val="000000"/>
          <w:sz w:val="28"/>
          <w:szCs w:val="28"/>
        </w:rPr>
        <w:t>.</w:t>
      </w:r>
      <w:r w:rsidR="00466D00">
        <w:rPr>
          <w:color w:val="000000"/>
          <w:sz w:val="28"/>
          <w:szCs w:val="28"/>
        </w:rPr>
        <w:t xml:space="preserve"> </w:t>
      </w:r>
      <w:r w:rsidR="00466D00" w:rsidRPr="00466D00">
        <w:rPr>
          <w:color w:val="000000"/>
          <w:sz w:val="28"/>
          <w:szCs w:val="28"/>
        </w:rPr>
        <w:t>Ра</w:t>
      </w:r>
      <w:r w:rsidRPr="00466D00">
        <w:rPr>
          <w:color w:val="000000"/>
          <w:sz w:val="28"/>
          <w:szCs w:val="28"/>
        </w:rPr>
        <w:t>скрыть школьную неуспеваемость как со</w:t>
      </w:r>
      <w:r w:rsidR="004C70A6" w:rsidRPr="00466D00">
        <w:rPr>
          <w:color w:val="000000"/>
          <w:sz w:val="28"/>
          <w:szCs w:val="28"/>
        </w:rPr>
        <w:t>циально-педагогическую проблему.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3</w:t>
      </w:r>
      <w:r w:rsidR="00466D00" w:rsidRPr="00466D00">
        <w:rPr>
          <w:color w:val="000000"/>
          <w:sz w:val="28"/>
          <w:szCs w:val="28"/>
        </w:rPr>
        <w:t>.</w:t>
      </w:r>
      <w:r w:rsidR="00466D00">
        <w:rPr>
          <w:color w:val="000000"/>
          <w:sz w:val="28"/>
          <w:szCs w:val="28"/>
        </w:rPr>
        <w:t xml:space="preserve"> </w:t>
      </w:r>
      <w:r w:rsidR="00466D00" w:rsidRPr="00466D00">
        <w:rPr>
          <w:color w:val="000000"/>
          <w:sz w:val="28"/>
          <w:szCs w:val="28"/>
        </w:rPr>
        <w:t>Вы</w:t>
      </w:r>
      <w:r w:rsidRPr="00466D00">
        <w:rPr>
          <w:color w:val="000000"/>
          <w:sz w:val="28"/>
          <w:szCs w:val="28"/>
        </w:rPr>
        <w:t>явить причины и описать пути уст</w:t>
      </w:r>
      <w:r w:rsidR="004C70A6" w:rsidRPr="00466D00">
        <w:rPr>
          <w:color w:val="000000"/>
          <w:sz w:val="28"/>
          <w:szCs w:val="28"/>
        </w:rPr>
        <w:t>ранения школьной неуспеваемости.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4</w:t>
      </w:r>
      <w:r w:rsidR="00466D00" w:rsidRPr="00466D00">
        <w:rPr>
          <w:color w:val="000000"/>
          <w:sz w:val="28"/>
          <w:szCs w:val="28"/>
        </w:rPr>
        <w:t>.</w:t>
      </w:r>
      <w:r w:rsidR="00466D00">
        <w:rPr>
          <w:color w:val="000000"/>
          <w:sz w:val="28"/>
          <w:szCs w:val="28"/>
        </w:rPr>
        <w:t xml:space="preserve"> </w:t>
      </w:r>
      <w:r w:rsidR="00466D00" w:rsidRPr="00466D00">
        <w:rPr>
          <w:color w:val="000000"/>
          <w:sz w:val="28"/>
          <w:szCs w:val="28"/>
        </w:rPr>
        <w:t>Ра</w:t>
      </w:r>
      <w:r w:rsidRPr="00466D00">
        <w:rPr>
          <w:color w:val="000000"/>
          <w:sz w:val="28"/>
          <w:szCs w:val="28"/>
        </w:rPr>
        <w:t>зработать программу коррекци</w:t>
      </w:r>
      <w:r w:rsidR="004C70A6" w:rsidRPr="00466D00">
        <w:rPr>
          <w:color w:val="000000"/>
          <w:sz w:val="28"/>
          <w:szCs w:val="28"/>
        </w:rPr>
        <w:t>и педагогической неуспеваемости.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5</w:t>
      </w:r>
      <w:r w:rsidR="00466D00" w:rsidRPr="00466D00">
        <w:rPr>
          <w:color w:val="000000"/>
          <w:sz w:val="28"/>
          <w:szCs w:val="28"/>
        </w:rPr>
        <w:t>.</w:t>
      </w:r>
      <w:r w:rsidR="00466D00">
        <w:rPr>
          <w:color w:val="000000"/>
          <w:sz w:val="28"/>
          <w:szCs w:val="28"/>
        </w:rPr>
        <w:t xml:space="preserve"> </w:t>
      </w:r>
      <w:r w:rsidR="00466D00" w:rsidRPr="00466D00">
        <w:rPr>
          <w:color w:val="000000"/>
          <w:sz w:val="28"/>
          <w:szCs w:val="28"/>
        </w:rPr>
        <w:t>Ра</w:t>
      </w:r>
      <w:r w:rsidRPr="00466D00">
        <w:rPr>
          <w:color w:val="000000"/>
          <w:sz w:val="28"/>
          <w:szCs w:val="28"/>
        </w:rPr>
        <w:t>зработать рекомендации социальному педагогу и педагогическому коллективу школы по работе с неуспевающими детьми.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Проблема исследования:</w:t>
      </w:r>
      <w:r w:rsidR="003F34D8" w:rsidRPr="00466D00">
        <w:rPr>
          <w:color w:val="000000"/>
          <w:sz w:val="28"/>
          <w:szCs w:val="28"/>
        </w:rPr>
        <w:t xml:space="preserve"> как организуется деятельность социального педагога с неусп</w:t>
      </w:r>
      <w:r w:rsidR="00503670" w:rsidRPr="00466D00">
        <w:rPr>
          <w:color w:val="000000"/>
          <w:sz w:val="28"/>
          <w:szCs w:val="28"/>
        </w:rPr>
        <w:t>евающими детьми по усвоению социальных</w:t>
      </w:r>
      <w:r w:rsidR="003F34D8" w:rsidRPr="00466D00">
        <w:rPr>
          <w:color w:val="000000"/>
          <w:sz w:val="28"/>
          <w:szCs w:val="28"/>
        </w:rPr>
        <w:t xml:space="preserve"> ценностей</w:t>
      </w:r>
      <w:r w:rsidR="00503670" w:rsidRPr="00466D00">
        <w:rPr>
          <w:color w:val="000000"/>
          <w:sz w:val="28"/>
          <w:szCs w:val="28"/>
        </w:rPr>
        <w:t>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Объект исследования: неуспеваемость школьников</w:t>
      </w:r>
      <w:r w:rsidR="00503670" w:rsidRPr="00466D00">
        <w:rPr>
          <w:color w:val="000000"/>
          <w:sz w:val="28"/>
          <w:szCs w:val="28"/>
        </w:rPr>
        <w:t>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Предмет исследования: социально-педагогическая деятельность в условиях образовательного учреждения с неуспевающими детьми.</w:t>
      </w:r>
    </w:p>
    <w:p w:rsidR="00E018B2" w:rsidRPr="00466D00" w:rsidRDefault="00E018B2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Гипотеза</w:t>
      </w:r>
      <w:r w:rsidR="00F63C0D" w:rsidRPr="00466D00">
        <w:rPr>
          <w:color w:val="000000"/>
          <w:sz w:val="28"/>
          <w:szCs w:val="28"/>
        </w:rPr>
        <w:t xml:space="preserve"> исследования</w:t>
      </w:r>
      <w:r w:rsidRPr="00466D00">
        <w:rPr>
          <w:color w:val="000000"/>
          <w:sz w:val="28"/>
          <w:szCs w:val="28"/>
        </w:rPr>
        <w:t>: Если проанализировать деятельность социального педагога с неуспевающими детьми, то можно определить направления дальнейшего совершенствования данной работы.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Методы исследования: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Теоретические методы исследования: анализ литературы, обобщение опыта деятельности социального педагога.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Эмпи</w:t>
      </w:r>
      <w:r w:rsidR="000F3328" w:rsidRPr="00466D00">
        <w:rPr>
          <w:color w:val="000000"/>
          <w:sz w:val="28"/>
          <w:szCs w:val="28"/>
        </w:rPr>
        <w:t xml:space="preserve">рические методы </w:t>
      </w:r>
      <w:r w:rsidR="00E018B2" w:rsidRPr="00466D00">
        <w:rPr>
          <w:color w:val="000000"/>
          <w:sz w:val="28"/>
          <w:szCs w:val="28"/>
        </w:rPr>
        <w:t>исследования:</w:t>
      </w:r>
      <w:r w:rsidR="00466D00">
        <w:rPr>
          <w:color w:val="000000"/>
          <w:sz w:val="28"/>
          <w:szCs w:val="28"/>
        </w:rPr>
        <w:t xml:space="preserve"> </w:t>
      </w:r>
      <w:r w:rsidR="00234D83" w:rsidRPr="00466D00">
        <w:rPr>
          <w:color w:val="000000"/>
          <w:sz w:val="28"/>
          <w:szCs w:val="28"/>
        </w:rPr>
        <w:t>социальный паспорт личности ребенка.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База исследования: МОУ «Бабушкинская средняя общеобразовательная школа».</w:t>
      </w:r>
    </w:p>
    <w:p w:rsidR="002905B6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Практическая значимость заключается в использовании данной работы</w:t>
      </w:r>
      <w:r w:rsid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социальным педагогом, психологом, преподавателями,</w:t>
      </w:r>
      <w:r w:rsid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учащимися школ, студентами.</w:t>
      </w:r>
    </w:p>
    <w:p w:rsidR="00466D00" w:rsidRPr="00466D00" w:rsidRDefault="00466D00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31BD" w:rsidRPr="00466D00" w:rsidRDefault="00466D00" w:rsidP="00466D00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</w:rPr>
        <w:br w:type="page"/>
      </w:r>
      <w:r w:rsidR="00ED31BD" w:rsidRPr="00466D00">
        <w:rPr>
          <w:b/>
          <w:color w:val="000000"/>
          <w:sz w:val="28"/>
        </w:rPr>
        <w:t>1</w:t>
      </w:r>
      <w:r w:rsidR="00DE3083" w:rsidRPr="00466D00">
        <w:rPr>
          <w:b/>
          <w:color w:val="000000"/>
          <w:sz w:val="28"/>
        </w:rPr>
        <w:t xml:space="preserve">. </w:t>
      </w:r>
      <w:r w:rsidRPr="00466D00">
        <w:rPr>
          <w:b/>
          <w:color w:val="000000"/>
          <w:sz w:val="28"/>
        </w:rPr>
        <w:t>Теоретический анализ социально</w:t>
      </w:r>
      <w:r w:rsidR="00ED31BD" w:rsidRPr="00466D00">
        <w:rPr>
          <w:b/>
          <w:color w:val="000000"/>
          <w:sz w:val="28"/>
        </w:rPr>
        <w:t>-</w:t>
      </w:r>
      <w:r w:rsidRPr="00466D00">
        <w:rPr>
          <w:b/>
          <w:color w:val="000000"/>
          <w:sz w:val="28"/>
        </w:rPr>
        <w:t>педагогической деятельности с неуспевающими детьми в условиях образовательного учреждения</w:t>
      </w:r>
    </w:p>
    <w:p w:rsidR="009A1B2D" w:rsidRPr="00466D00" w:rsidRDefault="009A1B2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31BD" w:rsidRPr="00466D00" w:rsidRDefault="00ED31BD" w:rsidP="00466D0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66D00">
        <w:rPr>
          <w:b/>
          <w:color w:val="000000"/>
          <w:sz w:val="28"/>
          <w:szCs w:val="28"/>
        </w:rPr>
        <w:t>1.1 Школьная неуспеваемость как социально-педагогическая проблема</w:t>
      </w:r>
    </w:p>
    <w:p w:rsidR="00A148E3" w:rsidRPr="00466D00" w:rsidRDefault="00A148E3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31BD" w:rsidRPr="00466D00" w:rsidRDefault="00466D00" w:rsidP="00466D00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66D00">
        <w:rPr>
          <w:color w:val="000000"/>
          <w:sz w:val="28"/>
          <w:szCs w:val="28"/>
        </w:rPr>
        <w:t>П.П. Блонский</w:t>
      </w:r>
      <w:r>
        <w:rPr>
          <w:color w:val="000000"/>
          <w:sz w:val="28"/>
        </w:rPr>
        <w:t xml:space="preserve"> </w:t>
      </w:r>
      <w:r w:rsidR="00586186" w:rsidRPr="00466D00">
        <w:rPr>
          <w:color w:val="000000"/>
          <w:sz w:val="28"/>
        </w:rPr>
        <w:t>[13</w:t>
      </w:r>
      <w:r w:rsidRPr="00466D00"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  <w:r w:rsidRPr="00466D00">
        <w:rPr>
          <w:color w:val="000000"/>
          <w:sz w:val="28"/>
        </w:rPr>
        <w:t>4</w:t>
      </w:r>
      <w:r w:rsidR="00586186" w:rsidRPr="00466D00">
        <w:rPr>
          <w:color w:val="000000"/>
          <w:sz w:val="28"/>
        </w:rPr>
        <w:t xml:space="preserve">8] </w:t>
      </w:r>
      <w:r w:rsidR="00631411" w:rsidRPr="00466D00">
        <w:rPr>
          <w:color w:val="000000"/>
          <w:sz w:val="28"/>
        </w:rPr>
        <w:t>под неуспеваемостью понимает ситуацию</w:t>
      </w:r>
      <w:r w:rsidR="00ED31BD" w:rsidRPr="00466D00">
        <w:rPr>
          <w:color w:val="000000"/>
          <w:sz w:val="28"/>
        </w:rPr>
        <w:t>, в которой поведение и результаты обучения не соответствуют воспитательным и дидакти</w:t>
      </w:r>
      <w:r w:rsidR="00586186" w:rsidRPr="00466D00">
        <w:rPr>
          <w:color w:val="000000"/>
          <w:sz w:val="28"/>
        </w:rPr>
        <w:t>ческим требованиям школы</w:t>
      </w:r>
      <w:r w:rsidR="00ED31BD" w:rsidRPr="00466D00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 w:rsidR="00ED31BD" w:rsidRPr="00466D00">
        <w:rPr>
          <w:color w:val="000000"/>
          <w:sz w:val="28"/>
        </w:rPr>
        <w:t>Неуспеваемость выражается в том, что ученик имеет слабые навыки чтения, счета, слабо владеет интеллектуальными уме</w:t>
      </w:r>
      <w:r w:rsidR="00315A9D" w:rsidRPr="00466D00">
        <w:rPr>
          <w:color w:val="000000"/>
          <w:sz w:val="28"/>
        </w:rPr>
        <w:t>ниями анализа, обобщения и др. С</w:t>
      </w:r>
      <w:r w:rsidR="00ED31BD" w:rsidRPr="00466D00">
        <w:rPr>
          <w:color w:val="000000"/>
          <w:sz w:val="28"/>
        </w:rPr>
        <w:t>истематическая неуспеваемость ведет к педагогической запущенности, под которой понимается комплекс негативных качеств личности, противоречащих требованиям школы, общества. Это явление крайне нежелательное и опасное с моральной, со</w:t>
      </w:r>
      <w:r w:rsidR="00315A9D" w:rsidRPr="00466D00">
        <w:rPr>
          <w:color w:val="000000"/>
          <w:sz w:val="28"/>
        </w:rPr>
        <w:t>циальной, экономической позиций [35</w:t>
      </w:r>
      <w:r w:rsidRPr="00466D00"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  <w:r w:rsidRPr="00466D00">
        <w:rPr>
          <w:color w:val="000000"/>
          <w:sz w:val="28"/>
        </w:rPr>
        <w:t>3</w:t>
      </w:r>
      <w:r w:rsidR="00315A9D" w:rsidRPr="00466D00">
        <w:rPr>
          <w:color w:val="000000"/>
          <w:sz w:val="28"/>
        </w:rPr>
        <w:t>6].</w:t>
      </w:r>
      <w:r w:rsidR="00ED31BD" w:rsidRPr="00466D00">
        <w:rPr>
          <w:color w:val="000000"/>
          <w:sz w:val="28"/>
        </w:rPr>
        <w:t xml:space="preserve"> Педагогически запущенные дети часто бросают школу, пополняют группы риска.</w:t>
      </w:r>
      <w:r>
        <w:rPr>
          <w:color w:val="000000"/>
          <w:sz w:val="28"/>
        </w:rPr>
        <w:t xml:space="preserve"> </w:t>
      </w:r>
      <w:r w:rsidR="00ED31BD" w:rsidRPr="00466D00">
        <w:rPr>
          <w:color w:val="000000"/>
          <w:sz w:val="28"/>
        </w:rPr>
        <w:t xml:space="preserve">Неуспеваемость </w:t>
      </w:r>
      <w:r>
        <w:rPr>
          <w:color w:val="000000"/>
          <w:sz w:val="28"/>
        </w:rPr>
        <w:t>–</w:t>
      </w:r>
      <w:r w:rsidRPr="00466D00">
        <w:rPr>
          <w:color w:val="000000"/>
          <w:sz w:val="28"/>
        </w:rPr>
        <w:t xml:space="preserve"> </w:t>
      </w:r>
      <w:r w:rsidR="00ED31BD" w:rsidRPr="00466D00">
        <w:rPr>
          <w:color w:val="000000"/>
          <w:sz w:val="28"/>
        </w:rPr>
        <w:t xml:space="preserve">сложное и многогранное явление школьной действительности, требующее разносторонних </w:t>
      </w:r>
      <w:r w:rsidR="00315A9D" w:rsidRPr="00466D00">
        <w:rPr>
          <w:color w:val="000000"/>
          <w:sz w:val="28"/>
        </w:rPr>
        <w:t>подходов при ее изучении</w:t>
      </w:r>
      <w:r w:rsidR="00ED31BD" w:rsidRPr="00466D00">
        <w:rPr>
          <w:color w:val="000000"/>
          <w:sz w:val="28"/>
        </w:rPr>
        <w:t>.</w:t>
      </w:r>
    </w:p>
    <w:p w:rsidR="00ED31BD" w:rsidRPr="00466D00" w:rsidRDefault="00466D00" w:rsidP="00466D0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М.А.</w:t>
      </w:r>
      <w:r>
        <w:rPr>
          <w:color w:val="000000"/>
          <w:sz w:val="28"/>
          <w:szCs w:val="28"/>
        </w:rPr>
        <w:t> </w:t>
      </w:r>
      <w:r w:rsidRPr="00466D00">
        <w:rPr>
          <w:color w:val="000000"/>
          <w:sz w:val="28"/>
          <w:szCs w:val="28"/>
        </w:rPr>
        <w:t>Данилов</w:t>
      </w:r>
      <w:r w:rsidR="00ED31BD" w:rsidRPr="00466D00">
        <w:rPr>
          <w:color w:val="000000"/>
          <w:sz w:val="28"/>
          <w:szCs w:val="28"/>
        </w:rPr>
        <w:t xml:space="preserve"> связывает неуспеваемость с движущими силами процесса обучения и его противоречиями. Согласно этой позиции, в тех случаях, когда противоречивое единство возможностей учащихся и того, что от них требуется, нарушается, возникает неуспеваемость.</w:t>
      </w:r>
    </w:p>
    <w:p w:rsidR="00ED31BD" w:rsidRPr="00466D00" w:rsidRDefault="00466D00" w:rsidP="00466D0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> </w:t>
      </w:r>
      <w:r w:rsidRPr="00466D00">
        <w:rPr>
          <w:color w:val="000000"/>
          <w:sz w:val="28"/>
          <w:szCs w:val="28"/>
        </w:rPr>
        <w:t>Оконь</w:t>
      </w:r>
      <w:r w:rsidR="00ED31BD" w:rsidRPr="00466D00">
        <w:rPr>
          <w:color w:val="000000"/>
          <w:sz w:val="28"/>
          <w:szCs w:val="28"/>
        </w:rPr>
        <w:t xml:space="preserve"> определяет неуспеваемость как нарушение взаимодействия между учениками, учителями и внешними условиями.</w:t>
      </w:r>
    </w:p>
    <w:p w:rsidR="00ED31BD" w:rsidRPr="00466D00" w:rsidRDefault="00466D00" w:rsidP="00466D0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А.А.</w:t>
      </w:r>
      <w:r>
        <w:rPr>
          <w:color w:val="000000"/>
          <w:sz w:val="28"/>
          <w:szCs w:val="28"/>
        </w:rPr>
        <w:t> </w:t>
      </w:r>
      <w:r w:rsidRPr="00466D00">
        <w:rPr>
          <w:color w:val="000000"/>
          <w:sz w:val="28"/>
          <w:szCs w:val="28"/>
        </w:rPr>
        <w:t>Бударный</w:t>
      </w:r>
      <w:r w:rsidR="00ED31BD" w:rsidRPr="00466D00">
        <w:rPr>
          <w:color w:val="000000"/>
          <w:sz w:val="28"/>
          <w:szCs w:val="28"/>
        </w:rPr>
        <w:t xml:space="preserve"> справедливо указывает, что неуспеваемость есть понятие в известной степени условное, конкретное содержание которого зависит от установленных правил перевода учащихся.</w:t>
      </w:r>
    </w:p>
    <w:p w:rsidR="00ED31BD" w:rsidRPr="00466D00" w:rsidRDefault="00466D00" w:rsidP="00466D0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</w:rPr>
        <w:t>И.В.</w:t>
      </w:r>
      <w:r>
        <w:rPr>
          <w:color w:val="000000"/>
          <w:sz w:val="28"/>
        </w:rPr>
        <w:t> </w:t>
      </w:r>
      <w:r w:rsidRPr="00466D00">
        <w:rPr>
          <w:color w:val="000000"/>
          <w:sz w:val="28"/>
        </w:rPr>
        <w:t>Дубровина</w:t>
      </w:r>
      <w:r>
        <w:rPr>
          <w:color w:val="000000"/>
          <w:sz w:val="28"/>
        </w:rPr>
        <w:t xml:space="preserve"> </w:t>
      </w:r>
      <w:r w:rsidR="00631411" w:rsidRPr="00466D00">
        <w:rPr>
          <w:color w:val="000000"/>
          <w:sz w:val="28"/>
        </w:rPr>
        <w:t>трактует неуспеваемость</w:t>
      </w:r>
      <w:r w:rsidR="00ED31BD" w:rsidRPr="00466D00">
        <w:rPr>
          <w:color w:val="000000"/>
          <w:sz w:val="28"/>
        </w:rPr>
        <w:t xml:space="preserve"> как несоответствие подготовки учащихся обязательным требованиям школы в усвоении знаний, развитии умений и навыков, формировании опыта творческой деятельности и воспитанности познавательных отношений.</w:t>
      </w:r>
      <w:r>
        <w:rPr>
          <w:color w:val="000000"/>
          <w:sz w:val="28"/>
        </w:rPr>
        <w:t xml:space="preserve"> </w:t>
      </w:r>
      <w:r w:rsidR="00ED31BD" w:rsidRPr="00466D00">
        <w:rPr>
          <w:color w:val="000000"/>
          <w:sz w:val="28"/>
        </w:rPr>
        <w:t>Предупреждение неуспеваемости предполагает своевременное обнаружение и устранение всех ее элементов. Неуспеваемость школьников закономерно связана с их индивидуальными особенностями и с теми условиями, в которых протекает их развитие</w:t>
      </w:r>
      <w:r w:rsidR="00315A9D" w:rsidRPr="00466D00">
        <w:rPr>
          <w:color w:val="000000"/>
          <w:sz w:val="28"/>
        </w:rPr>
        <w:t xml:space="preserve"> [23</w:t>
      </w:r>
      <w:r w:rsidRPr="00466D00"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  <w:r w:rsidRPr="00466D00">
        <w:rPr>
          <w:color w:val="000000"/>
          <w:sz w:val="28"/>
        </w:rPr>
        <w:t>4</w:t>
      </w:r>
      <w:r w:rsidR="00315A9D" w:rsidRPr="00466D00">
        <w:rPr>
          <w:color w:val="000000"/>
          <w:sz w:val="28"/>
        </w:rPr>
        <w:t>4]</w:t>
      </w:r>
      <w:r w:rsidR="00ED31BD" w:rsidRPr="00466D00">
        <w:rPr>
          <w:color w:val="000000"/>
          <w:sz w:val="28"/>
        </w:rPr>
        <w:t>. Важнейшим из этих условий педагогика признает обучение, и воспитание детей в школе.</w:t>
      </w:r>
    </w:p>
    <w:p w:rsidR="00ED31BD" w:rsidRPr="00466D00" w:rsidRDefault="00ED31BD" w:rsidP="00466D00">
      <w:pPr>
        <w:pStyle w:val="11"/>
        <w:widowControl/>
        <w:spacing w:line="360" w:lineRule="auto"/>
        <w:ind w:firstLine="709"/>
        <w:rPr>
          <w:color w:val="000000"/>
          <w:sz w:val="28"/>
        </w:rPr>
      </w:pPr>
      <w:r w:rsidRPr="00466D00">
        <w:rPr>
          <w:color w:val="000000"/>
          <w:sz w:val="28"/>
        </w:rPr>
        <w:t xml:space="preserve">Именно дидактика призвана дать определение неуспеваемости, что эта задача не может быть решена другими науками, так как понятие неуспеваемости есть прежде всего дидактическое понятие, связанное с основными категориями дидактики </w:t>
      </w:r>
      <w:r w:rsidR="00466D00">
        <w:rPr>
          <w:color w:val="000000"/>
          <w:sz w:val="28"/>
        </w:rPr>
        <w:t>–</w:t>
      </w:r>
      <w:r w:rsidR="00466D00" w:rsidRPr="00466D00">
        <w:rPr>
          <w:color w:val="000000"/>
          <w:sz w:val="28"/>
        </w:rPr>
        <w:t xml:space="preserve"> </w:t>
      </w:r>
      <w:r w:rsidRPr="00466D00">
        <w:rPr>
          <w:color w:val="000000"/>
          <w:sz w:val="28"/>
        </w:rPr>
        <w:t>содержанием и процессом обучения.</w:t>
      </w:r>
    </w:p>
    <w:p w:rsidR="00ED31BD" w:rsidRPr="00466D00" w:rsidRDefault="00ED31BD" w:rsidP="00466D00">
      <w:pPr>
        <w:pStyle w:val="11"/>
        <w:widowControl/>
        <w:spacing w:line="360" w:lineRule="auto"/>
        <w:ind w:firstLine="709"/>
        <w:rPr>
          <w:color w:val="000000"/>
          <w:sz w:val="28"/>
        </w:rPr>
      </w:pPr>
      <w:r w:rsidRPr="00466D00">
        <w:rPr>
          <w:color w:val="000000"/>
          <w:sz w:val="28"/>
        </w:rPr>
        <w:t xml:space="preserve">Понятие «неуспеваемость» тесно связана с «педагогической запущенностью». </w:t>
      </w:r>
      <w:r w:rsidRPr="00466D00">
        <w:rPr>
          <w:color w:val="000000"/>
          <w:sz w:val="28"/>
          <w:szCs w:val="28"/>
        </w:rPr>
        <w:t xml:space="preserve">Проблема педагогической запущенности достаточно хорошо изучена в педагогической науке. Существует много работ по данной проблеме. Но само понятие </w:t>
      </w:r>
      <w:r w:rsidR="00466D00">
        <w:rPr>
          <w:color w:val="000000"/>
          <w:sz w:val="28"/>
          <w:szCs w:val="28"/>
        </w:rPr>
        <w:t>«</w:t>
      </w:r>
      <w:r w:rsidR="00466D00" w:rsidRPr="00466D00">
        <w:rPr>
          <w:color w:val="000000"/>
          <w:sz w:val="28"/>
          <w:szCs w:val="28"/>
        </w:rPr>
        <w:t>п</w:t>
      </w:r>
      <w:r w:rsidRPr="00466D00">
        <w:rPr>
          <w:color w:val="000000"/>
          <w:sz w:val="28"/>
          <w:szCs w:val="28"/>
        </w:rPr>
        <w:t>едагогически запущенные</w:t>
      </w:r>
      <w:r w:rsidR="00466D00">
        <w:rPr>
          <w:color w:val="000000"/>
          <w:sz w:val="28"/>
          <w:szCs w:val="28"/>
        </w:rPr>
        <w:t>»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 xml:space="preserve">в современной теории и практике часто употребляется как синоним понятию </w:t>
      </w:r>
      <w:r w:rsidR="00466D00">
        <w:rPr>
          <w:color w:val="000000"/>
          <w:sz w:val="28"/>
          <w:szCs w:val="28"/>
        </w:rPr>
        <w:t>«</w:t>
      </w:r>
      <w:r w:rsidR="00466D00" w:rsidRPr="00466D00">
        <w:rPr>
          <w:color w:val="000000"/>
          <w:sz w:val="28"/>
          <w:szCs w:val="28"/>
        </w:rPr>
        <w:t>т</w:t>
      </w:r>
      <w:r w:rsidRPr="00466D00">
        <w:rPr>
          <w:color w:val="000000"/>
          <w:sz w:val="28"/>
          <w:szCs w:val="28"/>
        </w:rPr>
        <w:t>рудные</w:t>
      </w:r>
      <w:r w:rsidR="00466D00">
        <w:rPr>
          <w:color w:val="000000"/>
          <w:sz w:val="28"/>
          <w:szCs w:val="28"/>
        </w:rPr>
        <w:t>»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 xml:space="preserve">дети. Понятие </w:t>
      </w:r>
      <w:r w:rsidR="00466D00">
        <w:rPr>
          <w:color w:val="000000"/>
          <w:sz w:val="28"/>
          <w:szCs w:val="28"/>
        </w:rPr>
        <w:t>«</w:t>
      </w:r>
      <w:r w:rsidR="00466D00" w:rsidRPr="00466D00">
        <w:rPr>
          <w:color w:val="000000"/>
          <w:sz w:val="28"/>
          <w:szCs w:val="28"/>
        </w:rPr>
        <w:t>п</w:t>
      </w:r>
      <w:r w:rsidRPr="00466D00">
        <w:rPr>
          <w:color w:val="000000"/>
          <w:sz w:val="28"/>
          <w:szCs w:val="28"/>
        </w:rPr>
        <w:t>едагогической запущенности</w:t>
      </w:r>
      <w:r w:rsidR="00466D00">
        <w:rPr>
          <w:color w:val="000000"/>
          <w:sz w:val="28"/>
          <w:szCs w:val="28"/>
        </w:rPr>
        <w:t>»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 xml:space="preserve">характеризует историю воспитания ребенка, а </w:t>
      </w:r>
      <w:r w:rsidR="00466D00">
        <w:rPr>
          <w:color w:val="000000"/>
          <w:sz w:val="28"/>
          <w:szCs w:val="28"/>
        </w:rPr>
        <w:t>«</w:t>
      </w:r>
      <w:r w:rsidR="00466D00" w:rsidRPr="00466D00">
        <w:rPr>
          <w:color w:val="000000"/>
          <w:sz w:val="28"/>
          <w:szCs w:val="28"/>
        </w:rPr>
        <w:t>т</w:t>
      </w:r>
      <w:r w:rsidRPr="00466D00">
        <w:rPr>
          <w:color w:val="000000"/>
          <w:sz w:val="28"/>
          <w:szCs w:val="28"/>
        </w:rPr>
        <w:t>рудный</w:t>
      </w:r>
      <w:r w:rsidR="00466D00">
        <w:rPr>
          <w:color w:val="000000"/>
          <w:sz w:val="28"/>
          <w:szCs w:val="28"/>
        </w:rPr>
        <w:t>»</w:t>
      </w:r>
      <w:r w:rsidR="00466D00" w:rsidRPr="00466D00">
        <w:rPr>
          <w:color w:val="000000"/>
          <w:sz w:val="28"/>
          <w:szCs w:val="28"/>
        </w:rPr>
        <w:t xml:space="preserve">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 xml:space="preserve">говорит о результатах такого воспитания. </w:t>
      </w:r>
      <w:r w:rsidR="00466D00">
        <w:rPr>
          <w:color w:val="000000"/>
          <w:sz w:val="28"/>
          <w:szCs w:val="28"/>
        </w:rPr>
        <w:t>«</w:t>
      </w:r>
      <w:r w:rsidR="00466D00" w:rsidRPr="00466D00">
        <w:rPr>
          <w:color w:val="000000"/>
          <w:sz w:val="28"/>
          <w:szCs w:val="28"/>
        </w:rPr>
        <w:t>П</w:t>
      </w:r>
      <w:r w:rsidRPr="00466D00">
        <w:rPr>
          <w:color w:val="000000"/>
          <w:sz w:val="28"/>
          <w:szCs w:val="28"/>
        </w:rPr>
        <w:t>едагогически запущенный</w:t>
      </w:r>
      <w:r w:rsidR="00466D00">
        <w:rPr>
          <w:color w:val="000000"/>
          <w:sz w:val="28"/>
          <w:szCs w:val="28"/>
        </w:rPr>
        <w:t>»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 xml:space="preserve">рано или поздно становится </w:t>
      </w:r>
      <w:r w:rsidR="00466D00">
        <w:rPr>
          <w:color w:val="000000"/>
          <w:sz w:val="28"/>
          <w:szCs w:val="28"/>
        </w:rPr>
        <w:t>«</w:t>
      </w:r>
      <w:r w:rsidR="00466D00" w:rsidRPr="00466D00">
        <w:rPr>
          <w:color w:val="000000"/>
          <w:sz w:val="28"/>
          <w:szCs w:val="28"/>
        </w:rPr>
        <w:t>т</w:t>
      </w:r>
      <w:r w:rsidRPr="00466D00">
        <w:rPr>
          <w:color w:val="000000"/>
          <w:sz w:val="28"/>
          <w:szCs w:val="28"/>
        </w:rPr>
        <w:t>рудным</w:t>
      </w:r>
      <w:r w:rsidR="00466D00">
        <w:rPr>
          <w:color w:val="000000"/>
          <w:sz w:val="28"/>
          <w:szCs w:val="28"/>
        </w:rPr>
        <w:t>»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[12</w:t>
      </w:r>
      <w:r w:rsidR="00466D00" w:rsidRPr="00466D00">
        <w:rPr>
          <w:color w:val="000000"/>
          <w:sz w:val="28"/>
          <w:szCs w:val="28"/>
        </w:rPr>
        <w:t>;</w:t>
      </w:r>
      <w:r w:rsidR="00466D00">
        <w:rPr>
          <w:color w:val="000000"/>
          <w:sz w:val="28"/>
          <w:szCs w:val="28"/>
        </w:rPr>
        <w:t xml:space="preserve"> </w:t>
      </w:r>
      <w:r w:rsidR="00466D00" w:rsidRPr="00466D00">
        <w:rPr>
          <w:color w:val="000000"/>
          <w:sz w:val="28"/>
          <w:szCs w:val="28"/>
        </w:rPr>
        <w:t>3</w:t>
      </w:r>
      <w:r w:rsidRPr="00466D00">
        <w:rPr>
          <w:color w:val="000000"/>
          <w:sz w:val="28"/>
          <w:szCs w:val="28"/>
        </w:rPr>
        <w:t>9].</w:t>
      </w:r>
    </w:p>
    <w:p w:rsidR="00ED31BD" w:rsidRPr="00466D00" w:rsidRDefault="00ED31BD" w:rsidP="00466D00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Российская педагогическая энциклопедия</w:t>
      </w:r>
      <w:r w:rsidR="00315A9D" w:rsidRPr="00466D00">
        <w:rPr>
          <w:color w:val="000000"/>
          <w:sz w:val="28"/>
          <w:szCs w:val="28"/>
        </w:rPr>
        <w:t xml:space="preserve"> [34</w:t>
      </w:r>
      <w:r w:rsidR="00466D00" w:rsidRPr="00466D00">
        <w:rPr>
          <w:color w:val="000000"/>
          <w:sz w:val="28"/>
          <w:szCs w:val="28"/>
        </w:rPr>
        <w:t>;</w:t>
      </w:r>
      <w:r w:rsidR="00466D00">
        <w:rPr>
          <w:color w:val="000000"/>
          <w:sz w:val="28"/>
          <w:szCs w:val="28"/>
        </w:rPr>
        <w:t xml:space="preserve"> </w:t>
      </w:r>
      <w:r w:rsidR="00466D00" w:rsidRPr="00466D00">
        <w:rPr>
          <w:color w:val="000000"/>
          <w:sz w:val="28"/>
          <w:szCs w:val="28"/>
        </w:rPr>
        <w:t>1</w:t>
      </w:r>
      <w:r w:rsidR="00315A9D" w:rsidRPr="00466D00">
        <w:rPr>
          <w:color w:val="000000"/>
          <w:sz w:val="28"/>
          <w:szCs w:val="28"/>
        </w:rPr>
        <w:t xml:space="preserve">65] </w:t>
      </w:r>
      <w:r w:rsidRPr="00466D00">
        <w:rPr>
          <w:color w:val="000000"/>
          <w:sz w:val="28"/>
          <w:szCs w:val="28"/>
        </w:rPr>
        <w:t xml:space="preserve">понятие </w:t>
      </w:r>
      <w:r w:rsidR="00466D00">
        <w:rPr>
          <w:color w:val="000000"/>
          <w:sz w:val="28"/>
          <w:szCs w:val="28"/>
        </w:rPr>
        <w:t>«</w:t>
      </w:r>
      <w:r w:rsidR="00466D00" w:rsidRPr="00466D00">
        <w:rPr>
          <w:color w:val="000000"/>
          <w:sz w:val="28"/>
          <w:szCs w:val="28"/>
        </w:rPr>
        <w:t>п</w:t>
      </w:r>
      <w:r w:rsidRPr="00466D00">
        <w:rPr>
          <w:color w:val="000000"/>
          <w:sz w:val="28"/>
          <w:szCs w:val="28"/>
        </w:rPr>
        <w:t>едагогическая запущенность</w:t>
      </w:r>
      <w:r w:rsidR="00466D00">
        <w:rPr>
          <w:color w:val="000000"/>
          <w:sz w:val="28"/>
          <w:szCs w:val="28"/>
        </w:rPr>
        <w:t>»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рассматривает, как устойчивое отклонение от нормы в нравственном сознании и поведении детей и подростков, обусловленные отрицательным влиянием среды и ошибками воспитания.</w:t>
      </w:r>
    </w:p>
    <w:p w:rsidR="00ED31BD" w:rsidRPr="00466D00" w:rsidRDefault="00ED31BD" w:rsidP="00466D00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Педагогический словарь под редакцией Кирова это же понятие рассматривает как отклонение от нормы в поведении личности, обусловленное недостатками воспитания. Основные причины: отсутствие правильного воспитания в семье, частая смена школы, преподавателей, отрицательное влияние улицы и безнадзорность. В педагогической энциклопедии педагогическая запущенность рассматривается как отклонение от нормы в поведении, учебной деятельности, обусловленное недостатками воспитания.</w:t>
      </w:r>
      <w:r w:rsidR="00466D00">
        <w:rPr>
          <w:color w:val="000000"/>
          <w:sz w:val="28"/>
          <w:szCs w:val="28"/>
        </w:rPr>
        <w:t xml:space="preserve"> </w:t>
      </w:r>
      <w:r w:rsidR="00466D00" w:rsidRPr="00466D00">
        <w:rPr>
          <w:color w:val="000000"/>
          <w:sz w:val="28"/>
          <w:szCs w:val="28"/>
        </w:rPr>
        <w:t>С.С.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Гиль</w:t>
      </w:r>
      <w:r w:rsidRPr="00466D00">
        <w:rPr>
          <w:color w:val="000000"/>
          <w:sz w:val="28"/>
          <w:szCs w:val="28"/>
        </w:rPr>
        <w:t xml:space="preserve"> дает следующее определение – это неразвитость, необразованность, невоспитанность ребенка, отставание его развития от собственных возможностей, требований возраста, вызванное педагогическими причинами и подвергающееся коррекции педагогическими средствами [8</w:t>
      </w:r>
      <w:r w:rsidR="00466D00" w:rsidRPr="00466D00">
        <w:rPr>
          <w:color w:val="000000"/>
          <w:sz w:val="28"/>
          <w:szCs w:val="28"/>
        </w:rPr>
        <w:t>;</w:t>
      </w:r>
      <w:r w:rsidR="00466D00">
        <w:rPr>
          <w:color w:val="000000"/>
          <w:sz w:val="28"/>
          <w:szCs w:val="28"/>
        </w:rPr>
        <w:t xml:space="preserve"> </w:t>
      </w:r>
      <w:r w:rsidR="00466D00" w:rsidRPr="00466D00">
        <w:rPr>
          <w:color w:val="000000"/>
          <w:sz w:val="28"/>
          <w:szCs w:val="28"/>
        </w:rPr>
        <w:t>3</w:t>
      </w:r>
      <w:r w:rsidRPr="00466D00">
        <w:rPr>
          <w:color w:val="000000"/>
          <w:sz w:val="28"/>
          <w:szCs w:val="28"/>
        </w:rPr>
        <w:t>6].</w:t>
      </w:r>
      <w:r w:rsidR="002905B6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</w:rPr>
        <w:t>Однако исследования, выполненные в русле этого подхода, нельзя считать достаточными, они направлены на выяснение внешних связей явления и оставляют в тени его внутреннее строение.</w:t>
      </w:r>
    </w:p>
    <w:p w:rsidR="00ED31BD" w:rsidRPr="00466D00" w:rsidRDefault="00ED31BD" w:rsidP="00466D00">
      <w:pPr>
        <w:pStyle w:val="11"/>
        <w:widowControl/>
        <w:spacing w:line="360" w:lineRule="auto"/>
        <w:ind w:firstLine="709"/>
        <w:rPr>
          <w:color w:val="000000"/>
          <w:sz w:val="28"/>
        </w:rPr>
      </w:pPr>
      <w:r w:rsidRPr="00466D00">
        <w:rPr>
          <w:b/>
          <w:i/>
          <w:color w:val="000000"/>
          <w:sz w:val="28"/>
        </w:rPr>
        <w:t xml:space="preserve">Отставание </w:t>
      </w:r>
      <w:r w:rsidRPr="00466D00">
        <w:rPr>
          <w:color w:val="000000"/>
          <w:sz w:val="28"/>
        </w:rPr>
        <w:t>– это невыполнение требований (или одного из них), которое имеет место на одном из промежуточных этапов внутри того отрезка учебного процесса, который служит временной рамкой для определения успеваемост</w:t>
      </w:r>
      <w:r w:rsidR="00466D00" w:rsidRPr="00466D00">
        <w:rPr>
          <w:color w:val="000000"/>
          <w:sz w:val="28"/>
        </w:rPr>
        <w:t>и</w:t>
      </w:r>
      <w:r w:rsidR="00466D00">
        <w:rPr>
          <w:color w:val="000000"/>
          <w:sz w:val="28"/>
        </w:rPr>
        <w:t xml:space="preserve"> </w:t>
      </w:r>
      <w:r w:rsidR="00466D00" w:rsidRPr="00466D00">
        <w:rPr>
          <w:color w:val="000000"/>
          <w:sz w:val="28"/>
        </w:rPr>
        <w:t>[30;</w:t>
      </w:r>
      <w:r w:rsidR="00466D00">
        <w:rPr>
          <w:color w:val="000000"/>
          <w:sz w:val="28"/>
        </w:rPr>
        <w:t xml:space="preserve"> </w:t>
      </w:r>
      <w:r w:rsidR="00466D00" w:rsidRPr="00466D00">
        <w:rPr>
          <w:color w:val="000000"/>
          <w:sz w:val="28"/>
        </w:rPr>
        <w:t>9</w:t>
      </w:r>
      <w:r w:rsidRPr="00466D00">
        <w:rPr>
          <w:color w:val="000000"/>
          <w:sz w:val="28"/>
        </w:rPr>
        <w:t xml:space="preserve">8]. Слово «отставание» обозначает и процесс накапливания невыполнений требований, и каждый отдельный случай такого невыполнения, </w:t>
      </w:r>
      <w:r w:rsidR="00466D00">
        <w:rPr>
          <w:color w:val="000000"/>
          <w:sz w:val="28"/>
        </w:rPr>
        <w:t>т.е.</w:t>
      </w:r>
      <w:r w:rsidRPr="00466D00">
        <w:rPr>
          <w:color w:val="000000"/>
          <w:sz w:val="28"/>
        </w:rPr>
        <w:t xml:space="preserve"> один из моментов этого процесса.</w:t>
      </w:r>
    </w:p>
    <w:p w:rsidR="00ED31BD" w:rsidRPr="00466D00" w:rsidRDefault="00ED31BD" w:rsidP="00466D00">
      <w:pPr>
        <w:pStyle w:val="11"/>
        <w:widowControl/>
        <w:spacing w:line="360" w:lineRule="auto"/>
        <w:ind w:firstLine="709"/>
        <w:rPr>
          <w:color w:val="000000"/>
          <w:sz w:val="28"/>
        </w:rPr>
      </w:pPr>
      <w:r w:rsidRPr="00466D00">
        <w:rPr>
          <w:color w:val="000000"/>
          <w:sz w:val="28"/>
        </w:rPr>
        <w:t>Противоречивость такого понимания и терминологии заложена в самой сущности исследуемого явления: процесс отставания складывается из актов отставания.</w:t>
      </w:r>
    </w:p>
    <w:p w:rsidR="00ED31BD" w:rsidRPr="00466D00" w:rsidRDefault="00ED31BD" w:rsidP="00466D00">
      <w:pPr>
        <w:pStyle w:val="11"/>
        <w:widowControl/>
        <w:spacing w:line="360" w:lineRule="auto"/>
        <w:ind w:firstLine="709"/>
        <w:rPr>
          <w:color w:val="000000"/>
          <w:sz w:val="28"/>
        </w:rPr>
      </w:pPr>
      <w:r w:rsidRPr="00466D00">
        <w:rPr>
          <w:color w:val="000000"/>
          <w:sz w:val="28"/>
        </w:rPr>
        <w:t>Неуспеваемость и отставание взаимосвязаны. В неуспеваемости как продукте синтезированы отдельные отставания, она итог процесса отставания. Многообразные отставания, если они не преодолены, разрастаются, переплетаются друг с другом, образуют в конечном счете неуспеваемость.</w:t>
      </w:r>
    </w:p>
    <w:p w:rsidR="00ED31BD" w:rsidRPr="00466D00" w:rsidRDefault="00ED31BD" w:rsidP="00466D00">
      <w:pPr>
        <w:pStyle w:val="11"/>
        <w:widowControl/>
        <w:spacing w:line="360" w:lineRule="auto"/>
        <w:ind w:firstLine="709"/>
        <w:rPr>
          <w:color w:val="000000"/>
          <w:sz w:val="28"/>
        </w:rPr>
      </w:pPr>
      <w:r w:rsidRPr="00466D00">
        <w:rPr>
          <w:color w:val="000000"/>
          <w:sz w:val="28"/>
        </w:rPr>
        <w:t>Подробнее остановимся на социальных условиях как факторе неуспеваемости. Социальные условия как фактор успеваемости</w:t>
      </w:r>
      <w:r w:rsidR="00466D00">
        <w:rPr>
          <w:color w:val="000000"/>
          <w:sz w:val="28"/>
        </w:rPr>
        <w:t xml:space="preserve"> </w:t>
      </w:r>
      <w:r w:rsidRPr="00466D00">
        <w:rPr>
          <w:color w:val="000000"/>
          <w:sz w:val="28"/>
        </w:rPr>
        <w:t xml:space="preserve">взаимодействуют с возможностями детей. Это условия, в которых дети живут, учатся, воспитываются, бытовые условия, культурный уровень родителей и окружающей среды, наполняемость классов, оборудование школы, квалификация учителей, наличие и качество учебной литературы и многое другое. </w:t>
      </w:r>
      <w:r w:rsidR="002905B6" w:rsidRPr="00466D00">
        <w:rPr>
          <w:color w:val="000000"/>
          <w:sz w:val="28"/>
        </w:rPr>
        <w:t>[22</w:t>
      </w:r>
      <w:r w:rsidR="00466D00" w:rsidRPr="00466D00">
        <w:rPr>
          <w:color w:val="000000"/>
          <w:sz w:val="28"/>
        </w:rPr>
        <w:t>;</w:t>
      </w:r>
      <w:r w:rsidR="00466D00">
        <w:rPr>
          <w:color w:val="000000"/>
          <w:sz w:val="28"/>
        </w:rPr>
        <w:t xml:space="preserve"> </w:t>
      </w:r>
      <w:r w:rsidR="00466D00" w:rsidRPr="00466D00">
        <w:rPr>
          <w:color w:val="000000"/>
          <w:sz w:val="28"/>
        </w:rPr>
        <w:t>4</w:t>
      </w:r>
      <w:r w:rsidR="002905B6" w:rsidRPr="00466D00">
        <w:rPr>
          <w:color w:val="000000"/>
          <w:sz w:val="28"/>
        </w:rPr>
        <w:t xml:space="preserve">7]. </w:t>
      </w:r>
      <w:r w:rsidRPr="00466D00">
        <w:rPr>
          <w:color w:val="000000"/>
          <w:sz w:val="28"/>
        </w:rPr>
        <w:t>И этот фактор так или иначе учитывается при определении содержания обучения.</w:t>
      </w:r>
    </w:p>
    <w:p w:rsidR="00ED31BD" w:rsidRPr="00466D00" w:rsidRDefault="00ED31BD" w:rsidP="00466D00">
      <w:pPr>
        <w:pStyle w:val="11"/>
        <w:widowControl/>
        <w:spacing w:line="360" w:lineRule="auto"/>
        <w:ind w:firstLine="709"/>
        <w:rPr>
          <w:color w:val="000000"/>
          <w:sz w:val="28"/>
        </w:rPr>
      </w:pPr>
      <w:r w:rsidRPr="00466D00">
        <w:rPr>
          <w:color w:val="000000"/>
          <w:sz w:val="28"/>
        </w:rPr>
        <w:t xml:space="preserve">В определении элементов неуспеваемости необходимо опираться на дидактическую, методическую и психологическую литературу, использовав программы и учебники, а также результаты наблюдений педагогического процессов. Методические материалы, программы и учебники раскрывают конкретное содержание каждого предмета и частично </w:t>
      </w:r>
      <w:r w:rsidR="00466D00">
        <w:rPr>
          <w:color w:val="000000"/>
          <w:sz w:val="28"/>
        </w:rPr>
        <w:t>–</w:t>
      </w:r>
      <w:r w:rsidR="00466D00" w:rsidRPr="00466D00">
        <w:rPr>
          <w:color w:val="000000"/>
          <w:sz w:val="28"/>
        </w:rPr>
        <w:t xml:space="preserve"> </w:t>
      </w:r>
      <w:r w:rsidRPr="00466D00">
        <w:rPr>
          <w:color w:val="000000"/>
          <w:sz w:val="28"/>
        </w:rPr>
        <w:t>общие принципы и идеи, положенные в их основу</w:t>
      </w:r>
      <w:r w:rsidR="00315A9D" w:rsidRPr="00466D00">
        <w:rPr>
          <w:color w:val="000000"/>
          <w:sz w:val="28"/>
        </w:rPr>
        <w:t xml:space="preserve"> [28]</w:t>
      </w:r>
      <w:r w:rsidRPr="00466D00">
        <w:rPr>
          <w:color w:val="000000"/>
          <w:sz w:val="28"/>
        </w:rPr>
        <w:t>. Психологическая и педагогическая литература разъясняет цели и задачи, нов</w:t>
      </w:r>
      <w:r w:rsidR="00315A9D" w:rsidRPr="00466D00">
        <w:rPr>
          <w:color w:val="000000"/>
          <w:sz w:val="28"/>
        </w:rPr>
        <w:t>ого содержания, его особенности</w:t>
      </w:r>
      <w:r w:rsidRPr="00466D00">
        <w:rPr>
          <w:color w:val="000000"/>
          <w:sz w:val="28"/>
        </w:rPr>
        <w:t>.</w:t>
      </w:r>
    </w:p>
    <w:p w:rsidR="00ED31BD" w:rsidRPr="00466D00" w:rsidRDefault="00ED31BD" w:rsidP="00466D00">
      <w:pPr>
        <w:pStyle w:val="11"/>
        <w:widowControl/>
        <w:spacing w:line="360" w:lineRule="auto"/>
        <w:ind w:firstLine="709"/>
        <w:rPr>
          <w:color w:val="000000"/>
          <w:sz w:val="28"/>
        </w:rPr>
      </w:pPr>
      <w:r w:rsidRPr="00466D00">
        <w:rPr>
          <w:color w:val="000000"/>
          <w:sz w:val="28"/>
        </w:rPr>
        <w:t>В качестве элементов неуспеваемости выступают следующие недостатки учебной деятельности школьника:</w:t>
      </w:r>
    </w:p>
    <w:p w:rsidR="00ED31BD" w:rsidRPr="00466D00" w:rsidRDefault="00ED31BD" w:rsidP="00466D00">
      <w:pPr>
        <w:pStyle w:val="11"/>
        <w:widowControl/>
        <w:spacing w:line="360" w:lineRule="auto"/>
        <w:ind w:firstLine="709"/>
        <w:rPr>
          <w:color w:val="000000"/>
          <w:sz w:val="28"/>
        </w:rPr>
      </w:pPr>
      <w:r w:rsidRPr="00466D00">
        <w:rPr>
          <w:color w:val="000000"/>
          <w:sz w:val="28"/>
        </w:rPr>
        <w:t>1) не владеет минимально необходимыми операциями творческой деятельности, комбинирование и использование в новой ситуации имеющихся знаний, умений и навыков);</w:t>
      </w:r>
    </w:p>
    <w:p w:rsidR="00ED31BD" w:rsidRPr="00466D00" w:rsidRDefault="00ED31BD" w:rsidP="00466D00">
      <w:pPr>
        <w:pStyle w:val="11"/>
        <w:widowControl/>
        <w:spacing w:line="360" w:lineRule="auto"/>
        <w:ind w:firstLine="709"/>
        <w:rPr>
          <w:color w:val="000000"/>
          <w:sz w:val="28"/>
        </w:rPr>
      </w:pPr>
      <w:r w:rsidRPr="00466D00">
        <w:rPr>
          <w:color w:val="000000"/>
          <w:sz w:val="28"/>
        </w:rPr>
        <w:t>2) не стремится получать новые знания теоретического характера;</w:t>
      </w:r>
    </w:p>
    <w:p w:rsidR="00ED31BD" w:rsidRPr="00466D00" w:rsidRDefault="00ED31BD" w:rsidP="00466D00">
      <w:pPr>
        <w:pStyle w:val="11"/>
        <w:widowControl/>
        <w:spacing w:line="360" w:lineRule="auto"/>
        <w:ind w:firstLine="709"/>
        <w:rPr>
          <w:color w:val="000000"/>
          <w:sz w:val="28"/>
        </w:rPr>
      </w:pPr>
      <w:r w:rsidRPr="00466D00">
        <w:rPr>
          <w:color w:val="000000"/>
          <w:sz w:val="28"/>
        </w:rPr>
        <w:t>3) избегает трудностей творческой деятельности, пассивен при столкновении с ними;</w:t>
      </w:r>
    </w:p>
    <w:p w:rsidR="00ED31BD" w:rsidRPr="00466D00" w:rsidRDefault="00ED31BD" w:rsidP="00466D00">
      <w:pPr>
        <w:pStyle w:val="11"/>
        <w:widowControl/>
        <w:spacing w:line="360" w:lineRule="auto"/>
        <w:ind w:firstLine="709"/>
        <w:rPr>
          <w:color w:val="000000"/>
          <w:sz w:val="28"/>
        </w:rPr>
      </w:pPr>
      <w:r w:rsidRPr="00466D00">
        <w:rPr>
          <w:color w:val="000000"/>
          <w:sz w:val="28"/>
        </w:rPr>
        <w:t>4) не стремится к оценке своих достижений;</w:t>
      </w:r>
    </w:p>
    <w:p w:rsidR="00ED31BD" w:rsidRPr="00466D00" w:rsidRDefault="00ED31BD" w:rsidP="00466D00">
      <w:pPr>
        <w:pStyle w:val="11"/>
        <w:widowControl/>
        <w:spacing w:line="360" w:lineRule="auto"/>
        <w:ind w:firstLine="709"/>
        <w:rPr>
          <w:color w:val="000000"/>
          <w:sz w:val="28"/>
        </w:rPr>
      </w:pPr>
      <w:r w:rsidRPr="00466D00">
        <w:rPr>
          <w:color w:val="000000"/>
          <w:sz w:val="28"/>
        </w:rPr>
        <w:t>5) не стремится расширять свои знания, совершенствовать умения и навыки;</w:t>
      </w:r>
    </w:p>
    <w:p w:rsidR="00ED31BD" w:rsidRPr="00466D00" w:rsidRDefault="00ED31BD" w:rsidP="00466D00">
      <w:pPr>
        <w:pStyle w:val="11"/>
        <w:widowControl/>
        <w:spacing w:line="360" w:lineRule="auto"/>
        <w:ind w:firstLine="709"/>
        <w:rPr>
          <w:color w:val="000000"/>
          <w:sz w:val="28"/>
        </w:rPr>
      </w:pPr>
      <w:r w:rsidRPr="00466D00">
        <w:rPr>
          <w:color w:val="000000"/>
          <w:sz w:val="28"/>
        </w:rPr>
        <w:t>6) не усвоил понятий в системе.</w:t>
      </w:r>
    </w:p>
    <w:p w:rsidR="00ED31BD" w:rsidRPr="00466D00" w:rsidRDefault="00ED31BD" w:rsidP="00466D00">
      <w:pPr>
        <w:pStyle w:val="11"/>
        <w:widowControl/>
        <w:spacing w:line="360" w:lineRule="auto"/>
        <w:ind w:firstLine="709"/>
        <w:rPr>
          <w:color w:val="000000"/>
          <w:sz w:val="28"/>
        </w:rPr>
      </w:pPr>
      <w:r w:rsidRPr="00466D00">
        <w:rPr>
          <w:color w:val="000000"/>
          <w:sz w:val="28"/>
        </w:rPr>
        <w:t>Указанные черты составляют признаки понятия «неуспеваемость» для тех учебных предметов, в которых ведущая роль принадлежит деятельности творческого характера, основанной на знаниях, умениях и навыках. Неуспеваемость, как итог, характеризуется наличием всех элементов. В процессе же обучения могут возникнуть отдельные ее элементы, они-то и предстают как отставания [28</w:t>
      </w:r>
      <w:r w:rsidR="00466D00" w:rsidRPr="00466D00">
        <w:rPr>
          <w:color w:val="000000"/>
          <w:sz w:val="28"/>
        </w:rPr>
        <w:t>;</w:t>
      </w:r>
      <w:r w:rsidR="00466D00">
        <w:rPr>
          <w:color w:val="000000"/>
          <w:sz w:val="28"/>
        </w:rPr>
        <w:t xml:space="preserve"> </w:t>
      </w:r>
      <w:r w:rsidR="00466D00" w:rsidRPr="00466D00">
        <w:rPr>
          <w:color w:val="000000"/>
          <w:sz w:val="28"/>
        </w:rPr>
        <w:t>3</w:t>
      </w:r>
      <w:r w:rsidRPr="00466D00">
        <w:rPr>
          <w:color w:val="000000"/>
          <w:sz w:val="28"/>
        </w:rPr>
        <w:t>4].</w:t>
      </w:r>
      <w:r w:rsidR="00315A9D" w:rsidRPr="00466D00">
        <w:rPr>
          <w:color w:val="000000"/>
          <w:sz w:val="28"/>
        </w:rPr>
        <w:t xml:space="preserve"> </w:t>
      </w:r>
      <w:r w:rsidRPr="00466D00">
        <w:rPr>
          <w:color w:val="000000"/>
          <w:sz w:val="28"/>
        </w:rPr>
        <w:t>Действительно, школьная неуспеваемость является социально-педагогической проблемой. На неуспеваемость ребенка влияет много факторов, которые нужно устранять по мере их поступления.</w:t>
      </w:r>
    </w:p>
    <w:p w:rsidR="00ED31BD" w:rsidRPr="00466D00" w:rsidRDefault="00ED31BD" w:rsidP="00466D00">
      <w:pPr>
        <w:pStyle w:val="11"/>
        <w:widowControl/>
        <w:spacing w:line="360" w:lineRule="auto"/>
        <w:ind w:firstLine="709"/>
        <w:rPr>
          <w:color w:val="000000"/>
          <w:sz w:val="28"/>
        </w:rPr>
      </w:pPr>
      <w:r w:rsidRPr="00466D00">
        <w:rPr>
          <w:color w:val="000000"/>
          <w:sz w:val="28"/>
        </w:rPr>
        <w:t>Социально-психологическая характеристик</w:t>
      </w:r>
      <w:r w:rsidR="00A148E3" w:rsidRPr="00466D00">
        <w:rPr>
          <w:color w:val="000000"/>
          <w:sz w:val="28"/>
        </w:rPr>
        <w:t>а неуспевающих школьников (см. П</w:t>
      </w:r>
      <w:r w:rsidRPr="00466D00">
        <w:rPr>
          <w:color w:val="000000"/>
          <w:sz w:val="28"/>
        </w:rPr>
        <w:t>риложение 1).</w:t>
      </w:r>
    </w:p>
    <w:p w:rsidR="00466D00" w:rsidRDefault="00ED31BD" w:rsidP="00466D00">
      <w:pPr>
        <w:spacing w:line="360" w:lineRule="auto"/>
        <w:ind w:firstLine="709"/>
        <w:jc w:val="both"/>
        <w:rPr>
          <w:color w:val="000000"/>
          <w:sz w:val="28"/>
        </w:rPr>
      </w:pPr>
      <w:r w:rsidRPr="00466D00">
        <w:rPr>
          <w:color w:val="000000"/>
          <w:sz w:val="28"/>
        </w:rPr>
        <w:t>Классификации причин неуспевающих школьников</w:t>
      </w:r>
    </w:p>
    <w:p w:rsidR="00ED31BD" w:rsidRPr="00466D00" w:rsidRDefault="0050230A" w:rsidP="00466D00">
      <w:pPr>
        <w:spacing w:line="360" w:lineRule="auto"/>
        <w:ind w:firstLine="709"/>
        <w:jc w:val="both"/>
        <w:rPr>
          <w:color w:val="000000"/>
          <w:sz w:val="28"/>
        </w:rPr>
      </w:pPr>
      <w:r w:rsidRPr="00466D00">
        <w:rPr>
          <w:color w:val="000000"/>
          <w:sz w:val="28"/>
        </w:rPr>
        <w:t>И</w:t>
      </w:r>
      <w:r w:rsidR="00ED31BD" w:rsidRPr="00466D00">
        <w:rPr>
          <w:color w:val="000000"/>
          <w:sz w:val="28"/>
        </w:rPr>
        <w:t xml:space="preserve">меются попытки тем или иным образом сгруппировать причины неуспеваемости. Так, например, </w:t>
      </w:r>
      <w:r w:rsidR="00466D00" w:rsidRPr="00466D00">
        <w:rPr>
          <w:color w:val="000000"/>
          <w:sz w:val="28"/>
        </w:rPr>
        <w:t>А.М.</w:t>
      </w:r>
      <w:r w:rsidR="00466D00">
        <w:rPr>
          <w:color w:val="000000"/>
          <w:sz w:val="28"/>
        </w:rPr>
        <w:t> </w:t>
      </w:r>
      <w:r w:rsidR="00466D00" w:rsidRPr="00466D00">
        <w:rPr>
          <w:color w:val="000000"/>
          <w:sz w:val="28"/>
        </w:rPr>
        <w:t>Гельмонт</w:t>
      </w:r>
      <w:r w:rsidR="00ED31BD" w:rsidRPr="00466D00">
        <w:rPr>
          <w:color w:val="000000"/>
          <w:sz w:val="28"/>
        </w:rPr>
        <w:t>, поставил задачу соотнести причины неуспеваемости с ее категориями. Им выделены причины трех категорий неуспеваемости: глубокого и общего отставания (I категория), частичной, но относительно устойчивой неуспеваемости (II категория), эпизодической неуспеваемости (III категория) [4</w:t>
      </w:r>
      <w:r w:rsidR="00466D00" w:rsidRPr="00466D00">
        <w:rPr>
          <w:color w:val="000000"/>
          <w:sz w:val="28"/>
        </w:rPr>
        <w:t>;</w:t>
      </w:r>
      <w:r w:rsidR="00466D00">
        <w:rPr>
          <w:color w:val="000000"/>
          <w:sz w:val="28"/>
        </w:rPr>
        <w:t xml:space="preserve"> </w:t>
      </w:r>
      <w:r w:rsidR="00466D00" w:rsidRPr="00466D00">
        <w:rPr>
          <w:color w:val="000000"/>
          <w:sz w:val="28"/>
        </w:rPr>
        <w:t>4</w:t>
      </w:r>
      <w:r w:rsidR="00ED31BD" w:rsidRPr="00466D00">
        <w:rPr>
          <w:color w:val="000000"/>
          <w:sz w:val="28"/>
        </w:rPr>
        <w:t>2].</w:t>
      </w:r>
      <w:r w:rsidR="00315A9D" w:rsidRPr="00466D00">
        <w:rPr>
          <w:color w:val="000000"/>
          <w:sz w:val="28"/>
        </w:rPr>
        <w:t xml:space="preserve"> </w:t>
      </w:r>
      <w:r w:rsidR="00ED31BD" w:rsidRPr="00466D00">
        <w:rPr>
          <w:color w:val="000000"/>
          <w:sz w:val="28"/>
        </w:rPr>
        <w:t>В качестве причин I категории отмечены: низкий уровень предшествующей подготовки ученика; неблагоприятные обстоятельства разного рода (физические дефекты, болезнь, плохие бытовые условия, отдаленность местожительства от школы, отсутствие заботы родителей); недостатки воспитанности ученика (лень, недисциплинированность), его слабое умственное развитие [4</w:t>
      </w:r>
      <w:r w:rsidR="00466D00" w:rsidRPr="00466D00">
        <w:rPr>
          <w:color w:val="000000"/>
          <w:sz w:val="28"/>
        </w:rPr>
        <w:t>;</w:t>
      </w:r>
      <w:r w:rsidR="00466D00">
        <w:rPr>
          <w:color w:val="000000"/>
          <w:sz w:val="28"/>
        </w:rPr>
        <w:t xml:space="preserve"> </w:t>
      </w:r>
      <w:r w:rsidR="00466D00" w:rsidRPr="00466D00">
        <w:rPr>
          <w:color w:val="000000"/>
          <w:sz w:val="28"/>
        </w:rPr>
        <w:t>4</w:t>
      </w:r>
      <w:r w:rsidR="00ED31BD" w:rsidRPr="00466D00">
        <w:rPr>
          <w:color w:val="000000"/>
          <w:sz w:val="28"/>
        </w:rPr>
        <w:t>3].</w:t>
      </w:r>
      <w:r w:rsidRPr="00466D00">
        <w:rPr>
          <w:color w:val="000000"/>
          <w:sz w:val="28"/>
        </w:rPr>
        <w:t xml:space="preserve"> </w:t>
      </w:r>
      <w:r w:rsidR="00ED31BD" w:rsidRPr="00466D00">
        <w:rPr>
          <w:color w:val="000000"/>
          <w:sz w:val="28"/>
        </w:rPr>
        <w:t xml:space="preserve">Некоторые другие попытки сгруппировать причины неуспеваемости больше отвечают теоретическим требованиям. В частности, представляет интерес схема </w:t>
      </w:r>
      <w:r w:rsidR="00466D00" w:rsidRPr="00466D00">
        <w:rPr>
          <w:color w:val="000000"/>
          <w:sz w:val="28"/>
        </w:rPr>
        <w:t>П.П.</w:t>
      </w:r>
      <w:r w:rsidR="00466D00">
        <w:rPr>
          <w:color w:val="000000"/>
          <w:sz w:val="28"/>
        </w:rPr>
        <w:t> </w:t>
      </w:r>
      <w:r w:rsidR="00466D00" w:rsidRPr="00466D00">
        <w:rPr>
          <w:color w:val="000000"/>
          <w:sz w:val="28"/>
        </w:rPr>
        <w:t>Борисова</w:t>
      </w:r>
      <w:r w:rsidR="00ED31BD" w:rsidRPr="00466D00">
        <w:rPr>
          <w:color w:val="000000"/>
          <w:sz w:val="28"/>
        </w:rPr>
        <w:t>. В ней рассматриваются три группы причин неуспеваемости:</w:t>
      </w:r>
    </w:p>
    <w:p w:rsidR="00ED31BD" w:rsidRPr="00466D00" w:rsidRDefault="00ED31BD" w:rsidP="00466D00">
      <w:pPr>
        <w:pStyle w:val="11"/>
        <w:widowControl/>
        <w:spacing w:line="360" w:lineRule="auto"/>
        <w:ind w:firstLine="709"/>
        <w:rPr>
          <w:color w:val="000000"/>
          <w:sz w:val="28"/>
        </w:rPr>
      </w:pPr>
      <w:r w:rsidRPr="00466D00">
        <w:rPr>
          <w:color w:val="000000"/>
          <w:sz w:val="28"/>
        </w:rPr>
        <w:t>I. Общепедагогические причины.</w:t>
      </w:r>
    </w:p>
    <w:p w:rsidR="00ED31BD" w:rsidRPr="00466D00" w:rsidRDefault="00ED31BD" w:rsidP="00466D00">
      <w:pPr>
        <w:pStyle w:val="11"/>
        <w:widowControl/>
        <w:spacing w:line="360" w:lineRule="auto"/>
        <w:ind w:firstLine="709"/>
        <w:rPr>
          <w:color w:val="000000"/>
          <w:sz w:val="28"/>
        </w:rPr>
      </w:pPr>
      <w:r w:rsidRPr="00466D00">
        <w:rPr>
          <w:color w:val="000000"/>
          <w:sz w:val="28"/>
        </w:rPr>
        <w:t>II. Психофизиологические причины.</w:t>
      </w:r>
    </w:p>
    <w:p w:rsidR="00ED31BD" w:rsidRPr="00466D00" w:rsidRDefault="00ED31BD" w:rsidP="00466D00">
      <w:pPr>
        <w:pStyle w:val="11"/>
        <w:widowControl/>
        <w:spacing w:line="360" w:lineRule="auto"/>
        <w:ind w:firstLine="709"/>
        <w:rPr>
          <w:color w:val="000000"/>
          <w:sz w:val="28"/>
        </w:rPr>
      </w:pPr>
      <w:r w:rsidRPr="00466D00">
        <w:rPr>
          <w:color w:val="000000"/>
          <w:sz w:val="28"/>
        </w:rPr>
        <w:t>III. Социально-экономические и социальные причины.</w:t>
      </w:r>
    </w:p>
    <w:p w:rsidR="00ED31BD" w:rsidRPr="00466D00" w:rsidRDefault="00ED31BD" w:rsidP="00466D00">
      <w:pPr>
        <w:pStyle w:val="11"/>
        <w:widowControl/>
        <w:spacing w:line="360" w:lineRule="auto"/>
        <w:ind w:firstLine="709"/>
        <w:rPr>
          <w:color w:val="000000"/>
          <w:sz w:val="28"/>
        </w:rPr>
      </w:pPr>
      <w:r w:rsidRPr="00466D00">
        <w:rPr>
          <w:color w:val="000000"/>
          <w:sz w:val="28"/>
        </w:rPr>
        <w:t>Причины I группы порождаются, как считает автор, недостатками учебно-воспитательной работы учителей. Соответственно эти причины делятся на дидактические (нарушение принципов и правил дидактики) и воспитательные (главным образом недооценка внеклассной и внешкольной работы с детьми). Вторая группа причин обусловлена нарушениями нормального физического, физиологического и интеллектуального развития детей.</w:t>
      </w:r>
    </w:p>
    <w:p w:rsidR="00466D00" w:rsidRDefault="00ED31BD" w:rsidP="00466D00">
      <w:pPr>
        <w:pStyle w:val="11"/>
        <w:widowControl/>
        <w:spacing w:line="360" w:lineRule="auto"/>
        <w:ind w:firstLine="709"/>
        <w:rPr>
          <w:color w:val="000000"/>
          <w:sz w:val="28"/>
        </w:rPr>
      </w:pPr>
      <w:r w:rsidRPr="00466D00">
        <w:rPr>
          <w:color w:val="000000"/>
          <w:sz w:val="28"/>
        </w:rPr>
        <w:t xml:space="preserve">Причины III группы, отмечает </w:t>
      </w:r>
      <w:r w:rsidR="00466D00" w:rsidRPr="00466D00">
        <w:rPr>
          <w:color w:val="000000"/>
          <w:sz w:val="28"/>
        </w:rPr>
        <w:t>П.П.</w:t>
      </w:r>
      <w:r w:rsidR="00466D00">
        <w:rPr>
          <w:color w:val="000000"/>
          <w:sz w:val="28"/>
        </w:rPr>
        <w:t> </w:t>
      </w:r>
      <w:r w:rsidR="00466D00" w:rsidRPr="00466D00">
        <w:rPr>
          <w:color w:val="000000"/>
          <w:sz w:val="28"/>
        </w:rPr>
        <w:t>Борисов</w:t>
      </w:r>
      <w:r w:rsidRPr="00466D00">
        <w:rPr>
          <w:color w:val="000000"/>
          <w:sz w:val="28"/>
        </w:rPr>
        <w:t>, непосредственно не зависят от воли учителей и учащихся. К ним он относит слабую материально-техническую базу школы, низкий уровень дошкольного воспитания детей, не разработанность проблем языка обучения, домашние условия жизни учащихся, культурный уровень родителей, отношения в семье, нехватку учителей.</w:t>
      </w:r>
    </w:p>
    <w:p w:rsidR="00466D00" w:rsidRDefault="00ED31BD" w:rsidP="0046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</w:rPr>
      </w:pPr>
      <w:r w:rsidRPr="00466D00">
        <w:rPr>
          <w:color w:val="000000"/>
          <w:sz w:val="28"/>
        </w:rPr>
        <w:t>В данной классификации внутреннее по отношению к учащемуся причины (состояние здоровья, особенности психики) отчленены от внешних (школьные условия, социальные условия); условия обучения отделены от более широких социальных условий. Однако здесь имеется непоследовательность. Психофизиологические причины также мало зависят от воли учителей и учащихся, как и причины социальные. С другой стороны, неверно связывать недостатки учебно-воспитательной работы только с деятельностью учителя [7</w:t>
      </w:r>
      <w:r w:rsidR="00466D00" w:rsidRPr="00466D00">
        <w:rPr>
          <w:color w:val="000000"/>
          <w:sz w:val="28"/>
        </w:rPr>
        <w:t>;</w:t>
      </w:r>
      <w:r w:rsidR="00466D00">
        <w:rPr>
          <w:color w:val="000000"/>
          <w:sz w:val="28"/>
        </w:rPr>
        <w:t xml:space="preserve"> </w:t>
      </w:r>
      <w:r w:rsidR="00466D00" w:rsidRPr="00466D00">
        <w:rPr>
          <w:color w:val="000000"/>
          <w:sz w:val="28"/>
        </w:rPr>
        <w:t>2</w:t>
      </w:r>
      <w:r w:rsidRPr="00466D00">
        <w:rPr>
          <w:color w:val="000000"/>
          <w:sz w:val="28"/>
        </w:rPr>
        <w:t>4].</w:t>
      </w:r>
    </w:p>
    <w:p w:rsidR="00ED31BD" w:rsidRPr="00466D00" w:rsidRDefault="00466D00" w:rsidP="0046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Е.А.</w:t>
      </w:r>
      <w:r>
        <w:rPr>
          <w:color w:val="000000"/>
          <w:sz w:val="28"/>
          <w:szCs w:val="28"/>
        </w:rPr>
        <w:t> </w:t>
      </w:r>
      <w:r w:rsidRPr="00466D00">
        <w:rPr>
          <w:color w:val="000000"/>
          <w:sz w:val="28"/>
          <w:szCs w:val="28"/>
        </w:rPr>
        <w:t>Аркин</w:t>
      </w:r>
      <w:r w:rsidR="0050230A" w:rsidRPr="00466D00">
        <w:rPr>
          <w:color w:val="000000"/>
          <w:sz w:val="28"/>
          <w:szCs w:val="28"/>
        </w:rPr>
        <w:t xml:space="preserve">, </w:t>
      </w:r>
      <w:r w:rsidRPr="00466D00">
        <w:rPr>
          <w:color w:val="000000"/>
          <w:sz w:val="28"/>
          <w:szCs w:val="28"/>
        </w:rPr>
        <w:t>А.Б.</w:t>
      </w:r>
      <w:r>
        <w:rPr>
          <w:color w:val="000000"/>
          <w:sz w:val="28"/>
          <w:szCs w:val="28"/>
        </w:rPr>
        <w:t> </w:t>
      </w:r>
      <w:r w:rsidRPr="00466D00">
        <w:rPr>
          <w:color w:val="000000"/>
          <w:sz w:val="28"/>
          <w:szCs w:val="28"/>
        </w:rPr>
        <w:t>Залкин</w:t>
      </w:r>
      <w:r w:rsidR="0050230A" w:rsidRPr="00466D00">
        <w:rPr>
          <w:color w:val="000000"/>
          <w:sz w:val="28"/>
          <w:szCs w:val="28"/>
        </w:rPr>
        <w:t xml:space="preserve"> [7</w:t>
      </w:r>
      <w:r w:rsidRPr="00466D00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3</w:t>
      </w:r>
      <w:r w:rsidR="0050230A" w:rsidRPr="00466D00">
        <w:rPr>
          <w:color w:val="000000"/>
          <w:sz w:val="28"/>
          <w:szCs w:val="28"/>
        </w:rPr>
        <w:t xml:space="preserve">4] </w:t>
      </w:r>
      <w:r w:rsidR="00ED31BD" w:rsidRPr="00466D00">
        <w:rPr>
          <w:color w:val="000000"/>
          <w:sz w:val="28"/>
          <w:szCs w:val="28"/>
        </w:rPr>
        <w:t>причиной</w:t>
      </w:r>
      <w:r>
        <w:rPr>
          <w:color w:val="000000"/>
          <w:sz w:val="28"/>
          <w:szCs w:val="28"/>
        </w:rPr>
        <w:t xml:space="preserve"> </w:t>
      </w:r>
      <w:r w:rsidR="00ED31BD" w:rsidRPr="00466D00">
        <w:rPr>
          <w:color w:val="000000"/>
          <w:sz w:val="28"/>
          <w:szCs w:val="28"/>
        </w:rPr>
        <w:t>неуспеваемости считали социальные факторы:</w:t>
      </w:r>
    </w:p>
    <w:p w:rsidR="00ED31BD" w:rsidRPr="00466D00" w:rsidRDefault="00ED31BD" w:rsidP="0046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– неблагоприятная атмосфера в семье;</w:t>
      </w:r>
    </w:p>
    <w:p w:rsidR="00ED31BD" w:rsidRPr="00466D00" w:rsidRDefault="00ED31BD" w:rsidP="0046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– плохие жилищные условия;</w:t>
      </w:r>
    </w:p>
    <w:p w:rsidR="00ED31BD" w:rsidRPr="00466D00" w:rsidRDefault="00ED31BD" w:rsidP="0046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– отсутствие книг и учебных пособий;</w:t>
      </w:r>
    </w:p>
    <w:p w:rsidR="00ED31BD" w:rsidRPr="00466D00" w:rsidRDefault="00ED31BD" w:rsidP="0046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– переполненность классов;</w:t>
      </w:r>
    </w:p>
    <w:p w:rsidR="00466D00" w:rsidRDefault="00ED31BD" w:rsidP="0046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– слабые в профессиональном отношении кадры.</w:t>
      </w:r>
    </w:p>
    <w:p w:rsidR="00ED31BD" w:rsidRPr="00466D00" w:rsidRDefault="00ED31BD" w:rsidP="0046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Социальные причины</w:t>
      </w:r>
      <w:r w:rsidR="00315A9D" w:rsidRPr="00466D00">
        <w:rPr>
          <w:color w:val="000000"/>
          <w:sz w:val="28"/>
          <w:szCs w:val="28"/>
        </w:rPr>
        <w:t xml:space="preserve"> [7</w:t>
      </w:r>
      <w:r w:rsidR="00466D00" w:rsidRPr="00466D00">
        <w:rPr>
          <w:color w:val="000000"/>
          <w:sz w:val="28"/>
          <w:szCs w:val="28"/>
        </w:rPr>
        <w:t>;</w:t>
      </w:r>
      <w:r w:rsidR="00466D00">
        <w:rPr>
          <w:color w:val="000000"/>
          <w:sz w:val="28"/>
          <w:szCs w:val="28"/>
        </w:rPr>
        <w:t xml:space="preserve"> </w:t>
      </w:r>
      <w:r w:rsidR="00466D00" w:rsidRPr="00466D00">
        <w:rPr>
          <w:color w:val="000000"/>
          <w:sz w:val="28"/>
          <w:szCs w:val="28"/>
        </w:rPr>
        <w:t>2</w:t>
      </w:r>
      <w:r w:rsidR="00315A9D" w:rsidRPr="00466D00">
        <w:rPr>
          <w:color w:val="000000"/>
          <w:sz w:val="28"/>
          <w:szCs w:val="28"/>
        </w:rPr>
        <w:t>3]</w:t>
      </w:r>
      <w:r w:rsidRPr="00466D00">
        <w:rPr>
          <w:color w:val="000000"/>
          <w:sz w:val="28"/>
          <w:szCs w:val="28"/>
        </w:rPr>
        <w:t xml:space="preserve"> – неблагополучные условия жизни, недостойное поведение родителей, отсутствие домашнего режима, безнадзорность ребенк</w:t>
      </w:r>
      <w:r w:rsidR="00315A9D" w:rsidRPr="00466D00">
        <w:rPr>
          <w:color w:val="000000"/>
          <w:sz w:val="28"/>
          <w:szCs w:val="28"/>
        </w:rPr>
        <w:t>а, материальное положение семьи</w:t>
      </w:r>
      <w:r w:rsidR="00B35BB3" w:rsidRPr="00466D00">
        <w:rPr>
          <w:color w:val="000000"/>
          <w:sz w:val="28"/>
          <w:szCs w:val="28"/>
        </w:rPr>
        <w:t>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В первую очередь социальные причины, </w:t>
      </w:r>
      <w:r w:rsidR="00466D00">
        <w:rPr>
          <w:color w:val="000000"/>
          <w:sz w:val="28"/>
          <w:szCs w:val="28"/>
        </w:rPr>
        <w:t>т.е.</w:t>
      </w:r>
      <w:r w:rsidRPr="00466D00">
        <w:rPr>
          <w:color w:val="000000"/>
          <w:sz w:val="28"/>
          <w:szCs w:val="28"/>
        </w:rPr>
        <w:t xml:space="preserve"> снижение ценности образования в обществе, нестабильность существующей образовательной системы. «Целенаправленная работа школы по предупреждению неуспеваемости может дать надлежащие плоды лишь при общем улучшении социальных условий». (</w:t>
      </w:r>
      <w:r w:rsidR="00466D00" w:rsidRPr="00466D00">
        <w:rPr>
          <w:color w:val="000000"/>
          <w:sz w:val="28"/>
          <w:szCs w:val="28"/>
        </w:rPr>
        <w:t>В.С.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Цетлин</w:t>
      </w:r>
      <w:r w:rsidRPr="00466D00">
        <w:rPr>
          <w:color w:val="000000"/>
          <w:sz w:val="28"/>
          <w:szCs w:val="28"/>
        </w:rPr>
        <w:t>) К сожалению, мы на местах не сможем решить данную проблему.</w:t>
      </w:r>
    </w:p>
    <w:p w:rsid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К числу внешних причин следует отнести и несовершенство организации учебного процесса на местах (неинтересные уроки, отсутствие индивидуального подхода, перегрузка учащихся, несформированность приемов учебной деятельности, пробелы в знаниях </w:t>
      </w:r>
      <w:r w:rsidR="00466D00">
        <w:rPr>
          <w:color w:val="000000"/>
          <w:sz w:val="28"/>
          <w:szCs w:val="28"/>
        </w:rPr>
        <w:t>и т.д.</w:t>
      </w:r>
      <w:r w:rsidRPr="00466D00">
        <w:rPr>
          <w:color w:val="000000"/>
          <w:sz w:val="28"/>
          <w:szCs w:val="28"/>
        </w:rPr>
        <w:t>).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Надо отметить и отрицательное влияние извне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улицы, семьи. Во времена активной воспитательной работы, эта причина отступала на второй план. Но сейчас она как никогда актуальна, т</w:t>
      </w:r>
      <w:r w:rsidR="00466D00">
        <w:rPr>
          <w:color w:val="000000"/>
          <w:sz w:val="28"/>
          <w:szCs w:val="28"/>
        </w:rPr>
        <w:t>.</w:t>
      </w:r>
      <w:r w:rsidR="00466D00" w:rsidRPr="00466D00">
        <w:rPr>
          <w:color w:val="000000"/>
          <w:sz w:val="28"/>
          <w:szCs w:val="28"/>
        </w:rPr>
        <w:t>к</w:t>
      </w:r>
      <w:r w:rsidRPr="00466D00">
        <w:rPr>
          <w:color w:val="000000"/>
          <w:sz w:val="28"/>
          <w:szCs w:val="28"/>
        </w:rPr>
        <w:t>. мы растеряли способы борьбы с ней, а со</w:t>
      </w:r>
      <w:r w:rsidR="00313C6F" w:rsidRPr="00466D00">
        <w:rPr>
          <w:color w:val="000000"/>
          <w:sz w:val="28"/>
          <w:szCs w:val="28"/>
        </w:rPr>
        <w:t>здавать их заново очень сложно [20</w:t>
      </w:r>
      <w:r w:rsidR="00466D00" w:rsidRPr="00466D00">
        <w:rPr>
          <w:color w:val="000000"/>
          <w:sz w:val="28"/>
          <w:szCs w:val="28"/>
        </w:rPr>
        <w:t>;</w:t>
      </w:r>
      <w:r w:rsidR="00466D00">
        <w:rPr>
          <w:color w:val="000000"/>
          <w:sz w:val="28"/>
          <w:szCs w:val="28"/>
        </w:rPr>
        <w:t xml:space="preserve"> </w:t>
      </w:r>
      <w:r w:rsidR="00466D00" w:rsidRPr="00466D00">
        <w:rPr>
          <w:color w:val="000000"/>
          <w:sz w:val="28"/>
          <w:szCs w:val="28"/>
        </w:rPr>
        <w:t>3</w:t>
      </w:r>
      <w:r w:rsidR="00313C6F" w:rsidRPr="00466D00">
        <w:rPr>
          <w:color w:val="000000"/>
          <w:sz w:val="28"/>
          <w:szCs w:val="28"/>
        </w:rPr>
        <w:t xml:space="preserve">6]. </w:t>
      </w:r>
      <w:r w:rsidRPr="00466D00">
        <w:rPr>
          <w:color w:val="000000"/>
          <w:sz w:val="28"/>
          <w:szCs w:val="28"/>
        </w:rPr>
        <w:t>Так же существуют и физиологические причины неуспеваемости (см. Приложение 3).</w:t>
      </w:r>
    </w:p>
    <w:p w:rsid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Типы неуспевающих школьников</w:t>
      </w:r>
    </w:p>
    <w:p w:rsidR="00ED31BD" w:rsidRPr="00466D00" w:rsidRDefault="00ED31BD" w:rsidP="00466D00">
      <w:pPr>
        <w:pStyle w:val="31"/>
        <w:widowControl/>
        <w:spacing w:line="360" w:lineRule="auto"/>
        <w:ind w:firstLine="709"/>
        <w:jc w:val="both"/>
        <w:rPr>
          <w:color w:val="000000"/>
        </w:rPr>
      </w:pPr>
      <w:r w:rsidRPr="00466D00">
        <w:rPr>
          <w:color w:val="000000"/>
        </w:rPr>
        <w:t>Длительное изучение школьной неуспеваемости дает основание сделать вывод, что она имеет типические проявления. Тип неуспевающего школьника характеризуется своеобразным сочетанием важнейших свойств личности, сложившихся в результате длительной неуспеваемости, которая определяет его достижения в учебной работе [33</w:t>
      </w:r>
      <w:r w:rsidR="00466D00" w:rsidRPr="00466D00">
        <w:rPr>
          <w:color w:val="000000"/>
        </w:rPr>
        <w:t>;</w:t>
      </w:r>
      <w:r w:rsidR="00466D00">
        <w:rPr>
          <w:color w:val="000000"/>
        </w:rPr>
        <w:t xml:space="preserve"> </w:t>
      </w:r>
      <w:r w:rsidR="00466D00" w:rsidRPr="00466D00">
        <w:rPr>
          <w:color w:val="000000"/>
        </w:rPr>
        <w:t>3</w:t>
      </w:r>
      <w:r w:rsidRPr="00466D00">
        <w:rPr>
          <w:color w:val="000000"/>
        </w:rPr>
        <w:t>4].</w:t>
      </w:r>
      <w:r w:rsidR="00313C6F" w:rsidRPr="00466D00">
        <w:rPr>
          <w:color w:val="000000"/>
        </w:rPr>
        <w:t xml:space="preserve"> </w:t>
      </w:r>
      <w:r w:rsidRPr="00466D00">
        <w:rPr>
          <w:color w:val="000000"/>
        </w:rPr>
        <w:t xml:space="preserve">В основу типологии неуспевающих школьников многие авторы кладут изученные ими причины неуспеваемости. Так поступает, в частности, </w:t>
      </w:r>
      <w:r w:rsidR="00466D00" w:rsidRPr="00466D00">
        <w:rPr>
          <w:color w:val="000000"/>
        </w:rPr>
        <w:t>Л.С.</w:t>
      </w:r>
      <w:r w:rsidR="00466D00">
        <w:rPr>
          <w:color w:val="000000"/>
        </w:rPr>
        <w:t> </w:t>
      </w:r>
      <w:r w:rsidR="00466D00" w:rsidRPr="00466D00">
        <w:rPr>
          <w:color w:val="000000"/>
        </w:rPr>
        <w:t>Славина</w:t>
      </w:r>
      <w:r w:rsidRPr="00466D00">
        <w:rPr>
          <w:color w:val="000000"/>
        </w:rPr>
        <w:t xml:space="preserve">: типы неуспевающих выделяются ею по доминирующей причине. Одну группу неуспевающих составляют те учащиеся, у которых отсутствуют действенные мотивы учения, другую – дети со слабыми способностями к учению, третью – с неправильно сформировавшимися навыками учебного труда и не умеющие трудиться. Тот же метод исп6ользуют </w:t>
      </w:r>
      <w:r w:rsidR="00466D00" w:rsidRPr="00466D00">
        <w:rPr>
          <w:color w:val="000000"/>
        </w:rPr>
        <w:t>А.А.</w:t>
      </w:r>
      <w:r w:rsidR="00466D00">
        <w:rPr>
          <w:color w:val="000000"/>
        </w:rPr>
        <w:t> </w:t>
      </w:r>
      <w:r w:rsidR="00466D00" w:rsidRPr="00466D00">
        <w:rPr>
          <w:color w:val="000000"/>
        </w:rPr>
        <w:t>Бударный</w:t>
      </w:r>
      <w:r w:rsidRPr="00466D00">
        <w:rPr>
          <w:color w:val="000000"/>
        </w:rPr>
        <w:t xml:space="preserve">, </w:t>
      </w:r>
      <w:r w:rsidR="00466D00" w:rsidRPr="00466D00">
        <w:rPr>
          <w:color w:val="000000"/>
        </w:rPr>
        <w:t>Ю.К.</w:t>
      </w:r>
      <w:r w:rsidR="00466D00">
        <w:rPr>
          <w:color w:val="000000"/>
        </w:rPr>
        <w:t> </w:t>
      </w:r>
      <w:r w:rsidR="00466D00" w:rsidRPr="00466D00">
        <w:rPr>
          <w:color w:val="000000"/>
        </w:rPr>
        <w:t>Бабанский</w:t>
      </w:r>
      <w:r w:rsidRPr="00466D00">
        <w:rPr>
          <w:color w:val="000000"/>
        </w:rPr>
        <w:t xml:space="preserve"> и некоторые другие авторы. Знаний о внутреннем строении неуспеваемости такого рода типологии не дают [5</w:t>
      </w:r>
      <w:r w:rsidR="00466D00" w:rsidRPr="00466D00">
        <w:rPr>
          <w:color w:val="000000"/>
        </w:rPr>
        <w:t>;</w:t>
      </w:r>
      <w:r w:rsidR="00466D00">
        <w:rPr>
          <w:color w:val="000000"/>
        </w:rPr>
        <w:t xml:space="preserve"> </w:t>
      </w:r>
      <w:r w:rsidR="00466D00" w:rsidRPr="00466D00">
        <w:rPr>
          <w:color w:val="000000"/>
        </w:rPr>
        <w:t>5</w:t>
      </w:r>
      <w:r w:rsidRPr="00466D00">
        <w:rPr>
          <w:color w:val="000000"/>
        </w:rPr>
        <w:t>8].</w:t>
      </w:r>
    </w:p>
    <w:p w:rsidR="00ED31BD" w:rsidRPr="00466D00" w:rsidRDefault="00ED31BD" w:rsidP="00466D00">
      <w:pPr>
        <w:pStyle w:val="11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Характеристика типов неуспевающих школьников (см.</w:t>
      </w:r>
      <w:r w:rsidR="00E537CA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Приложение 4).</w:t>
      </w:r>
    </w:p>
    <w:p w:rsidR="00A148E3" w:rsidRPr="00466D00" w:rsidRDefault="00ED31BD" w:rsidP="00466D00">
      <w:pPr>
        <w:pStyle w:val="11"/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Школьная неуспеваемость действительно социально-педагогическая проблема,</w:t>
      </w:r>
      <w:r w:rsidR="00466D00">
        <w:rPr>
          <w:color w:val="000000"/>
          <w:sz w:val="28"/>
          <w:szCs w:val="28"/>
        </w:rPr>
        <w:t xml:space="preserve"> </w:t>
      </w:r>
      <w:r w:rsidR="00A148E3" w:rsidRPr="00466D00">
        <w:rPr>
          <w:color w:val="000000"/>
          <w:sz w:val="28"/>
          <w:szCs w:val="28"/>
        </w:rPr>
        <w:t xml:space="preserve">имеет в ряде случаев социально-педагогические причины </w:t>
      </w:r>
      <w:r w:rsidR="00466D00" w:rsidRPr="00466D00">
        <w:rPr>
          <w:color w:val="000000"/>
          <w:sz w:val="28"/>
          <w:szCs w:val="28"/>
        </w:rPr>
        <w:t>возникновения</w:t>
      </w:r>
      <w:r w:rsidR="00A148E3" w:rsidRPr="00466D00">
        <w:rPr>
          <w:color w:val="000000"/>
          <w:sz w:val="28"/>
          <w:szCs w:val="28"/>
        </w:rPr>
        <w:t xml:space="preserve"> и в результате, </w:t>
      </w:r>
      <w:r w:rsidR="00BA2AA8" w:rsidRPr="00466D00">
        <w:rPr>
          <w:color w:val="000000"/>
          <w:sz w:val="28"/>
          <w:szCs w:val="28"/>
        </w:rPr>
        <w:t>неуспевающие</w:t>
      </w:r>
      <w:r w:rsidR="00A148E3" w:rsidRPr="00466D00">
        <w:rPr>
          <w:color w:val="000000"/>
          <w:sz w:val="28"/>
          <w:szCs w:val="28"/>
        </w:rPr>
        <w:t xml:space="preserve"> дети </w:t>
      </w:r>
      <w:r w:rsidRPr="00466D00">
        <w:rPr>
          <w:color w:val="000000"/>
          <w:sz w:val="28"/>
          <w:szCs w:val="28"/>
        </w:rPr>
        <w:t>пополняют ряды группы риска.</w:t>
      </w:r>
    </w:p>
    <w:p w:rsidR="00A148E3" w:rsidRPr="00466D00" w:rsidRDefault="00A148E3" w:rsidP="00466D00">
      <w:pPr>
        <w:pStyle w:val="11"/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ED31BD" w:rsidRPr="00466D00" w:rsidRDefault="00466D00" w:rsidP="00466D00">
      <w:pPr>
        <w:pStyle w:val="11"/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ED31BD" w:rsidRPr="00466D00">
        <w:rPr>
          <w:b/>
          <w:color w:val="000000"/>
          <w:sz w:val="28"/>
          <w:szCs w:val="28"/>
        </w:rPr>
        <w:t>1.2 Организация работы социального педагога с неуспевающими</w:t>
      </w:r>
      <w:r w:rsidRPr="00466D00">
        <w:rPr>
          <w:b/>
          <w:color w:val="000000"/>
          <w:sz w:val="28"/>
          <w:szCs w:val="28"/>
        </w:rPr>
        <w:t xml:space="preserve"> </w:t>
      </w:r>
      <w:r w:rsidR="00ED31BD" w:rsidRPr="00466D00">
        <w:rPr>
          <w:b/>
          <w:color w:val="000000"/>
          <w:sz w:val="28"/>
          <w:szCs w:val="28"/>
        </w:rPr>
        <w:t>детьми в условиях образовательного учреждения</w:t>
      </w:r>
    </w:p>
    <w:p w:rsidR="00A148E3" w:rsidRPr="00466D00" w:rsidRDefault="00A148E3" w:rsidP="00466D00">
      <w:pPr>
        <w:pStyle w:val="11"/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ED31BD" w:rsidRPr="00466D00" w:rsidRDefault="00ED31BD" w:rsidP="00466D00">
      <w:pPr>
        <w:pStyle w:val="a7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Социальный педагог</w:t>
      </w:r>
      <w:r w:rsidR="00313C6F" w:rsidRPr="00466D00">
        <w:rPr>
          <w:color w:val="000000"/>
          <w:sz w:val="28"/>
          <w:szCs w:val="28"/>
        </w:rPr>
        <w:t xml:space="preserve"> [7</w:t>
      </w:r>
      <w:r w:rsidR="00466D00" w:rsidRPr="00466D00">
        <w:rPr>
          <w:color w:val="000000"/>
          <w:sz w:val="28"/>
          <w:szCs w:val="28"/>
        </w:rPr>
        <w:t>;</w:t>
      </w:r>
      <w:r w:rsidR="00466D00">
        <w:rPr>
          <w:color w:val="000000"/>
          <w:sz w:val="28"/>
          <w:szCs w:val="28"/>
        </w:rPr>
        <w:t xml:space="preserve"> </w:t>
      </w:r>
      <w:r w:rsidR="00466D00" w:rsidRPr="00466D00">
        <w:rPr>
          <w:color w:val="000000"/>
          <w:sz w:val="28"/>
          <w:szCs w:val="28"/>
        </w:rPr>
        <w:t>2</w:t>
      </w:r>
      <w:r w:rsidR="00313C6F" w:rsidRPr="00466D00">
        <w:rPr>
          <w:color w:val="000000"/>
          <w:sz w:val="28"/>
          <w:szCs w:val="28"/>
        </w:rPr>
        <w:t>8]</w:t>
      </w:r>
      <w:r w:rsidRPr="00466D00">
        <w:rPr>
          <w:color w:val="000000"/>
          <w:sz w:val="28"/>
          <w:szCs w:val="28"/>
        </w:rPr>
        <w:t xml:space="preserve">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 xml:space="preserve">это должность, предназначенная для профессионала, компетентного специалиста, конкретного субъекта воспитательной системы. Он не похож на школьного учителя или другого работника образовательной системы. Ему приходится действовать непосредственно, в среде, окружающей личность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 xml:space="preserve">общаться с семьей, «трудиться» на улице, где нет привычной ситуации с привычным и определенным школьным режимом, наличием авторитетов </w:t>
      </w:r>
      <w:r w:rsidR="00466D00">
        <w:rPr>
          <w:color w:val="000000"/>
          <w:sz w:val="28"/>
          <w:szCs w:val="28"/>
        </w:rPr>
        <w:t>и т.д.</w:t>
      </w:r>
    </w:p>
    <w:p w:rsidR="00ED31BD" w:rsidRPr="00466D00" w:rsidRDefault="00ED31BD" w:rsidP="00466D00">
      <w:pPr>
        <w:pStyle w:val="a7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Деятельность социального педагога обращена, прежде всего, к личности ученика. Безусловно, что развитие личности ребенка не может быть рассмотрено вне социального контекста, однако задача социального педагога состоит не в адаптации учащегося, а в создании условий для развития его активного отношения к миру. Социальный педагог, пользуясь результатами деятельности психолога, работает с ребенком, прежде всего, занимаясь непосредственно разработкой и реализацией.</w:t>
      </w:r>
    </w:p>
    <w:p w:rsidR="00ED31BD" w:rsidRPr="00466D00" w:rsidRDefault="00ED31BD" w:rsidP="00466D00">
      <w:pPr>
        <w:pStyle w:val="a7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Вся</w:t>
      </w:r>
      <w:r w:rsid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профессиональная деятельность социального педагога по сути представляет собой комплекс мероприятий по воспитанию, образованию, развитию и социальной защите личности в учреждениях и по месту жительства обучающихся. Профессиональная успешность социального педагога определяется результативностью его деятельности и ее общественным признанием.</w:t>
      </w:r>
      <w:bookmarkStart w:id="0" w:name="_ftnref17"/>
      <w:bookmarkEnd w:id="0"/>
    </w:p>
    <w:p w:rsidR="00ED31BD" w:rsidRPr="00466D00" w:rsidRDefault="00ED31BD" w:rsidP="00466D00">
      <w:pPr>
        <w:pStyle w:val="a7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Методы работы социального педагога с неуспевающими детьми.</w:t>
      </w:r>
    </w:p>
    <w:p w:rsidR="00ED31BD" w:rsidRPr="00466D00" w:rsidRDefault="00ED31BD" w:rsidP="00466D00">
      <w:pPr>
        <w:pStyle w:val="a7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Первостепенное внимание при изучении</w:t>
      </w:r>
      <w:r w:rsid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неуспе</w:t>
      </w:r>
      <w:r w:rsidR="00A148E3" w:rsidRPr="00466D00">
        <w:rPr>
          <w:color w:val="000000"/>
          <w:sz w:val="28"/>
          <w:szCs w:val="28"/>
        </w:rPr>
        <w:t>ваемости</w:t>
      </w:r>
      <w:r w:rsidR="00466D00">
        <w:rPr>
          <w:color w:val="000000"/>
          <w:sz w:val="28"/>
          <w:szCs w:val="28"/>
        </w:rPr>
        <w:t xml:space="preserve"> </w:t>
      </w:r>
      <w:r w:rsidR="00A148E3" w:rsidRPr="00466D00">
        <w:rPr>
          <w:color w:val="000000"/>
          <w:sz w:val="28"/>
          <w:szCs w:val="28"/>
        </w:rPr>
        <w:t xml:space="preserve">педагог обращает на </w:t>
      </w:r>
      <w:r w:rsidRPr="00466D00">
        <w:rPr>
          <w:color w:val="000000"/>
          <w:sz w:val="28"/>
          <w:szCs w:val="28"/>
        </w:rPr>
        <w:t xml:space="preserve">семью и положение в ней ребенка. Вместе с семьей он разрабатывает для него варианты реабилитационной программы. Здесь важно вместе убедить ребенка в правильности выбранного пути выхода из кризиса. С ним обсуждается режим дня, его свободное время, его дело. </w:t>
      </w:r>
      <w:r w:rsidRPr="00466D00">
        <w:rPr>
          <w:b/>
          <w:bCs/>
          <w:i/>
          <w:iCs/>
          <w:color w:val="000000"/>
          <w:sz w:val="28"/>
          <w:szCs w:val="28"/>
        </w:rPr>
        <w:t>Методом убеждения</w:t>
      </w:r>
      <w:r w:rsidR="00893F0A" w:rsidRPr="00466D00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893F0A" w:rsidRPr="00466D00">
        <w:rPr>
          <w:color w:val="000000"/>
          <w:sz w:val="28"/>
          <w:szCs w:val="28"/>
        </w:rPr>
        <w:t>[2</w:t>
      </w:r>
      <w:r w:rsidR="00466D00" w:rsidRPr="00466D00">
        <w:rPr>
          <w:color w:val="000000"/>
          <w:sz w:val="28"/>
          <w:szCs w:val="28"/>
        </w:rPr>
        <w:t>;</w:t>
      </w:r>
      <w:r w:rsidR="00466D00">
        <w:rPr>
          <w:color w:val="000000"/>
          <w:sz w:val="28"/>
          <w:szCs w:val="28"/>
        </w:rPr>
        <w:t xml:space="preserve"> </w:t>
      </w:r>
      <w:r w:rsidR="00466D00" w:rsidRPr="00466D00">
        <w:rPr>
          <w:color w:val="000000"/>
          <w:sz w:val="28"/>
          <w:szCs w:val="28"/>
        </w:rPr>
        <w:t>1</w:t>
      </w:r>
      <w:r w:rsidR="00893F0A" w:rsidRPr="00466D00">
        <w:rPr>
          <w:color w:val="000000"/>
          <w:sz w:val="28"/>
          <w:szCs w:val="28"/>
        </w:rPr>
        <w:t>9]</w:t>
      </w:r>
      <w:r w:rsidRPr="00466D00">
        <w:rPr>
          <w:color w:val="000000"/>
          <w:sz w:val="28"/>
          <w:szCs w:val="28"/>
        </w:rPr>
        <w:t xml:space="preserve"> педагог может достичь успеха, если он достаточно владеет правовыми знаниями, чтобы убедить ребенка в последствиях его антиобщественного поведения.</w:t>
      </w:r>
      <w:r w:rsid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С помощью этого метода социальный педагог может добиться, чтобы воспитанник сам начал искать путь выхода</w:t>
      </w:r>
      <w:r w:rsidR="00893F0A" w:rsidRPr="00466D00">
        <w:rPr>
          <w:color w:val="000000"/>
          <w:sz w:val="28"/>
          <w:szCs w:val="28"/>
        </w:rPr>
        <w:t xml:space="preserve"> из сложившейся ситуации</w:t>
      </w:r>
      <w:r w:rsidRPr="00466D00">
        <w:rPr>
          <w:color w:val="000000"/>
          <w:sz w:val="28"/>
          <w:szCs w:val="28"/>
        </w:rPr>
        <w:t>.</w:t>
      </w:r>
    </w:p>
    <w:p w:rsidR="00ED31BD" w:rsidRPr="00466D00" w:rsidRDefault="00ED31BD" w:rsidP="00466D00">
      <w:pPr>
        <w:pStyle w:val="a7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В практике работы некоторые педагоги составляют «карту семьи», где дается характеристика каждого члена семьи, указываются даты рождения знаменательных событий в семье. Определяется статус семьи, ее религиозная и национальная принадлежность, жилищные условия, соседство. «Карту» дополняет изучение воспитания в семье. Как и сколько родители проводят времени с ребенком, есть ли у них общие дела, какова форма общения, беседует ли отец с сыном, проводят ли вместе свободное время, что читают, посещают ли клубы [2</w:t>
      </w:r>
      <w:r w:rsidR="00466D00" w:rsidRPr="00466D00">
        <w:rPr>
          <w:color w:val="000000"/>
          <w:sz w:val="28"/>
          <w:szCs w:val="28"/>
        </w:rPr>
        <w:t>;</w:t>
      </w:r>
      <w:r w:rsidR="00466D00">
        <w:rPr>
          <w:color w:val="000000"/>
          <w:sz w:val="28"/>
          <w:szCs w:val="28"/>
        </w:rPr>
        <w:t xml:space="preserve"> </w:t>
      </w:r>
      <w:r w:rsidR="00466D00" w:rsidRPr="00466D00">
        <w:rPr>
          <w:color w:val="000000"/>
          <w:sz w:val="28"/>
          <w:szCs w:val="28"/>
        </w:rPr>
        <w:t>2</w:t>
      </w:r>
      <w:r w:rsidRPr="00466D00">
        <w:rPr>
          <w:color w:val="000000"/>
          <w:sz w:val="28"/>
          <w:szCs w:val="28"/>
        </w:rPr>
        <w:t>1].</w:t>
      </w:r>
      <w:r w:rsidR="00127232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Возможно ли сотрудничество внутри семьи, или все отношения сводятся к приказам взрослых. Социальному педагогу важно учесть все отношения внутри семьи; отношения взрослых между собой, взрослых и детей, родственников и других людей, которые живут в семье. Работа социального педагога с родителями может осуществляться при посещении семей, проведении групповых консультаций, а также консультаций с отдельными родителями в центрах.</w:t>
      </w:r>
    </w:p>
    <w:p w:rsidR="00ED31BD" w:rsidRPr="00466D00" w:rsidRDefault="00ED31BD" w:rsidP="00466D00">
      <w:pPr>
        <w:pStyle w:val="a7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Также, самым распространенным и естественным является </w:t>
      </w:r>
      <w:r w:rsidRPr="00466D00">
        <w:rPr>
          <w:b/>
          <w:bCs/>
          <w:i/>
          <w:iCs/>
          <w:color w:val="000000"/>
          <w:sz w:val="28"/>
          <w:szCs w:val="28"/>
        </w:rPr>
        <w:t>метод наблюдения</w:t>
      </w:r>
      <w:r w:rsidRPr="00466D00">
        <w:rPr>
          <w:color w:val="000000"/>
          <w:sz w:val="28"/>
          <w:szCs w:val="28"/>
        </w:rPr>
        <w:t>. Именно он дает педагогу больше всего материала для воспитательной работы. Педагог наблюдает за общением ребенка, его поведением в семье, в школе, на уроке, со сверстниками, его трудом. Не каждому педагогу удается достичь успеха в общении с детьми. Но эту способность можно развить. Начинающему педагогу помогут записи своих наблюдений, а общение поближе нужно начинать с двумя-тремя ребятами, постараться узнать их. Работая с группой делать пометки об отдельных ребятах, стараясь не оста</w:t>
      </w:r>
      <w:r w:rsidR="00127232" w:rsidRPr="00466D00">
        <w:rPr>
          <w:color w:val="000000"/>
          <w:sz w:val="28"/>
          <w:szCs w:val="28"/>
        </w:rPr>
        <w:t xml:space="preserve">вить без внимания </w:t>
      </w:r>
      <w:r w:rsidR="00466D00">
        <w:rPr>
          <w:color w:val="000000"/>
          <w:sz w:val="28"/>
          <w:szCs w:val="28"/>
        </w:rPr>
        <w:t>«</w:t>
      </w:r>
      <w:r w:rsidR="00127232" w:rsidRPr="00466D00">
        <w:rPr>
          <w:color w:val="000000"/>
          <w:sz w:val="28"/>
          <w:szCs w:val="28"/>
        </w:rPr>
        <w:t>незаметных</w:t>
      </w:r>
      <w:r w:rsidR="00466D00">
        <w:rPr>
          <w:color w:val="000000"/>
          <w:sz w:val="28"/>
          <w:szCs w:val="28"/>
        </w:rPr>
        <w:t>»</w:t>
      </w:r>
      <w:r w:rsidR="00127232" w:rsidRPr="00466D00">
        <w:rPr>
          <w:color w:val="000000"/>
          <w:sz w:val="28"/>
          <w:szCs w:val="28"/>
        </w:rPr>
        <w:t xml:space="preserve"> [6</w:t>
      </w:r>
      <w:r w:rsidR="00466D00" w:rsidRPr="00466D00">
        <w:rPr>
          <w:color w:val="000000"/>
          <w:sz w:val="28"/>
          <w:szCs w:val="28"/>
        </w:rPr>
        <w:t>;</w:t>
      </w:r>
      <w:r w:rsidR="00466D00">
        <w:rPr>
          <w:color w:val="000000"/>
          <w:sz w:val="28"/>
          <w:szCs w:val="28"/>
        </w:rPr>
        <w:t xml:space="preserve"> </w:t>
      </w:r>
      <w:r w:rsidR="00466D00" w:rsidRPr="00466D00">
        <w:rPr>
          <w:color w:val="000000"/>
          <w:sz w:val="28"/>
          <w:szCs w:val="28"/>
        </w:rPr>
        <w:t>2</w:t>
      </w:r>
      <w:r w:rsidR="00127232" w:rsidRPr="00466D00">
        <w:rPr>
          <w:color w:val="000000"/>
          <w:sz w:val="28"/>
          <w:szCs w:val="28"/>
        </w:rPr>
        <w:t xml:space="preserve">7]. </w:t>
      </w:r>
      <w:r w:rsidRPr="00466D00">
        <w:rPr>
          <w:color w:val="000000"/>
          <w:sz w:val="28"/>
          <w:szCs w:val="28"/>
        </w:rPr>
        <w:t>Заметки помогут обр</w:t>
      </w:r>
      <w:r w:rsidR="00127232" w:rsidRPr="00466D00">
        <w:rPr>
          <w:color w:val="000000"/>
          <w:sz w:val="28"/>
          <w:szCs w:val="28"/>
        </w:rPr>
        <w:t>атить внимание и на пассивных</w:t>
      </w:r>
      <w:r w:rsidRPr="00466D00">
        <w:rPr>
          <w:color w:val="000000"/>
          <w:sz w:val="28"/>
          <w:szCs w:val="28"/>
        </w:rPr>
        <w:t>.</w:t>
      </w:r>
    </w:p>
    <w:p w:rsidR="00ED31BD" w:rsidRPr="00466D00" w:rsidRDefault="00ED31BD" w:rsidP="00466D00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Чаще всего социальный педагог прибегает </w:t>
      </w:r>
      <w:r w:rsidRPr="00466D00">
        <w:rPr>
          <w:b/>
          <w:bCs/>
          <w:i/>
          <w:iCs/>
          <w:color w:val="000000"/>
          <w:sz w:val="28"/>
          <w:szCs w:val="28"/>
        </w:rPr>
        <w:t>к методу беседы</w:t>
      </w:r>
      <w:r w:rsidRPr="00466D00">
        <w:rPr>
          <w:b/>
          <w:bCs/>
          <w:color w:val="000000"/>
          <w:sz w:val="28"/>
          <w:szCs w:val="28"/>
        </w:rPr>
        <w:t>.</w:t>
      </w:r>
      <w:r w:rsidRPr="00466D00">
        <w:rPr>
          <w:color w:val="000000"/>
          <w:sz w:val="28"/>
          <w:szCs w:val="28"/>
        </w:rPr>
        <w:t xml:space="preserve"> Важно, чтобы к беседе социальный педагог готовился. В этом ему поможет анкетирование, составленный заранее вопросник или результаты комиссии, которая сделала заключение при поступлении ребенка в данное учреждение. Поможет составить представление о ребенке изучение его биографии, его поступков и мотивов [6</w:t>
      </w:r>
      <w:r w:rsidR="00466D00" w:rsidRPr="00466D00">
        <w:rPr>
          <w:color w:val="000000"/>
          <w:sz w:val="28"/>
          <w:szCs w:val="28"/>
        </w:rPr>
        <w:t>;</w:t>
      </w:r>
      <w:r w:rsidR="00466D00">
        <w:rPr>
          <w:color w:val="000000"/>
          <w:sz w:val="28"/>
          <w:szCs w:val="28"/>
        </w:rPr>
        <w:t xml:space="preserve"> </w:t>
      </w:r>
      <w:r w:rsidR="00466D00" w:rsidRPr="00466D00">
        <w:rPr>
          <w:color w:val="000000"/>
          <w:sz w:val="28"/>
          <w:szCs w:val="28"/>
        </w:rPr>
        <w:t>2</w:t>
      </w:r>
      <w:r w:rsidRPr="00466D00">
        <w:rPr>
          <w:color w:val="000000"/>
          <w:sz w:val="28"/>
          <w:szCs w:val="28"/>
        </w:rPr>
        <w:t>8].</w:t>
      </w:r>
    </w:p>
    <w:p w:rsidR="00ED31BD" w:rsidRPr="00466D00" w:rsidRDefault="00ED31BD" w:rsidP="00466D00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Исследователи выделяют еще </w:t>
      </w:r>
      <w:r w:rsidRPr="00466D00">
        <w:rPr>
          <w:b/>
          <w:bCs/>
          <w:i/>
          <w:iCs/>
          <w:color w:val="000000"/>
          <w:sz w:val="28"/>
          <w:szCs w:val="28"/>
        </w:rPr>
        <w:t>метод социометрии</w:t>
      </w:r>
      <w:r w:rsidR="00127232" w:rsidRPr="00466D00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127232" w:rsidRPr="00466D00">
        <w:rPr>
          <w:color w:val="000000"/>
          <w:sz w:val="28"/>
          <w:szCs w:val="28"/>
        </w:rPr>
        <w:t>[6</w:t>
      </w:r>
      <w:r w:rsidR="00466D00" w:rsidRPr="00466D00">
        <w:rPr>
          <w:color w:val="000000"/>
          <w:sz w:val="28"/>
          <w:szCs w:val="28"/>
        </w:rPr>
        <w:t>;</w:t>
      </w:r>
      <w:r w:rsidR="00466D00">
        <w:rPr>
          <w:color w:val="000000"/>
          <w:sz w:val="28"/>
          <w:szCs w:val="28"/>
        </w:rPr>
        <w:t xml:space="preserve"> </w:t>
      </w:r>
      <w:r w:rsidR="00466D00" w:rsidRPr="00466D00">
        <w:rPr>
          <w:color w:val="000000"/>
          <w:sz w:val="28"/>
          <w:szCs w:val="28"/>
        </w:rPr>
        <w:t>2</w:t>
      </w:r>
      <w:r w:rsidR="00127232" w:rsidRPr="00466D00">
        <w:rPr>
          <w:color w:val="000000"/>
          <w:sz w:val="28"/>
          <w:szCs w:val="28"/>
        </w:rPr>
        <w:t>8]</w:t>
      </w:r>
      <w:r w:rsidRPr="00466D00">
        <w:rPr>
          <w:color w:val="000000"/>
          <w:sz w:val="28"/>
          <w:szCs w:val="28"/>
        </w:rPr>
        <w:t>, при котором, для математической обработки собираются данные бесед, анкетирования, опроса и алгоритмов, оценки кризисного состояния ребенка.</w:t>
      </w:r>
    </w:p>
    <w:p w:rsidR="00ED31BD" w:rsidRPr="00466D00" w:rsidRDefault="00ED31BD" w:rsidP="00466D00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При изучении ребенка педагог не может обойтись без анализа его психологического</w:t>
      </w:r>
      <w:r w:rsid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 xml:space="preserve">и социального состояния, того, что исследователи называют </w:t>
      </w:r>
      <w:r w:rsidR="00466D00">
        <w:rPr>
          <w:color w:val="000000"/>
          <w:sz w:val="28"/>
          <w:szCs w:val="28"/>
        </w:rPr>
        <w:t>«</w:t>
      </w:r>
      <w:r w:rsidRPr="00466D00">
        <w:rPr>
          <w:color w:val="000000"/>
          <w:sz w:val="28"/>
          <w:szCs w:val="28"/>
        </w:rPr>
        <w:t>ядром ребенка</w:t>
      </w:r>
      <w:r w:rsidR="00466D00">
        <w:rPr>
          <w:color w:val="000000"/>
          <w:sz w:val="28"/>
          <w:szCs w:val="28"/>
        </w:rPr>
        <w:t>»</w:t>
      </w:r>
      <w:r w:rsidRPr="00466D00">
        <w:rPr>
          <w:color w:val="000000"/>
          <w:sz w:val="28"/>
          <w:szCs w:val="28"/>
        </w:rPr>
        <w:t>.</w:t>
      </w:r>
    </w:p>
    <w:p w:rsidR="00ED31BD" w:rsidRPr="00466D00" w:rsidRDefault="00ED31BD" w:rsidP="00466D00">
      <w:pPr>
        <w:pStyle w:val="24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Пути преодоления неуспеваемости:</w:t>
      </w:r>
    </w:p>
    <w:p w:rsidR="00ED31BD" w:rsidRPr="00466D00" w:rsidRDefault="00ED31BD" w:rsidP="00466D00">
      <w:pPr>
        <w:pStyle w:val="24"/>
        <w:widowControl/>
        <w:spacing w:line="360" w:lineRule="auto"/>
        <w:ind w:firstLine="709"/>
        <w:rPr>
          <w:color w:val="000000"/>
          <w:sz w:val="28"/>
        </w:rPr>
      </w:pPr>
      <w:r w:rsidRPr="00466D00">
        <w:rPr>
          <w:color w:val="000000"/>
          <w:sz w:val="28"/>
        </w:rPr>
        <w:t xml:space="preserve">1. Педагогическая профилактика </w:t>
      </w:r>
      <w:r w:rsidR="00466D00">
        <w:rPr>
          <w:color w:val="000000"/>
          <w:sz w:val="28"/>
        </w:rPr>
        <w:t>–</w:t>
      </w:r>
      <w:r w:rsidR="00466D00" w:rsidRPr="00466D00">
        <w:rPr>
          <w:color w:val="000000"/>
          <w:sz w:val="28"/>
        </w:rPr>
        <w:t xml:space="preserve"> </w:t>
      </w:r>
      <w:r w:rsidRPr="00466D00">
        <w:rPr>
          <w:color w:val="000000"/>
          <w:sz w:val="28"/>
        </w:rPr>
        <w:t xml:space="preserve">поиски оптимальных педагогических систем, в том числе применение активных методов и форм обучения, новых педагогических технологий, проблемного и программированного обучения, информатизация педагогической деятельности. </w:t>
      </w:r>
      <w:r w:rsidR="00466D00" w:rsidRPr="00466D00">
        <w:rPr>
          <w:color w:val="000000"/>
          <w:sz w:val="28"/>
        </w:rPr>
        <w:t>Ю.</w:t>
      </w:r>
      <w:r w:rsidR="00466D00">
        <w:rPr>
          <w:color w:val="000000"/>
          <w:sz w:val="28"/>
        </w:rPr>
        <w:t> </w:t>
      </w:r>
      <w:r w:rsidR="00466D00" w:rsidRPr="00466D00">
        <w:rPr>
          <w:color w:val="000000"/>
          <w:sz w:val="28"/>
        </w:rPr>
        <w:t>Бабанским</w:t>
      </w:r>
      <w:r w:rsidRPr="00466D00">
        <w:rPr>
          <w:color w:val="000000"/>
          <w:sz w:val="28"/>
        </w:rPr>
        <w:t xml:space="preserve"> для такой профилактики была предложена концепция оптимизации учебно</w:t>
      </w:r>
      <w:r w:rsidR="00466D00">
        <w:rPr>
          <w:color w:val="000000"/>
          <w:sz w:val="28"/>
        </w:rPr>
        <w:t>-</w:t>
      </w:r>
      <w:r w:rsidRPr="00466D00">
        <w:rPr>
          <w:color w:val="000000"/>
          <w:sz w:val="28"/>
        </w:rPr>
        <w:t>воспитательного процесса. В США идут по пути автоматизации, индивидуализации, психологизации обучения.</w:t>
      </w:r>
    </w:p>
    <w:p w:rsidR="00466D00" w:rsidRDefault="00ED31BD" w:rsidP="00466D00">
      <w:pPr>
        <w:pStyle w:val="24"/>
        <w:widowControl/>
        <w:spacing w:line="360" w:lineRule="auto"/>
        <w:ind w:firstLine="709"/>
        <w:rPr>
          <w:color w:val="000000"/>
          <w:sz w:val="28"/>
        </w:rPr>
      </w:pPr>
      <w:r w:rsidRPr="00466D00">
        <w:rPr>
          <w:color w:val="000000"/>
          <w:sz w:val="28"/>
        </w:rPr>
        <w:t xml:space="preserve">2. Педагогическая диагностика </w:t>
      </w:r>
      <w:r w:rsidR="00466D00">
        <w:rPr>
          <w:color w:val="000000"/>
          <w:sz w:val="28"/>
        </w:rPr>
        <w:t>–</w:t>
      </w:r>
      <w:r w:rsidR="00466D00" w:rsidRPr="00466D00">
        <w:rPr>
          <w:color w:val="000000"/>
          <w:sz w:val="28"/>
        </w:rPr>
        <w:t xml:space="preserve"> </w:t>
      </w:r>
      <w:r w:rsidRPr="00466D00">
        <w:rPr>
          <w:color w:val="000000"/>
          <w:sz w:val="28"/>
        </w:rPr>
        <w:t xml:space="preserve">систематический контроль и оценка результатов обучения, своевременное выявление пробелов. Для этого применяются беседы учителя с учениками, родителями, наблюдение за трудным учеником с фиксацией данных в дневнике учителя, проведение тестов, анализ результатов, обобщение их в виде таблиц по видам допущенных ошибок. </w:t>
      </w:r>
      <w:r w:rsidR="00466D00" w:rsidRPr="00466D00">
        <w:rPr>
          <w:color w:val="000000"/>
          <w:sz w:val="28"/>
        </w:rPr>
        <w:t>Ю.</w:t>
      </w:r>
      <w:r w:rsidR="00466D00">
        <w:rPr>
          <w:color w:val="000000"/>
          <w:sz w:val="28"/>
        </w:rPr>
        <w:t> </w:t>
      </w:r>
      <w:r w:rsidR="00466D00" w:rsidRPr="00466D00">
        <w:rPr>
          <w:color w:val="000000"/>
          <w:sz w:val="28"/>
        </w:rPr>
        <w:t>Бабанским</w:t>
      </w:r>
      <w:r w:rsidRPr="00466D00">
        <w:rPr>
          <w:color w:val="000000"/>
          <w:sz w:val="28"/>
        </w:rPr>
        <w:t xml:space="preserve"> предложен педагогический консилиум </w:t>
      </w:r>
      <w:r w:rsidR="00466D00">
        <w:rPr>
          <w:color w:val="000000"/>
          <w:sz w:val="28"/>
        </w:rPr>
        <w:t>–</w:t>
      </w:r>
      <w:r w:rsidR="00466D00" w:rsidRPr="00466D00">
        <w:rPr>
          <w:color w:val="000000"/>
          <w:sz w:val="28"/>
        </w:rPr>
        <w:t xml:space="preserve"> </w:t>
      </w:r>
      <w:r w:rsidRPr="00466D00">
        <w:rPr>
          <w:color w:val="000000"/>
          <w:sz w:val="28"/>
        </w:rPr>
        <w:t xml:space="preserve">совет учителей по анализу и решению дидактических проблем отстающих учеников. </w:t>
      </w:r>
      <w:r w:rsidRPr="00466D00">
        <w:rPr>
          <w:color w:val="000000"/>
          <w:sz w:val="28"/>
          <w:szCs w:val="28"/>
        </w:rPr>
        <w:t>Выбор мероприятий не произволен, а обусловлен предварительно полученными данными, которые нуждаются в анализе и социально-педагогической интерпретации. Поэтому определенное время в деятельности социального педагога, особенно на начальном этапе, занимает изучение психолого-медико-педагогических особенностей личности обучающихся и социальной микросреды, условий жизни. В процессе изучения выявляются интересы и потребности, трудности и проблемы, конфликтные ситуации, отклонения в поведении, типология семей, их социокультурный и педагогический портрет и др. Поэтому в методическом багаже социального педагога значительное место занимают диагностические методики: тесты, опросники, анкеты и др. Совершенно очевидно, что диагностический инструментарий социального педагога включает в себя как социологические, так и психологические методики. Также большой интерес представляют разные отчеты, справки, таблицы, документы, медицинские карты учащихся и прочее, что всегда имеется в наличии в любом образовательном учреждении. Используются также специфические методы социальной работы, такие как метод социальной биографии семьи, личности, а также социальная история микрорайона, диагностика социальной среды.</w:t>
      </w:r>
    </w:p>
    <w:p w:rsidR="00ED31BD" w:rsidRPr="00466D00" w:rsidRDefault="00ED31BD" w:rsidP="00466D00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В процессе исследования социальный педагог может получить совершенно конфиденциальную информацию, поэтому его действия определяются профессиональным долгом и этическим кодексом.</w:t>
      </w:r>
    </w:p>
    <w:p w:rsidR="00ED31BD" w:rsidRPr="00466D00" w:rsidRDefault="00ED31BD" w:rsidP="00466D00">
      <w:pPr>
        <w:pStyle w:val="24"/>
        <w:widowControl/>
        <w:spacing w:line="360" w:lineRule="auto"/>
        <w:ind w:firstLine="709"/>
        <w:rPr>
          <w:color w:val="000000"/>
          <w:sz w:val="28"/>
        </w:rPr>
      </w:pPr>
      <w:r w:rsidRPr="00466D00">
        <w:rPr>
          <w:color w:val="000000"/>
          <w:sz w:val="28"/>
        </w:rPr>
        <w:t xml:space="preserve">3. Педагогическая терапия </w:t>
      </w:r>
      <w:r w:rsidR="00466D00">
        <w:rPr>
          <w:color w:val="000000"/>
          <w:sz w:val="28"/>
        </w:rPr>
        <w:t>–</w:t>
      </w:r>
      <w:r w:rsidR="00466D00" w:rsidRPr="00466D00">
        <w:rPr>
          <w:color w:val="000000"/>
          <w:sz w:val="28"/>
        </w:rPr>
        <w:t xml:space="preserve"> </w:t>
      </w:r>
      <w:r w:rsidRPr="00466D00">
        <w:rPr>
          <w:color w:val="000000"/>
          <w:sz w:val="28"/>
        </w:rPr>
        <w:t xml:space="preserve">меры по устранению отставаний в учебе. В отечественной школе это дополнительные занятия. На Западе </w:t>
      </w:r>
      <w:r w:rsidR="00466D00">
        <w:rPr>
          <w:color w:val="000000"/>
          <w:sz w:val="28"/>
        </w:rPr>
        <w:t>–</w:t>
      </w:r>
      <w:r w:rsidR="00466D00" w:rsidRPr="00466D00">
        <w:rPr>
          <w:color w:val="000000"/>
          <w:sz w:val="28"/>
        </w:rPr>
        <w:t xml:space="preserve"> </w:t>
      </w:r>
      <w:r w:rsidRPr="00466D00">
        <w:rPr>
          <w:color w:val="000000"/>
          <w:sz w:val="28"/>
        </w:rPr>
        <w:t>группы выравнивания. Преимущества последних в том, что занятия в них проводятся по результатам серьезной диагностики, с подбором групповых и индивидуальных средств обучения. Их ведут специальные учителя, посещение занятий обязательно.</w:t>
      </w:r>
    </w:p>
    <w:p w:rsidR="00ED31BD" w:rsidRPr="00466D00" w:rsidRDefault="00ED31BD" w:rsidP="00466D00">
      <w:pPr>
        <w:pStyle w:val="24"/>
        <w:widowControl/>
        <w:spacing w:line="360" w:lineRule="auto"/>
        <w:ind w:firstLine="709"/>
        <w:rPr>
          <w:color w:val="000000"/>
          <w:sz w:val="28"/>
        </w:rPr>
      </w:pPr>
      <w:r w:rsidRPr="00466D00">
        <w:rPr>
          <w:color w:val="000000"/>
          <w:sz w:val="28"/>
        </w:rPr>
        <w:t>4. Воспитательное воздействие. Поскольку неудачи в учебе связаны чаще всего с плохим воспитанием, то с неуспевающими учениками должна вестись индивидуальная планируемая воспитательная работа, которая включает и работу с семьей школьника [31</w:t>
      </w:r>
      <w:r w:rsidR="00466D00" w:rsidRPr="00466D00">
        <w:rPr>
          <w:color w:val="000000"/>
          <w:sz w:val="28"/>
        </w:rPr>
        <w:t>;</w:t>
      </w:r>
      <w:r w:rsidR="00466D00">
        <w:rPr>
          <w:color w:val="000000"/>
          <w:sz w:val="28"/>
        </w:rPr>
        <w:t xml:space="preserve"> </w:t>
      </w:r>
      <w:r w:rsidR="00466D00" w:rsidRPr="00466D00">
        <w:rPr>
          <w:color w:val="000000"/>
          <w:sz w:val="28"/>
        </w:rPr>
        <w:t>2</w:t>
      </w:r>
      <w:r w:rsidRPr="00466D00">
        <w:rPr>
          <w:color w:val="000000"/>
          <w:sz w:val="28"/>
        </w:rPr>
        <w:t>8].</w:t>
      </w:r>
      <w:r w:rsidR="003E3D72" w:rsidRPr="00466D00">
        <w:rPr>
          <w:color w:val="000000"/>
          <w:sz w:val="28"/>
        </w:rPr>
        <w:t xml:space="preserve"> </w:t>
      </w:r>
      <w:r w:rsidRPr="00466D00">
        <w:rPr>
          <w:color w:val="000000"/>
          <w:sz w:val="28"/>
        </w:rPr>
        <w:t>Педагогикой накоплен значительный опыт преодоления неуспеваемости. Анализ разнообразных практических мер позволил выявить некоторые принципиальные положения.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</w:rPr>
      </w:pPr>
      <w:r w:rsidRPr="00466D00">
        <w:rPr>
          <w:color w:val="000000"/>
          <w:sz w:val="28"/>
        </w:rPr>
        <w:t>На первый план в работе с неуспевающими школьниками выдв</w:t>
      </w:r>
      <w:r w:rsidR="00E537CA" w:rsidRPr="00466D00">
        <w:rPr>
          <w:color w:val="000000"/>
          <w:sz w:val="28"/>
        </w:rPr>
        <w:t>игаются воспитательные и разви</w:t>
      </w:r>
      <w:r w:rsidRPr="00466D00">
        <w:rPr>
          <w:color w:val="000000"/>
          <w:sz w:val="28"/>
        </w:rPr>
        <w:t>вающие педагогические воздействия. Целью работы с неуспевающими признается не только восполнение пробелов в их учебной подготовке, но одновременно и развитие их познавательной самостоятельности.</w:t>
      </w:r>
      <w:r w:rsidR="00466D00">
        <w:rPr>
          <w:color w:val="000000"/>
          <w:sz w:val="28"/>
        </w:rPr>
        <w:t xml:space="preserve"> </w:t>
      </w:r>
      <w:r w:rsidRPr="00466D00">
        <w:rPr>
          <w:color w:val="000000"/>
          <w:sz w:val="28"/>
        </w:rPr>
        <w:t>Это важно потому, что, догнав своих товарищей, ученик не должен в дальнейшем от них отставать. Допускается временное снижение требований к неуспевающим школьникам, что позволит им постепенно наверстать упущенное [29</w:t>
      </w:r>
      <w:r w:rsidR="00466D00" w:rsidRPr="00466D00">
        <w:rPr>
          <w:color w:val="000000"/>
          <w:sz w:val="28"/>
        </w:rPr>
        <w:t>;</w:t>
      </w:r>
      <w:r w:rsidR="00466D00">
        <w:rPr>
          <w:color w:val="000000"/>
          <w:sz w:val="28"/>
        </w:rPr>
        <w:t xml:space="preserve"> </w:t>
      </w:r>
      <w:r w:rsidR="00466D00" w:rsidRPr="00466D00">
        <w:rPr>
          <w:color w:val="000000"/>
          <w:sz w:val="28"/>
        </w:rPr>
        <w:t>6</w:t>
      </w:r>
      <w:r w:rsidRPr="00466D00">
        <w:rPr>
          <w:color w:val="000000"/>
          <w:sz w:val="28"/>
        </w:rPr>
        <w:t>2].</w:t>
      </w:r>
      <w:r w:rsidR="003E3D72" w:rsidRPr="00466D00">
        <w:rPr>
          <w:color w:val="000000"/>
          <w:sz w:val="28"/>
        </w:rPr>
        <w:t xml:space="preserve"> </w:t>
      </w:r>
      <w:r w:rsidRPr="00466D00">
        <w:rPr>
          <w:color w:val="000000"/>
          <w:sz w:val="28"/>
        </w:rPr>
        <w:t>Осуществляется</w:t>
      </w:r>
      <w:r w:rsidR="00466D00">
        <w:rPr>
          <w:color w:val="000000"/>
          <w:sz w:val="28"/>
        </w:rPr>
        <w:t xml:space="preserve"> </w:t>
      </w:r>
      <w:r w:rsidRPr="00466D00">
        <w:rPr>
          <w:color w:val="000000"/>
          <w:sz w:val="28"/>
        </w:rPr>
        <w:t>нейтрализация</w:t>
      </w:r>
      <w:r w:rsidR="00466D00">
        <w:rPr>
          <w:color w:val="000000"/>
          <w:sz w:val="28"/>
        </w:rPr>
        <w:t xml:space="preserve"> </w:t>
      </w:r>
      <w:r w:rsidRPr="00466D00">
        <w:rPr>
          <w:color w:val="000000"/>
          <w:sz w:val="28"/>
        </w:rPr>
        <w:t>причин неуспеваемости (устранение отрицательно действующих обстоятельств и усиление положительных моментов) [21,33].</w:t>
      </w:r>
    </w:p>
    <w:p w:rsidR="003E3D72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</w:rPr>
      </w:pPr>
      <w:r w:rsidRPr="00466D00">
        <w:rPr>
          <w:color w:val="000000"/>
          <w:sz w:val="28"/>
        </w:rPr>
        <w:t>При разработке путей совершенствования учебно-воспитательного процесса, как правило, имеется в виду создание особо благоприятных условий для неуспевающих школьников. Разрабатываются также отдельные меры, распространяющиеся на всех учащихся; они служат для общего улучшения условий обучения и воспитания учащихся в школе. Сюда относятся предложения к улучшению учёта и контроля, рекомендации о том, как активизировать познавательную деятельность учащихся и их самостоятельность, усиливать творческие элементы в ней, стимулировать развитие интересов. Плодотворными</w:t>
      </w:r>
      <w:r w:rsidR="00466D00">
        <w:rPr>
          <w:color w:val="000000"/>
          <w:sz w:val="28"/>
        </w:rPr>
        <w:t xml:space="preserve"> </w:t>
      </w:r>
      <w:r w:rsidRPr="00466D00">
        <w:rPr>
          <w:color w:val="000000"/>
          <w:sz w:val="28"/>
        </w:rPr>
        <w:t>представляются пути перевоспитания отношений, предложенные в некоторых педагогических и психологических работах: поставить перед учеником такие доступные для него задачи, чтобы он мог достигнуть успеха. От успеха, даже самого незначительного, может быть проложен мост к положительному отношению к учению. С этой целью используют игровую и практическую деятельность, приобщают неуспевающих учеников старших классов к занятиям с отстающими учениками младших классов. В данном случае педагогическая деятельность заставила учащихся понять ценности знаний, критически отнестись к своим занятиям в школе [38</w:t>
      </w:r>
      <w:r w:rsidR="00466D00" w:rsidRPr="00466D00">
        <w:rPr>
          <w:color w:val="000000"/>
          <w:sz w:val="28"/>
        </w:rPr>
        <w:t>;</w:t>
      </w:r>
      <w:r w:rsidR="00466D00">
        <w:rPr>
          <w:color w:val="000000"/>
          <w:sz w:val="28"/>
        </w:rPr>
        <w:t xml:space="preserve"> </w:t>
      </w:r>
      <w:r w:rsidR="00466D00" w:rsidRPr="00466D00">
        <w:rPr>
          <w:color w:val="000000"/>
          <w:sz w:val="28"/>
        </w:rPr>
        <w:t>3</w:t>
      </w:r>
      <w:r w:rsidRPr="00466D00">
        <w:rPr>
          <w:color w:val="000000"/>
          <w:sz w:val="28"/>
        </w:rPr>
        <w:t>4].</w:t>
      </w:r>
    </w:p>
    <w:p w:rsidR="0002731F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</w:rPr>
      </w:pPr>
      <w:r w:rsidRPr="00466D00">
        <w:rPr>
          <w:color w:val="000000"/>
          <w:sz w:val="28"/>
        </w:rPr>
        <w:t>Для предупреждения неуспеваемости, как показал анализ условий, вызывающих отставание, основное значение имеет совершенствование процесса обучения, усиление его воспитывающего и развивающего воздействия. Рекомендации направлены на разрешение этих вопросов как в индивидуальной работе с учащимися,</w:t>
      </w:r>
      <w:r w:rsidR="0002731F" w:rsidRPr="00466D00">
        <w:rPr>
          <w:color w:val="000000"/>
          <w:sz w:val="28"/>
        </w:rPr>
        <w:t xml:space="preserve"> так и в работе со всем классом [17</w:t>
      </w:r>
      <w:r w:rsidR="00466D00" w:rsidRPr="00466D00">
        <w:rPr>
          <w:color w:val="000000"/>
          <w:sz w:val="28"/>
        </w:rPr>
        <w:t>;</w:t>
      </w:r>
      <w:r w:rsidR="00466D00">
        <w:rPr>
          <w:color w:val="000000"/>
          <w:sz w:val="28"/>
        </w:rPr>
        <w:t xml:space="preserve"> </w:t>
      </w:r>
      <w:r w:rsidR="00466D00" w:rsidRPr="00466D00">
        <w:rPr>
          <w:color w:val="000000"/>
          <w:sz w:val="28"/>
        </w:rPr>
        <w:t>5</w:t>
      </w:r>
      <w:r w:rsidR="0002731F" w:rsidRPr="00466D00">
        <w:rPr>
          <w:color w:val="000000"/>
          <w:sz w:val="28"/>
        </w:rPr>
        <w:t>4].</w:t>
      </w:r>
    </w:p>
    <w:p w:rsidR="00ED31BD" w:rsidRPr="00466D00" w:rsidRDefault="00ED31BD" w:rsidP="00466D00">
      <w:pPr>
        <w:pStyle w:val="24"/>
        <w:widowControl/>
        <w:spacing w:line="360" w:lineRule="auto"/>
        <w:ind w:firstLine="709"/>
        <w:rPr>
          <w:color w:val="000000"/>
          <w:sz w:val="28"/>
        </w:rPr>
      </w:pPr>
      <w:r w:rsidRPr="00466D00">
        <w:rPr>
          <w:color w:val="000000"/>
          <w:sz w:val="28"/>
        </w:rPr>
        <w:t>Очень важно своевременно выявить причины неуспеваемости и устранить их. Если в младших классах у ребенка не выработались навыки и желание учиться, то с каждым годом трудности в обучении будут расти, как снежный ком. Тогда родители обращают внимание на состояние ребенка и начинают в срочном порядке брать репетиторов. Но, как правило, бывает поздно. У ребенка сформировалось уже негативное отношение к процессу обучения, и он не понимает большинства дисциплин. Бесконечные «проработки» со стороны родителей ухудшают иногда и без того плохой микроклимат в семье [17</w:t>
      </w:r>
      <w:r w:rsidR="00466D00" w:rsidRPr="00466D00">
        <w:rPr>
          <w:color w:val="000000"/>
          <w:sz w:val="28"/>
        </w:rPr>
        <w:t>;</w:t>
      </w:r>
      <w:r w:rsidR="00466D00">
        <w:rPr>
          <w:color w:val="000000"/>
          <w:sz w:val="28"/>
        </w:rPr>
        <w:t xml:space="preserve"> </w:t>
      </w:r>
      <w:r w:rsidR="00466D00" w:rsidRPr="00466D00">
        <w:rPr>
          <w:color w:val="000000"/>
          <w:sz w:val="28"/>
        </w:rPr>
        <w:t>5</w:t>
      </w:r>
      <w:r w:rsidRPr="00466D00">
        <w:rPr>
          <w:color w:val="000000"/>
          <w:sz w:val="28"/>
        </w:rPr>
        <w:t>7].</w:t>
      </w:r>
    </w:p>
    <w:p w:rsidR="00ED31BD" w:rsidRPr="00466D00" w:rsidRDefault="00ED31BD" w:rsidP="00466D00">
      <w:pPr>
        <w:pStyle w:val="24"/>
        <w:widowControl/>
        <w:spacing w:line="360" w:lineRule="auto"/>
        <w:ind w:firstLine="709"/>
        <w:rPr>
          <w:color w:val="000000"/>
          <w:sz w:val="28"/>
        </w:rPr>
      </w:pPr>
      <w:r w:rsidRPr="00466D00">
        <w:rPr>
          <w:color w:val="000000"/>
          <w:sz w:val="28"/>
        </w:rPr>
        <w:t>В практической работе целью является установление причин неуспеваемости отдельного ученика в связи с обнаружением неуспеваемости.</w:t>
      </w:r>
    </w:p>
    <w:p w:rsidR="00ED31BD" w:rsidRPr="00466D00" w:rsidRDefault="00ED31BD" w:rsidP="00466D00">
      <w:pPr>
        <w:pStyle w:val="24"/>
        <w:widowControl/>
        <w:spacing w:line="360" w:lineRule="auto"/>
        <w:ind w:firstLine="709"/>
        <w:rPr>
          <w:color w:val="000000"/>
          <w:sz w:val="28"/>
        </w:rPr>
      </w:pPr>
      <w:r w:rsidRPr="00466D00">
        <w:rPr>
          <w:color w:val="000000"/>
          <w:sz w:val="28"/>
        </w:rPr>
        <w:t xml:space="preserve">Социально-педагогическая деятельность МОУ «БСОШ» осуществляется в </w:t>
      </w:r>
      <w:r w:rsidR="00B35BB3" w:rsidRPr="00466D00">
        <w:rPr>
          <w:color w:val="000000"/>
          <w:sz w:val="28"/>
        </w:rPr>
        <w:t>следующем: п</w:t>
      </w:r>
      <w:r w:rsidRPr="00466D00">
        <w:rPr>
          <w:color w:val="000000"/>
          <w:sz w:val="28"/>
        </w:rPr>
        <w:t>ри выявлении и устранении причин неуспеваемости школьников социальный педагог пользуется методами наблюдения, убеждения</w:t>
      </w:r>
      <w:r w:rsidR="00A148E3" w:rsidRPr="00466D00">
        <w:rPr>
          <w:color w:val="000000"/>
          <w:sz w:val="28"/>
        </w:rPr>
        <w:t>,</w:t>
      </w:r>
      <w:r w:rsidRPr="00466D00">
        <w:rPr>
          <w:color w:val="000000"/>
          <w:sz w:val="28"/>
        </w:rPr>
        <w:t xml:space="preserve"> беседы, социометрии. Проводит комплекс мероприятий</w:t>
      </w:r>
      <w:r w:rsidR="00466D00">
        <w:rPr>
          <w:color w:val="000000"/>
          <w:sz w:val="28"/>
        </w:rPr>
        <w:t xml:space="preserve"> </w:t>
      </w:r>
      <w:r w:rsidRPr="00466D00">
        <w:rPr>
          <w:color w:val="000000"/>
          <w:sz w:val="28"/>
        </w:rPr>
        <w:t>с разными возрастными категориями по коррекции неуспеваемости. Детей в школе много, поэтому социальный педагог в некоторых случаях</w:t>
      </w:r>
      <w:r w:rsidR="00466D00">
        <w:rPr>
          <w:color w:val="000000"/>
          <w:sz w:val="28"/>
        </w:rPr>
        <w:t xml:space="preserve"> </w:t>
      </w:r>
      <w:r w:rsidRPr="00466D00">
        <w:rPr>
          <w:color w:val="000000"/>
          <w:sz w:val="28"/>
        </w:rPr>
        <w:t>не успевает во время устранить причины неуспеваемости. А так же проводиться работа: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1) Взаимодействия с классным руководителем: семинары</w:t>
      </w:r>
      <w:r w:rsidR="0069290E" w:rsidRPr="00466D00">
        <w:rPr>
          <w:color w:val="000000"/>
          <w:sz w:val="28"/>
          <w:szCs w:val="28"/>
        </w:rPr>
        <w:t xml:space="preserve"> (</w:t>
      </w:r>
      <w:r w:rsidR="00AC6F34" w:rsidRPr="00466D00">
        <w:rPr>
          <w:color w:val="000000"/>
          <w:sz w:val="28"/>
          <w:szCs w:val="28"/>
        </w:rPr>
        <w:t xml:space="preserve">обсуждение успеваемости </w:t>
      </w:r>
      <w:r w:rsidR="00D07CDB" w:rsidRPr="00466D00">
        <w:rPr>
          <w:color w:val="000000"/>
          <w:sz w:val="28"/>
          <w:szCs w:val="28"/>
        </w:rPr>
        <w:t>и мер, предпринимаемых по работе с неуспевающими)</w:t>
      </w:r>
      <w:r w:rsidRPr="00466D00">
        <w:rPr>
          <w:color w:val="000000"/>
          <w:sz w:val="28"/>
          <w:szCs w:val="28"/>
        </w:rPr>
        <w:t>;</w:t>
      </w:r>
      <w:r w:rsid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консультации; педсоветы;</w:t>
      </w:r>
      <w:r w:rsid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выступления на родительском собрании.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2) Работа с неблагополучными семьями:</w:t>
      </w:r>
      <w:r w:rsid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посещения на дому;</w:t>
      </w:r>
      <w:r w:rsid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консультации; индивидуальные беседы.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3) Работа с учащимися девиантного поведения: индивидуальные беседы; посещение на дому; посещение уроков.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4) Работа с семьями опекаемых детей:</w:t>
      </w:r>
      <w:r w:rsidR="00B35BB3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обследование материально-бытовых условий; организация летнего отдыха.</w:t>
      </w:r>
    </w:p>
    <w:p w:rsidR="00ED31BD" w:rsidRPr="00466D00" w:rsidRDefault="00ED31BD" w:rsidP="00466D00">
      <w:pPr>
        <w:tabs>
          <w:tab w:val="left" w:pos="5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5) Работа с учащимися:</w:t>
      </w:r>
      <w:r w:rsidR="00B35BB3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беседы</w:t>
      </w:r>
      <w:r w:rsidR="00E13360" w:rsidRPr="00466D00">
        <w:rPr>
          <w:color w:val="000000"/>
          <w:sz w:val="28"/>
          <w:szCs w:val="28"/>
        </w:rPr>
        <w:t xml:space="preserve"> (Беседы по классам «Твой читательский формуляр»</w:t>
      </w:r>
      <w:r w:rsidR="00BC6F39" w:rsidRPr="00466D00">
        <w:rPr>
          <w:color w:val="000000"/>
          <w:sz w:val="28"/>
          <w:szCs w:val="28"/>
        </w:rPr>
        <w:t>, «Устав школы – Закон нашей жизни»)</w:t>
      </w:r>
      <w:r w:rsidRPr="00466D00">
        <w:rPr>
          <w:color w:val="000000"/>
          <w:sz w:val="28"/>
          <w:szCs w:val="28"/>
        </w:rPr>
        <w:t>; посещение уроков; анкетирование</w:t>
      </w:r>
      <w:r w:rsidR="00E13360" w:rsidRPr="00466D00">
        <w:rPr>
          <w:color w:val="000000"/>
          <w:sz w:val="28"/>
          <w:szCs w:val="28"/>
        </w:rPr>
        <w:t xml:space="preserve"> </w:t>
      </w:r>
      <w:r w:rsidR="00466D00" w:rsidRPr="00466D00">
        <w:rPr>
          <w:color w:val="000000"/>
          <w:sz w:val="28"/>
          <w:szCs w:val="28"/>
        </w:rPr>
        <w:t>(«Мой друг это….»</w:t>
      </w:r>
      <w:r w:rsidR="00BC6F39" w:rsidRPr="00466D00">
        <w:rPr>
          <w:color w:val="000000"/>
          <w:sz w:val="28"/>
          <w:szCs w:val="28"/>
        </w:rPr>
        <w:t>,</w:t>
      </w:r>
      <w:r w:rsidR="00E537CA" w:rsidRPr="00466D00">
        <w:rPr>
          <w:color w:val="000000"/>
          <w:sz w:val="28"/>
          <w:szCs w:val="28"/>
        </w:rPr>
        <w:t xml:space="preserve"> </w:t>
      </w:r>
      <w:r w:rsidR="00BC6F39" w:rsidRPr="00466D00">
        <w:rPr>
          <w:color w:val="000000"/>
          <w:sz w:val="28"/>
          <w:szCs w:val="28"/>
        </w:rPr>
        <w:t>Экспресс – анкета «Что ты знаешь о своих правах и обязанностях»</w:t>
      </w:r>
      <w:r w:rsidR="00E13360" w:rsidRPr="00466D00">
        <w:rPr>
          <w:color w:val="000000"/>
          <w:sz w:val="28"/>
          <w:szCs w:val="28"/>
        </w:rPr>
        <w:t>)</w:t>
      </w:r>
      <w:r w:rsidRPr="00466D00">
        <w:rPr>
          <w:color w:val="000000"/>
          <w:sz w:val="28"/>
          <w:szCs w:val="28"/>
        </w:rPr>
        <w:t>;</w:t>
      </w:r>
      <w:r w:rsidR="00BC6F39" w:rsidRPr="00466D00">
        <w:rPr>
          <w:color w:val="000000"/>
          <w:sz w:val="28"/>
          <w:szCs w:val="28"/>
        </w:rPr>
        <w:t xml:space="preserve"> дискуссии </w:t>
      </w:r>
      <w:r w:rsidR="00466D00" w:rsidRPr="00466D00">
        <w:rPr>
          <w:color w:val="000000"/>
          <w:sz w:val="28"/>
          <w:szCs w:val="28"/>
        </w:rPr>
        <w:t>(«Добро и зло. Причины наших пропусков»</w:t>
      </w:r>
      <w:r w:rsidR="00BC6F39" w:rsidRPr="00466D00">
        <w:rPr>
          <w:color w:val="000000"/>
          <w:sz w:val="28"/>
          <w:szCs w:val="28"/>
        </w:rPr>
        <w:t>);</w:t>
      </w:r>
      <w:r w:rsidR="00D07CDB" w:rsidRPr="00466D00">
        <w:rPr>
          <w:color w:val="000000"/>
          <w:sz w:val="28"/>
          <w:szCs w:val="28"/>
        </w:rPr>
        <w:t xml:space="preserve"> тестирование</w:t>
      </w:r>
      <w:r w:rsidR="00E537CA" w:rsidRPr="00466D00">
        <w:rPr>
          <w:color w:val="000000"/>
          <w:sz w:val="28"/>
          <w:szCs w:val="28"/>
        </w:rPr>
        <w:t xml:space="preserve"> </w:t>
      </w:r>
      <w:r w:rsidR="00466D00" w:rsidRPr="00466D00">
        <w:rPr>
          <w:color w:val="000000"/>
          <w:sz w:val="28"/>
          <w:szCs w:val="28"/>
        </w:rPr>
        <w:t>(«Школьный тест умственного развития»</w:t>
      </w:r>
      <w:r w:rsidR="00D07CDB" w:rsidRPr="00466D00">
        <w:rPr>
          <w:color w:val="000000"/>
          <w:sz w:val="28"/>
          <w:szCs w:val="28"/>
        </w:rPr>
        <w:t>);</w:t>
      </w:r>
      <w:r w:rsidRPr="00466D00">
        <w:rPr>
          <w:color w:val="000000"/>
          <w:sz w:val="28"/>
          <w:szCs w:val="28"/>
        </w:rPr>
        <w:t xml:space="preserve"> классные часы</w:t>
      </w:r>
      <w:r w:rsidR="0069290E" w:rsidRPr="00466D00">
        <w:rPr>
          <w:color w:val="000000"/>
          <w:sz w:val="28"/>
          <w:szCs w:val="28"/>
        </w:rPr>
        <w:t xml:space="preserve"> </w:t>
      </w:r>
      <w:r w:rsidR="00466D00" w:rsidRPr="00466D00">
        <w:rPr>
          <w:color w:val="000000"/>
          <w:sz w:val="28"/>
          <w:szCs w:val="28"/>
        </w:rPr>
        <w:t>(«Основы здорового образа жизни»</w:t>
      </w:r>
      <w:r w:rsidR="00D07CDB" w:rsidRPr="00466D00">
        <w:rPr>
          <w:color w:val="000000"/>
          <w:sz w:val="28"/>
          <w:szCs w:val="28"/>
        </w:rPr>
        <w:t>, «Зачем мы учимся?», «Суд над сигаретой»)</w:t>
      </w:r>
      <w:r w:rsidRPr="00466D00">
        <w:rPr>
          <w:color w:val="000000"/>
          <w:sz w:val="28"/>
          <w:szCs w:val="28"/>
        </w:rPr>
        <w:t>; общешкольные мероприятия</w:t>
      </w:r>
      <w:r w:rsidR="00E13360" w:rsidRPr="00466D00">
        <w:rPr>
          <w:color w:val="000000"/>
          <w:sz w:val="28"/>
          <w:szCs w:val="28"/>
        </w:rPr>
        <w:t xml:space="preserve"> </w:t>
      </w:r>
      <w:r w:rsidR="00466D00" w:rsidRPr="00466D00">
        <w:rPr>
          <w:color w:val="000000"/>
          <w:sz w:val="28"/>
          <w:szCs w:val="28"/>
        </w:rPr>
        <w:t>(«Осенний бал»</w:t>
      </w:r>
      <w:r w:rsidR="00E13360" w:rsidRPr="00466D00">
        <w:rPr>
          <w:color w:val="000000"/>
          <w:sz w:val="28"/>
          <w:szCs w:val="28"/>
        </w:rPr>
        <w:t>, «Бал – маскарад», общественный праздник «Без берёзки я не мыслю России», КВН, праздник «Звёздный поход», праздничный концерт ко Дню учителя, фольклорный праздник «Масленица».</w:t>
      </w:r>
    </w:p>
    <w:p w:rsidR="00234D83" w:rsidRPr="00466D00" w:rsidRDefault="00ED31BD" w:rsidP="00466D00">
      <w:pPr>
        <w:tabs>
          <w:tab w:val="left" w:pos="5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6) Методическая работа:</w:t>
      </w:r>
      <w:r w:rsidR="00B35BB3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семинары</w:t>
      </w:r>
      <w:r w:rsidR="00E60272" w:rsidRPr="00466D00">
        <w:rPr>
          <w:color w:val="000000"/>
          <w:sz w:val="28"/>
          <w:szCs w:val="28"/>
        </w:rPr>
        <w:t xml:space="preserve"> </w:t>
      </w:r>
      <w:r w:rsidR="00466D00" w:rsidRPr="00466D00">
        <w:rPr>
          <w:color w:val="000000"/>
          <w:sz w:val="28"/>
          <w:szCs w:val="28"/>
        </w:rPr>
        <w:t>(«Школа</w:t>
      </w:r>
      <w:r w:rsidR="00466D00">
        <w:rPr>
          <w:color w:val="000000"/>
          <w:sz w:val="28"/>
          <w:szCs w:val="28"/>
        </w:rPr>
        <w:t xml:space="preserve"> –</w:t>
      </w:r>
      <w:r w:rsidR="00466D00" w:rsidRPr="00466D00">
        <w:rPr>
          <w:color w:val="000000"/>
          <w:sz w:val="28"/>
          <w:szCs w:val="28"/>
        </w:rPr>
        <w:t xml:space="preserve"> второй дом»</w:t>
      </w:r>
      <w:r w:rsidR="00E13360" w:rsidRPr="00466D00">
        <w:rPr>
          <w:color w:val="000000"/>
          <w:sz w:val="28"/>
          <w:szCs w:val="28"/>
        </w:rPr>
        <w:t>, «Семейное воспитание в школе», «Классный час или час классного руководителя», «Приоритетные виды воспитательной деятельности»)</w:t>
      </w:r>
      <w:r w:rsidRPr="00466D00">
        <w:rPr>
          <w:color w:val="000000"/>
          <w:sz w:val="28"/>
          <w:szCs w:val="28"/>
        </w:rPr>
        <w:t>; совещания; работа с СМИ</w:t>
      </w:r>
      <w:r w:rsidR="003E3D72" w:rsidRPr="00466D00">
        <w:rPr>
          <w:color w:val="000000"/>
          <w:sz w:val="28"/>
          <w:szCs w:val="28"/>
        </w:rPr>
        <w:t>.</w:t>
      </w:r>
    </w:p>
    <w:p w:rsidR="00550364" w:rsidRPr="00466D00" w:rsidRDefault="00550364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В ходе работы мы проанализировали существующие подходы к понятию педагогической неуспеваемости. Нами установлено, что под педагогической неуспеваемостью следует понимать устойчивое отклонение от нормы в поведении, нравственном сознании, учебной деятельности, проявляющееся в неразвитости, необразованности и невоспитанности ребенка, отставании его развития от собственных возможностей, обусловленные отрицательным влиянием среды и ошибками в воспитании, частой сменой школ и преподавателей, отрицательным влиянием улицы, безнадзорностью. То есть эта проблема вызвана педагогическими причинами и, следовательно, устраняется при помощи коррекции педагогическими средствами.</w:t>
      </w:r>
    </w:p>
    <w:p w:rsidR="00550364" w:rsidRPr="00466D00" w:rsidRDefault="00550364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Черты неуспеваемости могут проявляться отчетливо, но могут и скрываться за внешне благополучным поведением. Неуспевающий</w:t>
      </w:r>
      <w:r w:rsid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ребенок является психически нормальным и физически здоровым, но не обладает знаниями и умениями, необходимыми для нормальной жизнедеятельности. Неуспевающие дети легко могут усваивать информацию, в отличие от трудных подростков они поддаются педагогическому воздействию.</w:t>
      </w:r>
    </w:p>
    <w:p w:rsidR="0095093D" w:rsidRPr="00466D00" w:rsidRDefault="00B70C37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В теоретической части работы мы раскрыли причины и типы неуспевающих детей, методы </w:t>
      </w:r>
      <w:r w:rsidR="00550364" w:rsidRPr="00466D00">
        <w:rPr>
          <w:color w:val="000000"/>
          <w:sz w:val="28"/>
          <w:szCs w:val="28"/>
        </w:rPr>
        <w:t xml:space="preserve">работы с педагогически неуспевающими школьниками. </w:t>
      </w:r>
      <w:r w:rsidR="0095093D" w:rsidRPr="00466D00">
        <w:rPr>
          <w:color w:val="000000"/>
          <w:sz w:val="28"/>
          <w:szCs w:val="28"/>
        </w:rPr>
        <w:t>Нами также были предложены пути преодоления неуспеваемости школьников: педагогическая профилактика, педагогическая диагностика, педагогическая</w:t>
      </w:r>
      <w:r w:rsidR="00466D00">
        <w:rPr>
          <w:color w:val="000000"/>
          <w:sz w:val="28"/>
          <w:szCs w:val="28"/>
        </w:rPr>
        <w:t xml:space="preserve"> </w:t>
      </w:r>
      <w:r w:rsidR="0095093D" w:rsidRPr="00466D00">
        <w:rPr>
          <w:color w:val="000000"/>
          <w:sz w:val="28"/>
          <w:szCs w:val="28"/>
        </w:rPr>
        <w:t>терапия, воспитательное воздействие.</w:t>
      </w:r>
    </w:p>
    <w:p w:rsidR="00B70C37" w:rsidRPr="00466D00" w:rsidRDefault="00B70C37" w:rsidP="00466D00">
      <w:pPr>
        <w:tabs>
          <w:tab w:val="left" w:pos="5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0C37" w:rsidRPr="00466D00" w:rsidRDefault="00B70C37" w:rsidP="00466D00">
      <w:pPr>
        <w:tabs>
          <w:tab w:val="left" w:pos="5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31BD" w:rsidRPr="00466D00" w:rsidRDefault="00466D00" w:rsidP="00466D00">
      <w:pPr>
        <w:tabs>
          <w:tab w:val="left" w:pos="5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ED31BD" w:rsidRPr="00466D00">
        <w:rPr>
          <w:b/>
          <w:color w:val="000000"/>
          <w:sz w:val="28"/>
          <w:szCs w:val="28"/>
        </w:rPr>
        <w:t xml:space="preserve">2. Изучение социально-педагогической деятельности с неуспевающими детьми в условиях образовательного учреждения (на примере МОУ </w:t>
      </w:r>
      <w:r w:rsidR="00E018B2" w:rsidRPr="00466D00">
        <w:rPr>
          <w:b/>
          <w:color w:val="000000"/>
          <w:sz w:val="28"/>
          <w:szCs w:val="28"/>
        </w:rPr>
        <w:t>«</w:t>
      </w:r>
      <w:r w:rsidRPr="00466D00">
        <w:rPr>
          <w:b/>
          <w:color w:val="000000"/>
          <w:sz w:val="28"/>
          <w:szCs w:val="28"/>
        </w:rPr>
        <w:t xml:space="preserve">Бабушкинская </w:t>
      </w:r>
      <w:r w:rsidR="00ED31BD" w:rsidRPr="00466D00">
        <w:rPr>
          <w:b/>
          <w:color w:val="000000"/>
          <w:sz w:val="28"/>
          <w:szCs w:val="28"/>
        </w:rPr>
        <w:t>СОШ»)</w:t>
      </w:r>
    </w:p>
    <w:p w:rsidR="00DC7F1A" w:rsidRPr="00466D00" w:rsidRDefault="00DC7F1A" w:rsidP="00466D00">
      <w:pPr>
        <w:tabs>
          <w:tab w:val="left" w:pos="5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31BD" w:rsidRPr="00466D00" w:rsidRDefault="00ED31BD" w:rsidP="00466D00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66D00">
        <w:rPr>
          <w:b/>
          <w:bCs/>
          <w:color w:val="000000"/>
          <w:sz w:val="28"/>
          <w:szCs w:val="28"/>
        </w:rPr>
        <w:t>2.1 Организ</w:t>
      </w:r>
      <w:r w:rsidR="00AA3162" w:rsidRPr="00466D00">
        <w:rPr>
          <w:b/>
          <w:bCs/>
          <w:color w:val="000000"/>
          <w:sz w:val="28"/>
          <w:szCs w:val="28"/>
        </w:rPr>
        <w:t>ация и планирование исследования</w:t>
      </w:r>
    </w:p>
    <w:p w:rsidR="00ED31BD" w:rsidRPr="00466D00" w:rsidRDefault="00ED31BD" w:rsidP="00466D00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D31BD" w:rsidRPr="00466D00" w:rsidRDefault="00ED31BD" w:rsidP="00466D00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Цель: описать деятельность социального педагога с неуспевающими детьми и разработать программу коррекции педагогической неуспеваемости, произвести оценку ее результативности.</w:t>
      </w:r>
    </w:p>
    <w:p w:rsidR="00B35BB3" w:rsidRPr="00466D00" w:rsidRDefault="00B35BB3" w:rsidP="00466D00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Ба</w:t>
      </w:r>
      <w:r w:rsidR="001A5F4B" w:rsidRPr="00466D00">
        <w:rPr>
          <w:color w:val="000000"/>
          <w:sz w:val="28"/>
          <w:szCs w:val="28"/>
        </w:rPr>
        <w:t xml:space="preserve">за исследования: МОУ </w:t>
      </w:r>
      <w:r w:rsidRPr="00466D00">
        <w:rPr>
          <w:color w:val="000000"/>
          <w:sz w:val="28"/>
          <w:szCs w:val="28"/>
        </w:rPr>
        <w:t>«Бабушкинская средняя</w:t>
      </w:r>
      <w:r w:rsid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общеобразовательная школа».</w:t>
      </w:r>
    </w:p>
    <w:p w:rsidR="00ED31BD" w:rsidRPr="00466D00" w:rsidRDefault="00ED31BD" w:rsidP="00466D00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Выборка: учащиеся Бабушкинской средней общеобразовательной школы</w:t>
      </w:r>
      <w:r w:rsidR="0043656D" w:rsidRPr="00466D00">
        <w:rPr>
          <w:color w:val="000000"/>
          <w:sz w:val="28"/>
          <w:szCs w:val="28"/>
        </w:rPr>
        <w:t>.</w:t>
      </w:r>
      <w:r w:rsidR="00DC7F1A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 xml:space="preserve">Участвовали </w:t>
      </w:r>
      <w:r w:rsidR="00466D00" w:rsidRPr="00466D00">
        <w:rPr>
          <w:color w:val="000000"/>
          <w:sz w:val="28"/>
          <w:szCs w:val="28"/>
        </w:rPr>
        <w:t>15</w:t>
      </w:r>
      <w:r w:rsidR="00466D00">
        <w:rPr>
          <w:color w:val="000000"/>
          <w:sz w:val="28"/>
          <w:szCs w:val="28"/>
        </w:rPr>
        <w:t xml:space="preserve"> </w:t>
      </w:r>
      <w:r w:rsidR="00466D00" w:rsidRPr="00466D00">
        <w:rPr>
          <w:color w:val="000000"/>
          <w:sz w:val="28"/>
          <w:szCs w:val="28"/>
        </w:rPr>
        <w:t>школьников</w:t>
      </w:r>
      <w:r w:rsidRPr="00466D00">
        <w:rPr>
          <w:color w:val="000000"/>
          <w:sz w:val="28"/>
          <w:szCs w:val="28"/>
        </w:rPr>
        <w:t xml:space="preserve">: </w:t>
      </w:r>
      <w:r w:rsidR="001A5F4B" w:rsidRPr="00466D00">
        <w:rPr>
          <w:color w:val="000000"/>
          <w:sz w:val="28"/>
          <w:szCs w:val="28"/>
        </w:rPr>
        <w:t>5 девочек</w:t>
      </w:r>
      <w:r w:rsidRPr="00466D00">
        <w:rPr>
          <w:color w:val="000000"/>
          <w:sz w:val="28"/>
          <w:szCs w:val="28"/>
        </w:rPr>
        <w:t xml:space="preserve">, </w:t>
      </w:r>
      <w:r w:rsidR="001A5F4B" w:rsidRPr="00466D00">
        <w:rPr>
          <w:color w:val="000000"/>
          <w:sz w:val="28"/>
          <w:szCs w:val="28"/>
        </w:rPr>
        <w:t>10 мальчиков</w:t>
      </w:r>
      <w:r w:rsidRPr="00466D00">
        <w:rPr>
          <w:color w:val="000000"/>
          <w:sz w:val="28"/>
          <w:szCs w:val="28"/>
        </w:rPr>
        <w:t>. Дети пропускают занятия в школе без уважительных причин, нежелание учиться мотивируют ленью. У некоторых отставание в учебе происходит также по медицинским показаниям: слабое здоровье, часто болеют.</w:t>
      </w:r>
    </w:p>
    <w:p w:rsidR="00ED31BD" w:rsidRPr="00466D00" w:rsidRDefault="00ED31BD" w:rsidP="00466D00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Диагностический инструментарий:</w:t>
      </w:r>
    </w:p>
    <w:p w:rsidR="00ED31BD" w:rsidRPr="00466D00" w:rsidRDefault="00ED31BD" w:rsidP="00466D00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Социальный паспорт личности ребенка, направленный на выявление причин и условий социальной адаптации, детско-родительских отношений, бытовых условий </w:t>
      </w:r>
      <w:r w:rsidR="00466D00">
        <w:rPr>
          <w:color w:val="000000"/>
          <w:sz w:val="28"/>
          <w:szCs w:val="28"/>
        </w:rPr>
        <w:t>и т.д.</w:t>
      </w:r>
    </w:p>
    <w:p w:rsidR="00ED31BD" w:rsidRPr="00466D00" w:rsidRDefault="00ED31BD" w:rsidP="00466D00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Комплексная экспресс-диагностика педагогической неуспеваемости детей (</w:t>
      </w:r>
      <w:r w:rsidR="00466D00" w:rsidRPr="00466D00">
        <w:rPr>
          <w:color w:val="000000"/>
          <w:sz w:val="28"/>
          <w:szCs w:val="28"/>
        </w:rPr>
        <w:t>Р.В.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Овчарова</w:t>
      </w:r>
      <w:r w:rsidR="00466D00">
        <w:rPr>
          <w:color w:val="000000"/>
          <w:sz w:val="28"/>
          <w:szCs w:val="28"/>
        </w:rPr>
        <w:t>)</w:t>
      </w:r>
      <w:r w:rsidRPr="00466D00">
        <w:rPr>
          <w:color w:val="000000"/>
          <w:sz w:val="28"/>
          <w:szCs w:val="28"/>
        </w:rPr>
        <w:t>, направленная на определение степени неуспеваемости в процентном соотношении. Целью ее является определение уровня деформации и характера дисгармоний различных сторон, качеств и свойств личности, выявление путей и способов их профилактики и коррекции; прогнозирование дальнейшего развития ребенка. Она состоит из 5 шкал, включающих в себя вопросы, определяющие свойства самосознания, направленности субъекта на общение, деятельность, общую тревожность, влияние воспитательной микросреды школы и семьи. Педагогическая неуспеваемость диагностируется при наличии совпадений по 1, 4, 5 и одной из оставшихся шкал (2, 3) либо по всем шкалам. При легкой степени запущенности число совпадений составляет 10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>25</w:t>
      </w:r>
      <w:r w:rsidR="00466D00">
        <w:rPr>
          <w:color w:val="000000"/>
          <w:sz w:val="28"/>
          <w:szCs w:val="28"/>
        </w:rPr>
        <w:t>%</w:t>
      </w:r>
      <w:r w:rsidRPr="00466D00">
        <w:rPr>
          <w:color w:val="000000"/>
          <w:sz w:val="28"/>
          <w:szCs w:val="28"/>
        </w:rPr>
        <w:t xml:space="preserve">, при выраженной степени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25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>50</w:t>
      </w:r>
      <w:r w:rsidR="00466D00">
        <w:rPr>
          <w:color w:val="000000"/>
          <w:sz w:val="28"/>
          <w:szCs w:val="28"/>
        </w:rPr>
        <w:t>%</w:t>
      </w:r>
      <w:r w:rsidRPr="00466D00">
        <w:rPr>
          <w:color w:val="000000"/>
          <w:sz w:val="28"/>
          <w:szCs w:val="28"/>
        </w:rPr>
        <w:t xml:space="preserve">, при высокой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5</w:t>
      </w:r>
      <w:r w:rsidR="00466D00" w:rsidRPr="00466D00">
        <w:rPr>
          <w:color w:val="000000"/>
          <w:sz w:val="28"/>
          <w:szCs w:val="28"/>
        </w:rPr>
        <w:t>0</w:t>
      </w:r>
      <w:r w:rsidR="00466D00">
        <w:rPr>
          <w:color w:val="000000"/>
          <w:sz w:val="28"/>
          <w:szCs w:val="28"/>
        </w:rPr>
        <w:t>%</w:t>
      </w:r>
      <w:r w:rsidRPr="00466D00">
        <w:rPr>
          <w:color w:val="000000"/>
          <w:sz w:val="28"/>
          <w:szCs w:val="28"/>
        </w:rPr>
        <w:t xml:space="preserve"> и более.</w:t>
      </w:r>
    </w:p>
    <w:p w:rsidR="009A1B2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Модифици</w:t>
      </w:r>
      <w:r w:rsidR="00B35BB3" w:rsidRPr="00466D00">
        <w:rPr>
          <w:color w:val="000000"/>
          <w:sz w:val="28"/>
          <w:szCs w:val="28"/>
        </w:rPr>
        <w:t>рова</w:t>
      </w:r>
      <w:r w:rsidR="00466D00">
        <w:rPr>
          <w:color w:val="000000"/>
          <w:sz w:val="28"/>
          <w:szCs w:val="28"/>
        </w:rPr>
        <w:t>нный опросник</w:t>
      </w:r>
      <w:r w:rsidRPr="00466D00">
        <w:rPr>
          <w:color w:val="000000"/>
          <w:sz w:val="28"/>
          <w:szCs w:val="28"/>
        </w:rPr>
        <w:t xml:space="preserve">, направленный на выявление отношения к себе, к окружающему миру, планов на будущее </w:t>
      </w:r>
      <w:r w:rsidR="00466D00">
        <w:rPr>
          <w:color w:val="000000"/>
          <w:sz w:val="28"/>
          <w:szCs w:val="28"/>
        </w:rPr>
        <w:t>и т.д.</w:t>
      </w:r>
    </w:p>
    <w:p w:rsidR="0043656D" w:rsidRPr="00466D00" w:rsidRDefault="0043656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31BD" w:rsidRPr="00466D00" w:rsidRDefault="00ED31BD" w:rsidP="00466D0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66D00">
        <w:rPr>
          <w:b/>
          <w:bCs/>
          <w:color w:val="000000"/>
          <w:sz w:val="28"/>
          <w:szCs w:val="24"/>
        </w:rPr>
        <w:t xml:space="preserve">2.2 </w:t>
      </w:r>
      <w:r w:rsidRPr="00466D00">
        <w:rPr>
          <w:b/>
          <w:bCs/>
          <w:color w:val="000000"/>
          <w:sz w:val="28"/>
          <w:szCs w:val="28"/>
        </w:rPr>
        <w:t>Интерпретация результатов исследования деятельности социального педагога с неуспевающими детьми</w:t>
      </w:r>
    </w:p>
    <w:p w:rsidR="00466D00" w:rsidRDefault="00466D00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Р</w:t>
      </w:r>
      <w:r w:rsidR="00466D00">
        <w:rPr>
          <w:color w:val="000000"/>
          <w:sz w:val="28"/>
          <w:szCs w:val="28"/>
        </w:rPr>
        <w:t>езультаты первичной диагностики</w:t>
      </w:r>
    </w:p>
    <w:p w:rsidR="00466D00" w:rsidRDefault="00466D00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31BD" w:rsidRPr="00466D00" w:rsidRDefault="00E30A40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Таблица 1.1</w:t>
      </w:r>
      <w:r w:rsidR="00466D00">
        <w:rPr>
          <w:color w:val="000000"/>
          <w:sz w:val="28"/>
          <w:szCs w:val="28"/>
        </w:rPr>
        <w:t xml:space="preserve">. </w:t>
      </w:r>
      <w:r w:rsidR="00ED31BD" w:rsidRPr="00466D00">
        <w:rPr>
          <w:color w:val="000000"/>
          <w:sz w:val="28"/>
          <w:szCs w:val="28"/>
        </w:rPr>
        <w:t>Анализ социально</w:t>
      </w:r>
      <w:r w:rsidR="00DA73CE" w:rsidRPr="00466D00">
        <w:rPr>
          <w:color w:val="000000"/>
          <w:sz w:val="28"/>
          <w:szCs w:val="28"/>
        </w:rPr>
        <w:t>го паспорта учащихся в МОУ «Бабушкинская средняя общеобразовательная школа</w:t>
      </w:r>
      <w:r w:rsidR="00ED31BD" w:rsidRPr="00466D00">
        <w:rPr>
          <w:color w:val="000000"/>
          <w:sz w:val="28"/>
          <w:szCs w:val="28"/>
        </w:rPr>
        <w:t>»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7"/>
      </w:tblGrid>
      <w:tr w:rsidR="00ED31BD" w:rsidRPr="002247C3" w:rsidTr="002247C3">
        <w:trPr>
          <w:jc w:val="center"/>
        </w:trPr>
        <w:tc>
          <w:tcPr>
            <w:tcW w:w="5000" w:type="pct"/>
            <w:shd w:val="clear" w:color="auto" w:fill="auto"/>
          </w:tcPr>
          <w:p w:rsidR="00ED31BD" w:rsidRPr="002247C3" w:rsidRDefault="00ED31BD" w:rsidP="002247C3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2247C3">
              <w:rPr>
                <w:b/>
                <w:color w:val="000000"/>
                <w:szCs w:val="28"/>
              </w:rPr>
              <w:t>Общие сведения о ребенке</w:t>
            </w:r>
          </w:p>
        </w:tc>
      </w:tr>
      <w:tr w:rsidR="00ED31BD" w:rsidRPr="002247C3" w:rsidTr="002247C3">
        <w:trPr>
          <w:jc w:val="center"/>
        </w:trPr>
        <w:tc>
          <w:tcPr>
            <w:tcW w:w="5000" w:type="pct"/>
            <w:shd w:val="clear" w:color="auto" w:fill="auto"/>
          </w:tcPr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15 детей:</w:t>
            </w:r>
          </w:p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5 класс, 1996 год рождения</w:t>
            </w:r>
            <w:r w:rsidR="00466D00" w:rsidRPr="002247C3">
              <w:rPr>
                <w:color w:val="000000"/>
                <w:szCs w:val="28"/>
              </w:rPr>
              <w:t>., 11 лет</w:t>
            </w:r>
            <w:r w:rsidRPr="002247C3">
              <w:rPr>
                <w:color w:val="000000"/>
                <w:szCs w:val="28"/>
              </w:rPr>
              <w:t>, 22</w:t>
            </w:r>
            <w:r w:rsidR="00466D00" w:rsidRPr="002247C3">
              <w:rPr>
                <w:color w:val="000000"/>
                <w:szCs w:val="28"/>
              </w:rPr>
              <w:t>, %</w:t>
            </w:r>
            <w:r w:rsidRPr="002247C3">
              <w:rPr>
                <w:color w:val="000000"/>
                <w:szCs w:val="28"/>
              </w:rPr>
              <w:t xml:space="preserve"> неуспевающих;</w:t>
            </w:r>
          </w:p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 xml:space="preserve">6 класс, </w:t>
            </w:r>
            <w:r w:rsidR="00466D00" w:rsidRPr="002247C3">
              <w:rPr>
                <w:color w:val="000000"/>
                <w:szCs w:val="28"/>
              </w:rPr>
              <w:t>1995 год</w:t>
            </w:r>
            <w:r w:rsidRPr="002247C3">
              <w:rPr>
                <w:color w:val="000000"/>
                <w:szCs w:val="28"/>
              </w:rPr>
              <w:t xml:space="preserve"> рождения., </w:t>
            </w:r>
            <w:r w:rsidR="00466D00" w:rsidRPr="002247C3">
              <w:rPr>
                <w:color w:val="000000"/>
                <w:szCs w:val="28"/>
              </w:rPr>
              <w:t>12 лет</w:t>
            </w:r>
            <w:r w:rsidRPr="002247C3">
              <w:rPr>
                <w:color w:val="000000"/>
                <w:szCs w:val="28"/>
              </w:rPr>
              <w:t>, 27,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 xml:space="preserve"> неуспевающих;</w:t>
            </w:r>
          </w:p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 xml:space="preserve">7 класс, </w:t>
            </w:r>
            <w:r w:rsidR="00466D00" w:rsidRPr="002247C3">
              <w:rPr>
                <w:color w:val="000000"/>
                <w:szCs w:val="28"/>
              </w:rPr>
              <w:t>1994 год</w:t>
            </w:r>
            <w:r w:rsidRPr="002247C3">
              <w:rPr>
                <w:color w:val="000000"/>
                <w:szCs w:val="28"/>
              </w:rPr>
              <w:t xml:space="preserve"> рождения., 13 лет, 2</w:t>
            </w:r>
            <w:r w:rsidR="00466D00" w:rsidRPr="002247C3">
              <w:rPr>
                <w:color w:val="000000"/>
                <w:szCs w:val="28"/>
              </w:rPr>
              <w:t>5%</w:t>
            </w:r>
            <w:r w:rsidRPr="002247C3">
              <w:rPr>
                <w:color w:val="000000"/>
                <w:szCs w:val="28"/>
              </w:rPr>
              <w:t xml:space="preserve"> неуспевающих.</w:t>
            </w:r>
          </w:p>
          <w:p w:rsidR="00466D00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Все учащиеся БСОШ.</w:t>
            </w:r>
          </w:p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Все дети обучаются в Бабушкинской средней общеобразовательной</w:t>
            </w:r>
          </w:p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школе. В этих классах прослеживается большой процент неуспевающих детей.</w:t>
            </w:r>
          </w:p>
        </w:tc>
      </w:tr>
      <w:tr w:rsidR="00ED31BD" w:rsidRPr="002247C3" w:rsidTr="002247C3">
        <w:trPr>
          <w:jc w:val="center"/>
        </w:trPr>
        <w:tc>
          <w:tcPr>
            <w:tcW w:w="5000" w:type="pct"/>
            <w:shd w:val="clear" w:color="auto" w:fill="auto"/>
          </w:tcPr>
          <w:p w:rsidR="00ED31BD" w:rsidRPr="002247C3" w:rsidRDefault="00ED31BD" w:rsidP="002247C3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2247C3">
              <w:rPr>
                <w:b/>
                <w:color w:val="000000"/>
                <w:szCs w:val="28"/>
              </w:rPr>
              <w:t>Сведения о семье и взаимоотношениях в ней</w:t>
            </w:r>
          </w:p>
        </w:tc>
      </w:tr>
      <w:tr w:rsidR="00ED31BD" w:rsidRPr="002247C3" w:rsidTr="002247C3">
        <w:trPr>
          <w:jc w:val="center"/>
        </w:trPr>
        <w:tc>
          <w:tcPr>
            <w:tcW w:w="5000" w:type="pct"/>
            <w:shd w:val="clear" w:color="auto" w:fill="auto"/>
          </w:tcPr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1. Семья не полная – 33,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>(нет отца), семья полная -66,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Pr="002247C3">
              <w:rPr>
                <w:color w:val="000000"/>
                <w:szCs w:val="28"/>
              </w:rPr>
              <w:t>.</w:t>
            </w:r>
          </w:p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2. Мать, от 35 до 43 лет, профессия: продавец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(33,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>), нет постоянного места</w:t>
            </w:r>
            <w:r w:rsidR="00466D00" w:rsidRPr="002247C3">
              <w:rPr>
                <w:color w:val="000000"/>
                <w:szCs w:val="28"/>
              </w:rPr>
              <w:t xml:space="preserve"> р</w:t>
            </w:r>
            <w:r w:rsidRPr="002247C3">
              <w:rPr>
                <w:color w:val="000000"/>
                <w:szCs w:val="28"/>
              </w:rPr>
              <w:t>аботы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(33,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>), домохозяйка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(2</w:t>
            </w:r>
            <w:r w:rsidR="00466D00" w:rsidRPr="002247C3">
              <w:rPr>
                <w:color w:val="000000"/>
                <w:szCs w:val="28"/>
              </w:rPr>
              <w:t>0%</w:t>
            </w:r>
            <w:r w:rsidRPr="002247C3">
              <w:rPr>
                <w:color w:val="000000"/>
                <w:szCs w:val="28"/>
              </w:rPr>
              <w:t>)</w:t>
            </w:r>
            <w:r w:rsidR="00466D00" w:rsidRPr="002247C3">
              <w:rPr>
                <w:color w:val="000000"/>
                <w:szCs w:val="28"/>
              </w:rPr>
              <w:t>, б</w:t>
            </w:r>
            <w:r w:rsidRPr="002247C3">
              <w:rPr>
                <w:color w:val="000000"/>
                <w:szCs w:val="28"/>
              </w:rPr>
              <w:t>ухгалтер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(13,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>).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Отец, от 34 до 44 лет, профессия: строител</w:t>
            </w:r>
            <w:r w:rsidR="00466D00" w:rsidRPr="002247C3">
              <w:rPr>
                <w:color w:val="000000"/>
                <w:szCs w:val="28"/>
              </w:rPr>
              <w:t>ь (20%</w:t>
            </w:r>
            <w:r w:rsidRPr="002247C3">
              <w:rPr>
                <w:color w:val="000000"/>
                <w:szCs w:val="28"/>
              </w:rPr>
              <w:t>), нет постоянного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места работы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(13,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>), лесник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Pr="002247C3">
              <w:rPr>
                <w:color w:val="000000"/>
                <w:szCs w:val="28"/>
              </w:rPr>
              <w:t>), предприниматель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(13,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>), не работает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Pr="002247C3">
              <w:rPr>
                <w:color w:val="000000"/>
                <w:szCs w:val="28"/>
              </w:rPr>
              <w:t>).</w:t>
            </w:r>
          </w:p>
          <w:p w:rsidR="00ED31BD" w:rsidRPr="002247C3" w:rsidRDefault="00B35BB3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3</w:t>
            </w:r>
            <w:r w:rsidR="00466D00" w:rsidRPr="002247C3">
              <w:rPr>
                <w:color w:val="000000"/>
                <w:szCs w:val="28"/>
              </w:rPr>
              <w:t>. Не</w:t>
            </w:r>
            <w:r w:rsidR="00ED31BD" w:rsidRPr="002247C3">
              <w:rPr>
                <w:color w:val="000000"/>
                <w:szCs w:val="28"/>
              </w:rPr>
              <w:t xml:space="preserve"> прослеживались</w:t>
            </w:r>
          </w:p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4</w:t>
            </w:r>
            <w:r w:rsidR="00466D00" w:rsidRPr="002247C3">
              <w:rPr>
                <w:color w:val="000000"/>
                <w:szCs w:val="28"/>
              </w:rPr>
              <w:t>. Вз</w:t>
            </w:r>
            <w:r w:rsidRPr="002247C3">
              <w:rPr>
                <w:color w:val="000000"/>
                <w:szCs w:val="28"/>
              </w:rPr>
              <w:t>аимоотношения родителей с ребенком: доверительно-уважительные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(73,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>),</w:t>
            </w:r>
            <w:r w:rsidR="00466D00" w:rsidRPr="002247C3">
              <w:rPr>
                <w:color w:val="000000"/>
                <w:szCs w:val="28"/>
              </w:rPr>
              <w:t xml:space="preserve"> н</w:t>
            </w:r>
            <w:r w:rsidRPr="002247C3">
              <w:rPr>
                <w:color w:val="000000"/>
                <w:szCs w:val="28"/>
              </w:rPr>
              <w:t>апряженные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(26,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Pr="002247C3">
              <w:rPr>
                <w:color w:val="000000"/>
                <w:szCs w:val="28"/>
              </w:rPr>
              <w:t>).</w:t>
            </w:r>
          </w:p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5. Материальное положение семьи: ниже среднего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(33,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>), среднее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(66,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Pr="002247C3">
              <w:rPr>
                <w:color w:val="000000"/>
                <w:szCs w:val="28"/>
              </w:rPr>
              <w:t>).</w:t>
            </w:r>
          </w:p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6</w:t>
            </w:r>
            <w:r w:rsidR="00466D00" w:rsidRPr="002247C3">
              <w:rPr>
                <w:color w:val="000000"/>
                <w:szCs w:val="28"/>
              </w:rPr>
              <w:t>. Жи</w:t>
            </w:r>
            <w:r w:rsidRPr="002247C3">
              <w:rPr>
                <w:color w:val="000000"/>
                <w:szCs w:val="28"/>
              </w:rPr>
              <w:t>лищные условия: Частные дома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(4</w:t>
            </w:r>
            <w:r w:rsidR="00466D00" w:rsidRPr="002247C3">
              <w:rPr>
                <w:color w:val="000000"/>
                <w:szCs w:val="28"/>
              </w:rPr>
              <w:t>0%</w:t>
            </w:r>
            <w:r w:rsidRPr="002247C3">
              <w:rPr>
                <w:color w:val="000000"/>
                <w:szCs w:val="28"/>
              </w:rPr>
              <w:t>), приватизированные квартиры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(6</w:t>
            </w:r>
            <w:r w:rsidR="00466D00" w:rsidRPr="002247C3">
              <w:rPr>
                <w:color w:val="000000"/>
                <w:szCs w:val="28"/>
              </w:rPr>
              <w:t>0%</w:t>
            </w:r>
            <w:r w:rsidRPr="002247C3">
              <w:rPr>
                <w:color w:val="000000"/>
                <w:szCs w:val="28"/>
              </w:rPr>
              <w:t>).</w:t>
            </w:r>
          </w:p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7</w:t>
            </w:r>
            <w:r w:rsidR="00466D00" w:rsidRPr="002247C3">
              <w:rPr>
                <w:color w:val="000000"/>
                <w:szCs w:val="28"/>
              </w:rPr>
              <w:t>. Ус</w:t>
            </w:r>
            <w:r w:rsidRPr="002247C3">
              <w:rPr>
                <w:color w:val="000000"/>
                <w:szCs w:val="28"/>
              </w:rPr>
              <w:t>ловия жизни подростка: отдельная комната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(10</w:t>
            </w:r>
            <w:r w:rsidR="00466D00" w:rsidRPr="002247C3">
              <w:rPr>
                <w:color w:val="000000"/>
                <w:szCs w:val="28"/>
              </w:rPr>
              <w:t>0%</w:t>
            </w:r>
            <w:r w:rsidRPr="002247C3">
              <w:rPr>
                <w:color w:val="000000"/>
                <w:szCs w:val="28"/>
              </w:rPr>
              <w:t>).</w:t>
            </w:r>
          </w:p>
          <w:p w:rsidR="00466D00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На вопросы 8</w:t>
            </w:r>
            <w:r w:rsidR="00466D00" w:rsidRPr="002247C3">
              <w:rPr>
                <w:color w:val="000000"/>
                <w:szCs w:val="28"/>
              </w:rPr>
              <w:t>–1</w:t>
            </w:r>
            <w:r w:rsidRPr="002247C3">
              <w:rPr>
                <w:color w:val="000000"/>
                <w:szCs w:val="28"/>
              </w:rPr>
              <w:t>0,17 ответили да (10</w:t>
            </w:r>
            <w:r w:rsidR="00466D00" w:rsidRPr="002247C3">
              <w:rPr>
                <w:color w:val="000000"/>
                <w:szCs w:val="28"/>
              </w:rPr>
              <w:t>0%</w:t>
            </w:r>
            <w:r w:rsidRPr="002247C3">
              <w:rPr>
                <w:color w:val="000000"/>
                <w:szCs w:val="28"/>
              </w:rPr>
              <w:t>), на 11</w:t>
            </w:r>
            <w:r w:rsidR="00466D00" w:rsidRPr="002247C3">
              <w:rPr>
                <w:color w:val="000000"/>
                <w:szCs w:val="28"/>
              </w:rPr>
              <w:t>–1</w:t>
            </w:r>
            <w:r w:rsidRPr="002247C3">
              <w:rPr>
                <w:color w:val="000000"/>
                <w:szCs w:val="28"/>
              </w:rPr>
              <w:t>3 нет (10</w:t>
            </w:r>
            <w:r w:rsidR="00466D00" w:rsidRPr="002247C3">
              <w:rPr>
                <w:color w:val="000000"/>
                <w:szCs w:val="28"/>
              </w:rPr>
              <w:t>0%</w:t>
            </w:r>
            <w:r w:rsidRPr="002247C3">
              <w:rPr>
                <w:color w:val="000000"/>
                <w:szCs w:val="28"/>
              </w:rPr>
              <w:t>).</w:t>
            </w:r>
          </w:p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Мы видим, что большинство семей полных, так же преобладает большой процент занятости родителей. Взаимоотношения с ребенком в основном доверительно-уважительные и у каждого ребенка имеется отдельная комната.</w:t>
            </w:r>
            <w:r w:rsidR="00B35BB3" w:rsidRPr="002247C3">
              <w:rPr>
                <w:color w:val="000000"/>
                <w:szCs w:val="28"/>
              </w:rPr>
              <w:t xml:space="preserve"> У семей высокий социальный статус, санитарно-гигиенические условия удовлетворительные.</w:t>
            </w:r>
          </w:p>
        </w:tc>
      </w:tr>
      <w:tr w:rsidR="00ED31BD" w:rsidRPr="002247C3" w:rsidTr="002247C3">
        <w:trPr>
          <w:jc w:val="center"/>
        </w:trPr>
        <w:tc>
          <w:tcPr>
            <w:tcW w:w="5000" w:type="pct"/>
            <w:shd w:val="clear" w:color="auto" w:fill="auto"/>
          </w:tcPr>
          <w:p w:rsidR="00ED31BD" w:rsidRPr="002247C3" w:rsidRDefault="00ED31BD" w:rsidP="002247C3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2247C3">
              <w:rPr>
                <w:b/>
                <w:color w:val="000000"/>
                <w:szCs w:val="28"/>
              </w:rPr>
              <w:t>Личностная карта ребенка</w:t>
            </w:r>
          </w:p>
        </w:tc>
      </w:tr>
      <w:tr w:rsidR="00ED31BD" w:rsidRPr="002247C3" w:rsidTr="002247C3">
        <w:trPr>
          <w:jc w:val="center"/>
        </w:trPr>
        <w:tc>
          <w:tcPr>
            <w:tcW w:w="5000" w:type="pct"/>
            <w:shd w:val="clear" w:color="auto" w:fill="auto"/>
          </w:tcPr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1</w:t>
            </w:r>
            <w:r w:rsidR="00466D00" w:rsidRPr="002247C3">
              <w:rPr>
                <w:color w:val="000000"/>
                <w:szCs w:val="28"/>
              </w:rPr>
              <w:t>. На</w:t>
            </w:r>
            <w:r w:rsidRPr="002247C3">
              <w:rPr>
                <w:color w:val="000000"/>
                <w:szCs w:val="28"/>
              </w:rPr>
              <w:t>правленность интересов: на трудовую деятельность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(53,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>), на достижения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в спорте (26,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Pr="002247C3">
              <w:rPr>
                <w:color w:val="000000"/>
                <w:szCs w:val="28"/>
              </w:rPr>
              <w:t>), не определились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(2</w:t>
            </w:r>
            <w:r w:rsidR="00466D00" w:rsidRPr="002247C3">
              <w:rPr>
                <w:color w:val="000000"/>
                <w:szCs w:val="28"/>
              </w:rPr>
              <w:t>0%</w:t>
            </w:r>
            <w:r w:rsidRPr="002247C3">
              <w:rPr>
                <w:color w:val="000000"/>
                <w:szCs w:val="28"/>
              </w:rPr>
              <w:t>).</w:t>
            </w:r>
          </w:p>
          <w:p w:rsidR="00ED31BD" w:rsidRPr="002247C3" w:rsidRDefault="00B35BB3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2</w:t>
            </w:r>
            <w:r w:rsidR="00466D00" w:rsidRPr="002247C3">
              <w:rPr>
                <w:color w:val="000000"/>
                <w:szCs w:val="28"/>
              </w:rPr>
              <w:t>. Ак</w:t>
            </w:r>
            <w:r w:rsidR="00ED31BD" w:rsidRPr="002247C3">
              <w:rPr>
                <w:color w:val="000000"/>
                <w:szCs w:val="28"/>
              </w:rPr>
              <w:t>тивность: не проявляет активность в общественной жизни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(46,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="00ED31BD" w:rsidRPr="002247C3">
              <w:rPr>
                <w:color w:val="000000"/>
                <w:szCs w:val="28"/>
              </w:rPr>
              <w:t>),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редко принимают участие в общественных делах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(53,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="00ED31BD" w:rsidRPr="002247C3">
              <w:rPr>
                <w:color w:val="000000"/>
                <w:szCs w:val="28"/>
              </w:rPr>
              <w:t>).</w:t>
            </w:r>
          </w:p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4</w:t>
            </w:r>
            <w:r w:rsidR="00466D00" w:rsidRPr="002247C3">
              <w:rPr>
                <w:color w:val="000000"/>
                <w:szCs w:val="28"/>
              </w:rPr>
              <w:t>. Ин</w:t>
            </w:r>
            <w:r w:rsidRPr="002247C3">
              <w:rPr>
                <w:color w:val="000000"/>
                <w:szCs w:val="28"/>
              </w:rPr>
              <w:t>ициативность: редко сам начинает новое дело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(10</w:t>
            </w:r>
            <w:r w:rsidR="00466D00" w:rsidRPr="002247C3">
              <w:rPr>
                <w:color w:val="000000"/>
                <w:szCs w:val="28"/>
              </w:rPr>
              <w:t>0%</w:t>
            </w:r>
            <w:r w:rsidRPr="002247C3">
              <w:rPr>
                <w:color w:val="000000"/>
                <w:szCs w:val="28"/>
              </w:rPr>
              <w:t>).</w:t>
            </w:r>
          </w:p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5</w:t>
            </w:r>
            <w:r w:rsidR="00466D00" w:rsidRPr="002247C3">
              <w:rPr>
                <w:color w:val="000000"/>
                <w:szCs w:val="28"/>
              </w:rPr>
              <w:t>. Об</w:t>
            </w:r>
            <w:r w:rsidRPr="002247C3">
              <w:rPr>
                <w:color w:val="000000"/>
                <w:szCs w:val="28"/>
              </w:rPr>
              <w:t>щительность: предпочитает индивидуальные формы работы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и отдыха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(4</w:t>
            </w:r>
            <w:r w:rsidR="00466D00" w:rsidRPr="002247C3">
              <w:rPr>
                <w:color w:val="000000"/>
                <w:szCs w:val="28"/>
              </w:rPr>
              <w:t>0%</w:t>
            </w:r>
            <w:r w:rsidRPr="002247C3">
              <w:rPr>
                <w:color w:val="000000"/>
                <w:szCs w:val="28"/>
              </w:rPr>
              <w:t>), общителен с одноклассниками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(26,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Pr="002247C3">
              <w:rPr>
                <w:color w:val="000000"/>
                <w:szCs w:val="28"/>
              </w:rPr>
              <w:t>), общителен с ребятами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старше по возрасту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(33,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>).</w:t>
            </w:r>
          </w:p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6</w:t>
            </w:r>
            <w:r w:rsidR="00466D00" w:rsidRPr="002247C3">
              <w:rPr>
                <w:color w:val="000000"/>
                <w:szCs w:val="28"/>
              </w:rPr>
              <w:t>. Ув</w:t>
            </w:r>
            <w:r w:rsidRPr="002247C3">
              <w:rPr>
                <w:color w:val="000000"/>
                <w:szCs w:val="28"/>
              </w:rPr>
              <w:t>еренность в себе: все ребята выполняют поручения без помощи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других, обращаются за помощью только в случае действительной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необходимости (10</w:t>
            </w:r>
            <w:r w:rsidR="00466D00" w:rsidRPr="002247C3">
              <w:rPr>
                <w:color w:val="000000"/>
                <w:szCs w:val="28"/>
              </w:rPr>
              <w:t>0%</w:t>
            </w:r>
            <w:r w:rsidRPr="002247C3">
              <w:rPr>
                <w:color w:val="000000"/>
                <w:szCs w:val="28"/>
              </w:rPr>
              <w:t>).</w:t>
            </w:r>
          </w:p>
          <w:p w:rsidR="00BA6A63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7</w:t>
            </w:r>
            <w:r w:rsidR="00466D00" w:rsidRPr="002247C3">
              <w:rPr>
                <w:color w:val="000000"/>
                <w:szCs w:val="28"/>
              </w:rPr>
              <w:t>. Ре</w:t>
            </w:r>
            <w:r w:rsidRPr="002247C3">
              <w:rPr>
                <w:color w:val="000000"/>
                <w:szCs w:val="28"/>
              </w:rPr>
              <w:t>шительность: колеблется перед ответственным решением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(46,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Pr="002247C3">
              <w:rPr>
                <w:color w:val="000000"/>
                <w:szCs w:val="28"/>
              </w:rPr>
              <w:t>), решительны</w:t>
            </w:r>
            <w:r w:rsidR="0043656D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во многих вопросах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(4</w:t>
            </w:r>
            <w:r w:rsidR="00466D00" w:rsidRPr="002247C3">
              <w:rPr>
                <w:color w:val="000000"/>
                <w:szCs w:val="28"/>
              </w:rPr>
              <w:t>0%</w:t>
            </w:r>
            <w:r w:rsidRPr="002247C3">
              <w:rPr>
                <w:color w:val="000000"/>
                <w:szCs w:val="28"/>
              </w:rPr>
              <w:t>), решительны во всем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(13,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>).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Интересы детей направлены на трудовую деятельность,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на достижения в спорте и 2</w:t>
            </w:r>
            <w:r w:rsidR="00466D00" w:rsidRPr="002247C3">
              <w:rPr>
                <w:color w:val="000000"/>
                <w:szCs w:val="28"/>
              </w:rPr>
              <w:t>0%</w:t>
            </w:r>
            <w:r w:rsidRPr="002247C3">
              <w:rPr>
                <w:color w:val="000000"/>
                <w:szCs w:val="28"/>
              </w:rPr>
              <w:t xml:space="preserve"> детей не могут определиться. Большинство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 xml:space="preserve">детей редко принимают участие в общественных делах, малоинициативные, </w:t>
            </w:r>
            <w:r w:rsidR="00BA6A63" w:rsidRPr="002247C3">
              <w:rPr>
                <w:color w:val="000000"/>
                <w:szCs w:val="28"/>
              </w:rPr>
              <w:t>но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уверены в себе.</w:t>
            </w:r>
          </w:p>
        </w:tc>
      </w:tr>
      <w:tr w:rsidR="00ED31BD" w:rsidRPr="002247C3" w:rsidTr="002247C3">
        <w:trPr>
          <w:jc w:val="center"/>
        </w:trPr>
        <w:tc>
          <w:tcPr>
            <w:tcW w:w="5000" w:type="pct"/>
            <w:shd w:val="clear" w:color="auto" w:fill="auto"/>
          </w:tcPr>
          <w:p w:rsidR="00ED31BD" w:rsidRPr="002247C3" w:rsidRDefault="00ED31BD" w:rsidP="002247C3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2247C3">
              <w:rPr>
                <w:b/>
                <w:color w:val="000000"/>
                <w:szCs w:val="28"/>
              </w:rPr>
              <w:t>Положение ребенка в коллективе</w:t>
            </w:r>
          </w:p>
        </w:tc>
      </w:tr>
      <w:tr w:rsidR="00ED31BD" w:rsidRPr="002247C3" w:rsidTr="002247C3">
        <w:trPr>
          <w:jc w:val="center"/>
        </w:trPr>
        <w:tc>
          <w:tcPr>
            <w:tcW w:w="5000" w:type="pct"/>
            <w:shd w:val="clear" w:color="auto" w:fill="auto"/>
          </w:tcPr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1</w:t>
            </w:r>
            <w:r w:rsidR="00466D00" w:rsidRPr="002247C3">
              <w:rPr>
                <w:color w:val="000000"/>
                <w:szCs w:val="28"/>
              </w:rPr>
              <w:t>. Ав</w:t>
            </w:r>
            <w:r w:rsidRPr="002247C3">
              <w:rPr>
                <w:color w:val="000000"/>
                <w:szCs w:val="28"/>
              </w:rPr>
              <w:t>торитет: авторитетом не пользуется: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(53,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>)</w:t>
            </w:r>
            <w:r w:rsidR="00466D00" w:rsidRPr="002247C3">
              <w:rPr>
                <w:color w:val="000000"/>
                <w:szCs w:val="28"/>
              </w:rPr>
              <w:t>, п</w:t>
            </w:r>
            <w:r w:rsidRPr="002247C3">
              <w:rPr>
                <w:color w:val="000000"/>
                <w:szCs w:val="28"/>
              </w:rPr>
              <w:t>ользуется авторитетом у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части одноклассников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(13,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>), пользуется авторитетом у отдельных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учащихся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(33,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>).</w:t>
            </w:r>
          </w:p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2</w:t>
            </w:r>
            <w:r w:rsidR="00466D00" w:rsidRPr="002247C3">
              <w:rPr>
                <w:color w:val="000000"/>
                <w:szCs w:val="28"/>
              </w:rPr>
              <w:t>. Си</w:t>
            </w:r>
            <w:r w:rsidRPr="002247C3">
              <w:rPr>
                <w:color w:val="000000"/>
                <w:szCs w:val="28"/>
              </w:rPr>
              <w:t>мпатии: пользуется симпатией у отдельных ребят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(8</w:t>
            </w:r>
            <w:r w:rsidR="00466D00" w:rsidRPr="002247C3">
              <w:rPr>
                <w:color w:val="000000"/>
                <w:szCs w:val="28"/>
              </w:rPr>
              <w:t>0%</w:t>
            </w:r>
            <w:r w:rsidRPr="002247C3">
              <w:rPr>
                <w:color w:val="000000"/>
                <w:szCs w:val="28"/>
              </w:rPr>
              <w:t>), не пользуются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симпатией (2</w:t>
            </w:r>
            <w:r w:rsidR="00466D00" w:rsidRPr="002247C3">
              <w:rPr>
                <w:color w:val="000000"/>
                <w:szCs w:val="28"/>
              </w:rPr>
              <w:t>0%</w:t>
            </w:r>
            <w:r w:rsidRPr="002247C3">
              <w:rPr>
                <w:color w:val="000000"/>
                <w:szCs w:val="28"/>
              </w:rPr>
              <w:t>).</w:t>
            </w:r>
          </w:p>
          <w:p w:rsidR="00466D00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3</w:t>
            </w:r>
            <w:r w:rsidR="00466D00" w:rsidRPr="002247C3">
              <w:rPr>
                <w:color w:val="000000"/>
                <w:szCs w:val="28"/>
              </w:rPr>
              <w:t>. Пр</w:t>
            </w:r>
            <w:r w:rsidRPr="002247C3">
              <w:rPr>
                <w:color w:val="000000"/>
                <w:szCs w:val="28"/>
              </w:rPr>
              <w:t>оявление агрессии: агрессивность проявляется через угрозы, ругань,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враждебные выкрики (66,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Pr="002247C3">
              <w:rPr>
                <w:color w:val="000000"/>
                <w:szCs w:val="28"/>
              </w:rPr>
              <w:t>), агрессию не проявляет</w:t>
            </w:r>
            <w:r w:rsidR="0050230A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(26,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Pr="002247C3">
              <w:rPr>
                <w:color w:val="000000"/>
                <w:szCs w:val="28"/>
              </w:rPr>
              <w:t>), часто с применением физической силы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Pr="002247C3">
              <w:rPr>
                <w:color w:val="000000"/>
                <w:szCs w:val="28"/>
              </w:rPr>
              <w:t>).</w:t>
            </w:r>
          </w:p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Большая часть неуспевающих авторитетом не пользуются, пользуются симпатией у отдельных ребят. В основном ребята склонны к</w:t>
            </w:r>
            <w:r w:rsidR="004500F0" w:rsidRPr="002247C3">
              <w:rPr>
                <w:color w:val="000000"/>
                <w:szCs w:val="28"/>
              </w:rPr>
              <w:t xml:space="preserve"> вербальной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агрессии.</w:t>
            </w:r>
          </w:p>
        </w:tc>
      </w:tr>
      <w:tr w:rsidR="00ED31BD" w:rsidRPr="002247C3" w:rsidTr="002247C3">
        <w:trPr>
          <w:jc w:val="center"/>
        </w:trPr>
        <w:tc>
          <w:tcPr>
            <w:tcW w:w="5000" w:type="pct"/>
            <w:shd w:val="clear" w:color="auto" w:fill="auto"/>
          </w:tcPr>
          <w:p w:rsidR="00ED31BD" w:rsidRPr="002247C3" w:rsidRDefault="00ED31BD" w:rsidP="002247C3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2247C3">
              <w:rPr>
                <w:b/>
                <w:color w:val="000000"/>
                <w:szCs w:val="28"/>
              </w:rPr>
              <w:t>Отклонение от социальных и культурных</w:t>
            </w:r>
            <w:r w:rsidR="00466D00" w:rsidRPr="002247C3">
              <w:rPr>
                <w:b/>
                <w:color w:val="000000"/>
                <w:szCs w:val="28"/>
              </w:rPr>
              <w:t xml:space="preserve"> </w:t>
            </w:r>
            <w:r w:rsidRPr="002247C3">
              <w:rPr>
                <w:b/>
                <w:color w:val="000000"/>
                <w:szCs w:val="28"/>
              </w:rPr>
              <w:t>норм и в поведении</w:t>
            </w:r>
          </w:p>
        </w:tc>
      </w:tr>
      <w:tr w:rsidR="00ED31BD" w:rsidRPr="002247C3" w:rsidTr="002247C3">
        <w:trPr>
          <w:jc w:val="center"/>
        </w:trPr>
        <w:tc>
          <w:tcPr>
            <w:tcW w:w="5000" w:type="pct"/>
            <w:shd w:val="clear" w:color="auto" w:fill="auto"/>
          </w:tcPr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1</w:t>
            </w:r>
            <w:r w:rsidR="00466D00" w:rsidRPr="002247C3">
              <w:rPr>
                <w:color w:val="000000"/>
                <w:szCs w:val="28"/>
              </w:rPr>
              <w:t>. От</w:t>
            </w:r>
            <w:r w:rsidRPr="002247C3">
              <w:rPr>
                <w:color w:val="000000"/>
                <w:szCs w:val="28"/>
              </w:rPr>
              <w:t>ношение к алкоголю: Терпимое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(26,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Pr="002247C3">
              <w:rPr>
                <w:color w:val="000000"/>
                <w:szCs w:val="28"/>
              </w:rPr>
              <w:t>), эпизодическое употребление</w:t>
            </w:r>
            <w:r w:rsidR="00466D00" w:rsidRPr="002247C3">
              <w:rPr>
                <w:color w:val="000000"/>
                <w:szCs w:val="28"/>
              </w:rPr>
              <w:t xml:space="preserve"> а</w:t>
            </w:r>
            <w:r w:rsidRPr="002247C3">
              <w:rPr>
                <w:color w:val="000000"/>
                <w:szCs w:val="28"/>
              </w:rPr>
              <w:t>лкоголя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(26,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Pr="002247C3">
              <w:rPr>
                <w:color w:val="000000"/>
                <w:szCs w:val="28"/>
              </w:rPr>
              <w:t>), нейтральное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(33,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>), непонимание вреда, который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приносит алкоголь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(13,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>).</w:t>
            </w:r>
          </w:p>
          <w:p w:rsidR="00ED31BD" w:rsidRPr="002247C3" w:rsidRDefault="0050367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2</w:t>
            </w:r>
            <w:r w:rsidR="00466D00" w:rsidRPr="002247C3">
              <w:rPr>
                <w:color w:val="000000"/>
                <w:szCs w:val="28"/>
              </w:rPr>
              <w:t>. От</w:t>
            </w:r>
            <w:r w:rsidR="00ED31BD" w:rsidRPr="002247C3">
              <w:rPr>
                <w:color w:val="000000"/>
                <w:szCs w:val="28"/>
              </w:rPr>
              <w:t>ношение к курению: эпизодическое курение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(4</w:t>
            </w:r>
            <w:r w:rsidR="00466D00" w:rsidRPr="002247C3">
              <w:rPr>
                <w:color w:val="000000"/>
                <w:szCs w:val="28"/>
              </w:rPr>
              <w:t>0%</w:t>
            </w:r>
            <w:r w:rsidR="00ED31BD" w:rsidRPr="002247C3">
              <w:rPr>
                <w:color w:val="000000"/>
                <w:szCs w:val="28"/>
              </w:rPr>
              <w:t>),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нейтральное отношение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(6</w:t>
            </w:r>
            <w:r w:rsidR="00466D00" w:rsidRPr="002247C3">
              <w:rPr>
                <w:color w:val="000000"/>
                <w:szCs w:val="28"/>
              </w:rPr>
              <w:t>0%</w:t>
            </w:r>
            <w:r w:rsidR="00ED31BD" w:rsidRPr="002247C3">
              <w:rPr>
                <w:color w:val="000000"/>
                <w:szCs w:val="28"/>
              </w:rPr>
              <w:t>).</w:t>
            </w:r>
          </w:p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3. Культура речи: эпизодическое сквернословие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(33,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>), избегание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не цензурных выражений в школе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(46,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Pr="002247C3">
              <w:rPr>
                <w:color w:val="000000"/>
                <w:szCs w:val="28"/>
              </w:rPr>
              <w:t>), избегание не цензурных выражений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совсем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(2</w:t>
            </w:r>
            <w:r w:rsidR="00466D00" w:rsidRPr="002247C3">
              <w:rPr>
                <w:color w:val="000000"/>
                <w:szCs w:val="28"/>
              </w:rPr>
              <w:t>0%</w:t>
            </w:r>
            <w:r w:rsidRPr="002247C3">
              <w:rPr>
                <w:color w:val="000000"/>
                <w:szCs w:val="28"/>
              </w:rPr>
              <w:t>).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У большинства неуспевающих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прослеживаются отклонения от социальных и культурных норм и в поведении.</w:t>
            </w:r>
          </w:p>
        </w:tc>
      </w:tr>
    </w:tbl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</w:rPr>
      </w:pP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В результате </w:t>
      </w:r>
      <w:r w:rsidR="00347352" w:rsidRPr="00466D00">
        <w:rPr>
          <w:color w:val="000000"/>
          <w:sz w:val="28"/>
          <w:szCs w:val="28"/>
        </w:rPr>
        <w:t xml:space="preserve">проведения </w:t>
      </w:r>
      <w:r w:rsidRPr="00466D00">
        <w:rPr>
          <w:color w:val="000000"/>
          <w:sz w:val="28"/>
          <w:szCs w:val="28"/>
        </w:rPr>
        <w:t>диагности</w:t>
      </w:r>
      <w:r w:rsidR="00F319FE" w:rsidRPr="00466D00">
        <w:rPr>
          <w:color w:val="000000"/>
          <w:sz w:val="28"/>
          <w:szCs w:val="28"/>
        </w:rPr>
        <w:t>ческого обследования</w:t>
      </w:r>
      <w:r w:rsidRPr="00466D00">
        <w:rPr>
          <w:color w:val="000000"/>
          <w:sz w:val="28"/>
          <w:szCs w:val="28"/>
        </w:rPr>
        <w:t xml:space="preserve"> педагогической неуспеваемости детей</w:t>
      </w:r>
      <w:r w:rsidR="00F737A3" w:rsidRPr="00466D00">
        <w:rPr>
          <w:color w:val="000000"/>
          <w:sz w:val="28"/>
          <w:szCs w:val="28"/>
        </w:rPr>
        <w:t>, определили, что</w:t>
      </w:r>
      <w:r w:rsidRPr="00466D00">
        <w:rPr>
          <w:color w:val="000000"/>
          <w:sz w:val="28"/>
          <w:szCs w:val="28"/>
        </w:rPr>
        <w:t xml:space="preserve"> уровень неуспеваемости находиться в выраженной степени –</w:t>
      </w:r>
      <w:r w:rsidR="00E4662C" w:rsidRPr="00466D00">
        <w:rPr>
          <w:color w:val="000000"/>
          <w:sz w:val="28"/>
          <w:szCs w:val="28"/>
        </w:rPr>
        <w:t xml:space="preserve"> у 8</w:t>
      </w:r>
      <w:r w:rsidR="00466D00" w:rsidRPr="00466D00">
        <w:rPr>
          <w:color w:val="000000"/>
          <w:sz w:val="28"/>
          <w:szCs w:val="28"/>
        </w:rPr>
        <w:t>7</w:t>
      </w:r>
      <w:r w:rsidR="00466D00">
        <w:rPr>
          <w:color w:val="000000"/>
          <w:sz w:val="28"/>
          <w:szCs w:val="28"/>
        </w:rPr>
        <w:t>%</w:t>
      </w:r>
      <w:r w:rsidR="00CA6090" w:rsidRPr="00466D00">
        <w:rPr>
          <w:color w:val="000000"/>
          <w:sz w:val="28"/>
          <w:szCs w:val="28"/>
        </w:rPr>
        <w:t xml:space="preserve"> школьников</w:t>
      </w:r>
      <w:r w:rsidRPr="00466D00">
        <w:rPr>
          <w:color w:val="000000"/>
          <w:sz w:val="28"/>
          <w:szCs w:val="28"/>
        </w:rPr>
        <w:t xml:space="preserve">, </w:t>
      </w:r>
      <w:r w:rsidR="00E4662C" w:rsidRPr="00466D00">
        <w:rPr>
          <w:color w:val="000000"/>
          <w:sz w:val="28"/>
          <w:szCs w:val="28"/>
        </w:rPr>
        <w:t xml:space="preserve">в </w:t>
      </w:r>
      <w:r w:rsidRPr="00466D00">
        <w:rPr>
          <w:color w:val="000000"/>
          <w:sz w:val="28"/>
          <w:szCs w:val="28"/>
        </w:rPr>
        <w:t>легкой</w:t>
      </w:r>
      <w:r w:rsidR="00466D00">
        <w:rPr>
          <w:color w:val="000000"/>
          <w:sz w:val="28"/>
          <w:szCs w:val="28"/>
        </w:rPr>
        <w:t xml:space="preserve"> </w:t>
      </w:r>
      <w:r w:rsidR="00E4662C" w:rsidRPr="00466D00">
        <w:rPr>
          <w:color w:val="000000"/>
          <w:sz w:val="28"/>
          <w:szCs w:val="28"/>
        </w:rPr>
        <w:t>у 1</w:t>
      </w:r>
      <w:r w:rsidR="00466D00" w:rsidRPr="00466D00">
        <w:rPr>
          <w:color w:val="000000"/>
          <w:sz w:val="28"/>
          <w:szCs w:val="28"/>
        </w:rPr>
        <w:t>3</w:t>
      </w:r>
      <w:r w:rsidR="00466D00">
        <w:rPr>
          <w:color w:val="000000"/>
          <w:sz w:val="28"/>
          <w:szCs w:val="28"/>
        </w:rPr>
        <w:t>%</w:t>
      </w:r>
      <w:r w:rsidR="00CA6090" w:rsidRPr="00466D00">
        <w:rPr>
          <w:color w:val="000000"/>
          <w:sz w:val="28"/>
          <w:szCs w:val="28"/>
        </w:rPr>
        <w:t xml:space="preserve"> школьников.</w:t>
      </w:r>
      <w:r w:rsidR="00392C71" w:rsidRPr="00466D00">
        <w:rPr>
          <w:color w:val="000000"/>
          <w:sz w:val="28"/>
          <w:szCs w:val="28"/>
        </w:rPr>
        <w:t xml:space="preserve"> У семей высокий социальный статус, дети живут в достаточно благоприятных условиях, у 10</w:t>
      </w:r>
      <w:r w:rsidR="00466D00" w:rsidRPr="00466D00">
        <w:rPr>
          <w:color w:val="000000"/>
          <w:sz w:val="28"/>
          <w:szCs w:val="28"/>
        </w:rPr>
        <w:t>0</w:t>
      </w:r>
      <w:r w:rsidR="00466D00">
        <w:rPr>
          <w:color w:val="000000"/>
          <w:sz w:val="28"/>
          <w:szCs w:val="28"/>
        </w:rPr>
        <w:t>%</w:t>
      </w:r>
      <w:r w:rsidR="00392C71" w:rsidRPr="00466D00">
        <w:rPr>
          <w:color w:val="000000"/>
          <w:sz w:val="28"/>
          <w:szCs w:val="28"/>
        </w:rPr>
        <w:t xml:space="preserve"> детей свои отдельные комнаты. Активность в общественных делах проявляют редко, но дети самоуверенные, пытаются добиться всего сами, но к сожалению учеба у них на втором месте.</w:t>
      </w:r>
    </w:p>
    <w:p w:rsidR="00DA73CE" w:rsidRPr="00466D00" w:rsidRDefault="00DA73CE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Социа</w:t>
      </w:r>
      <w:r w:rsidR="00466D00">
        <w:rPr>
          <w:color w:val="000000"/>
          <w:sz w:val="28"/>
          <w:szCs w:val="28"/>
        </w:rPr>
        <w:t>льный паспорт личности ребенка.</w:t>
      </w:r>
    </w:p>
    <w:p w:rsidR="00265E0D" w:rsidRPr="00466D00" w:rsidRDefault="00265E0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6D00" w:rsidRDefault="00F737A3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Таблица 1.2</w:t>
      </w:r>
      <w:r w:rsidR="00466D00">
        <w:rPr>
          <w:color w:val="000000"/>
          <w:sz w:val="28"/>
          <w:szCs w:val="28"/>
        </w:rPr>
        <w:t xml:space="preserve">. </w:t>
      </w:r>
      <w:r w:rsidR="00ED31BD" w:rsidRPr="00466D00">
        <w:rPr>
          <w:color w:val="000000"/>
          <w:sz w:val="28"/>
          <w:szCs w:val="28"/>
        </w:rPr>
        <w:t>Ана</w:t>
      </w:r>
      <w:r w:rsidR="00865B3A" w:rsidRPr="00466D00">
        <w:rPr>
          <w:color w:val="000000"/>
          <w:sz w:val="28"/>
          <w:szCs w:val="28"/>
        </w:rPr>
        <w:t>лиз модифицированного опросника неуспевающих школьников в МОУ «Бабушкинская сре</w:t>
      </w:r>
      <w:r w:rsidR="00466D00">
        <w:rPr>
          <w:color w:val="000000"/>
          <w:sz w:val="28"/>
          <w:szCs w:val="28"/>
        </w:rPr>
        <w:t>дняя общеобразовательная школа»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7"/>
      </w:tblGrid>
      <w:tr w:rsidR="00ED31BD" w:rsidRPr="002247C3" w:rsidTr="002247C3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ED31BD" w:rsidRPr="002247C3" w:rsidRDefault="00ED31BD" w:rsidP="002247C3">
            <w:pPr>
              <w:pStyle w:val="a7"/>
              <w:numPr>
                <w:ilvl w:val="0"/>
                <w:numId w:val="24"/>
              </w:numPr>
              <w:spacing w:line="360" w:lineRule="auto"/>
              <w:ind w:left="0" w:firstLine="0"/>
              <w:jc w:val="both"/>
              <w:rPr>
                <w:b/>
                <w:color w:val="000000"/>
                <w:szCs w:val="28"/>
              </w:rPr>
            </w:pPr>
            <w:r w:rsidRPr="002247C3">
              <w:rPr>
                <w:b/>
                <w:color w:val="000000"/>
                <w:szCs w:val="28"/>
              </w:rPr>
              <w:t>Участвовал ли ты когда-нибудь в общественных делах?</w:t>
            </w:r>
          </w:p>
          <w:p w:rsidR="00ED31BD" w:rsidRPr="002247C3" w:rsidRDefault="00ED31BD" w:rsidP="002247C3">
            <w:pPr>
              <w:pStyle w:val="a7"/>
              <w:spacing w:line="360" w:lineRule="auto"/>
              <w:ind w:left="0"/>
              <w:jc w:val="both"/>
              <w:rPr>
                <w:b/>
                <w:color w:val="000000"/>
                <w:szCs w:val="28"/>
              </w:rPr>
            </w:pPr>
            <w:r w:rsidRPr="002247C3">
              <w:rPr>
                <w:b/>
                <w:color w:val="000000"/>
                <w:szCs w:val="28"/>
              </w:rPr>
              <w:t>Что конкретно ты делал? Понравилось ли тебе? Что ты почувствовал?</w:t>
            </w:r>
          </w:p>
        </w:tc>
      </w:tr>
      <w:tr w:rsidR="00ED31BD" w:rsidRPr="002247C3" w:rsidTr="002247C3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466D00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-Участвовал, преимущественно в младших классах,</w:t>
            </w:r>
          </w:p>
          <w:p w:rsidR="00466D00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в мероприятиях, посвященных общешкольным праздникам, отношение нейтральное, возникло чувство ответственности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Pr="002247C3">
              <w:rPr>
                <w:color w:val="000000"/>
                <w:szCs w:val="28"/>
              </w:rPr>
              <w:t>);</w:t>
            </w:r>
          </w:p>
          <w:p w:rsidR="00ED31BD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Н</w:t>
            </w:r>
            <w:r w:rsidR="00ED31BD" w:rsidRPr="002247C3">
              <w:rPr>
                <w:color w:val="000000"/>
                <w:szCs w:val="28"/>
              </w:rPr>
              <w:t>ет, не участвова</w:t>
            </w:r>
            <w:r w:rsidRPr="002247C3">
              <w:rPr>
                <w:color w:val="000000"/>
                <w:szCs w:val="28"/>
              </w:rPr>
              <w:t>л (-а-</w:t>
            </w:r>
            <w:r w:rsidR="00ED31BD" w:rsidRPr="002247C3">
              <w:rPr>
                <w:color w:val="000000"/>
                <w:szCs w:val="28"/>
              </w:rPr>
              <w:t>) (26,</w:t>
            </w:r>
            <w:r w:rsidRPr="002247C3">
              <w:rPr>
                <w:color w:val="000000"/>
                <w:szCs w:val="28"/>
              </w:rPr>
              <w:t>7%</w:t>
            </w:r>
            <w:r w:rsidR="00ED31BD" w:rsidRPr="002247C3">
              <w:rPr>
                <w:color w:val="000000"/>
                <w:szCs w:val="28"/>
              </w:rPr>
              <w:t>);</w:t>
            </w:r>
          </w:p>
          <w:p w:rsidR="00ED31BD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У</w:t>
            </w:r>
            <w:r w:rsidR="00ED31BD" w:rsidRPr="002247C3">
              <w:rPr>
                <w:color w:val="000000"/>
                <w:szCs w:val="28"/>
              </w:rPr>
              <w:t>частвовал, но редко (13,</w:t>
            </w:r>
            <w:r w:rsidRPr="002247C3">
              <w:rPr>
                <w:color w:val="000000"/>
                <w:szCs w:val="28"/>
              </w:rPr>
              <w:t>3%</w:t>
            </w:r>
            <w:r w:rsidR="00ED31BD" w:rsidRPr="002247C3">
              <w:rPr>
                <w:color w:val="000000"/>
                <w:szCs w:val="28"/>
              </w:rPr>
              <w:t>);</w:t>
            </w:r>
          </w:p>
          <w:p w:rsidR="00ED31BD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У</w:t>
            </w:r>
            <w:r w:rsidR="00ED31BD" w:rsidRPr="002247C3">
              <w:rPr>
                <w:color w:val="000000"/>
                <w:szCs w:val="28"/>
              </w:rPr>
              <w:t>частвовал, не понравилось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="004C70A6" w:rsidRPr="002247C3">
              <w:rPr>
                <w:color w:val="000000"/>
                <w:szCs w:val="28"/>
              </w:rPr>
              <w:t>(13,</w:t>
            </w:r>
            <w:r w:rsidRPr="002247C3">
              <w:rPr>
                <w:color w:val="000000"/>
                <w:szCs w:val="28"/>
              </w:rPr>
              <w:t>3%</w:t>
            </w:r>
            <w:r w:rsidR="004C70A6" w:rsidRPr="002247C3">
              <w:rPr>
                <w:color w:val="000000"/>
                <w:szCs w:val="28"/>
              </w:rPr>
              <w:t>);</w:t>
            </w:r>
          </w:p>
          <w:p w:rsidR="00466D00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У</w:t>
            </w:r>
            <w:r w:rsidR="00ED31BD" w:rsidRPr="002247C3">
              <w:rPr>
                <w:color w:val="000000"/>
                <w:szCs w:val="28"/>
              </w:rPr>
              <w:t>частвовал, в основном в спортивных мероприятиях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(4</w:t>
            </w:r>
            <w:r w:rsidRPr="002247C3">
              <w:rPr>
                <w:color w:val="000000"/>
                <w:szCs w:val="28"/>
              </w:rPr>
              <w:t>0%</w:t>
            </w:r>
            <w:r w:rsidR="00ED31BD" w:rsidRPr="002247C3">
              <w:rPr>
                <w:color w:val="000000"/>
                <w:szCs w:val="28"/>
              </w:rPr>
              <w:t>)</w:t>
            </w:r>
            <w:r w:rsidR="004C70A6" w:rsidRPr="002247C3">
              <w:rPr>
                <w:color w:val="000000"/>
                <w:szCs w:val="28"/>
              </w:rPr>
              <w:t>.</w:t>
            </w:r>
          </w:p>
          <w:p w:rsidR="004500F0" w:rsidRPr="002247C3" w:rsidRDefault="004500F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Дети в основном участвовали в спортивных мероприятиях.</w:t>
            </w:r>
          </w:p>
        </w:tc>
      </w:tr>
      <w:tr w:rsidR="00ED31BD" w:rsidRPr="002247C3" w:rsidTr="002247C3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b/>
                <w:color w:val="000000"/>
                <w:szCs w:val="28"/>
              </w:rPr>
              <w:t>Нравится ли тебе твоя семья? Каковы отношения в ней?</w:t>
            </w:r>
            <w:r w:rsidR="00466D00" w:rsidRPr="002247C3">
              <w:rPr>
                <w:b/>
                <w:color w:val="000000"/>
                <w:szCs w:val="28"/>
              </w:rPr>
              <w:t xml:space="preserve"> </w:t>
            </w:r>
            <w:r w:rsidRPr="002247C3">
              <w:rPr>
                <w:b/>
                <w:color w:val="000000"/>
                <w:szCs w:val="28"/>
              </w:rPr>
              <w:t>Хотел ли ты что-то изменить?</w:t>
            </w:r>
          </w:p>
        </w:tc>
      </w:tr>
      <w:tr w:rsidR="00ED31BD" w:rsidRPr="002247C3" w:rsidTr="002247C3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 xml:space="preserve">-Нравится, отношения с мамой и бабушкой </w:t>
            </w:r>
            <w:r w:rsidR="00E30A40" w:rsidRPr="002247C3">
              <w:rPr>
                <w:color w:val="000000"/>
                <w:szCs w:val="28"/>
              </w:rPr>
              <w:t xml:space="preserve">хорошие, изменить ничего не хочу </w:t>
            </w:r>
            <w:r w:rsidRPr="002247C3">
              <w:rPr>
                <w:color w:val="000000"/>
                <w:szCs w:val="28"/>
              </w:rPr>
              <w:t>(13,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>);</w:t>
            </w:r>
          </w:p>
          <w:p w:rsidR="00ED31BD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Н</w:t>
            </w:r>
            <w:r w:rsidR="00ED31BD" w:rsidRPr="002247C3">
              <w:rPr>
                <w:color w:val="000000"/>
                <w:szCs w:val="28"/>
              </w:rPr>
              <w:t>апряженные отношения с отчимом, а с матерью хорошие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(13,</w:t>
            </w:r>
            <w:r w:rsidRPr="002247C3">
              <w:rPr>
                <w:color w:val="000000"/>
                <w:szCs w:val="28"/>
              </w:rPr>
              <w:t>3%</w:t>
            </w:r>
            <w:r w:rsidR="00ED31BD" w:rsidRPr="002247C3">
              <w:rPr>
                <w:color w:val="000000"/>
                <w:szCs w:val="28"/>
              </w:rPr>
              <w:t>);</w:t>
            </w:r>
          </w:p>
          <w:p w:rsidR="00ED31BD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Н</w:t>
            </w:r>
            <w:r w:rsidR="00ED31BD" w:rsidRPr="002247C3">
              <w:rPr>
                <w:color w:val="000000"/>
                <w:szCs w:val="28"/>
              </w:rPr>
              <w:t>равиться, изменить ничего не хочу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(6</w:t>
            </w:r>
            <w:r w:rsidRPr="002247C3">
              <w:rPr>
                <w:color w:val="000000"/>
                <w:szCs w:val="28"/>
              </w:rPr>
              <w:t>0%</w:t>
            </w:r>
            <w:r w:rsidR="00ED31BD" w:rsidRPr="002247C3">
              <w:rPr>
                <w:color w:val="000000"/>
                <w:szCs w:val="28"/>
              </w:rPr>
              <w:t>);</w:t>
            </w:r>
          </w:p>
          <w:p w:rsidR="00ED31BD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Н</w:t>
            </w:r>
            <w:r w:rsidR="00ED31BD" w:rsidRPr="002247C3">
              <w:rPr>
                <w:color w:val="000000"/>
                <w:szCs w:val="28"/>
              </w:rPr>
              <w:t>е нравиться, хочу изменить взаимоотношения в семье,</w:t>
            </w:r>
          </w:p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особенно с отцом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(13,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>).</w:t>
            </w:r>
          </w:p>
          <w:p w:rsidR="004500F0" w:rsidRPr="002247C3" w:rsidRDefault="004500F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Большинство детей не хотят ничего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менять в семье, их все удовлетворяет.</w:t>
            </w:r>
          </w:p>
        </w:tc>
      </w:tr>
      <w:tr w:rsidR="00ED31BD" w:rsidRPr="002247C3" w:rsidTr="002247C3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b/>
                <w:color w:val="000000"/>
                <w:szCs w:val="28"/>
              </w:rPr>
              <w:t>3. Если бы ты оказался на месте отца, у которого есть ребенок, он плохо учиться, пропускает занятия, чтобы ты ему сказал(а) и как поступил(а)?</w:t>
            </w:r>
          </w:p>
        </w:tc>
      </w:tr>
      <w:tr w:rsidR="00ED31BD" w:rsidRPr="002247C3" w:rsidTr="002247C3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-Не знаю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(4</w:t>
            </w:r>
            <w:r w:rsidR="00466D00" w:rsidRPr="002247C3">
              <w:rPr>
                <w:color w:val="000000"/>
                <w:szCs w:val="28"/>
              </w:rPr>
              <w:t>0%</w:t>
            </w:r>
            <w:r w:rsidRPr="002247C3">
              <w:rPr>
                <w:color w:val="000000"/>
                <w:szCs w:val="28"/>
              </w:rPr>
              <w:t>);</w:t>
            </w:r>
          </w:p>
          <w:p w:rsidR="00ED31BD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П</w:t>
            </w:r>
            <w:r w:rsidR="00ED31BD" w:rsidRPr="002247C3">
              <w:rPr>
                <w:color w:val="000000"/>
                <w:szCs w:val="28"/>
              </w:rPr>
              <w:t>оговорил бы с ним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(33,</w:t>
            </w:r>
            <w:r w:rsidRPr="002247C3">
              <w:rPr>
                <w:color w:val="000000"/>
                <w:szCs w:val="28"/>
              </w:rPr>
              <w:t>3%</w:t>
            </w:r>
            <w:r w:rsidR="00ED31BD" w:rsidRPr="002247C3">
              <w:rPr>
                <w:color w:val="000000"/>
                <w:szCs w:val="28"/>
              </w:rPr>
              <w:t>);</w:t>
            </w:r>
          </w:p>
          <w:p w:rsidR="00ED31BD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П</w:t>
            </w:r>
            <w:r w:rsidR="00ED31BD" w:rsidRPr="002247C3">
              <w:rPr>
                <w:color w:val="000000"/>
                <w:szCs w:val="28"/>
              </w:rPr>
              <w:t>оговорил бы, но учиться бы не заставлял, пусть сам выбирает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(6,</w:t>
            </w:r>
            <w:r w:rsidRPr="002247C3">
              <w:rPr>
                <w:color w:val="000000"/>
                <w:szCs w:val="28"/>
              </w:rPr>
              <w:t>7%</w:t>
            </w:r>
            <w:r w:rsidR="00ED31BD" w:rsidRPr="002247C3">
              <w:rPr>
                <w:color w:val="000000"/>
                <w:szCs w:val="28"/>
              </w:rPr>
              <w:t>);</w:t>
            </w:r>
          </w:p>
          <w:p w:rsidR="00ED31BD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 </w:t>
            </w:r>
            <w:r w:rsidR="00ED31BD" w:rsidRPr="002247C3">
              <w:rPr>
                <w:color w:val="000000"/>
                <w:szCs w:val="28"/>
              </w:rPr>
              <w:t>Отругал бы и побеседовал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(2</w:t>
            </w:r>
            <w:r w:rsidRPr="002247C3">
              <w:rPr>
                <w:color w:val="000000"/>
                <w:szCs w:val="28"/>
              </w:rPr>
              <w:t>0%</w:t>
            </w:r>
            <w:r w:rsidR="00ED31BD" w:rsidRPr="002247C3">
              <w:rPr>
                <w:color w:val="000000"/>
                <w:szCs w:val="28"/>
              </w:rPr>
              <w:t>).</w:t>
            </w:r>
          </w:p>
          <w:p w:rsidR="004500F0" w:rsidRPr="002247C3" w:rsidRDefault="004500F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У детей нет опыта воспитания, поэтому им трудно ответить на этот вопрос с точки зрения родителя.</w:t>
            </w:r>
          </w:p>
        </w:tc>
      </w:tr>
      <w:tr w:rsidR="00ED31BD" w:rsidRPr="002247C3" w:rsidTr="002247C3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ED31BD" w:rsidRPr="002247C3" w:rsidRDefault="00ED31BD" w:rsidP="002247C3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2247C3">
              <w:rPr>
                <w:b/>
                <w:color w:val="000000"/>
                <w:szCs w:val="28"/>
              </w:rPr>
              <w:t>4. С кем тебе легче общаться: с младшими по возрасту, со старшими, с ровесниками?</w:t>
            </w:r>
          </w:p>
        </w:tc>
      </w:tr>
      <w:tr w:rsidR="00ED31BD" w:rsidRPr="002247C3" w:rsidTr="002247C3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-Нет разницы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(6</w:t>
            </w:r>
            <w:r w:rsidR="00466D00" w:rsidRPr="002247C3">
              <w:rPr>
                <w:color w:val="000000"/>
                <w:szCs w:val="28"/>
              </w:rPr>
              <w:t>0%</w:t>
            </w:r>
            <w:r w:rsidRPr="002247C3">
              <w:rPr>
                <w:color w:val="000000"/>
                <w:szCs w:val="28"/>
              </w:rPr>
              <w:t>);</w:t>
            </w:r>
          </w:p>
          <w:p w:rsidR="00ED31BD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Р</w:t>
            </w:r>
            <w:r w:rsidR="00ED31BD" w:rsidRPr="002247C3">
              <w:rPr>
                <w:color w:val="000000"/>
                <w:szCs w:val="28"/>
              </w:rPr>
              <w:t>овесники и старше по возрасту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(13,</w:t>
            </w:r>
            <w:r w:rsidRPr="002247C3">
              <w:rPr>
                <w:color w:val="000000"/>
                <w:szCs w:val="28"/>
              </w:rPr>
              <w:t>3%</w:t>
            </w:r>
            <w:r w:rsidR="00ED31BD" w:rsidRPr="002247C3">
              <w:rPr>
                <w:color w:val="000000"/>
                <w:szCs w:val="28"/>
              </w:rPr>
              <w:t>);</w:t>
            </w:r>
          </w:p>
          <w:p w:rsidR="00ED31BD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С</w:t>
            </w:r>
            <w:r w:rsidR="00ED31BD" w:rsidRPr="002247C3">
              <w:rPr>
                <w:color w:val="000000"/>
                <w:szCs w:val="28"/>
              </w:rPr>
              <w:t xml:space="preserve"> ровесниками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(26,</w:t>
            </w:r>
            <w:r w:rsidRPr="002247C3">
              <w:rPr>
                <w:color w:val="000000"/>
                <w:szCs w:val="28"/>
              </w:rPr>
              <w:t>7%</w:t>
            </w:r>
            <w:r w:rsidR="00ED31BD" w:rsidRPr="002247C3">
              <w:rPr>
                <w:color w:val="000000"/>
                <w:szCs w:val="28"/>
              </w:rPr>
              <w:t>)</w:t>
            </w:r>
            <w:r w:rsidR="00503670" w:rsidRPr="002247C3">
              <w:rPr>
                <w:color w:val="000000"/>
                <w:szCs w:val="28"/>
              </w:rPr>
              <w:t>.</w:t>
            </w:r>
          </w:p>
          <w:p w:rsidR="00ED31BD" w:rsidRPr="002247C3" w:rsidRDefault="006B13C6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Дети не видят разницы в возрасте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в общении.</w:t>
            </w:r>
          </w:p>
        </w:tc>
      </w:tr>
      <w:tr w:rsidR="00ED31BD" w:rsidRPr="002247C3" w:rsidTr="002247C3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ED31BD" w:rsidRPr="002247C3" w:rsidRDefault="00ED31BD" w:rsidP="002247C3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2247C3">
              <w:rPr>
                <w:b/>
                <w:color w:val="000000"/>
                <w:szCs w:val="28"/>
              </w:rPr>
              <w:t>5. Каковы твои планы на будущее?</w:t>
            </w:r>
          </w:p>
        </w:tc>
      </w:tr>
      <w:tr w:rsidR="00ED31BD" w:rsidRPr="002247C3" w:rsidTr="002247C3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-Не знаю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(47,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Pr="002247C3">
              <w:rPr>
                <w:color w:val="000000"/>
                <w:szCs w:val="28"/>
              </w:rPr>
              <w:t>);</w:t>
            </w:r>
          </w:p>
          <w:p w:rsidR="00ED31BD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 </w:t>
            </w:r>
            <w:r w:rsidR="00503670" w:rsidRPr="002247C3">
              <w:rPr>
                <w:color w:val="000000"/>
                <w:szCs w:val="28"/>
              </w:rPr>
              <w:t>Не задумывался(ась)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="00503670" w:rsidRPr="002247C3">
              <w:rPr>
                <w:color w:val="000000"/>
                <w:szCs w:val="28"/>
              </w:rPr>
              <w:t>(53,</w:t>
            </w:r>
            <w:r w:rsidRPr="002247C3">
              <w:rPr>
                <w:color w:val="000000"/>
                <w:szCs w:val="28"/>
              </w:rPr>
              <w:t>3%</w:t>
            </w:r>
            <w:r w:rsidR="00503670" w:rsidRPr="002247C3">
              <w:rPr>
                <w:color w:val="000000"/>
                <w:szCs w:val="28"/>
              </w:rPr>
              <w:t>).</w:t>
            </w:r>
          </w:p>
          <w:p w:rsidR="006B13C6" w:rsidRPr="002247C3" w:rsidRDefault="006B13C6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Ребята живут одним днем, они не задумываются о будущем, что их ждет дальше при таком отношении к учебе.</w:t>
            </w:r>
          </w:p>
        </w:tc>
      </w:tr>
      <w:tr w:rsidR="00ED31BD" w:rsidRPr="002247C3" w:rsidTr="002247C3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ED31BD" w:rsidRPr="002247C3" w:rsidRDefault="00ED31BD" w:rsidP="002247C3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2247C3">
              <w:rPr>
                <w:b/>
                <w:color w:val="000000"/>
                <w:szCs w:val="28"/>
              </w:rPr>
              <w:t>6. Почему тебе не хочется ходить в школу? Чем ты занимаешься в то время, когда прогуливаешь?</w:t>
            </w:r>
          </w:p>
        </w:tc>
      </w:tr>
      <w:tr w:rsidR="00ED31BD" w:rsidRPr="002247C3" w:rsidTr="002247C3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-Школьное время мне интереснее занять своими делами: погулять. Когда прогуливаю, брожу по улицам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Pr="002247C3">
              <w:rPr>
                <w:color w:val="000000"/>
                <w:szCs w:val="28"/>
              </w:rPr>
              <w:t>);</w:t>
            </w:r>
          </w:p>
          <w:p w:rsidR="00ED31BD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Н</w:t>
            </w:r>
            <w:r w:rsidR="00ED31BD" w:rsidRPr="002247C3">
              <w:rPr>
                <w:color w:val="000000"/>
                <w:szCs w:val="28"/>
              </w:rPr>
              <w:t>еохота, хочется погулять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(46,</w:t>
            </w:r>
            <w:r w:rsidRPr="002247C3">
              <w:rPr>
                <w:color w:val="000000"/>
                <w:szCs w:val="28"/>
              </w:rPr>
              <w:t>7%</w:t>
            </w:r>
            <w:r w:rsidR="00ED31BD" w:rsidRPr="002247C3">
              <w:rPr>
                <w:color w:val="000000"/>
                <w:szCs w:val="28"/>
              </w:rPr>
              <w:t>);</w:t>
            </w:r>
          </w:p>
          <w:p w:rsidR="00ED31BD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Л</w:t>
            </w:r>
            <w:r w:rsidR="00ED31BD" w:rsidRPr="002247C3">
              <w:rPr>
                <w:color w:val="000000"/>
                <w:szCs w:val="28"/>
              </w:rPr>
              <w:t>ень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(13,</w:t>
            </w:r>
            <w:r w:rsidRPr="002247C3">
              <w:rPr>
                <w:color w:val="000000"/>
                <w:szCs w:val="28"/>
              </w:rPr>
              <w:t>3%</w:t>
            </w:r>
            <w:r w:rsidR="00ED31BD" w:rsidRPr="002247C3">
              <w:rPr>
                <w:color w:val="000000"/>
                <w:szCs w:val="28"/>
              </w:rPr>
              <w:t>);</w:t>
            </w:r>
          </w:p>
          <w:p w:rsidR="00ED31BD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Х</w:t>
            </w:r>
            <w:r w:rsidR="00ED31BD" w:rsidRPr="002247C3">
              <w:rPr>
                <w:color w:val="000000"/>
                <w:szCs w:val="28"/>
              </w:rPr>
              <w:t>очется поиграть в компьютерные игры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(26,</w:t>
            </w:r>
            <w:r w:rsidRPr="002247C3">
              <w:rPr>
                <w:color w:val="000000"/>
                <w:szCs w:val="28"/>
              </w:rPr>
              <w:t>7%</w:t>
            </w:r>
            <w:r w:rsidR="00ED31BD" w:rsidRPr="002247C3">
              <w:rPr>
                <w:color w:val="000000"/>
                <w:szCs w:val="28"/>
              </w:rPr>
              <w:t>);</w:t>
            </w:r>
          </w:p>
          <w:p w:rsidR="00ED31BD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М</w:t>
            </w:r>
            <w:r w:rsidR="00ED31BD" w:rsidRPr="002247C3">
              <w:rPr>
                <w:color w:val="000000"/>
                <w:szCs w:val="28"/>
              </w:rPr>
              <w:t xml:space="preserve">ного болею, а когда болею </w:t>
            </w:r>
            <w:r w:rsidRPr="002247C3">
              <w:rPr>
                <w:color w:val="000000"/>
                <w:szCs w:val="28"/>
              </w:rPr>
              <w:t xml:space="preserve">– </w:t>
            </w:r>
            <w:r w:rsidR="00ED31BD" w:rsidRPr="002247C3">
              <w:rPr>
                <w:color w:val="000000"/>
                <w:szCs w:val="28"/>
              </w:rPr>
              <w:t>никуда идти не охота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(6,</w:t>
            </w:r>
            <w:r w:rsidRPr="002247C3">
              <w:rPr>
                <w:color w:val="000000"/>
                <w:szCs w:val="28"/>
              </w:rPr>
              <w:t>7%</w:t>
            </w:r>
            <w:r w:rsidR="00ED31BD" w:rsidRPr="002247C3">
              <w:rPr>
                <w:color w:val="000000"/>
                <w:szCs w:val="28"/>
              </w:rPr>
              <w:t>).</w:t>
            </w:r>
          </w:p>
          <w:p w:rsidR="00ED31BD" w:rsidRPr="002247C3" w:rsidRDefault="006B13C6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В основном, в то время, когда нужно сидеть за партой на уроке, дети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гуляют, играют в компьютерные игры, «воспитание наложило свой отпечаток».</w:t>
            </w:r>
          </w:p>
        </w:tc>
      </w:tr>
      <w:tr w:rsidR="00ED31BD" w:rsidRPr="002247C3" w:rsidTr="002247C3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ED31BD" w:rsidRPr="002247C3" w:rsidRDefault="00ED31BD" w:rsidP="002247C3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2247C3">
              <w:rPr>
                <w:b/>
                <w:color w:val="000000"/>
                <w:szCs w:val="28"/>
              </w:rPr>
              <w:t>7. Как ты сам думаешь, почему не хочешь учиться?</w:t>
            </w:r>
          </w:p>
        </w:tc>
      </w:tr>
      <w:tr w:rsidR="00ED31BD" w:rsidRPr="002247C3" w:rsidTr="002247C3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-Лень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(53,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>);</w:t>
            </w:r>
          </w:p>
          <w:p w:rsidR="00ED31BD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Н</w:t>
            </w:r>
            <w:r w:rsidR="00ED31BD" w:rsidRPr="002247C3">
              <w:rPr>
                <w:color w:val="000000"/>
                <w:szCs w:val="28"/>
              </w:rPr>
              <w:t>е</w:t>
            </w:r>
            <w:r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знаю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(4</w:t>
            </w:r>
            <w:r w:rsidRPr="002247C3">
              <w:rPr>
                <w:color w:val="000000"/>
                <w:szCs w:val="28"/>
              </w:rPr>
              <w:t>0%</w:t>
            </w:r>
            <w:r w:rsidR="00ED31BD" w:rsidRPr="002247C3">
              <w:rPr>
                <w:color w:val="000000"/>
                <w:szCs w:val="28"/>
              </w:rPr>
              <w:t>);</w:t>
            </w:r>
          </w:p>
          <w:p w:rsidR="00ED31BD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М</w:t>
            </w:r>
            <w:r w:rsidR="00ED31BD" w:rsidRPr="002247C3">
              <w:rPr>
                <w:color w:val="000000"/>
                <w:szCs w:val="28"/>
              </w:rPr>
              <w:t>не просто не охота находиться в этом классе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(6,</w:t>
            </w:r>
            <w:r w:rsidRPr="002247C3">
              <w:rPr>
                <w:color w:val="000000"/>
                <w:szCs w:val="28"/>
              </w:rPr>
              <w:t>7%</w:t>
            </w:r>
            <w:r w:rsidR="00ED31BD" w:rsidRPr="002247C3">
              <w:rPr>
                <w:color w:val="000000"/>
                <w:szCs w:val="28"/>
              </w:rPr>
              <w:t>).</w:t>
            </w:r>
          </w:p>
          <w:p w:rsidR="006B13C6" w:rsidRPr="002247C3" w:rsidRDefault="006B13C6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Не желание учиться мотивируют ленью.</w:t>
            </w:r>
          </w:p>
        </w:tc>
      </w:tr>
      <w:tr w:rsidR="00ED31BD" w:rsidRPr="002247C3" w:rsidTr="002247C3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ED31BD" w:rsidRPr="002247C3" w:rsidRDefault="00ED31BD" w:rsidP="002247C3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2247C3">
              <w:rPr>
                <w:b/>
                <w:color w:val="000000"/>
                <w:szCs w:val="28"/>
              </w:rPr>
              <w:t>8. Чем бы ты хотел заниматься в данный момент?</w:t>
            </w:r>
          </w:p>
        </w:tc>
      </w:tr>
      <w:tr w:rsidR="00ED31BD" w:rsidRPr="002247C3" w:rsidTr="002247C3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-Общаться с друзьями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(4</w:t>
            </w:r>
            <w:r w:rsidR="00466D00" w:rsidRPr="002247C3">
              <w:rPr>
                <w:color w:val="000000"/>
                <w:szCs w:val="28"/>
              </w:rPr>
              <w:t>0%</w:t>
            </w:r>
            <w:r w:rsidRPr="002247C3">
              <w:rPr>
                <w:color w:val="000000"/>
                <w:szCs w:val="28"/>
              </w:rPr>
              <w:t>);</w:t>
            </w:r>
          </w:p>
          <w:p w:rsidR="00ED31BD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Г</w:t>
            </w:r>
            <w:r w:rsidR="00ED31BD" w:rsidRPr="002247C3">
              <w:rPr>
                <w:color w:val="000000"/>
                <w:szCs w:val="28"/>
              </w:rPr>
              <w:t>улять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(26,</w:t>
            </w:r>
            <w:r w:rsidRPr="002247C3">
              <w:rPr>
                <w:color w:val="000000"/>
                <w:szCs w:val="28"/>
              </w:rPr>
              <w:t>7%</w:t>
            </w:r>
            <w:r w:rsidR="00ED31BD" w:rsidRPr="002247C3">
              <w:rPr>
                <w:color w:val="000000"/>
                <w:szCs w:val="28"/>
              </w:rPr>
              <w:t>);</w:t>
            </w:r>
          </w:p>
          <w:p w:rsidR="00ED31BD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Б</w:t>
            </w:r>
            <w:r w:rsidR="00ED31BD" w:rsidRPr="002247C3">
              <w:rPr>
                <w:color w:val="000000"/>
                <w:szCs w:val="28"/>
              </w:rPr>
              <w:t>ыть дома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(26,</w:t>
            </w:r>
            <w:r w:rsidRPr="002247C3">
              <w:rPr>
                <w:color w:val="000000"/>
                <w:szCs w:val="28"/>
              </w:rPr>
              <w:t>7%</w:t>
            </w:r>
            <w:r w:rsidR="00ED31BD" w:rsidRPr="002247C3">
              <w:rPr>
                <w:color w:val="000000"/>
                <w:szCs w:val="28"/>
              </w:rPr>
              <w:t>);</w:t>
            </w:r>
          </w:p>
          <w:p w:rsidR="00ED31BD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Н</w:t>
            </w:r>
            <w:r w:rsidR="00ED31BD" w:rsidRPr="002247C3">
              <w:rPr>
                <w:color w:val="000000"/>
                <w:szCs w:val="28"/>
              </w:rPr>
              <w:t>е</w:t>
            </w:r>
            <w:r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знаю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(6,</w:t>
            </w:r>
            <w:r w:rsidRPr="002247C3">
              <w:rPr>
                <w:color w:val="000000"/>
                <w:szCs w:val="28"/>
              </w:rPr>
              <w:t>7%</w:t>
            </w:r>
            <w:r w:rsidR="00ED31BD" w:rsidRPr="002247C3">
              <w:rPr>
                <w:color w:val="000000"/>
                <w:szCs w:val="28"/>
              </w:rPr>
              <w:t>).</w:t>
            </w:r>
          </w:p>
          <w:p w:rsidR="006B13C6" w:rsidRPr="002247C3" w:rsidRDefault="006B13C6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У детей нет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 xml:space="preserve">определенного рода занятия, </w:t>
            </w:r>
            <w:r w:rsidR="00392EB0" w:rsidRPr="002247C3">
              <w:rPr>
                <w:color w:val="000000"/>
                <w:szCs w:val="28"/>
              </w:rPr>
              <w:t>им просто интереснее побыть дома, пообщаться с друзьями.</w:t>
            </w:r>
          </w:p>
        </w:tc>
      </w:tr>
      <w:tr w:rsidR="00ED31BD" w:rsidRPr="002247C3" w:rsidTr="002247C3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ED31BD" w:rsidRPr="002247C3" w:rsidRDefault="00ED31BD" w:rsidP="002247C3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2247C3">
              <w:rPr>
                <w:b/>
                <w:color w:val="000000"/>
                <w:szCs w:val="28"/>
              </w:rPr>
              <w:t>9. Что ты чувствуешь, когда находишься в школе? Что ты чувствуешь, когда необходимо идти в школу?</w:t>
            </w:r>
          </w:p>
        </w:tc>
      </w:tr>
      <w:tr w:rsidR="00ED31BD" w:rsidRPr="002247C3" w:rsidTr="002247C3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-Необходимость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(33,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>);</w:t>
            </w:r>
          </w:p>
          <w:p w:rsidR="00ED31BD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Р</w:t>
            </w:r>
            <w:r w:rsidR="00ED31BD" w:rsidRPr="002247C3">
              <w:rPr>
                <w:color w:val="000000"/>
                <w:szCs w:val="28"/>
              </w:rPr>
              <w:t>аздражение, учиться не хочется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(26,</w:t>
            </w:r>
            <w:r w:rsidRPr="002247C3">
              <w:rPr>
                <w:color w:val="000000"/>
                <w:szCs w:val="28"/>
              </w:rPr>
              <w:t>7%</w:t>
            </w:r>
            <w:r w:rsidR="00ED31BD" w:rsidRPr="002247C3">
              <w:rPr>
                <w:color w:val="000000"/>
                <w:szCs w:val="28"/>
              </w:rPr>
              <w:t>);</w:t>
            </w:r>
          </w:p>
          <w:p w:rsidR="00ED31BD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Н</w:t>
            </w:r>
            <w:r w:rsidR="00ED31BD" w:rsidRPr="002247C3">
              <w:rPr>
                <w:color w:val="000000"/>
                <w:szCs w:val="28"/>
              </w:rPr>
              <w:t>апряжение, учителя ругают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(13,</w:t>
            </w:r>
            <w:r w:rsidRPr="002247C3">
              <w:rPr>
                <w:color w:val="000000"/>
                <w:szCs w:val="28"/>
              </w:rPr>
              <w:t>3%</w:t>
            </w:r>
            <w:r w:rsidR="00ED31BD" w:rsidRPr="002247C3">
              <w:rPr>
                <w:color w:val="000000"/>
                <w:szCs w:val="28"/>
              </w:rPr>
              <w:t>);</w:t>
            </w:r>
          </w:p>
          <w:p w:rsidR="00ED31BD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Р</w:t>
            </w:r>
            <w:r w:rsidR="00ED31BD" w:rsidRPr="002247C3">
              <w:rPr>
                <w:color w:val="000000"/>
                <w:szCs w:val="28"/>
              </w:rPr>
              <w:t>аздражение, учителя заставляют сосредотачивать</w:t>
            </w:r>
          </w:p>
          <w:p w:rsidR="00ED31BD" w:rsidRPr="002247C3" w:rsidRDefault="00E30A4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В</w:t>
            </w:r>
            <w:r w:rsidR="00ED31BD" w:rsidRPr="002247C3">
              <w:rPr>
                <w:color w:val="000000"/>
                <w:szCs w:val="28"/>
              </w:rPr>
              <w:t>нимание</w:t>
            </w:r>
            <w:r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(6,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="00ED31BD" w:rsidRPr="002247C3">
              <w:rPr>
                <w:color w:val="000000"/>
                <w:szCs w:val="28"/>
              </w:rPr>
              <w:t>);</w:t>
            </w:r>
          </w:p>
          <w:p w:rsidR="00ED31BD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 </w:t>
            </w:r>
            <w:r w:rsidR="005572E8" w:rsidRPr="002247C3">
              <w:rPr>
                <w:color w:val="000000"/>
                <w:szCs w:val="28"/>
              </w:rPr>
              <w:t>Н</w:t>
            </w:r>
            <w:r w:rsidR="00ED31BD" w:rsidRPr="002247C3">
              <w:rPr>
                <w:color w:val="000000"/>
                <w:szCs w:val="28"/>
              </w:rPr>
              <w:t>епонятное состояние, лень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(6,</w:t>
            </w:r>
            <w:r w:rsidRPr="002247C3">
              <w:rPr>
                <w:color w:val="000000"/>
                <w:szCs w:val="28"/>
              </w:rPr>
              <w:t>7%</w:t>
            </w:r>
            <w:r w:rsidR="00ED31BD" w:rsidRPr="002247C3">
              <w:rPr>
                <w:color w:val="000000"/>
                <w:szCs w:val="28"/>
              </w:rPr>
              <w:t>);</w:t>
            </w:r>
          </w:p>
          <w:p w:rsidR="00ED31BD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П</w:t>
            </w:r>
            <w:r w:rsidR="00ED31BD" w:rsidRPr="002247C3">
              <w:rPr>
                <w:color w:val="000000"/>
                <w:szCs w:val="28"/>
              </w:rPr>
              <w:t>устоту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(6,</w:t>
            </w:r>
            <w:r w:rsidRPr="002247C3">
              <w:rPr>
                <w:color w:val="000000"/>
                <w:szCs w:val="28"/>
              </w:rPr>
              <w:t>7%</w:t>
            </w:r>
            <w:r w:rsidR="00ED31BD" w:rsidRPr="002247C3">
              <w:rPr>
                <w:color w:val="000000"/>
                <w:szCs w:val="28"/>
              </w:rPr>
              <w:t>);</w:t>
            </w:r>
          </w:p>
          <w:p w:rsidR="00ED31BD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Н</w:t>
            </w:r>
            <w:r w:rsidR="00ED31BD" w:rsidRPr="002247C3">
              <w:rPr>
                <w:color w:val="000000"/>
                <w:szCs w:val="28"/>
              </w:rPr>
              <w:t>ичего</w:t>
            </w:r>
            <w:r w:rsidR="00E30A40"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(6,</w:t>
            </w:r>
            <w:r w:rsidRPr="002247C3">
              <w:rPr>
                <w:color w:val="000000"/>
                <w:szCs w:val="28"/>
              </w:rPr>
              <w:t>7%</w:t>
            </w:r>
            <w:r w:rsidR="00ED31BD" w:rsidRPr="002247C3">
              <w:rPr>
                <w:color w:val="000000"/>
                <w:szCs w:val="28"/>
              </w:rPr>
              <w:t>).</w:t>
            </w:r>
          </w:p>
          <w:p w:rsidR="00466D00" w:rsidRPr="002247C3" w:rsidRDefault="009338C8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Большинство детей, учиться, считают необходимостью.</w:t>
            </w:r>
          </w:p>
          <w:p w:rsidR="00392EB0" w:rsidRPr="002247C3" w:rsidRDefault="00392EB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В большей степени, когда дети находятся в школе, они чувствуют напряжение и раздражение.</w:t>
            </w:r>
          </w:p>
        </w:tc>
      </w:tr>
    </w:tbl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6529" w:rsidRPr="00466D00" w:rsidRDefault="00E24F3A" w:rsidP="00466D0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66D00">
        <w:rPr>
          <w:bCs/>
          <w:color w:val="000000"/>
          <w:sz w:val="28"/>
          <w:szCs w:val="28"/>
        </w:rPr>
        <w:t>Подводя итоги опроса, мы видим, что большинство детей не желают</w:t>
      </w:r>
      <w:r w:rsidR="00134D08" w:rsidRPr="00466D00">
        <w:rPr>
          <w:bCs/>
          <w:color w:val="000000"/>
          <w:sz w:val="28"/>
          <w:szCs w:val="28"/>
        </w:rPr>
        <w:t xml:space="preserve"> учиться и мотивируют это ленью</w:t>
      </w:r>
      <w:r w:rsidR="005A45EF" w:rsidRPr="00466D00">
        <w:rPr>
          <w:bCs/>
          <w:color w:val="000000"/>
          <w:sz w:val="28"/>
          <w:szCs w:val="28"/>
        </w:rPr>
        <w:t>. Ведь проблема не только в ребенке, значит педагогам нужно внедрять все более новые технологии преподавания, но и на педагогов все проблемы возлагать тоже не нужно. Дети приходят из школы и так как родители находятся на работе, занимаются не уроками, потому что</w:t>
      </w:r>
      <w:r w:rsidR="00466D00">
        <w:rPr>
          <w:bCs/>
          <w:color w:val="000000"/>
          <w:sz w:val="28"/>
          <w:szCs w:val="28"/>
        </w:rPr>
        <w:t>, как мы уже выяснили, им лень.</w:t>
      </w:r>
    </w:p>
    <w:p w:rsidR="00ED31BD" w:rsidRPr="00466D00" w:rsidRDefault="00466D00" w:rsidP="00466D0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4"/>
        </w:rPr>
        <w:br w:type="page"/>
      </w:r>
      <w:r w:rsidR="00ED31BD" w:rsidRPr="00466D00">
        <w:rPr>
          <w:b/>
          <w:bCs/>
          <w:color w:val="000000"/>
          <w:sz w:val="28"/>
          <w:szCs w:val="24"/>
        </w:rPr>
        <w:t xml:space="preserve">2.3 </w:t>
      </w:r>
      <w:r w:rsidR="00ED31BD" w:rsidRPr="00466D00">
        <w:rPr>
          <w:b/>
          <w:bCs/>
          <w:color w:val="000000"/>
          <w:sz w:val="28"/>
          <w:szCs w:val="28"/>
        </w:rPr>
        <w:t>Программа коррекци</w:t>
      </w:r>
      <w:r>
        <w:rPr>
          <w:b/>
          <w:bCs/>
          <w:color w:val="000000"/>
          <w:sz w:val="28"/>
          <w:szCs w:val="28"/>
        </w:rPr>
        <w:t>и педагогической неуспеваемости</w:t>
      </w:r>
    </w:p>
    <w:p w:rsidR="00466D00" w:rsidRDefault="00466D00" w:rsidP="00466D0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86AF1" w:rsidRPr="00466D00" w:rsidRDefault="00ED31BD" w:rsidP="00466D0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66D00">
        <w:rPr>
          <w:bCs/>
          <w:color w:val="000000"/>
          <w:sz w:val="28"/>
          <w:szCs w:val="28"/>
        </w:rPr>
        <w:t>На основании данных, полученных в ходе исследования, была создана</w:t>
      </w:r>
      <w:r w:rsidR="00466D00">
        <w:rPr>
          <w:bCs/>
          <w:color w:val="000000"/>
          <w:sz w:val="28"/>
          <w:szCs w:val="28"/>
        </w:rPr>
        <w:t xml:space="preserve"> </w:t>
      </w:r>
      <w:r w:rsidRPr="00466D00">
        <w:rPr>
          <w:bCs/>
          <w:color w:val="000000"/>
          <w:sz w:val="28"/>
          <w:szCs w:val="28"/>
        </w:rPr>
        <w:t>программа коррекции</w:t>
      </w:r>
      <w:r w:rsidR="009338C8" w:rsidRPr="00466D00">
        <w:rPr>
          <w:bCs/>
          <w:color w:val="000000"/>
          <w:sz w:val="28"/>
          <w:szCs w:val="28"/>
        </w:rPr>
        <w:t xml:space="preserve"> педагогической </w:t>
      </w:r>
      <w:r w:rsidR="00466D00">
        <w:rPr>
          <w:bCs/>
          <w:color w:val="000000"/>
          <w:sz w:val="28"/>
          <w:szCs w:val="28"/>
        </w:rPr>
        <w:t>неуспеваемости школьников</w:t>
      </w:r>
      <w:r w:rsidR="00DC7F1A" w:rsidRPr="00466D00">
        <w:rPr>
          <w:bCs/>
          <w:color w:val="000000"/>
          <w:sz w:val="28"/>
          <w:szCs w:val="28"/>
        </w:rPr>
        <w:t>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66D00">
        <w:rPr>
          <w:bCs/>
          <w:color w:val="000000"/>
          <w:sz w:val="28"/>
          <w:szCs w:val="28"/>
        </w:rPr>
        <w:t>Оценка результативности апробированной программы коррекции педагогической неуспеваемости.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Апробация разработанной коррекционной программы осуществлялась нами в ходе практического исследования, проводив</w:t>
      </w:r>
      <w:r w:rsidR="00CA6090" w:rsidRPr="00466D00">
        <w:rPr>
          <w:color w:val="000000"/>
          <w:sz w:val="28"/>
          <w:szCs w:val="28"/>
        </w:rPr>
        <w:t>шегося в 2010 году</w:t>
      </w:r>
      <w:r w:rsidR="00466D00">
        <w:rPr>
          <w:color w:val="000000"/>
          <w:sz w:val="28"/>
          <w:szCs w:val="28"/>
        </w:rPr>
        <w:t xml:space="preserve"> </w:t>
      </w:r>
      <w:r w:rsidR="00CA6090" w:rsidRPr="00466D00">
        <w:rPr>
          <w:color w:val="000000"/>
          <w:sz w:val="28"/>
          <w:szCs w:val="28"/>
        </w:rPr>
        <w:t>на базе Бабушкинской средней общеобразовательной школы</w:t>
      </w:r>
      <w:r w:rsid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им. Бабушкина.</w:t>
      </w:r>
    </w:p>
    <w:p w:rsidR="002905B6" w:rsidRPr="00466D00" w:rsidRDefault="00CA6090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Повторные </w:t>
      </w:r>
      <w:r w:rsidR="00ED31BD" w:rsidRPr="00466D00">
        <w:rPr>
          <w:color w:val="000000"/>
          <w:sz w:val="28"/>
          <w:szCs w:val="28"/>
        </w:rPr>
        <w:t>диагностические данные позволяют увидеть тенденцию к снижению неуспеваемости у исследуемых детей.</w:t>
      </w:r>
    </w:p>
    <w:p w:rsidR="00466D00" w:rsidRDefault="00466D00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31BD" w:rsidRPr="00466D00" w:rsidRDefault="00F737A3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Таблица 1.3</w:t>
      </w:r>
      <w:r w:rsidR="00466D00">
        <w:rPr>
          <w:color w:val="000000"/>
          <w:sz w:val="28"/>
          <w:szCs w:val="28"/>
        </w:rPr>
        <w:t xml:space="preserve">. </w:t>
      </w:r>
      <w:r w:rsidR="00ED31BD" w:rsidRPr="00466D00">
        <w:rPr>
          <w:bCs/>
          <w:color w:val="000000"/>
          <w:sz w:val="28"/>
          <w:szCs w:val="28"/>
        </w:rPr>
        <w:t>Анализ социального паспорта</w:t>
      </w:r>
      <w:r w:rsidR="00CA6090" w:rsidRPr="00466D00">
        <w:rPr>
          <w:bCs/>
          <w:color w:val="000000"/>
          <w:sz w:val="28"/>
          <w:szCs w:val="28"/>
        </w:rPr>
        <w:t xml:space="preserve"> учащихся в МОУ «Бабушкинская средняя общеобразовательная школа</w:t>
      </w:r>
      <w:r w:rsidR="00BC6F39" w:rsidRPr="00466D00">
        <w:rPr>
          <w:bCs/>
          <w:color w:val="000000"/>
          <w:sz w:val="28"/>
          <w:szCs w:val="28"/>
        </w:rPr>
        <w:t>»</w:t>
      </w:r>
      <w:r w:rsidR="00ED31BD" w:rsidRPr="00466D00">
        <w:rPr>
          <w:bCs/>
          <w:color w:val="000000"/>
          <w:sz w:val="28"/>
          <w:szCs w:val="28"/>
        </w:rPr>
        <w:t xml:space="preserve"> (</w:t>
      </w:r>
      <w:r w:rsidR="00CA6090" w:rsidRPr="00466D00">
        <w:rPr>
          <w:bCs/>
          <w:color w:val="000000"/>
          <w:sz w:val="28"/>
          <w:szCs w:val="28"/>
        </w:rPr>
        <w:t xml:space="preserve">повторная </w:t>
      </w:r>
      <w:r w:rsidR="00ED31BD" w:rsidRPr="00466D00">
        <w:rPr>
          <w:bCs/>
          <w:color w:val="000000"/>
          <w:sz w:val="28"/>
          <w:szCs w:val="28"/>
        </w:rPr>
        <w:t>диагностика)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7"/>
      </w:tblGrid>
      <w:tr w:rsidR="00ED31BD" w:rsidRPr="002247C3" w:rsidTr="002247C3">
        <w:trPr>
          <w:jc w:val="center"/>
        </w:trPr>
        <w:tc>
          <w:tcPr>
            <w:tcW w:w="5000" w:type="pct"/>
            <w:shd w:val="clear" w:color="auto" w:fill="auto"/>
          </w:tcPr>
          <w:p w:rsidR="00ED31BD" w:rsidRPr="002247C3" w:rsidRDefault="00ED31BD" w:rsidP="002247C3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2247C3">
              <w:rPr>
                <w:b/>
                <w:color w:val="000000"/>
                <w:szCs w:val="28"/>
              </w:rPr>
              <w:t>Общие сведения о ребенке</w:t>
            </w:r>
          </w:p>
        </w:tc>
      </w:tr>
      <w:tr w:rsidR="00ED31BD" w:rsidRPr="002247C3" w:rsidTr="002247C3">
        <w:trPr>
          <w:jc w:val="center"/>
        </w:trPr>
        <w:tc>
          <w:tcPr>
            <w:tcW w:w="5000" w:type="pct"/>
            <w:shd w:val="clear" w:color="auto" w:fill="auto"/>
          </w:tcPr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15 детей:</w:t>
            </w:r>
          </w:p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5 класс, 1996 год рождения</w:t>
            </w:r>
            <w:r w:rsidR="00466D00" w:rsidRPr="002247C3">
              <w:rPr>
                <w:color w:val="000000"/>
                <w:szCs w:val="28"/>
              </w:rPr>
              <w:t>., 11 лет</w:t>
            </w:r>
            <w:r w:rsidRPr="002247C3">
              <w:rPr>
                <w:color w:val="000000"/>
                <w:szCs w:val="28"/>
              </w:rPr>
              <w:t>, 22,</w:t>
            </w:r>
            <w:r w:rsidR="00466D00" w:rsidRPr="002247C3">
              <w:rPr>
                <w:color w:val="000000"/>
                <w:szCs w:val="28"/>
              </w:rPr>
              <w:t>2%</w:t>
            </w:r>
            <w:r w:rsidRPr="002247C3">
              <w:rPr>
                <w:color w:val="000000"/>
                <w:szCs w:val="28"/>
              </w:rPr>
              <w:t xml:space="preserve"> неуспевающих;</w:t>
            </w:r>
          </w:p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 xml:space="preserve">6 класс, </w:t>
            </w:r>
            <w:r w:rsidR="00466D00" w:rsidRPr="002247C3">
              <w:rPr>
                <w:color w:val="000000"/>
                <w:szCs w:val="28"/>
              </w:rPr>
              <w:t>1995 год</w:t>
            </w:r>
            <w:r w:rsidRPr="002247C3">
              <w:rPr>
                <w:color w:val="000000"/>
                <w:szCs w:val="28"/>
              </w:rPr>
              <w:t xml:space="preserve"> рождения., </w:t>
            </w:r>
            <w:r w:rsidR="00466D00" w:rsidRPr="002247C3">
              <w:rPr>
                <w:color w:val="000000"/>
                <w:szCs w:val="28"/>
              </w:rPr>
              <w:t>12 лет</w:t>
            </w:r>
            <w:r w:rsidRPr="002247C3">
              <w:rPr>
                <w:color w:val="000000"/>
                <w:szCs w:val="28"/>
              </w:rPr>
              <w:t>, 27,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 xml:space="preserve"> неуспевающих;</w:t>
            </w:r>
          </w:p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 xml:space="preserve">7 класс, </w:t>
            </w:r>
            <w:r w:rsidR="00466D00" w:rsidRPr="002247C3">
              <w:rPr>
                <w:color w:val="000000"/>
                <w:szCs w:val="28"/>
              </w:rPr>
              <w:t>1994 год</w:t>
            </w:r>
            <w:r w:rsidRPr="002247C3">
              <w:rPr>
                <w:color w:val="000000"/>
                <w:szCs w:val="28"/>
              </w:rPr>
              <w:t xml:space="preserve"> рождения., 14 лет, 2</w:t>
            </w:r>
            <w:r w:rsidR="00466D00" w:rsidRPr="002247C3">
              <w:rPr>
                <w:color w:val="000000"/>
                <w:szCs w:val="28"/>
              </w:rPr>
              <w:t>5%</w:t>
            </w:r>
            <w:r w:rsidRPr="002247C3">
              <w:rPr>
                <w:color w:val="000000"/>
                <w:szCs w:val="28"/>
              </w:rPr>
              <w:t xml:space="preserve"> неуспевающих.</w:t>
            </w:r>
          </w:p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Все учащиеся БСОШ.</w:t>
            </w:r>
          </w:p>
          <w:p w:rsidR="000A6B12" w:rsidRPr="002247C3" w:rsidRDefault="000A6B12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В Бабушкинской средней общеобразовательной школе в трех классах количество неуспевающих не стало меньше,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но процент неуспеваемости снизился.</w:t>
            </w:r>
          </w:p>
        </w:tc>
      </w:tr>
      <w:tr w:rsidR="00ED31BD" w:rsidRPr="002247C3" w:rsidTr="002247C3">
        <w:trPr>
          <w:jc w:val="center"/>
        </w:trPr>
        <w:tc>
          <w:tcPr>
            <w:tcW w:w="5000" w:type="pct"/>
            <w:shd w:val="clear" w:color="auto" w:fill="auto"/>
          </w:tcPr>
          <w:p w:rsidR="00ED31BD" w:rsidRPr="002247C3" w:rsidRDefault="00ED31BD" w:rsidP="002247C3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2247C3">
              <w:rPr>
                <w:b/>
                <w:color w:val="000000"/>
                <w:szCs w:val="28"/>
              </w:rPr>
              <w:t>Сведения о семье и взаимоотношениях в ней</w:t>
            </w:r>
          </w:p>
        </w:tc>
      </w:tr>
      <w:tr w:rsidR="00ED31BD" w:rsidRPr="002247C3" w:rsidTr="002247C3">
        <w:trPr>
          <w:jc w:val="center"/>
        </w:trPr>
        <w:tc>
          <w:tcPr>
            <w:tcW w:w="5000" w:type="pct"/>
            <w:shd w:val="clear" w:color="auto" w:fill="auto"/>
          </w:tcPr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1. Семья не полная – 33,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(нет отца), семья полная -66,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="004C70A6" w:rsidRPr="002247C3">
              <w:rPr>
                <w:color w:val="000000"/>
                <w:szCs w:val="28"/>
              </w:rPr>
              <w:t>.</w:t>
            </w:r>
          </w:p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2. Мать, от 35 до 43 лет, профессия: продавец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(26,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Pr="002247C3">
              <w:rPr>
                <w:color w:val="000000"/>
                <w:szCs w:val="28"/>
              </w:rPr>
              <w:t>), нет постоянного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места работы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(33,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>), домохозяйка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(2</w:t>
            </w:r>
            <w:r w:rsidR="00466D00" w:rsidRPr="002247C3">
              <w:rPr>
                <w:color w:val="000000"/>
                <w:szCs w:val="28"/>
              </w:rPr>
              <w:t>0%</w:t>
            </w:r>
            <w:r w:rsidRPr="002247C3">
              <w:rPr>
                <w:color w:val="000000"/>
                <w:szCs w:val="28"/>
              </w:rPr>
              <w:t>)</w:t>
            </w:r>
            <w:r w:rsidR="00466D00" w:rsidRPr="002247C3">
              <w:rPr>
                <w:color w:val="000000"/>
                <w:szCs w:val="28"/>
              </w:rPr>
              <w:t>, б</w:t>
            </w:r>
            <w:r w:rsidRPr="002247C3">
              <w:rPr>
                <w:color w:val="000000"/>
                <w:szCs w:val="28"/>
              </w:rPr>
              <w:t>ухгалтер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(13,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>), частный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предприниматель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="004C70A6" w:rsidRPr="002247C3">
              <w:rPr>
                <w:color w:val="000000"/>
                <w:szCs w:val="28"/>
              </w:rPr>
              <w:t>(6,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="004C70A6" w:rsidRPr="002247C3">
              <w:rPr>
                <w:color w:val="000000"/>
                <w:szCs w:val="28"/>
              </w:rPr>
              <w:t>).</w:t>
            </w:r>
          </w:p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Отец, от 34 до 44 лет, профессия: строитель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(2</w:t>
            </w:r>
            <w:r w:rsidR="00466D00" w:rsidRPr="002247C3">
              <w:rPr>
                <w:color w:val="000000"/>
                <w:szCs w:val="28"/>
              </w:rPr>
              <w:t>0%</w:t>
            </w:r>
            <w:r w:rsidRPr="002247C3">
              <w:rPr>
                <w:color w:val="000000"/>
                <w:szCs w:val="28"/>
              </w:rPr>
              <w:t>), нет постоянного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места работы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(13,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>), лесник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Pr="002247C3">
              <w:rPr>
                <w:color w:val="000000"/>
                <w:szCs w:val="28"/>
              </w:rPr>
              <w:t>), предприниматель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(13,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>), не работает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="004C70A6" w:rsidRPr="002247C3">
              <w:rPr>
                <w:color w:val="000000"/>
                <w:szCs w:val="28"/>
              </w:rPr>
              <w:t>(6,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="004C70A6" w:rsidRPr="002247C3">
              <w:rPr>
                <w:color w:val="000000"/>
                <w:szCs w:val="28"/>
              </w:rPr>
              <w:t>)</w:t>
            </w:r>
            <w:r w:rsidR="003A072F" w:rsidRPr="002247C3">
              <w:rPr>
                <w:color w:val="000000"/>
                <w:szCs w:val="28"/>
              </w:rPr>
              <w:t>.</w:t>
            </w:r>
          </w:p>
          <w:p w:rsidR="00ED31BD" w:rsidRPr="002247C3" w:rsidRDefault="000A6B12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3</w:t>
            </w:r>
            <w:r w:rsidR="00466D00" w:rsidRPr="002247C3">
              <w:rPr>
                <w:color w:val="000000"/>
                <w:szCs w:val="28"/>
              </w:rPr>
              <w:t>. Не</w:t>
            </w:r>
            <w:r w:rsidR="00ED31BD" w:rsidRPr="002247C3">
              <w:rPr>
                <w:color w:val="000000"/>
                <w:szCs w:val="28"/>
              </w:rPr>
              <w:t xml:space="preserve"> прослеживались</w:t>
            </w:r>
            <w:r w:rsidR="004C70A6" w:rsidRPr="002247C3">
              <w:rPr>
                <w:color w:val="000000"/>
                <w:szCs w:val="28"/>
              </w:rPr>
              <w:t>.</w:t>
            </w:r>
          </w:p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4</w:t>
            </w:r>
            <w:r w:rsidR="00466D00" w:rsidRPr="002247C3">
              <w:rPr>
                <w:color w:val="000000"/>
                <w:szCs w:val="28"/>
              </w:rPr>
              <w:t>. Вз</w:t>
            </w:r>
            <w:r w:rsidRPr="002247C3">
              <w:rPr>
                <w:color w:val="000000"/>
                <w:szCs w:val="28"/>
              </w:rPr>
              <w:t>аимоотношения родителей с ребенком: доверительно-уважительные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(86,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Pr="002247C3">
              <w:rPr>
                <w:color w:val="000000"/>
                <w:szCs w:val="28"/>
              </w:rPr>
              <w:t>), напряженные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(13,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>).</w:t>
            </w:r>
          </w:p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5. Материальное положение семьи: ниже среднего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(26,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Pr="002247C3">
              <w:rPr>
                <w:color w:val="000000"/>
                <w:szCs w:val="28"/>
              </w:rPr>
              <w:t>), среднее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(73,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>).</w:t>
            </w:r>
          </w:p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6</w:t>
            </w:r>
            <w:r w:rsidR="00466D00" w:rsidRPr="002247C3">
              <w:rPr>
                <w:color w:val="000000"/>
                <w:szCs w:val="28"/>
              </w:rPr>
              <w:t>. Жи</w:t>
            </w:r>
            <w:r w:rsidRPr="002247C3">
              <w:rPr>
                <w:color w:val="000000"/>
                <w:szCs w:val="28"/>
              </w:rPr>
              <w:t>лищные условия: Частные дома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(4</w:t>
            </w:r>
            <w:r w:rsidR="00466D00" w:rsidRPr="002247C3">
              <w:rPr>
                <w:color w:val="000000"/>
                <w:szCs w:val="28"/>
              </w:rPr>
              <w:t>0%</w:t>
            </w:r>
            <w:r w:rsidRPr="002247C3">
              <w:rPr>
                <w:color w:val="000000"/>
                <w:szCs w:val="28"/>
              </w:rPr>
              <w:t>), приватизированные квартиры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(6</w:t>
            </w:r>
            <w:r w:rsidR="00466D00" w:rsidRPr="002247C3">
              <w:rPr>
                <w:color w:val="000000"/>
                <w:szCs w:val="28"/>
              </w:rPr>
              <w:t>0%</w:t>
            </w:r>
            <w:r w:rsidRPr="002247C3">
              <w:rPr>
                <w:color w:val="000000"/>
                <w:szCs w:val="28"/>
              </w:rPr>
              <w:t>).</w:t>
            </w:r>
          </w:p>
          <w:p w:rsidR="00157849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7</w:t>
            </w:r>
            <w:r w:rsidR="00466D00" w:rsidRPr="002247C3">
              <w:rPr>
                <w:color w:val="000000"/>
                <w:szCs w:val="28"/>
              </w:rPr>
              <w:t>. Ус</w:t>
            </w:r>
            <w:r w:rsidRPr="002247C3">
              <w:rPr>
                <w:color w:val="000000"/>
                <w:szCs w:val="28"/>
              </w:rPr>
              <w:t>ловия жизни подростка: отдельная комната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(10</w:t>
            </w:r>
            <w:r w:rsidR="00466D00" w:rsidRPr="002247C3">
              <w:rPr>
                <w:color w:val="000000"/>
                <w:szCs w:val="28"/>
              </w:rPr>
              <w:t>0%</w:t>
            </w:r>
            <w:r w:rsidRPr="002247C3">
              <w:rPr>
                <w:color w:val="000000"/>
                <w:szCs w:val="28"/>
              </w:rPr>
              <w:t>).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На вопросы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8</w:t>
            </w:r>
            <w:r w:rsidR="00466D00" w:rsidRPr="002247C3">
              <w:rPr>
                <w:color w:val="000000"/>
                <w:szCs w:val="28"/>
              </w:rPr>
              <w:t>–1</w:t>
            </w:r>
            <w:r w:rsidRPr="002247C3">
              <w:rPr>
                <w:color w:val="000000"/>
                <w:szCs w:val="28"/>
              </w:rPr>
              <w:t>3 ответили нет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="00157849" w:rsidRPr="002247C3">
              <w:rPr>
                <w:color w:val="000000"/>
                <w:szCs w:val="28"/>
              </w:rPr>
              <w:t>(10</w:t>
            </w:r>
            <w:r w:rsidR="00466D00" w:rsidRPr="002247C3">
              <w:rPr>
                <w:color w:val="000000"/>
                <w:szCs w:val="28"/>
              </w:rPr>
              <w:t>0%</w:t>
            </w:r>
            <w:r w:rsidR="00157849" w:rsidRPr="002247C3">
              <w:rPr>
                <w:color w:val="000000"/>
                <w:szCs w:val="28"/>
              </w:rPr>
              <w:t>).</w:t>
            </w:r>
          </w:p>
          <w:p w:rsidR="00ED31BD" w:rsidRPr="002247C3" w:rsidRDefault="00134D08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 xml:space="preserve">14. </w:t>
            </w:r>
            <w:r w:rsidR="00157849" w:rsidRPr="002247C3">
              <w:rPr>
                <w:color w:val="000000"/>
                <w:szCs w:val="28"/>
              </w:rPr>
              <w:t>Часто ли подросток не выполняет домашнее задание</w:t>
            </w:r>
            <w:r w:rsidRPr="002247C3">
              <w:rPr>
                <w:color w:val="000000"/>
                <w:szCs w:val="28"/>
              </w:rPr>
              <w:t>: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уже редко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(10</w:t>
            </w:r>
            <w:r w:rsidR="00466D00" w:rsidRPr="002247C3">
              <w:rPr>
                <w:color w:val="000000"/>
                <w:szCs w:val="28"/>
              </w:rPr>
              <w:t>0%</w:t>
            </w:r>
            <w:r w:rsidR="00ED31BD" w:rsidRPr="002247C3">
              <w:rPr>
                <w:color w:val="000000"/>
                <w:szCs w:val="28"/>
              </w:rPr>
              <w:t>).</w:t>
            </w:r>
          </w:p>
          <w:p w:rsidR="000A6B12" w:rsidRPr="002247C3" w:rsidRDefault="005A303E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После проведения программы коррекции неуспеваемости школьников, взаимоотношения родителей с ребенком стали более благоприятными, доверительно-уважительными, только у двух детей напряженные. Высокий социальный статус у семей.</w:t>
            </w:r>
          </w:p>
        </w:tc>
      </w:tr>
      <w:tr w:rsidR="00ED31BD" w:rsidRPr="002247C3" w:rsidTr="002247C3">
        <w:trPr>
          <w:jc w:val="center"/>
        </w:trPr>
        <w:tc>
          <w:tcPr>
            <w:tcW w:w="5000" w:type="pct"/>
            <w:shd w:val="clear" w:color="auto" w:fill="auto"/>
          </w:tcPr>
          <w:p w:rsidR="00ED31BD" w:rsidRPr="002247C3" w:rsidRDefault="00ED31BD" w:rsidP="002247C3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2247C3">
              <w:rPr>
                <w:b/>
                <w:color w:val="000000"/>
                <w:szCs w:val="28"/>
              </w:rPr>
              <w:t>Личностная карта ребенка</w:t>
            </w:r>
          </w:p>
        </w:tc>
      </w:tr>
      <w:tr w:rsidR="00ED31BD" w:rsidRPr="002247C3" w:rsidTr="002247C3">
        <w:trPr>
          <w:jc w:val="center"/>
        </w:trPr>
        <w:tc>
          <w:tcPr>
            <w:tcW w:w="5000" w:type="pct"/>
            <w:shd w:val="clear" w:color="auto" w:fill="auto"/>
          </w:tcPr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1</w:t>
            </w:r>
            <w:r w:rsidR="00466D00" w:rsidRPr="002247C3">
              <w:rPr>
                <w:color w:val="000000"/>
                <w:szCs w:val="28"/>
              </w:rPr>
              <w:t>. На</w:t>
            </w:r>
            <w:r w:rsidRPr="002247C3">
              <w:rPr>
                <w:color w:val="000000"/>
                <w:szCs w:val="28"/>
              </w:rPr>
              <w:t>правленность интересов: на трудовую деятельность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(53,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>),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на достижения в спорте (26,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Pr="002247C3">
              <w:rPr>
                <w:color w:val="000000"/>
                <w:szCs w:val="28"/>
              </w:rPr>
              <w:t>), не определились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(2</w:t>
            </w:r>
            <w:r w:rsidR="00466D00" w:rsidRPr="002247C3">
              <w:rPr>
                <w:color w:val="000000"/>
                <w:szCs w:val="28"/>
              </w:rPr>
              <w:t>0%</w:t>
            </w:r>
            <w:r w:rsidRPr="002247C3">
              <w:rPr>
                <w:color w:val="000000"/>
                <w:szCs w:val="28"/>
              </w:rPr>
              <w:t>).</w:t>
            </w:r>
          </w:p>
          <w:p w:rsidR="00ED31BD" w:rsidRPr="002247C3" w:rsidRDefault="005572E8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2</w:t>
            </w:r>
            <w:r w:rsidR="00466D00" w:rsidRPr="002247C3">
              <w:rPr>
                <w:color w:val="000000"/>
                <w:szCs w:val="28"/>
              </w:rPr>
              <w:t>. Ак</w:t>
            </w:r>
            <w:r w:rsidR="00ED31BD" w:rsidRPr="002247C3">
              <w:rPr>
                <w:color w:val="000000"/>
                <w:szCs w:val="28"/>
              </w:rPr>
              <w:t>тивность: не проявляет активность в общественной жизни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(26,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="00ED31BD" w:rsidRPr="002247C3">
              <w:rPr>
                <w:color w:val="000000"/>
                <w:szCs w:val="28"/>
              </w:rPr>
              <w:t>),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редко принимают участие в общественных делах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(53,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="00ED31BD" w:rsidRPr="002247C3">
              <w:rPr>
                <w:color w:val="000000"/>
                <w:szCs w:val="28"/>
              </w:rPr>
              <w:t>), стабильно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принимают участие в общественных делах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(2</w:t>
            </w:r>
            <w:r w:rsidR="00466D00" w:rsidRPr="002247C3">
              <w:rPr>
                <w:color w:val="000000"/>
                <w:szCs w:val="28"/>
              </w:rPr>
              <w:t>0%</w:t>
            </w:r>
            <w:r w:rsidR="00ED31BD" w:rsidRPr="002247C3">
              <w:rPr>
                <w:color w:val="000000"/>
                <w:szCs w:val="28"/>
              </w:rPr>
              <w:t>)</w:t>
            </w:r>
          </w:p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4</w:t>
            </w:r>
            <w:r w:rsidR="00466D00" w:rsidRPr="002247C3">
              <w:rPr>
                <w:color w:val="000000"/>
                <w:szCs w:val="28"/>
              </w:rPr>
              <w:t>. Ин</w:t>
            </w:r>
            <w:r w:rsidRPr="002247C3">
              <w:rPr>
                <w:color w:val="000000"/>
                <w:szCs w:val="28"/>
              </w:rPr>
              <w:t>ициативность: редко сам начинает новое дело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(10</w:t>
            </w:r>
            <w:r w:rsidR="00466D00" w:rsidRPr="002247C3">
              <w:rPr>
                <w:color w:val="000000"/>
                <w:szCs w:val="28"/>
              </w:rPr>
              <w:t>0%</w:t>
            </w:r>
            <w:r w:rsidRPr="002247C3">
              <w:rPr>
                <w:color w:val="000000"/>
                <w:szCs w:val="28"/>
              </w:rPr>
              <w:t>).</w:t>
            </w:r>
          </w:p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5</w:t>
            </w:r>
            <w:r w:rsidR="00466D00" w:rsidRPr="002247C3">
              <w:rPr>
                <w:color w:val="000000"/>
                <w:szCs w:val="28"/>
              </w:rPr>
              <w:t>. Об</w:t>
            </w:r>
            <w:r w:rsidRPr="002247C3">
              <w:rPr>
                <w:color w:val="000000"/>
                <w:szCs w:val="28"/>
              </w:rPr>
              <w:t>щительность: предпочитает индивидуальные формы работы и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отдых</w:t>
            </w:r>
            <w:r w:rsidR="00466D00" w:rsidRPr="002247C3">
              <w:rPr>
                <w:color w:val="000000"/>
                <w:szCs w:val="28"/>
              </w:rPr>
              <w:t>а (40%</w:t>
            </w:r>
            <w:r w:rsidRPr="002247C3">
              <w:rPr>
                <w:color w:val="000000"/>
                <w:szCs w:val="28"/>
              </w:rPr>
              <w:t>), общителен с одноклассниками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(26,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Pr="002247C3">
              <w:rPr>
                <w:color w:val="000000"/>
                <w:szCs w:val="28"/>
              </w:rPr>
              <w:t>), общителен с ребятами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старше по возрасту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(33,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>).</w:t>
            </w:r>
          </w:p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6</w:t>
            </w:r>
            <w:r w:rsidR="00466D00" w:rsidRPr="002247C3">
              <w:rPr>
                <w:color w:val="000000"/>
                <w:szCs w:val="28"/>
              </w:rPr>
              <w:t>. Ув</w:t>
            </w:r>
            <w:r w:rsidRPr="002247C3">
              <w:rPr>
                <w:color w:val="000000"/>
                <w:szCs w:val="28"/>
              </w:rPr>
              <w:t>еренность в себе: все ребята выполняют поручения без помощи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других, обращаются за помощью только в случае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действительной необходимости (10</w:t>
            </w:r>
            <w:r w:rsidR="00466D00" w:rsidRPr="002247C3">
              <w:rPr>
                <w:color w:val="000000"/>
                <w:szCs w:val="28"/>
              </w:rPr>
              <w:t>0%</w:t>
            </w:r>
            <w:r w:rsidRPr="002247C3">
              <w:rPr>
                <w:color w:val="000000"/>
                <w:szCs w:val="28"/>
              </w:rPr>
              <w:t>)</w:t>
            </w:r>
          </w:p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7</w:t>
            </w:r>
            <w:r w:rsidR="00466D00" w:rsidRPr="002247C3">
              <w:rPr>
                <w:color w:val="000000"/>
                <w:szCs w:val="28"/>
              </w:rPr>
              <w:t>. Ре</w:t>
            </w:r>
            <w:r w:rsidRPr="002247C3">
              <w:rPr>
                <w:color w:val="000000"/>
                <w:szCs w:val="28"/>
              </w:rPr>
              <w:t>шительность: колеблется перед ответственным решением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(46,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Pr="002247C3">
              <w:rPr>
                <w:color w:val="000000"/>
                <w:szCs w:val="28"/>
              </w:rPr>
              <w:t>),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="005A303E" w:rsidRPr="002247C3">
              <w:rPr>
                <w:color w:val="000000"/>
                <w:szCs w:val="28"/>
              </w:rPr>
              <w:t>Решительны во многих вопросах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="005A303E" w:rsidRPr="002247C3">
              <w:rPr>
                <w:color w:val="000000"/>
                <w:szCs w:val="28"/>
              </w:rPr>
              <w:t>(26,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Pr="002247C3">
              <w:rPr>
                <w:color w:val="000000"/>
                <w:szCs w:val="28"/>
              </w:rPr>
              <w:t>), ре</w:t>
            </w:r>
            <w:r w:rsidR="005A303E" w:rsidRPr="002247C3">
              <w:rPr>
                <w:color w:val="000000"/>
                <w:szCs w:val="28"/>
              </w:rPr>
              <w:t>шительны во всем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="005A303E" w:rsidRPr="002247C3">
              <w:rPr>
                <w:color w:val="000000"/>
                <w:szCs w:val="28"/>
              </w:rPr>
              <w:t>(26,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Pr="002247C3">
              <w:rPr>
                <w:color w:val="000000"/>
                <w:szCs w:val="28"/>
              </w:rPr>
              <w:t>).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="005A303E" w:rsidRPr="002247C3">
              <w:rPr>
                <w:color w:val="000000"/>
                <w:szCs w:val="28"/>
              </w:rPr>
              <w:t>Дети стали более активными и решительными.</w:t>
            </w:r>
          </w:p>
        </w:tc>
      </w:tr>
      <w:tr w:rsidR="00ED31BD" w:rsidRPr="002247C3" w:rsidTr="002247C3">
        <w:trPr>
          <w:jc w:val="center"/>
        </w:trPr>
        <w:tc>
          <w:tcPr>
            <w:tcW w:w="5000" w:type="pct"/>
            <w:shd w:val="clear" w:color="auto" w:fill="auto"/>
          </w:tcPr>
          <w:p w:rsidR="00ED31BD" w:rsidRPr="002247C3" w:rsidRDefault="00ED31BD" w:rsidP="002247C3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2247C3">
              <w:rPr>
                <w:b/>
                <w:color w:val="000000"/>
                <w:szCs w:val="28"/>
              </w:rPr>
              <w:t>Положение ребенка в коллективе</w:t>
            </w:r>
          </w:p>
        </w:tc>
      </w:tr>
      <w:tr w:rsidR="00ED31BD" w:rsidRPr="002247C3" w:rsidTr="002247C3">
        <w:trPr>
          <w:jc w:val="center"/>
        </w:trPr>
        <w:tc>
          <w:tcPr>
            <w:tcW w:w="5000" w:type="pct"/>
            <w:shd w:val="clear" w:color="auto" w:fill="auto"/>
          </w:tcPr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1</w:t>
            </w:r>
            <w:r w:rsidR="00466D00" w:rsidRPr="002247C3">
              <w:rPr>
                <w:color w:val="000000"/>
                <w:szCs w:val="28"/>
              </w:rPr>
              <w:t>. Ав</w:t>
            </w:r>
            <w:r w:rsidRPr="002247C3">
              <w:rPr>
                <w:color w:val="000000"/>
                <w:szCs w:val="28"/>
              </w:rPr>
              <w:t>торитет: авторитетом не пользуется: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(53,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>)</w:t>
            </w:r>
            <w:r w:rsidR="00466D00" w:rsidRPr="002247C3">
              <w:rPr>
                <w:color w:val="000000"/>
                <w:szCs w:val="28"/>
              </w:rPr>
              <w:t>, п</w:t>
            </w:r>
            <w:r w:rsidRPr="002247C3">
              <w:rPr>
                <w:color w:val="000000"/>
                <w:szCs w:val="28"/>
              </w:rPr>
              <w:t>ользуется авторитетом у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части одноклассников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(13,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>), пользуется авторитетом у отдельных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учащихся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(33,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>).</w:t>
            </w:r>
          </w:p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2</w:t>
            </w:r>
            <w:r w:rsidR="00466D00" w:rsidRPr="002247C3">
              <w:rPr>
                <w:color w:val="000000"/>
                <w:szCs w:val="28"/>
              </w:rPr>
              <w:t>. Си</w:t>
            </w:r>
            <w:r w:rsidRPr="002247C3">
              <w:rPr>
                <w:color w:val="000000"/>
                <w:szCs w:val="28"/>
              </w:rPr>
              <w:t>мпатии: пользуется симпатией у отдельных ребят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(8</w:t>
            </w:r>
            <w:r w:rsidR="00466D00" w:rsidRPr="002247C3">
              <w:rPr>
                <w:color w:val="000000"/>
                <w:szCs w:val="28"/>
              </w:rPr>
              <w:t>0%</w:t>
            </w:r>
            <w:r w:rsidRPr="002247C3">
              <w:rPr>
                <w:color w:val="000000"/>
                <w:szCs w:val="28"/>
              </w:rPr>
              <w:t>),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не пользуются симпатией (2</w:t>
            </w:r>
            <w:r w:rsidR="00466D00" w:rsidRPr="002247C3">
              <w:rPr>
                <w:color w:val="000000"/>
                <w:szCs w:val="28"/>
              </w:rPr>
              <w:t>0%</w:t>
            </w:r>
            <w:r w:rsidRPr="002247C3">
              <w:rPr>
                <w:color w:val="000000"/>
                <w:szCs w:val="28"/>
              </w:rPr>
              <w:t>).</w:t>
            </w:r>
          </w:p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3</w:t>
            </w:r>
            <w:r w:rsidR="00466D00" w:rsidRPr="002247C3">
              <w:rPr>
                <w:color w:val="000000"/>
                <w:szCs w:val="28"/>
              </w:rPr>
              <w:t>. Пр</w:t>
            </w:r>
            <w:r w:rsidRPr="002247C3">
              <w:rPr>
                <w:color w:val="000000"/>
                <w:szCs w:val="28"/>
              </w:rPr>
              <w:t>оявление агрессии: агрессивность проявляется через угрозы,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="00A27DEF" w:rsidRPr="002247C3">
              <w:rPr>
                <w:color w:val="000000"/>
                <w:szCs w:val="28"/>
              </w:rPr>
              <w:t>ругань, враждебные выкрики (46,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Pr="002247C3">
              <w:rPr>
                <w:color w:val="000000"/>
                <w:szCs w:val="28"/>
              </w:rPr>
              <w:t>), агрессию не проявляет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(26,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Pr="002247C3">
              <w:rPr>
                <w:color w:val="000000"/>
                <w:szCs w:val="28"/>
              </w:rPr>
              <w:t>),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 xml:space="preserve">часто с </w:t>
            </w:r>
            <w:r w:rsidR="00A27DEF" w:rsidRPr="002247C3">
              <w:rPr>
                <w:color w:val="000000"/>
                <w:szCs w:val="28"/>
              </w:rPr>
              <w:t>применением физической силы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="00A27DEF" w:rsidRPr="002247C3">
              <w:rPr>
                <w:color w:val="000000"/>
                <w:szCs w:val="28"/>
              </w:rPr>
              <w:t>(6,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="00A27DEF" w:rsidRPr="002247C3">
              <w:rPr>
                <w:color w:val="000000"/>
                <w:szCs w:val="28"/>
              </w:rPr>
              <w:t>), проявляет агрессию в редких случаях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="00A27DEF" w:rsidRPr="002247C3">
              <w:rPr>
                <w:color w:val="000000"/>
                <w:szCs w:val="28"/>
              </w:rPr>
              <w:t>(2</w:t>
            </w:r>
            <w:r w:rsidR="00466D00" w:rsidRPr="002247C3">
              <w:rPr>
                <w:color w:val="000000"/>
                <w:szCs w:val="28"/>
              </w:rPr>
              <w:t>0%</w:t>
            </w:r>
            <w:r w:rsidR="00A27DEF" w:rsidRPr="002247C3">
              <w:rPr>
                <w:color w:val="000000"/>
                <w:szCs w:val="28"/>
              </w:rPr>
              <w:t>).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="00A27DEF" w:rsidRPr="002247C3">
              <w:rPr>
                <w:color w:val="000000"/>
                <w:szCs w:val="28"/>
              </w:rPr>
              <w:t>В основном авторитетом дети не пользуются, уровень агрессии снизился.</w:t>
            </w:r>
          </w:p>
        </w:tc>
      </w:tr>
      <w:tr w:rsidR="00ED31BD" w:rsidRPr="002247C3" w:rsidTr="002247C3">
        <w:trPr>
          <w:jc w:val="center"/>
        </w:trPr>
        <w:tc>
          <w:tcPr>
            <w:tcW w:w="5000" w:type="pct"/>
            <w:shd w:val="clear" w:color="auto" w:fill="auto"/>
          </w:tcPr>
          <w:p w:rsidR="00ED31BD" w:rsidRPr="002247C3" w:rsidRDefault="00ED31BD" w:rsidP="002247C3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2247C3">
              <w:rPr>
                <w:b/>
                <w:color w:val="000000"/>
                <w:szCs w:val="28"/>
              </w:rPr>
              <w:t>Отклонение от социальных и культурных</w:t>
            </w:r>
            <w:r w:rsidR="00466D00" w:rsidRPr="002247C3">
              <w:rPr>
                <w:b/>
                <w:color w:val="000000"/>
                <w:szCs w:val="28"/>
              </w:rPr>
              <w:t xml:space="preserve"> </w:t>
            </w:r>
            <w:r w:rsidRPr="002247C3">
              <w:rPr>
                <w:b/>
                <w:color w:val="000000"/>
                <w:szCs w:val="28"/>
              </w:rPr>
              <w:t>норм и в поведении</w:t>
            </w:r>
          </w:p>
        </w:tc>
      </w:tr>
      <w:tr w:rsidR="00ED31BD" w:rsidRPr="002247C3" w:rsidTr="002247C3">
        <w:trPr>
          <w:jc w:val="center"/>
        </w:trPr>
        <w:tc>
          <w:tcPr>
            <w:tcW w:w="5000" w:type="pct"/>
            <w:shd w:val="clear" w:color="auto" w:fill="auto"/>
          </w:tcPr>
          <w:p w:rsidR="00ED31BD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1</w:t>
            </w:r>
            <w:r w:rsidR="00466D00" w:rsidRPr="002247C3">
              <w:rPr>
                <w:color w:val="000000"/>
                <w:szCs w:val="28"/>
              </w:rPr>
              <w:t>. От</w:t>
            </w:r>
            <w:r w:rsidRPr="002247C3">
              <w:rPr>
                <w:color w:val="000000"/>
                <w:szCs w:val="28"/>
              </w:rPr>
              <w:t>ношение к алкоголю: Терпимое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="00CA446C" w:rsidRPr="002247C3">
              <w:rPr>
                <w:color w:val="000000"/>
                <w:szCs w:val="28"/>
              </w:rPr>
              <w:t>(</w:t>
            </w:r>
            <w:r w:rsidRPr="002247C3">
              <w:rPr>
                <w:color w:val="000000"/>
                <w:szCs w:val="28"/>
              </w:rPr>
              <w:t>26,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Pr="002247C3">
              <w:rPr>
                <w:color w:val="000000"/>
                <w:szCs w:val="28"/>
              </w:rPr>
              <w:t>), эпизодическое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употребление алкоголя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(26,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Pr="002247C3">
              <w:rPr>
                <w:color w:val="000000"/>
                <w:szCs w:val="28"/>
              </w:rPr>
              <w:t>), нейтральное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(33,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>), непонимание вреда,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который приносит алкоголь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Pr="002247C3">
              <w:rPr>
                <w:color w:val="000000"/>
                <w:szCs w:val="28"/>
              </w:rPr>
              <w:t>), вред осознаю, но в компании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можно и употребить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Pr="002247C3">
              <w:rPr>
                <w:color w:val="000000"/>
                <w:szCs w:val="28"/>
              </w:rPr>
              <w:t>)</w:t>
            </w:r>
            <w:r w:rsidR="00CA446C" w:rsidRPr="002247C3">
              <w:rPr>
                <w:color w:val="000000"/>
                <w:szCs w:val="28"/>
              </w:rPr>
              <w:t>.</w:t>
            </w:r>
          </w:p>
          <w:p w:rsidR="00ED31BD" w:rsidRPr="002247C3" w:rsidRDefault="005572E8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2</w:t>
            </w:r>
            <w:r w:rsidR="00466D00" w:rsidRPr="002247C3">
              <w:rPr>
                <w:color w:val="000000"/>
                <w:szCs w:val="28"/>
              </w:rPr>
              <w:t>. От</w:t>
            </w:r>
            <w:r w:rsidR="00ED31BD" w:rsidRPr="002247C3">
              <w:rPr>
                <w:color w:val="000000"/>
                <w:szCs w:val="28"/>
              </w:rPr>
              <w:t>ношение к курению: эпизодическое курение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(4</w:t>
            </w:r>
            <w:r w:rsidR="00466D00" w:rsidRPr="002247C3">
              <w:rPr>
                <w:color w:val="000000"/>
                <w:szCs w:val="28"/>
              </w:rPr>
              <w:t>0%</w:t>
            </w:r>
            <w:r w:rsidR="00ED31BD" w:rsidRPr="002247C3">
              <w:rPr>
                <w:color w:val="000000"/>
                <w:szCs w:val="28"/>
              </w:rPr>
              <w:t>),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нейтральное отношение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="00ED31BD" w:rsidRPr="002247C3">
              <w:rPr>
                <w:color w:val="000000"/>
                <w:szCs w:val="28"/>
              </w:rPr>
              <w:t>(6</w:t>
            </w:r>
            <w:r w:rsidR="00466D00" w:rsidRPr="002247C3">
              <w:rPr>
                <w:color w:val="000000"/>
                <w:szCs w:val="28"/>
              </w:rPr>
              <w:t>0%</w:t>
            </w:r>
            <w:r w:rsidR="00ED31BD" w:rsidRPr="002247C3">
              <w:rPr>
                <w:color w:val="000000"/>
                <w:szCs w:val="28"/>
              </w:rPr>
              <w:t>).</w:t>
            </w:r>
          </w:p>
          <w:p w:rsidR="00A27DEF" w:rsidRPr="002247C3" w:rsidRDefault="00ED31BD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3. Культура речи: эпизодическое сквернословие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(33,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>)</w:t>
            </w:r>
            <w:r w:rsidR="00466D00" w:rsidRPr="002247C3">
              <w:rPr>
                <w:color w:val="000000"/>
                <w:szCs w:val="28"/>
              </w:rPr>
              <w:t>, и</w:t>
            </w:r>
            <w:r w:rsidRPr="002247C3">
              <w:rPr>
                <w:color w:val="000000"/>
                <w:szCs w:val="28"/>
              </w:rPr>
              <w:t>збегание не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цензурных выражений в школе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(46,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Pr="002247C3">
              <w:rPr>
                <w:color w:val="000000"/>
                <w:szCs w:val="28"/>
              </w:rPr>
              <w:t>), избегание не цензурных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выражений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совсем</w:t>
            </w:r>
            <w:r w:rsidR="00CA446C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(2</w:t>
            </w:r>
            <w:r w:rsidR="00466D00" w:rsidRPr="002247C3">
              <w:rPr>
                <w:color w:val="000000"/>
                <w:szCs w:val="28"/>
              </w:rPr>
              <w:t>0%</w:t>
            </w:r>
            <w:r w:rsidRPr="002247C3">
              <w:rPr>
                <w:color w:val="000000"/>
                <w:szCs w:val="28"/>
              </w:rPr>
              <w:t>).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="00A27DEF" w:rsidRPr="002247C3">
              <w:rPr>
                <w:color w:val="000000"/>
                <w:szCs w:val="28"/>
              </w:rPr>
              <w:t>Отклонение от социальных и культурных норм и в поведении также присутствует, но уже не в такой выраженной степени.</w:t>
            </w:r>
          </w:p>
        </w:tc>
      </w:tr>
    </w:tbl>
    <w:p w:rsidR="00466D00" w:rsidRDefault="00466D00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2EB0" w:rsidRPr="00466D00" w:rsidRDefault="00DA5F21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После проведения программы коррекции неуспеваемости, </w:t>
      </w:r>
      <w:r w:rsidR="0083452F" w:rsidRPr="00466D00">
        <w:rPr>
          <w:color w:val="000000"/>
          <w:sz w:val="28"/>
          <w:szCs w:val="28"/>
        </w:rPr>
        <w:t>дети стали менее агрессивны, более общительны</w:t>
      </w:r>
      <w:r w:rsidR="00986AF1" w:rsidRPr="00466D00">
        <w:rPr>
          <w:color w:val="000000"/>
          <w:sz w:val="28"/>
          <w:szCs w:val="28"/>
        </w:rPr>
        <w:t xml:space="preserve"> и уровень неуспеваемости снизился у большинства детей.</w:t>
      </w:r>
      <w:r w:rsidR="003940D5" w:rsidRPr="00466D00">
        <w:rPr>
          <w:color w:val="000000"/>
          <w:sz w:val="28"/>
          <w:szCs w:val="28"/>
        </w:rPr>
        <w:t xml:space="preserve"> Из этого можно сделать следующий вывод:</w:t>
      </w:r>
      <w:r w:rsidR="00466D00">
        <w:rPr>
          <w:color w:val="000000"/>
          <w:sz w:val="28"/>
          <w:szCs w:val="28"/>
        </w:rPr>
        <w:t xml:space="preserve"> </w:t>
      </w:r>
      <w:r w:rsidR="003940D5" w:rsidRPr="00466D00">
        <w:rPr>
          <w:color w:val="000000"/>
          <w:sz w:val="28"/>
          <w:szCs w:val="28"/>
        </w:rPr>
        <w:t>необходимо чаще проводить программы коррекции (в данном случае) неуспеваемости школьников.</w:t>
      </w:r>
    </w:p>
    <w:p w:rsidR="00392EB0" w:rsidRPr="00466D00" w:rsidRDefault="00466D00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A446C" w:rsidRPr="00466D00">
        <w:rPr>
          <w:color w:val="000000"/>
          <w:sz w:val="28"/>
          <w:szCs w:val="28"/>
        </w:rPr>
        <w:t>Таблица 1.4</w:t>
      </w:r>
      <w:r>
        <w:rPr>
          <w:color w:val="000000"/>
          <w:sz w:val="28"/>
          <w:szCs w:val="28"/>
        </w:rPr>
        <w:t xml:space="preserve">. </w:t>
      </w:r>
      <w:r w:rsidR="00392EB0" w:rsidRPr="00466D00">
        <w:rPr>
          <w:color w:val="000000"/>
          <w:sz w:val="28"/>
          <w:szCs w:val="28"/>
        </w:rPr>
        <w:t>Анализ модифицированного опросника</w:t>
      </w:r>
      <w:r w:rsidR="00865B3A" w:rsidRPr="00466D00">
        <w:rPr>
          <w:color w:val="000000"/>
          <w:sz w:val="28"/>
          <w:szCs w:val="28"/>
        </w:rPr>
        <w:t xml:space="preserve"> неуспевающих школьников в МОУ</w:t>
      </w:r>
      <w:r w:rsidRPr="00466D00">
        <w:rPr>
          <w:color w:val="000000"/>
          <w:sz w:val="28"/>
          <w:szCs w:val="28"/>
        </w:rPr>
        <w:t xml:space="preserve"> «</w:t>
      </w:r>
      <w:r w:rsidR="00865B3A" w:rsidRPr="00466D00">
        <w:rPr>
          <w:color w:val="000000"/>
          <w:sz w:val="28"/>
          <w:szCs w:val="28"/>
        </w:rPr>
        <w:t>Бабушкинская средняя общеобразовательная школа»</w:t>
      </w:r>
      <w:r w:rsidR="00392EB0" w:rsidRPr="00466D00">
        <w:rPr>
          <w:color w:val="000000"/>
          <w:sz w:val="28"/>
          <w:szCs w:val="28"/>
        </w:rPr>
        <w:t xml:space="preserve"> (</w:t>
      </w:r>
      <w:r w:rsidR="00933490" w:rsidRPr="00466D00">
        <w:rPr>
          <w:color w:val="000000"/>
          <w:sz w:val="28"/>
          <w:szCs w:val="28"/>
        </w:rPr>
        <w:t xml:space="preserve">повторный </w:t>
      </w:r>
      <w:r w:rsidR="00CA446C" w:rsidRPr="00466D00">
        <w:rPr>
          <w:color w:val="000000"/>
          <w:sz w:val="28"/>
          <w:szCs w:val="28"/>
        </w:rPr>
        <w:t>результат):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7"/>
      </w:tblGrid>
      <w:tr w:rsidR="00392EB0" w:rsidRPr="002247C3" w:rsidTr="002247C3">
        <w:trPr>
          <w:jc w:val="center"/>
        </w:trPr>
        <w:tc>
          <w:tcPr>
            <w:tcW w:w="5000" w:type="pct"/>
            <w:shd w:val="clear" w:color="auto" w:fill="auto"/>
          </w:tcPr>
          <w:p w:rsidR="00392EB0" w:rsidRPr="002247C3" w:rsidRDefault="00392EB0" w:rsidP="002247C3">
            <w:pPr>
              <w:pStyle w:val="a7"/>
              <w:spacing w:line="360" w:lineRule="auto"/>
              <w:ind w:left="0"/>
              <w:jc w:val="both"/>
              <w:rPr>
                <w:b/>
                <w:color w:val="000000"/>
                <w:szCs w:val="28"/>
              </w:rPr>
            </w:pPr>
            <w:r w:rsidRPr="002247C3">
              <w:rPr>
                <w:b/>
                <w:color w:val="000000"/>
                <w:szCs w:val="28"/>
              </w:rPr>
              <w:t>Участвовал ли ты когда-нибудь в общественных делах?</w:t>
            </w:r>
            <w:r w:rsidR="00466D00" w:rsidRPr="002247C3">
              <w:rPr>
                <w:b/>
                <w:color w:val="000000"/>
                <w:szCs w:val="28"/>
              </w:rPr>
              <w:t xml:space="preserve"> </w:t>
            </w:r>
            <w:r w:rsidRPr="002247C3">
              <w:rPr>
                <w:b/>
                <w:color w:val="000000"/>
                <w:szCs w:val="28"/>
              </w:rPr>
              <w:t>Что конкретно ты делал? Понравилось ли тебе? Что ты почувствовал?</w:t>
            </w:r>
          </w:p>
        </w:tc>
      </w:tr>
      <w:tr w:rsidR="00392EB0" w:rsidRPr="002247C3" w:rsidTr="002247C3">
        <w:trPr>
          <w:jc w:val="center"/>
        </w:trPr>
        <w:tc>
          <w:tcPr>
            <w:tcW w:w="5000" w:type="pct"/>
            <w:shd w:val="clear" w:color="auto" w:fill="auto"/>
          </w:tcPr>
          <w:p w:rsidR="00466D00" w:rsidRPr="002247C3" w:rsidRDefault="00392EB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-Участвовал, преимущественно в младших классах,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в мероприятиях, посвященных общешкольным праздникам, отношение нейтральное, возникло чувство ответственности</w:t>
            </w:r>
            <w:r w:rsidR="00F737A3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Pr="002247C3">
              <w:rPr>
                <w:color w:val="000000"/>
                <w:szCs w:val="28"/>
              </w:rPr>
              <w:t>);</w:t>
            </w:r>
          </w:p>
          <w:p w:rsidR="00392EB0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Н</w:t>
            </w:r>
            <w:r w:rsidR="00392EB0" w:rsidRPr="002247C3">
              <w:rPr>
                <w:color w:val="000000"/>
                <w:szCs w:val="28"/>
              </w:rPr>
              <w:t>ет, не участвова</w:t>
            </w:r>
            <w:r w:rsidRPr="002247C3">
              <w:rPr>
                <w:color w:val="000000"/>
                <w:szCs w:val="28"/>
              </w:rPr>
              <w:t>л (-а-</w:t>
            </w:r>
            <w:r w:rsidR="00392EB0" w:rsidRPr="002247C3">
              <w:rPr>
                <w:color w:val="000000"/>
                <w:szCs w:val="28"/>
              </w:rPr>
              <w:t>) (13,</w:t>
            </w:r>
            <w:r w:rsidRPr="002247C3">
              <w:rPr>
                <w:color w:val="000000"/>
                <w:szCs w:val="28"/>
              </w:rPr>
              <w:t>3%</w:t>
            </w:r>
            <w:r w:rsidR="00392EB0" w:rsidRPr="002247C3">
              <w:rPr>
                <w:color w:val="000000"/>
                <w:szCs w:val="28"/>
              </w:rPr>
              <w:t>);</w:t>
            </w:r>
          </w:p>
          <w:p w:rsidR="00392EB0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У</w:t>
            </w:r>
            <w:r w:rsidR="00392EB0" w:rsidRPr="002247C3">
              <w:rPr>
                <w:color w:val="000000"/>
                <w:szCs w:val="28"/>
              </w:rPr>
              <w:t>частвовал, но редко (13,</w:t>
            </w:r>
            <w:r w:rsidRPr="002247C3">
              <w:rPr>
                <w:color w:val="000000"/>
                <w:szCs w:val="28"/>
              </w:rPr>
              <w:t>3%</w:t>
            </w:r>
            <w:r w:rsidR="00392EB0" w:rsidRPr="002247C3">
              <w:rPr>
                <w:color w:val="000000"/>
                <w:szCs w:val="28"/>
              </w:rPr>
              <w:t>);</w:t>
            </w:r>
          </w:p>
          <w:p w:rsidR="00392EB0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У</w:t>
            </w:r>
            <w:r w:rsidR="00392EB0" w:rsidRPr="002247C3">
              <w:rPr>
                <w:color w:val="000000"/>
                <w:szCs w:val="28"/>
              </w:rPr>
              <w:t>частвовал, не понравилось</w:t>
            </w:r>
            <w:r w:rsidR="00F737A3" w:rsidRPr="002247C3">
              <w:rPr>
                <w:color w:val="000000"/>
                <w:szCs w:val="28"/>
              </w:rPr>
              <w:t xml:space="preserve"> </w:t>
            </w:r>
            <w:r w:rsidR="00392EB0" w:rsidRPr="002247C3">
              <w:rPr>
                <w:color w:val="000000"/>
                <w:szCs w:val="28"/>
              </w:rPr>
              <w:t>(13,</w:t>
            </w:r>
            <w:r w:rsidRPr="002247C3">
              <w:rPr>
                <w:color w:val="000000"/>
                <w:szCs w:val="28"/>
              </w:rPr>
              <w:t>3%</w:t>
            </w:r>
            <w:r w:rsidR="00392EB0" w:rsidRPr="002247C3">
              <w:rPr>
                <w:color w:val="000000"/>
                <w:szCs w:val="28"/>
              </w:rPr>
              <w:t>).</w:t>
            </w:r>
          </w:p>
          <w:p w:rsidR="00392EB0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У</w:t>
            </w:r>
            <w:r w:rsidR="00392EB0" w:rsidRPr="002247C3">
              <w:rPr>
                <w:color w:val="000000"/>
                <w:szCs w:val="28"/>
              </w:rPr>
              <w:t>частвовал, в основном в спортивных мероприятиях</w:t>
            </w:r>
            <w:r w:rsidR="00F737A3" w:rsidRPr="002247C3">
              <w:rPr>
                <w:color w:val="000000"/>
                <w:szCs w:val="28"/>
              </w:rPr>
              <w:t xml:space="preserve"> </w:t>
            </w:r>
            <w:r w:rsidR="00392EB0" w:rsidRPr="002247C3">
              <w:rPr>
                <w:color w:val="000000"/>
                <w:szCs w:val="28"/>
              </w:rPr>
              <w:t>(4</w:t>
            </w:r>
            <w:r w:rsidRPr="002247C3">
              <w:rPr>
                <w:color w:val="000000"/>
                <w:szCs w:val="28"/>
              </w:rPr>
              <w:t>0%</w:t>
            </w:r>
            <w:r w:rsidR="00392EB0" w:rsidRPr="002247C3">
              <w:rPr>
                <w:color w:val="000000"/>
                <w:szCs w:val="28"/>
              </w:rPr>
              <w:t>)</w:t>
            </w:r>
          </w:p>
          <w:p w:rsidR="00466D00" w:rsidRPr="002247C3" w:rsidRDefault="00392EB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В последнее время участвую в праздничных концертах</w:t>
            </w:r>
            <w:r w:rsidR="00F737A3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(13,3)</w:t>
            </w:r>
          </w:p>
          <w:p w:rsidR="00392EB0" w:rsidRPr="002247C3" w:rsidRDefault="00392EB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Дети в основном участвовали в спортивных мероприятиях, но постепенно начинают пробовать принимать участие и в других мероприятиях.</w:t>
            </w:r>
          </w:p>
        </w:tc>
      </w:tr>
      <w:tr w:rsidR="00392EB0" w:rsidRPr="002247C3" w:rsidTr="002247C3">
        <w:trPr>
          <w:jc w:val="center"/>
        </w:trPr>
        <w:tc>
          <w:tcPr>
            <w:tcW w:w="5000" w:type="pct"/>
            <w:shd w:val="clear" w:color="auto" w:fill="auto"/>
          </w:tcPr>
          <w:p w:rsidR="00392EB0" w:rsidRPr="002247C3" w:rsidRDefault="00392EB0" w:rsidP="002247C3">
            <w:pPr>
              <w:pStyle w:val="a7"/>
              <w:spacing w:line="360" w:lineRule="auto"/>
              <w:ind w:left="0"/>
              <w:jc w:val="both"/>
              <w:rPr>
                <w:b/>
                <w:color w:val="000000"/>
                <w:szCs w:val="28"/>
              </w:rPr>
            </w:pPr>
            <w:r w:rsidRPr="002247C3">
              <w:rPr>
                <w:b/>
                <w:color w:val="000000"/>
                <w:szCs w:val="28"/>
              </w:rPr>
              <w:t>Нравится ли тебе твоя семья? Каковы отношения в ней?</w:t>
            </w:r>
            <w:r w:rsidR="00466D00" w:rsidRPr="002247C3">
              <w:rPr>
                <w:b/>
                <w:color w:val="000000"/>
                <w:szCs w:val="28"/>
              </w:rPr>
              <w:t xml:space="preserve"> </w:t>
            </w:r>
            <w:r w:rsidRPr="002247C3">
              <w:rPr>
                <w:b/>
                <w:color w:val="000000"/>
                <w:szCs w:val="28"/>
              </w:rPr>
              <w:t>Хотел ли ты что-то изменить?</w:t>
            </w:r>
          </w:p>
        </w:tc>
      </w:tr>
      <w:tr w:rsidR="00392EB0" w:rsidRPr="002247C3" w:rsidTr="002247C3">
        <w:trPr>
          <w:jc w:val="center"/>
        </w:trPr>
        <w:tc>
          <w:tcPr>
            <w:tcW w:w="5000" w:type="pct"/>
            <w:shd w:val="clear" w:color="auto" w:fill="auto"/>
          </w:tcPr>
          <w:p w:rsidR="00392EB0" w:rsidRPr="002247C3" w:rsidRDefault="00392EB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-Нравится, отношения с мамой и бабушкой хорошие, изменить ничего не хочу</w:t>
            </w:r>
            <w:r w:rsidR="00F737A3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(13,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>);</w:t>
            </w:r>
          </w:p>
          <w:p w:rsidR="00392EB0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Н</w:t>
            </w:r>
            <w:r w:rsidR="00392EB0" w:rsidRPr="002247C3">
              <w:rPr>
                <w:color w:val="000000"/>
                <w:szCs w:val="28"/>
              </w:rPr>
              <w:t>апряженные отношения с отчимом, а с матерью хорошие</w:t>
            </w:r>
            <w:r w:rsidR="00F737A3" w:rsidRPr="002247C3">
              <w:rPr>
                <w:color w:val="000000"/>
                <w:szCs w:val="28"/>
              </w:rPr>
              <w:t xml:space="preserve"> </w:t>
            </w:r>
            <w:r w:rsidR="00392EB0" w:rsidRPr="002247C3">
              <w:rPr>
                <w:color w:val="000000"/>
                <w:szCs w:val="28"/>
              </w:rPr>
              <w:t>(13,</w:t>
            </w:r>
            <w:r w:rsidRPr="002247C3">
              <w:rPr>
                <w:color w:val="000000"/>
                <w:szCs w:val="28"/>
              </w:rPr>
              <w:t>3%</w:t>
            </w:r>
            <w:r w:rsidR="00392EB0" w:rsidRPr="002247C3">
              <w:rPr>
                <w:color w:val="000000"/>
                <w:szCs w:val="28"/>
              </w:rPr>
              <w:t>);</w:t>
            </w:r>
          </w:p>
          <w:p w:rsidR="00392EB0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Н</w:t>
            </w:r>
            <w:r w:rsidR="00392EB0" w:rsidRPr="002247C3">
              <w:rPr>
                <w:color w:val="000000"/>
                <w:szCs w:val="28"/>
              </w:rPr>
              <w:t>равиться, изменить ничего не хоч</w:t>
            </w:r>
            <w:r w:rsidRPr="002247C3">
              <w:rPr>
                <w:color w:val="000000"/>
                <w:szCs w:val="28"/>
              </w:rPr>
              <w:t>у (60%</w:t>
            </w:r>
            <w:r w:rsidR="00392EB0" w:rsidRPr="002247C3">
              <w:rPr>
                <w:color w:val="000000"/>
                <w:szCs w:val="28"/>
              </w:rPr>
              <w:t>);</w:t>
            </w:r>
          </w:p>
          <w:p w:rsidR="00392EB0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Н</w:t>
            </w:r>
            <w:r w:rsidR="00392EB0" w:rsidRPr="002247C3">
              <w:rPr>
                <w:color w:val="000000"/>
                <w:szCs w:val="28"/>
              </w:rPr>
              <w:t>е нравиться, хочу изменить взаимоотношения в семье,</w:t>
            </w:r>
          </w:p>
          <w:p w:rsidR="00392EB0" w:rsidRPr="002247C3" w:rsidRDefault="00392EB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особенно с отцом</w:t>
            </w:r>
            <w:r w:rsidR="00F737A3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(13,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>).</w:t>
            </w:r>
          </w:p>
          <w:p w:rsidR="00392EB0" w:rsidRPr="002247C3" w:rsidRDefault="00392EB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Большинство детей не хотят ничего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менять в семье, их все удовлетворяет.</w:t>
            </w:r>
          </w:p>
        </w:tc>
      </w:tr>
      <w:tr w:rsidR="00392EB0" w:rsidRPr="002247C3" w:rsidTr="002247C3">
        <w:trPr>
          <w:jc w:val="center"/>
        </w:trPr>
        <w:tc>
          <w:tcPr>
            <w:tcW w:w="5000" w:type="pct"/>
            <w:shd w:val="clear" w:color="auto" w:fill="auto"/>
          </w:tcPr>
          <w:p w:rsidR="00392EB0" w:rsidRPr="002247C3" w:rsidRDefault="00392EB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b/>
                <w:color w:val="000000"/>
                <w:szCs w:val="28"/>
              </w:rPr>
              <w:t>3. Если бы ты оказался на месте отца, у которого есть ребенок, он плохо учиться, пропускает занятия, чтобы ты ему сказал(а) и как поступил(а)?</w:t>
            </w:r>
          </w:p>
        </w:tc>
      </w:tr>
      <w:tr w:rsidR="00392EB0" w:rsidRPr="002247C3" w:rsidTr="002247C3">
        <w:trPr>
          <w:jc w:val="center"/>
        </w:trPr>
        <w:tc>
          <w:tcPr>
            <w:tcW w:w="5000" w:type="pct"/>
            <w:shd w:val="clear" w:color="auto" w:fill="auto"/>
          </w:tcPr>
          <w:p w:rsidR="00392EB0" w:rsidRPr="002247C3" w:rsidRDefault="00392EB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-Не знаю</w:t>
            </w:r>
            <w:r w:rsidR="00F737A3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(2</w:t>
            </w:r>
            <w:r w:rsidR="00466D00" w:rsidRPr="002247C3">
              <w:rPr>
                <w:color w:val="000000"/>
                <w:szCs w:val="28"/>
              </w:rPr>
              <w:t>0%</w:t>
            </w:r>
            <w:r w:rsidRPr="002247C3">
              <w:rPr>
                <w:color w:val="000000"/>
                <w:szCs w:val="28"/>
              </w:rPr>
              <w:t>);</w:t>
            </w:r>
          </w:p>
          <w:p w:rsidR="00392EB0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П</w:t>
            </w:r>
            <w:r w:rsidR="00392EB0" w:rsidRPr="002247C3">
              <w:rPr>
                <w:color w:val="000000"/>
                <w:szCs w:val="28"/>
              </w:rPr>
              <w:t>оговорил бы с ним</w:t>
            </w:r>
            <w:r w:rsidR="00F737A3" w:rsidRPr="002247C3">
              <w:rPr>
                <w:color w:val="000000"/>
                <w:szCs w:val="28"/>
              </w:rPr>
              <w:t xml:space="preserve"> </w:t>
            </w:r>
            <w:r w:rsidR="00392EB0" w:rsidRPr="002247C3">
              <w:rPr>
                <w:color w:val="000000"/>
                <w:szCs w:val="28"/>
              </w:rPr>
              <w:t>(53,</w:t>
            </w:r>
            <w:r w:rsidRPr="002247C3">
              <w:rPr>
                <w:color w:val="000000"/>
                <w:szCs w:val="28"/>
              </w:rPr>
              <w:t>3%</w:t>
            </w:r>
            <w:r w:rsidR="00392EB0" w:rsidRPr="002247C3">
              <w:rPr>
                <w:color w:val="000000"/>
                <w:szCs w:val="28"/>
              </w:rPr>
              <w:t>);</w:t>
            </w:r>
          </w:p>
          <w:p w:rsidR="00392EB0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П</w:t>
            </w:r>
            <w:r w:rsidR="00392EB0" w:rsidRPr="002247C3">
              <w:rPr>
                <w:color w:val="000000"/>
                <w:szCs w:val="28"/>
              </w:rPr>
              <w:t>оговорил бы, но учиться бы не заставлял, пусть сам выбирает</w:t>
            </w:r>
            <w:r w:rsidR="00F737A3" w:rsidRPr="002247C3">
              <w:rPr>
                <w:color w:val="000000"/>
                <w:szCs w:val="28"/>
              </w:rPr>
              <w:t xml:space="preserve"> </w:t>
            </w:r>
            <w:r w:rsidR="00392EB0" w:rsidRPr="002247C3">
              <w:rPr>
                <w:color w:val="000000"/>
                <w:szCs w:val="28"/>
              </w:rPr>
              <w:t>(6,</w:t>
            </w:r>
            <w:r w:rsidRPr="002247C3">
              <w:rPr>
                <w:color w:val="000000"/>
                <w:szCs w:val="28"/>
              </w:rPr>
              <w:t>7%</w:t>
            </w:r>
            <w:r w:rsidR="00392EB0" w:rsidRPr="002247C3">
              <w:rPr>
                <w:color w:val="000000"/>
                <w:szCs w:val="28"/>
              </w:rPr>
              <w:t>);</w:t>
            </w:r>
          </w:p>
          <w:p w:rsidR="00392EB0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 </w:t>
            </w:r>
            <w:r w:rsidR="00392EB0" w:rsidRPr="002247C3">
              <w:rPr>
                <w:color w:val="000000"/>
                <w:szCs w:val="28"/>
              </w:rPr>
              <w:t>Отругал бы и побеседовал</w:t>
            </w:r>
            <w:r w:rsidR="00F737A3" w:rsidRPr="002247C3">
              <w:rPr>
                <w:color w:val="000000"/>
                <w:szCs w:val="28"/>
              </w:rPr>
              <w:t xml:space="preserve"> </w:t>
            </w:r>
            <w:r w:rsidR="00392EB0" w:rsidRPr="002247C3">
              <w:rPr>
                <w:color w:val="000000"/>
                <w:szCs w:val="28"/>
              </w:rPr>
              <w:t>(2</w:t>
            </w:r>
            <w:r w:rsidRPr="002247C3">
              <w:rPr>
                <w:color w:val="000000"/>
                <w:szCs w:val="28"/>
              </w:rPr>
              <w:t>0%</w:t>
            </w:r>
            <w:r w:rsidR="00392EB0" w:rsidRPr="002247C3">
              <w:rPr>
                <w:color w:val="000000"/>
                <w:szCs w:val="28"/>
              </w:rPr>
              <w:t>).</w:t>
            </w:r>
          </w:p>
          <w:p w:rsidR="00392EB0" w:rsidRPr="002247C3" w:rsidRDefault="00392EB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У детей нет опыта воспитания, поэтому им трудно ответить на этот вопрос с точки зрения родителя, но большинство детей поговорили бы со своими детьми.</w:t>
            </w:r>
          </w:p>
        </w:tc>
      </w:tr>
      <w:tr w:rsidR="00392EB0" w:rsidRPr="002247C3" w:rsidTr="002247C3">
        <w:trPr>
          <w:jc w:val="center"/>
        </w:trPr>
        <w:tc>
          <w:tcPr>
            <w:tcW w:w="5000" w:type="pct"/>
            <w:shd w:val="clear" w:color="auto" w:fill="auto"/>
          </w:tcPr>
          <w:p w:rsidR="00392EB0" w:rsidRPr="002247C3" w:rsidRDefault="00392EB0" w:rsidP="002247C3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2247C3">
              <w:rPr>
                <w:b/>
                <w:color w:val="000000"/>
                <w:szCs w:val="28"/>
              </w:rPr>
              <w:t>4. С кем тебе легче общаться: с младшими по возрасту, со старшими, с ровесниками?</w:t>
            </w:r>
          </w:p>
        </w:tc>
      </w:tr>
      <w:tr w:rsidR="00392EB0" w:rsidRPr="002247C3" w:rsidTr="002247C3">
        <w:trPr>
          <w:jc w:val="center"/>
        </w:trPr>
        <w:tc>
          <w:tcPr>
            <w:tcW w:w="5000" w:type="pct"/>
            <w:shd w:val="clear" w:color="auto" w:fill="auto"/>
          </w:tcPr>
          <w:p w:rsidR="00392EB0" w:rsidRPr="002247C3" w:rsidRDefault="00392EB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-Нет разницы</w:t>
            </w:r>
            <w:r w:rsidR="00F737A3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(6</w:t>
            </w:r>
            <w:r w:rsidR="00466D00" w:rsidRPr="002247C3">
              <w:rPr>
                <w:color w:val="000000"/>
                <w:szCs w:val="28"/>
              </w:rPr>
              <w:t>0%</w:t>
            </w:r>
            <w:r w:rsidRPr="002247C3">
              <w:rPr>
                <w:color w:val="000000"/>
                <w:szCs w:val="28"/>
              </w:rPr>
              <w:t>);</w:t>
            </w:r>
          </w:p>
          <w:p w:rsidR="00392EB0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Р</w:t>
            </w:r>
            <w:r w:rsidR="00392EB0" w:rsidRPr="002247C3">
              <w:rPr>
                <w:color w:val="000000"/>
                <w:szCs w:val="28"/>
              </w:rPr>
              <w:t>овесники и старше по возрасту</w:t>
            </w:r>
            <w:r w:rsidR="00F737A3" w:rsidRPr="002247C3">
              <w:rPr>
                <w:color w:val="000000"/>
                <w:szCs w:val="28"/>
              </w:rPr>
              <w:t xml:space="preserve"> </w:t>
            </w:r>
            <w:r w:rsidR="00392EB0" w:rsidRPr="002247C3">
              <w:rPr>
                <w:color w:val="000000"/>
                <w:szCs w:val="28"/>
              </w:rPr>
              <w:t>(13,</w:t>
            </w:r>
            <w:r w:rsidRPr="002247C3">
              <w:rPr>
                <w:color w:val="000000"/>
                <w:szCs w:val="28"/>
              </w:rPr>
              <w:t>3%</w:t>
            </w:r>
            <w:r w:rsidR="00392EB0" w:rsidRPr="002247C3">
              <w:rPr>
                <w:color w:val="000000"/>
                <w:szCs w:val="28"/>
              </w:rPr>
              <w:t>);</w:t>
            </w:r>
          </w:p>
          <w:p w:rsidR="00392EB0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С</w:t>
            </w:r>
            <w:r w:rsidR="00392EB0" w:rsidRPr="002247C3">
              <w:rPr>
                <w:color w:val="000000"/>
                <w:szCs w:val="28"/>
              </w:rPr>
              <w:t xml:space="preserve"> ровесниками</w:t>
            </w:r>
            <w:r w:rsidR="00F737A3" w:rsidRPr="002247C3">
              <w:rPr>
                <w:color w:val="000000"/>
                <w:szCs w:val="28"/>
              </w:rPr>
              <w:t xml:space="preserve"> </w:t>
            </w:r>
            <w:r w:rsidR="00392EB0" w:rsidRPr="002247C3">
              <w:rPr>
                <w:color w:val="000000"/>
                <w:szCs w:val="28"/>
              </w:rPr>
              <w:t>(26,</w:t>
            </w:r>
            <w:r w:rsidRPr="002247C3">
              <w:rPr>
                <w:color w:val="000000"/>
                <w:szCs w:val="28"/>
              </w:rPr>
              <w:t>7%</w:t>
            </w:r>
            <w:r w:rsidR="00392EB0" w:rsidRPr="002247C3">
              <w:rPr>
                <w:color w:val="000000"/>
                <w:szCs w:val="28"/>
              </w:rPr>
              <w:t>)</w:t>
            </w:r>
          </w:p>
          <w:p w:rsidR="00392EB0" w:rsidRPr="002247C3" w:rsidRDefault="00392EB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Дети не видят разницы в возрасте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="00B9502E" w:rsidRPr="002247C3">
              <w:rPr>
                <w:color w:val="000000"/>
                <w:szCs w:val="28"/>
              </w:rPr>
              <w:t>при</w:t>
            </w:r>
            <w:r w:rsidRPr="002247C3">
              <w:rPr>
                <w:color w:val="000000"/>
                <w:szCs w:val="28"/>
              </w:rPr>
              <w:t xml:space="preserve"> общении.</w:t>
            </w:r>
          </w:p>
        </w:tc>
      </w:tr>
      <w:tr w:rsidR="00392EB0" w:rsidRPr="002247C3" w:rsidTr="002247C3">
        <w:trPr>
          <w:jc w:val="center"/>
        </w:trPr>
        <w:tc>
          <w:tcPr>
            <w:tcW w:w="5000" w:type="pct"/>
            <w:shd w:val="clear" w:color="auto" w:fill="auto"/>
          </w:tcPr>
          <w:p w:rsidR="00392EB0" w:rsidRPr="002247C3" w:rsidRDefault="00392EB0" w:rsidP="002247C3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2247C3">
              <w:rPr>
                <w:b/>
                <w:color w:val="000000"/>
                <w:szCs w:val="28"/>
              </w:rPr>
              <w:t>5. Каковы твои планы на будущее?</w:t>
            </w:r>
          </w:p>
        </w:tc>
      </w:tr>
      <w:tr w:rsidR="00392EB0" w:rsidRPr="002247C3" w:rsidTr="002247C3">
        <w:trPr>
          <w:jc w:val="center"/>
        </w:trPr>
        <w:tc>
          <w:tcPr>
            <w:tcW w:w="5000" w:type="pct"/>
            <w:shd w:val="clear" w:color="auto" w:fill="auto"/>
          </w:tcPr>
          <w:p w:rsidR="00392EB0" w:rsidRPr="002247C3" w:rsidRDefault="00B9502E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-Не знаю</w:t>
            </w:r>
            <w:r w:rsidR="00F737A3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(33,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="00392EB0" w:rsidRPr="002247C3">
              <w:rPr>
                <w:color w:val="000000"/>
                <w:szCs w:val="28"/>
              </w:rPr>
              <w:t>);</w:t>
            </w:r>
          </w:p>
          <w:p w:rsidR="00392EB0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 </w:t>
            </w:r>
            <w:r w:rsidR="00B9502E" w:rsidRPr="002247C3">
              <w:rPr>
                <w:color w:val="000000"/>
                <w:szCs w:val="28"/>
              </w:rPr>
              <w:t>Не задумывался(ась)</w:t>
            </w:r>
            <w:r w:rsidR="00F737A3" w:rsidRPr="002247C3">
              <w:rPr>
                <w:color w:val="000000"/>
                <w:szCs w:val="28"/>
              </w:rPr>
              <w:t xml:space="preserve"> </w:t>
            </w:r>
            <w:r w:rsidR="00B9502E" w:rsidRPr="002247C3">
              <w:rPr>
                <w:color w:val="000000"/>
                <w:szCs w:val="28"/>
              </w:rPr>
              <w:t>(46,</w:t>
            </w:r>
            <w:r w:rsidRPr="002247C3">
              <w:rPr>
                <w:color w:val="000000"/>
                <w:szCs w:val="28"/>
              </w:rPr>
              <w:t>7%</w:t>
            </w:r>
            <w:r w:rsidR="00392EB0" w:rsidRPr="002247C3">
              <w:rPr>
                <w:color w:val="000000"/>
                <w:szCs w:val="28"/>
              </w:rPr>
              <w:t>);</w:t>
            </w:r>
          </w:p>
          <w:p w:rsidR="00B9502E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 </w:t>
            </w:r>
            <w:r w:rsidR="00B9502E" w:rsidRPr="002247C3">
              <w:rPr>
                <w:color w:val="000000"/>
                <w:szCs w:val="28"/>
              </w:rPr>
              <w:t>Хочу стать предпринимателем, мне даже репетитора наняли, чтоб подтянуть математику</w:t>
            </w:r>
            <w:r w:rsidR="00F737A3" w:rsidRPr="002247C3">
              <w:rPr>
                <w:color w:val="000000"/>
                <w:szCs w:val="28"/>
              </w:rPr>
              <w:t xml:space="preserve"> </w:t>
            </w:r>
            <w:r w:rsidR="00B9502E" w:rsidRPr="002247C3">
              <w:rPr>
                <w:color w:val="000000"/>
                <w:szCs w:val="28"/>
              </w:rPr>
              <w:t>(6,</w:t>
            </w:r>
            <w:r w:rsidRPr="002247C3">
              <w:rPr>
                <w:color w:val="000000"/>
                <w:szCs w:val="28"/>
              </w:rPr>
              <w:t>7%</w:t>
            </w:r>
            <w:r w:rsidR="00B9502E" w:rsidRPr="002247C3">
              <w:rPr>
                <w:color w:val="000000"/>
                <w:szCs w:val="28"/>
              </w:rPr>
              <w:t>)</w:t>
            </w:r>
          </w:p>
          <w:p w:rsidR="00B9502E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 </w:t>
            </w:r>
            <w:r w:rsidR="00B9502E" w:rsidRPr="002247C3">
              <w:rPr>
                <w:color w:val="000000"/>
                <w:szCs w:val="28"/>
              </w:rPr>
              <w:t>Хочу поступить на врача</w:t>
            </w:r>
            <w:r w:rsidR="00F737A3" w:rsidRPr="002247C3">
              <w:rPr>
                <w:color w:val="000000"/>
                <w:szCs w:val="28"/>
              </w:rPr>
              <w:t xml:space="preserve"> </w:t>
            </w:r>
            <w:r w:rsidR="00B9502E" w:rsidRPr="002247C3">
              <w:rPr>
                <w:color w:val="000000"/>
                <w:szCs w:val="28"/>
              </w:rPr>
              <w:t>(13,</w:t>
            </w:r>
            <w:r w:rsidRPr="002247C3">
              <w:rPr>
                <w:color w:val="000000"/>
                <w:szCs w:val="28"/>
              </w:rPr>
              <w:t>3%</w:t>
            </w:r>
            <w:r w:rsidR="00B9502E" w:rsidRPr="002247C3">
              <w:rPr>
                <w:color w:val="000000"/>
                <w:szCs w:val="28"/>
              </w:rPr>
              <w:t>)</w:t>
            </w:r>
          </w:p>
          <w:p w:rsidR="00B9502E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 </w:t>
            </w:r>
            <w:r w:rsidR="00B9502E" w:rsidRPr="002247C3">
              <w:rPr>
                <w:color w:val="000000"/>
                <w:szCs w:val="28"/>
              </w:rPr>
              <w:t>Вот закончим</w:t>
            </w:r>
            <w:r w:rsidRPr="002247C3">
              <w:rPr>
                <w:color w:val="000000"/>
                <w:szCs w:val="28"/>
              </w:rPr>
              <w:t xml:space="preserve"> </w:t>
            </w:r>
            <w:r w:rsidR="00B9502E" w:rsidRPr="002247C3">
              <w:rPr>
                <w:color w:val="000000"/>
                <w:szCs w:val="28"/>
              </w:rPr>
              <w:t>школу и хотим пойти в строительный техникум</w:t>
            </w:r>
            <w:r w:rsidR="00F737A3" w:rsidRPr="002247C3">
              <w:rPr>
                <w:color w:val="000000"/>
                <w:szCs w:val="28"/>
              </w:rPr>
              <w:t xml:space="preserve"> </w:t>
            </w:r>
            <w:r w:rsidR="00B9502E" w:rsidRPr="002247C3">
              <w:rPr>
                <w:color w:val="000000"/>
                <w:szCs w:val="28"/>
              </w:rPr>
              <w:t>(13,</w:t>
            </w:r>
            <w:r w:rsidRPr="002247C3">
              <w:rPr>
                <w:color w:val="000000"/>
                <w:szCs w:val="28"/>
              </w:rPr>
              <w:t>3%</w:t>
            </w:r>
            <w:r w:rsidR="00B9502E" w:rsidRPr="002247C3">
              <w:rPr>
                <w:color w:val="000000"/>
                <w:szCs w:val="28"/>
              </w:rPr>
              <w:t>)</w:t>
            </w:r>
          </w:p>
          <w:p w:rsidR="00392EB0" w:rsidRPr="002247C3" w:rsidRDefault="00B9502E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Дети стали задумываться над будущим, ставить цель в жизни.</w:t>
            </w:r>
          </w:p>
        </w:tc>
      </w:tr>
      <w:tr w:rsidR="00392EB0" w:rsidRPr="002247C3" w:rsidTr="002247C3">
        <w:trPr>
          <w:jc w:val="center"/>
        </w:trPr>
        <w:tc>
          <w:tcPr>
            <w:tcW w:w="5000" w:type="pct"/>
            <w:shd w:val="clear" w:color="auto" w:fill="auto"/>
          </w:tcPr>
          <w:p w:rsidR="00392EB0" w:rsidRPr="002247C3" w:rsidRDefault="00392EB0" w:rsidP="002247C3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2247C3">
              <w:rPr>
                <w:b/>
                <w:color w:val="000000"/>
                <w:szCs w:val="28"/>
              </w:rPr>
              <w:t>6. Почему тебе не хочется ходить в школу? Чем ты занимаешься в то время, когда прогуливаешь?</w:t>
            </w:r>
          </w:p>
        </w:tc>
      </w:tr>
      <w:tr w:rsidR="00392EB0" w:rsidRPr="002247C3" w:rsidTr="002247C3">
        <w:trPr>
          <w:jc w:val="center"/>
        </w:trPr>
        <w:tc>
          <w:tcPr>
            <w:tcW w:w="5000" w:type="pct"/>
            <w:shd w:val="clear" w:color="auto" w:fill="auto"/>
          </w:tcPr>
          <w:p w:rsidR="00392EB0" w:rsidRPr="002247C3" w:rsidRDefault="00392EB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-Школьное время мне интереснее занять своими делами: погулять. Когда прогуливаю, брожу по улицам</w:t>
            </w:r>
            <w:r w:rsidR="00F737A3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(6,</w:t>
            </w:r>
            <w:r w:rsidR="00466D00" w:rsidRPr="002247C3">
              <w:rPr>
                <w:color w:val="000000"/>
                <w:szCs w:val="28"/>
              </w:rPr>
              <w:t>7%</w:t>
            </w:r>
            <w:r w:rsidRPr="002247C3">
              <w:rPr>
                <w:color w:val="000000"/>
                <w:szCs w:val="28"/>
              </w:rPr>
              <w:t>);</w:t>
            </w:r>
          </w:p>
          <w:p w:rsidR="00392EB0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Н</w:t>
            </w:r>
            <w:r w:rsidR="00392EB0" w:rsidRPr="002247C3">
              <w:rPr>
                <w:color w:val="000000"/>
                <w:szCs w:val="28"/>
              </w:rPr>
              <w:t>еохота, хочется погулять</w:t>
            </w:r>
            <w:r w:rsidR="00F737A3" w:rsidRPr="002247C3">
              <w:rPr>
                <w:color w:val="000000"/>
                <w:szCs w:val="28"/>
              </w:rPr>
              <w:t xml:space="preserve"> </w:t>
            </w:r>
            <w:r w:rsidR="00392EB0" w:rsidRPr="002247C3">
              <w:rPr>
                <w:color w:val="000000"/>
                <w:szCs w:val="28"/>
              </w:rPr>
              <w:t>(46,</w:t>
            </w:r>
            <w:r w:rsidRPr="002247C3">
              <w:rPr>
                <w:color w:val="000000"/>
                <w:szCs w:val="28"/>
              </w:rPr>
              <w:t>7%</w:t>
            </w:r>
            <w:r w:rsidR="00392EB0" w:rsidRPr="002247C3">
              <w:rPr>
                <w:color w:val="000000"/>
                <w:szCs w:val="28"/>
              </w:rPr>
              <w:t>);</w:t>
            </w:r>
          </w:p>
          <w:p w:rsidR="00392EB0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Л</w:t>
            </w:r>
            <w:r w:rsidR="00392EB0" w:rsidRPr="002247C3">
              <w:rPr>
                <w:color w:val="000000"/>
                <w:szCs w:val="28"/>
              </w:rPr>
              <w:t>ень</w:t>
            </w:r>
            <w:r w:rsidR="00F737A3" w:rsidRPr="002247C3">
              <w:rPr>
                <w:color w:val="000000"/>
                <w:szCs w:val="28"/>
              </w:rPr>
              <w:t xml:space="preserve"> </w:t>
            </w:r>
            <w:r w:rsidR="00392EB0" w:rsidRPr="002247C3">
              <w:rPr>
                <w:color w:val="000000"/>
                <w:szCs w:val="28"/>
              </w:rPr>
              <w:t>(13,</w:t>
            </w:r>
            <w:r w:rsidRPr="002247C3">
              <w:rPr>
                <w:color w:val="000000"/>
                <w:szCs w:val="28"/>
              </w:rPr>
              <w:t>3%</w:t>
            </w:r>
            <w:r w:rsidR="00392EB0" w:rsidRPr="002247C3">
              <w:rPr>
                <w:color w:val="000000"/>
                <w:szCs w:val="28"/>
              </w:rPr>
              <w:t>);</w:t>
            </w:r>
          </w:p>
          <w:p w:rsidR="00392EB0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Х</w:t>
            </w:r>
            <w:r w:rsidR="00392EB0" w:rsidRPr="002247C3">
              <w:rPr>
                <w:color w:val="000000"/>
                <w:szCs w:val="28"/>
              </w:rPr>
              <w:t>очется поиграть в компьютерные игры</w:t>
            </w:r>
            <w:r w:rsidR="00F737A3" w:rsidRPr="002247C3">
              <w:rPr>
                <w:color w:val="000000"/>
                <w:szCs w:val="28"/>
              </w:rPr>
              <w:t xml:space="preserve"> </w:t>
            </w:r>
            <w:r w:rsidR="00392EB0" w:rsidRPr="002247C3">
              <w:rPr>
                <w:color w:val="000000"/>
                <w:szCs w:val="28"/>
              </w:rPr>
              <w:t>(26,</w:t>
            </w:r>
            <w:r w:rsidRPr="002247C3">
              <w:rPr>
                <w:color w:val="000000"/>
                <w:szCs w:val="28"/>
              </w:rPr>
              <w:t>7%</w:t>
            </w:r>
            <w:r w:rsidR="00392EB0" w:rsidRPr="002247C3">
              <w:rPr>
                <w:color w:val="000000"/>
                <w:szCs w:val="28"/>
              </w:rPr>
              <w:t>);</w:t>
            </w:r>
          </w:p>
          <w:p w:rsidR="00392EB0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М</w:t>
            </w:r>
            <w:r w:rsidR="00392EB0" w:rsidRPr="002247C3">
              <w:rPr>
                <w:color w:val="000000"/>
                <w:szCs w:val="28"/>
              </w:rPr>
              <w:t xml:space="preserve">ного болею, а когда болею </w:t>
            </w:r>
            <w:r w:rsidRPr="002247C3">
              <w:rPr>
                <w:color w:val="000000"/>
                <w:szCs w:val="28"/>
              </w:rPr>
              <w:t xml:space="preserve">– </w:t>
            </w:r>
            <w:r w:rsidR="00392EB0" w:rsidRPr="002247C3">
              <w:rPr>
                <w:color w:val="000000"/>
                <w:szCs w:val="28"/>
              </w:rPr>
              <w:t>никуда идти не охота</w:t>
            </w:r>
            <w:r w:rsidR="00F737A3" w:rsidRPr="002247C3">
              <w:rPr>
                <w:color w:val="000000"/>
                <w:szCs w:val="28"/>
              </w:rPr>
              <w:t xml:space="preserve"> </w:t>
            </w:r>
            <w:r w:rsidR="00392EB0" w:rsidRPr="002247C3">
              <w:rPr>
                <w:color w:val="000000"/>
                <w:szCs w:val="28"/>
              </w:rPr>
              <w:t>(6,</w:t>
            </w:r>
            <w:r w:rsidRPr="002247C3">
              <w:rPr>
                <w:color w:val="000000"/>
                <w:szCs w:val="28"/>
              </w:rPr>
              <w:t>7%</w:t>
            </w:r>
            <w:r w:rsidR="00392EB0" w:rsidRPr="002247C3">
              <w:rPr>
                <w:color w:val="000000"/>
                <w:szCs w:val="28"/>
              </w:rPr>
              <w:t>).</w:t>
            </w:r>
          </w:p>
          <w:p w:rsidR="00392EB0" w:rsidRPr="002247C3" w:rsidRDefault="00392EB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В основном, в то время, когда нужно сидеть за партой на уроке, дети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гуляют, играют в компьютерные игры, «воспитание наложило свой отпечаток».</w:t>
            </w:r>
          </w:p>
        </w:tc>
      </w:tr>
      <w:tr w:rsidR="00392EB0" w:rsidRPr="002247C3" w:rsidTr="002247C3">
        <w:trPr>
          <w:jc w:val="center"/>
        </w:trPr>
        <w:tc>
          <w:tcPr>
            <w:tcW w:w="5000" w:type="pct"/>
            <w:shd w:val="clear" w:color="auto" w:fill="auto"/>
          </w:tcPr>
          <w:p w:rsidR="00392EB0" w:rsidRPr="002247C3" w:rsidRDefault="00392EB0" w:rsidP="002247C3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2247C3">
              <w:rPr>
                <w:b/>
                <w:color w:val="000000"/>
                <w:szCs w:val="28"/>
              </w:rPr>
              <w:t>7. Как ты сам думаешь, почему не хочешь учиться?</w:t>
            </w:r>
          </w:p>
        </w:tc>
      </w:tr>
      <w:tr w:rsidR="00392EB0" w:rsidRPr="002247C3" w:rsidTr="002247C3">
        <w:trPr>
          <w:jc w:val="center"/>
        </w:trPr>
        <w:tc>
          <w:tcPr>
            <w:tcW w:w="5000" w:type="pct"/>
            <w:shd w:val="clear" w:color="auto" w:fill="auto"/>
          </w:tcPr>
          <w:p w:rsidR="00392EB0" w:rsidRPr="002247C3" w:rsidRDefault="00392EB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-Лень</w:t>
            </w:r>
            <w:r w:rsidR="00F737A3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(53,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>);</w:t>
            </w:r>
          </w:p>
          <w:p w:rsidR="00392EB0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Н</w:t>
            </w:r>
            <w:r w:rsidR="00392EB0" w:rsidRPr="002247C3">
              <w:rPr>
                <w:color w:val="000000"/>
                <w:szCs w:val="28"/>
              </w:rPr>
              <w:t>е</w:t>
            </w:r>
            <w:r w:rsidR="001211FF" w:rsidRPr="002247C3">
              <w:rPr>
                <w:color w:val="000000"/>
                <w:szCs w:val="28"/>
              </w:rPr>
              <w:t xml:space="preserve"> </w:t>
            </w:r>
            <w:r w:rsidR="00392EB0" w:rsidRPr="002247C3">
              <w:rPr>
                <w:color w:val="000000"/>
                <w:szCs w:val="28"/>
              </w:rPr>
              <w:t>знаю</w:t>
            </w:r>
            <w:r w:rsidR="00F737A3" w:rsidRPr="002247C3">
              <w:rPr>
                <w:color w:val="000000"/>
                <w:szCs w:val="28"/>
              </w:rPr>
              <w:t xml:space="preserve"> </w:t>
            </w:r>
            <w:r w:rsidR="00392EB0" w:rsidRPr="002247C3">
              <w:rPr>
                <w:color w:val="000000"/>
                <w:szCs w:val="28"/>
              </w:rPr>
              <w:t>(4</w:t>
            </w:r>
            <w:r w:rsidRPr="002247C3">
              <w:rPr>
                <w:color w:val="000000"/>
                <w:szCs w:val="28"/>
              </w:rPr>
              <w:t>0%</w:t>
            </w:r>
            <w:r w:rsidR="00392EB0" w:rsidRPr="002247C3">
              <w:rPr>
                <w:color w:val="000000"/>
                <w:szCs w:val="28"/>
              </w:rPr>
              <w:t>);</w:t>
            </w:r>
          </w:p>
          <w:p w:rsidR="00392EB0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М</w:t>
            </w:r>
            <w:r w:rsidR="00392EB0" w:rsidRPr="002247C3">
              <w:rPr>
                <w:color w:val="000000"/>
                <w:szCs w:val="28"/>
              </w:rPr>
              <w:t>не просто не охота находиться в этом классе</w:t>
            </w:r>
            <w:r w:rsidR="00F737A3" w:rsidRPr="002247C3">
              <w:rPr>
                <w:color w:val="000000"/>
                <w:szCs w:val="28"/>
              </w:rPr>
              <w:t xml:space="preserve"> </w:t>
            </w:r>
            <w:r w:rsidR="00392EB0" w:rsidRPr="002247C3">
              <w:rPr>
                <w:color w:val="000000"/>
                <w:szCs w:val="28"/>
              </w:rPr>
              <w:t>(6,</w:t>
            </w:r>
            <w:r w:rsidRPr="002247C3">
              <w:rPr>
                <w:color w:val="000000"/>
                <w:szCs w:val="28"/>
              </w:rPr>
              <w:t>7%</w:t>
            </w:r>
            <w:r w:rsidR="00392EB0" w:rsidRPr="002247C3">
              <w:rPr>
                <w:color w:val="000000"/>
                <w:szCs w:val="28"/>
              </w:rPr>
              <w:t>).</w:t>
            </w:r>
          </w:p>
          <w:p w:rsidR="00392EB0" w:rsidRPr="002247C3" w:rsidRDefault="00392EB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Не желание учиться мотивируют ленью.</w:t>
            </w:r>
          </w:p>
        </w:tc>
      </w:tr>
      <w:tr w:rsidR="00392EB0" w:rsidRPr="002247C3" w:rsidTr="002247C3">
        <w:trPr>
          <w:jc w:val="center"/>
        </w:trPr>
        <w:tc>
          <w:tcPr>
            <w:tcW w:w="5000" w:type="pct"/>
            <w:shd w:val="clear" w:color="auto" w:fill="auto"/>
          </w:tcPr>
          <w:p w:rsidR="00392EB0" w:rsidRPr="002247C3" w:rsidRDefault="00392EB0" w:rsidP="002247C3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2247C3">
              <w:rPr>
                <w:b/>
                <w:color w:val="000000"/>
                <w:szCs w:val="28"/>
              </w:rPr>
              <w:t>8. Чем бы ты хотел заниматься в данный момент?</w:t>
            </w:r>
          </w:p>
        </w:tc>
      </w:tr>
      <w:tr w:rsidR="00392EB0" w:rsidRPr="002247C3" w:rsidTr="002247C3">
        <w:trPr>
          <w:jc w:val="center"/>
        </w:trPr>
        <w:tc>
          <w:tcPr>
            <w:tcW w:w="5000" w:type="pct"/>
            <w:shd w:val="clear" w:color="auto" w:fill="auto"/>
          </w:tcPr>
          <w:p w:rsidR="00392EB0" w:rsidRPr="002247C3" w:rsidRDefault="00392EB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-Общаться с друзьями</w:t>
            </w:r>
            <w:r w:rsidR="00F737A3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(4</w:t>
            </w:r>
            <w:r w:rsidR="00466D00" w:rsidRPr="002247C3">
              <w:rPr>
                <w:color w:val="000000"/>
                <w:szCs w:val="28"/>
              </w:rPr>
              <w:t>0%</w:t>
            </w:r>
            <w:r w:rsidRPr="002247C3">
              <w:rPr>
                <w:color w:val="000000"/>
                <w:szCs w:val="28"/>
              </w:rPr>
              <w:t>);</w:t>
            </w:r>
          </w:p>
          <w:p w:rsidR="00392EB0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Г</w:t>
            </w:r>
            <w:r w:rsidR="00392EB0" w:rsidRPr="002247C3">
              <w:rPr>
                <w:color w:val="000000"/>
                <w:szCs w:val="28"/>
              </w:rPr>
              <w:t>улять</w:t>
            </w:r>
            <w:r w:rsidR="00F737A3" w:rsidRPr="002247C3">
              <w:rPr>
                <w:color w:val="000000"/>
                <w:szCs w:val="28"/>
              </w:rPr>
              <w:t xml:space="preserve"> </w:t>
            </w:r>
            <w:r w:rsidR="00392EB0" w:rsidRPr="002247C3">
              <w:rPr>
                <w:color w:val="000000"/>
                <w:szCs w:val="28"/>
              </w:rPr>
              <w:t>(26,</w:t>
            </w:r>
            <w:r w:rsidRPr="002247C3">
              <w:rPr>
                <w:color w:val="000000"/>
                <w:szCs w:val="28"/>
              </w:rPr>
              <w:t>7%</w:t>
            </w:r>
            <w:r w:rsidR="00392EB0" w:rsidRPr="002247C3">
              <w:rPr>
                <w:color w:val="000000"/>
                <w:szCs w:val="28"/>
              </w:rPr>
              <w:t>);</w:t>
            </w:r>
          </w:p>
          <w:p w:rsidR="00392EB0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Б</w:t>
            </w:r>
            <w:r w:rsidR="00392EB0" w:rsidRPr="002247C3">
              <w:rPr>
                <w:color w:val="000000"/>
                <w:szCs w:val="28"/>
              </w:rPr>
              <w:t>ыть дома</w:t>
            </w:r>
            <w:r w:rsidR="00F737A3" w:rsidRPr="002247C3">
              <w:rPr>
                <w:color w:val="000000"/>
                <w:szCs w:val="28"/>
              </w:rPr>
              <w:t xml:space="preserve"> </w:t>
            </w:r>
            <w:r w:rsidR="00392EB0" w:rsidRPr="002247C3">
              <w:rPr>
                <w:color w:val="000000"/>
                <w:szCs w:val="28"/>
              </w:rPr>
              <w:t>(26,</w:t>
            </w:r>
            <w:r w:rsidRPr="002247C3">
              <w:rPr>
                <w:color w:val="000000"/>
                <w:szCs w:val="28"/>
              </w:rPr>
              <w:t>7%</w:t>
            </w:r>
            <w:r w:rsidR="00392EB0" w:rsidRPr="002247C3">
              <w:rPr>
                <w:color w:val="000000"/>
                <w:szCs w:val="28"/>
              </w:rPr>
              <w:t>);</w:t>
            </w:r>
          </w:p>
          <w:p w:rsidR="00392EB0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Н</w:t>
            </w:r>
            <w:r w:rsidR="00B9502E" w:rsidRPr="002247C3">
              <w:rPr>
                <w:color w:val="000000"/>
                <w:szCs w:val="28"/>
              </w:rPr>
              <w:t>е</w:t>
            </w:r>
            <w:r w:rsidR="001211FF" w:rsidRPr="002247C3">
              <w:rPr>
                <w:color w:val="000000"/>
                <w:szCs w:val="28"/>
              </w:rPr>
              <w:t xml:space="preserve"> </w:t>
            </w:r>
            <w:r w:rsidR="00B9502E" w:rsidRPr="002247C3">
              <w:rPr>
                <w:color w:val="000000"/>
                <w:szCs w:val="28"/>
              </w:rPr>
              <w:t>знаю</w:t>
            </w:r>
            <w:r w:rsidR="00F737A3" w:rsidRPr="002247C3">
              <w:rPr>
                <w:color w:val="000000"/>
                <w:szCs w:val="28"/>
              </w:rPr>
              <w:t xml:space="preserve"> </w:t>
            </w:r>
            <w:r w:rsidR="00B9502E" w:rsidRPr="002247C3">
              <w:rPr>
                <w:color w:val="000000"/>
                <w:szCs w:val="28"/>
              </w:rPr>
              <w:t>(6,</w:t>
            </w:r>
            <w:r w:rsidRPr="002247C3">
              <w:rPr>
                <w:color w:val="000000"/>
                <w:szCs w:val="28"/>
              </w:rPr>
              <w:t>7%</w:t>
            </w:r>
            <w:r w:rsidR="00B9502E" w:rsidRPr="002247C3">
              <w:rPr>
                <w:color w:val="000000"/>
                <w:szCs w:val="28"/>
              </w:rPr>
              <w:t>);</w:t>
            </w:r>
          </w:p>
          <w:p w:rsidR="00B9502E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 </w:t>
            </w:r>
            <w:r w:rsidR="00B9502E" w:rsidRPr="002247C3">
              <w:rPr>
                <w:color w:val="000000"/>
                <w:szCs w:val="28"/>
              </w:rPr>
              <w:t>Почитать книги, связанные со строительством, нам это очень нравиться</w:t>
            </w:r>
            <w:r w:rsidR="00F737A3" w:rsidRPr="002247C3">
              <w:rPr>
                <w:color w:val="000000"/>
                <w:szCs w:val="28"/>
              </w:rPr>
              <w:t xml:space="preserve"> </w:t>
            </w:r>
            <w:r w:rsidR="00B9502E" w:rsidRPr="002247C3">
              <w:rPr>
                <w:color w:val="000000"/>
                <w:szCs w:val="28"/>
              </w:rPr>
              <w:t>(13,</w:t>
            </w:r>
            <w:r w:rsidRPr="002247C3">
              <w:rPr>
                <w:color w:val="000000"/>
                <w:szCs w:val="28"/>
              </w:rPr>
              <w:t>3%</w:t>
            </w:r>
            <w:r w:rsidR="00B9502E" w:rsidRPr="002247C3">
              <w:rPr>
                <w:color w:val="000000"/>
                <w:szCs w:val="28"/>
              </w:rPr>
              <w:t>)</w:t>
            </w:r>
          </w:p>
          <w:p w:rsidR="00392EB0" w:rsidRPr="002247C3" w:rsidRDefault="00392EB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У детей нет</w:t>
            </w:r>
            <w:r w:rsidR="00466D00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определенного рода занятия, им просто интереснее побыть дома, пообщаться с друзьями</w:t>
            </w:r>
            <w:r w:rsidR="00E60272" w:rsidRPr="002247C3">
              <w:rPr>
                <w:color w:val="000000"/>
                <w:szCs w:val="28"/>
              </w:rPr>
              <w:t xml:space="preserve"> и только два мальчика думают о будущем.</w:t>
            </w:r>
          </w:p>
        </w:tc>
      </w:tr>
      <w:tr w:rsidR="00392EB0" w:rsidRPr="002247C3" w:rsidTr="002247C3">
        <w:trPr>
          <w:jc w:val="center"/>
        </w:trPr>
        <w:tc>
          <w:tcPr>
            <w:tcW w:w="5000" w:type="pct"/>
            <w:shd w:val="clear" w:color="auto" w:fill="auto"/>
          </w:tcPr>
          <w:p w:rsidR="00392EB0" w:rsidRPr="002247C3" w:rsidRDefault="00392EB0" w:rsidP="002247C3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2247C3">
              <w:rPr>
                <w:b/>
                <w:color w:val="000000"/>
                <w:szCs w:val="28"/>
              </w:rPr>
              <w:t>9. Что ты чувствуешь, когда находишься в школе? Что ты чувствуешь, когда необходимо идти в школу?</w:t>
            </w:r>
          </w:p>
        </w:tc>
      </w:tr>
      <w:tr w:rsidR="00392EB0" w:rsidRPr="002247C3" w:rsidTr="002247C3">
        <w:trPr>
          <w:jc w:val="center"/>
        </w:trPr>
        <w:tc>
          <w:tcPr>
            <w:tcW w:w="5000" w:type="pct"/>
            <w:shd w:val="clear" w:color="auto" w:fill="auto"/>
          </w:tcPr>
          <w:p w:rsidR="00392EB0" w:rsidRPr="002247C3" w:rsidRDefault="00392EB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-Необходимость</w:t>
            </w:r>
            <w:r w:rsidR="00F737A3" w:rsidRPr="002247C3">
              <w:rPr>
                <w:color w:val="000000"/>
                <w:szCs w:val="28"/>
              </w:rPr>
              <w:t xml:space="preserve"> </w:t>
            </w:r>
            <w:r w:rsidRPr="002247C3">
              <w:rPr>
                <w:color w:val="000000"/>
                <w:szCs w:val="28"/>
              </w:rPr>
              <w:t>(33,</w:t>
            </w:r>
            <w:r w:rsidR="00466D00" w:rsidRPr="002247C3">
              <w:rPr>
                <w:color w:val="000000"/>
                <w:szCs w:val="28"/>
              </w:rPr>
              <w:t>3%</w:t>
            </w:r>
            <w:r w:rsidRPr="002247C3">
              <w:rPr>
                <w:color w:val="000000"/>
                <w:szCs w:val="28"/>
              </w:rPr>
              <w:t>);</w:t>
            </w:r>
          </w:p>
          <w:p w:rsidR="00392EB0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Р</w:t>
            </w:r>
            <w:r w:rsidR="00392EB0" w:rsidRPr="002247C3">
              <w:rPr>
                <w:color w:val="000000"/>
                <w:szCs w:val="28"/>
              </w:rPr>
              <w:t>аздражение, учиться не хочется</w:t>
            </w:r>
            <w:r w:rsidR="00F737A3" w:rsidRPr="002247C3">
              <w:rPr>
                <w:color w:val="000000"/>
                <w:szCs w:val="28"/>
              </w:rPr>
              <w:t xml:space="preserve"> </w:t>
            </w:r>
            <w:r w:rsidR="00392EB0" w:rsidRPr="002247C3">
              <w:rPr>
                <w:color w:val="000000"/>
                <w:szCs w:val="28"/>
              </w:rPr>
              <w:t>(26,</w:t>
            </w:r>
            <w:r w:rsidRPr="002247C3">
              <w:rPr>
                <w:color w:val="000000"/>
                <w:szCs w:val="28"/>
              </w:rPr>
              <w:t>7%</w:t>
            </w:r>
            <w:r w:rsidR="00392EB0" w:rsidRPr="002247C3">
              <w:rPr>
                <w:color w:val="000000"/>
                <w:szCs w:val="28"/>
              </w:rPr>
              <w:t>);</w:t>
            </w:r>
          </w:p>
          <w:p w:rsidR="00392EB0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Н</w:t>
            </w:r>
            <w:r w:rsidR="00392EB0" w:rsidRPr="002247C3">
              <w:rPr>
                <w:color w:val="000000"/>
                <w:szCs w:val="28"/>
              </w:rPr>
              <w:t>апряжение, учителя ругают</w:t>
            </w:r>
            <w:r w:rsidR="00F737A3" w:rsidRPr="002247C3">
              <w:rPr>
                <w:color w:val="000000"/>
                <w:szCs w:val="28"/>
              </w:rPr>
              <w:t xml:space="preserve"> </w:t>
            </w:r>
            <w:r w:rsidR="00392EB0" w:rsidRPr="002247C3">
              <w:rPr>
                <w:color w:val="000000"/>
                <w:szCs w:val="28"/>
              </w:rPr>
              <w:t>(13,</w:t>
            </w:r>
            <w:r w:rsidRPr="002247C3">
              <w:rPr>
                <w:color w:val="000000"/>
                <w:szCs w:val="28"/>
              </w:rPr>
              <w:t>3%</w:t>
            </w:r>
            <w:r w:rsidR="00392EB0" w:rsidRPr="002247C3">
              <w:rPr>
                <w:color w:val="000000"/>
                <w:szCs w:val="28"/>
              </w:rPr>
              <w:t>);</w:t>
            </w:r>
          </w:p>
          <w:p w:rsidR="00392EB0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Р</w:t>
            </w:r>
            <w:r w:rsidR="00392EB0" w:rsidRPr="002247C3">
              <w:rPr>
                <w:color w:val="000000"/>
                <w:szCs w:val="28"/>
              </w:rPr>
              <w:t xml:space="preserve">аздражение, учителя заставляют сосредотачивать </w:t>
            </w:r>
            <w:r w:rsidR="005D39B8" w:rsidRPr="002247C3">
              <w:rPr>
                <w:color w:val="000000"/>
                <w:szCs w:val="28"/>
              </w:rPr>
              <w:t>в</w:t>
            </w:r>
            <w:r w:rsidR="00392EB0" w:rsidRPr="002247C3">
              <w:rPr>
                <w:color w:val="000000"/>
                <w:szCs w:val="28"/>
              </w:rPr>
              <w:t>нимание</w:t>
            </w:r>
            <w:r w:rsidR="00F737A3" w:rsidRPr="002247C3">
              <w:rPr>
                <w:color w:val="000000"/>
                <w:szCs w:val="28"/>
              </w:rPr>
              <w:t xml:space="preserve"> </w:t>
            </w:r>
            <w:r w:rsidR="00392EB0" w:rsidRPr="002247C3">
              <w:rPr>
                <w:color w:val="000000"/>
                <w:szCs w:val="28"/>
              </w:rPr>
              <w:t>(6,</w:t>
            </w:r>
            <w:r w:rsidRPr="002247C3">
              <w:rPr>
                <w:color w:val="000000"/>
                <w:szCs w:val="28"/>
              </w:rPr>
              <w:t>7%</w:t>
            </w:r>
            <w:r w:rsidR="00392EB0" w:rsidRPr="002247C3">
              <w:rPr>
                <w:color w:val="000000"/>
                <w:szCs w:val="28"/>
              </w:rPr>
              <w:t>);</w:t>
            </w:r>
          </w:p>
          <w:p w:rsidR="00392EB0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 </w:t>
            </w:r>
            <w:r w:rsidR="005572E8" w:rsidRPr="002247C3">
              <w:rPr>
                <w:color w:val="000000"/>
                <w:szCs w:val="28"/>
              </w:rPr>
              <w:t>Н</w:t>
            </w:r>
            <w:r w:rsidR="00392EB0" w:rsidRPr="002247C3">
              <w:rPr>
                <w:color w:val="000000"/>
                <w:szCs w:val="28"/>
              </w:rPr>
              <w:t>епонятное состояние, лень</w:t>
            </w:r>
            <w:r w:rsidR="00F737A3" w:rsidRPr="002247C3">
              <w:rPr>
                <w:color w:val="000000"/>
                <w:szCs w:val="28"/>
              </w:rPr>
              <w:t xml:space="preserve"> </w:t>
            </w:r>
            <w:r w:rsidR="00392EB0" w:rsidRPr="002247C3">
              <w:rPr>
                <w:color w:val="000000"/>
                <w:szCs w:val="28"/>
              </w:rPr>
              <w:t>(6,</w:t>
            </w:r>
            <w:r w:rsidRPr="002247C3">
              <w:rPr>
                <w:color w:val="000000"/>
                <w:szCs w:val="28"/>
              </w:rPr>
              <w:t>7%</w:t>
            </w:r>
            <w:r w:rsidR="00392EB0" w:rsidRPr="002247C3">
              <w:rPr>
                <w:color w:val="000000"/>
                <w:szCs w:val="28"/>
              </w:rPr>
              <w:t>);</w:t>
            </w:r>
          </w:p>
          <w:p w:rsidR="00392EB0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П</w:t>
            </w:r>
            <w:r w:rsidR="00392EB0" w:rsidRPr="002247C3">
              <w:rPr>
                <w:color w:val="000000"/>
                <w:szCs w:val="28"/>
              </w:rPr>
              <w:t>устоту</w:t>
            </w:r>
            <w:r w:rsidR="00F737A3" w:rsidRPr="002247C3">
              <w:rPr>
                <w:color w:val="000000"/>
                <w:szCs w:val="28"/>
              </w:rPr>
              <w:t xml:space="preserve"> </w:t>
            </w:r>
            <w:r w:rsidR="00392EB0" w:rsidRPr="002247C3">
              <w:rPr>
                <w:color w:val="000000"/>
                <w:szCs w:val="28"/>
              </w:rPr>
              <w:t>(6,</w:t>
            </w:r>
            <w:r w:rsidRPr="002247C3">
              <w:rPr>
                <w:color w:val="000000"/>
                <w:szCs w:val="28"/>
              </w:rPr>
              <w:t>7%</w:t>
            </w:r>
            <w:r w:rsidR="00392EB0" w:rsidRPr="002247C3">
              <w:rPr>
                <w:color w:val="000000"/>
                <w:szCs w:val="28"/>
              </w:rPr>
              <w:t>);</w:t>
            </w:r>
          </w:p>
          <w:p w:rsidR="00392EB0" w:rsidRPr="002247C3" w:rsidRDefault="00466D0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– Н</w:t>
            </w:r>
            <w:r w:rsidR="00392EB0" w:rsidRPr="002247C3">
              <w:rPr>
                <w:color w:val="000000"/>
                <w:szCs w:val="28"/>
              </w:rPr>
              <w:t>ичего</w:t>
            </w:r>
            <w:r w:rsidR="00F737A3" w:rsidRPr="002247C3">
              <w:rPr>
                <w:color w:val="000000"/>
                <w:szCs w:val="28"/>
              </w:rPr>
              <w:t xml:space="preserve"> </w:t>
            </w:r>
            <w:r w:rsidR="00392EB0" w:rsidRPr="002247C3">
              <w:rPr>
                <w:color w:val="000000"/>
                <w:szCs w:val="28"/>
              </w:rPr>
              <w:t>(6,</w:t>
            </w:r>
            <w:r w:rsidRPr="002247C3">
              <w:rPr>
                <w:color w:val="000000"/>
                <w:szCs w:val="28"/>
              </w:rPr>
              <w:t>7%</w:t>
            </w:r>
            <w:r w:rsidR="00392EB0" w:rsidRPr="002247C3">
              <w:rPr>
                <w:color w:val="000000"/>
                <w:szCs w:val="28"/>
              </w:rPr>
              <w:t>).</w:t>
            </w:r>
          </w:p>
          <w:p w:rsidR="00466D00" w:rsidRPr="002247C3" w:rsidRDefault="00392EB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Большинство детей, учиться, считают необходимостью.</w:t>
            </w:r>
          </w:p>
          <w:p w:rsidR="00392EB0" w:rsidRPr="002247C3" w:rsidRDefault="00392EB0" w:rsidP="002247C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247C3">
              <w:rPr>
                <w:color w:val="000000"/>
                <w:szCs w:val="28"/>
              </w:rPr>
              <w:t>В большей степени, когда дети находятся в школе, они чувствуют напряжение и раздражение.</w:t>
            </w:r>
          </w:p>
        </w:tc>
      </w:tr>
    </w:tbl>
    <w:p w:rsidR="00AA3162" w:rsidRPr="00466D00" w:rsidRDefault="00AA3162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31BD" w:rsidRPr="00466D00" w:rsidRDefault="00933490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П</w:t>
      </w:r>
      <w:r w:rsidR="00C64EC9" w:rsidRPr="00466D00">
        <w:rPr>
          <w:color w:val="000000"/>
          <w:sz w:val="28"/>
          <w:szCs w:val="28"/>
        </w:rPr>
        <w:t>ри</w:t>
      </w:r>
      <w:r w:rsidR="00466D00">
        <w:rPr>
          <w:color w:val="000000"/>
          <w:sz w:val="28"/>
          <w:szCs w:val="28"/>
        </w:rPr>
        <w:t xml:space="preserve"> </w:t>
      </w:r>
      <w:r w:rsidR="00C64EC9" w:rsidRPr="00466D00">
        <w:rPr>
          <w:color w:val="000000"/>
          <w:sz w:val="28"/>
          <w:szCs w:val="28"/>
        </w:rPr>
        <w:t>проведении</w:t>
      </w:r>
      <w:r w:rsidR="00466D00">
        <w:rPr>
          <w:color w:val="000000"/>
          <w:sz w:val="28"/>
          <w:szCs w:val="28"/>
        </w:rPr>
        <w:t xml:space="preserve"> </w:t>
      </w:r>
      <w:r w:rsidR="00C64EC9" w:rsidRPr="00466D00">
        <w:rPr>
          <w:color w:val="000000"/>
          <w:sz w:val="28"/>
          <w:szCs w:val="28"/>
        </w:rPr>
        <w:t>повторного</w:t>
      </w:r>
      <w:r w:rsidRPr="00466D00">
        <w:rPr>
          <w:color w:val="000000"/>
          <w:sz w:val="28"/>
          <w:szCs w:val="28"/>
        </w:rPr>
        <w:t xml:space="preserve"> </w:t>
      </w:r>
      <w:r w:rsidR="00C64EC9" w:rsidRPr="00466D00">
        <w:rPr>
          <w:color w:val="000000"/>
          <w:sz w:val="28"/>
          <w:szCs w:val="28"/>
        </w:rPr>
        <w:t>диагностического обследования</w:t>
      </w:r>
      <w:r w:rsidR="00ED31BD" w:rsidRPr="00466D00">
        <w:rPr>
          <w:color w:val="000000"/>
          <w:sz w:val="28"/>
          <w:szCs w:val="28"/>
        </w:rPr>
        <w:t xml:space="preserve"> педагогической неуспеваемости детей</w:t>
      </w:r>
      <w:r w:rsidR="00C64EC9" w:rsidRPr="00466D00">
        <w:rPr>
          <w:color w:val="000000"/>
          <w:sz w:val="28"/>
          <w:szCs w:val="28"/>
        </w:rPr>
        <w:t>,</w:t>
      </w:r>
      <w:r w:rsidR="00ED31BD" w:rsidRPr="00466D00">
        <w:rPr>
          <w:color w:val="000000"/>
          <w:sz w:val="28"/>
          <w:szCs w:val="28"/>
        </w:rPr>
        <w:t xml:space="preserve"> уровень неу</w:t>
      </w:r>
      <w:r w:rsidR="006B13C6" w:rsidRPr="00466D00">
        <w:rPr>
          <w:color w:val="000000"/>
          <w:sz w:val="28"/>
          <w:szCs w:val="28"/>
        </w:rPr>
        <w:t>спеваемости снизился–</w:t>
      </w:r>
      <w:r w:rsidR="005D39B8" w:rsidRPr="00466D00">
        <w:rPr>
          <w:color w:val="000000"/>
          <w:sz w:val="28"/>
          <w:szCs w:val="28"/>
        </w:rPr>
        <w:t>у 8</w:t>
      </w:r>
      <w:r w:rsidR="00466D00" w:rsidRPr="00466D00">
        <w:rPr>
          <w:color w:val="000000"/>
          <w:sz w:val="28"/>
          <w:szCs w:val="28"/>
        </w:rPr>
        <w:t>7</w:t>
      </w:r>
      <w:r w:rsidR="00466D00">
        <w:rPr>
          <w:color w:val="000000"/>
          <w:sz w:val="28"/>
          <w:szCs w:val="28"/>
        </w:rPr>
        <w:t>%</w:t>
      </w:r>
      <w:r w:rsidR="00C64EC9" w:rsidRPr="00466D00">
        <w:rPr>
          <w:color w:val="000000"/>
          <w:sz w:val="28"/>
          <w:szCs w:val="28"/>
        </w:rPr>
        <w:t xml:space="preserve"> школьников</w:t>
      </w:r>
      <w:r w:rsidR="00466D00">
        <w:rPr>
          <w:color w:val="000000"/>
          <w:sz w:val="28"/>
          <w:szCs w:val="28"/>
        </w:rPr>
        <w:t xml:space="preserve">, </w:t>
      </w:r>
      <w:r w:rsidR="00466D00" w:rsidRPr="00466D00">
        <w:rPr>
          <w:color w:val="000000"/>
          <w:sz w:val="28"/>
          <w:szCs w:val="28"/>
        </w:rPr>
        <w:t>а</w:t>
      </w:r>
      <w:r w:rsidR="00C64EC9" w:rsidRPr="00466D00">
        <w:rPr>
          <w:color w:val="000000"/>
          <w:sz w:val="28"/>
          <w:szCs w:val="28"/>
        </w:rPr>
        <w:t xml:space="preserve"> у 1</w:t>
      </w:r>
      <w:r w:rsidR="00466D00" w:rsidRPr="00466D00">
        <w:rPr>
          <w:color w:val="000000"/>
          <w:sz w:val="28"/>
          <w:szCs w:val="28"/>
        </w:rPr>
        <w:t>3</w:t>
      </w:r>
      <w:r w:rsidR="00466D00">
        <w:rPr>
          <w:color w:val="000000"/>
          <w:sz w:val="28"/>
          <w:szCs w:val="28"/>
        </w:rPr>
        <w:t>%</w:t>
      </w:r>
      <w:r w:rsidR="00CA6090" w:rsidRPr="00466D00">
        <w:rPr>
          <w:color w:val="000000"/>
          <w:sz w:val="28"/>
          <w:szCs w:val="28"/>
        </w:rPr>
        <w:t xml:space="preserve"> учащихся остался прежним.</w:t>
      </w:r>
      <w:r w:rsidR="00466D00">
        <w:rPr>
          <w:color w:val="000000"/>
          <w:sz w:val="28"/>
          <w:szCs w:val="28"/>
        </w:rPr>
        <w:t xml:space="preserve"> </w:t>
      </w:r>
      <w:r w:rsidR="00ED31BD" w:rsidRPr="00466D00">
        <w:rPr>
          <w:color w:val="000000"/>
          <w:sz w:val="28"/>
          <w:szCs w:val="28"/>
        </w:rPr>
        <w:t>На диаграммах (см.</w:t>
      </w:r>
      <w:r w:rsidR="009338C8" w:rsidRPr="00466D00">
        <w:rPr>
          <w:color w:val="000000"/>
          <w:sz w:val="28"/>
          <w:szCs w:val="28"/>
        </w:rPr>
        <w:t xml:space="preserve"> Приложение 16,17,18</w:t>
      </w:r>
      <w:r w:rsidR="00ED31BD" w:rsidRPr="00466D00">
        <w:rPr>
          <w:color w:val="000000"/>
          <w:sz w:val="28"/>
          <w:szCs w:val="28"/>
        </w:rPr>
        <w:t xml:space="preserve">) представлены данные первичной и </w:t>
      </w:r>
      <w:r w:rsidR="00CA6090" w:rsidRPr="00466D00">
        <w:rPr>
          <w:color w:val="000000"/>
          <w:sz w:val="28"/>
          <w:szCs w:val="28"/>
        </w:rPr>
        <w:t xml:space="preserve">повторной </w:t>
      </w:r>
      <w:r w:rsidR="00ED31BD" w:rsidRPr="00466D00">
        <w:rPr>
          <w:color w:val="000000"/>
          <w:sz w:val="28"/>
          <w:szCs w:val="28"/>
        </w:rPr>
        <w:t xml:space="preserve">диагностики, отражающие степени </w:t>
      </w:r>
      <w:r w:rsidRPr="00466D00">
        <w:rPr>
          <w:color w:val="000000"/>
          <w:sz w:val="28"/>
          <w:szCs w:val="28"/>
        </w:rPr>
        <w:t>неуспеваемости школьников</w:t>
      </w:r>
      <w:r w:rsidR="00ED31BD" w:rsidRPr="00466D00">
        <w:rPr>
          <w:color w:val="000000"/>
          <w:sz w:val="28"/>
          <w:szCs w:val="28"/>
        </w:rPr>
        <w:t xml:space="preserve">, в начале и в конце реализованной программы коррекции неуспеваемости. С помощью полученных данных в результате проведения </w:t>
      </w:r>
      <w:r w:rsidRPr="00466D00">
        <w:rPr>
          <w:color w:val="000000"/>
          <w:sz w:val="28"/>
          <w:szCs w:val="28"/>
        </w:rPr>
        <w:t xml:space="preserve">повторной </w:t>
      </w:r>
      <w:r w:rsidR="00ED31BD" w:rsidRPr="00466D00">
        <w:rPr>
          <w:color w:val="000000"/>
          <w:sz w:val="28"/>
          <w:szCs w:val="28"/>
        </w:rPr>
        <w:t xml:space="preserve">диагностики мы выявили эффективность предложенной и уже реализованной коррекционной программы. Считаем, что эффективность предложенной и реализованной коррекционной программы доказана в некоторых случаях. Причиной недостаточной эффективности программы для некоторых </w:t>
      </w:r>
      <w:r w:rsidRPr="00466D00">
        <w:rPr>
          <w:color w:val="000000"/>
          <w:sz w:val="28"/>
          <w:szCs w:val="28"/>
        </w:rPr>
        <w:t xml:space="preserve">учащихся </w:t>
      </w:r>
      <w:r w:rsidR="00ED31BD" w:rsidRPr="00466D00">
        <w:rPr>
          <w:color w:val="000000"/>
          <w:sz w:val="28"/>
          <w:szCs w:val="28"/>
        </w:rPr>
        <w:t>считаем, недостаточного количества времени, а также слабое педагогическое воздействие со стороны родителей. Достоинства: дети стали общительнее, менее агрессивные, отношение к школе, педагогическому коллективу стало более позитивным.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На основе данных, полученных в результате проведения </w:t>
      </w:r>
      <w:r w:rsidR="008B189E" w:rsidRPr="00466D00">
        <w:rPr>
          <w:color w:val="000000"/>
          <w:sz w:val="28"/>
          <w:szCs w:val="28"/>
        </w:rPr>
        <w:t xml:space="preserve">повторной </w:t>
      </w:r>
      <w:r w:rsidRPr="00466D00">
        <w:rPr>
          <w:color w:val="000000"/>
          <w:sz w:val="28"/>
          <w:szCs w:val="28"/>
        </w:rPr>
        <w:t>диагностики испытуемых, доказана эффективность реализованной коррекционной программы.</w:t>
      </w:r>
    </w:p>
    <w:p w:rsidR="0069290E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Результатом изучения данной проблемы считаем разработку</w:t>
      </w:r>
      <w:r w:rsidR="008B189E" w:rsidRPr="00466D00">
        <w:rPr>
          <w:color w:val="000000"/>
          <w:sz w:val="28"/>
          <w:szCs w:val="28"/>
        </w:rPr>
        <w:t xml:space="preserve"> рекомендаций для социа</w:t>
      </w:r>
      <w:r w:rsidR="0069290E" w:rsidRPr="00466D00">
        <w:rPr>
          <w:color w:val="000000"/>
          <w:sz w:val="28"/>
          <w:szCs w:val="28"/>
        </w:rPr>
        <w:t>льного п</w:t>
      </w:r>
      <w:r w:rsidR="008B189E" w:rsidRPr="00466D00">
        <w:rPr>
          <w:color w:val="000000"/>
          <w:sz w:val="28"/>
          <w:szCs w:val="28"/>
        </w:rPr>
        <w:t>едагога:</w:t>
      </w:r>
    </w:p>
    <w:p w:rsidR="00ED31BD" w:rsidRPr="00466D00" w:rsidRDefault="008B189E" w:rsidP="00466D00">
      <w:pPr>
        <w:numPr>
          <w:ilvl w:val="0"/>
          <w:numId w:val="3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В</w:t>
      </w:r>
      <w:r w:rsidR="00ED31BD" w:rsidRPr="00466D00">
        <w:rPr>
          <w:color w:val="000000"/>
          <w:sz w:val="28"/>
          <w:szCs w:val="28"/>
        </w:rPr>
        <w:t>недрение программы коррекции неуспеваемости, которая, на наш взгляд, может</w:t>
      </w:r>
      <w:r w:rsidR="008B1D87" w:rsidRPr="00466D00">
        <w:rPr>
          <w:color w:val="000000"/>
          <w:sz w:val="28"/>
          <w:szCs w:val="28"/>
        </w:rPr>
        <w:t xml:space="preserve"> быть использована для снижения уровня</w:t>
      </w:r>
      <w:r w:rsidR="00ED31BD" w:rsidRPr="00466D00">
        <w:rPr>
          <w:color w:val="000000"/>
          <w:sz w:val="28"/>
          <w:szCs w:val="28"/>
        </w:rPr>
        <w:t xml:space="preserve"> неуспеваемости социальным педагогом в общеобразовательном учреждении.</w:t>
      </w:r>
    </w:p>
    <w:p w:rsidR="00B70C37" w:rsidRPr="00466D00" w:rsidRDefault="008B189E" w:rsidP="00466D00">
      <w:pPr>
        <w:numPr>
          <w:ilvl w:val="0"/>
          <w:numId w:val="3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Работа с неуспевающими детьми</w:t>
      </w:r>
      <w:r w:rsidR="0010589B" w:rsidRPr="00466D00">
        <w:rPr>
          <w:color w:val="000000"/>
          <w:sz w:val="28"/>
          <w:szCs w:val="28"/>
        </w:rPr>
        <w:t xml:space="preserve"> должна быть системной. Изученные теоретические аспекты проблемы и полученные результаты в ходе проведенного практического исследования позволили нам сделать вывод о том, что деятельность социального педагога с</w:t>
      </w:r>
      <w:r w:rsidR="00466D00">
        <w:rPr>
          <w:color w:val="000000"/>
          <w:sz w:val="28"/>
          <w:szCs w:val="28"/>
        </w:rPr>
        <w:t xml:space="preserve"> </w:t>
      </w:r>
      <w:r w:rsidR="0010589B" w:rsidRPr="00466D00">
        <w:rPr>
          <w:color w:val="000000"/>
          <w:sz w:val="28"/>
          <w:szCs w:val="28"/>
        </w:rPr>
        <w:t>неуспевающими детьми эффективна</w:t>
      </w:r>
      <w:r w:rsidR="00466D00">
        <w:rPr>
          <w:color w:val="000000"/>
          <w:sz w:val="28"/>
          <w:szCs w:val="28"/>
        </w:rPr>
        <w:t xml:space="preserve"> </w:t>
      </w:r>
      <w:r w:rsidR="0010589B" w:rsidRPr="00466D00">
        <w:rPr>
          <w:color w:val="000000"/>
          <w:sz w:val="28"/>
          <w:szCs w:val="28"/>
        </w:rPr>
        <w:t>именно при наличии системности.</w:t>
      </w:r>
    </w:p>
    <w:p w:rsidR="0036467B" w:rsidRPr="00466D00" w:rsidRDefault="0036467B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На основе рассмотренных социально-педагогических технологий работы с неуспевающими детьми различных авторов, нами была предложена собственно разработанная программа, в основу которой легли факторы неуспеваемости. Данная программа использовалась нами при проведении практического исследования на базе МОУ «Бабушкинская средняя общеобразовательная школа» с.им. Бабушкина в </w:t>
      </w:r>
      <w:r w:rsidR="00466D00" w:rsidRPr="00466D00">
        <w:rPr>
          <w:color w:val="000000"/>
          <w:sz w:val="28"/>
          <w:szCs w:val="28"/>
        </w:rPr>
        <w:t>2010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г</w:t>
      </w:r>
      <w:r w:rsidRPr="00466D00">
        <w:rPr>
          <w:color w:val="000000"/>
          <w:sz w:val="28"/>
          <w:szCs w:val="28"/>
        </w:rPr>
        <w:t>. В исследовании принимало участие пятнадцать неуспевающих школьников, каждый со своими особенностями, разными степенями педагогической неуспеваемости и причинами.</w:t>
      </w:r>
    </w:p>
    <w:p w:rsidR="0036467B" w:rsidRPr="00466D00" w:rsidRDefault="0036467B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Нами была составлена и реализована программа коррекции неуспеваемости со своими целями, задачами, стратегическими направлениями, тактикой реализации, ожидаемыми конечными результатами. На основе данных, полученных в результате проведения повторной диагностики школьников, доказана эффективность реализованной коррекционной программы.</w:t>
      </w:r>
    </w:p>
    <w:p w:rsidR="0036467B" w:rsidRPr="00466D00" w:rsidRDefault="0036467B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Изученные теоретические аспекты проблемы и полученные результаты в ходе проведенного практического исследования позволили нам сделать вывод о том, что деятельность социального педагога с педагогически неуспевающими детьми эффективна при системной работе с педагогически неуспевающими детьми и при наличии специально созданной программы коррекции неуспеваемости.</w:t>
      </w:r>
    </w:p>
    <w:p w:rsidR="0036467B" w:rsidRDefault="0036467B" w:rsidP="00466D0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211FF" w:rsidRPr="00466D00" w:rsidRDefault="001211FF" w:rsidP="00466D0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31BD" w:rsidRPr="00466D00" w:rsidRDefault="001211FF" w:rsidP="00466D0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ED31BD" w:rsidRPr="00466D00">
        <w:rPr>
          <w:b/>
          <w:color w:val="000000"/>
          <w:sz w:val="28"/>
          <w:szCs w:val="28"/>
        </w:rPr>
        <w:t>Заключение</w:t>
      </w:r>
    </w:p>
    <w:p w:rsidR="00097108" w:rsidRPr="001211FF" w:rsidRDefault="00097108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6D00" w:rsidRDefault="00097108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Работа современной общеобразовательной школы как открытой социально-педагогической системы предполагает расширение ее воспитател</w:t>
      </w:r>
      <w:r w:rsidR="00C8134D" w:rsidRPr="00466D00">
        <w:rPr>
          <w:color w:val="000000"/>
          <w:sz w:val="28"/>
          <w:szCs w:val="28"/>
        </w:rPr>
        <w:t xml:space="preserve">ьных и образовательных функций. </w:t>
      </w:r>
      <w:r w:rsidRPr="00466D00">
        <w:rPr>
          <w:color w:val="000000"/>
          <w:sz w:val="28"/>
          <w:szCs w:val="28"/>
        </w:rPr>
        <w:t>Образовательные учреждения обретают новую социальную роль, способствующую формированию перспективных культурно-образовательных моделей.</w:t>
      </w:r>
    </w:p>
    <w:p w:rsidR="00097108" w:rsidRPr="00466D00" w:rsidRDefault="00097108" w:rsidP="0046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Социальный педагог выявляет нуждающихся в социальной помощи детей. Это, в первую очередь, неуспевающие дети, которые в силу своих способностей не могут усвоить школьного курса. Неуспеваемость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сложное и многогранное явление школьной действительности, требующее разносторонних подходов при ее изучении.</w:t>
      </w:r>
      <w:r w:rsidRPr="00466D00">
        <w:rPr>
          <w:color w:val="000000"/>
          <w:sz w:val="28"/>
          <w:szCs w:val="28"/>
        </w:rPr>
        <w:tab/>
      </w:r>
      <w:r w:rsidR="00466D00">
        <w:rPr>
          <w:color w:val="000000"/>
          <w:sz w:val="28"/>
          <w:szCs w:val="28"/>
        </w:rPr>
        <w:t xml:space="preserve"> </w:t>
      </w:r>
      <w:r w:rsidR="002030C0" w:rsidRPr="00466D00">
        <w:rPr>
          <w:color w:val="000000"/>
          <w:sz w:val="28"/>
          <w:szCs w:val="28"/>
        </w:rPr>
        <w:t xml:space="preserve">Это дети, </w:t>
      </w:r>
      <w:r w:rsidRPr="00466D00">
        <w:rPr>
          <w:color w:val="000000"/>
          <w:sz w:val="28"/>
          <w:szCs w:val="28"/>
        </w:rPr>
        <w:t>которые переживают стрессы или в коллективе сверстников, в школе, или в семье. Это дети больные, с теми или иными недостатками, школьники, которые приобщились к наркотикам или алкоголю. Чаще всего они состоят на учете в комиссии по делам несовершеннолетних. А также это дети одаренные.</w:t>
      </w:r>
      <w:r w:rsidR="00FF45BD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 xml:space="preserve">Иногда помощь этим детям может состоять только в том, чтобы разобраться в их отношениях с окружающими. В другом случае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научить контролировать свои поступки, быть в себе уверенным</w:t>
      </w:r>
      <w:r w:rsidR="00466D00">
        <w:rPr>
          <w:color w:val="000000"/>
          <w:sz w:val="28"/>
          <w:szCs w:val="28"/>
        </w:rPr>
        <w:t>.</w:t>
      </w:r>
    </w:p>
    <w:p w:rsidR="002030C0" w:rsidRPr="00466D00" w:rsidRDefault="002030C0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По окончании данного исследования мы пришли к следующим выводам: неуспеваемость определяется как несоответствие подготовки учащихся обязательным требованиям школы в усвоении знаний, развитии умений, навыков, формировании опыта творческой деятельности и воспитанности познавательных отношений. Может выражаться в определенных показателях, отражающих результат образования, напрямую связана с содержанием и процессом образования, может обнаруживаться в процессе обучения и тогда определяется через понятие отставание и его признаки. Сначала мы определили комплекс причин, кот</w:t>
      </w:r>
      <w:r w:rsidR="00FF45BD" w:rsidRPr="00466D00">
        <w:rPr>
          <w:color w:val="000000"/>
          <w:sz w:val="28"/>
          <w:szCs w:val="28"/>
        </w:rPr>
        <w:t>орыми вызывается неуспеваемость</w:t>
      </w:r>
      <w:r w:rsidR="0072149B" w:rsidRPr="00466D00">
        <w:rPr>
          <w:color w:val="000000"/>
          <w:sz w:val="28"/>
          <w:szCs w:val="28"/>
        </w:rPr>
        <w:t xml:space="preserve"> и типы неуспевающих школьников.</w:t>
      </w:r>
      <w:r w:rsidR="00466D00">
        <w:rPr>
          <w:color w:val="000000"/>
          <w:sz w:val="28"/>
          <w:szCs w:val="28"/>
        </w:rPr>
        <w:t xml:space="preserve"> </w:t>
      </w:r>
      <w:r w:rsidR="00F319FE" w:rsidRPr="00466D00">
        <w:rPr>
          <w:color w:val="000000"/>
          <w:sz w:val="28"/>
          <w:szCs w:val="28"/>
        </w:rPr>
        <w:t>В результате проведения диагностического обследования, мы выявили</w:t>
      </w:r>
      <w:r w:rsidRPr="00466D00">
        <w:rPr>
          <w:color w:val="000000"/>
          <w:sz w:val="28"/>
          <w:szCs w:val="28"/>
        </w:rPr>
        <w:t>, что наиболее распространенными причинами школьной неуспеваемости являются низкая мотивационная сфера, лень школьников и</w:t>
      </w:r>
      <w:r w:rsid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конфликтные отношения с учителями.</w:t>
      </w:r>
      <w:r w:rsid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 xml:space="preserve">Затем мы выявили методы работы социального педагога с неуспевающими детьми и предложили пути преодоления неуспеваемости школьников. В практической части работы мы провели </w:t>
      </w:r>
      <w:r w:rsidR="00410EFE" w:rsidRPr="00466D00">
        <w:rPr>
          <w:color w:val="000000"/>
          <w:sz w:val="28"/>
          <w:szCs w:val="28"/>
        </w:rPr>
        <w:t>модифицированный опросник, направленный на выявление отношения к себе, к окружающему миру, планов на будущее и сделали анализ</w:t>
      </w:r>
      <w:r w:rsidR="00466D00">
        <w:rPr>
          <w:color w:val="000000"/>
          <w:sz w:val="28"/>
          <w:szCs w:val="28"/>
        </w:rPr>
        <w:t xml:space="preserve"> </w:t>
      </w:r>
      <w:r w:rsidR="00410EFE" w:rsidRPr="00466D00">
        <w:rPr>
          <w:color w:val="000000"/>
          <w:sz w:val="28"/>
          <w:szCs w:val="28"/>
        </w:rPr>
        <w:t>социального</w:t>
      </w:r>
      <w:r w:rsidR="00E957E9" w:rsidRPr="00466D00">
        <w:rPr>
          <w:color w:val="000000"/>
          <w:sz w:val="28"/>
          <w:szCs w:val="28"/>
        </w:rPr>
        <w:t xml:space="preserve"> паспорт</w:t>
      </w:r>
      <w:r w:rsidR="00410EFE" w:rsidRPr="00466D00">
        <w:rPr>
          <w:color w:val="000000"/>
          <w:sz w:val="28"/>
          <w:szCs w:val="28"/>
        </w:rPr>
        <w:t>а</w:t>
      </w:r>
      <w:r w:rsidR="00466D00">
        <w:rPr>
          <w:color w:val="000000"/>
          <w:sz w:val="28"/>
          <w:szCs w:val="28"/>
        </w:rPr>
        <w:t xml:space="preserve"> </w:t>
      </w:r>
      <w:r w:rsidR="00E957E9" w:rsidRPr="00466D00">
        <w:rPr>
          <w:color w:val="000000"/>
          <w:sz w:val="28"/>
          <w:szCs w:val="28"/>
        </w:rPr>
        <w:t>личности ребенка</w:t>
      </w:r>
      <w:r w:rsidR="00410EFE" w:rsidRPr="00466D00">
        <w:rPr>
          <w:color w:val="000000"/>
          <w:sz w:val="28"/>
          <w:szCs w:val="28"/>
        </w:rPr>
        <w:t>,</w:t>
      </w:r>
      <w:r w:rsidR="00466D00">
        <w:rPr>
          <w:color w:val="000000"/>
          <w:sz w:val="28"/>
          <w:szCs w:val="28"/>
        </w:rPr>
        <w:t xml:space="preserve"> </w:t>
      </w:r>
      <w:r w:rsidR="00E957E9" w:rsidRPr="00466D00">
        <w:rPr>
          <w:color w:val="000000"/>
          <w:sz w:val="28"/>
          <w:szCs w:val="28"/>
        </w:rPr>
        <w:t>направленный на выявление причин и условий социальной адаптации, детско-родительских о</w:t>
      </w:r>
      <w:r w:rsidR="00410EFE" w:rsidRPr="00466D00">
        <w:rPr>
          <w:color w:val="000000"/>
          <w:sz w:val="28"/>
          <w:szCs w:val="28"/>
        </w:rPr>
        <w:t>тношений, бытовых условий, оформив в таблицу.</w:t>
      </w:r>
      <w:r w:rsidR="00027CF9" w:rsidRPr="00466D00">
        <w:rPr>
          <w:color w:val="000000"/>
          <w:sz w:val="28"/>
          <w:szCs w:val="28"/>
        </w:rPr>
        <w:t xml:space="preserve"> </w:t>
      </w:r>
      <w:r w:rsidR="00454149" w:rsidRPr="00466D00">
        <w:rPr>
          <w:color w:val="000000"/>
          <w:sz w:val="28"/>
          <w:szCs w:val="28"/>
        </w:rPr>
        <w:t>Нами была составлена и реализована программа коррекции неуспеваемости со своими целями и задачами и на основе данных, полученных в результате проведения повторной диагностики, доказана эффективность реализованной коррекционной программы.</w:t>
      </w:r>
      <w:r w:rsidR="00027CF9" w:rsidRPr="00466D00">
        <w:rPr>
          <w:color w:val="000000"/>
          <w:sz w:val="28"/>
          <w:szCs w:val="28"/>
        </w:rPr>
        <w:t xml:space="preserve"> </w:t>
      </w:r>
      <w:r w:rsidR="00454149" w:rsidRPr="00466D00">
        <w:rPr>
          <w:color w:val="000000"/>
          <w:sz w:val="28"/>
          <w:szCs w:val="28"/>
        </w:rPr>
        <w:t xml:space="preserve">По данным результатам </w:t>
      </w:r>
      <w:r w:rsidR="00CA446C" w:rsidRPr="00466D00">
        <w:rPr>
          <w:color w:val="000000"/>
          <w:sz w:val="28"/>
          <w:szCs w:val="28"/>
        </w:rPr>
        <w:t xml:space="preserve">диагностического обследования </w:t>
      </w:r>
      <w:r w:rsidR="00454149" w:rsidRPr="00466D00">
        <w:rPr>
          <w:color w:val="000000"/>
          <w:sz w:val="28"/>
          <w:szCs w:val="28"/>
        </w:rPr>
        <w:t>можно отметить, что уровень неуспеваемости школьников в МОУ «Бабушкинская средняя общеобразовательная школа</w:t>
      </w:r>
      <w:r w:rsidR="0036467B" w:rsidRPr="00466D00">
        <w:rPr>
          <w:color w:val="000000"/>
          <w:sz w:val="28"/>
          <w:szCs w:val="28"/>
        </w:rPr>
        <w:t>» снизился у 8</w:t>
      </w:r>
      <w:r w:rsidR="00466D00" w:rsidRPr="00466D00">
        <w:rPr>
          <w:color w:val="000000"/>
          <w:sz w:val="28"/>
          <w:szCs w:val="28"/>
        </w:rPr>
        <w:t>6</w:t>
      </w:r>
      <w:r w:rsidR="00466D00">
        <w:rPr>
          <w:color w:val="000000"/>
          <w:sz w:val="28"/>
          <w:szCs w:val="28"/>
        </w:rPr>
        <w:t>%</w:t>
      </w:r>
      <w:r w:rsidR="0036467B" w:rsidRPr="00466D00">
        <w:rPr>
          <w:color w:val="000000"/>
          <w:sz w:val="28"/>
          <w:szCs w:val="28"/>
        </w:rPr>
        <w:t xml:space="preserve"> детей из 10</w:t>
      </w:r>
      <w:r w:rsidR="00466D00" w:rsidRPr="00466D00">
        <w:rPr>
          <w:color w:val="000000"/>
          <w:sz w:val="28"/>
          <w:szCs w:val="28"/>
        </w:rPr>
        <w:t>0</w:t>
      </w:r>
      <w:r w:rsidR="00466D00">
        <w:rPr>
          <w:color w:val="000000"/>
          <w:sz w:val="28"/>
          <w:szCs w:val="28"/>
        </w:rPr>
        <w:t>%</w:t>
      </w:r>
      <w:r w:rsidR="00454149" w:rsidRPr="00466D00">
        <w:rPr>
          <w:color w:val="000000"/>
          <w:sz w:val="28"/>
          <w:szCs w:val="28"/>
        </w:rPr>
        <w:t>.</w:t>
      </w:r>
    </w:p>
    <w:p w:rsidR="002030C0" w:rsidRPr="00466D00" w:rsidRDefault="002030C0" w:rsidP="00466D00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Вся</w:t>
      </w:r>
      <w:r w:rsid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профессиональная деятельность социального педагога представляет собой комплекс мероприятий по воспитанию, образованию, развитию и социальной защите личности в учреждениях и по месту жительства обучающихся.</w:t>
      </w:r>
      <w:r w:rsidR="0014483E" w:rsidRPr="00466D00">
        <w:rPr>
          <w:color w:val="000000"/>
          <w:sz w:val="28"/>
          <w:szCs w:val="28"/>
        </w:rPr>
        <w:t xml:space="preserve"> При работе</w:t>
      </w:r>
      <w:r w:rsidRPr="00466D00">
        <w:rPr>
          <w:color w:val="000000"/>
          <w:sz w:val="28"/>
          <w:szCs w:val="28"/>
        </w:rPr>
        <w:t xml:space="preserve"> социального педагога</w:t>
      </w:r>
      <w:r w:rsidR="0014483E" w:rsidRPr="00466D00">
        <w:rPr>
          <w:color w:val="000000"/>
          <w:sz w:val="28"/>
          <w:szCs w:val="28"/>
        </w:rPr>
        <w:t xml:space="preserve"> с неуспевающими школьниками должны</w:t>
      </w:r>
      <w:r w:rsidRPr="00466D00">
        <w:rPr>
          <w:color w:val="000000"/>
          <w:sz w:val="28"/>
          <w:szCs w:val="28"/>
        </w:rPr>
        <w:t xml:space="preserve"> </w:t>
      </w:r>
      <w:r w:rsidR="00C94AD9" w:rsidRPr="00466D00">
        <w:rPr>
          <w:color w:val="000000"/>
          <w:sz w:val="28"/>
          <w:szCs w:val="28"/>
        </w:rPr>
        <w:t>соблюда</w:t>
      </w:r>
      <w:r w:rsidR="0014483E" w:rsidRPr="00466D00">
        <w:rPr>
          <w:color w:val="000000"/>
          <w:sz w:val="28"/>
          <w:szCs w:val="28"/>
        </w:rPr>
        <w:t>ться система работы</w:t>
      </w:r>
      <w:r w:rsidR="00C94AD9" w:rsidRPr="00466D00">
        <w:rPr>
          <w:color w:val="000000"/>
          <w:sz w:val="28"/>
          <w:szCs w:val="28"/>
        </w:rPr>
        <w:t xml:space="preserve"> </w:t>
      </w:r>
      <w:r w:rsidR="00FF45BD" w:rsidRPr="00466D00">
        <w:rPr>
          <w:color w:val="000000"/>
          <w:sz w:val="28"/>
          <w:szCs w:val="28"/>
        </w:rPr>
        <w:t>и внедряться программы.</w:t>
      </w:r>
    </w:p>
    <w:p w:rsidR="00B70C37" w:rsidRPr="00466D00" w:rsidRDefault="0014483E" w:rsidP="00466D0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Опыт работы социального педагога в школе широко распространяется. Повышение эффективности деятельности социального педагога в школе происходит за счет взаимосвязи его работы со школьным психологом, классными руководителями, заместителем директора по воспитательной работе. Также важна помощь более </w:t>
      </w:r>
      <w:r w:rsidR="00466D00">
        <w:rPr>
          <w:color w:val="000000"/>
          <w:sz w:val="28"/>
          <w:szCs w:val="28"/>
        </w:rPr>
        <w:t>«</w:t>
      </w:r>
      <w:r w:rsidRPr="00466D00">
        <w:rPr>
          <w:color w:val="000000"/>
          <w:sz w:val="28"/>
          <w:szCs w:val="28"/>
        </w:rPr>
        <w:t>высоких</w:t>
      </w:r>
      <w:r w:rsidR="00466D00">
        <w:rPr>
          <w:color w:val="000000"/>
          <w:sz w:val="28"/>
          <w:szCs w:val="28"/>
        </w:rPr>
        <w:t>»</w:t>
      </w:r>
      <w:r w:rsidRPr="00466D00">
        <w:rPr>
          <w:color w:val="000000"/>
          <w:sz w:val="28"/>
          <w:szCs w:val="28"/>
        </w:rPr>
        <w:t xml:space="preserve"> социальных служб. Эффективность деятельности еще повышается на основе обмена опытом работы.</w:t>
      </w:r>
    </w:p>
    <w:p w:rsidR="00ED31BD" w:rsidRDefault="001211FF" w:rsidP="00466D00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Pr="00466D00">
        <w:rPr>
          <w:b/>
          <w:bCs/>
          <w:color w:val="000000"/>
          <w:sz w:val="28"/>
          <w:szCs w:val="28"/>
        </w:rPr>
        <w:t>Список литературы</w:t>
      </w:r>
    </w:p>
    <w:p w:rsidR="001211FF" w:rsidRPr="00466D00" w:rsidRDefault="001211FF" w:rsidP="00466D00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D31BD" w:rsidRP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Алемаскин, </w:t>
      </w:r>
      <w:r w:rsidR="00466D00" w:rsidRPr="00466D00">
        <w:rPr>
          <w:color w:val="000000"/>
          <w:sz w:val="28"/>
          <w:szCs w:val="28"/>
        </w:rPr>
        <w:t>М.А.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Воспитательная</w:t>
      </w:r>
      <w:r w:rsidRPr="00466D00">
        <w:rPr>
          <w:color w:val="000000"/>
          <w:sz w:val="28"/>
          <w:szCs w:val="28"/>
        </w:rPr>
        <w:t xml:space="preserve"> работа с подростками/ </w:t>
      </w:r>
      <w:r w:rsidR="00466D00" w:rsidRPr="00466D00">
        <w:rPr>
          <w:color w:val="000000"/>
          <w:sz w:val="28"/>
          <w:szCs w:val="28"/>
        </w:rPr>
        <w:t>М.А.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Алемаскин</w:t>
      </w:r>
      <w:r w:rsidRPr="00466D00">
        <w:rPr>
          <w:color w:val="000000"/>
          <w:sz w:val="28"/>
          <w:szCs w:val="28"/>
        </w:rPr>
        <w:t xml:space="preserve">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М., 1990.</w:t>
      </w:r>
    </w:p>
    <w:p w:rsidR="00ED31BD" w:rsidRP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Баженов, </w:t>
      </w:r>
      <w:r w:rsidR="00466D00" w:rsidRPr="00466D00">
        <w:rPr>
          <w:color w:val="000000"/>
          <w:sz w:val="28"/>
          <w:szCs w:val="28"/>
        </w:rPr>
        <w:t>В.Г.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Воспитание</w:t>
      </w:r>
      <w:r w:rsidRPr="00466D00">
        <w:rPr>
          <w:color w:val="000000"/>
          <w:sz w:val="28"/>
          <w:szCs w:val="28"/>
        </w:rPr>
        <w:t xml:space="preserve"> педагогически запущенных подростков/ </w:t>
      </w:r>
      <w:r w:rsidR="00466D00" w:rsidRPr="00466D00">
        <w:rPr>
          <w:color w:val="000000"/>
          <w:sz w:val="28"/>
          <w:szCs w:val="28"/>
        </w:rPr>
        <w:t>В.Г.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Баженов</w:t>
      </w:r>
      <w:r w:rsidR="00466D00">
        <w:rPr>
          <w:color w:val="000000"/>
          <w:sz w:val="28"/>
          <w:szCs w:val="28"/>
        </w:rPr>
        <w:t xml:space="preserve"> –</w:t>
      </w:r>
      <w:r w:rsidR="00466D00" w:rsidRPr="00466D00">
        <w:rPr>
          <w:color w:val="000000"/>
          <w:sz w:val="28"/>
          <w:szCs w:val="28"/>
        </w:rPr>
        <w:t xml:space="preserve"> Ки</w:t>
      </w:r>
      <w:r w:rsidRPr="00466D00">
        <w:rPr>
          <w:color w:val="000000"/>
          <w:sz w:val="28"/>
          <w:szCs w:val="28"/>
        </w:rPr>
        <w:t>ев, 1996.</w:t>
      </w:r>
    </w:p>
    <w:p w:rsidR="00ED31BD" w:rsidRP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Бардин, </w:t>
      </w:r>
      <w:r w:rsidR="00466D00" w:rsidRPr="00466D00">
        <w:rPr>
          <w:color w:val="000000"/>
          <w:sz w:val="28"/>
          <w:szCs w:val="28"/>
        </w:rPr>
        <w:t>К.В.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Чтобы</w:t>
      </w:r>
      <w:r w:rsidRPr="00466D00">
        <w:rPr>
          <w:color w:val="000000"/>
          <w:sz w:val="28"/>
          <w:szCs w:val="28"/>
        </w:rPr>
        <w:t xml:space="preserve"> ребенок успешно учился/ </w:t>
      </w:r>
      <w:r w:rsidR="00466D00" w:rsidRPr="00466D00">
        <w:rPr>
          <w:color w:val="000000"/>
          <w:sz w:val="28"/>
          <w:szCs w:val="28"/>
        </w:rPr>
        <w:t>К.В.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Бардин</w:t>
      </w:r>
      <w:r w:rsidR="00466D00">
        <w:rPr>
          <w:color w:val="000000"/>
          <w:sz w:val="28"/>
          <w:szCs w:val="28"/>
        </w:rPr>
        <w:t xml:space="preserve"> –</w:t>
      </w:r>
      <w:r w:rsidR="00466D00" w:rsidRPr="00466D00">
        <w:rPr>
          <w:color w:val="000000"/>
          <w:sz w:val="28"/>
          <w:szCs w:val="28"/>
        </w:rPr>
        <w:t xml:space="preserve"> М.</w:t>
      </w:r>
      <w:r w:rsidRPr="00466D00">
        <w:rPr>
          <w:color w:val="000000"/>
          <w:sz w:val="28"/>
          <w:szCs w:val="28"/>
        </w:rPr>
        <w:t>, 1999.</w:t>
      </w:r>
    </w:p>
    <w:p w:rsidR="00ED31BD" w:rsidRP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Блонский П.</w:t>
      </w:r>
      <w:r w:rsidR="00466D00" w:rsidRPr="00466D00">
        <w:rPr>
          <w:color w:val="000000"/>
          <w:sz w:val="28"/>
          <w:szCs w:val="28"/>
        </w:rPr>
        <w:t>П.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Школьная</w:t>
      </w:r>
      <w:r w:rsidRPr="00466D00">
        <w:rPr>
          <w:color w:val="000000"/>
          <w:sz w:val="28"/>
          <w:szCs w:val="28"/>
        </w:rPr>
        <w:t xml:space="preserve"> неуспеваемость. Избр. Пед. Произв. М</w:t>
      </w:r>
      <w:r w:rsidR="00466D00" w:rsidRPr="00466D00">
        <w:rPr>
          <w:color w:val="000000"/>
          <w:sz w:val="28"/>
          <w:szCs w:val="28"/>
        </w:rPr>
        <w:t>.,</w:t>
      </w:r>
      <w:r w:rsidR="00466D00">
        <w:rPr>
          <w:color w:val="000000"/>
          <w:sz w:val="28"/>
          <w:szCs w:val="28"/>
        </w:rPr>
        <w:t xml:space="preserve"> </w:t>
      </w:r>
      <w:r w:rsidR="00466D00" w:rsidRPr="00466D00">
        <w:rPr>
          <w:color w:val="000000"/>
          <w:sz w:val="28"/>
          <w:szCs w:val="28"/>
        </w:rPr>
        <w:t>1</w:t>
      </w:r>
      <w:r w:rsidRPr="00466D00">
        <w:rPr>
          <w:color w:val="000000"/>
          <w:sz w:val="28"/>
          <w:szCs w:val="28"/>
        </w:rPr>
        <w:t>996.</w:t>
      </w:r>
    </w:p>
    <w:p w:rsidR="00ED31BD" w:rsidRP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Белкин, </w:t>
      </w:r>
      <w:r w:rsidR="00466D00" w:rsidRPr="00466D00">
        <w:rPr>
          <w:color w:val="000000"/>
          <w:sz w:val="28"/>
          <w:szCs w:val="28"/>
        </w:rPr>
        <w:t>А.С.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Воспитание</w:t>
      </w:r>
      <w:r w:rsidRPr="00466D00">
        <w:rPr>
          <w:color w:val="000000"/>
          <w:sz w:val="28"/>
          <w:szCs w:val="28"/>
        </w:rPr>
        <w:t xml:space="preserve"> дисциплинированности, предупреждение неуспеваемости. Сборник научных трудов/ </w:t>
      </w:r>
      <w:r w:rsidR="00466D00" w:rsidRPr="00466D00">
        <w:rPr>
          <w:color w:val="000000"/>
          <w:sz w:val="28"/>
          <w:szCs w:val="28"/>
        </w:rPr>
        <w:t>А.С.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Белкин</w:t>
      </w:r>
      <w:r w:rsidRPr="00466D00">
        <w:rPr>
          <w:color w:val="000000"/>
          <w:sz w:val="28"/>
          <w:szCs w:val="28"/>
        </w:rPr>
        <w:t xml:space="preserve">.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М., 1991.</w:t>
      </w:r>
    </w:p>
    <w:p w:rsidR="00ED31BD" w:rsidRP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Галагузова, </w:t>
      </w:r>
      <w:r w:rsidR="00466D00" w:rsidRPr="00466D00">
        <w:rPr>
          <w:color w:val="000000"/>
          <w:sz w:val="28"/>
          <w:szCs w:val="28"/>
        </w:rPr>
        <w:t>М.А.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Социальная</w:t>
      </w:r>
      <w:r w:rsidRPr="00466D00">
        <w:rPr>
          <w:color w:val="000000"/>
          <w:sz w:val="28"/>
          <w:szCs w:val="28"/>
        </w:rPr>
        <w:t xml:space="preserve"> педагогика/ </w:t>
      </w:r>
      <w:r w:rsidR="00466D00" w:rsidRPr="00466D00">
        <w:rPr>
          <w:color w:val="000000"/>
          <w:sz w:val="28"/>
          <w:szCs w:val="28"/>
        </w:rPr>
        <w:t>М.А.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Галагузова</w:t>
      </w:r>
      <w:r w:rsidRPr="00466D00">
        <w:rPr>
          <w:color w:val="000000"/>
          <w:sz w:val="28"/>
          <w:szCs w:val="28"/>
        </w:rPr>
        <w:t xml:space="preserve">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М., 1998.</w:t>
      </w:r>
    </w:p>
    <w:p w:rsidR="00ED31BD" w:rsidRP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Гельмонт А.М. О причинах неуспеваемости и путях ее преодоления. М., 1998.</w:t>
      </w:r>
    </w:p>
    <w:p w:rsidR="00ED31BD" w:rsidRP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Гиль, </w:t>
      </w:r>
      <w:r w:rsidR="00466D00" w:rsidRPr="00466D00">
        <w:rPr>
          <w:color w:val="000000"/>
          <w:sz w:val="28"/>
          <w:szCs w:val="28"/>
        </w:rPr>
        <w:t>С.С.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Актуальные</w:t>
      </w:r>
      <w:r w:rsidRPr="00466D00">
        <w:rPr>
          <w:color w:val="000000"/>
          <w:sz w:val="28"/>
          <w:szCs w:val="28"/>
        </w:rPr>
        <w:t xml:space="preserve"> направления социально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 xml:space="preserve">педагогической деятельности в общеобразовательных учреждениях/ </w:t>
      </w:r>
      <w:r w:rsidR="00466D00" w:rsidRPr="00466D00">
        <w:rPr>
          <w:color w:val="000000"/>
          <w:sz w:val="28"/>
          <w:szCs w:val="28"/>
        </w:rPr>
        <w:t>С.С.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Гиль</w:t>
      </w:r>
      <w:r w:rsidRPr="00466D00">
        <w:rPr>
          <w:color w:val="000000"/>
          <w:sz w:val="28"/>
          <w:szCs w:val="28"/>
        </w:rPr>
        <w:t xml:space="preserve">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Омск, 1996.</w:t>
      </w:r>
    </w:p>
    <w:p w:rsid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Грищенко, </w:t>
      </w:r>
      <w:r w:rsidR="00466D00" w:rsidRPr="00466D00">
        <w:rPr>
          <w:color w:val="000000"/>
          <w:sz w:val="28"/>
          <w:szCs w:val="28"/>
        </w:rPr>
        <w:t>Л.А.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Психология</w:t>
      </w:r>
      <w:r w:rsidRPr="00466D00">
        <w:rPr>
          <w:color w:val="000000"/>
          <w:sz w:val="28"/>
          <w:szCs w:val="28"/>
        </w:rPr>
        <w:t xml:space="preserve"> отклоняющегося поведения и задачи педагогической реабилитации трудновоспитуемых учащихся/ </w:t>
      </w:r>
      <w:r w:rsidR="00466D00" w:rsidRPr="00466D00">
        <w:rPr>
          <w:color w:val="000000"/>
          <w:sz w:val="28"/>
          <w:szCs w:val="28"/>
        </w:rPr>
        <w:t>Л.А.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Грищенко</w:t>
      </w:r>
      <w:r w:rsidRPr="00466D00">
        <w:rPr>
          <w:color w:val="000000"/>
          <w:sz w:val="28"/>
          <w:szCs w:val="28"/>
        </w:rPr>
        <w:t xml:space="preserve">, </w:t>
      </w:r>
      <w:r w:rsidR="00466D00" w:rsidRPr="00466D00">
        <w:rPr>
          <w:color w:val="000000"/>
          <w:sz w:val="28"/>
          <w:szCs w:val="28"/>
        </w:rPr>
        <w:t>Б.И.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Алмазов</w:t>
      </w:r>
      <w:r w:rsidRPr="00466D00">
        <w:rPr>
          <w:color w:val="000000"/>
          <w:sz w:val="28"/>
          <w:szCs w:val="28"/>
        </w:rPr>
        <w:t xml:space="preserve">.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Свердловс</w:t>
      </w:r>
      <w:r w:rsidR="00466D00" w:rsidRPr="00466D00">
        <w:rPr>
          <w:color w:val="000000"/>
          <w:sz w:val="28"/>
          <w:szCs w:val="28"/>
        </w:rPr>
        <w:t>к,</w:t>
      </w:r>
      <w:r w:rsidR="00466D00">
        <w:rPr>
          <w:color w:val="000000"/>
          <w:sz w:val="28"/>
          <w:szCs w:val="28"/>
        </w:rPr>
        <w:t xml:space="preserve"> </w:t>
      </w:r>
      <w:r w:rsidR="00466D00" w:rsidRPr="00466D00">
        <w:rPr>
          <w:color w:val="000000"/>
          <w:sz w:val="28"/>
          <w:szCs w:val="28"/>
        </w:rPr>
        <w:t>2</w:t>
      </w:r>
      <w:r w:rsidRPr="00466D00">
        <w:rPr>
          <w:color w:val="000000"/>
          <w:sz w:val="28"/>
          <w:szCs w:val="28"/>
        </w:rPr>
        <w:t>000.</w:t>
      </w:r>
    </w:p>
    <w:p w:rsid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Давыдов, </w:t>
      </w:r>
      <w:r w:rsidR="00466D00" w:rsidRPr="00466D00">
        <w:rPr>
          <w:color w:val="000000"/>
          <w:sz w:val="28"/>
          <w:szCs w:val="28"/>
        </w:rPr>
        <w:t>В.В.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Проблема</w:t>
      </w:r>
      <w:r w:rsidRPr="00466D00">
        <w:rPr>
          <w:color w:val="000000"/>
          <w:sz w:val="28"/>
          <w:szCs w:val="28"/>
        </w:rPr>
        <w:t xml:space="preserve"> развивающего обучения/ </w:t>
      </w:r>
      <w:r w:rsidR="00466D00" w:rsidRPr="00466D00">
        <w:rPr>
          <w:color w:val="000000"/>
          <w:sz w:val="28"/>
          <w:szCs w:val="28"/>
        </w:rPr>
        <w:t>В.В.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Давыдов</w:t>
      </w:r>
      <w:r w:rsidRPr="00466D00">
        <w:rPr>
          <w:color w:val="000000"/>
          <w:sz w:val="28"/>
          <w:szCs w:val="28"/>
        </w:rPr>
        <w:t xml:space="preserve">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М.: Педагогика, 1986.</w:t>
      </w:r>
    </w:p>
    <w:p w:rsid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Захаров, </w:t>
      </w:r>
      <w:r w:rsidR="00466D00" w:rsidRPr="00466D00">
        <w:rPr>
          <w:color w:val="000000"/>
          <w:sz w:val="28"/>
          <w:szCs w:val="28"/>
        </w:rPr>
        <w:t>Л.И.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Как</w:t>
      </w:r>
      <w:r w:rsidRPr="00466D00">
        <w:rPr>
          <w:color w:val="000000"/>
          <w:sz w:val="28"/>
          <w:szCs w:val="28"/>
        </w:rPr>
        <w:t xml:space="preserve"> предупредить отклонения в поведении ребенка/ </w:t>
      </w:r>
      <w:r w:rsidR="00466D00" w:rsidRPr="00466D00">
        <w:rPr>
          <w:color w:val="000000"/>
          <w:sz w:val="28"/>
          <w:szCs w:val="28"/>
        </w:rPr>
        <w:t>Л.И.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Захаров</w:t>
      </w:r>
      <w:r w:rsidRPr="00466D00">
        <w:rPr>
          <w:color w:val="000000"/>
          <w:sz w:val="28"/>
          <w:szCs w:val="28"/>
        </w:rPr>
        <w:t xml:space="preserve">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М., 1996.</w:t>
      </w:r>
    </w:p>
    <w:p w:rsid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Зюбин, </w:t>
      </w:r>
      <w:r w:rsidR="00466D00" w:rsidRPr="00466D00">
        <w:rPr>
          <w:color w:val="000000"/>
          <w:sz w:val="28"/>
          <w:szCs w:val="28"/>
        </w:rPr>
        <w:t>Л.М.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Методические</w:t>
      </w:r>
      <w:r w:rsidRPr="00466D00">
        <w:rPr>
          <w:color w:val="000000"/>
          <w:sz w:val="28"/>
          <w:szCs w:val="28"/>
        </w:rPr>
        <w:t xml:space="preserve"> рекомендации по организации воспитательной работы с трудными учащимися/ </w:t>
      </w:r>
      <w:r w:rsidR="00466D00" w:rsidRPr="00466D00">
        <w:rPr>
          <w:color w:val="000000"/>
          <w:sz w:val="28"/>
          <w:szCs w:val="28"/>
        </w:rPr>
        <w:t>Л.М.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Зюбин</w:t>
      </w:r>
      <w:r w:rsidRPr="00466D00">
        <w:rPr>
          <w:color w:val="000000"/>
          <w:sz w:val="28"/>
          <w:szCs w:val="28"/>
        </w:rPr>
        <w:t xml:space="preserve">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М., 1998.</w:t>
      </w:r>
    </w:p>
    <w:p w:rsidR="00ED31BD" w:rsidRP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Зюбин, </w:t>
      </w:r>
      <w:r w:rsidR="00466D00" w:rsidRPr="00466D00">
        <w:rPr>
          <w:color w:val="000000"/>
          <w:sz w:val="28"/>
          <w:szCs w:val="28"/>
        </w:rPr>
        <w:t>Л.М.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Учебно</w:t>
      </w:r>
      <w:r w:rsidR="001211FF">
        <w:rPr>
          <w:color w:val="000000"/>
          <w:sz w:val="28"/>
          <w:szCs w:val="28"/>
        </w:rPr>
        <w:t>-</w:t>
      </w:r>
      <w:r w:rsidRPr="00466D00">
        <w:rPr>
          <w:color w:val="000000"/>
          <w:sz w:val="28"/>
          <w:szCs w:val="28"/>
        </w:rPr>
        <w:t xml:space="preserve">воспитательная работа с неуспевающими/ </w:t>
      </w:r>
      <w:r w:rsidR="00466D00" w:rsidRPr="00466D00">
        <w:rPr>
          <w:color w:val="000000"/>
          <w:sz w:val="28"/>
          <w:szCs w:val="28"/>
        </w:rPr>
        <w:t>Л.М.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Зюбин</w:t>
      </w:r>
      <w:r w:rsidRPr="00466D00">
        <w:rPr>
          <w:color w:val="000000"/>
          <w:sz w:val="28"/>
          <w:szCs w:val="28"/>
        </w:rPr>
        <w:t xml:space="preserve">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М., 1998.</w:t>
      </w:r>
    </w:p>
    <w:p w:rsid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Кащенко, </w:t>
      </w:r>
      <w:r w:rsidR="00466D00" w:rsidRPr="00466D00">
        <w:rPr>
          <w:color w:val="000000"/>
          <w:sz w:val="28"/>
          <w:szCs w:val="28"/>
        </w:rPr>
        <w:t>В.П.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Педагогическая</w:t>
      </w:r>
      <w:r w:rsidRPr="00466D00">
        <w:rPr>
          <w:color w:val="000000"/>
          <w:sz w:val="28"/>
          <w:szCs w:val="28"/>
        </w:rPr>
        <w:t xml:space="preserve"> коррекция/ </w:t>
      </w:r>
      <w:r w:rsidR="00466D00" w:rsidRPr="00466D00">
        <w:rPr>
          <w:color w:val="000000"/>
          <w:sz w:val="28"/>
          <w:szCs w:val="28"/>
        </w:rPr>
        <w:t>В.П.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Кащенко</w:t>
      </w:r>
      <w:r w:rsidRPr="00466D00">
        <w:rPr>
          <w:color w:val="000000"/>
          <w:sz w:val="28"/>
          <w:szCs w:val="28"/>
        </w:rPr>
        <w:t xml:space="preserve">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М., 1997.</w:t>
      </w:r>
    </w:p>
    <w:p w:rsid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Климова, </w:t>
      </w:r>
      <w:r w:rsidR="00466D00" w:rsidRPr="00466D00">
        <w:rPr>
          <w:color w:val="000000"/>
          <w:sz w:val="28"/>
          <w:szCs w:val="28"/>
        </w:rPr>
        <w:t>М.Е.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Эмоциональное</w:t>
      </w:r>
      <w:r w:rsidRPr="00466D00">
        <w:rPr>
          <w:color w:val="000000"/>
          <w:sz w:val="28"/>
          <w:szCs w:val="28"/>
        </w:rPr>
        <w:t xml:space="preserve"> воспитание в семье/ </w:t>
      </w:r>
      <w:r w:rsidR="00466D00" w:rsidRPr="00466D00">
        <w:rPr>
          <w:color w:val="000000"/>
          <w:sz w:val="28"/>
          <w:szCs w:val="28"/>
        </w:rPr>
        <w:t>М.Е.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Климова</w:t>
      </w:r>
      <w:r w:rsidR="00466D00">
        <w:rPr>
          <w:color w:val="000000"/>
          <w:sz w:val="28"/>
          <w:szCs w:val="28"/>
        </w:rPr>
        <w:t xml:space="preserve"> –</w:t>
      </w:r>
      <w:r w:rsidR="00466D00" w:rsidRPr="00466D00">
        <w:rPr>
          <w:color w:val="000000"/>
          <w:sz w:val="28"/>
          <w:szCs w:val="28"/>
        </w:rPr>
        <w:t xml:space="preserve"> Ми</w:t>
      </w:r>
      <w:r w:rsidRPr="00466D00">
        <w:rPr>
          <w:color w:val="000000"/>
          <w:sz w:val="28"/>
          <w:szCs w:val="28"/>
        </w:rPr>
        <w:t>нск, 1996.</w:t>
      </w:r>
    </w:p>
    <w:p w:rsidR="00ED31BD" w:rsidRP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Козубовская, </w:t>
      </w:r>
      <w:r w:rsidR="00466D00" w:rsidRPr="00466D00">
        <w:rPr>
          <w:color w:val="000000"/>
          <w:sz w:val="28"/>
          <w:szCs w:val="28"/>
        </w:rPr>
        <w:t>И.В.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Профилактика</w:t>
      </w:r>
      <w:r w:rsidRPr="00466D00">
        <w:rPr>
          <w:color w:val="000000"/>
          <w:sz w:val="28"/>
          <w:szCs w:val="28"/>
        </w:rPr>
        <w:t xml:space="preserve"> правонарушений среди учащихся/ </w:t>
      </w:r>
      <w:r w:rsidR="00466D00" w:rsidRPr="00466D00">
        <w:rPr>
          <w:color w:val="000000"/>
          <w:sz w:val="28"/>
          <w:szCs w:val="28"/>
        </w:rPr>
        <w:t>И.В.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Козубовская</w:t>
      </w:r>
      <w:r w:rsidRPr="00466D00">
        <w:rPr>
          <w:color w:val="000000"/>
          <w:sz w:val="28"/>
          <w:szCs w:val="28"/>
        </w:rPr>
        <w:t xml:space="preserve">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Киев, 1999.</w:t>
      </w:r>
    </w:p>
    <w:p w:rsid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Кочетов, А.И., Работа с трудными детьми/ </w:t>
      </w:r>
      <w:r w:rsidR="00466D00" w:rsidRPr="00466D00">
        <w:rPr>
          <w:color w:val="000000"/>
          <w:sz w:val="28"/>
          <w:szCs w:val="28"/>
        </w:rPr>
        <w:t>А.И.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Кочетов</w:t>
      </w:r>
      <w:r w:rsidRPr="00466D00">
        <w:rPr>
          <w:color w:val="000000"/>
          <w:sz w:val="28"/>
          <w:szCs w:val="28"/>
        </w:rPr>
        <w:t xml:space="preserve">, </w:t>
      </w:r>
      <w:r w:rsidR="00466D00" w:rsidRPr="00466D00">
        <w:rPr>
          <w:color w:val="000000"/>
          <w:sz w:val="28"/>
          <w:szCs w:val="28"/>
        </w:rPr>
        <w:t>Н.Н.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Верцинская</w:t>
      </w:r>
      <w:r w:rsidRPr="00466D00">
        <w:rPr>
          <w:color w:val="000000"/>
          <w:sz w:val="28"/>
          <w:szCs w:val="28"/>
        </w:rPr>
        <w:t xml:space="preserve">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М</w:t>
      </w:r>
      <w:r w:rsidR="00466D00" w:rsidRPr="00466D00">
        <w:rPr>
          <w:color w:val="000000"/>
          <w:sz w:val="28"/>
          <w:szCs w:val="28"/>
        </w:rPr>
        <w:t>.,</w:t>
      </w:r>
      <w:r w:rsidR="00466D00">
        <w:rPr>
          <w:color w:val="000000"/>
          <w:sz w:val="28"/>
          <w:szCs w:val="28"/>
        </w:rPr>
        <w:t xml:space="preserve"> </w:t>
      </w:r>
      <w:r w:rsidR="00466D00" w:rsidRPr="00466D00">
        <w:rPr>
          <w:color w:val="000000"/>
          <w:sz w:val="28"/>
          <w:szCs w:val="28"/>
        </w:rPr>
        <w:t>1</w:t>
      </w:r>
      <w:r w:rsidRPr="00466D00">
        <w:rPr>
          <w:color w:val="000000"/>
          <w:sz w:val="28"/>
          <w:szCs w:val="28"/>
        </w:rPr>
        <w:t>999.</w:t>
      </w:r>
    </w:p>
    <w:p w:rsid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Крюкова, </w:t>
      </w:r>
      <w:r w:rsidR="00466D00" w:rsidRPr="00466D00">
        <w:rPr>
          <w:color w:val="000000"/>
          <w:sz w:val="28"/>
          <w:szCs w:val="28"/>
        </w:rPr>
        <w:t>С.В.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Удивляюсь</w:t>
      </w:r>
      <w:r w:rsidRPr="00466D00">
        <w:rPr>
          <w:color w:val="000000"/>
          <w:sz w:val="28"/>
          <w:szCs w:val="28"/>
        </w:rPr>
        <w:t xml:space="preserve">, злюсь, боюсь, хвастаюсь и радуюсь. Практическое пособие/ </w:t>
      </w:r>
      <w:r w:rsidR="00466D00" w:rsidRPr="00466D00">
        <w:rPr>
          <w:color w:val="000000"/>
          <w:sz w:val="28"/>
          <w:szCs w:val="28"/>
        </w:rPr>
        <w:t>С.В.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Крюкова</w:t>
      </w:r>
      <w:r w:rsidRPr="00466D00">
        <w:rPr>
          <w:color w:val="000000"/>
          <w:sz w:val="28"/>
          <w:szCs w:val="28"/>
        </w:rPr>
        <w:t xml:space="preserve">, </w:t>
      </w:r>
      <w:r w:rsidR="00466D00" w:rsidRPr="00466D00">
        <w:rPr>
          <w:color w:val="000000"/>
          <w:sz w:val="28"/>
          <w:szCs w:val="28"/>
        </w:rPr>
        <w:t>Н.П.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Слободяник</w:t>
      </w:r>
      <w:r w:rsidRPr="00466D00">
        <w:rPr>
          <w:color w:val="000000"/>
          <w:sz w:val="28"/>
          <w:szCs w:val="28"/>
        </w:rPr>
        <w:t xml:space="preserve">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М., 1999.</w:t>
      </w:r>
    </w:p>
    <w:p w:rsid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Кузнецов, </w:t>
      </w:r>
      <w:r w:rsidR="00466D00" w:rsidRPr="00466D00">
        <w:rPr>
          <w:color w:val="000000"/>
          <w:sz w:val="28"/>
          <w:szCs w:val="28"/>
        </w:rPr>
        <w:t>В.М.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Психолого</w:t>
      </w:r>
      <w:r w:rsidRPr="00466D00">
        <w:rPr>
          <w:color w:val="000000"/>
          <w:sz w:val="28"/>
          <w:szCs w:val="28"/>
        </w:rPr>
        <w:t xml:space="preserve">-педагогические условия формирования личности учащегося/ </w:t>
      </w:r>
      <w:r w:rsidR="00466D00" w:rsidRPr="00466D00">
        <w:rPr>
          <w:color w:val="000000"/>
          <w:sz w:val="28"/>
          <w:szCs w:val="28"/>
        </w:rPr>
        <w:t>В.М.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Кузнецов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//</w:t>
      </w:r>
      <w:r w:rsidRPr="00466D00">
        <w:rPr>
          <w:color w:val="000000"/>
          <w:sz w:val="28"/>
          <w:szCs w:val="28"/>
        </w:rPr>
        <w:t xml:space="preserve"> Народное образование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М., 1994.</w:t>
      </w:r>
    </w:p>
    <w:p w:rsidR="00ED31BD" w:rsidRP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Кулаков, </w:t>
      </w:r>
      <w:r w:rsidR="00466D00" w:rsidRPr="00466D00">
        <w:rPr>
          <w:color w:val="000000"/>
          <w:sz w:val="28"/>
          <w:szCs w:val="28"/>
        </w:rPr>
        <w:t>С.А.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Психопрофилактика</w:t>
      </w:r>
      <w:r w:rsidRPr="00466D00">
        <w:rPr>
          <w:color w:val="000000"/>
          <w:sz w:val="28"/>
          <w:szCs w:val="28"/>
        </w:rPr>
        <w:t xml:space="preserve"> и психотерапия в средней школе/ </w:t>
      </w:r>
      <w:r w:rsidR="00466D00" w:rsidRPr="00466D00">
        <w:rPr>
          <w:color w:val="000000"/>
          <w:sz w:val="28"/>
          <w:szCs w:val="28"/>
        </w:rPr>
        <w:t>С.А.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Кулаков</w:t>
      </w:r>
      <w:r w:rsidRPr="00466D00">
        <w:rPr>
          <w:color w:val="000000"/>
          <w:sz w:val="28"/>
          <w:szCs w:val="28"/>
        </w:rPr>
        <w:t xml:space="preserve">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СПб., 1996.</w:t>
      </w:r>
    </w:p>
    <w:p w:rsid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Монахов, </w:t>
      </w:r>
      <w:r w:rsidR="00466D00" w:rsidRPr="00466D00">
        <w:rPr>
          <w:color w:val="000000"/>
          <w:sz w:val="28"/>
          <w:szCs w:val="28"/>
        </w:rPr>
        <w:t>Н.И.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Умом</w:t>
      </w:r>
      <w:r w:rsidRPr="00466D00">
        <w:rPr>
          <w:color w:val="000000"/>
          <w:sz w:val="28"/>
          <w:szCs w:val="28"/>
        </w:rPr>
        <w:t xml:space="preserve"> и сердцем: Мысли о воспитании/ </w:t>
      </w:r>
      <w:r w:rsidR="00466D00" w:rsidRPr="00466D00">
        <w:rPr>
          <w:color w:val="000000"/>
          <w:sz w:val="28"/>
          <w:szCs w:val="28"/>
        </w:rPr>
        <w:t>Н.И.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Монахов</w:t>
      </w:r>
      <w:r w:rsidRPr="00466D00">
        <w:rPr>
          <w:color w:val="000000"/>
          <w:sz w:val="28"/>
          <w:szCs w:val="28"/>
        </w:rPr>
        <w:t xml:space="preserve">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М., 1980.</w:t>
      </w:r>
    </w:p>
    <w:p w:rsid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Мудрик, </w:t>
      </w:r>
      <w:r w:rsidR="00466D00" w:rsidRPr="00466D00">
        <w:rPr>
          <w:color w:val="000000"/>
          <w:sz w:val="28"/>
          <w:szCs w:val="28"/>
        </w:rPr>
        <w:t>А.В.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Введение</w:t>
      </w:r>
      <w:r w:rsidRPr="00466D00">
        <w:rPr>
          <w:color w:val="000000"/>
          <w:sz w:val="28"/>
          <w:szCs w:val="28"/>
        </w:rPr>
        <w:t xml:space="preserve"> в социальную педагогику/ </w:t>
      </w:r>
      <w:r w:rsidR="00466D00" w:rsidRPr="00466D00">
        <w:rPr>
          <w:color w:val="000000"/>
          <w:sz w:val="28"/>
          <w:szCs w:val="28"/>
        </w:rPr>
        <w:t>А.В.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Мудрик</w:t>
      </w:r>
      <w:r w:rsidRPr="00466D00">
        <w:rPr>
          <w:color w:val="000000"/>
          <w:sz w:val="28"/>
          <w:szCs w:val="28"/>
        </w:rPr>
        <w:t xml:space="preserve">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Пенза, 1994.</w:t>
      </w:r>
    </w:p>
    <w:p w:rsid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Мудрик, </w:t>
      </w:r>
      <w:r w:rsidR="00466D00" w:rsidRPr="00466D00">
        <w:rPr>
          <w:color w:val="000000"/>
          <w:sz w:val="28"/>
          <w:szCs w:val="28"/>
        </w:rPr>
        <w:t>А.В.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Социальная</w:t>
      </w:r>
      <w:r w:rsidRPr="00466D00">
        <w:rPr>
          <w:color w:val="000000"/>
          <w:sz w:val="28"/>
          <w:szCs w:val="28"/>
        </w:rPr>
        <w:t xml:space="preserve"> педагогика/ </w:t>
      </w:r>
      <w:r w:rsidR="00466D00" w:rsidRPr="00466D00">
        <w:rPr>
          <w:color w:val="000000"/>
          <w:sz w:val="28"/>
          <w:szCs w:val="28"/>
        </w:rPr>
        <w:t>А.В.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Мудрик</w:t>
      </w:r>
      <w:r w:rsidRPr="00466D00">
        <w:rPr>
          <w:color w:val="000000"/>
          <w:sz w:val="28"/>
          <w:szCs w:val="28"/>
        </w:rPr>
        <w:t xml:space="preserve">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М., 1999.</w:t>
      </w:r>
    </w:p>
    <w:p w:rsid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Невский, </w:t>
      </w:r>
      <w:r w:rsidR="00466D00" w:rsidRPr="00466D00">
        <w:rPr>
          <w:color w:val="000000"/>
          <w:sz w:val="28"/>
          <w:szCs w:val="28"/>
        </w:rPr>
        <w:t>И.В.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Ранняя</w:t>
      </w:r>
      <w:r w:rsidRPr="00466D00">
        <w:rPr>
          <w:color w:val="000000"/>
          <w:sz w:val="28"/>
          <w:szCs w:val="28"/>
        </w:rPr>
        <w:t xml:space="preserve"> диагностика и профилактика неуспевающих детей/ </w:t>
      </w:r>
      <w:r w:rsidR="00466D00" w:rsidRPr="00466D00">
        <w:rPr>
          <w:color w:val="000000"/>
          <w:sz w:val="28"/>
          <w:szCs w:val="28"/>
        </w:rPr>
        <w:t>И.В.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Невский</w:t>
      </w:r>
      <w:r w:rsidRPr="00466D00">
        <w:rPr>
          <w:color w:val="000000"/>
          <w:sz w:val="28"/>
          <w:szCs w:val="28"/>
        </w:rPr>
        <w:t xml:space="preserve">, </w:t>
      </w:r>
      <w:r w:rsidR="00466D00" w:rsidRPr="00466D00">
        <w:rPr>
          <w:color w:val="000000"/>
          <w:sz w:val="28"/>
          <w:szCs w:val="28"/>
        </w:rPr>
        <w:t>Р.В.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Овчарова</w:t>
      </w:r>
      <w:r w:rsidRPr="00466D00">
        <w:rPr>
          <w:color w:val="000000"/>
          <w:sz w:val="28"/>
          <w:szCs w:val="28"/>
        </w:rPr>
        <w:t xml:space="preserve">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Курган, 1995.</w:t>
      </w:r>
    </w:p>
    <w:p w:rsid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Новоселова, </w:t>
      </w:r>
      <w:r w:rsidR="00466D00" w:rsidRPr="00466D00">
        <w:rPr>
          <w:color w:val="000000"/>
          <w:sz w:val="28"/>
          <w:szCs w:val="28"/>
        </w:rPr>
        <w:t>А.С.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Воспитание</w:t>
      </w:r>
      <w:r w:rsidRPr="00466D00">
        <w:rPr>
          <w:color w:val="000000"/>
          <w:sz w:val="28"/>
          <w:szCs w:val="28"/>
        </w:rPr>
        <w:t xml:space="preserve"> сознательной дисциплинированности, как средство предупреждения и преодоления неуспеваемости/ </w:t>
      </w:r>
      <w:r w:rsidR="00466D00" w:rsidRPr="00466D00">
        <w:rPr>
          <w:color w:val="000000"/>
          <w:sz w:val="28"/>
          <w:szCs w:val="28"/>
        </w:rPr>
        <w:t>А.С.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Новоселова</w:t>
      </w:r>
      <w:r w:rsidRPr="00466D00">
        <w:rPr>
          <w:color w:val="000000"/>
          <w:sz w:val="28"/>
          <w:szCs w:val="28"/>
        </w:rPr>
        <w:t xml:space="preserve">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М., 1991.</w:t>
      </w:r>
    </w:p>
    <w:p w:rsid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Овчарова, </w:t>
      </w:r>
      <w:r w:rsidR="00466D00" w:rsidRPr="00466D00">
        <w:rPr>
          <w:color w:val="000000"/>
          <w:sz w:val="28"/>
          <w:szCs w:val="28"/>
        </w:rPr>
        <w:t>Р.В.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Справочная</w:t>
      </w:r>
      <w:r w:rsidRPr="00466D00">
        <w:rPr>
          <w:color w:val="000000"/>
          <w:sz w:val="28"/>
          <w:szCs w:val="28"/>
        </w:rPr>
        <w:t xml:space="preserve"> книга школьного психолога/ </w:t>
      </w:r>
      <w:r w:rsidR="00466D00" w:rsidRPr="00466D00">
        <w:rPr>
          <w:color w:val="000000"/>
          <w:sz w:val="28"/>
          <w:szCs w:val="28"/>
        </w:rPr>
        <w:t>Р.В.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Овчарова</w:t>
      </w:r>
      <w:r w:rsidRPr="00466D00">
        <w:rPr>
          <w:color w:val="000000"/>
          <w:sz w:val="28"/>
          <w:szCs w:val="28"/>
        </w:rPr>
        <w:t xml:space="preserve">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М., 1996.</w:t>
      </w:r>
    </w:p>
    <w:p w:rsid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Педагогический словарь / под общ. ред. </w:t>
      </w:r>
      <w:r w:rsidR="00466D00" w:rsidRPr="00466D00">
        <w:rPr>
          <w:color w:val="000000"/>
          <w:sz w:val="28"/>
          <w:szCs w:val="28"/>
        </w:rPr>
        <w:t>И.А.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Кирова</w:t>
      </w:r>
      <w:r w:rsidRPr="00466D00">
        <w:rPr>
          <w:color w:val="000000"/>
          <w:sz w:val="28"/>
          <w:szCs w:val="28"/>
        </w:rPr>
        <w:t xml:space="preserve">, </w:t>
      </w:r>
      <w:r w:rsidR="00466D00" w:rsidRPr="00466D00">
        <w:rPr>
          <w:color w:val="000000"/>
          <w:sz w:val="28"/>
          <w:szCs w:val="28"/>
        </w:rPr>
        <w:t>Н.К.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Гончарова</w:t>
      </w:r>
      <w:r w:rsidRPr="00466D00">
        <w:rPr>
          <w:color w:val="000000"/>
          <w:sz w:val="28"/>
          <w:szCs w:val="28"/>
        </w:rPr>
        <w:t xml:space="preserve">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М., 1997.</w:t>
      </w:r>
    </w:p>
    <w:p w:rsid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Пидкасистый А.</w:t>
      </w:r>
      <w:r w:rsidR="00466D00" w:rsidRPr="00466D00">
        <w:rPr>
          <w:color w:val="000000"/>
          <w:sz w:val="28"/>
          <w:szCs w:val="28"/>
        </w:rPr>
        <w:t>Е.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Педагогика</w:t>
      </w:r>
      <w:r w:rsidRPr="00466D00">
        <w:rPr>
          <w:color w:val="000000"/>
          <w:sz w:val="28"/>
          <w:szCs w:val="28"/>
        </w:rPr>
        <w:t xml:space="preserve"> /Под ред. </w:t>
      </w:r>
      <w:r w:rsidR="00466D00" w:rsidRPr="00466D00">
        <w:rPr>
          <w:color w:val="000000"/>
          <w:sz w:val="28"/>
          <w:szCs w:val="28"/>
        </w:rPr>
        <w:t>А.Е.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Пидкасистого</w:t>
      </w:r>
      <w:r w:rsidRPr="00466D00">
        <w:rPr>
          <w:color w:val="000000"/>
          <w:sz w:val="28"/>
          <w:szCs w:val="28"/>
        </w:rPr>
        <w:t xml:space="preserve">.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М., 1998.</w:t>
      </w:r>
    </w:p>
    <w:p w:rsidR="00ED31BD" w:rsidRP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Поварницына, </w:t>
      </w:r>
      <w:r w:rsidR="00466D00" w:rsidRPr="00466D00">
        <w:rPr>
          <w:color w:val="000000"/>
          <w:sz w:val="28"/>
          <w:szCs w:val="28"/>
        </w:rPr>
        <w:t>В.А.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Воспитательная</w:t>
      </w:r>
      <w:r w:rsidRPr="00466D00">
        <w:rPr>
          <w:color w:val="000000"/>
          <w:sz w:val="28"/>
          <w:szCs w:val="28"/>
        </w:rPr>
        <w:t xml:space="preserve"> работа школы с трудными учащимися/ </w:t>
      </w:r>
      <w:r w:rsidR="00466D00" w:rsidRPr="00466D00">
        <w:rPr>
          <w:color w:val="000000"/>
          <w:sz w:val="28"/>
          <w:szCs w:val="28"/>
        </w:rPr>
        <w:t>В.А.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Поварницына</w:t>
      </w:r>
      <w:r w:rsidRPr="00466D00">
        <w:rPr>
          <w:color w:val="000000"/>
          <w:sz w:val="28"/>
          <w:szCs w:val="28"/>
        </w:rPr>
        <w:t xml:space="preserve"> В.А.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Челябинск, 1994.</w:t>
      </w:r>
    </w:p>
    <w:p w:rsid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Психолого-педагогический словарь/ Автор сост. </w:t>
      </w:r>
      <w:r w:rsidR="00466D00" w:rsidRPr="00466D00">
        <w:rPr>
          <w:color w:val="000000"/>
          <w:sz w:val="28"/>
          <w:szCs w:val="28"/>
        </w:rPr>
        <w:t>В.А.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Мижериков</w:t>
      </w:r>
      <w:r w:rsidRPr="00466D00">
        <w:rPr>
          <w:color w:val="000000"/>
          <w:sz w:val="28"/>
          <w:szCs w:val="28"/>
        </w:rPr>
        <w:t xml:space="preserve">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Ростов на Дону, 1998.</w:t>
      </w:r>
    </w:p>
    <w:p w:rsid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Раттер, </w:t>
      </w:r>
      <w:r w:rsidR="00466D00" w:rsidRPr="00466D00">
        <w:rPr>
          <w:color w:val="000000"/>
          <w:sz w:val="28"/>
          <w:szCs w:val="28"/>
        </w:rPr>
        <w:t>М.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Помощь</w:t>
      </w:r>
      <w:r w:rsidRPr="00466D00">
        <w:rPr>
          <w:color w:val="000000"/>
          <w:sz w:val="28"/>
          <w:szCs w:val="28"/>
        </w:rPr>
        <w:t xml:space="preserve"> трудному ребенку/ </w:t>
      </w:r>
      <w:r w:rsidR="00466D00" w:rsidRPr="00466D00">
        <w:rPr>
          <w:color w:val="000000"/>
          <w:sz w:val="28"/>
          <w:szCs w:val="28"/>
        </w:rPr>
        <w:t>М.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Раттер</w:t>
      </w:r>
      <w:r w:rsidRPr="00466D00">
        <w:rPr>
          <w:color w:val="000000"/>
          <w:sz w:val="28"/>
          <w:szCs w:val="28"/>
        </w:rPr>
        <w:t xml:space="preserve">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М., 1997.</w:t>
      </w:r>
    </w:p>
    <w:p w:rsid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Реан, </w:t>
      </w:r>
      <w:r w:rsidR="00466D00" w:rsidRPr="00466D00">
        <w:rPr>
          <w:color w:val="000000"/>
          <w:sz w:val="28"/>
          <w:szCs w:val="28"/>
        </w:rPr>
        <w:t>А.А.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Психолого</w:t>
      </w:r>
      <w:r w:rsidRPr="00466D00">
        <w:rPr>
          <w:color w:val="000000"/>
          <w:sz w:val="28"/>
          <w:szCs w:val="28"/>
        </w:rPr>
        <w:t xml:space="preserve">-педагогическая служба школы/ </w:t>
      </w:r>
      <w:r w:rsidR="00466D00" w:rsidRPr="00466D00">
        <w:rPr>
          <w:color w:val="000000"/>
          <w:sz w:val="28"/>
          <w:szCs w:val="28"/>
        </w:rPr>
        <w:t>А.А.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Реан</w:t>
      </w:r>
      <w:r w:rsidRPr="00466D00">
        <w:rPr>
          <w:color w:val="000000"/>
          <w:sz w:val="28"/>
          <w:szCs w:val="28"/>
        </w:rPr>
        <w:t xml:space="preserve">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СПб, 1999.</w:t>
      </w:r>
    </w:p>
    <w:p w:rsid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Ретуш, </w:t>
      </w:r>
      <w:r w:rsidR="00466D00" w:rsidRPr="00466D00">
        <w:rPr>
          <w:color w:val="000000"/>
          <w:sz w:val="28"/>
          <w:szCs w:val="28"/>
        </w:rPr>
        <w:t>Л.А.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Наш</w:t>
      </w:r>
      <w:r w:rsidRPr="00466D00">
        <w:rPr>
          <w:color w:val="000000"/>
          <w:sz w:val="28"/>
          <w:szCs w:val="28"/>
        </w:rPr>
        <w:t xml:space="preserve"> проблемный подросток: понять и договориться/ под ред. </w:t>
      </w:r>
      <w:r w:rsidR="00466D00" w:rsidRPr="00466D00">
        <w:rPr>
          <w:color w:val="000000"/>
          <w:sz w:val="28"/>
          <w:szCs w:val="28"/>
        </w:rPr>
        <w:t>Л.А.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Ретуш</w:t>
      </w:r>
      <w:r w:rsidRPr="00466D00">
        <w:rPr>
          <w:color w:val="000000"/>
          <w:sz w:val="28"/>
          <w:szCs w:val="28"/>
        </w:rPr>
        <w:t xml:space="preserve"> Л.А.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С-Пб., 2001.</w:t>
      </w:r>
    </w:p>
    <w:p w:rsid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Российская педагогическая энциклопедия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т.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2</w:t>
      </w:r>
      <w:r w:rsidRPr="00466D00">
        <w:rPr>
          <w:color w:val="000000"/>
          <w:sz w:val="28"/>
          <w:szCs w:val="28"/>
        </w:rPr>
        <w:t xml:space="preserve"> / под ред. </w:t>
      </w:r>
      <w:r w:rsidR="00466D00" w:rsidRPr="00466D00">
        <w:rPr>
          <w:color w:val="000000"/>
          <w:sz w:val="28"/>
          <w:szCs w:val="28"/>
        </w:rPr>
        <w:t>В.В.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Давыдова</w:t>
      </w:r>
      <w:r w:rsidRPr="00466D00">
        <w:rPr>
          <w:color w:val="000000"/>
          <w:sz w:val="28"/>
          <w:szCs w:val="28"/>
        </w:rPr>
        <w:t xml:space="preserve">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М., 1993.</w:t>
      </w:r>
    </w:p>
    <w:p w:rsid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Российская педагогическая энциклопедия/ Под ред. </w:t>
      </w:r>
      <w:r w:rsidR="00466D00" w:rsidRPr="00466D00">
        <w:rPr>
          <w:color w:val="000000"/>
          <w:sz w:val="28"/>
          <w:szCs w:val="28"/>
        </w:rPr>
        <w:t>А.П.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Горкина</w:t>
      </w:r>
      <w:r w:rsidRPr="00466D00">
        <w:rPr>
          <w:color w:val="000000"/>
          <w:sz w:val="28"/>
          <w:szCs w:val="28"/>
        </w:rPr>
        <w:t xml:space="preserve">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М., 1999.</w:t>
      </w:r>
    </w:p>
    <w:p w:rsid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Степанов, </w:t>
      </w:r>
      <w:r w:rsidR="00466D00" w:rsidRPr="00466D00">
        <w:rPr>
          <w:color w:val="000000"/>
          <w:sz w:val="28"/>
          <w:szCs w:val="28"/>
        </w:rPr>
        <w:t>В.Г.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Психология</w:t>
      </w:r>
      <w:r w:rsidRPr="00466D00">
        <w:rPr>
          <w:color w:val="000000"/>
          <w:sz w:val="28"/>
          <w:szCs w:val="28"/>
        </w:rPr>
        <w:t xml:space="preserve"> трудных школьников/ </w:t>
      </w:r>
      <w:r w:rsidR="00466D00" w:rsidRPr="00466D00">
        <w:rPr>
          <w:color w:val="000000"/>
          <w:sz w:val="28"/>
          <w:szCs w:val="28"/>
        </w:rPr>
        <w:t>В.Г.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Степанов</w:t>
      </w:r>
      <w:r w:rsidRPr="00466D00">
        <w:rPr>
          <w:color w:val="000000"/>
          <w:sz w:val="28"/>
          <w:szCs w:val="28"/>
        </w:rPr>
        <w:t xml:space="preserve">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М., 1998.</w:t>
      </w:r>
    </w:p>
    <w:p w:rsid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Суворов, </w:t>
      </w:r>
      <w:r w:rsidR="00466D00" w:rsidRPr="00466D00">
        <w:rPr>
          <w:color w:val="000000"/>
          <w:sz w:val="28"/>
          <w:szCs w:val="28"/>
        </w:rPr>
        <w:t>А.В.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Школа</w:t>
      </w:r>
      <w:r w:rsidRPr="00466D00">
        <w:rPr>
          <w:color w:val="000000"/>
          <w:sz w:val="28"/>
          <w:szCs w:val="28"/>
        </w:rPr>
        <w:t xml:space="preserve"> взаимной человечности/ </w:t>
      </w:r>
      <w:r w:rsidR="00466D00" w:rsidRPr="00466D00">
        <w:rPr>
          <w:color w:val="000000"/>
          <w:sz w:val="28"/>
          <w:szCs w:val="28"/>
        </w:rPr>
        <w:t>А.В.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Суворов</w:t>
      </w:r>
      <w:r w:rsidRPr="00466D00">
        <w:rPr>
          <w:color w:val="000000"/>
          <w:sz w:val="28"/>
          <w:szCs w:val="28"/>
        </w:rPr>
        <w:t xml:space="preserve"> </w:t>
      </w:r>
      <w:r w:rsidR="00466D00">
        <w:rPr>
          <w:color w:val="000000"/>
          <w:sz w:val="28"/>
          <w:szCs w:val="28"/>
        </w:rPr>
        <w:t>–</w:t>
      </w:r>
      <w:r w:rsidRPr="00466D00">
        <w:rPr>
          <w:color w:val="000000"/>
          <w:sz w:val="28"/>
          <w:szCs w:val="28"/>
        </w:rPr>
        <w:t xml:space="preserve"> М., 1995.</w:t>
      </w:r>
    </w:p>
    <w:p w:rsid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Татаров, </w:t>
      </w:r>
      <w:r w:rsidR="00466D00" w:rsidRPr="00466D00">
        <w:rPr>
          <w:color w:val="000000"/>
          <w:sz w:val="28"/>
          <w:szCs w:val="28"/>
        </w:rPr>
        <w:t>Е.В.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Трудные</w:t>
      </w:r>
      <w:r w:rsidRPr="00466D00">
        <w:rPr>
          <w:color w:val="000000"/>
          <w:sz w:val="28"/>
          <w:szCs w:val="28"/>
        </w:rPr>
        <w:t xml:space="preserve"> судьбы подростков </w:t>
      </w:r>
      <w:r w:rsidR="00466D00">
        <w:rPr>
          <w:color w:val="000000"/>
          <w:sz w:val="28"/>
          <w:szCs w:val="28"/>
        </w:rPr>
        <w:t>–</w:t>
      </w:r>
      <w:r w:rsidRPr="00466D00">
        <w:rPr>
          <w:color w:val="000000"/>
          <w:sz w:val="28"/>
          <w:szCs w:val="28"/>
        </w:rPr>
        <w:t xml:space="preserve"> кто виноват?/ </w:t>
      </w:r>
      <w:r w:rsidR="00466D00" w:rsidRPr="00466D00">
        <w:rPr>
          <w:color w:val="000000"/>
          <w:sz w:val="28"/>
          <w:szCs w:val="28"/>
        </w:rPr>
        <w:t>Е.В.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Татаров</w:t>
      </w:r>
      <w:r w:rsidRPr="00466D00">
        <w:rPr>
          <w:color w:val="000000"/>
          <w:sz w:val="28"/>
          <w:szCs w:val="28"/>
        </w:rPr>
        <w:t xml:space="preserve"> </w:t>
      </w:r>
      <w:r w:rsidR="00466D00">
        <w:rPr>
          <w:color w:val="000000"/>
          <w:sz w:val="28"/>
          <w:szCs w:val="28"/>
        </w:rPr>
        <w:t>–</w:t>
      </w:r>
      <w:r w:rsidRPr="00466D00">
        <w:rPr>
          <w:color w:val="000000"/>
          <w:sz w:val="28"/>
          <w:szCs w:val="28"/>
        </w:rPr>
        <w:t xml:space="preserve"> М., 1991.</w:t>
      </w:r>
    </w:p>
    <w:p w:rsid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Холодюк, </w:t>
      </w:r>
      <w:r w:rsidR="00466D00" w:rsidRPr="00466D00">
        <w:rPr>
          <w:color w:val="000000"/>
          <w:sz w:val="28"/>
          <w:szCs w:val="28"/>
        </w:rPr>
        <w:t>А.Г.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Дисциплина</w:t>
      </w:r>
      <w:r w:rsidRPr="00466D00">
        <w:rPr>
          <w:color w:val="000000"/>
          <w:sz w:val="28"/>
          <w:szCs w:val="28"/>
        </w:rPr>
        <w:t xml:space="preserve"> и предупреждение педагогической запущенности школьника. / </w:t>
      </w:r>
      <w:r w:rsidR="00466D00" w:rsidRPr="00466D00">
        <w:rPr>
          <w:color w:val="000000"/>
          <w:sz w:val="28"/>
          <w:szCs w:val="28"/>
        </w:rPr>
        <w:t>А.Г.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Холодюк</w:t>
      </w:r>
      <w:r w:rsidRPr="00466D00">
        <w:rPr>
          <w:color w:val="000000"/>
          <w:sz w:val="28"/>
          <w:szCs w:val="28"/>
        </w:rPr>
        <w:t xml:space="preserve">.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Кишинев, 1991.</w:t>
      </w:r>
    </w:p>
    <w:p w:rsid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Цукерман, </w:t>
      </w:r>
      <w:r w:rsidR="00466D00" w:rsidRPr="00466D00">
        <w:rPr>
          <w:color w:val="000000"/>
          <w:sz w:val="28"/>
          <w:szCs w:val="28"/>
        </w:rPr>
        <w:t>Г.А.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Психология</w:t>
      </w:r>
      <w:r w:rsidRPr="00466D00">
        <w:rPr>
          <w:color w:val="000000"/>
          <w:sz w:val="28"/>
          <w:szCs w:val="28"/>
        </w:rPr>
        <w:t xml:space="preserve"> саморазвития/ </w:t>
      </w:r>
      <w:r w:rsidR="00466D00" w:rsidRPr="00466D00">
        <w:rPr>
          <w:color w:val="000000"/>
          <w:sz w:val="28"/>
          <w:szCs w:val="28"/>
        </w:rPr>
        <w:t>Г.А.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Цукерман</w:t>
      </w:r>
      <w:r w:rsidRPr="00466D00">
        <w:rPr>
          <w:color w:val="000000"/>
          <w:sz w:val="28"/>
          <w:szCs w:val="28"/>
        </w:rPr>
        <w:t xml:space="preserve">, </w:t>
      </w:r>
      <w:r w:rsidR="00466D00" w:rsidRPr="00466D00">
        <w:rPr>
          <w:color w:val="000000"/>
          <w:sz w:val="28"/>
          <w:szCs w:val="28"/>
        </w:rPr>
        <w:t>Б.М.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Мастеров</w:t>
      </w:r>
      <w:r w:rsidRPr="00466D00">
        <w:rPr>
          <w:color w:val="000000"/>
          <w:sz w:val="28"/>
          <w:szCs w:val="28"/>
        </w:rPr>
        <w:t xml:space="preserve">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М., 1995.</w:t>
      </w:r>
    </w:p>
    <w:p w:rsidR="00ED31BD" w:rsidRP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Цетлин, </w:t>
      </w:r>
      <w:r w:rsidR="00466D00" w:rsidRPr="00466D00">
        <w:rPr>
          <w:color w:val="000000"/>
          <w:sz w:val="28"/>
          <w:szCs w:val="28"/>
        </w:rPr>
        <w:t>В.С.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Неуспеваемость</w:t>
      </w:r>
      <w:r w:rsidRPr="00466D00">
        <w:rPr>
          <w:color w:val="000000"/>
          <w:sz w:val="28"/>
          <w:szCs w:val="28"/>
        </w:rPr>
        <w:t xml:space="preserve"> школьников и ее предупреждение. М., 1997.</w:t>
      </w:r>
    </w:p>
    <w:p w:rsidR="00ED31BD" w:rsidRPr="00466D00" w:rsidRDefault="00ED31BD" w:rsidP="001211FF">
      <w:pPr>
        <w:numPr>
          <w:ilvl w:val="0"/>
          <w:numId w:val="14"/>
        </w:numPr>
        <w:tabs>
          <w:tab w:val="left" w:pos="40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Шуман, </w:t>
      </w:r>
      <w:r w:rsidR="00466D00" w:rsidRPr="00466D00">
        <w:rPr>
          <w:color w:val="000000"/>
          <w:sz w:val="28"/>
          <w:szCs w:val="28"/>
        </w:rPr>
        <w:t>С.Г.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Родительские</w:t>
      </w:r>
      <w:r w:rsidRPr="00466D00">
        <w:rPr>
          <w:color w:val="000000"/>
          <w:sz w:val="28"/>
          <w:szCs w:val="28"/>
        </w:rPr>
        <w:t xml:space="preserve"> тревоги/ </w:t>
      </w:r>
      <w:r w:rsidR="00466D00" w:rsidRPr="00466D00">
        <w:rPr>
          <w:color w:val="000000"/>
          <w:sz w:val="28"/>
          <w:szCs w:val="28"/>
        </w:rPr>
        <w:t>С.Г.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Шуман</w:t>
      </w:r>
      <w:r w:rsidRPr="00466D00">
        <w:rPr>
          <w:color w:val="000000"/>
          <w:sz w:val="28"/>
          <w:szCs w:val="28"/>
        </w:rPr>
        <w:t xml:space="preserve">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М.: Педагогика, 1999.</w:t>
      </w:r>
    </w:p>
    <w:p w:rsidR="00AA3162" w:rsidRPr="00466D00" w:rsidRDefault="00AA3162" w:rsidP="00466D00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</w:p>
    <w:p w:rsidR="00AA3162" w:rsidRPr="00466D00" w:rsidRDefault="00AA3162" w:rsidP="00466D00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</w:p>
    <w:p w:rsidR="00ED31BD" w:rsidRPr="00466D00" w:rsidRDefault="001211FF" w:rsidP="00466D00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br w:type="page"/>
        <w:t>Приложение 1</w:t>
      </w:r>
    </w:p>
    <w:p w:rsidR="001211FF" w:rsidRDefault="001211FF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Социально-психологическая характеристика неуспевающих</w:t>
      </w:r>
      <w:r w:rsid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школьников. Для всех неуспевающих школьников характерна прежде всего слабая самоорганизация в процессе учения: отсутствие сформированных способов и приемов учебной работы, наличие устойчивого непра</w:t>
      </w:r>
      <w:r w:rsidR="00F319FE" w:rsidRPr="00466D00">
        <w:rPr>
          <w:color w:val="000000"/>
          <w:sz w:val="28"/>
          <w:szCs w:val="28"/>
        </w:rPr>
        <w:t>вильного подхода к учению</w:t>
      </w:r>
      <w:r w:rsidRPr="00466D00">
        <w:rPr>
          <w:color w:val="000000"/>
          <w:sz w:val="28"/>
          <w:szCs w:val="28"/>
        </w:rPr>
        <w:t>.</w:t>
      </w:r>
    </w:p>
    <w:p w:rsidR="00333CD3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Неуспевающие учащиеся не умеют учиться. Они не хотят или не могут осуществлять логическую обработку усваиваемой темы. Эти школьники на уроках и дома работают не систематически, а если оказываются перед необходимостью подготовить урок, то либо делают это наспех, не анализируя учебного материала, либо прибегают к многократному чтению его с целью заучивания наизусть, не вникая в сущность заучиваемого. Эти учащиеся не работают над систематизацией усваиваемых знаний, не устанавливают связей нового материала со старым. Вследствие этого знания неуспевающих имеют бессистемный, характер.</w:t>
      </w:r>
    </w:p>
    <w:p w:rsidR="00333CD3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Такой подход к учению приводит к систематической интеллектуальной недогрузке, что в свою очередь ведет к значительному снижению темпов умственного развития этих школьников и еще больш</w:t>
      </w:r>
      <w:r w:rsidR="00F319FE" w:rsidRPr="00466D00">
        <w:rPr>
          <w:color w:val="000000"/>
          <w:sz w:val="28"/>
          <w:szCs w:val="28"/>
        </w:rPr>
        <w:t>е усиливает их отставание</w:t>
      </w:r>
      <w:r w:rsidRPr="00466D00">
        <w:rPr>
          <w:color w:val="000000"/>
          <w:sz w:val="28"/>
          <w:szCs w:val="28"/>
        </w:rPr>
        <w:t>.</w:t>
      </w:r>
    </w:p>
    <w:p w:rsidR="00333CD3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Низкая самоорганизация неуспевающих школьников проявляется также в низком уровне овладения такими психическими функциями как память, восприятие, воображение, а также в неумении организовать свое внимание, как правило, на уроках неуспевающие школьники невнимательны. Воспринимая учебный материал, они не стремятся</w:t>
      </w:r>
      <w:r w:rsidR="00333CD3">
        <w:rPr>
          <w:color w:val="000000"/>
          <w:sz w:val="28"/>
          <w:szCs w:val="28"/>
        </w:rPr>
        <w:t xml:space="preserve"> воссоздать его в виде образов.</w:t>
      </w:r>
    </w:p>
    <w:p w:rsidR="00333CD3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Педагогам массовой школы хорошо известно, что дети, стойко не усваивающие школьную программу, имеют отрицательные особенности характера и нарушения поведения. Всестороннее исследование особенностей психического развития неуспевающих школьников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 xml:space="preserve">диагностический психологический эксперимент, подробное биографическое изучение, наблюдение за поведением на уроках и во внеурочной деятельности, беседы с родителями и учителями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позволило выявить ряд условий, способствующих формированию искажений в развитии личности детей.</w:t>
      </w:r>
    </w:p>
    <w:p w:rsidR="00333CD3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Первым и наиболее важным фактором становления отрицательных черт характера является нежелание учиться, отвращение неуспевающего ребенка к всякого рода учебной работе. Стойкие трудности в усвоении материала, постоянное чувство неуспеха естественно приводят к тому, что такие дети избегают самого процесса приготовления уроков, рвут тетради, прячут учебники, плачут в ответ на школьные требования. Они начинают прогуливать занятия, дома лгать, обманывать, говорить, что </w:t>
      </w:r>
      <w:r w:rsidR="00466D00">
        <w:rPr>
          <w:color w:val="000000"/>
          <w:sz w:val="28"/>
          <w:szCs w:val="28"/>
        </w:rPr>
        <w:t>«</w:t>
      </w:r>
      <w:r w:rsidRPr="00466D00">
        <w:rPr>
          <w:color w:val="000000"/>
          <w:sz w:val="28"/>
          <w:szCs w:val="28"/>
        </w:rPr>
        <w:t>ничего не задано</w:t>
      </w:r>
      <w:r w:rsidR="00466D00">
        <w:rPr>
          <w:color w:val="000000"/>
          <w:sz w:val="28"/>
          <w:szCs w:val="28"/>
        </w:rPr>
        <w:t>»</w:t>
      </w:r>
      <w:r w:rsidRPr="00466D00">
        <w:rPr>
          <w:color w:val="000000"/>
          <w:sz w:val="28"/>
          <w:szCs w:val="28"/>
        </w:rPr>
        <w:t xml:space="preserve">, а в школе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 xml:space="preserve">что </w:t>
      </w:r>
      <w:r w:rsidR="00466D00">
        <w:rPr>
          <w:color w:val="000000"/>
          <w:sz w:val="28"/>
          <w:szCs w:val="28"/>
        </w:rPr>
        <w:t>«</w:t>
      </w:r>
      <w:r w:rsidRPr="00466D00">
        <w:rPr>
          <w:color w:val="000000"/>
          <w:sz w:val="28"/>
          <w:szCs w:val="28"/>
        </w:rPr>
        <w:t>забыл книги дома</w:t>
      </w:r>
      <w:r w:rsidR="00466D00">
        <w:rPr>
          <w:color w:val="000000"/>
          <w:sz w:val="28"/>
          <w:szCs w:val="28"/>
        </w:rPr>
        <w:t>»</w:t>
      </w:r>
      <w:r w:rsidRPr="00466D00">
        <w:rPr>
          <w:color w:val="000000"/>
          <w:sz w:val="28"/>
          <w:szCs w:val="28"/>
        </w:rPr>
        <w:t xml:space="preserve"> </w:t>
      </w:r>
      <w:r w:rsidR="00466D00">
        <w:rPr>
          <w:color w:val="000000"/>
          <w:sz w:val="28"/>
          <w:szCs w:val="28"/>
        </w:rPr>
        <w:t>и т.д.</w:t>
      </w:r>
      <w:r w:rsidRPr="00466D00">
        <w:rPr>
          <w:color w:val="000000"/>
          <w:sz w:val="28"/>
          <w:szCs w:val="28"/>
        </w:rPr>
        <w:t xml:space="preserve"> В этих поступках начинает просматриваться эмоциональное искажение, зачатки отрицательных черт характера уже в первые шесть месяцев, в течение первого года обучения. Такие особенности поведения формируются очень быстро и уже ко второму полугодию такие дети очень заметны в массовой школе.</w:t>
      </w:r>
    </w:p>
    <w:p w:rsidR="00333CD3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К этому времени (то есть ко второму классу) присоединяется следующий фактор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 xml:space="preserve">конфликтные отношения с учителями. На первый взгляд кажется, что эти отношения носят негативный характер, даже складывается мнение о предвзятом отношении педагогов к неуспевающим детям. Учителя грубо к ним обращаются, кричат на них, делают замечания в оскорбительной форме, жалуются родителям, обсуждают друг с другом в открытой форме, при других школьниках. В тоже время, беседы и тщательное наблюдение позволяют понять, что такое поведение учителей вызвано беспомощностью, неумением работать с такими детьми, особым вниманием к ним, минимальными успехами в учебе. Здесь используются все доступные средства. Повышенным тоном, нотациями и морализаторством педагоги пытаются привлечь внимание </w:t>
      </w:r>
      <w:r w:rsidR="00333CD3">
        <w:rPr>
          <w:color w:val="000000"/>
          <w:sz w:val="28"/>
          <w:szCs w:val="28"/>
        </w:rPr>
        <w:t>слабоуспевающих учеников.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Стойкая конфликтная ситуация приводит к тому, что и неуспевающие дети через короткое время начинают дерзить в ответ, грубить учителю, демонстративно уходить с уроков, срывать учебный процесс. У неуспевающих школьников возникают и закрепляются разнообразные отрицательные черты характера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конфликтность, злобность, аффективная возбудимость. Аналогичные</w:t>
      </w:r>
      <w:r w:rsidRPr="00466D00">
        <w:rPr>
          <w:color w:val="000000"/>
          <w:sz w:val="28"/>
        </w:rPr>
        <w:t xml:space="preserve"> проблемы возникают у стойко неуспевающих детей по отношению к родителям. Поведение родителей является еще более сложным и противоречивым. Чаще всего родители неуспевающих учеников имеют претензии к школе, обвиняют учителей </w:t>
      </w:r>
      <w:r w:rsidR="00466D00" w:rsidRPr="00466D00">
        <w:rPr>
          <w:color w:val="000000"/>
          <w:sz w:val="28"/>
        </w:rPr>
        <w:t>(</w:t>
      </w:r>
      <w:r w:rsidR="00466D00">
        <w:rPr>
          <w:color w:val="000000"/>
          <w:sz w:val="28"/>
        </w:rPr>
        <w:t>«</w:t>
      </w:r>
      <w:r w:rsidR="00466D00" w:rsidRPr="00466D00">
        <w:rPr>
          <w:color w:val="000000"/>
          <w:sz w:val="28"/>
        </w:rPr>
        <w:t>они плохо учат</w:t>
      </w:r>
      <w:r w:rsidR="00466D00">
        <w:rPr>
          <w:color w:val="000000"/>
          <w:sz w:val="28"/>
        </w:rPr>
        <w:t>»</w:t>
      </w:r>
      <w:r w:rsidRPr="00466D00">
        <w:rPr>
          <w:color w:val="000000"/>
          <w:sz w:val="28"/>
        </w:rPr>
        <w:t xml:space="preserve">), учебную программу, но при наблюдении в неформальной обстановке отчетливо видно, что эти же родители постоянно упрекают детей именно учебными проблемами. Уставших детей сажают сразу после школьных занятий учить домашние задания, сидят вместе с ними, нанимают репетиторов, часто применяют физические наказания, кричат </w:t>
      </w:r>
      <w:r w:rsidR="00466D00">
        <w:rPr>
          <w:color w:val="000000"/>
          <w:sz w:val="28"/>
        </w:rPr>
        <w:t>–</w:t>
      </w:r>
      <w:r w:rsidR="00466D00" w:rsidRPr="00466D00">
        <w:rPr>
          <w:color w:val="000000"/>
          <w:sz w:val="28"/>
        </w:rPr>
        <w:t xml:space="preserve"> </w:t>
      </w:r>
      <w:r w:rsidR="00466D00">
        <w:rPr>
          <w:color w:val="000000"/>
          <w:sz w:val="28"/>
        </w:rPr>
        <w:t>«</w:t>
      </w:r>
      <w:r w:rsidRPr="00466D00">
        <w:rPr>
          <w:color w:val="000000"/>
          <w:sz w:val="28"/>
        </w:rPr>
        <w:t>бездари…лентяи</w:t>
      </w:r>
      <w:r w:rsidR="00466D00">
        <w:rPr>
          <w:color w:val="000000"/>
          <w:sz w:val="28"/>
        </w:rPr>
        <w:t>»</w:t>
      </w:r>
      <w:r w:rsidRPr="00466D00">
        <w:rPr>
          <w:color w:val="000000"/>
          <w:sz w:val="28"/>
        </w:rPr>
        <w:t xml:space="preserve"> </w:t>
      </w:r>
      <w:r w:rsidR="00466D00">
        <w:rPr>
          <w:color w:val="000000"/>
          <w:sz w:val="28"/>
        </w:rPr>
        <w:t>и т.д.</w:t>
      </w:r>
      <w:r w:rsidRPr="00466D00">
        <w:rPr>
          <w:color w:val="000000"/>
          <w:sz w:val="28"/>
        </w:rPr>
        <w:t xml:space="preserve"> Тем самым родители окончательно теряют доверие своих детей, постоянными конфликтами усугубляют домашнюю обстановку и их неуспевающие дети начинают уходить на </w:t>
      </w:r>
      <w:r w:rsidR="00466D00">
        <w:rPr>
          <w:color w:val="000000"/>
          <w:sz w:val="28"/>
        </w:rPr>
        <w:t>«</w:t>
      </w:r>
      <w:r w:rsidRPr="00466D00">
        <w:rPr>
          <w:color w:val="000000"/>
          <w:sz w:val="28"/>
        </w:rPr>
        <w:t>улицу</w:t>
      </w:r>
      <w:r w:rsidR="00466D00">
        <w:rPr>
          <w:color w:val="000000"/>
          <w:sz w:val="28"/>
        </w:rPr>
        <w:t>»</w:t>
      </w:r>
      <w:r w:rsidRPr="00466D00">
        <w:rPr>
          <w:color w:val="000000"/>
          <w:sz w:val="28"/>
        </w:rPr>
        <w:t>. Становятся постоянными уходы из дома, возвращение домой поздно вечером, дети всячески врут, пытаясь выкрутиться из создавшейся ситуации. Это происходит уже к концу третьего класса.</w:t>
      </w:r>
    </w:p>
    <w:p w:rsidR="00ED31BD" w:rsidRPr="00466D00" w:rsidRDefault="00ED31BD" w:rsidP="00466D00">
      <w:pPr>
        <w:pStyle w:val="11"/>
        <w:widowControl/>
        <w:spacing w:line="360" w:lineRule="auto"/>
        <w:ind w:firstLine="709"/>
        <w:rPr>
          <w:color w:val="000000"/>
          <w:sz w:val="28"/>
        </w:rPr>
      </w:pPr>
      <w:r w:rsidRPr="00466D00">
        <w:rPr>
          <w:color w:val="000000"/>
          <w:sz w:val="28"/>
        </w:rPr>
        <w:t xml:space="preserve">Естественно, что после конфликтов с учителями и родителями неуспевающие дети сами становятся агрессивными, драчливыми, неуправляемыми, злобными и по отношению к сверстникам. Заметно, что в первых классах более развитые и умные сверстники (видя как к неуспевающим относятся учителя и родители), также начинают демонстрировать при всяком удобном случае свою неприязнь. Это выражается более тонко, в виде издевок, обидных прозвищ, игнорирования слабоуспевающих учеников. Ответные реакции неуспевающих детей возникают несколько отставлено во времени (через 6 месяцев </w:t>
      </w:r>
      <w:r w:rsidR="00466D00">
        <w:rPr>
          <w:color w:val="000000"/>
          <w:sz w:val="28"/>
        </w:rPr>
        <w:t>–</w:t>
      </w:r>
      <w:r w:rsidR="00466D00" w:rsidRPr="00466D00">
        <w:rPr>
          <w:color w:val="000000"/>
          <w:sz w:val="28"/>
        </w:rPr>
        <w:t xml:space="preserve"> </w:t>
      </w:r>
      <w:r w:rsidRPr="00466D00">
        <w:rPr>
          <w:color w:val="000000"/>
          <w:sz w:val="28"/>
        </w:rPr>
        <w:t>1 год), но они очень грубо проявляются. Неуспевающие школьники дерутся, нецензурно бранятся, воруют, пропускают школьные занятия. Уже к четвертому классу все поведение этих детей пронизано отрицательными чертами характера.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</w:rPr>
      </w:pPr>
      <w:r w:rsidRPr="00466D00">
        <w:rPr>
          <w:color w:val="000000"/>
          <w:sz w:val="28"/>
        </w:rPr>
        <w:t>Слабая воля, отсутствие трудолюбия вызывают такие элементы отставания, как стремление избежать трудностей, пассивность при столкновении с ними. Эти же особенности личности школьников могут стать причиной небрежного выполнения работы, и в частности того, что ученик не использует известные ему способы самоконтроля. Этому может способствовать и характерная для данного возраста некоторая переоценка своих возможностей, неумение здраво оценить трудности предпринятой работы. Настроившись на быстрое и легкое завершение работы, не предвидя затруднений,</w:t>
      </w:r>
      <w:r w:rsidR="00333CD3">
        <w:rPr>
          <w:color w:val="000000"/>
          <w:sz w:val="28"/>
        </w:rPr>
        <w:t xml:space="preserve"> </w:t>
      </w:r>
      <w:r w:rsidRPr="00466D00">
        <w:rPr>
          <w:color w:val="000000"/>
          <w:sz w:val="28"/>
        </w:rPr>
        <w:t>ученик сравнительно легко отказывается от усилий, как только встречает трудности. Терпения и выдержки еще недостаточно. Известная поверхностность, легкомыслие, неусидчивость свойственны подростковому возрасту, и это отражается в той или иной степени на успешности обучения, особенно таким учебным предметам, как математик</w:t>
      </w:r>
      <w:r w:rsidR="00F319FE" w:rsidRPr="00466D00">
        <w:rPr>
          <w:color w:val="000000"/>
          <w:sz w:val="28"/>
        </w:rPr>
        <w:t>а и языки</w:t>
      </w:r>
      <w:r w:rsidRPr="00466D00">
        <w:rPr>
          <w:color w:val="000000"/>
          <w:sz w:val="28"/>
        </w:rPr>
        <w:t>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</w:rPr>
      </w:pPr>
      <w:r w:rsidRPr="00466D00">
        <w:rPr>
          <w:color w:val="000000"/>
          <w:sz w:val="28"/>
        </w:rPr>
        <w:t>Ученик воспринимает учебные занятия как неизбежную повинность, выполняет требования учителей, участвует в какой-то степени в работе и проявляет даже иногда активность, но все это только для того, чтобы не иметь неприятностей, не привлекать к себе внимание взрослых. У такого ученика сформировалась довольно стойкая позиция в отношении школы и уроков: он уверен, что все это скучно, что это нужно стар</w:t>
      </w:r>
      <w:r w:rsidR="00F319FE" w:rsidRPr="00466D00">
        <w:rPr>
          <w:color w:val="000000"/>
          <w:sz w:val="28"/>
        </w:rPr>
        <w:t>шим, а ему лично не нужно</w:t>
      </w:r>
      <w:r w:rsidRPr="00466D00">
        <w:rPr>
          <w:color w:val="000000"/>
          <w:sz w:val="28"/>
        </w:rPr>
        <w:t>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</w:rPr>
      </w:pPr>
      <w:r w:rsidRPr="00466D00">
        <w:rPr>
          <w:color w:val="000000"/>
          <w:sz w:val="28"/>
        </w:rPr>
        <w:t xml:space="preserve">Не только отрицательное отношение к школе и учение по принуждению вызывают отставание учащихся среднего звена. Большим злом является и учение только ради отметки, когда получение хорошей или удовлетворительной отметки </w:t>
      </w:r>
      <w:r w:rsidR="00466D00" w:rsidRPr="00466D00">
        <w:rPr>
          <w:color w:val="000000"/>
          <w:sz w:val="28"/>
        </w:rPr>
        <w:t>(«хотя бы троечку»</w:t>
      </w:r>
      <w:r w:rsidRPr="00466D00">
        <w:rPr>
          <w:color w:val="000000"/>
          <w:sz w:val="28"/>
        </w:rPr>
        <w:t xml:space="preserve">) становится единственной целью и ведущим мотивом работы, это парализует оценочную деятельность ученика, порождает равнодушие к содержанию учебной деятельности. Успехи и неудачи в учении вызывают эмоции не сами по себе, а только в связи с возможностью или невозможностью получить желаемую отметку. Радость познания нового, удовольствие от коллективного труда, удовлетворение от преодоленных трудностей </w:t>
      </w:r>
      <w:r w:rsidR="00466D00">
        <w:rPr>
          <w:color w:val="000000"/>
          <w:sz w:val="28"/>
        </w:rPr>
        <w:t>–</w:t>
      </w:r>
      <w:r w:rsidR="00466D00" w:rsidRPr="00466D00">
        <w:rPr>
          <w:color w:val="000000"/>
          <w:sz w:val="28"/>
        </w:rPr>
        <w:t xml:space="preserve"> </w:t>
      </w:r>
      <w:r w:rsidRPr="00466D00">
        <w:rPr>
          <w:color w:val="000000"/>
          <w:sz w:val="28"/>
        </w:rPr>
        <w:t xml:space="preserve">все заслоняется отметкой. Урон наносится не только успеваемости, но и всему нравственному воспитанию школьника. У некоторых учащихся цель получения отметки выступает как средство самоутверждения, удовлетворения самолюбия, средство для получения обещанной дома награды </w:t>
      </w:r>
      <w:r w:rsidR="00466D00" w:rsidRPr="00466D00">
        <w:rPr>
          <w:color w:val="000000"/>
          <w:sz w:val="28"/>
        </w:rPr>
        <w:t>(«заработать пятерками»</w:t>
      </w:r>
      <w:r w:rsidRPr="00466D00">
        <w:rPr>
          <w:color w:val="000000"/>
          <w:sz w:val="28"/>
        </w:rPr>
        <w:t xml:space="preserve"> велосипед, фотоаппарат, часы). Во всех этих случаях имеет место внеучебная мотивация, и это препятствует развитию познавательных интересов, возникновению стремления совершенствовать свои умения и навыки, углублять и расширять знания, мешает формированию ценностного отношения к образованию.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</w:rPr>
      </w:pPr>
      <w:r w:rsidRPr="00466D00">
        <w:rPr>
          <w:color w:val="000000"/>
          <w:sz w:val="28"/>
        </w:rPr>
        <w:t>При эпизодической неуспеваемости и в случаях отставания характерно равнодушие к школе.</w:t>
      </w:r>
    </w:p>
    <w:p w:rsidR="00826529" w:rsidRPr="00466D00" w:rsidRDefault="00826529" w:rsidP="00466D00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</w:p>
    <w:p w:rsidR="00466D00" w:rsidRDefault="00333CD3" w:rsidP="00466D00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br w:type="page"/>
        <w:t>Приложение 2</w:t>
      </w:r>
    </w:p>
    <w:p w:rsidR="00826529" w:rsidRPr="00466D00" w:rsidRDefault="00826529" w:rsidP="00466D00">
      <w:pPr>
        <w:spacing w:line="360" w:lineRule="auto"/>
        <w:ind w:firstLine="709"/>
        <w:jc w:val="both"/>
        <w:rPr>
          <w:color w:val="000000"/>
          <w:sz w:val="28"/>
        </w:rPr>
      </w:pPr>
    </w:p>
    <w:p w:rsidR="00ED31BD" w:rsidRPr="00466D00" w:rsidRDefault="00ED31BD" w:rsidP="00466D00">
      <w:pPr>
        <w:pStyle w:val="2"/>
        <w:keepNext w:val="0"/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466D00">
        <w:rPr>
          <w:b w:val="0"/>
          <w:color w:val="000000"/>
          <w:sz w:val="28"/>
        </w:rPr>
        <w:t>Физиологические причины.</w:t>
      </w:r>
    </w:p>
    <w:p w:rsidR="00ED31BD" w:rsidRPr="00466D00" w:rsidRDefault="00ED31BD" w:rsidP="00466D00">
      <w:pPr>
        <w:pStyle w:val="11"/>
        <w:widowControl/>
        <w:spacing w:line="360" w:lineRule="auto"/>
        <w:ind w:firstLine="709"/>
        <w:rPr>
          <w:color w:val="000000"/>
          <w:sz w:val="28"/>
        </w:rPr>
      </w:pPr>
      <w:r w:rsidRPr="00466D00">
        <w:rPr>
          <w:color w:val="000000"/>
          <w:sz w:val="28"/>
        </w:rPr>
        <w:t>В детской патопсихологии и детской психиатрии хорошо изучены причины школьной неуспеваемости (</w:t>
      </w:r>
      <w:r w:rsidR="00466D00" w:rsidRPr="00466D00">
        <w:rPr>
          <w:color w:val="000000"/>
          <w:sz w:val="28"/>
        </w:rPr>
        <w:t>Г.М.</w:t>
      </w:r>
      <w:r w:rsidR="00466D00">
        <w:rPr>
          <w:color w:val="000000"/>
          <w:sz w:val="28"/>
        </w:rPr>
        <w:t> </w:t>
      </w:r>
      <w:r w:rsidR="00466D00" w:rsidRPr="00466D00">
        <w:rPr>
          <w:color w:val="000000"/>
          <w:sz w:val="28"/>
        </w:rPr>
        <w:t>Дульнев</w:t>
      </w:r>
      <w:r w:rsidRPr="00466D00">
        <w:rPr>
          <w:color w:val="000000"/>
          <w:sz w:val="28"/>
        </w:rPr>
        <w:t xml:space="preserve">, </w:t>
      </w:r>
      <w:r w:rsidR="00466D00" w:rsidRPr="00466D00">
        <w:rPr>
          <w:color w:val="000000"/>
          <w:sz w:val="28"/>
        </w:rPr>
        <w:t>С.Д.</w:t>
      </w:r>
      <w:r w:rsidR="00466D00">
        <w:rPr>
          <w:color w:val="000000"/>
          <w:sz w:val="28"/>
        </w:rPr>
        <w:t> </w:t>
      </w:r>
      <w:r w:rsidR="00466D00" w:rsidRPr="00466D00">
        <w:rPr>
          <w:color w:val="000000"/>
          <w:sz w:val="28"/>
        </w:rPr>
        <w:t>Забрамняя</w:t>
      </w:r>
      <w:r w:rsidRPr="00466D00">
        <w:rPr>
          <w:color w:val="000000"/>
          <w:sz w:val="28"/>
        </w:rPr>
        <w:t xml:space="preserve">, </w:t>
      </w:r>
      <w:r w:rsidR="00466D00" w:rsidRPr="00466D00">
        <w:rPr>
          <w:color w:val="000000"/>
          <w:sz w:val="28"/>
        </w:rPr>
        <w:t>А.Я.</w:t>
      </w:r>
      <w:r w:rsidR="00466D00">
        <w:rPr>
          <w:color w:val="000000"/>
          <w:sz w:val="28"/>
        </w:rPr>
        <w:t> </w:t>
      </w:r>
      <w:r w:rsidR="00466D00" w:rsidRPr="00466D00">
        <w:rPr>
          <w:color w:val="000000"/>
          <w:sz w:val="28"/>
        </w:rPr>
        <w:t>Иванова</w:t>
      </w:r>
      <w:r w:rsidRPr="00466D00">
        <w:rPr>
          <w:color w:val="000000"/>
          <w:sz w:val="28"/>
        </w:rPr>
        <w:t xml:space="preserve">, </w:t>
      </w:r>
      <w:r w:rsidR="00466D00" w:rsidRPr="00466D00">
        <w:rPr>
          <w:color w:val="000000"/>
          <w:sz w:val="28"/>
        </w:rPr>
        <w:t>К.С.</w:t>
      </w:r>
      <w:r w:rsidR="00466D00">
        <w:rPr>
          <w:color w:val="000000"/>
          <w:sz w:val="28"/>
        </w:rPr>
        <w:t> </w:t>
      </w:r>
      <w:r w:rsidR="00466D00" w:rsidRPr="00466D00">
        <w:rPr>
          <w:color w:val="000000"/>
          <w:sz w:val="28"/>
        </w:rPr>
        <w:t>Лебединская</w:t>
      </w:r>
      <w:r w:rsidRPr="00466D00">
        <w:rPr>
          <w:color w:val="000000"/>
          <w:sz w:val="28"/>
        </w:rPr>
        <w:t xml:space="preserve">, </w:t>
      </w:r>
      <w:r w:rsidR="00466D00" w:rsidRPr="00466D00">
        <w:rPr>
          <w:color w:val="000000"/>
          <w:sz w:val="28"/>
        </w:rPr>
        <w:t>А.Р.</w:t>
      </w:r>
      <w:r w:rsidR="00466D00">
        <w:rPr>
          <w:color w:val="000000"/>
          <w:sz w:val="28"/>
        </w:rPr>
        <w:t> </w:t>
      </w:r>
      <w:r w:rsidR="00466D00" w:rsidRPr="00466D00">
        <w:rPr>
          <w:color w:val="000000"/>
          <w:sz w:val="28"/>
        </w:rPr>
        <w:t>Лурия</w:t>
      </w:r>
      <w:r w:rsidRPr="00466D00">
        <w:rPr>
          <w:color w:val="000000"/>
          <w:sz w:val="28"/>
        </w:rPr>
        <w:t xml:space="preserve">, </w:t>
      </w:r>
      <w:r w:rsidR="00466D00" w:rsidRPr="00466D00">
        <w:rPr>
          <w:color w:val="000000"/>
          <w:sz w:val="28"/>
        </w:rPr>
        <w:t>С.С.</w:t>
      </w:r>
      <w:r w:rsidR="00466D00">
        <w:rPr>
          <w:color w:val="000000"/>
          <w:sz w:val="28"/>
        </w:rPr>
        <w:t> </w:t>
      </w:r>
      <w:r w:rsidR="00466D00" w:rsidRPr="00466D00">
        <w:rPr>
          <w:color w:val="000000"/>
          <w:sz w:val="28"/>
        </w:rPr>
        <w:t>Ляпидевский</w:t>
      </w:r>
      <w:r w:rsidRPr="00466D00">
        <w:rPr>
          <w:color w:val="000000"/>
          <w:sz w:val="28"/>
        </w:rPr>
        <w:t xml:space="preserve">, </w:t>
      </w:r>
      <w:r w:rsidR="00466D00" w:rsidRPr="00466D00">
        <w:rPr>
          <w:color w:val="000000"/>
          <w:sz w:val="28"/>
        </w:rPr>
        <w:t>Г.Е.</w:t>
      </w:r>
      <w:r w:rsidR="00466D00">
        <w:rPr>
          <w:color w:val="000000"/>
          <w:sz w:val="28"/>
        </w:rPr>
        <w:t> </w:t>
      </w:r>
      <w:r w:rsidR="00466D00" w:rsidRPr="00466D00">
        <w:rPr>
          <w:color w:val="000000"/>
          <w:sz w:val="28"/>
        </w:rPr>
        <w:t>Сухарева</w:t>
      </w:r>
      <w:r w:rsidRPr="00466D00">
        <w:rPr>
          <w:color w:val="000000"/>
          <w:sz w:val="28"/>
        </w:rPr>
        <w:t>). К числу причин, приводящих к нарушению успеваемости детей в массовых школах относятся: истинная умственная отсталость; парциальные дефекты анализаторов (слуха, речи, моторики, дисграфия, акалькулические явления); педагогическая запущенность; нарушения умственной работоспособности (вследствие церебрастенических состояний). Стойкая школьная неуспеваемость обычно бывает вызвана сочетанием различных факторов, например, недостаточностью речевого развития, слабой работоспособности и моторики у одного и того же ребенка. Все эти нарушения являются следствием легкой органической неполноценности головного мозга, минимальной мозговой дисфункции, разной степени выраженности биологической недостаточности центральной нервной системы. Они возникают у детей с недостаточностью мозгового кровообращения, повышенным внутричерепным давлением (гипертензионно-гидроцефальным синдромом) в результате черепно-мозговых травм, тяжелых и длительно протекающих соматических заболеваний, инфекций с мозговыми последствиями (менингиты, энцефалиты, ревматизм).</w:t>
      </w:r>
    </w:p>
    <w:p w:rsidR="00ED31BD" w:rsidRPr="00466D00" w:rsidRDefault="00ED31BD" w:rsidP="00466D00">
      <w:pPr>
        <w:pStyle w:val="11"/>
        <w:widowControl/>
        <w:spacing w:line="360" w:lineRule="auto"/>
        <w:ind w:firstLine="709"/>
        <w:rPr>
          <w:color w:val="000000"/>
          <w:sz w:val="28"/>
        </w:rPr>
      </w:pPr>
      <w:r w:rsidRPr="00466D00">
        <w:rPr>
          <w:color w:val="000000"/>
          <w:sz w:val="28"/>
        </w:rPr>
        <w:t xml:space="preserve">Основными проявлениями такого рода нарушений являются: головные боли, двигательная расторможенность </w:t>
      </w:r>
      <w:r w:rsidR="00466D00" w:rsidRPr="00466D00">
        <w:rPr>
          <w:color w:val="000000"/>
          <w:sz w:val="28"/>
        </w:rPr>
        <w:t>(</w:t>
      </w:r>
      <w:r w:rsidR="00466D00">
        <w:rPr>
          <w:color w:val="000000"/>
          <w:sz w:val="28"/>
        </w:rPr>
        <w:t>«</w:t>
      </w:r>
      <w:r w:rsidR="00466D00" w:rsidRPr="00466D00">
        <w:rPr>
          <w:color w:val="000000"/>
          <w:sz w:val="28"/>
        </w:rPr>
        <w:t>гиперактивность</w:t>
      </w:r>
      <w:r w:rsidR="00466D00">
        <w:rPr>
          <w:color w:val="000000"/>
          <w:sz w:val="28"/>
        </w:rPr>
        <w:t>»</w:t>
      </w:r>
      <w:r w:rsidRPr="00466D00">
        <w:rPr>
          <w:color w:val="000000"/>
          <w:sz w:val="28"/>
        </w:rPr>
        <w:t>), утомляемость, недостаточная концентрация внимания, не выносливость к сенсорным раздражителям (громкому шуму, яркому свету), неспособность к длительному умственному напряжению, замедление темпа усвоения материала, слабое переключение с одного задания на другое, трудности запоминания.</w:t>
      </w:r>
    </w:p>
    <w:p w:rsidR="00ED31BD" w:rsidRPr="00466D00" w:rsidRDefault="00ED31BD" w:rsidP="00466D00">
      <w:pPr>
        <w:pStyle w:val="11"/>
        <w:widowControl/>
        <w:spacing w:line="360" w:lineRule="auto"/>
        <w:ind w:firstLine="709"/>
        <w:rPr>
          <w:color w:val="000000"/>
          <w:sz w:val="28"/>
        </w:rPr>
      </w:pPr>
      <w:r w:rsidRPr="00466D00">
        <w:rPr>
          <w:color w:val="000000"/>
          <w:sz w:val="28"/>
        </w:rPr>
        <w:t xml:space="preserve">Наблюдения в начальных классах массовой школы показали, как проявляются типичные последствия органического поражения на протяжении урока в поведении неуспевающих детей. Двигательно расторможенные дети всегда находятся в состоянии неупорядоченной активности </w:t>
      </w:r>
      <w:r w:rsidR="00466D00">
        <w:rPr>
          <w:color w:val="000000"/>
          <w:sz w:val="28"/>
        </w:rPr>
        <w:t>–</w:t>
      </w:r>
      <w:r w:rsidR="00466D00" w:rsidRPr="00466D00">
        <w:rPr>
          <w:color w:val="000000"/>
          <w:sz w:val="28"/>
        </w:rPr>
        <w:t xml:space="preserve"> </w:t>
      </w:r>
      <w:r w:rsidRPr="00466D00">
        <w:rPr>
          <w:color w:val="000000"/>
          <w:sz w:val="28"/>
        </w:rPr>
        <w:t xml:space="preserve">вертятся, постоянно поворачиваются к соседям, с грохотом роняют на пол учебники, карандаши, линейки, тетради. Могут импульсивно вскочить и броситься за ними в другой конец класса, с шумом пролезая между партами. Такие дети выкрикивают ответ учителю, в то время когда он спрашивает другого ученика, громким голосом пытаются подсказать то, чего сами не знают, разговаривают со своим товарищем, сидящим в другом конце аудитории. Медлительность, трудности включения приводят к тому, что такой школьник не сразу начинает работать на уроке, вытаскивает портфель только после многократного напоминания, но вместо учебника достает конфету, разворачивает, шуршит оберткой, делится ей с соседом, пропуская в это время объяснения педагога. Нарушение процесса запоминания, кратковременные выпадения отдельных слов (динамические амнезии, сосудистые склеротические изменения) проявляются в том, что ученик то помнит, то забывает правило, решение задачи, хотя иногда может выкрикнуть со своего места правильный ответ. Подобная неустойчивость результатов иногда приводит педагога к обманчивому впечатлению, что ребенок знает материал, но, уже подходя к доске, такой школьник все забывает и стоит с растерянным видом. Таким образом, учащиеся с легкими последствиями органического поражения головного мозга не пополняют запас учебных знаний, не усваивают новый материал, не тренируют собственную память, не могут длительное время целенаправленно заниматься одним и тем же делом. В итоге </w:t>
      </w:r>
      <w:r w:rsidR="00466D00">
        <w:rPr>
          <w:color w:val="000000"/>
          <w:sz w:val="28"/>
        </w:rPr>
        <w:t>–</w:t>
      </w:r>
      <w:r w:rsidR="00466D00" w:rsidRPr="00466D00">
        <w:rPr>
          <w:color w:val="000000"/>
          <w:sz w:val="28"/>
        </w:rPr>
        <w:t xml:space="preserve"> </w:t>
      </w:r>
      <w:r w:rsidRPr="00466D00">
        <w:rPr>
          <w:color w:val="000000"/>
          <w:sz w:val="28"/>
        </w:rPr>
        <w:t>у таких детей программный материал усваивается не в полном объеме, существенно нарушается процесс овладения учебными навыками, быстро нарастает стойкая школьная неуспеваемость.</w:t>
      </w:r>
    </w:p>
    <w:p w:rsidR="00ED31BD" w:rsidRPr="00466D00" w:rsidRDefault="00ED31BD" w:rsidP="00466D00">
      <w:pPr>
        <w:pStyle w:val="11"/>
        <w:widowControl/>
        <w:spacing w:line="360" w:lineRule="auto"/>
        <w:ind w:firstLine="709"/>
        <w:rPr>
          <w:color w:val="000000"/>
          <w:sz w:val="28"/>
        </w:rPr>
      </w:pPr>
      <w:r w:rsidRPr="00466D00">
        <w:rPr>
          <w:color w:val="000000"/>
          <w:sz w:val="28"/>
        </w:rPr>
        <w:t xml:space="preserve">У таких детей на начальном этапе обучения отмечаются колебания настроения от капризности, неустойчивости, беспорядочной активности к вялости, заторможенности, сонливости, плаксивости. Одновременное сочетание этих противоположно направленных процессов (возбуждения и торможения) в клинике обозначается как церебральная астения или </w:t>
      </w:r>
      <w:r w:rsidR="00466D00">
        <w:rPr>
          <w:color w:val="000000"/>
          <w:sz w:val="28"/>
        </w:rPr>
        <w:t>«</w:t>
      </w:r>
      <w:r w:rsidRPr="00466D00">
        <w:rPr>
          <w:color w:val="000000"/>
          <w:sz w:val="28"/>
        </w:rPr>
        <w:t>раздражительная слабость</w:t>
      </w:r>
      <w:r w:rsidR="00466D00">
        <w:rPr>
          <w:color w:val="000000"/>
          <w:sz w:val="28"/>
        </w:rPr>
        <w:t>»</w:t>
      </w:r>
      <w:r w:rsidRPr="00466D00">
        <w:rPr>
          <w:color w:val="000000"/>
          <w:sz w:val="28"/>
        </w:rPr>
        <w:t xml:space="preserve">. На школьных занятиях такие дети очень быстро, чаще всего неожиданно для окружающих, переходят от двигательной гиперактивности, громкого смеха, болтливости к слезам, оскорбительным выкрикам, недоброжелательным реакциям по отношению к другим. Не выносливость к длительной умственной нагрузке, быстрое утомление во время занятий приводят ближе к окончанию урока к нарастанию раздражительности, капризности, отказа от выполнения классных упражнений. Обратной стороной </w:t>
      </w:r>
      <w:r w:rsidR="00466D00">
        <w:rPr>
          <w:color w:val="000000"/>
          <w:sz w:val="28"/>
        </w:rPr>
        <w:t>«</w:t>
      </w:r>
      <w:r w:rsidRPr="00466D00">
        <w:rPr>
          <w:color w:val="000000"/>
          <w:sz w:val="28"/>
        </w:rPr>
        <w:t>раздражительной слабости</w:t>
      </w:r>
      <w:r w:rsidR="00466D00">
        <w:rPr>
          <w:color w:val="000000"/>
          <w:sz w:val="28"/>
        </w:rPr>
        <w:t>»</w:t>
      </w:r>
      <w:r w:rsidRPr="00466D00">
        <w:rPr>
          <w:color w:val="000000"/>
          <w:sz w:val="28"/>
        </w:rPr>
        <w:t xml:space="preserve"> является нарушение произвольности, волевой регуляции поведения. Такой школьник не выполняет домашнюю работу не только из-за усталости, но и от нежелания прилагать усилия, преодолевать себя. В быту это чаще всего расценивается как </w:t>
      </w:r>
      <w:r w:rsidR="00466D00">
        <w:rPr>
          <w:color w:val="000000"/>
          <w:sz w:val="28"/>
        </w:rPr>
        <w:t>«</w:t>
      </w:r>
      <w:r w:rsidRPr="00466D00">
        <w:rPr>
          <w:color w:val="000000"/>
          <w:sz w:val="28"/>
        </w:rPr>
        <w:t>лень, безделье, нерадивость</w:t>
      </w:r>
      <w:r w:rsidR="00466D00">
        <w:rPr>
          <w:color w:val="000000"/>
          <w:sz w:val="28"/>
        </w:rPr>
        <w:t>»</w:t>
      </w:r>
      <w:r w:rsidRPr="00466D00">
        <w:rPr>
          <w:color w:val="000000"/>
          <w:sz w:val="28"/>
        </w:rPr>
        <w:t>. Ребенок с повышенной двигательной активностью, ослаблением самоконтроля в школе постоянно толкается, бегает, вступает в конфликты с другими детьми, дергает девочек за волосы, плюется жеваной бумагой, импульсивно выкрикивает. В отличие от кратковременных эпизодов неправильного поведения здоровых школьников, у детей с органическим поражением головного мозга вышеперечисленные особенности сочетаются, выражаются ярко, массивно.</w:t>
      </w:r>
    </w:p>
    <w:p w:rsidR="00803DCA" w:rsidRPr="00466D00" w:rsidRDefault="00803DCA" w:rsidP="00466D00">
      <w:pPr>
        <w:pStyle w:val="31"/>
        <w:widowControl/>
        <w:spacing w:line="360" w:lineRule="auto"/>
        <w:ind w:firstLine="709"/>
        <w:jc w:val="both"/>
        <w:rPr>
          <w:b/>
          <w:color w:val="000000"/>
          <w:szCs w:val="24"/>
        </w:rPr>
      </w:pPr>
    </w:p>
    <w:p w:rsidR="00ED31BD" w:rsidRPr="00466D00" w:rsidRDefault="00333CD3" w:rsidP="00466D00">
      <w:pPr>
        <w:pStyle w:val="31"/>
        <w:widowControl/>
        <w:spacing w:line="360" w:lineRule="auto"/>
        <w:ind w:firstLine="709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br w:type="page"/>
      </w:r>
      <w:r w:rsidR="00ED31BD" w:rsidRPr="00466D00">
        <w:rPr>
          <w:b/>
          <w:color w:val="000000"/>
          <w:szCs w:val="24"/>
        </w:rPr>
        <w:t>Приложение</w:t>
      </w:r>
      <w:r w:rsidR="00803DCA" w:rsidRPr="00466D00">
        <w:rPr>
          <w:b/>
          <w:color w:val="000000"/>
          <w:szCs w:val="24"/>
        </w:rPr>
        <w:t xml:space="preserve"> 3</w:t>
      </w:r>
    </w:p>
    <w:p w:rsidR="00333CD3" w:rsidRDefault="00333CD3" w:rsidP="00466D00">
      <w:pPr>
        <w:pStyle w:val="31"/>
        <w:widowControl/>
        <w:spacing w:line="360" w:lineRule="auto"/>
        <w:ind w:firstLine="709"/>
        <w:jc w:val="both"/>
        <w:rPr>
          <w:b/>
          <w:color w:val="000000"/>
        </w:rPr>
      </w:pPr>
    </w:p>
    <w:p w:rsidR="00ED31BD" w:rsidRPr="00333CD3" w:rsidRDefault="00ED31BD" w:rsidP="00466D00">
      <w:pPr>
        <w:pStyle w:val="31"/>
        <w:widowControl/>
        <w:spacing w:line="360" w:lineRule="auto"/>
        <w:ind w:firstLine="709"/>
        <w:jc w:val="both"/>
        <w:rPr>
          <w:color w:val="000000"/>
        </w:rPr>
      </w:pPr>
      <w:r w:rsidRPr="00333CD3">
        <w:rPr>
          <w:color w:val="000000"/>
        </w:rPr>
        <w:t>Пер</w:t>
      </w:r>
      <w:r w:rsidR="00333CD3" w:rsidRPr="00333CD3">
        <w:rPr>
          <w:color w:val="000000"/>
        </w:rPr>
        <w:t>вый тип неуспевающих школьников</w:t>
      </w:r>
    </w:p>
    <w:p w:rsidR="00ED31BD" w:rsidRPr="00466D00" w:rsidRDefault="00ED31BD" w:rsidP="00466D00">
      <w:pPr>
        <w:pStyle w:val="31"/>
        <w:widowControl/>
        <w:spacing w:line="360" w:lineRule="auto"/>
        <w:ind w:firstLine="709"/>
        <w:jc w:val="both"/>
        <w:rPr>
          <w:color w:val="000000"/>
        </w:rPr>
      </w:pPr>
      <w:r w:rsidRPr="00466D00">
        <w:rPr>
          <w:color w:val="000000"/>
        </w:rPr>
        <w:t>Для всех школьников этого типа характерна низкая обучаемость, связанная со сниженным уровнем мыслительных операций. Слабое развитие процесса мышления (анализа, синтеза, сравнения, обобщения и конкретизации) вызывает серьезные трудности в усвоении учебного материала, которые способствуют возникновению у школьников упрощенного подхода к решению мыслительных задач. При таком подходе учащиеся стремятся приспособить учебные задания к своим ограниченным возможностям или вообще избегают умственной работы, в результате чего происходит задержка умственного развития и не формируются навыки учебной работы.</w:t>
      </w:r>
    </w:p>
    <w:p w:rsidR="00ED31BD" w:rsidRPr="00466D00" w:rsidRDefault="00ED31BD" w:rsidP="00466D00">
      <w:pPr>
        <w:pStyle w:val="31"/>
        <w:widowControl/>
        <w:spacing w:line="360" w:lineRule="auto"/>
        <w:ind w:firstLine="709"/>
        <w:jc w:val="both"/>
        <w:rPr>
          <w:color w:val="000000"/>
        </w:rPr>
      </w:pPr>
      <w:r w:rsidRPr="00466D00">
        <w:rPr>
          <w:color w:val="000000"/>
        </w:rPr>
        <w:t>Неуспех в учебе и неумение работать вместе с классом не являются для них источником морального конфликта, так как в силу ограниченности своих познавательных возможностей свое отставание они правильно видят в неспособности усваивать отдельные предметы наравне со всеми. Отсутствие морального конфликта способствует сохранению позиции школьника и формированию положительной моральной направленности, так как понимание причин неуспеха при положительном отношении к учению является хорошим стимулом для преодоления недостатков. Об этом говорит тот факт, что школьники этого типа охотно принимают помощь учителей и товарищей.</w:t>
      </w:r>
    </w:p>
    <w:p w:rsidR="00ED31BD" w:rsidRPr="00333CD3" w:rsidRDefault="00ED31BD" w:rsidP="00466D00">
      <w:pPr>
        <w:pStyle w:val="31"/>
        <w:widowControl/>
        <w:spacing w:line="360" w:lineRule="auto"/>
        <w:ind w:firstLine="709"/>
        <w:jc w:val="both"/>
        <w:rPr>
          <w:color w:val="000000"/>
        </w:rPr>
      </w:pPr>
      <w:r w:rsidRPr="00333CD3">
        <w:rPr>
          <w:color w:val="000000"/>
        </w:rPr>
        <w:t>Второй тип неуспевающих школьников.</w:t>
      </w:r>
    </w:p>
    <w:p w:rsidR="00ED31BD" w:rsidRPr="00466D00" w:rsidRDefault="00ED31BD" w:rsidP="00466D00">
      <w:pPr>
        <w:pStyle w:val="31"/>
        <w:widowControl/>
        <w:spacing w:line="360" w:lineRule="auto"/>
        <w:ind w:firstLine="709"/>
        <w:jc w:val="both"/>
        <w:rPr>
          <w:color w:val="000000"/>
        </w:rPr>
      </w:pPr>
      <w:r w:rsidRPr="00466D00">
        <w:rPr>
          <w:color w:val="000000"/>
        </w:rPr>
        <w:t>Учащиеся этого типа в школу приходят с хорошей интеллектуальной подготовкой, с желанием хорошо учиться. Однако на качестве их учебной работы отражается прежде всего то, что они привыкли заниматься только тем, что им нравится при отсутствии более широкой и устойчивой мотивации в учебном труде эти ученики избегают активной умственной работы по предметам, усвоение которых требует систематического и напряженного труда (языки, математика), задания по устным предметам усваивают поверхностно.</w:t>
      </w:r>
      <w:r w:rsidRPr="00466D00">
        <w:rPr>
          <w:b/>
          <w:color w:val="000000"/>
        </w:rPr>
        <w:t xml:space="preserve"> </w:t>
      </w:r>
      <w:r w:rsidRPr="00466D00">
        <w:rPr>
          <w:color w:val="000000"/>
        </w:rPr>
        <w:t>В процессе такой работы у них не формируются навыки учения, умения преодолевать трудности. Наряду с этим у них складывается определенный подход к работе: небрежное ее выполнение, низкий темп. У школьников второго типа неуспех в учении неизбежно ведет к моральному конфликту. Он возникает в связи с противоречием между их более широкими интеллектуальными возможностями и слабой реализации этих возможностей, что объясняется отсутствием навыков самостоятельной учебной работы. Моральный конфликт обнаруживается у них на раннем этапе обучения и не только определяет отрицательное отношение к учению, но и ведет к отрыву от классного коллектива, что может стать причиной возникновения отрицательной моральной направленности.</w:t>
      </w:r>
    </w:p>
    <w:p w:rsidR="00ED31BD" w:rsidRPr="00333CD3" w:rsidRDefault="00ED31BD" w:rsidP="00466D00">
      <w:pPr>
        <w:pStyle w:val="31"/>
        <w:widowControl/>
        <w:spacing w:line="360" w:lineRule="auto"/>
        <w:ind w:firstLine="709"/>
        <w:jc w:val="both"/>
        <w:rPr>
          <w:color w:val="000000"/>
        </w:rPr>
      </w:pPr>
      <w:r w:rsidRPr="00333CD3">
        <w:rPr>
          <w:color w:val="000000"/>
        </w:rPr>
        <w:t>Третий тип неуспевающих школьников.</w:t>
      </w:r>
    </w:p>
    <w:p w:rsidR="00ED31BD" w:rsidRPr="00466D00" w:rsidRDefault="00ED31BD" w:rsidP="00466D00">
      <w:pPr>
        <w:pStyle w:val="31"/>
        <w:widowControl/>
        <w:spacing w:line="360" w:lineRule="auto"/>
        <w:ind w:firstLine="709"/>
        <w:jc w:val="both"/>
        <w:rPr>
          <w:color w:val="000000"/>
        </w:rPr>
      </w:pPr>
      <w:r w:rsidRPr="00466D00">
        <w:rPr>
          <w:color w:val="000000"/>
        </w:rPr>
        <w:t>Для этого типа, как и для первого характерна низкая обучаемость. Слабое развитие мыслительных процессов вызывает серьезные трудности в усвоении учебного материала. При выполнении учебных задач у этих школьников отсутствует критичность; манипулируя цифрами, они легко приходят к абсурду. Причем полученные результаты они не пытаются сравнивать с результатами других школьников. Выполнение работы подобным образом свидетельствует не только о трудностях в усвоении и неумении работать, но и о беспечном отношении к учению. У этих школьников весьма отчетливо проявляется узость мышления.</w:t>
      </w:r>
    </w:p>
    <w:p w:rsidR="00ED31BD" w:rsidRPr="00466D00" w:rsidRDefault="00ED31BD" w:rsidP="00466D00">
      <w:pPr>
        <w:pStyle w:val="31"/>
        <w:widowControl/>
        <w:spacing w:line="360" w:lineRule="auto"/>
        <w:ind w:firstLine="709"/>
        <w:jc w:val="both"/>
        <w:rPr>
          <w:color w:val="000000"/>
        </w:rPr>
      </w:pPr>
      <w:r w:rsidRPr="00466D00">
        <w:rPr>
          <w:color w:val="000000"/>
        </w:rPr>
        <w:t>Слабое развитие мотивационной стороны познавательной деятельности проявляется в отсутствии познавательных интересов, в характере общей направленности личности. Совокупность этих качеств определяет отрицательное отношение к знаниям, к школе, учителям, а также стремление оставить школу. Общее отрицательное отношение определяет интересы этой категории. В школе их больше всего привлекают такие предметы как физкультура, уроки труда.</w:t>
      </w:r>
    </w:p>
    <w:p w:rsidR="00ED31BD" w:rsidRPr="00466D00" w:rsidRDefault="00ED31BD" w:rsidP="00466D00">
      <w:pPr>
        <w:pStyle w:val="11"/>
        <w:widowControl/>
        <w:spacing w:line="360" w:lineRule="auto"/>
        <w:ind w:firstLine="709"/>
        <w:rPr>
          <w:color w:val="000000"/>
          <w:sz w:val="28"/>
        </w:rPr>
      </w:pPr>
      <w:r w:rsidRPr="00466D00">
        <w:rPr>
          <w:color w:val="000000"/>
          <w:sz w:val="28"/>
        </w:rPr>
        <w:t xml:space="preserve">Более частные характеристики учебного труда учащихся даны в работе </w:t>
      </w:r>
      <w:r w:rsidR="00466D00" w:rsidRPr="00466D00">
        <w:rPr>
          <w:color w:val="000000"/>
          <w:sz w:val="28"/>
        </w:rPr>
        <w:t>Р.Л.</w:t>
      </w:r>
      <w:r w:rsidR="00466D00">
        <w:rPr>
          <w:color w:val="000000"/>
          <w:sz w:val="28"/>
        </w:rPr>
        <w:t> </w:t>
      </w:r>
      <w:r w:rsidR="00466D00" w:rsidRPr="00466D00">
        <w:rPr>
          <w:color w:val="000000"/>
          <w:sz w:val="28"/>
        </w:rPr>
        <w:t>Гинзбург</w:t>
      </w:r>
      <w:r w:rsidRPr="00466D00">
        <w:rPr>
          <w:b/>
          <w:color w:val="000000"/>
          <w:sz w:val="28"/>
        </w:rPr>
        <w:t>.</w:t>
      </w:r>
      <w:r w:rsidRPr="00466D00">
        <w:rPr>
          <w:color w:val="000000"/>
          <w:sz w:val="28"/>
        </w:rPr>
        <w:t xml:space="preserve"> Автор имеет в виду разные уровни усвоения учащимися учебного материала. Под учебным материалом в данном случае понимается текст учебника, а различные типы усвоения соотносятся с определенным уровнем смысловой переработки текста. Так, одни неуспевающие ученики характеризуются тем, что они совсем не могут следить за ходом объяснения учителя и испытывают серьезные трудности при чтении текста учебника, другие – тем, что справляются с анализом – синтезом только в некоторых случаях, в частности, когда речь идет о конкретных предметах и явлениях. Общим для неуспевающих учащихся выступает нежелание напрягать свои умственные силы, отрицательное отношение к более сложным методам работы.</w:t>
      </w:r>
    </w:p>
    <w:p w:rsidR="00ED31BD" w:rsidRPr="00466D00" w:rsidRDefault="00ED31BD" w:rsidP="00466D00">
      <w:pPr>
        <w:pStyle w:val="11"/>
        <w:widowControl/>
        <w:spacing w:line="360" w:lineRule="auto"/>
        <w:ind w:firstLine="709"/>
        <w:rPr>
          <w:color w:val="000000"/>
          <w:sz w:val="28"/>
        </w:rPr>
      </w:pPr>
      <w:r w:rsidRPr="00466D00">
        <w:rPr>
          <w:color w:val="000000"/>
          <w:sz w:val="28"/>
        </w:rPr>
        <w:t xml:space="preserve">Внимание исследователей сосредоточено в основном на сформировавшейся, фиксированной неуспеваемости, и главной целью выступает изучение ее причин. В частности, </w:t>
      </w:r>
      <w:r w:rsidR="00466D00" w:rsidRPr="00466D00">
        <w:rPr>
          <w:color w:val="000000"/>
          <w:sz w:val="28"/>
        </w:rPr>
        <w:t>Н.А.</w:t>
      </w:r>
      <w:r w:rsidR="00466D00">
        <w:rPr>
          <w:color w:val="000000"/>
          <w:sz w:val="28"/>
        </w:rPr>
        <w:t> </w:t>
      </w:r>
      <w:r w:rsidR="00466D00" w:rsidRPr="00466D00">
        <w:rPr>
          <w:color w:val="000000"/>
          <w:sz w:val="28"/>
        </w:rPr>
        <w:t>Менчинская</w:t>
      </w:r>
      <w:r w:rsidRPr="00466D00">
        <w:rPr>
          <w:color w:val="000000"/>
          <w:sz w:val="28"/>
        </w:rPr>
        <w:t xml:space="preserve"> и ее сотрудники изучают только тех учащихся, которые не успевают по многим предметам в течение ряда лет. В исследовании </w:t>
      </w:r>
      <w:r w:rsidR="00466D00" w:rsidRPr="00466D00">
        <w:rPr>
          <w:color w:val="000000"/>
          <w:sz w:val="28"/>
        </w:rPr>
        <w:t>Ю.К.</w:t>
      </w:r>
      <w:r w:rsidR="00466D00">
        <w:rPr>
          <w:color w:val="000000"/>
          <w:sz w:val="28"/>
        </w:rPr>
        <w:t> </w:t>
      </w:r>
      <w:r w:rsidR="00466D00" w:rsidRPr="00466D00">
        <w:rPr>
          <w:color w:val="000000"/>
          <w:sz w:val="28"/>
        </w:rPr>
        <w:t>Бабанского</w:t>
      </w:r>
      <w:r w:rsidRPr="00466D00">
        <w:rPr>
          <w:color w:val="000000"/>
          <w:sz w:val="28"/>
        </w:rPr>
        <w:t xml:space="preserve"> анализ причин неуспеваемости составляет основной метод разработки средств предупреждения неуспеваемости.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</w:rPr>
      </w:pPr>
    </w:p>
    <w:p w:rsidR="00ED31BD" w:rsidRPr="00466D00" w:rsidRDefault="00333CD3" w:rsidP="00466D00">
      <w:pPr>
        <w:spacing w:line="360" w:lineRule="auto"/>
        <w:ind w:firstLine="709"/>
        <w:jc w:val="both"/>
        <w:rPr>
          <w:b/>
          <w:bCs/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4"/>
        </w:rPr>
        <w:br w:type="page"/>
      </w:r>
      <w:r w:rsidR="00ED31BD" w:rsidRPr="00466D00">
        <w:rPr>
          <w:b/>
          <w:bCs/>
          <w:color w:val="000000"/>
          <w:sz w:val="28"/>
          <w:szCs w:val="24"/>
        </w:rPr>
        <w:t xml:space="preserve">Приложение </w:t>
      </w:r>
      <w:r w:rsidR="00803DCA" w:rsidRPr="00466D00">
        <w:rPr>
          <w:b/>
          <w:bCs/>
          <w:color w:val="000000"/>
          <w:sz w:val="28"/>
          <w:szCs w:val="24"/>
        </w:rPr>
        <w:t>4</w:t>
      </w:r>
    </w:p>
    <w:p w:rsidR="00826529" w:rsidRPr="00466D00" w:rsidRDefault="00826529" w:rsidP="00466D00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Схема постановки психолого-педагогического диагноза мотива отклоняющегося поведения учащегося (</w:t>
      </w:r>
      <w:r w:rsidR="00466D00" w:rsidRPr="00466D00">
        <w:rPr>
          <w:color w:val="000000"/>
          <w:sz w:val="28"/>
          <w:szCs w:val="28"/>
        </w:rPr>
        <w:t>Л.А.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Грищенко</w:t>
      </w:r>
      <w:r w:rsidRPr="00466D00">
        <w:rPr>
          <w:color w:val="000000"/>
          <w:sz w:val="28"/>
          <w:szCs w:val="28"/>
        </w:rPr>
        <w:t xml:space="preserve"> и </w:t>
      </w:r>
      <w:r w:rsidR="00466D00" w:rsidRPr="00466D00">
        <w:rPr>
          <w:color w:val="000000"/>
          <w:sz w:val="28"/>
          <w:szCs w:val="28"/>
        </w:rPr>
        <w:t>Б.И.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Алмазов</w:t>
      </w:r>
      <w:r w:rsidRPr="00466D00">
        <w:rPr>
          <w:color w:val="000000"/>
          <w:sz w:val="28"/>
          <w:szCs w:val="28"/>
        </w:rPr>
        <w:t>).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1</w:t>
      </w:r>
      <w:r w:rsidR="00466D00" w:rsidRPr="00466D00">
        <w:rPr>
          <w:color w:val="000000"/>
          <w:sz w:val="28"/>
          <w:szCs w:val="28"/>
        </w:rPr>
        <w:t>.</w:t>
      </w:r>
      <w:r w:rsidR="00466D00">
        <w:rPr>
          <w:color w:val="000000"/>
          <w:sz w:val="28"/>
          <w:szCs w:val="28"/>
        </w:rPr>
        <w:t xml:space="preserve"> </w:t>
      </w:r>
      <w:r w:rsidR="00466D00" w:rsidRPr="00466D00">
        <w:rPr>
          <w:color w:val="000000"/>
          <w:sz w:val="28"/>
          <w:szCs w:val="28"/>
        </w:rPr>
        <w:t>По</w:t>
      </w:r>
      <w:r w:rsidRPr="00466D00">
        <w:rPr>
          <w:color w:val="000000"/>
          <w:sz w:val="28"/>
          <w:szCs w:val="28"/>
        </w:rPr>
        <w:t>вод для постановки на внутришкольный учет (правонарушения, девиантное поведение, уклонения от учебы, конфликты…).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2. Сфера отношений, в которой сложилась конфликтная ситуация (семья, школа, неформальное общение).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3. Оценка средовых обстоятельств, влияющих на формирование личности: семейная запущенность с указанием типа семейного неблагополучия (эмоционально диссоциированная, разрушенная, аморальная, педагогически некомпетентная); проблемы отношений в учебном коллективе (непринятый педагогами, изолированный сверстниками, отвергаемый стихийными силами подросткового общения)</w:t>
      </w:r>
      <w:r w:rsidR="00466D00" w:rsidRPr="00466D00">
        <w:rPr>
          <w:color w:val="000000"/>
          <w:sz w:val="28"/>
          <w:szCs w:val="28"/>
        </w:rPr>
        <w:t>;</w:t>
      </w:r>
      <w:r w:rsidR="00466D00">
        <w:rPr>
          <w:color w:val="000000"/>
          <w:sz w:val="28"/>
          <w:szCs w:val="28"/>
        </w:rPr>
        <w:t xml:space="preserve"> </w:t>
      </w:r>
      <w:r w:rsidR="00466D00" w:rsidRPr="00466D00">
        <w:rPr>
          <w:color w:val="000000"/>
          <w:sz w:val="28"/>
          <w:szCs w:val="28"/>
        </w:rPr>
        <w:t>п</w:t>
      </w:r>
      <w:r w:rsidRPr="00466D00">
        <w:rPr>
          <w:color w:val="000000"/>
          <w:sz w:val="28"/>
          <w:szCs w:val="28"/>
        </w:rPr>
        <w:t>оложение в среде неформального общения (лидер, член активного ядра подростковой группы, примкнувший к группе подростков без проблем самоутверждения, вытесняемый из группы, изолированный, преследуемый сверстниками).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4</w:t>
      </w:r>
      <w:r w:rsidR="00466D00" w:rsidRPr="00466D00">
        <w:rPr>
          <w:color w:val="000000"/>
          <w:sz w:val="28"/>
          <w:szCs w:val="28"/>
        </w:rPr>
        <w:t>.</w:t>
      </w:r>
      <w:r w:rsidR="00466D00">
        <w:rPr>
          <w:color w:val="000000"/>
          <w:sz w:val="28"/>
          <w:szCs w:val="28"/>
        </w:rPr>
        <w:t xml:space="preserve"> </w:t>
      </w:r>
      <w:r w:rsidR="00466D00" w:rsidRPr="00466D00">
        <w:rPr>
          <w:color w:val="000000"/>
          <w:sz w:val="28"/>
          <w:szCs w:val="28"/>
        </w:rPr>
        <w:t>Це</w:t>
      </w:r>
      <w:r w:rsidRPr="00466D00">
        <w:rPr>
          <w:color w:val="000000"/>
          <w:sz w:val="28"/>
          <w:szCs w:val="28"/>
        </w:rPr>
        <w:t>леустремленность отклоняющегося поведения (организатор, вовлекающий других; использует ситуации по мере возникновения, следует за другими без внутреннего сопротивления, действует против своих убеждений под давлением среды, действует импульсивно).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5</w:t>
      </w:r>
      <w:r w:rsidR="00466D00" w:rsidRPr="00466D00">
        <w:rPr>
          <w:color w:val="000000"/>
          <w:sz w:val="28"/>
          <w:szCs w:val="28"/>
        </w:rPr>
        <w:t>.</w:t>
      </w:r>
      <w:r w:rsidR="00466D00">
        <w:rPr>
          <w:color w:val="000000"/>
          <w:sz w:val="28"/>
          <w:szCs w:val="28"/>
        </w:rPr>
        <w:t xml:space="preserve"> </w:t>
      </w:r>
      <w:r w:rsidR="00466D00" w:rsidRPr="00466D00">
        <w:rPr>
          <w:color w:val="000000"/>
          <w:sz w:val="28"/>
          <w:szCs w:val="28"/>
        </w:rPr>
        <w:t>Че</w:t>
      </w:r>
      <w:r w:rsidRPr="00466D00">
        <w:rPr>
          <w:color w:val="000000"/>
          <w:sz w:val="28"/>
          <w:szCs w:val="28"/>
        </w:rPr>
        <w:t>рты характера, затрагивающие воспитание.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6</w:t>
      </w:r>
      <w:r w:rsidR="00466D00" w:rsidRPr="00466D00">
        <w:rPr>
          <w:color w:val="000000"/>
          <w:sz w:val="28"/>
          <w:szCs w:val="28"/>
        </w:rPr>
        <w:t>.</w:t>
      </w:r>
      <w:r w:rsidR="00466D00">
        <w:rPr>
          <w:color w:val="000000"/>
          <w:sz w:val="28"/>
          <w:szCs w:val="28"/>
        </w:rPr>
        <w:t xml:space="preserve"> </w:t>
      </w:r>
      <w:r w:rsidR="00466D00" w:rsidRPr="00466D00">
        <w:rPr>
          <w:color w:val="000000"/>
          <w:sz w:val="28"/>
          <w:szCs w:val="28"/>
        </w:rPr>
        <w:t>Ин</w:t>
      </w:r>
      <w:r w:rsidRPr="00466D00">
        <w:rPr>
          <w:color w:val="000000"/>
          <w:sz w:val="28"/>
          <w:szCs w:val="28"/>
        </w:rPr>
        <w:t>дивидуальные особенности личности, предрасполагающие к появлению неадекватных реакций на условия воспитания (отставание в умственном развитии, психический инфантилизм, акцентуации характера, патохарактерологические стереотипы реагирования, заболевание).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7</w:t>
      </w:r>
      <w:r w:rsidR="00466D00" w:rsidRPr="00466D00">
        <w:rPr>
          <w:color w:val="000000"/>
          <w:sz w:val="28"/>
          <w:szCs w:val="28"/>
        </w:rPr>
        <w:t>.</w:t>
      </w:r>
      <w:r w:rsidR="00466D00">
        <w:rPr>
          <w:color w:val="000000"/>
          <w:sz w:val="28"/>
          <w:szCs w:val="28"/>
        </w:rPr>
        <w:t xml:space="preserve"> </w:t>
      </w:r>
      <w:r w:rsidR="00466D00" w:rsidRPr="00466D00">
        <w:rPr>
          <w:color w:val="000000"/>
          <w:sz w:val="28"/>
          <w:szCs w:val="28"/>
        </w:rPr>
        <w:t>Мо</w:t>
      </w:r>
      <w:r w:rsidRPr="00466D00">
        <w:rPr>
          <w:color w:val="000000"/>
          <w:sz w:val="28"/>
          <w:szCs w:val="28"/>
        </w:rPr>
        <w:t>тивообразующие побуждения к отклонению в поведении (желание занять или удержать роль лидера, стремление быть замеченным в среде сверстников с целью самоутверждения, протестная реакция на психологическую изоляцию в коллективе). Выводы о ведущем мотиве отклоняющегося поведения.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8</w:t>
      </w:r>
      <w:r w:rsidR="00466D00" w:rsidRPr="00466D00">
        <w:rPr>
          <w:color w:val="000000"/>
          <w:sz w:val="28"/>
          <w:szCs w:val="28"/>
        </w:rPr>
        <w:t>.</w:t>
      </w:r>
      <w:r w:rsidR="00466D00">
        <w:rPr>
          <w:color w:val="000000"/>
          <w:sz w:val="28"/>
          <w:szCs w:val="28"/>
        </w:rPr>
        <w:t xml:space="preserve"> </w:t>
      </w:r>
      <w:r w:rsidR="00466D00" w:rsidRPr="00466D00">
        <w:rPr>
          <w:color w:val="000000"/>
          <w:sz w:val="28"/>
          <w:szCs w:val="28"/>
        </w:rPr>
        <w:t>Сп</w:t>
      </w:r>
      <w:r w:rsidRPr="00466D00">
        <w:rPr>
          <w:color w:val="000000"/>
          <w:sz w:val="28"/>
          <w:szCs w:val="28"/>
        </w:rPr>
        <w:t>ецифика эмоционального реагирования на конфликтную ситуацию (фрустрационное направление, депривация настроения, невротизация, внутренняя психоизоляция).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9</w:t>
      </w:r>
      <w:r w:rsidR="00466D00" w:rsidRPr="00466D00">
        <w:rPr>
          <w:color w:val="000000"/>
          <w:sz w:val="28"/>
          <w:szCs w:val="28"/>
        </w:rPr>
        <w:t>.</w:t>
      </w:r>
      <w:r w:rsidR="00466D00">
        <w:rPr>
          <w:color w:val="000000"/>
          <w:sz w:val="28"/>
          <w:szCs w:val="28"/>
        </w:rPr>
        <w:t xml:space="preserve"> </w:t>
      </w:r>
      <w:r w:rsidR="00466D00" w:rsidRPr="00466D00">
        <w:rPr>
          <w:color w:val="000000"/>
          <w:sz w:val="28"/>
          <w:szCs w:val="28"/>
        </w:rPr>
        <w:t>Ос</w:t>
      </w:r>
      <w:r w:rsidRPr="00466D00">
        <w:rPr>
          <w:color w:val="000000"/>
          <w:sz w:val="28"/>
          <w:szCs w:val="28"/>
        </w:rPr>
        <w:t>новные направления воспитательной работы: а) организация социального контроля, б) осуществление социальной поддержки, в) в педагогической реабилитации.</w:t>
      </w:r>
    </w:p>
    <w:p w:rsidR="00826529" w:rsidRPr="00466D00" w:rsidRDefault="00826529" w:rsidP="00466D00">
      <w:pPr>
        <w:spacing w:line="360" w:lineRule="auto"/>
        <w:ind w:firstLine="709"/>
        <w:jc w:val="both"/>
        <w:rPr>
          <w:b/>
          <w:bCs/>
          <w:color w:val="000000"/>
          <w:sz w:val="28"/>
          <w:szCs w:val="24"/>
        </w:rPr>
      </w:pPr>
    </w:p>
    <w:p w:rsidR="00ED31BD" w:rsidRPr="00466D00" w:rsidRDefault="005B6C87" w:rsidP="00466D00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4"/>
        </w:rPr>
        <w:br w:type="page"/>
      </w:r>
      <w:r w:rsidR="00ED31BD" w:rsidRPr="00466D00">
        <w:rPr>
          <w:b/>
          <w:bCs/>
          <w:color w:val="000000"/>
          <w:sz w:val="28"/>
          <w:szCs w:val="24"/>
        </w:rPr>
        <w:t xml:space="preserve">Приложение </w:t>
      </w:r>
      <w:r w:rsidR="00803DCA" w:rsidRPr="00466D00">
        <w:rPr>
          <w:b/>
          <w:bCs/>
          <w:color w:val="000000"/>
          <w:sz w:val="28"/>
          <w:szCs w:val="24"/>
        </w:rPr>
        <w:t>5</w:t>
      </w:r>
    </w:p>
    <w:p w:rsidR="005B6C87" w:rsidRDefault="005B6C87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Схема психолого-педагогической характеристики личности школьника (</w:t>
      </w:r>
      <w:r w:rsidR="00466D00" w:rsidRPr="00466D00">
        <w:rPr>
          <w:color w:val="000000"/>
          <w:sz w:val="28"/>
          <w:szCs w:val="28"/>
        </w:rPr>
        <w:t>В.Г.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Баженов</w:t>
      </w:r>
      <w:r w:rsidRPr="00466D00">
        <w:rPr>
          <w:color w:val="000000"/>
          <w:sz w:val="28"/>
          <w:szCs w:val="28"/>
        </w:rPr>
        <w:t>).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1. Общие сведения о школьнике: школа, класс, возраст, состояние здоровья.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2. Условия семейного воспитания: состав, культурно-бытовые условия семьи; кто в семье лидер; особенности взаимоотношений; отношения к воспитанию, учебе, здоровью ребенка; где воспитывался до школы; семейный климат.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3. Характеристика межличностных отношений школьника в классе (школе): сколько лет учится в данном классе, школе; отношение к просьбам, поручениям. Авторитетен, активен или пассивен; проявления комфортности в поведении; устойчивый ли круг друзей; общительность, понимание или конфликтность; отношение к отрицательным социальным явлениям (алкоголь, наркомания, курение и др.).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4. Общая структура направленности личности: характеристика осознанных мотивов (глубина, устойчивость, действительность). Наиболее выраженные познавательные интересы; интерес к искусству, спорту, литературе </w:t>
      </w:r>
      <w:r w:rsidR="00466D00">
        <w:rPr>
          <w:color w:val="000000"/>
          <w:sz w:val="28"/>
          <w:szCs w:val="28"/>
        </w:rPr>
        <w:t>и т.д.</w:t>
      </w:r>
      <w:r w:rsidRPr="00466D00">
        <w:rPr>
          <w:color w:val="000000"/>
          <w:sz w:val="28"/>
          <w:szCs w:val="28"/>
        </w:rPr>
        <w:t xml:space="preserve"> Читательские интересы; единство знаний; и поведение, наличие отклонений в поведении; мечты, идеалы, стремления; имеет ли место проявление вредных привычек.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5. Уровень притязаний и самооценка школьника. Их соотношение.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6. Ученик в различных видах деятельности. Соотношение учебной, игровой и трудовой деятельности.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7. Характеристика познавательной деятельности; особенности восприятия, наблюдательности; особенности памяти (точность, быстрота запоминания). Характеристика внимания, воображения; особенности мышления; самостоятельность в суждениях и выводах; устная и письменная речь.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8. Особенности эмоционально-волевой сферы: характер эмоциональных реакций на педагогические воздействия; развитие, глубина и устойчивость высших чувств (моральных и др.); преобладающее настроение. Степень эмоциональной возбудимости и быстрота реакции; волевые особенности: целеустремленность, самостоятельность, инициативность, решительность, настойчивость, самообладание и др.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9. Способности: общие и специальные; наиболее ярковыраженные способности ребенка (музыкальные, технические, математические, организаторские и др.)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10. Темперамент: холерик, сангвиник, флегматик, меланхолик. Проявление конкретных свойств темперамента (сензитивность, экстра</w:t>
      </w:r>
      <w:r w:rsidR="00466D00">
        <w:rPr>
          <w:color w:val="000000"/>
          <w:sz w:val="28"/>
          <w:szCs w:val="28"/>
        </w:rPr>
        <w:t xml:space="preserve"> / </w:t>
      </w:r>
      <w:r w:rsidR="00466D00" w:rsidRPr="00466D00">
        <w:rPr>
          <w:color w:val="000000"/>
          <w:sz w:val="28"/>
          <w:szCs w:val="28"/>
        </w:rPr>
        <w:t>интровертированность</w:t>
      </w:r>
      <w:r w:rsidRPr="00466D00">
        <w:rPr>
          <w:color w:val="000000"/>
          <w:sz w:val="28"/>
          <w:szCs w:val="28"/>
        </w:rPr>
        <w:t xml:space="preserve">, импульсивность, ригидность </w:t>
      </w:r>
      <w:r w:rsidR="00466D00">
        <w:rPr>
          <w:color w:val="000000"/>
          <w:sz w:val="28"/>
          <w:szCs w:val="28"/>
        </w:rPr>
        <w:t>и т.д.</w:t>
      </w:r>
      <w:r w:rsidRPr="00466D00">
        <w:rPr>
          <w:color w:val="000000"/>
          <w:sz w:val="28"/>
          <w:szCs w:val="28"/>
        </w:rPr>
        <w:t>)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11. Характер: черты характера, проявляющиеся по отношению к учению (прилежание, активность, дисциплинированность и др.). По отношению к классу, школе (переживание успехов и неудач). Отношение к мероприятиям, труду (трудолюбие, добросовестность, исполнительность и др.); сверстникам и взрослым (доброта, общительность., внушаемость, конформизм и др.). К вещам (аккуратность и неряшливость, бережливость и не бережливость); к самому себе (самолюбие, честолюбие, скрытность, застенчивость, гордость). Причины того или иного отношения.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12. Педагогические выводы: указать необходимые мероприятия с целью преодоления педагогической запущенности и формирования положительных качеств личности; пожелания в адрес учителей, сверстников, родителей, самого ребенка.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b/>
          <w:bCs/>
          <w:color w:val="000000"/>
          <w:sz w:val="28"/>
          <w:szCs w:val="24"/>
        </w:rPr>
      </w:pPr>
    </w:p>
    <w:p w:rsidR="00ED31BD" w:rsidRPr="00466D00" w:rsidRDefault="005B6C87" w:rsidP="00466D00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4"/>
        </w:rPr>
        <w:br w:type="page"/>
      </w:r>
      <w:r w:rsidR="00ED31BD" w:rsidRPr="00466D00">
        <w:rPr>
          <w:b/>
          <w:bCs/>
          <w:color w:val="000000"/>
          <w:sz w:val="28"/>
          <w:szCs w:val="24"/>
        </w:rPr>
        <w:t xml:space="preserve">Приложение </w:t>
      </w:r>
      <w:r w:rsidR="00803DCA" w:rsidRPr="00466D00">
        <w:rPr>
          <w:b/>
          <w:bCs/>
          <w:color w:val="000000"/>
          <w:sz w:val="28"/>
          <w:szCs w:val="24"/>
        </w:rPr>
        <w:t>6</w:t>
      </w:r>
    </w:p>
    <w:p w:rsidR="005B6C87" w:rsidRDefault="005B6C87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Программа организации индивидуальной работы с неуспевающим ребенком (</w:t>
      </w:r>
      <w:r w:rsidR="00466D00" w:rsidRPr="00466D00">
        <w:rPr>
          <w:color w:val="000000"/>
          <w:sz w:val="28"/>
          <w:szCs w:val="28"/>
        </w:rPr>
        <w:t>Р.В.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Овчарова</w:t>
      </w:r>
      <w:r w:rsidRPr="00466D00">
        <w:rPr>
          <w:color w:val="000000"/>
          <w:sz w:val="28"/>
          <w:szCs w:val="28"/>
        </w:rPr>
        <w:t>).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1. Изменение условий семейного воспитания ребенка: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а) повышение психолого-педагогической грамотности родителей, культуры взаимоотношений;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б) создание воспитывающей ситуации в семье, активное включение родителей в воспитательный процесс;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в) индивидуальные консультации, помощь родителям в воспитании;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г) контроль над организацией режима ребенка, устранение безнадзорности;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д) помощь ребенку в организации деятельности ребенка, его общения в семье;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2. Совершенствование воспитательно-образовательной работы с классом: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а) коррекция отношений педагога к ребенку, снятие психологических перегрузок;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б) гуманизация межличностных отношений в детском коллективе,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в) рационализация воспитательно-образовательной работы в классе;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г) взаимодействие учителей и родителей в педагогическом процессе.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3. Помощь ребенку в личностном росте: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а) организация психологического обследования ребенка и оказание ему необходимой психологической помощи;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б) индивидуальная работа по сглаживанию недостатков интеллектуальной, нравственной, эмоционально-волевой сфер;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в) включение ребенка в активную деятельность;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г) преодоление демотивированности, негативной мотивации учения;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д) организация успеха ребенка в условии школьной программы;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е) руководство общением ребенка со сверстниками на основе опоры на положительные качества личности;</w:t>
      </w:r>
    </w:p>
    <w:p w:rsidR="00ED31BD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ж) работа по формированию мотивации достижения.</w:t>
      </w:r>
    </w:p>
    <w:p w:rsidR="005B6C87" w:rsidRDefault="005B6C87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6C87" w:rsidRPr="00466D00" w:rsidRDefault="005B6C87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31BD" w:rsidRPr="00466D00" w:rsidRDefault="005B6C87" w:rsidP="00466D00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4"/>
        </w:rPr>
        <w:br w:type="page"/>
      </w:r>
      <w:r w:rsidR="00ED31BD" w:rsidRPr="00466D00">
        <w:rPr>
          <w:b/>
          <w:bCs/>
          <w:color w:val="000000"/>
          <w:sz w:val="28"/>
          <w:szCs w:val="24"/>
        </w:rPr>
        <w:t xml:space="preserve">Приложение </w:t>
      </w:r>
      <w:r w:rsidR="00803DCA" w:rsidRPr="00466D00">
        <w:rPr>
          <w:b/>
          <w:bCs/>
          <w:color w:val="000000"/>
          <w:sz w:val="28"/>
          <w:szCs w:val="24"/>
        </w:rPr>
        <w:t>7</w:t>
      </w:r>
    </w:p>
    <w:p w:rsidR="005B6C87" w:rsidRDefault="005B6C87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Программа работы школы с неуспевающими учащимися (</w:t>
      </w:r>
      <w:r w:rsidR="00466D00" w:rsidRPr="00466D00">
        <w:rPr>
          <w:color w:val="000000"/>
          <w:sz w:val="28"/>
          <w:szCs w:val="28"/>
        </w:rPr>
        <w:t>И.А.</w:t>
      </w:r>
      <w:r w:rsidR="00466D00">
        <w:rPr>
          <w:color w:val="000000"/>
          <w:sz w:val="28"/>
          <w:szCs w:val="28"/>
        </w:rPr>
        <w:t> </w:t>
      </w:r>
      <w:r w:rsidR="00466D00" w:rsidRPr="00466D00">
        <w:rPr>
          <w:color w:val="000000"/>
          <w:sz w:val="28"/>
          <w:szCs w:val="28"/>
        </w:rPr>
        <w:t>Невский</w:t>
      </w:r>
      <w:r w:rsidRPr="00466D00">
        <w:rPr>
          <w:color w:val="000000"/>
          <w:sz w:val="28"/>
          <w:szCs w:val="28"/>
        </w:rPr>
        <w:t>).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Раздел 1. Изучение педагогически запущенных школьников;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1) Выявление педагогически запущенных школьников; ведение личных дел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2) Изучение результатов деятельности этих учащихся, пределов в знаниях, отклонений в межличностных отношениях; наметить пути и способы их преодоления.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3) Положение ученика в классе, характер взаимоотношений с товарищами; наметить пути и способы их улучшения.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4) Изучение интересов, способностей и склонностей ученика.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5) Установить, входит ли педагогически запущенный в другие группы сверстников за пределами школы; изучить характер влияния этих групп на данного ученика.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6) Изучить положение ребенка в семье.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Раздел 2. Организация педагогической помощи.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1) Вести учет пробелов в знаниях, умениях и навыков; наметить пути и способы их ликвидации.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2) Повысить и укрепить интерес к учению, уверенность в свои силы.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3) Укреплять положение запущенных детей в классе.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4) Учителям проявлять к детям уважение и доброжелательность, приветливость и дружелюбие.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5) Показать родителям, как нужно работать с ребенком дома, как организовать его рабочее (учебное) и свободное время, как оказать помощь в учебе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6) Вести учет особо неблагополучных семей.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Раздел 3. Организация медицинской помощи: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 xml:space="preserve">1) Консультации врачей </w:t>
      </w:r>
      <w:r w:rsidR="00466D00">
        <w:rPr>
          <w:color w:val="000000"/>
          <w:sz w:val="28"/>
          <w:szCs w:val="28"/>
        </w:rPr>
        <w:t>–</w:t>
      </w:r>
      <w:r w:rsidR="00466D00" w:rsidRPr="00466D00">
        <w:rPr>
          <w:color w:val="000000"/>
          <w:sz w:val="28"/>
          <w:szCs w:val="28"/>
        </w:rPr>
        <w:t xml:space="preserve"> </w:t>
      </w:r>
      <w:r w:rsidRPr="00466D00">
        <w:rPr>
          <w:color w:val="000000"/>
          <w:sz w:val="28"/>
          <w:szCs w:val="28"/>
        </w:rPr>
        <w:t>психоневрологов и дефектологов.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2) Медицинский учет в рамках школы.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3) Организовать общеукрепляющее амбулаторное лечение не нуждающихся в нем.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4) Взять под контроль организацию летнего отдыха ослабленных педагогически запущенных детей, оказывать помощь в получении путевок в лагерь и санатории.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Раздел 4. Организация свободного времени педагогически запущенных школьников: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1) Включить школьников в работу кружков, секций, исходя из интересов и возможностей детей.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2) Задействовать в школьных мероприятиях; отмечать успехи и достижения в области этой деятельности.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3) Организовать ненавязчивый контроль над свободным временем.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4) Всех педагогически запущенных детей, не имеющих достаточного ухода и контроля дома, вовлекать в группы продленного дня в школе [30].</w:t>
      </w:r>
    </w:p>
    <w:p w:rsidR="00ED31BD" w:rsidRPr="00466D00" w:rsidRDefault="00ED31BD" w:rsidP="004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6D00">
        <w:rPr>
          <w:color w:val="000000"/>
          <w:sz w:val="28"/>
          <w:szCs w:val="28"/>
        </w:rPr>
        <w:t>Положительным моментом этой программы является оказание разного вида помощи ребенку, то есть подключение различных специалистов к решению коррекционных задач.</w:t>
      </w:r>
      <w:bookmarkStart w:id="1" w:name="_GoBack"/>
      <w:bookmarkEnd w:id="1"/>
    </w:p>
    <w:sectPr w:rsidR="00ED31BD" w:rsidRPr="00466D00" w:rsidSect="00466D00">
      <w:footerReference w:type="default" r:id="rId7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7C3" w:rsidRDefault="002247C3" w:rsidP="009A2263">
      <w:r>
        <w:separator/>
      </w:r>
    </w:p>
  </w:endnote>
  <w:endnote w:type="continuationSeparator" w:id="0">
    <w:p w:rsidR="002247C3" w:rsidRDefault="002247C3" w:rsidP="009A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D00" w:rsidRDefault="00054A09">
    <w:pPr>
      <w:pStyle w:val="ac"/>
      <w:jc w:val="right"/>
    </w:pPr>
    <w:r>
      <w:rPr>
        <w:noProof/>
      </w:rPr>
      <w:t>2</w:t>
    </w:r>
  </w:p>
  <w:p w:rsidR="00466D00" w:rsidRDefault="00466D0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7C3" w:rsidRDefault="002247C3" w:rsidP="009A2263">
      <w:r>
        <w:separator/>
      </w:r>
    </w:p>
  </w:footnote>
  <w:footnote w:type="continuationSeparator" w:id="0">
    <w:p w:rsidR="002247C3" w:rsidRDefault="002247C3" w:rsidP="009A2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622D"/>
    <w:multiLevelType w:val="hybridMultilevel"/>
    <w:tmpl w:val="45925B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C7288B"/>
    <w:multiLevelType w:val="hybridMultilevel"/>
    <w:tmpl w:val="CC08D488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3DD6BB4"/>
    <w:multiLevelType w:val="multilevel"/>
    <w:tmpl w:val="B288AE7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&gt;%6.%7."/>
      <w:lvlJc w:val="left"/>
      <w:pPr>
        <w:ind w:left="2367" w:hanging="1800"/>
      </w:pPr>
      <w:rPr>
        <w:rFonts w:cs="Times New Roman" w:hint="default"/>
      </w:rPr>
    </w:lvl>
    <w:lvl w:ilvl="7">
      <w:numFmt w:val="decimal"/>
      <w:isLgl/>
      <w:lvlText w:val="%1.%2.%3.%8.%5.%6.%7.%8.Ѐଁܥଉ།ဃ萏"/>
      <w:lvlJc w:val="left"/>
      <w:pPr>
        <w:ind w:left="2367" w:hanging="1800"/>
      </w:pPr>
      <w:rPr>
        <w:rFonts w:cs="Times New Roman" w:hint="default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98566A5"/>
    <w:multiLevelType w:val="hybridMultilevel"/>
    <w:tmpl w:val="214CECD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8931D6"/>
    <w:multiLevelType w:val="hybridMultilevel"/>
    <w:tmpl w:val="4392AF5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872D73"/>
    <w:multiLevelType w:val="hybridMultilevel"/>
    <w:tmpl w:val="11740C2E"/>
    <w:lvl w:ilvl="0" w:tplc="CE6ED8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47F118C"/>
    <w:multiLevelType w:val="multilevel"/>
    <w:tmpl w:val="F508E6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1C7E36AB"/>
    <w:multiLevelType w:val="hybridMultilevel"/>
    <w:tmpl w:val="9DD8F5E6"/>
    <w:lvl w:ilvl="0" w:tplc="139476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CEB12E2"/>
    <w:multiLevelType w:val="multilevel"/>
    <w:tmpl w:val="4F1A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CEC35C0"/>
    <w:multiLevelType w:val="hybridMultilevel"/>
    <w:tmpl w:val="5E9E5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85779"/>
    <w:multiLevelType w:val="hybridMultilevel"/>
    <w:tmpl w:val="284C7996"/>
    <w:lvl w:ilvl="0" w:tplc="D820C68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56A30"/>
    <w:multiLevelType w:val="multilevel"/>
    <w:tmpl w:val="2336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657D66"/>
    <w:multiLevelType w:val="multilevel"/>
    <w:tmpl w:val="2E6C523A"/>
    <w:lvl w:ilvl="0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  <w:sz w:val="20"/>
      </w:rPr>
    </w:lvl>
  </w:abstractNum>
  <w:abstractNum w:abstractNumId="13">
    <w:nsid w:val="27F472A3"/>
    <w:multiLevelType w:val="singleLevel"/>
    <w:tmpl w:val="56FC68F2"/>
    <w:lvl w:ilvl="0">
      <w:numFmt w:val="decimal"/>
      <w:lvlText w:val=""/>
      <w:lvlJc w:val="left"/>
      <w:rPr>
        <w:rFonts w:cs="Times New Roman"/>
      </w:rPr>
    </w:lvl>
  </w:abstractNum>
  <w:abstractNum w:abstractNumId="14">
    <w:nsid w:val="2E7630C6"/>
    <w:multiLevelType w:val="hybridMultilevel"/>
    <w:tmpl w:val="9EC0D14A"/>
    <w:lvl w:ilvl="0" w:tplc="F4585F9C">
      <w:numFmt w:val="bullet"/>
      <w:lvlText w:val="-"/>
      <w:lvlJc w:val="left"/>
      <w:pPr>
        <w:ind w:left="151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2E996173"/>
    <w:multiLevelType w:val="hybridMultilevel"/>
    <w:tmpl w:val="0C1C05FA"/>
    <w:lvl w:ilvl="0" w:tplc="B3D45BC4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>
    <w:nsid w:val="35C4536C"/>
    <w:multiLevelType w:val="hybridMultilevel"/>
    <w:tmpl w:val="664AADC4"/>
    <w:lvl w:ilvl="0" w:tplc="0419000B">
      <w:start w:val="1"/>
      <w:numFmt w:val="bullet"/>
      <w:lvlText w:val=""/>
      <w:lvlJc w:val="left"/>
      <w:pPr>
        <w:ind w:left="7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00" w:hanging="360"/>
      </w:pPr>
      <w:rPr>
        <w:rFonts w:ascii="Wingdings" w:hAnsi="Wingdings" w:hint="default"/>
      </w:rPr>
    </w:lvl>
  </w:abstractNum>
  <w:abstractNum w:abstractNumId="17">
    <w:nsid w:val="36C3132E"/>
    <w:multiLevelType w:val="multilevel"/>
    <w:tmpl w:val="2584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B4C14CA"/>
    <w:multiLevelType w:val="hybridMultilevel"/>
    <w:tmpl w:val="5C548F4C"/>
    <w:lvl w:ilvl="0" w:tplc="04190001">
      <w:numFmt w:val="decimal"/>
      <w:lvlText w:val=""/>
      <w:lvlJc w:val="left"/>
      <w:rPr>
        <w:rFonts w:cs="Times New Roman"/>
      </w:rPr>
    </w:lvl>
    <w:lvl w:ilvl="1" w:tplc="04190003">
      <w:numFmt w:val="decimal"/>
      <w:lvlText w:val=""/>
      <w:lvlJc w:val="left"/>
      <w:rPr>
        <w:rFonts w:cs="Times New Roman"/>
      </w:rPr>
    </w:lvl>
    <w:lvl w:ilvl="2" w:tplc="04190005">
      <w:numFmt w:val="decimal"/>
      <w:lvlText w:val=""/>
      <w:lvlJc w:val="left"/>
      <w:rPr>
        <w:rFonts w:cs="Times New Roman"/>
      </w:rPr>
    </w:lvl>
    <w:lvl w:ilvl="3" w:tplc="04190001">
      <w:numFmt w:val="decimal"/>
      <w:lvlText w:val=""/>
      <w:lvlJc w:val="left"/>
      <w:rPr>
        <w:rFonts w:cs="Times New Roman"/>
      </w:rPr>
    </w:lvl>
    <w:lvl w:ilvl="4" w:tplc="04190003">
      <w:numFmt w:val="decimal"/>
      <w:lvlText w:val=""/>
      <w:lvlJc w:val="left"/>
      <w:rPr>
        <w:rFonts w:cs="Times New Roman"/>
      </w:rPr>
    </w:lvl>
    <w:lvl w:ilvl="5" w:tplc="04190005">
      <w:numFmt w:val="decimal"/>
      <w:lvlText w:val=""/>
      <w:lvlJc w:val="left"/>
      <w:rPr>
        <w:rFonts w:cs="Times New Roman"/>
      </w:rPr>
    </w:lvl>
    <w:lvl w:ilvl="6" w:tplc="04190001">
      <w:numFmt w:val="decimal"/>
      <w:lvlText w:val=""/>
      <w:lvlJc w:val="left"/>
      <w:rPr>
        <w:rFonts w:cs="Times New Roman"/>
      </w:rPr>
    </w:lvl>
    <w:lvl w:ilvl="7" w:tplc="04190003">
      <w:numFmt w:val="decimal"/>
      <w:lvlText w:val=""/>
      <w:lvlJc w:val="left"/>
      <w:rPr>
        <w:rFonts w:cs="Times New Roman"/>
      </w:rPr>
    </w:lvl>
    <w:lvl w:ilvl="8" w:tplc="04190005">
      <w:numFmt w:val="decimal"/>
      <w:lvlText w:val=""/>
      <w:lvlJc w:val="left"/>
      <w:rPr>
        <w:rFonts w:cs="Times New Roman"/>
      </w:rPr>
    </w:lvl>
  </w:abstractNum>
  <w:abstractNum w:abstractNumId="19">
    <w:nsid w:val="3F107F1A"/>
    <w:multiLevelType w:val="hybridMultilevel"/>
    <w:tmpl w:val="DA1CEBD0"/>
    <w:lvl w:ilvl="0" w:tplc="D820C68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138DE"/>
    <w:multiLevelType w:val="hybridMultilevel"/>
    <w:tmpl w:val="F390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FD39BF"/>
    <w:multiLevelType w:val="singleLevel"/>
    <w:tmpl w:val="157EF464"/>
    <w:lvl w:ilvl="0">
      <w:numFmt w:val="decimal"/>
      <w:lvlText w:val=""/>
      <w:lvlJc w:val="left"/>
      <w:rPr>
        <w:rFonts w:cs="Times New Roman"/>
      </w:rPr>
    </w:lvl>
  </w:abstractNum>
  <w:abstractNum w:abstractNumId="22">
    <w:nsid w:val="4E555B1A"/>
    <w:multiLevelType w:val="hybridMultilevel"/>
    <w:tmpl w:val="ADF88A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815624"/>
    <w:multiLevelType w:val="hybridMultilevel"/>
    <w:tmpl w:val="E6EEFF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51B97698"/>
    <w:multiLevelType w:val="hybridMultilevel"/>
    <w:tmpl w:val="DA268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37BD1"/>
    <w:multiLevelType w:val="hybridMultilevel"/>
    <w:tmpl w:val="B150F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0BE3128"/>
    <w:multiLevelType w:val="hybridMultilevel"/>
    <w:tmpl w:val="E0D29DBE"/>
    <w:lvl w:ilvl="0" w:tplc="F4585F9C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6772BD7"/>
    <w:multiLevelType w:val="multilevel"/>
    <w:tmpl w:val="06BC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BFD148E"/>
    <w:multiLevelType w:val="multilevel"/>
    <w:tmpl w:val="4E987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16170BD"/>
    <w:multiLevelType w:val="multilevel"/>
    <w:tmpl w:val="ADCA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48B580E"/>
    <w:multiLevelType w:val="hybridMultilevel"/>
    <w:tmpl w:val="1F5A080E"/>
    <w:lvl w:ilvl="0" w:tplc="B67C35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7A72319D"/>
    <w:multiLevelType w:val="hybridMultilevel"/>
    <w:tmpl w:val="33F8266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A7776F0"/>
    <w:multiLevelType w:val="hybridMultilevel"/>
    <w:tmpl w:val="B718BB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1774B9"/>
    <w:multiLevelType w:val="hybridMultilevel"/>
    <w:tmpl w:val="B0E2749A"/>
    <w:lvl w:ilvl="0" w:tplc="0419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4">
    <w:nsid w:val="7FEC6834"/>
    <w:multiLevelType w:val="singleLevel"/>
    <w:tmpl w:val="A6466E5A"/>
    <w:lvl w:ilvl="0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21"/>
  </w:num>
  <w:num w:numId="3">
    <w:abstractNumId w:val="34"/>
  </w:num>
  <w:num w:numId="4">
    <w:abstractNumId w:val="2"/>
  </w:num>
  <w:num w:numId="5">
    <w:abstractNumId w:val="18"/>
  </w:num>
  <w:num w:numId="6">
    <w:abstractNumId w:val="28"/>
  </w:num>
  <w:num w:numId="7">
    <w:abstractNumId w:val="16"/>
  </w:num>
  <w:num w:numId="8">
    <w:abstractNumId w:val="4"/>
  </w:num>
  <w:num w:numId="9">
    <w:abstractNumId w:val="32"/>
  </w:num>
  <w:num w:numId="10">
    <w:abstractNumId w:val="9"/>
  </w:num>
  <w:num w:numId="11">
    <w:abstractNumId w:val="33"/>
  </w:num>
  <w:num w:numId="12">
    <w:abstractNumId w:val="10"/>
  </w:num>
  <w:num w:numId="13">
    <w:abstractNumId w:val="19"/>
  </w:num>
  <w:num w:numId="14">
    <w:abstractNumId w:val="3"/>
  </w:num>
  <w:num w:numId="15">
    <w:abstractNumId w:val="22"/>
  </w:num>
  <w:num w:numId="16">
    <w:abstractNumId w:val="31"/>
  </w:num>
  <w:num w:numId="17">
    <w:abstractNumId w:val="23"/>
  </w:num>
  <w:num w:numId="18">
    <w:abstractNumId w:val="1"/>
  </w:num>
  <w:num w:numId="19">
    <w:abstractNumId w:val="14"/>
  </w:num>
  <w:num w:numId="20">
    <w:abstractNumId w:val="26"/>
  </w:num>
  <w:num w:numId="21">
    <w:abstractNumId w:val="15"/>
  </w:num>
  <w:num w:numId="22">
    <w:abstractNumId w:val="25"/>
  </w:num>
  <w:num w:numId="23">
    <w:abstractNumId w:val="30"/>
  </w:num>
  <w:num w:numId="24">
    <w:abstractNumId w:val="7"/>
  </w:num>
  <w:num w:numId="25">
    <w:abstractNumId w:val="6"/>
  </w:num>
  <w:num w:numId="26">
    <w:abstractNumId w:val="0"/>
  </w:num>
  <w:num w:numId="27">
    <w:abstractNumId w:val="12"/>
  </w:num>
  <w:num w:numId="28">
    <w:abstractNumId w:val="29"/>
  </w:num>
  <w:num w:numId="29">
    <w:abstractNumId w:val="11"/>
  </w:num>
  <w:num w:numId="30">
    <w:abstractNumId w:val="17"/>
  </w:num>
  <w:num w:numId="31">
    <w:abstractNumId w:val="27"/>
  </w:num>
  <w:num w:numId="32">
    <w:abstractNumId w:val="8"/>
  </w:num>
  <w:num w:numId="33">
    <w:abstractNumId w:val="24"/>
  </w:num>
  <w:num w:numId="34">
    <w:abstractNumId w:val="5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1BD"/>
    <w:rsid w:val="0002731F"/>
    <w:rsid w:val="00027CF9"/>
    <w:rsid w:val="00054A09"/>
    <w:rsid w:val="00074B84"/>
    <w:rsid w:val="00097108"/>
    <w:rsid w:val="000A6B12"/>
    <w:rsid w:val="000B1324"/>
    <w:rsid w:val="000B7C06"/>
    <w:rsid w:val="000D3E74"/>
    <w:rsid w:val="000F3328"/>
    <w:rsid w:val="0010589B"/>
    <w:rsid w:val="001101E3"/>
    <w:rsid w:val="001211FF"/>
    <w:rsid w:val="00127232"/>
    <w:rsid w:val="00134D08"/>
    <w:rsid w:val="0014483E"/>
    <w:rsid w:val="00157849"/>
    <w:rsid w:val="00185CAE"/>
    <w:rsid w:val="001A5F4B"/>
    <w:rsid w:val="002030C0"/>
    <w:rsid w:val="002247C3"/>
    <w:rsid w:val="00224EE1"/>
    <w:rsid w:val="00234D83"/>
    <w:rsid w:val="00265E0D"/>
    <w:rsid w:val="00270671"/>
    <w:rsid w:val="00280BF0"/>
    <w:rsid w:val="002905B6"/>
    <w:rsid w:val="002A5D54"/>
    <w:rsid w:val="00313C6F"/>
    <w:rsid w:val="00315A9D"/>
    <w:rsid w:val="00333CD3"/>
    <w:rsid w:val="00347352"/>
    <w:rsid w:val="0036467B"/>
    <w:rsid w:val="003647A0"/>
    <w:rsid w:val="00392C71"/>
    <w:rsid w:val="00392EB0"/>
    <w:rsid w:val="003940D5"/>
    <w:rsid w:val="003A072F"/>
    <w:rsid w:val="003D67F9"/>
    <w:rsid w:val="003E3D72"/>
    <w:rsid w:val="003F34D8"/>
    <w:rsid w:val="00407E24"/>
    <w:rsid w:val="00410EFE"/>
    <w:rsid w:val="0043656D"/>
    <w:rsid w:val="004405B3"/>
    <w:rsid w:val="004500F0"/>
    <w:rsid w:val="00454149"/>
    <w:rsid w:val="00466D00"/>
    <w:rsid w:val="00476E23"/>
    <w:rsid w:val="004C70A6"/>
    <w:rsid w:val="0050230A"/>
    <w:rsid w:val="00503670"/>
    <w:rsid w:val="00503DA0"/>
    <w:rsid w:val="00530A3F"/>
    <w:rsid w:val="00550364"/>
    <w:rsid w:val="005572E8"/>
    <w:rsid w:val="00570E6F"/>
    <w:rsid w:val="00586186"/>
    <w:rsid w:val="00586415"/>
    <w:rsid w:val="00596315"/>
    <w:rsid w:val="005A303E"/>
    <w:rsid w:val="005A45EF"/>
    <w:rsid w:val="005B6C87"/>
    <w:rsid w:val="005B70E9"/>
    <w:rsid w:val="005D39B8"/>
    <w:rsid w:val="005F004C"/>
    <w:rsid w:val="00607EDA"/>
    <w:rsid w:val="0061782D"/>
    <w:rsid w:val="00631411"/>
    <w:rsid w:val="0068705E"/>
    <w:rsid w:val="00687FA7"/>
    <w:rsid w:val="0069290E"/>
    <w:rsid w:val="006B13C6"/>
    <w:rsid w:val="0071766E"/>
    <w:rsid w:val="0072149B"/>
    <w:rsid w:val="00796283"/>
    <w:rsid w:val="007E24DA"/>
    <w:rsid w:val="00803DCA"/>
    <w:rsid w:val="00826529"/>
    <w:rsid w:val="0083452F"/>
    <w:rsid w:val="00865B3A"/>
    <w:rsid w:val="00893F0A"/>
    <w:rsid w:val="008B189E"/>
    <w:rsid w:val="008B1D87"/>
    <w:rsid w:val="008E2977"/>
    <w:rsid w:val="00923B19"/>
    <w:rsid w:val="009323C0"/>
    <w:rsid w:val="00933490"/>
    <w:rsid w:val="009338C8"/>
    <w:rsid w:val="0095093D"/>
    <w:rsid w:val="00986AF1"/>
    <w:rsid w:val="009A1B2D"/>
    <w:rsid w:val="009A2263"/>
    <w:rsid w:val="009A5E82"/>
    <w:rsid w:val="009F7D84"/>
    <w:rsid w:val="00A148E3"/>
    <w:rsid w:val="00A27DEF"/>
    <w:rsid w:val="00A718BC"/>
    <w:rsid w:val="00AA3162"/>
    <w:rsid w:val="00AB5645"/>
    <w:rsid w:val="00AC6F34"/>
    <w:rsid w:val="00AE7B5C"/>
    <w:rsid w:val="00B15DB6"/>
    <w:rsid w:val="00B24F79"/>
    <w:rsid w:val="00B35BB3"/>
    <w:rsid w:val="00B70C37"/>
    <w:rsid w:val="00B9502E"/>
    <w:rsid w:val="00BA2AA8"/>
    <w:rsid w:val="00BA6A63"/>
    <w:rsid w:val="00BC6F39"/>
    <w:rsid w:val="00BC7BD1"/>
    <w:rsid w:val="00C45B64"/>
    <w:rsid w:val="00C64EC9"/>
    <w:rsid w:val="00C8134D"/>
    <w:rsid w:val="00C94AD9"/>
    <w:rsid w:val="00CA446C"/>
    <w:rsid w:val="00CA6090"/>
    <w:rsid w:val="00CE1074"/>
    <w:rsid w:val="00D07CDB"/>
    <w:rsid w:val="00DA5F21"/>
    <w:rsid w:val="00DA73CE"/>
    <w:rsid w:val="00DC7F1A"/>
    <w:rsid w:val="00DE3083"/>
    <w:rsid w:val="00E018B2"/>
    <w:rsid w:val="00E13360"/>
    <w:rsid w:val="00E24F3A"/>
    <w:rsid w:val="00E30A40"/>
    <w:rsid w:val="00E44DF4"/>
    <w:rsid w:val="00E4662C"/>
    <w:rsid w:val="00E537CA"/>
    <w:rsid w:val="00E6017B"/>
    <w:rsid w:val="00E60272"/>
    <w:rsid w:val="00E957E9"/>
    <w:rsid w:val="00ED31BD"/>
    <w:rsid w:val="00EF1169"/>
    <w:rsid w:val="00F11DCA"/>
    <w:rsid w:val="00F1492B"/>
    <w:rsid w:val="00F319FE"/>
    <w:rsid w:val="00F4173E"/>
    <w:rsid w:val="00F63C0D"/>
    <w:rsid w:val="00F72C56"/>
    <w:rsid w:val="00F737A3"/>
    <w:rsid w:val="00FE36E2"/>
    <w:rsid w:val="00FE6D11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9674F5-B294-4408-B242-630AAC24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1BD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D31BD"/>
    <w:pPr>
      <w:keepNext/>
      <w:widowControl w:val="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1BD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D31B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D31BD"/>
    <w:rPr>
      <w:rFonts w:ascii="Times New Roman" w:eastAsia="Times New Roman" w:hAnsi="Times New Roman" w:cs="Times New Roman"/>
      <w:b/>
      <w:bCs/>
      <w:sz w:val="32"/>
      <w:szCs w:val="32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ED31BD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paragraph" w:customStyle="1" w:styleId="11">
    <w:name w:val="Обычный1"/>
    <w:uiPriority w:val="99"/>
    <w:rsid w:val="00ED31BD"/>
    <w:pPr>
      <w:widowControl w:val="0"/>
      <w:jc w:val="both"/>
    </w:pPr>
    <w:rPr>
      <w:rFonts w:ascii="Times New Roman" w:hAnsi="Times New Roman"/>
    </w:rPr>
  </w:style>
  <w:style w:type="character" w:customStyle="1" w:styleId="10">
    <w:name w:val="Заголовок 1 Знак"/>
    <w:link w:val="1"/>
    <w:uiPriority w:val="99"/>
    <w:locked/>
    <w:rsid w:val="00ED31BD"/>
    <w:rPr>
      <w:rFonts w:ascii="Times New Roman" w:eastAsia="Times New Roman" w:hAnsi="Times New Roman" w:cs="Times New Roman"/>
      <w:snapToGrid w:val="0"/>
      <w:sz w:val="28"/>
      <w:szCs w:val="28"/>
      <w:lang w:val="x-none" w:eastAsia="ru-RU"/>
    </w:rPr>
  </w:style>
  <w:style w:type="paragraph" w:customStyle="1" w:styleId="21">
    <w:name w:val="Основной текст 21"/>
    <w:basedOn w:val="11"/>
    <w:uiPriority w:val="99"/>
    <w:rsid w:val="00ED31BD"/>
    <w:pPr>
      <w:ind w:firstLine="720"/>
    </w:pPr>
    <w:rPr>
      <w:rFonts w:ascii="Arial" w:hAnsi="Arial" w:cs="Arial"/>
      <w:sz w:val="24"/>
      <w:szCs w:val="24"/>
    </w:rPr>
  </w:style>
  <w:style w:type="paragraph" w:styleId="31">
    <w:name w:val="Body Text Indent 3"/>
    <w:basedOn w:val="a"/>
    <w:link w:val="32"/>
    <w:uiPriority w:val="99"/>
    <w:rsid w:val="00ED31BD"/>
    <w:pPr>
      <w:widowControl w:val="0"/>
      <w:ind w:firstLine="300"/>
    </w:pPr>
    <w:rPr>
      <w:sz w:val="28"/>
      <w:szCs w:val="28"/>
    </w:rPr>
  </w:style>
  <w:style w:type="paragraph" w:styleId="a3">
    <w:name w:val="Body Text Indent"/>
    <w:basedOn w:val="a"/>
    <w:link w:val="a4"/>
    <w:uiPriority w:val="99"/>
    <w:rsid w:val="00ED31BD"/>
    <w:pPr>
      <w:ind w:firstLine="426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ED31BD"/>
    <w:rPr>
      <w:rFonts w:ascii="Times New Roman" w:eastAsia="Times New Roman" w:hAnsi="Times New Roman" w:cs="Times New Roman"/>
      <w:snapToGrid w:val="0"/>
      <w:sz w:val="28"/>
      <w:szCs w:val="28"/>
      <w:lang w:val="x-none" w:eastAsia="ru-RU"/>
    </w:rPr>
  </w:style>
  <w:style w:type="paragraph" w:styleId="22">
    <w:name w:val="Body Text Indent 2"/>
    <w:basedOn w:val="a"/>
    <w:link w:val="23"/>
    <w:uiPriority w:val="99"/>
    <w:rsid w:val="00ED31BD"/>
    <w:pPr>
      <w:ind w:firstLine="426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ED31B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lock Text"/>
    <w:basedOn w:val="a"/>
    <w:uiPriority w:val="99"/>
    <w:rsid w:val="00ED31BD"/>
    <w:pPr>
      <w:widowControl w:val="0"/>
      <w:ind w:left="3402" w:right="276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ED31B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rmal (Web)"/>
    <w:basedOn w:val="a"/>
    <w:uiPriority w:val="99"/>
    <w:rsid w:val="00ED31B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ED31BD"/>
    <w:pPr>
      <w:ind w:left="720"/>
      <w:contextualSpacing/>
    </w:pPr>
  </w:style>
  <w:style w:type="paragraph" w:customStyle="1" w:styleId="24">
    <w:name w:val="Обычный2"/>
    <w:uiPriority w:val="99"/>
    <w:rsid w:val="00ED31BD"/>
    <w:pPr>
      <w:widowControl w:val="0"/>
      <w:jc w:val="both"/>
    </w:pPr>
    <w:rPr>
      <w:rFonts w:ascii="Times New Roman" w:hAnsi="Times New Roman"/>
    </w:rPr>
  </w:style>
  <w:style w:type="paragraph" w:styleId="a8">
    <w:name w:val="No Spacing"/>
    <w:uiPriority w:val="99"/>
    <w:qFormat/>
    <w:rsid w:val="00ED31BD"/>
    <w:rPr>
      <w:rFonts w:ascii="Times New Roman" w:hAnsi="Times New Roman"/>
    </w:rPr>
  </w:style>
  <w:style w:type="table" w:styleId="a9">
    <w:name w:val="Table Grid"/>
    <w:basedOn w:val="a1"/>
    <w:uiPriority w:val="99"/>
    <w:rsid w:val="00ED31B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semiHidden/>
    <w:rsid w:val="00ED31BD"/>
    <w:pPr>
      <w:spacing w:after="120" w:line="480" w:lineRule="auto"/>
    </w:pPr>
  </w:style>
  <w:style w:type="character" w:customStyle="1" w:styleId="12">
    <w:name w:val="Верхний колонтитул Знак1"/>
    <w:link w:val="aa"/>
    <w:uiPriority w:val="99"/>
    <w:semiHidden/>
    <w:locked/>
    <w:rsid w:val="00ED31B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6">
    <w:name w:val="Основной текст 2 Знак"/>
    <w:link w:val="25"/>
    <w:uiPriority w:val="99"/>
    <w:semiHidden/>
    <w:locked/>
    <w:rsid w:val="00ED31B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a">
    <w:name w:val="header"/>
    <w:basedOn w:val="a"/>
    <w:link w:val="12"/>
    <w:uiPriority w:val="99"/>
    <w:semiHidden/>
    <w:rsid w:val="00ED31B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uiPriority w:val="99"/>
    <w:semiHidden/>
    <w:rPr>
      <w:rFonts w:ascii="Times New Roman" w:hAnsi="Times New Roman"/>
      <w:sz w:val="20"/>
      <w:szCs w:val="20"/>
    </w:rPr>
  </w:style>
  <w:style w:type="paragraph" w:styleId="ac">
    <w:name w:val="footer"/>
    <w:basedOn w:val="a"/>
    <w:link w:val="ad"/>
    <w:uiPriority w:val="99"/>
    <w:rsid w:val="00ED31BD"/>
    <w:pPr>
      <w:tabs>
        <w:tab w:val="center" w:pos="4677"/>
        <w:tab w:val="right" w:pos="9355"/>
      </w:tabs>
    </w:pPr>
  </w:style>
  <w:style w:type="character" w:customStyle="1" w:styleId="FontStyle36">
    <w:name w:val="Font Style36"/>
    <w:uiPriority w:val="99"/>
    <w:rsid w:val="00ED31BD"/>
    <w:rPr>
      <w:rFonts w:ascii="Times New Roman" w:hAnsi="Times New Roman" w:cs="Times New Roman"/>
      <w:sz w:val="18"/>
      <w:szCs w:val="18"/>
    </w:rPr>
  </w:style>
  <w:style w:type="character" w:customStyle="1" w:styleId="ad">
    <w:name w:val="Нижний колонтитул Знак"/>
    <w:link w:val="ac"/>
    <w:uiPriority w:val="99"/>
    <w:locked/>
    <w:rsid w:val="00ED31B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esummarylist">
    <w:name w:val="esummarylist"/>
    <w:uiPriority w:val="99"/>
    <w:rsid w:val="00ED31BD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ED31BD"/>
    <w:rPr>
      <w:rFonts w:ascii="Tahoma" w:eastAsia="Times New Roman" w:hAnsi="Tahoma" w:cs="Tahoma"/>
      <w:sz w:val="16"/>
      <w:szCs w:val="16"/>
      <w:lang w:eastAsia="en-US"/>
    </w:rPr>
  </w:style>
  <w:style w:type="character" w:styleId="af0">
    <w:name w:val="line number"/>
    <w:uiPriority w:val="99"/>
    <w:semiHidden/>
    <w:rsid w:val="0068705E"/>
    <w:rPr>
      <w:rFonts w:cs="Times New Roman"/>
    </w:rPr>
  </w:style>
  <w:style w:type="character" w:customStyle="1" w:styleId="af">
    <w:name w:val="Текст выноски Знак"/>
    <w:link w:val="ae"/>
    <w:uiPriority w:val="99"/>
    <w:semiHidden/>
    <w:locked/>
    <w:rsid w:val="00ED31BD"/>
    <w:rPr>
      <w:rFonts w:ascii="Tahoma" w:eastAsia="Times New Roman" w:hAnsi="Tahoma" w:cs="Tahoma"/>
      <w:sz w:val="16"/>
      <w:szCs w:val="16"/>
    </w:rPr>
  </w:style>
  <w:style w:type="paragraph" w:styleId="af1">
    <w:name w:val="caption"/>
    <w:basedOn w:val="a"/>
    <w:next w:val="a"/>
    <w:uiPriority w:val="99"/>
    <w:qFormat/>
    <w:rsid w:val="00687FA7"/>
    <w:rPr>
      <w:b/>
      <w:bCs/>
    </w:rPr>
  </w:style>
  <w:style w:type="table" w:styleId="13">
    <w:name w:val="Table Grid 1"/>
    <w:basedOn w:val="a1"/>
    <w:uiPriority w:val="99"/>
    <w:rsid w:val="00466D00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12792</Words>
  <Characters>72917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Выпускная квалификационная работа</vt:lpstr>
    </vt:vector>
  </TitlesOfParts>
  <Company>Microsoft</Company>
  <LinksUpToDate>false</LinksUpToDate>
  <CharactersWithSpaces>85538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Выпускная квалификационная работа</dc:title>
  <dc:subject/>
  <dc:creator>Admin</dc:creator>
  <cp:keywords/>
  <dc:description/>
  <cp:lastModifiedBy>admin</cp:lastModifiedBy>
  <cp:revision>2</cp:revision>
  <dcterms:created xsi:type="dcterms:W3CDTF">2014-03-02T03:53:00Z</dcterms:created>
  <dcterms:modified xsi:type="dcterms:W3CDTF">2014-03-02T03:53:00Z</dcterms:modified>
</cp:coreProperties>
</file>